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4"/>
        <w:rPr>
          <w:rFonts w:ascii="Times New Roman"/>
          <w:sz w:val="27"/>
        </w:rPr>
      </w:pPr>
    </w:p>
    <w:p>
      <w:pPr>
        <w:pStyle w:val="2"/>
        <w:numPr>
          <w:ilvl w:val="0"/>
          <w:numId w:val="1"/>
        </w:numPr>
        <w:tabs>
          <w:tab w:val="left" w:pos="476"/>
        </w:tabs>
        <w:spacing w:before="98"/>
        <w:ind w:hanging="301"/>
      </w:pPr>
      <w:r>
        <w:t>Objetivo</w:t>
      </w:r>
      <w:r>
        <w:rPr>
          <w:spacing w:val="16"/>
        </w:rPr>
        <w:t xml:space="preserve"> </w:t>
      </w:r>
      <w:r>
        <w:t>y</w:t>
      </w:r>
      <w:r>
        <w:rPr>
          <w:spacing w:val="3"/>
        </w:rPr>
        <w:t xml:space="preserve"> </w:t>
      </w:r>
      <w:r>
        <w:t>Alcance</w:t>
      </w:r>
    </w:p>
    <w:p>
      <w:pPr>
        <w:pStyle w:val="2"/>
        <w:tabs>
          <w:tab w:val="left" w:pos="476"/>
        </w:tabs>
        <w:spacing w:before="98"/>
        <w:ind w:left="475"/>
      </w:pPr>
    </w:p>
    <w:p>
      <w:pPr>
        <w:pStyle w:val="5"/>
        <w:spacing w:before="6"/>
        <w:ind w:left="174"/>
        <w:rPr>
          <w:rFonts w:ascii="Arial"/>
          <w:bCs/>
          <w:sz w:val="20"/>
        </w:rPr>
      </w:pPr>
      <w:r>
        <w:rPr>
          <w:rFonts w:hint="default" w:ascii="Arial"/>
          <w:bCs/>
          <w:sz w:val="20"/>
          <w:lang w:val="en-US"/>
        </w:rPr>
        <w:t>2</w:t>
      </w:r>
      <w:bookmarkStart w:id="0" w:name="_GoBack"/>
      <w:bookmarkEnd w:id="0"/>
      <w:r>
        <w:rPr>
          <w:rFonts w:ascii="Arial"/>
          <w:bCs/>
          <w:sz w:val="20"/>
        </w:rPr>
        <w:t>medio de módulos que faciliten los procesos en el Conjunto Residencial como: solicitud de reserva para las áreas comunes, seguimiento de las mismas, solicitud de reserva de parqueaderos, notificación de correspondencia, reportes de pagos, del conjunto residencial Urapán PH.​</w:t>
      </w:r>
    </w:p>
    <w:p>
      <w:pPr>
        <w:pStyle w:val="5"/>
        <w:spacing w:before="4"/>
        <w:rPr>
          <w:sz w:val="20"/>
        </w:rPr>
      </w:pPr>
    </w:p>
    <w:p>
      <w:pPr>
        <w:pStyle w:val="5"/>
        <w:spacing w:before="4"/>
        <w:ind w:left="174"/>
        <w:rPr>
          <w:sz w:val="20"/>
        </w:rPr>
      </w:pPr>
      <w:r>
        <w:rPr>
          <w:sz w:val="20"/>
        </w:rPr>
        <w:t>Permitirá la gestión adecuada de información con mayor prontitud del Administrador, Administrador de Portería, Residentes, como usuarios del Conjunto Residencial Urapán PH.</w:t>
      </w:r>
    </w:p>
    <w:p>
      <w:pPr>
        <w:pStyle w:val="5"/>
        <w:spacing w:before="4"/>
        <w:ind w:left="174"/>
        <w:rPr>
          <w:sz w:val="20"/>
        </w:rPr>
      </w:pPr>
      <w:r>
        <w:rPr>
          <w:sz w:val="20"/>
        </w:rPr>
        <w:t xml:space="preserve"> ​</w:t>
      </w:r>
    </w:p>
    <w:p>
      <w:pPr>
        <w:pStyle w:val="2"/>
        <w:numPr>
          <w:ilvl w:val="0"/>
          <w:numId w:val="1"/>
        </w:numPr>
        <w:tabs>
          <w:tab w:val="left" w:pos="414"/>
        </w:tabs>
        <w:ind w:left="413" w:hanging="239"/>
      </w:pPr>
      <w:r>
        <w:t>Responsable</w:t>
      </w:r>
    </w:p>
    <w:p>
      <w:pPr>
        <w:pStyle w:val="5"/>
        <w:spacing w:before="6"/>
        <w:rPr>
          <w:rFonts w:ascii="Arial"/>
          <w:b/>
          <w:sz w:val="20"/>
        </w:rPr>
      </w:pPr>
    </w:p>
    <w:p>
      <w:pPr>
        <w:pStyle w:val="5"/>
        <w:spacing w:before="5"/>
        <w:ind w:left="174"/>
        <w:rPr>
          <w:color w:val="000000"/>
          <w:szCs w:val="20"/>
        </w:rPr>
      </w:pPr>
      <w:r>
        <w:rPr>
          <w:b/>
          <w:bCs/>
        </w:rPr>
        <w:t>Developer back end</w:t>
      </w:r>
      <w:r>
        <w:t xml:space="preserve">: Camilo Andrés Villa Zafra, responsable </w:t>
      </w:r>
      <w:r>
        <w:rPr>
          <w:color w:val="000000"/>
          <w:szCs w:val="20"/>
        </w:rPr>
        <w:t>desarrollo de las funcionalidades de la web</w:t>
      </w:r>
    </w:p>
    <w:p>
      <w:pPr>
        <w:pStyle w:val="5"/>
        <w:spacing w:before="5"/>
        <w:ind w:left="174"/>
      </w:pPr>
      <w:r>
        <w:rPr>
          <w:b/>
          <w:bCs/>
        </w:rPr>
        <w:t>DBA</w:t>
      </w:r>
      <w:r>
        <w:t>: Andrés Cubillos Betancourt, encargado del desarrollo de las bases de datos para uso de la web</w:t>
      </w:r>
    </w:p>
    <w:p>
      <w:pPr>
        <w:pStyle w:val="5"/>
        <w:spacing w:before="5"/>
        <w:ind w:left="174"/>
        <w:rPr>
          <w:color w:val="000000"/>
          <w:szCs w:val="20"/>
        </w:rPr>
      </w:pPr>
      <w:r>
        <w:rPr>
          <w:b/>
          <w:bCs/>
        </w:rPr>
        <w:t>Developer back end:</w:t>
      </w:r>
      <w:r>
        <w:t xml:space="preserve"> Jerson Uribe Torres, d</w:t>
      </w:r>
      <w:r>
        <w:rPr>
          <w:color w:val="000000"/>
          <w:szCs w:val="20"/>
        </w:rPr>
        <w:t>esarrollo de las funcionalidades de la web.</w:t>
      </w:r>
    </w:p>
    <w:p>
      <w:pPr>
        <w:pStyle w:val="5"/>
        <w:spacing w:before="5"/>
        <w:ind w:left="174"/>
      </w:pPr>
      <w:r>
        <w:rPr>
          <w:b/>
          <w:bCs/>
        </w:rPr>
        <w:t>Developer fron end</w:t>
      </w:r>
      <w:r>
        <w:t>: Camilo Ovalle Cárdenas, encargado de desarrollo de la interface web.</w:t>
      </w:r>
    </w:p>
    <w:p>
      <w:pPr>
        <w:ind w:left="174"/>
        <w:rPr>
          <w:rFonts w:ascii="Arial" w:hAnsi="Arial" w:eastAsia="Arial" w:cs="Arial"/>
          <w:color w:val="000000"/>
          <w:szCs w:val="20"/>
        </w:rPr>
      </w:pPr>
      <w:r>
        <w:rPr>
          <w:b/>
          <w:bCs/>
        </w:rPr>
        <w:t>Developer back end</w:t>
      </w:r>
      <w:r>
        <w:t xml:space="preserve">: Juan Sebastián Vertel, encargado del </w:t>
      </w:r>
      <w:r>
        <w:rPr>
          <w:color w:val="000000"/>
          <w:szCs w:val="20"/>
        </w:rPr>
        <w:t>desarrollo de las funcionalidades de la web</w:t>
      </w:r>
    </w:p>
    <w:p>
      <w:pPr>
        <w:pStyle w:val="5"/>
        <w:spacing w:before="5"/>
        <w:ind w:left="174"/>
        <w:rPr>
          <w:sz w:val="20"/>
        </w:rPr>
      </w:pPr>
    </w:p>
    <w:p>
      <w:pPr>
        <w:pStyle w:val="2"/>
        <w:numPr>
          <w:ilvl w:val="0"/>
          <w:numId w:val="1"/>
        </w:numPr>
        <w:tabs>
          <w:tab w:val="left" w:pos="476"/>
        </w:tabs>
        <w:ind w:hanging="301"/>
      </w:pPr>
      <w:r>
        <w:t>Definiciones</w:t>
      </w:r>
    </w:p>
    <w:p>
      <w:pPr>
        <w:pStyle w:val="2"/>
        <w:tabs>
          <w:tab w:val="left" w:pos="476"/>
        </w:tabs>
      </w:pPr>
    </w:p>
    <w:p>
      <w:pPr>
        <w:pStyle w:val="2"/>
        <w:tabs>
          <w:tab w:val="left" w:pos="476"/>
        </w:tabs>
        <w:rPr>
          <w:rFonts w:ascii="Arial MT" w:hAnsi="Arial MT"/>
          <w:b w:val="0"/>
          <w:bCs w:val="0"/>
        </w:rPr>
      </w:pPr>
      <w:r>
        <w:t>Propiedad Horizontal P.H</w:t>
      </w:r>
      <w:r>
        <w:rPr>
          <w:rFonts w:ascii="Arial MT" w:hAnsi="Arial MT"/>
          <w:b w:val="0"/>
          <w:bCs w:val="0"/>
        </w:rPr>
        <w:t>: Una propiedad horizontal es un tipo de propiedad inmobiliaria que se refiere a la subdivisión de un edificio o conjunto de edificios en unidades individuales que pueden ser propiedad de diferentes personas. Se utiliza comúnmente en la construcción de condominios, donde cada unidad o apartamento es una propiedad separada dentro del edificio.</w:t>
      </w:r>
    </w:p>
    <w:p>
      <w:pPr>
        <w:pStyle w:val="2"/>
        <w:tabs>
          <w:tab w:val="left" w:pos="476"/>
        </w:tabs>
        <w:rPr>
          <w:rFonts w:ascii="Arial MT" w:hAnsi="Arial MT"/>
          <w:b w:val="0"/>
          <w:bCs w:val="0"/>
        </w:rPr>
      </w:pPr>
    </w:p>
    <w:p>
      <w:pPr>
        <w:pStyle w:val="2"/>
        <w:tabs>
          <w:tab w:val="left" w:pos="476"/>
        </w:tabs>
        <w:rPr>
          <w:b w:val="0"/>
          <w:bCs w:val="0"/>
        </w:rPr>
      </w:pPr>
      <w:r>
        <w:t xml:space="preserve">Áreas Comunes: </w:t>
      </w:r>
      <w:r>
        <w:rPr>
          <w:b w:val="0"/>
          <w:bCs w:val="0"/>
        </w:rPr>
        <w:t>Una propiedad horizontal es un tipo de propiedad inmobiliaria que se refiere a la subdivisión de un edificio o conjunto de edificios en unidades individuales que pueden ser propiedad de diferentes personas. Se utiliza comúnmente en la construcción de condominios, donde cada unidad o apartamento es una propiedad separada dentro del edificio.</w:t>
      </w:r>
    </w:p>
    <w:p>
      <w:pPr>
        <w:pStyle w:val="2"/>
        <w:tabs>
          <w:tab w:val="left" w:pos="476"/>
        </w:tabs>
        <w:rPr>
          <w:b w:val="0"/>
          <w:bCs w:val="0"/>
        </w:rPr>
      </w:pPr>
    </w:p>
    <w:p>
      <w:pPr>
        <w:pStyle w:val="2"/>
        <w:tabs>
          <w:tab w:val="left" w:pos="476"/>
        </w:tabs>
      </w:pPr>
      <w:r>
        <w:t xml:space="preserve">Parqueaderos: </w:t>
      </w:r>
    </w:p>
    <w:p>
      <w:pPr>
        <w:pStyle w:val="2"/>
        <w:tabs>
          <w:tab w:val="left" w:pos="476"/>
        </w:tabs>
        <w:rPr>
          <w:b w:val="0"/>
          <w:bCs w:val="0"/>
        </w:rPr>
      </w:pPr>
      <w:r>
        <w:rPr>
          <w:b w:val="0"/>
          <w:bCs w:val="0"/>
        </w:rPr>
        <w:t>Los parqueaderos son áreas designadas en una propiedad horizontal donde los propietarios o residentes pueden estacionar sus vehículos de forma segura. Estos espacios suelen estar ubicados en áreas comunes del edificio o conjunto de edificios y están destinados exclusivamente para el estacionamiento de vehículos de los residentes.</w:t>
      </w:r>
    </w:p>
    <w:p>
      <w:pPr>
        <w:pStyle w:val="2"/>
        <w:tabs>
          <w:tab w:val="left" w:pos="476"/>
        </w:tabs>
        <w:rPr>
          <w:b w:val="0"/>
          <w:bCs w:val="0"/>
        </w:rPr>
      </w:pPr>
    </w:p>
    <w:p>
      <w:pPr>
        <w:pStyle w:val="2"/>
        <w:tabs>
          <w:tab w:val="left" w:pos="476"/>
        </w:tabs>
        <w:rPr>
          <w:b w:val="0"/>
          <w:bCs w:val="0"/>
        </w:rPr>
      </w:pPr>
      <w:r>
        <w:t xml:space="preserve">Correspondencia: </w:t>
      </w:r>
      <w:r>
        <w:rPr>
          <w:b w:val="0"/>
          <w:bCs w:val="0"/>
        </w:rPr>
        <w:t>La correspondencia se refiere a las comunicaciones escritas, como cartas, documentos, paquetes o cualquier otro tipo de mensaje que se envía o se recibe por correo o mensajería.</w:t>
      </w:r>
    </w:p>
    <w:p>
      <w:pPr>
        <w:pStyle w:val="2"/>
        <w:tabs>
          <w:tab w:val="left" w:pos="476"/>
        </w:tabs>
        <w:rPr>
          <w:b w:val="0"/>
          <w:bCs w:val="0"/>
        </w:rPr>
      </w:pPr>
    </w:p>
    <w:p>
      <w:pPr>
        <w:pStyle w:val="9"/>
        <w:numPr>
          <w:ilvl w:val="1"/>
          <w:numId w:val="1"/>
        </w:numPr>
        <w:tabs>
          <w:tab w:val="left" w:pos="534"/>
        </w:tabs>
        <w:ind w:hanging="359"/>
        <w:rPr>
          <w:rFonts w:ascii="Arial" w:hAnsi="Arial"/>
          <w:b/>
          <w:sz w:val="21"/>
        </w:rPr>
      </w:pPr>
      <w:r>
        <w:rPr>
          <w:rFonts w:ascii="Arial" w:hAnsi="Arial"/>
          <w:b/>
          <w:sz w:val="21"/>
        </w:rPr>
        <w:t>Ficha</w:t>
      </w:r>
      <w:r>
        <w:rPr>
          <w:rFonts w:ascii="Arial" w:hAnsi="Arial"/>
          <w:b/>
          <w:spacing w:val="11"/>
          <w:sz w:val="21"/>
        </w:rPr>
        <w:t xml:space="preserve"> </w:t>
      </w:r>
      <w:r>
        <w:rPr>
          <w:rFonts w:ascii="Arial" w:hAnsi="Arial"/>
          <w:b/>
          <w:sz w:val="21"/>
        </w:rPr>
        <w:t>Técnica</w:t>
      </w:r>
    </w:p>
    <w:p>
      <w:pPr>
        <w:pStyle w:val="5"/>
        <w:spacing w:before="8"/>
        <w:rPr>
          <w:rFonts w:ascii="Arial"/>
          <w:b/>
          <w:sz w:val="20"/>
        </w:rPr>
      </w:pPr>
    </w:p>
    <w:p>
      <w:pPr>
        <w:pStyle w:val="5"/>
        <w:spacing w:before="1"/>
        <w:ind w:left="175" w:right="171"/>
      </w:pPr>
      <w:r>
        <w:t>Documento</w:t>
      </w:r>
      <w:r>
        <w:rPr>
          <w:spacing w:val="10"/>
        </w:rPr>
        <w:t xml:space="preserve"> </w:t>
      </w:r>
      <w:r>
        <w:t>que</w:t>
      </w:r>
      <w:r>
        <w:rPr>
          <w:spacing w:val="10"/>
        </w:rPr>
        <w:t xml:space="preserve"> </w:t>
      </w:r>
      <w:r>
        <w:t>reúne</w:t>
      </w:r>
      <w:r>
        <w:rPr>
          <w:spacing w:val="5"/>
        </w:rPr>
        <w:t xml:space="preserve"> </w:t>
      </w:r>
      <w:r>
        <w:t>las</w:t>
      </w:r>
      <w:r>
        <w:rPr>
          <w:spacing w:val="10"/>
        </w:rPr>
        <w:t xml:space="preserve"> </w:t>
      </w:r>
      <w:r>
        <w:t>características</w:t>
      </w:r>
      <w:r>
        <w:rPr>
          <w:spacing w:val="7"/>
        </w:rPr>
        <w:t xml:space="preserve"> </w:t>
      </w:r>
      <w:r>
        <w:t>de</w:t>
      </w:r>
      <w:r>
        <w:rPr>
          <w:spacing w:val="10"/>
        </w:rPr>
        <w:t xml:space="preserve"> </w:t>
      </w:r>
      <w:r>
        <w:t>los</w:t>
      </w:r>
      <w:r>
        <w:rPr>
          <w:spacing w:val="10"/>
        </w:rPr>
        <w:t xml:space="preserve"> </w:t>
      </w:r>
      <w:r>
        <w:t>productos</w:t>
      </w:r>
      <w:r>
        <w:rPr>
          <w:spacing w:val="10"/>
        </w:rPr>
        <w:t xml:space="preserve"> </w:t>
      </w:r>
      <w:r>
        <w:t>desarrollados</w:t>
      </w:r>
      <w:r>
        <w:rPr>
          <w:spacing w:val="69"/>
        </w:rPr>
        <w:t xml:space="preserve"> </w:t>
      </w:r>
      <w:r>
        <w:t>por</w:t>
      </w:r>
      <w:r>
        <w:rPr>
          <w:spacing w:val="65"/>
        </w:rPr>
        <w:t xml:space="preserve"> </w:t>
      </w:r>
      <w:r>
        <w:t xml:space="preserve">el Sena </w:t>
      </w:r>
    </w:p>
    <w:p>
      <w:pPr>
        <w:pStyle w:val="5"/>
        <w:spacing w:before="6"/>
        <w:rPr>
          <w:sz w:val="20"/>
        </w:rPr>
      </w:pPr>
    </w:p>
    <w:p>
      <w:pPr>
        <w:spacing w:line="237" w:lineRule="auto"/>
        <w:ind w:left="175" w:right="178"/>
        <w:jc w:val="both"/>
        <w:rPr>
          <w:rFonts w:ascii="Arial" w:hAnsi="Arial"/>
          <w:b/>
          <w:sz w:val="21"/>
        </w:rPr>
      </w:pPr>
      <w:r>
        <w:rPr>
          <w:sz w:val="21"/>
        </w:rPr>
        <w:t>Las</w:t>
      </w:r>
      <w:r>
        <w:rPr>
          <w:spacing w:val="1"/>
          <w:sz w:val="21"/>
        </w:rPr>
        <w:t xml:space="preserve"> </w:t>
      </w:r>
      <w:r>
        <w:rPr>
          <w:sz w:val="21"/>
        </w:rPr>
        <w:t>demás</w:t>
      </w:r>
      <w:r>
        <w:rPr>
          <w:spacing w:val="1"/>
          <w:sz w:val="21"/>
        </w:rPr>
        <w:t xml:space="preserve"> </w:t>
      </w:r>
      <w:r>
        <w:rPr>
          <w:sz w:val="21"/>
        </w:rPr>
        <w:t>definiciones</w:t>
      </w:r>
      <w:r>
        <w:rPr>
          <w:spacing w:val="1"/>
          <w:sz w:val="21"/>
        </w:rPr>
        <w:t xml:space="preserve"> </w:t>
      </w:r>
      <w:r>
        <w:rPr>
          <w:sz w:val="21"/>
        </w:rPr>
        <w:t>que</w:t>
      </w:r>
      <w:r>
        <w:rPr>
          <w:spacing w:val="1"/>
          <w:sz w:val="21"/>
        </w:rPr>
        <w:t xml:space="preserve"> </w:t>
      </w:r>
      <w:r>
        <w:rPr>
          <w:sz w:val="21"/>
        </w:rPr>
        <w:t>aplican</w:t>
      </w:r>
      <w:r>
        <w:rPr>
          <w:spacing w:val="1"/>
          <w:sz w:val="21"/>
        </w:rPr>
        <w:t xml:space="preserve"> </w:t>
      </w:r>
      <w:r>
        <w:rPr>
          <w:sz w:val="21"/>
        </w:rPr>
        <w:t>para</w:t>
      </w:r>
      <w:r>
        <w:rPr>
          <w:spacing w:val="1"/>
          <w:sz w:val="21"/>
        </w:rPr>
        <w:t xml:space="preserve"> </w:t>
      </w:r>
      <w:r>
        <w:rPr>
          <w:sz w:val="21"/>
        </w:rPr>
        <w:t>el</w:t>
      </w:r>
      <w:r>
        <w:rPr>
          <w:spacing w:val="1"/>
          <w:sz w:val="21"/>
        </w:rPr>
        <w:t xml:space="preserve"> </w:t>
      </w:r>
      <w:r>
        <w:rPr>
          <w:sz w:val="21"/>
        </w:rPr>
        <w:t>presente</w:t>
      </w:r>
      <w:r>
        <w:rPr>
          <w:spacing w:val="1"/>
          <w:sz w:val="21"/>
        </w:rPr>
        <w:t xml:space="preserve"> </w:t>
      </w:r>
      <w:r>
        <w:rPr>
          <w:sz w:val="21"/>
        </w:rPr>
        <w:t>documento</w:t>
      </w:r>
      <w:r>
        <w:rPr>
          <w:spacing w:val="1"/>
          <w:sz w:val="21"/>
        </w:rPr>
        <w:t xml:space="preserve"> </w:t>
      </w:r>
      <w:r>
        <w:rPr>
          <w:sz w:val="21"/>
        </w:rPr>
        <w:t>se</w:t>
      </w:r>
      <w:r>
        <w:rPr>
          <w:spacing w:val="1"/>
          <w:sz w:val="21"/>
        </w:rPr>
        <w:t xml:space="preserve"> </w:t>
      </w:r>
      <w:r>
        <w:rPr>
          <w:sz w:val="21"/>
        </w:rPr>
        <w:t>encuentran</w:t>
      </w:r>
      <w:r>
        <w:rPr>
          <w:spacing w:val="-56"/>
          <w:sz w:val="21"/>
        </w:rPr>
        <w:t xml:space="preserve"> </w:t>
      </w:r>
      <w:r>
        <w:rPr>
          <w:sz w:val="21"/>
        </w:rPr>
        <w:t>contempladas</w:t>
      </w:r>
      <w:r>
        <w:rPr>
          <w:spacing w:val="1"/>
          <w:sz w:val="21"/>
        </w:rPr>
        <w:t xml:space="preserve"> </w:t>
      </w:r>
      <w:r>
        <w:rPr>
          <w:sz w:val="21"/>
        </w:rPr>
        <w:t>en</w:t>
      </w:r>
      <w:r>
        <w:rPr>
          <w:spacing w:val="1"/>
          <w:sz w:val="21"/>
        </w:rPr>
        <w:t xml:space="preserve"> </w:t>
      </w:r>
      <w:r>
        <w:rPr>
          <w:sz w:val="21"/>
        </w:rPr>
        <w:t>la</w:t>
      </w:r>
      <w:r>
        <w:rPr>
          <w:spacing w:val="1"/>
          <w:sz w:val="21"/>
        </w:rPr>
        <w:t xml:space="preserve"> </w:t>
      </w:r>
      <w:r>
        <w:rPr>
          <w:sz w:val="21"/>
        </w:rPr>
        <w:t xml:space="preserve">Norma </w:t>
      </w:r>
      <w:r>
        <w:rPr>
          <w:rFonts w:ascii="Arial" w:hAnsi="Arial"/>
          <w:b/>
          <w:sz w:val="21"/>
        </w:rPr>
        <w:t>NTC</w:t>
      </w:r>
      <w:r>
        <w:rPr>
          <w:rFonts w:ascii="Arial" w:hAnsi="Arial"/>
          <w:b/>
          <w:spacing w:val="1"/>
          <w:sz w:val="21"/>
        </w:rPr>
        <w:t xml:space="preserve"> </w:t>
      </w:r>
      <w:r>
        <w:rPr>
          <w:rFonts w:ascii="Arial" w:hAnsi="Arial"/>
          <w:b/>
          <w:sz w:val="21"/>
        </w:rPr>
        <w:t>ISO</w:t>
      </w:r>
      <w:r>
        <w:rPr>
          <w:rFonts w:ascii="Arial" w:hAnsi="Arial"/>
          <w:b/>
          <w:spacing w:val="1"/>
          <w:sz w:val="21"/>
        </w:rPr>
        <w:t xml:space="preserve"> </w:t>
      </w:r>
      <w:r>
        <w:rPr>
          <w:rFonts w:ascii="Arial" w:hAnsi="Arial"/>
          <w:b/>
          <w:sz w:val="21"/>
        </w:rPr>
        <w:t>9000:2005</w:t>
      </w:r>
      <w:r>
        <w:rPr>
          <w:rFonts w:ascii="Arial" w:hAnsi="Arial"/>
          <w:b/>
          <w:spacing w:val="1"/>
          <w:sz w:val="21"/>
        </w:rPr>
        <w:t xml:space="preserve"> </w:t>
      </w:r>
      <w:r>
        <w:rPr>
          <w:rFonts w:ascii="Arial" w:hAnsi="Arial"/>
          <w:b/>
          <w:sz w:val="21"/>
        </w:rPr>
        <w:t>Sistema de</w:t>
      </w:r>
      <w:r>
        <w:rPr>
          <w:rFonts w:ascii="Arial" w:hAnsi="Arial"/>
          <w:b/>
          <w:spacing w:val="1"/>
          <w:sz w:val="21"/>
        </w:rPr>
        <w:t xml:space="preserve"> </w:t>
      </w:r>
      <w:r>
        <w:rPr>
          <w:rFonts w:ascii="Arial" w:hAnsi="Arial"/>
          <w:b/>
          <w:sz w:val="21"/>
        </w:rPr>
        <w:t>Gestión</w:t>
      </w:r>
      <w:r>
        <w:rPr>
          <w:rFonts w:ascii="Arial" w:hAnsi="Arial"/>
          <w:b/>
          <w:spacing w:val="1"/>
          <w:sz w:val="21"/>
        </w:rPr>
        <w:t xml:space="preserve"> </w:t>
      </w:r>
      <w:r>
        <w:rPr>
          <w:rFonts w:ascii="Arial" w:hAnsi="Arial"/>
          <w:b/>
          <w:sz w:val="21"/>
        </w:rPr>
        <w:t>de</w:t>
      </w:r>
      <w:r>
        <w:rPr>
          <w:rFonts w:ascii="Arial" w:hAnsi="Arial"/>
          <w:b/>
          <w:spacing w:val="1"/>
          <w:sz w:val="21"/>
        </w:rPr>
        <w:t xml:space="preserve"> </w:t>
      </w:r>
      <w:r>
        <w:rPr>
          <w:rFonts w:ascii="Arial" w:hAnsi="Arial"/>
          <w:b/>
          <w:sz w:val="21"/>
        </w:rPr>
        <w:t>la Calidad.</w:t>
      </w:r>
      <w:r>
        <w:rPr>
          <w:rFonts w:ascii="Arial" w:hAnsi="Arial"/>
          <w:b/>
          <w:spacing w:val="1"/>
          <w:sz w:val="21"/>
        </w:rPr>
        <w:t xml:space="preserve"> </w:t>
      </w:r>
      <w:r>
        <w:rPr>
          <w:rFonts w:ascii="Arial" w:hAnsi="Arial"/>
          <w:b/>
          <w:sz w:val="21"/>
        </w:rPr>
        <w:t>Fundamentos</w:t>
      </w:r>
      <w:r>
        <w:rPr>
          <w:rFonts w:ascii="Arial" w:hAnsi="Arial"/>
          <w:b/>
          <w:spacing w:val="2"/>
          <w:sz w:val="21"/>
        </w:rPr>
        <w:t xml:space="preserve"> </w:t>
      </w:r>
      <w:r>
        <w:rPr>
          <w:rFonts w:ascii="Arial" w:hAnsi="Arial"/>
          <w:b/>
          <w:sz w:val="21"/>
        </w:rPr>
        <w:t>y</w:t>
      </w:r>
      <w:r>
        <w:rPr>
          <w:rFonts w:ascii="Arial" w:hAnsi="Arial"/>
          <w:b/>
          <w:spacing w:val="-5"/>
          <w:sz w:val="21"/>
        </w:rPr>
        <w:t xml:space="preserve"> </w:t>
      </w:r>
      <w:r>
        <w:rPr>
          <w:rFonts w:ascii="Arial" w:hAnsi="Arial"/>
          <w:b/>
          <w:sz w:val="21"/>
        </w:rPr>
        <w:t>Vocabulario.</w:t>
      </w:r>
    </w:p>
    <w:p>
      <w:pPr>
        <w:pStyle w:val="5"/>
        <w:spacing w:before="6"/>
        <w:rPr>
          <w:rFonts w:ascii="Arial"/>
          <w:b/>
          <w:sz w:val="20"/>
        </w:rPr>
      </w:pPr>
    </w:p>
    <w:p>
      <w:pPr>
        <w:pStyle w:val="2"/>
        <w:numPr>
          <w:ilvl w:val="0"/>
          <w:numId w:val="1"/>
        </w:numPr>
        <w:tabs>
          <w:tab w:val="left" w:pos="414"/>
        </w:tabs>
        <w:ind w:left="413" w:hanging="239"/>
      </w:pPr>
      <w:r>
        <w:t>Contenido</w:t>
      </w:r>
    </w:p>
    <w:p>
      <w:pPr>
        <w:pStyle w:val="5"/>
        <w:spacing w:before="5"/>
        <w:rPr>
          <w:rFonts w:ascii="Arial"/>
          <w:b/>
        </w:rPr>
      </w:pPr>
    </w:p>
    <w:tbl>
      <w:tblPr>
        <w:tblStyle w:val="8"/>
        <w:tblW w:w="0" w:type="auto"/>
        <w:tblInd w:w="1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35"/>
        <w:gridCol w:w="45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7" w:hRule="atLeast"/>
        </w:trPr>
        <w:tc>
          <w:tcPr>
            <w:tcW w:w="4235" w:type="dxa"/>
          </w:tcPr>
          <w:p>
            <w:pPr>
              <w:pStyle w:val="10"/>
              <w:spacing w:before="26"/>
              <w:ind w:left="1718" w:right="384" w:hanging="1323"/>
              <w:rPr>
                <w:rFonts w:ascii="Arial" w:hAnsi="Arial"/>
                <w:b/>
                <w:sz w:val="21"/>
              </w:rPr>
            </w:pPr>
            <w:r>
              <w:rPr>
                <w:rFonts w:ascii="Arial" w:hAnsi="Arial"/>
                <w:b/>
                <w:sz w:val="21"/>
              </w:rPr>
              <w:t>4.1</w:t>
            </w:r>
            <w:r>
              <w:rPr>
                <w:rFonts w:ascii="Arial" w:hAnsi="Arial"/>
                <w:b/>
                <w:spacing w:val="10"/>
                <w:sz w:val="21"/>
              </w:rPr>
              <w:t xml:space="preserve"> </w:t>
            </w:r>
            <w:r>
              <w:rPr>
                <w:rFonts w:ascii="Arial" w:hAnsi="Arial"/>
                <w:b/>
                <w:sz w:val="21"/>
              </w:rPr>
              <w:t>Registro</w:t>
            </w:r>
            <w:r>
              <w:rPr>
                <w:rFonts w:ascii="Arial" w:hAnsi="Arial"/>
                <w:b/>
                <w:spacing w:val="11"/>
                <w:sz w:val="21"/>
              </w:rPr>
              <w:t xml:space="preserve"> </w:t>
            </w:r>
            <w:r>
              <w:rPr>
                <w:rFonts w:ascii="Arial" w:hAnsi="Arial"/>
                <w:b/>
                <w:sz w:val="21"/>
              </w:rPr>
              <w:t>del</w:t>
            </w:r>
            <w:r>
              <w:rPr>
                <w:rFonts w:ascii="Arial" w:hAnsi="Arial"/>
                <w:b/>
                <w:spacing w:val="10"/>
                <w:sz w:val="21"/>
              </w:rPr>
              <w:t xml:space="preserve"> </w:t>
            </w:r>
            <w:r>
              <w:rPr>
                <w:rFonts w:ascii="Arial" w:hAnsi="Arial"/>
                <w:b/>
                <w:sz w:val="21"/>
              </w:rPr>
              <w:t>Formato</w:t>
            </w:r>
            <w:r>
              <w:rPr>
                <w:rFonts w:ascii="Arial" w:hAnsi="Arial"/>
                <w:b/>
                <w:spacing w:val="11"/>
                <w:sz w:val="21"/>
              </w:rPr>
              <w:t xml:space="preserve"> </w:t>
            </w:r>
            <w:r>
              <w:rPr>
                <w:rFonts w:ascii="Arial" w:hAnsi="Arial"/>
                <w:b/>
                <w:sz w:val="21"/>
              </w:rPr>
              <w:t>de</w:t>
            </w:r>
            <w:r>
              <w:rPr>
                <w:rFonts w:ascii="Arial" w:hAnsi="Arial"/>
                <w:b/>
                <w:spacing w:val="11"/>
                <w:sz w:val="21"/>
              </w:rPr>
              <w:t xml:space="preserve"> </w:t>
            </w:r>
            <w:r>
              <w:rPr>
                <w:rFonts w:ascii="Arial" w:hAnsi="Arial"/>
                <w:b/>
                <w:sz w:val="21"/>
              </w:rPr>
              <w:t>Ficha</w:t>
            </w:r>
            <w:r>
              <w:rPr>
                <w:rFonts w:ascii="Arial" w:hAnsi="Arial"/>
                <w:b/>
                <w:spacing w:val="-56"/>
                <w:sz w:val="21"/>
              </w:rPr>
              <w:t xml:space="preserve"> </w:t>
            </w:r>
            <w:r>
              <w:rPr>
                <w:rFonts w:ascii="Arial" w:hAnsi="Arial"/>
                <w:b/>
                <w:sz w:val="21"/>
              </w:rPr>
              <w:t>Técnica</w:t>
            </w:r>
          </w:p>
        </w:tc>
        <w:tc>
          <w:tcPr>
            <w:tcW w:w="4506" w:type="dxa"/>
          </w:tcPr>
          <w:p>
            <w:pPr>
              <w:pStyle w:val="10"/>
              <w:spacing w:before="26"/>
              <w:ind w:left="1721" w:hanging="1436"/>
              <w:rPr>
                <w:rFonts w:ascii="Arial" w:hAnsi="Arial"/>
                <w:b/>
                <w:sz w:val="21"/>
              </w:rPr>
            </w:pPr>
            <w:r>
              <w:rPr>
                <w:rFonts w:ascii="Arial" w:hAnsi="Arial"/>
                <w:b/>
                <w:sz w:val="21"/>
              </w:rPr>
              <w:t>Responsable:</w:t>
            </w:r>
            <w:r>
              <w:rPr>
                <w:rFonts w:ascii="Arial" w:hAnsi="Arial"/>
                <w:b/>
                <w:spacing w:val="23"/>
                <w:sz w:val="21"/>
              </w:rPr>
              <w:t xml:space="preserve"> </w:t>
            </w:r>
            <w:r>
              <w:rPr>
                <w:rFonts w:ascii="Arial" w:hAnsi="Arial"/>
                <w:b/>
                <w:sz w:val="21"/>
              </w:rPr>
              <w:t>Desarrolladores Camilo Ovalle, Andres Cubillos, Jerson Uribe, Camilo Villa, Sebastian Vertel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684" w:hRule="atLeast"/>
        </w:trPr>
        <w:tc>
          <w:tcPr>
            <w:tcW w:w="8741" w:type="dxa"/>
            <w:gridSpan w:val="2"/>
          </w:tcPr>
          <w:p>
            <w:pPr>
              <w:pStyle w:val="10"/>
              <w:spacing w:before="6"/>
              <w:rPr>
                <w:sz w:val="21"/>
              </w:rPr>
            </w:pPr>
          </w:p>
          <w:p>
            <w:pPr>
              <w:pStyle w:val="10"/>
              <w:spacing w:before="6"/>
              <w:rPr>
                <w:rFonts w:ascii="Arial"/>
                <w:b/>
                <w:sz w:val="20"/>
              </w:rPr>
            </w:pPr>
          </w:p>
          <w:p>
            <w:pPr>
              <w:pStyle w:val="10"/>
              <w:spacing w:line="240" w:lineRule="exact"/>
              <w:ind w:left="64"/>
              <w:jc w:val="both"/>
              <w:rPr>
                <w:rFonts w:ascii="Arial"/>
                <w:b/>
                <w:sz w:val="21"/>
              </w:rPr>
            </w:pPr>
            <w:r>
              <w:rPr>
                <w:rFonts w:ascii="Arial"/>
                <w:b/>
                <w:sz w:val="21"/>
              </w:rPr>
              <w:t>CARACTERISTICAS</w:t>
            </w:r>
            <w:r>
              <w:rPr>
                <w:rFonts w:ascii="Arial"/>
                <w:b/>
                <w:spacing w:val="19"/>
                <w:sz w:val="21"/>
              </w:rPr>
              <w:t xml:space="preserve"> </w:t>
            </w:r>
            <w:r>
              <w:rPr>
                <w:rFonts w:ascii="Arial"/>
                <w:b/>
                <w:sz w:val="21"/>
              </w:rPr>
              <w:t>DEL</w:t>
            </w:r>
            <w:r>
              <w:rPr>
                <w:rFonts w:ascii="Arial"/>
                <w:b/>
                <w:spacing w:val="20"/>
                <w:sz w:val="21"/>
              </w:rPr>
              <w:t xml:space="preserve"> </w:t>
            </w:r>
            <w:r>
              <w:rPr>
                <w:rFonts w:ascii="Arial"/>
                <w:b/>
                <w:sz w:val="21"/>
              </w:rPr>
              <w:t>PRODUCTO</w:t>
            </w:r>
          </w:p>
          <w:p>
            <w:pPr>
              <w:pStyle w:val="10"/>
              <w:ind w:left="64"/>
              <w:rPr>
                <w:sz w:val="21"/>
              </w:rPr>
            </w:pPr>
            <w:r>
              <w:rPr>
                <w:rFonts w:ascii="Arial" w:hAnsi="Arial"/>
                <w:b/>
                <w:sz w:val="21"/>
              </w:rPr>
              <w:t>Nombre</w:t>
            </w:r>
            <w:r>
              <w:rPr>
                <w:rFonts w:ascii="Arial" w:hAnsi="Arial"/>
                <w:b/>
                <w:spacing w:val="16"/>
                <w:sz w:val="21"/>
              </w:rPr>
              <w:t xml:space="preserve"> </w:t>
            </w:r>
            <w:r>
              <w:rPr>
                <w:rFonts w:ascii="Arial" w:hAnsi="Arial"/>
                <w:b/>
                <w:sz w:val="21"/>
              </w:rPr>
              <w:t>del</w:t>
            </w:r>
            <w:r>
              <w:rPr>
                <w:rFonts w:ascii="Arial" w:hAnsi="Arial"/>
                <w:b/>
                <w:spacing w:val="15"/>
                <w:sz w:val="21"/>
              </w:rPr>
              <w:t xml:space="preserve"> </w:t>
            </w:r>
            <w:r>
              <w:rPr>
                <w:rFonts w:ascii="Arial" w:hAnsi="Arial"/>
                <w:b/>
                <w:sz w:val="21"/>
              </w:rPr>
              <w:t>Producto:</w:t>
            </w:r>
            <w:r>
              <w:rPr>
                <w:rFonts w:ascii="Arial" w:hAnsi="Arial"/>
                <w:b/>
                <w:spacing w:val="16"/>
                <w:sz w:val="21"/>
              </w:rPr>
              <w:t xml:space="preserve"> </w:t>
            </w:r>
            <w:r>
              <w:rPr>
                <w:sz w:val="21"/>
              </w:rPr>
              <w:t>A.P.C.R Aplicación para conjuntos residenciales.</w:t>
            </w:r>
          </w:p>
          <w:p>
            <w:pPr>
              <w:pStyle w:val="10"/>
              <w:spacing w:line="237" w:lineRule="exact"/>
              <w:ind w:left="64"/>
              <w:rPr>
                <w:sz w:val="21"/>
              </w:rPr>
            </w:pPr>
            <w:r>
              <w:rPr>
                <w:rFonts w:ascii="Arial" w:hAnsi="Arial"/>
                <w:b/>
                <w:sz w:val="21"/>
              </w:rPr>
              <w:t>Línea</w:t>
            </w:r>
            <w:r>
              <w:rPr>
                <w:rFonts w:ascii="Arial" w:hAnsi="Arial"/>
                <w:b/>
                <w:spacing w:val="8"/>
                <w:sz w:val="21"/>
              </w:rPr>
              <w:t xml:space="preserve"> </w:t>
            </w:r>
            <w:r>
              <w:rPr>
                <w:rFonts w:ascii="Arial" w:hAnsi="Arial"/>
                <w:b/>
                <w:sz w:val="21"/>
              </w:rPr>
              <w:t>de</w:t>
            </w:r>
            <w:r>
              <w:rPr>
                <w:rFonts w:ascii="Arial" w:hAnsi="Arial"/>
                <w:b/>
                <w:spacing w:val="9"/>
                <w:sz w:val="21"/>
              </w:rPr>
              <w:t xml:space="preserve"> </w:t>
            </w:r>
            <w:r>
              <w:rPr>
                <w:rFonts w:ascii="Arial" w:hAnsi="Arial"/>
                <w:b/>
                <w:sz w:val="21"/>
              </w:rPr>
              <w:t>Producción:</w:t>
            </w:r>
            <w:r>
              <w:rPr>
                <w:rFonts w:ascii="Arial" w:hAnsi="Arial"/>
                <w:b/>
                <w:spacing w:val="12"/>
                <w:sz w:val="21"/>
              </w:rPr>
              <w:t xml:space="preserve"> </w:t>
            </w:r>
            <w:r>
              <w:rPr>
                <w:sz w:val="21"/>
              </w:rPr>
              <w:t>Software</w:t>
            </w:r>
          </w:p>
          <w:p>
            <w:pPr>
              <w:pStyle w:val="10"/>
              <w:spacing w:line="237" w:lineRule="auto"/>
              <w:ind w:left="64" w:right="728"/>
              <w:rPr>
                <w:sz w:val="21"/>
              </w:rPr>
            </w:pPr>
            <w:r>
              <w:rPr>
                <w:rFonts w:ascii="Arial" w:hAnsi="Arial"/>
                <w:b/>
                <w:sz w:val="21"/>
              </w:rPr>
              <w:t>Versiones</w:t>
            </w:r>
            <w:r>
              <w:rPr>
                <w:rFonts w:ascii="Arial" w:hAnsi="Arial"/>
                <w:b/>
                <w:spacing w:val="8"/>
                <w:sz w:val="21"/>
              </w:rPr>
              <w:t xml:space="preserve"> </w:t>
            </w:r>
            <w:r>
              <w:rPr>
                <w:rFonts w:ascii="Arial" w:hAnsi="Arial"/>
                <w:b/>
                <w:sz w:val="21"/>
              </w:rPr>
              <w:t>Anteriores:</w:t>
            </w:r>
            <w:r>
              <w:rPr>
                <w:rFonts w:ascii="Arial" w:hAnsi="Arial"/>
                <w:b/>
                <w:spacing w:val="4"/>
                <w:sz w:val="21"/>
              </w:rPr>
              <w:t xml:space="preserve"> </w:t>
            </w:r>
            <w:r>
              <w:rPr>
                <w:sz w:val="21"/>
              </w:rPr>
              <w:t>No aplica</w:t>
            </w:r>
          </w:p>
          <w:p>
            <w:pPr>
              <w:pStyle w:val="10"/>
              <w:spacing w:line="237" w:lineRule="auto"/>
              <w:ind w:left="64" w:right="728"/>
              <w:rPr>
                <w:sz w:val="21"/>
              </w:rPr>
            </w:pPr>
            <w:r>
              <w:rPr>
                <w:rFonts w:ascii="Arial" w:hAnsi="Arial"/>
                <w:b/>
                <w:sz w:val="21"/>
              </w:rPr>
              <w:t>Versión</w:t>
            </w:r>
            <w:r>
              <w:rPr>
                <w:rFonts w:ascii="Arial" w:hAnsi="Arial"/>
                <w:b/>
                <w:spacing w:val="10"/>
                <w:sz w:val="21"/>
              </w:rPr>
              <w:t xml:space="preserve"> </w:t>
            </w:r>
            <w:r>
              <w:rPr>
                <w:rFonts w:ascii="Arial" w:hAnsi="Arial"/>
                <w:b/>
                <w:sz w:val="21"/>
              </w:rPr>
              <w:t>Actual:</w:t>
            </w:r>
            <w:r>
              <w:rPr>
                <w:rFonts w:ascii="Arial" w:hAnsi="Arial"/>
                <w:b/>
                <w:spacing w:val="10"/>
                <w:sz w:val="21"/>
              </w:rPr>
              <w:t xml:space="preserve"> </w:t>
            </w:r>
            <w:r>
              <w:rPr>
                <w:sz w:val="21"/>
              </w:rPr>
              <w:t>1.0</w:t>
            </w:r>
          </w:p>
          <w:p>
            <w:pPr>
              <w:pStyle w:val="10"/>
              <w:spacing w:line="237" w:lineRule="auto"/>
              <w:ind w:left="64" w:right="728"/>
              <w:rPr>
                <w:sz w:val="21"/>
                <w:szCs w:val="21"/>
              </w:rPr>
            </w:pPr>
            <w:r>
              <w:rPr>
                <w:rFonts w:ascii="Arial" w:hAnsi="Arial"/>
                <w:b/>
                <w:bCs/>
                <w:sz w:val="21"/>
                <w:szCs w:val="21"/>
              </w:rPr>
              <w:t>Módulo:</w:t>
            </w:r>
          </w:p>
          <w:p>
            <w:pPr>
              <w:pStyle w:val="10"/>
              <w:spacing w:before="6"/>
              <w:rPr>
                <w:rFonts w:ascii="Arial"/>
                <w:b/>
                <w:sz w:val="20"/>
              </w:rPr>
            </w:pPr>
          </w:p>
          <w:p>
            <w:pPr>
              <w:pStyle w:val="10"/>
              <w:spacing w:line="240" w:lineRule="exact"/>
              <w:ind w:left="64"/>
              <w:jc w:val="both"/>
              <w:rPr>
                <w:rFonts w:ascii="Arial"/>
                <w:b/>
                <w:sz w:val="21"/>
              </w:rPr>
            </w:pPr>
            <w:r>
              <w:rPr>
                <w:rFonts w:ascii="Arial"/>
                <w:b/>
                <w:sz w:val="21"/>
              </w:rPr>
              <w:t>DESCRIPCION</w:t>
            </w:r>
            <w:r>
              <w:rPr>
                <w:rFonts w:ascii="Arial"/>
                <w:b/>
                <w:spacing w:val="16"/>
                <w:sz w:val="21"/>
              </w:rPr>
              <w:t xml:space="preserve"> </w:t>
            </w:r>
            <w:r>
              <w:rPr>
                <w:rFonts w:ascii="Arial"/>
                <w:b/>
                <w:sz w:val="21"/>
              </w:rPr>
              <w:t>DEL</w:t>
            </w:r>
            <w:r>
              <w:rPr>
                <w:rFonts w:ascii="Arial"/>
                <w:b/>
                <w:spacing w:val="14"/>
                <w:sz w:val="21"/>
              </w:rPr>
              <w:t xml:space="preserve"> </w:t>
            </w:r>
            <w:r>
              <w:rPr>
                <w:rFonts w:ascii="Arial"/>
                <w:b/>
                <w:sz w:val="21"/>
              </w:rPr>
              <w:t>PRODUCTO</w:t>
            </w:r>
          </w:p>
          <w:p>
            <w:pPr>
              <w:pStyle w:val="10"/>
              <w:spacing w:line="240" w:lineRule="exact"/>
              <w:ind w:left="64"/>
              <w:jc w:val="both"/>
              <w:rPr>
                <w:rFonts w:ascii="Arial"/>
                <w:b/>
                <w:sz w:val="21"/>
              </w:rPr>
            </w:pPr>
          </w:p>
          <w:p>
            <w:pPr>
              <w:pStyle w:val="10"/>
              <w:spacing w:line="240" w:lineRule="exact"/>
              <w:ind w:left="64"/>
              <w:rPr>
                <w:sz w:val="21"/>
              </w:rPr>
            </w:pPr>
            <w:r>
              <w:rPr>
                <w:rFonts w:ascii="Arial" w:hAnsi="Arial"/>
                <w:b/>
                <w:sz w:val="21"/>
              </w:rPr>
              <w:t>Descripción</w:t>
            </w:r>
            <w:r>
              <w:rPr>
                <w:rFonts w:ascii="Arial" w:hAnsi="Arial"/>
                <w:b/>
                <w:spacing w:val="11"/>
                <w:sz w:val="21"/>
              </w:rPr>
              <w:t xml:space="preserve"> </w:t>
            </w:r>
            <w:r>
              <w:rPr>
                <w:rFonts w:ascii="Arial" w:hAnsi="Arial"/>
                <w:b/>
                <w:sz w:val="21"/>
              </w:rPr>
              <w:t>General</w:t>
            </w:r>
            <w:r>
              <w:rPr>
                <w:rFonts w:ascii="Arial" w:hAnsi="Arial"/>
                <w:b/>
                <w:spacing w:val="12"/>
                <w:sz w:val="21"/>
              </w:rPr>
              <w:t xml:space="preserve"> </w:t>
            </w:r>
            <w:r>
              <w:rPr>
                <w:rFonts w:ascii="Arial" w:hAnsi="Arial"/>
                <w:b/>
                <w:sz w:val="21"/>
              </w:rPr>
              <w:t>del</w:t>
            </w:r>
            <w:r>
              <w:rPr>
                <w:rFonts w:ascii="Arial" w:hAnsi="Arial"/>
                <w:b/>
                <w:spacing w:val="11"/>
                <w:sz w:val="21"/>
              </w:rPr>
              <w:t xml:space="preserve"> </w:t>
            </w:r>
            <w:r>
              <w:rPr>
                <w:rFonts w:ascii="Arial" w:hAnsi="Arial"/>
                <w:b/>
                <w:sz w:val="21"/>
              </w:rPr>
              <w:t>Producto:</w:t>
            </w:r>
            <w:r>
              <w:rPr>
                <w:rFonts w:ascii="Arial" w:hAnsi="Arial"/>
                <w:b/>
                <w:spacing w:val="9"/>
                <w:sz w:val="21"/>
              </w:rPr>
              <w:t xml:space="preserve"> </w:t>
            </w:r>
            <w:r>
              <w:rPr>
                <w:sz w:val="21"/>
              </w:rPr>
              <w:t xml:space="preserve">Es un aplicativo web que permite la administración de conjuntos residenciales, por medio de diferentes módulos que permiten el manejo de zonas comunes, recepción y entrega de correspondencia, así como información actualizada del conjunto. </w:t>
            </w:r>
          </w:p>
          <w:p>
            <w:pPr>
              <w:pStyle w:val="10"/>
              <w:spacing w:line="240" w:lineRule="exact"/>
              <w:ind w:left="64"/>
              <w:rPr>
                <w:sz w:val="21"/>
              </w:rPr>
            </w:pPr>
          </w:p>
          <w:p>
            <w:pPr>
              <w:pStyle w:val="10"/>
              <w:spacing w:before="1" w:line="225" w:lineRule="exact"/>
              <w:ind w:left="64"/>
              <w:rPr>
                <w:rFonts w:ascii="Arial"/>
                <w:bCs/>
                <w:sz w:val="21"/>
              </w:rPr>
            </w:pPr>
            <w:r>
              <w:rPr>
                <w:rFonts w:ascii="Arial"/>
                <w:b/>
                <w:sz w:val="21"/>
              </w:rPr>
              <w:t>Objetivo:</w:t>
            </w:r>
            <w:r>
              <w:rPr>
                <w:rFonts w:ascii="Arial"/>
                <w:bCs/>
                <w:sz w:val="21"/>
              </w:rPr>
              <w:t xml:space="preserve"> En el módulo de Gestión de Usuarios, el Administrador podrá asignar los roles que estarán a cargo de ayudar en la gestión de administración del conjunto, esto ayudara a tener una comunicación más asertiva y en tiempo real sobre novedades del conjunto.​</w:t>
            </w:r>
          </w:p>
          <w:p>
            <w:pPr>
              <w:pStyle w:val="10"/>
              <w:spacing w:before="1" w:line="225" w:lineRule="exact"/>
              <w:ind w:left="64"/>
              <w:rPr>
                <w:rFonts w:ascii="Arial"/>
                <w:bCs/>
                <w:sz w:val="21"/>
              </w:rPr>
            </w:pPr>
          </w:p>
          <w:p>
            <w:pPr>
              <w:pStyle w:val="10"/>
              <w:spacing w:before="1" w:line="225" w:lineRule="exact"/>
              <w:ind w:left="64"/>
              <w:rPr>
                <w:rFonts w:ascii="Arial"/>
                <w:bCs/>
                <w:sz w:val="21"/>
              </w:rPr>
            </w:pPr>
            <w:r>
              <w:rPr>
                <w:rFonts w:ascii="Arial"/>
                <w:bCs/>
                <w:sz w:val="21"/>
              </w:rPr>
              <w:t>En el módulo de Administración de Zonas, el usuario Administrador podrá aceptar o denegar la solicitud del residente dependiendo la documentación solicitada, ayudará a agilizar la asignación y la confirmación o negación de la misma, ya que solo se enviará la notificación a través del sistema de información.​</w:t>
            </w:r>
          </w:p>
          <w:p>
            <w:pPr>
              <w:pStyle w:val="10"/>
              <w:spacing w:before="1" w:line="225" w:lineRule="exact"/>
              <w:ind w:left="64"/>
              <w:rPr>
                <w:rFonts w:ascii="Arial"/>
                <w:bCs/>
                <w:sz w:val="21"/>
              </w:rPr>
            </w:pPr>
          </w:p>
          <w:p>
            <w:pPr>
              <w:pStyle w:val="10"/>
              <w:spacing w:before="1" w:line="225" w:lineRule="exact"/>
              <w:ind w:left="64"/>
              <w:rPr>
                <w:rFonts w:ascii="Arial"/>
                <w:bCs/>
                <w:sz w:val="21"/>
              </w:rPr>
            </w:pPr>
            <w:r>
              <w:rPr>
                <w:rFonts w:ascii="Arial"/>
                <w:bCs/>
                <w:sz w:val="21"/>
              </w:rPr>
              <w:t>El usuario Administrador de Portería podrá verificar la solicitud, la fecha y la hora de esta, sin necesidad de acudir al administrador directamente, podrá visualizar en el sistema la información. ​</w:t>
            </w:r>
          </w:p>
          <w:p>
            <w:pPr>
              <w:pStyle w:val="10"/>
              <w:spacing w:before="1" w:line="225" w:lineRule="exact"/>
              <w:ind w:left="64"/>
              <w:rPr>
                <w:rFonts w:ascii="Arial"/>
                <w:bCs/>
                <w:sz w:val="21"/>
              </w:rPr>
            </w:pPr>
          </w:p>
          <w:p>
            <w:pPr>
              <w:pStyle w:val="10"/>
              <w:spacing w:before="1" w:line="225" w:lineRule="exact"/>
              <w:ind w:left="64"/>
              <w:rPr>
                <w:rFonts w:ascii="Arial"/>
                <w:bCs/>
                <w:sz w:val="21"/>
              </w:rPr>
            </w:pPr>
            <w:r>
              <w:rPr>
                <w:rFonts w:ascii="Arial"/>
                <w:bCs/>
                <w:sz w:val="21"/>
              </w:rPr>
              <w:t>El usuario Residente podrá hacer la solicitud de reservas de las áreas comunes con la documentación requerida especificando hora y fecha de la solicitud, no será necesario dirigirse directamente a la administración para entregar la documentación requerida, solo ingresará al sistema y verificará la fecha que necesita si está disponible, y adjuntará documentos directamente sin intermediarios.​</w:t>
            </w:r>
          </w:p>
          <w:p>
            <w:pPr>
              <w:pStyle w:val="10"/>
              <w:spacing w:before="1" w:line="225" w:lineRule="exact"/>
              <w:ind w:left="64"/>
              <w:rPr>
                <w:rFonts w:ascii="Arial"/>
                <w:bCs/>
                <w:sz w:val="21"/>
              </w:rPr>
            </w:pPr>
          </w:p>
          <w:p>
            <w:pPr>
              <w:pStyle w:val="10"/>
              <w:spacing w:before="1" w:line="225" w:lineRule="exact"/>
              <w:ind w:left="64"/>
              <w:rPr>
                <w:sz w:val="21"/>
              </w:rPr>
            </w:pPr>
            <w:r>
              <w:rPr>
                <w:sz w:val="21"/>
              </w:rPr>
              <w:t>Los perfiles desarrollados dentro del sistema de información como los administradores, residentes y administrados de portería, podrán tener la información del conjunto a la mano, para confirmar solicitudes, notificar novedades, agendamientos de reservas, pagos de administración, envió de factura de administración vía electrónica, pagos de administración, gestión de usuarios.   ​​</w:t>
            </w:r>
          </w:p>
          <w:p>
            <w:pPr>
              <w:pStyle w:val="10"/>
              <w:spacing w:before="1" w:line="225" w:lineRule="exact"/>
              <w:ind w:left="64"/>
              <w:rPr>
                <w:sz w:val="21"/>
              </w:rPr>
            </w:pPr>
          </w:p>
          <w:p>
            <w:pPr>
              <w:pStyle w:val="10"/>
              <w:spacing w:before="1" w:line="225" w:lineRule="exact"/>
              <w:ind w:left="64"/>
              <w:rPr>
                <w:sz w:val="21"/>
              </w:rPr>
            </w:pPr>
            <w:r>
              <w:rPr>
                <w:sz w:val="21"/>
              </w:rPr>
              <w:t>El sistema no contará con el control de personas con acceso a pie, el sistema no contará con pagos de recibos públicos, el sistema no contará con citófono, el sistema no contará con un chat incorporado para comunicarse con la administración, solo tendrá la información de contacto del administrador.</w:t>
            </w:r>
          </w:p>
          <w:p>
            <w:pPr>
              <w:pStyle w:val="10"/>
              <w:spacing w:before="1" w:line="225" w:lineRule="exact"/>
              <w:ind w:left="64"/>
              <w:rPr>
                <w:sz w:val="21"/>
              </w:rPr>
            </w:pPr>
          </w:p>
          <w:p>
            <w:pPr>
              <w:pStyle w:val="13"/>
              <w:spacing w:before="0" w:beforeAutospacing="0" w:after="0" w:afterAutospacing="0"/>
              <w:textAlignment w:val="baseline"/>
              <w:rPr>
                <w:rFonts w:ascii="Arial MT" w:hAnsi="Arial MT" w:eastAsia="Arial MT" w:cs="Arial MT"/>
                <w:sz w:val="21"/>
                <w:szCs w:val="22"/>
                <w:lang w:val="es-ES" w:eastAsia="en-US"/>
              </w:rPr>
            </w:pPr>
            <w:r>
              <w:rPr>
                <w:rFonts w:ascii="Arial MT" w:hAnsi="Arial MT" w:eastAsia="Arial MT" w:cs="Arial MT"/>
                <w:sz w:val="21"/>
                <w:szCs w:val="22"/>
                <w:lang w:val="es-ES" w:eastAsia="en-US"/>
              </w:rPr>
              <w:t>En el módulo de Administrar correspondencia y pagos, el usuario Administrador podrá enviar una alerta, acerca de las novedades del conjunto, también podrá enviar una alerta de pago de administración y enviar recibo de pago de esta. ​</w:t>
            </w:r>
          </w:p>
          <w:p>
            <w:pPr>
              <w:pStyle w:val="13"/>
              <w:spacing w:before="0" w:beforeAutospacing="0" w:after="0" w:afterAutospacing="0"/>
              <w:ind w:left="1085"/>
              <w:textAlignment w:val="baseline"/>
              <w:rPr>
                <w:rFonts w:ascii="Arial MT" w:hAnsi="Arial MT" w:eastAsia="Arial MT" w:cs="Arial MT"/>
                <w:sz w:val="21"/>
                <w:szCs w:val="22"/>
                <w:lang w:val="es-ES" w:eastAsia="en-US"/>
              </w:rPr>
            </w:pPr>
          </w:p>
          <w:p>
            <w:pPr>
              <w:pStyle w:val="13"/>
              <w:spacing w:before="0" w:beforeAutospacing="0" w:after="0" w:afterAutospacing="0"/>
              <w:textAlignment w:val="baseline"/>
              <w:rPr>
                <w:rFonts w:ascii="Arial MT" w:hAnsi="Arial MT" w:eastAsia="Arial MT" w:cs="Arial MT"/>
                <w:sz w:val="21"/>
                <w:szCs w:val="22"/>
                <w:lang w:val="es-ES" w:eastAsia="en-US"/>
              </w:rPr>
            </w:pPr>
            <w:r>
              <w:rPr>
                <w:rFonts w:ascii="Arial MT" w:hAnsi="Arial MT" w:eastAsia="Arial MT" w:cs="Arial MT"/>
                <w:sz w:val="21"/>
                <w:szCs w:val="22"/>
                <w:lang w:val="es-ES" w:eastAsia="en-US"/>
              </w:rPr>
              <w:t>El usuario Administrador de Portería podrá notificar la recepción de correspondencia en la portería, así mismo la notificación de recepción de recibos de servicios públicos, corroborar la asignación de parqueaderos y áreas comunes, ya no será necesario pedir esta información directamente en la administración, podrá visualizarla en el sistema.​</w:t>
            </w:r>
          </w:p>
          <w:p>
            <w:pPr>
              <w:pStyle w:val="13"/>
              <w:spacing w:before="0" w:beforeAutospacing="0" w:after="0" w:afterAutospacing="0"/>
              <w:textAlignment w:val="baseline"/>
              <w:rPr>
                <w:sz w:val="21"/>
              </w:rPr>
            </w:pPr>
            <w:r>
              <w:rPr>
                <w:rFonts w:ascii="Arial MT" w:hAnsi="Arial MT" w:eastAsia="Arial MT" w:cs="Arial MT"/>
                <w:sz w:val="21"/>
                <w:szCs w:val="22"/>
                <w:lang w:val="es-ES" w:eastAsia="en-US"/>
              </w:rPr>
              <w:t>El usuario Residente podrá ver las notificaciones enviadas desde administración y portería para poder estar atento a toda la información enviada atreves del sistema de información, ya no será necesario acercarse a la administración o la portería a solicitar esta información, podrá hacerlo directamente atreves del sistema. Finalmente, facilitará la gestión de reportes gráficos e impresos, necesarios para la toma de decisiones del personal administrativo del Conjunto Residencial Urapán PH. </w:t>
            </w:r>
            <w:r>
              <w:rPr>
                <w:rFonts w:ascii="Arial MT" w:hAnsi="Arial MT" w:eastAsia="Arial MT" w:cs="Arial MT"/>
                <w:sz w:val="21"/>
                <w:szCs w:val="22"/>
                <w:lang w:eastAsia="en-US"/>
              </w:rPr>
              <w:t>​</w:t>
            </w:r>
          </w:p>
        </w:tc>
      </w:tr>
    </w:tbl>
    <w:p>
      <w:pPr>
        <w:pStyle w:val="5"/>
        <w:spacing w:before="5"/>
        <w:rPr>
          <w:rFonts w:ascii="Arial"/>
          <w:b/>
          <w:sz w:val="16"/>
        </w:rPr>
      </w:pPr>
    </w:p>
    <w:tbl>
      <w:tblPr>
        <w:tblStyle w:val="8"/>
        <w:tblW w:w="0" w:type="auto"/>
        <w:tblInd w:w="1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191"/>
        <w:gridCol w:w="828"/>
        <w:gridCol w:w="2076"/>
        <w:gridCol w:w="768"/>
        <w:gridCol w:w="21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1" w:hRule="atLeast"/>
        </w:trPr>
        <w:tc>
          <w:tcPr>
            <w:tcW w:w="2904" w:type="dxa"/>
            <w:gridSpan w:val="2"/>
          </w:tcPr>
          <w:p>
            <w:pPr>
              <w:pStyle w:val="10"/>
              <w:spacing w:line="162" w:lineRule="exact"/>
              <w:ind w:left="819" w:right="813"/>
              <w:jc w:val="center"/>
              <w:rPr>
                <w:rFonts w:ascii="Arial" w:hAnsi="Arial"/>
                <w:b/>
                <w:sz w:val="15"/>
              </w:rPr>
            </w:pPr>
            <w:r>
              <w:rPr>
                <w:rFonts w:ascii="Arial" w:hAnsi="Arial"/>
                <w:b/>
                <w:w w:val="105"/>
                <w:sz w:val="15"/>
              </w:rPr>
              <w:t>Elaboró</w:t>
            </w:r>
          </w:p>
        </w:tc>
        <w:tc>
          <w:tcPr>
            <w:tcW w:w="2904" w:type="dxa"/>
            <w:gridSpan w:val="2"/>
          </w:tcPr>
          <w:p>
            <w:pPr>
              <w:pStyle w:val="10"/>
              <w:spacing w:line="162" w:lineRule="exact"/>
              <w:ind w:left="819" w:right="813"/>
              <w:jc w:val="center"/>
              <w:rPr>
                <w:rFonts w:ascii="Arial" w:hAnsi="Arial"/>
                <w:b/>
                <w:sz w:val="15"/>
              </w:rPr>
            </w:pPr>
            <w:r>
              <w:rPr>
                <w:rFonts w:ascii="Arial" w:hAnsi="Arial"/>
                <w:b/>
                <w:w w:val="105"/>
                <w:sz w:val="15"/>
              </w:rPr>
              <w:t>Aprobó</w:t>
            </w:r>
          </w:p>
        </w:tc>
        <w:tc>
          <w:tcPr>
            <w:tcW w:w="2933" w:type="dxa"/>
            <w:gridSpan w:val="2"/>
          </w:tcPr>
          <w:p>
            <w:pPr>
              <w:pStyle w:val="10"/>
              <w:spacing w:line="162" w:lineRule="exact"/>
              <w:ind w:left="504" w:right="496"/>
              <w:jc w:val="center"/>
              <w:rPr>
                <w:rFonts w:ascii="Arial" w:hAnsi="Arial"/>
                <w:b/>
                <w:sz w:val="15"/>
              </w:rPr>
            </w:pPr>
            <w:r>
              <w:rPr>
                <w:rFonts w:ascii="Arial" w:hAnsi="Arial"/>
                <w:b/>
                <w:w w:val="105"/>
                <w:sz w:val="15"/>
              </w:rPr>
              <w:t>Validó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8" w:hRule="atLeast"/>
        </w:trPr>
        <w:tc>
          <w:tcPr>
            <w:tcW w:w="2904" w:type="dxa"/>
            <w:gridSpan w:val="2"/>
          </w:tcPr>
          <w:p>
            <w:pPr>
              <w:pStyle w:val="10"/>
              <w:rPr>
                <w:rFonts w:ascii="Arial"/>
                <w:b/>
                <w:sz w:val="12"/>
              </w:rPr>
            </w:pPr>
          </w:p>
          <w:p>
            <w:pPr>
              <w:pStyle w:val="10"/>
              <w:rPr>
                <w:rFonts w:ascii="Arial"/>
                <w:b/>
                <w:sz w:val="12"/>
              </w:rPr>
            </w:pPr>
          </w:p>
          <w:p>
            <w:pPr>
              <w:pStyle w:val="10"/>
              <w:spacing w:before="5"/>
              <w:rPr>
                <w:rFonts w:ascii="Arial"/>
                <w:b/>
                <w:sz w:val="17"/>
              </w:rPr>
            </w:pPr>
          </w:p>
          <w:p>
            <w:pPr>
              <w:pStyle w:val="10"/>
              <w:spacing w:before="1"/>
              <w:ind w:left="815" w:right="813"/>
              <w:jc w:val="center"/>
              <w:rPr>
                <w:sz w:val="11"/>
              </w:rPr>
            </w:pPr>
            <w:r>
              <w:rPr>
                <w:w w:val="105"/>
                <w:sz w:val="11"/>
              </w:rPr>
              <w:t>Firma</w:t>
            </w:r>
          </w:p>
          <w:p>
            <w:pPr>
              <w:pStyle w:val="10"/>
              <w:spacing w:before="3"/>
              <w:ind w:left="822" w:right="813"/>
              <w:jc w:val="center"/>
              <w:rPr>
                <w:spacing w:val="2"/>
                <w:w w:val="105"/>
                <w:sz w:val="11"/>
              </w:rPr>
            </w:pPr>
            <w:r>
              <w:rPr>
                <w:w w:val="105"/>
                <w:sz w:val="11"/>
              </w:rPr>
              <w:t>Ing.</w:t>
            </w:r>
            <w:r>
              <w:rPr>
                <w:spacing w:val="2"/>
                <w:w w:val="105"/>
                <w:sz w:val="11"/>
              </w:rPr>
              <w:t xml:space="preserve"> Flaminio Cubillos</w:t>
            </w:r>
          </w:p>
          <w:p>
            <w:pPr>
              <w:pStyle w:val="10"/>
              <w:spacing w:before="3"/>
              <w:ind w:left="822" w:right="813"/>
              <w:jc w:val="center"/>
              <w:rPr>
                <w:sz w:val="11"/>
              </w:rPr>
            </w:pPr>
            <w:r>
              <w:rPr>
                <w:spacing w:val="2"/>
                <w:w w:val="105"/>
                <w:sz w:val="11"/>
              </w:rPr>
              <w:t>Ing. Steven Uribe</w:t>
            </w:r>
          </w:p>
        </w:tc>
        <w:tc>
          <w:tcPr>
            <w:tcW w:w="2904" w:type="dxa"/>
            <w:gridSpan w:val="2"/>
          </w:tcPr>
          <w:p>
            <w:pPr>
              <w:pStyle w:val="10"/>
              <w:rPr>
                <w:rFonts w:ascii="Arial"/>
                <w:b/>
                <w:sz w:val="12"/>
              </w:rPr>
            </w:pPr>
          </w:p>
          <w:p>
            <w:pPr>
              <w:pStyle w:val="10"/>
              <w:rPr>
                <w:rFonts w:ascii="Arial"/>
                <w:b/>
                <w:sz w:val="12"/>
              </w:rPr>
            </w:pPr>
          </w:p>
          <w:p>
            <w:pPr>
              <w:pStyle w:val="10"/>
              <w:spacing w:before="5"/>
              <w:rPr>
                <w:rFonts w:ascii="Arial"/>
                <w:b/>
                <w:sz w:val="17"/>
              </w:rPr>
            </w:pPr>
          </w:p>
          <w:p>
            <w:pPr>
              <w:pStyle w:val="10"/>
              <w:spacing w:before="1"/>
              <w:ind w:left="815" w:right="813"/>
              <w:jc w:val="center"/>
              <w:rPr>
                <w:sz w:val="11"/>
              </w:rPr>
            </w:pPr>
            <w:r>
              <w:rPr>
                <w:w w:val="105"/>
                <w:sz w:val="11"/>
              </w:rPr>
              <w:t>Firma</w:t>
            </w:r>
          </w:p>
          <w:p>
            <w:pPr>
              <w:pStyle w:val="10"/>
              <w:spacing w:before="3"/>
              <w:ind w:left="817" w:right="813"/>
              <w:jc w:val="center"/>
              <w:rPr>
                <w:w w:val="105"/>
                <w:sz w:val="11"/>
              </w:rPr>
            </w:pPr>
            <w:r>
              <w:rPr>
                <w:w w:val="105"/>
                <w:sz w:val="11"/>
              </w:rPr>
              <w:t>Ing. Camilo Ovalle</w:t>
            </w:r>
          </w:p>
          <w:p>
            <w:pPr>
              <w:pStyle w:val="10"/>
              <w:spacing w:before="3"/>
              <w:ind w:left="817" w:right="813"/>
              <w:jc w:val="center"/>
              <w:rPr>
                <w:sz w:val="11"/>
              </w:rPr>
            </w:pPr>
            <w:r>
              <w:rPr>
                <w:w w:val="105"/>
                <w:sz w:val="11"/>
              </w:rPr>
              <w:t>Ing. Sebastián Vertel</w:t>
            </w:r>
          </w:p>
        </w:tc>
        <w:tc>
          <w:tcPr>
            <w:tcW w:w="2933" w:type="dxa"/>
            <w:gridSpan w:val="2"/>
          </w:tcPr>
          <w:p>
            <w:pPr>
              <w:pStyle w:val="10"/>
              <w:rPr>
                <w:rFonts w:ascii="Arial"/>
                <w:b/>
                <w:sz w:val="12"/>
              </w:rPr>
            </w:pPr>
          </w:p>
          <w:p>
            <w:pPr>
              <w:pStyle w:val="10"/>
              <w:rPr>
                <w:rFonts w:ascii="Arial"/>
                <w:b/>
                <w:sz w:val="12"/>
              </w:rPr>
            </w:pPr>
          </w:p>
          <w:p>
            <w:pPr>
              <w:pStyle w:val="10"/>
              <w:spacing w:before="5"/>
              <w:rPr>
                <w:rFonts w:ascii="Arial"/>
                <w:b/>
                <w:sz w:val="17"/>
              </w:rPr>
            </w:pPr>
          </w:p>
          <w:p>
            <w:pPr>
              <w:pStyle w:val="10"/>
              <w:spacing w:before="1"/>
              <w:ind w:left="503" w:right="496"/>
              <w:jc w:val="center"/>
              <w:rPr>
                <w:sz w:val="11"/>
              </w:rPr>
            </w:pPr>
            <w:r>
              <w:rPr>
                <w:w w:val="105"/>
                <w:sz w:val="11"/>
              </w:rPr>
              <w:t>Firma</w:t>
            </w:r>
          </w:p>
          <w:p>
            <w:pPr>
              <w:pStyle w:val="10"/>
              <w:spacing w:before="3"/>
              <w:ind w:left="508" w:right="496"/>
              <w:jc w:val="center"/>
              <w:rPr>
                <w:sz w:val="11"/>
              </w:rPr>
            </w:pPr>
            <w:r>
              <w:rPr>
                <w:w w:val="105"/>
                <w:sz w:val="11"/>
              </w:rPr>
              <w:t>Ing. Camilo Villa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 w:hRule="atLeast"/>
        </w:trPr>
        <w:tc>
          <w:tcPr>
            <w:tcW w:w="713" w:type="dxa"/>
          </w:tcPr>
          <w:p>
            <w:pPr>
              <w:pStyle w:val="10"/>
              <w:spacing w:before="5" w:line="160" w:lineRule="exact"/>
              <w:ind w:left="66"/>
              <w:rPr>
                <w:sz w:val="15"/>
              </w:rPr>
            </w:pPr>
            <w:r>
              <w:rPr>
                <w:w w:val="105"/>
                <w:sz w:val="15"/>
              </w:rPr>
              <w:t>Fecha</w:t>
            </w:r>
          </w:p>
        </w:tc>
        <w:tc>
          <w:tcPr>
            <w:tcW w:w="2191" w:type="dxa"/>
          </w:tcPr>
          <w:p>
            <w:pPr>
              <w:pStyle w:val="10"/>
              <w:spacing w:before="5" w:line="160" w:lineRule="exact"/>
              <w:ind w:left="66"/>
              <w:rPr>
                <w:sz w:val="15"/>
              </w:rPr>
            </w:pPr>
            <w:r>
              <w:rPr>
                <w:w w:val="105"/>
                <w:sz w:val="15"/>
              </w:rPr>
              <w:t>02</w:t>
            </w:r>
            <w:r>
              <w:rPr>
                <w:spacing w:val="-6"/>
                <w:w w:val="105"/>
                <w:sz w:val="15"/>
              </w:rPr>
              <w:t xml:space="preserve"> </w:t>
            </w:r>
            <w:r>
              <w:rPr>
                <w:w w:val="105"/>
                <w:sz w:val="15"/>
              </w:rPr>
              <w:t>de</w:t>
            </w:r>
            <w:r>
              <w:rPr>
                <w:spacing w:val="-6"/>
                <w:w w:val="105"/>
                <w:sz w:val="15"/>
              </w:rPr>
              <w:t xml:space="preserve"> junio</w:t>
            </w:r>
            <w:r>
              <w:rPr>
                <w:spacing w:val="-5"/>
                <w:w w:val="105"/>
                <w:sz w:val="15"/>
              </w:rPr>
              <w:t xml:space="preserve"> </w:t>
            </w:r>
            <w:r>
              <w:rPr>
                <w:w w:val="105"/>
                <w:sz w:val="15"/>
              </w:rPr>
              <w:t>de</w:t>
            </w:r>
            <w:r>
              <w:rPr>
                <w:spacing w:val="-6"/>
                <w:w w:val="105"/>
                <w:sz w:val="15"/>
              </w:rPr>
              <w:t xml:space="preserve"> </w:t>
            </w:r>
            <w:r>
              <w:rPr>
                <w:w w:val="105"/>
                <w:sz w:val="15"/>
              </w:rPr>
              <w:t>2023</w:t>
            </w:r>
          </w:p>
        </w:tc>
        <w:tc>
          <w:tcPr>
            <w:tcW w:w="828" w:type="dxa"/>
          </w:tcPr>
          <w:p>
            <w:pPr>
              <w:pStyle w:val="10"/>
              <w:spacing w:before="5" w:line="160" w:lineRule="exact"/>
              <w:ind w:left="66"/>
              <w:rPr>
                <w:sz w:val="15"/>
              </w:rPr>
            </w:pPr>
            <w:r>
              <w:rPr>
                <w:w w:val="105"/>
                <w:sz w:val="15"/>
              </w:rPr>
              <w:t>Fecha</w:t>
            </w:r>
          </w:p>
        </w:tc>
        <w:tc>
          <w:tcPr>
            <w:tcW w:w="2076" w:type="dxa"/>
          </w:tcPr>
          <w:p>
            <w:pPr>
              <w:pStyle w:val="10"/>
              <w:spacing w:before="5" w:line="160" w:lineRule="exact"/>
              <w:ind w:left="69"/>
              <w:rPr>
                <w:sz w:val="15"/>
              </w:rPr>
            </w:pPr>
            <w:r>
              <w:rPr>
                <w:w w:val="105"/>
                <w:sz w:val="15"/>
              </w:rPr>
              <w:t>02</w:t>
            </w:r>
            <w:r>
              <w:rPr>
                <w:spacing w:val="-8"/>
                <w:w w:val="105"/>
                <w:sz w:val="15"/>
              </w:rPr>
              <w:t xml:space="preserve"> </w:t>
            </w:r>
            <w:r>
              <w:rPr>
                <w:w w:val="105"/>
                <w:sz w:val="15"/>
              </w:rPr>
              <w:t>de</w:t>
            </w:r>
            <w:r>
              <w:rPr>
                <w:spacing w:val="-3"/>
                <w:w w:val="105"/>
                <w:sz w:val="15"/>
              </w:rPr>
              <w:t xml:space="preserve"> </w:t>
            </w:r>
            <w:r>
              <w:rPr>
                <w:w w:val="105"/>
                <w:sz w:val="15"/>
              </w:rPr>
              <w:t>junio</w:t>
            </w:r>
            <w:r>
              <w:rPr>
                <w:spacing w:val="-8"/>
                <w:w w:val="105"/>
                <w:sz w:val="15"/>
              </w:rPr>
              <w:t xml:space="preserve"> </w:t>
            </w:r>
            <w:r>
              <w:rPr>
                <w:w w:val="105"/>
                <w:sz w:val="15"/>
              </w:rPr>
              <w:t>de</w:t>
            </w:r>
            <w:r>
              <w:rPr>
                <w:spacing w:val="-2"/>
                <w:w w:val="105"/>
                <w:sz w:val="15"/>
              </w:rPr>
              <w:t xml:space="preserve"> </w:t>
            </w:r>
            <w:r>
              <w:rPr>
                <w:w w:val="105"/>
                <w:sz w:val="15"/>
              </w:rPr>
              <w:t>2023</w:t>
            </w:r>
          </w:p>
        </w:tc>
        <w:tc>
          <w:tcPr>
            <w:tcW w:w="768" w:type="dxa"/>
          </w:tcPr>
          <w:p>
            <w:pPr>
              <w:pStyle w:val="10"/>
              <w:spacing w:before="5" w:line="160" w:lineRule="exact"/>
              <w:ind w:left="66"/>
              <w:rPr>
                <w:sz w:val="15"/>
              </w:rPr>
            </w:pPr>
            <w:r>
              <w:rPr>
                <w:w w:val="105"/>
                <w:sz w:val="15"/>
              </w:rPr>
              <w:t>Fecha</w:t>
            </w:r>
          </w:p>
        </w:tc>
        <w:tc>
          <w:tcPr>
            <w:tcW w:w="2165" w:type="dxa"/>
          </w:tcPr>
          <w:p>
            <w:pPr>
              <w:pStyle w:val="10"/>
              <w:spacing w:before="5" w:line="160" w:lineRule="exact"/>
              <w:ind w:left="66"/>
              <w:rPr>
                <w:sz w:val="15"/>
              </w:rPr>
            </w:pPr>
            <w:r>
              <w:rPr>
                <w:w w:val="105"/>
                <w:sz w:val="15"/>
              </w:rPr>
              <w:t>02</w:t>
            </w:r>
            <w:r>
              <w:rPr>
                <w:spacing w:val="-6"/>
                <w:w w:val="105"/>
                <w:sz w:val="15"/>
              </w:rPr>
              <w:t xml:space="preserve"> </w:t>
            </w:r>
            <w:r>
              <w:rPr>
                <w:w w:val="105"/>
                <w:sz w:val="15"/>
              </w:rPr>
              <w:t>de</w:t>
            </w:r>
            <w:r>
              <w:rPr>
                <w:spacing w:val="-6"/>
                <w:w w:val="105"/>
                <w:sz w:val="15"/>
              </w:rPr>
              <w:t xml:space="preserve"> </w:t>
            </w:r>
            <w:r>
              <w:rPr>
                <w:w w:val="105"/>
                <w:sz w:val="15"/>
              </w:rPr>
              <w:t>junio</w:t>
            </w:r>
            <w:r>
              <w:rPr>
                <w:spacing w:val="-6"/>
                <w:w w:val="105"/>
                <w:sz w:val="15"/>
              </w:rPr>
              <w:t xml:space="preserve"> </w:t>
            </w:r>
            <w:r>
              <w:rPr>
                <w:w w:val="105"/>
                <w:sz w:val="15"/>
              </w:rPr>
              <w:t>de</w:t>
            </w:r>
            <w:r>
              <w:rPr>
                <w:spacing w:val="-6"/>
                <w:w w:val="105"/>
                <w:sz w:val="15"/>
              </w:rPr>
              <w:t xml:space="preserve"> </w:t>
            </w:r>
            <w:r>
              <w:rPr>
                <w:w w:val="105"/>
                <w:sz w:val="15"/>
              </w:rPr>
              <w:t>2023</w:t>
            </w:r>
          </w:p>
        </w:tc>
      </w:tr>
    </w:tbl>
    <w:p>
      <w:pPr>
        <w:pStyle w:val="5"/>
        <w:rPr>
          <w:rFonts w:ascii="Arial"/>
          <w:b/>
          <w:sz w:val="20"/>
        </w:rPr>
      </w:pPr>
    </w:p>
    <w:p>
      <w:pPr>
        <w:pStyle w:val="5"/>
        <w:rPr>
          <w:rFonts w:ascii="Arial"/>
          <w:b/>
          <w:sz w:val="24"/>
        </w:rPr>
      </w:pPr>
      <w:r>
        <mc:AlternateContent>
          <mc:Choice Requires="wps">
            <w:drawing>
              <wp:anchor distT="0" distB="0" distL="114300" distR="114300" simplePos="0" relativeHeight="251660288" behindDoc="1" locked="0" layoutInCell="1" allowOverlap="1">
                <wp:simplePos x="0" y="0"/>
                <wp:positionH relativeFrom="margin">
                  <wp:align>right</wp:align>
                </wp:positionH>
                <wp:positionV relativeFrom="paragraph">
                  <wp:posOffset>20955</wp:posOffset>
                </wp:positionV>
                <wp:extent cx="5619750" cy="5975350"/>
                <wp:effectExtent l="0" t="0" r="0" b="6350"/>
                <wp:wrapNone/>
                <wp:docPr id="1492845061" name="Freeform 2"/>
                <wp:cNvGraphicFramePr/>
                <a:graphic xmlns:a="http://schemas.openxmlformats.org/drawingml/2006/main">
                  <a:graphicData uri="http://schemas.microsoft.com/office/word/2010/wordprocessingShape">
                    <wps:wsp>
                      <wps:cNvSpPr/>
                      <wps:spPr bwMode="auto">
                        <a:xfrm>
                          <a:off x="0" y="0"/>
                          <a:ext cx="5619750" cy="5975350"/>
                        </a:xfrm>
                        <a:custGeom>
                          <a:avLst/>
                          <a:gdLst>
                            <a:gd name="T0" fmla="+- 0 10332 1582"/>
                            <a:gd name="T1" fmla="*/ T0 w 8751"/>
                            <a:gd name="T2" fmla="+- 0 -242 -242"/>
                            <a:gd name="T3" fmla="*/ -242 h 7436"/>
                            <a:gd name="T4" fmla="+- 0 10322 1582"/>
                            <a:gd name="T5" fmla="*/ T4 w 8751"/>
                            <a:gd name="T6" fmla="+- 0 -242 -242"/>
                            <a:gd name="T7" fmla="*/ -242 h 7436"/>
                            <a:gd name="T8" fmla="+- 0 10322 1582"/>
                            <a:gd name="T9" fmla="*/ T8 w 8751"/>
                            <a:gd name="T10" fmla="+- 0 -233 -242"/>
                            <a:gd name="T11" fmla="*/ -233 h 7436"/>
                            <a:gd name="T12" fmla="+- 0 10322 1582"/>
                            <a:gd name="T13" fmla="*/ T12 w 8751"/>
                            <a:gd name="T14" fmla="+- 0 7183 -242"/>
                            <a:gd name="T15" fmla="*/ 7183 h 7436"/>
                            <a:gd name="T16" fmla="+- 0 1591 1582"/>
                            <a:gd name="T17" fmla="*/ T16 w 8751"/>
                            <a:gd name="T18" fmla="+- 0 7183 -242"/>
                            <a:gd name="T19" fmla="*/ 7183 h 7436"/>
                            <a:gd name="T20" fmla="+- 0 1591 1582"/>
                            <a:gd name="T21" fmla="*/ T20 w 8751"/>
                            <a:gd name="T22" fmla="+- 0 -233 -242"/>
                            <a:gd name="T23" fmla="*/ -233 h 7436"/>
                            <a:gd name="T24" fmla="+- 0 10322 1582"/>
                            <a:gd name="T25" fmla="*/ T24 w 8751"/>
                            <a:gd name="T26" fmla="+- 0 -233 -242"/>
                            <a:gd name="T27" fmla="*/ -233 h 7436"/>
                            <a:gd name="T28" fmla="+- 0 10322 1582"/>
                            <a:gd name="T29" fmla="*/ T28 w 8751"/>
                            <a:gd name="T30" fmla="+- 0 -242 -242"/>
                            <a:gd name="T31" fmla="*/ -242 h 7436"/>
                            <a:gd name="T32" fmla="+- 0 1591 1582"/>
                            <a:gd name="T33" fmla="*/ T32 w 8751"/>
                            <a:gd name="T34" fmla="+- 0 -242 -242"/>
                            <a:gd name="T35" fmla="*/ -242 h 7436"/>
                            <a:gd name="T36" fmla="+- 0 1582 1582"/>
                            <a:gd name="T37" fmla="*/ T36 w 8751"/>
                            <a:gd name="T38" fmla="+- 0 -242 -242"/>
                            <a:gd name="T39" fmla="*/ -242 h 7436"/>
                            <a:gd name="T40" fmla="+- 0 1582 1582"/>
                            <a:gd name="T41" fmla="*/ T40 w 8751"/>
                            <a:gd name="T42" fmla="+- 0 -233 -242"/>
                            <a:gd name="T43" fmla="*/ -233 h 7436"/>
                            <a:gd name="T44" fmla="+- 0 1582 1582"/>
                            <a:gd name="T45" fmla="*/ T44 w 8751"/>
                            <a:gd name="T46" fmla="+- 0 7183 -242"/>
                            <a:gd name="T47" fmla="*/ 7183 h 7436"/>
                            <a:gd name="T48" fmla="+- 0 1582 1582"/>
                            <a:gd name="T49" fmla="*/ T48 w 8751"/>
                            <a:gd name="T50" fmla="+- 0 7193 -242"/>
                            <a:gd name="T51" fmla="*/ 7193 h 7436"/>
                            <a:gd name="T52" fmla="+- 0 1591 1582"/>
                            <a:gd name="T53" fmla="*/ T52 w 8751"/>
                            <a:gd name="T54" fmla="+- 0 7193 -242"/>
                            <a:gd name="T55" fmla="*/ 7193 h 7436"/>
                            <a:gd name="T56" fmla="+- 0 10322 1582"/>
                            <a:gd name="T57" fmla="*/ T56 w 8751"/>
                            <a:gd name="T58" fmla="+- 0 7193 -242"/>
                            <a:gd name="T59" fmla="*/ 7193 h 7436"/>
                            <a:gd name="T60" fmla="+- 0 10332 1582"/>
                            <a:gd name="T61" fmla="*/ T60 w 8751"/>
                            <a:gd name="T62" fmla="+- 0 7193 -242"/>
                            <a:gd name="T63" fmla="*/ 7193 h 7436"/>
                            <a:gd name="T64" fmla="+- 0 10332 1582"/>
                            <a:gd name="T65" fmla="*/ T64 w 8751"/>
                            <a:gd name="T66" fmla="+- 0 7183 -242"/>
                            <a:gd name="T67" fmla="*/ 7183 h 7436"/>
                            <a:gd name="T68" fmla="+- 0 10332 1582"/>
                            <a:gd name="T69" fmla="*/ T68 w 8751"/>
                            <a:gd name="T70" fmla="+- 0 -233 -242"/>
                            <a:gd name="T71" fmla="*/ -233 h 7436"/>
                            <a:gd name="T72" fmla="+- 0 10332 1582"/>
                            <a:gd name="T73" fmla="*/ T72 w 8751"/>
                            <a:gd name="T74" fmla="+- 0 -242 -242"/>
                            <a:gd name="T75" fmla="*/ -242 h 74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751" h="7436">
                              <a:moveTo>
                                <a:pt x="8750" y="0"/>
                              </a:moveTo>
                              <a:lnTo>
                                <a:pt x="8740" y="0"/>
                              </a:lnTo>
                              <a:lnTo>
                                <a:pt x="8740" y="9"/>
                              </a:lnTo>
                              <a:lnTo>
                                <a:pt x="8740" y="7425"/>
                              </a:lnTo>
                              <a:lnTo>
                                <a:pt x="9" y="7425"/>
                              </a:lnTo>
                              <a:lnTo>
                                <a:pt x="9" y="9"/>
                              </a:lnTo>
                              <a:lnTo>
                                <a:pt x="8740" y="9"/>
                              </a:lnTo>
                              <a:lnTo>
                                <a:pt x="8740" y="0"/>
                              </a:lnTo>
                              <a:lnTo>
                                <a:pt x="9" y="0"/>
                              </a:lnTo>
                              <a:lnTo>
                                <a:pt x="0" y="0"/>
                              </a:lnTo>
                              <a:lnTo>
                                <a:pt x="0" y="9"/>
                              </a:lnTo>
                              <a:lnTo>
                                <a:pt x="0" y="7425"/>
                              </a:lnTo>
                              <a:lnTo>
                                <a:pt x="0" y="7435"/>
                              </a:lnTo>
                              <a:lnTo>
                                <a:pt x="9" y="7435"/>
                              </a:lnTo>
                              <a:lnTo>
                                <a:pt x="8740" y="7435"/>
                              </a:lnTo>
                              <a:lnTo>
                                <a:pt x="8750" y="7435"/>
                              </a:lnTo>
                              <a:lnTo>
                                <a:pt x="8750" y="7425"/>
                              </a:lnTo>
                              <a:lnTo>
                                <a:pt x="8750" y="9"/>
                              </a:lnTo>
                              <a:lnTo>
                                <a:pt x="8750"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 o:spid="_x0000_s1026" o:spt="100" style="position:absolute;left:0pt;margin-top:1.65pt;height:470.5pt;width:442.5pt;mso-position-horizontal:right;mso-position-horizontal-relative:margin;z-index:-251656192;mso-width-relative:page;mso-height-relative:page;" fillcolor="#000000" filled="t" stroked="f" coordsize="8751,7436" o:gfxdata="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" path="m8750,0l8740,0,8740,9,8740,7425,9,7425,9,9,8740,9,8740,0,9,0,0,0,0,9,0,7425,0,7435,9,7435,8740,7435,8750,7435,8750,7425,8750,9,8750,0xe">
                <v:path o:connectlocs="5619107,-194464;5612685,-194464;5612685,-187231;5612685,5772046;5779,5772046;5779,-187231;5612685,-187231;5612685,-194464;5779,-194464;0,-194464;0,-187231;0,5772046;0,5780082;5779,5780082;5612685,5780082;5619107,5780082;5619107,5772046;5619107,-187231;5619107,-194464" o:connectangles="0,0,0,0,0,0,0,0,0,0,0,0,0,0,0,0,0,0,0"/>
                <v:fill on="t" focussize="0,0"/>
                <v:stroke on="f"/>
                <v:imagedata o:title=""/>
                <o:lock v:ext="edit" aspectratio="f"/>
              </v:shape>
            </w:pict>
          </mc:Fallback>
        </mc:AlternateContent>
      </w:r>
    </w:p>
    <w:p>
      <w:pPr>
        <w:spacing w:line="240" w:lineRule="exact"/>
        <w:ind w:left="171"/>
        <w:rPr>
          <w:rFonts w:ascii="Arial"/>
          <w:b/>
          <w:sz w:val="21"/>
        </w:rPr>
      </w:pPr>
      <w:r>
        <w:rPr>
          <w:rFonts w:ascii="Arial"/>
          <w:b/>
          <w:sz w:val="21"/>
        </w:rPr>
        <w:t>ARQUITECTURA:</w:t>
      </w:r>
    </w:p>
    <w:p>
      <w:pPr>
        <w:pStyle w:val="5"/>
        <w:spacing w:line="240" w:lineRule="exact"/>
        <w:ind w:left="171"/>
      </w:pPr>
      <w:r>
        <w:rPr>
          <w:rFonts w:ascii="Arial" w:hAnsi="Arial"/>
          <w:b/>
        </w:rPr>
        <w:t>Descripción:</w:t>
      </w:r>
      <w:r>
        <w:rPr>
          <w:rFonts w:ascii="Arial" w:hAnsi="Arial"/>
          <w:b/>
          <w:spacing w:val="11"/>
        </w:rPr>
        <w:t xml:space="preserve"> </w:t>
      </w:r>
      <w:r>
        <w:t>Cliente - Servidor</w:t>
      </w:r>
    </w:p>
    <w:p>
      <w:pPr>
        <w:pStyle w:val="5"/>
        <w:spacing w:before="8"/>
        <w:rPr>
          <w:sz w:val="20"/>
        </w:rPr>
      </w:pPr>
    </w:p>
    <w:p>
      <w:pPr>
        <w:pStyle w:val="2"/>
        <w:spacing w:before="1" w:line="240" w:lineRule="exact"/>
      </w:pPr>
      <w:r>
        <w:t>REQUERIMIENTOS</w:t>
      </w:r>
      <w:r>
        <w:rPr>
          <w:spacing w:val="17"/>
        </w:rPr>
        <w:t xml:space="preserve"> </w:t>
      </w:r>
      <w:r>
        <w:t>DEL</w:t>
      </w:r>
      <w:r>
        <w:rPr>
          <w:spacing w:val="21"/>
        </w:rPr>
        <w:t xml:space="preserve"> </w:t>
      </w:r>
      <w:r>
        <w:t>PRODUCTO</w:t>
      </w:r>
    </w:p>
    <w:p>
      <w:pPr>
        <w:spacing w:line="239" w:lineRule="exact"/>
        <w:ind w:left="171"/>
        <w:rPr>
          <w:rFonts w:ascii="Arial"/>
          <w:b/>
          <w:sz w:val="21"/>
        </w:rPr>
      </w:pPr>
      <w:r>
        <w:rPr>
          <w:rFonts w:ascii="Arial"/>
          <w:b/>
          <w:sz w:val="21"/>
        </w:rPr>
        <w:t>Requisitos</w:t>
      </w:r>
      <w:r>
        <w:rPr>
          <w:rFonts w:ascii="Arial"/>
          <w:b/>
          <w:spacing w:val="10"/>
          <w:sz w:val="21"/>
        </w:rPr>
        <w:t xml:space="preserve"> </w:t>
      </w:r>
      <w:r>
        <w:rPr>
          <w:rFonts w:ascii="Arial"/>
          <w:b/>
          <w:sz w:val="21"/>
        </w:rPr>
        <w:t>del</w:t>
      </w:r>
      <w:r>
        <w:rPr>
          <w:rFonts w:ascii="Arial"/>
          <w:b/>
          <w:spacing w:val="13"/>
          <w:sz w:val="21"/>
        </w:rPr>
        <w:t xml:space="preserve"> </w:t>
      </w:r>
      <w:r>
        <w:rPr>
          <w:rFonts w:ascii="Arial"/>
          <w:b/>
          <w:sz w:val="21"/>
        </w:rPr>
        <w:t>Sistema</w:t>
      </w:r>
      <w:r>
        <w:rPr>
          <w:rFonts w:ascii="Arial"/>
          <w:b/>
          <w:spacing w:val="13"/>
          <w:sz w:val="21"/>
        </w:rPr>
        <w:t xml:space="preserve"> </w:t>
      </w:r>
      <w:r>
        <w:rPr>
          <w:rFonts w:ascii="Arial"/>
          <w:b/>
          <w:sz w:val="21"/>
        </w:rPr>
        <w:t>(Servidor</w:t>
      </w:r>
      <w:r>
        <w:rPr>
          <w:rFonts w:hint="default" w:ascii="Arial"/>
          <w:b/>
          <w:sz w:val="21"/>
          <w:lang w:val="en-US"/>
        </w:rPr>
        <w:t xml:space="preserve"> en GCP</w:t>
      </w:r>
      <w:r>
        <w:rPr>
          <w:rFonts w:ascii="Arial"/>
          <w:b/>
          <w:sz w:val="21"/>
        </w:rPr>
        <w:t>)</w:t>
      </w:r>
    </w:p>
    <w:p>
      <w:pPr>
        <w:spacing w:line="239" w:lineRule="exact"/>
        <w:ind w:left="171"/>
        <w:rPr>
          <w:rFonts w:ascii="Arial"/>
          <w:b/>
          <w:sz w:val="21"/>
        </w:rPr>
      </w:pPr>
    </w:p>
    <w:p>
      <w:pPr>
        <w:pStyle w:val="5"/>
        <w:ind w:left="171"/>
        <w:rPr>
          <w:rFonts w:ascii="Arial" w:hAnsi="Arial"/>
          <w:b/>
        </w:rPr>
      </w:pPr>
      <w:r>
        <w:rPr>
          <w:rFonts w:ascii="Arial" w:hAnsi="Arial"/>
          <w:b/>
        </w:rPr>
        <w:t>Hardware:</w:t>
      </w:r>
    </w:p>
    <w:p>
      <w:pPr>
        <w:pStyle w:val="5"/>
        <w:ind w:left="171"/>
        <w:rPr>
          <w:rFonts w:hint="default"/>
          <w:lang w:val="en-US"/>
        </w:rPr>
      </w:pPr>
      <w:r>
        <w:t xml:space="preserve">Procesador: </w:t>
      </w:r>
      <w:r>
        <w:rPr>
          <w:rFonts w:hint="default"/>
          <w:lang w:val="en-US"/>
        </w:rPr>
        <w:t>2 virtual CPU</w:t>
      </w:r>
    </w:p>
    <w:p>
      <w:pPr>
        <w:pStyle w:val="5"/>
        <w:ind w:left="171"/>
      </w:pPr>
      <w:r>
        <w:t xml:space="preserve">Memoria RAM: </w:t>
      </w:r>
      <w:r>
        <w:rPr>
          <w:rFonts w:hint="default"/>
          <w:lang w:val="en-US"/>
        </w:rPr>
        <w:t>8</w:t>
      </w:r>
      <w:r>
        <w:t>GB o superior.</w:t>
      </w:r>
    </w:p>
    <w:p>
      <w:pPr>
        <w:pStyle w:val="5"/>
        <w:ind w:left="171"/>
      </w:pPr>
      <w:r>
        <w:t>Memoria Interna Disco duro: 512 GB SSD o más.</w:t>
      </w:r>
    </w:p>
    <w:p>
      <w:pPr>
        <w:pStyle w:val="5"/>
        <w:ind w:left="171"/>
      </w:pPr>
    </w:p>
    <w:p>
      <w:pPr>
        <w:pStyle w:val="5"/>
        <w:spacing w:line="237" w:lineRule="auto"/>
        <w:ind w:left="171"/>
      </w:pPr>
      <w:r>
        <w:rPr>
          <w:rFonts w:ascii="Arial" w:hAnsi="Arial"/>
          <w:b/>
        </w:rPr>
        <w:t>Software:</w:t>
      </w:r>
      <w:r>
        <w:t xml:space="preserve"> </w:t>
      </w:r>
    </w:p>
    <w:p>
      <w:pPr>
        <w:pStyle w:val="5"/>
        <w:spacing w:line="237" w:lineRule="auto"/>
        <w:ind w:left="171"/>
        <w:rPr>
          <w:rFonts w:ascii="Arial" w:hAnsi="Arial"/>
          <w:bCs/>
        </w:rPr>
      </w:pPr>
      <w:r>
        <w:rPr>
          <w:rFonts w:hint="default" w:ascii="Arial" w:hAnsi="Arial"/>
          <w:bCs/>
          <w:lang w:val="en-US"/>
        </w:rPr>
        <w:t>GNU Linux Debian</w:t>
      </w:r>
      <w:r>
        <w:rPr>
          <w:rFonts w:ascii="Arial" w:hAnsi="Arial"/>
          <w:bCs/>
        </w:rPr>
        <w:t>.</w:t>
      </w:r>
    </w:p>
    <w:p>
      <w:pPr>
        <w:pStyle w:val="5"/>
        <w:spacing w:line="237" w:lineRule="auto"/>
        <w:ind w:left="171"/>
      </w:pPr>
    </w:p>
    <w:p>
      <w:pPr>
        <w:pStyle w:val="5"/>
        <w:spacing w:line="242" w:lineRule="auto"/>
        <w:ind w:left="171"/>
        <w:rPr>
          <w:rFonts w:ascii="Arial"/>
          <w:b/>
          <w:spacing w:val="22"/>
        </w:rPr>
      </w:pPr>
      <w:r>
        <w:rPr>
          <w:rFonts w:ascii="Arial"/>
          <w:b/>
          <w:bCs/>
        </w:rPr>
        <w:t>Otros:</w:t>
      </w:r>
      <w:r>
        <w:rPr>
          <w:rFonts w:ascii="Arial"/>
          <w:b/>
          <w:bCs/>
          <w:spacing w:val="22"/>
        </w:rPr>
        <w:t xml:space="preserve"> </w:t>
      </w:r>
    </w:p>
    <w:p>
      <w:pPr>
        <w:pStyle w:val="5"/>
        <w:spacing w:line="242" w:lineRule="auto"/>
        <w:ind w:left="171"/>
      </w:pPr>
      <w:r>
        <w:t>Equipos en excelentes condiciones para que no haya novedades en el uso. Debe de tener un sistema de seguridad apto para evitar la filtración de información. Debe haber un ambiente adecuado para trabajar de manera óptima, comodidad y tranquilidad.</w:t>
      </w:r>
    </w:p>
    <w:p>
      <w:pPr>
        <w:pStyle w:val="5"/>
        <w:spacing w:before="6"/>
        <w:rPr>
          <w:sz w:val="19"/>
        </w:rPr>
      </w:pPr>
    </w:p>
    <w:p>
      <w:pPr>
        <w:pStyle w:val="2"/>
        <w:spacing w:before="1" w:line="240" w:lineRule="exact"/>
      </w:pPr>
      <w:r>
        <w:t>Requisitos</w:t>
      </w:r>
      <w:r>
        <w:rPr>
          <w:spacing w:val="10"/>
        </w:rPr>
        <w:t xml:space="preserve"> </w:t>
      </w:r>
      <w:r>
        <w:t>del</w:t>
      </w:r>
      <w:r>
        <w:rPr>
          <w:spacing w:val="12"/>
        </w:rPr>
        <w:t xml:space="preserve"> </w:t>
      </w:r>
      <w:r>
        <w:t>Sistema</w:t>
      </w:r>
      <w:r>
        <w:rPr>
          <w:spacing w:val="13"/>
        </w:rPr>
        <w:t xml:space="preserve"> </w:t>
      </w:r>
      <w:r>
        <w:t>(Cliente)</w:t>
      </w:r>
    </w:p>
    <w:p>
      <w:pPr>
        <w:pStyle w:val="2"/>
        <w:spacing w:before="1" w:line="240" w:lineRule="exact"/>
      </w:pPr>
    </w:p>
    <w:p>
      <w:pPr>
        <w:pStyle w:val="5"/>
        <w:ind w:left="171"/>
        <w:rPr>
          <w:rFonts w:ascii="Arial" w:hAnsi="Arial"/>
          <w:b/>
        </w:rPr>
      </w:pPr>
      <w:r>
        <w:rPr>
          <w:rFonts w:ascii="Arial" w:hAnsi="Arial"/>
          <w:b/>
        </w:rPr>
        <w:t xml:space="preserve">Hardware: </w:t>
      </w:r>
    </w:p>
    <w:p>
      <w:pPr>
        <w:pStyle w:val="5"/>
        <w:ind w:left="171"/>
        <w:rPr>
          <w:rFonts w:ascii="Arial" w:hAnsi="Arial"/>
          <w:bCs/>
        </w:rPr>
      </w:pPr>
      <w:r>
        <w:rPr>
          <w:rFonts w:ascii="Arial" w:hAnsi="Arial"/>
          <w:bCs/>
        </w:rPr>
        <w:t>Procesador: Intel Core i</w:t>
      </w:r>
      <w:r>
        <w:rPr>
          <w:rFonts w:hint="default" w:ascii="Arial" w:hAnsi="Arial"/>
          <w:bCs/>
          <w:lang w:val="en-US"/>
        </w:rPr>
        <w:t>5</w:t>
      </w:r>
      <w:r>
        <w:rPr>
          <w:rFonts w:ascii="Arial" w:hAnsi="Arial"/>
          <w:bCs/>
        </w:rPr>
        <w:t xml:space="preserve"> de Segunda Generación o superior.</w:t>
      </w:r>
    </w:p>
    <w:p>
      <w:pPr>
        <w:pStyle w:val="5"/>
        <w:ind w:left="171"/>
        <w:rPr>
          <w:rFonts w:ascii="Arial" w:hAnsi="Arial"/>
          <w:bCs/>
        </w:rPr>
      </w:pPr>
      <w:r>
        <w:rPr>
          <w:rFonts w:ascii="Arial" w:hAnsi="Arial"/>
          <w:bCs/>
        </w:rPr>
        <w:t>Memoria RAM: 8 GB o superior.</w:t>
      </w:r>
    </w:p>
    <w:p>
      <w:pPr>
        <w:pStyle w:val="5"/>
        <w:ind w:left="171"/>
        <w:rPr>
          <w:rFonts w:ascii="Arial" w:hAnsi="Arial"/>
        </w:rPr>
      </w:pPr>
      <w:r>
        <w:rPr>
          <w:rFonts w:ascii="Arial" w:hAnsi="Arial"/>
        </w:rPr>
        <w:t>Memoria Interna: Disco Duro 250 GB SSD o Rígido o superior.</w:t>
      </w:r>
    </w:p>
    <w:p>
      <w:pPr>
        <w:pStyle w:val="5"/>
        <w:ind w:left="171"/>
        <w:rPr>
          <w:rFonts w:hint="default"/>
          <w:lang w:val="en-US"/>
        </w:rPr>
      </w:pPr>
      <w:r>
        <w:rPr>
          <w:rFonts w:hint="default"/>
          <w:lang w:val="en-US"/>
        </w:rPr>
        <w:t>SillaInsumo</w:t>
      </w:r>
    </w:p>
    <w:p>
      <w:pPr>
        <w:pStyle w:val="5"/>
        <w:spacing w:line="237" w:lineRule="auto"/>
        <w:ind w:left="171"/>
      </w:pPr>
      <w:r>
        <w:rPr>
          <w:rFonts w:ascii="Arial" w:hAnsi="Arial"/>
          <w:b/>
        </w:rPr>
        <w:t>Software:</w:t>
      </w:r>
    </w:p>
    <w:p>
      <w:pPr>
        <w:pStyle w:val="5"/>
        <w:spacing w:line="237" w:lineRule="auto"/>
        <w:ind w:left="171"/>
      </w:pPr>
      <w:r>
        <w:t>Microsoft Edge, Google Crome, Mozilla Firefox, Safari u Opera.</w:t>
      </w:r>
    </w:p>
    <w:p>
      <w:pPr>
        <w:pStyle w:val="5"/>
        <w:spacing w:line="237" w:lineRule="auto"/>
        <w:ind w:left="171"/>
      </w:pPr>
    </w:p>
    <w:p>
      <w:pPr>
        <w:pStyle w:val="5"/>
        <w:ind w:left="171"/>
      </w:pPr>
      <w:r>
        <w:rPr>
          <w:rFonts w:ascii="Arial"/>
          <w:b/>
          <w:bCs/>
        </w:rPr>
        <w:t xml:space="preserve">Otros: </w:t>
      </w:r>
    </w:p>
    <w:p>
      <w:pPr>
        <w:pStyle w:val="5"/>
        <w:ind w:left="171"/>
      </w:pPr>
      <w:r>
        <w:t>Interfaz de usuario intuitiva y fácil de usar, tiempo de respuesta rápido, soporte para múltiples plataformas (web, móvil, escritorio), alta seguridad de datos.</w:t>
      </w:r>
    </w:p>
    <w:p>
      <w:pPr>
        <w:pStyle w:val="5"/>
        <w:spacing w:before="10"/>
        <w:rPr>
          <w:sz w:val="19"/>
        </w:rPr>
      </w:pPr>
    </w:p>
    <w:p>
      <w:pPr>
        <w:pStyle w:val="2"/>
        <w:spacing w:line="241" w:lineRule="exact"/>
      </w:pPr>
      <w:r>
        <w:t>REQUERIMIENTOS</w:t>
      </w:r>
    </w:p>
    <w:p>
      <w:pPr>
        <w:pStyle w:val="5"/>
        <w:spacing w:before="2" w:line="237" w:lineRule="auto"/>
        <w:ind w:left="171" w:right="175"/>
        <w:jc w:val="both"/>
      </w:pPr>
      <w:r>
        <w:rPr>
          <w:rFonts w:ascii="Arial" w:hAnsi="Arial"/>
          <w:b/>
        </w:rPr>
        <w:t>Requerimientos</w:t>
      </w:r>
      <w:r>
        <w:rPr>
          <w:rFonts w:ascii="Arial" w:hAnsi="Arial"/>
          <w:b/>
          <w:spacing w:val="1"/>
        </w:rPr>
        <w:t xml:space="preserve"> </w:t>
      </w:r>
      <w:r>
        <w:rPr>
          <w:rFonts w:ascii="Arial" w:hAnsi="Arial"/>
          <w:b/>
        </w:rPr>
        <w:t>Funcionales</w:t>
      </w:r>
      <w:r>
        <w:rPr>
          <w:rFonts w:ascii="Arial" w:hAnsi="Arial"/>
          <w:b/>
          <w:spacing w:val="1"/>
        </w:rPr>
        <w:t xml:space="preserve"> </w:t>
      </w:r>
      <w:r>
        <w:rPr>
          <w:rFonts w:ascii="Arial" w:hAnsi="Arial"/>
          <w:b/>
        </w:rPr>
        <w:t>Generales:</w:t>
      </w:r>
      <w:r>
        <w:rPr>
          <w:rFonts w:ascii="Arial" w:hAnsi="Arial"/>
          <w:b/>
          <w:spacing w:val="1"/>
        </w:rPr>
        <w:t xml:space="preserve"> </w:t>
      </w:r>
      <w:r>
        <w:t>Definen</w:t>
      </w:r>
      <w:r>
        <w:rPr>
          <w:spacing w:val="1"/>
        </w:rPr>
        <w:t xml:space="preserve"> </w:t>
      </w:r>
      <w:r>
        <w:t>las</w:t>
      </w:r>
      <w:r>
        <w:rPr>
          <w:spacing w:val="1"/>
        </w:rPr>
        <w:t xml:space="preserve"> </w:t>
      </w:r>
      <w:r>
        <w:t>funciones</w:t>
      </w:r>
      <w:r>
        <w:rPr>
          <w:spacing w:val="1"/>
        </w:rPr>
        <w:t xml:space="preserve"> </w:t>
      </w:r>
      <w:r>
        <w:t>que</w:t>
      </w:r>
      <w:r>
        <w:rPr>
          <w:spacing w:val="1"/>
        </w:rPr>
        <w:t xml:space="preserve"> </w:t>
      </w:r>
      <w:r>
        <w:t>el</w:t>
      </w:r>
      <w:r>
        <w:rPr>
          <w:spacing w:val="58"/>
        </w:rPr>
        <w:t xml:space="preserve"> </w:t>
      </w:r>
      <w:r>
        <w:t>sistema</w:t>
      </w:r>
      <w:r>
        <w:rPr>
          <w:spacing w:val="58"/>
        </w:rPr>
        <w:t xml:space="preserve"> </w:t>
      </w:r>
      <w:r>
        <w:t>será</w:t>
      </w:r>
      <w:r>
        <w:rPr>
          <w:spacing w:val="1"/>
        </w:rPr>
        <w:t xml:space="preserve"> </w:t>
      </w:r>
      <w:r>
        <w:t>capaz</w:t>
      </w:r>
      <w:r>
        <w:rPr>
          <w:spacing w:val="1"/>
        </w:rPr>
        <w:t xml:space="preserve"> </w:t>
      </w:r>
      <w:r>
        <w:t>de</w:t>
      </w:r>
      <w:r>
        <w:rPr>
          <w:spacing w:val="1"/>
        </w:rPr>
        <w:t xml:space="preserve"> </w:t>
      </w:r>
      <w:r>
        <w:t>realizar.</w:t>
      </w:r>
      <w:r>
        <w:rPr>
          <w:spacing w:val="1"/>
        </w:rPr>
        <w:t xml:space="preserve"> </w:t>
      </w:r>
      <w:r>
        <w:t>Describen</w:t>
      </w:r>
      <w:r>
        <w:rPr>
          <w:spacing w:val="1"/>
        </w:rPr>
        <w:t xml:space="preserve"> </w:t>
      </w:r>
      <w:r>
        <w:t>las</w:t>
      </w:r>
      <w:r>
        <w:rPr>
          <w:spacing w:val="1"/>
        </w:rPr>
        <w:t xml:space="preserve"> </w:t>
      </w:r>
      <w:r>
        <w:t>transformaciones</w:t>
      </w:r>
      <w:r>
        <w:rPr>
          <w:spacing w:val="1"/>
        </w:rPr>
        <w:t xml:space="preserve"> </w:t>
      </w:r>
      <w:r>
        <w:t>que</w:t>
      </w:r>
      <w:r>
        <w:rPr>
          <w:spacing w:val="1"/>
        </w:rPr>
        <w:t xml:space="preserve"> </w:t>
      </w:r>
      <w:r>
        <w:t>el</w:t>
      </w:r>
      <w:r>
        <w:rPr>
          <w:spacing w:val="1"/>
        </w:rPr>
        <w:t xml:space="preserve"> </w:t>
      </w:r>
      <w:r>
        <w:t>sistema</w:t>
      </w:r>
      <w:r>
        <w:rPr>
          <w:spacing w:val="58"/>
        </w:rPr>
        <w:t xml:space="preserve"> </w:t>
      </w:r>
      <w:r>
        <w:t>realiza</w:t>
      </w:r>
      <w:r>
        <w:rPr>
          <w:spacing w:val="58"/>
        </w:rPr>
        <w:t xml:space="preserve"> </w:t>
      </w:r>
      <w:r>
        <w:t>sobre</w:t>
      </w:r>
      <w:r>
        <w:rPr>
          <w:spacing w:val="59"/>
        </w:rPr>
        <w:t xml:space="preserve"> </w:t>
      </w:r>
      <w:r>
        <w:t>las</w:t>
      </w:r>
      <w:r>
        <w:rPr>
          <w:spacing w:val="1"/>
        </w:rPr>
        <w:t xml:space="preserve"> </w:t>
      </w:r>
      <w:r>
        <w:t>entradas</w:t>
      </w:r>
      <w:r>
        <w:rPr>
          <w:spacing w:val="-1"/>
        </w:rPr>
        <w:t xml:space="preserve"> </w:t>
      </w:r>
      <w:r>
        <w:t>para</w:t>
      </w:r>
      <w:r>
        <w:rPr>
          <w:spacing w:val="-1"/>
        </w:rPr>
        <w:t xml:space="preserve"> </w:t>
      </w:r>
      <w:r>
        <w:t>producir</w:t>
      </w:r>
      <w:r>
        <w:rPr>
          <w:spacing w:val="5"/>
        </w:rPr>
        <w:t xml:space="preserve"> </w:t>
      </w:r>
      <w:r>
        <w:t>salidas.</w:t>
      </w:r>
    </w:p>
    <w:p>
      <w:pPr>
        <w:ind w:left="171" w:right="175"/>
        <w:jc w:val="both"/>
        <w:rPr>
          <w:sz w:val="21"/>
        </w:rPr>
      </w:pPr>
      <w:r>
        <w:rPr>
          <w:rFonts w:ascii="Arial" w:hAnsi="Arial"/>
          <w:b/>
          <w:sz w:val="21"/>
        </w:rPr>
        <w:t>Requerimientos</w:t>
      </w:r>
      <w:r>
        <w:rPr>
          <w:rFonts w:ascii="Arial" w:hAnsi="Arial"/>
          <w:b/>
          <w:spacing w:val="1"/>
          <w:sz w:val="21"/>
        </w:rPr>
        <w:t xml:space="preserve"> </w:t>
      </w:r>
      <w:r>
        <w:rPr>
          <w:rFonts w:ascii="Arial" w:hAnsi="Arial"/>
          <w:b/>
          <w:sz w:val="21"/>
        </w:rPr>
        <w:t>Adicionales:</w:t>
      </w:r>
      <w:r>
        <w:rPr>
          <w:rFonts w:ascii="Arial" w:hAnsi="Arial"/>
          <w:b/>
          <w:spacing w:val="1"/>
          <w:sz w:val="21"/>
        </w:rPr>
        <w:t xml:space="preserve"> </w:t>
      </w:r>
      <w:r>
        <w:rPr>
          <w:sz w:val="21"/>
        </w:rPr>
        <w:t>Demás</w:t>
      </w:r>
      <w:r>
        <w:rPr>
          <w:spacing w:val="58"/>
          <w:sz w:val="21"/>
        </w:rPr>
        <w:t xml:space="preserve"> </w:t>
      </w:r>
      <w:r>
        <w:rPr>
          <w:sz w:val="21"/>
        </w:rPr>
        <w:t>requerimientos</w:t>
      </w:r>
      <w:r>
        <w:rPr>
          <w:spacing w:val="58"/>
          <w:sz w:val="21"/>
        </w:rPr>
        <w:t xml:space="preserve"> </w:t>
      </w:r>
      <w:r>
        <w:rPr>
          <w:sz w:val="21"/>
        </w:rPr>
        <w:t>que</w:t>
      </w:r>
      <w:r>
        <w:rPr>
          <w:spacing w:val="59"/>
          <w:sz w:val="21"/>
        </w:rPr>
        <w:t xml:space="preserve"> </w:t>
      </w:r>
      <w:r>
        <w:rPr>
          <w:sz w:val="21"/>
        </w:rPr>
        <w:t>se</w:t>
      </w:r>
      <w:r>
        <w:rPr>
          <w:spacing w:val="58"/>
          <w:sz w:val="21"/>
        </w:rPr>
        <w:t xml:space="preserve"> </w:t>
      </w:r>
      <w:r>
        <w:rPr>
          <w:sz w:val="21"/>
        </w:rPr>
        <w:t>consideren</w:t>
      </w:r>
      <w:r>
        <w:rPr>
          <w:spacing w:val="59"/>
          <w:sz w:val="21"/>
        </w:rPr>
        <w:t xml:space="preserve"> </w:t>
      </w:r>
      <w:r>
        <w:rPr>
          <w:sz w:val="21"/>
        </w:rPr>
        <w:t>necesarios</w:t>
      </w:r>
      <w:r>
        <w:rPr>
          <w:spacing w:val="1"/>
          <w:sz w:val="21"/>
        </w:rPr>
        <w:t xml:space="preserve"> </w:t>
      </w:r>
      <w:r>
        <w:rPr>
          <w:sz w:val="21"/>
        </w:rPr>
        <w:t>para</w:t>
      </w:r>
      <w:r>
        <w:rPr>
          <w:spacing w:val="2"/>
          <w:sz w:val="21"/>
        </w:rPr>
        <w:t xml:space="preserve"> </w:t>
      </w:r>
      <w:r>
        <mc:AlternateContent>
          <mc:Choice Requires="wps">
            <w:drawing>
              <wp:anchor distT="0" distB="0" distL="114300" distR="114300" simplePos="0" relativeHeight="251661312" behindDoc="1" locked="0" layoutInCell="1" allowOverlap="1">
                <wp:simplePos x="0" y="0"/>
                <wp:positionH relativeFrom="margin">
                  <wp:align>left</wp:align>
                </wp:positionH>
                <wp:positionV relativeFrom="paragraph">
                  <wp:posOffset>0</wp:posOffset>
                </wp:positionV>
                <wp:extent cx="5657850" cy="1938655"/>
                <wp:effectExtent l="0" t="0" r="0" b="4445"/>
                <wp:wrapNone/>
                <wp:docPr id="1216401884" name="Freeform 2"/>
                <wp:cNvGraphicFramePr/>
                <a:graphic xmlns:a="http://schemas.openxmlformats.org/drawingml/2006/main">
                  <a:graphicData uri="http://schemas.microsoft.com/office/word/2010/wordprocessingShape">
                    <wps:wsp>
                      <wps:cNvSpPr/>
                      <wps:spPr bwMode="auto">
                        <a:xfrm>
                          <a:off x="0" y="0"/>
                          <a:ext cx="5657850" cy="1938760"/>
                        </a:xfrm>
                        <a:custGeom>
                          <a:avLst/>
                          <a:gdLst>
                            <a:gd name="T0" fmla="+- 0 10332 1582"/>
                            <a:gd name="T1" fmla="*/ T0 w 8751"/>
                            <a:gd name="T2" fmla="+- 0 -242 -242"/>
                            <a:gd name="T3" fmla="*/ -242 h 7436"/>
                            <a:gd name="T4" fmla="+- 0 10322 1582"/>
                            <a:gd name="T5" fmla="*/ T4 w 8751"/>
                            <a:gd name="T6" fmla="+- 0 -242 -242"/>
                            <a:gd name="T7" fmla="*/ -242 h 7436"/>
                            <a:gd name="T8" fmla="+- 0 10322 1582"/>
                            <a:gd name="T9" fmla="*/ T8 w 8751"/>
                            <a:gd name="T10" fmla="+- 0 -233 -242"/>
                            <a:gd name="T11" fmla="*/ -233 h 7436"/>
                            <a:gd name="T12" fmla="+- 0 10322 1582"/>
                            <a:gd name="T13" fmla="*/ T12 w 8751"/>
                            <a:gd name="T14" fmla="+- 0 7183 -242"/>
                            <a:gd name="T15" fmla="*/ 7183 h 7436"/>
                            <a:gd name="T16" fmla="+- 0 1591 1582"/>
                            <a:gd name="T17" fmla="*/ T16 w 8751"/>
                            <a:gd name="T18" fmla="+- 0 7183 -242"/>
                            <a:gd name="T19" fmla="*/ 7183 h 7436"/>
                            <a:gd name="T20" fmla="+- 0 1591 1582"/>
                            <a:gd name="T21" fmla="*/ T20 w 8751"/>
                            <a:gd name="T22" fmla="+- 0 -233 -242"/>
                            <a:gd name="T23" fmla="*/ -233 h 7436"/>
                            <a:gd name="T24" fmla="+- 0 10322 1582"/>
                            <a:gd name="T25" fmla="*/ T24 w 8751"/>
                            <a:gd name="T26" fmla="+- 0 -233 -242"/>
                            <a:gd name="T27" fmla="*/ -233 h 7436"/>
                            <a:gd name="T28" fmla="+- 0 10322 1582"/>
                            <a:gd name="T29" fmla="*/ T28 w 8751"/>
                            <a:gd name="T30" fmla="+- 0 -242 -242"/>
                            <a:gd name="T31" fmla="*/ -242 h 7436"/>
                            <a:gd name="T32" fmla="+- 0 1591 1582"/>
                            <a:gd name="T33" fmla="*/ T32 w 8751"/>
                            <a:gd name="T34" fmla="+- 0 -242 -242"/>
                            <a:gd name="T35" fmla="*/ -242 h 7436"/>
                            <a:gd name="T36" fmla="+- 0 1582 1582"/>
                            <a:gd name="T37" fmla="*/ T36 w 8751"/>
                            <a:gd name="T38" fmla="+- 0 -242 -242"/>
                            <a:gd name="T39" fmla="*/ -242 h 7436"/>
                            <a:gd name="T40" fmla="+- 0 1582 1582"/>
                            <a:gd name="T41" fmla="*/ T40 w 8751"/>
                            <a:gd name="T42" fmla="+- 0 -233 -242"/>
                            <a:gd name="T43" fmla="*/ -233 h 7436"/>
                            <a:gd name="T44" fmla="+- 0 1582 1582"/>
                            <a:gd name="T45" fmla="*/ T44 w 8751"/>
                            <a:gd name="T46" fmla="+- 0 7183 -242"/>
                            <a:gd name="T47" fmla="*/ 7183 h 7436"/>
                            <a:gd name="T48" fmla="+- 0 1582 1582"/>
                            <a:gd name="T49" fmla="*/ T48 w 8751"/>
                            <a:gd name="T50" fmla="+- 0 7193 -242"/>
                            <a:gd name="T51" fmla="*/ 7193 h 7436"/>
                            <a:gd name="T52" fmla="+- 0 1591 1582"/>
                            <a:gd name="T53" fmla="*/ T52 w 8751"/>
                            <a:gd name="T54" fmla="+- 0 7193 -242"/>
                            <a:gd name="T55" fmla="*/ 7193 h 7436"/>
                            <a:gd name="T56" fmla="+- 0 10322 1582"/>
                            <a:gd name="T57" fmla="*/ T56 w 8751"/>
                            <a:gd name="T58" fmla="+- 0 7193 -242"/>
                            <a:gd name="T59" fmla="*/ 7193 h 7436"/>
                            <a:gd name="T60" fmla="+- 0 10332 1582"/>
                            <a:gd name="T61" fmla="*/ T60 w 8751"/>
                            <a:gd name="T62" fmla="+- 0 7193 -242"/>
                            <a:gd name="T63" fmla="*/ 7193 h 7436"/>
                            <a:gd name="T64" fmla="+- 0 10332 1582"/>
                            <a:gd name="T65" fmla="*/ T64 w 8751"/>
                            <a:gd name="T66" fmla="+- 0 7183 -242"/>
                            <a:gd name="T67" fmla="*/ 7183 h 7436"/>
                            <a:gd name="T68" fmla="+- 0 10332 1582"/>
                            <a:gd name="T69" fmla="*/ T68 w 8751"/>
                            <a:gd name="T70" fmla="+- 0 -233 -242"/>
                            <a:gd name="T71" fmla="*/ -233 h 7436"/>
                            <a:gd name="T72" fmla="+- 0 10332 1582"/>
                            <a:gd name="T73" fmla="*/ T72 w 8751"/>
                            <a:gd name="T74" fmla="+- 0 -242 -242"/>
                            <a:gd name="T75" fmla="*/ -242 h 74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751" h="7436">
                              <a:moveTo>
                                <a:pt x="8750" y="0"/>
                              </a:moveTo>
                              <a:lnTo>
                                <a:pt x="8740" y="0"/>
                              </a:lnTo>
                              <a:lnTo>
                                <a:pt x="8740" y="9"/>
                              </a:lnTo>
                              <a:lnTo>
                                <a:pt x="8740" y="7425"/>
                              </a:lnTo>
                              <a:lnTo>
                                <a:pt x="9" y="7425"/>
                              </a:lnTo>
                              <a:lnTo>
                                <a:pt x="9" y="9"/>
                              </a:lnTo>
                              <a:lnTo>
                                <a:pt x="8740" y="9"/>
                              </a:lnTo>
                              <a:lnTo>
                                <a:pt x="8740" y="0"/>
                              </a:lnTo>
                              <a:lnTo>
                                <a:pt x="9" y="0"/>
                              </a:lnTo>
                              <a:lnTo>
                                <a:pt x="0" y="0"/>
                              </a:lnTo>
                              <a:lnTo>
                                <a:pt x="0" y="9"/>
                              </a:lnTo>
                              <a:lnTo>
                                <a:pt x="0" y="7425"/>
                              </a:lnTo>
                              <a:lnTo>
                                <a:pt x="0" y="7435"/>
                              </a:lnTo>
                              <a:lnTo>
                                <a:pt x="9" y="7435"/>
                              </a:lnTo>
                              <a:lnTo>
                                <a:pt x="8740" y="7435"/>
                              </a:lnTo>
                              <a:lnTo>
                                <a:pt x="8750" y="7435"/>
                              </a:lnTo>
                              <a:lnTo>
                                <a:pt x="8750" y="7425"/>
                              </a:lnTo>
                              <a:lnTo>
                                <a:pt x="8750" y="9"/>
                              </a:lnTo>
                              <a:lnTo>
                                <a:pt x="8750"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 o:spid="_x0000_s1026" o:spt="100" style="position:absolute;left:0pt;margin-top:0pt;height:152.65pt;width:445.5pt;mso-position-horizontal:left;mso-position-horizontal-relative:margin;z-index:-251655168;mso-width-relative:page;mso-height-relative:page;" fillcolor="#000000" filled="t" stroked="f" coordsize="8751,7436" o:gfxdata="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" path="m8750,0l8740,0,8740,9,8740,7425,9,7425,9,9,8740,9,8740,0,9,0,0,0,0,9,0,7425,0,7435,9,7435,8740,7435,8750,7435,8750,7425,8750,9,8750,0xe">
                <v:path o:connectlocs="5657203,-63095;5650738,-63095;5650738,-60749;5650738,1872796;5818,1872796;5818,-60749;5650738,-60749;5650738,-63095;5818,-63095;0,-63095;0,-60749;0,1872796;0,1875403;5818,1875403;5650738,1875403;5657203,1875403;5657203,1872796;5657203,-60749;5657203,-63095" o:connectangles="0,0,0,0,0,0,0,0,0,0,0,0,0,0,0,0,0,0,0"/>
                <v:fill on="t" focussize="0,0"/>
                <v:stroke on="f"/>
                <v:imagedata o:title=""/>
                <o:lock v:ext="edit" aspectratio="f"/>
              </v:shape>
            </w:pict>
          </mc:Fallback>
        </mc:AlternateContent>
      </w:r>
      <w:r>
        <w:rPr>
          <w:sz w:val="21"/>
        </w:rPr>
        <w:t>el</w:t>
      </w:r>
      <w:r>
        <w:rPr>
          <w:spacing w:val="5"/>
          <w:sz w:val="21"/>
        </w:rPr>
        <w:t xml:space="preserve"> </w:t>
      </w:r>
      <w:r>
        <w:rPr>
          <w:sz w:val="21"/>
        </w:rPr>
        <w:t>correcto</w:t>
      </w:r>
      <w:r>
        <w:rPr>
          <w:spacing w:val="-2"/>
          <w:sz w:val="21"/>
        </w:rPr>
        <w:t xml:space="preserve"> </w:t>
      </w:r>
      <w:r>
        <w:rPr>
          <w:sz w:val="21"/>
        </w:rPr>
        <w:t>funcionamiento</w:t>
      </w:r>
      <w:r>
        <w:rPr>
          <w:spacing w:val="3"/>
          <w:sz w:val="21"/>
        </w:rPr>
        <w:t xml:space="preserve"> </w:t>
      </w:r>
      <w:r>
        <w:rPr>
          <w:sz w:val="21"/>
        </w:rPr>
        <w:t>del aplicativo.</w:t>
      </w:r>
    </w:p>
    <w:p>
      <w:pPr>
        <w:ind w:left="171" w:right="175"/>
        <w:jc w:val="both"/>
        <w:rPr>
          <w:rFonts w:ascii="Arial" w:hAnsi="Arial"/>
          <w:b/>
          <w:sz w:val="21"/>
        </w:rPr>
      </w:pPr>
      <w:r>
        <w:rPr>
          <w:rFonts w:ascii="Arial" w:hAnsi="Arial"/>
          <w:b/>
          <w:sz w:val="21"/>
        </w:rPr>
        <w:t>Requerimientos</w:t>
      </w:r>
      <w:r>
        <w:rPr>
          <w:rFonts w:ascii="Arial" w:hAnsi="Arial"/>
          <w:b/>
          <w:spacing w:val="14"/>
          <w:sz w:val="21"/>
        </w:rPr>
        <w:t xml:space="preserve"> </w:t>
      </w:r>
      <w:r>
        <w:rPr>
          <w:rFonts w:ascii="Arial" w:hAnsi="Arial"/>
          <w:b/>
          <w:sz w:val="21"/>
        </w:rPr>
        <w:t>Legales</w:t>
      </w:r>
      <w:r>
        <w:rPr>
          <w:rFonts w:ascii="Arial" w:hAnsi="Arial"/>
          <w:b/>
          <w:spacing w:val="20"/>
          <w:sz w:val="21"/>
        </w:rPr>
        <w:t xml:space="preserve"> </w:t>
      </w:r>
      <w:r>
        <w:rPr>
          <w:rFonts w:ascii="Arial" w:hAnsi="Arial"/>
          <w:b/>
          <w:sz w:val="21"/>
        </w:rPr>
        <w:t xml:space="preserve">Aplicables: </w:t>
      </w:r>
    </w:p>
    <w:p>
      <w:pPr>
        <w:pStyle w:val="9"/>
        <w:numPr>
          <w:ilvl w:val="0"/>
          <w:numId w:val="2"/>
        </w:numPr>
        <w:ind w:right="175"/>
        <w:jc w:val="both"/>
        <w:rPr>
          <w:rFonts w:cs="Arial"/>
          <w:bCs/>
          <w:sz w:val="21"/>
        </w:rPr>
      </w:pPr>
      <w:r>
        <w:rPr>
          <w:rFonts w:cs="Arial"/>
          <w:bCs/>
          <w:sz w:val="21"/>
        </w:rPr>
        <w:t>Ley 1581 de 2012, regula el régimen general.</w:t>
      </w:r>
    </w:p>
    <w:p>
      <w:pPr>
        <w:pStyle w:val="9"/>
        <w:numPr>
          <w:ilvl w:val="0"/>
          <w:numId w:val="2"/>
        </w:numPr>
        <w:ind w:right="175"/>
        <w:jc w:val="both"/>
        <w:rPr>
          <w:rFonts w:cs="Arial"/>
          <w:bCs/>
          <w:sz w:val="21"/>
        </w:rPr>
      </w:pPr>
      <w:r>
        <w:rPr>
          <w:rFonts w:cs="Arial"/>
          <w:bCs/>
          <w:sz w:val="21"/>
        </w:rPr>
        <w:t>Ley 1266 de 2008, regula el manejo de la información contenida en bases de datos personales, en especial la financiera, crediticia, comercial, de servicios y la proveniente de terceros países y se dictan otras disposiciones.</w:t>
      </w:r>
    </w:p>
    <w:p>
      <w:pPr>
        <w:pStyle w:val="9"/>
        <w:numPr>
          <w:ilvl w:val="0"/>
          <w:numId w:val="2"/>
        </w:numPr>
        <w:ind w:right="175"/>
        <w:jc w:val="both"/>
        <w:rPr>
          <w:rFonts w:cs="Arial"/>
          <w:bCs/>
        </w:rPr>
      </w:pPr>
      <w:r>
        <w:rPr>
          <w:rFonts w:cs="Arial"/>
          <w:bCs/>
          <w:sz w:val="21"/>
        </w:rPr>
        <w:t>La Ley 675 del 2001 o de Propiedad Horizontal regula los inmuebles donde confluyen derechos de propiedad ex-clusiva sobre bienes privados, y derechos de copropiedad sobre el terreno y los demás bienes comunes.</w:t>
      </w:r>
    </w:p>
    <w:p>
      <w:pPr>
        <w:ind w:left="171" w:right="175"/>
        <w:jc w:val="both"/>
        <w:rPr>
          <w:bCs/>
        </w:rPr>
      </w:pPr>
      <w:r>
        <w:rPr>
          <w:rFonts w:ascii="Arial" w:hAnsi="Arial"/>
          <w:b/>
        </w:rPr>
        <w:t xml:space="preserve">Clientes del producto: </w:t>
      </w:r>
      <w:r>
        <w:rPr>
          <w:bCs/>
        </w:rPr>
        <w:t>Personas administradoras de conjuntos residenciales, residentes de conjuntos residénciales que tengan acceso a internet, personal de portería que tengan acceso a dispositivos con conexión a internet.</w:t>
      </w:r>
    </w:p>
    <w:p>
      <w:pPr>
        <w:pStyle w:val="5"/>
        <w:spacing w:before="5"/>
        <w:rPr>
          <w:sz w:val="11"/>
        </w:rPr>
      </w:pPr>
    </w:p>
    <w:p>
      <w:pPr>
        <w:pStyle w:val="2"/>
        <w:numPr>
          <w:ilvl w:val="0"/>
          <w:numId w:val="1"/>
        </w:numPr>
        <w:tabs>
          <w:tab w:val="left" w:pos="476"/>
        </w:tabs>
        <w:spacing w:before="98"/>
        <w:ind w:hanging="301"/>
      </w:pPr>
      <w:r>
        <w:t>Documentos</w:t>
      </w:r>
      <w:r>
        <w:rPr>
          <w:spacing w:val="11"/>
        </w:rPr>
        <w:t xml:space="preserve"> </w:t>
      </w:r>
      <w:r>
        <w:t>de</w:t>
      </w:r>
      <w:r>
        <w:rPr>
          <w:spacing w:val="15"/>
        </w:rPr>
        <w:t xml:space="preserve"> </w:t>
      </w:r>
      <w:r>
        <w:t>Referencia</w:t>
      </w:r>
    </w:p>
    <w:p>
      <w:pPr>
        <w:pStyle w:val="5"/>
        <w:spacing w:before="9"/>
        <w:rPr>
          <w:rFonts w:ascii="Arial"/>
          <w:b/>
          <w:sz w:val="19"/>
        </w:rPr>
      </w:pPr>
    </w:p>
    <w:p>
      <w:pPr>
        <w:pStyle w:val="9"/>
        <w:numPr>
          <w:ilvl w:val="0"/>
          <w:numId w:val="3"/>
        </w:numPr>
        <w:tabs>
          <w:tab w:val="left" w:pos="352"/>
        </w:tabs>
        <w:spacing w:line="278" w:lineRule="exact"/>
        <w:ind w:hanging="177"/>
        <w:rPr>
          <w:sz w:val="21"/>
        </w:rPr>
      </w:pPr>
      <w:r>
        <w:rPr>
          <w:sz w:val="21"/>
        </w:rPr>
        <w:t>NTC</w:t>
      </w:r>
      <w:r>
        <w:rPr>
          <w:spacing w:val="10"/>
          <w:sz w:val="21"/>
        </w:rPr>
        <w:t xml:space="preserve"> </w:t>
      </w:r>
      <w:r>
        <w:rPr>
          <w:sz w:val="21"/>
        </w:rPr>
        <w:t>ISO</w:t>
      </w:r>
      <w:r>
        <w:rPr>
          <w:spacing w:val="11"/>
          <w:sz w:val="21"/>
        </w:rPr>
        <w:t xml:space="preserve"> </w:t>
      </w:r>
      <w:r>
        <w:rPr>
          <w:sz w:val="21"/>
        </w:rPr>
        <w:t>9000:2005</w:t>
      </w:r>
      <w:r>
        <w:rPr>
          <w:spacing w:val="7"/>
          <w:sz w:val="21"/>
        </w:rPr>
        <w:t xml:space="preserve"> </w:t>
      </w:r>
      <w:r>
        <w:rPr>
          <w:sz w:val="21"/>
        </w:rPr>
        <w:t>Sistema</w:t>
      </w:r>
      <w:r>
        <w:rPr>
          <w:spacing w:val="13"/>
          <w:sz w:val="21"/>
        </w:rPr>
        <w:t xml:space="preserve"> </w:t>
      </w:r>
      <w:r>
        <w:rPr>
          <w:sz w:val="21"/>
        </w:rPr>
        <w:t>de</w:t>
      </w:r>
      <w:r>
        <w:rPr>
          <w:spacing w:val="9"/>
          <w:sz w:val="21"/>
        </w:rPr>
        <w:t xml:space="preserve"> </w:t>
      </w:r>
      <w:r>
        <w:rPr>
          <w:sz w:val="21"/>
        </w:rPr>
        <w:t>Gestión</w:t>
      </w:r>
      <w:r>
        <w:rPr>
          <w:spacing w:val="13"/>
          <w:sz w:val="21"/>
        </w:rPr>
        <w:t xml:space="preserve"> </w:t>
      </w:r>
      <w:r>
        <w:rPr>
          <w:sz w:val="21"/>
        </w:rPr>
        <w:t>de</w:t>
      </w:r>
      <w:r>
        <w:rPr>
          <w:spacing w:val="7"/>
          <w:sz w:val="21"/>
        </w:rPr>
        <w:t xml:space="preserve"> </w:t>
      </w:r>
      <w:r>
        <w:rPr>
          <w:sz w:val="21"/>
        </w:rPr>
        <w:t>la</w:t>
      </w:r>
      <w:r>
        <w:rPr>
          <w:spacing w:val="10"/>
          <w:sz w:val="21"/>
        </w:rPr>
        <w:t xml:space="preserve"> </w:t>
      </w:r>
      <w:r>
        <w:rPr>
          <w:sz w:val="21"/>
        </w:rPr>
        <w:t>Calidad.</w:t>
      </w:r>
      <w:r>
        <w:rPr>
          <w:spacing w:val="11"/>
          <w:sz w:val="21"/>
        </w:rPr>
        <w:t xml:space="preserve"> </w:t>
      </w:r>
      <w:r>
        <w:rPr>
          <w:sz w:val="21"/>
        </w:rPr>
        <w:t>Fundamentos</w:t>
      </w:r>
      <w:r>
        <w:rPr>
          <w:spacing w:val="13"/>
          <w:sz w:val="21"/>
        </w:rPr>
        <w:t xml:space="preserve"> </w:t>
      </w:r>
      <w:r>
        <w:rPr>
          <w:sz w:val="21"/>
        </w:rPr>
        <w:t>y</w:t>
      </w:r>
      <w:r>
        <w:rPr>
          <w:spacing w:val="7"/>
          <w:sz w:val="21"/>
        </w:rPr>
        <w:t xml:space="preserve"> </w:t>
      </w:r>
      <w:r>
        <w:rPr>
          <w:sz w:val="21"/>
        </w:rPr>
        <w:t>Vocabulario.</w:t>
      </w:r>
    </w:p>
    <w:p>
      <w:pPr>
        <w:pStyle w:val="9"/>
        <w:numPr>
          <w:ilvl w:val="0"/>
          <w:numId w:val="3"/>
        </w:numPr>
        <w:tabs>
          <w:tab w:val="left" w:pos="352"/>
        </w:tabs>
        <w:spacing w:line="264" w:lineRule="exact"/>
        <w:ind w:hanging="177"/>
        <w:rPr>
          <w:sz w:val="21"/>
        </w:rPr>
      </w:pPr>
      <w:r>
        <w:rPr>
          <w:sz w:val="21"/>
        </w:rPr>
        <w:t>NTC</w:t>
      </w:r>
      <w:r>
        <w:rPr>
          <w:spacing w:val="10"/>
          <w:sz w:val="21"/>
        </w:rPr>
        <w:t xml:space="preserve"> </w:t>
      </w:r>
      <w:r>
        <w:rPr>
          <w:sz w:val="21"/>
        </w:rPr>
        <w:t>ISO</w:t>
      </w:r>
      <w:r>
        <w:rPr>
          <w:spacing w:val="10"/>
          <w:sz w:val="21"/>
        </w:rPr>
        <w:t xml:space="preserve"> </w:t>
      </w:r>
      <w:r>
        <w:rPr>
          <w:sz w:val="21"/>
        </w:rPr>
        <w:t>9001:2008</w:t>
      </w:r>
      <w:r>
        <w:rPr>
          <w:spacing w:val="6"/>
          <w:sz w:val="21"/>
        </w:rPr>
        <w:t xml:space="preserve"> </w:t>
      </w:r>
      <w:r>
        <w:rPr>
          <w:sz w:val="21"/>
        </w:rPr>
        <w:t>Sistema</w:t>
      </w:r>
      <w:r>
        <w:rPr>
          <w:spacing w:val="13"/>
          <w:sz w:val="21"/>
        </w:rPr>
        <w:t xml:space="preserve"> </w:t>
      </w:r>
      <w:r>
        <w:rPr>
          <w:sz w:val="21"/>
        </w:rPr>
        <w:t>de</w:t>
      </w:r>
      <w:r>
        <w:rPr>
          <w:spacing w:val="8"/>
          <w:sz w:val="21"/>
        </w:rPr>
        <w:t xml:space="preserve"> </w:t>
      </w:r>
      <w:r>
        <w:rPr>
          <w:sz w:val="21"/>
        </w:rPr>
        <w:t>Gestión</w:t>
      </w:r>
      <w:r>
        <w:rPr>
          <w:spacing w:val="13"/>
          <w:sz w:val="21"/>
        </w:rPr>
        <w:t xml:space="preserve"> </w:t>
      </w:r>
      <w:r>
        <w:rPr>
          <w:sz w:val="21"/>
        </w:rPr>
        <w:t>de</w:t>
      </w:r>
      <w:r>
        <w:rPr>
          <w:spacing w:val="6"/>
          <w:sz w:val="21"/>
        </w:rPr>
        <w:t xml:space="preserve"> </w:t>
      </w:r>
      <w:r>
        <w:rPr>
          <w:sz w:val="21"/>
        </w:rPr>
        <w:t>la</w:t>
      </w:r>
      <w:r>
        <w:rPr>
          <w:spacing w:val="9"/>
          <w:sz w:val="21"/>
        </w:rPr>
        <w:t xml:space="preserve"> </w:t>
      </w:r>
      <w:r>
        <w:rPr>
          <w:sz w:val="21"/>
        </w:rPr>
        <w:t>Calidad.</w:t>
      </w:r>
      <w:r>
        <w:rPr>
          <w:spacing w:val="11"/>
          <w:sz w:val="21"/>
        </w:rPr>
        <w:t xml:space="preserve"> </w:t>
      </w:r>
      <w:r>
        <w:rPr>
          <w:sz w:val="21"/>
        </w:rPr>
        <w:t>Requisitos.</w:t>
      </w:r>
    </w:p>
    <w:p>
      <w:pPr>
        <w:pStyle w:val="9"/>
        <w:numPr>
          <w:ilvl w:val="0"/>
          <w:numId w:val="3"/>
        </w:numPr>
        <w:tabs>
          <w:tab w:val="left" w:pos="352"/>
        </w:tabs>
        <w:spacing w:line="278" w:lineRule="exact"/>
        <w:ind w:hanging="177"/>
        <w:rPr>
          <w:sz w:val="21"/>
        </w:rPr>
      </w:pPr>
      <w:r>
        <w:rPr>
          <w:sz w:val="21"/>
        </w:rPr>
        <w:t>NTC</w:t>
      </w:r>
      <w:r>
        <w:rPr>
          <w:spacing w:val="9"/>
          <w:sz w:val="21"/>
        </w:rPr>
        <w:t xml:space="preserve"> </w:t>
      </w:r>
      <w:r>
        <w:rPr>
          <w:sz w:val="21"/>
        </w:rPr>
        <w:t>GP</w:t>
      </w:r>
      <w:r>
        <w:rPr>
          <w:spacing w:val="14"/>
          <w:sz w:val="21"/>
        </w:rPr>
        <w:t xml:space="preserve"> </w:t>
      </w:r>
      <w:r>
        <w:rPr>
          <w:sz w:val="21"/>
        </w:rPr>
        <w:t>1000:2009</w:t>
      </w:r>
      <w:r>
        <w:rPr>
          <w:spacing w:val="8"/>
          <w:sz w:val="21"/>
        </w:rPr>
        <w:t xml:space="preserve"> </w:t>
      </w:r>
      <w:r>
        <w:rPr>
          <w:sz w:val="21"/>
        </w:rPr>
        <w:t>Norma</w:t>
      </w:r>
      <w:r>
        <w:rPr>
          <w:spacing w:val="8"/>
          <w:sz w:val="21"/>
        </w:rPr>
        <w:t xml:space="preserve"> </w:t>
      </w:r>
      <w:r>
        <w:rPr>
          <w:sz w:val="21"/>
        </w:rPr>
        <w:t>Técnica</w:t>
      </w:r>
      <w:r>
        <w:rPr>
          <w:spacing w:val="8"/>
          <w:sz w:val="21"/>
        </w:rPr>
        <w:t xml:space="preserve"> </w:t>
      </w:r>
      <w:r>
        <w:rPr>
          <w:sz w:val="21"/>
        </w:rPr>
        <w:t>de</w:t>
      </w:r>
      <w:r>
        <w:rPr>
          <w:spacing w:val="9"/>
          <w:sz w:val="21"/>
        </w:rPr>
        <w:t xml:space="preserve"> </w:t>
      </w:r>
      <w:r>
        <w:rPr>
          <w:sz w:val="21"/>
        </w:rPr>
        <w:t>Calidad</w:t>
      </w:r>
      <w:r>
        <w:rPr>
          <w:spacing w:val="8"/>
          <w:sz w:val="21"/>
        </w:rPr>
        <w:t xml:space="preserve"> </w:t>
      </w:r>
      <w:r>
        <w:rPr>
          <w:sz w:val="21"/>
        </w:rPr>
        <w:t>en</w:t>
      </w:r>
      <w:r>
        <w:rPr>
          <w:spacing w:val="11"/>
          <w:sz w:val="21"/>
        </w:rPr>
        <w:t xml:space="preserve"> </w:t>
      </w:r>
      <w:r>
        <w:rPr>
          <w:sz w:val="21"/>
        </w:rPr>
        <w:t>la</w:t>
      </w:r>
      <w:r>
        <w:rPr>
          <w:spacing w:val="9"/>
          <w:sz w:val="21"/>
        </w:rPr>
        <w:t xml:space="preserve"> </w:t>
      </w:r>
      <w:r>
        <w:rPr>
          <w:sz w:val="21"/>
        </w:rPr>
        <w:t>Gestión</w:t>
      </w:r>
      <w:r>
        <w:rPr>
          <w:spacing w:val="8"/>
          <w:sz w:val="21"/>
        </w:rPr>
        <w:t xml:space="preserve"> </w:t>
      </w:r>
      <w:r>
        <w:rPr>
          <w:sz w:val="21"/>
        </w:rPr>
        <w:t>Pública.</w:t>
      </w:r>
    </w:p>
    <w:p>
      <w:pPr>
        <w:pStyle w:val="2"/>
        <w:numPr>
          <w:ilvl w:val="0"/>
          <w:numId w:val="1"/>
        </w:numPr>
        <w:tabs>
          <w:tab w:val="left" w:pos="476"/>
        </w:tabs>
        <w:spacing w:before="220"/>
      </w:pPr>
      <w:r>
        <w:t>Historia</w:t>
      </w:r>
      <w:r>
        <w:rPr>
          <w:spacing w:val="9"/>
        </w:rPr>
        <w:t xml:space="preserve"> </w:t>
      </w:r>
      <w:r>
        <w:t>de</w:t>
      </w:r>
      <w:r>
        <w:rPr>
          <w:spacing w:val="12"/>
        </w:rPr>
        <w:t xml:space="preserve"> </w:t>
      </w:r>
      <w:r>
        <w:t>Modificaciones</w:t>
      </w:r>
    </w:p>
    <w:p>
      <w:pPr>
        <w:pStyle w:val="5"/>
        <w:spacing w:before="4"/>
        <w:rPr>
          <w:rFonts w:ascii="Arial"/>
          <w:b/>
        </w:rPr>
      </w:pPr>
    </w:p>
    <w:tbl>
      <w:tblPr>
        <w:tblStyle w:val="8"/>
        <w:tblW w:w="0" w:type="auto"/>
        <w:tblInd w:w="1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75"/>
        <w:gridCol w:w="3311"/>
        <w:gridCol w:w="1915"/>
        <w:gridCol w:w="2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8" w:hRule="atLeast"/>
        </w:trPr>
        <w:tc>
          <w:tcPr>
            <w:tcW w:w="1175" w:type="dxa"/>
          </w:tcPr>
          <w:p>
            <w:pPr>
              <w:pStyle w:val="10"/>
              <w:spacing w:before="111"/>
              <w:ind w:left="180" w:right="173"/>
              <w:jc w:val="center"/>
              <w:rPr>
                <w:rFonts w:ascii="Arial" w:hAnsi="Arial"/>
                <w:b/>
                <w:sz w:val="21"/>
              </w:rPr>
            </w:pPr>
            <w:r>
              <w:rPr>
                <w:rFonts w:ascii="Arial" w:hAnsi="Arial"/>
                <w:b/>
                <w:sz w:val="21"/>
              </w:rPr>
              <w:t>Versión</w:t>
            </w:r>
          </w:p>
        </w:tc>
        <w:tc>
          <w:tcPr>
            <w:tcW w:w="3311" w:type="dxa"/>
          </w:tcPr>
          <w:p>
            <w:pPr>
              <w:pStyle w:val="10"/>
              <w:spacing w:line="232" w:lineRule="exact"/>
              <w:ind w:left="915" w:right="913"/>
              <w:jc w:val="center"/>
              <w:rPr>
                <w:rFonts w:ascii="Arial"/>
                <w:b/>
                <w:sz w:val="21"/>
              </w:rPr>
            </w:pPr>
            <w:r>
              <w:rPr>
                <w:rFonts w:ascii="Arial"/>
                <w:b/>
                <w:sz w:val="21"/>
              </w:rPr>
              <w:t>Naturaleza</w:t>
            </w:r>
            <w:r>
              <w:rPr>
                <w:rFonts w:ascii="Arial"/>
                <w:b/>
                <w:spacing w:val="8"/>
                <w:sz w:val="21"/>
              </w:rPr>
              <w:t xml:space="preserve"> </w:t>
            </w:r>
            <w:r>
              <w:rPr>
                <w:rFonts w:ascii="Arial"/>
                <w:b/>
                <w:sz w:val="21"/>
              </w:rPr>
              <w:t>del</w:t>
            </w:r>
          </w:p>
          <w:p>
            <w:pPr>
              <w:pStyle w:val="10"/>
              <w:spacing w:line="226" w:lineRule="exact"/>
              <w:ind w:left="915" w:right="913"/>
              <w:jc w:val="center"/>
              <w:rPr>
                <w:rFonts w:ascii="Arial"/>
                <w:b/>
                <w:sz w:val="21"/>
              </w:rPr>
            </w:pPr>
            <w:r>
              <w:rPr>
                <w:rFonts w:ascii="Arial"/>
                <w:b/>
                <w:sz w:val="21"/>
              </w:rPr>
              <w:t>Cambio</w:t>
            </w:r>
          </w:p>
        </w:tc>
        <w:tc>
          <w:tcPr>
            <w:tcW w:w="1915" w:type="dxa"/>
          </w:tcPr>
          <w:p>
            <w:pPr>
              <w:pStyle w:val="10"/>
              <w:spacing w:line="232" w:lineRule="exact"/>
              <w:ind w:left="350" w:right="347"/>
              <w:jc w:val="center"/>
              <w:rPr>
                <w:rFonts w:ascii="Arial"/>
                <w:b/>
                <w:sz w:val="21"/>
              </w:rPr>
            </w:pPr>
            <w:r>
              <w:rPr>
                <w:rFonts w:ascii="Arial"/>
                <w:b/>
                <w:sz w:val="21"/>
              </w:rPr>
              <w:t>Fecha</w:t>
            </w:r>
            <w:r>
              <w:rPr>
                <w:rFonts w:ascii="Arial"/>
                <w:b/>
                <w:spacing w:val="6"/>
                <w:sz w:val="21"/>
              </w:rPr>
              <w:t xml:space="preserve"> </w:t>
            </w:r>
            <w:r>
              <w:rPr>
                <w:rFonts w:ascii="Arial"/>
                <w:b/>
                <w:sz w:val="21"/>
              </w:rPr>
              <w:t>de</w:t>
            </w:r>
          </w:p>
          <w:p>
            <w:pPr>
              <w:pStyle w:val="10"/>
              <w:spacing w:line="226" w:lineRule="exact"/>
              <w:ind w:left="350" w:right="347"/>
              <w:jc w:val="center"/>
              <w:rPr>
                <w:rFonts w:ascii="Arial" w:hAnsi="Arial"/>
                <w:b/>
                <w:sz w:val="21"/>
              </w:rPr>
            </w:pPr>
            <w:r>
              <w:rPr>
                <w:rFonts w:ascii="Arial" w:hAnsi="Arial"/>
                <w:b/>
                <w:sz w:val="21"/>
              </w:rPr>
              <w:t>Aprobación</w:t>
            </w:r>
          </w:p>
        </w:tc>
        <w:tc>
          <w:tcPr>
            <w:tcW w:w="2340" w:type="dxa"/>
          </w:tcPr>
          <w:p>
            <w:pPr>
              <w:pStyle w:val="10"/>
              <w:spacing w:line="232" w:lineRule="exact"/>
              <w:ind w:left="702"/>
              <w:rPr>
                <w:rFonts w:ascii="Arial"/>
                <w:b/>
                <w:sz w:val="21"/>
              </w:rPr>
            </w:pPr>
            <w:r>
              <w:rPr>
                <w:rFonts w:ascii="Arial"/>
                <w:b/>
                <w:sz w:val="21"/>
              </w:rPr>
              <w:t>Fecha</w:t>
            </w:r>
            <w:r>
              <w:rPr>
                <w:rFonts w:ascii="Arial"/>
                <w:b/>
                <w:spacing w:val="6"/>
                <w:sz w:val="21"/>
              </w:rPr>
              <w:t xml:space="preserve"> </w:t>
            </w:r>
            <w:r>
              <w:rPr>
                <w:rFonts w:ascii="Arial"/>
                <w:b/>
                <w:sz w:val="21"/>
              </w:rPr>
              <w:t>de</w:t>
            </w:r>
          </w:p>
          <w:p>
            <w:pPr>
              <w:pStyle w:val="10"/>
              <w:spacing w:line="226" w:lineRule="exact"/>
              <w:ind w:left="630"/>
              <w:rPr>
                <w:rFonts w:ascii="Arial" w:hAnsi="Arial"/>
                <w:b/>
                <w:sz w:val="21"/>
              </w:rPr>
            </w:pPr>
            <w:r>
              <w:rPr>
                <w:rFonts w:ascii="Arial" w:hAnsi="Arial"/>
                <w:b/>
                <w:sz w:val="21"/>
              </w:rPr>
              <w:t>Validación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1175" w:type="dxa"/>
          </w:tcPr>
          <w:p>
            <w:pPr>
              <w:pStyle w:val="10"/>
              <w:spacing w:before="69"/>
              <w:ind w:left="180" w:right="173"/>
              <w:jc w:val="center"/>
              <w:rPr>
                <w:sz w:val="21"/>
              </w:rPr>
            </w:pPr>
            <w:r>
              <w:rPr>
                <w:sz w:val="21"/>
              </w:rPr>
              <w:t>00</w:t>
            </w:r>
          </w:p>
        </w:tc>
        <w:tc>
          <w:tcPr>
            <w:tcW w:w="3311" w:type="dxa"/>
          </w:tcPr>
          <w:p>
            <w:pPr>
              <w:pStyle w:val="10"/>
              <w:spacing w:before="69"/>
              <w:ind w:left="286"/>
              <w:rPr>
                <w:sz w:val="21"/>
              </w:rPr>
            </w:pPr>
            <w:r>
              <w:rPr>
                <w:sz w:val="21"/>
              </w:rPr>
              <w:t>Creación</w:t>
            </w:r>
            <w:r>
              <w:rPr>
                <w:spacing w:val="15"/>
                <w:sz w:val="21"/>
              </w:rPr>
              <w:t xml:space="preserve"> </w:t>
            </w:r>
            <w:r>
              <w:rPr>
                <w:sz w:val="21"/>
              </w:rPr>
              <w:t>del</w:t>
            </w:r>
            <w:r>
              <w:rPr>
                <w:spacing w:val="14"/>
                <w:sz w:val="21"/>
              </w:rPr>
              <w:t xml:space="preserve"> </w:t>
            </w:r>
            <w:r>
              <w:rPr>
                <w:sz w:val="21"/>
              </w:rPr>
              <w:t>documento</w:t>
            </w:r>
          </w:p>
        </w:tc>
        <w:tc>
          <w:tcPr>
            <w:tcW w:w="1915" w:type="dxa"/>
          </w:tcPr>
          <w:p>
            <w:pPr>
              <w:pStyle w:val="10"/>
              <w:spacing w:before="69"/>
              <w:ind w:left="350" w:right="341"/>
              <w:jc w:val="center"/>
              <w:rPr>
                <w:sz w:val="21"/>
              </w:rPr>
            </w:pPr>
            <w:r>
              <w:rPr>
                <w:sz w:val="21"/>
              </w:rPr>
              <w:t>02/06/2023</w:t>
            </w:r>
          </w:p>
        </w:tc>
        <w:tc>
          <w:tcPr>
            <w:tcW w:w="2340" w:type="dxa"/>
          </w:tcPr>
          <w:p>
            <w:pPr>
              <w:pStyle w:val="10"/>
              <w:spacing w:before="69"/>
              <w:ind w:left="622" w:right="616"/>
              <w:jc w:val="center"/>
              <w:rPr>
                <w:sz w:val="21"/>
              </w:rPr>
            </w:pPr>
            <w:r>
              <w:rPr>
                <w:sz w:val="21"/>
              </w:rPr>
              <w:t>02/06/2023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175" w:type="dxa"/>
          </w:tcPr>
          <w:p>
            <w:pPr>
              <w:pStyle w:val="10"/>
              <w:spacing w:before="74"/>
              <w:ind w:left="180" w:right="173"/>
              <w:jc w:val="center"/>
              <w:rPr>
                <w:sz w:val="21"/>
              </w:rPr>
            </w:pPr>
          </w:p>
        </w:tc>
        <w:tc>
          <w:tcPr>
            <w:tcW w:w="3311" w:type="dxa"/>
          </w:tcPr>
          <w:p>
            <w:pPr>
              <w:pStyle w:val="10"/>
              <w:spacing w:before="74"/>
              <w:ind w:left="288"/>
              <w:rPr>
                <w:sz w:val="21"/>
              </w:rPr>
            </w:pPr>
          </w:p>
        </w:tc>
        <w:tc>
          <w:tcPr>
            <w:tcW w:w="1915" w:type="dxa"/>
          </w:tcPr>
          <w:p>
            <w:pPr>
              <w:pStyle w:val="10"/>
              <w:spacing w:before="74"/>
              <w:ind w:left="350" w:right="341"/>
              <w:jc w:val="center"/>
              <w:rPr>
                <w:sz w:val="21"/>
              </w:rPr>
            </w:pPr>
          </w:p>
        </w:tc>
        <w:tc>
          <w:tcPr>
            <w:tcW w:w="2340" w:type="dxa"/>
          </w:tcPr>
          <w:p>
            <w:pPr>
              <w:pStyle w:val="10"/>
              <w:spacing w:before="74"/>
              <w:ind w:left="622" w:right="616"/>
              <w:jc w:val="center"/>
              <w:rPr>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5" w:hRule="atLeast"/>
        </w:trPr>
        <w:tc>
          <w:tcPr>
            <w:tcW w:w="1175" w:type="dxa"/>
          </w:tcPr>
          <w:p>
            <w:pPr>
              <w:pStyle w:val="10"/>
              <w:spacing w:before="74"/>
              <w:ind w:left="180" w:right="173"/>
              <w:jc w:val="center"/>
              <w:rPr>
                <w:sz w:val="21"/>
              </w:rPr>
            </w:pPr>
          </w:p>
        </w:tc>
        <w:tc>
          <w:tcPr>
            <w:tcW w:w="3311" w:type="dxa"/>
          </w:tcPr>
          <w:p>
            <w:pPr>
              <w:pStyle w:val="10"/>
              <w:spacing w:before="74"/>
              <w:ind w:left="288"/>
              <w:rPr>
                <w:sz w:val="21"/>
              </w:rPr>
            </w:pPr>
          </w:p>
        </w:tc>
        <w:tc>
          <w:tcPr>
            <w:tcW w:w="1915" w:type="dxa"/>
          </w:tcPr>
          <w:p>
            <w:pPr>
              <w:pStyle w:val="10"/>
              <w:spacing w:before="74"/>
              <w:ind w:left="350" w:right="341"/>
              <w:jc w:val="center"/>
              <w:rPr>
                <w:sz w:val="21"/>
              </w:rPr>
            </w:pPr>
          </w:p>
        </w:tc>
        <w:tc>
          <w:tcPr>
            <w:tcW w:w="2340" w:type="dxa"/>
          </w:tcPr>
          <w:p>
            <w:pPr>
              <w:pStyle w:val="10"/>
              <w:spacing w:before="74"/>
              <w:ind w:left="622" w:right="616"/>
              <w:jc w:val="center"/>
              <w:rPr>
                <w:sz w:val="21"/>
              </w:rPr>
            </w:pPr>
          </w:p>
        </w:tc>
      </w:tr>
    </w:tbl>
    <w:p>
      <w:pPr>
        <w:pStyle w:val="5"/>
        <w:spacing w:before="11"/>
        <w:rPr>
          <w:rFonts w:ascii="Arial"/>
          <w:b/>
          <w:sz w:val="22"/>
        </w:rPr>
      </w:pPr>
    </w:p>
    <w:p>
      <w:pPr>
        <w:pStyle w:val="5"/>
        <w:spacing w:before="11"/>
        <w:rPr>
          <w:rFonts w:ascii="Arial"/>
          <w:b/>
          <w:sz w:val="22"/>
        </w:rPr>
      </w:pPr>
    </w:p>
    <w:p>
      <w:pPr>
        <w:pStyle w:val="5"/>
        <w:spacing w:before="11"/>
        <w:rPr>
          <w:rFonts w:ascii="Arial"/>
          <w:b/>
          <w:sz w:val="22"/>
        </w:rPr>
      </w:pPr>
    </w:p>
    <w:tbl>
      <w:tblPr>
        <w:tblStyle w:val="8"/>
        <w:tblW w:w="0" w:type="auto"/>
        <w:tblInd w:w="1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75"/>
        <w:gridCol w:w="3311"/>
        <w:gridCol w:w="1915"/>
        <w:gridCol w:w="2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175" w:type="dxa"/>
          </w:tcPr>
          <w:p>
            <w:pPr>
              <w:pStyle w:val="10"/>
              <w:spacing w:before="74"/>
              <w:ind w:left="180" w:right="173"/>
              <w:jc w:val="center"/>
              <w:rPr>
                <w:sz w:val="21"/>
              </w:rPr>
            </w:pPr>
            <w:r>
              <w:rPr>
                <w:sz w:val="21"/>
              </w:rPr>
              <w:t>03</w:t>
            </w:r>
          </w:p>
        </w:tc>
        <w:tc>
          <w:tcPr>
            <w:tcW w:w="3311" w:type="dxa"/>
          </w:tcPr>
          <w:p>
            <w:pPr>
              <w:pStyle w:val="10"/>
              <w:spacing w:before="74"/>
              <w:ind w:left="288"/>
              <w:rPr>
                <w:sz w:val="21"/>
              </w:rPr>
            </w:pPr>
            <w:r>
              <w:rPr>
                <w:sz w:val="21"/>
              </w:rPr>
              <w:t>Actualización</w:t>
            </w:r>
            <w:r>
              <w:rPr>
                <w:spacing w:val="15"/>
                <w:sz w:val="21"/>
              </w:rPr>
              <w:t xml:space="preserve"> </w:t>
            </w:r>
            <w:r>
              <w:rPr>
                <w:sz w:val="21"/>
              </w:rPr>
              <w:t>del</w:t>
            </w:r>
            <w:r>
              <w:rPr>
                <w:spacing w:val="14"/>
                <w:sz w:val="21"/>
              </w:rPr>
              <w:t xml:space="preserve"> </w:t>
            </w:r>
            <w:r>
              <w:rPr>
                <w:sz w:val="21"/>
              </w:rPr>
              <w:t>documento</w:t>
            </w:r>
          </w:p>
        </w:tc>
        <w:tc>
          <w:tcPr>
            <w:tcW w:w="1915" w:type="dxa"/>
          </w:tcPr>
          <w:p>
            <w:pPr>
              <w:pStyle w:val="10"/>
              <w:spacing w:before="74"/>
              <w:ind w:left="419"/>
              <w:rPr>
                <w:sz w:val="21"/>
              </w:rPr>
            </w:pPr>
            <w:r>
              <w:rPr>
                <w:sz w:val="21"/>
              </w:rPr>
              <w:t>08/06/2023</w:t>
            </w:r>
          </w:p>
        </w:tc>
        <w:tc>
          <w:tcPr>
            <w:tcW w:w="2340" w:type="dxa"/>
          </w:tcPr>
          <w:p>
            <w:pPr>
              <w:pStyle w:val="10"/>
              <w:spacing w:before="74"/>
              <w:ind w:left="631"/>
              <w:rPr>
                <w:sz w:val="21"/>
              </w:rPr>
            </w:pPr>
            <w:r>
              <w:rPr>
                <w:sz w:val="21"/>
              </w:rPr>
              <w:t>09/06/2023</w:t>
            </w:r>
          </w:p>
        </w:tc>
      </w:tr>
    </w:tbl>
    <w:p>
      <w:pPr>
        <w:pStyle w:val="5"/>
        <w:spacing w:before="6"/>
        <w:rPr>
          <w:rFonts w:ascii="Arial"/>
          <w:b/>
          <w:sz w:val="11"/>
        </w:rPr>
      </w:pPr>
    </w:p>
    <w:p>
      <w:pPr>
        <w:pStyle w:val="9"/>
        <w:numPr>
          <w:ilvl w:val="0"/>
          <w:numId w:val="1"/>
        </w:numPr>
        <w:tabs>
          <w:tab w:val="left" w:pos="476"/>
        </w:tabs>
        <w:spacing w:before="97"/>
        <w:ind w:hanging="301"/>
        <w:rPr>
          <w:rFonts w:ascii="Arial" w:hAnsi="Arial"/>
          <w:b/>
          <w:sz w:val="21"/>
        </w:rPr>
      </w:pPr>
      <w:r>
        <w:rPr>
          <w:rFonts w:ascii="Arial" w:hAnsi="Arial"/>
          <w:b/>
          <w:sz w:val="21"/>
        </w:rPr>
        <w:t>Administración</w:t>
      </w:r>
      <w:r>
        <w:rPr>
          <w:rFonts w:ascii="Arial" w:hAnsi="Arial"/>
          <w:b/>
          <w:spacing w:val="15"/>
          <w:sz w:val="21"/>
        </w:rPr>
        <w:t xml:space="preserve"> </w:t>
      </w:r>
      <w:r>
        <w:rPr>
          <w:rFonts w:ascii="Arial" w:hAnsi="Arial"/>
          <w:b/>
          <w:sz w:val="21"/>
        </w:rPr>
        <w:t>de</w:t>
      </w:r>
      <w:r>
        <w:rPr>
          <w:rFonts w:ascii="Arial" w:hAnsi="Arial"/>
          <w:b/>
          <w:spacing w:val="15"/>
          <w:sz w:val="21"/>
        </w:rPr>
        <w:t xml:space="preserve"> </w:t>
      </w:r>
      <w:r>
        <w:rPr>
          <w:rFonts w:ascii="Arial" w:hAnsi="Arial"/>
          <w:b/>
          <w:sz w:val="21"/>
        </w:rPr>
        <w:t>Formatos</w:t>
      </w:r>
    </w:p>
    <w:p>
      <w:pPr>
        <w:pStyle w:val="5"/>
        <w:spacing w:before="5"/>
        <w:rPr>
          <w:rFonts w:ascii="Arial"/>
          <w:b/>
        </w:rPr>
      </w:pPr>
    </w:p>
    <w:tbl>
      <w:tblPr>
        <w:tblStyle w:val="8"/>
        <w:tblW w:w="0" w:type="auto"/>
        <w:tblInd w:w="1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2"/>
        <w:gridCol w:w="1104"/>
        <w:gridCol w:w="1519"/>
        <w:gridCol w:w="1241"/>
        <w:gridCol w:w="1380"/>
        <w:gridCol w:w="1378"/>
        <w:gridCol w:w="1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7" w:hRule="atLeast"/>
        </w:trPr>
        <w:tc>
          <w:tcPr>
            <w:tcW w:w="622" w:type="dxa"/>
          </w:tcPr>
          <w:p>
            <w:pPr>
              <w:pStyle w:val="10"/>
              <w:spacing w:before="80"/>
              <w:ind w:left="136"/>
              <w:rPr>
                <w:rFonts w:ascii="Arial"/>
                <w:b/>
                <w:sz w:val="15"/>
              </w:rPr>
            </w:pPr>
            <w:r>
              <w:rPr>
                <w:rFonts w:ascii="Arial"/>
                <w:b/>
                <w:w w:val="105"/>
                <w:sz w:val="15"/>
              </w:rPr>
              <w:t>Cod.</w:t>
            </w:r>
          </w:p>
        </w:tc>
        <w:tc>
          <w:tcPr>
            <w:tcW w:w="1104" w:type="dxa"/>
          </w:tcPr>
          <w:p>
            <w:pPr>
              <w:pStyle w:val="10"/>
              <w:spacing w:before="80"/>
              <w:ind w:left="256"/>
              <w:rPr>
                <w:rFonts w:ascii="Arial"/>
                <w:b/>
                <w:sz w:val="15"/>
              </w:rPr>
            </w:pPr>
            <w:r>
              <w:rPr>
                <w:rFonts w:ascii="Arial"/>
                <w:b/>
                <w:w w:val="105"/>
                <w:sz w:val="15"/>
              </w:rPr>
              <w:t>Nombre</w:t>
            </w:r>
          </w:p>
        </w:tc>
        <w:tc>
          <w:tcPr>
            <w:tcW w:w="1519" w:type="dxa"/>
          </w:tcPr>
          <w:p>
            <w:pPr>
              <w:pStyle w:val="10"/>
              <w:spacing w:before="80"/>
              <w:ind w:left="272"/>
              <w:rPr>
                <w:rFonts w:ascii="Arial"/>
                <w:b/>
                <w:sz w:val="15"/>
              </w:rPr>
            </w:pPr>
            <w:r>
              <w:rPr>
                <w:rFonts w:ascii="Arial"/>
                <w:b/>
                <w:w w:val="105"/>
                <w:sz w:val="15"/>
              </w:rPr>
              <w:t>Responsable</w:t>
            </w:r>
          </w:p>
        </w:tc>
        <w:tc>
          <w:tcPr>
            <w:tcW w:w="1241" w:type="dxa"/>
          </w:tcPr>
          <w:p>
            <w:pPr>
              <w:pStyle w:val="10"/>
              <w:spacing w:before="80"/>
              <w:ind w:left="246"/>
              <w:rPr>
                <w:rFonts w:ascii="Arial" w:hAnsi="Arial"/>
                <w:b/>
                <w:sz w:val="15"/>
              </w:rPr>
            </w:pPr>
            <w:r>
              <w:rPr>
                <w:rFonts w:ascii="Arial" w:hAnsi="Arial"/>
                <w:b/>
                <w:w w:val="105"/>
                <w:sz w:val="15"/>
              </w:rPr>
              <w:t>Ubicación</w:t>
            </w:r>
          </w:p>
        </w:tc>
        <w:tc>
          <w:tcPr>
            <w:tcW w:w="1380" w:type="dxa"/>
          </w:tcPr>
          <w:p>
            <w:pPr>
              <w:pStyle w:val="10"/>
              <w:spacing w:before="80"/>
              <w:ind w:left="412"/>
              <w:rPr>
                <w:rFonts w:ascii="Arial"/>
                <w:b/>
                <w:sz w:val="15"/>
              </w:rPr>
            </w:pPr>
            <w:r>
              <w:rPr>
                <w:rFonts w:ascii="Arial"/>
                <w:b/>
                <w:w w:val="105"/>
                <w:sz w:val="15"/>
              </w:rPr>
              <w:t>Acceso</w:t>
            </w:r>
          </w:p>
        </w:tc>
        <w:tc>
          <w:tcPr>
            <w:tcW w:w="1378" w:type="dxa"/>
          </w:tcPr>
          <w:p>
            <w:pPr>
              <w:pStyle w:val="10"/>
              <w:spacing w:line="166" w:lineRule="exact"/>
              <w:ind w:left="299"/>
              <w:rPr>
                <w:rFonts w:ascii="Arial"/>
                <w:b/>
                <w:sz w:val="15"/>
              </w:rPr>
            </w:pPr>
            <w:r>
              <w:rPr>
                <w:rFonts w:ascii="Arial"/>
                <w:b/>
                <w:w w:val="105"/>
                <w:sz w:val="15"/>
              </w:rPr>
              <w:t>Tiempo</w:t>
            </w:r>
            <w:r>
              <w:rPr>
                <w:rFonts w:ascii="Arial"/>
                <w:b/>
                <w:spacing w:val="-11"/>
                <w:w w:val="105"/>
                <w:sz w:val="15"/>
              </w:rPr>
              <w:t xml:space="preserve"> </w:t>
            </w:r>
            <w:r>
              <w:rPr>
                <w:rFonts w:ascii="Arial"/>
                <w:b/>
                <w:w w:val="105"/>
                <w:sz w:val="15"/>
              </w:rPr>
              <w:t>de</w:t>
            </w:r>
          </w:p>
          <w:p>
            <w:pPr>
              <w:pStyle w:val="10"/>
              <w:spacing w:before="2" w:line="159" w:lineRule="exact"/>
              <w:ind w:left="311"/>
              <w:rPr>
                <w:rFonts w:ascii="Arial" w:hAnsi="Arial"/>
                <w:b/>
                <w:sz w:val="15"/>
              </w:rPr>
            </w:pPr>
            <w:r>
              <w:rPr>
                <w:rFonts w:ascii="Arial" w:hAnsi="Arial"/>
                <w:b/>
                <w:w w:val="105"/>
                <w:sz w:val="15"/>
              </w:rPr>
              <w:t>Retención</w:t>
            </w:r>
          </w:p>
        </w:tc>
        <w:tc>
          <w:tcPr>
            <w:tcW w:w="1498" w:type="dxa"/>
          </w:tcPr>
          <w:p>
            <w:pPr>
              <w:pStyle w:val="10"/>
              <w:spacing w:before="80"/>
              <w:ind w:left="306"/>
              <w:rPr>
                <w:rFonts w:ascii="Arial" w:hAnsi="Arial"/>
                <w:b/>
                <w:sz w:val="15"/>
              </w:rPr>
            </w:pPr>
            <w:r>
              <w:rPr>
                <w:rFonts w:ascii="Arial" w:hAnsi="Arial"/>
                <w:b/>
                <w:w w:val="105"/>
                <w:sz w:val="15"/>
              </w:rPr>
              <w:t>Disposición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8" w:hRule="atLeast"/>
        </w:trPr>
        <w:tc>
          <w:tcPr>
            <w:tcW w:w="622" w:type="dxa"/>
          </w:tcPr>
          <w:p>
            <w:pPr>
              <w:pStyle w:val="10"/>
              <w:rPr>
                <w:rFonts w:ascii="Arial"/>
                <w:b/>
                <w:sz w:val="16"/>
              </w:rPr>
            </w:pPr>
          </w:p>
          <w:p>
            <w:pPr>
              <w:pStyle w:val="10"/>
              <w:spacing w:before="7"/>
              <w:rPr>
                <w:rFonts w:ascii="Arial"/>
                <w:b/>
                <w:sz w:val="21"/>
              </w:rPr>
            </w:pPr>
          </w:p>
          <w:p>
            <w:pPr>
              <w:pStyle w:val="10"/>
              <w:spacing w:line="244" w:lineRule="auto"/>
              <w:ind w:left="222" w:right="107" w:hanging="92"/>
              <w:rPr>
                <w:sz w:val="15"/>
              </w:rPr>
            </w:pPr>
            <w:r>
              <w:rPr>
                <w:spacing w:val="-1"/>
                <w:w w:val="105"/>
                <w:sz w:val="15"/>
              </w:rPr>
              <w:t>FSE-</w:t>
            </w:r>
            <w:r>
              <w:rPr>
                <w:spacing w:val="-41"/>
                <w:w w:val="105"/>
                <w:sz w:val="15"/>
              </w:rPr>
              <w:t xml:space="preserve"> </w:t>
            </w:r>
            <w:r>
              <w:rPr>
                <w:w w:val="105"/>
                <w:sz w:val="15"/>
              </w:rPr>
              <w:t>32</w:t>
            </w:r>
          </w:p>
        </w:tc>
        <w:tc>
          <w:tcPr>
            <w:tcW w:w="1104" w:type="dxa"/>
          </w:tcPr>
          <w:p>
            <w:pPr>
              <w:pStyle w:val="10"/>
              <w:rPr>
                <w:rFonts w:ascii="Arial"/>
                <w:b/>
                <w:sz w:val="16"/>
              </w:rPr>
            </w:pPr>
          </w:p>
          <w:p>
            <w:pPr>
              <w:pStyle w:val="10"/>
              <w:spacing w:before="1"/>
              <w:rPr>
                <w:rFonts w:ascii="Arial"/>
                <w:b/>
                <w:sz w:val="14"/>
              </w:rPr>
            </w:pPr>
          </w:p>
          <w:p>
            <w:pPr>
              <w:pStyle w:val="10"/>
              <w:spacing w:line="242" w:lineRule="auto"/>
              <w:ind w:left="169" w:right="160" w:hanging="3"/>
              <w:jc w:val="center"/>
              <w:rPr>
                <w:sz w:val="15"/>
                <w:szCs w:val="15"/>
              </w:rPr>
            </w:pPr>
            <w:r>
              <w:rPr>
                <w:w w:val="105"/>
                <w:sz w:val="15"/>
                <w:szCs w:val="15"/>
              </w:rPr>
              <w:t>Ficha</w:t>
            </w:r>
            <w:r>
              <w:rPr>
                <w:spacing w:val="1"/>
                <w:w w:val="105"/>
                <w:sz w:val="15"/>
                <w:szCs w:val="15"/>
              </w:rPr>
              <w:t xml:space="preserve"> </w:t>
            </w:r>
            <w:r>
              <w:rPr>
                <w:spacing w:val="-2"/>
                <w:w w:val="105"/>
                <w:sz w:val="15"/>
                <w:szCs w:val="15"/>
              </w:rPr>
              <w:t xml:space="preserve">Técnica </w:t>
            </w:r>
            <w:r>
              <w:rPr>
                <w:spacing w:val="-1"/>
                <w:w w:val="105"/>
                <w:sz w:val="15"/>
                <w:szCs w:val="15"/>
              </w:rPr>
              <w:t>de</w:t>
            </w:r>
            <w:r>
              <w:rPr>
                <w:spacing w:val="-41"/>
                <w:w w:val="105"/>
                <w:sz w:val="15"/>
                <w:szCs w:val="15"/>
              </w:rPr>
              <w:t xml:space="preserve"> </w:t>
            </w:r>
            <w:r>
              <w:rPr>
                <w:w w:val="105"/>
                <w:sz w:val="15"/>
                <w:szCs w:val="15"/>
              </w:rPr>
              <w:t>Software</w:t>
            </w:r>
          </w:p>
          <w:p>
            <w:pPr>
              <w:pStyle w:val="10"/>
              <w:spacing w:line="242" w:lineRule="auto"/>
              <w:ind w:left="169" w:right="160" w:hanging="3"/>
              <w:jc w:val="center"/>
              <w:rPr>
                <w:sz w:val="15"/>
                <w:szCs w:val="15"/>
              </w:rPr>
            </w:pPr>
            <w:r>
              <w:rPr>
                <w:sz w:val="15"/>
                <w:szCs w:val="15"/>
              </w:rPr>
              <w:t>A.P.C. R</w:t>
            </w:r>
          </w:p>
        </w:tc>
        <w:tc>
          <w:tcPr>
            <w:tcW w:w="1519" w:type="dxa"/>
          </w:tcPr>
          <w:p>
            <w:pPr>
              <w:pStyle w:val="10"/>
              <w:spacing w:line="259" w:lineRule="auto"/>
              <w:rPr>
                <w:sz w:val="16"/>
                <w:szCs w:val="16"/>
              </w:rPr>
            </w:pPr>
            <w:r>
              <w:rPr>
                <w:sz w:val="16"/>
                <w:szCs w:val="16"/>
              </w:rPr>
              <w:t>Camilo Ovalle Cardenas</w:t>
            </w:r>
          </w:p>
          <w:p>
            <w:pPr>
              <w:pStyle w:val="10"/>
              <w:spacing w:line="259" w:lineRule="auto"/>
              <w:rPr>
                <w:sz w:val="16"/>
                <w:szCs w:val="16"/>
              </w:rPr>
            </w:pPr>
            <w:r>
              <w:rPr>
                <w:sz w:val="16"/>
                <w:szCs w:val="16"/>
              </w:rPr>
              <w:t>Andres Cubillos Betancourt</w:t>
            </w:r>
          </w:p>
          <w:p>
            <w:pPr>
              <w:pStyle w:val="10"/>
              <w:spacing w:line="259" w:lineRule="auto"/>
              <w:rPr>
                <w:sz w:val="16"/>
                <w:szCs w:val="16"/>
              </w:rPr>
            </w:pPr>
            <w:r>
              <w:rPr>
                <w:sz w:val="16"/>
                <w:szCs w:val="16"/>
              </w:rPr>
              <w:t>Camilo Villa Zafra</w:t>
            </w:r>
          </w:p>
          <w:p>
            <w:pPr>
              <w:pStyle w:val="10"/>
              <w:spacing w:line="259" w:lineRule="auto"/>
              <w:rPr>
                <w:sz w:val="16"/>
                <w:szCs w:val="16"/>
              </w:rPr>
            </w:pPr>
            <w:r>
              <w:rPr>
                <w:sz w:val="16"/>
                <w:szCs w:val="16"/>
              </w:rPr>
              <w:t>Sebastian Vertel</w:t>
            </w:r>
          </w:p>
        </w:tc>
        <w:tc>
          <w:tcPr>
            <w:tcW w:w="1241" w:type="dxa"/>
          </w:tcPr>
          <w:p>
            <w:pPr>
              <w:pStyle w:val="10"/>
              <w:spacing w:line="242" w:lineRule="auto"/>
              <w:ind w:left="88" w:right="76" w:hanging="5"/>
              <w:jc w:val="center"/>
              <w:rPr>
                <w:sz w:val="15"/>
              </w:rPr>
            </w:pPr>
            <w:r>
              <w:rPr>
                <w:w w:val="105"/>
                <w:sz w:val="15"/>
              </w:rPr>
              <w:t>Digital en la carpeta de Portafolio Sena de cada integrante.</w:t>
            </w:r>
          </w:p>
          <w:p>
            <w:pPr>
              <w:pStyle w:val="10"/>
              <w:spacing w:line="170" w:lineRule="atLeast"/>
              <w:ind w:left="186" w:right="177" w:hanging="3"/>
              <w:jc w:val="center"/>
              <w:rPr>
                <w:sz w:val="15"/>
              </w:rPr>
            </w:pPr>
          </w:p>
        </w:tc>
        <w:tc>
          <w:tcPr>
            <w:tcW w:w="1380" w:type="dxa"/>
          </w:tcPr>
          <w:p>
            <w:pPr>
              <w:pStyle w:val="10"/>
              <w:rPr>
                <w:rFonts w:ascii="Arial"/>
                <w:b/>
                <w:sz w:val="16"/>
              </w:rPr>
            </w:pPr>
          </w:p>
          <w:p>
            <w:pPr>
              <w:pStyle w:val="10"/>
              <w:spacing w:before="7"/>
              <w:rPr>
                <w:rFonts w:ascii="Arial"/>
                <w:b/>
                <w:sz w:val="21"/>
              </w:rPr>
            </w:pPr>
          </w:p>
          <w:p>
            <w:pPr>
              <w:pStyle w:val="10"/>
              <w:spacing w:line="244" w:lineRule="auto"/>
              <w:ind w:left="371" w:right="259" w:hanging="92"/>
              <w:rPr>
                <w:sz w:val="15"/>
              </w:rPr>
            </w:pPr>
            <w:r>
              <w:rPr>
                <w:spacing w:val="-1"/>
                <w:w w:val="105"/>
                <w:sz w:val="15"/>
              </w:rPr>
              <w:t>Funcionario</w:t>
            </w:r>
            <w:r>
              <w:rPr>
                <w:spacing w:val="-41"/>
                <w:w w:val="105"/>
                <w:sz w:val="15"/>
              </w:rPr>
              <w:t xml:space="preserve"> </w:t>
            </w:r>
            <w:r>
              <w:rPr>
                <w:w w:val="105"/>
                <w:sz w:val="15"/>
              </w:rPr>
              <w:t>asignado</w:t>
            </w:r>
          </w:p>
        </w:tc>
        <w:tc>
          <w:tcPr>
            <w:tcW w:w="1378" w:type="dxa"/>
          </w:tcPr>
          <w:p>
            <w:pPr>
              <w:pStyle w:val="10"/>
              <w:rPr>
                <w:rFonts w:ascii="Arial"/>
                <w:b/>
                <w:sz w:val="16"/>
              </w:rPr>
            </w:pPr>
          </w:p>
          <w:p>
            <w:pPr>
              <w:pStyle w:val="10"/>
              <w:rPr>
                <w:rFonts w:ascii="Arial"/>
                <w:b/>
                <w:sz w:val="16"/>
              </w:rPr>
            </w:pPr>
          </w:p>
          <w:p>
            <w:pPr>
              <w:pStyle w:val="10"/>
              <w:spacing w:before="4"/>
              <w:rPr>
                <w:rFonts w:ascii="Arial"/>
                <w:b/>
                <w:sz w:val="13"/>
              </w:rPr>
            </w:pPr>
          </w:p>
          <w:p>
            <w:pPr>
              <w:pStyle w:val="10"/>
              <w:ind w:left="455"/>
              <w:rPr>
                <w:sz w:val="15"/>
              </w:rPr>
            </w:pPr>
            <w:r>
              <w:rPr>
                <w:w w:val="105"/>
                <w:sz w:val="15"/>
              </w:rPr>
              <w:t>5</w:t>
            </w:r>
            <w:r>
              <w:rPr>
                <w:spacing w:val="-7"/>
                <w:w w:val="105"/>
                <w:sz w:val="15"/>
              </w:rPr>
              <w:t xml:space="preserve"> </w:t>
            </w:r>
            <w:r>
              <w:rPr>
                <w:w w:val="105"/>
                <w:sz w:val="15"/>
              </w:rPr>
              <w:t>años</w:t>
            </w:r>
          </w:p>
        </w:tc>
        <w:tc>
          <w:tcPr>
            <w:tcW w:w="1498" w:type="dxa"/>
          </w:tcPr>
          <w:p>
            <w:pPr>
              <w:pStyle w:val="10"/>
              <w:rPr>
                <w:rFonts w:ascii="Arial"/>
                <w:b/>
                <w:sz w:val="16"/>
              </w:rPr>
            </w:pPr>
          </w:p>
          <w:p>
            <w:pPr>
              <w:pStyle w:val="10"/>
              <w:spacing w:before="7"/>
              <w:rPr>
                <w:rFonts w:ascii="Arial"/>
                <w:b/>
                <w:sz w:val="21"/>
              </w:rPr>
            </w:pPr>
          </w:p>
          <w:p>
            <w:pPr>
              <w:pStyle w:val="10"/>
              <w:spacing w:line="244" w:lineRule="auto"/>
              <w:ind w:left="66" w:right="129"/>
              <w:rPr>
                <w:sz w:val="15"/>
              </w:rPr>
            </w:pPr>
            <w:r>
              <w:rPr>
                <w:spacing w:val="-1"/>
                <w:w w:val="105"/>
                <w:sz w:val="15"/>
              </w:rPr>
              <w:t>Archivo</w:t>
            </w:r>
            <w:r>
              <w:rPr>
                <w:spacing w:val="-8"/>
                <w:w w:val="105"/>
                <w:sz w:val="15"/>
              </w:rPr>
              <w:t xml:space="preserve"> </w:t>
            </w:r>
            <w:r>
              <w:rPr>
                <w:w w:val="105"/>
                <w:sz w:val="15"/>
              </w:rPr>
              <w:t>Sena</w:t>
            </w:r>
          </w:p>
        </w:tc>
      </w:tr>
    </w:tbl>
    <w:p>
      <w:pPr>
        <w:pStyle w:val="5"/>
        <w:rPr>
          <w:rFonts w:ascii="Arial"/>
          <w:b/>
          <w:sz w:val="20"/>
        </w:rPr>
      </w:pPr>
    </w:p>
    <w:p>
      <w:pPr>
        <w:pStyle w:val="2"/>
        <w:numPr>
          <w:ilvl w:val="0"/>
          <w:numId w:val="1"/>
        </w:numPr>
        <w:tabs>
          <w:tab w:val="left" w:pos="416"/>
        </w:tabs>
        <w:spacing w:line="475" w:lineRule="auto"/>
        <w:ind w:left="175" w:right="7613" w:firstLine="0"/>
      </w:pPr>
      <w:r>
        <w:t>Anexos</w:t>
      </w:r>
      <w:r>
        <w:rPr>
          <w:spacing w:val="1"/>
        </w:rPr>
        <w:t xml:space="preserve"> </w:t>
      </w:r>
      <w:r>
        <w:t>“No</w:t>
      </w:r>
      <w:r>
        <w:rPr>
          <w:spacing w:val="6"/>
        </w:rPr>
        <w:t xml:space="preserve"> </w:t>
      </w:r>
      <w:r>
        <w:t>aplica”</w:t>
      </w:r>
    </w:p>
    <w:sectPr>
      <w:headerReference r:id="rId3" w:type="default"/>
      <w:pgSz w:w="11900" w:h="16840"/>
      <w:pgMar w:top="2640" w:right="1460" w:bottom="280" w:left="1480" w:header="1549"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Arial MT">
    <w:altName w:val="Nimbus Roman No9 L"/>
    <w:panose1 w:val="00000000000000000000"/>
    <w:charset w:val="01"/>
    <w:family w:val="swiss"/>
    <w:pitch w:val="default"/>
    <w:sig w:usb0="00000000" w:usb1="00000000" w:usb2="00000000" w:usb3="00000000" w:csb0="00000000" w:csb1="00000000"/>
  </w:font>
  <w:font w:name="Comic Sans MS">
    <w:altName w:val="AnjaliOldLipi"/>
    <w:panose1 w:val="030F0702030302020204"/>
    <w:charset w:val="00"/>
    <w:family w:val="script"/>
    <w:pitch w:val="default"/>
    <w:sig w:usb0="00000000" w:usb1="00000000" w:usb2="00000000" w:usb3="00000000" w:csb0="0000009F" w:csb1="00000000"/>
  </w:font>
  <w:font w:name="Abyssinica SIL">
    <w:panose1 w:val="02000000000000000000"/>
    <w:charset w:val="00"/>
    <w:family w:val="auto"/>
    <w:pitch w:val="default"/>
    <w:sig w:usb0="800000EF" w:usb1="5200A14B" w:usb2="08000828"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9264" behindDoc="0" locked="0" layoutInCell="1" allowOverlap="1">
              <wp:simplePos x="0" y="0"/>
              <wp:positionH relativeFrom="page">
                <wp:posOffset>1071245</wp:posOffset>
              </wp:positionH>
              <wp:positionV relativeFrom="page">
                <wp:posOffset>762635</wp:posOffset>
              </wp:positionV>
              <wp:extent cx="5560060" cy="702945"/>
              <wp:effectExtent l="0" t="0" r="0" b="0"/>
              <wp:wrapNone/>
              <wp:docPr id="1156711991" name="Text Box 1"/>
              <wp:cNvGraphicFramePr/>
              <a:graphic xmlns:a="http://schemas.openxmlformats.org/drawingml/2006/main">
                <a:graphicData uri="http://schemas.microsoft.com/office/word/2010/wordprocessingShape">
                  <wps:wsp>
                    <wps:cNvSpPr txBox="1">
                      <a:spLocks noChangeArrowheads="1"/>
                    </wps:cNvSpPr>
                    <wps:spPr bwMode="auto">
                      <a:xfrm>
                        <a:off x="0" y="0"/>
                        <a:ext cx="5560060" cy="702945"/>
                      </a:xfrm>
                      <a:prstGeom prst="rect">
                        <a:avLst/>
                      </a:prstGeom>
                      <a:noFill/>
                      <a:ln>
                        <a:noFill/>
                      </a:ln>
                    </wps:spPr>
                    <wps:txbx>
                      <w:txbxContent>
                        <w:tbl>
                          <w:tblPr>
                            <w:tblStyle w:val="8"/>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75"/>
                            <w:gridCol w:w="5092"/>
                            <w:gridCol w:w="968"/>
                            <w:gridCol w:w="1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trPr>
                            <w:tc>
                              <w:tcPr>
                                <w:tcW w:w="1175" w:type="dxa"/>
                                <w:vMerge w:val="restart"/>
                              </w:tcPr>
                              <w:p>
                                <w:pPr>
                                  <w:pStyle w:val="10"/>
                                  <w:rPr>
                                    <w:rFonts w:ascii="Times New Roman"/>
                                    <w:sz w:val="20"/>
                                  </w:rPr>
                                </w:pPr>
                                <w:r>
                                  <w:t>  </w:t>
                                </w:r>
                                <w:r>
                                  <w:drawing>
                                    <wp:inline distT="0" distB="0" distL="0" distR="0">
                                      <wp:extent cx="739775" cy="458470"/>
                                      <wp:effectExtent l="0" t="0" r="0" b="0"/>
                                      <wp:docPr id="1680711742" name="Imagen 168071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1742" name="Imagen 16807117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39775" cy="458470"/>
                                              </a:xfrm>
                                              <a:prstGeom prst="rect">
                                                <a:avLst/>
                                              </a:prstGeom>
                                              <a:noFill/>
                                              <a:ln>
                                                <a:noFill/>
                                              </a:ln>
                                            </pic:spPr>
                                          </pic:pic>
                                        </a:graphicData>
                                      </a:graphic>
                                    </wp:inline>
                                  </w:drawing>
                                </w:r>
                              </w:p>
                            </w:tc>
                            <w:tc>
                              <w:tcPr>
                                <w:tcW w:w="5092" w:type="dxa"/>
                                <w:vMerge w:val="restart"/>
                              </w:tcPr>
                              <w:p>
                                <w:pPr>
                                  <w:pStyle w:val="10"/>
                                  <w:spacing w:before="8"/>
                                  <w:rPr>
                                    <w:rFonts w:ascii="Times New Roman"/>
                                    <w:sz w:val="25"/>
                                  </w:rPr>
                                </w:pPr>
                              </w:p>
                              <w:p>
                                <w:pPr>
                                  <w:pStyle w:val="10"/>
                                  <w:ind w:left="1935" w:hanging="1733"/>
                                  <w:rPr>
                                    <w:rFonts w:ascii="Arial" w:hAnsi="Arial"/>
                                    <w:b/>
                                    <w:sz w:val="21"/>
                                  </w:rPr>
                                </w:pPr>
                                <w:r>
                                  <w:rPr>
                                    <w:rFonts w:ascii="Arial" w:hAnsi="Arial"/>
                                    <w:b/>
                                    <w:sz w:val="21"/>
                                  </w:rPr>
                                  <w:t>Aplicación Para Conjuntos Residenciales</w:t>
                                </w:r>
                              </w:p>
                            </w:tc>
                            <w:tc>
                              <w:tcPr>
                                <w:tcW w:w="968" w:type="dxa"/>
                              </w:tcPr>
                              <w:p>
                                <w:pPr>
                                  <w:pStyle w:val="10"/>
                                  <w:spacing w:before="145"/>
                                  <w:ind w:left="68"/>
                                  <w:rPr>
                                    <w:rFonts w:ascii="Arial" w:hAnsi="Arial"/>
                                    <w:b/>
                                    <w:sz w:val="21"/>
                                  </w:rPr>
                                </w:pPr>
                                <w:r>
                                  <w:rPr>
                                    <w:rFonts w:ascii="Arial" w:hAnsi="Arial"/>
                                    <w:b/>
                                    <w:sz w:val="21"/>
                                  </w:rPr>
                                  <w:t>Código</w:t>
                                </w:r>
                              </w:p>
                            </w:tc>
                            <w:tc>
                              <w:tcPr>
                                <w:tcW w:w="1508" w:type="dxa"/>
                              </w:tcPr>
                              <w:p>
                                <w:pPr>
                                  <w:pStyle w:val="10"/>
                                  <w:spacing w:before="147"/>
                                  <w:ind w:left="128" w:right="118"/>
                                  <w:jc w:val="center"/>
                                  <w:rPr>
                                    <w:sz w:val="21"/>
                                  </w:rPr>
                                </w:pPr>
                                <w:r>
                                  <w:rPr>
                                    <w:sz w:val="21"/>
                                  </w:rPr>
                                  <w:t>GSE-16</w:t>
                                </w:r>
                                <w:r>
                                  <w:rPr>
                                    <w:spacing w:val="8"/>
                                    <w:sz w:val="21"/>
                                  </w:rPr>
                                  <w:t xml:space="preserve"> </w:t>
                                </w:r>
                                <w:r>
                                  <w:rPr>
                                    <w:sz w:val="21"/>
                                  </w:rPr>
                                  <w:t>v1.0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1175" w:type="dxa"/>
                                <w:vMerge w:val="continue"/>
                                <w:tcBorders>
                                  <w:top w:val="nil"/>
                                </w:tcBorders>
                              </w:tcPr>
                              <w:p>
                                <w:pPr>
                                  <w:rPr>
                                    <w:sz w:val="2"/>
                                    <w:szCs w:val="2"/>
                                  </w:rPr>
                                </w:pPr>
                              </w:p>
                            </w:tc>
                            <w:tc>
                              <w:tcPr>
                                <w:tcW w:w="5092" w:type="dxa"/>
                                <w:vMerge w:val="continue"/>
                                <w:tcBorders>
                                  <w:top w:val="nil"/>
                                </w:tcBorders>
                              </w:tcPr>
                              <w:p>
                                <w:pPr>
                                  <w:rPr>
                                    <w:sz w:val="2"/>
                                    <w:szCs w:val="2"/>
                                  </w:rPr>
                                </w:pPr>
                              </w:p>
                            </w:tc>
                            <w:tc>
                              <w:tcPr>
                                <w:tcW w:w="968" w:type="dxa"/>
                              </w:tcPr>
                              <w:p>
                                <w:pPr>
                                  <w:pStyle w:val="10"/>
                                  <w:spacing w:before="136"/>
                                  <w:ind w:left="68"/>
                                  <w:rPr>
                                    <w:rFonts w:ascii="Arial" w:hAnsi="Arial"/>
                                    <w:b/>
                                    <w:sz w:val="21"/>
                                  </w:rPr>
                                </w:pPr>
                                <w:r>
                                  <w:rPr>
                                    <w:rFonts w:ascii="Arial" w:hAnsi="Arial"/>
                                    <w:b/>
                                    <w:sz w:val="21"/>
                                  </w:rPr>
                                  <w:t>Página</w:t>
                                </w:r>
                              </w:p>
                            </w:tc>
                            <w:tc>
                              <w:tcPr>
                                <w:tcW w:w="1508" w:type="dxa"/>
                              </w:tcPr>
                              <w:p>
                                <w:pPr>
                                  <w:pStyle w:val="10"/>
                                  <w:spacing w:before="139"/>
                                  <w:ind w:left="128" w:right="118"/>
                                  <w:jc w:val="center"/>
                                  <w:rPr>
                                    <w:sz w:val="21"/>
                                  </w:rPr>
                                </w:pPr>
                                <w:r>
                                  <w:fldChar w:fldCharType="begin"/>
                                </w:r>
                                <w:r>
                                  <w:rPr>
                                    <w:sz w:val="21"/>
                                  </w:rPr>
                                  <w:instrText xml:space="preserve"> PAGE </w:instrText>
                                </w:r>
                                <w:r>
                                  <w:fldChar w:fldCharType="separate"/>
                                </w:r>
                                <w:r>
                                  <w:t>1</w:t>
                                </w:r>
                                <w:r>
                                  <w:fldChar w:fldCharType="end"/>
                                </w:r>
                                <w:r>
                                  <w:rPr>
                                    <w:spacing w:val="5"/>
                                    <w:sz w:val="21"/>
                                  </w:rPr>
                                  <w:t xml:space="preserve"> </w:t>
                                </w:r>
                                <w:r>
                                  <w:rPr>
                                    <w:sz w:val="21"/>
                                  </w:rPr>
                                  <w:t>de</w:t>
                                </w:r>
                                <w:r>
                                  <w:rPr>
                                    <w:spacing w:val="5"/>
                                    <w:sz w:val="21"/>
                                  </w:rPr>
                                  <w:t xml:space="preserve"> </w:t>
                                </w:r>
                                <w:r>
                                  <w:rPr>
                                    <w:sz w:val="21"/>
                                  </w:rPr>
                                  <w:t>5</w:t>
                                </w:r>
                              </w:p>
                            </w:tc>
                          </w:tr>
                        </w:tbl>
                        <w:p>
                          <w:pPr>
                            <w:pStyle w:val="5"/>
                          </w:pP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84.35pt;margin-top:60.05pt;height:55.35pt;width:437.8pt;mso-position-horizontal-relative:page;mso-position-vertical-relative:page;z-index:251659264;mso-width-relative:page;mso-height-relative:page;" filled="f" stroked="f" coordsize="21600,21600" o:gfxdata="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">
              <v:fill on="f" focussize="0,0"/>
              <v:stroke on="f"/>
              <v:imagedata o:title=""/>
              <o:lock v:ext="edit" aspectratio="f"/>
              <v:textbox inset="0mm,0mm,0mm,0mm">
                <w:txbxContent>
                  <w:tbl>
                    <w:tblPr>
                      <w:tblStyle w:val="8"/>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75"/>
                      <w:gridCol w:w="5092"/>
                      <w:gridCol w:w="968"/>
                      <w:gridCol w:w="1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trPr>
                      <w:tc>
                        <w:tcPr>
                          <w:tcW w:w="1175" w:type="dxa"/>
                          <w:vMerge w:val="restart"/>
                        </w:tcPr>
                        <w:p>
                          <w:pPr>
                            <w:pStyle w:val="10"/>
                            <w:rPr>
                              <w:rFonts w:ascii="Times New Roman"/>
                              <w:sz w:val="20"/>
                            </w:rPr>
                          </w:pPr>
                          <w:r>
                            <w:t>  </w:t>
                          </w:r>
                          <w:r>
                            <w:drawing>
                              <wp:inline distT="0" distB="0" distL="0" distR="0">
                                <wp:extent cx="739775" cy="458470"/>
                                <wp:effectExtent l="0" t="0" r="0" b="0"/>
                                <wp:docPr id="1680711742" name="Imagen 168071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1742" name="Imagen 16807117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39775" cy="458470"/>
                                        </a:xfrm>
                                        <a:prstGeom prst="rect">
                                          <a:avLst/>
                                        </a:prstGeom>
                                        <a:noFill/>
                                        <a:ln>
                                          <a:noFill/>
                                        </a:ln>
                                      </pic:spPr>
                                    </pic:pic>
                                  </a:graphicData>
                                </a:graphic>
                              </wp:inline>
                            </w:drawing>
                          </w:r>
                        </w:p>
                      </w:tc>
                      <w:tc>
                        <w:tcPr>
                          <w:tcW w:w="5092" w:type="dxa"/>
                          <w:vMerge w:val="restart"/>
                        </w:tcPr>
                        <w:p>
                          <w:pPr>
                            <w:pStyle w:val="10"/>
                            <w:spacing w:before="8"/>
                            <w:rPr>
                              <w:rFonts w:ascii="Times New Roman"/>
                              <w:sz w:val="25"/>
                            </w:rPr>
                          </w:pPr>
                        </w:p>
                        <w:p>
                          <w:pPr>
                            <w:pStyle w:val="10"/>
                            <w:ind w:left="1935" w:hanging="1733"/>
                            <w:rPr>
                              <w:rFonts w:ascii="Arial" w:hAnsi="Arial"/>
                              <w:b/>
                              <w:sz w:val="21"/>
                            </w:rPr>
                          </w:pPr>
                          <w:r>
                            <w:rPr>
                              <w:rFonts w:ascii="Arial" w:hAnsi="Arial"/>
                              <w:b/>
                              <w:sz w:val="21"/>
                            </w:rPr>
                            <w:t>Aplicación Para Conjuntos Residenciales</w:t>
                          </w:r>
                        </w:p>
                      </w:tc>
                      <w:tc>
                        <w:tcPr>
                          <w:tcW w:w="968" w:type="dxa"/>
                        </w:tcPr>
                        <w:p>
                          <w:pPr>
                            <w:pStyle w:val="10"/>
                            <w:spacing w:before="145"/>
                            <w:ind w:left="68"/>
                            <w:rPr>
                              <w:rFonts w:ascii="Arial" w:hAnsi="Arial"/>
                              <w:b/>
                              <w:sz w:val="21"/>
                            </w:rPr>
                          </w:pPr>
                          <w:r>
                            <w:rPr>
                              <w:rFonts w:ascii="Arial" w:hAnsi="Arial"/>
                              <w:b/>
                              <w:sz w:val="21"/>
                            </w:rPr>
                            <w:t>Código</w:t>
                          </w:r>
                        </w:p>
                      </w:tc>
                      <w:tc>
                        <w:tcPr>
                          <w:tcW w:w="1508" w:type="dxa"/>
                        </w:tcPr>
                        <w:p>
                          <w:pPr>
                            <w:pStyle w:val="10"/>
                            <w:spacing w:before="147"/>
                            <w:ind w:left="128" w:right="118"/>
                            <w:jc w:val="center"/>
                            <w:rPr>
                              <w:sz w:val="21"/>
                            </w:rPr>
                          </w:pPr>
                          <w:r>
                            <w:rPr>
                              <w:sz w:val="21"/>
                            </w:rPr>
                            <w:t>GSE-16</w:t>
                          </w:r>
                          <w:r>
                            <w:rPr>
                              <w:spacing w:val="8"/>
                              <w:sz w:val="21"/>
                            </w:rPr>
                            <w:t xml:space="preserve"> </w:t>
                          </w:r>
                          <w:r>
                            <w:rPr>
                              <w:sz w:val="21"/>
                            </w:rPr>
                            <w:t>v1.0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1175" w:type="dxa"/>
                          <w:vMerge w:val="continue"/>
                          <w:tcBorders>
                            <w:top w:val="nil"/>
                          </w:tcBorders>
                        </w:tcPr>
                        <w:p>
                          <w:pPr>
                            <w:rPr>
                              <w:sz w:val="2"/>
                              <w:szCs w:val="2"/>
                            </w:rPr>
                          </w:pPr>
                        </w:p>
                      </w:tc>
                      <w:tc>
                        <w:tcPr>
                          <w:tcW w:w="5092" w:type="dxa"/>
                          <w:vMerge w:val="continue"/>
                          <w:tcBorders>
                            <w:top w:val="nil"/>
                          </w:tcBorders>
                        </w:tcPr>
                        <w:p>
                          <w:pPr>
                            <w:rPr>
                              <w:sz w:val="2"/>
                              <w:szCs w:val="2"/>
                            </w:rPr>
                          </w:pPr>
                        </w:p>
                      </w:tc>
                      <w:tc>
                        <w:tcPr>
                          <w:tcW w:w="968" w:type="dxa"/>
                        </w:tcPr>
                        <w:p>
                          <w:pPr>
                            <w:pStyle w:val="10"/>
                            <w:spacing w:before="136"/>
                            <w:ind w:left="68"/>
                            <w:rPr>
                              <w:rFonts w:ascii="Arial" w:hAnsi="Arial"/>
                              <w:b/>
                              <w:sz w:val="21"/>
                            </w:rPr>
                          </w:pPr>
                          <w:r>
                            <w:rPr>
                              <w:rFonts w:ascii="Arial" w:hAnsi="Arial"/>
                              <w:b/>
                              <w:sz w:val="21"/>
                            </w:rPr>
                            <w:t>Página</w:t>
                          </w:r>
                        </w:p>
                      </w:tc>
                      <w:tc>
                        <w:tcPr>
                          <w:tcW w:w="1508" w:type="dxa"/>
                        </w:tcPr>
                        <w:p>
                          <w:pPr>
                            <w:pStyle w:val="10"/>
                            <w:spacing w:before="139"/>
                            <w:ind w:left="128" w:right="118"/>
                            <w:jc w:val="center"/>
                            <w:rPr>
                              <w:sz w:val="21"/>
                            </w:rPr>
                          </w:pPr>
                          <w:r>
                            <w:fldChar w:fldCharType="begin"/>
                          </w:r>
                          <w:r>
                            <w:rPr>
                              <w:sz w:val="21"/>
                            </w:rPr>
                            <w:instrText xml:space="preserve"> PAGE </w:instrText>
                          </w:r>
                          <w:r>
                            <w:fldChar w:fldCharType="separate"/>
                          </w:r>
                          <w:r>
                            <w:t>1</w:t>
                          </w:r>
                          <w:r>
                            <w:fldChar w:fldCharType="end"/>
                          </w:r>
                          <w:r>
                            <w:rPr>
                              <w:spacing w:val="5"/>
                              <w:sz w:val="21"/>
                            </w:rPr>
                            <w:t xml:space="preserve"> </w:t>
                          </w:r>
                          <w:r>
                            <w:rPr>
                              <w:sz w:val="21"/>
                            </w:rPr>
                            <w:t>de</w:t>
                          </w:r>
                          <w:r>
                            <w:rPr>
                              <w:spacing w:val="5"/>
                              <w:sz w:val="21"/>
                            </w:rPr>
                            <w:t xml:space="preserve"> </w:t>
                          </w:r>
                          <w:r>
                            <w:rPr>
                              <w:sz w:val="21"/>
                            </w:rPr>
                            <w:t>5</w:t>
                          </w:r>
                        </w:p>
                      </w:tc>
                    </w:tr>
                  </w:tbl>
                  <w:p>
                    <w:pPr>
                      <w:pStyle w:val="5"/>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A73B5A"/>
    <w:multiLevelType w:val="multilevel"/>
    <w:tmpl w:val="3BA73B5A"/>
    <w:lvl w:ilvl="0" w:tentative="0">
      <w:start w:val="1"/>
      <w:numFmt w:val="decimal"/>
      <w:lvlText w:val="%1."/>
      <w:lvlJc w:val="left"/>
      <w:pPr>
        <w:ind w:left="475" w:hanging="300"/>
      </w:pPr>
      <w:rPr>
        <w:rFonts w:hint="default" w:ascii="Arial" w:hAnsi="Arial" w:eastAsia="Arial" w:cs="Arial"/>
        <w:b/>
        <w:bCs/>
        <w:w w:val="102"/>
        <w:sz w:val="21"/>
        <w:szCs w:val="21"/>
        <w:lang w:val="es-ES" w:eastAsia="en-US" w:bidi="ar-SA"/>
      </w:rPr>
    </w:lvl>
    <w:lvl w:ilvl="1" w:tentative="0">
      <w:start w:val="1"/>
      <w:numFmt w:val="decimal"/>
      <w:lvlText w:val="%1.%2"/>
      <w:lvlJc w:val="left"/>
      <w:pPr>
        <w:ind w:left="533" w:hanging="358"/>
      </w:pPr>
      <w:rPr>
        <w:rFonts w:hint="default" w:ascii="Arial" w:hAnsi="Arial" w:eastAsia="Arial" w:cs="Arial"/>
        <w:b/>
        <w:bCs/>
        <w:w w:val="102"/>
        <w:sz w:val="21"/>
        <w:szCs w:val="21"/>
        <w:lang w:val="es-ES" w:eastAsia="en-US" w:bidi="ar-SA"/>
      </w:rPr>
    </w:lvl>
    <w:lvl w:ilvl="2" w:tentative="0">
      <w:start w:val="0"/>
      <w:numFmt w:val="bullet"/>
      <w:lvlText w:val="•"/>
      <w:lvlJc w:val="left"/>
      <w:pPr>
        <w:ind w:left="1475" w:hanging="358"/>
      </w:pPr>
      <w:rPr>
        <w:rFonts w:hint="default"/>
        <w:lang w:val="es-ES" w:eastAsia="en-US" w:bidi="ar-SA"/>
      </w:rPr>
    </w:lvl>
    <w:lvl w:ilvl="3" w:tentative="0">
      <w:start w:val="0"/>
      <w:numFmt w:val="bullet"/>
      <w:lvlText w:val="•"/>
      <w:lvlJc w:val="left"/>
      <w:pPr>
        <w:ind w:left="2411" w:hanging="358"/>
      </w:pPr>
      <w:rPr>
        <w:rFonts w:hint="default"/>
        <w:lang w:val="es-ES" w:eastAsia="en-US" w:bidi="ar-SA"/>
      </w:rPr>
    </w:lvl>
    <w:lvl w:ilvl="4" w:tentative="0">
      <w:start w:val="0"/>
      <w:numFmt w:val="bullet"/>
      <w:lvlText w:val="•"/>
      <w:lvlJc w:val="left"/>
      <w:pPr>
        <w:ind w:left="3346" w:hanging="358"/>
      </w:pPr>
      <w:rPr>
        <w:rFonts w:hint="default"/>
        <w:lang w:val="es-ES" w:eastAsia="en-US" w:bidi="ar-SA"/>
      </w:rPr>
    </w:lvl>
    <w:lvl w:ilvl="5" w:tentative="0">
      <w:start w:val="0"/>
      <w:numFmt w:val="bullet"/>
      <w:lvlText w:val="•"/>
      <w:lvlJc w:val="left"/>
      <w:pPr>
        <w:ind w:left="4282" w:hanging="358"/>
      </w:pPr>
      <w:rPr>
        <w:rFonts w:hint="default"/>
        <w:lang w:val="es-ES" w:eastAsia="en-US" w:bidi="ar-SA"/>
      </w:rPr>
    </w:lvl>
    <w:lvl w:ilvl="6" w:tentative="0">
      <w:start w:val="0"/>
      <w:numFmt w:val="bullet"/>
      <w:lvlText w:val="•"/>
      <w:lvlJc w:val="left"/>
      <w:pPr>
        <w:ind w:left="5217" w:hanging="358"/>
      </w:pPr>
      <w:rPr>
        <w:rFonts w:hint="default"/>
        <w:lang w:val="es-ES" w:eastAsia="en-US" w:bidi="ar-SA"/>
      </w:rPr>
    </w:lvl>
    <w:lvl w:ilvl="7" w:tentative="0">
      <w:start w:val="0"/>
      <w:numFmt w:val="bullet"/>
      <w:lvlText w:val="•"/>
      <w:lvlJc w:val="left"/>
      <w:pPr>
        <w:ind w:left="6153" w:hanging="358"/>
      </w:pPr>
      <w:rPr>
        <w:rFonts w:hint="default"/>
        <w:lang w:val="es-ES" w:eastAsia="en-US" w:bidi="ar-SA"/>
      </w:rPr>
    </w:lvl>
    <w:lvl w:ilvl="8" w:tentative="0">
      <w:start w:val="0"/>
      <w:numFmt w:val="bullet"/>
      <w:lvlText w:val="•"/>
      <w:lvlJc w:val="left"/>
      <w:pPr>
        <w:ind w:left="7088" w:hanging="358"/>
      </w:pPr>
      <w:rPr>
        <w:rFonts w:hint="default"/>
        <w:lang w:val="es-ES" w:eastAsia="en-US" w:bidi="ar-SA"/>
      </w:rPr>
    </w:lvl>
  </w:abstractNum>
  <w:abstractNum w:abstractNumId="1">
    <w:nsid w:val="5D3E5FCB"/>
    <w:multiLevelType w:val="multilevel"/>
    <w:tmpl w:val="5D3E5FCB"/>
    <w:lvl w:ilvl="0" w:tentative="0">
      <w:start w:val="1"/>
      <w:numFmt w:val="decimal"/>
      <w:lvlText w:val="%1."/>
      <w:lvlJc w:val="left"/>
      <w:pPr>
        <w:ind w:left="531" w:hanging="360"/>
      </w:pPr>
      <w:rPr>
        <w:rFonts w:hint="default"/>
      </w:rPr>
    </w:lvl>
    <w:lvl w:ilvl="1" w:tentative="0">
      <w:start w:val="1"/>
      <w:numFmt w:val="lowerLetter"/>
      <w:lvlText w:val="%2."/>
      <w:lvlJc w:val="left"/>
      <w:pPr>
        <w:ind w:left="1251" w:hanging="360"/>
      </w:pPr>
    </w:lvl>
    <w:lvl w:ilvl="2" w:tentative="0">
      <w:start w:val="1"/>
      <w:numFmt w:val="lowerRoman"/>
      <w:lvlText w:val="%3."/>
      <w:lvlJc w:val="right"/>
      <w:pPr>
        <w:ind w:left="1971" w:hanging="180"/>
      </w:pPr>
    </w:lvl>
    <w:lvl w:ilvl="3" w:tentative="0">
      <w:start w:val="1"/>
      <w:numFmt w:val="decimal"/>
      <w:lvlText w:val="%4."/>
      <w:lvlJc w:val="left"/>
      <w:pPr>
        <w:ind w:left="2691" w:hanging="360"/>
      </w:pPr>
    </w:lvl>
    <w:lvl w:ilvl="4" w:tentative="0">
      <w:start w:val="1"/>
      <w:numFmt w:val="lowerLetter"/>
      <w:lvlText w:val="%5."/>
      <w:lvlJc w:val="left"/>
      <w:pPr>
        <w:ind w:left="3411" w:hanging="360"/>
      </w:pPr>
    </w:lvl>
    <w:lvl w:ilvl="5" w:tentative="0">
      <w:start w:val="1"/>
      <w:numFmt w:val="lowerRoman"/>
      <w:lvlText w:val="%6."/>
      <w:lvlJc w:val="right"/>
      <w:pPr>
        <w:ind w:left="4131" w:hanging="180"/>
      </w:pPr>
    </w:lvl>
    <w:lvl w:ilvl="6" w:tentative="0">
      <w:start w:val="1"/>
      <w:numFmt w:val="decimal"/>
      <w:lvlText w:val="%7."/>
      <w:lvlJc w:val="left"/>
      <w:pPr>
        <w:ind w:left="4851" w:hanging="360"/>
      </w:pPr>
    </w:lvl>
    <w:lvl w:ilvl="7" w:tentative="0">
      <w:start w:val="1"/>
      <w:numFmt w:val="lowerLetter"/>
      <w:lvlText w:val="%8."/>
      <w:lvlJc w:val="left"/>
      <w:pPr>
        <w:ind w:left="5571" w:hanging="360"/>
      </w:pPr>
    </w:lvl>
    <w:lvl w:ilvl="8" w:tentative="0">
      <w:start w:val="1"/>
      <w:numFmt w:val="lowerRoman"/>
      <w:lvlText w:val="%9."/>
      <w:lvlJc w:val="right"/>
      <w:pPr>
        <w:ind w:left="6291" w:hanging="180"/>
      </w:pPr>
    </w:lvl>
  </w:abstractNum>
  <w:abstractNum w:abstractNumId="2">
    <w:nsid w:val="609B7551"/>
    <w:multiLevelType w:val="multilevel"/>
    <w:tmpl w:val="609B7551"/>
    <w:lvl w:ilvl="0" w:tentative="0">
      <w:start w:val="0"/>
      <w:numFmt w:val="bullet"/>
      <w:lvlText w:val="-"/>
      <w:lvlJc w:val="left"/>
      <w:pPr>
        <w:ind w:left="351" w:hanging="176"/>
      </w:pPr>
      <w:rPr>
        <w:rFonts w:hint="default" w:ascii="Comic Sans MS" w:hAnsi="Comic Sans MS" w:eastAsia="Comic Sans MS" w:cs="Comic Sans MS"/>
        <w:w w:val="100"/>
        <w:sz w:val="21"/>
        <w:szCs w:val="21"/>
        <w:lang w:val="es-ES" w:eastAsia="en-US" w:bidi="ar-SA"/>
      </w:rPr>
    </w:lvl>
    <w:lvl w:ilvl="1" w:tentative="0">
      <w:start w:val="0"/>
      <w:numFmt w:val="bullet"/>
      <w:lvlText w:val="•"/>
      <w:lvlJc w:val="left"/>
      <w:pPr>
        <w:ind w:left="1220" w:hanging="176"/>
      </w:pPr>
      <w:rPr>
        <w:rFonts w:hint="default"/>
        <w:lang w:val="es-ES" w:eastAsia="en-US" w:bidi="ar-SA"/>
      </w:rPr>
    </w:lvl>
    <w:lvl w:ilvl="2" w:tentative="0">
      <w:start w:val="0"/>
      <w:numFmt w:val="bullet"/>
      <w:lvlText w:val="•"/>
      <w:lvlJc w:val="left"/>
      <w:pPr>
        <w:ind w:left="2080" w:hanging="176"/>
      </w:pPr>
      <w:rPr>
        <w:rFonts w:hint="default"/>
        <w:lang w:val="es-ES" w:eastAsia="en-US" w:bidi="ar-SA"/>
      </w:rPr>
    </w:lvl>
    <w:lvl w:ilvl="3" w:tentative="0">
      <w:start w:val="0"/>
      <w:numFmt w:val="bullet"/>
      <w:lvlText w:val="•"/>
      <w:lvlJc w:val="left"/>
      <w:pPr>
        <w:ind w:left="2940" w:hanging="176"/>
      </w:pPr>
      <w:rPr>
        <w:rFonts w:hint="default"/>
        <w:lang w:val="es-ES" w:eastAsia="en-US" w:bidi="ar-SA"/>
      </w:rPr>
    </w:lvl>
    <w:lvl w:ilvl="4" w:tentative="0">
      <w:start w:val="0"/>
      <w:numFmt w:val="bullet"/>
      <w:lvlText w:val="•"/>
      <w:lvlJc w:val="left"/>
      <w:pPr>
        <w:ind w:left="3800" w:hanging="176"/>
      </w:pPr>
      <w:rPr>
        <w:rFonts w:hint="default"/>
        <w:lang w:val="es-ES" w:eastAsia="en-US" w:bidi="ar-SA"/>
      </w:rPr>
    </w:lvl>
    <w:lvl w:ilvl="5" w:tentative="0">
      <w:start w:val="0"/>
      <w:numFmt w:val="bullet"/>
      <w:lvlText w:val="•"/>
      <w:lvlJc w:val="left"/>
      <w:pPr>
        <w:ind w:left="4660" w:hanging="176"/>
      </w:pPr>
      <w:rPr>
        <w:rFonts w:hint="default"/>
        <w:lang w:val="es-ES" w:eastAsia="en-US" w:bidi="ar-SA"/>
      </w:rPr>
    </w:lvl>
    <w:lvl w:ilvl="6" w:tentative="0">
      <w:start w:val="0"/>
      <w:numFmt w:val="bullet"/>
      <w:lvlText w:val="•"/>
      <w:lvlJc w:val="left"/>
      <w:pPr>
        <w:ind w:left="5520" w:hanging="176"/>
      </w:pPr>
      <w:rPr>
        <w:rFonts w:hint="default"/>
        <w:lang w:val="es-ES" w:eastAsia="en-US" w:bidi="ar-SA"/>
      </w:rPr>
    </w:lvl>
    <w:lvl w:ilvl="7" w:tentative="0">
      <w:start w:val="0"/>
      <w:numFmt w:val="bullet"/>
      <w:lvlText w:val="•"/>
      <w:lvlJc w:val="left"/>
      <w:pPr>
        <w:ind w:left="6380" w:hanging="176"/>
      </w:pPr>
      <w:rPr>
        <w:rFonts w:hint="default"/>
        <w:lang w:val="es-ES" w:eastAsia="en-US" w:bidi="ar-SA"/>
      </w:rPr>
    </w:lvl>
    <w:lvl w:ilvl="8" w:tentative="0">
      <w:start w:val="0"/>
      <w:numFmt w:val="bullet"/>
      <w:lvlText w:val="•"/>
      <w:lvlJc w:val="left"/>
      <w:pPr>
        <w:ind w:left="7240" w:hanging="176"/>
      </w:pPr>
      <w:rPr>
        <w:rFonts w:hint="default"/>
        <w:lang w:val="es-E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6A6"/>
    <w:rsid w:val="00000B53"/>
    <w:rsid w:val="002C5B6E"/>
    <w:rsid w:val="003037D7"/>
    <w:rsid w:val="00490090"/>
    <w:rsid w:val="006876A6"/>
    <w:rsid w:val="006B7300"/>
    <w:rsid w:val="007C6DE9"/>
    <w:rsid w:val="00917EB6"/>
    <w:rsid w:val="009802D6"/>
    <w:rsid w:val="00A14207"/>
    <w:rsid w:val="00AC04E0"/>
    <w:rsid w:val="00B22D95"/>
    <w:rsid w:val="00B4157C"/>
    <w:rsid w:val="00B639B5"/>
    <w:rsid w:val="00CF36EF"/>
    <w:rsid w:val="00D33FB4"/>
    <w:rsid w:val="00E03B1C"/>
    <w:rsid w:val="00E37983"/>
    <w:rsid w:val="00E4791F"/>
    <w:rsid w:val="00F56A49"/>
    <w:rsid w:val="00F96BFB"/>
    <w:rsid w:val="017D90D0"/>
    <w:rsid w:val="10845D6D"/>
    <w:rsid w:val="148AB085"/>
    <w:rsid w:val="2B1BFE13"/>
    <w:rsid w:val="2F0399C9"/>
    <w:rsid w:val="349FEB35"/>
    <w:rsid w:val="36BF0827"/>
    <w:rsid w:val="375CCD10"/>
    <w:rsid w:val="3927FE44"/>
    <w:rsid w:val="39C825EE"/>
    <w:rsid w:val="3FCD44F7"/>
    <w:rsid w:val="458CEE72"/>
    <w:rsid w:val="49256C44"/>
    <w:rsid w:val="4A1588E1"/>
    <w:rsid w:val="4F2DEC95"/>
    <w:rsid w:val="5121C0A6"/>
    <w:rsid w:val="54B65FF1"/>
    <w:rsid w:val="5BBC65DF"/>
    <w:rsid w:val="607AD25E"/>
    <w:rsid w:val="691A8B5F"/>
    <w:rsid w:val="6AB65BC0"/>
    <w:rsid w:val="715C1112"/>
    <w:rsid w:val="7563ED58"/>
    <w:rsid w:val="7567A5C3"/>
    <w:rsid w:val="7698332B"/>
    <w:rsid w:val="7834038C"/>
    <w:rsid w:val="79CFD3ED"/>
    <w:rsid w:val="7B6BA44E"/>
    <w:rsid w:val="9F77E1D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s-ES" w:eastAsia="en-US" w:bidi="ar-SA"/>
    </w:rPr>
  </w:style>
  <w:style w:type="paragraph" w:styleId="2">
    <w:name w:val="heading 1"/>
    <w:basedOn w:val="1"/>
    <w:next w:val="1"/>
    <w:qFormat/>
    <w:uiPriority w:val="9"/>
    <w:pPr>
      <w:ind w:left="171"/>
      <w:outlineLvl w:val="0"/>
    </w:pPr>
    <w:rPr>
      <w:rFonts w:ascii="Arial" w:hAnsi="Arial" w:eastAsia="Arial" w:cs="Arial"/>
      <w:b/>
      <w:bCs/>
      <w:sz w:val="21"/>
      <w:szCs w:val="21"/>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1"/>
      <w:szCs w:val="21"/>
    </w:rPr>
  </w:style>
  <w:style w:type="paragraph" w:styleId="6">
    <w:name w:val="footer"/>
    <w:basedOn w:val="1"/>
    <w:link w:val="12"/>
    <w:unhideWhenUsed/>
    <w:qFormat/>
    <w:uiPriority w:val="99"/>
    <w:pPr>
      <w:tabs>
        <w:tab w:val="center" w:pos="4419"/>
        <w:tab w:val="right" w:pos="8838"/>
      </w:tabs>
    </w:pPr>
  </w:style>
  <w:style w:type="paragraph" w:styleId="7">
    <w:name w:val="header"/>
    <w:basedOn w:val="1"/>
    <w:link w:val="11"/>
    <w:unhideWhenUsed/>
    <w:uiPriority w:val="99"/>
    <w:pPr>
      <w:tabs>
        <w:tab w:val="center" w:pos="4419"/>
        <w:tab w:val="right" w:pos="8838"/>
      </w:tabs>
    </w:p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475" w:hanging="301"/>
    </w:pPr>
  </w:style>
  <w:style w:type="paragraph" w:customStyle="1" w:styleId="10">
    <w:name w:val="Table Paragraph"/>
    <w:basedOn w:val="1"/>
    <w:qFormat/>
    <w:uiPriority w:val="1"/>
  </w:style>
  <w:style w:type="character" w:customStyle="1" w:styleId="11">
    <w:name w:val="Encabezado Car"/>
    <w:basedOn w:val="3"/>
    <w:link w:val="7"/>
    <w:qFormat/>
    <w:uiPriority w:val="99"/>
    <w:rPr>
      <w:rFonts w:ascii="Arial MT" w:hAnsi="Arial MT" w:eastAsia="Arial MT" w:cs="Arial MT"/>
      <w:lang w:val="es-ES"/>
    </w:rPr>
  </w:style>
  <w:style w:type="character" w:customStyle="1" w:styleId="12">
    <w:name w:val="Pie de página Car"/>
    <w:basedOn w:val="3"/>
    <w:link w:val="6"/>
    <w:qFormat/>
    <w:uiPriority w:val="99"/>
    <w:rPr>
      <w:rFonts w:ascii="Arial MT" w:hAnsi="Arial MT" w:eastAsia="Arial MT" w:cs="Arial MT"/>
      <w:lang w:val="es-ES"/>
    </w:rPr>
  </w:style>
  <w:style w:type="paragraph" w:customStyle="1" w:styleId="13">
    <w:name w:val="paragraph"/>
    <w:basedOn w:val="1"/>
    <w:uiPriority w:val="0"/>
    <w:pPr>
      <w:widowControl/>
      <w:autoSpaceDE/>
      <w:autoSpaceDN/>
      <w:spacing w:before="100" w:beforeAutospacing="1" w:after="100" w:afterAutospacing="1"/>
    </w:pPr>
    <w:rPr>
      <w:rFonts w:ascii="Times New Roman" w:hAnsi="Times New Roman" w:eastAsia="Times New Roman" w:cs="Times New Roman"/>
      <w:sz w:val="24"/>
      <w:szCs w:val="24"/>
      <w:lang w:val="es-CO" w:eastAsia="es-CO"/>
    </w:rPr>
  </w:style>
  <w:style w:type="character" w:customStyle="1" w:styleId="14">
    <w:name w:val="normaltextrun"/>
    <w:basedOn w:val="3"/>
    <w:qFormat/>
    <w:uiPriority w:val="0"/>
  </w:style>
  <w:style w:type="character" w:customStyle="1" w:styleId="15">
    <w:name w:val="eop"/>
    <w:basedOn w:val="3"/>
    <w:qFormat/>
    <w:uiPriority w:val="0"/>
  </w:style>
  <w:style w:type="character" w:customStyle="1" w:styleId="16">
    <w:name w:val="spellingerror"/>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1435</Words>
  <Characters>7896</Characters>
  <Lines>65</Lines>
  <Paragraphs>18</Paragraphs>
  <TotalTime>734</TotalTime>
  <ScaleCrop>false</ScaleCrop>
  <LinksUpToDate>false</LinksUpToDate>
  <CharactersWithSpaces>9313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2023-06-02T21:12:00Z</dcterms:created>
  <dc:creator>Amb 302-13</dc:creator>
  <cp:lastModifiedBy>cvilla</cp:lastModifiedBy>
  <dcterms:modified xsi:type="dcterms:W3CDTF">2023-06-16T12:44:30Z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2023-06-03T00:00:00Z</vt:filetime>
  </property>
  <property fmtid="{D5CDD505-2E9C-101B-9397-08002B2CF9AE}" pid="3" name="KSOProductBuildVer">
    <vt:lpwstr>1033-11.1.0.11664</vt:lpwstr>
  </property>
</Properties>
</file>