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Investing · Valuation</w:t>
      </w:r>
    </w:p>
    <w:p>
      <w:pPr>
        <w:pStyle w:val="Heading1"/>
        <w:keepNext/>
      </w:pPr>
      <w:r>
        <w:rPr>
          <w:rFonts w:ascii="Aptos" w:cs="Aptos" w:eastAsia="Microsoft YaHei" w:hAnsi="Aptos"/>
          <w:b w:val="false"/>
          <w:bCs w:val="false"/>
          <w:i w:val="false"/>
          <w:iCs w:val="false"/>
          <w:strike w:val="false"/>
        </w:rPr>
        <w:t xml:space="preserve">价值投资：从格雷厄姆到巴菲特的头号投资法则（第二版）· 核心概念与内在逻辑</w:t>
      </w:r>
    </w:p>
    <w:p>
      <w:pPr>
        <w:spacing w:after="140" w:line="360"/>
        <w:jc w:val="both"/>
      </w:pPr>
      <w:r>
        <w:rPr>
          <w:rFonts w:ascii="Aptos" w:cs="Aptos" w:eastAsia="Microsoft YaHei" w:hAnsi="Aptos"/>
          <w:b w:val="false"/>
          <w:bCs w:val="false"/>
          <w:i w:val="false"/>
          <w:iCs w:val="false"/>
          <w:strike w:val="false"/>
        </w:rPr>
        <w:t xml:space="preserve"> </w:t>
      </w:r>
      <w:hyperlink w:history="1" r:id="rIdzqcu7bvdkzdj_sbqdfapt">
        <w:r>
          <w:rPr>
            <w:rFonts w:ascii="Aptos" w:cs="Aptos" w:eastAsia="Microsoft YaHei" w:hAnsi="Aptos"/>
            <w:b w:val="false"/>
            <w:bCs w:val="false"/>
            <w:i w:val="false"/>
            <w:iCs w:val="false"/>
            <w:strike w:val="false"/>
            <w:color w:val="2F6688"/>
            <w:u w:val="single"/>
          </w:rPr>
          <w:t xml:space="preserve">← 返回估值栏目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知识构件 · 全书逻辑重建</w:t>
      </w:r>
    </w:p>
    <w:p>
      <w:pPr>
        <w:pStyle w:val="Heading1"/>
        <w:keepNext/>
      </w:pPr>
      <w:r>
        <w:rPr>
          <w:rFonts w:ascii="Aptos" w:cs="Aptos" w:eastAsia="Microsoft YaHei" w:hAnsi="Aptos"/>
          <w:b w:val="false"/>
          <w:bCs w:val="false"/>
          <w:i w:val="false"/>
          <w:iCs w:val="false"/>
          <w:strike w:val="false"/>
        </w:rPr>
        <w:t xml:space="preserve">价值投资：从格雷厄姆到巴菲特的头号投资法则 </w:t>
      </w:r>
      <w:r>
        <w:rPr>
          <w:rFonts w:ascii="Aptos" w:cs="Aptos" w:eastAsia="Microsoft YaHei" w:hAnsi="Aptos"/>
          <w:b w:val="false"/>
          <w:bCs w:val="false"/>
          <w:i w:val="false"/>
          <w:iCs w:val="false"/>
          <w:strike w:val="false"/>
        </w:rPr>
        <w:t xml:space="preserve">Value Investing: From Graham to Buffett and Beyond — Second Edition (Wiley, 2021)</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布鲁斯·格林沃尔德 (Bruce C. Greenwald) · 贾德·卡恩 (Judd Kahn) · 艾琳·贝利西莫 (Erin Bellissimo) · 马克·库珀 (Mark A. Cooper) · 塔诺·桑托斯 (Tano Santos)</w:t>
      </w:r>
      <w:r>
        <w:rPr>
          <w:rFonts w:ascii="Aptos" w:cs="Aptos" w:eastAsia="Microsoft YaHei" w:hAnsi="Aptos"/>
        </w:rPr>
        <w:br/>
      </w:r>
      <w:r>
        <w:rPr>
          <w:rFonts w:ascii="Aptos" w:cs="Aptos" w:eastAsia="Microsoft YaHei" w:hAnsi="Aptos"/>
          <w:b w:val="false"/>
          <w:bCs w:val="false"/>
          <w:i w:val="false"/>
          <w:iCs w:val="false"/>
          <w:strike w:val="false"/>
        </w:rPr>
        <w:t xml:space="preserve"> 哥伦比亚商学院 (Columbia Business School) 价值投资课程二十五年之总成 · 本页依据第二版原文逐章重建，未混入书外观点 </w:t>
      </w:r>
    </w:p>
    <w:p>
      <w:pPr>
        <w:spacing w:after="140" w:line="360"/>
        <w:jc w:val="both"/>
      </w:pPr>
      <w:r>
        <w:rPr>
          <w:rFonts w:ascii="Aptos" w:cs="Aptos" w:eastAsia="Microsoft YaHei" w:hAnsi="Aptos"/>
          <w:b w:val="false"/>
          <w:bCs w:val="false"/>
          <w:i w:val="false"/>
          <w:iCs w:val="false"/>
          <w:strike w:val="false"/>
        </w:rPr>
        <w:t xml:space="preserve"> 全书只论证一件事：</w:t>
      </w:r>
      <w:r>
        <w:rPr>
          <w:rFonts w:ascii="Aptos" w:cs="Aptos" w:eastAsia="Microsoft YaHei" w:hAnsi="Aptos"/>
          <w:b/>
          <w:bCs/>
          <w:i w:val="false"/>
          <w:iCs w:val="false"/>
          <w:strike w:val="false"/>
        </w:rPr>
        <w:t xml:space="preserve">投资是零和博弈 (zero-sum game)</w:t>
      </w:r>
      <w:r>
        <w:rPr>
          <w:rFonts w:ascii="Aptos" w:cs="Aptos" w:eastAsia="Microsoft YaHei" w:hAnsi="Aptos"/>
          <w:b w:val="false"/>
          <w:bCs w:val="false"/>
          <w:i w:val="false"/>
          <w:iCs w:val="false"/>
          <w:strike w:val="false"/>
        </w:rPr>
        <w:t xml:space="preserve">，因此每一笔买入都必须回答"为什么这次站在交易正确一侧 (right side of the trade) 的是你"。格雷厄姆–多德 (Graham &amp; Dodd) 传统的答案不是预测未来，而是一套</w:t>
      </w:r>
      <w:r>
        <w:rPr>
          <w:rFonts w:ascii="Aptos" w:cs="Aptos" w:eastAsia="Microsoft YaHei" w:hAnsi="Aptos"/>
          <w:b/>
          <w:bCs/>
          <w:i w:val="false"/>
          <w:iCs w:val="false"/>
          <w:strike w:val="false"/>
        </w:rPr>
        <w:t xml:space="preserve">按可靠性递减排列信息</w:t>
      </w:r>
      <w:r>
        <w:rPr>
          <w:rFonts w:ascii="Aptos" w:cs="Aptos" w:eastAsia="Microsoft YaHei" w:hAnsi="Aptos"/>
          <w:b w:val="false"/>
          <w:bCs w:val="false"/>
          <w:i w:val="false"/>
          <w:iCs w:val="false"/>
          <w:strike w:val="false"/>
        </w:rPr>
        <w:t xml:space="preserve">的纪律：先资产、再当期盈利、最后才是增长——且增长仅在护城河 (moat) 之内才值得付钱；而对增长型特许经营 (franchise)，内在价值本身不可测，必须换用</w:t>
      </w:r>
      <w:r>
        <w:rPr>
          <w:rFonts w:ascii="Aptos" w:cs="Aptos" w:eastAsia="Microsoft YaHei" w:hAnsi="Aptos"/>
          <w:b/>
          <w:bCs/>
          <w:i w:val="false"/>
          <w:iCs w:val="false"/>
          <w:strike w:val="false"/>
        </w:rPr>
        <w:t xml:space="preserve">回报法 (return-based approach)</w:t>
      </w:r>
      <w:r>
        <w:rPr>
          <w:rFonts w:ascii="Aptos" w:cs="Aptos" w:eastAsia="Microsoft YaHei" w:hAnsi="Aptos"/>
          <w:b w:val="false"/>
          <w:bCs w:val="false"/>
          <w:i w:val="false"/>
          <w:iCs w:val="false"/>
          <w:strike w:val="false"/>
        </w:rPr>
        <w:t xml:space="preserve">。这是第二版对第一版的根本扩展。 </w:t>
      </w:r>
    </w:p>
    <w:p>
      <w:pPr>
        <w:spacing w:after="140" w:line="360"/>
        <w:jc w:val="both"/>
      </w:pPr>
      <w:r>
        <w:rPr>
          <w:rFonts w:ascii="Aptos" w:cs="Aptos" w:eastAsia="Microsoft YaHei" w:hAnsi="Aptos"/>
          <w:b w:val="false"/>
          <w:bCs w:val="false"/>
          <w:i w:val="false"/>
          <w:iCs w:val="false"/>
          <w:strike w:val="false"/>
        </w:rPr>
        <w:t xml:space="preserve">00</w:t>
      </w:r>
    </w:p>
    <w:p>
      <w:pPr>
        <w:pStyle w:val="Heading2"/>
        <w:keepNext/>
      </w:pPr>
      <w:r>
        <w:rPr>
          <w:rFonts w:ascii="Aptos" w:cs="Aptos" w:eastAsia="Microsoft YaHei" w:hAnsi="Aptos"/>
          <w:b w:val="false"/>
          <w:bCs w:val="false"/>
          <w:i w:val="false"/>
          <w:iCs w:val="false"/>
          <w:strike w:val="false"/>
        </w:rPr>
        <w:t xml:space="preserve">全书主线：一条论证链</w:t>
      </w:r>
      <w:r>
        <w:rPr>
          <w:rFonts w:ascii="Aptos" w:cs="Aptos" w:eastAsia="Microsoft YaHei" w:hAnsi="Aptos"/>
          <w:b w:val="false"/>
          <w:bCs w:val="false"/>
          <w:i w:val="false"/>
          <w:iCs w:val="false"/>
          <w:strike w:val="false"/>
        </w:rPr>
        <w:t xml:space="preserve">The Single Chain of Argument</w:t>
      </w:r>
    </w:p>
    <w:p>
      <w:pPr>
        <w:spacing w:after="140" w:line="360"/>
        <w:jc w:val="both"/>
      </w:pPr>
      <w:r>
        <w:rPr>
          <w:rFonts w:ascii="Aptos" w:cs="Aptos" w:eastAsia="Microsoft YaHei" w:hAnsi="Aptos"/>
          <w:b w:val="false"/>
          <w:bCs w:val="false"/>
          <w:i w:val="false"/>
          <w:iCs w:val="false"/>
          <w:strike w:val="false"/>
        </w:rPr>
        <w:t xml:space="preserve">全书十章不是并列的题目，而是一条从"市场性质"推到"操作规程"的连续论证。每一环都由上一环强制导出：接受零和约束，就必须有可辩护的搜索策略；接受"信息可靠性递减"，就必须把估值拆成三来源；接受"竞争消灭超额回报"，就必须以护城河为增长定价的前提；接受"增长股内在价值不可测"，就必须换用回报法。</w:t>
      </w:r>
    </w:p>
    <w:p>
      <w:pPr>
        <w:spacing w:after="120" w:before="120"/>
        <w:jc w:val="center"/>
      </w:pPr>
      <w:r>
        <w:drawing>
          <wp:inline distT="0" distB="0" distL="0" distR="0">
            <wp:extent cx="5334000" cy="347662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图 0：全书论证链。左路（Case A/B）对应第一版的传统方法，右路（Case C → 回报法）是第二版新增的完整体系。案例 WD-40 与 Intel 走右路。</w:t>
      </w:r>
    </w:p>
    <w:p>
      <w:pPr>
        <w:spacing w:after="140" w:line="360"/>
        <w:jc w:val="both"/>
      </w:pPr>
      <w:r>
        <w:rPr>
          <w:rFonts w:ascii="Aptos" w:cs="Aptos" w:eastAsia="Microsoft YaHei" w:hAnsi="Aptos"/>
          <w:b w:val="false"/>
          <w:bCs w:val="false"/>
          <w:i w:val="false"/>
          <w:iCs w:val="false"/>
          <w:strike w:val="false"/>
        </w:rPr>
        <w:t xml:space="preserve">这条链同时解释了全书结构：第 1–2 章建立"为什么"（前提、证据、行为根源），第 3–5 章建立传统估值（三来源、资产、EPV），第 6–8 章建立增长与特许经营体系（增长判据、护城河解剖、回报法），第 9–10 章回到执行（研究、风险），四个穿插案例分别演示资产法、EPV 法与回报法的完整算例，末尾以十一位实践者画像展示同一套原理的不同"配方"。</w:t>
      </w:r>
    </w:p>
    <w:p>
      <w:pPr>
        <w:spacing w:after="140" w:line="360"/>
        <w:jc w:val="both"/>
      </w:pPr>
      <w:r>
        <w:rPr>
          <w:rFonts w:ascii="Aptos" w:cs="Aptos" w:eastAsia="Microsoft YaHei" w:hAnsi="Aptos"/>
          <w:b w:val="false"/>
          <w:bCs w:val="false"/>
          <w:i w:val="false"/>
          <w:iCs w:val="false"/>
          <w:strike w:val="false"/>
        </w:rPr>
        <w:t xml:space="preserve">01</w:t>
      </w:r>
    </w:p>
    <w:p>
      <w:pPr>
        <w:pStyle w:val="Heading2"/>
        <w:keepNext/>
      </w:pPr>
      <w:r>
        <w:rPr>
          <w:rFonts w:ascii="Aptos" w:cs="Aptos" w:eastAsia="Microsoft YaHei" w:hAnsi="Aptos"/>
          <w:b w:val="false"/>
          <w:bCs w:val="false"/>
          <w:i w:val="false"/>
          <w:iCs w:val="false"/>
          <w:strike w:val="false"/>
        </w:rPr>
        <w:t xml:space="preserve">价值投资是什么、不是什么、凭什么有效</w:t>
      </w:r>
      <w:r>
        <w:rPr>
          <w:rFonts w:ascii="Aptos" w:cs="Aptos" w:eastAsia="Microsoft YaHei" w:hAnsi="Aptos"/>
          <w:b w:val="false"/>
          <w:bCs w:val="false"/>
          <w:i w:val="false"/>
          <w:iCs w:val="false"/>
          <w:strike w:val="false"/>
        </w:rPr>
        <w:t xml:space="preserve">Definitions, Distinctions, Results, Risks, Principles</w:t>
      </w:r>
    </w:p>
    <w:p>
      <w:pPr>
        <w:spacing w:after="140" w:line="360"/>
        <w:jc w:val="both"/>
      </w:pPr>
      <w:r>
        <w:rPr>
          <w:rFonts w:ascii="Aptos" w:cs="Aptos" w:eastAsia="Microsoft YaHei" w:hAnsi="Aptos"/>
          <w:b w:val="false"/>
          <w:bCs w:val="false"/>
          <w:i w:val="false"/>
          <w:iCs w:val="false"/>
          <w:strike w:val="false"/>
        </w:rPr>
        <w:t xml:space="preserve">价值投资建立在三条市场前提之上，其"主配方"极简：估算内在价值，与市场先生的报价比较，价差足够大才买。它区别于所有其他流派之处不在"想买便宜货"（人人都想），而在于</w:t>
      </w:r>
      <w:r>
        <w:rPr>
          <w:rFonts w:ascii="Aptos" w:cs="Aptos" w:eastAsia="Microsoft YaHei" w:hAnsi="Aptos"/>
          <w:b/>
          <w:bCs/>
          <w:i w:val="false"/>
          <w:iCs w:val="false"/>
          <w:strike w:val="false"/>
        </w:rPr>
        <w:t xml:space="preserve">比较的是价格水平与价值水平，而非价格的变化</w:t>
      </w:r>
      <w:r>
        <w:rPr>
          <w:rFonts w:ascii="Aptos" w:cs="Aptos" w:eastAsia="Microsoft YaHei" w:hAnsi="Aptos"/>
          <w:b w:val="false"/>
          <w:bCs w:val="false"/>
          <w:i w:val="false"/>
          <w:iCs w:val="false"/>
          <w:strike w:val="false"/>
        </w:rPr>
        <w:t xml:space="preserve">。零和约束决定了它必须、也确实拿得出三类经验证据。</w:t>
      </w:r>
    </w:p>
    <w:p>
      <w:pPr>
        <w:pStyle w:val="Heading3"/>
        <w:keepNext/>
      </w:pPr>
      <w:r>
        <w:rPr>
          <w:rFonts w:ascii="Aptos" w:cs="Aptos" w:eastAsia="Microsoft YaHei" w:hAnsi="Aptos"/>
          <w:b w:val="false"/>
          <w:bCs w:val="false"/>
          <w:i w:val="false"/>
          <w:iCs w:val="false"/>
          <w:strike w:val="false"/>
        </w:rPr>
        <w:t xml:space="preserve">三条前提与主配方</w:t>
      </w:r>
    </w:p>
    <w:p>
      <w:pPr>
        <w:pStyle w:val="ListParagraph"/>
        <w:numPr>
          <w:ilvl w:val="0"/>
          <w:numId w:val="2"/>
        </w:numPr>
        <w:spacing w:after="80" w:line="340"/>
      </w:pPr>
      <w:r>
        <w:rPr>
          <w:rFonts w:ascii="Aptos" w:cs="Aptos" w:eastAsia="Microsoft YaHei" w:hAnsi="Aptos"/>
          <w:b/>
          <w:bCs/>
          <w:i w:val="false"/>
          <w:iCs w:val="false"/>
          <w:strike w:val="false"/>
        </w:rPr>
        <w:t xml:space="preserve">价格剧烈且任性地波动。</w:t>
      </w:r>
      <w:r>
        <w:rPr>
          <w:rFonts w:ascii="Aptos" w:cs="Aptos" w:eastAsia="Microsoft YaHei" w:hAnsi="Aptos"/>
          <w:b w:val="false"/>
          <w:bCs w:val="false"/>
          <w:i w:val="false"/>
          <w:iCs w:val="false"/>
          <w:strike w:val="false"/>
        </w:rPr>
        <w:t xml:space="preserve">市场先生 </w:t>
      </w:r>
      <w:r>
        <w:rPr>
          <w:rFonts w:ascii="Aptos" w:cs="Aptos" w:eastAsia="Microsoft YaHei" w:hAnsi="Aptos"/>
          <w:b w:val="false"/>
          <w:bCs w:val="false"/>
          <w:i w:val="false"/>
          <w:iCs w:val="false"/>
          <w:strike w:val="false"/>
        </w:rPr>
        <w:t xml:space="preserve">(Mr. Market)</w:t>
      </w:r>
      <w:r>
        <w:rPr>
          <w:rFonts w:ascii="Aptos" w:cs="Aptos" w:eastAsia="Microsoft YaHei" w:hAnsi="Aptos"/>
          <w:b w:val="false"/>
          <w:bCs w:val="false"/>
          <w:i w:val="false"/>
          <w:iCs w:val="false"/>
          <w:strike w:val="false"/>
        </w:rPr>
        <w:t xml:space="preserve"> 每天报价，情绪不可预测——这是机会的来源，不是风险的定义。</w:t>
      </w:r>
    </w:p>
    <w:p>
      <w:pPr>
        <w:pStyle w:val="ListParagraph"/>
        <w:numPr>
          <w:ilvl w:val="0"/>
          <w:numId w:val="2"/>
        </w:numPr>
        <w:spacing w:after="80" w:line="340"/>
      </w:pPr>
      <w:r>
        <w:rPr>
          <w:rFonts w:ascii="Aptos" w:cs="Aptos" w:eastAsia="Microsoft YaHei" w:hAnsi="Aptos"/>
          <w:b/>
          <w:bCs/>
          <w:i w:val="false"/>
          <w:iCs w:val="false"/>
          <w:strike w:val="false"/>
        </w:rPr>
        <w:t xml:space="preserve">许多资产存在相对稳定、可被勤勉测算的基本经济价值。</w:t>
      </w:r>
      <w:r>
        <w:rPr>
          <w:rFonts w:ascii="Aptos" w:cs="Aptos" w:eastAsia="Microsoft YaHei" w:hAnsi="Aptos"/>
          <w:b w:val="false"/>
          <w:bCs w:val="false"/>
          <w:i w:val="false"/>
          <w:iCs w:val="false"/>
          <w:strike w:val="false"/>
        </w:rPr>
        <w:t xml:space="preserve">内在价值 </w:t>
      </w:r>
      <w:r>
        <w:rPr>
          <w:rFonts w:ascii="Aptos" w:cs="Aptos" w:eastAsia="Microsoft YaHei" w:hAnsi="Aptos"/>
          <w:b w:val="false"/>
          <w:bCs w:val="false"/>
          <w:i w:val="false"/>
          <w:iCs w:val="false"/>
          <w:strike w:val="false"/>
        </w:rPr>
        <w:t xml:space="preserve">(intrinsic value)</w:t>
      </w:r>
      <w:r>
        <w:rPr>
          <w:rFonts w:ascii="Aptos" w:cs="Aptos" w:eastAsia="Microsoft YaHei" w:hAnsi="Aptos"/>
          <w:b w:val="false"/>
          <w:bCs w:val="false"/>
          <w:i w:val="false"/>
          <w:iCs w:val="false"/>
          <w:strike w:val="false"/>
        </w:rPr>
        <w:t xml:space="preserve"> 与当日价格是两回事，二者时常背离。</w:t>
      </w:r>
    </w:p>
    <w:p>
      <w:pPr>
        <w:pStyle w:val="ListParagraph"/>
        <w:numPr>
          <w:ilvl w:val="0"/>
          <w:numId w:val="2"/>
        </w:numPr>
        <w:spacing w:after="80" w:line="340"/>
      </w:pPr>
      <w:r>
        <w:rPr>
          <w:rFonts w:ascii="Aptos" w:cs="Aptos" w:eastAsia="Microsoft YaHei" w:hAnsi="Aptos"/>
          <w:b/>
          <w:bCs/>
          <w:i w:val="false"/>
          <w:iCs w:val="false"/>
          <w:strike w:val="false"/>
        </w:rPr>
        <w:t xml:space="preserve">只在价格显著低于测算价值时买入，长期将产生超额回报。</w:t>
      </w:r>
      <w:r>
        <w:rPr>
          <w:rFonts w:ascii="Aptos" w:cs="Aptos" w:eastAsia="Microsoft YaHei" w:hAnsi="Aptos"/>
          <w:b w:val="false"/>
          <w:bCs w:val="false"/>
          <w:i w:val="false"/>
          <w:iCs w:val="false"/>
          <w:strike w:val="false"/>
        </w:rPr>
        <w:t xml:space="preserve">缺口即安全边际 </w:t>
      </w:r>
      <w:r>
        <w:rPr>
          <w:rFonts w:ascii="Aptos" w:cs="Aptos" w:eastAsia="Microsoft YaHei" w:hAnsi="Aptos"/>
          <w:b w:val="false"/>
          <w:bCs w:val="false"/>
          <w:i w:val="false"/>
          <w:iCs w:val="false"/>
          <w:strike w:val="false"/>
        </w:rPr>
        <w:t xml:space="preserve">(margin of safety)</w:t>
      </w:r>
      <w:r>
        <w:rPr>
          <w:rFonts w:ascii="Aptos" w:cs="Aptos" w:eastAsia="Microsoft YaHei" w:hAnsi="Aptos"/>
          <w:b w:val="false"/>
          <w:bCs w:val="false"/>
          <w:i w:val="false"/>
          <w:iCs w:val="false"/>
          <w:strike w:val="false"/>
        </w:rPr>
        <w:t xml:space="preserve">：理想约为价值的一半，不应少于三分之一——"用五角钱买一块钱"。</w:t>
      </w:r>
    </w:p>
    <w:p>
      <w:pPr>
        <w:spacing w:after="140" w:line="360"/>
        <w:jc w:val="both"/>
      </w:pPr>
      <w:r>
        <w:rPr>
          <w:rFonts w:ascii="Aptos" w:cs="Aptos" w:eastAsia="Microsoft YaHei" w:hAnsi="Aptos"/>
          <w:b w:val="false"/>
          <w:bCs w:val="false"/>
          <w:i w:val="false"/>
          <w:iCs w:val="false"/>
          <w:strike w:val="false"/>
        </w:rPr>
        <w:t xml:space="preserve">由此得出主配方 </w:t>
      </w:r>
      <w:r>
        <w:rPr>
          <w:rFonts w:ascii="Aptos" w:cs="Aptos" w:eastAsia="Microsoft YaHei" w:hAnsi="Aptos"/>
          <w:b w:val="false"/>
          <w:bCs w:val="false"/>
          <w:i w:val="false"/>
          <w:iCs w:val="false"/>
          <w:strike w:val="false"/>
        </w:rPr>
        <w:t xml:space="preserve">(master recipe)</w:t>
      </w:r>
      <w:r>
        <w:rPr>
          <w:rFonts w:ascii="Aptos" w:cs="Aptos" w:eastAsia="Microsoft YaHei" w:hAnsi="Aptos"/>
          <w:b w:val="false"/>
          <w:bCs w:val="false"/>
          <w:i w:val="false"/>
          <w:iCs w:val="false"/>
          <w:strike w:val="false"/>
        </w:rPr>
        <w:t xml:space="preserve">；格雷厄姆–多德的各路传人只在五个环节上加各自的"调味"：</w:t>
      </w:r>
      <w:r>
        <w:rPr>
          <w:rFonts w:ascii="Aptos" w:cs="Aptos" w:eastAsia="Microsoft YaHei" w:hAnsi="Aptos"/>
          <w:b w:val="false"/>
          <w:bCs w:val="false"/>
          <w:i/>
          <w:iCs/>
          <w:strike w:val="false"/>
        </w:rPr>
        <w:t xml:space="preserve">选择证券</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估算价值</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设定各证券所需安全边际</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决定仓位与组合分散度</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决定何时卖出</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与其他流派的坐标（书中图 1.1 重绘）</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长期 (Long Term)</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短期 (Short Term)</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基本面·水平 (Levels)</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价值投资：市场价格 vs 内在价值</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基本面·变化 (Changes)</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宏观基本面 (macro-fundamental)：自上而下预测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微观基本面预测：当前价格 + 预测盈利变化（多数卖方分析师）</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非基本面</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有效市场 (EMH)：资产配置 + 成本最小化（指数化）</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技术分析 (technical)：动量、量价形态</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书中对微观基本面预测者的批评一针见血：同一套盈利预测分析对 10 倍、20 倍、50 倍市盈率的股票"一视同仁"——它不含可识别的安全边际，好消息公布后股价照样可以下跌。对 EMH，书承认其"逃不掉的那一半"是真的：</w:t>
      </w:r>
      <w:r>
        <w:rPr>
          <w:rFonts w:ascii="Aptos" w:cs="Aptos" w:eastAsia="Microsoft YaHei" w:hAnsi="Aptos"/>
          <w:b/>
          <w:bCs/>
          <w:i w:val="false"/>
          <w:iCs w:val="false"/>
          <w:strike w:val="false"/>
        </w:rPr>
        <w:t xml:space="preserve">按资产加权，全体投资者的平均回报必然等于该资产类别的市场回报</w:t>
      </w:r>
      <w:r>
        <w:rPr>
          <w:rFonts w:ascii="Aptos" w:cs="Aptos" w:eastAsia="Microsoft YaHei" w:hAnsi="Aptos"/>
          <w:b w:val="false"/>
          <w:bCs w:val="false"/>
          <w:i w:val="false"/>
          <w:iCs w:val="false"/>
          <w:strike w:val="false"/>
        </w:rPr>
        <w:t xml:space="preserve">；扣除交易成本后是负和。因此 80–90% 的主动基金经理长期跑输低费率指数（S&amp;P SPIVA 记分卡：截至 2018 年 6 月的 15 年期，跑赢基准者不足 10%）。这不是价值投资的反证，而是它的</w:t>
      </w:r>
      <w:r>
        <w:rPr>
          <w:rFonts w:ascii="Aptos" w:cs="Aptos" w:eastAsia="Microsoft YaHei" w:hAnsi="Aptos"/>
          <w:b/>
          <w:bCs/>
          <w:i w:val="false"/>
          <w:iCs w:val="false"/>
          <w:strike w:val="false"/>
        </w:rPr>
        <w:t xml:space="preserve">起点</w:t>
      </w:r>
      <w:r>
        <w:rPr>
          <w:rFonts w:ascii="Aptos" w:cs="Aptos" w:eastAsia="Microsoft YaHei" w:hAnsi="Aptos"/>
          <w:b w:val="false"/>
          <w:bCs w:val="false"/>
          <w:i w:val="false"/>
          <w:iCs w:val="false"/>
          <w:strike w:val="false"/>
        </w:rPr>
        <w:t xml:space="preserve">——任何主动策略都必须先回答零和之问。</w:t>
      </w:r>
    </w:p>
    <w:p>
      <w:pPr>
        <w:pStyle w:val="Heading3"/>
        <w:keepNext/>
      </w:pPr>
      <w:r>
        <w:rPr>
          <w:rFonts w:ascii="Aptos" w:cs="Aptos" w:eastAsia="Microsoft YaHei" w:hAnsi="Aptos"/>
          <w:b w:val="false"/>
          <w:bCs w:val="false"/>
          <w:i w:val="false"/>
          <w:iCs w:val="false"/>
          <w:strike w:val="false"/>
        </w:rPr>
        <w:t xml:space="preserve">三类证据</w:t>
      </w:r>
    </w:p>
    <w:p>
      <w:pPr>
        <w:pStyle w:val="Heading5"/>
        <w:keepNext/>
      </w:pPr>
      <w:r>
        <w:rPr>
          <w:rFonts w:ascii="Aptos" w:cs="Aptos" w:eastAsia="Microsoft YaHei" w:hAnsi="Aptos"/>
          <w:b w:val="false"/>
          <w:bCs w:val="false"/>
          <w:i w:val="false"/>
          <w:iCs w:val="false"/>
          <w:strike w:val="false"/>
        </w:rPr>
        <w:t xml:space="preserve">证据一</w:t>
      </w:r>
      <w:r>
        <w:rPr>
          <w:rFonts w:ascii="Aptos" w:cs="Aptos" w:eastAsia="Microsoft YaHei" w:hAnsi="Aptos"/>
          <w:b w:val="false"/>
          <w:bCs w:val="false"/>
          <w:i w:val="false"/>
          <w:iCs w:val="false"/>
          <w:strike w:val="false"/>
        </w:rPr>
        <w:t xml:space="preserve">机械选股组合（回测）</w:t>
      </w:r>
    </w:p>
    <w:p>
      <w:pPr>
        <w:spacing w:after="140" w:line="360"/>
        <w:jc w:val="both"/>
      </w:pPr>
      <w:r>
        <w:rPr>
          <w:rFonts w:ascii="Aptos" w:cs="Aptos" w:eastAsia="Microsoft YaHei" w:hAnsi="Aptos"/>
          <w:b w:val="false"/>
          <w:bCs w:val="false"/>
          <w:i w:val="false"/>
          <w:iCs w:val="false"/>
          <w:strike w:val="false"/>
        </w:rPr>
        <w:t xml:space="preserve">按便宜程度分档 </w:t>
      </w:r>
      <w:r>
        <w:rPr>
          <w:rFonts w:ascii="Aptos" w:cs="Aptos" w:eastAsia="Microsoft YaHei" w:hAnsi="Aptos"/>
          <w:b w:val="false"/>
          <w:bCs w:val="false"/>
          <w:i w:val="false"/>
          <w:iCs w:val="false"/>
          <w:strike w:val="false"/>
        </w:rPr>
        <w:t xml:space="preserve">(deciles)</w:t>
      </w:r>
      <w:r>
        <w:rPr>
          <w:rFonts w:ascii="Aptos" w:cs="Aptos" w:eastAsia="Microsoft YaHei" w:hAnsi="Aptos"/>
          <w:b w:val="false"/>
          <w:bCs w:val="false"/>
          <w:i w:val="false"/>
          <w:iCs w:val="false"/>
          <w:strike w:val="false"/>
        </w:rPr>
        <w:t xml:space="preserve">：Kenneth French 数据，1927–2018 年，做多最便宜 30%、做空最贵 30% 的零成本组合复合年回报 </w:t>
      </w:r>
      <w:r>
        <w:rPr>
          <w:rFonts w:ascii="Aptos" w:cs="Aptos" w:eastAsia="Microsoft YaHei" w:hAnsi="Aptos"/>
          <w:b/>
          <w:bCs/>
          <w:i w:val="false"/>
          <w:iCs w:val="false"/>
          <w:strike w:val="false"/>
        </w:rPr>
        <w:t xml:space="preserve">+3.35%</w:t>
      </w:r>
      <w:r>
        <w:rPr>
          <w:rFonts w:ascii="Aptos" w:cs="Aptos" w:eastAsia="Microsoft YaHei" w:hAnsi="Aptos"/>
          <w:b w:val="false"/>
          <w:bCs w:val="false"/>
          <w:i w:val="false"/>
          <w:iCs w:val="false"/>
          <w:strike w:val="false"/>
        </w:rPr>
        <w:t xml:space="preserve">。低市盈率组合同理。"魅力股" </w:t>
      </w:r>
      <w:r>
        <w:rPr>
          <w:rFonts w:ascii="Aptos" w:cs="Aptos" w:eastAsia="Microsoft YaHei" w:hAnsi="Aptos"/>
          <w:b w:val="false"/>
          <w:bCs w:val="false"/>
          <w:i w:val="false"/>
          <w:iCs w:val="false"/>
          <w:strike w:val="false"/>
        </w:rPr>
        <w:t xml:space="preserve">(glamour)</w:t>
      </w:r>
      <w:r>
        <w:rPr>
          <w:rFonts w:ascii="Aptos" w:cs="Aptos" w:eastAsia="Microsoft YaHei" w:hAnsi="Aptos"/>
          <w:b w:val="false"/>
          <w:bCs w:val="false"/>
          <w:i w:val="false"/>
          <w:iCs w:val="false"/>
          <w:strike w:val="false"/>
        </w:rPr>
        <w:t xml:space="preserve"> 组合长期落后——高价已把过去的成功全部计入。</w:t>
      </w:r>
    </w:p>
    <w:p>
      <w:pPr>
        <w:pStyle w:val="Heading5"/>
        <w:keepNext/>
      </w:pPr>
      <w:r>
        <w:rPr>
          <w:rFonts w:ascii="Aptos" w:cs="Aptos" w:eastAsia="Microsoft YaHei" w:hAnsi="Aptos"/>
          <w:b w:val="false"/>
          <w:bCs w:val="false"/>
          <w:i w:val="false"/>
          <w:iCs w:val="false"/>
          <w:strike w:val="false"/>
        </w:rPr>
        <w:t xml:space="preserve">证据二</w:t>
      </w:r>
      <w:r>
        <w:rPr>
          <w:rFonts w:ascii="Aptos" w:cs="Aptos" w:eastAsia="Microsoft YaHei" w:hAnsi="Aptos"/>
          <w:b w:val="false"/>
          <w:bCs w:val="false"/>
          <w:i w:val="false"/>
          <w:iCs w:val="false"/>
          <w:strike w:val="false"/>
        </w:rPr>
        <w:t xml:space="preserve">价值型机构的真实净值</w:t>
      </w:r>
    </w:p>
    <w:p>
      <w:pPr>
        <w:spacing w:after="140" w:line="360"/>
        <w:jc w:val="both"/>
      </w:pPr>
      <w:r>
        <w:rPr>
          <w:rFonts w:ascii="Aptos" w:cs="Aptos" w:eastAsia="Microsoft YaHei" w:hAnsi="Aptos"/>
          <w:b w:val="false"/>
          <w:bCs w:val="false"/>
          <w:i w:val="false"/>
          <w:iCs w:val="false"/>
          <w:strike w:val="false"/>
        </w:rPr>
        <w:t xml:space="preserve">不是回测而是真金白银：Tweedy Browne（1993 起）、Sequoia（1970 起）、Dodge &amp; Cox 等系统采用格雷厄姆–多德方法的机构长期跑赢 S&amp;P 500——"价值投资在实验室之外同样成立"。</w:t>
      </w:r>
    </w:p>
    <w:p>
      <w:pPr>
        <w:pStyle w:val="Heading5"/>
        <w:keepNext/>
      </w:pPr>
      <w:r>
        <w:rPr>
          <w:rFonts w:ascii="Aptos" w:cs="Aptos" w:eastAsia="Microsoft YaHei" w:hAnsi="Aptos"/>
          <w:b w:val="false"/>
          <w:bCs w:val="false"/>
          <w:i w:val="false"/>
          <w:iCs w:val="false"/>
          <w:strike w:val="false"/>
        </w:rPr>
        <w:t xml:space="preserve">证据三</w:t>
      </w:r>
      <w:r>
        <w:rPr>
          <w:rFonts w:ascii="Aptos" w:cs="Aptos" w:eastAsia="Microsoft YaHei" w:hAnsi="Aptos"/>
          <w:b w:val="false"/>
          <w:bCs w:val="false"/>
          <w:i w:val="false"/>
          <w:iCs w:val="false"/>
          <w:strike w:val="false"/>
        </w:rPr>
        <w:t xml:space="preserve">超级投资者的聚集</w:t>
      </w:r>
    </w:p>
    <w:p>
      <w:pPr>
        <w:spacing w:after="140" w:line="360"/>
        <w:jc w:val="both"/>
      </w:pPr>
      <w:r>
        <w:rPr>
          <w:rFonts w:ascii="Aptos" w:cs="Aptos" w:eastAsia="Microsoft YaHei" w:hAnsi="Aptos"/>
          <w:b w:val="false"/>
          <w:bCs w:val="false"/>
          <w:i w:val="false"/>
          <w:iCs w:val="false"/>
          <w:strike w:val="false"/>
        </w:rPr>
        <w:t xml:space="preserve">长期大幅跑赢指数的著名投资者中，师承格雷厄姆–多德者</w:t>
      </w:r>
      <w:r>
        <w:rPr>
          <w:rFonts w:ascii="Aptos" w:cs="Aptos" w:eastAsia="Microsoft YaHei" w:hAnsi="Aptos"/>
          <w:b/>
          <w:bCs/>
          <w:i w:val="false"/>
          <w:iCs w:val="false"/>
          <w:strike w:val="false"/>
        </w:rPr>
        <w:t xml:space="preserve">严重超比例</w:t>
      </w:r>
      <w:r>
        <w:rPr>
          <w:rFonts w:ascii="Aptos" w:cs="Aptos" w:eastAsia="Microsoft YaHei" w:hAnsi="Aptos"/>
          <w:b w:val="false"/>
          <w:bCs w:val="false"/>
          <w:i w:val="false"/>
          <w:iCs w:val="false"/>
          <w:strike w:val="false"/>
        </w:rPr>
        <w:t xml:space="preserve">。巴菲特 1984 年《格雷厄姆–多德村的超级投资者们》</w:t>
      </w:r>
      <w:r>
        <w:rPr>
          <w:rFonts w:ascii="Aptos" w:cs="Aptos" w:eastAsia="Microsoft YaHei" w:hAnsi="Aptos"/>
          <w:b w:val="false"/>
          <w:bCs w:val="false"/>
          <w:i w:val="false"/>
          <w:iCs w:val="false"/>
          <w:strike w:val="false"/>
        </w:rPr>
        <w:t xml:space="preserve">(The Superinvestors of Graham-and-Doddsville)</w:t>
      </w:r>
      <w:r>
        <w:rPr>
          <w:rFonts w:ascii="Aptos" w:cs="Aptos" w:eastAsia="Microsoft YaHei" w:hAnsi="Aptos"/>
          <w:b w:val="false"/>
          <w:bCs w:val="false"/>
          <w:i w:val="false"/>
          <w:iCs w:val="false"/>
          <w:strike w:val="false"/>
        </w:rPr>
        <w:t xml:space="preserve"> 即此论。</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比较</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价值组合</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对照</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期间/口径</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E/P 最便宜五分位 vs S&amp;P 500 年化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11.8%</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9.3%</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截至 2018.6 的 15 年</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同口径 30 年复合年回报</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12.9%</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9.2%</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1989–2018</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熊市回撤 2000.8–2002.9</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−19%</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−45%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价值五分位 vs S&amp;P</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熊市回撤 2007–2009.2</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−51%</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−51%</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两者相当</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价值组合跑输市场的频率</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约 3–4 年 / 每 10 年</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但 10 年期以上几乎总是跑赢</w:t>
            </w:r>
          </w:p>
        </w:tc>
      </w:tr>
    </w:tbl>
    <w:p>
      <w:pPr>
        <w:spacing w:after="140"/>
      </w:pPr>
    </w:p>
    <w:p>
      <w:pPr>
        <w:pStyle w:val="Heading3"/>
        <w:keepNext/>
      </w:pPr>
      <w:r>
        <w:rPr>
          <w:rFonts w:ascii="Aptos" w:cs="Aptos" w:eastAsia="Microsoft YaHei" w:hAnsi="Aptos"/>
          <w:b w:val="false"/>
          <w:bCs w:val="false"/>
          <w:i w:val="false"/>
          <w:iCs w:val="false"/>
          <w:strike w:val="false"/>
        </w:rPr>
        <w:t xml:space="preserve">"超额回报是否只是风险补偿"——第一章附录的回答</w:t>
      </w:r>
    </w:p>
    <w:p>
      <w:pPr>
        <w:spacing w:after="140" w:line="360"/>
        <w:jc w:val="both"/>
      </w:pPr>
      <w:r>
        <w:rPr>
          <w:rFonts w:ascii="Aptos" w:cs="Aptos" w:eastAsia="Microsoft YaHei" w:hAnsi="Aptos"/>
          <w:b w:val="false"/>
          <w:bCs w:val="false"/>
          <w:i w:val="false"/>
          <w:iCs w:val="false"/>
          <w:strike w:val="false"/>
        </w:rPr>
        <w:t xml:space="preserve">学界的标准辩护是：价值组合回报高只因风险高。书的反驳分两层。其一，用学界自己的尺子量（年度波动率、β），价值组合</w:t>
      </w:r>
      <w:r>
        <w:rPr>
          <w:rFonts w:ascii="Aptos" w:cs="Aptos" w:eastAsia="Microsoft YaHei" w:hAnsi="Aptos"/>
          <w:b/>
          <w:bCs/>
          <w:i w:val="false"/>
          <w:iCs w:val="false"/>
          <w:strike w:val="false"/>
        </w:rPr>
        <w:t xml:space="preserve">并不比市场更高</w:t>
      </w:r>
      <w:r>
        <w:rPr>
          <w:rFonts w:ascii="Aptos" w:cs="Aptos" w:eastAsia="Microsoft YaHei" w:hAnsi="Aptos"/>
          <w:b w:val="false"/>
          <w:bCs w:val="false"/>
          <w:i w:val="false"/>
          <w:iCs w:val="false"/>
          <w:strike w:val="false"/>
        </w:rPr>
        <w:t xml:space="preserve">；其二，换用更贴近常识的风险尺度——坏消息时的跌幅、熊市回撤、最大亏损——价值组合反而</w:t>
      </w:r>
      <w:r>
        <w:rPr>
          <w:rFonts w:ascii="Aptos" w:cs="Aptos" w:eastAsia="Microsoft YaHei" w:hAnsi="Aptos"/>
          <w:b/>
          <w:bCs/>
          <w:i w:val="false"/>
          <w:iCs w:val="false"/>
          <w:strike w:val="false"/>
        </w:rPr>
        <w:t xml:space="preserve">更低</w:t>
      </w:r>
      <w:r>
        <w:rPr>
          <w:rFonts w:ascii="Aptos" w:cs="Aptos" w:eastAsia="Microsoft YaHei" w:hAnsi="Aptos"/>
          <w:b w:val="false"/>
          <w:bCs w:val="false"/>
          <w:i w:val="false"/>
          <w:iCs w:val="false"/>
          <w:strike w:val="false"/>
        </w:rPr>
        <w:t xml:space="preserve">。巴菲特的华盛顿邮报 </w:t>
      </w:r>
      <w:r>
        <w:rPr>
          <w:rFonts w:ascii="Aptos" w:cs="Aptos" w:eastAsia="Microsoft YaHei" w:hAnsi="Aptos"/>
          <w:b w:val="false"/>
          <w:bCs w:val="false"/>
          <w:i w:val="false"/>
          <w:iCs w:val="false"/>
          <w:strike w:val="false"/>
        </w:rPr>
        <w:t xml:space="preserve">(The Washington Post)</w:t>
      </w:r>
      <w:r>
        <w:rPr>
          <w:rFonts w:ascii="Aptos" w:cs="Aptos" w:eastAsia="Microsoft YaHei" w:hAnsi="Aptos"/>
          <w:b w:val="false"/>
          <w:bCs w:val="false"/>
          <w:i w:val="false"/>
          <w:iCs w:val="false"/>
          <w:strike w:val="false"/>
        </w:rPr>
        <w:t xml:space="preserve"> 一问是此节点睛之笔：1973 年公司市值跌到 8000 万美元，而任何一个产业买家都愿出至少 4 亿；若市值再跌到 4000 万，现代金融理论说风险（波动率）升高了，巴菲特说风险降低了——因为安全边际扩大了。</w:t>
      </w:r>
      <w:r>
        <w:rPr>
          <w:rFonts w:ascii="Aptos" w:cs="Aptos" w:eastAsia="Microsoft YaHei" w:hAnsi="Aptos"/>
          <w:b/>
          <w:bCs/>
          <w:i w:val="false"/>
          <w:iCs w:val="false"/>
          <w:strike w:val="false"/>
        </w:rPr>
        <w:t xml:space="preserve">把价格波动当作风险，还是当作报价机会，是两种世界观的分水岭。</w:t>
      </w:r>
      <w:r>
        <w:rPr>
          <w:rFonts w:ascii="Aptos" w:cs="Aptos" w:eastAsia="Microsoft YaHei" w:hAnsi="Aptos"/>
          <w:b w:val="false"/>
          <w:bCs w:val="false"/>
          <w:i w:val="false"/>
          <w:iCs w:val="false"/>
          <w:strike w:val="false"/>
        </w:rPr>
        <w:t xml:space="preserve">用安全边际度量风险，前提是承认内在价值存在并且自信有能力估算它。</w:t>
      </w:r>
    </w:p>
    <w:p>
      <w:pPr>
        <w:spacing w:after="140" w:line="360"/>
        <w:jc w:val="both"/>
      </w:pPr>
      <w:r>
        <w:rPr>
          <w:rFonts w:ascii="Aptos" w:cs="Aptos" w:eastAsia="Microsoft YaHei" w:hAnsi="Aptos"/>
          <w:b w:val="false"/>
          <w:bCs w:val="false"/>
          <w:i w:val="false"/>
          <w:iCs w:val="false"/>
          <w:strike w:val="false"/>
        </w:rPr>
        <w:t xml:space="preserve">02</w:t>
      </w:r>
    </w:p>
    <w:p>
      <w:pPr>
        <w:pStyle w:val="Heading2"/>
        <w:keepNext/>
      </w:pPr>
      <w:r>
        <w:rPr>
          <w:rFonts w:ascii="Aptos" w:cs="Aptos" w:eastAsia="Microsoft YaHei" w:hAnsi="Aptos"/>
          <w:b w:val="false"/>
          <w:bCs w:val="false"/>
          <w:i w:val="false"/>
          <w:iCs w:val="false"/>
          <w:strike w:val="false"/>
        </w:rPr>
        <w:t xml:space="preserve">搜索策略：为什么便宜货会轮到你</w:t>
      </w:r>
      <w:r>
        <w:rPr>
          <w:rFonts w:ascii="Aptos" w:cs="Aptos" w:eastAsia="Microsoft YaHei" w:hAnsi="Aptos"/>
          <w:b w:val="false"/>
          <w:bCs w:val="false"/>
          <w:i w:val="false"/>
          <w:iCs w:val="false"/>
          <w:strike w:val="false"/>
        </w:rPr>
        <w:t xml:space="preserve">Searching for Value: Finding the Right Side of the Trade</w:t>
      </w:r>
    </w:p>
    <w:p>
      <w:pPr>
        <w:spacing w:after="140" w:line="360"/>
        <w:jc w:val="both"/>
      </w:pPr>
      <w:r>
        <w:rPr>
          <w:rFonts w:ascii="Aptos" w:cs="Aptos" w:eastAsia="Microsoft YaHei" w:hAnsi="Aptos"/>
          <w:b w:val="false"/>
          <w:bCs w:val="false"/>
          <w:i w:val="false"/>
          <w:iCs w:val="false"/>
          <w:strike w:val="false"/>
        </w:rPr>
        <w:t xml:space="preserve">搜索策略回答零和之问的前半句。答案只有两个来源：</w:t>
      </w:r>
      <w:r>
        <w:rPr>
          <w:rFonts w:ascii="Aptos" w:cs="Aptos" w:eastAsia="Microsoft YaHei" w:hAnsi="Aptos"/>
          <w:b/>
          <w:bCs/>
          <w:i w:val="false"/>
          <w:iCs w:val="false"/>
          <w:strike w:val="false"/>
        </w:rPr>
        <w:t xml:space="preserve">专业化</w:t>
      </w:r>
      <w:r>
        <w:rPr>
          <w:rFonts w:ascii="Aptos" w:cs="Aptos" w:eastAsia="Microsoft YaHei" w:hAnsi="Aptos"/>
          <w:b w:val="false"/>
          <w:bCs w:val="false"/>
          <w:i w:val="false"/>
          <w:iCs w:val="false"/>
          <w:strike w:val="false"/>
        </w:rPr>
        <w:t xml:space="preserve">（你比对手盘更懂这一小块领域）与</w:t>
      </w:r>
      <w:r>
        <w:rPr>
          <w:rFonts w:ascii="Aptos" w:cs="Aptos" w:eastAsia="Microsoft YaHei" w:hAnsi="Aptos"/>
          <w:b/>
          <w:bCs/>
          <w:i w:val="false"/>
          <w:iCs w:val="false"/>
          <w:strike w:val="false"/>
        </w:rPr>
        <w:t xml:space="preserve">价值异象</w:t>
      </w:r>
      <w:r>
        <w:rPr>
          <w:rFonts w:ascii="Aptos" w:cs="Aptos" w:eastAsia="Microsoft YaHei" w:hAnsi="Aptos"/>
          <w:b w:val="false"/>
          <w:bCs w:val="false"/>
          <w:i w:val="false"/>
          <w:iCs w:val="false"/>
          <w:strike w:val="false"/>
        </w:rPr>
        <w:t xml:space="preserve">（对手盘被三种根深蒂固的行为偏差和一组机构约束系统性地推向错误一侧）。丑陋、无聊、冷门、令人失望、因而便宜的股票长期跑赢——而且越极端越有效。</w:t>
      </w:r>
    </w:p>
    <w:p>
      <w:pPr>
        <w:pStyle w:val="Heading3"/>
        <w:keepNext/>
      </w:pPr>
      <w:r>
        <w:rPr>
          <w:rFonts w:ascii="Aptos" w:cs="Aptos" w:eastAsia="Microsoft YaHei" w:hAnsi="Aptos"/>
          <w:b w:val="false"/>
          <w:bCs w:val="false"/>
          <w:i w:val="false"/>
          <w:iCs w:val="false"/>
          <w:strike w:val="false"/>
        </w:rPr>
        <w:t xml:space="preserve">专业化优先于"能力圈"</w:t>
      </w:r>
    </w:p>
    <w:p>
      <w:pPr>
        <w:spacing w:after="140" w:line="360"/>
        <w:jc w:val="both"/>
      </w:pPr>
      <w:r>
        <w:rPr>
          <w:rFonts w:ascii="Aptos" w:cs="Aptos" w:eastAsia="Microsoft YaHei" w:hAnsi="Aptos"/>
          <w:b w:val="false"/>
          <w:bCs w:val="false"/>
          <w:i w:val="false"/>
          <w:iCs w:val="false"/>
          <w:strike w:val="false"/>
        </w:rPr>
        <w:t xml:space="preserve">能力圈 </w:t>
      </w:r>
      <w:r>
        <w:rPr>
          <w:rFonts w:ascii="Aptos" w:cs="Aptos" w:eastAsia="Microsoft YaHei" w:hAnsi="Aptos"/>
          <w:b w:val="false"/>
          <w:bCs w:val="false"/>
          <w:i w:val="false"/>
          <w:iCs w:val="false"/>
          <w:strike w:val="false"/>
        </w:rPr>
        <w:t xml:space="preserve">(circle of competence)</w:t>
      </w:r>
      <w:r>
        <w:rPr>
          <w:rFonts w:ascii="Aptos" w:cs="Aptos" w:eastAsia="Microsoft YaHei" w:hAnsi="Aptos"/>
          <w:b w:val="false"/>
          <w:bCs w:val="false"/>
          <w:i w:val="false"/>
          <w:iCs w:val="false"/>
          <w:strike w:val="false"/>
        </w:rPr>
        <w:t xml:space="preserve"> 从外向内划界（排除不懂的），专业化 </w:t>
      </w:r>
      <w:r>
        <w:rPr>
          <w:rFonts w:ascii="Aptos" w:cs="Aptos" w:eastAsia="Microsoft YaHei" w:hAnsi="Aptos"/>
          <w:b w:val="false"/>
          <w:bCs w:val="false"/>
          <w:i w:val="false"/>
          <w:iCs w:val="false"/>
          <w:strike w:val="false"/>
        </w:rPr>
        <w:t xml:space="preserve">(specialization)</w:t>
      </w:r>
      <w:r>
        <w:rPr>
          <w:rFonts w:ascii="Aptos" w:cs="Aptos" w:eastAsia="Microsoft YaHei" w:hAnsi="Aptos"/>
          <w:b w:val="false"/>
          <w:bCs w:val="false"/>
          <w:i w:val="false"/>
          <w:iCs w:val="false"/>
          <w:strike w:val="false"/>
        </w:rPr>
        <w:t xml:space="preserve"> 从内向外生长（吃透一个行业/地域再扩展到相邻领域）——对初学者，后者更高效。书给出的经验参数：掌握一个行业的基本工作知识需要</w:t>
      </w:r>
      <w:r>
        <w:rPr>
          <w:rFonts w:ascii="Aptos" w:cs="Aptos" w:eastAsia="Microsoft YaHei" w:hAnsi="Aptos"/>
          <w:b/>
          <w:bCs/>
          <w:i w:val="false"/>
          <w:iCs w:val="false"/>
          <w:strike w:val="false"/>
        </w:rPr>
        <w:t xml:space="preserve">至少 1000 小时</w:t>
      </w:r>
      <w:r>
        <w:rPr>
          <w:rFonts w:ascii="Aptos" w:cs="Aptos" w:eastAsia="Microsoft YaHei" w:hAnsi="Aptos"/>
          <w:b w:val="false"/>
          <w:bCs w:val="false"/>
          <w:i w:val="false"/>
          <w:iCs w:val="false"/>
          <w:strike w:val="false"/>
        </w:rPr>
        <w:t xml:space="preserve">的专注投入，约合一整年。得州湾岸陆上油田租约的本地专家与飞来买"美国石油资产"的欧洲投资人对赌，长期赢家不言自明。巴菲特自己在保险、银行、旧媒体、消费非耐用品上的成绩显著好于其他领域；投资界最普遍的专业化即按行业分工。持续深耕的两项红利：跟上行业竞争逻辑的迁移（零售业从买手才能 → 沃尔玛式本地物流密度 → 电商履约），以及积累可校准的产业人脉网络。</w:t>
      </w:r>
    </w:p>
    <w:p>
      <w:pPr>
        <w:pStyle w:val="Heading3"/>
        <w:keepNext/>
      </w:pPr>
      <w:r>
        <w:rPr>
          <w:rFonts w:ascii="Aptos" w:cs="Aptos" w:eastAsia="Microsoft YaHei" w:hAnsi="Aptos"/>
          <w:b w:val="false"/>
          <w:bCs w:val="false"/>
          <w:i w:val="false"/>
          <w:iCs w:val="false"/>
          <w:strike w:val="false"/>
        </w:rPr>
        <w:t xml:space="preserve">价值异象的统计画像</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研究</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分组变量</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核心结果</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Fama &amp; French (1992)</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市净率 (market-to-book) 十分位 × 规模</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最便宜十分位月均超额 +0.99%；最小且最便宜 1.92%/月 vs 最大最贵 0.89%/月。加入规模仅再增 0.04%——溢价集中在最极端处：从第 3 便宜档到第 1 档的增益远大于从第 8 到第 6 档</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Lakonishok, Shleifer &amp; Vishny (1994)</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E/P、CF/P × 过去 5 年销售增速</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极端价值组合年超魅力组合约 9%；"低销售增速的价值股" 21%/年 vs "高增速魅力股" 11%/年</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De Bondt &amp; Thaler (1989)</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过去 12/24/36 个月总回报</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按 36 个月排序：最差组随后 30 个月超最好组约 18%——均值回归 (reversion to the mean)；但按 12 个月排序头一年动量仍在（1979–2018 动量多空 4.2%/年，月度换仓，且三年即反转）</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补充两条书中的冷水：其一，纯"质量"指标（高 ROE、高利润率、高增长）排序</w:t>
      </w:r>
      <w:r>
        <w:rPr>
          <w:rFonts w:ascii="Aptos" w:cs="Aptos" w:eastAsia="Microsoft YaHei" w:hAnsi="Aptos"/>
          <w:b/>
          <w:bCs/>
          <w:i w:val="false"/>
          <w:iCs w:val="false"/>
          <w:strike w:val="false"/>
        </w:rPr>
        <w:t xml:space="preserve">不能</w:t>
      </w:r>
      <w:r>
        <w:rPr>
          <w:rFonts w:ascii="Aptos" w:cs="Aptos" w:eastAsia="Microsoft YaHei" w:hAnsi="Aptos"/>
          <w:b w:val="false"/>
          <w:bCs w:val="false"/>
          <w:i w:val="false"/>
          <w:iCs w:val="false"/>
          <w:strike w:val="false"/>
        </w:rPr>
        <w:t xml:space="preserve">预测未来回报，往往相反——Clayman 的"寻找灾难" </w:t>
      </w:r>
      <w:r>
        <w:rPr>
          <w:rFonts w:ascii="Aptos" w:cs="Aptos" w:eastAsia="Microsoft YaHei" w:hAnsi="Aptos"/>
          <w:b w:val="false"/>
          <w:bCs w:val="false"/>
          <w:i w:val="false"/>
          <w:iCs w:val="false"/>
          <w:strike w:val="false"/>
        </w:rPr>
        <w:t xml:space="preserve">(in search of disaster)</w:t>
      </w:r>
      <w:r>
        <w:rPr>
          <w:rFonts w:ascii="Aptos" w:cs="Aptos" w:eastAsia="Microsoft YaHei" w:hAnsi="Aptos"/>
          <w:b w:val="false"/>
          <w:bCs w:val="false"/>
          <w:i w:val="false"/>
          <w:iCs w:val="false"/>
          <w:strike w:val="false"/>
        </w:rPr>
        <w:t xml:space="preserve"> 比"追求卓越"更好用；《从优秀到卓越》</w:t>
      </w:r>
      <w:r>
        <w:rPr>
          <w:rFonts w:ascii="Aptos" w:cs="Aptos" w:eastAsia="Microsoft YaHei" w:hAnsi="Aptos"/>
          <w:b w:val="false"/>
          <w:bCs w:val="false"/>
          <w:i w:val="false"/>
          <w:iCs w:val="false"/>
          <w:strike w:val="false"/>
        </w:rPr>
        <w:t xml:space="preserve">(Good to Great)</w:t>
      </w:r>
      <w:r>
        <w:rPr>
          <w:rFonts w:ascii="Aptos" w:cs="Aptos" w:eastAsia="Microsoft YaHei" w:hAnsi="Aptos"/>
          <w:b w:val="false"/>
          <w:bCs w:val="false"/>
          <w:i w:val="false"/>
          <w:iCs w:val="false"/>
          <w:strike w:val="false"/>
        </w:rPr>
        <w:t xml:space="preserve"> 选出的 11 家"卓越"公司，出版数年内 Circuit City 与房利美 </w:t>
      </w:r>
      <w:r>
        <w:rPr>
          <w:rFonts w:ascii="Aptos" w:cs="Aptos" w:eastAsia="Microsoft YaHei" w:hAnsi="Aptos"/>
          <w:b w:val="false"/>
          <w:bCs w:val="false"/>
          <w:i w:val="false"/>
          <w:iCs w:val="false"/>
          <w:strike w:val="false"/>
        </w:rPr>
        <w:t xml:space="preserve">(Fannie Mae)</w:t>
      </w:r>
      <w:r>
        <w:rPr>
          <w:rFonts w:ascii="Aptos" w:cs="Aptos" w:eastAsia="Microsoft YaHei" w:hAnsi="Aptos"/>
          <w:b w:val="false"/>
          <w:bCs w:val="false"/>
          <w:i w:val="false"/>
          <w:iCs w:val="false"/>
          <w:strike w:val="false"/>
        </w:rPr>
        <w:t xml:space="preserve"> 破产，其余 9 家整体负回报。其二，最便宜十分位中</w:t>
      </w:r>
      <w:r>
        <w:rPr>
          <w:rFonts w:ascii="Aptos" w:cs="Aptos" w:eastAsia="Microsoft YaHei" w:hAnsi="Aptos"/>
          <w:b/>
          <w:bCs/>
          <w:i w:val="false"/>
          <w:iCs w:val="false"/>
          <w:strike w:val="false"/>
        </w:rPr>
        <w:t xml:space="preserve">常有三分之二的公司走向破产</w:t>
      </w:r>
      <w:r>
        <w:rPr>
          <w:rFonts w:ascii="Aptos" w:cs="Aptos" w:eastAsia="Microsoft YaHei" w:hAnsi="Aptos"/>
          <w:b w:val="false"/>
          <w:bCs w:val="false"/>
          <w:i w:val="false"/>
          <w:iCs w:val="false"/>
          <w:strike w:val="false"/>
        </w:rPr>
        <w:t xml:space="preserve">——是幸存者相对于极低起点的巨大回报把整篮子抬成最佳组合，这正是下一节"损失厌恶"起作用的地方。</w:t>
      </w:r>
    </w:p>
    <w:p>
      <w:pPr>
        <w:pStyle w:val="Heading3"/>
        <w:keepNext/>
      </w:pPr>
      <w:r>
        <w:rPr>
          <w:rFonts w:ascii="Aptos" w:cs="Aptos" w:eastAsia="Microsoft YaHei" w:hAnsi="Aptos"/>
          <w:b w:val="false"/>
          <w:bCs w:val="false"/>
          <w:i w:val="false"/>
          <w:iCs w:val="false"/>
          <w:strike w:val="false"/>
        </w:rPr>
        <w:t xml:space="preserve">异象为何持续：三种行为根源 × 一组机构约束</w:t>
      </w:r>
    </w:p>
    <w:p>
      <w:pPr>
        <w:pStyle w:val="Heading5"/>
        <w:keepNext/>
      </w:pPr>
      <w:r>
        <w:rPr>
          <w:rFonts w:ascii="Aptos" w:cs="Aptos" w:eastAsia="Microsoft YaHei" w:hAnsi="Aptos"/>
          <w:b w:val="false"/>
          <w:bCs w:val="false"/>
          <w:i w:val="false"/>
          <w:iCs w:val="false"/>
          <w:strike w:val="false"/>
        </w:rPr>
        <w:t xml:space="preserve">根源一</w:t>
      </w:r>
      <w:r>
        <w:rPr>
          <w:rFonts w:ascii="Aptos" w:cs="Aptos" w:eastAsia="Microsoft YaHei" w:hAnsi="Aptos"/>
          <w:b w:val="false"/>
          <w:bCs w:val="false"/>
          <w:i w:val="false"/>
          <w:iCs w:val="false"/>
          <w:strike w:val="false"/>
        </w:rPr>
        <w:t xml:space="preserve">彩票偏好 </w:t>
      </w:r>
      <w:r>
        <w:rPr>
          <w:rFonts w:ascii="Aptos" w:cs="Aptos" w:eastAsia="Microsoft YaHei" w:hAnsi="Aptos"/>
          <w:b w:val="false"/>
          <w:bCs w:val="false"/>
          <w:i w:val="false"/>
          <w:iCs w:val="false"/>
          <w:strike w:val="false"/>
        </w:rPr>
        <w:t xml:space="preserve">(lottery preference)</w:t>
      </w:r>
    </w:p>
    <w:p>
      <w:pPr>
        <w:spacing w:after="140" w:line="360"/>
        <w:jc w:val="both"/>
      </w:pPr>
      <w:r>
        <w:rPr>
          <w:rFonts w:ascii="Aptos" w:cs="Aptos" w:eastAsia="Microsoft YaHei" w:hAnsi="Aptos"/>
          <w:b w:val="false"/>
          <w:bCs w:val="false"/>
          <w:i w:val="false"/>
          <w:iCs w:val="false"/>
          <w:strike w:val="false"/>
        </w:rPr>
        <w:t xml:space="preserve">人类始终愿为"一夜暴富的梦"付出过高价格——彩票抽走 30–70% 仍畅销数千年。魅力股就是股市的彩票：1990 年代末的科技股、其后的新兴市场，皆因"彩票吸引力"被系统性高估。站在它对面即可。</w:t>
      </w:r>
    </w:p>
    <w:p>
      <w:pPr>
        <w:pStyle w:val="Heading5"/>
        <w:keepNext/>
      </w:pPr>
      <w:r>
        <w:rPr>
          <w:rFonts w:ascii="Aptos" w:cs="Aptos" w:eastAsia="Microsoft YaHei" w:hAnsi="Aptos"/>
          <w:b w:val="false"/>
          <w:bCs w:val="false"/>
          <w:i w:val="false"/>
          <w:iCs w:val="false"/>
          <w:strike w:val="false"/>
        </w:rPr>
        <w:t xml:space="preserve">根源二</w:t>
      </w:r>
      <w:r>
        <w:rPr>
          <w:rFonts w:ascii="Aptos" w:cs="Aptos" w:eastAsia="Microsoft YaHei" w:hAnsi="Aptos"/>
          <w:b w:val="false"/>
          <w:bCs w:val="false"/>
          <w:i w:val="false"/>
          <w:iCs w:val="false"/>
          <w:strike w:val="false"/>
        </w:rPr>
        <w:t xml:space="preserve">损失厌恶 </w:t>
      </w:r>
      <w:r>
        <w:rPr>
          <w:rFonts w:ascii="Aptos" w:cs="Aptos" w:eastAsia="Microsoft YaHei" w:hAnsi="Aptos"/>
          <w:b w:val="false"/>
          <w:bCs w:val="false"/>
          <w:i w:val="false"/>
          <w:iCs w:val="false"/>
          <w:strike w:val="false"/>
        </w:rPr>
        <w:t xml:space="preserve">(loss aversion)</w:t>
      </w:r>
    </w:p>
    <w:p>
      <w:pPr>
        <w:spacing w:after="140" w:line="360"/>
        <w:jc w:val="both"/>
      </w:pPr>
      <w:r>
        <w:rPr>
          <w:rFonts w:ascii="Aptos" w:cs="Aptos" w:eastAsia="Microsoft YaHei" w:hAnsi="Aptos"/>
          <w:b w:val="false"/>
          <w:bCs w:val="false"/>
          <w:i w:val="false"/>
          <w:iCs w:val="false"/>
          <w:strike w:val="false"/>
        </w:rPr>
        <w:t xml:space="preserve">损失之痛压倒等量收益之乐（Kahneman &amp; Tversky, 1979 前景理论）。面对"三分之二会破产、但整体高利润"的组合，多数人本能退缩，并对已持有的变丑股票不加分析地反射性抛售——丑股因此长期被低估。</w:t>
      </w:r>
    </w:p>
    <w:p>
      <w:pPr>
        <w:pStyle w:val="Heading5"/>
        <w:keepNext/>
      </w:pPr>
      <w:r>
        <w:rPr>
          <w:rFonts w:ascii="Aptos" w:cs="Aptos" w:eastAsia="Microsoft YaHei" w:hAnsi="Aptos"/>
          <w:b w:val="false"/>
          <w:bCs w:val="false"/>
          <w:i w:val="false"/>
          <w:iCs w:val="false"/>
          <w:strike w:val="false"/>
        </w:rPr>
        <w:t xml:space="preserve">根源三</w:t>
      </w:r>
      <w:r>
        <w:rPr>
          <w:rFonts w:ascii="Aptos" w:cs="Aptos" w:eastAsia="Microsoft YaHei" w:hAnsi="Aptos"/>
          <w:b w:val="false"/>
          <w:bCs w:val="false"/>
          <w:i w:val="false"/>
          <w:iCs w:val="false"/>
          <w:strike w:val="false"/>
        </w:rPr>
        <w:t xml:space="preserve">过度自信 </w:t>
      </w:r>
      <w:r>
        <w:rPr>
          <w:rFonts w:ascii="Aptos" w:cs="Aptos" w:eastAsia="Microsoft YaHei" w:hAnsi="Aptos"/>
          <w:b w:val="false"/>
          <w:bCs w:val="false"/>
          <w:i w:val="false"/>
          <w:iCs w:val="false"/>
          <w:strike w:val="false"/>
        </w:rPr>
        <w:t xml:space="preserve">(overconfidence)</w:t>
      </w:r>
    </w:p>
    <w:p>
      <w:pPr>
        <w:spacing w:after="140" w:line="360"/>
        <w:jc w:val="both"/>
      </w:pPr>
      <w:r>
        <w:rPr>
          <w:rFonts w:ascii="Aptos" w:cs="Aptos" w:eastAsia="Microsoft YaHei" w:hAnsi="Aptos"/>
          <w:b w:val="false"/>
          <w:bCs w:val="false"/>
          <w:i w:val="false"/>
          <w:iCs w:val="false"/>
          <w:strike w:val="false"/>
        </w:rPr>
        <w:t xml:space="preserve">人类以"互相竞争的确定性"取代概率讨论（暗室荧光方块实验：受试者永远给出精确到英尺的距离与过小的误差带）。它放大魅力股的高估与丑股的低估，并制造时间维度的钟摆——牛市里期权隐含波动率低得离谱，恰是保险最便宜的时候。</w:t>
      </w:r>
    </w:p>
    <w:p>
      <w:pPr>
        <w:pStyle w:val="ListParagraph"/>
        <w:numPr>
          <w:ilvl w:val="0"/>
          <w:numId w:val="3"/>
        </w:numPr>
        <w:spacing w:after="80" w:line="340"/>
      </w:pPr>
      <w:r>
        <w:rPr>
          <w:rFonts w:ascii="Aptos" w:cs="Aptos" w:eastAsia="Microsoft YaHei" w:hAnsi="Aptos"/>
          <w:b/>
          <w:bCs/>
          <w:i w:val="false"/>
          <w:iCs w:val="false"/>
          <w:strike w:val="false"/>
        </w:rPr>
        <w:t xml:space="preserve">政策约束：</w:t>
      </w:r>
      <w:r>
        <w:rPr>
          <w:rFonts w:ascii="Aptos" w:cs="Aptos" w:eastAsia="Microsoft YaHei" w:hAnsi="Aptos"/>
          <w:b w:val="false"/>
          <w:bCs w:val="false"/>
          <w:i w:val="false"/>
          <w:iCs w:val="false"/>
          <w:strike w:val="false"/>
        </w:rPr>
        <w:t xml:space="preserve">大量基金被章程/立法禁止持有"不体面"的股票，需求被永久性抽走，除非规则改变，折价可以长存。</w:t>
      </w:r>
    </w:p>
    <w:p>
      <w:pPr>
        <w:pStyle w:val="ListParagraph"/>
        <w:numPr>
          <w:ilvl w:val="0"/>
          <w:numId w:val="3"/>
        </w:numPr>
        <w:spacing w:after="80" w:line="340"/>
      </w:pPr>
      <w:r>
        <w:rPr>
          <w:rFonts w:ascii="Aptos" w:cs="Aptos" w:eastAsia="Microsoft YaHei" w:hAnsi="Aptos"/>
          <w:b/>
          <w:bCs/>
          <w:i w:val="false"/>
          <w:iCs w:val="false"/>
          <w:strike w:val="false"/>
        </w:rPr>
        <w:t xml:space="preserve">规模偏差：</w:t>
      </w:r>
      <w:r>
        <w:rPr>
          <w:rFonts w:ascii="Aptos" w:cs="Aptos" w:eastAsia="Microsoft YaHei" w:hAnsi="Aptos"/>
          <w:b w:val="false"/>
          <w:bCs w:val="false"/>
          <w:i w:val="false"/>
          <w:iCs w:val="false"/>
          <w:strike w:val="false"/>
        </w:rPr>
        <w:t xml:space="preserve">管理 100 亿美元、持 100 只股票、单一持股不超 10% 的基金，只能买市值 ≥10 亿美元的公司——小盘股永远"打折上架"，而小公司只需长大即可自动摘牌折价。</w:t>
      </w:r>
    </w:p>
    <w:p>
      <w:pPr>
        <w:pStyle w:val="ListParagraph"/>
        <w:numPr>
          <w:ilvl w:val="0"/>
          <w:numId w:val="3"/>
        </w:numPr>
        <w:spacing w:after="80" w:line="340"/>
      </w:pPr>
      <w:r>
        <w:rPr>
          <w:rFonts w:ascii="Aptos" w:cs="Aptos" w:eastAsia="Microsoft YaHei" w:hAnsi="Aptos"/>
          <w:b/>
          <w:bCs/>
          <w:i w:val="false"/>
          <w:iCs w:val="false"/>
          <w:strike w:val="false"/>
        </w:rPr>
        <w:t xml:space="preserve">分拆 (spin-offs)：</w:t>
      </w:r>
      <w:r>
        <w:rPr>
          <w:rFonts w:ascii="Aptos" w:cs="Aptos" w:eastAsia="Microsoft YaHei" w:hAnsi="Aptos"/>
          <w:b w:val="false"/>
          <w:bCs w:val="false"/>
          <w:i w:val="false"/>
          <w:iCs w:val="false"/>
          <w:strike w:val="false"/>
        </w:rPr>
        <w:t xml:space="preserve">大基金拿到分拆出的小公司股票时"确定的只有一件事：它太小，不值得研究"，于是无差别抛售——与前景无关的卖压造就系统性机会（Greenblatt 公之于众后已有所收敛）。</w:t>
      </w:r>
    </w:p>
    <w:p>
      <w:pPr>
        <w:pStyle w:val="ListParagraph"/>
        <w:numPr>
          <w:ilvl w:val="0"/>
          <w:numId w:val="3"/>
        </w:numPr>
        <w:spacing w:after="80" w:line="340"/>
      </w:pPr>
      <w:r>
        <w:rPr>
          <w:rFonts w:ascii="Aptos" w:cs="Aptos" w:eastAsia="Microsoft YaHei" w:hAnsi="Aptos"/>
          <w:b/>
          <w:bCs/>
          <w:i w:val="false"/>
          <w:iCs w:val="false"/>
          <w:strike w:val="false"/>
        </w:rPr>
        <w:t xml:space="preserve">橱窗粉饰 (window dressing) 与羊群：</w:t>
      </w:r>
      <w:r>
        <w:rPr>
          <w:rFonts w:ascii="Aptos" w:cs="Aptos" w:eastAsia="Microsoft YaHei" w:hAnsi="Aptos"/>
          <w:b w:val="false"/>
          <w:bCs w:val="false"/>
          <w:i w:val="false"/>
          <w:iCs w:val="false"/>
          <w:strike w:val="false"/>
        </w:rPr>
        <w:t xml:space="preserve">披露持仓前买入体面的赢家、抛掉难堪的输家；对经理人而言"和所有人一样"是职业上最安全的路径。1960 年代的"漂亮 50" </w:t>
      </w:r>
      <w:r>
        <w:rPr>
          <w:rFonts w:ascii="Aptos" w:cs="Aptos" w:eastAsia="Microsoft YaHei" w:hAnsi="Aptos"/>
          <w:b w:val="false"/>
          <w:bCs w:val="false"/>
          <w:i w:val="false"/>
          <w:iCs w:val="false"/>
          <w:strike w:val="false"/>
        </w:rPr>
        <w:t xml:space="preserve">(Nifty 50)</w:t>
      </w:r>
      <w:r>
        <w:rPr>
          <w:rFonts w:ascii="Aptos" w:cs="Aptos" w:eastAsia="Microsoft YaHei" w:hAnsi="Aptos"/>
          <w:b w:val="false"/>
          <w:bCs w:val="false"/>
          <w:i w:val="false"/>
          <w:iCs w:val="false"/>
          <w:strike w:val="false"/>
        </w:rPr>
        <w:t xml:space="preserve"> 1965–1974 年间跌去 80% 以上；2015 年 S&amp;P 500 全部涨幅来自 FANG 四股——剧本换了演员，结构没变。</w:t>
      </w:r>
    </w:p>
    <w:p>
      <w:pPr>
        <w:pStyle w:val="ListParagraph"/>
        <w:numPr>
          <w:ilvl w:val="0"/>
          <w:numId w:val="3"/>
        </w:numPr>
        <w:spacing w:after="80" w:line="340"/>
      </w:pPr>
      <w:r>
        <w:rPr>
          <w:rFonts w:ascii="Aptos" w:cs="Aptos" w:eastAsia="Microsoft YaHei" w:hAnsi="Aptos"/>
          <w:b/>
          <w:bCs/>
          <w:i w:val="false"/>
          <w:iCs w:val="false"/>
          <w:strike w:val="false"/>
        </w:rPr>
        <w:t xml:space="preserve">客户端偏差：</w:t>
      </w:r>
      <w:r>
        <w:rPr>
          <w:rFonts w:ascii="Aptos" w:cs="Aptos" w:eastAsia="Microsoft YaHei" w:hAnsi="Aptos"/>
          <w:b w:val="false"/>
          <w:bCs w:val="false"/>
          <w:i w:val="false"/>
          <w:iCs w:val="false"/>
          <w:strike w:val="false"/>
        </w:rPr>
        <w:t xml:space="preserve">机构要向带着同样偏差的人类客户交代，于是被迫讲"苹果 10 元买入"的故事、回避满是伤员的持仓表。</w:t>
      </w:r>
    </w:p>
    <w:p>
      <w:pPr>
        <w:spacing w:after="140" w:line="360"/>
        <w:jc w:val="both"/>
      </w:pPr>
      <w:r>
        <w:rPr>
          <w:rFonts w:ascii="Aptos" w:cs="Aptos" w:eastAsia="Microsoft YaHei" w:hAnsi="Aptos"/>
          <w:b/>
          <w:bCs/>
          <w:i w:val="false"/>
          <w:iCs w:val="false"/>
          <w:strike w:val="false"/>
        </w:rPr>
        <w:t xml:space="preserve">实践形态：</w:t>
      </w:r>
      <w:r>
        <w:rPr>
          <w:rFonts w:ascii="Aptos" w:cs="Aptos" w:eastAsia="Microsoft YaHei" w:hAnsi="Aptos"/>
          <w:b w:val="false"/>
          <w:bCs w:val="false"/>
          <w:i w:val="false"/>
          <w:iCs w:val="false"/>
          <w:strike w:val="false"/>
        </w:rPr>
        <w:t xml:space="preserve">量化筛选（低估值 × 小市值 × 长期落后）对新手有用，但清单又长又稳定，老手多半早已眼熟；更实用的是"新低名单" </w:t>
      </w:r>
      <w:r>
        <w:rPr>
          <w:rFonts w:ascii="Aptos" w:cs="Aptos" w:eastAsia="Microsoft YaHei" w:hAnsi="Aptos"/>
          <w:b w:val="false"/>
          <w:bCs w:val="false"/>
          <w:i w:val="false"/>
          <w:iCs w:val="false"/>
          <w:strike w:val="false"/>
        </w:rPr>
        <w:t xml:space="preserve">(new lows list)</w:t>
      </w:r>
      <w:r>
        <w:rPr>
          <w:rFonts w:ascii="Aptos" w:cs="Aptos" w:eastAsia="Microsoft YaHei" w:hAnsi="Aptos"/>
          <w:b w:val="false"/>
          <w:bCs w:val="false"/>
          <w:i w:val="false"/>
          <w:iCs w:val="false"/>
          <w:strike w:val="false"/>
        </w:rPr>
        <w:t xml:space="preserve">、困境行业、破产与财务危机、诉讼与监管阴影、连续两三年跑输大盘的公司、被亏损部门拖累整体报表的复合企业、以及 RTC 式的制度性甩卖。搜索的收尾必须回到那个问题：</w:t>
      </w:r>
      <w:r>
        <w:rPr>
          <w:rFonts w:ascii="Aptos" w:cs="Aptos" w:eastAsia="Microsoft YaHei" w:hAnsi="Aptos"/>
          <w:b w:val="false"/>
          <w:bCs w:val="false"/>
          <w:i/>
          <w:iCs/>
          <w:strike w:val="false"/>
        </w:rPr>
        <w:t xml:space="preserve">在一个满是聪明人的世界里，这个大折扣为什么偏偏留给你？</w:t>
      </w:r>
      <w:r>
        <w:rPr>
          <w:rFonts w:ascii="Aptos" w:cs="Aptos" w:eastAsia="Microsoft YaHei" w:hAnsi="Aptos"/>
          <w:b w:val="false"/>
          <w:bCs w:val="false"/>
          <w:i w:val="false"/>
          <w:iCs w:val="false"/>
          <w:strike w:val="false"/>
        </w:rPr>
        <w:t xml:space="preserve">专业化的答案是"我更有资格识别价值"；宽基价值策略的答案是"我给自己接种了别人没有的行为疫苗"。</w:t>
      </w:r>
    </w:p>
    <w:p>
      <w:pPr>
        <w:spacing w:after="140" w:line="360"/>
        <w:jc w:val="both"/>
      </w:pPr>
      <w:r>
        <w:rPr>
          <w:rFonts w:ascii="Aptos" w:cs="Aptos" w:eastAsia="Microsoft YaHei" w:hAnsi="Aptos"/>
          <w:b w:val="false"/>
          <w:bCs w:val="false"/>
          <w:i w:val="false"/>
          <w:iCs w:val="false"/>
          <w:strike w:val="false"/>
        </w:rPr>
        <w:t xml:space="preserve">03</w:t>
      </w:r>
    </w:p>
    <w:p>
      <w:pPr>
        <w:pStyle w:val="Heading2"/>
        <w:keepNext/>
      </w:pPr>
      <w:r>
        <w:rPr>
          <w:rFonts w:ascii="Aptos" w:cs="Aptos" w:eastAsia="Microsoft YaHei" w:hAnsi="Aptos"/>
          <w:b w:val="false"/>
          <w:bCs w:val="false"/>
          <w:i w:val="false"/>
          <w:iCs w:val="false"/>
          <w:strike w:val="false"/>
        </w:rPr>
        <w:t xml:space="preserve">估值原理：三来源框架对 DCF 的替代</w:t>
      </w:r>
      <w:r>
        <w:rPr>
          <w:rFonts w:ascii="Aptos" w:cs="Aptos" w:eastAsia="Microsoft YaHei" w:hAnsi="Aptos"/>
          <w:b w:val="false"/>
          <w:bCs w:val="false"/>
          <w:i w:val="false"/>
          <w:iCs w:val="false"/>
          <w:strike w:val="false"/>
        </w:rPr>
        <w:t xml:space="preserve">Valuation in Principle, Valuation in Practice</w:t>
      </w:r>
    </w:p>
    <w:p>
      <w:pPr>
        <w:spacing w:after="140" w:line="360"/>
        <w:jc w:val="both"/>
      </w:pPr>
      <w:r>
        <w:rPr>
          <w:rFonts w:ascii="Aptos" w:cs="Aptos" w:eastAsia="Microsoft YaHei" w:hAnsi="Aptos"/>
          <w:b w:val="false"/>
          <w:bCs w:val="false"/>
          <w:i w:val="false"/>
          <w:iCs w:val="false"/>
          <w:strike w:val="false"/>
        </w:rPr>
        <w:t xml:space="preserve">NPV/DCF 理论上正确、实践上失格，罪在三条：</w:t>
      </w:r>
      <w:r>
        <w:rPr>
          <w:rFonts w:ascii="Aptos" w:cs="Aptos" w:eastAsia="Microsoft YaHei" w:hAnsi="Aptos"/>
          <w:b/>
          <w:bCs/>
          <w:i w:val="false"/>
          <w:iCs w:val="false"/>
          <w:strike w:val="false"/>
        </w:rPr>
        <w:t xml:space="preserve">①无视资产负债表</w:t>
      </w:r>
      <w:r>
        <w:rPr>
          <w:rFonts w:ascii="Aptos" w:cs="Aptos" w:eastAsia="Microsoft YaHei" w:hAnsi="Aptos"/>
          <w:b w:val="false"/>
          <w:bCs w:val="false"/>
          <w:i w:val="false"/>
          <w:iCs w:val="false"/>
          <w:strike w:val="false"/>
        </w:rPr>
        <w:t xml:space="preserve">这份最可靠的当期信息；</w:t>
      </w:r>
      <w:r>
        <w:rPr>
          <w:rFonts w:ascii="Aptos" w:cs="Aptos" w:eastAsia="Microsoft YaHei" w:hAnsi="Aptos"/>
          <w:b/>
          <w:bCs/>
          <w:i w:val="false"/>
          <w:iCs w:val="false"/>
          <w:strike w:val="false"/>
        </w:rPr>
        <w:t xml:space="preserve">②让占大头却误差最大的终值污染整个估值</w:t>
      </w:r>
      <w:r>
        <w:rPr>
          <w:rFonts w:ascii="Aptos" w:cs="Aptos" w:eastAsia="Microsoft YaHei" w:hAnsi="Aptos"/>
          <w:b w:val="false"/>
          <w:bCs w:val="false"/>
          <w:i w:val="false"/>
          <w:iCs w:val="false"/>
          <w:strike w:val="false"/>
        </w:rPr>
        <w:t xml:space="preserve">——好信息与坏信息等权相加，坏信息毁掉全部；</w:t>
      </w:r>
      <w:r>
        <w:rPr>
          <w:rFonts w:ascii="Aptos" w:cs="Aptos" w:eastAsia="Microsoft YaHei" w:hAnsi="Aptos"/>
          <w:b/>
          <w:bCs/>
          <w:i w:val="false"/>
          <w:iCs w:val="false"/>
          <w:strike w:val="false"/>
        </w:rPr>
        <w:t xml:space="preserve">③依赖对遥远未来数值参数的精确猜测，却抛弃了更可靠的战略判断</w:t>
      </w:r>
      <w:r>
        <w:rPr>
          <w:rFonts w:ascii="Aptos" w:cs="Aptos" w:eastAsia="Microsoft YaHei" w:hAnsi="Aptos"/>
          <w:b w:val="false"/>
          <w:bCs w:val="false"/>
          <w:i w:val="false"/>
          <w:iCs w:val="false"/>
          <w:strike w:val="false"/>
        </w:rPr>
        <w:t xml:space="preserve">（"北美汽车业会继续存在"比"福特第 10 年的利润率"可知得多）。格雷厄姆–多德的替代：把价值拆成资产、盈利能力、增长三个</w:t>
      </w:r>
      <w:r>
        <w:rPr>
          <w:rFonts w:ascii="Aptos" w:cs="Aptos" w:eastAsia="Microsoft YaHei" w:hAnsi="Aptos"/>
          <w:b/>
          <w:bCs/>
          <w:i w:val="false"/>
          <w:iCs w:val="false"/>
          <w:strike w:val="false"/>
        </w:rPr>
        <w:t xml:space="preserve">独立测算、可靠性递减</w:t>
      </w:r>
      <w:r>
        <w:rPr>
          <w:rFonts w:ascii="Aptos" w:cs="Aptos" w:eastAsia="Microsoft YaHei" w:hAnsi="Aptos"/>
          <w:b w:val="false"/>
          <w:bCs w:val="false"/>
          <w:i w:val="false"/>
          <w:iCs w:val="false"/>
          <w:strike w:val="false"/>
        </w:rPr>
        <w:t xml:space="preserve">的来源，用前两者的比较（Case A/B/C）读出企业的战略处境。</w:t>
      </w:r>
    </w:p>
    <w:p>
      <w:pPr>
        <w:pStyle w:val="Heading3"/>
        <w:keepNext/>
      </w:pPr>
      <w:r>
        <w:rPr>
          <w:rFonts w:ascii="Aptos" w:cs="Aptos" w:eastAsia="Microsoft YaHei" w:hAnsi="Aptos"/>
          <w:b w:val="false"/>
          <w:bCs w:val="false"/>
          <w:i w:val="false"/>
          <w:iCs w:val="false"/>
          <w:strike w:val="false"/>
        </w:rPr>
        <w:t xml:space="preserve">先看被淘汰者：倍数法与 DCF</w:t>
      </w:r>
    </w:p>
    <w:p>
      <w:pPr>
        <w:spacing w:after="140" w:line="360"/>
        <w:jc w:val="both"/>
      </w:pPr>
      <w:r>
        <w:rPr>
          <w:rFonts w:ascii="Aptos" w:cs="Aptos" w:eastAsia="Microsoft YaHei" w:hAnsi="Aptos"/>
          <w:b w:val="false"/>
          <w:bCs w:val="false"/>
          <w:i w:val="false"/>
          <w:iCs w:val="false"/>
          <w:strike w:val="false"/>
        </w:rPr>
        <w:t xml:space="preserve">倍数估值 </w:t>
      </w:r>
      <w:r>
        <w:rPr>
          <w:rFonts w:ascii="Aptos" w:cs="Aptos" w:eastAsia="Microsoft YaHei" w:hAnsi="Aptos"/>
          <w:b w:val="false"/>
          <w:bCs w:val="false"/>
          <w:i w:val="false"/>
          <w:iCs w:val="false"/>
          <w:strike w:val="false"/>
        </w:rPr>
        <w:t xml:space="preserve">(ratio/multiple valuation)</w:t>
      </w:r>
      <w:r>
        <w:rPr>
          <w:rFonts w:ascii="Aptos" w:cs="Aptos" w:eastAsia="Microsoft YaHei" w:hAnsi="Aptos"/>
          <w:b w:val="false"/>
          <w:bCs w:val="false"/>
          <w:i w:val="false"/>
          <w:iCs w:val="false"/>
          <w:strike w:val="false"/>
        </w:rPr>
        <w:t xml:space="preserve"> 只是把 DCF 的终值计算从第 10 年挪到今天，继承其全部毛病还失去其透明度。DCF 的致命伤在终值倍数 </w:t>
      </w:r>
      <w:r>
        <w:rPr>
          <w:rFonts w:ascii="Aptos" w:cs="Aptos" w:eastAsia="Microsoft YaHei" w:hAnsi="Aptos"/>
          <w:b w:val="false"/>
          <w:bCs w:val="false"/>
          <w:i w:val="false"/>
          <w:iCs w:val="false"/>
          <w:strike w:val="false"/>
        </w:rPr>
        <w:t xml:space="preserve">(terminal multiple)</w:t>
      </w:r>
      <w:r>
        <w:rPr>
          <w:rFonts w:ascii="Aptos" w:cs="Aptos" w:eastAsia="Microsoft YaHei" w:hAnsi="Aptos"/>
          <w:b w:val="false"/>
          <w:bCs w:val="false"/>
          <w:i w:val="false"/>
          <w:iCs w:val="false"/>
          <w:strike w:val="false"/>
        </w:rPr>
        <w:t xml:space="preserve"> = 1/(R − g)：书中原例，资本成本 8%、永续增速 4% 时倍数为 25；两参数各错 1%，倍数在 16.7 与 50 之间摆动——</w:t>
      </w:r>
      <w:r>
        <w:rPr>
          <w:rFonts w:ascii="Aptos" w:cs="Aptos" w:eastAsia="Microsoft YaHei" w:hAnsi="Aptos"/>
          <w:b/>
          <w:bCs/>
          <w:i w:val="false"/>
          <w:iCs w:val="false"/>
          <w:strike w:val="false"/>
        </w:rPr>
        <w:t xml:space="preserve">3 倍的量程</w:t>
      </w:r>
      <w:r>
        <w:rPr>
          <w:rFonts w:ascii="Aptos" w:cs="Aptos" w:eastAsia="Microsoft YaHei" w:hAnsi="Aptos"/>
          <w:b w:val="false"/>
          <w:bCs w:val="false"/>
          <w:i w:val="false"/>
          <w:iCs w:val="false"/>
          <w:strike w:val="false"/>
        </w:rPr>
        <w:t xml:space="preserve">，而终值通常占 NPV 的大头。敏感性分析 </w:t>
      </w:r>
      <w:r>
        <w:rPr>
          <w:rFonts w:ascii="Aptos" w:cs="Aptos" w:eastAsia="Microsoft YaHei" w:hAnsi="Aptos"/>
          <w:b w:val="false"/>
          <w:bCs w:val="false"/>
          <w:i w:val="false"/>
          <w:iCs w:val="false"/>
          <w:strike w:val="false"/>
        </w:rPr>
        <w:t xml:space="preserve">(sensitivity analysis)</w:t>
      </w:r>
      <w:r>
        <w:rPr>
          <w:rFonts w:ascii="Aptos" w:cs="Aptos" w:eastAsia="Microsoft YaHei" w:hAnsi="Aptos"/>
          <w:b w:val="false"/>
          <w:bCs w:val="false"/>
          <w:i w:val="false"/>
          <w:iCs w:val="false"/>
          <w:strike w:val="false"/>
        </w:rPr>
        <w:t xml:space="preserve"> 只是把不可靠摊开给你看，并不解决它。下面的滑杆即书中算例：</w:t>
      </w:r>
    </w:p>
    <w:p>
      <w:pPr>
        <w:pStyle w:val="Heading4"/>
        <w:keepNext/>
      </w:pPr>
      <w:r>
        <w:rPr>
          <w:rFonts w:ascii="Aptos" w:cs="Aptos" w:eastAsia="Microsoft YaHei" w:hAnsi="Aptos"/>
          <w:b w:val="false"/>
          <w:bCs w:val="false"/>
          <w:i w:val="false"/>
          <w:iCs w:val="false"/>
          <w:strike w:val="false"/>
        </w:rPr>
        <w:t xml:space="preserve">终值倍数的脆弱性 · 1/(R − g)</w:t>
      </w:r>
    </w:p>
    <w:p>
      <w:pPr>
        <w:spacing w:after="140" w:line="360"/>
        <w:jc w:val="both"/>
      </w:pPr>
      <w:r>
        <w:rPr>
          <w:rFonts w:ascii="Aptos" w:cs="Aptos" w:eastAsia="Microsoft YaHei" w:hAnsi="Aptos"/>
          <w:b w:val="false"/>
          <w:bCs w:val="false"/>
          <w:i w:val="false"/>
          <w:iCs w:val="false"/>
          <w:strike w:val="false"/>
        </w:rPr>
        <w:t xml:space="preserve">资本成本 R</w:t>
      </w:r>
    </w:p>
    <w:p>
      <w:pPr>
        <w:spacing w:after="140" w:line="360"/>
        <w:jc w:val="both"/>
      </w:pPr>
      <w:r>
        <w:rPr>
          <w:rFonts w:ascii="Aptos" w:cs="Aptos" w:eastAsia="Microsoft YaHei" w:hAnsi="Aptos"/>
          <w:b w:val="false"/>
          <w:bCs w:val="false"/>
          <w:i w:val="false"/>
          <w:iCs w:val="false"/>
          <w:strike w:val="false"/>
        </w:rPr>
        <w:t xml:space="preserve">8.0%</w:t>
      </w:r>
    </w:p>
    <w:p>
      <w:pPr>
        <w:spacing w:after="140" w:line="360"/>
        <w:jc w:val="both"/>
      </w:pPr>
      <w:r>
        <w:rPr>
          <w:rFonts w:ascii="Aptos" w:cs="Aptos" w:eastAsia="Microsoft YaHei" w:hAnsi="Aptos"/>
          <w:b w:val="false"/>
          <w:bCs w:val="false"/>
          <w:i w:val="false"/>
          <w:iCs w:val="false"/>
          <w:strike w:val="false"/>
        </w:rPr>
        <w:t xml:space="preserve">永续增速 g</w:t>
      </w:r>
    </w:p>
    <w:p>
      <w:pPr>
        <w:spacing w:after="140" w:line="360"/>
        <w:jc w:val="both"/>
      </w:pPr>
      <w:r>
        <w:rPr>
          <w:rFonts w:ascii="Aptos" w:cs="Aptos" w:eastAsia="Microsoft YaHei" w:hAnsi="Aptos"/>
          <w:b w:val="false"/>
          <w:bCs w:val="false"/>
          <w:i w:val="false"/>
          <w:iCs w:val="false"/>
          <w:strike w:val="false"/>
        </w:rPr>
        <w:t xml:space="preserve">4.0%</w:t>
      </w:r>
    </w:p>
    <w:p>
      <w:pPr>
        <w:spacing w:after="140" w:line="360"/>
        <w:jc w:val="both"/>
      </w:pPr>
      <w:r>
        <w:rPr>
          <w:rFonts w:ascii="Aptos" w:cs="Aptos" w:eastAsia="Microsoft YaHei" w:hAnsi="Aptos"/>
          <w:b w:val="false"/>
          <w:bCs w:val="false"/>
          <w:i w:val="false"/>
          <w:iCs w:val="false"/>
          <w:strike w:val="false"/>
        </w:rPr>
        <w:t xml:space="preserve">中心倍数 1/(R−g)</w:t>
      </w:r>
      <w:r>
        <w:rPr>
          <w:rFonts w:ascii="Aptos" w:cs="Aptos" w:eastAsia="Microsoft YaHei" w:hAnsi="Aptos"/>
          <w:b w:val="false"/>
          <w:bCs w:val="false"/>
          <w:i w:val="false"/>
          <w:iCs w:val="false"/>
          <w:strike w:val="false"/>
        </w:rPr>
        <w:t xml:space="preserve">25.0×</w:t>
      </w:r>
      <w:r>
        <w:rPr>
          <w:rFonts w:ascii="Aptos" w:cs="Aptos" w:eastAsia="Microsoft YaHei" w:hAnsi="Aptos"/>
          <w:b w:val="false"/>
          <w:bCs w:val="false"/>
          <w:i w:val="false"/>
          <w:iCs w:val="false"/>
          <w:strike w:val="false"/>
        </w:rPr>
        <w:t xml:space="preserve">名义精确值</w:t>
      </w:r>
    </w:p>
    <w:p>
      <w:pPr>
        <w:spacing w:after="140" w:line="360"/>
        <w:jc w:val="both"/>
      </w:pPr>
      <w:r>
        <w:rPr>
          <w:rFonts w:ascii="Aptos" w:cs="Aptos" w:eastAsia="Microsoft YaHei" w:hAnsi="Aptos"/>
          <w:b w:val="false"/>
          <w:bCs w:val="false"/>
          <w:i w:val="false"/>
          <w:iCs w:val="false"/>
          <w:strike w:val="false"/>
        </w:rPr>
        <w:t xml:space="preserve">各错 1% 的下界</w:t>
      </w:r>
      <w:r>
        <w:rPr>
          <w:rFonts w:ascii="Aptos" w:cs="Aptos" w:eastAsia="Microsoft YaHei" w:hAnsi="Aptos"/>
          <w:b w:val="false"/>
          <w:bCs w:val="false"/>
          <w:i w:val="false"/>
          <w:iCs w:val="false"/>
          <w:strike w:val="false"/>
        </w:rPr>
        <w:t xml:space="preserve">16.7×</w:t>
      </w:r>
      <w:r>
        <w:rPr>
          <w:rFonts w:ascii="Aptos" w:cs="Aptos" w:eastAsia="Microsoft YaHei" w:hAnsi="Aptos"/>
          <w:b w:val="false"/>
          <w:bCs w:val="false"/>
          <w:i w:val="false"/>
          <w:iCs w:val="false"/>
          <w:strike w:val="false"/>
        </w:rPr>
        <w:t xml:space="preserve">R+1%, g−1%</w:t>
      </w:r>
    </w:p>
    <w:p>
      <w:pPr>
        <w:spacing w:after="140" w:line="360"/>
        <w:jc w:val="both"/>
      </w:pPr>
      <w:r>
        <w:rPr>
          <w:rFonts w:ascii="Aptos" w:cs="Aptos" w:eastAsia="Microsoft YaHei" w:hAnsi="Aptos"/>
          <w:b w:val="false"/>
          <w:bCs w:val="false"/>
          <w:i w:val="false"/>
          <w:iCs w:val="false"/>
          <w:strike w:val="false"/>
        </w:rPr>
        <w:t xml:space="preserve">各错 1% 的上界</w:t>
      </w:r>
      <w:r>
        <w:rPr>
          <w:rFonts w:ascii="Aptos" w:cs="Aptos" w:eastAsia="Microsoft YaHei" w:hAnsi="Aptos"/>
          <w:b w:val="false"/>
          <w:bCs w:val="false"/>
          <w:i w:val="false"/>
          <w:iCs w:val="false"/>
          <w:strike w:val="false"/>
        </w:rPr>
        <w:t xml:space="preserve">50.0×</w:t>
      </w:r>
      <w:r>
        <w:rPr>
          <w:rFonts w:ascii="Aptos" w:cs="Aptos" w:eastAsia="Microsoft YaHei" w:hAnsi="Aptos"/>
          <w:b w:val="false"/>
          <w:bCs w:val="false"/>
          <w:i w:val="false"/>
          <w:iCs w:val="false"/>
          <w:strike w:val="false"/>
        </w:rPr>
        <w:t xml:space="preserve">R−1%, g+1%</w:t>
      </w:r>
    </w:p>
    <w:p>
      <w:pPr>
        <w:spacing w:after="140" w:line="360"/>
        <w:jc w:val="both"/>
      </w:pPr>
      <w:r>
        <w:rPr>
          <w:rFonts w:ascii="Aptos" w:cs="Aptos" w:eastAsia="Microsoft YaHei" w:hAnsi="Aptos"/>
          <w:b w:val="false"/>
          <w:bCs w:val="false"/>
          <w:i w:val="false"/>
          <w:iCs w:val="false"/>
          <w:strike w:val="false"/>
        </w:rPr>
        <w:t xml:space="preserve">误差量程</w:t>
      </w:r>
      <w:r>
        <w:rPr>
          <w:rFonts w:ascii="Aptos" w:cs="Aptos" w:eastAsia="Microsoft YaHei" w:hAnsi="Aptos"/>
          <w:b w:val="false"/>
          <w:bCs w:val="false"/>
          <w:i w:val="false"/>
          <w:iCs w:val="false"/>
          <w:strike w:val="false"/>
        </w:rPr>
        <w:t xml:space="preserve">3.0×</w:t>
      </w:r>
      <w:r>
        <w:rPr>
          <w:rFonts w:ascii="Aptos" w:cs="Aptos" w:eastAsia="Microsoft YaHei" w:hAnsi="Aptos"/>
          <w:b w:val="false"/>
          <w:bCs w:val="false"/>
          <w:i w:val="false"/>
          <w:iCs w:val="false"/>
          <w:strike w:val="false"/>
        </w:rPr>
        <w:t xml:space="preserve">上界 ÷ 下界</w:t>
      </w:r>
    </w:p>
    <w:p>
      <w:pPr>
        <w:spacing w:after="140" w:line="360"/>
        <w:jc w:val="both"/>
      </w:pPr>
      <w:r>
        <w:rPr>
          <w:rFonts w:ascii="Aptos" w:cs="Aptos" w:eastAsia="Microsoft YaHei" w:hAnsi="Aptos"/>
          <w:b w:val="false"/>
          <w:bCs w:val="false"/>
          <w:i w:val="false"/>
          <w:iCs w:val="false"/>
          <w:strike w:val="false"/>
        </w:rPr>
        <w:t xml:space="preserve">R 与 g 各偏 1 个百分点，终值倍数在 16.7× 与 50.0× 之间摆动。终值占 NPV 大头，故整个估值继承这个量程。</w:t>
      </w:r>
    </w:p>
    <w:p>
      <w:pPr>
        <w:pStyle w:val="Heading3"/>
        <w:keepNext/>
      </w:pPr>
      <w:r>
        <w:rPr>
          <w:rFonts w:ascii="Aptos" w:cs="Aptos" w:eastAsia="Microsoft YaHei" w:hAnsi="Aptos"/>
          <w:b w:val="false"/>
          <w:bCs w:val="false"/>
          <w:i w:val="false"/>
          <w:iCs w:val="false"/>
          <w:strike w:val="false"/>
        </w:rPr>
        <w:t xml:space="preserve">三来源：按可靠性递减排列信息</w:t>
      </w:r>
    </w:p>
    <w:p>
      <w:pPr>
        <w:pStyle w:val="Heading5"/>
        <w:keepNext/>
      </w:pPr>
      <w:r>
        <w:rPr>
          <w:rFonts w:ascii="Aptos" w:cs="Aptos" w:eastAsia="Microsoft YaHei" w:hAnsi="Aptos"/>
          <w:b w:val="false"/>
          <w:bCs w:val="false"/>
          <w:i w:val="false"/>
          <w:iCs w:val="false"/>
          <w:strike w:val="false"/>
        </w:rPr>
        <w:t xml:space="preserve">来源①</w:t>
      </w:r>
      <w:r>
        <w:rPr>
          <w:rFonts w:ascii="Aptos" w:cs="Aptos" w:eastAsia="Microsoft YaHei" w:hAnsi="Aptos"/>
          <w:b w:val="false"/>
          <w:bCs w:val="false"/>
          <w:i w:val="false"/>
          <w:iCs w:val="false"/>
          <w:strike w:val="false"/>
        </w:rPr>
        <w:t xml:space="preserve">资产价值 </w:t>
      </w:r>
      <w:r>
        <w:rPr>
          <w:rFonts w:ascii="Aptos" w:cs="Aptos" w:eastAsia="Microsoft YaHei" w:hAnsi="Aptos"/>
          <w:b w:val="false"/>
          <w:bCs w:val="false"/>
          <w:i w:val="false"/>
          <w:iCs w:val="false"/>
          <w:strike w:val="false"/>
        </w:rPr>
        <w:t xml:space="preserve">(Asset Value)</w:t>
      </w:r>
    </w:p>
    <w:p>
      <w:pPr>
        <w:spacing w:after="140" w:line="360"/>
        <w:jc w:val="both"/>
      </w:pPr>
      <w:r>
        <w:rPr>
          <w:rFonts w:ascii="Aptos" w:cs="Aptos" w:eastAsia="Microsoft YaHei" w:hAnsi="Aptos"/>
          <w:b w:val="false"/>
          <w:bCs w:val="false"/>
          <w:i w:val="false"/>
          <w:iCs w:val="false"/>
          <w:strike w:val="false"/>
        </w:rPr>
        <w:t xml:space="preserve">最可靠。资产负债表上的项目</w:t>
      </w:r>
      <w:r>
        <w:rPr>
          <w:rFonts w:ascii="Aptos" w:cs="Aptos" w:eastAsia="Microsoft YaHei" w:hAnsi="Aptos"/>
          <w:b/>
          <w:bCs/>
          <w:i w:val="false"/>
          <w:iCs w:val="false"/>
          <w:strike w:val="false"/>
        </w:rPr>
        <w:t xml:space="preserve">今天就存在、今天就能核验</w:t>
      </w:r>
      <w:r>
        <w:rPr>
          <w:rFonts w:ascii="Aptos" w:cs="Aptos" w:eastAsia="Microsoft YaHei" w:hAnsi="Aptos"/>
          <w:b w:val="false"/>
          <w:bCs w:val="false"/>
          <w:i w:val="false"/>
          <w:iCs w:val="false"/>
          <w:strike w:val="false"/>
        </w:rPr>
        <w:t xml:space="preserve">。行业可存续 → 按重置成本 </w:t>
      </w:r>
      <w:r>
        <w:rPr>
          <w:rFonts w:ascii="Aptos" w:cs="Aptos" w:eastAsia="Microsoft YaHei" w:hAnsi="Aptos"/>
          <w:b w:val="false"/>
          <w:bCs w:val="false"/>
          <w:i w:val="false"/>
          <w:iCs w:val="false"/>
          <w:strike w:val="false"/>
        </w:rPr>
        <w:t xml:space="preserve">(reproduction cost)</w:t>
      </w:r>
      <w:r>
        <w:rPr>
          <w:rFonts w:ascii="Aptos" w:cs="Aptos" w:eastAsia="Microsoft YaHei" w:hAnsi="Aptos"/>
          <w:b w:val="false"/>
          <w:bCs w:val="false"/>
          <w:i w:val="false"/>
          <w:iCs w:val="false"/>
          <w:strike w:val="false"/>
        </w:rPr>
        <w:t xml:space="preserve">；行业濒死 → 按清算价值 </w:t>
      </w:r>
      <w:r>
        <w:rPr>
          <w:rFonts w:ascii="Aptos" w:cs="Aptos" w:eastAsia="Microsoft YaHei" w:hAnsi="Aptos"/>
          <w:b w:val="false"/>
          <w:bCs w:val="false"/>
          <w:i w:val="false"/>
          <w:iCs w:val="false"/>
          <w:strike w:val="false"/>
        </w:rPr>
        <w:t xml:space="preserve">(liquidation value)</w:t>
      </w:r>
      <w:r>
        <w:rPr>
          <w:rFonts w:ascii="Aptos" w:cs="Aptos" w:eastAsia="Microsoft YaHei" w:hAnsi="Aptos"/>
          <w:b w:val="false"/>
          <w:bCs w:val="false"/>
          <w:i w:val="false"/>
          <w:iCs w:val="false"/>
          <w:strike w:val="false"/>
        </w:rPr>
        <w:t xml:space="preserve">。无需预测未来。</w:t>
      </w:r>
    </w:p>
    <w:p>
      <w:pPr>
        <w:pStyle w:val="Heading5"/>
        <w:keepNext/>
      </w:pPr>
      <w:r>
        <w:rPr>
          <w:rFonts w:ascii="Aptos" w:cs="Aptos" w:eastAsia="Microsoft YaHei" w:hAnsi="Aptos"/>
          <w:b w:val="false"/>
          <w:bCs w:val="false"/>
          <w:i w:val="false"/>
          <w:iCs w:val="false"/>
          <w:strike w:val="false"/>
        </w:rPr>
        <w:t xml:space="preserve">来源②</w:t>
      </w:r>
      <w:r>
        <w:rPr>
          <w:rFonts w:ascii="Aptos" w:cs="Aptos" w:eastAsia="Microsoft YaHei" w:hAnsi="Aptos"/>
          <w:b w:val="false"/>
          <w:bCs w:val="false"/>
          <w:i w:val="false"/>
          <w:iCs w:val="false"/>
          <w:strike w:val="false"/>
        </w:rPr>
        <w:t xml:space="preserve">盈利能力价值 </w:t>
      </w:r>
      <w:r>
        <w:rPr>
          <w:rFonts w:ascii="Aptos" w:cs="Aptos" w:eastAsia="Microsoft YaHei" w:hAnsi="Aptos"/>
          <w:b w:val="false"/>
          <w:bCs w:val="false"/>
          <w:i w:val="false"/>
          <w:iCs w:val="false"/>
          <w:strike w:val="false"/>
        </w:rPr>
        <w:t xml:space="preserve">(EPV)</w:t>
      </w:r>
    </w:p>
    <w:p>
      <w:pPr>
        <w:spacing w:after="140" w:line="360"/>
        <w:jc w:val="both"/>
      </w:pPr>
      <w:r>
        <w:rPr>
          <w:rFonts w:ascii="Aptos" w:cs="Aptos" w:eastAsia="Microsoft YaHei" w:hAnsi="Aptos"/>
          <w:b w:val="false"/>
          <w:bCs w:val="false"/>
          <w:i w:val="false"/>
          <w:iCs w:val="false"/>
          <w:strike w:val="false"/>
        </w:rPr>
        <w:t xml:space="preserve">次可靠。假设当期可持续盈利</w:t>
      </w:r>
      <w:r>
        <w:rPr>
          <w:rFonts w:ascii="Aptos" w:cs="Aptos" w:eastAsia="Microsoft YaHei" w:hAnsi="Aptos"/>
          <w:b/>
          <w:bCs/>
          <w:i w:val="false"/>
          <w:iCs w:val="false"/>
          <w:strike w:val="false"/>
        </w:rPr>
        <w:t xml:space="preserve">不增不减地永续</w:t>
      </w:r>
      <w:r>
        <w:rPr>
          <w:rFonts w:ascii="Aptos" w:cs="Aptos" w:eastAsia="Microsoft YaHei" w:hAnsi="Aptos"/>
          <w:b w:val="false"/>
          <w:bCs w:val="false"/>
          <w:i w:val="false"/>
          <w:iCs w:val="false"/>
          <w:strike w:val="false"/>
        </w:rPr>
        <w:t xml:space="preserve">，按资本成本资本化。含一个温和预测（当期水平可持续），但不含增速与远期猜测。</w:t>
      </w:r>
    </w:p>
    <w:p>
      <w:pPr>
        <w:pStyle w:val="Heading5"/>
        <w:keepNext/>
      </w:pPr>
      <w:r>
        <w:rPr>
          <w:rFonts w:ascii="Aptos" w:cs="Aptos" w:eastAsia="Microsoft YaHei" w:hAnsi="Aptos"/>
          <w:b w:val="false"/>
          <w:bCs w:val="false"/>
          <w:i w:val="false"/>
          <w:iCs w:val="false"/>
          <w:strike w:val="false"/>
        </w:rPr>
        <w:t xml:space="preserve">来源③</w:t>
      </w:r>
      <w:r>
        <w:rPr>
          <w:rFonts w:ascii="Aptos" w:cs="Aptos" w:eastAsia="Microsoft YaHei" w:hAnsi="Aptos"/>
          <w:b w:val="false"/>
          <w:bCs w:val="false"/>
          <w:i w:val="false"/>
          <w:iCs w:val="false"/>
          <w:strike w:val="false"/>
        </w:rPr>
        <w:t xml:space="preserve">增长价值 </w:t>
      </w:r>
      <w:r>
        <w:rPr>
          <w:rFonts w:ascii="Aptos" w:cs="Aptos" w:eastAsia="Microsoft YaHei" w:hAnsi="Aptos"/>
          <w:b w:val="false"/>
          <w:bCs w:val="false"/>
          <w:i w:val="false"/>
          <w:iCs w:val="false"/>
          <w:strike w:val="false"/>
        </w:rPr>
        <w:t xml:space="preserve">(Growth)</w:t>
      </w:r>
    </w:p>
    <w:p>
      <w:pPr>
        <w:spacing w:after="140" w:line="360"/>
        <w:jc w:val="both"/>
      </w:pPr>
      <w:r>
        <w:rPr>
          <w:rFonts w:ascii="Aptos" w:cs="Aptos" w:eastAsia="Microsoft YaHei" w:hAnsi="Aptos"/>
          <w:b w:val="false"/>
          <w:bCs w:val="false"/>
          <w:i w:val="false"/>
          <w:iCs w:val="false"/>
          <w:strike w:val="false"/>
        </w:rPr>
        <w:t xml:space="preserve">最不可靠，故单列隔离，防止污染前两者。且多数情形下增长</w:t>
      </w:r>
      <w:r>
        <w:rPr>
          <w:rFonts w:ascii="Aptos" w:cs="Aptos" w:eastAsia="Microsoft YaHei" w:hAnsi="Aptos"/>
          <w:b/>
          <w:bCs/>
          <w:i w:val="false"/>
          <w:iCs w:val="false"/>
          <w:strike w:val="false"/>
        </w:rPr>
        <w:t xml:space="preserve">根本不创造价值</w:t>
      </w:r>
      <w:r>
        <w:rPr>
          <w:rFonts w:ascii="Aptos" w:cs="Aptos" w:eastAsia="Microsoft YaHei" w:hAnsi="Aptos"/>
          <w:b w:val="false"/>
          <w:bCs w:val="false"/>
          <w:i w:val="false"/>
          <w:iCs w:val="false"/>
          <w:strike w:val="false"/>
        </w:rPr>
        <w:t xml:space="preserve">——是否值得计价由战略分析预先裁定（见 06 节）。</w:t>
      </w:r>
    </w:p>
    <w:p>
      <w:pPr>
        <w:spacing w:after="140" w:line="360"/>
        <w:jc w:val="both"/>
      </w:pPr>
      <w:r>
        <w:rPr>
          <w:rFonts w:ascii="Aptos" w:cs="Aptos" w:eastAsia="Microsoft YaHei" w:hAnsi="Aptos"/>
          <w:b w:val="false"/>
          <w:bCs w:val="false"/>
          <w:i w:val="false"/>
          <w:iCs w:val="false"/>
          <w:strike w:val="false"/>
        </w:rPr>
        <w:t xml:space="preserve">EPV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盈利能力 EP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1 / R</w:t>
      </w:r>
      <w:r>
        <w:rPr>
          <w:rFonts w:ascii="Aptos" w:cs="Aptos" w:eastAsia="Microsoft YaHei" w:hAnsi="Aptos"/>
          <w:b w:val="false"/>
          <w:bCs w:val="false"/>
          <w:i w:val="false"/>
          <w:iCs w:val="false"/>
          <w:strike w:val="false"/>
        </w:rPr>
        <w:t xml:space="preserve">R 为资本成本 (cost of capital)。在"不增长"假设下，若折旧恰等于维护性资本开支，净利润 = 可分配现金流，EPV 即等价于该现金流的 NPV——但只用当期可得信息。</w:t>
      </w:r>
    </w:p>
    <w:p>
      <w:pPr>
        <w:pStyle w:val="Heading3"/>
        <w:keepNext/>
      </w:pPr>
      <w:r>
        <w:rPr>
          <w:rFonts w:ascii="Aptos" w:cs="Aptos" w:eastAsia="Microsoft YaHei" w:hAnsi="Aptos"/>
          <w:b w:val="false"/>
          <w:bCs w:val="false"/>
          <w:i w:val="false"/>
          <w:iCs w:val="false"/>
          <w:strike w:val="false"/>
        </w:rPr>
        <w:t xml:space="preserve">Case A / B / C：两个独立估值的比较即战略诊断</w:t>
      </w:r>
    </w:p>
    <w:p>
      <w:pPr>
        <w:pStyle w:val="Heading4"/>
        <w:keepNext/>
      </w:pPr>
      <w:r>
        <w:rPr>
          <w:rFonts w:ascii="Aptos" w:cs="Aptos" w:eastAsia="Microsoft YaHei" w:hAnsi="Aptos"/>
          <w:b w:val="false"/>
          <w:bCs w:val="false"/>
          <w:i w:val="false"/>
          <w:iCs w:val="false"/>
          <w:strike w:val="false"/>
        </w:rPr>
        <w:t xml:space="preserve">点击切换三种情形（书中图 3.2 的交互版）</w:t>
      </w:r>
    </w:p>
    <w:p>
      <w:pPr>
        <w:spacing w:after="120" w:before="120"/>
        <w:jc w:val="center"/>
      </w:pPr>
      <w:r>
        <w:drawing>
          <wp:inline distT="0" distB="0" distL="0" distR="0">
            <wp:extent cx="5334000" cy="200977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09775"/>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Case A（AV &gt; EPV）：资产在，回报不在。</w:t>
      </w:r>
      <w:r>
        <w:rPr>
          <w:rFonts w:ascii="Aptos" w:cs="Aptos" w:eastAsia="Microsoft YaHei" w:hAnsi="Aptos"/>
          <w:b w:val="false"/>
          <w:bCs w:val="false"/>
          <w:i w:val="false"/>
          <w:iCs w:val="false"/>
          <w:strike w:val="false"/>
        </w:rPr>
        <w:t xml:space="preserve">若行业确属可存续，两种解释：盈利被暂时压低（回到 EPV 的利润率工序重估），或——更常见——</w:t>
      </w:r>
      <w:r>
        <w:rPr>
          <w:rFonts w:ascii="Aptos" w:cs="Aptos" w:eastAsia="Microsoft YaHei" w:hAnsi="Aptos"/>
          <w:b w:val="false"/>
          <w:bCs w:val="false"/>
          <w:i/>
          <w:iCs/>
          <w:strike w:val="false"/>
        </w:rPr>
        <w:t xml:space="preserve">资产落在劣等管理层手里</w:t>
      </w:r>
      <w:r>
        <w:rPr>
          <w:rFonts w:ascii="Aptos" w:cs="Aptos" w:eastAsia="Microsoft YaHei" w:hAnsi="Aptos"/>
          <w:b w:val="false"/>
          <w:bCs w:val="false"/>
          <w:i w:val="false"/>
          <w:iCs w:val="false"/>
          <w:strike w:val="false"/>
        </w:rPr>
        <w:t xml:space="preserve">。这就是价值陷阱：按资产折价买入后，坏管理层继续以低于资本成本的回报配置留存收益，价值持续蒸发。</w:t>
      </w:r>
      <w:r>
        <w:rPr>
          <w:rFonts w:ascii="Aptos" w:cs="Aptos" w:eastAsia="Microsoft YaHei" w:hAnsi="Aptos"/>
          <w:b/>
          <w:bCs/>
          <w:i w:val="false"/>
          <w:iCs w:val="false"/>
          <w:strike w:val="false"/>
        </w:rPr>
        <w:t xml:space="preserve">操作铁律：没有近期更换管理层的催化剂（收购、行动主义、破产重组），不买。</w:t>
      </w:r>
      <w:r>
        <w:rPr>
          <w:rFonts w:ascii="Aptos" w:cs="Aptos" w:eastAsia="Microsoft YaHei" w:hAnsi="Aptos"/>
          <w:b w:val="false"/>
          <w:bCs w:val="false"/>
          <w:i w:val="false"/>
          <w:iCs w:val="false"/>
          <w:strike w:val="false"/>
        </w:rPr>
        <w:t xml:space="preserve">标本：Hudson General 的夏威夷地产部分、破产前的 GM（其净重置价值已为负）。</w:t>
      </w:r>
    </w:p>
    <w:p>
      <w:pPr>
        <w:spacing w:after="140" w:line="360"/>
        <w:jc w:val="both"/>
      </w:pPr>
      <w:r>
        <w:rPr>
          <w:rFonts w:ascii="Aptos" w:cs="Aptos" w:eastAsia="Microsoft YaHei" w:hAnsi="Aptos"/>
          <w:b w:val="false"/>
          <w:bCs w:val="false"/>
          <w:i w:val="false"/>
          <w:iCs w:val="false"/>
          <w:strike w:val="false"/>
        </w:rPr>
        <w:t xml:space="preserve">书中的数值推演值得完整保留。</w:t>
      </w:r>
      <w:r>
        <w:rPr>
          <w:rFonts w:ascii="Aptos" w:cs="Aptos" w:eastAsia="Microsoft YaHei" w:hAnsi="Aptos"/>
          <w:b w:val="false"/>
          <w:bCs w:val="false"/>
          <w:i/>
          <w:iCs/>
          <w:strike w:val="false"/>
        </w:rPr>
        <w:t xml:space="preserve">Case A</w:t>
      </w:r>
      <w:r>
        <w:rPr>
          <w:rFonts w:ascii="Aptos" w:cs="Aptos" w:eastAsia="Microsoft YaHei" w:hAnsi="Aptos"/>
          <w:b w:val="false"/>
          <w:bCs w:val="false"/>
          <w:i w:val="false"/>
          <w:iCs w:val="false"/>
          <w:strike w:val="false"/>
        </w:rPr>
        <w:t xml:space="preserve">（如资产 100 亿、盈利 5 亿、资本成本 10% → EPV 仅 50 亿）：资产回报 5% 不足以自愿吸引资本，若行业确属可存续，则要么盈利被暂时压低（重估 EP），要么</w:t>
      </w:r>
      <w:r>
        <w:rPr>
          <w:rFonts w:ascii="Aptos" w:cs="Aptos" w:eastAsia="Microsoft YaHei" w:hAnsi="Aptos"/>
          <w:b/>
          <w:bCs/>
          <w:i w:val="false"/>
          <w:iCs w:val="false"/>
          <w:strike w:val="false"/>
        </w:rPr>
        <w:t xml:space="preserve">资产落在劣等管理层手里</w:t>
      </w:r>
      <w:r>
        <w:rPr>
          <w:rFonts w:ascii="Aptos" w:cs="Aptos" w:eastAsia="Microsoft YaHei" w:hAnsi="Aptos"/>
          <w:b w:val="false"/>
          <w:bCs w:val="false"/>
          <w:i w:val="false"/>
          <w:iCs w:val="false"/>
          <w:strike w:val="false"/>
        </w:rPr>
        <w:t xml:space="preserve">——这就是经典的价值陷阱 </w:t>
      </w:r>
      <w:r>
        <w:rPr>
          <w:rFonts w:ascii="Aptos" w:cs="Aptos" w:eastAsia="Microsoft YaHei" w:hAnsi="Aptos"/>
          <w:b w:val="false"/>
          <w:bCs w:val="false"/>
          <w:i w:val="false"/>
          <w:iCs w:val="false"/>
          <w:strike w:val="false"/>
        </w:rPr>
        <w:t xml:space="preserve">(value trap)</w:t>
      </w:r>
      <w:r>
        <w:rPr>
          <w:rFonts w:ascii="Aptos" w:cs="Aptos" w:eastAsia="Microsoft YaHei" w:hAnsi="Aptos"/>
          <w:b w:val="false"/>
          <w:bCs w:val="false"/>
          <w:i w:val="false"/>
          <w:iCs w:val="false"/>
          <w:strike w:val="false"/>
        </w:rPr>
        <w:t xml:space="preserve">：资产在，但除非管理层被更换，投资者永远见不到它；坏管理层继续把留存收益投在低于资本成本的项目上，价值还会继续蒸发到 50 亿以下。</w:t>
      </w:r>
      <w:r>
        <w:rPr>
          <w:rFonts w:ascii="Aptos" w:cs="Aptos" w:eastAsia="Microsoft YaHei" w:hAnsi="Aptos"/>
          <w:b w:val="false"/>
          <w:bCs w:val="false"/>
          <w:i/>
          <w:iCs/>
          <w:strike w:val="false"/>
        </w:rPr>
        <w:t xml:space="preserve">Case B</w:t>
      </w:r>
      <w:r>
        <w:rPr>
          <w:rFonts w:ascii="Aptos" w:cs="Aptos" w:eastAsia="Microsoft YaHei" w:hAnsi="Aptos"/>
          <w:b w:val="false"/>
          <w:bCs w:val="false"/>
          <w:i w:val="false"/>
          <w:iCs w:val="false"/>
          <w:strike w:val="false"/>
        </w:rPr>
        <w:t xml:space="preserve">：无进入壁垒的市场里，套利力量从两侧夹逼——EPV 高于 AV 会诱发进入（20 亿盈利 / 10% = 200 亿 EPV，重置只需 100 亿 → 进入者蜂拥，直到缺口消失），EPV 低于 AV 会抑制再投资、诱发退出（虽然收缩慢于扩张）。所以竞争市场 + 称职管理层的均衡就是 AV ≈ EPV（书的操作口径：相差 25% 以内），此时两个来自</w:t>
      </w:r>
      <w:r>
        <w:rPr>
          <w:rFonts w:ascii="Aptos" w:cs="Aptos" w:eastAsia="Microsoft YaHei" w:hAnsi="Aptos"/>
          <w:b/>
          <w:bCs/>
          <w:i w:val="false"/>
          <w:iCs w:val="false"/>
          <w:strike w:val="false"/>
        </w:rPr>
        <w:t xml:space="preserve">完全不同数据源</w:t>
      </w:r>
      <w:r>
        <w:rPr>
          <w:rFonts w:ascii="Aptos" w:cs="Aptos" w:eastAsia="Microsoft YaHei" w:hAnsi="Aptos"/>
          <w:b w:val="false"/>
          <w:bCs w:val="false"/>
          <w:i w:val="false"/>
          <w:iCs w:val="false"/>
          <w:strike w:val="false"/>
        </w:rPr>
        <w:t xml:space="preserve">的估值可三角验证 </w:t>
      </w:r>
      <w:r>
        <w:rPr>
          <w:rFonts w:ascii="Aptos" w:cs="Aptos" w:eastAsia="Microsoft YaHei" w:hAnsi="Aptos"/>
          <w:b w:val="false"/>
          <w:bCs w:val="false"/>
          <w:i w:val="false"/>
          <w:iCs w:val="false"/>
          <w:strike w:val="false"/>
        </w:rPr>
        <w:t xml:space="preserve">(triangulation)</w:t>
      </w:r>
      <w:r>
        <w:rPr>
          <w:rFonts w:ascii="Aptos" w:cs="Aptos" w:eastAsia="Microsoft YaHei" w:hAnsi="Aptos"/>
          <w:b w:val="false"/>
          <w:bCs w:val="false"/>
          <w:i w:val="false"/>
          <w:iCs w:val="false"/>
          <w:strike w:val="false"/>
        </w:rPr>
        <w:t xml:space="preserve">：周期股以更稳的资产值为锚（矿业、重工），无形资产为主的稳定服务业以 EPV 为锚，另一个作为交叉检验。</w:t>
      </w:r>
      <w:r>
        <w:rPr>
          <w:rFonts w:ascii="Aptos" w:cs="Aptos" w:eastAsia="Microsoft YaHei" w:hAnsi="Aptos"/>
          <w:b w:val="false"/>
          <w:bCs w:val="false"/>
          <w:i/>
          <w:iCs/>
          <w:strike w:val="false"/>
        </w:rPr>
        <w:t xml:space="preserve">Case C</w:t>
      </w:r>
      <w:r>
        <w:rPr>
          <w:rFonts w:ascii="Aptos" w:cs="Aptos" w:eastAsia="Microsoft YaHei" w:hAnsi="Aptos"/>
          <w:b w:val="false"/>
          <w:bCs w:val="false"/>
          <w:i w:val="false"/>
          <w:iCs w:val="false"/>
          <w:strike w:val="false"/>
        </w:rPr>
        <w:t xml:space="preserve">：可口可乐 </w:t>
      </w:r>
      <w:r>
        <w:rPr>
          <w:rFonts w:ascii="Aptos" w:cs="Aptos" w:eastAsia="Microsoft YaHei" w:hAnsi="Aptos"/>
          <w:b w:val="false"/>
          <w:bCs w:val="false"/>
          <w:i w:val="false"/>
          <w:iCs w:val="false"/>
          <w:strike w:val="false"/>
        </w:rPr>
        <w:t xml:space="preserve">(Coca-Cola)</w:t>
      </w:r>
      <w:r>
        <w:rPr>
          <w:rFonts w:ascii="Aptos" w:cs="Aptos" w:eastAsia="Microsoft YaHei" w:hAnsi="Aptos"/>
          <w:b w:val="false"/>
          <w:bCs w:val="false"/>
          <w:i w:val="false"/>
          <w:iCs w:val="false"/>
          <w:strike w:val="false"/>
        </w:rPr>
        <w:t xml:space="preserve"> 2015–16 年可持续盈利 40–50 亿、8% 资本成本 → EPV 500–600 亿，远超任何合理的资产重置成本（账面 300 亿，加上"复刻秘方"也够不着）——这份超额若无壁垒必被竞争吞噬，故其存在本身就是护城河的证明。EPV 超出 AV 的部分即</w:t>
      </w:r>
      <w:r>
        <w:rPr>
          <w:rFonts w:ascii="Aptos" w:cs="Aptos" w:eastAsia="Microsoft YaHei" w:hAnsi="Aptos"/>
          <w:b/>
          <w:bCs/>
          <w:i w:val="false"/>
          <w:iCs w:val="false"/>
          <w:strike w:val="false"/>
        </w:rPr>
        <w:t xml:space="preserve">特许经营价值</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(franchise value)</w:t>
      </w:r>
      <w:r>
        <w:rPr>
          <w:rFonts w:ascii="Aptos" w:cs="Aptos" w:eastAsia="Microsoft YaHei" w:hAnsi="Aptos"/>
          <w:b w:val="false"/>
          <w:bCs w:val="false"/>
          <w:i w:val="false"/>
          <w:iCs w:val="false"/>
          <w:strike w:val="false"/>
        </w:rPr>
        <w:t xml:space="preserve">。巴菲特箴言在此：坏名声的行业遇上好名声的管理层，留下来的几乎总是行业的名声。</w:t>
      </w:r>
    </w:p>
    <w:p>
      <w:pPr>
        <w:spacing w:after="140" w:line="360"/>
        <w:jc w:val="both"/>
      </w:pPr>
      <w:r>
        <w:rPr>
          <w:rFonts w:ascii="Aptos" w:cs="Aptos" w:eastAsia="Microsoft YaHei" w:hAnsi="Aptos"/>
          <w:b w:val="false"/>
          <w:bCs w:val="false"/>
          <w:i w:val="false"/>
          <w:iCs w:val="false"/>
          <w:strike w:val="false"/>
        </w:rPr>
        <w:t xml:space="preserve">增长的预告（详见 06 节）：Case A 中增长是敌人（放大毁值）；Case B 中增长与估值无关（赚回的恰好付给新资本）；只有 Case C 中增长创造价值——而 NPV 模型连竞争市场里的增长都会"算出"增值，恰是其劣势的又一证据。</w:t>
      </w:r>
    </w:p>
    <w:p>
      <w:pPr>
        <w:spacing w:after="140" w:line="360"/>
        <w:jc w:val="both"/>
      </w:pPr>
      <w:r>
        <w:rPr>
          <w:rFonts w:ascii="Aptos" w:cs="Aptos" w:eastAsia="Microsoft YaHei" w:hAnsi="Aptos"/>
          <w:b w:val="false"/>
          <w:bCs w:val="false"/>
          <w:i w:val="false"/>
          <w:iCs w:val="false"/>
          <w:strike w:val="false"/>
        </w:rPr>
        <w:t xml:space="preserve">04</w:t>
      </w:r>
    </w:p>
    <w:p>
      <w:pPr>
        <w:pStyle w:val="Heading2"/>
        <w:keepNext/>
      </w:pPr>
      <w:r>
        <w:rPr>
          <w:rFonts w:ascii="Aptos" w:cs="Aptos" w:eastAsia="Microsoft YaHei" w:hAnsi="Aptos"/>
          <w:b w:val="false"/>
          <w:bCs w:val="false"/>
          <w:i w:val="false"/>
          <w:iCs w:val="false"/>
          <w:strike w:val="false"/>
        </w:rPr>
        <w:t xml:space="preserve">资产价值：从账面价值到重置成本</w:t>
      </w:r>
      <w:r>
        <w:rPr>
          <w:rFonts w:ascii="Aptos" w:cs="Aptos" w:eastAsia="Microsoft YaHei" w:hAnsi="Aptos"/>
          <w:b w:val="false"/>
          <w:bCs w:val="false"/>
          <w:i w:val="false"/>
          <w:iCs w:val="false"/>
          <w:strike w:val="false"/>
        </w:rPr>
        <w:t xml:space="preserve">Valuing the Assets: From Book Value to Replacement Costs</w:t>
      </w:r>
    </w:p>
    <w:p>
      <w:pPr>
        <w:spacing w:after="140" w:line="360"/>
        <w:jc w:val="both"/>
      </w:pPr>
      <w:r>
        <w:rPr>
          <w:rFonts w:ascii="Aptos" w:cs="Aptos" w:eastAsia="Microsoft YaHei" w:hAnsi="Aptos"/>
          <w:b w:val="false"/>
          <w:bCs w:val="false"/>
          <w:i w:val="false"/>
          <w:iCs w:val="false"/>
          <w:strike w:val="false"/>
        </w:rPr>
        <w:t xml:space="preserve">先做战略裁定：行业不可存续 → 清算价值；可存续 → 重置成本 = "潜在竞争者要以本公司的规模进入此行，需要花多少钱"。逐行走完资产负债表，越往下可靠性越低：现金分毫不差，无形资产要靠行业专门知识从第一性原理重建。格雷厄姆的"净净营运资本" </w:t>
      </w:r>
      <w:r>
        <w:rPr>
          <w:rFonts w:ascii="Aptos" w:cs="Aptos" w:eastAsia="Microsoft YaHei" w:hAnsi="Aptos"/>
          <w:b w:val="false"/>
          <w:bCs w:val="false"/>
          <w:i w:val="false"/>
          <w:iCs w:val="false"/>
          <w:strike w:val="false"/>
        </w:rPr>
        <w:t xml:space="preserve">(net-net)</w:t>
      </w:r>
      <w:r>
        <w:rPr>
          <w:rFonts w:ascii="Aptos" w:cs="Aptos" w:eastAsia="Microsoft YaHei" w:hAnsi="Aptos"/>
          <w:b w:val="false"/>
          <w:bCs w:val="false"/>
          <w:i w:val="false"/>
          <w:iCs w:val="false"/>
          <w:strike w:val="false"/>
        </w:rPr>
        <w:t xml:space="preserve"> 是这一方法最保守的祖型——今天机会近绝，但方法的骨架完整保留。</w:t>
      </w:r>
    </w:p>
    <w:p>
      <w:pPr>
        <w:pStyle w:val="Heading3"/>
        <w:keepNext/>
      </w:pPr>
      <w:r>
        <w:rPr>
          <w:rFonts w:ascii="Aptos" w:cs="Aptos" w:eastAsia="Microsoft YaHei" w:hAnsi="Aptos"/>
          <w:b w:val="false"/>
          <w:bCs w:val="false"/>
          <w:i w:val="false"/>
          <w:iCs w:val="false"/>
          <w:strike w:val="false"/>
        </w:rPr>
        <w:t xml:space="preserve">清算价值：In the Red 公司算例（书表 4.2）</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tblGrid>
      <w:tr>
        <w:trPr>
          <w:tblHeader/>
        </w:trPr>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资产项</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账面值</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回收率</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清算值</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依据</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现金 (cash)</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无折价</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有价证券 (marketable securities)</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已按市价计量</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应收账款 (accounts receivable)</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1,667</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85%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1,417</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贸易债权有专业催收市场</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存货 (inventories)</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2,328</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1,164</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越大宗越保值：贬的是过季时装，不是棉纱；高度专用则趋零</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不动产厂房设备净额 (PP&amp;E, net)</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7,500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3,375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通用（写字楼）远高于专用（化工厂）；关键时请评估师</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商誉 (goodwill)</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2,250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濒死行业的专用无形资产清算近零</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递延税资产 (deferred taxes)</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对冲</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与递延税负债轧差</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合计</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14,070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6,131</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流动 2,756 + PP&amp;E 3,375</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此例的投资含义：普通股与优先股一无所得，但应付款与应计费用仅 2,575，即便其全额优先受偿，仍有约 3,556 归 12,220 账面债务的持有人——</w:t>
      </w:r>
      <w:r>
        <w:rPr>
          <w:rFonts w:ascii="Aptos" w:cs="Aptos" w:eastAsia="Microsoft YaHei" w:hAnsi="Aptos"/>
          <w:b/>
          <w:bCs/>
          <w:i w:val="false"/>
          <w:iCs w:val="false"/>
          <w:strike w:val="false"/>
        </w:rPr>
        <w:t xml:space="preserve">对困境债 </w:t>
      </w:r>
      <w:r>
        <w:rPr>
          <w:rFonts w:ascii="Aptos" w:cs="Aptos" w:eastAsia="Microsoft YaHei" w:hAnsi="Aptos"/>
          <w:b/>
          <w:bCs/>
          <w:i w:val="false"/>
          <w:iCs w:val="false"/>
          <w:strike w:val="false"/>
        </w:rPr>
        <w:t xml:space="preserve">(distressed debt)</w:t>
      </w:r>
      <w:r>
        <w:rPr>
          <w:rFonts w:ascii="Aptos" w:cs="Aptos" w:eastAsia="Microsoft YaHei" w:hAnsi="Aptos"/>
          <w:b/>
          <w:bCs/>
          <w:i w:val="false"/>
          <w:iCs w:val="false"/>
          <w:strike w:val="false"/>
        </w:rPr>
        <w:t xml:space="preserve"> 专家，折价够深就有利可图</w:t>
      </w:r>
      <w:r>
        <w:rPr>
          <w:rFonts w:ascii="Aptos" w:cs="Aptos" w:eastAsia="Microsoft YaHei" w:hAnsi="Aptos"/>
          <w:b w:val="false"/>
          <w:bCs w:val="false"/>
          <w:i w:val="false"/>
          <w:iCs w:val="false"/>
          <w:strike w:val="false"/>
        </w:rPr>
        <w:t xml:space="preserve">。介于速死与永续之间的是"雪茄烟蒂" </w:t>
      </w:r>
      <w:r>
        <w:rPr>
          <w:rFonts w:ascii="Aptos" w:cs="Aptos" w:eastAsia="Microsoft YaHei" w:hAnsi="Aptos"/>
          <w:b w:val="false"/>
          <w:bCs w:val="false"/>
          <w:i w:val="false"/>
          <w:iCs w:val="false"/>
          <w:strike w:val="false"/>
        </w:rPr>
        <w:t xml:space="preserve">(cigar butt)</w:t>
      </w:r>
      <w:r>
        <w:rPr>
          <w:rFonts w:ascii="Aptos" w:cs="Aptos" w:eastAsia="Microsoft YaHei" w:hAnsi="Aptos"/>
          <w:b w:val="false"/>
          <w:bCs w:val="false"/>
          <w:i w:val="false"/>
          <w:iCs w:val="false"/>
          <w:strike w:val="false"/>
        </w:rPr>
        <w:t xml:space="preserve">：还剩几口烟的公司宜做 3–5 年</w:t>
      </w:r>
      <w:r>
        <w:rPr>
          <w:rFonts w:ascii="Aptos" w:cs="Aptos" w:eastAsia="Microsoft YaHei" w:hAnsi="Aptos"/>
          <w:b/>
          <w:bCs/>
          <w:i w:val="false"/>
          <w:iCs w:val="false"/>
          <w:strike w:val="false"/>
        </w:rPr>
        <w:t xml:space="preserve">有序清算</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(orderly liquidation)</w:t>
      </w:r>
      <w:r>
        <w:rPr>
          <w:rFonts w:ascii="Aptos" w:cs="Aptos" w:eastAsia="Microsoft YaHei" w:hAnsi="Aptos"/>
          <w:b w:val="false"/>
          <w:bCs w:val="false"/>
          <w:i w:val="false"/>
          <w:iCs w:val="false"/>
          <w:strike w:val="false"/>
        </w:rPr>
        <w:t xml:space="preserve">——不再新投资、回收应收与存货、变卖通用资产，因期限短且现金流可辨，此处 NPV 反而适用；唯一戒律是管理层不得恋战续命。</w:t>
      </w:r>
    </w:p>
    <w:p>
      <w:pPr>
        <w:pStyle w:val="Heading3"/>
        <w:keepNext/>
      </w:pPr>
      <w:r>
        <w:rPr>
          <w:rFonts w:ascii="Aptos" w:cs="Aptos" w:eastAsia="Microsoft YaHei" w:hAnsi="Aptos"/>
          <w:b w:val="false"/>
          <w:bCs w:val="false"/>
          <w:i w:val="false"/>
          <w:iCs w:val="false"/>
          <w:strike w:val="false"/>
        </w:rPr>
        <w:t xml:space="preserve">重置成本：逐行调整规则</w:t>
      </w:r>
    </w:p>
    <w:p>
      <w:pPr>
        <w:pStyle w:val="ListParagraph"/>
        <w:numPr>
          <w:ilvl w:val="0"/>
          <w:numId w:val="2"/>
        </w:numPr>
        <w:spacing w:after="80" w:line="340"/>
      </w:pPr>
      <w:r>
        <w:rPr>
          <w:rFonts w:ascii="Aptos" w:cs="Aptos" w:eastAsia="Microsoft YaHei" w:hAnsi="Aptos"/>
          <w:b/>
          <w:bCs/>
          <w:i w:val="false"/>
          <w:iCs w:val="false"/>
          <w:strike w:val="false"/>
        </w:rPr>
        <w:t xml:space="preserve">现金/有价证券：</w:t>
      </w:r>
      <w:r>
        <w:rPr>
          <w:rFonts w:ascii="Aptos" w:cs="Aptos" w:eastAsia="Microsoft YaHei" w:hAnsi="Aptos"/>
          <w:b w:val="false"/>
          <w:bCs w:val="false"/>
          <w:i w:val="false"/>
          <w:iCs w:val="false"/>
          <w:strike w:val="false"/>
        </w:rPr>
        <w:t xml:space="preserve">照收；证券按市价。</w:t>
      </w:r>
    </w:p>
    <w:p>
      <w:pPr>
        <w:pStyle w:val="ListParagraph"/>
        <w:numPr>
          <w:ilvl w:val="0"/>
          <w:numId w:val="2"/>
        </w:numPr>
        <w:spacing w:after="80" w:line="340"/>
      </w:pPr>
      <w:r>
        <w:rPr>
          <w:rFonts w:ascii="Aptos" w:cs="Aptos" w:eastAsia="Microsoft YaHei" w:hAnsi="Aptos"/>
          <w:b/>
          <w:bCs/>
          <w:i w:val="false"/>
          <w:iCs w:val="false"/>
          <w:strike w:val="false"/>
        </w:rPr>
        <w:t xml:space="preserve">应收账款：</w:t>
      </w:r>
      <w:r>
        <w:rPr>
          <w:rFonts w:ascii="Aptos" w:cs="Aptos" w:eastAsia="Microsoft YaHei" w:hAnsi="Aptos"/>
          <w:b w:val="false"/>
          <w:bCs w:val="false"/>
          <w:i w:val="false"/>
          <w:iCs w:val="false"/>
          <w:strike w:val="false"/>
        </w:rPr>
        <w:t xml:space="preserve">账面已扣坏账准备，而新进入者被赖账的概率更高——</w:t>
      </w:r>
      <w:r>
        <w:rPr>
          <w:rFonts w:ascii="Aptos" w:cs="Aptos" w:eastAsia="Microsoft YaHei" w:hAnsi="Aptos"/>
          <w:b/>
          <w:bCs/>
          <w:i w:val="false"/>
          <w:iCs w:val="false"/>
          <w:strike w:val="false"/>
        </w:rPr>
        <w:t xml:space="preserve">加回坏账准备</w:t>
      </w:r>
      <w:r>
        <w:rPr>
          <w:rFonts w:ascii="Aptos" w:cs="Aptos" w:eastAsia="Microsoft YaHei" w:hAnsi="Aptos"/>
          <w:b w:val="false"/>
          <w:bCs w:val="false"/>
          <w:i w:val="false"/>
          <w:iCs w:val="false"/>
          <w:strike w:val="false"/>
        </w:rPr>
        <w:t xml:space="preserve">（或用同业均值），重置成本略高于账面。</w:t>
      </w:r>
    </w:p>
    <w:p>
      <w:pPr>
        <w:pStyle w:val="ListParagraph"/>
        <w:numPr>
          <w:ilvl w:val="0"/>
          <w:numId w:val="2"/>
        </w:numPr>
        <w:spacing w:after="80" w:line="340"/>
      </w:pPr>
      <w:r>
        <w:rPr>
          <w:rFonts w:ascii="Aptos" w:cs="Aptos" w:eastAsia="Microsoft YaHei" w:hAnsi="Aptos"/>
          <w:b/>
          <w:bCs/>
          <w:i w:val="false"/>
          <w:iCs w:val="false"/>
          <w:strike w:val="false"/>
        </w:rPr>
        <w:t xml:space="preserve">存货：</w:t>
      </w:r>
      <w:r>
        <w:rPr>
          <w:rFonts w:ascii="Aptos" w:cs="Aptos" w:eastAsia="Microsoft YaHei" w:hAnsi="Aptos"/>
          <w:b w:val="false"/>
          <w:bCs w:val="false"/>
          <w:i w:val="false"/>
          <w:iCs w:val="false"/>
          <w:strike w:val="false"/>
        </w:rPr>
        <w:t xml:space="preserve">盯存货周转异动（COGS 天数从 100 天涨到 150 天即警报）；后进先出 </w:t>
      </w:r>
      <w:r>
        <w:rPr>
          <w:rFonts w:ascii="Aptos" w:cs="Aptos" w:eastAsia="Microsoft YaHei" w:hAnsi="Aptos"/>
          <w:b w:val="false"/>
          <w:bCs w:val="false"/>
          <w:i w:val="false"/>
          <w:iCs w:val="false"/>
          <w:strike w:val="false"/>
        </w:rPr>
        <w:t xml:space="preserve">(LIFO)</w:t>
      </w:r>
      <w:r>
        <w:rPr>
          <w:rFonts w:ascii="Aptos" w:cs="Aptos" w:eastAsia="Microsoft YaHei" w:hAnsi="Aptos"/>
          <w:b w:val="false"/>
          <w:bCs w:val="false"/>
          <w:i w:val="false"/>
          <w:iCs w:val="false"/>
          <w:strike w:val="false"/>
        </w:rPr>
        <w:t xml:space="preserve"> 需加回 LIFO 储备。</w:t>
      </w:r>
    </w:p>
    <w:p>
      <w:pPr>
        <w:pStyle w:val="ListParagraph"/>
        <w:numPr>
          <w:ilvl w:val="0"/>
          <w:numId w:val="2"/>
        </w:numPr>
        <w:spacing w:after="80" w:line="340"/>
      </w:pPr>
      <w:r>
        <w:rPr>
          <w:rFonts w:ascii="Aptos" w:cs="Aptos" w:eastAsia="Microsoft YaHei" w:hAnsi="Aptos"/>
          <w:b/>
          <w:bCs/>
          <w:i w:val="false"/>
          <w:iCs w:val="false"/>
          <w:strike w:val="false"/>
        </w:rPr>
        <w:t xml:space="preserve">土地：</w:t>
      </w:r>
      <w:r>
        <w:rPr>
          <w:rFonts w:ascii="Aptos" w:cs="Aptos" w:eastAsia="Microsoft YaHei" w:hAnsi="Aptos"/>
          <w:b w:val="false"/>
          <w:bCs w:val="false"/>
          <w:i w:val="false"/>
          <w:iCs w:val="false"/>
          <w:strike w:val="false"/>
        </w:rPr>
        <w:t xml:space="preserve">不折旧且常升值——1985 年每英亩 2,000 美元买的 500 英亩，若邻地现价 10,000 美元，账面与现实的缺口自己会跳出来。</w:t>
      </w:r>
    </w:p>
    <w:p>
      <w:pPr>
        <w:pStyle w:val="ListParagraph"/>
        <w:numPr>
          <w:ilvl w:val="0"/>
          <w:numId w:val="2"/>
        </w:numPr>
        <w:spacing w:after="80" w:line="340"/>
      </w:pPr>
      <w:r>
        <w:rPr>
          <w:rFonts w:ascii="Aptos" w:cs="Aptos" w:eastAsia="Microsoft YaHei" w:hAnsi="Aptos"/>
          <w:b/>
          <w:bCs/>
          <w:i w:val="false"/>
          <w:iCs w:val="false"/>
          <w:strike w:val="false"/>
        </w:rPr>
        <w:t xml:space="preserve">厂房设备：</w:t>
      </w:r>
      <w:r>
        <w:rPr>
          <w:rFonts w:ascii="Aptos" w:cs="Aptos" w:eastAsia="Microsoft YaHei" w:hAnsi="Aptos"/>
          <w:b w:val="false"/>
          <w:bCs w:val="false"/>
          <w:i w:val="false"/>
          <w:iCs w:val="false"/>
          <w:strike w:val="false"/>
        </w:rPr>
        <w:t xml:space="preserve">三重修正——新设施运营成本更低（扣其节约的现值）、寿命更长（扣残值差的现值）、且</w:t>
      </w:r>
      <w:r>
        <w:rPr>
          <w:rFonts w:ascii="Aptos" w:cs="Aptos" w:eastAsia="Microsoft YaHei" w:hAnsi="Aptos"/>
          <w:b/>
          <w:bCs/>
          <w:i w:val="false"/>
          <w:iCs w:val="false"/>
          <w:strike w:val="false"/>
        </w:rPr>
        <w:t xml:space="preserve">最有效的重置路径可能根本不是新建</w:t>
      </w:r>
      <w:r>
        <w:rPr>
          <w:rFonts w:ascii="Aptos" w:cs="Aptos" w:eastAsia="Microsoft YaHei" w:hAnsi="Aptos"/>
          <w:b w:val="false"/>
          <w:bCs w:val="false"/>
          <w:i w:val="false"/>
          <w:iCs w:val="false"/>
          <w:strike w:val="false"/>
        </w:rPr>
        <w:t xml:space="preserve">：美国数十年未建新炼油厂，产能全靠"棕地"扩建 </w:t>
      </w:r>
      <w:r>
        <w:rPr>
          <w:rFonts w:ascii="Aptos" w:cs="Aptos" w:eastAsia="Microsoft YaHei" w:hAnsi="Aptos"/>
          <w:b w:val="false"/>
          <w:bCs w:val="false"/>
          <w:i w:val="false"/>
          <w:iCs w:val="false"/>
          <w:strike w:val="false"/>
        </w:rPr>
        <w:t xml:space="preserve">(brownfield)</w:t>
      </w:r>
      <w:r>
        <w:rPr>
          <w:rFonts w:ascii="Aptos" w:cs="Aptos" w:eastAsia="Microsoft YaHei" w:hAnsi="Aptos"/>
          <w:b w:val="false"/>
          <w:bCs w:val="false"/>
          <w:i w:val="false"/>
          <w:iCs w:val="false"/>
          <w:strike w:val="false"/>
        </w:rPr>
        <w:t xml:space="preserve">，每桶约 2,000 美元 vs 绿地 </w:t>
      </w:r>
      <w:r>
        <w:rPr>
          <w:rFonts w:ascii="Aptos" w:cs="Aptos" w:eastAsia="Microsoft YaHei" w:hAnsi="Aptos"/>
          <w:b w:val="false"/>
          <w:bCs w:val="false"/>
          <w:i w:val="false"/>
          <w:iCs w:val="false"/>
          <w:strike w:val="false"/>
        </w:rPr>
        <w:t xml:space="preserve">(greenfield)</w:t>
      </w:r>
      <w:r>
        <w:rPr>
          <w:rFonts w:ascii="Aptos" w:cs="Aptos" w:eastAsia="Microsoft YaHei" w:hAnsi="Aptos"/>
          <w:b w:val="false"/>
          <w:bCs w:val="false"/>
          <w:i w:val="false"/>
          <w:iCs w:val="false"/>
          <w:strike w:val="false"/>
        </w:rPr>
        <w:t xml:space="preserve"> 6,000 美元——60,000 桶/日的重置成本是 1.2 亿而非 6 亿。快捷估算：设备/家具装置按"半程寿命 × 价格趋势修正"（8 年寿命 → 平均 4 年 → 若设备价格年降 4%，重置 ≈ 原值 × ½ × 85%）。</w:t>
      </w:r>
    </w:p>
    <w:p>
      <w:pPr>
        <w:pStyle w:val="ListParagraph"/>
        <w:numPr>
          <w:ilvl w:val="0"/>
          <w:numId w:val="2"/>
        </w:numPr>
        <w:spacing w:after="80" w:line="340"/>
      </w:pPr>
      <w:r>
        <w:rPr>
          <w:rFonts w:ascii="Aptos" w:cs="Aptos" w:eastAsia="Microsoft YaHei" w:hAnsi="Aptos"/>
          <w:b/>
          <w:bCs/>
          <w:i w:val="false"/>
          <w:iCs w:val="false"/>
          <w:strike w:val="false"/>
        </w:rPr>
        <w:t xml:space="preserve">商誉与账面"无形资产"：</w:t>
      </w:r>
      <w:r>
        <w:rPr>
          <w:rFonts w:ascii="Aptos" w:cs="Aptos" w:eastAsia="Microsoft YaHei" w:hAnsi="Aptos"/>
          <w:b/>
          <w:bCs/>
          <w:i w:val="false"/>
          <w:iCs w:val="false"/>
          <w:strike w:val="false"/>
        </w:rPr>
        <w:t xml:space="preserve">一律清零，从第一性原理重建</w:t>
      </w:r>
      <w:r>
        <w:rPr>
          <w:rFonts w:ascii="Aptos" w:cs="Aptos" w:eastAsia="Microsoft YaHei" w:hAnsi="Aptos"/>
          <w:b w:val="false"/>
          <w:bCs w:val="false"/>
          <w:i w:val="false"/>
          <w:iCs w:val="false"/>
          <w:strike w:val="false"/>
        </w:rPr>
        <w:t xml:space="preserve">——账面商誉只是历史收购溢价的摊余残影，可能全是前任的错误，新进入者无需复制错误。</w:t>
      </w:r>
    </w:p>
    <w:p>
      <w:pPr>
        <w:pStyle w:val="Heading4"/>
        <w:keepNext/>
      </w:pPr>
      <w:r>
        <w:rPr>
          <w:rFonts w:ascii="Aptos" w:cs="Aptos" w:eastAsia="Microsoft YaHei" w:hAnsi="Aptos"/>
          <w:b w:val="false"/>
          <w:bCs w:val="false"/>
          <w:i w:val="false"/>
          <w:iCs w:val="false"/>
          <w:strike w:val="false"/>
        </w:rPr>
        <w:t xml:space="preserve">无形资产的四类重建法（第二版最看重的技艺）</w:t>
      </w:r>
    </w:p>
    <w:p>
      <w:pPr>
        <w:pStyle w:val="Heading5"/>
        <w:keepNext/>
      </w:pPr>
      <w:r>
        <w:rPr>
          <w:rFonts w:ascii="Aptos" w:cs="Aptos" w:eastAsia="Microsoft YaHei" w:hAnsi="Aptos"/>
          <w:b w:val="false"/>
          <w:bCs w:val="false"/>
          <w:i w:val="false"/>
          <w:iCs w:val="false"/>
          <w:strike w:val="false"/>
        </w:rPr>
        <w:t xml:space="preserve">①</w:t>
      </w:r>
      <w:r>
        <w:rPr>
          <w:rFonts w:ascii="Aptos" w:cs="Aptos" w:eastAsia="Microsoft YaHei" w:hAnsi="Aptos"/>
          <w:b w:val="false"/>
          <w:bCs w:val="false"/>
          <w:i w:val="false"/>
          <w:iCs w:val="false"/>
          <w:strike w:val="false"/>
        </w:rPr>
        <w:t xml:space="preserve">产品组合 </w:t>
      </w:r>
      <w:r>
        <w:rPr>
          <w:rFonts w:ascii="Aptos" w:cs="Aptos" w:eastAsia="Microsoft YaHei" w:hAnsi="Aptos"/>
          <w:b w:val="false"/>
          <w:bCs w:val="false"/>
          <w:i w:val="false"/>
          <w:iCs w:val="false"/>
          <w:strike w:val="false"/>
        </w:rPr>
        <w:t xml:space="preserve">(product portfolio)</w:t>
      </w:r>
    </w:p>
    <w:p>
      <w:pPr>
        <w:spacing w:after="140" w:line="360"/>
        <w:jc w:val="both"/>
      </w:pPr>
      <w:r>
        <w:rPr>
          <w:rFonts w:ascii="Aptos" w:cs="Aptos" w:eastAsia="Microsoft YaHei" w:hAnsi="Aptos"/>
          <w:b w:val="false"/>
          <w:bCs w:val="false"/>
          <w:i w:val="false"/>
          <w:iCs w:val="false"/>
          <w:strike w:val="false"/>
        </w:rPr>
        <w:t xml:space="preserve">≈ 年研发支出 × 产品线所含研发年数（如 6 年 × 当期 R&amp;D）。周期性大项目（波音 787 开发费 100–200 亿美元）与制药管线（分治疗领域请专家估管线，存量药按有限期 NPV）需专门处理。参照系：Intel R&amp;D/收入约 19–21%，Facebook 18–19%，微软 13%，可口可乐未单列。</w:t>
      </w:r>
    </w:p>
    <w:p>
      <w:pPr>
        <w:pStyle w:val="Heading5"/>
        <w:keepNext/>
      </w:pPr>
      <w:r>
        <w:rPr>
          <w:rFonts w:ascii="Aptos" w:cs="Aptos" w:eastAsia="Microsoft YaHei" w:hAnsi="Aptos"/>
          <w:b w:val="false"/>
          <w:bCs w:val="false"/>
          <w:i w:val="false"/>
          <w:iCs w:val="false"/>
          <w:strike w:val="false"/>
        </w:rPr>
        <w:t xml:space="preserve">②</w:t>
      </w:r>
      <w:r>
        <w:rPr>
          <w:rFonts w:ascii="Aptos" w:cs="Aptos" w:eastAsia="Microsoft YaHei" w:hAnsi="Aptos"/>
          <w:b w:val="false"/>
          <w:bCs w:val="false"/>
          <w:i w:val="false"/>
          <w:iCs w:val="false"/>
          <w:strike w:val="false"/>
        </w:rPr>
        <w:t xml:space="preserve">客户基础 / 营收簿 </w:t>
      </w:r>
      <w:r>
        <w:rPr>
          <w:rFonts w:ascii="Aptos" w:cs="Aptos" w:eastAsia="Microsoft YaHei" w:hAnsi="Aptos"/>
          <w:b w:val="false"/>
          <w:bCs w:val="false"/>
          <w:i w:val="false"/>
          <w:iCs w:val="false"/>
          <w:strike w:val="false"/>
        </w:rPr>
        <w:t xml:space="preserve">(book of business)</w:t>
      </w:r>
    </w:p>
    <w:p>
      <w:pPr>
        <w:spacing w:after="140" w:line="360"/>
        <w:jc w:val="both"/>
      </w:pPr>
      <w:r>
        <w:rPr>
          <w:rFonts w:ascii="Aptos" w:cs="Aptos" w:eastAsia="Microsoft YaHei" w:hAnsi="Aptos"/>
          <w:b w:val="false"/>
          <w:bCs w:val="false"/>
          <w:i w:val="false"/>
          <w:iCs w:val="false"/>
          <w:strike w:val="false"/>
        </w:rPr>
        <w:t xml:space="preserve">三条互验路径：</w:t>
      </w:r>
      <w:r>
        <w:rPr>
          <w:rFonts w:ascii="Aptos" w:cs="Aptos" w:eastAsia="Microsoft YaHei" w:hAnsi="Aptos"/>
          <w:b w:val="false"/>
          <w:bCs w:val="false"/>
          <w:i/>
          <w:iCs/>
          <w:strike w:val="false"/>
        </w:rPr>
        <w:t xml:space="preserve">a.</w:t>
      </w:r>
      <w:r>
        <w:rPr>
          <w:rFonts w:ascii="Aptos" w:cs="Aptos" w:eastAsia="Microsoft YaHei" w:hAnsi="Aptos"/>
          <w:b w:val="false"/>
          <w:bCs w:val="false"/>
          <w:i w:val="false"/>
          <w:iCs w:val="false"/>
          <w:strike w:val="false"/>
        </w:rPr>
        <w:t xml:space="preserve"> 新品牌打造成本 ÷ 目标成熟销售额，再 </w:t>
      </w:r>
      <w:r>
        <w:rPr>
          <w:rFonts w:ascii="Aptos" w:cs="Aptos" w:eastAsia="Microsoft YaHei" w:hAnsi="Aptos"/>
          <w:b/>
          <w:bCs/>
          <w:i w:val="false"/>
          <w:iCs w:val="false"/>
          <w:strike w:val="false"/>
        </w:rPr>
        <w:t xml:space="preserve">× 2–3 倍成功率修正</w:t>
      </w:r>
      <w:r>
        <w:rPr>
          <w:rFonts w:ascii="Aptos" w:cs="Aptos" w:eastAsia="Microsoft YaHei" w:hAnsi="Aptos"/>
          <w:b w:val="false"/>
          <w:bCs w:val="false"/>
          <w:i w:val="false"/>
          <w:iCs w:val="false"/>
          <w:strike w:val="false"/>
        </w:rPr>
        <w:t xml:space="preserve">（仅 ⅓–½ 的新品牌成活；90 年代末成年女装品牌 ≈ 每元销售额 0.40–0.90 美元，均值约 0.65）；</w:t>
      </w:r>
      <w:r>
        <w:rPr>
          <w:rFonts w:ascii="Aptos" w:cs="Aptos" w:eastAsia="Microsoft YaHei" w:hAnsi="Aptos"/>
          <w:b w:val="false"/>
          <w:bCs w:val="false"/>
          <w:i/>
          <w:iCs/>
          <w:strike w:val="false"/>
        </w:rPr>
        <w:t xml:space="preserve">b.</w:t>
      </w:r>
      <w:r>
        <w:rPr>
          <w:rFonts w:ascii="Aptos" w:cs="Aptos" w:eastAsia="Microsoft YaHei" w:hAnsi="Aptos"/>
          <w:b w:val="false"/>
          <w:bCs w:val="false"/>
          <w:i w:val="false"/>
          <w:iCs w:val="false"/>
          <w:strike w:val="false"/>
        </w:rPr>
        <w:t xml:space="preserve"> 外包获客——销售代理佣金（工业品 5–15% 首年销售额）；</w:t>
      </w:r>
      <w:r>
        <w:rPr>
          <w:rFonts w:ascii="Aptos" w:cs="Aptos" w:eastAsia="Microsoft YaHei" w:hAnsi="Aptos"/>
          <w:b w:val="false"/>
          <w:bCs w:val="false"/>
          <w:i/>
          <w:iCs/>
          <w:strike w:val="false"/>
        </w:rPr>
        <w:t xml:space="preserve">c.</w:t>
      </w:r>
      <w:r>
        <w:rPr>
          <w:rFonts w:ascii="Aptos" w:cs="Aptos" w:eastAsia="Microsoft YaHei" w:hAnsi="Aptos"/>
          <w:b w:val="false"/>
          <w:bCs w:val="false"/>
          <w:i w:val="false"/>
          <w:iCs w:val="false"/>
          <w:strike w:val="false"/>
        </w:rPr>
        <w:t xml:space="preserve"> 私有市场交易价 </w:t>
      </w:r>
      <w:r>
        <w:rPr>
          <w:rFonts w:ascii="Aptos" w:cs="Aptos" w:eastAsia="Microsoft YaHei" w:hAnsi="Aptos"/>
          <w:b w:val="false"/>
          <w:bCs w:val="false"/>
          <w:i w:val="false"/>
          <w:iCs w:val="false"/>
          <w:strike w:val="false"/>
        </w:rPr>
        <w:t xml:space="preserve">(private market value)</w:t>
      </w:r>
      <w:r>
        <w:rPr>
          <w:rFonts w:ascii="Aptos" w:cs="Aptos" w:eastAsia="Microsoft YaHei" w:hAnsi="Aptos"/>
          <w:b w:val="false"/>
          <w:bCs w:val="false"/>
          <w:i w:val="false"/>
          <w:iCs w:val="false"/>
          <w:strike w:val="false"/>
        </w:rPr>
        <w:t xml:space="preserve">：同类品牌/业务整体买卖的每元销售额价格（同期女装约 0.60–0.70，与 a 吻合）。</w:t>
      </w:r>
    </w:p>
    <w:p>
      <w:pPr>
        <w:pStyle w:val="Heading5"/>
        <w:keepNext/>
      </w:pPr>
      <w:r>
        <w:rPr>
          <w:rFonts w:ascii="Aptos" w:cs="Aptos" w:eastAsia="Microsoft YaHei" w:hAnsi="Aptos"/>
          <w:b w:val="false"/>
          <w:bCs w:val="false"/>
          <w:i w:val="false"/>
          <w:iCs w:val="false"/>
          <w:strike w:val="false"/>
        </w:rPr>
        <w:t xml:space="preserve">③</w:t>
      </w:r>
      <w:r>
        <w:rPr>
          <w:rFonts w:ascii="Aptos" w:cs="Aptos" w:eastAsia="Microsoft YaHei" w:hAnsi="Aptos"/>
          <w:b w:val="false"/>
          <w:bCs w:val="false"/>
          <w:i w:val="false"/>
          <w:iCs w:val="false"/>
          <w:strike w:val="false"/>
        </w:rPr>
        <w:t xml:space="preserve">熟练员工队伍 </w:t>
      </w:r>
      <w:r>
        <w:rPr>
          <w:rFonts w:ascii="Aptos" w:cs="Aptos" w:eastAsia="Microsoft YaHei" w:hAnsi="Aptos"/>
          <w:b w:val="false"/>
          <w:bCs w:val="false"/>
          <w:i w:val="false"/>
          <w:iCs w:val="false"/>
          <w:strike w:val="false"/>
        </w:rPr>
        <w:t xml:space="preserve">(trained workforce)</w:t>
      </w:r>
    </w:p>
    <w:p>
      <w:pPr>
        <w:spacing w:after="140" w:line="360"/>
        <w:jc w:val="both"/>
      </w:pPr>
      <w:r>
        <w:rPr>
          <w:rFonts w:ascii="Aptos" w:cs="Aptos" w:eastAsia="Microsoft YaHei" w:hAnsi="Aptos"/>
          <w:b w:val="false"/>
          <w:bCs w:val="false"/>
          <w:i w:val="false"/>
          <w:iCs w:val="false"/>
          <w:strike w:val="false"/>
        </w:rPr>
        <w:t xml:space="preserve">按招聘 + 培训的历史成本，或猎头/人力派遣机构的市场费率。</w:t>
      </w:r>
    </w:p>
    <w:p>
      <w:pPr>
        <w:pStyle w:val="Heading5"/>
        <w:keepNext/>
      </w:pPr>
      <w:r>
        <w:rPr>
          <w:rFonts w:ascii="Aptos" w:cs="Aptos" w:eastAsia="Microsoft YaHei" w:hAnsi="Aptos"/>
          <w:b w:val="false"/>
          <w:bCs w:val="false"/>
          <w:i w:val="false"/>
          <w:iCs w:val="false"/>
          <w:strike w:val="false"/>
        </w:rPr>
        <w:t xml:space="preserve">④</w:t>
      </w:r>
      <w:r>
        <w:rPr>
          <w:rFonts w:ascii="Aptos" w:cs="Aptos" w:eastAsia="Microsoft YaHei" w:hAnsi="Aptos"/>
          <w:b w:val="false"/>
          <w:bCs w:val="false"/>
          <w:i w:val="false"/>
          <w:iCs w:val="false"/>
          <w:strike w:val="false"/>
        </w:rPr>
        <w:t xml:space="preserve">组织与基础职能 </w:t>
      </w:r>
      <w:r>
        <w:rPr>
          <w:rFonts w:ascii="Aptos" w:cs="Aptos" w:eastAsia="Microsoft YaHei" w:hAnsi="Aptos"/>
          <w:b w:val="false"/>
          <w:bCs w:val="false"/>
          <w:i w:val="false"/>
          <w:iCs w:val="false"/>
          <w:strike w:val="false"/>
        </w:rPr>
        <w:t xml:space="preserve">(business infrastructure)</w:t>
      </w:r>
    </w:p>
    <w:p>
      <w:pPr>
        <w:spacing w:after="140" w:line="360"/>
        <w:jc w:val="both"/>
      </w:pPr>
      <w:r>
        <w:rPr>
          <w:rFonts w:ascii="Aptos" w:cs="Aptos" w:eastAsia="Microsoft YaHei" w:hAnsi="Aptos"/>
          <w:b w:val="false"/>
          <w:bCs w:val="false"/>
          <w:i w:val="false"/>
          <w:iCs w:val="false"/>
          <w:strike w:val="false"/>
        </w:rPr>
        <w:t xml:space="preserve">HR、IT 等"不性感但必需"的运转体系 ≈ </w:t>
      </w:r>
      <w:r>
        <w:rPr>
          <w:rFonts w:ascii="Aptos" w:cs="Aptos" w:eastAsia="Microsoft YaHei" w:hAnsi="Aptos"/>
          <w:b/>
          <w:bCs/>
          <w:i w:val="false"/>
          <w:iCs w:val="false"/>
          <w:strike w:val="false"/>
        </w:rPr>
        <w:t xml:space="preserve">1–3 年的行政费用</w:t>
      </w:r>
      <w:r>
        <w:rPr>
          <w:rFonts w:ascii="Aptos" w:cs="Aptos" w:eastAsia="Microsoft YaHei" w:hAnsi="Aptos"/>
          <w:b w:val="false"/>
          <w:bCs w:val="false"/>
          <w:i w:val="false"/>
          <w:iCs w:val="false"/>
          <w:strike w:val="false"/>
        </w:rPr>
        <w:t xml:space="preserve">（视行业爬坡期而定）；若无法拆分，取总 SG&amp;A 的对应倍数作粗估。</w:t>
      </w:r>
    </w:p>
    <w:p>
      <w:pPr>
        <w:spacing w:after="140" w:line="360"/>
        <w:jc w:val="both"/>
      </w:pPr>
      <w:r>
        <w:rPr>
          <w:rFonts w:ascii="Aptos" w:cs="Aptos" w:eastAsia="Microsoft YaHei" w:hAnsi="Aptos"/>
          <w:b w:val="false"/>
          <w:bCs w:val="false"/>
          <w:i w:val="false"/>
          <w:iCs w:val="false"/>
          <w:strike w:val="false"/>
        </w:rPr>
        <w:t xml:space="preserve">私有市场价交叉验证的两个陷阱：规模不同（每用户价 vs 每美元利润价可能讲不同的故事，选口径要靠行业知识）；交易价随景气摆动且掺入了盈利预期——在有壁垒的行业它其实是"含增长的 EPV"，在竞争行业须取跨周期均值。负债端：经营性负债与债务按账面（利率变动时微调），</w:t>
      </w:r>
      <w:r>
        <w:rPr>
          <w:rFonts w:ascii="Aptos" w:cs="Aptos" w:eastAsia="Microsoft YaHei" w:hAnsi="Aptos"/>
          <w:b/>
          <w:bCs/>
          <w:i w:val="false"/>
          <w:iCs w:val="false"/>
          <w:strike w:val="false"/>
        </w:rPr>
        <w:t xml:space="preserve">遗留负债</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(legacy liabilities)</w:t>
      </w:r>
      <w:r>
        <w:rPr>
          <w:rFonts w:ascii="Aptos" w:cs="Aptos" w:eastAsia="Microsoft YaHei" w:hAnsi="Aptos"/>
          <w:b w:val="false"/>
          <w:bCs w:val="false"/>
          <w:i w:val="false"/>
          <w:iCs w:val="false"/>
          <w:strike w:val="false"/>
        </w:rPr>
        <w:t xml:space="preserve">（欠缴养老金、退休医疗、环境与诉讼）须全额计入——净资产值的经济含义始终是"进入者与在位者平起平坐所需的净投资"。</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格雷厄姆净净值 (net-net)</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账面价值 (book value)</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重置成本 (reproduction cost)</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当代机会</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几乎绝迹</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有限</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最广</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所需行业知识</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大量</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稳定/可靠性</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高</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低</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中</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商誉处理</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照账面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清零重建</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债务计量</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账面（本就低杠杆）</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账面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市场值</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05</w:t>
      </w:r>
    </w:p>
    <w:p>
      <w:pPr>
        <w:pStyle w:val="Heading2"/>
        <w:keepNext/>
      </w:pPr>
      <w:r>
        <w:rPr>
          <w:rFonts w:ascii="Aptos" w:cs="Aptos" w:eastAsia="Microsoft YaHei" w:hAnsi="Aptos"/>
          <w:b w:val="false"/>
          <w:bCs w:val="false"/>
          <w:i w:val="false"/>
          <w:iCs w:val="false"/>
          <w:strike w:val="false"/>
        </w:rPr>
        <w:t xml:space="preserve">盈利能力价值：把"当下"资本化</w:t>
      </w:r>
      <w:r>
        <w:rPr>
          <w:rFonts w:ascii="Aptos" w:cs="Aptos" w:eastAsia="Microsoft YaHei" w:hAnsi="Aptos"/>
          <w:b w:val="false"/>
          <w:bCs w:val="false"/>
          <w:i w:val="false"/>
          <w:iCs w:val="false"/>
          <w:strike w:val="false"/>
        </w:rPr>
        <w:t xml:space="preserve">Earnings Power Value (EPV)</w:t>
      </w:r>
    </w:p>
    <w:p>
      <w:pPr>
        <w:spacing w:after="140" w:line="360"/>
        <w:jc w:val="both"/>
      </w:pPr>
      <w:r>
        <w:rPr>
          <w:rFonts w:ascii="Aptos" w:cs="Aptos" w:eastAsia="Microsoft YaHei" w:hAnsi="Aptos"/>
          <w:b w:val="false"/>
          <w:bCs w:val="false"/>
          <w:i w:val="false"/>
          <w:iCs w:val="false"/>
          <w:strike w:val="false"/>
        </w:rPr>
        <w:t xml:space="preserve">EPV 回答一个克制的问题：</w:t>
      </w:r>
      <w:r>
        <w:rPr>
          <w:rFonts w:ascii="Aptos" w:cs="Aptos" w:eastAsia="Microsoft YaHei" w:hAnsi="Aptos"/>
          <w:b/>
          <w:bCs/>
          <w:i w:val="false"/>
          <w:iCs w:val="false"/>
          <w:strike w:val="false"/>
        </w:rPr>
        <w:t xml:space="preserve">假如公司永远维持现状，它值多少钱？</w:t>
      </w:r>
      <w:r>
        <w:rPr>
          <w:rFonts w:ascii="Aptos" w:cs="Aptos" w:eastAsia="Microsoft YaHei" w:hAnsi="Aptos"/>
          <w:b w:val="false"/>
          <w:bCs w:val="false"/>
          <w:i w:val="false"/>
          <w:iCs w:val="false"/>
          <w:strike w:val="false"/>
        </w:rPr>
        <w:t xml:space="preserve">盈利能力 (earnings power) = 公司照原样运营时的平均可分配盈利；除以资本成本即得 EPV。它像倍数估值，但全部输入都是当期可核验信息，不掺任何增长猜测。全部技艺在两处：把会计利润修成经济利润的八项调整，与用定性区间法（而非 β）敲定资本成本。</w:t>
      </w:r>
    </w:p>
    <w:p>
      <w:pPr>
        <w:pStyle w:val="Heading3"/>
        <w:keepNext/>
      </w:pPr>
      <w:r>
        <w:rPr>
          <w:rFonts w:ascii="Aptos" w:cs="Aptos" w:eastAsia="Microsoft YaHei" w:hAnsi="Aptos"/>
          <w:b w:val="false"/>
          <w:bCs w:val="false"/>
          <w:i w:val="false"/>
          <w:iCs w:val="false"/>
          <w:strike w:val="false"/>
        </w:rPr>
        <w:t xml:space="preserve">基础五步（书中原序）</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取覆盖至少一个（最好两个）完整商业周期的</w:t>
      </w:r>
      <w:r>
        <w:rPr>
          <w:rFonts w:ascii="Aptos" w:cs="Aptos" w:eastAsia="Microsoft YaHei" w:hAnsi="Aptos"/>
          <w:b/>
          <w:bCs/>
          <w:i w:val="false"/>
          <w:iCs w:val="false"/>
          <w:strike w:val="false"/>
        </w:rPr>
        <w:t xml:space="preserve">平均营业利润率</w:t>
      </w:r>
      <w:r>
        <w:rPr>
          <w:rFonts w:ascii="Aptos" w:cs="Aptos" w:eastAsia="Microsoft YaHei" w:hAnsi="Aptos"/>
          <w:b w:val="false"/>
          <w:bCs w:val="false"/>
          <w:i w:val="false"/>
          <w:iCs w:val="false"/>
          <w:strike w:val="false"/>
        </w:rPr>
        <w:t xml:space="preserve">（7–15 年）。收入比利润率稳定得多，故以当期收入为基。利润率若有长期趋势：无经济解释 → 用算术平均；有明确结构性原因（技术冲击压利润率 / 经营杠杆抬利润率）→ 用近期值，其余留给"增长价值"处理。</w:t>
      </w:r>
      <w:r>
        <w:rPr>
          <w:rFonts w:ascii="Aptos" w:cs="Aptos" w:eastAsia="Microsoft YaHei" w:hAnsi="Aptos"/>
          <w:b/>
          <w:bCs/>
          <w:i w:val="false"/>
          <w:iCs w:val="false"/>
          <w:strike w:val="false"/>
        </w:rPr>
        <w:t xml:space="preserve">禁止趋势外推。</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平均利润率 × 当期（或可持续）收入 = 营业利润 EBIT 估计。</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并入非并表子公司/合营损益（若账面值与其盈利能力明显背离，按盈利并入损益；否则留在资产负债表按债务法调整）。</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 (1 − 平均税率)。税率取"当前税制下"的近年均值（税法刚大改则只用改后年份）；用</w:t>
      </w:r>
      <w:r>
        <w:rPr>
          <w:rFonts w:ascii="Aptos" w:cs="Aptos" w:eastAsia="Microsoft YaHei" w:hAnsi="Aptos"/>
          <w:b/>
          <w:bCs/>
          <w:i w:val="false"/>
          <w:iCs w:val="false"/>
          <w:strike w:val="false"/>
        </w:rPr>
        <w:t xml:space="preserve">应计税</w:t>
      </w:r>
      <w:r>
        <w:rPr>
          <w:rFonts w:ascii="Aptos" w:cs="Aptos" w:eastAsia="Microsoft YaHei" w:hAnsi="Aptos"/>
          <w:b w:val="false"/>
          <w:bCs w:val="false"/>
          <w:i w:val="false"/>
          <w:iCs w:val="false"/>
          <w:strike w:val="false"/>
        </w:rPr>
        <w:t xml:space="preserve">而非现金税——不增长假设下递延终须缴。</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得到可持续</w:t>
      </w:r>
      <w:r>
        <w:rPr>
          <w:rFonts w:ascii="Aptos" w:cs="Aptos" w:eastAsia="Microsoft YaHei" w:hAnsi="Aptos"/>
          <w:b/>
          <w:bCs/>
          <w:i w:val="false"/>
          <w:iCs w:val="false"/>
          <w:strike w:val="false"/>
        </w:rPr>
        <w:t xml:space="preserve">税后净营业利润 NOPAT</w:t>
      </w:r>
      <w:r>
        <w:rPr>
          <w:rFonts w:ascii="Aptos" w:cs="Aptos" w:eastAsia="Microsoft YaHei" w:hAnsi="Aptos"/>
          <w:b w:val="false"/>
          <w:bCs w:val="false"/>
          <w:i w:val="false"/>
          <w:iCs w:val="false"/>
          <w:strike w:val="false"/>
        </w:rPr>
        <w:t xml:space="preserve">——再做非现金成本修正。</w:t>
      </w:r>
    </w:p>
    <w:p>
      <w:pPr>
        <w:pStyle w:val="Heading4"/>
        <w:keepNext/>
      </w:pPr>
      <w:r>
        <w:rPr>
          <w:rFonts w:ascii="Aptos" w:cs="Aptos" w:eastAsia="Microsoft YaHei" w:hAnsi="Aptos"/>
          <w:b w:val="false"/>
          <w:bCs w:val="false"/>
          <w:i w:val="false"/>
          <w:iCs w:val="false"/>
          <w:strike w:val="false"/>
        </w:rPr>
        <w:t xml:space="preserve">核心修正：真实折旧 = 维护性资本开支 </w:t>
      </w:r>
      <w:r>
        <w:rPr>
          <w:rFonts w:ascii="Aptos" w:cs="Aptos" w:eastAsia="Microsoft YaHei" w:hAnsi="Aptos"/>
          <w:b w:val="false"/>
          <w:bCs w:val="false"/>
          <w:i w:val="false"/>
          <w:iCs w:val="false"/>
          <w:strike w:val="false"/>
        </w:rPr>
        <w:t xml:space="preserve">(maintenance CapEx)</w:t>
      </w:r>
    </w:p>
    <w:p>
      <w:pPr>
        <w:spacing w:after="140" w:line="360"/>
        <w:jc w:val="both"/>
      </w:pPr>
      <w:r>
        <w:rPr>
          <w:rFonts w:ascii="Aptos" w:cs="Aptos" w:eastAsia="Microsoft YaHei" w:hAnsi="Aptos"/>
          <w:b w:val="false"/>
          <w:bCs w:val="false"/>
          <w:i w:val="false"/>
          <w:iCs w:val="false"/>
          <w:strike w:val="false"/>
        </w:rPr>
        <w:t xml:space="preserve">会计折旧摊的是历史成本，经济折旧问的是"年底把资产恢复到年初状态要花多少</w:t>
      </w:r>
      <w:r>
        <w:rPr>
          <w:rFonts w:ascii="Aptos" w:cs="Aptos" w:eastAsia="Microsoft YaHei" w:hAnsi="Aptos"/>
          <w:b/>
          <w:bCs/>
          <w:i w:val="false"/>
          <w:iCs w:val="false"/>
          <w:strike w:val="false"/>
        </w:rPr>
        <w:t xml:space="preserve">今天的钱</w:t>
      </w:r>
      <w:r>
        <w:rPr>
          <w:rFonts w:ascii="Aptos" w:cs="Aptos" w:eastAsia="Microsoft YaHei" w:hAnsi="Aptos"/>
          <w:b w:val="false"/>
          <w:bCs w:val="false"/>
          <w:i w:val="false"/>
          <w:iCs w:val="false"/>
          <w:strike w:val="false"/>
        </w:rPr>
        <w:t xml:space="preserve">"。两条估法：</w:t>
      </w:r>
      <w:r>
        <w:rPr>
          <w:rFonts w:ascii="Aptos" w:cs="Aptos" w:eastAsia="Microsoft YaHei" w:hAnsi="Aptos"/>
          <w:b w:val="false"/>
          <w:bCs w:val="false"/>
          <w:i/>
          <w:iCs/>
          <w:strike w:val="false"/>
        </w:rPr>
        <w:t xml:space="preserve">法一</w:t>
      </w:r>
      <w:r>
        <w:rPr>
          <w:rFonts w:ascii="Aptos" w:cs="Aptos" w:eastAsia="Microsoft YaHei" w:hAnsi="Aptos"/>
          <w:b w:val="false"/>
          <w:bCs w:val="false"/>
          <w:i w:val="false"/>
          <w:iCs w:val="false"/>
          <w:strike w:val="false"/>
        </w:rPr>
        <w:t xml:space="preserve">找公司或同业零增长年份，彼时总资本开支 ≈ 纯维护开支，与会计折旧之差即修正量；</w:t>
      </w:r>
      <w:r>
        <w:rPr>
          <w:rFonts w:ascii="Aptos" w:cs="Aptos" w:eastAsia="Microsoft YaHei" w:hAnsi="Aptos"/>
          <w:b w:val="false"/>
          <w:bCs w:val="false"/>
          <w:i/>
          <w:iCs/>
          <w:strike w:val="false"/>
        </w:rPr>
        <w:t xml:space="preserve">法二</w:t>
      </w:r>
      <w:r>
        <w:rPr>
          <w:rFonts w:ascii="Aptos" w:cs="Aptos" w:eastAsia="Microsoft YaHei" w:hAnsi="Aptos"/>
          <w:b w:val="false"/>
          <w:bCs w:val="false"/>
          <w:i w:val="false"/>
          <w:iCs w:val="false"/>
          <w:strike w:val="false"/>
        </w:rPr>
        <w:t xml:space="preserve">增长开支 = 收入增量 × 资本密度（固定资产/收入），总开支减去它即维护开支（例：每元销售需 0.30 元资本，收入增 8000 万 → 增长开支 2400 万）。通胀行业（铁路）会计折旧</w:t>
      </w:r>
      <w:r>
        <w:rPr>
          <w:rFonts w:ascii="Aptos" w:cs="Aptos" w:eastAsia="Microsoft YaHei" w:hAnsi="Aptos"/>
          <w:b/>
          <w:bCs/>
          <w:i w:val="false"/>
          <w:iCs w:val="false"/>
          <w:strike w:val="false"/>
        </w:rPr>
        <w:t xml:space="preserve">低估</w:t>
      </w:r>
      <w:r>
        <w:rPr>
          <w:rFonts w:ascii="Aptos" w:cs="Aptos" w:eastAsia="Microsoft YaHei" w:hAnsi="Aptos"/>
          <w:b w:val="false"/>
          <w:bCs w:val="false"/>
          <w:i w:val="false"/>
          <w:iCs w:val="false"/>
          <w:strike w:val="false"/>
        </w:rPr>
        <w:t xml:space="preserve">真实折旧，技术降价行业（IT 设备）则</w:t>
      </w:r>
      <w:r>
        <w:rPr>
          <w:rFonts w:ascii="Aptos" w:cs="Aptos" w:eastAsia="Microsoft YaHei" w:hAnsi="Aptos"/>
          <w:b/>
          <w:bCs/>
          <w:i w:val="false"/>
          <w:iCs w:val="false"/>
          <w:strike w:val="false"/>
        </w:rPr>
        <w:t xml:space="preserve">高估</w:t>
      </w:r>
      <w:r>
        <w:rPr>
          <w:rFonts w:ascii="Aptos" w:cs="Aptos" w:eastAsia="Microsoft YaHei" w:hAnsi="Aptos"/>
          <w:b w:val="false"/>
          <w:bCs w:val="false"/>
          <w:i w:val="false"/>
          <w:iCs w:val="false"/>
          <w:strike w:val="false"/>
        </w:rPr>
        <w:t xml:space="preserve">——Magna 案例中后者贡献了 +1.2 亿美元的盈利上修。</w:t>
      </w:r>
    </w:p>
    <w:p>
      <w:pPr>
        <w:spacing w:after="140" w:line="360"/>
        <w:jc w:val="both"/>
      </w:pPr>
      <w:r>
        <w:rPr>
          <w:rFonts w:ascii="Aptos" w:cs="Aptos" w:eastAsia="Microsoft YaHei" w:hAnsi="Aptos"/>
          <w:b/>
          <w:bCs/>
          <w:i w:val="false"/>
          <w:iCs w:val="false"/>
          <w:strike w:val="false"/>
        </w:rPr>
        <w:t xml:space="preserve">EBITDA 之戒：</w:t>
      </w:r>
      <w:r>
        <w:rPr>
          <w:rFonts w:ascii="Aptos" w:cs="Aptos" w:eastAsia="Microsoft YaHei" w:hAnsi="Aptos"/>
          <w:b w:val="false"/>
          <w:bCs w:val="false"/>
          <w:i w:val="false"/>
          <w:iCs w:val="false"/>
          <w:strike w:val="false"/>
        </w:rPr>
        <w:t xml:space="preserve">用 EBITDA 当盈利能力等于假设有形与无形资本的重置成本皆为零——几乎永远错误。楼房终会老朽；产品组合、客户、员工队伍也在折耗，只是其"重置支出"往往已藏在营业费用里（此时摊销 </w:t>
      </w:r>
      <w:r>
        <w:rPr>
          <w:rFonts w:ascii="Aptos" w:cs="Aptos" w:eastAsia="Microsoft YaHei" w:hAnsi="Aptos"/>
          <w:b w:val="false"/>
          <w:bCs w:val="false"/>
          <w:i w:val="false"/>
          <w:iCs w:val="false"/>
          <w:strike w:val="false"/>
        </w:rPr>
        <w:t xml:space="preserve">(amortization)</w:t>
      </w:r>
      <w:r>
        <w:rPr>
          <w:rFonts w:ascii="Aptos" w:cs="Aptos" w:eastAsia="Microsoft YaHei" w:hAnsi="Aptos"/>
          <w:b w:val="false"/>
          <w:bCs w:val="false"/>
          <w:i w:val="false"/>
          <w:iCs w:val="false"/>
          <w:strike w:val="false"/>
        </w:rPr>
        <w:t xml:space="preserve"> 加回反而正确，否则重复计费）。自由现金流 </w:t>
      </w:r>
      <w:r>
        <w:rPr>
          <w:rFonts w:ascii="Aptos" w:cs="Aptos" w:eastAsia="Microsoft YaHei" w:hAnsi="Aptos"/>
          <w:b w:val="false"/>
          <w:bCs w:val="false"/>
          <w:i w:val="false"/>
          <w:iCs w:val="false"/>
          <w:strike w:val="false"/>
        </w:rPr>
        <w:t xml:space="preserve">(free cash flow)</w:t>
      </w:r>
      <w:r>
        <w:rPr>
          <w:rFonts w:ascii="Aptos" w:cs="Aptos" w:eastAsia="Microsoft YaHei" w:hAnsi="Aptos"/>
          <w:b w:val="false"/>
          <w:bCs w:val="false"/>
          <w:i w:val="false"/>
          <w:iCs w:val="false"/>
          <w:strike w:val="false"/>
        </w:rPr>
        <w:t xml:space="preserve"> 同样有两处失真：漏掉期权、递延税、退休负债等非现金真实成本；对成长公司把未来投资误记为当期成本。</w:t>
      </w:r>
    </w:p>
    <w:p>
      <w:pPr>
        <w:pStyle w:val="Heading3"/>
        <w:keepNext/>
      </w:pPr>
      <w:r>
        <w:rPr>
          <w:rFonts w:ascii="Aptos" w:cs="Aptos" w:eastAsia="Microsoft YaHei" w:hAnsi="Aptos"/>
          <w:b w:val="false"/>
          <w:bCs w:val="false"/>
          <w:i w:val="false"/>
          <w:iCs w:val="false"/>
          <w:strike w:val="false"/>
        </w:rPr>
        <w:t xml:space="preserve">资本成本：定性区间法胜过 β</w:t>
      </w:r>
    </w:p>
    <w:p>
      <w:pPr>
        <w:spacing w:after="140" w:line="360"/>
        <w:jc w:val="both"/>
      </w:pPr>
      <w:r>
        <w:rPr>
          <w:rFonts w:ascii="Aptos" w:cs="Aptos" w:eastAsia="Microsoft YaHei" w:hAnsi="Aptos"/>
          <w:b w:val="false"/>
          <w:bCs w:val="false"/>
          <w:i w:val="false"/>
          <w:iCs w:val="false"/>
          <w:strike w:val="false"/>
        </w:rPr>
        <w:t xml:space="preserve">把资本成本理解为"自愿吸引资金必须支付的工资"。定性法：以当期市场为界——低风险端 ≈ B 级公司债收益率 + 1%，高风险端 ≈ 风险投资 </w:t>
      </w:r>
      <w:r>
        <w:rPr>
          <w:rFonts w:ascii="Aptos" w:cs="Aptos" w:eastAsia="Microsoft YaHei" w:hAnsi="Aptos"/>
          <w:b w:val="false"/>
          <w:bCs w:val="false"/>
          <w:i w:val="false"/>
          <w:iCs w:val="false"/>
          <w:strike w:val="false"/>
        </w:rPr>
        <w:t xml:space="preserve">(venture capital)</w:t>
      </w:r>
      <w:r>
        <w:rPr>
          <w:rFonts w:ascii="Aptos" w:cs="Aptos" w:eastAsia="Microsoft YaHei" w:hAnsi="Aptos"/>
          <w:b w:val="false"/>
          <w:bCs w:val="false"/>
          <w:i w:val="false"/>
          <w:iCs w:val="false"/>
          <w:strike w:val="false"/>
        </w:rPr>
        <w:t xml:space="preserve"> 要求回报（书中区间约 7%–14%）——按杠杆、盈利稳定性、特许强度把公司放进区间（低风险 8%、平均 10%、高风险 12–13% 一类的粗刻度足矣，误差 ±1% "对金融工作已够精确"）。对照 CAPM：β 估计误差本身就有 ±0.5，市场风险溢价文献值 3–7%，在无风险利率 1% 时算出的股权成本可从 2.5% 摆到 11.5%——"理论再优雅，量程宽到没法用"。</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tblGrid>
      <w:tr>
        <w:trPr>
          <w:tblHeader/>
        </w:trPr>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资金来源</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占比</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税后成本</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加权</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权益法 vs 企业法</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债务</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0.6%</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企业法：先算经营业务 EPV（不扣利息），再减净债务、遗留负债，加回超额现金与非经营资产得权益价值。首选企业法——账面净债务比预测未来利率可靠得多；运营所需现金约留 0.25–0.5% 的收入，其余视为超额</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股权</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80%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9.0%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7.2%</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WACC</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7.8% ≈ 8%</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w:r>
          </w:p>
        </w:tc>
      </w:tr>
    </w:tbl>
    <w:p>
      <w:pPr>
        <w:spacing w:after="140"/>
      </w:pPr>
    </w:p>
    <w:p>
      <w:pPr>
        <w:pStyle w:val="Heading4"/>
        <w:keepNext/>
      </w:pPr>
      <w:r>
        <w:rPr>
          <w:rFonts w:ascii="Aptos" w:cs="Aptos" w:eastAsia="Microsoft YaHei" w:hAnsi="Aptos"/>
          <w:b w:val="false"/>
          <w:bCs w:val="false"/>
          <w:i w:val="false"/>
          <w:iCs w:val="false"/>
          <w:strike w:val="false"/>
        </w:rPr>
        <w:t xml:space="preserve">EPV 计算器（预填 Magna International 2009.3 口径，单位：百万美元）</w:t>
      </w:r>
    </w:p>
    <w:p>
      <w:pPr>
        <w:spacing w:after="140" w:line="360"/>
        <w:jc w:val="both"/>
      </w:pPr>
      <w:r>
        <w:rPr>
          <w:rFonts w:ascii="Aptos" w:cs="Aptos" w:eastAsia="Microsoft YaHei" w:hAnsi="Aptos"/>
          <w:b w:val="false"/>
          <w:bCs w:val="false"/>
          <w:i w:val="false"/>
          <w:iCs w:val="false"/>
          <w:strike w:val="false"/>
        </w:rPr>
        <w:t xml:space="preserve">可持续收入</w:t>
      </w:r>
    </w:p>
    <w:p>
      <w:pPr>
        <w:spacing w:after="140" w:line="360"/>
        <w:jc w:val="both"/>
      </w:pPr>
      <w:r>
        <w:rPr>
          <w:rFonts w:ascii="Aptos" w:cs="Aptos" w:eastAsia="Microsoft YaHei" w:hAnsi="Aptos"/>
          <w:b w:val="false"/>
          <w:bCs w:val="false"/>
          <w:i w:val="false"/>
          <w:iCs w:val="false"/>
          <w:strike w:val="false"/>
        </w:rPr>
        <w:t xml:space="preserve">平均营业利润率 %</w:t>
      </w:r>
    </w:p>
    <w:p>
      <w:pPr>
        <w:spacing w:after="140" w:line="360"/>
        <w:jc w:val="both"/>
      </w:pPr>
      <w:r>
        <w:rPr>
          <w:rFonts w:ascii="Aptos" w:cs="Aptos" w:eastAsia="Microsoft YaHei" w:hAnsi="Aptos"/>
          <w:b w:val="false"/>
          <w:bCs w:val="false"/>
          <w:i w:val="false"/>
          <w:iCs w:val="false"/>
          <w:strike w:val="false"/>
        </w:rPr>
        <w:t xml:space="preserve">平均税率 %</w:t>
      </w:r>
    </w:p>
    <w:p>
      <w:pPr>
        <w:spacing w:after="140" w:line="360"/>
        <w:jc w:val="both"/>
      </w:pPr>
      <w:r>
        <w:rPr>
          <w:rFonts w:ascii="Aptos" w:cs="Aptos" w:eastAsia="Microsoft YaHei" w:hAnsi="Aptos"/>
          <w:b w:val="false"/>
          <w:bCs w:val="false"/>
          <w:i w:val="false"/>
          <w:iCs w:val="false"/>
          <w:strike w:val="false"/>
        </w:rPr>
        <w:t xml:space="preserve">折旧超提修正 (+)</w:t>
      </w:r>
    </w:p>
    <w:p>
      <w:pPr>
        <w:spacing w:after="140" w:line="360"/>
        <w:jc w:val="both"/>
      </w:pPr>
      <w:r>
        <w:rPr>
          <w:rFonts w:ascii="Aptos" w:cs="Aptos" w:eastAsia="Microsoft YaHei" w:hAnsi="Aptos"/>
          <w:b w:val="false"/>
          <w:bCs w:val="false"/>
          <w:i w:val="false"/>
          <w:iCs w:val="false"/>
          <w:strike w:val="false"/>
        </w:rPr>
        <w:t xml:space="preserve">资本成本 R %</w:t>
      </w:r>
    </w:p>
    <w:p>
      <w:pPr>
        <w:spacing w:after="140" w:line="360"/>
        <w:jc w:val="both"/>
      </w:pPr>
      <w:r>
        <w:rPr>
          <w:rFonts w:ascii="Aptos" w:cs="Aptos" w:eastAsia="Microsoft YaHei" w:hAnsi="Aptos"/>
          <w:b w:val="false"/>
          <w:bCs w:val="false"/>
          <w:i w:val="false"/>
          <w:iCs w:val="false"/>
          <w:strike w:val="false"/>
        </w:rPr>
        <w:t xml:space="preserve">净现金(+)/净债务(−)</w:t>
      </w:r>
    </w:p>
    <w:p>
      <w:pPr>
        <w:spacing w:after="140" w:line="360"/>
        <w:jc w:val="both"/>
      </w:pPr>
      <w:r>
        <w:rPr>
          <w:rFonts w:ascii="Aptos" w:cs="Aptos" w:eastAsia="Microsoft YaHei" w:hAnsi="Aptos"/>
          <w:b w:val="false"/>
          <w:bCs w:val="false"/>
          <w:i w:val="false"/>
          <w:iCs w:val="false"/>
          <w:strike w:val="false"/>
        </w:rPr>
        <w:t xml:space="preserve">当前股权市值（对照）</w:t>
      </w:r>
    </w:p>
    <w:p>
      <w:pPr>
        <w:spacing w:after="140" w:line="360"/>
        <w:jc w:val="both"/>
      </w:pPr>
      <w:r>
        <w:rPr>
          <w:rFonts w:ascii="Aptos" w:cs="Aptos" w:eastAsia="Microsoft YaHei" w:hAnsi="Aptos"/>
          <w:b w:val="false"/>
          <w:bCs w:val="false"/>
          <w:i w:val="false"/>
          <w:iCs w:val="false"/>
          <w:strike w:val="false"/>
        </w:rPr>
        <w:t xml:space="preserve">盈利能力 EP</w:t>
      </w:r>
      <w:r>
        <w:rPr>
          <w:rFonts w:ascii="Aptos" w:cs="Aptos" w:eastAsia="Microsoft YaHei" w:hAnsi="Aptos"/>
          <w:b w:val="false"/>
          <w:bCs w:val="false"/>
          <w:i w:val="false"/>
          <w:iCs w:val="false"/>
          <w:strike w:val="false"/>
        </w:rPr>
        <w:t xml:space="preserve">921</w:t>
      </w:r>
      <w:r>
        <w:rPr>
          <w:rFonts w:ascii="Aptos" w:cs="Aptos" w:eastAsia="Microsoft YaHei" w:hAnsi="Aptos"/>
          <w:b w:val="false"/>
          <w:bCs w:val="false"/>
          <w:i w:val="false"/>
          <w:iCs w:val="false"/>
          <w:strike w:val="false"/>
        </w:rPr>
        <w:t xml:space="preserve">收入×利润率×(1−税率)+修正</w:t>
      </w:r>
    </w:p>
    <w:p>
      <w:pPr>
        <w:spacing w:after="140" w:line="360"/>
        <w:jc w:val="both"/>
      </w:pPr>
      <w:r>
        <w:rPr>
          <w:rFonts w:ascii="Aptos" w:cs="Aptos" w:eastAsia="Microsoft YaHei" w:hAnsi="Aptos"/>
          <w:b w:val="false"/>
          <w:bCs w:val="false"/>
          <w:i w:val="false"/>
          <w:iCs w:val="false"/>
          <w:strike w:val="false"/>
        </w:rPr>
        <w:t xml:space="preserve">企业 EPV = EP/R</w:t>
      </w:r>
      <w:r>
        <w:rPr>
          <w:rFonts w:ascii="Aptos" w:cs="Aptos" w:eastAsia="Microsoft YaHei" w:hAnsi="Aptos"/>
          <w:b w:val="false"/>
          <w:bCs w:val="false"/>
          <w:i w:val="false"/>
          <w:iCs w:val="false"/>
          <w:strike w:val="false"/>
        </w:rPr>
        <w:t xml:space="preserve">9210</w:t>
      </w:r>
      <w:r>
        <w:rPr>
          <w:rFonts w:ascii="Aptos" w:cs="Aptos" w:eastAsia="Microsoft YaHei" w:hAnsi="Aptos"/>
          <w:b w:val="false"/>
          <w:bCs w:val="false"/>
          <w:i w:val="false"/>
          <w:iCs w:val="false"/>
          <w:strike w:val="false"/>
        </w:rPr>
        <w:t xml:space="preserve">经营业务价值</w:t>
      </w:r>
    </w:p>
    <w:p>
      <w:pPr>
        <w:spacing w:after="140" w:line="360"/>
        <w:jc w:val="both"/>
      </w:pPr>
      <w:r>
        <w:rPr>
          <w:rFonts w:ascii="Aptos" w:cs="Aptos" w:eastAsia="Microsoft YaHei" w:hAnsi="Aptos"/>
          <w:b w:val="false"/>
          <w:bCs w:val="false"/>
          <w:i w:val="false"/>
          <w:iCs w:val="false"/>
          <w:strike w:val="false"/>
        </w:rPr>
        <w:t xml:space="preserve">权益 EPV</w:t>
      </w:r>
      <w:r>
        <w:rPr>
          <w:rFonts w:ascii="Aptos" w:cs="Aptos" w:eastAsia="Microsoft YaHei" w:hAnsi="Aptos"/>
          <w:b w:val="false"/>
          <w:bCs w:val="false"/>
          <w:i w:val="false"/>
          <w:iCs w:val="false"/>
          <w:strike w:val="false"/>
        </w:rPr>
        <w:t xml:space="preserve">10952</w:t>
      </w:r>
      <w:r>
        <w:rPr>
          <w:rFonts w:ascii="Aptos" w:cs="Aptos" w:eastAsia="Microsoft YaHei" w:hAnsi="Aptos"/>
          <w:b w:val="false"/>
          <w:bCs w:val="false"/>
          <w:i w:val="false"/>
          <w:iCs w:val="false"/>
          <w:strike w:val="false"/>
        </w:rPr>
        <w:t xml:space="preserve">+净现金 / −净债务</w:t>
      </w:r>
    </w:p>
    <w:p>
      <w:pPr>
        <w:spacing w:after="140" w:line="360"/>
        <w:jc w:val="both"/>
      </w:pPr>
      <w:r>
        <w:rPr>
          <w:rFonts w:ascii="Aptos" w:cs="Aptos" w:eastAsia="Microsoft YaHei" w:hAnsi="Aptos"/>
          <w:b w:val="false"/>
          <w:bCs w:val="false"/>
          <w:i w:val="false"/>
          <w:iCs w:val="false"/>
          <w:strike w:val="false"/>
        </w:rPr>
        <w:t xml:space="preserve">市价 / 权益 EPV</w:t>
      </w:r>
      <w:r>
        <w:rPr>
          <w:rFonts w:ascii="Aptos" w:cs="Aptos" w:eastAsia="Microsoft YaHei" w:hAnsi="Aptos"/>
          <w:b w:val="false"/>
          <w:bCs w:val="false"/>
          <w:i w:val="false"/>
          <w:iCs w:val="false"/>
          <w:strike w:val="false"/>
        </w:rPr>
        <w:t xml:space="preserve">20%</w:t>
      </w:r>
      <w:r>
        <w:rPr>
          <w:rFonts w:ascii="Aptos" w:cs="Aptos" w:eastAsia="Microsoft YaHei" w:hAnsi="Aptos"/>
          <w:b w:val="false"/>
          <w:bCs w:val="false"/>
          <w:i w:val="false"/>
          <w:iCs w:val="false"/>
          <w:strike w:val="false"/>
        </w:rPr>
        <w:t xml:space="preserve">&lt;⅔ 即达格雷厄姆边际</w:t>
      </w:r>
    </w:p>
    <w:p>
      <w:pPr>
        <w:spacing w:after="140" w:line="360"/>
        <w:jc w:val="both"/>
      </w:pPr>
      <w:r>
        <w:rPr>
          <w:rFonts w:ascii="Aptos" w:cs="Aptos" w:eastAsia="Microsoft YaHei" w:hAnsi="Aptos"/>
          <w:b w:val="false"/>
          <w:bCs w:val="false"/>
          <w:i w:val="false"/>
          <w:iCs w:val="false"/>
          <w:strike w:val="false"/>
        </w:rPr>
        <w:t xml:space="preserve">市价为权益 EPV 的 20%，达到格雷厄姆式安全边际（≤⅔）。下一步：与资产价值互验，确认 Case 归属。</w:t>
      </w:r>
    </w:p>
    <w:p>
      <w:pPr>
        <w:spacing w:after="140" w:line="360"/>
        <w:jc w:val="both"/>
      </w:pPr>
      <w:r>
        <w:rPr>
          <w:rFonts w:ascii="Aptos" w:cs="Aptos" w:eastAsia="Microsoft YaHei" w:hAnsi="Aptos"/>
          <w:b w:val="false"/>
          <w:bCs w:val="false"/>
          <w:i w:val="false"/>
          <w:iCs w:val="false"/>
          <w:strike w:val="false"/>
        </w:rPr>
        <w:t xml:space="preserve">书中 Magna 答案：EP = 8.0 亿（5% 利润率口径的可持续税后营业利润）+ 1.2 亿折旧修正 = </w:t>
      </w:r>
      <w:r>
        <w:rPr>
          <w:rFonts w:ascii="Aptos" w:cs="Aptos" w:eastAsia="Microsoft YaHei" w:hAnsi="Aptos"/>
          <w:b/>
          <w:bCs/>
          <w:i w:val="false"/>
          <w:iCs w:val="false"/>
          <w:strike w:val="false"/>
        </w:rPr>
        <w:t xml:space="preserve">9.2 亿</w:t>
      </w:r>
      <w:r>
        <w:rPr>
          <w:rFonts w:ascii="Aptos" w:cs="Aptos" w:eastAsia="Microsoft YaHei" w:hAnsi="Aptos"/>
          <w:b w:val="false"/>
          <w:bCs w:val="false"/>
          <w:i w:val="false"/>
          <w:iCs w:val="false"/>
          <w:strike w:val="false"/>
        </w:rPr>
        <w:t xml:space="preserve">；÷10% = 企业 EPV 92 亿；+净现金 17.4 亿 ≈ 权益 EPV </w:t>
      </w:r>
      <w:r>
        <w:rPr>
          <w:rFonts w:ascii="Aptos" w:cs="Aptos" w:eastAsia="Microsoft YaHei" w:hAnsi="Aptos"/>
          <w:b/>
          <w:bCs/>
          <w:i w:val="false"/>
          <w:iCs w:val="false"/>
          <w:strike w:val="false"/>
        </w:rPr>
        <w:t xml:space="preserve">109 亿</w:t>
      </w:r>
      <w:r>
        <w:rPr>
          <w:rFonts w:ascii="Aptos" w:cs="Aptos" w:eastAsia="Microsoft YaHei" w:hAnsi="Aptos"/>
          <w:b w:val="false"/>
          <w:bCs w:val="false"/>
          <w:i w:val="false"/>
          <w:iCs w:val="false"/>
          <w:strike w:val="false"/>
        </w:rPr>
        <w:t xml:space="preserve">；对照市值 22.4 亿 → 两折买入。默认参数即复现此结果（税率栏已按其低有效税率简化）。</w:t>
      </w:r>
    </w:p>
    <w:p>
      <w:pPr>
        <w:spacing w:after="140" w:line="360"/>
        <w:jc w:val="both"/>
      </w:pPr>
      <w:r>
        <w:rPr>
          <w:rFonts w:ascii="Aptos" w:cs="Aptos" w:eastAsia="Microsoft YaHei" w:hAnsi="Aptos"/>
          <w:b w:val="false"/>
          <w:bCs w:val="false"/>
          <w:i w:val="false"/>
          <w:iCs w:val="false"/>
          <w:strike w:val="false"/>
        </w:rPr>
        <w:t xml:space="preserve">06</w:t>
      </w:r>
    </w:p>
    <w:p>
      <w:pPr>
        <w:pStyle w:val="Heading2"/>
        <w:keepNext/>
      </w:pPr>
      <w:r>
        <w:rPr>
          <w:rFonts w:ascii="Aptos" w:cs="Aptos" w:eastAsia="Microsoft YaHei" w:hAnsi="Aptos"/>
          <w:b w:val="false"/>
          <w:bCs w:val="false"/>
          <w:i w:val="false"/>
          <w:iCs w:val="false"/>
          <w:strike w:val="false"/>
        </w:rPr>
        <w:t xml:space="preserve">增长：何时创造价值，何时只是幻觉</w:t>
      </w:r>
      <w:r>
        <w:rPr>
          <w:rFonts w:ascii="Aptos" w:cs="Aptos" w:eastAsia="Microsoft YaHei" w:hAnsi="Aptos"/>
          <w:b w:val="false"/>
          <w:bCs w:val="false"/>
          <w:i w:val="false"/>
          <w:iCs w:val="false"/>
          <w:strike w:val="false"/>
        </w:rPr>
        <w:t xml:space="preserve">Growth</w:t>
      </w:r>
    </w:p>
    <w:p>
      <w:pPr>
        <w:spacing w:after="140" w:line="360"/>
        <w:jc w:val="both"/>
      </w:pPr>
      <w:r>
        <w:rPr>
          <w:rFonts w:ascii="Aptos" w:cs="Aptos" w:eastAsia="Microsoft YaHei" w:hAnsi="Aptos"/>
          <w:b w:val="false"/>
          <w:bCs w:val="false"/>
          <w:i w:val="false"/>
          <w:iCs w:val="false"/>
          <w:strike w:val="false"/>
        </w:rPr>
        <w:t xml:space="preserve">增长必须用投资来买。判据只有一条：</w:t>
      </w:r>
      <w:r>
        <w:rPr>
          <w:rFonts w:ascii="Aptos" w:cs="Aptos" w:eastAsia="Microsoft YaHei" w:hAnsi="Aptos"/>
          <w:b/>
          <w:bCs/>
          <w:i w:val="false"/>
          <w:iCs w:val="false"/>
          <w:strike w:val="false"/>
        </w:rPr>
        <w:t xml:space="preserve">增长投资的回报率对资本成本</w:t>
      </w:r>
      <w:r>
        <w:rPr>
          <w:rFonts w:ascii="Aptos" w:cs="Aptos" w:eastAsia="Microsoft YaHei" w:hAnsi="Aptos"/>
          <w:b w:val="false"/>
          <w:bCs w:val="false"/>
          <w:i w:val="false"/>
          <w:iCs w:val="false"/>
          <w:strike w:val="false"/>
        </w:rPr>
        <w:t xml:space="preserve">——低于毁值、等于无关、高于才创值。而"高于"能否持续，完全取决于进入壁垒。由此得三规则：Case A 里增长是敌人，Case B 里增长可忽略，只有 Case C（特许经营）里的增长值得付钱——且理想买价是零：按资产或盈利能力付全款，增长白送。</w:t>
      </w:r>
    </w:p>
    <w:p>
      <w:pPr>
        <w:pStyle w:val="Heading4"/>
        <w:keepNext/>
      </w:pPr>
      <w:r>
        <w:rPr>
          <w:rFonts w:ascii="Aptos" w:cs="Aptos" w:eastAsia="Microsoft YaHei" w:hAnsi="Aptos"/>
          <w:b w:val="false"/>
          <w:bCs w:val="false"/>
          <w:i w:val="false"/>
          <w:iCs w:val="false"/>
          <w:strike w:val="false"/>
        </w:rPr>
        <w:t xml:space="preserve">增长创值判据（书表 6.2 的连续版：投资 1 亿美元）</w:t>
      </w:r>
    </w:p>
    <w:p>
      <w:pPr>
        <w:spacing w:after="140" w:line="360"/>
        <w:jc w:val="both"/>
      </w:pPr>
      <w:r>
        <w:rPr>
          <w:rFonts w:ascii="Aptos" w:cs="Aptos" w:eastAsia="Microsoft YaHei" w:hAnsi="Aptos"/>
          <w:b w:val="false"/>
          <w:bCs w:val="false"/>
          <w:i w:val="false"/>
          <w:iCs w:val="false"/>
          <w:strike w:val="false"/>
        </w:rPr>
        <w:t xml:space="preserve">投资回报率 ROIC</w:t>
      </w:r>
    </w:p>
    <w:p>
      <w:pPr>
        <w:spacing w:after="140" w:line="360"/>
        <w:jc w:val="both"/>
      </w:pPr>
      <w:r>
        <w:rPr>
          <w:rFonts w:ascii="Aptos" w:cs="Aptos" w:eastAsia="Microsoft YaHei" w:hAnsi="Aptos"/>
          <w:b w:val="false"/>
          <w:bCs w:val="false"/>
          <w:i w:val="false"/>
          <w:iCs w:val="false"/>
          <w:strike w:val="false"/>
        </w:rPr>
        <w:t xml:space="preserve">20%</w:t>
      </w:r>
    </w:p>
    <w:p>
      <w:pPr>
        <w:spacing w:after="140" w:line="360"/>
        <w:jc w:val="both"/>
      </w:pPr>
      <w:r>
        <w:rPr>
          <w:rFonts w:ascii="Aptos" w:cs="Aptos" w:eastAsia="Microsoft YaHei" w:hAnsi="Aptos"/>
          <w:b w:val="false"/>
          <w:bCs w:val="false"/>
          <w:i w:val="false"/>
          <w:iCs w:val="false"/>
          <w:strike w:val="false"/>
        </w:rPr>
        <w:t xml:space="preserve">资本成本 R</w:t>
      </w:r>
    </w:p>
    <w:p>
      <w:pPr>
        <w:spacing w:after="140" w:line="360"/>
        <w:jc w:val="both"/>
      </w:pPr>
      <w:r>
        <w:rPr>
          <w:rFonts w:ascii="Aptos" w:cs="Aptos" w:eastAsia="Microsoft YaHei" w:hAnsi="Aptos"/>
          <w:b w:val="false"/>
          <w:bCs w:val="false"/>
          <w:i w:val="false"/>
          <w:iCs w:val="false"/>
          <w:strike w:val="false"/>
        </w:rPr>
        <w:t xml:space="preserve">10%</w:t>
      </w:r>
    </w:p>
    <w:p>
      <w:pPr>
        <w:spacing w:after="140" w:line="360"/>
        <w:jc w:val="both"/>
      </w:pPr>
      <w:r>
        <w:rPr>
          <w:rFonts w:ascii="Aptos" w:cs="Aptos" w:eastAsia="Microsoft YaHei" w:hAnsi="Aptos"/>
          <w:b w:val="false"/>
          <w:bCs w:val="false"/>
          <w:i w:val="false"/>
          <w:iCs w:val="false"/>
          <w:strike w:val="false"/>
        </w:rPr>
        <w:t xml:space="preserve">年增量盈利</w:t>
      </w:r>
      <w:r>
        <w:rPr>
          <w:rFonts w:ascii="Aptos" w:cs="Aptos" w:eastAsia="Microsoft YaHei" w:hAnsi="Aptos"/>
          <w:b w:val="false"/>
          <w:bCs w:val="false"/>
          <w:i w:val="false"/>
          <w:iCs w:val="false"/>
          <w:strike w:val="false"/>
        </w:rPr>
        <w:t xml:space="preserve">$20M</w:t>
      </w:r>
      <w:r>
        <w:rPr>
          <w:rFonts w:ascii="Aptos" w:cs="Aptos" w:eastAsia="Microsoft YaHei" w:hAnsi="Aptos"/>
          <w:b w:val="false"/>
          <w:bCs w:val="false"/>
          <w:i w:val="false"/>
          <w:iCs w:val="false"/>
          <w:strike w:val="false"/>
        </w:rPr>
        <w:t xml:space="preserve">ROIC × $100M</w:t>
      </w:r>
    </w:p>
    <w:p>
      <w:pPr>
        <w:spacing w:after="140" w:line="360"/>
        <w:jc w:val="both"/>
      </w:pPr>
      <w:r>
        <w:rPr>
          <w:rFonts w:ascii="Aptos" w:cs="Aptos" w:eastAsia="Microsoft YaHei" w:hAnsi="Aptos"/>
          <w:b w:val="false"/>
          <w:bCs w:val="false"/>
          <w:i w:val="false"/>
          <w:iCs w:val="false"/>
          <w:strike w:val="false"/>
        </w:rPr>
        <w:t xml:space="preserve">年资本费用</w:t>
      </w:r>
      <w:r>
        <w:rPr>
          <w:rFonts w:ascii="Aptos" w:cs="Aptos" w:eastAsia="Microsoft YaHei" w:hAnsi="Aptos"/>
          <w:b w:val="false"/>
          <w:bCs w:val="false"/>
          <w:i w:val="false"/>
          <w:iCs w:val="false"/>
          <w:strike w:val="false"/>
        </w:rPr>
        <w:t xml:space="preserve">$10M</w:t>
      </w:r>
      <w:r>
        <w:rPr>
          <w:rFonts w:ascii="Aptos" w:cs="Aptos" w:eastAsia="Microsoft YaHei" w:hAnsi="Aptos"/>
          <w:b w:val="false"/>
          <w:bCs w:val="false"/>
          <w:i w:val="false"/>
          <w:iCs w:val="false"/>
          <w:strike w:val="false"/>
        </w:rPr>
        <w:t xml:space="preserve">R × $100M</w:t>
      </w:r>
    </w:p>
    <w:p>
      <w:pPr>
        <w:spacing w:after="140" w:line="360"/>
        <w:jc w:val="both"/>
      </w:pPr>
      <w:r>
        <w:rPr>
          <w:rFonts w:ascii="Aptos" w:cs="Aptos" w:eastAsia="Microsoft YaHei" w:hAnsi="Aptos"/>
          <w:b w:val="false"/>
          <w:bCs w:val="false"/>
          <w:i w:val="false"/>
          <w:iCs w:val="false"/>
          <w:strike w:val="false"/>
        </w:rPr>
        <w:t xml:space="preserve">归原股东净额</w:t>
      </w:r>
      <w:r>
        <w:rPr>
          <w:rFonts w:ascii="Aptos" w:cs="Aptos" w:eastAsia="Microsoft YaHei" w:hAnsi="Aptos"/>
          <w:b w:val="false"/>
          <w:bCs w:val="false"/>
          <w:i w:val="false"/>
          <w:iCs w:val="false"/>
          <w:strike w:val="false"/>
        </w:rPr>
        <w:t xml:space="preserve">+$10M</w:t>
      </w:r>
      <w:r>
        <w:rPr>
          <w:rFonts w:ascii="Aptos" w:cs="Aptos" w:eastAsia="Microsoft YaHei" w:hAnsi="Aptos"/>
          <w:b w:val="false"/>
          <w:bCs w:val="false"/>
          <w:i w:val="false"/>
          <w:iCs w:val="false"/>
          <w:strike w:val="false"/>
        </w:rPr>
        <w:t xml:space="preserve">盈利 − 资本费用</w:t>
      </w:r>
    </w:p>
    <w:p>
      <w:pPr>
        <w:spacing w:after="140" w:line="360"/>
        <w:jc w:val="both"/>
      </w:pPr>
      <w:r>
        <w:rPr>
          <w:rFonts w:ascii="Aptos" w:cs="Aptos" w:eastAsia="Microsoft YaHei" w:hAnsi="Aptos"/>
          <w:b w:val="false"/>
          <w:bCs w:val="false"/>
          <w:i w:val="false"/>
          <w:iCs w:val="false"/>
          <w:strike w:val="false"/>
        </w:rPr>
        <w:t xml:space="preserve">净创造价值</w:t>
      </w:r>
      <w:r>
        <w:rPr>
          <w:rFonts w:ascii="Aptos" w:cs="Aptos" w:eastAsia="Microsoft YaHei" w:hAnsi="Aptos"/>
          <w:b w:val="false"/>
          <w:bCs w:val="false"/>
          <w:i w:val="false"/>
          <w:iCs w:val="false"/>
          <w:strike w:val="false"/>
        </w:rPr>
        <w:t xml:space="preserve">+$100M</w:t>
      </w:r>
      <w:r>
        <w:rPr>
          <w:rFonts w:ascii="Aptos" w:cs="Aptos" w:eastAsia="Microsoft YaHei" w:hAnsi="Aptos"/>
          <w:b w:val="false"/>
          <w:bCs w:val="false"/>
          <w:i w:val="false"/>
          <w:iCs w:val="false"/>
          <w:strike w:val="false"/>
        </w:rPr>
        <w:t xml:space="preserve">净额 ÷ R（永续）</w:t>
      </w:r>
    </w:p>
    <w:p>
      <w:pPr>
        <w:spacing w:after="140" w:line="360"/>
        <w:jc w:val="both"/>
      </w:pPr>
      <w:r>
        <w:rPr>
          <w:rFonts w:ascii="Aptos" w:cs="Aptos" w:eastAsia="Microsoft YaHei" w:hAnsi="Aptos"/>
          <w:b w:val="false"/>
          <w:bCs w:val="false"/>
          <w:i w:val="false"/>
          <w:iCs w:val="false"/>
          <w:strike w:val="false"/>
        </w:rPr>
        <w:t xml:space="preserve">0</w:t>
      </w:r>
    </w:p>
    <w:p>
      <w:pPr>
        <w:spacing w:after="140" w:line="360"/>
        <w:jc w:val="both"/>
      </w:pPr>
      <w:r>
        <w:rPr>
          <w:rFonts w:ascii="Aptos" w:cs="Aptos" w:eastAsia="Microsoft YaHei" w:hAnsi="Aptos"/>
          <w:b w:val="false"/>
          <w:bCs w:val="false"/>
          <w:i w:val="false"/>
          <w:iCs w:val="false"/>
          <w:strike w:val="false"/>
        </w:rPr>
        <w:t xml:space="preserve">+$100M</w:t>
      </w:r>
    </w:p>
    <w:p>
      <w:pPr>
        <w:spacing w:after="140" w:line="360"/>
        <w:jc w:val="both"/>
      </w:pPr>
      <w:r>
        <w:rPr>
          <w:rFonts w:ascii="Aptos" w:cs="Aptos" w:eastAsia="Microsoft YaHei" w:hAnsi="Aptos"/>
          <w:b w:val="false"/>
          <w:bCs w:val="false"/>
          <w:i w:val="false"/>
          <w:iCs w:val="false"/>
          <w:strike w:val="false"/>
        </w:rPr>
        <w:t xml:space="preserve">毁值 ←</w:t>
      </w:r>
    </w:p>
    <w:p>
      <w:pPr>
        <w:spacing w:after="140" w:line="360"/>
        <w:jc w:val="both"/>
      </w:pPr>
      <w:r>
        <w:rPr>
          <w:rFonts w:ascii="Aptos" w:cs="Aptos" w:eastAsia="Microsoft YaHei" w:hAnsi="Aptos"/>
          <w:b w:val="false"/>
          <w:bCs w:val="false"/>
          <w:i w:val="false"/>
          <w:iCs w:val="false"/>
          <w:strike w:val="false"/>
        </w:rPr>
        <w:t xml:space="preserve">→ 创值</w:t>
      </w:r>
    </w:p>
    <w:p>
      <w:pPr>
        <w:spacing w:after="140" w:line="360"/>
        <w:jc w:val="both"/>
      </w:pPr>
      <w:r>
        <w:rPr>
          <w:rFonts w:ascii="Aptos" w:cs="Aptos" w:eastAsia="Microsoft YaHei" w:hAnsi="Aptos"/>
          <w:b w:val="false"/>
          <w:bCs w:val="false"/>
          <w:i w:val="false"/>
          <w:iCs w:val="false"/>
          <w:strike w:val="false"/>
        </w:rPr>
        <w:t xml:space="preserve">ROIC 20% &gt; R 10%：每投 1 元创造 2.0 元价值——但此回报若无壁垒保护，必被模仿者夷平（07 节）。</w:t>
      </w:r>
    </w:p>
    <w:p>
      <w:pPr>
        <w:spacing w:after="140" w:line="360"/>
        <w:jc w:val="both"/>
      </w:pPr>
      <w:r>
        <w:rPr>
          <w:rFonts w:ascii="Aptos" w:cs="Aptos" w:eastAsia="Microsoft YaHei" w:hAnsi="Aptos"/>
          <w:b w:val="false"/>
          <w:bCs w:val="false"/>
          <w:i w:val="false"/>
          <w:iCs w:val="false"/>
          <w:strike w:val="false"/>
        </w:rPr>
        <w:t xml:space="preserve">规模与费率皆不改变结论：判据对 1000 元和 10 亿元、对 4% 和 15% 的资本成本一律成立，且可数学推广到任意回报路径（非永续亦然）。以"低息债务"付账的把戏也被点破：债务的真实成本包含坏年景运营受损的期望成本，边际上债股同价；真便宜的债应把募得款分给股东，而不是喂给毁值项目。</w:t>
      </w:r>
    </w:p>
    <w:p>
      <w:pPr>
        <w:pStyle w:val="Heading3"/>
        <w:keepNext/>
      </w:pPr>
      <w:r>
        <w:rPr>
          <w:rFonts w:ascii="Aptos" w:cs="Aptos" w:eastAsia="Microsoft YaHei" w:hAnsi="Aptos"/>
          <w:b w:val="false"/>
          <w:bCs w:val="false"/>
          <w:i w:val="false"/>
          <w:iCs w:val="false"/>
          <w:strike w:val="false"/>
        </w:rPr>
        <w:t xml:space="preserve">增长的五种具体形态（结论一致：全看壁垒）</w:t>
      </w:r>
    </w:p>
    <w:p>
      <w:pPr>
        <w:pStyle w:val="Heading5"/>
        <w:keepNext/>
      </w:pPr>
      <w:r>
        <w:rPr>
          <w:rFonts w:ascii="Aptos" w:cs="Aptos" w:eastAsia="Microsoft YaHei" w:hAnsi="Aptos"/>
          <w:b w:val="false"/>
          <w:bCs w:val="false"/>
          <w:i w:val="false"/>
          <w:iCs w:val="false"/>
          <w:strike w:val="false"/>
        </w:rPr>
        <w:t xml:space="preserve">①</w:t>
      </w:r>
      <w:r>
        <w:rPr>
          <w:rFonts w:ascii="Aptos" w:cs="Aptos" w:eastAsia="Microsoft YaHei" w:hAnsi="Aptos"/>
          <w:b w:val="false"/>
          <w:bCs w:val="false"/>
          <w:i w:val="false"/>
          <w:iCs w:val="false"/>
          <w:strike w:val="false"/>
        </w:rPr>
        <w:t xml:space="preserve">有机增长 </w:t>
      </w:r>
      <w:r>
        <w:rPr>
          <w:rFonts w:ascii="Aptos" w:cs="Aptos" w:eastAsia="Microsoft YaHei" w:hAnsi="Aptos"/>
          <w:b w:val="false"/>
          <w:bCs w:val="false"/>
          <w:i w:val="false"/>
          <w:iCs w:val="false"/>
          <w:strike w:val="false"/>
        </w:rPr>
        <w:t xml:space="preserve">(organic growth)</w:t>
      </w:r>
    </w:p>
    <w:p>
      <w:pPr>
        <w:spacing w:after="140" w:line="360"/>
        <w:jc w:val="both"/>
      </w:pPr>
      <w:r>
        <w:rPr>
          <w:rFonts w:ascii="Aptos" w:cs="Aptos" w:eastAsia="Microsoft YaHei" w:hAnsi="Aptos"/>
          <w:b w:val="false"/>
          <w:bCs w:val="false"/>
          <w:i w:val="false"/>
          <w:iCs w:val="false"/>
          <w:strike w:val="false"/>
        </w:rPr>
        <w:t xml:space="preserve">最优形态——需求自己长，追加投资仅限净营运资本，增量回报最高。但无壁垒时高回报照样引来进入与扩产，直到回报回落至资本成本：长期只留下"更多公司、更多资本"，不留下价值。</w:t>
      </w:r>
    </w:p>
    <w:p>
      <w:pPr>
        <w:pStyle w:val="Heading5"/>
        <w:keepNext/>
      </w:pPr>
      <w:r>
        <w:rPr>
          <w:rFonts w:ascii="Aptos" w:cs="Aptos" w:eastAsia="Microsoft YaHei" w:hAnsi="Aptos"/>
          <w:b w:val="false"/>
          <w:bCs w:val="false"/>
          <w:i w:val="false"/>
          <w:iCs w:val="false"/>
          <w:strike w:val="false"/>
        </w:rPr>
        <w:t xml:space="preserve">②</w:t>
      </w:r>
      <w:r>
        <w:rPr>
          <w:rFonts w:ascii="Aptos" w:cs="Aptos" w:eastAsia="Microsoft YaHei" w:hAnsi="Aptos"/>
          <w:b w:val="false"/>
          <w:bCs w:val="false"/>
          <w:i w:val="false"/>
          <w:iCs w:val="false"/>
          <w:strike w:val="false"/>
        </w:rPr>
        <w:t xml:space="preserve">降本增效等利好</w:t>
      </w:r>
    </w:p>
    <w:p>
      <w:pPr>
        <w:spacing w:after="140" w:line="360"/>
        <w:jc w:val="both"/>
      </w:pPr>
      <w:r>
        <w:rPr>
          <w:rFonts w:ascii="Aptos" w:cs="Aptos" w:eastAsia="Microsoft YaHei" w:hAnsi="Aptos"/>
          <w:b w:val="false"/>
          <w:bCs w:val="false"/>
          <w:i w:val="false"/>
          <w:iCs w:val="false"/>
          <w:strike w:val="false"/>
        </w:rPr>
        <w:t xml:space="preserve">技术降本、渠道创新——无壁垒时红利全部让渡给消费者（个人电脑史即例证）。</w:t>
      </w:r>
    </w:p>
    <w:p>
      <w:pPr>
        <w:pStyle w:val="Heading5"/>
        <w:keepNext/>
      </w:pPr>
      <w:r>
        <w:rPr>
          <w:rFonts w:ascii="Aptos" w:cs="Aptos" w:eastAsia="Microsoft YaHei" w:hAnsi="Aptos"/>
          <w:b w:val="false"/>
          <w:bCs w:val="false"/>
          <w:i w:val="false"/>
          <w:iCs w:val="false"/>
          <w:strike w:val="false"/>
        </w:rPr>
        <w:t xml:space="preserve">③</w:t>
      </w:r>
      <w:r>
        <w:rPr>
          <w:rFonts w:ascii="Aptos" w:cs="Aptos" w:eastAsia="Microsoft YaHei" w:hAnsi="Aptos"/>
          <w:b w:val="false"/>
          <w:bCs w:val="false"/>
          <w:i w:val="false"/>
          <w:iCs w:val="false"/>
          <w:strike w:val="false"/>
        </w:rPr>
        <w:t xml:space="preserve">增长期权 </w:t>
      </w:r>
      <w:r>
        <w:rPr>
          <w:rFonts w:ascii="Aptos" w:cs="Aptos" w:eastAsia="Microsoft YaHei" w:hAnsi="Aptos"/>
          <w:b w:val="false"/>
          <w:bCs w:val="false"/>
          <w:i w:val="false"/>
          <w:iCs w:val="false"/>
          <w:strike w:val="false"/>
        </w:rPr>
        <w:t xml:space="preserve">(growth options)</w:t>
      </w:r>
    </w:p>
    <w:p>
      <w:pPr>
        <w:spacing w:after="140" w:line="360"/>
        <w:jc w:val="both"/>
      </w:pPr>
      <w:r>
        <w:rPr>
          <w:rFonts w:ascii="Aptos" w:cs="Aptos" w:eastAsia="Microsoft YaHei" w:hAnsi="Aptos"/>
          <w:b w:val="false"/>
          <w:bCs w:val="false"/>
          <w:i w:val="false"/>
          <w:iCs w:val="false"/>
          <w:strike w:val="false"/>
        </w:rPr>
        <w:t xml:space="preserve">意外机会的"选择权价值"在竞争市场被复制者迅速抹平；且机会多的市场本就吸引更多进入者，净效应约为零。</w:t>
      </w:r>
    </w:p>
    <w:p>
      <w:pPr>
        <w:pStyle w:val="Heading5"/>
        <w:keepNext/>
      </w:pPr>
      <w:r>
        <w:rPr>
          <w:rFonts w:ascii="Aptos" w:cs="Aptos" w:eastAsia="Microsoft YaHei" w:hAnsi="Aptos"/>
          <w:b w:val="false"/>
          <w:bCs w:val="false"/>
          <w:i w:val="false"/>
          <w:iCs w:val="false"/>
          <w:strike w:val="false"/>
        </w:rPr>
        <w:t xml:space="preserve">④</w:t>
      </w:r>
      <w:r>
        <w:rPr>
          <w:rFonts w:ascii="Aptos" w:cs="Aptos" w:eastAsia="Microsoft YaHei" w:hAnsi="Aptos"/>
          <w:b w:val="false"/>
          <w:bCs w:val="false"/>
          <w:i w:val="false"/>
          <w:iCs w:val="false"/>
          <w:strike w:val="false"/>
        </w:rPr>
        <w:t xml:space="preserve">市场收缩（反向不对称）</w:t>
      </w:r>
    </w:p>
    <w:p>
      <w:pPr>
        <w:spacing w:after="140" w:line="360"/>
        <w:jc w:val="both"/>
      </w:pPr>
      <w:r>
        <w:rPr>
          <w:rFonts w:ascii="Aptos" w:cs="Aptos" w:eastAsia="Microsoft YaHei" w:hAnsi="Aptos"/>
          <w:b/>
          <w:bCs/>
          <w:i w:val="false"/>
          <w:iCs w:val="false"/>
          <w:strike w:val="false"/>
        </w:rPr>
        <w:t xml:space="preserve">特许经营在收缩中伤得更重</w:t>
      </w:r>
      <w:r>
        <w:rPr>
          <w:rFonts w:ascii="Aptos" w:cs="Aptos" w:eastAsia="Microsoft YaHei" w:hAnsi="Aptos"/>
          <w:b w:val="false"/>
          <w:bCs w:val="false"/>
          <w:i w:val="false"/>
          <w:iCs w:val="false"/>
          <w:strike w:val="false"/>
        </w:rPr>
        <w:t xml:space="preserve">：竞争性企业收缩时回收的资本大致抵偿失去的平庸盈利；护城河企业损失的是超额盈利，回收的资本却相对小，且规模经济反噬（固定成本摊薄失效）——地方报纸之死远惨于街角餐馆。</w:t>
      </w:r>
    </w:p>
    <w:p>
      <w:pPr>
        <w:pStyle w:val="Heading5"/>
        <w:keepNext/>
      </w:pPr>
      <w:r>
        <w:rPr>
          <w:rFonts w:ascii="Aptos" w:cs="Aptos" w:eastAsia="Microsoft YaHei" w:hAnsi="Aptos"/>
          <w:b w:val="false"/>
          <w:bCs w:val="false"/>
          <w:i w:val="false"/>
          <w:iCs w:val="false"/>
          <w:strike w:val="false"/>
        </w:rPr>
        <w:t xml:space="preserve">⑤</w:t>
      </w:r>
      <w:r>
        <w:rPr>
          <w:rFonts w:ascii="Aptos" w:cs="Aptos" w:eastAsia="Microsoft YaHei" w:hAnsi="Aptos"/>
          <w:b w:val="false"/>
          <w:bCs w:val="false"/>
          <w:i w:val="false"/>
          <w:iCs w:val="false"/>
          <w:strike w:val="false"/>
        </w:rPr>
        <w:t xml:space="preserve">进入新市场</w:t>
      </w:r>
    </w:p>
    <w:p>
      <w:pPr>
        <w:spacing w:after="140" w:line="360"/>
        <w:jc w:val="both"/>
      </w:pPr>
      <w:r>
        <w:rPr>
          <w:rFonts w:ascii="Aptos" w:cs="Aptos" w:eastAsia="Microsoft YaHei" w:hAnsi="Aptos"/>
          <w:b w:val="false"/>
          <w:bCs w:val="false"/>
          <w:i w:val="false"/>
          <w:iCs w:val="false"/>
          <w:strike w:val="false"/>
        </w:rPr>
        <w:t xml:space="preserve">几乎总是错误：</w:t>
      </w:r>
      <w:r>
        <w:rPr>
          <w:rFonts w:ascii="Aptos" w:cs="Aptos" w:eastAsia="Microsoft YaHei" w:hAnsi="Aptos"/>
          <w:b/>
          <w:bCs/>
          <w:i w:val="false"/>
          <w:iCs w:val="false"/>
          <w:strike w:val="false"/>
        </w:rPr>
        <w:t xml:space="preserve">竞争优势不随行李托运</w:t>
      </w:r>
      <w:r>
        <w:rPr>
          <w:rFonts w:ascii="Aptos" w:cs="Aptos" w:eastAsia="Microsoft YaHei" w:hAnsi="Aptos"/>
          <w:b w:val="false"/>
          <w:bCs w:val="false"/>
          <w:i w:val="false"/>
          <w:iCs w:val="false"/>
          <w:strike w:val="false"/>
        </w:rPr>
        <w:t xml:space="preserve">。价值创造要求在新市场里建立优势，母国的优势无关甚至有害（制造过度自信和"留存收益是廉价资本"的幻觉）。IBM 与柯达 </w:t>
      </w:r>
      <w:r>
        <w:rPr>
          <w:rFonts w:ascii="Aptos" w:cs="Aptos" w:eastAsia="Microsoft YaHei" w:hAnsi="Aptos"/>
          <w:b w:val="false"/>
          <w:bCs w:val="false"/>
          <w:i w:val="false"/>
          <w:iCs w:val="false"/>
          <w:strike w:val="false"/>
        </w:rPr>
        <w:t xml:space="preserve">(Eastman Kodak)</w:t>
      </w:r>
      <w:r>
        <w:rPr>
          <w:rFonts w:ascii="Aptos" w:cs="Aptos" w:eastAsia="Microsoft YaHei" w:hAnsi="Aptos"/>
          <w:b w:val="false"/>
          <w:bCs w:val="false"/>
          <w:i w:val="false"/>
          <w:iCs w:val="false"/>
          <w:strike w:val="false"/>
        </w:rPr>
        <w:t xml:space="preserve"> 携技术闯复印机市场，撞上施乐 </w:t>
      </w:r>
      <w:r>
        <w:rPr>
          <w:rFonts w:ascii="Aptos" w:cs="Aptos" w:eastAsia="Microsoft YaHei" w:hAnsi="Aptos"/>
          <w:b w:val="false"/>
          <w:bCs w:val="false"/>
          <w:i w:val="false"/>
          <w:iCs w:val="false"/>
          <w:strike w:val="false"/>
        </w:rPr>
        <w:t xml:space="preserve">(Xerox)</w:t>
      </w:r>
      <w:r>
        <w:rPr>
          <w:rFonts w:ascii="Aptos" w:cs="Aptos" w:eastAsia="Microsoft YaHei" w:hAnsi="Aptos"/>
          <w:b w:val="false"/>
          <w:bCs w:val="false"/>
          <w:i w:val="false"/>
          <w:iCs w:val="false"/>
          <w:strike w:val="false"/>
        </w:rPr>
        <w:t xml:space="preserve"> 的壁垒铩羽；沃尔玛出北美即折戟。可行的只有两条：</w:t>
      </w:r>
      <w:r>
        <w:rPr>
          <w:rFonts w:ascii="Aptos" w:cs="Aptos" w:eastAsia="Microsoft YaHei" w:hAnsi="Aptos"/>
          <w:b w:val="false"/>
          <w:bCs w:val="false"/>
          <w:i/>
          <w:iCs/>
          <w:strike w:val="false"/>
        </w:rPr>
        <w:t xml:space="preserve">a.</w:t>
      </w:r>
      <w:r>
        <w:rPr>
          <w:rFonts w:ascii="Aptos" w:cs="Aptos" w:eastAsia="Microsoft YaHei" w:hAnsi="Aptos"/>
          <w:b w:val="false"/>
          <w:bCs w:val="false"/>
          <w:i w:val="false"/>
          <w:iCs w:val="false"/>
          <w:strike w:val="false"/>
        </w:rPr>
        <w:t xml:space="preserve"> 在既有主导区域内加密、再向</w:t>
      </w:r>
      <w:r>
        <w:rPr>
          <w:rFonts w:ascii="Aptos" w:cs="Aptos" w:eastAsia="Microsoft YaHei" w:hAnsi="Aptos"/>
          <w:b/>
          <w:bCs/>
          <w:i w:val="false"/>
          <w:iCs w:val="false"/>
          <w:strike w:val="false"/>
        </w:rPr>
        <w:t xml:space="preserve">邻接</w:t>
      </w:r>
      <w:r>
        <w:rPr>
          <w:rFonts w:ascii="Aptos" w:cs="Aptos" w:eastAsia="Microsoft YaHei" w:hAnsi="Aptos"/>
          <w:b w:val="false"/>
          <w:bCs w:val="false"/>
          <w:i w:val="false"/>
          <w:iCs w:val="false"/>
          <w:strike w:val="false"/>
        </w:rPr>
        <w:t xml:space="preserve">市场推进（沃尔玛的地理扩散、西南航空 </w:t>
      </w:r>
      <w:r>
        <w:rPr>
          <w:rFonts w:ascii="Aptos" w:cs="Aptos" w:eastAsia="Microsoft YaHei" w:hAnsi="Aptos"/>
          <w:b w:val="false"/>
          <w:bCs w:val="false"/>
          <w:i w:val="false"/>
          <w:iCs w:val="false"/>
          <w:strike w:val="false"/>
        </w:rPr>
        <w:t xml:space="preserve">(Southwest)</w:t>
      </w:r>
      <w:r>
        <w:rPr>
          <w:rFonts w:ascii="Aptos" w:cs="Aptos" w:eastAsia="Microsoft YaHei" w:hAnsi="Aptos"/>
          <w:b w:val="false"/>
          <w:bCs w:val="false"/>
          <w:i w:val="false"/>
          <w:iCs w:val="false"/>
          <w:strike w:val="false"/>
        </w:rPr>
        <w:t xml:space="preserve"> 从 Love Field 起步、微软绕操作系统加 Office）；</w:t>
      </w:r>
      <w:r>
        <w:rPr>
          <w:rFonts w:ascii="Aptos" w:cs="Aptos" w:eastAsia="Microsoft YaHei" w:hAnsi="Aptos"/>
          <w:b w:val="false"/>
          <w:bCs w:val="false"/>
          <w:i/>
          <w:iCs/>
          <w:strike w:val="false"/>
        </w:rPr>
        <w:t xml:space="preserve">b.</w:t>
      </w:r>
      <w:r>
        <w:rPr>
          <w:rFonts w:ascii="Aptos" w:cs="Aptos" w:eastAsia="Microsoft YaHei" w:hAnsi="Aptos"/>
          <w:b w:val="false"/>
          <w:bCs w:val="false"/>
          <w:i w:val="false"/>
          <w:iCs w:val="false"/>
          <w:strike w:val="false"/>
        </w:rPr>
        <w:t xml:space="preserve"> 进入</w:t>
      </w:r>
      <w:r>
        <w:rPr>
          <w:rFonts w:ascii="Aptos" w:cs="Aptos" w:eastAsia="Microsoft YaHei" w:hAnsi="Aptos"/>
          <w:b/>
          <w:bCs/>
          <w:i w:val="false"/>
          <w:iCs w:val="false"/>
          <w:strike w:val="false"/>
        </w:rPr>
        <w:t xml:space="preserve">尚无</w:t>
      </w:r>
      <w:r>
        <w:rPr>
          <w:rFonts w:ascii="Aptos" w:cs="Aptos" w:eastAsia="Microsoft YaHei" w:hAnsi="Aptos"/>
          <w:b w:val="false"/>
          <w:bCs w:val="false"/>
          <w:i w:val="false"/>
          <w:iCs w:val="false"/>
          <w:strike w:val="false"/>
        </w:rPr>
        <w:t xml:space="preserve">"规模+粘性"主导者的处女市场并以纪律逐个吃下（早年的沃尔玛与微软本身）。若壁垒已立且他人在内——想想格劳乔·马克斯 </w:t>
      </w:r>
      <w:r>
        <w:rPr>
          <w:rFonts w:ascii="Aptos" w:cs="Aptos" w:eastAsia="Microsoft YaHei" w:hAnsi="Aptos"/>
          <w:b w:val="false"/>
          <w:bCs w:val="false"/>
          <w:i w:val="false"/>
          <w:iCs w:val="false"/>
          <w:strike w:val="false"/>
        </w:rPr>
        <w:t xml:space="preserve">(Groucho Marx)</w:t>
      </w:r>
      <w:r>
        <w:rPr>
          <w:rFonts w:ascii="Aptos" w:cs="Aptos" w:eastAsia="Microsoft YaHei" w:hAnsi="Aptos"/>
          <w:b w:val="false"/>
          <w:bCs w:val="false"/>
          <w:i w:val="false"/>
          <w:iCs w:val="false"/>
          <w:strike w:val="false"/>
        </w:rPr>
        <w:t xml:space="preserve"> 的俱乐部：肯收你为会员的俱乐部，不值得加入。</w:t>
      </w:r>
    </w:p>
    <w:p>
      <w:pPr>
        <w:spacing w:after="140" w:line="360"/>
        <w:jc w:val="both"/>
      </w:pPr>
      <w:r>
        <w:rPr>
          <w:rFonts w:ascii="Aptos" w:cs="Aptos" w:eastAsia="Microsoft YaHei" w:hAnsi="Aptos"/>
          <w:b/>
          <w:bCs/>
          <w:i w:val="false"/>
          <w:iCs w:val="false"/>
          <w:strike w:val="false"/>
        </w:rPr>
        <w:t xml:space="preserve">对"为增长付钱"的三重警告</w:t>
      </w:r>
      <w:r>
        <w:rPr>
          <w:rFonts w:ascii="Aptos" w:cs="Aptos" w:eastAsia="Microsoft YaHei" w:hAnsi="Aptos"/>
          <w:b w:val="false"/>
          <w:bCs w:val="false"/>
          <w:i w:val="false"/>
          <w:iCs w:val="false"/>
          <w:strike w:val="false"/>
        </w:rPr>
        <w:t xml:space="preserve">（行为金融的回声）：增长股天然是彩票股，作为一类被系统性高估；增速预测惯性外推，高增速尤其注定失望；增长价值对增速本身极度敏感。微软 1999 年算例：70 倍市盈率、25% 增速、10% 折现，即便立刻分掉一半利润，2000–2009 十年现金分配的现值也只值当期盈利的 10 倍——</w:t>
      </w:r>
      <w:r>
        <w:rPr>
          <w:rFonts w:ascii="Aptos" w:cs="Aptos" w:eastAsia="Microsoft YaHei" w:hAnsi="Aptos"/>
          <w:b/>
          <w:bCs/>
          <w:i w:val="false"/>
          <w:iCs w:val="false"/>
          <w:strike w:val="false"/>
        </w:rPr>
        <w:t xml:space="preserve">付出价格的约 85% 押在 2009 年以后的未知世界上</w:t>
      </w:r>
      <w:r>
        <w:rPr>
          <w:rFonts w:ascii="Aptos" w:cs="Aptos" w:eastAsia="Microsoft YaHei" w:hAnsi="Aptos"/>
          <w:b w:val="false"/>
          <w:bCs w:val="false"/>
          <w:i w:val="false"/>
          <w:iCs w:val="false"/>
          <w:strike w:val="false"/>
        </w:rPr>
        <w:t xml:space="preserve">。这是格雷厄姆定义下的投机 </w:t>
      </w:r>
      <w:r>
        <w:rPr>
          <w:rFonts w:ascii="Aptos" w:cs="Aptos" w:eastAsia="Microsoft YaHei" w:hAnsi="Aptos"/>
          <w:b w:val="false"/>
          <w:bCs w:val="false"/>
          <w:i w:val="false"/>
          <w:iCs w:val="false"/>
          <w:strike w:val="false"/>
        </w:rPr>
        <w:t xml:space="preserve">(speculation)</w:t>
      </w:r>
      <w:r>
        <w:rPr>
          <w:rFonts w:ascii="Aptos" w:cs="Aptos" w:eastAsia="Microsoft YaHei" w:hAnsi="Aptos"/>
          <w:b w:val="false"/>
          <w:bCs w:val="false"/>
          <w:i w:val="false"/>
          <w:iCs w:val="false"/>
          <w:strike w:val="false"/>
        </w:rPr>
        <w:t xml:space="preserve">；泡沫破后微软股价用了 16 年才回到 1999 年的高点。</w:t>
      </w:r>
    </w:p>
    <w:p>
      <w:pPr>
        <w:spacing w:after="140" w:line="360"/>
        <w:jc w:val="both"/>
      </w:pPr>
      <w:r>
        <w:rPr>
          <w:rFonts w:ascii="Aptos" w:cs="Aptos" w:eastAsia="Microsoft YaHei" w:hAnsi="Aptos"/>
          <w:b w:val="false"/>
          <w:bCs w:val="false"/>
          <w:i w:val="false"/>
          <w:iCs w:val="false"/>
          <w:strike w:val="false"/>
        </w:rPr>
        <w:t xml:space="preserve">07</w:t>
      </w:r>
    </w:p>
    <w:p>
      <w:pPr>
        <w:pStyle w:val="Heading2"/>
        <w:keepNext/>
      </w:pPr>
      <w:r>
        <w:rPr>
          <w:rFonts w:ascii="Aptos" w:cs="Aptos" w:eastAsia="Microsoft YaHei" w:hAnsi="Aptos"/>
          <w:b w:val="false"/>
          <w:bCs w:val="false"/>
          <w:i w:val="false"/>
          <w:iCs w:val="false"/>
          <w:strike w:val="false"/>
        </w:rPr>
        <w:t xml:space="preserve">好生意：护城河的完整解剖</w:t>
      </w:r>
      <w:r>
        <w:rPr>
          <w:rFonts w:ascii="Aptos" w:cs="Aptos" w:eastAsia="Microsoft YaHei" w:hAnsi="Aptos"/>
          <w:b w:val="false"/>
          <w:bCs w:val="false"/>
          <w:i w:val="false"/>
          <w:iCs w:val="false"/>
          <w:strike w:val="false"/>
        </w:rPr>
        <w:t xml:space="preserve">"Good" Businesses — Franchises, Moats, Barriers to Entry</w:t>
      </w:r>
    </w:p>
    <w:p>
      <w:pPr>
        <w:spacing w:after="140" w:line="360"/>
        <w:jc w:val="both"/>
      </w:pPr>
      <w:r>
        <w:rPr>
          <w:rFonts w:ascii="Aptos" w:cs="Aptos" w:eastAsia="Microsoft YaHei" w:hAnsi="Aptos"/>
          <w:b w:val="false"/>
          <w:bCs w:val="false"/>
          <w:i w:val="false"/>
          <w:iCs w:val="false"/>
          <w:strike w:val="false"/>
        </w:rPr>
        <w:t xml:space="preserve">四个词说的是同一件事：可持续的在位者竞争优势 = 进入壁垒 = 护城河 = 特许经营。真实的优势只有三类——</w:t>
      </w:r>
      <w:r>
        <w:rPr>
          <w:rFonts w:ascii="Aptos" w:cs="Aptos" w:eastAsia="Microsoft YaHei" w:hAnsi="Aptos"/>
          <w:b/>
          <w:bCs/>
          <w:i w:val="false"/>
          <w:iCs w:val="false"/>
          <w:strike w:val="false"/>
        </w:rPr>
        <w:t xml:space="preserve">供给侧</w:t>
      </w:r>
      <w:r>
        <w:rPr>
          <w:rFonts w:ascii="Aptos" w:cs="Aptos" w:eastAsia="Microsoft YaHei" w:hAnsi="Aptos"/>
          <w:b w:val="false"/>
          <w:bCs w:val="false"/>
          <w:i w:val="false"/>
          <w:iCs w:val="false"/>
          <w:strike w:val="false"/>
        </w:rPr>
        <w:t xml:space="preserve">（专有技术，通常短命）、</w:t>
      </w:r>
      <w:r>
        <w:rPr>
          <w:rFonts w:ascii="Aptos" w:cs="Aptos" w:eastAsia="Microsoft YaHei" w:hAnsi="Aptos"/>
          <w:b/>
          <w:bCs/>
          <w:i w:val="false"/>
          <w:iCs w:val="false"/>
          <w:strike w:val="false"/>
        </w:rPr>
        <w:t xml:space="preserve">需求侧</w:t>
      </w:r>
      <w:r>
        <w:rPr>
          <w:rFonts w:ascii="Aptos" w:cs="Aptos" w:eastAsia="Microsoft YaHei" w:hAnsi="Aptos"/>
          <w:b w:val="false"/>
          <w:bCs w:val="false"/>
          <w:i w:val="false"/>
          <w:iCs w:val="false"/>
          <w:strike w:val="false"/>
        </w:rPr>
        <w:t xml:space="preserve">（客户粘性：习惯、搜索成本、转换成本），以及唯一能跨代际存续的</w:t>
      </w:r>
      <w:r>
        <w:rPr>
          <w:rFonts w:ascii="Aptos" w:cs="Aptos" w:eastAsia="Microsoft YaHei" w:hAnsi="Aptos"/>
          <w:b/>
          <w:bCs/>
          <w:i w:val="false"/>
          <w:iCs w:val="false"/>
          <w:strike w:val="false"/>
        </w:rPr>
        <w:t xml:space="preserve">规模经济 × 客户粘性</w:t>
      </w:r>
      <w:r>
        <w:rPr>
          <w:rFonts w:ascii="Aptos" w:cs="Aptos" w:eastAsia="Microsoft YaHei" w:hAnsi="Aptos"/>
          <w:b w:val="false"/>
          <w:bCs w:val="false"/>
          <w:i w:val="false"/>
          <w:iCs w:val="false"/>
          <w:strike w:val="false"/>
        </w:rPr>
        <w:t xml:space="preserve">的组合。品牌与先发优势都不是护城河；波特五力太笨重。检验只需两问：市场份额稳不稳？高资本回报久不久？</w:t>
      </w:r>
    </w:p>
    <w:p>
      <w:pPr>
        <w:pStyle w:val="Heading3"/>
        <w:keepNext/>
      </w:pPr>
      <w:r>
        <w:rPr>
          <w:rFonts w:ascii="Aptos" w:cs="Aptos" w:eastAsia="Microsoft YaHei" w:hAnsi="Aptos"/>
          <w:b w:val="false"/>
          <w:bCs w:val="false"/>
          <w:i w:val="false"/>
          <w:iCs w:val="false"/>
          <w:strike w:val="false"/>
        </w:rPr>
        <w:t xml:space="preserve">先拆两个流行迷信</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高利润的"土"生意</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光环加身却不赚钱的品牌</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可口可乐 Coca-Cola</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劳斯莱斯 Rolls-Royce（破产过）</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高露洁牙膏 Colgate</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梅赛德斯–奔驰 Mercedes-Benz</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普瑞纳狗粮 Purina</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索尼 Sony、胡佛 Hoover</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《布法罗晚报》(历史上)</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《纽约时报》《华尔街日报》</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Verizon</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AT&amp;T（被自己的地方后代反向收购）</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FNF 产权保险</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露华浓 Revlon 等高广告化妆品业</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沃尔玛 Walmart</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布鲁明戴尔 / 梅西百货</w:t>
            </w:r>
          </w:p>
        </w:tc>
      </w:tr>
    </w:tbl>
    <w:p>
      <w:pPr>
        <w:spacing w:after="140"/>
      </w:pP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先行者</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最终主导者</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CP/M（PC 操作系统）</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微软 Microsoft</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AltaVista / Yahoo / Inktomi</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谷歌 Google</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Atari / Apple（个人电脑）</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无人（沦为竞争市场）</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AOL / Earthlink（ISP）</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地方有线公司</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福特（汽车）、泛美/环球（航空）</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无人</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eBay（在线拍卖）</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eBay（罕见的守成者）</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品牌是资产而非优势：其价值等于重建成本，等价交换不产生超额。奔驰的教训收束此论——尽管是全球最受尊崇的品牌之一，母公司利润率被全球化竞争一路压到 6–7%，2009 年（合并后的克莱斯勒实体）走入破产：</w:t>
      </w:r>
      <w:r>
        <w:rPr>
          <w:rFonts w:ascii="Aptos" w:cs="Aptos" w:eastAsia="Microsoft YaHei" w:hAnsi="Aptos"/>
          <w:b/>
          <w:bCs/>
          <w:i w:val="false"/>
          <w:iCs w:val="false"/>
          <w:strike w:val="false"/>
        </w:rPr>
        <w:t xml:space="preserve">差异化本身挡不住进入，只要新人能以平等条件做同样的差异化，一切产品实质上都是大宗商品。</w:t>
      </w:r>
      <w:r>
        <w:rPr>
          <w:rFonts w:ascii="Aptos" w:cs="Aptos" w:eastAsia="Microsoft YaHei" w:hAnsi="Aptos"/>
          <w:b w:val="false"/>
          <w:bCs w:val="false"/>
          <w:i w:val="false"/>
          <w:iCs w:val="false"/>
          <w:strike w:val="false"/>
        </w:rPr>
        <w:t xml:space="preserve">波特五力 </w:t>
      </w:r>
      <w:r>
        <w:rPr>
          <w:rFonts w:ascii="Aptos" w:cs="Aptos" w:eastAsia="Microsoft YaHei" w:hAnsi="Aptos"/>
          <w:b w:val="false"/>
          <w:bCs w:val="false"/>
          <w:i w:val="false"/>
          <w:iCs w:val="false"/>
          <w:strike w:val="false"/>
        </w:rPr>
        <w:t xml:space="preserve">(Porter's five forces)</w:t>
      </w:r>
      <w:r>
        <w:rPr>
          <w:rFonts w:ascii="Aptos" w:cs="Aptos" w:eastAsia="Microsoft YaHei" w:hAnsi="Aptos"/>
          <w:b w:val="false"/>
          <w:bCs w:val="false"/>
          <w:i w:val="false"/>
          <w:iCs w:val="false"/>
          <w:strike w:val="false"/>
        </w:rPr>
        <w:t xml:space="preserve"> 则被评为笨重、难落地、结论两可——其作者自己在给出"通用好战略"时也没再用五力。</w:t>
      </w:r>
    </w:p>
    <w:p>
      <w:pPr>
        <w:pStyle w:val="Heading3"/>
        <w:keepNext/>
      </w:pPr>
      <w:r>
        <w:rPr>
          <w:rFonts w:ascii="Aptos" w:cs="Aptos" w:eastAsia="Microsoft YaHei" w:hAnsi="Aptos"/>
          <w:b w:val="false"/>
          <w:bCs w:val="false"/>
          <w:i w:val="false"/>
          <w:iCs w:val="false"/>
          <w:strike w:val="false"/>
        </w:rPr>
        <w:t xml:space="preserve">烤面包机寓言：超额盈利如何被吃光</w:t>
      </w:r>
    </w:p>
    <w:p>
      <w:pPr>
        <w:pStyle w:val="Heading4"/>
        <w:keepNext/>
      </w:pPr>
      <w:r>
        <w:rPr>
          <w:rFonts w:ascii="Aptos" w:cs="Aptos" w:eastAsia="Microsoft YaHei" w:hAnsi="Aptos"/>
          <w:b w:val="false"/>
          <w:bCs w:val="false"/>
          <w:i w:val="false"/>
          <w:iCs w:val="false"/>
          <w:strike w:val="false"/>
        </w:rPr>
        <w:t xml:space="preserve">Top Toaster 侵蚀模拟（书中原例：EP 2000 万，R = 10%，AV = 8000 万）</w:t>
      </w:r>
    </w:p>
    <w:p>
      <w:pPr>
        <w:spacing w:after="120" w:before="120"/>
        <w:jc w:val="center"/>
      </w:pPr>
      <w:r>
        <w:drawing>
          <wp:inline distT="0" distB="0" distL="0" distR="0">
            <wp:extent cx="5334000" cy="1590675"/>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906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初始状态：EP $20M ÷ 10% = EPV $200M，资产重置仅 $80M——25% 的资产回报是给全世界创业者的绿灯。点击按钮放进入者。</w:t>
      </w:r>
    </w:p>
    <w:p>
      <w:pPr>
        <w:spacing w:after="140" w:line="360"/>
        <w:jc w:val="both"/>
      </w:pPr>
      <w:r>
        <w:rPr>
          <w:rFonts w:ascii="Aptos" w:cs="Aptos" w:eastAsia="Microsoft YaHei" w:hAnsi="Aptos"/>
          <w:b w:val="false"/>
          <w:bCs w:val="false"/>
          <w:i w:val="false"/>
          <w:iCs w:val="false"/>
          <w:strike w:val="false"/>
        </w:rPr>
        <w:t xml:space="preserve">寓言的机制论价值：驱动价格的是</w:t>
      </w:r>
      <w:r>
        <w:rPr>
          <w:rFonts w:ascii="Aptos" w:cs="Aptos" w:eastAsia="Microsoft YaHei" w:hAnsi="Aptos"/>
          <w:b/>
          <w:bCs/>
          <w:i w:val="false"/>
          <w:iCs w:val="false"/>
          <w:strike w:val="false"/>
        </w:rPr>
        <w:t xml:space="preserve">最强的潜在进入者</w:t>
      </w:r>
      <w:r>
        <w:rPr>
          <w:rFonts w:ascii="Aptos" w:cs="Aptos" w:eastAsia="Microsoft YaHei" w:hAnsi="Aptos"/>
          <w:b w:val="false"/>
          <w:bCs w:val="false"/>
          <w:i w:val="false"/>
          <w:iCs w:val="false"/>
          <w:strike w:val="false"/>
        </w:rPr>
        <w:t xml:space="preserve">，不是最弱的；终局价格上，只有最高效者存活。差异化（打广告、加功能、改设计）只能延时，不能改变终点——销量被分走 + 固定成本摊薄失效的双重打击照样把 EPV 压回 AV。</w:t>
      </w:r>
      <w:r>
        <w:rPr>
          <w:rFonts w:ascii="Aptos" w:cs="Aptos" w:eastAsia="Microsoft YaHei" w:hAnsi="Aptos"/>
          <w:b/>
          <w:bCs/>
          <w:i w:val="false"/>
          <w:iCs w:val="false"/>
          <w:strike w:val="false"/>
        </w:rPr>
        <w:t xml:space="preserve">AV = EPV 不是巧合，是无壁垒市场的基本经济均衡。</w:t>
      </w:r>
    </w:p>
    <w:p>
      <w:pPr>
        <w:pStyle w:val="Heading3"/>
        <w:keepNext/>
      </w:pPr>
      <w:r>
        <w:rPr>
          <w:rFonts w:ascii="Aptos" w:cs="Aptos" w:eastAsia="Microsoft YaHei" w:hAnsi="Aptos"/>
          <w:b w:val="false"/>
          <w:bCs w:val="false"/>
          <w:i w:val="false"/>
          <w:iCs w:val="false"/>
          <w:strike w:val="false"/>
        </w:rPr>
        <w:t xml:space="preserve">真实竞争优势的完整清单</w:t>
      </w:r>
    </w:p>
    <w:p>
      <w:pPr>
        <w:pStyle w:val="Heading5"/>
        <w:keepNext/>
      </w:pPr>
      <w:r>
        <w:rPr>
          <w:rFonts w:ascii="Aptos" w:cs="Aptos" w:eastAsia="Microsoft YaHei" w:hAnsi="Aptos"/>
          <w:b w:val="false"/>
          <w:bCs w:val="false"/>
          <w:i w:val="false"/>
          <w:iCs w:val="false"/>
          <w:strike w:val="false"/>
        </w:rPr>
        <w:t xml:space="preserve">供给侧</w:t>
      </w:r>
      <w:r>
        <w:rPr>
          <w:rFonts w:ascii="Aptos" w:cs="Aptos" w:eastAsia="Microsoft YaHei" w:hAnsi="Aptos"/>
          <w:b w:val="false"/>
          <w:bCs w:val="false"/>
          <w:i w:val="false"/>
          <w:iCs w:val="false"/>
          <w:strike w:val="false"/>
        </w:rPr>
        <w:t xml:space="preserve">成本优势 </w:t>
      </w:r>
      <w:r>
        <w:rPr>
          <w:rFonts w:ascii="Aptos" w:cs="Aptos" w:eastAsia="Microsoft YaHei" w:hAnsi="Aptos"/>
          <w:b w:val="false"/>
          <w:bCs w:val="false"/>
          <w:i w:val="false"/>
          <w:iCs w:val="false"/>
          <w:strike w:val="false"/>
        </w:rPr>
        <w:t xml:space="preserve">(supply/cost)</w:t>
      </w:r>
    </w:p>
    <w:p>
      <w:pPr>
        <w:spacing w:after="140" w:line="360"/>
        <w:jc w:val="both"/>
      </w:pPr>
      <w:r>
        <w:rPr>
          <w:rFonts w:ascii="Aptos" w:cs="Aptos" w:eastAsia="Microsoft YaHei" w:hAnsi="Aptos"/>
          <w:b w:val="false"/>
          <w:bCs w:val="false"/>
          <w:i w:val="false"/>
          <w:iCs w:val="false"/>
          <w:strike w:val="false"/>
        </w:rPr>
        <w:t xml:space="preserve">专利、工艺诀窍/学习曲线。有效范围狭窄：高科技行业代际更替太快，优势随技术一同报废（能像 Intel 连守二十余代是例外不是规律）；低技术服务业创新又会扩散成全行业惯例——</w:t>
      </w:r>
      <w:r>
        <w:rPr>
          <w:rFonts w:ascii="Aptos" w:cs="Aptos" w:eastAsia="Microsoft YaHei" w:hAnsi="Aptos"/>
          <w:b/>
          <w:bCs/>
          <w:i w:val="false"/>
          <w:iCs w:val="false"/>
          <w:strike w:val="false"/>
        </w:rPr>
        <w:t xml:space="preserve">专有技术只在技术变化速率居中的行业里构成壁垒</w:t>
      </w:r>
      <w:r>
        <w:rPr>
          <w:rFonts w:ascii="Aptos" w:cs="Aptos" w:eastAsia="Microsoft YaHei" w:hAnsi="Aptos"/>
          <w:b w:val="false"/>
          <w:bCs w:val="false"/>
          <w:i w:val="false"/>
          <w:iCs w:val="false"/>
          <w:strike w:val="false"/>
        </w:rPr>
        <w:t xml:space="preserve">。"廉价资源"多为幻觉：深口袋对手同样深；2% 的旧债在市场利率 7% 时机会成本就是 7%（"愚蠢从来不是竞争优势"）；富矿、黄金铺位、天才艺人是</w:t>
      </w:r>
      <w:r>
        <w:rPr>
          <w:rFonts w:ascii="Aptos" w:cs="Aptos" w:eastAsia="Microsoft YaHei" w:hAnsi="Aptos"/>
          <w:b/>
          <w:bCs/>
          <w:i w:val="false"/>
          <w:iCs w:val="false"/>
          <w:strike w:val="false"/>
        </w:rPr>
        <w:t xml:space="preserve">资产</w:t>
      </w:r>
      <w:r>
        <w:rPr>
          <w:rFonts w:ascii="Aptos" w:cs="Aptos" w:eastAsia="Microsoft YaHei" w:hAnsi="Aptos"/>
          <w:b w:val="false"/>
          <w:bCs w:val="false"/>
          <w:i w:val="false"/>
          <w:iCs w:val="false"/>
          <w:strike w:val="false"/>
        </w:rPr>
        <w:t xml:space="preserve">而非壁垒——租约会重议，且除非它一家吃满整个市场，挡不住高成本进入者。</w:t>
      </w:r>
    </w:p>
    <w:p>
      <w:pPr>
        <w:pStyle w:val="Heading5"/>
        <w:keepNext/>
      </w:pPr>
      <w:r>
        <w:rPr>
          <w:rFonts w:ascii="Aptos" w:cs="Aptos" w:eastAsia="Microsoft YaHei" w:hAnsi="Aptos"/>
          <w:b w:val="false"/>
          <w:bCs w:val="false"/>
          <w:i w:val="false"/>
          <w:iCs w:val="false"/>
          <w:strike w:val="false"/>
        </w:rPr>
        <w:t xml:space="preserve">需求侧</w:t>
      </w:r>
      <w:r>
        <w:rPr>
          <w:rFonts w:ascii="Aptos" w:cs="Aptos" w:eastAsia="Microsoft YaHei" w:hAnsi="Aptos"/>
          <w:b w:val="false"/>
          <w:bCs w:val="false"/>
          <w:i w:val="false"/>
          <w:iCs w:val="false"/>
          <w:strike w:val="false"/>
        </w:rPr>
        <w:t xml:space="preserve">客户粘性 </w:t>
      </w:r>
      <w:r>
        <w:rPr>
          <w:rFonts w:ascii="Aptos" w:cs="Aptos" w:eastAsia="Microsoft YaHei" w:hAnsi="Aptos"/>
          <w:b w:val="false"/>
          <w:bCs w:val="false"/>
          <w:i w:val="false"/>
          <w:iCs w:val="false"/>
          <w:strike w:val="false"/>
        </w:rPr>
        <w:t xml:space="preserve">(demand/customer captivity)</w:t>
      </w:r>
    </w:p>
    <w:p>
      <w:pPr>
        <w:spacing w:after="140" w:line="360"/>
        <w:jc w:val="both"/>
      </w:pPr>
      <w:r>
        <w:rPr>
          <w:rFonts w:ascii="Aptos" w:cs="Aptos" w:eastAsia="Microsoft YaHei" w:hAnsi="Aptos"/>
          <w:b w:val="false"/>
          <w:bCs w:val="false"/>
          <w:i w:val="false"/>
          <w:iCs w:val="false"/>
          <w:strike w:val="false"/>
        </w:rPr>
        <w:t xml:space="preserve">三条渠道：</w:t>
      </w:r>
      <w:r>
        <w:rPr>
          <w:rFonts w:ascii="Aptos" w:cs="Aptos" w:eastAsia="Microsoft YaHei" w:hAnsi="Aptos"/>
          <w:b w:val="false"/>
          <w:bCs w:val="false"/>
          <w:i/>
          <w:iCs/>
          <w:strike w:val="false"/>
        </w:rPr>
        <w:t xml:space="preserve">习惯</w:t>
      </w:r>
      <w:r>
        <w:rPr>
          <w:rFonts w:ascii="Aptos" w:cs="Aptos" w:eastAsia="Microsoft YaHei" w:hAnsi="Aptos"/>
          <w:b w:val="false"/>
          <w:bCs w:val="false"/>
          <w:i w:val="false"/>
          <w:iCs w:val="false"/>
          <w:strike w:val="false"/>
        </w:rPr>
        <w:t xml:space="preserve">（高频购买，可乐死忠；对照：进中餐馆敢点青岛啤酒、没人点本地可乐——百威的粘性弱于可口可乐）；</w:t>
      </w:r>
      <w:r>
        <w:rPr>
          <w:rFonts w:ascii="Aptos" w:cs="Aptos" w:eastAsia="Microsoft YaHei" w:hAnsi="Aptos"/>
          <w:b w:val="false"/>
          <w:bCs w:val="false"/>
          <w:i/>
          <w:iCs/>
          <w:strike w:val="false"/>
        </w:rPr>
        <w:t xml:space="preserve">搜索成本</w:t>
      </w:r>
      <w:r>
        <w:rPr>
          <w:rFonts w:ascii="Aptos" w:cs="Aptos" w:eastAsia="Microsoft YaHei" w:hAnsi="Aptos"/>
          <w:b w:val="false"/>
          <w:bCs w:val="false"/>
          <w:i w:val="false"/>
          <w:iCs w:val="false"/>
          <w:strike w:val="false"/>
        </w:rPr>
        <w:t xml:space="preserve">（家财险多维难比价 + 选错代价惨痛 → 无强烈不满不换）；</w:t>
      </w:r>
      <w:r>
        <w:rPr>
          <w:rFonts w:ascii="Aptos" w:cs="Aptos" w:eastAsia="Microsoft YaHei" w:hAnsi="Aptos"/>
          <w:b w:val="false"/>
          <w:bCs w:val="false"/>
          <w:i/>
          <w:iCs/>
          <w:strike w:val="false"/>
        </w:rPr>
        <w:t xml:space="preserve">转换成本</w:t>
      </w:r>
      <w:r>
        <w:rPr>
          <w:rFonts w:ascii="Aptos" w:cs="Aptos" w:eastAsia="Microsoft YaHei" w:hAnsi="Aptos"/>
          <w:b w:val="false"/>
          <w:bCs w:val="false"/>
          <w:i w:val="false"/>
          <w:iCs w:val="false"/>
          <w:strike w:val="false"/>
        </w:rPr>
        <w:t xml:space="preserve">（换 ERP/工资系统 = 重训全员 + 错误率上升，"任务关键"系统十倍如此；律师、银行、医生换供方要重学"这个客户"——Google 对每个用户的多年适配同理）。烤面包机与豪车三条全无：低频、搜索甚至愉悦（试驾）、换谁成本都一样——</w:t>
      </w:r>
      <w:r>
        <w:rPr>
          <w:rFonts w:ascii="Aptos" w:cs="Aptos" w:eastAsia="Microsoft YaHei" w:hAnsi="Aptos"/>
          <w:b/>
          <w:bCs/>
          <w:i w:val="false"/>
          <w:iCs w:val="false"/>
          <w:strike w:val="false"/>
        </w:rPr>
        <w:t xml:space="preserve">要的是品牌忠诚 (loyalty)，不是品牌形象 (image)。</w:t>
      </w:r>
    </w:p>
    <w:p>
      <w:pPr>
        <w:pStyle w:val="Heading5"/>
        <w:keepNext/>
      </w:pPr>
      <w:r>
        <w:rPr>
          <w:rFonts w:ascii="Aptos" w:cs="Aptos" w:eastAsia="Microsoft YaHei" w:hAnsi="Aptos"/>
          <w:b w:val="false"/>
          <w:bCs w:val="false"/>
          <w:i w:val="false"/>
          <w:iCs w:val="false"/>
          <w:strike w:val="false"/>
        </w:rPr>
        <w:t xml:space="preserve">合成器</w:t>
      </w:r>
      <w:r>
        <w:rPr>
          <w:rFonts w:ascii="Aptos" w:cs="Aptos" w:eastAsia="Microsoft YaHei" w:hAnsi="Aptos"/>
          <w:b w:val="false"/>
          <w:bCs w:val="false"/>
          <w:i w:val="false"/>
          <w:iCs w:val="false"/>
          <w:strike w:val="false"/>
        </w:rPr>
        <w:t xml:space="preserve">规模经济 × 粘性 </w:t>
      </w:r>
      <w:r>
        <w:rPr>
          <w:rFonts w:ascii="Aptos" w:cs="Aptos" w:eastAsia="Microsoft YaHei" w:hAnsi="Aptos"/>
          <w:b w:val="false"/>
          <w:bCs w:val="false"/>
          <w:i w:val="false"/>
          <w:iCs w:val="false"/>
          <w:strike w:val="false"/>
        </w:rPr>
        <w:t xml:space="preserve">(economies of scale)</w:t>
      </w:r>
    </w:p>
    <w:p>
      <w:pPr>
        <w:spacing w:after="140" w:line="360"/>
        <w:jc w:val="both"/>
      </w:pPr>
      <w:r>
        <w:rPr>
          <w:rFonts w:ascii="Aptos" w:cs="Aptos" w:eastAsia="Microsoft YaHei" w:hAnsi="Aptos"/>
          <w:b w:val="false"/>
          <w:bCs w:val="false"/>
          <w:i w:val="false"/>
          <w:iCs w:val="false"/>
          <w:strike w:val="false"/>
        </w:rPr>
        <w:t xml:space="preserve">技术会过时、客户会死去/长大——单靠前两类优势寿命有限。</w:t>
      </w:r>
      <w:r>
        <w:rPr>
          <w:rFonts w:ascii="Aptos" w:cs="Aptos" w:eastAsia="Microsoft YaHei" w:hAnsi="Aptos"/>
          <w:b/>
          <w:bCs/>
          <w:i w:val="false"/>
          <w:iCs w:val="false"/>
          <w:strike w:val="false"/>
        </w:rPr>
        <w:t xml:space="preserve">唯有规模优势作用于"获取下一代技术与下一代客户"的过程本身</w:t>
      </w:r>
      <w:r>
        <w:rPr>
          <w:rFonts w:ascii="Aptos" w:cs="Aptos" w:eastAsia="Microsoft YaHei" w:hAnsi="Aptos"/>
          <w:b w:val="false"/>
          <w:bCs w:val="false"/>
          <w:i w:val="false"/>
          <w:iCs w:val="false"/>
          <w:strike w:val="false"/>
        </w:rPr>
        <w:t xml:space="preserve">，故可跨代际。成本侧：固定成本占比高（软件复制近零成本）；需求侧：网络效应 </w:t>
      </w:r>
      <w:r>
        <w:rPr>
          <w:rFonts w:ascii="Aptos" w:cs="Aptos" w:eastAsia="Microsoft YaHei" w:hAnsi="Aptos"/>
          <w:b w:val="false"/>
          <w:bCs w:val="false"/>
          <w:i w:val="false"/>
          <w:iCs w:val="false"/>
          <w:strike w:val="false"/>
        </w:rPr>
        <w:t xml:space="preserve">(network effects)</w:t>
      </w:r>
      <w:r>
        <w:rPr>
          <w:rFonts w:ascii="Aptos" w:cs="Aptos" w:eastAsia="Microsoft YaHei" w:hAnsi="Aptos"/>
          <w:b w:val="false"/>
          <w:bCs w:val="false"/>
          <w:i w:val="false"/>
          <w:iCs w:val="false"/>
          <w:strike w:val="false"/>
        </w:rPr>
        <w:t xml:space="preserve">（Windows/Office 的学校–职场循环、eBay+PayPal 双边、社交网络——Facebook 还会买下 Instagram/WhatsApp 消灭萌芽）。三个限定：必须</w:t>
      </w:r>
      <w:r>
        <w:rPr>
          <w:rFonts w:ascii="Aptos" w:cs="Aptos" w:eastAsia="Microsoft YaHei" w:hAnsi="Aptos"/>
          <w:b/>
          <w:bCs/>
          <w:i w:val="false"/>
          <w:iCs w:val="false"/>
          <w:strike w:val="false"/>
        </w:rPr>
        <w:t xml:space="preserve">相对市场</w:t>
      </w:r>
      <w:r>
        <w:rPr>
          <w:rFonts w:ascii="Aptos" w:cs="Aptos" w:eastAsia="Microsoft YaHei" w:hAnsi="Aptos"/>
          <w:b w:val="false"/>
          <w:bCs w:val="false"/>
          <w:i w:val="false"/>
          <w:iCs w:val="false"/>
          <w:strike w:val="false"/>
        </w:rPr>
        <w:t xml:space="preserve">而非绝对体量（Intel 的优势在 PC 微处理器这个产品空间，进手机信号芯片就要重摊一整套 R&amp;D；沃尔玛的优势是区域</w:t>
      </w:r>
      <w:r>
        <w:rPr>
          <w:rFonts w:ascii="Aptos" w:cs="Aptos" w:eastAsia="Microsoft YaHei" w:hAnsi="Aptos"/>
          <w:b/>
          <w:bCs/>
          <w:i w:val="false"/>
          <w:iCs w:val="false"/>
          <w:strike w:val="false"/>
        </w:rPr>
        <w:t xml:space="preserve">密度</w:t>
      </w:r>
      <w:r>
        <w:rPr>
          <w:rFonts w:ascii="Aptos" w:cs="Aptos" w:eastAsia="Microsoft YaHei" w:hAnsi="Aptos"/>
          <w:b w:val="false"/>
          <w:bCs w:val="false"/>
          <w:i w:val="false"/>
          <w:iCs w:val="false"/>
          <w:strike w:val="false"/>
        </w:rPr>
        <w:t xml:space="preserve">——出北美即失灵，采购规模优势被证伪：越大越不密，利润率反降）；必须</w:t>
      </w:r>
      <w:r>
        <w:rPr>
          <w:rFonts w:ascii="Aptos" w:cs="Aptos" w:eastAsia="Microsoft YaHei" w:hAnsi="Aptos"/>
          <w:b/>
          <w:bCs/>
          <w:i w:val="false"/>
          <w:iCs w:val="false"/>
          <w:strike w:val="false"/>
        </w:rPr>
        <w:t xml:space="preserve">够大</w:t>
      </w:r>
      <w:r>
        <w:rPr>
          <w:rFonts w:ascii="Aptos" w:cs="Aptos" w:eastAsia="Microsoft YaHei" w:hAnsi="Aptos"/>
          <w:b w:val="false"/>
          <w:bCs w:val="false"/>
          <w:i w:val="false"/>
          <w:iCs w:val="false"/>
          <w:strike w:val="false"/>
        </w:rPr>
        <w:t xml:space="preserve">（2–3% 份额就能摊平的固定成本挡不住任何人）；必须</w:t>
      </w:r>
      <w:r>
        <w:rPr>
          <w:rFonts w:ascii="Aptos" w:cs="Aptos" w:eastAsia="Microsoft YaHei" w:hAnsi="Aptos"/>
          <w:b/>
          <w:bCs/>
          <w:i w:val="false"/>
          <w:iCs w:val="false"/>
          <w:strike w:val="false"/>
        </w:rPr>
        <w:t xml:space="preserve">有粘性护卫</w:t>
      </w:r>
      <w:r>
        <w:rPr>
          <w:rFonts w:ascii="Aptos" w:cs="Aptos" w:eastAsia="Microsoft YaHei" w:hAnsi="Aptos"/>
          <w:b w:val="false"/>
          <w:bCs w:val="false"/>
          <w:i w:val="false"/>
          <w:iCs w:val="false"/>
          <w:strike w:val="false"/>
        </w:rPr>
        <w:t xml:space="preserve">——若进入者能对半分走客户，规模优势与壁垒同归于尽。管理层第一要务：寸土不让地守份额，对手出什么招就跟什么招。</w:t>
      </w:r>
    </w:p>
    <w:p>
      <w:pPr>
        <w:spacing w:after="140" w:line="360"/>
        <w:jc w:val="both"/>
      </w:pPr>
      <w:r>
        <w:rPr>
          <w:rFonts w:ascii="Aptos" w:cs="Aptos" w:eastAsia="Microsoft YaHei" w:hAnsi="Aptos"/>
          <w:b/>
          <w:bCs/>
          <w:i w:val="false"/>
          <w:iCs w:val="false"/>
          <w:strike w:val="false"/>
        </w:rPr>
        <w:t xml:space="preserve">Intel vs AMD 的算术</w:t>
      </w:r>
      <w:r>
        <w:rPr>
          <w:rFonts w:ascii="Aptos" w:cs="Aptos" w:eastAsia="Microsoft YaHei" w:hAnsi="Aptos"/>
          <w:b w:val="false"/>
          <w:bCs w:val="false"/>
          <w:i w:val="false"/>
          <w:iCs w:val="false"/>
          <w:strike w:val="false"/>
        </w:rPr>
        <w:t xml:space="preserve">（书中反复引用的机制标本）：Intel 收入约为 AMD 十倍，只要按相同的收入比例投研发，绝对额即八到十倍——AMD 偶尔靠运气领先一代，长跑必输；Intel 甚至可以只花五倍（研发/收入占比仅为 AMD 的 44–86%），省下的部分用来降价。叠加 Wintel 生态的网络效应（应用开发者优先适配主流平台），该体系在三十年、二十多代技术更替中保持主导。</w:t>
      </w:r>
      <w:r>
        <w:rPr>
          <w:rFonts w:ascii="Aptos" w:cs="Aptos" w:eastAsia="Microsoft YaHei" w:hAnsi="Aptos"/>
          <w:b/>
          <w:bCs/>
          <w:i w:val="false"/>
          <w:iCs w:val="false"/>
          <w:strike w:val="false"/>
        </w:rPr>
        <w:t xml:space="preserve">1998 与 2018 两次测算数字几乎未变</w:t>
      </w:r>
      <w:r>
        <w:rPr>
          <w:rFonts w:ascii="Aptos" w:cs="Aptos" w:eastAsia="Microsoft YaHei" w:hAnsi="Aptos"/>
          <w:b w:val="false"/>
          <w:bCs w:val="false"/>
          <w:i w:val="false"/>
          <w:iCs w:val="false"/>
          <w:strike w:val="false"/>
        </w:rPr>
        <w:t xml:space="preserve">——这正是"作用于代际更替过程"的优势的样子。</w:t>
      </w:r>
    </w:p>
    <w:p>
      <w:pPr>
        <w:pStyle w:val="Heading4"/>
        <w:keepNext/>
      </w:pPr>
      <w:r>
        <w:rPr>
          <w:rFonts w:ascii="Aptos" w:cs="Aptos" w:eastAsia="Microsoft YaHei" w:hAnsi="Aptos"/>
          <w:b w:val="false"/>
          <w:bCs w:val="false"/>
          <w:i w:val="false"/>
          <w:iCs w:val="false"/>
          <w:strike w:val="false"/>
        </w:rPr>
        <w:t xml:space="preserve">怎么检验一条护城河</w:t>
      </w:r>
    </w:p>
    <w:p>
      <w:pPr>
        <w:pStyle w:val="ListParagraph"/>
        <w:numPr>
          <w:ilvl w:val="0"/>
          <w:numId w:val="3"/>
        </w:numPr>
        <w:spacing w:after="80" w:line="340"/>
      </w:pPr>
      <w:r>
        <w:rPr>
          <w:rFonts w:ascii="Aptos" w:cs="Aptos" w:eastAsia="Microsoft YaHei" w:hAnsi="Aptos"/>
          <w:b/>
          <w:bCs/>
          <w:i w:val="false"/>
          <w:iCs w:val="false"/>
          <w:strike w:val="false"/>
        </w:rPr>
        <w:t xml:space="preserve">定性先行</w:t>
      </w:r>
      <w:r>
        <w:rPr>
          <w:rFonts w:ascii="Aptos" w:cs="Aptos" w:eastAsia="Microsoft YaHei" w:hAnsi="Aptos"/>
          <w:b w:val="false"/>
          <w:bCs w:val="false"/>
          <w:i w:val="false"/>
          <w:iCs w:val="false"/>
          <w:strike w:val="false"/>
        </w:rPr>
        <w:t xml:space="preserve">（"清晰很少始于复杂计算"）：市场是否有主导者？有无失败的进入史（或根本无人敢试）？粘性与规模的具体机制说得出口吗？</w:t>
      </w:r>
    </w:p>
    <w:p>
      <w:pPr>
        <w:pStyle w:val="ListParagraph"/>
        <w:numPr>
          <w:ilvl w:val="0"/>
          <w:numId w:val="3"/>
        </w:numPr>
        <w:spacing w:after="80" w:line="340"/>
      </w:pPr>
      <w:r>
        <w:rPr>
          <w:rFonts w:ascii="Aptos" w:cs="Aptos" w:eastAsia="Microsoft YaHei" w:hAnsi="Aptos"/>
          <w:b/>
          <w:bCs/>
          <w:i w:val="false"/>
          <w:iCs w:val="false"/>
          <w:strike w:val="false"/>
        </w:rPr>
        <w:t xml:space="preserve">定量再证：</w:t>
      </w:r>
      <w:r>
        <w:rPr>
          <w:rFonts w:ascii="Aptos" w:cs="Aptos" w:eastAsia="Microsoft YaHei" w:hAnsi="Aptos"/>
          <w:b w:val="false"/>
          <w:bCs w:val="false"/>
          <w:i w:val="false"/>
          <w:iCs w:val="false"/>
          <w:strike w:val="false"/>
        </w:rPr>
        <w:t xml:space="preserve">资本回报（ROE、营业利润/净债务+权益、税后 ROIC）长期显著高于资本成本；</w:t>
      </w:r>
      <w:r>
        <w:rPr>
          <w:rFonts w:ascii="Aptos" w:cs="Aptos" w:eastAsia="Microsoft YaHei" w:hAnsi="Aptos"/>
          <w:b/>
          <w:bCs/>
          <w:i w:val="false"/>
          <w:iCs w:val="false"/>
          <w:strike w:val="false"/>
        </w:rPr>
        <w:t xml:space="preserve">市场份额高度稳定</w:t>
      </w:r>
      <w:r>
        <w:rPr>
          <w:rFonts w:ascii="Aptos" w:cs="Aptos" w:eastAsia="Microsoft YaHei" w:hAnsi="Aptos"/>
          <w:b w:val="false"/>
          <w:bCs w:val="false"/>
          <w:i w:val="false"/>
          <w:iCs w:val="false"/>
          <w:strike w:val="false"/>
        </w:rPr>
        <w:t xml:space="preserve">；护城河的既有存续年限。注意 07 章与 04 章的呼应：账面 ROE 25% 可能只是漏记了无形资产投入——完整的资产重建是唯一系统的纠偏法。分析必须</w:t>
      </w:r>
      <w:r>
        <w:rPr>
          <w:rFonts w:ascii="Aptos" w:cs="Aptos" w:eastAsia="Microsoft YaHei" w:hAnsi="Aptos"/>
          <w:b/>
          <w:bCs/>
          <w:i w:val="false"/>
          <w:iCs w:val="false"/>
          <w:strike w:val="false"/>
        </w:rPr>
        <w:t xml:space="preserve">逐个市场</w:t>
      </w:r>
      <w:r>
        <w:rPr>
          <w:rFonts w:ascii="Aptos" w:cs="Aptos" w:eastAsia="Microsoft YaHei" w:hAnsi="Aptos"/>
          <w:b w:val="false"/>
          <w:bCs w:val="false"/>
          <w:i w:val="false"/>
          <w:iCs w:val="false"/>
          <w:strike w:val="false"/>
        </w:rPr>
        <w:t xml:space="preserve">做：无主导者、玩家进出频繁的市场，几乎不会有可持续优势。</w:t>
      </w:r>
    </w:p>
    <w:p>
      <w:pPr>
        <w:pStyle w:val="ListParagraph"/>
        <w:numPr>
          <w:ilvl w:val="0"/>
          <w:numId w:val="3"/>
        </w:numPr>
        <w:spacing w:after="80" w:line="340"/>
      </w:pPr>
      <w:r>
        <w:rPr>
          <w:rFonts w:ascii="Aptos" w:cs="Aptos" w:eastAsia="Microsoft YaHei" w:hAnsi="Aptos"/>
          <w:b/>
          <w:bCs/>
          <w:i w:val="false"/>
          <w:iCs w:val="false"/>
          <w:strike w:val="false"/>
        </w:rPr>
        <w:t xml:space="preserve">共享特许经营 </w:t>
      </w:r>
      <w:r>
        <w:rPr>
          <w:rFonts w:ascii="Aptos" w:cs="Aptos" w:eastAsia="Microsoft YaHei" w:hAnsi="Aptos"/>
          <w:b/>
          <w:bCs/>
          <w:i w:val="false"/>
          <w:iCs w:val="false"/>
          <w:strike w:val="false"/>
        </w:rPr>
        <w:t xml:space="preserve">(shared franchise)</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可口可乐/百事、空客/波音——主导地位可以两家分享，此时盈利与增长价值取决于双方的竞争性情：</w:t>
      </w:r>
      <w:r>
        <w:rPr>
          <w:rFonts w:ascii="Aptos" w:cs="Aptos" w:eastAsia="Microsoft YaHei" w:hAnsi="Aptos"/>
          <w:b/>
          <w:bCs/>
          <w:i w:val="false"/>
          <w:iCs w:val="false"/>
          <w:strike w:val="false"/>
        </w:rPr>
        <w:t xml:space="preserve">合作（避开反垄断红线）则总利润近似独占，睾酮式火并则退化为竞争市场。</w:t>
      </w:r>
    </w:p>
    <w:p>
      <w:pPr>
        <w:pStyle w:val="ListParagraph"/>
        <w:numPr>
          <w:ilvl w:val="0"/>
          <w:numId w:val="3"/>
        </w:numPr>
        <w:spacing w:after="80" w:line="340"/>
      </w:pPr>
      <w:r>
        <w:rPr>
          <w:rFonts w:ascii="Aptos" w:cs="Aptos" w:eastAsia="Microsoft YaHei" w:hAnsi="Aptos"/>
          <w:b w:val="false"/>
          <w:bCs w:val="false"/>
          <w:i w:val="false"/>
          <w:iCs w:val="false"/>
          <w:strike w:val="false"/>
        </w:rPr>
        <w:t xml:space="preserve">管理层是变量不是常量：好行业能扛住平庸管理层一阵子，反之不行——所以诊断对象始终是市场的"名声"，管理层问题留给研究环节（10 节）。</w:t>
      </w:r>
    </w:p>
    <w:p>
      <w:pPr>
        <w:spacing w:after="140" w:line="360"/>
        <w:jc w:val="both"/>
      </w:pPr>
      <w:r>
        <w:rPr>
          <w:rFonts w:ascii="Aptos" w:cs="Aptos" w:eastAsia="Microsoft YaHei" w:hAnsi="Aptos"/>
          <w:b w:val="false"/>
          <w:bCs w:val="false"/>
          <w:i w:val="false"/>
          <w:iCs w:val="false"/>
          <w:strike w:val="false"/>
        </w:rPr>
        <w:t xml:space="preserve">08</w:t>
      </w:r>
    </w:p>
    <w:p>
      <w:pPr>
        <w:pStyle w:val="Heading2"/>
        <w:keepNext/>
      </w:pPr>
      <w:r>
        <w:rPr>
          <w:rFonts w:ascii="Aptos" w:cs="Aptos" w:eastAsia="Microsoft YaHei" w:hAnsi="Aptos"/>
          <w:b w:val="false"/>
          <w:bCs w:val="false"/>
          <w:i w:val="false"/>
          <w:iCs w:val="false"/>
          <w:strike w:val="false"/>
        </w:rPr>
        <w:t xml:space="preserve">特许经营股票的估值：回报法</w:t>
      </w:r>
      <w:r>
        <w:rPr>
          <w:rFonts w:ascii="Aptos" w:cs="Aptos" w:eastAsia="Microsoft YaHei" w:hAnsi="Aptos"/>
          <w:b w:val="false"/>
          <w:bCs w:val="false"/>
          <w:i w:val="false"/>
          <w:iCs w:val="false"/>
          <w:strike w:val="false"/>
        </w:rPr>
        <w:t xml:space="preserve">The Valuation of Franchise Stocks — the Return-Based Approach</w:t>
      </w:r>
    </w:p>
    <w:p>
      <w:pPr>
        <w:spacing w:after="140" w:line="360"/>
        <w:jc w:val="both"/>
      </w:pPr>
      <w:r>
        <w:rPr>
          <w:rFonts w:ascii="Aptos" w:cs="Aptos" w:eastAsia="Microsoft YaHei" w:hAnsi="Aptos"/>
          <w:b w:val="false"/>
          <w:bCs w:val="false"/>
          <w:i w:val="false"/>
          <w:iCs w:val="false"/>
          <w:strike w:val="false"/>
        </w:rPr>
        <w:t xml:space="preserve">增长型特许经营的内在价值算不准（03 节的 1/(R−g) 敏感性），于是第二版换轨：</w:t>
      </w:r>
      <w:r>
        <w:rPr>
          <w:rFonts w:ascii="Aptos" w:cs="Aptos" w:eastAsia="Microsoft YaHei" w:hAnsi="Aptos"/>
          <w:b/>
          <w:bCs/>
          <w:i w:val="false"/>
          <w:iCs w:val="false"/>
          <w:strike w:val="false"/>
        </w:rPr>
        <w:t xml:space="preserve">不算价值，算回报</w:t>
      </w:r>
      <w:r>
        <w:rPr>
          <w:rFonts w:ascii="Aptos" w:cs="Aptos" w:eastAsia="Microsoft YaHei" w:hAnsi="Aptos"/>
          <w:b w:val="false"/>
          <w:bCs w:val="false"/>
          <w:i w:val="false"/>
          <w:iCs w:val="false"/>
          <w:strike w:val="false"/>
        </w:rPr>
        <w:t xml:space="preserve">——按当前市价买入的期望回报 = 现金回报 + 有机增长回报 + 主动再投资回报，减去特许衰减 (fade)，与资本成本比较。全套的数学脊柱是一个恒等式：</w:t>
      </w:r>
      <w:r>
        <w:rPr>
          <w:rFonts w:ascii="Aptos" w:cs="Aptos" w:eastAsia="Microsoft YaHei" w:hAnsi="Aptos"/>
          <w:b/>
          <w:bCs/>
          <w:i w:val="false"/>
          <w:iCs w:val="false"/>
          <w:strike w:val="false"/>
        </w:rPr>
        <w:t xml:space="preserve">V/M = R/R*</w:t>
      </w:r>
      <w:r>
        <w:rPr>
          <w:rFonts w:ascii="Aptos" w:cs="Aptos" w:eastAsia="Microsoft YaHei" w:hAnsi="Aptos"/>
          <w:b w:val="false"/>
          <w:bCs w:val="false"/>
          <w:i w:val="false"/>
          <w:iCs w:val="false"/>
          <w:strike w:val="false"/>
        </w:rPr>
        <w:t xml:space="preserve">（价值/市价之比 = 回报/资本成本之比），它保证"基准回报超过资本成本"时真实安全边际只会更大——保守性有证明，不靠祈祷。</w:t>
      </w:r>
    </w:p>
    <w:p>
      <w:pPr>
        <w:pStyle w:val="Heading3"/>
        <w:keepNext/>
      </w:pPr>
      <w:r>
        <w:rPr>
          <w:rFonts w:ascii="Aptos" w:cs="Aptos" w:eastAsia="Microsoft YaHei" w:hAnsi="Aptos"/>
          <w:b w:val="false"/>
          <w:bCs w:val="false"/>
          <w:i w:val="false"/>
          <w:iCs w:val="false"/>
          <w:strike w:val="false"/>
        </w:rPr>
        <w:t xml:space="preserve">三个组件 + 一个对照 + 一个扣减</w:t>
      </w:r>
    </w:p>
    <w:p>
      <w:pPr>
        <w:pStyle w:val="ListParagraph"/>
        <w:numPr>
          <w:ilvl w:val="0"/>
          <w:numId w:val="2"/>
        </w:numPr>
        <w:spacing w:after="80" w:line="340"/>
      </w:pPr>
      <w:r>
        <w:rPr>
          <w:rFonts w:ascii="Aptos" w:cs="Aptos" w:eastAsia="Microsoft YaHei" w:hAnsi="Aptos"/>
          <w:b/>
          <w:bCs/>
          <w:i w:val="false"/>
          <w:iCs w:val="false"/>
          <w:strike w:val="false"/>
        </w:rPr>
        <w:t xml:space="preserve">现金回报 </w:t>
      </w:r>
      <w:r>
        <w:rPr>
          <w:rFonts w:ascii="Aptos" w:cs="Aptos" w:eastAsia="Microsoft YaHei" w:hAnsi="Aptos"/>
          <w:b/>
          <w:bCs/>
          <w:i w:val="false"/>
          <w:iCs w:val="false"/>
          <w:strike w:val="false"/>
        </w:rPr>
        <w:t xml:space="preserve">(cash return)</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可持续盈利 × 分配比例（分红 + 净回购）÷ 市价。企业口径：NOPAT 与"股权市值 + 债务 − 非经营资产"相除；分配包含付息与净偿债。</w:t>
      </w:r>
    </w:p>
    <w:p>
      <w:pPr>
        <w:pStyle w:val="ListParagraph"/>
        <w:numPr>
          <w:ilvl w:val="0"/>
          <w:numId w:val="2"/>
        </w:numPr>
        <w:spacing w:after="80" w:line="340"/>
      </w:pPr>
      <w:r>
        <w:rPr>
          <w:rFonts w:ascii="Aptos" w:cs="Aptos" w:eastAsia="Microsoft YaHei" w:hAnsi="Aptos"/>
          <w:b/>
          <w:bCs/>
          <w:i w:val="false"/>
          <w:iCs w:val="false"/>
          <w:strike w:val="false"/>
        </w:rPr>
        <w:t xml:space="preserve">有机增长回报 </w:t>
      </w:r>
      <w:r>
        <w:rPr>
          <w:rFonts w:ascii="Aptos" w:cs="Aptos" w:eastAsia="Microsoft YaHei" w:hAnsi="Aptos"/>
          <w:b/>
          <w:bCs/>
          <w:i w:val="false"/>
          <w:iCs w:val="false"/>
          <w:strike w:val="false"/>
        </w:rPr>
        <w:t xml:space="preserve">(organic growth)</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既有版图内的需求增长（人口、收入、持续提价权）+ 规模经济带来的利润率爬升。估法三路互验：公司自身"同口径"历史增速（同店销售等）、GDP 分解（地域/客群/品类修正——富裕家庭收入长期快于平均 2–3%，服务支出快于商品；1970→2010 美国家庭食品支出中外食占比不变、买菜占比减半）、可比市场类推。所需投资通常只有净营运资本。</w:t>
      </w:r>
    </w:p>
    <w:p>
      <w:pPr>
        <w:pStyle w:val="ListParagraph"/>
        <w:numPr>
          <w:ilvl w:val="0"/>
          <w:numId w:val="2"/>
        </w:numPr>
        <w:spacing w:after="80" w:line="340"/>
      </w:pPr>
      <w:r>
        <w:rPr>
          <w:rFonts w:ascii="Aptos" w:cs="Aptos" w:eastAsia="Microsoft YaHei" w:hAnsi="Aptos"/>
          <w:b/>
          <w:bCs/>
          <w:i w:val="false"/>
          <w:iCs w:val="false"/>
          <w:strike w:val="false"/>
        </w:rPr>
        <w:t xml:space="preserve">主动再投资回报 </w:t>
      </w:r>
      <w:r>
        <w:rPr>
          <w:rFonts w:ascii="Aptos" w:cs="Aptos" w:eastAsia="Microsoft YaHei" w:hAnsi="Aptos"/>
          <w:b/>
          <w:bCs/>
          <w:i w:val="false"/>
          <w:iCs w:val="false"/>
          <w:strike w:val="false"/>
        </w:rPr>
        <w:t xml:space="preserve">(active reinvestment)</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留存盈利扣除有机增长所需投资后的余额，交由管理层配置。每一元创造的价值 = </w:t>
      </w:r>
      <w:r>
        <w:rPr>
          <w:rFonts w:ascii="Aptos" w:cs="Aptos" w:eastAsia="Microsoft YaHei" w:hAnsi="Aptos"/>
          <w:b/>
          <w:bCs/>
          <w:i w:val="false"/>
          <w:iCs w:val="false"/>
          <w:strike w:val="false"/>
        </w:rPr>
        <w:t xml:space="preserve">价值创造系数</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(value creation factor)</w:t>
      </w:r>
      <w:r>
        <w:rPr>
          <w:rFonts w:ascii="Aptos" w:cs="Aptos" w:eastAsia="Microsoft YaHei" w:hAnsi="Aptos"/>
          <w:b w:val="false"/>
          <w:bCs w:val="false"/>
          <w:i w:val="false"/>
          <w:iCs w:val="false"/>
          <w:strike w:val="false"/>
        </w:rPr>
        <w:t xml:space="preserve"> v；回报贡献 = 余额 × v ÷ 市价。v &gt; 1 仅见于两种投资：护城河内的</w:t>
      </w:r>
      <w:r>
        <w:rPr>
          <w:rFonts w:ascii="Aptos" w:cs="Aptos" w:eastAsia="Microsoft YaHei" w:hAnsi="Aptos"/>
          <w:b/>
          <w:bCs/>
          <w:i w:val="false"/>
          <w:iCs w:val="false"/>
          <w:strike w:val="false"/>
        </w:rPr>
        <w:t xml:space="preserve">运营效率</w:t>
      </w:r>
      <w:r>
        <w:rPr>
          <w:rFonts w:ascii="Aptos" w:cs="Aptos" w:eastAsia="Microsoft YaHei" w:hAnsi="Aptos"/>
          <w:b w:val="false"/>
          <w:bCs w:val="false"/>
          <w:i w:val="false"/>
          <w:iCs w:val="false"/>
          <w:strike w:val="false"/>
        </w:rPr>
        <w:t xml:space="preserve">（历史回收期 6 个月–2 年，税前年回报 50–200%，v ≥ 5 不稀奇）与优势可延伸的</w:t>
      </w:r>
      <w:r>
        <w:rPr>
          <w:rFonts w:ascii="Aptos" w:cs="Aptos" w:eastAsia="Microsoft YaHei" w:hAnsi="Aptos"/>
          <w:b/>
          <w:bCs/>
          <w:i w:val="false"/>
          <w:iCs w:val="false"/>
          <w:strike w:val="false"/>
        </w:rPr>
        <w:t xml:space="preserve">邻接扩张</w:t>
      </w:r>
      <w:r>
        <w:rPr>
          <w:rFonts w:ascii="Aptos" w:cs="Aptos" w:eastAsia="Microsoft YaHei" w:hAnsi="Aptos"/>
          <w:b w:val="false"/>
          <w:bCs w:val="false"/>
          <w:i w:val="false"/>
          <w:iCs w:val="false"/>
          <w:strike w:val="false"/>
        </w:rPr>
        <w:t xml:space="preserve">；护城河外的一切并购与新业务 v ≤ 1，历史上多在 1 之下深处。分配率 ≥ 75% 的公司，v 的精度无关紧要。</w:t>
      </w:r>
    </w:p>
    <w:p>
      <w:pPr>
        <w:pStyle w:val="ListParagraph"/>
        <w:numPr>
          <w:ilvl w:val="0"/>
          <w:numId w:val="2"/>
        </w:numPr>
        <w:spacing w:after="80" w:line="340"/>
      </w:pPr>
      <w:r>
        <w:rPr>
          <w:rFonts w:ascii="Aptos" w:cs="Aptos" w:eastAsia="Microsoft YaHei" w:hAnsi="Aptos"/>
          <w:b/>
          <w:bCs/>
          <w:i w:val="false"/>
          <w:iCs w:val="false"/>
          <w:strike w:val="false"/>
        </w:rPr>
        <w:t xml:space="preserve">对照回报 </w:t>
      </w:r>
      <w:r>
        <w:rPr>
          <w:rFonts w:ascii="Aptos" w:cs="Aptos" w:eastAsia="Microsoft YaHei" w:hAnsi="Aptos"/>
          <w:b/>
          <w:bCs/>
          <w:i w:val="false"/>
          <w:iCs w:val="false"/>
          <w:strike w:val="false"/>
        </w:rPr>
        <w:t xml:space="preserve">(comparison return)</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两法互验——定性区间的资本成本（05 节），或市场总回报 = 现金收益率 + 盈利名义增速（书中当期算得约 7–7.5%：分红回购收益 2.5% + 利润增速 5%；或 1/17 市盈率 = 6% 盈利收益 + 1.5% 通胀）。</w:t>
      </w:r>
    </w:p>
    <w:p>
      <w:pPr>
        <w:pStyle w:val="ListParagraph"/>
        <w:numPr>
          <w:ilvl w:val="0"/>
          <w:numId w:val="2"/>
        </w:numPr>
        <w:spacing w:after="80" w:line="340"/>
      </w:pPr>
      <w:r>
        <w:rPr>
          <w:rFonts w:ascii="Aptos" w:cs="Aptos" w:eastAsia="Microsoft YaHei" w:hAnsi="Aptos"/>
          <w:b/>
          <w:bCs/>
          <w:i w:val="false"/>
          <w:iCs w:val="false"/>
          <w:strike w:val="false"/>
        </w:rPr>
        <w:t xml:space="preserve">特许衰减 </w:t>
      </w:r>
      <w:r>
        <w:rPr>
          <w:rFonts w:ascii="Aptos" w:cs="Aptos" w:eastAsia="Microsoft YaHei" w:hAnsi="Aptos"/>
          <w:b/>
          <w:bCs/>
          <w:i w:val="false"/>
          <w:iCs w:val="false"/>
          <w:strike w:val="false"/>
        </w:rPr>
        <w:t xml:space="preserve">(franchise fade)</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没有永恒的护城河。以"半衰期"计年衰减率 ≈ </w:t>
      </w:r>
      <w:r>
        <w:rPr>
          <w:rFonts w:ascii="Aptos" w:cs="Aptos" w:eastAsia="Microsoft YaHei" w:hAnsi="Aptos"/>
          <w:b/>
          <w:bCs/>
          <w:i w:val="false"/>
          <w:iCs w:val="false"/>
          <w:strike w:val="false"/>
        </w:rPr>
        <w:t xml:space="preserve">72 ÷ 半衰期</w:t>
      </w:r>
      <w:r>
        <w:rPr>
          <w:rFonts w:ascii="Aptos" w:cs="Aptos" w:eastAsia="Microsoft YaHei" w:hAnsi="Aptos"/>
          <w:b w:val="false"/>
          <w:bCs w:val="false"/>
          <w:i w:val="false"/>
          <w:iCs w:val="false"/>
          <w:strike w:val="false"/>
        </w:rPr>
        <w:t xml:space="preserve">（80 年 → 0.9% 可忽略；25 年以下 → ≥3% 必须严肃对待）。从回报里直接减，或要求"未扣 fade 的安全边际 &gt; fade 率"。收缩中的特许经营反而不需要回报法——远期现金流权重骤降，传统估值即可（增速 −5%、R 10% 时倍数 = 1/15%，参数各错 1% 误差仅约 25%）。</w:t>
      </w:r>
    </w:p>
    <w:p>
      <w:pPr>
        <w:pStyle w:val="Heading3"/>
        <w:keepNext/>
      </w:pPr>
      <w:r>
        <w:rPr>
          <w:rFonts w:ascii="Aptos" w:cs="Aptos" w:eastAsia="Microsoft YaHei" w:hAnsi="Aptos"/>
          <w:b w:val="false"/>
          <w:bCs w:val="false"/>
          <w:i w:val="false"/>
          <w:iCs w:val="false"/>
          <w:strike w:val="false"/>
        </w:rPr>
        <w:t xml:space="preserve">数学脊柱（第八章附录的完整推导链）</w:t>
      </w:r>
    </w:p>
    <w:p>
      <w:pPr>
        <w:spacing w:after="140" w:line="360"/>
        <w:jc w:val="both"/>
      </w:pPr>
      <w:r>
        <w:rPr>
          <w:rFonts w:ascii="Aptos" w:cs="Aptos" w:eastAsia="Microsoft YaHei" w:hAnsi="Aptos"/>
          <w:b w:val="false"/>
          <w:bCs w:val="false"/>
          <w:i w:val="false"/>
          <w:iCs w:val="false"/>
          <w:strike w:val="false"/>
        </w:rPr>
        <w:t xml:space="preserve">V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C·E </w:t>
      </w:r>
      <w:r>
        <w:rPr>
          <w:rFonts w:ascii="Aptos" w:cs="Aptos" w:eastAsia="Microsoft YaHei" w:hAnsi="Aptos"/>
          <w:b w:val="false"/>
          <w:bCs w:val="false"/>
          <w:i w:val="false"/>
          <w:iCs w:val="false"/>
          <w:strike w:val="false"/>
        </w:rPr>
        <w:t xml:space="preserve">/ (R* − G)</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R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D/M + G·</w:t>
      </w:r>
      <w:r>
        <w:rPr>
          <w:rFonts w:ascii="Aptos" w:cs="Aptos" w:eastAsia="Microsoft YaHei" w:hAnsi="Aptos"/>
          <w:b w:val="false"/>
          <w:bCs w:val="false"/>
          <w:i w:val="false"/>
          <w:iCs w:val="false"/>
          <w:strike w:val="false"/>
        </w:rPr>
        <w:t xml:space="preserve">(V/M)</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R / R* = V / M</w:t>
      </w:r>
      <w:r>
        <w:rPr>
          <w:rFonts w:ascii="Aptos" w:cs="Aptos" w:eastAsia="Microsoft YaHei" w:hAnsi="Aptos"/>
          <w:b w:val="false"/>
          <w:bCs w:val="false"/>
          <w:i w:val="false"/>
          <w:iCs w:val="false"/>
          <w:strike w:val="false"/>
        </w:rPr>
        <w:t xml:space="preserve">C=分配比例，E=盈利，G=增长率，R*=资本成本，M=市价，V=内在价值。中间步骤：由估值式得 (R*−G)=CE/V，代回回报式 R=(V/M)(CE/V+G)=(V/M)·R*。</w:t>
      </w:r>
      <w:r>
        <w:rPr>
          <w:rFonts w:ascii="Aptos" w:cs="Aptos" w:eastAsia="Microsoft YaHei" w:hAnsi="Aptos"/>
          <w:b/>
          <w:bCs/>
          <w:i w:val="false"/>
          <w:iCs w:val="false"/>
          <w:strike w:val="false"/>
        </w:rPr>
        <w:t xml:space="preserve">回报与资本成本之比恒等于价值与市价之比</w:t>
      </w:r>
      <w:r>
        <w:rPr>
          <w:rFonts w:ascii="Aptos" w:cs="Aptos" w:eastAsia="Microsoft YaHei" w:hAnsi="Aptos"/>
          <w:b w:val="false"/>
          <w:bCs w:val="false"/>
          <w:i w:val="false"/>
          <w:iCs w:val="false"/>
          <w:strike w:val="false"/>
        </w:rPr>
        <w:t xml:space="preserve">——这是整个方法的支点。</w:t>
      </w:r>
    </w:p>
    <w:p>
      <w:pPr>
        <w:spacing w:after="140" w:line="360"/>
        <w:jc w:val="both"/>
      </w:pPr>
      <w:r>
        <w:rPr>
          <w:rFonts w:ascii="Aptos" w:cs="Aptos" w:eastAsia="Microsoft YaHei" w:hAnsi="Aptos"/>
          <w:b w:val="false"/>
          <w:bCs w:val="false"/>
          <w:i w:val="false"/>
          <w:iCs w:val="false"/>
          <w:strike w:val="false"/>
        </w:rPr>
        <w:t xml:space="preserve">基准回报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D/M + G（令 V/M = 1）</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(R − R*)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[R*/(R*−G)]</w:t>
      </w:r>
      <w:r>
        <w:rPr>
          <w:rFonts w:ascii="Aptos" w:cs="Aptos" w:eastAsia="Microsoft YaHei" w:hAnsi="Aptos"/>
          <w:b w:val="false"/>
          <w:bCs w:val="false"/>
          <w:i w:val="false"/>
          <w:iCs w:val="false"/>
          <w:strike w:val="false"/>
        </w:rPr>
        <w:t xml:space="preserve"> ×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 R*)</w:t>
      </w:r>
      <w:r>
        <w:rPr>
          <w:rFonts w:ascii="Aptos" w:cs="Aptos" w:eastAsia="Microsoft YaHei" w:hAnsi="Aptos"/>
          <w:b w:val="false"/>
          <w:bCs w:val="false"/>
          <w:i w:val="false"/>
          <w:iCs w:val="false"/>
          <w:strike w:val="false"/>
        </w:rPr>
        <w:t xml:space="preserve">因增长型特许经营 G&gt;0，放大系数 R*/(R*−G) &gt; 1：</w:t>
      </w:r>
      <w:r>
        <w:rPr>
          <w:rFonts w:ascii="Aptos" w:cs="Aptos" w:eastAsia="Microsoft YaHei" w:hAnsi="Aptos"/>
          <w:b/>
          <w:bCs/>
          <w:i w:val="false"/>
          <w:iCs w:val="false"/>
          <w:strike w:val="false"/>
        </w:rPr>
        <w:t xml:space="preserve">只要可计算的基准安全边际为正，真实安全边际必更大</w:t>
      </w:r>
      <w:r>
        <w:rPr>
          <w:rFonts w:ascii="Aptos" w:cs="Aptos" w:eastAsia="Microsoft YaHei" w:hAnsi="Aptos"/>
          <w:b w:val="false"/>
          <w:bCs w:val="false"/>
          <w:i w:val="false"/>
          <w:iCs w:val="false"/>
          <w:strike w:val="false"/>
        </w:rPr>
        <w:t xml:space="preserve">（低估被低估）；基准为负则真实回报更糟。用基准回报做买入门槛是被证明了的保守策略。反向不可用：把 (14) 式当"真实回报计算器"会把 1/(R*−G) 的不精确又请回来——它的价值是定性的，不是定量的。</w:t>
      </w:r>
    </w:p>
    <w:p>
      <w:pPr>
        <w:spacing w:after="140" w:line="360"/>
        <w:jc w:val="both"/>
      </w:pPr>
      <w:r>
        <w:rPr>
          <w:rFonts w:ascii="Aptos" w:cs="Aptos" w:eastAsia="Microsoft YaHei" w:hAnsi="Aptos"/>
          <w:b w:val="false"/>
          <w:bCs w:val="false"/>
          <w:i w:val="false"/>
          <w:iCs w:val="false"/>
          <w:strike w:val="false"/>
        </w:rPr>
        <w:t xml:space="preserve">v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r / R*， v</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 R*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 C·e + G） ; 二次再投资：V₂ </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 b·V₁ </w:t>
      </w:r>
      <w:r>
        <w:rPr>
          <w:rFonts w:ascii="Aptos" w:cs="Aptos" w:eastAsia="Microsoft YaHei" w:hAnsi="Aptos"/>
          <w:b w:val="false"/>
          <w:bCs w:val="false"/>
          <w:i w:val="false"/>
          <w:iCs w:val="false"/>
          <w:strike w:val="false"/>
        </w:rPr>
        <w:t xml:space="preserve">/ (1 − (1−b)·V₁)</w:t>
      </w:r>
      <w:r>
        <w:rPr>
          <w:rFonts w:ascii="Aptos" w:cs="Aptos" w:eastAsia="Microsoft YaHei" w:hAnsi="Aptos"/>
          <w:b w:val="false"/>
          <w:bCs w:val="false"/>
          <w:i w:val="false"/>
          <w:iCs w:val="false"/>
          <w:strike w:val="false"/>
        </w:rPr>
        <w:t xml:space="preserve">e=每元主动投资的增量盈利。同一恒等式适用于价值创造系数：r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&gt;R* ⇒ v&gt;v</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&gt;1（基准低估创值），r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&lt;R* ⇒ 1&gt;v</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&gt;v（基准还高估了毁值——此时保守做法：v 取 0.5 到 0，"两轮都乱配资本的管理层原则上回避"）。V₂ 式（b=分配比例）说明：若首轮创值，复投只会更好——按首轮口径估 v 仍是保守的。可再迭代精化：r</w:t>
      </w:r>
      <w:r>
        <w:rPr>
          <w:rFonts w:ascii="Aptos" w:cs="Aptos" w:eastAsia="Microsoft YaHei" w:hAnsi="Aptos"/>
          <w:b w:val="false"/>
          <w:bCs w:val="false"/>
          <w:i w:val="false"/>
          <w:iCs w:val="false"/>
          <w:strike w:val="false"/>
          <w:vertAlign w:val="subscript"/>
        </w:rPr>
        <w:t xml:space="preserve">b2</w:t>
      </w:r>
      <w:r>
        <w:rPr>
          <w:rFonts w:ascii="Aptos" w:cs="Aptos" w:eastAsia="Microsoft YaHei" w:hAnsi="Aptos"/>
          <w:b w:val="false"/>
          <w:bCs w:val="false"/>
          <w:i w:val="false"/>
          <w:iCs w:val="false"/>
          <w:strike w:val="false"/>
        </w:rPr>
        <w:t xml:space="preserve"> = D/M + g·(r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/R*)，一轮之后收益递减。</w:t>
      </w:r>
    </w:p>
    <w:p>
      <w:pPr>
        <w:pStyle w:val="Heading3"/>
        <w:keepNext/>
      </w:pPr>
      <w:r>
        <w:rPr>
          <w:rFonts w:ascii="Aptos" w:cs="Aptos" w:eastAsia="Microsoft YaHei" w:hAnsi="Aptos"/>
          <w:b w:val="false"/>
          <w:bCs w:val="false"/>
          <w:i w:val="false"/>
          <w:iCs w:val="false"/>
          <w:strike w:val="false"/>
        </w:rPr>
        <w:t xml:space="preserve">Consolidated General 全算例（书表 8.1 + 8.2 复刻）</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组件</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金额 (百万$)</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占市值回报</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假设</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可持续盈利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240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6.0%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盈利收益率（1/16.7 倍）</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① 现金回报</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144</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3.6%</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分配率 60%（历史政策）</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留存盈利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96</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2.4%</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240 − 144</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② 有机增长回报</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3.5%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收入 3%（同口径历史 = GDP 推算）+ 利润率 0.5%（经营杠杆，历史可见才计）</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其中：有机增长所需投资</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4.5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收入增量 $90M × 净营运资本率 5%（应收存货 15¢ − 应付 10¢）</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可供主动投资</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91.5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96 − 4.5</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③ 主动再投资回报</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146.4</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3.7%</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价值创造系数 v = 1.6（"好但非伟大"）；91.5 × 1.6 ÷ 4,000</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总回报（①+②+③）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10.8%</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报作 10.5–11%，拒绝伪精确</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对照：CG 资本成本</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7%</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无杠杆稳定特许 → 区间下半段（6–12% 区间；市场总回报法亦得 7–8%）</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基准安全边际</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3–4%</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须覆盖 fade：半衰期 50 年（1.5%）→ 通过；20 年（3.6%）→ 边际归零</w:t>
            </w:r>
          </w:p>
        </w:tc>
      </w:tr>
    </w:tbl>
    <w:p>
      <w:pPr>
        <w:spacing w:after="140"/>
      </w:pPr>
    </w:p>
    <w:p>
      <w:pPr>
        <w:pStyle w:val="Heading4"/>
        <w:keepNext/>
      </w:pPr>
      <w:r>
        <w:rPr>
          <w:rFonts w:ascii="Aptos" w:cs="Aptos" w:eastAsia="Microsoft YaHei" w:hAnsi="Aptos"/>
          <w:b w:val="false"/>
          <w:bCs w:val="false"/>
          <w:i w:val="false"/>
          <w:iCs w:val="false"/>
          <w:strike w:val="false"/>
        </w:rPr>
        <w:t xml:space="preserve">回报法工作台（预填 CG；改任一参数即时联动）</w:t>
      </w:r>
    </w:p>
    <w:p>
      <w:pPr>
        <w:spacing w:after="140" w:line="360"/>
        <w:jc w:val="both"/>
      </w:pPr>
      <w:r>
        <w:rPr>
          <w:rFonts w:ascii="Aptos" w:cs="Aptos" w:eastAsia="Microsoft YaHei" w:hAnsi="Aptos"/>
          <w:b w:val="false"/>
          <w:bCs w:val="false"/>
          <w:i w:val="false"/>
          <w:iCs w:val="false"/>
          <w:strike w:val="false"/>
        </w:rPr>
        <w:t xml:space="preserve">市值 M（百万$）</w:t>
      </w:r>
    </w:p>
    <w:p>
      <w:pPr>
        <w:spacing w:after="140" w:line="360"/>
        <w:jc w:val="both"/>
      </w:pPr>
      <w:r>
        <w:rPr>
          <w:rFonts w:ascii="Aptos" w:cs="Aptos" w:eastAsia="Microsoft YaHei" w:hAnsi="Aptos"/>
          <w:b w:val="false"/>
          <w:bCs w:val="false"/>
          <w:i w:val="false"/>
          <w:iCs w:val="false"/>
          <w:strike w:val="false"/>
        </w:rPr>
        <w:t xml:space="preserve">可持续盈利 E</w:t>
      </w:r>
    </w:p>
    <w:p>
      <w:pPr>
        <w:spacing w:after="140" w:line="360"/>
        <w:jc w:val="both"/>
      </w:pPr>
      <w:r>
        <w:rPr>
          <w:rFonts w:ascii="Aptos" w:cs="Aptos" w:eastAsia="Microsoft YaHei" w:hAnsi="Aptos"/>
          <w:b w:val="false"/>
          <w:bCs w:val="false"/>
          <w:i w:val="false"/>
          <w:iCs w:val="false"/>
          <w:strike w:val="false"/>
        </w:rPr>
        <w:t xml:space="preserve">可持续收入</w:t>
      </w:r>
    </w:p>
    <w:p>
      <w:pPr>
        <w:spacing w:after="140" w:line="360"/>
        <w:jc w:val="both"/>
      </w:pPr>
      <w:r>
        <w:rPr>
          <w:rFonts w:ascii="Aptos" w:cs="Aptos" w:eastAsia="Microsoft YaHei" w:hAnsi="Aptos"/>
          <w:b w:val="false"/>
          <w:bCs w:val="false"/>
          <w:i w:val="false"/>
          <w:iCs w:val="false"/>
          <w:strike w:val="false"/>
        </w:rPr>
        <w:t xml:space="preserve">分配比例 C</w:t>
      </w:r>
    </w:p>
    <w:p>
      <w:pPr>
        <w:spacing w:after="140" w:line="360"/>
        <w:jc w:val="both"/>
      </w:pPr>
      <w:r>
        <w:rPr>
          <w:rFonts w:ascii="Aptos" w:cs="Aptos" w:eastAsia="Microsoft YaHei" w:hAnsi="Aptos"/>
          <w:b w:val="false"/>
          <w:bCs w:val="false"/>
          <w:i w:val="false"/>
          <w:iCs w:val="false"/>
          <w:strike w:val="false"/>
        </w:rPr>
        <w:t xml:space="preserve">60%</w:t>
      </w:r>
    </w:p>
    <w:p>
      <w:pPr>
        <w:spacing w:after="140" w:line="360"/>
        <w:jc w:val="both"/>
      </w:pPr>
      <w:r>
        <w:rPr>
          <w:rFonts w:ascii="Aptos" w:cs="Aptos" w:eastAsia="Microsoft YaHei" w:hAnsi="Aptos"/>
          <w:b w:val="false"/>
          <w:bCs w:val="false"/>
          <w:i w:val="false"/>
          <w:iCs w:val="false"/>
          <w:strike w:val="false"/>
        </w:rPr>
        <w:t xml:space="preserve">有机收入增速</w:t>
      </w:r>
    </w:p>
    <w:p>
      <w:pPr>
        <w:spacing w:after="140" w:line="360"/>
        <w:jc w:val="both"/>
      </w:pPr>
      <w:r>
        <w:rPr>
          <w:rFonts w:ascii="Aptos" w:cs="Aptos" w:eastAsia="Microsoft YaHei" w:hAnsi="Aptos"/>
          <w:b w:val="false"/>
          <w:bCs w:val="false"/>
          <w:i w:val="false"/>
          <w:iCs w:val="false"/>
          <w:strike w:val="false"/>
        </w:rPr>
        <w:t xml:space="preserve">3.0%</w:t>
      </w:r>
    </w:p>
    <w:p>
      <w:pPr>
        <w:spacing w:after="140" w:line="360"/>
        <w:jc w:val="both"/>
      </w:pPr>
      <w:r>
        <w:rPr>
          <w:rFonts w:ascii="Aptos" w:cs="Aptos" w:eastAsia="Microsoft YaHei" w:hAnsi="Aptos"/>
          <w:b w:val="false"/>
          <w:bCs w:val="false"/>
          <w:i w:val="false"/>
          <w:iCs w:val="false"/>
          <w:strike w:val="false"/>
        </w:rPr>
        <w:t xml:space="preserve">利润率爬升</w:t>
      </w:r>
    </w:p>
    <w:p>
      <w:pPr>
        <w:spacing w:after="140" w:line="360"/>
        <w:jc w:val="both"/>
      </w:pPr>
      <w:r>
        <w:rPr>
          <w:rFonts w:ascii="Aptos" w:cs="Aptos" w:eastAsia="Microsoft YaHei" w:hAnsi="Aptos"/>
          <w:b w:val="false"/>
          <w:bCs w:val="false"/>
          <w:i w:val="false"/>
          <w:iCs w:val="false"/>
          <w:strike w:val="false"/>
        </w:rPr>
        <w:t xml:space="preserve">0.50%</w:t>
      </w:r>
    </w:p>
    <w:p>
      <w:pPr>
        <w:spacing w:after="140" w:line="360"/>
        <w:jc w:val="both"/>
      </w:pPr>
      <w:r>
        <w:rPr>
          <w:rFonts w:ascii="Aptos" w:cs="Aptos" w:eastAsia="Microsoft YaHei" w:hAnsi="Aptos"/>
          <w:b w:val="false"/>
          <w:bCs w:val="false"/>
          <w:i w:val="false"/>
          <w:iCs w:val="false"/>
          <w:strike w:val="false"/>
        </w:rPr>
        <w:t xml:space="preserve">净营运资本率</w:t>
      </w:r>
    </w:p>
    <w:p>
      <w:pPr>
        <w:spacing w:after="140" w:line="360"/>
        <w:jc w:val="both"/>
      </w:pPr>
      <w:r>
        <w:rPr>
          <w:rFonts w:ascii="Aptos" w:cs="Aptos" w:eastAsia="Microsoft YaHei" w:hAnsi="Aptos"/>
          <w:b w:val="false"/>
          <w:bCs w:val="false"/>
          <w:i w:val="false"/>
          <w:iCs w:val="false"/>
          <w:strike w:val="false"/>
        </w:rPr>
        <w:t xml:space="preserve">5%</w:t>
      </w:r>
    </w:p>
    <w:p>
      <w:pPr>
        <w:spacing w:after="140" w:line="360"/>
        <w:jc w:val="both"/>
      </w:pPr>
      <w:r>
        <w:rPr>
          <w:rFonts w:ascii="Aptos" w:cs="Aptos" w:eastAsia="Microsoft YaHei" w:hAnsi="Aptos"/>
          <w:b w:val="false"/>
          <w:bCs w:val="false"/>
          <w:i w:val="false"/>
          <w:iCs w:val="false"/>
          <w:strike w:val="false"/>
        </w:rPr>
        <w:t xml:space="preserve">价值创造系数 v</w:t>
      </w:r>
    </w:p>
    <w:p>
      <w:pPr>
        <w:spacing w:after="140" w:line="360"/>
        <w:jc w:val="both"/>
      </w:pPr>
      <w:r>
        <w:rPr>
          <w:rFonts w:ascii="Aptos" w:cs="Aptos" w:eastAsia="Microsoft YaHei" w:hAnsi="Aptos"/>
          <w:b w:val="false"/>
          <w:bCs w:val="false"/>
          <w:i w:val="false"/>
          <w:iCs w:val="false"/>
          <w:strike w:val="false"/>
        </w:rPr>
        <w:t xml:space="preserve">1.6</w:t>
      </w:r>
    </w:p>
    <w:p>
      <w:pPr>
        <w:spacing w:after="140" w:line="360"/>
        <w:jc w:val="both"/>
      </w:pPr>
      <w:r>
        <w:rPr>
          <w:rFonts w:ascii="Aptos" w:cs="Aptos" w:eastAsia="Microsoft YaHei" w:hAnsi="Aptos"/>
          <w:b w:val="false"/>
          <w:bCs w:val="false"/>
          <w:i w:val="false"/>
          <w:iCs w:val="false"/>
          <w:strike w:val="false"/>
        </w:rPr>
        <w:t xml:space="preserve">资本成本 R*</w:t>
      </w:r>
    </w:p>
    <w:p>
      <w:pPr>
        <w:spacing w:after="140" w:line="360"/>
        <w:jc w:val="both"/>
      </w:pPr>
      <w:r>
        <w:rPr>
          <w:rFonts w:ascii="Aptos" w:cs="Aptos" w:eastAsia="Microsoft YaHei" w:hAnsi="Aptos"/>
          <w:b w:val="false"/>
          <w:bCs w:val="false"/>
          <w:i w:val="false"/>
          <w:iCs w:val="false"/>
          <w:strike w:val="false"/>
        </w:rPr>
        <w:t xml:space="preserve">7.0%</w:t>
      </w:r>
    </w:p>
    <w:p>
      <w:pPr>
        <w:spacing w:after="140" w:line="360"/>
        <w:jc w:val="both"/>
      </w:pPr>
      <w:r>
        <w:rPr>
          <w:rFonts w:ascii="Aptos" w:cs="Aptos" w:eastAsia="Microsoft YaHei" w:hAnsi="Aptos"/>
          <w:b w:val="false"/>
          <w:bCs w:val="false"/>
          <w:i w:val="false"/>
          <w:iCs w:val="false"/>
          <w:strike w:val="false"/>
        </w:rPr>
        <w:t xml:space="preserve">特许半衰期</w:t>
      </w:r>
    </w:p>
    <w:p>
      <w:pPr>
        <w:spacing w:after="140" w:line="360"/>
        <w:jc w:val="both"/>
      </w:pPr>
      <w:r>
        <w:rPr>
          <w:rFonts w:ascii="Aptos" w:cs="Aptos" w:eastAsia="Microsoft YaHei" w:hAnsi="Aptos"/>
          <w:b w:val="false"/>
          <w:bCs w:val="false"/>
          <w:i w:val="false"/>
          <w:iCs w:val="false"/>
          <w:strike w:val="false"/>
        </w:rPr>
        <w:t xml:space="preserve">50 年</w:t>
      </w:r>
    </w:p>
    <w:p>
      <w:pPr>
        <w:spacing w:after="140" w:line="360"/>
        <w:jc w:val="both"/>
      </w:pPr>
      <w:r>
        <w:rPr>
          <w:rFonts w:ascii="Aptos" w:cs="Aptos" w:eastAsia="Microsoft YaHei" w:hAnsi="Aptos"/>
          <w:b w:val="false"/>
          <w:bCs w:val="false"/>
          <w:i w:val="false"/>
          <w:iCs w:val="false"/>
          <w:strike w:val="false"/>
        </w:rPr>
        <w:t xml:space="preserve">① 现金回报</w:t>
      </w:r>
      <w:r>
        <w:rPr>
          <w:rFonts w:ascii="Aptos" w:cs="Aptos" w:eastAsia="Microsoft YaHei" w:hAnsi="Aptos"/>
          <w:b w:val="false"/>
          <w:bCs w:val="false"/>
          <w:i w:val="false"/>
          <w:iCs w:val="false"/>
          <w:strike w:val="false"/>
        </w:rPr>
        <w:t xml:space="preserve">3.6%</w:t>
      </w:r>
      <w:r>
        <w:rPr>
          <w:rFonts w:ascii="Aptos" w:cs="Aptos" w:eastAsia="Microsoft YaHei" w:hAnsi="Aptos"/>
          <w:b w:val="false"/>
          <w:bCs w:val="false"/>
          <w:i w:val="false"/>
          <w:iCs w:val="false"/>
          <w:strike w:val="false"/>
        </w:rPr>
        <w:t xml:space="preserve">C·E / M</w:t>
      </w:r>
    </w:p>
    <w:p>
      <w:pPr>
        <w:spacing w:after="140" w:line="360"/>
        <w:jc w:val="both"/>
      </w:pPr>
      <w:r>
        <w:rPr>
          <w:rFonts w:ascii="Aptos" w:cs="Aptos" w:eastAsia="Microsoft YaHei" w:hAnsi="Aptos"/>
          <w:b w:val="false"/>
          <w:bCs w:val="false"/>
          <w:i w:val="false"/>
          <w:iCs w:val="false"/>
          <w:strike w:val="false"/>
        </w:rPr>
        <w:t xml:space="preserve">② 有机增长回报</w:t>
      </w:r>
      <w:r>
        <w:rPr>
          <w:rFonts w:ascii="Aptos" w:cs="Aptos" w:eastAsia="Microsoft YaHei" w:hAnsi="Aptos"/>
          <w:b w:val="false"/>
          <w:bCs w:val="false"/>
          <w:i w:val="false"/>
          <w:iCs w:val="false"/>
          <w:strike w:val="false"/>
        </w:rPr>
        <w:t xml:space="preserve">3.5%</w:t>
      </w:r>
      <w:r>
        <w:rPr>
          <w:rFonts w:ascii="Aptos" w:cs="Aptos" w:eastAsia="Microsoft YaHei" w:hAnsi="Aptos"/>
          <w:b w:val="false"/>
          <w:bCs w:val="false"/>
          <w:i w:val="false"/>
          <w:iCs w:val="false"/>
          <w:strike w:val="false"/>
        </w:rPr>
        <w:t xml:space="preserve">收入增速 + 利润率</w:t>
      </w:r>
    </w:p>
    <w:p>
      <w:pPr>
        <w:spacing w:after="140" w:line="360"/>
        <w:jc w:val="both"/>
      </w:pPr>
      <w:r>
        <w:rPr>
          <w:rFonts w:ascii="Aptos" w:cs="Aptos" w:eastAsia="Microsoft YaHei" w:hAnsi="Aptos"/>
          <w:b w:val="false"/>
          <w:bCs w:val="false"/>
          <w:i w:val="false"/>
          <w:iCs w:val="false"/>
          <w:strike w:val="false"/>
        </w:rPr>
        <w:t xml:space="preserve">③ 主动再投资回报</w:t>
      </w:r>
      <w:r>
        <w:rPr>
          <w:rFonts w:ascii="Aptos" w:cs="Aptos" w:eastAsia="Microsoft YaHei" w:hAnsi="Aptos"/>
          <w:b w:val="false"/>
          <w:bCs w:val="false"/>
          <w:i w:val="false"/>
          <w:iCs w:val="false"/>
          <w:strike w:val="false"/>
        </w:rPr>
        <w:t xml:space="preserve">3.7%</w:t>
      </w:r>
      <w:r>
        <w:rPr>
          <w:rFonts w:ascii="Aptos" w:cs="Aptos" w:eastAsia="Microsoft YaHei" w:hAnsi="Aptos"/>
          <w:b w:val="false"/>
          <w:bCs w:val="false"/>
          <w:i w:val="false"/>
          <w:iCs w:val="false"/>
          <w:strike w:val="false"/>
        </w:rPr>
        <w:t xml:space="preserve">(留存−有机投资)×v/M</w:t>
      </w:r>
    </w:p>
    <w:p>
      <w:pPr>
        <w:spacing w:after="140" w:line="360"/>
        <w:jc w:val="both"/>
      </w:pPr>
      <w:r>
        <w:rPr>
          <w:rFonts w:ascii="Aptos" w:cs="Aptos" w:eastAsia="Microsoft YaHei" w:hAnsi="Aptos"/>
          <w:b w:val="false"/>
          <w:bCs w:val="false"/>
          <w:i w:val="false"/>
          <w:iCs w:val="false"/>
          <w:strike w:val="false"/>
        </w:rPr>
        <w:t xml:space="preserve">基准总回报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10.8%</w:t>
      </w:r>
      <w:r>
        <w:rPr>
          <w:rFonts w:ascii="Aptos" w:cs="Aptos" w:eastAsia="Microsoft YaHei" w:hAnsi="Aptos"/>
          <w:b w:val="false"/>
          <w:bCs w:val="false"/>
          <w:i w:val="false"/>
          <w:iCs w:val="false"/>
          <w:strike w:val="false"/>
        </w:rPr>
        <w:t xml:space="preserve">①+②+③</w:t>
      </w:r>
    </w:p>
    <w:p>
      <w:pPr>
        <w:spacing w:after="140" w:line="360"/>
        <w:jc w:val="both"/>
      </w:pPr>
      <w:r>
        <w:rPr>
          <w:rFonts w:ascii="Aptos" w:cs="Aptos" w:eastAsia="Microsoft YaHei" w:hAnsi="Aptos"/>
          <w:b w:val="false"/>
          <w:bCs w:val="false"/>
          <w:i w:val="false"/>
          <w:iCs w:val="false"/>
          <w:strike w:val="false"/>
        </w:rPr>
        <w:t xml:space="preserve">fade 年衰减</w:t>
      </w:r>
      <w:r>
        <w:rPr>
          <w:rFonts w:ascii="Aptos" w:cs="Aptos" w:eastAsia="Microsoft YaHei" w:hAnsi="Aptos"/>
          <w:b w:val="false"/>
          <w:bCs w:val="false"/>
          <w:i w:val="false"/>
          <w:iCs w:val="false"/>
          <w:strike w:val="false"/>
        </w:rPr>
        <w:t xml:space="preserve">−1.4%</w:t>
      </w:r>
      <w:r>
        <w:rPr>
          <w:rFonts w:ascii="Aptos" w:cs="Aptos" w:eastAsia="Microsoft YaHei" w:hAnsi="Aptos"/>
          <w:b w:val="false"/>
          <w:bCs w:val="false"/>
          <w:i w:val="false"/>
          <w:iCs w:val="false"/>
          <w:strike w:val="false"/>
        </w:rPr>
        <w:t xml:space="preserve">72 ÷ 半衰期</w:t>
      </w:r>
    </w:p>
    <w:p>
      <w:pPr>
        <w:spacing w:after="140" w:line="360"/>
        <w:jc w:val="both"/>
      </w:pPr>
      <w:r>
        <w:rPr>
          <w:rFonts w:ascii="Aptos" w:cs="Aptos" w:eastAsia="Microsoft YaHei" w:hAnsi="Aptos"/>
          <w:b w:val="false"/>
          <w:bCs w:val="false"/>
          <w:i w:val="false"/>
          <w:iCs w:val="false"/>
          <w:strike w:val="false"/>
        </w:rPr>
        <w:t xml:space="preserve">扣减后回报</w:t>
      </w:r>
      <w:r>
        <w:rPr>
          <w:rFonts w:ascii="Aptos" w:cs="Aptos" w:eastAsia="Microsoft YaHei" w:hAnsi="Aptos"/>
          <w:b w:val="false"/>
          <w:bCs w:val="false"/>
          <w:i w:val="false"/>
          <w:iCs w:val="false"/>
          <w:strike w:val="false"/>
        </w:rPr>
        <w:t xml:space="preserve">9.3%</w:t>
      </w:r>
      <w:r>
        <w:rPr>
          <w:rFonts w:ascii="Aptos" w:cs="Aptos" w:eastAsia="Microsoft YaHei" w:hAnsi="Aptos"/>
          <w:b w:val="false"/>
          <w:bCs w:val="false"/>
          <w:i w:val="false"/>
          <w:iCs w:val="false"/>
          <w:strike w:val="false"/>
        </w:rPr>
        <w:t xml:space="preserve">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 − fade</w:t>
      </w:r>
    </w:p>
    <w:p>
      <w:pPr>
        <w:spacing w:after="140" w:line="360"/>
        <w:jc w:val="both"/>
      </w:pPr>
      <w:r>
        <w:rPr>
          <w:rFonts w:ascii="Aptos" w:cs="Aptos" w:eastAsia="Microsoft YaHei" w:hAnsi="Aptos"/>
          <w:b w:val="false"/>
          <w:bCs w:val="false"/>
          <w:i w:val="false"/>
          <w:iCs w:val="false"/>
          <w:strike w:val="false"/>
        </w:rPr>
        <w:t xml:space="preserve">安全边际</w:t>
      </w:r>
      <w:r>
        <w:rPr>
          <w:rFonts w:ascii="Aptos" w:cs="Aptos" w:eastAsia="Microsoft YaHei" w:hAnsi="Aptos"/>
          <w:b w:val="false"/>
          <w:bCs w:val="false"/>
          <w:i w:val="false"/>
          <w:iCs w:val="false"/>
          <w:strike w:val="false"/>
        </w:rPr>
        <w:t xml:space="preserve">+2.3%</w:t>
      </w:r>
      <w:r>
        <w:rPr>
          <w:rFonts w:ascii="Aptos" w:cs="Aptos" w:eastAsia="Microsoft YaHei" w:hAnsi="Aptos"/>
          <w:b w:val="false"/>
          <w:bCs w:val="false"/>
          <w:i w:val="false"/>
          <w:iCs w:val="false"/>
          <w:strike w:val="false"/>
        </w:rPr>
        <w:t xml:space="preserve">对 R*</w:t>
      </w:r>
    </w:p>
    <w:p>
      <w:pPr>
        <w:spacing w:after="140" w:line="360"/>
        <w:jc w:val="both"/>
      </w:pPr>
      <w:r>
        <w:rPr>
          <w:rFonts w:ascii="Aptos" w:cs="Aptos" w:eastAsia="Microsoft YaHei" w:hAnsi="Aptos"/>
          <w:b w:val="false"/>
          <w:bCs w:val="false"/>
          <w:i w:val="false"/>
          <w:iCs w:val="false"/>
          <w:strike w:val="false"/>
        </w:rPr>
        <w:t xml:space="preserve">隐含 V/M ≈ r</w:t>
      </w:r>
      <w:r>
        <w:rPr>
          <w:rFonts w:ascii="Aptos" w:cs="Aptos" w:eastAsia="Microsoft YaHei" w:hAnsi="Aptos"/>
          <w:b w:val="false"/>
          <w:bCs w:val="false"/>
          <w:i w:val="false"/>
          <w:iCs w:val="false"/>
          <w:strike w:val="false"/>
          <w:vertAlign w:val="subscript"/>
        </w:rPr>
        <w:t xml:space="preserve">b</w:t>
      </w:r>
      <w:r>
        <w:rPr>
          <w:rFonts w:ascii="Aptos" w:cs="Aptos" w:eastAsia="Microsoft YaHei" w:hAnsi="Aptos"/>
          <w:b w:val="false"/>
          <w:bCs w:val="false"/>
          <w:i w:val="false"/>
          <w:iCs w:val="false"/>
          <w:strike w:val="false"/>
        </w:rPr>
        <w:t xml:space="preserve">/R*</w:t>
      </w:r>
      <w:r>
        <w:rPr>
          <w:rFonts w:ascii="Aptos" w:cs="Aptos" w:eastAsia="Microsoft YaHei" w:hAnsi="Aptos"/>
          <w:b w:val="false"/>
          <w:bCs w:val="false"/>
          <w:i w:val="false"/>
          <w:iCs w:val="false"/>
          <w:strike w:val="false"/>
        </w:rPr>
        <w:t xml:space="preserve">1.54</w:t>
      </w:r>
      <w:r>
        <w:rPr>
          <w:rFonts w:ascii="Aptos" w:cs="Aptos" w:eastAsia="Microsoft YaHei" w:hAnsi="Aptos"/>
          <w:b w:val="false"/>
          <w:bCs w:val="false"/>
          <w:i w:val="false"/>
          <w:iCs w:val="false"/>
          <w:strike w:val="false"/>
        </w:rPr>
        <w:t xml:space="preserve">恒等式推断</w:t>
      </w:r>
    </w:p>
    <w:p>
      <w:pPr>
        <w:spacing w:after="140" w:line="360"/>
        <w:jc w:val="both"/>
      </w:pPr>
      <w:r>
        <w:rPr>
          <w:rFonts w:ascii="Aptos" w:cs="Aptos" w:eastAsia="Microsoft YaHei" w:hAnsi="Aptos"/>
          <w:b w:val="false"/>
          <w:bCs w:val="false"/>
          <w:i w:val="false"/>
          <w:iCs w:val="false"/>
          <w:strike w:val="false"/>
        </w:rPr>
        <w:t xml:space="preserve">扣除 fade 后回报 9.3%，超出资本成本 2.3 个百分点。恒等式提示 V/M ≈ 1.54（且真实边际只会更大——放大系数 R*/(R*−G) &gt; 1）。属可买区间；报数时取整到半个百分点，拒绝伪精确。</w:t>
      </w:r>
    </w:p>
    <w:p>
      <w:pPr>
        <w:spacing w:after="140" w:line="360"/>
        <w:jc w:val="both"/>
      </w:pPr>
      <w:r>
        <w:rPr>
          <w:rFonts w:ascii="Aptos" w:cs="Aptos" w:eastAsia="Microsoft YaHei" w:hAnsi="Aptos"/>
          <w:b w:val="false"/>
          <w:bCs w:val="false"/>
          <w:i w:val="false"/>
          <w:iCs w:val="false"/>
          <w:strike w:val="false"/>
        </w:rPr>
        <w:t xml:space="preserve">灵敏度的"线性红利"是回报法对 DCF 的决定性优势：盈利增速的预测每偏 1%，总回报恰好偏 1%——对任何盈利水平、任何资本成本、任何 fade 率都成立；资本成本偏 1%，边际恰好偏 1%。研究资源由此可精准配置到六个可独立调查的因子上（当期盈利能力、分配政策、有机增速、主动创值、fade、资本成本）。</w:t>
      </w:r>
    </w:p>
    <w:p>
      <w:pPr>
        <w:pStyle w:val="Heading3"/>
        <w:keepNext/>
      </w:pPr>
      <w:r>
        <w:rPr>
          <w:rFonts w:ascii="Aptos" w:cs="Aptos" w:eastAsia="Microsoft YaHei" w:hAnsi="Aptos"/>
          <w:b w:val="false"/>
          <w:bCs w:val="false"/>
          <w:i w:val="false"/>
          <w:iCs w:val="false"/>
          <w:strike w:val="false"/>
        </w:rPr>
        <w:t xml:space="preserve">方法的两条边界（书中自我限定）</w:t>
      </w:r>
    </w:p>
    <w:p>
      <w:pPr>
        <w:spacing w:after="140" w:line="360"/>
        <w:jc w:val="both"/>
      </w:pPr>
      <w:r>
        <w:rPr>
          <w:rFonts w:ascii="Aptos" w:cs="Aptos" w:eastAsia="Microsoft YaHei" w:hAnsi="Aptos"/>
          <w:b w:val="false"/>
          <w:bCs w:val="false"/>
          <w:i/>
          <w:iCs/>
          <w:strike w:val="false"/>
        </w:rPr>
        <w:t xml:space="preserve">卖出难题依旧无解：</w:t>
      </w:r>
      <w:r>
        <w:rPr>
          <w:rFonts w:ascii="Aptos" w:cs="Aptos" w:eastAsia="Microsoft YaHei" w:hAnsi="Aptos"/>
          <w:b w:val="false"/>
          <w:bCs w:val="false"/>
          <w:i w:val="false"/>
          <w:iCs w:val="false"/>
          <w:strike w:val="false"/>
        </w:rPr>
        <w:t xml:space="preserve">回报法改进的是买入决策；基准回报对市价极不敏感（增长占大头时市价翻倍可能只压低回报约 10%），当不了卖出的标尺。实践者只能用规则兜底——巴菲特"计划永不卖出"，其他人常设"可持续盈利 25 倍以上不再持有"一类的硬上限。</w:t>
      </w:r>
      <w:r>
        <w:rPr>
          <w:rFonts w:ascii="Aptos" w:cs="Aptos" w:eastAsia="Microsoft YaHei" w:hAnsi="Aptos"/>
          <w:b w:val="false"/>
          <w:bCs w:val="false"/>
          <w:i/>
          <w:iCs/>
          <w:strike w:val="false"/>
        </w:rPr>
        <w:t xml:space="preserve">不是所有增长特许都可测：</w:t>
      </w:r>
      <w:r>
        <w:rPr>
          <w:rFonts w:ascii="Aptos" w:cs="Aptos" w:eastAsia="Microsoft YaHei" w:hAnsi="Aptos"/>
          <w:b w:val="false"/>
          <w:bCs w:val="false"/>
          <w:i w:val="false"/>
          <w:iCs w:val="false"/>
          <w:strike w:val="false"/>
        </w:rPr>
        <w:t xml:space="preserve">年增 15% 以上的公司迟早要降速到略高于经济整体，何时降无法预测；S 曲线拐点的预测记录一塌糊涂——这些机会按格雷厄姆的用语属于投机而非投资，归入"太难堆" </w:t>
      </w:r>
      <w:r>
        <w:rPr>
          <w:rFonts w:ascii="Aptos" w:cs="Aptos" w:eastAsia="Microsoft YaHei" w:hAnsi="Aptos"/>
          <w:b w:val="false"/>
          <w:bCs w:val="false"/>
          <w:i w:val="false"/>
          <w:iCs w:val="false"/>
          <w:strike w:val="false"/>
        </w:rPr>
        <w:t xml:space="preserve">(too-tough-to-call pile)</w:t>
      </w:r>
      <w:r>
        <w:rPr>
          <w:rFonts w:ascii="Aptos" w:cs="Aptos" w:eastAsia="Microsoft YaHei" w:hAnsi="Aptos"/>
          <w:b w:val="false"/>
          <w:bCs w:val="false"/>
          <w:i w:val="false"/>
          <w:iCs w:val="false"/>
          <w:strike w:val="false"/>
        </w:rPr>
        <w:t xml:space="preserve">。对非特许经营公司也别用回报法：那会白白放弃 AV/EPV 互验这一传统方法最大的优点。</w:t>
      </w:r>
    </w:p>
    <w:p>
      <w:pPr>
        <w:spacing w:after="140" w:line="360"/>
        <w:jc w:val="both"/>
      </w:pPr>
      <w:r>
        <w:rPr>
          <w:rFonts w:ascii="Aptos" w:cs="Aptos" w:eastAsia="Microsoft YaHei" w:hAnsi="Aptos"/>
          <w:b w:val="false"/>
          <w:bCs w:val="false"/>
          <w:i w:val="false"/>
          <w:iCs w:val="false"/>
          <w:strike w:val="false"/>
        </w:rPr>
        <w:t xml:space="preserve">09</w:t>
      </w:r>
    </w:p>
    <w:p>
      <w:pPr>
        <w:pStyle w:val="Heading2"/>
        <w:keepNext/>
      </w:pPr>
      <w:r>
        <w:rPr>
          <w:rFonts w:ascii="Aptos" w:cs="Aptos" w:eastAsia="Microsoft YaHei" w:hAnsi="Aptos"/>
          <w:b w:val="false"/>
          <w:bCs w:val="false"/>
          <w:i w:val="false"/>
          <w:iCs w:val="false"/>
          <w:strike w:val="false"/>
        </w:rPr>
        <w:t xml:space="preserve">四个案例：三种方法的完整算例</w:t>
      </w:r>
      <w:r>
        <w:rPr>
          <w:rFonts w:ascii="Aptos" w:cs="Aptos" w:eastAsia="Microsoft YaHei" w:hAnsi="Aptos"/>
          <w:b w:val="false"/>
          <w:bCs w:val="false"/>
          <w:i w:val="false"/>
          <w:iCs w:val="false"/>
          <w:strike w:val="false"/>
        </w:rPr>
        <w:t xml:space="preserve">Hudson General · Magna · WD-40 · Intel</w:t>
      </w:r>
    </w:p>
    <w:p>
      <w:pPr>
        <w:spacing w:after="140" w:line="360"/>
        <w:jc w:val="both"/>
      </w:pPr>
      <w:r>
        <w:rPr>
          <w:rFonts w:ascii="Aptos" w:cs="Aptos" w:eastAsia="Microsoft YaHei" w:hAnsi="Aptos"/>
          <w:b w:val="false"/>
          <w:bCs w:val="false"/>
          <w:i w:val="false"/>
          <w:iCs w:val="false"/>
          <w:strike w:val="false"/>
        </w:rPr>
        <w:t xml:space="preserve">四个案例各占一个方法论生态位：</w:t>
      </w:r>
      <w:r>
        <w:rPr>
          <w:rFonts w:ascii="Aptos" w:cs="Aptos" w:eastAsia="Microsoft YaHei" w:hAnsi="Aptos"/>
          <w:b/>
          <w:bCs/>
          <w:i w:val="false"/>
          <w:iCs w:val="false"/>
          <w:strike w:val="false"/>
        </w:rPr>
        <w:t xml:space="preserve">Hudson General</w:t>
      </w:r>
      <w:r>
        <w:rPr>
          <w:rFonts w:ascii="Aptos" w:cs="Aptos" w:eastAsia="Microsoft YaHei" w:hAnsi="Aptos"/>
          <w:b w:val="false"/>
          <w:bCs w:val="false"/>
          <w:i w:val="false"/>
          <w:iCs w:val="false"/>
          <w:strike w:val="false"/>
        </w:rPr>
        <w:t xml:space="preserve"> 示范资产法与分部拆解（Case A + 催化剂），</w:t>
      </w:r>
      <w:r>
        <w:rPr>
          <w:rFonts w:ascii="Aptos" w:cs="Aptos" w:eastAsia="Microsoft YaHei" w:hAnsi="Aptos"/>
          <w:b/>
          <w:bCs/>
          <w:i w:val="false"/>
          <w:iCs w:val="false"/>
          <w:strike w:val="false"/>
        </w:rPr>
        <w:t xml:space="preserve">Magna</w:t>
      </w:r>
      <w:r>
        <w:rPr>
          <w:rFonts w:ascii="Aptos" w:cs="Aptos" w:eastAsia="Microsoft YaHei" w:hAnsi="Aptos"/>
          <w:b w:val="false"/>
          <w:bCs w:val="false"/>
          <w:i w:val="false"/>
          <w:iCs w:val="false"/>
          <w:strike w:val="false"/>
        </w:rPr>
        <w:t xml:space="preserve"> 示范 EPV 与 AV 的三角验证（教科书级 Case B），</w:t>
      </w:r>
      <w:r>
        <w:rPr>
          <w:rFonts w:ascii="Aptos" w:cs="Aptos" w:eastAsia="Microsoft YaHei" w:hAnsi="Aptos"/>
          <w:b/>
          <w:bCs/>
          <w:i w:val="false"/>
          <w:iCs w:val="false"/>
          <w:strike w:val="false"/>
        </w:rPr>
        <w:t xml:space="preserve">WD-40</w:t>
      </w:r>
      <w:r>
        <w:rPr>
          <w:rFonts w:ascii="Aptos" w:cs="Aptos" w:eastAsia="Microsoft YaHei" w:hAnsi="Aptos"/>
          <w:b w:val="false"/>
          <w:bCs w:val="false"/>
          <w:i w:val="false"/>
          <w:iCs w:val="false"/>
          <w:strike w:val="false"/>
        </w:rPr>
        <w:t xml:space="preserve"> 示范回报法在"小而稳的特许经营"上的三次体检，</w:t>
      </w:r>
      <w:r>
        <w:rPr>
          <w:rFonts w:ascii="Aptos" w:cs="Aptos" w:eastAsia="Microsoft YaHei" w:hAnsi="Aptos"/>
          <w:b/>
          <w:bCs/>
          <w:i w:val="false"/>
          <w:iCs w:val="false"/>
          <w:strike w:val="false"/>
        </w:rPr>
        <w:t xml:space="preserve">Intel</w:t>
      </w:r>
      <w:r>
        <w:rPr>
          <w:rFonts w:ascii="Aptos" w:cs="Aptos" w:eastAsia="Microsoft YaHei" w:hAnsi="Aptos"/>
          <w:b w:val="false"/>
          <w:bCs w:val="false"/>
          <w:i w:val="false"/>
          <w:iCs w:val="false"/>
          <w:strike w:val="false"/>
        </w:rPr>
        <w:t xml:space="preserve"> 示范回报法如何处理"伟大得无法用传统方法估值"的公司——结论出人意料：在三个测算时点，Intel 都不是价值买入。</w:t>
      </w:r>
    </w:p>
    <w:p>
      <w:pPr>
        <w:pStyle w:val="Heading3"/>
        <w:keepNext/>
      </w:pPr>
      <w:r>
        <w:rPr>
          <w:rFonts w:ascii="Aptos" w:cs="Aptos" w:eastAsia="Microsoft YaHei" w:hAnsi="Aptos"/>
          <w:b w:val="false"/>
          <w:bCs w:val="false"/>
          <w:i w:val="false"/>
          <w:iCs w:val="false"/>
          <w:strike w:val="false"/>
        </w:rPr>
        <w:t xml:space="preserve">案例一 · Hudson General（1998）：资产的三块拆解</w:t>
      </w:r>
      <w:r>
        <w:rPr>
          <w:rFonts w:ascii="Aptos" w:cs="Aptos" w:eastAsia="Microsoft YaHei" w:hAnsi="Aptos"/>
          <w:b w:val="false"/>
          <w:bCs w:val="false"/>
          <w:i w:val="false"/>
          <w:iCs w:val="false"/>
          <w:strike w:val="false"/>
        </w:rPr>
        <w:t xml:space="preserve"> — 资产法 / Case A</w:t>
      </w:r>
    </w:p>
    <w:p>
      <w:pPr>
        <w:spacing w:after="140" w:line="360"/>
        <w:jc w:val="both"/>
      </w:pPr>
      <w:r>
        <w:rPr>
          <w:rFonts w:ascii="Aptos" w:cs="Aptos" w:eastAsia="Microsoft YaHei" w:hAnsi="Aptos"/>
          <w:b w:val="false"/>
          <w:bCs w:val="false"/>
          <w:i w:val="false"/>
          <w:iCs w:val="false"/>
          <w:strike w:val="false"/>
        </w:rPr>
        <w:t xml:space="preserve">机场地面服务公司，市值 8500 万美元（约 48 美元/股）。价值藏在三块互不相干的资产里，必须分开估：</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组成部分</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估值方法</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估值 (百万$)</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验证来源</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母公司净资产（出售航空业务 74% 权益后）</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清算/账面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40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大部分是现金与应收，几乎无折价</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Hudson LLC 航空地面服务 51% 权益</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EPV：EP $12.9M ÷ 10%（含私有市场验证）</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65 (127 × 51%)</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汉莎航空 (Lufthansa) 1996 年以 $23M 购 26%（隐含整体 $88.5M）；后续增持条款隐含 $128.7M——产业买家的真金白银为 EPV 背书</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夏威夷 Kohala 土地合资（沉没约 $29M）</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清算价值</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0–低值</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开发失败的土地：按"雪茄烟蒂"处理，不指望</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合计 vs 市值 85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105+</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折价约 20–25%，且下行被现金垫底</w:t>
            </w:r>
          </w:p>
        </w:tc>
      </w:tr>
    </w:tbl>
    <w:p>
      <w:pPr>
        <w:spacing w:after="140"/>
      </w:pPr>
    </w:p>
    <w:p>
      <w:pPr>
        <w:spacing w:after="140" w:line="360"/>
        <w:jc w:val="both"/>
      </w:pPr>
      <w:r>
        <w:rPr>
          <w:rFonts w:ascii="Aptos" w:cs="Aptos" w:eastAsia="Microsoft YaHei" w:hAnsi="Aptos"/>
          <w:b/>
          <w:bCs/>
          <w:i w:val="false"/>
          <w:iCs w:val="false"/>
          <w:strike w:val="false"/>
        </w:rPr>
        <w:t xml:space="preserve">结局即催化剂教学：</w:t>
      </w:r>
      <w:r>
        <w:rPr>
          <w:rFonts w:ascii="Aptos" w:cs="Aptos" w:eastAsia="Microsoft YaHei" w:hAnsi="Aptos"/>
          <w:b w:val="false"/>
          <w:bCs w:val="false"/>
          <w:i w:val="false"/>
          <w:iCs w:val="false"/>
          <w:strike w:val="false"/>
        </w:rPr>
        <w:t xml:space="preserve">1998 年 11 月管理层出价约 1 亿美元私有化——这本身就把价值公之于众；董事会外聘顾问竞卖，1999 年 2 月汉莎子公司 GlobeGround 以 </w:t>
      </w:r>
      <w:r>
        <w:rPr>
          <w:rFonts w:ascii="Aptos" w:cs="Aptos" w:eastAsia="Microsoft YaHei" w:hAnsi="Aptos"/>
          <w:b/>
          <w:bCs/>
          <w:i w:val="false"/>
          <w:iCs w:val="false"/>
          <w:strike w:val="false"/>
        </w:rPr>
        <w:t xml:space="preserve">1.33 亿美元</w:t>
      </w:r>
      <w:r>
        <w:rPr>
          <w:rFonts w:ascii="Aptos" w:cs="Aptos" w:eastAsia="Microsoft YaHei" w:hAnsi="Aptos"/>
          <w:b w:val="false"/>
          <w:bCs w:val="false"/>
          <w:i w:val="false"/>
          <w:iCs w:val="false"/>
          <w:strike w:val="false"/>
        </w:rPr>
        <w:t xml:space="preserve">成交，较出价前市价溢价逾 50%。要点有三：分部拆解 </w:t>
      </w:r>
      <w:r>
        <w:rPr>
          <w:rFonts w:ascii="Aptos" w:cs="Aptos" w:eastAsia="Microsoft YaHei" w:hAnsi="Aptos"/>
          <w:b w:val="false"/>
          <w:bCs w:val="false"/>
          <w:i w:val="false"/>
          <w:iCs w:val="false"/>
          <w:strike w:val="false"/>
        </w:rPr>
        <w:t xml:space="preserve">(sum-of-the-parts)</w:t>
      </w:r>
      <w:r>
        <w:rPr>
          <w:rFonts w:ascii="Aptos" w:cs="Aptos" w:eastAsia="Microsoft YaHei" w:hAnsi="Aptos"/>
          <w:b w:val="false"/>
          <w:bCs w:val="false"/>
          <w:i w:val="false"/>
          <w:iCs w:val="false"/>
          <w:strike w:val="false"/>
        </w:rPr>
        <w:t xml:space="preserve"> 是资产法在复合企业上的标准形态；私有市场交易是无形资产与 EPV 的最强外部验证；管理层收购要约常是"价值实现"的第一声枪响，而非最后一口价。</w:t>
      </w:r>
    </w:p>
    <w:p>
      <w:pPr>
        <w:pStyle w:val="Heading3"/>
        <w:keepNext/>
      </w:pPr>
      <w:r>
        <w:rPr>
          <w:rFonts w:ascii="Aptos" w:cs="Aptos" w:eastAsia="Microsoft YaHei" w:hAnsi="Aptos"/>
          <w:b w:val="false"/>
          <w:bCs w:val="false"/>
          <w:i w:val="false"/>
          <w:iCs w:val="false"/>
          <w:strike w:val="false"/>
        </w:rPr>
        <w:t xml:space="preserve">案例二 · Magna International（2009 年 3 月）：AV 与 EPV 的三角验证</w:t>
      </w:r>
      <w:r>
        <w:rPr>
          <w:rFonts w:ascii="Aptos" w:cs="Aptos" w:eastAsia="Microsoft YaHei" w:hAnsi="Aptos"/>
          <w:b w:val="false"/>
          <w:bCs w:val="false"/>
          <w:i w:val="false"/>
          <w:iCs w:val="false"/>
          <w:strike w:val="false"/>
        </w:rPr>
        <w:t xml:space="preserve"> — EPV 法 / Case B</w:t>
      </w:r>
    </w:p>
    <w:p>
      <w:pPr>
        <w:spacing w:after="140" w:line="360"/>
        <w:jc w:val="both"/>
      </w:pPr>
      <w:r>
        <w:rPr>
          <w:rFonts w:ascii="Aptos" w:cs="Aptos" w:eastAsia="Microsoft YaHei" w:hAnsi="Aptos"/>
          <w:b w:val="false"/>
          <w:bCs w:val="false"/>
          <w:i w:val="false"/>
          <w:iCs w:val="false"/>
          <w:strike w:val="false"/>
        </w:rPr>
        <w:t xml:space="preserve">金融危机最深处的全球汽车零部件商。市场按"末日剧本"定价，而书的算法只用资产负债表与跨周期利润率：</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口径</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权益 (百万$)</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企业 (百万$)</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要点</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资产价值 AV（重置成本）</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12,158</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10,416</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逐行重建：应收加回坏账准备、存货加回 LIFO、PP&amp;E 与无形按 04 节规则</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盈利能力价值 EPV</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10,942</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9,200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EP = 5% 跨周期利润率的税后营业利润 $800M + $120M 折旧超提修正（IT 类资产降价 → 会计折旧高于经济折旧；维护开支 = 总开支 − 收入增量×16% 资本密度）；÷10%；权益口径加净现金 $1,742M</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市场价格</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2,240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 500</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权益 = 内在值的 20%；企业口径仅 5%</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AV 与 EPV 相差约 12%（&lt;25% 门槛）→ </w:t>
      </w:r>
      <w:r>
        <w:rPr>
          <w:rFonts w:ascii="Aptos" w:cs="Aptos" w:eastAsia="Microsoft YaHei" w:hAnsi="Aptos"/>
          <w:b/>
          <w:bCs/>
          <w:i w:val="false"/>
          <w:iCs w:val="false"/>
          <w:strike w:val="false"/>
        </w:rPr>
        <w:t xml:space="preserve">Case B 确认</w:t>
      </w:r>
      <w:r>
        <w:rPr>
          <w:rFonts w:ascii="Aptos" w:cs="Aptos" w:eastAsia="Microsoft YaHei" w:hAnsi="Aptos"/>
          <w:b w:val="false"/>
          <w:bCs w:val="false"/>
          <w:i w:val="false"/>
          <w:iCs w:val="false"/>
          <w:strike w:val="false"/>
        </w:rPr>
        <w:t xml:space="preserve">：竞争性行业 + 称职管理层，两个独立数据源互为对照；十年平均 ROE 10.4% ≈ 资本成本，再添一证。两大"市场恐惧"被逐一拆弹：</w:t>
      </w:r>
      <w:r>
        <w:rPr>
          <w:rFonts w:ascii="Aptos" w:cs="Aptos" w:eastAsia="Microsoft YaHei" w:hAnsi="Aptos"/>
          <w:b w:val="false"/>
          <w:bCs w:val="false"/>
          <w:i/>
          <w:iCs/>
          <w:strike w:val="false"/>
        </w:rPr>
        <w:t xml:space="preserve">欺诈风险</w:t>
      </w:r>
      <w:r>
        <w:rPr>
          <w:rFonts w:ascii="Aptos" w:cs="Aptos" w:eastAsia="Microsoft YaHei" w:hAnsi="Aptos"/>
          <w:b w:val="false"/>
          <w:bCs w:val="false"/>
          <w:i w:val="false"/>
          <w:iCs w:val="false"/>
          <w:strike w:val="false"/>
        </w:rPr>
        <w:t xml:space="preserve">——2004–08 累计报告利润 $2,650M，其中分红回购 $686M + 净现金增加 $512M 有</w:t>
      </w:r>
      <w:r>
        <w:rPr>
          <w:rFonts w:ascii="Aptos" w:cs="Aptos" w:eastAsia="Microsoft YaHei" w:hAnsi="Aptos"/>
          <w:b/>
          <w:bCs/>
          <w:i w:val="false"/>
          <w:iCs w:val="false"/>
          <w:strike w:val="false"/>
        </w:rPr>
        <w:t xml:space="preserve">不可伪造的纸面轨迹</w:t>
      </w:r>
      <w:r>
        <w:rPr>
          <w:rFonts w:ascii="Aptos" w:cs="Aptos" w:eastAsia="Microsoft YaHei" w:hAnsi="Aptos"/>
          <w:b w:val="false"/>
          <w:bCs w:val="false"/>
          <w:i w:val="false"/>
          <w:iCs w:val="false"/>
          <w:strike w:val="false"/>
        </w:rPr>
        <w:t xml:space="preserve">，剩余 $1,452M 支撑了 $8,359M 的销售增长，即每元新收入仅耗 0.17 元留存资本，对照 16% 的资本密度绰绰有余——利润若是编的，钱变不出来；</w:t>
      </w:r>
      <w:r>
        <w:rPr>
          <w:rFonts w:ascii="Aptos" w:cs="Aptos" w:eastAsia="Microsoft YaHei" w:hAnsi="Aptos"/>
          <w:b w:val="false"/>
          <w:bCs w:val="false"/>
          <w:i/>
          <w:iCs/>
          <w:strike w:val="false"/>
        </w:rPr>
        <w:t xml:space="preserve">治理折价</w:t>
      </w:r>
      <w:r>
        <w:rPr>
          <w:rFonts w:ascii="Aptos" w:cs="Aptos" w:eastAsia="Microsoft YaHei" w:hAnsi="Aptos"/>
          <w:b w:val="false"/>
          <w:bCs w:val="false"/>
          <w:i w:val="false"/>
          <w:iCs w:val="false"/>
          <w:strike w:val="false"/>
        </w:rPr>
        <w:t xml:space="preserve">——创始人 Stronach 的特权成本（MID 分拆、高尔夫球场）有清晰的</w:t>
      </w:r>
      <w:r>
        <w:rPr>
          <w:rFonts w:ascii="Aptos" w:cs="Aptos" w:eastAsia="Microsoft YaHei" w:hAnsi="Aptos"/>
          <w:b/>
          <w:bCs/>
          <w:i w:val="false"/>
          <w:iCs w:val="false"/>
          <w:strike w:val="false"/>
        </w:rPr>
        <w:t xml:space="preserve">递减轨迹</w:t>
      </w:r>
      <w:r>
        <w:rPr>
          <w:rFonts w:ascii="Aptos" w:cs="Aptos" w:eastAsia="Microsoft YaHei" w:hAnsi="Aptos"/>
          <w:b w:val="false"/>
          <w:bCs w:val="false"/>
          <w:i w:val="false"/>
          <w:iCs w:val="false"/>
          <w:strike w:val="false"/>
        </w:rPr>
        <w:t xml:space="preserve">，是可计量的年费而非无底洞。危机中的行业注定要活下去（北美汽车必须有人造零件），而 GM 式的破产恰恰反证了资产法：其权益账面（= 净重置价值）深度为负，极少有分析师算过这笔账。</w:t>
      </w:r>
    </w:p>
    <w:p>
      <w:pPr>
        <w:pStyle w:val="Heading3"/>
        <w:keepNext/>
      </w:pPr>
      <w:r>
        <w:rPr>
          <w:rFonts w:ascii="Aptos" w:cs="Aptos" w:eastAsia="Microsoft YaHei" w:hAnsi="Aptos"/>
          <w:b w:val="false"/>
          <w:bCs w:val="false"/>
          <w:i w:val="false"/>
          <w:iCs w:val="false"/>
          <w:strike w:val="false"/>
        </w:rPr>
        <w:t xml:space="preserve">案例三 · WD-40（1998 / 2000 / 2018）：小特许经营的三次体检</w:t>
      </w:r>
      <w:r>
        <w:rPr>
          <w:rFonts w:ascii="Aptos" w:cs="Aptos" w:eastAsia="Microsoft YaHei" w:hAnsi="Aptos"/>
          <w:b w:val="false"/>
          <w:bCs w:val="false"/>
          <w:i w:val="false"/>
          <w:iCs w:val="false"/>
          <w:strike w:val="false"/>
        </w:rPr>
        <w:t xml:space="preserve"> — 回报法 / Case C</w:t>
      </w:r>
    </w:p>
    <w:p>
      <w:pPr>
        <w:spacing w:after="140" w:line="360"/>
        <w:jc w:val="both"/>
      </w:pPr>
      <w:r>
        <w:rPr>
          <w:rFonts w:ascii="Aptos" w:cs="Aptos" w:eastAsia="Microsoft YaHei" w:hAnsi="Aptos"/>
          <w:b w:val="false"/>
          <w:bCs w:val="false"/>
          <w:i w:val="false"/>
          <w:iCs w:val="false"/>
          <w:strike w:val="false"/>
        </w:rPr>
        <w:t xml:space="preserve">教科书式的"隐形特许经营"：一款蓝黄罐润滑剂，代工生产、167 名员工做出 1.44 亿美元收入，无专利（配方保密但可仿），营业利润率 25–30%、ROE 35–42%——护城河是</w:t>
      </w:r>
      <w:r>
        <w:rPr>
          <w:rFonts w:ascii="Aptos" w:cs="Aptos" w:eastAsia="Microsoft YaHei" w:hAnsi="Aptos"/>
          <w:b/>
          <w:bCs/>
          <w:i w:val="false"/>
          <w:iCs w:val="false"/>
          <w:strike w:val="false"/>
        </w:rPr>
        <w:t xml:space="preserve">习惯与无处不在</w:t>
      </w:r>
      <w:r>
        <w:rPr>
          <w:rFonts w:ascii="Aptos" w:cs="Aptos" w:eastAsia="Microsoft YaHei" w:hAnsi="Aptos"/>
          <w:b w:val="false"/>
          <w:bCs w:val="false"/>
          <w:i w:val="false"/>
          <w:iCs w:val="false"/>
          <w:strike w:val="false"/>
        </w:rPr>
        <w:t xml:space="preserve">（"五分之四的美国家庭有一罐"），品类小到大公司不屑进攻。收购史同时提供了 v 的直接读数：买 3-In-One（$16M）后将其利润率拉到约 48%（分销复用）为正例；偏离核心的 T.A.L.5 失败为反例。</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gridCol w:w="100"/>
        <w:gridCol w:w="100"/>
      </w:tblGrid>
      <w:tr>
        <w:trPr>
          <w:tblHeader/>
        </w:trPr>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体检时点</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① 现金</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② 有机</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③ 主动</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总回报</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对照 R*</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判定</w:t>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1998（$26.50）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5.0%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4.0%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0.75%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边际约 2%，fade 极低（半衰期 50 年+）→ 可买</w:t>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2000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4.5%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4.0%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0.6%</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≈9%</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边际 ≈ fade → 中性。后验：其后 5/10 年年化 ≈9%，15 年 &gt;13%（公司重聚焦，2012–15 收入年增 3.3%）——回报法的预测值即实际中枢</w:t>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2018（企业价值 $2,429M）</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2.5%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3.0%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≈5.5%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分配 $60M 摊在高市值上；fade 反而升高（品类承压，半衰期向 25–30 年滑落 → 2.5–3%）→ 显著高估</w:t>
            </w:r>
          </w:p>
        </w:tc>
      </w:tr>
    </w:tbl>
    <w:p>
      <w:pPr>
        <w:spacing w:after="140"/>
      </w:pPr>
    </w:p>
    <w:p>
      <w:pPr>
        <w:pStyle w:val="Heading3"/>
        <w:keepNext/>
      </w:pPr>
      <w:r>
        <w:rPr>
          <w:rFonts w:ascii="Aptos" w:cs="Aptos" w:eastAsia="Microsoft YaHei" w:hAnsi="Aptos"/>
          <w:b w:val="false"/>
          <w:bCs w:val="false"/>
          <w:i w:val="false"/>
          <w:iCs w:val="false"/>
          <w:strike w:val="false"/>
        </w:rPr>
        <w:t xml:space="preserve">案例四 · Intel（1999 / 2003 / 2018）：伟大公司 ≠ 价值买入</w:t>
      </w:r>
      <w:r>
        <w:rPr>
          <w:rFonts w:ascii="Aptos" w:cs="Aptos" w:eastAsia="Microsoft YaHei" w:hAnsi="Aptos"/>
          <w:b w:val="false"/>
          <w:bCs w:val="false"/>
          <w:i w:val="false"/>
          <w:iCs w:val="false"/>
          <w:strike w:val="false"/>
        </w:rPr>
        <w:t xml:space="preserve"> — 回报法 / Case C</w:t>
      </w:r>
    </w:p>
    <w:p>
      <w:pPr>
        <w:spacing w:after="140" w:line="360"/>
        <w:jc w:val="both"/>
      </w:pPr>
      <w:r>
        <w:rPr>
          <w:rFonts w:ascii="Aptos" w:cs="Aptos" w:eastAsia="Microsoft YaHei" w:hAnsi="Aptos"/>
          <w:b w:val="false"/>
          <w:bCs w:val="false"/>
          <w:i w:val="false"/>
          <w:iCs w:val="false"/>
          <w:strike w:val="false"/>
        </w:rPr>
        <w:t xml:space="preserve">历史上最强的护城河之一（规模 × 生态粘性，三十年二十余代技术更替），但回报法在三个时点给出同一个答案：</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gridCol w:w="100"/>
        <w:gridCol w:w="100"/>
      </w:tblGrid>
      <w:tr>
        <w:trPr>
          <w:tblHeader/>
        </w:trPr>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体检时点</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① 现金</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② 有机</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③ 主动</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总回报</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对照 R* + fade</w:t>
            </w:r>
          </w:p>
        </w:tc>
        <w:tc>
          <w:tcPr>
            <w:tcW w:type="pct" w:w="14%"/>
            <w:shd w:fill="F0EEE6" w:color="auto" w:val="clear"/>
            <w:tcMar>
              <w:top w:type="dxa" w:w="90"/>
              <w:left w:type="dxa" w:w="110"/>
              <w:bottom w:type="dxa" w:w="90"/>
              <w:right w:type="dxa" w:w="110"/>
            </w:tcMar>
          </w:tcPr>
          <w:p>
            <w:r>
              <w:rPr>
                <w:rFonts w:ascii="Aptos" w:cs="Aptos" w:eastAsia="Microsoft YaHei" w:hAnsi="Aptos"/>
                <w:b/>
                <w:bCs/>
                <w:sz w:val="19"/>
                <w:szCs w:val="19"/>
              </w:rPr>
              <w:t xml:space="preserve">判定</w:t>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1999（泡沫顶部）</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1.8%</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0.3%</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10.6%</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12%（当时科技股口径）</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无边际；且当时特许可见存续期仅 10–12 年</w:t>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2003（已跌 45%）</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8.2%</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11% + fade 2.4%</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仍不达标——"跌了很多"不等于"便宜"</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
            </w:r>
          </w:p>
        </w:tc>
      </w:tr>
      <w:tr>
        <w:trPr>
          <w:tblHeader w:val="false"/>
        </w:trPr>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2018（企业价值 $232B）</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4.2%</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4.0%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0</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8.2%</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9–10%；乐观 fade 1.8%（半衰期 40 年）→ 扣后 6.4%</w:t>
            </w:r>
          </w:p>
        </w:tc>
        <w:tc>
          <w:tcPr>
            <w:tcW w:type="pct" w:w="14%"/>
            <w:tcMar>
              <w:top w:type="dxa" w:w="90"/>
              <w:left w:type="dxa" w:w="110"/>
              <w:bottom w:type="dxa" w:w="90"/>
              <w:right w:type="dxa" w:w="110"/>
            </w:tcMar>
          </w:tcPr>
          <w:p>
            <w:r>
              <w:rPr>
                <w:rFonts w:ascii="Aptos" w:cs="Aptos" w:eastAsia="Microsoft YaHei" w:hAnsi="Aptos"/>
                <w:b w:val="false"/>
                <w:bCs w:val="false"/>
                <w:sz w:val="19"/>
                <w:szCs w:val="19"/>
              </w:rPr>
              <w:t xml:space="preserve">显著高估（此前 2014–18 年化 +22% 的大涨之后）</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2018 年测算的输入本身就是一堂课：可持续 NOPAT $12.3B（收入份额修正 77% × $16B、税率 23%）；分配率按 80%（三个五年段实际为 91%/92%/73%——</w:t>
      </w:r>
      <w:r>
        <w:rPr>
          <w:rFonts w:ascii="Aptos" w:cs="Aptos" w:eastAsia="Microsoft YaHei" w:hAnsi="Aptos"/>
          <w:b/>
          <w:bCs/>
          <w:i w:val="false"/>
          <w:iCs w:val="false"/>
          <w:strike w:val="false"/>
        </w:rPr>
        <w:t xml:space="preserve">资本密度从收入的 45% 爬到 65%</w:t>
      </w:r>
      <w:r>
        <w:rPr>
          <w:rFonts w:ascii="Aptos" w:cs="Aptos" w:eastAsia="Microsoft YaHei" w:hAnsi="Aptos"/>
          <w:b w:val="false"/>
          <w:bCs w:val="false"/>
          <w:i w:val="false"/>
          <w:iCs w:val="false"/>
          <w:strike w:val="false"/>
        </w:rPr>
        <w:t xml:space="preserve">，净现金 $14.4B 变成净债务 $3.9B，分配能力在被制程军备竞赛侵蚀）；主动创值记零，证据是三笔大收购的 v：McAfee $7.7B → 每元约 0.50；Altera $14.5B → 增量营业利润约 $600M，v ≈ 0.40；Mobileye $14.5B 对照其 EPV 约 $1B，v ≈ </w:t>
      </w:r>
      <w:r>
        <w:rPr>
          <w:rFonts w:ascii="Aptos" w:cs="Aptos" w:eastAsia="Microsoft YaHei" w:hAnsi="Aptos"/>
          <w:b/>
          <w:bCs/>
          <w:i w:val="false"/>
          <w:iCs w:val="false"/>
          <w:strike w:val="false"/>
        </w:rPr>
        <w:t xml:space="preserve">0.07</w:t>
      </w:r>
      <w:r>
        <w:rPr>
          <w:rFonts w:ascii="Aptos" w:cs="Aptos" w:eastAsia="Microsoft YaHei" w:hAnsi="Aptos"/>
          <w:b w:val="false"/>
          <w:bCs w:val="false"/>
          <w:i w:val="false"/>
          <w:iCs w:val="false"/>
          <w:strike w:val="false"/>
        </w:rPr>
        <w:t xml:space="preserve">——2011–17 年均 $6B 的收购开支配得这样的系数，记零已是宽待。fade 的实证同样残酷：移动芯片部门 2012 年收入 $1.8B/亏 $1.8B，2014 年收入 $0.2B/亏 $4.2B——</w:t>
      </w:r>
      <w:r>
        <w:rPr>
          <w:rFonts w:ascii="Aptos" w:cs="Aptos" w:eastAsia="Microsoft YaHei" w:hAnsi="Aptos"/>
          <w:b/>
          <w:bCs/>
          <w:i w:val="false"/>
          <w:iCs w:val="false"/>
          <w:strike w:val="false"/>
        </w:rPr>
        <w:t xml:space="preserve">护城河严格限于既有产品空间</w:t>
      </w:r>
      <w:r>
        <w:rPr>
          <w:rFonts w:ascii="Aptos" w:cs="Aptos" w:eastAsia="Microsoft YaHei" w:hAnsi="Aptos"/>
          <w:b w:val="false"/>
          <w:bCs w:val="false"/>
          <w:i w:val="false"/>
          <w:iCs w:val="false"/>
          <w:strike w:val="false"/>
        </w:rPr>
        <w:t xml:space="preserve">（07 节的"相对市场"原则），跨出即为普通竞争者。若再按恒等式以 V/M ≈ ⅔ 校准（市价高出价值的部分压低真实回报），扣 fade 前 6.9%、扣后 5.1%。全案的方法论结论：对这类"利润率、增长、资本回报全都突破传统估值量程"的公司，</w:t>
      </w:r>
      <w:r>
        <w:rPr>
          <w:rFonts w:ascii="Aptos" w:cs="Aptos" w:eastAsia="Microsoft YaHei" w:hAnsi="Aptos"/>
          <w:b/>
          <w:bCs/>
          <w:i w:val="false"/>
          <w:iCs w:val="false"/>
          <w:strike w:val="false"/>
        </w:rPr>
        <w:t xml:space="preserve">只有回报法能把'伟大'与'贵'透明地分开</w:t>
      </w:r>
      <w:r>
        <w:rPr>
          <w:rFonts w:ascii="Aptos" w:cs="Aptos" w:eastAsia="Microsoft YaHei" w:hAnsi="Aptos"/>
          <w:b w:val="false"/>
          <w:bCs w:val="false"/>
          <w:i w:val="false"/>
          <w:iCs w:val="false"/>
          <w:strike w:val="false"/>
        </w:rPr>
        <w:t xml:space="preserve">——1980–95 年 Intel 市净率长期仅 2–4 倍，说明市场曾经长期低估它；1999 年后则反向。</w:t>
      </w:r>
    </w:p>
    <w:p>
      <w:pPr>
        <w:spacing w:after="140" w:line="360"/>
        <w:jc w:val="both"/>
      </w:pPr>
      <w:r>
        <w:rPr>
          <w:rFonts w:ascii="Aptos" w:cs="Aptos" w:eastAsia="Microsoft YaHei" w:hAnsi="Aptos"/>
          <w:b w:val="false"/>
          <w:bCs w:val="false"/>
          <w:i w:val="false"/>
          <w:iCs w:val="false"/>
          <w:strike w:val="false"/>
        </w:rPr>
        <w:t xml:space="preserve">10</w:t>
      </w:r>
    </w:p>
    <w:p>
      <w:pPr>
        <w:pStyle w:val="Heading2"/>
        <w:keepNext/>
      </w:pPr>
      <w:r>
        <w:rPr>
          <w:rFonts w:ascii="Aptos" w:cs="Aptos" w:eastAsia="Microsoft YaHei" w:hAnsi="Aptos"/>
          <w:b w:val="false"/>
          <w:bCs w:val="false"/>
          <w:i w:val="false"/>
          <w:iCs w:val="false"/>
          <w:strike w:val="false"/>
        </w:rPr>
        <w:t xml:space="preserve">研究策略：完整而高效地收集证据</w:t>
      </w:r>
      <w:r>
        <w:rPr>
          <w:rFonts w:ascii="Aptos" w:cs="Aptos" w:eastAsia="Microsoft YaHei" w:hAnsi="Aptos"/>
          <w:b w:val="false"/>
          <w:bCs w:val="false"/>
          <w:i w:val="false"/>
          <w:iCs w:val="false"/>
          <w:strike w:val="false"/>
        </w:rPr>
        <w:t xml:space="preserve">Research Strategy</w:t>
      </w:r>
    </w:p>
    <w:p>
      <w:pPr>
        <w:spacing w:after="140" w:line="360"/>
        <w:jc w:val="both"/>
      </w:pPr>
      <w:r>
        <w:rPr>
          <w:rFonts w:ascii="Aptos" w:cs="Aptos" w:eastAsia="Microsoft YaHei" w:hAnsi="Aptos"/>
          <w:b w:val="false"/>
          <w:bCs w:val="false"/>
          <w:i w:val="false"/>
          <w:iCs w:val="false"/>
          <w:strike w:val="false"/>
        </w:rPr>
        <w:t xml:space="preserve">研究 = 初步估值之后的主动调查。两条标准：</w:t>
      </w:r>
      <w:r>
        <w:rPr>
          <w:rFonts w:ascii="Aptos" w:cs="Aptos" w:eastAsia="Microsoft YaHei" w:hAnsi="Aptos"/>
          <w:b/>
          <w:bCs/>
          <w:i w:val="false"/>
          <w:iCs w:val="false"/>
          <w:strike w:val="false"/>
        </w:rPr>
        <w:t xml:space="preserve">完整</w:t>
      </w:r>
      <w:r>
        <w:rPr>
          <w:rFonts w:ascii="Aptos" w:cs="Aptos" w:eastAsia="Microsoft YaHei" w:hAnsi="Aptos"/>
          <w:b w:val="false"/>
          <w:bCs w:val="false"/>
          <w:i w:val="false"/>
          <w:iCs w:val="false"/>
          <w:strike w:val="false"/>
        </w:rPr>
        <w:t xml:space="preserve">（旁证一条不漏——谁在持有、内部人在干什么、市场共识是什么、你自己过去在同类局面里的战绩）与</w:t>
      </w:r>
      <w:r>
        <w:rPr>
          <w:rFonts w:ascii="Aptos" w:cs="Aptos" w:eastAsia="Microsoft YaHei" w:hAnsi="Aptos"/>
          <w:b/>
          <w:bCs/>
          <w:i w:val="false"/>
          <w:iCs w:val="false"/>
          <w:strike w:val="false"/>
        </w:rPr>
        <w:t xml:space="preserve">高效</w:t>
      </w:r>
      <w:r>
        <w:rPr>
          <w:rFonts w:ascii="Aptos" w:cs="Aptos" w:eastAsia="Microsoft YaHei" w:hAnsi="Aptos"/>
          <w:b w:val="false"/>
          <w:bCs w:val="false"/>
          <w:i w:val="false"/>
          <w:iCs w:val="false"/>
          <w:strike w:val="false"/>
        </w:rPr>
        <w:t xml:space="preserve">（火力集中在对估值影响最大的少数不确定处，由估值类型决定研究重心）。管理层评估四维中，运营效率排第一；催化剂的本质是"对坏管理层的保险"——好管理层不需要它。</w:t>
      </w:r>
    </w:p>
    <w:p>
      <w:pPr>
        <w:pStyle w:val="Heading3"/>
        <w:keepNext/>
      </w:pPr>
      <w:r>
        <w:rPr>
          <w:rFonts w:ascii="Aptos" w:cs="Aptos" w:eastAsia="Microsoft YaHei" w:hAnsi="Aptos"/>
          <w:b w:val="false"/>
          <w:bCs w:val="false"/>
          <w:i w:val="false"/>
          <w:iCs w:val="false"/>
          <w:strike w:val="false"/>
        </w:rPr>
        <w:t xml:space="preserve">间接证据：五个免费的信息源</w:t>
      </w:r>
    </w:p>
    <w:p>
      <w:pPr>
        <w:pStyle w:val="ListParagraph"/>
        <w:numPr>
          <w:ilvl w:val="0"/>
          <w:numId w:val="3"/>
        </w:numPr>
        <w:spacing w:after="80" w:line="340"/>
      </w:pPr>
      <w:r>
        <w:rPr>
          <w:rFonts w:ascii="Aptos" w:cs="Aptos" w:eastAsia="Microsoft YaHei" w:hAnsi="Aptos"/>
          <w:b/>
          <w:bCs/>
          <w:i w:val="false"/>
          <w:iCs w:val="false"/>
          <w:strike w:val="false"/>
        </w:rPr>
        <w:t xml:space="preserve">持有人结构（13F 等披露）：</w:t>
      </w:r>
      <w:r>
        <w:rPr>
          <w:rFonts w:ascii="Aptos" w:cs="Aptos" w:eastAsia="Microsoft YaHei" w:hAnsi="Aptos"/>
          <w:b w:val="false"/>
          <w:bCs w:val="false"/>
          <w:i w:val="false"/>
          <w:iCs w:val="false"/>
          <w:strike w:val="false"/>
        </w:rPr>
        <w:t xml:space="preserve">跟名家要跟其</w:t>
      </w:r>
      <w:r>
        <w:rPr>
          <w:rFonts w:ascii="Aptos" w:cs="Aptos" w:eastAsia="Microsoft YaHei" w:hAnsi="Aptos"/>
          <w:b/>
          <w:bCs/>
          <w:i w:val="false"/>
          <w:iCs w:val="false"/>
          <w:strike w:val="false"/>
        </w:rPr>
        <w:t xml:space="preserve">专长域</w:t>
      </w:r>
      <w:r>
        <w:rPr>
          <w:rFonts w:ascii="Aptos" w:cs="Aptos" w:eastAsia="Microsoft YaHei" w:hAnsi="Aptos"/>
          <w:b w:val="false"/>
          <w:bCs w:val="false"/>
          <w:i w:val="false"/>
          <w:iCs w:val="false"/>
          <w:strike w:val="false"/>
        </w:rPr>
        <w:t xml:space="preserve">（巴菲特之于银行保险、Gabelli 之于媒体电信）；纪律性价值投资者在股价下跌中</w:t>
      </w:r>
      <w:r>
        <w:rPr>
          <w:rFonts w:ascii="Aptos" w:cs="Aptos" w:eastAsia="Microsoft YaHei" w:hAnsi="Aptos"/>
          <w:b/>
          <w:bCs/>
          <w:i w:val="false"/>
          <w:iCs w:val="false"/>
          <w:strike w:val="false"/>
        </w:rPr>
        <w:t xml:space="preserve">增持</w:t>
      </w:r>
      <w:r>
        <w:rPr>
          <w:rFonts w:ascii="Aptos" w:cs="Aptos" w:eastAsia="Microsoft YaHei" w:hAnsi="Aptos"/>
          <w:b w:val="false"/>
          <w:bCs w:val="false"/>
          <w:i w:val="false"/>
          <w:iCs w:val="false"/>
          <w:strike w:val="false"/>
        </w:rPr>
        <w:t xml:space="preserve">是强信号，减持则须复查假设。反例常备：2015 年 Valeant，一群声誉卓著者一起错。</w:t>
      </w:r>
    </w:p>
    <w:p>
      <w:pPr>
        <w:pStyle w:val="ListParagraph"/>
        <w:numPr>
          <w:ilvl w:val="0"/>
          <w:numId w:val="3"/>
        </w:numPr>
        <w:spacing w:after="80" w:line="340"/>
      </w:pPr>
      <w:r>
        <w:rPr>
          <w:rFonts w:ascii="Aptos" w:cs="Aptos" w:eastAsia="Microsoft YaHei" w:hAnsi="Aptos"/>
          <w:b/>
          <w:bCs/>
          <w:i w:val="false"/>
          <w:iCs w:val="false"/>
          <w:strike w:val="false"/>
        </w:rPr>
        <w:t xml:space="preserve">内部人买卖：</w:t>
      </w:r>
      <w:r>
        <w:rPr>
          <w:rFonts w:ascii="Aptos" w:cs="Aptos" w:eastAsia="Microsoft YaHei" w:hAnsi="Aptos"/>
          <w:b w:val="false"/>
          <w:bCs w:val="false"/>
          <w:i w:val="false"/>
          <w:iCs w:val="false"/>
          <w:strike w:val="false"/>
        </w:rPr>
        <w:t xml:space="preserve">买入信号强于卖出（卖出动机多元）。</w:t>
      </w:r>
    </w:p>
    <w:p>
      <w:pPr>
        <w:pStyle w:val="ListParagraph"/>
        <w:numPr>
          <w:ilvl w:val="0"/>
          <w:numId w:val="3"/>
        </w:numPr>
        <w:spacing w:after="80" w:line="340"/>
      </w:pPr>
      <w:r>
        <w:rPr>
          <w:rFonts w:ascii="Aptos" w:cs="Aptos" w:eastAsia="Microsoft YaHei" w:hAnsi="Aptos"/>
          <w:b/>
          <w:bCs/>
          <w:i w:val="false"/>
          <w:iCs w:val="false"/>
          <w:strike w:val="false"/>
        </w:rPr>
        <w:t xml:space="preserve">股权融资 = 稳健的负面信号：</w:t>
      </w:r>
      <w:r>
        <w:rPr>
          <w:rFonts w:ascii="Aptos" w:cs="Aptos" w:eastAsia="Microsoft YaHei" w:hAnsi="Aptos"/>
          <w:b w:val="false"/>
          <w:bCs w:val="false"/>
          <w:i w:val="false"/>
          <w:iCs w:val="false"/>
          <w:strike w:val="false"/>
        </w:rPr>
        <w:t xml:space="preserve">三重逻辑——看好未来的股东导向管理层会先借债、等股价高了再增发；理性管理层不在低估时卖股（那是送礼给外人）；强公司本可用更便宜的债。市场深谙此理，增发公告后的负回报可延续数年。</w:t>
      </w:r>
      <w:r>
        <w:rPr>
          <w:rFonts w:ascii="Aptos" w:cs="Aptos" w:eastAsia="Microsoft YaHei" w:hAnsi="Aptos"/>
          <w:b/>
          <w:bCs/>
          <w:i w:val="false"/>
          <w:iCs w:val="false"/>
          <w:strike w:val="false"/>
        </w:rPr>
        <w:t xml:space="preserve">低迷市里的增发尤其刺眼</w:t>
      </w:r>
      <w:r>
        <w:rPr>
          <w:rFonts w:ascii="Aptos" w:cs="Aptos" w:eastAsia="Microsoft YaHei" w:hAnsi="Aptos"/>
          <w:b w:val="false"/>
          <w:bCs w:val="false"/>
          <w:i w:val="false"/>
          <w:iCs w:val="false"/>
          <w:strike w:val="false"/>
        </w:rPr>
        <w:t xml:space="preserve">——那是墙角公司的自白。融资工具的选择还有细读价值：高息的长期宽松条款次级债，比低息的短期严约束高级债透露更深的虚弱。</w:t>
      </w:r>
    </w:p>
    <w:p>
      <w:pPr>
        <w:pStyle w:val="ListParagraph"/>
        <w:numPr>
          <w:ilvl w:val="0"/>
          <w:numId w:val="3"/>
        </w:numPr>
        <w:spacing w:after="80" w:line="340"/>
      </w:pPr>
      <w:r>
        <w:rPr>
          <w:rFonts w:ascii="Aptos" w:cs="Aptos" w:eastAsia="Microsoft YaHei" w:hAnsi="Aptos"/>
          <w:b/>
          <w:bCs/>
          <w:i w:val="false"/>
          <w:iCs w:val="false"/>
          <w:strike w:val="false"/>
        </w:rPr>
        <w:t xml:space="preserve">投资者网络：</w:t>
      </w:r>
      <w:r>
        <w:rPr>
          <w:rFonts w:ascii="Aptos" w:cs="Aptos" w:eastAsia="Microsoft YaHei" w:hAnsi="Aptos"/>
          <w:b w:val="false"/>
          <w:bCs w:val="false"/>
          <w:i w:val="false"/>
          <w:iCs w:val="false"/>
          <w:strike w:val="false"/>
        </w:rPr>
        <w:t xml:space="preserve">互补专长的同道定期互通，是单兵不可复制的优势。书中范本：深耕日本三十年以上的外籍小盘投资者按地域分工、定期聚会，靠</w:t>
      </w:r>
      <w:r>
        <w:rPr>
          <w:rFonts w:ascii="Aptos" w:cs="Aptos" w:eastAsia="Microsoft YaHei" w:hAnsi="Aptos"/>
          <w:b/>
          <w:bCs/>
          <w:i w:val="false"/>
          <w:iCs w:val="false"/>
          <w:strike w:val="false"/>
        </w:rPr>
        <w:t xml:space="preserve">公司文化变化的现场感</w:t>
      </w:r>
      <w:r>
        <w:rPr>
          <w:rFonts w:ascii="Aptos" w:cs="Aptos" w:eastAsia="Microsoft YaHei" w:hAnsi="Aptos"/>
          <w:b w:val="false"/>
          <w:bCs w:val="false"/>
          <w:i w:val="false"/>
          <w:iCs w:val="false"/>
          <w:strike w:val="false"/>
        </w:rPr>
        <w:t xml:space="preserve">预判股东回报的改善——不碰内幕，胜在贴近。</w:t>
      </w:r>
    </w:p>
    <w:p>
      <w:pPr>
        <w:pStyle w:val="ListParagraph"/>
        <w:numPr>
          <w:ilvl w:val="0"/>
          <w:numId w:val="3"/>
        </w:numPr>
        <w:spacing w:after="80" w:line="340"/>
      </w:pPr>
      <w:r>
        <w:rPr>
          <w:rFonts w:ascii="Aptos" w:cs="Aptos" w:eastAsia="Microsoft YaHei" w:hAnsi="Aptos"/>
          <w:b/>
          <w:bCs/>
          <w:i w:val="false"/>
          <w:iCs w:val="false"/>
          <w:strike w:val="false"/>
        </w:rPr>
        <w:t xml:space="preserve">共识与"分歧感知" </w:t>
      </w:r>
      <w:r>
        <w:rPr>
          <w:rFonts w:ascii="Aptos" w:cs="Aptos" w:eastAsia="Microsoft YaHei" w:hAnsi="Aptos"/>
          <w:b/>
          <w:bCs/>
          <w:i w:val="false"/>
          <w:iCs w:val="false"/>
          <w:strike w:val="false"/>
        </w:rPr>
        <w:t xml:space="preserve">(variant perception)</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逆共识下注前必须先熟读共识——多数时候它包含你漏看的东西。纪律性价值投资者不该怕被共识"洗脑"，怕的应该是没检查。</w:t>
      </w:r>
    </w:p>
    <w:p>
      <w:pPr>
        <w:pStyle w:val="ListParagraph"/>
        <w:numPr>
          <w:ilvl w:val="0"/>
          <w:numId w:val="3"/>
        </w:numPr>
        <w:spacing w:after="80" w:line="340"/>
      </w:pPr>
      <w:r>
        <w:rPr>
          <w:rFonts w:ascii="Aptos" w:cs="Aptos" w:eastAsia="Microsoft YaHei" w:hAnsi="Aptos"/>
          <w:b/>
          <w:bCs/>
          <w:i w:val="false"/>
          <w:iCs w:val="false"/>
          <w:strike w:val="false"/>
        </w:rPr>
        <w:t xml:space="preserve">自我审计：</w:t>
      </w:r>
      <w:r>
        <w:rPr>
          <w:rFonts w:ascii="Aptos" w:cs="Aptos" w:eastAsia="Microsoft YaHei" w:hAnsi="Aptos"/>
          <w:b w:val="false"/>
          <w:bCs w:val="false"/>
          <w:i w:val="false"/>
          <w:iCs w:val="false"/>
          <w:strike w:val="false"/>
        </w:rPr>
        <w:t xml:space="preserve">买、过、卖、持全记录 + 理由，至少年检一次，找出重复性错误并</w:t>
      </w:r>
      <w:r>
        <w:rPr>
          <w:rFonts w:ascii="Aptos" w:cs="Aptos" w:eastAsia="Microsoft YaHei" w:hAnsi="Aptos"/>
          <w:b/>
          <w:bCs/>
          <w:i w:val="false"/>
          <w:iCs w:val="false"/>
          <w:strike w:val="false"/>
        </w:rPr>
        <w:t xml:space="preserve">整类回避</w:t>
      </w:r>
      <w:r>
        <w:rPr>
          <w:rFonts w:ascii="Aptos" w:cs="Aptos" w:eastAsia="Microsoft YaHei" w:hAnsi="Aptos"/>
          <w:b w:val="false"/>
          <w:bCs w:val="false"/>
          <w:i w:val="false"/>
          <w:iCs w:val="false"/>
          <w:strike w:val="false"/>
        </w:rPr>
        <w:t xml:space="preserve">——"别人的非理性创造机会，你自己的非理性创造亏损。"</w:t>
      </w:r>
    </w:p>
    <w:p>
      <w:pPr>
        <w:pStyle w:val="Heading3"/>
        <w:keepNext/>
      </w:pPr>
      <w:r>
        <w:rPr>
          <w:rFonts w:ascii="Aptos" w:cs="Aptos" w:eastAsia="Microsoft YaHei" w:hAnsi="Aptos"/>
          <w:b w:val="false"/>
          <w:bCs w:val="false"/>
          <w:i w:val="false"/>
          <w:iCs w:val="false"/>
          <w:strike w:val="false"/>
        </w:rPr>
        <w:t xml:space="preserve">直接研究：火力按估值类型分配</w:t>
      </w:r>
    </w:p>
    <w:p>
      <w:pPr>
        <w:pStyle w:val="Heading5"/>
        <w:keepNext/>
      </w:pPr>
      <w:r>
        <w:rPr>
          <w:rFonts w:ascii="Aptos" w:cs="Aptos" w:eastAsia="Microsoft YaHei" w:hAnsi="Aptos"/>
          <w:b w:val="false"/>
          <w:bCs w:val="false"/>
          <w:i w:val="false"/>
          <w:iCs w:val="false"/>
          <w:strike w:val="false"/>
        </w:rPr>
        <w:t xml:space="preserve">困境高级债</w:t>
      </w:r>
    </w:p>
    <w:p>
      <w:pPr>
        <w:spacing w:after="140" w:line="360"/>
        <w:jc w:val="both"/>
      </w:pPr>
      <w:r>
        <w:rPr>
          <w:rFonts w:ascii="Aptos" w:cs="Aptos" w:eastAsia="Microsoft YaHei" w:hAnsi="Aptos"/>
          <w:b w:val="false"/>
          <w:bCs w:val="false"/>
          <w:i w:val="false"/>
          <w:iCs w:val="false"/>
          <w:strike w:val="false"/>
        </w:rPr>
        <w:t xml:space="preserve">回报是确定的，</w:t>
      </w:r>
      <w:r>
        <w:rPr>
          <w:rFonts w:ascii="Aptos" w:cs="Aptos" w:eastAsia="Microsoft YaHei" w:hAnsi="Aptos"/>
          <w:b/>
          <w:bCs/>
          <w:i w:val="false"/>
          <w:iCs w:val="false"/>
          <w:strike w:val="false"/>
        </w:rPr>
        <w:t xml:space="preserve">时点</w:t>
      </w:r>
      <w:r>
        <w:rPr>
          <w:rFonts w:ascii="Aptos" w:cs="Aptos" w:eastAsia="Microsoft YaHei" w:hAnsi="Aptos"/>
          <w:b w:val="false"/>
          <w:bCs w:val="false"/>
          <w:i w:val="false"/>
          <w:iCs w:val="false"/>
          <w:strike w:val="false"/>
        </w:rPr>
        <w:t xml:space="preserve">不是——研究只围绕时间、清偿顺位、覆盖能力三问。书中算例：面值 90% 买入，立即清偿回报 22%、一年 28%、两年年化降至 15.5%。铺开全景情景分析是浪费。</w:t>
      </w:r>
    </w:p>
    <w:p>
      <w:pPr>
        <w:pStyle w:val="Heading5"/>
        <w:keepNext/>
      </w:pPr>
      <w:r>
        <w:rPr>
          <w:rFonts w:ascii="Aptos" w:cs="Aptos" w:eastAsia="Microsoft YaHei" w:hAnsi="Aptos"/>
          <w:b w:val="false"/>
          <w:bCs w:val="false"/>
          <w:i w:val="false"/>
          <w:iCs w:val="false"/>
          <w:strike w:val="false"/>
        </w:rPr>
        <w:t xml:space="preserve">非特许经营（Case A/B）</w:t>
      </w:r>
    </w:p>
    <w:p>
      <w:pPr>
        <w:spacing w:after="140" w:line="360"/>
        <w:jc w:val="both"/>
      </w:pPr>
      <w:r>
        <w:rPr>
          <w:rFonts w:ascii="Aptos" w:cs="Aptos" w:eastAsia="Microsoft YaHei" w:hAnsi="Aptos"/>
          <w:b/>
          <w:bCs/>
          <w:i w:val="false"/>
          <w:iCs w:val="false"/>
          <w:strike w:val="false"/>
        </w:rPr>
        <w:t xml:space="preserve">AV 与 EPV 各占一半时间</w:t>
      </w:r>
      <w:r>
        <w:rPr>
          <w:rFonts w:ascii="Aptos" w:cs="Aptos" w:eastAsia="Microsoft YaHei" w:hAnsi="Aptos"/>
          <w:b w:val="false"/>
          <w:bCs w:val="false"/>
          <w:i w:val="false"/>
          <w:iCs w:val="false"/>
          <w:strike w:val="false"/>
        </w:rPr>
        <w:t xml:space="preserve">——二者对价值贡献均等。分析师通病是沉迷远期盈利模型而无人算重置净值：GM 破产前净重置价值（权益账面）深度为负，几乎无人做过这道减法。</w:t>
      </w:r>
    </w:p>
    <w:p>
      <w:pPr>
        <w:pStyle w:val="Heading5"/>
        <w:keepNext/>
      </w:pPr>
      <w:r>
        <w:rPr>
          <w:rFonts w:ascii="Aptos" w:cs="Aptos" w:eastAsia="Microsoft YaHei" w:hAnsi="Aptos"/>
          <w:b w:val="false"/>
          <w:bCs w:val="false"/>
          <w:i w:val="false"/>
          <w:iCs w:val="false"/>
          <w:strike w:val="false"/>
        </w:rPr>
        <w:t xml:space="preserve">特许经营（Case C）</w:t>
      </w:r>
    </w:p>
    <w:p>
      <w:pPr>
        <w:spacing w:after="140" w:line="360"/>
        <w:jc w:val="both"/>
      </w:pPr>
      <w:r>
        <w:rPr>
          <w:rFonts w:ascii="Aptos" w:cs="Aptos" w:eastAsia="Microsoft YaHei" w:hAnsi="Aptos"/>
          <w:b w:val="false"/>
          <w:bCs w:val="false"/>
          <w:i w:val="false"/>
          <w:iCs w:val="false"/>
          <w:strike w:val="false"/>
        </w:rPr>
        <w:t xml:space="preserve">先用一段行业史（跨一个以上周期）确证壁垒的范围与耐久，再把时间摊到回报法的六因子上：当期盈利能力、分配政策、有机增速、主动创值、fade、资本成本——其中</w:t>
      </w:r>
      <w:r>
        <w:rPr>
          <w:rFonts w:ascii="Aptos" w:cs="Aptos" w:eastAsia="Microsoft YaHei" w:hAnsi="Aptos"/>
          <w:b/>
          <w:bCs/>
          <w:i w:val="false"/>
          <w:iCs w:val="false"/>
          <w:strike w:val="false"/>
        </w:rPr>
        <w:t xml:space="preserve">主动创值最难</w:t>
      </w:r>
      <w:r>
        <w:rPr>
          <w:rFonts w:ascii="Aptos" w:cs="Aptos" w:eastAsia="Microsoft YaHei" w:hAnsi="Aptos"/>
          <w:b w:val="false"/>
          <w:bCs w:val="false"/>
          <w:i w:val="false"/>
          <w:iCs w:val="false"/>
          <w:strike w:val="false"/>
        </w:rPr>
        <w:t xml:space="preserve">，但分配率 ≥85% 时可忽略。行业级研究可复用，是专业化的又一红利。</w:t>
      </w:r>
    </w:p>
    <w:p>
      <w:pPr>
        <w:pStyle w:val="Heading3"/>
        <w:keepNext/>
      </w:pPr>
      <w:r>
        <w:rPr>
          <w:rFonts w:ascii="Aptos" w:cs="Aptos" w:eastAsia="Microsoft YaHei" w:hAnsi="Aptos"/>
          <w:b w:val="false"/>
          <w:bCs w:val="false"/>
          <w:i w:val="false"/>
          <w:iCs w:val="false"/>
          <w:strike w:val="false"/>
        </w:rPr>
        <w:t xml:space="preserve">管理层评估四维（重要性排序）</w:t>
      </w:r>
    </w:p>
    <w:p>
      <w:pPr>
        <w:pStyle w:val="ListParagraph"/>
        <w:numPr>
          <w:ilvl w:val="0"/>
          <w:numId w:val="2"/>
        </w:numPr>
        <w:spacing w:after="80" w:line="340"/>
      </w:pPr>
      <w:r>
        <w:rPr>
          <w:rFonts w:ascii="Aptos" w:cs="Aptos" w:eastAsia="Microsoft YaHei" w:hAnsi="Aptos"/>
          <w:b/>
          <w:bCs/>
          <w:i w:val="false"/>
          <w:iCs w:val="false"/>
          <w:strike w:val="false"/>
        </w:rPr>
        <w:t xml:space="preserve">运营效率（遥遥领先的第一位）：</w:t>
      </w:r>
      <w:r>
        <w:rPr>
          <w:rFonts w:ascii="Aptos" w:cs="Aptos" w:eastAsia="Microsoft YaHei" w:hAnsi="Aptos"/>
          <w:b w:val="false"/>
          <w:bCs w:val="false"/>
          <w:i w:val="false"/>
          <w:iCs w:val="false"/>
          <w:strike w:val="false"/>
        </w:rPr>
        <w:t xml:space="preserve">Sloan 基金会等大量研究表明，行业内最高效企业的成本仅为行业均值的 </w:t>
      </w:r>
      <w:r>
        <w:rPr>
          <w:rFonts w:ascii="Aptos" w:cs="Aptos" w:eastAsia="Microsoft YaHei" w:hAnsi="Aptos"/>
          <w:b/>
          <w:bCs/>
          <w:i w:val="false"/>
          <w:iCs w:val="false"/>
          <w:strike w:val="false"/>
        </w:rPr>
        <w:t xml:space="preserve">½–⅓</w:t>
      </w:r>
      <w:r>
        <w:rPr>
          <w:rFonts w:ascii="Aptos" w:cs="Aptos" w:eastAsia="Microsoft YaHei" w:hAnsi="Aptos"/>
          <w:b w:val="false"/>
          <w:bCs w:val="false"/>
          <w:i w:val="false"/>
          <w:iCs w:val="false"/>
          <w:strike w:val="false"/>
        </w:rPr>
        <w:t xml:space="preserve">，且差距不靠资源（员工画像、资本强度、技术代际都相仿），全靠管理层的专注——平庸者几乎永远追不上。识别特征：</w:t>
      </w:r>
      <w:r>
        <w:rPr>
          <w:rFonts w:ascii="Aptos" w:cs="Aptos" w:eastAsia="Microsoft YaHei" w:hAnsi="Aptos"/>
          <w:b w:val="false"/>
          <w:bCs w:val="false"/>
          <w:i/>
          <w:iCs/>
          <w:strike w:val="false"/>
        </w:rPr>
        <w:t xml:space="preserve">马拉松而非冲刺</w:t>
      </w:r>
      <w:r>
        <w:rPr>
          <w:rFonts w:ascii="Aptos" w:cs="Aptos" w:eastAsia="Microsoft YaHei" w:hAnsi="Aptos"/>
          <w:b w:val="false"/>
          <w:bCs w:val="false"/>
          <w:i w:val="false"/>
          <w:iCs w:val="false"/>
          <w:strike w:val="false"/>
        </w:rPr>
        <w:t xml:space="preserve">（拒绝"电锯阿尔" </w:t>
      </w:r>
      <w:r>
        <w:rPr>
          <w:rFonts w:ascii="Aptos" w:cs="Aptos" w:eastAsia="Microsoft YaHei" w:hAnsi="Aptos"/>
          <w:b w:val="false"/>
          <w:bCs w:val="false"/>
          <w:i w:val="false"/>
          <w:iCs w:val="false"/>
          <w:strike w:val="false"/>
        </w:rPr>
        <w:t xml:space="preserve">(Chainsaw Al)</w:t>
      </w:r>
      <w:r>
        <w:rPr>
          <w:rFonts w:ascii="Aptos" w:cs="Aptos" w:eastAsia="Microsoft YaHei" w:hAnsi="Aptos"/>
          <w:b w:val="false"/>
          <w:bCs w:val="false"/>
          <w:i w:val="false"/>
          <w:iCs w:val="false"/>
          <w:strike w:val="false"/>
        </w:rPr>
        <w:t xml:space="preserve"> 式的外科手术）；</w:t>
      </w:r>
      <w:r>
        <w:rPr>
          <w:rFonts w:ascii="Aptos" w:cs="Aptos" w:eastAsia="Microsoft YaHei" w:hAnsi="Aptos"/>
          <w:b w:val="false"/>
          <w:bCs w:val="false"/>
          <w:i/>
          <w:iCs/>
          <w:strike w:val="false"/>
        </w:rPr>
        <w:t xml:space="preserve">简单聚焦的战略</w:t>
      </w:r>
      <w:r>
        <w:rPr>
          <w:rFonts w:ascii="Aptos" w:cs="Aptos" w:eastAsia="Microsoft YaHei" w:hAnsi="Aptos"/>
          <w:b w:val="false"/>
          <w:bCs w:val="false"/>
          <w:i w:val="false"/>
          <w:iCs w:val="false"/>
          <w:strike w:val="false"/>
        </w:rPr>
        <w:t xml:space="preserve">（热衷并购、全球化、上电视的 CEO 很少做得到运营卓越）。</w:t>
      </w:r>
    </w:p>
    <w:p>
      <w:pPr>
        <w:pStyle w:val="ListParagraph"/>
        <w:numPr>
          <w:ilvl w:val="0"/>
          <w:numId w:val="2"/>
        </w:numPr>
        <w:spacing w:after="80" w:line="340"/>
      </w:pPr>
      <w:r>
        <w:rPr>
          <w:rFonts w:ascii="Aptos" w:cs="Aptos" w:eastAsia="Microsoft YaHei" w:hAnsi="Aptos"/>
          <w:b/>
          <w:bCs/>
          <w:i w:val="false"/>
          <w:iCs w:val="false"/>
          <w:strike w:val="false"/>
        </w:rPr>
        <w:t xml:space="preserve">增长与资本配置：</w:t>
      </w:r>
      <w:r>
        <w:rPr>
          <w:rFonts w:ascii="Aptos" w:cs="Aptos" w:eastAsia="Microsoft YaHei" w:hAnsi="Aptos"/>
          <w:b w:val="false"/>
          <w:bCs w:val="false"/>
          <w:i w:val="false"/>
          <w:iCs w:val="false"/>
          <w:strike w:val="false"/>
        </w:rPr>
        <w:t xml:space="preserve">只投护城河之内与邻接可延伸处；"因为全球化是大势"或"因为中国印度在增长"而扩张的管理层——回避。</w:t>
      </w:r>
    </w:p>
    <w:p>
      <w:pPr>
        <w:pStyle w:val="ListParagraph"/>
        <w:numPr>
          <w:ilvl w:val="0"/>
          <w:numId w:val="2"/>
        </w:numPr>
        <w:spacing w:after="80" w:line="340"/>
      </w:pPr>
      <w:r>
        <w:rPr>
          <w:rFonts w:ascii="Aptos" w:cs="Aptos" w:eastAsia="Microsoft YaHei" w:hAnsi="Aptos"/>
          <w:b/>
          <w:bCs/>
          <w:i w:val="false"/>
          <w:iCs w:val="false"/>
          <w:strike w:val="false"/>
        </w:rPr>
        <w:t xml:space="preserve">财务资源管理：</w:t>
      </w:r>
      <w:r>
        <w:rPr>
          <w:rFonts w:ascii="Aptos" w:cs="Aptos" w:eastAsia="Microsoft YaHei" w:hAnsi="Aptos"/>
          <w:b w:val="false"/>
          <w:bCs w:val="false"/>
          <w:i w:val="false"/>
          <w:iCs w:val="false"/>
          <w:strike w:val="false"/>
        </w:rPr>
        <w:t xml:space="preserve">没有超额回报去处的现金必须分掉（双重征税 + </w:t>
      </w:r>
      <w:r>
        <w:rPr>
          <w:rFonts w:ascii="Aptos" w:cs="Aptos" w:eastAsia="Microsoft YaHei" w:hAnsi="Aptos"/>
          <w:b/>
          <w:bCs/>
          <w:i w:val="false"/>
          <w:iCs w:val="false"/>
          <w:strike w:val="false"/>
        </w:rPr>
        <w:t xml:space="preserve">闲钱迟早变蠢钱</w:t>
      </w:r>
      <w:r>
        <w:rPr>
          <w:rFonts w:ascii="Aptos" w:cs="Aptos" w:eastAsia="Microsoft YaHei" w:hAnsi="Aptos"/>
          <w:b w:val="false"/>
          <w:bCs w:val="false"/>
          <w:i w:val="false"/>
          <w:iCs w:val="false"/>
          <w:strike w:val="false"/>
        </w:rPr>
        <w:t xml:space="preserve">的历史规律）；负债加到"不致引发实质经营干扰"的上限为止；股权融资见上文。</w:t>
      </w:r>
    </w:p>
    <w:p>
      <w:pPr>
        <w:pStyle w:val="ListParagraph"/>
        <w:numPr>
          <w:ilvl w:val="0"/>
          <w:numId w:val="2"/>
        </w:numPr>
        <w:spacing w:after="80" w:line="340"/>
      </w:pPr>
      <w:r>
        <w:rPr>
          <w:rFonts w:ascii="Aptos" w:cs="Aptos" w:eastAsia="Microsoft YaHei" w:hAnsi="Aptos"/>
          <w:b/>
          <w:bCs/>
          <w:i w:val="false"/>
          <w:iCs w:val="false"/>
          <w:strike w:val="false"/>
        </w:rPr>
        <w:t xml:space="preserve">人力资源：</w:t>
      </w:r>
      <w:r>
        <w:rPr>
          <w:rFonts w:ascii="Aptos" w:cs="Aptos" w:eastAsia="Microsoft YaHei" w:hAnsi="Aptos"/>
          <w:b w:val="false"/>
          <w:bCs w:val="false"/>
          <w:i w:val="false"/>
          <w:iCs w:val="false"/>
          <w:strike w:val="false"/>
        </w:rPr>
        <w:t xml:space="preserve">平稳的逆周期招聘（好人才在坏市场最好招）；有序的接班安排——没有它，任何管理层红利都短命。</w:t>
      </w:r>
    </w:p>
    <w:p>
      <w:pPr>
        <w:spacing w:after="140" w:line="360"/>
        <w:jc w:val="both"/>
      </w:pPr>
      <w:r>
        <w:rPr>
          <w:rFonts w:ascii="Aptos" w:cs="Aptos" w:eastAsia="Microsoft YaHei" w:hAnsi="Aptos"/>
          <w:b w:val="false"/>
          <w:bCs w:val="false"/>
          <w:i w:val="false"/>
          <w:iCs w:val="false"/>
          <w:strike w:val="false"/>
        </w:rPr>
        <w:t xml:space="preserve">评估的永远是</w:t>
      </w:r>
      <w:r>
        <w:rPr>
          <w:rFonts w:ascii="Aptos" w:cs="Aptos" w:eastAsia="Microsoft YaHei" w:hAnsi="Aptos"/>
          <w:b/>
          <w:bCs/>
          <w:i w:val="false"/>
          <w:iCs w:val="false"/>
          <w:strike w:val="false"/>
        </w:rPr>
        <w:t xml:space="preserve">变化</w:t>
      </w:r>
      <w:r>
        <w:rPr>
          <w:rFonts w:ascii="Aptos" w:cs="Aptos" w:eastAsia="Microsoft YaHei" w:hAnsi="Aptos"/>
          <w:b w:val="false"/>
          <w:bCs w:val="false"/>
          <w:i w:val="false"/>
          <w:iCs w:val="false"/>
          <w:strike w:val="false"/>
        </w:rPr>
        <w:t xml:space="preserve">：既有的好坏已在财务里定价。渐进改善看趋势；新管理层看焦点转移，除非有 3G/亨氏 </w:t>
      </w:r>
      <w:r>
        <w:rPr>
          <w:rFonts w:ascii="Aptos" w:cs="Aptos" w:eastAsia="Microsoft YaHei" w:hAnsi="Aptos"/>
          <w:b w:val="false"/>
          <w:bCs w:val="false"/>
          <w:i w:val="false"/>
          <w:iCs w:val="false"/>
          <w:strike w:val="false"/>
        </w:rPr>
        <w:t xml:space="preserve">(Heinz)</w:t>
      </w:r>
      <w:r>
        <w:rPr>
          <w:rFonts w:ascii="Aptos" w:cs="Aptos" w:eastAsia="Microsoft YaHei" w:hAnsi="Aptos"/>
          <w:b w:val="false"/>
          <w:bCs w:val="false"/>
          <w:i w:val="false"/>
          <w:iCs w:val="false"/>
          <w:strike w:val="false"/>
        </w:rPr>
        <w:t xml:space="preserve"> 式的授权与资源，效果显现需时——通常来得及先观察再下注。</w:t>
      </w:r>
    </w:p>
    <w:p>
      <w:pPr>
        <w:pStyle w:val="Heading3"/>
        <w:keepNext/>
      </w:pPr>
      <w:r>
        <w:rPr>
          <w:rFonts w:ascii="Aptos" w:cs="Aptos" w:eastAsia="Microsoft YaHei" w:hAnsi="Aptos"/>
          <w:b w:val="false"/>
          <w:bCs w:val="false"/>
          <w:i w:val="false"/>
          <w:iCs w:val="false"/>
          <w:strike w:val="false"/>
        </w:rPr>
        <w:t xml:space="preserve">行动主义与催化剂</w:t>
      </w:r>
    </w:p>
    <w:p>
      <w:pPr>
        <w:spacing w:after="140" w:line="360"/>
        <w:jc w:val="both"/>
      </w:pPr>
      <w:r>
        <w:rPr>
          <w:rFonts w:ascii="Aptos" w:cs="Aptos" w:eastAsia="Microsoft YaHei" w:hAnsi="Aptos"/>
          <w:b w:val="false"/>
          <w:bCs w:val="false"/>
          <w:i w:val="false"/>
          <w:iCs w:val="false"/>
          <w:strike w:val="false"/>
        </w:rPr>
        <w:t xml:space="preserve">行动主义 </w:t>
      </w:r>
      <w:r>
        <w:rPr>
          <w:rFonts w:ascii="Aptos" w:cs="Aptos" w:eastAsia="Microsoft YaHei" w:hAnsi="Aptos"/>
          <w:b w:val="false"/>
          <w:bCs w:val="false"/>
          <w:i w:val="false"/>
          <w:iCs w:val="false"/>
          <w:strike w:val="false"/>
        </w:rPr>
        <w:t xml:space="preserve">(activism)</w:t>
      </w:r>
      <w:r>
        <w:rPr>
          <w:rFonts w:ascii="Aptos" w:cs="Aptos" w:eastAsia="Microsoft YaHei" w:hAnsi="Aptos"/>
          <w:b w:val="false"/>
          <w:bCs w:val="false"/>
          <w:i w:val="false"/>
          <w:iCs w:val="false"/>
          <w:strike w:val="false"/>
        </w:rPr>
        <w:t xml:space="preserve"> 收益取决于两件事：目标公司的响应文化（亚洲 &lt; 欧洲家族企业 &lt; 北美；死硬拒绝型公司，除非控制权易手，学术研究显示股东无显著获益）与干预者的类型——</w:t>
      </w:r>
      <w:r>
        <w:rPr>
          <w:rFonts w:ascii="Aptos" w:cs="Aptos" w:eastAsia="Microsoft YaHei" w:hAnsi="Aptos"/>
          <w:b/>
          <w:bCs/>
          <w:i w:val="false"/>
          <w:iCs w:val="false"/>
          <w:strike w:val="false"/>
        </w:rPr>
        <w:t xml:space="preserve">行业专家型</w:t>
      </w:r>
      <w:r>
        <w:rPr>
          <w:rFonts w:ascii="Aptos" w:cs="Aptos" w:eastAsia="Microsoft YaHei" w:hAnsi="Aptos"/>
          <w:b w:val="false"/>
          <w:bCs w:val="false"/>
          <w:i w:val="false"/>
          <w:iCs w:val="false"/>
          <w:strike w:val="false"/>
        </w:rPr>
        <w:t xml:space="preserve">（吃透行业经济学、全面改进管理，Paul Hilal 为范式）显著优于只喊"把钱吐出来"的分红回购型。催化剂的定位由一道算术钉死：$50M 盈利、10% 资本成本的公司值 $500M；若坏管理层毁掉一半资产、留存盈利每元只造五角价值，年回报仅 7.5%，</w:t>
      </w:r>
      <w:r>
        <w:rPr>
          <w:rFonts w:ascii="Aptos" w:cs="Aptos" w:eastAsia="Microsoft YaHei" w:hAnsi="Aptos"/>
          <w:b/>
          <w:bCs/>
          <w:i w:val="false"/>
          <w:iCs w:val="false"/>
          <w:strike w:val="false"/>
        </w:rPr>
        <w:t xml:space="preserve">低于资本成本</w:t>
      </w:r>
      <w:r>
        <w:rPr>
          <w:rFonts w:ascii="Aptos" w:cs="Aptos" w:eastAsia="Microsoft YaHei" w:hAnsi="Aptos"/>
          <w:b w:val="false"/>
          <w:bCs w:val="false"/>
          <w:i w:val="false"/>
          <w:iCs w:val="false"/>
          <w:strike w:val="false"/>
        </w:rPr>
        <w:t xml:space="preserve">——安全边际在等待中被磨光。故：好管理层 + 折价 = 格雷厄姆的"称重机"迟早开秤，催化剂锦上添花；坏管理层 + 折价 = 没有近期换人前景就别买。</w:t>
      </w:r>
      <w:r>
        <w:rPr>
          <w:rFonts w:ascii="Aptos" w:cs="Aptos" w:eastAsia="Microsoft YaHei" w:hAnsi="Aptos"/>
          <w:b/>
          <w:bCs/>
          <w:i w:val="false"/>
          <w:iCs w:val="false"/>
          <w:strike w:val="false"/>
        </w:rPr>
        <w:t xml:space="preserve">"价值陷阱与坏管理层是同一枚硬币"</w:t>
      </w:r>
      <w:r>
        <w:rPr>
          <w:rFonts w:ascii="Aptos" w:cs="Aptos" w:eastAsia="Microsoft YaHei" w:hAnsi="Aptos"/>
          <w:b w:val="false"/>
          <w:bCs w:val="false"/>
          <w:i w:val="false"/>
          <w:iCs w:val="false"/>
          <w:strike w:val="false"/>
        </w:rPr>
        <w:t xml:space="preserve">——沉迷找催化剂的投资者，多半在为不敢做管理层判断付溢价。</w:t>
      </w:r>
    </w:p>
    <w:p>
      <w:pPr>
        <w:pStyle w:val="Heading3"/>
        <w:keepNext/>
      </w:pPr>
      <w:r>
        <w:rPr>
          <w:rFonts w:ascii="Aptos" w:cs="Aptos" w:eastAsia="Microsoft YaHei" w:hAnsi="Aptos"/>
          <w:b w:val="false"/>
          <w:bCs w:val="false"/>
          <w:i w:val="false"/>
          <w:iCs w:val="false"/>
          <w:strike w:val="false"/>
        </w:rPr>
        <w:t xml:space="preserve">两条研究纪律</w:t>
      </w:r>
    </w:p>
    <w:p>
      <w:pPr>
        <w:spacing w:after="140" w:line="360"/>
        <w:jc w:val="both"/>
      </w:pPr>
      <w:r>
        <w:rPr>
          <w:rFonts w:ascii="Aptos" w:cs="Aptos" w:eastAsia="Microsoft YaHei" w:hAnsi="Aptos"/>
          <w:b w:val="false"/>
          <w:bCs w:val="false"/>
          <w:i/>
          <w:iCs/>
          <w:strike w:val="false"/>
        </w:rPr>
        <w:t xml:space="preserve">反强迫症：</w:t>
      </w:r>
      <w:r>
        <w:rPr>
          <w:rFonts w:ascii="Aptos" w:cs="Aptos" w:eastAsia="Microsoft YaHei" w:hAnsi="Aptos"/>
          <w:b w:val="false"/>
          <w:bCs w:val="false"/>
          <w:i w:val="false"/>
          <w:iCs w:val="false"/>
          <w:strike w:val="false"/>
        </w:rPr>
        <w:t xml:space="preserve">Lampert 收购 AutoZone 前据说走遍了数百家门店——抽样 10% 即可获得几乎全部信息，省下的时间该花在零售业的经济规律上（他后来在 Sears/Kmart 的困局是脚注）。格式化的"每年拜访管理层 N 次"同罪：公平披露 </w:t>
      </w:r>
      <w:r>
        <w:rPr>
          <w:rFonts w:ascii="Aptos" w:cs="Aptos" w:eastAsia="Microsoft YaHei" w:hAnsi="Aptos"/>
          <w:b w:val="false"/>
          <w:bCs w:val="false"/>
          <w:i w:val="false"/>
          <w:iCs w:val="false"/>
          <w:strike w:val="false"/>
        </w:rPr>
        <w:t xml:space="preserve">(fair disclosure)</w:t>
      </w:r>
      <w:r>
        <w:rPr>
          <w:rFonts w:ascii="Aptos" w:cs="Aptos" w:eastAsia="Microsoft YaHei" w:hAnsi="Aptos"/>
          <w:b w:val="false"/>
          <w:bCs w:val="false"/>
          <w:i w:val="false"/>
          <w:iCs w:val="false"/>
          <w:strike w:val="false"/>
        </w:rPr>
        <w:t xml:space="preserve"> 时代，公开记录已含管理层能给的 90% 以上；见面应在吃透公开记录之后，且</w:t>
      </w:r>
      <w:r>
        <w:rPr>
          <w:rFonts w:ascii="Aptos" w:cs="Aptos" w:eastAsia="Microsoft YaHei" w:hAnsi="Aptos"/>
          <w:b/>
          <w:bCs/>
          <w:i w:val="false"/>
          <w:iCs w:val="false"/>
          <w:strike w:val="false"/>
        </w:rPr>
        <w:t xml:space="preserve">先问几个你已知答案的问题</w:t>
      </w:r>
      <w:r>
        <w:rPr>
          <w:rFonts w:ascii="Aptos" w:cs="Aptos" w:eastAsia="Microsoft YaHei" w:hAnsi="Aptos"/>
          <w:b w:val="false"/>
          <w:bCs w:val="false"/>
          <w:i w:val="false"/>
          <w:iCs w:val="false"/>
          <w:strike w:val="false"/>
        </w:rPr>
        <w:t xml:space="preserve">校准其可信度，再问竞争优势、资本配置与长期战略。</w:t>
      </w:r>
      <w:r>
        <w:rPr>
          <w:rFonts w:ascii="Aptos" w:cs="Aptos" w:eastAsia="Microsoft YaHei" w:hAnsi="Aptos"/>
          <w:b w:val="false"/>
          <w:bCs w:val="false"/>
          <w:i/>
          <w:iCs/>
          <w:strike w:val="false"/>
        </w:rPr>
        <w:t xml:space="preserve">研究稳定性而非变化：</w:t>
      </w:r>
      <w:r>
        <w:rPr>
          <w:rFonts w:ascii="Aptos" w:cs="Aptos" w:eastAsia="Microsoft YaHei" w:hAnsi="Aptos"/>
          <w:b w:val="false"/>
          <w:bCs w:val="false"/>
          <w:i w:val="false"/>
          <w:iCs w:val="false"/>
          <w:strike w:val="false"/>
        </w:rPr>
        <w:t xml:space="preserve">市场机会多源于"把临时坏消息当永久"的过度反应；预测衰退时点/时长/深度远难于识别稳定——严重衰退不足七年一遇、下行段通常 6–9 个月；15 倍市盈率的公司整整丢掉两年利润，价值也只损失约 15%（且常被复苏后的超额盈利补回）。多数分析师在挤"预测变化"的赛道，</w:t>
      </w:r>
      <w:r>
        <w:rPr>
          <w:rFonts w:ascii="Aptos" w:cs="Aptos" w:eastAsia="Microsoft YaHei" w:hAnsi="Aptos"/>
          <w:b/>
          <w:bCs/>
          <w:i w:val="false"/>
          <w:iCs w:val="false"/>
          <w:strike w:val="false"/>
        </w:rPr>
        <w:t xml:space="preserve">做三到五年的差异化稳定判断，是人少的那条路</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11</w:t>
      </w:r>
    </w:p>
    <w:p>
      <w:pPr>
        <w:pStyle w:val="Heading2"/>
        <w:keepNext/>
      </w:pPr>
      <w:r>
        <w:rPr>
          <w:rFonts w:ascii="Aptos" w:cs="Aptos" w:eastAsia="Microsoft YaHei" w:hAnsi="Aptos"/>
          <w:b w:val="false"/>
          <w:bCs w:val="false"/>
          <w:i w:val="false"/>
          <w:iCs w:val="false"/>
          <w:strike w:val="false"/>
        </w:rPr>
        <w:t xml:space="preserve">风险管理与组合构建</w:t>
      </w:r>
      <w:r>
        <w:rPr>
          <w:rFonts w:ascii="Aptos" w:cs="Aptos" w:eastAsia="Microsoft YaHei" w:hAnsi="Aptos"/>
          <w:b w:val="false"/>
          <w:bCs w:val="false"/>
          <w:i w:val="false"/>
          <w:iCs w:val="false"/>
          <w:strike w:val="false"/>
        </w:rPr>
        <w:t xml:space="preserve">Risk Management and Building Portfolios</w:t>
      </w:r>
    </w:p>
    <w:p>
      <w:pPr>
        <w:spacing w:after="140" w:line="360"/>
        <w:jc w:val="both"/>
      </w:pPr>
      <w:r>
        <w:rPr>
          <w:rFonts w:ascii="Aptos" w:cs="Aptos" w:eastAsia="Microsoft YaHei" w:hAnsi="Aptos"/>
          <w:b w:val="false"/>
          <w:bCs w:val="false"/>
          <w:i w:val="false"/>
          <w:iCs w:val="false"/>
          <w:strike w:val="false"/>
        </w:rPr>
        <w:t xml:space="preserve">风险不是方差，是</w:t>
      </w:r>
      <w:r>
        <w:rPr>
          <w:rFonts w:ascii="Aptos" w:cs="Aptos" w:eastAsia="Microsoft YaHei" w:hAnsi="Aptos"/>
          <w:b/>
          <w:bCs/>
          <w:i w:val="false"/>
          <w:iCs w:val="false"/>
          <w:strike w:val="false"/>
        </w:rPr>
        <w:t xml:space="preserve">资本的永久性损伤</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(permanent impairment of capital)</w:t>
      </w:r>
      <w:r>
        <w:rPr>
          <w:rFonts w:ascii="Aptos" w:cs="Aptos" w:eastAsia="Microsoft YaHei" w:hAnsi="Aptos"/>
          <w:b w:val="false"/>
          <w:bCs w:val="false"/>
          <w:i w:val="false"/>
          <w:iCs w:val="false"/>
          <w:strike w:val="false"/>
        </w:rPr>
        <w:t xml:space="preserve">——方差既不区分涨跌（上行主导其读数），也答不出"哪一段时间的方差"（长期存在均值回归）。永久损伤只有三个来源：</w:t>
      </w:r>
      <w:r>
        <w:rPr>
          <w:rFonts w:ascii="Aptos" w:cs="Aptos" w:eastAsia="Microsoft YaHei" w:hAnsi="Aptos"/>
          <w:b/>
          <w:bCs/>
          <w:i w:val="false"/>
          <w:iCs w:val="false"/>
          <w:strike w:val="false"/>
        </w:rPr>
        <w:t xml:space="preserve">买贵了、杠杆过度、估值错误与意外事件</w:t>
      </w:r>
      <w:r>
        <w:rPr>
          <w:rFonts w:ascii="Aptos" w:cs="Aptos" w:eastAsia="Microsoft YaHei" w:hAnsi="Aptos"/>
          <w:b w:val="false"/>
          <w:bCs w:val="false"/>
          <w:i w:val="false"/>
          <w:iCs w:val="false"/>
          <w:strike w:val="false"/>
        </w:rPr>
        <w:t xml:space="preserve">。前两个靠纪律，第三个靠分散化几乎可以消灭。风险管理必须</w:t>
      </w:r>
      <w:r>
        <w:rPr>
          <w:rFonts w:ascii="Aptos" w:cs="Aptos" w:eastAsia="Microsoft YaHei" w:hAnsi="Aptos"/>
          <w:b/>
          <w:bCs/>
          <w:i w:val="false"/>
          <w:iCs w:val="false"/>
          <w:strike w:val="false"/>
        </w:rPr>
        <w:t xml:space="preserve">中央化、按财富主体定制</w:t>
      </w:r>
      <w:r>
        <w:rPr>
          <w:rFonts w:ascii="Aptos" w:cs="Aptos" w:eastAsia="Microsoft YaHei" w:hAnsi="Aptos"/>
          <w:b w:val="false"/>
          <w:bCs w:val="false"/>
          <w:i w:val="false"/>
          <w:iCs w:val="false"/>
          <w:strike w:val="false"/>
        </w:rPr>
        <w:t xml:space="preserve">；选股则应去中心化、专业化——两者是不同的器官。</w:t>
      </w:r>
    </w:p>
    <w:p>
      <w:pPr>
        <w:pStyle w:val="Heading3"/>
        <w:keepNext/>
      </w:pPr>
      <w:r>
        <w:rPr>
          <w:rFonts w:ascii="Aptos" w:cs="Aptos" w:eastAsia="Microsoft YaHei" w:hAnsi="Aptos"/>
          <w:b w:val="false"/>
          <w:bCs w:val="false"/>
          <w:i w:val="false"/>
          <w:iCs w:val="false"/>
          <w:strike w:val="false"/>
        </w:rPr>
        <w:t xml:space="preserve">开场证据：90% 的交易在互相抵消</w:t>
      </w:r>
    </w:p>
    <w:p>
      <w:pPr>
        <w:spacing w:after="140" w:line="360"/>
        <w:jc w:val="both"/>
      </w:pPr>
      <w:r>
        <w:rPr>
          <w:rFonts w:ascii="Aptos" w:cs="Aptos" w:eastAsia="Microsoft YaHei" w:hAnsi="Aptos"/>
          <w:b w:val="false"/>
          <w:bCs w:val="false"/>
          <w:i w:val="false"/>
          <w:iCs w:val="false"/>
          <w:strike w:val="false"/>
        </w:rPr>
        <w:t xml:space="preserve">1970 年代末，一家美国大公司审计养老金：百余位股票经理，任一周内约 </w:t>
      </w:r>
      <w:r>
        <w:rPr>
          <w:rFonts w:ascii="Aptos" w:cs="Aptos" w:eastAsia="Microsoft YaHei" w:hAnsi="Aptos"/>
          <w:b/>
          <w:bCs/>
          <w:i w:val="false"/>
          <w:iCs w:val="false"/>
          <w:strike w:val="false"/>
        </w:rPr>
        <w:t xml:space="preserve">90% 的买卖单互相轧平</w:t>
      </w:r>
      <w:r>
        <w:rPr>
          <w:rFonts w:ascii="Aptos" w:cs="Aptos" w:eastAsia="Microsoft YaHei" w:hAnsi="Aptos"/>
          <w:b w:val="false"/>
          <w:bCs w:val="false"/>
          <w:i w:val="false"/>
          <w:iCs w:val="false"/>
          <w:strike w:val="false"/>
        </w:rPr>
        <w:t xml:space="preserve">，净买入的 90% 以上又只是在复制大盘——</w:t>
      </w:r>
      <w:r>
        <w:rPr>
          <w:rFonts w:ascii="Aptos" w:cs="Aptos" w:eastAsia="Microsoft YaHei" w:hAnsi="Aptos"/>
          <w:b/>
          <w:bCs/>
          <w:i w:val="false"/>
          <w:iCs w:val="false"/>
          <w:strike w:val="false"/>
        </w:rPr>
        <w:t xml:space="preserve">99% 的交易活动是在为"被动指数"支付主动管理费</w:t>
      </w:r>
      <w:r>
        <w:rPr>
          <w:rFonts w:ascii="Aptos" w:cs="Aptos" w:eastAsia="Microsoft YaHei" w:hAnsi="Aptos"/>
          <w:b w:val="false"/>
          <w:bCs w:val="false"/>
          <w:i w:val="false"/>
          <w:iCs w:val="false"/>
          <w:strike w:val="false"/>
        </w:rPr>
        <w:t xml:space="preserve">。风险层面同理：一位经理花钱对冲的敞口，可能正是另一位刻意持有的——不看合并持仓，就谈不上管理风险。第一原理由此而来：</w:t>
      </w:r>
      <w:r>
        <w:rPr>
          <w:rFonts w:ascii="Aptos" w:cs="Aptos" w:eastAsia="Microsoft YaHei" w:hAnsi="Aptos"/>
          <w:b/>
          <w:bCs/>
          <w:i w:val="false"/>
          <w:iCs w:val="false"/>
          <w:strike w:val="false"/>
        </w:rPr>
        <w:t xml:space="preserve">风险由财富的最终所有者（或其受托者）在总账层面集中管理</w:t>
      </w:r>
      <w:r>
        <w:rPr>
          <w:rFonts w:ascii="Aptos" w:cs="Aptos" w:eastAsia="Microsoft YaHei" w:hAnsi="Aptos"/>
          <w:b w:val="false"/>
          <w:bCs w:val="false"/>
          <w:i w:val="false"/>
          <w:iCs w:val="false"/>
          <w:strike w:val="false"/>
        </w:rPr>
        <w:t xml:space="preserve">，且必须逐户定制（家族企业的行业敞口、机构的主业相关性都在"总持仓"里）。</w:t>
      </w:r>
    </w:p>
    <w:p>
      <w:pPr>
        <w:pStyle w:val="Heading3"/>
        <w:keepNext/>
      </w:pPr>
      <w:r>
        <w:rPr>
          <w:rFonts w:ascii="Aptos" w:cs="Aptos" w:eastAsia="Microsoft YaHei" w:hAnsi="Aptos"/>
          <w:b w:val="false"/>
          <w:bCs w:val="false"/>
          <w:i w:val="false"/>
          <w:iCs w:val="false"/>
          <w:strike w:val="false"/>
        </w:rPr>
        <w:t xml:space="preserve">三个损伤来源与对策</w:t>
      </w:r>
    </w:p>
    <w:p>
      <w:pPr>
        <w:pStyle w:val="Heading5"/>
        <w:keepNext/>
      </w:pPr>
      <w:r>
        <w:rPr>
          <w:rFonts w:ascii="Aptos" w:cs="Aptos" w:eastAsia="Microsoft YaHei" w:hAnsi="Aptos"/>
          <w:b w:val="false"/>
          <w:bCs w:val="false"/>
          <w:i w:val="false"/>
          <w:iCs w:val="false"/>
          <w:strike w:val="false"/>
        </w:rPr>
        <w:t xml:space="preserve">来源①</w:t>
      </w:r>
      <w:r>
        <w:rPr>
          <w:rFonts w:ascii="Aptos" w:cs="Aptos" w:eastAsia="Microsoft YaHei" w:hAnsi="Aptos"/>
          <w:b w:val="false"/>
          <w:bCs w:val="false"/>
          <w:i w:val="false"/>
          <w:iCs w:val="false"/>
          <w:strike w:val="false"/>
        </w:rPr>
        <w:t xml:space="preserve">买贵了</w:t>
      </w:r>
    </w:p>
    <w:p>
      <w:pPr>
        <w:spacing w:after="140" w:line="360"/>
        <w:jc w:val="both"/>
      </w:pPr>
      <w:r>
        <w:rPr>
          <w:rFonts w:ascii="Aptos" w:cs="Aptos" w:eastAsia="Microsoft YaHei" w:hAnsi="Aptos"/>
          <w:b/>
          <w:bCs/>
          <w:i w:val="false"/>
          <w:iCs w:val="false"/>
          <w:strike w:val="false"/>
        </w:rPr>
        <w:t xml:space="preserve">买入那一刻是风险最大的一刻。</w:t>
      </w:r>
      <w:r>
        <w:rPr>
          <w:rFonts w:ascii="Aptos" w:cs="Aptos" w:eastAsia="Microsoft YaHei" w:hAnsi="Aptos"/>
          <w:b w:val="false"/>
          <w:bCs w:val="false"/>
          <w:i w:val="false"/>
          <w:iCs w:val="false"/>
          <w:strike w:val="false"/>
        </w:rPr>
        <w:t xml:space="preserve">泡沫的操作标尺：普通公司的价格/可持续盈利 &gt; 30、市净率 &gt; 8——一律进"太难堆"（1980 年代末日本、1990 年代末科网、2008 前的地产链）。常规防线即安全边际，其前提是拿得出准的估值——估不准的新兴成长股，同样进"太难堆"。</w:t>
      </w:r>
    </w:p>
    <w:p>
      <w:pPr>
        <w:pStyle w:val="Heading5"/>
        <w:keepNext/>
      </w:pPr>
      <w:r>
        <w:rPr>
          <w:rFonts w:ascii="Aptos" w:cs="Aptos" w:eastAsia="Microsoft YaHei" w:hAnsi="Aptos"/>
          <w:b w:val="false"/>
          <w:bCs w:val="false"/>
          <w:i w:val="false"/>
          <w:iCs w:val="false"/>
          <w:strike w:val="false"/>
        </w:rPr>
        <w:t xml:space="preserve">来源②</w:t>
      </w:r>
      <w:r>
        <w:rPr>
          <w:rFonts w:ascii="Aptos" w:cs="Aptos" w:eastAsia="Microsoft YaHei" w:hAnsi="Aptos"/>
          <w:b w:val="false"/>
          <w:bCs w:val="false"/>
          <w:i w:val="false"/>
          <w:iCs w:val="false"/>
          <w:strike w:val="false"/>
        </w:rPr>
        <w:t xml:space="preserve">杠杆过度</w:t>
      </w:r>
    </w:p>
    <w:p>
      <w:pPr>
        <w:spacing w:after="140" w:line="360"/>
        <w:jc w:val="both"/>
      </w:pPr>
      <w:r>
        <w:rPr>
          <w:rFonts w:ascii="Aptos" w:cs="Aptos" w:eastAsia="Microsoft YaHei" w:hAnsi="Aptos"/>
          <w:b w:val="false"/>
          <w:bCs w:val="false"/>
          <w:i w:val="false"/>
          <w:iCs w:val="false"/>
          <w:strike w:val="false"/>
        </w:rPr>
        <w:t xml:space="preserve">公司层面测试：</w:t>
      </w:r>
      <w:r>
        <w:rPr>
          <w:rFonts w:ascii="Aptos" w:cs="Aptos" w:eastAsia="Microsoft YaHei" w:hAnsi="Aptos"/>
          <w:b/>
          <w:bCs/>
          <w:i w:val="false"/>
          <w:iCs w:val="false"/>
          <w:strike w:val="false"/>
        </w:rPr>
        <w:t xml:space="preserve">连续三个坏年头</w:t>
      </w:r>
      <w:r>
        <w:rPr>
          <w:rFonts w:ascii="Aptos" w:cs="Aptos" w:eastAsia="Microsoft YaHei" w:hAnsi="Aptos"/>
          <w:b w:val="false"/>
          <w:bCs w:val="false"/>
          <w:i w:val="false"/>
          <w:iCs w:val="false"/>
          <w:strike w:val="false"/>
        </w:rPr>
        <w:t xml:space="preserve">后仍无偿付疑虑、不惊动客户/供应商/员工/监管；组合层面：会在短期下跌中触发强平的保证金债务、会到期归零的期权多头，都把临时亏损转成永久亏损。书的原话式结论：</w:t>
      </w:r>
      <w:r>
        <w:rPr>
          <w:rFonts w:ascii="Aptos" w:cs="Aptos" w:eastAsia="Microsoft YaHei" w:hAnsi="Aptos"/>
          <w:b/>
          <w:bCs/>
          <w:i w:val="false"/>
          <w:iCs w:val="false"/>
          <w:strike w:val="false"/>
        </w:rPr>
        <w:t xml:space="preserve">"若不确定杠杆何时算过度，明智之举是完全不用。"</w:t>
      </w:r>
    </w:p>
    <w:p>
      <w:pPr>
        <w:pStyle w:val="Heading5"/>
        <w:keepNext/>
      </w:pPr>
      <w:r>
        <w:rPr>
          <w:rFonts w:ascii="Aptos" w:cs="Aptos" w:eastAsia="Microsoft YaHei" w:hAnsi="Aptos"/>
          <w:b w:val="false"/>
          <w:bCs w:val="false"/>
          <w:i w:val="false"/>
          <w:iCs w:val="false"/>
          <w:strike w:val="false"/>
        </w:rPr>
        <w:t xml:space="preserve">来源③</w:t>
      </w:r>
      <w:r>
        <w:rPr>
          <w:rFonts w:ascii="Aptos" w:cs="Aptos" w:eastAsia="Microsoft YaHei" w:hAnsi="Aptos"/>
          <w:b w:val="false"/>
          <w:bCs w:val="false"/>
          <w:i w:val="false"/>
          <w:iCs w:val="false"/>
          <w:strike w:val="false"/>
        </w:rPr>
        <w:t xml:space="preserve">估错 + 意外</w:t>
      </w:r>
    </w:p>
    <w:p>
      <w:pPr>
        <w:spacing w:after="140" w:line="360"/>
        <w:jc w:val="both"/>
      </w:pPr>
      <w:r>
        <w:rPr>
          <w:rFonts w:ascii="Aptos" w:cs="Aptos" w:eastAsia="Microsoft YaHei" w:hAnsi="Aptos"/>
          <w:b w:val="false"/>
          <w:bCs w:val="false"/>
          <w:i w:val="false"/>
          <w:iCs w:val="false"/>
          <w:strike w:val="false"/>
        </w:rPr>
        <w:t xml:space="preserve">对纪律投资者，这两类近乎随机、公司/行业特异 → </w:t>
      </w:r>
      <w:r>
        <w:rPr>
          <w:rFonts w:ascii="Aptos" w:cs="Aptos" w:eastAsia="Microsoft YaHei" w:hAnsi="Aptos"/>
          <w:b/>
          <w:bCs/>
          <w:i w:val="false"/>
          <w:iCs w:val="false"/>
          <w:strike w:val="false"/>
        </w:rPr>
        <w:t xml:space="preserve">可分散</w:t>
      </w:r>
      <w:r>
        <w:rPr>
          <w:rFonts w:ascii="Aptos" w:cs="Aptos" w:eastAsia="Microsoft YaHei" w:hAnsi="Aptos"/>
          <w:b w:val="false"/>
          <w:bCs w:val="false"/>
          <w:i w:val="false"/>
          <w:iCs w:val="false"/>
          <w:strike w:val="false"/>
        </w:rPr>
        <w:t xml:space="preserve">。油井算例：单井 20% 成功率 → 独押 80% 概率全损；1000 井各 0.1%，成功井回收 5.5 倍成本时，最坏情形约 </w:t>
      </w:r>
      <w:r>
        <w:rPr>
          <w:rFonts w:ascii="Aptos" w:cs="Aptos" w:eastAsia="Microsoft YaHei" w:hAnsi="Aptos"/>
          <w:b/>
          <w:bCs/>
          <w:i w:val="false"/>
          <w:iCs w:val="false"/>
          <w:strike w:val="false"/>
        </w:rPr>
        <w:t xml:space="preserve">5% 概率亏 17.5%</w:t>
      </w:r>
      <w:r>
        <w:rPr>
          <w:rFonts w:ascii="Aptos" w:cs="Aptos" w:eastAsia="Microsoft YaHei" w:hAnsi="Aptos"/>
          <w:b w:val="false"/>
          <w:bCs w:val="false"/>
          <w:i w:val="false"/>
          <w:iCs w:val="false"/>
          <w:strike w:val="false"/>
        </w:rPr>
        <w:t xml:space="preserve">——期望最大损失从 80% 降到 0.875%，降幅 98%+。跨 15 个行业再把"油价风险"压到 &lt;7%。实操标尺：</w:t>
      </w:r>
      <w:r>
        <w:rPr>
          <w:rFonts w:ascii="Aptos" w:cs="Aptos" w:eastAsia="Microsoft YaHei" w:hAnsi="Aptos"/>
          <w:b/>
          <w:bCs/>
          <w:i w:val="false"/>
          <w:iCs w:val="false"/>
          <w:strike w:val="false"/>
        </w:rPr>
        <w:t xml:space="preserve">约 30 只、跨行业跨地域</w:t>
      </w:r>
      <w:r>
        <w:rPr>
          <w:rFonts w:ascii="Aptos" w:cs="Aptos" w:eastAsia="Microsoft YaHei" w:hAnsi="Aptos"/>
          <w:b w:val="false"/>
          <w:bCs w:val="false"/>
          <w:i w:val="false"/>
          <w:iCs w:val="false"/>
          <w:strike w:val="false"/>
        </w:rPr>
        <w:t xml:space="preserve">即可拿走绝大部分特异风险，价值投资者无须为分散放弃集中于便宜货。</w:t>
      </w:r>
    </w:p>
    <w:p>
      <w:pPr>
        <w:pStyle w:val="Heading3"/>
        <w:keepNext/>
      </w:pPr>
      <w:r>
        <w:rPr>
          <w:rFonts w:ascii="Aptos" w:cs="Aptos" w:eastAsia="Microsoft YaHei" w:hAnsi="Aptos"/>
          <w:b w:val="false"/>
          <w:bCs w:val="false"/>
          <w:i w:val="false"/>
          <w:iCs w:val="false"/>
          <w:strike w:val="false"/>
        </w:rPr>
        <w:t xml:space="preserve">宏观残余风险：四资产 × 通胀/通缩矩阵</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资产类别</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通胀环境</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通缩/萧条环境</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组合角色</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固定名义回报（债券、保单）</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受损（1950 年代末长期债持有机构之痛）</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受益</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便宜（高收益率+利率将降）才多配</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实物资产（资源、地产、非特许企业）</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受益（限于温和稳定通胀；恶性通胀伤经营 → 滞胀两头挨打）</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受损</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同上，自下而上选便宜的</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特许经营（定价权，如可口可乐）</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近乎免疫</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近乎免疫（壁垒挡住通缩期的竞争恶化）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天然的宏观避风港</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现金与等价物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利率大体随通胀</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购买力上升</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无机会时的默认仓位</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自下而上的便宜货筛选本身就自带宏观保护（钱流向更不脆弱的类别）；需要投保的只是</w:t>
      </w:r>
      <w:r>
        <w:rPr>
          <w:rFonts w:ascii="Aptos" w:cs="Aptos" w:eastAsia="Microsoft YaHei" w:hAnsi="Aptos"/>
          <w:b/>
          <w:bCs/>
          <w:i w:val="false"/>
          <w:iCs w:val="false"/>
          <w:strike w:val="false"/>
        </w:rPr>
        <w:t xml:space="preserve">轧差后的净敞口</w:t>
      </w:r>
      <w:r>
        <w:rPr>
          <w:rFonts w:ascii="Aptos" w:cs="Aptos" w:eastAsia="Microsoft YaHei" w:hAnsi="Aptos"/>
          <w:b w:val="false"/>
          <w:bCs w:val="false"/>
          <w:i w:val="false"/>
          <w:iCs w:val="false"/>
          <w:strike w:val="false"/>
        </w:rPr>
        <w:t xml:space="preserve">，且必须在中央层面投——给现金或稳定特许经营买保险、给债券与实物资产各买一份而不轧差，都是白花钱。三种保险工具：</w:t>
      </w:r>
      <w:r>
        <w:rPr>
          <w:rFonts w:ascii="Aptos" w:cs="Aptos" w:eastAsia="Microsoft YaHei" w:hAnsi="Aptos"/>
          <w:b w:val="false"/>
          <w:bCs w:val="false"/>
          <w:i/>
          <w:iCs/>
          <w:strike w:val="false"/>
        </w:rPr>
        <w:t xml:space="preserve">现金与黄金</w:t>
      </w:r>
      <w:r>
        <w:rPr>
          <w:rFonts w:ascii="Aptos" w:cs="Aptos" w:eastAsia="Microsoft YaHei" w:hAnsi="Aptos"/>
          <w:b w:val="false"/>
          <w:bCs w:val="false"/>
          <w:i w:val="false"/>
          <w:iCs w:val="false"/>
          <w:strike w:val="false"/>
        </w:rPr>
        <w:t xml:space="preserve">（机会荒时自然堆积；黄金与金融资产长期负相关）；</w:t>
      </w:r>
      <w:r>
        <w:rPr>
          <w:rFonts w:ascii="Aptos" w:cs="Aptos" w:eastAsia="Microsoft YaHei" w:hAnsi="Aptos"/>
          <w:b w:val="false"/>
          <w:bCs w:val="false"/>
          <w:i/>
          <w:iCs/>
          <w:strike w:val="false"/>
        </w:rPr>
        <w:t xml:space="preserve">选择性做空</w:t>
      </w:r>
      <w:r>
        <w:rPr>
          <w:rFonts w:ascii="Aptos" w:cs="Aptos" w:eastAsia="Microsoft YaHei" w:hAnsi="Aptos"/>
          <w:b w:val="false"/>
          <w:bCs w:val="false"/>
          <w:i w:val="false"/>
          <w:iCs w:val="false"/>
          <w:strike w:val="false"/>
        </w:rPr>
        <w:t xml:space="preserve">（三宿疾：税负按普通收入、持有成本 4–8%/年、</w:t>
      </w:r>
      <w:r>
        <w:rPr>
          <w:rFonts w:ascii="Aptos" w:cs="Aptos" w:eastAsia="Microsoft YaHei" w:hAnsi="Aptos"/>
          <w:b/>
          <w:bCs/>
          <w:i w:val="false"/>
          <w:iCs w:val="false"/>
          <w:strike w:val="false"/>
        </w:rPr>
        <w:t xml:space="preserve">错了仓位反而变大</w:t>
      </w:r>
      <w:r>
        <w:rPr>
          <w:rFonts w:ascii="Aptos" w:cs="Aptos" w:eastAsia="Microsoft YaHei" w:hAnsi="Aptos"/>
          <w:b w:val="false"/>
          <w:bCs w:val="false"/>
          <w:i w:val="false"/>
          <w:iCs w:val="false"/>
          <w:strike w:val="false"/>
        </w:rPr>
        <w:t xml:space="preserve">——于是被迫多头寸、浅研究，风险更高）；</w:t>
      </w:r>
      <w:r>
        <w:rPr>
          <w:rFonts w:ascii="Aptos" w:cs="Aptos" w:eastAsia="Microsoft YaHei" w:hAnsi="Aptos"/>
          <w:b w:val="false"/>
          <w:bCs w:val="false"/>
          <w:i/>
          <w:iCs/>
          <w:strike w:val="false"/>
        </w:rPr>
        <w:t xml:space="preserve">期权</w:t>
      </w:r>
      <w:r>
        <w:rPr>
          <w:rFonts w:ascii="Aptos" w:cs="Aptos" w:eastAsia="Microsoft YaHei" w:hAnsi="Aptos"/>
          <w:b w:val="false"/>
          <w:bCs w:val="false"/>
          <w:i w:val="false"/>
          <w:iCs w:val="false"/>
          <w:strike w:val="false"/>
        </w:rPr>
        <w:t xml:space="preserve">——综合最优，但有一条反直觉的纪律：</w:t>
      </w:r>
      <w:r>
        <w:rPr>
          <w:rFonts w:ascii="Aptos" w:cs="Aptos" w:eastAsia="Microsoft YaHei" w:hAnsi="Aptos"/>
          <w:b/>
          <w:bCs/>
          <w:i w:val="false"/>
          <w:iCs w:val="false"/>
          <w:strike w:val="false"/>
        </w:rPr>
        <w:t xml:space="preserve">期权在市场最自满、波动率最低时最便宜，而那恰是风险最高的时候——保险要在没人觉得需要保险时买</w:t>
      </w:r>
      <w:r>
        <w:rPr>
          <w:rFonts w:ascii="Aptos" w:cs="Aptos" w:eastAsia="Microsoft YaHei" w:hAnsi="Aptos"/>
          <w:b w:val="false"/>
          <w:bCs w:val="false"/>
          <w:i w:val="false"/>
          <w:iCs w:val="false"/>
          <w:strike w:val="false"/>
        </w:rPr>
        <w:t xml:space="preserve">，并须错开到期日滚动持有。</w:t>
      </w:r>
    </w:p>
    <w:p>
      <w:pPr>
        <w:pStyle w:val="Heading3"/>
        <w:keepNext/>
      </w:pPr>
      <w:r>
        <w:rPr>
          <w:rFonts w:ascii="Aptos" w:cs="Aptos" w:eastAsia="Microsoft YaHei" w:hAnsi="Aptos"/>
          <w:b w:val="false"/>
          <w:bCs w:val="false"/>
          <w:i w:val="false"/>
          <w:iCs w:val="false"/>
          <w:strike w:val="false"/>
        </w:rPr>
        <w:t xml:space="preserve">行为风险：默认预案与再平衡</w:t>
      </w:r>
    </w:p>
    <w:p>
      <w:pPr>
        <w:spacing w:after="140" w:line="360"/>
        <w:jc w:val="both"/>
      </w:pPr>
      <w:r>
        <w:rPr>
          <w:rFonts w:ascii="Aptos" w:cs="Aptos" w:eastAsia="Microsoft YaHei" w:hAnsi="Aptos"/>
          <w:b w:val="false"/>
          <w:bCs w:val="false"/>
          <w:i w:val="false"/>
          <w:iCs w:val="false"/>
          <w:strike w:val="false"/>
        </w:rPr>
        <w:t xml:space="preserve">机会荒年份的冲动交易是价值经理的职业病。解法是</w:t>
      </w:r>
      <w:r>
        <w:rPr>
          <w:rFonts w:ascii="Aptos" w:cs="Aptos" w:eastAsia="Microsoft YaHei" w:hAnsi="Aptos"/>
          <w:b/>
          <w:bCs/>
          <w:i w:val="false"/>
          <w:iCs w:val="false"/>
          <w:strike w:val="false"/>
        </w:rPr>
        <w:t xml:space="preserve">事先写好默认预案</w:t>
      </w:r>
      <w:r>
        <w:rPr>
          <w:rFonts w:ascii="Aptos" w:cs="Aptos" w:eastAsia="Microsoft YaHei" w:hAnsi="Aptos"/>
          <w:b w:val="false"/>
          <w:bCs w:val="false"/>
          <w:i w:val="false"/>
          <w:iCs w:val="false"/>
          <w:strike w:val="false"/>
        </w:rPr>
        <w:t xml:space="preserve">：无机会时按既定比例持有现金 + 一篮子统计便宜股（等权重历史上优于市值加权；若考核基准是 S&amp;P 500，"藏"在基准里是职业上最安全的选择）。巴菲特"没有三振出局的击球手"只说对一半——</w:t>
      </w:r>
      <w:r>
        <w:rPr>
          <w:rFonts w:ascii="Aptos" w:cs="Aptos" w:eastAsia="Microsoft YaHei" w:hAnsi="Aptos"/>
          <w:b/>
          <w:bCs/>
          <w:i w:val="false"/>
          <w:iCs w:val="false"/>
          <w:strike w:val="false"/>
        </w:rPr>
        <w:t xml:space="preserve">记分牌不等你挥棒也在走字</w:t>
      </w:r>
      <w:r>
        <w:rPr>
          <w:rFonts w:ascii="Aptos" w:cs="Aptos" w:eastAsia="Microsoft YaHei" w:hAnsi="Aptos"/>
          <w:b w:val="false"/>
          <w:bCs w:val="false"/>
          <w:i w:val="false"/>
          <w:iCs w:val="false"/>
          <w:strike w:val="false"/>
        </w:rPr>
        <w:t xml:space="preserve">（业绩相对基准计量），所以预案比意志力可靠。个人投资者的代价有量化：市场回报 7–11% 的年代，个人平均只拿 1–5%，</w:t>
      </w:r>
      <w:r>
        <w:rPr>
          <w:rFonts w:ascii="Aptos" w:cs="Aptos" w:eastAsia="Microsoft YaHei" w:hAnsi="Aptos"/>
          <w:b/>
          <w:bCs/>
          <w:i w:val="false"/>
          <w:iCs w:val="false"/>
          <w:strike w:val="false"/>
        </w:rPr>
        <w:t xml:space="preserve">差距约 600 个基点</w:t>
      </w:r>
      <w:r>
        <w:rPr>
          <w:rFonts w:ascii="Aptos" w:cs="Aptos" w:eastAsia="Microsoft YaHei" w:hAnsi="Aptos"/>
          <w:b w:val="false"/>
          <w:bCs w:val="false"/>
          <w:i w:val="false"/>
          <w:iCs w:val="false"/>
          <w:strike w:val="false"/>
        </w:rPr>
        <w:t xml:space="preserve">（Odean 的个体账户研究与 Dalbar 的基金资金加权回报皆然）——高买低卖的行为税，比顶尖经理 3–5% 的超额还大；这正是零和交易的另一侧。机械的</w:t>
      </w:r>
      <w:r>
        <w:rPr>
          <w:rFonts w:ascii="Aptos" w:cs="Aptos" w:eastAsia="Microsoft YaHei" w:hAnsi="Aptos"/>
          <w:b/>
          <w:bCs/>
          <w:i w:val="false"/>
          <w:iCs w:val="false"/>
          <w:strike w:val="false"/>
        </w:rPr>
        <w:t xml:space="preserve">定期再平衡</w:t>
      </w:r>
      <w:r>
        <w:rPr>
          <w:rFonts w:ascii="Aptos" w:cs="Aptos" w:eastAsia="Microsoft YaHei" w:hAnsi="Aptos"/>
          <w:b w:val="false"/>
          <w:bCs w:val="false"/>
          <w:i w:val="false"/>
          <w:iCs w:val="false"/>
          <w:strike w:val="false"/>
        </w:rPr>
        <w:t xml:space="preserve">（涨多的减、跌多的补）是对这套神经反射最简单的矫正，实证显著增益。组合结构的收尾：财富层集中管风险后，底层专业经理人的组合会走向 </w:t>
      </w:r>
      <w:r>
        <w:rPr>
          <w:rFonts w:ascii="Aptos" w:cs="Aptos" w:eastAsia="Microsoft YaHei" w:hAnsi="Aptos"/>
          <w:b/>
          <w:bCs/>
          <w:i w:val="false"/>
          <w:iCs w:val="false"/>
          <w:strike w:val="false"/>
        </w:rPr>
        <w:t xml:space="preserve">5–7 只重仓</w:t>
      </w:r>
      <w:r>
        <w:rPr>
          <w:rFonts w:ascii="Aptos" w:cs="Aptos" w:eastAsia="Microsoft YaHei" w:hAnsi="Aptos"/>
          <w:b w:val="false"/>
          <w:bCs w:val="false"/>
          <w:i w:val="false"/>
          <w:iCs w:val="false"/>
          <w:strike w:val="false"/>
        </w:rPr>
        <w:t xml:space="preserve">的高集中（特异风险在财富层被分散掉）；随之而来的合同难题——专业经理在自己领域无机会时应当坦白空仓，但"最近你为我做了什么"的追问会惩罚诚实——书承认这无易解。</w:t>
      </w:r>
    </w:p>
    <w:p>
      <w:pPr>
        <w:spacing w:after="140" w:line="360"/>
        <w:jc w:val="both"/>
      </w:pPr>
      <w:r>
        <w:rPr>
          <w:rFonts w:ascii="Aptos" w:cs="Aptos" w:eastAsia="Microsoft YaHei" w:hAnsi="Aptos"/>
          <w:b w:val="false"/>
          <w:bCs w:val="false"/>
          <w:i w:val="false"/>
          <w:iCs w:val="false"/>
          <w:strike w:val="false"/>
        </w:rPr>
        <w:t xml:space="preserve">12</w:t>
      </w:r>
    </w:p>
    <w:p>
      <w:pPr>
        <w:pStyle w:val="Heading2"/>
        <w:keepNext/>
      </w:pPr>
      <w:r>
        <w:rPr>
          <w:rFonts w:ascii="Aptos" w:cs="Aptos" w:eastAsia="Microsoft YaHei" w:hAnsi="Aptos"/>
          <w:b w:val="false"/>
          <w:bCs w:val="false"/>
          <w:i w:val="false"/>
          <w:iCs w:val="false"/>
          <w:strike w:val="false"/>
        </w:rPr>
        <w:t xml:space="preserve">十一位实践者：同一配方的不同调味</w:t>
      </w:r>
      <w:r>
        <w:rPr>
          <w:rFonts w:ascii="Aptos" w:cs="Aptos" w:eastAsia="Microsoft YaHei" w:hAnsi="Aptos"/>
          <w:b w:val="false"/>
          <w:bCs w:val="false"/>
          <w:i w:val="false"/>
          <w:iCs w:val="false"/>
          <w:strike w:val="false"/>
        </w:rPr>
        <w:t xml:space="preserve">Investor Profiles</w:t>
      </w:r>
    </w:p>
    <w:p>
      <w:pPr>
        <w:spacing w:after="140" w:line="360"/>
        <w:jc w:val="both"/>
      </w:pPr>
      <w:r>
        <w:rPr>
          <w:rFonts w:ascii="Aptos" w:cs="Aptos" w:eastAsia="Microsoft YaHei" w:hAnsi="Aptos"/>
          <w:b w:val="false"/>
          <w:bCs w:val="false"/>
          <w:i w:val="false"/>
          <w:iCs w:val="false"/>
          <w:strike w:val="false"/>
        </w:rPr>
        <w:t xml:space="preserve">画像的功能不是立传，而是展示"主配方 + 五个自选环节"能长出多么不同的物种：从一间房、只读报表的 Schloss，到深改企业运营的 Hilal；从持六至十只的 Greenberg，到持数百只的 Price。第二版新增 Russo、Hilal、Hummel、Weiss 四人，并借序言给出价值投资近十年跑输的三点诊断：</w:t>
      </w:r>
      <w:r>
        <w:rPr>
          <w:rFonts w:ascii="Aptos" w:cs="Aptos" w:eastAsia="Microsoft YaHei" w:hAnsi="Aptos"/>
          <w:b/>
          <w:bCs/>
          <w:i w:val="false"/>
          <w:iCs w:val="false"/>
          <w:strike w:val="false"/>
        </w:rPr>
        <w:t xml:space="preserve">会计漏掉无形资产</w:t>
      </w:r>
      <w:r>
        <w:rPr>
          <w:rFonts w:ascii="Aptos" w:cs="Aptos" w:eastAsia="Microsoft YaHei" w:hAnsi="Aptos"/>
          <w:b w:val="false"/>
          <w:bCs w:val="false"/>
          <w:i w:val="false"/>
          <w:iCs w:val="false"/>
          <w:strike w:val="false"/>
        </w:rPr>
        <w:t xml:space="preserve">（费用化、折摊失真）；</w:t>
      </w:r>
      <w:r>
        <w:rPr>
          <w:rFonts w:ascii="Aptos" w:cs="Aptos" w:eastAsia="Microsoft YaHei" w:hAnsi="Aptos"/>
          <w:b/>
          <w:bCs/>
          <w:i w:val="false"/>
          <w:iCs w:val="false"/>
          <w:strike w:val="false"/>
        </w:rPr>
        <w:t xml:space="preserve">服务业本地化 + 软件规模经济让护城河更重要</w:t>
      </w:r>
      <w:r>
        <w:rPr>
          <w:rFonts w:ascii="Aptos" w:cs="Aptos" w:eastAsia="Microsoft YaHei" w:hAnsi="Aptos"/>
          <w:b w:val="false"/>
          <w:bCs w:val="false"/>
          <w:i w:val="false"/>
          <w:iCs w:val="false"/>
          <w:strike w:val="false"/>
        </w:rPr>
        <w:t xml:space="preserve">（增长估值不可回避）；</w:t>
      </w:r>
      <w:r>
        <w:rPr>
          <w:rFonts w:ascii="Aptos" w:cs="Aptos" w:eastAsia="Microsoft YaHei" w:hAnsi="Aptos"/>
          <w:b/>
          <w:bCs/>
          <w:i w:val="false"/>
          <w:iCs w:val="false"/>
          <w:strike w:val="false"/>
        </w:rPr>
        <w:t xml:space="preserve">同行变多、信息变平</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沃伦·巴菲特</w:t>
      </w:r>
      <w:r>
        <w:rPr>
          <w:rFonts w:ascii="Aptos" w:cs="Aptos" w:eastAsia="Microsoft YaHei" w:hAnsi="Aptos"/>
          <w:b w:val="false"/>
          <w:bCs w:val="false"/>
          <w:i w:val="false"/>
          <w:iCs w:val="false"/>
          <w:strike w:val="false"/>
        </w:rPr>
        <w:t xml:space="preserve">Warren Buffett · Berkshire Hathaway</w:t>
      </w:r>
    </w:p>
    <w:p>
      <w:pPr>
        <w:spacing w:after="140" w:line="360"/>
        <w:jc w:val="both"/>
      </w:pPr>
      <w:r>
        <w:rPr>
          <w:rFonts w:ascii="Aptos" w:cs="Aptos" w:eastAsia="Microsoft YaHei" w:hAnsi="Aptos"/>
          <w:b w:val="false"/>
          <w:bCs w:val="false"/>
          <w:i w:val="false"/>
          <w:iCs w:val="false"/>
          <w:strike w:val="false"/>
        </w:rPr>
        <w:t xml:space="preserve">格雷厄姆 → 特许经营的进化本身</w:t>
      </w:r>
    </w:p>
    <w:p>
      <w:pPr>
        <w:spacing w:after="140" w:line="360"/>
        <w:jc w:val="both"/>
      </w:pPr>
      <w:r>
        <w:rPr>
          <w:rFonts w:ascii="Aptos" w:cs="Aptos" w:eastAsia="Microsoft YaHei" w:hAnsi="Aptos"/>
          <w:b w:val="false"/>
          <w:bCs w:val="false"/>
          <w:i w:val="false"/>
          <w:iCs w:val="false"/>
          <w:strike w:val="false"/>
        </w:rPr>
        <w:t xml:space="preserve">从"雪茄烟蒂"到"以合理价格买极好生意" </w:t>
      </w:r>
      <w:r>
        <w:rPr>
          <w:rFonts w:ascii="Aptos" w:cs="Aptos" w:eastAsia="Microsoft YaHei" w:hAnsi="Aptos"/>
          <w:b w:val="false"/>
          <w:bCs w:val="false"/>
          <w:i w:val="false"/>
          <w:iCs w:val="false"/>
          <w:strike w:val="false"/>
        </w:rPr>
        <w:t xml:space="preserve">("far better to buy a wonderful company at a fair price than a fair company at a wonderful price")</w:t>
      </w:r>
      <w:r>
        <w:rPr>
          <w:rFonts w:ascii="Aptos" w:cs="Aptos" w:eastAsia="Microsoft YaHei" w:hAnsi="Aptos"/>
          <w:b w:val="false"/>
          <w:bCs w:val="false"/>
          <w:i w:val="false"/>
          <w:iCs w:val="false"/>
          <w:strike w:val="false"/>
        </w:rPr>
        <w:t xml:space="preserve">；买股票 = 买整个企业的所有者心态；能力圈内下重注——保险、银行、媒体、消费品战绩显著好于圈外。投资即资本配置。</w:t>
      </w:r>
    </w:p>
    <w:p>
      <w:pPr>
        <w:spacing w:after="140" w:line="360"/>
        <w:jc w:val="both"/>
      </w:pPr>
      <w:r>
        <w:rPr>
          <w:rFonts w:ascii="Aptos" w:cs="Aptos" w:eastAsia="Microsoft YaHei" w:hAnsi="Aptos"/>
          <w:b w:val="false"/>
          <w:bCs w:val="false"/>
          <w:i w:val="false"/>
          <w:iCs w:val="false"/>
          <w:strike w:val="false"/>
        </w:rPr>
        <w:t xml:space="preserve">罗伯特·海尔布伦</w:t>
      </w:r>
      <w:r>
        <w:rPr>
          <w:rFonts w:ascii="Aptos" w:cs="Aptos" w:eastAsia="Microsoft YaHei" w:hAnsi="Aptos"/>
          <w:b w:val="false"/>
          <w:bCs w:val="false"/>
          <w:i w:val="false"/>
          <w:iCs w:val="false"/>
          <w:strike w:val="false"/>
        </w:rPr>
        <w:t xml:space="preserve">Robert H. Heilbrunn</w:t>
      </w:r>
    </w:p>
    <w:p>
      <w:pPr>
        <w:spacing w:after="140" w:line="360"/>
        <w:jc w:val="both"/>
      </w:pPr>
      <w:r>
        <w:rPr>
          <w:rFonts w:ascii="Aptos" w:cs="Aptos" w:eastAsia="Microsoft YaHei" w:hAnsi="Aptos"/>
          <w:b w:val="false"/>
          <w:bCs w:val="false"/>
          <w:i w:val="false"/>
          <w:iCs w:val="false"/>
          <w:strike w:val="false"/>
        </w:rPr>
        <w:t xml:space="preserve">投资于投资者</w:t>
      </w:r>
    </w:p>
    <w:p>
      <w:pPr>
        <w:spacing w:after="140" w:line="360"/>
        <w:jc w:val="both"/>
      </w:pPr>
      <w:r>
        <w:rPr>
          <w:rFonts w:ascii="Aptos" w:cs="Aptos" w:eastAsia="Microsoft YaHei" w:hAnsi="Aptos"/>
          <w:b w:val="false"/>
          <w:bCs w:val="false"/>
          <w:i w:val="false"/>
          <w:iCs w:val="false"/>
          <w:strike w:val="false"/>
        </w:rPr>
        <w:t xml:space="preserve">1929 年继承家业与投资组合，以每月 25 美元聘格雷厄姆为顾问起步；后来的答案是"与其选股，不如选会选股的人"——哥大价值投资中心以其命名。</w:t>
      </w:r>
    </w:p>
    <w:p>
      <w:pPr>
        <w:spacing w:after="140" w:line="360"/>
        <w:jc w:val="both"/>
      </w:pPr>
      <w:r>
        <w:rPr>
          <w:rFonts w:ascii="Aptos" w:cs="Aptos" w:eastAsia="Microsoft YaHei" w:hAnsi="Aptos"/>
          <w:b w:val="false"/>
          <w:bCs w:val="false"/>
          <w:i w:val="false"/>
          <w:iCs w:val="false"/>
          <w:strike w:val="false"/>
        </w:rPr>
        <w:t xml:space="preserve">沃尔特 &amp; 埃德温·施洛斯</w:t>
      </w:r>
      <w:r>
        <w:rPr>
          <w:rFonts w:ascii="Aptos" w:cs="Aptos" w:eastAsia="Microsoft YaHei" w:hAnsi="Aptos"/>
          <w:b w:val="false"/>
          <w:bCs w:val="false"/>
          <w:i w:val="false"/>
          <w:iCs w:val="false"/>
          <w:strike w:val="false"/>
        </w:rPr>
        <w:t xml:space="preserve">Walter &amp; Edwin Schloss</w:t>
      </w:r>
    </w:p>
    <w:p>
      <w:pPr>
        <w:spacing w:after="140" w:line="360"/>
        <w:jc w:val="both"/>
      </w:pPr>
      <w:r>
        <w:rPr>
          <w:rFonts w:ascii="Aptos" w:cs="Aptos" w:eastAsia="Microsoft YaHei" w:hAnsi="Aptos"/>
          <w:b w:val="false"/>
          <w:bCs w:val="false"/>
          <w:i w:val="false"/>
          <w:iCs w:val="false"/>
          <w:strike w:val="false"/>
        </w:rPr>
        <w:t xml:space="preserve">极简主义 · 只读报表</w:t>
      </w:r>
    </w:p>
    <w:p>
      <w:pPr>
        <w:spacing w:after="140" w:line="360"/>
        <w:jc w:val="both"/>
      </w:pPr>
      <w:r>
        <w:rPr>
          <w:rFonts w:ascii="Aptos" w:cs="Aptos" w:eastAsia="Microsoft YaHei" w:hAnsi="Aptos"/>
          <w:b w:val="false"/>
          <w:bCs w:val="false"/>
          <w:i w:val="false"/>
          <w:iCs w:val="false"/>
          <w:strike w:val="false"/>
        </w:rPr>
        <w:t xml:space="preserve">一间办公室（"Castle Schloss"）、不访公司、不见分析师、不上网，从 1934 年起只做一件事：资产负债表上净资产打折的便宜货，高度分散。刻意隔绝雄辩者，避免被说服去做不该做的事。</w:t>
      </w:r>
    </w:p>
    <w:p>
      <w:pPr>
        <w:spacing w:after="140" w:line="360"/>
        <w:jc w:val="both"/>
      </w:pPr>
      <w:r>
        <w:rPr>
          <w:rFonts w:ascii="Aptos" w:cs="Aptos" w:eastAsia="Microsoft YaHei" w:hAnsi="Aptos"/>
          <w:b w:val="false"/>
          <w:bCs w:val="false"/>
          <w:i w:val="false"/>
          <w:iCs w:val="false"/>
          <w:strike w:val="false"/>
        </w:rPr>
        <w:t xml:space="preserve">马里奥·加贝利</w:t>
      </w:r>
      <w:r>
        <w:rPr>
          <w:rFonts w:ascii="Aptos" w:cs="Aptos" w:eastAsia="Microsoft YaHei" w:hAnsi="Aptos"/>
          <w:b w:val="false"/>
          <w:bCs w:val="false"/>
          <w:i w:val="false"/>
          <w:iCs w:val="false"/>
          <w:strike w:val="false"/>
        </w:rPr>
        <w:t xml:space="preserve">Mario Gabelli · GAMCO</w:t>
      </w:r>
    </w:p>
    <w:p>
      <w:pPr>
        <w:spacing w:after="140" w:line="360"/>
        <w:jc w:val="both"/>
      </w:pPr>
      <w:r>
        <w:rPr>
          <w:rFonts w:ascii="Aptos" w:cs="Aptos" w:eastAsia="Microsoft YaHei" w:hAnsi="Aptos"/>
          <w:b w:val="false"/>
          <w:bCs w:val="false"/>
          <w:i w:val="false"/>
          <w:iCs w:val="false"/>
          <w:strike w:val="false"/>
        </w:rPr>
        <w:t xml:space="preserve">私有市场价值 + 催化剂</w:t>
      </w:r>
    </w:p>
    <w:p>
      <w:pPr>
        <w:spacing w:after="140" w:line="360"/>
        <w:jc w:val="both"/>
      </w:pPr>
      <w:r>
        <w:rPr>
          <w:rFonts w:ascii="Aptos" w:cs="Aptos" w:eastAsia="Microsoft YaHei" w:hAnsi="Aptos"/>
          <w:b w:val="false"/>
          <w:bCs w:val="false"/>
          <w:i w:val="false"/>
          <w:iCs w:val="false"/>
          <w:strike w:val="false"/>
        </w:rPr>
        <w:t xml:space="preserve">哥大 1967 届（Roger Murray 门下）。首创 PMV </w:t>
      </w:r>
      <w:r>
        <w:rPr>
          <w:rFonts w:ascii="Aptos" w:cs="Aptos" w:eastAsia="Microsoft YaHei" w:hAnsi="Aptos"/>
          <w:b w:val="false"/>
          <w:bCs w:val="false"/>
          <w:i w:val="false"/>
          <w:iCs w:val="false"/>
          <w:strike w:val="false"/>
        </w:rPr>
        <w:t xml:space="preserve">(Private Market Value)</w:t>
      </w:r>
      <w:r>
        <w:rPr>
          <w:rFonts w:ascii="Aptos" w:cs="Aptos" w:eastAsia="Microsoft YaHei" w:hAnsi="Aptos"/>
          <w:b w:val="false"/>
          <w:bCs w:val="false"/>
          <w:i w:val="false"/>
          <w:iCs w:val="false"/>
          <w:strike w:val="false"/>
        </w:rPr>
        <w:t xml:space="preserve">：以"知情产业买家愿付的价格"锚定估值，自建整库交易数据（每美元 EBITDA、每有线用户价）；再找催化剂令市价向 PMV 收敛。分部加总，不做宏观。2019 年管理 365 亿美元。</w:t>
      </w:r>
    </w:p>
    <w:p>
      <w:pPr>
        <w:spacing w:after="140" w:line="360"/>
        <w:jc w:val="both"/>
      </w:pPr>
      <w:r>
        <w:rPr>
          <w:rFonts w:ascii="Aptos" w:cs="Aptos" w:eastAsia="Microsoft YaHei" w:hAnsi="Aptos"/>
          <w:b w:val="false"/>
          <w:bCs w:val="false"/>
          <w:i w:val="false"/>
          <w:iCs w:val="false"/>
          <w:strike w:val="false"/>
        </w:rPr>
        <w:t xml:space="preserve">格伦·格林伯格</w:t>
      </w:r>
      <w:r>
        <w:rPr>
          <w:rFonts w:ascii="Aptos" w:cs="Aptos" w:eastAsia="Microsoft YaHei" w:hAnsi="Aptos"/>
          <w:b w:val="false"/>
          <w:bCs w:val="false"/>
          <w:i w:val="false"/>
          <w:iCs w:val="false"/>
          <w:strike w:val="false"/>
        </w:rPr>
        <w:t xml:space="preserve">Glenn Greenberg · Brave Warrior</w:t>
      </w:r>
    </w:p>
    <w:p>
      <w:pPr>
        <w:spacing w:after="140" w:line="360"/>
        <w:jc w:val="both"/>
      </w:pPr>
      <w:r>
        <w:rPr>
          <w:rFonts w:ascii="Aptos" w:cs="Aptos" w:eastAsia="Microsoft YaHei" w:hAnsi="Aptos"/>
          <w:b w:val="false"/>
          <w:bCs w:val="false"/>
          <w:i w:val="false"/>
          <w:iCs w:val="false"/>
          <w:strike w:val="false"/>
        </w:rPr>
        <w:t xml:space="preserve">高集中 · 穷尽式研究</w:t>
      </w:r>
    </w:p>
    <w:p>
      <w:pPr>
        <w:spacing w:after="140" w:line="360"/>
        <w:jc w:val="both"/>
      </w:pPr>
      <w:r>
        <w:rPr>
          <w:rFonts w:ascii="Aptos" w:cs="Aptos" w:eastAsia="Microsoft YaHei" w:hAnsi="Aptos"/>
          <w:b w:val="false"/>
          <w:bCs w:val="false"/>
          <w:i w:val="false"/>
          <w:iCs w:val="false"/>
          <w:strike w:val="false"/>
        </w:rPr>
        <w:t xml:space="preserve">耶鲁英文系出身、教过书当过校长，哥大 1973 届。在 J.P. Morgan 学会"如何不管理钱"，转而信奉十只以内、逐只吃透的组合——每一只都必须自己能讲清持有理由的好生意。</w:t>
      </w:r>
    </w:p>
    <w:p>
      <w:pPr>
        <w:spacing w:after="140" w:line="360"/>
        <w:jc w:val="both"/>
      </w:pPr>
      <w:r>
        <w:rPr>
          <w:rFonts w:ascii="Aptos" w:cs="Aptos" w:eastAsia="Microsoft YaHei" w:hAnsi="Aptos"/>
          <w:b w:val="false"/>
          <w:bCs w:val="false"/>
          <w:i w:val="false"/>
          <w:iCs w:val="false"/>
          <w:strike w:val="false"/>
        </w:rPr>
        <w:t xml:space="preserve">保罗·希拉尔</w:t>
      </w:r>
      <w:r>
        <w:rPr>
          <w:rFonts w:ascii="Aptos" w:cs="Aptos" w:eastAsia="Microsoft YaHei" w:hAnsi="Aptos"/>
          <w:b w:val="false"/>
          <w:bCs w:val="false"/>
          <w:i w:val="false"/>
          <w:iCs w:val="false"/>
          <w:strike w:val="false"/>
        </w:rPr>
        <w:t xml:space="preserve">Paul Hilal · Mantle Ridge</w:t>
      </w:r>
    </w:p>
    <w:p>
      <w:pPr>
        <w:spacing w:after="140" w:line="360"/>
        <w:jc w:val="both"/>
      </w:pPr>
      <w:r>
        <w:rPr>
          <w:rFonts w:ascii="Aptos" w:cs="Aptos" w:eastAsia="Microsoft YaHei" w:hAnsi="Aptos"/>
          <w:b w:val="false"/>
          <w:bCs w:val="false"/>
          <w:i w:val="false"/>
          <w:iCs w:val="false"/>
          <w:strike w:val="false"/>
        </w:rPr>
        <w:t xml:space="preserve">行业专家型行动主义</w:t>
      </w:r>
    </w:p>
    <w:p>
      <w:pPr>
        <w:spacing w:after="140" w:line="360"/>
        <w:jc w:val="both"/>
      </w:pPr>
      <w:r>
        <w:rPr>
          <w:rFonts w:ascii="Aptos" w:cs="Aptos" w:eastAsia="Microsoft YaHei" w:hAnsi="Aptos"/>
          <w:b w:val="false"/>
          <w:bCs w:val="false"/>
          <w:i w:val="false"/>
          <w:iCs w:val="false"/>
          <w:strike w:val="false"/>
        </w:rPr>
        <w:t xml:space="preserve">Broadview 五年科技并购顾问出身；1999 年入主困境软件商 Worldtalk 任董事长兼代理 CEO，重组出售大获成功——从此定型。2005 年加入 Pershing Square，十年六案（含铁路 CP 等）皆以"吃透行业经济学 + 深度运营改造"取胜，是书中"最优行动主义者"的范式。</w:t>
      </w:r>
    </w:p>
    <w:p>
      <w:pPr>
        <w:spacing w:after="140" w:line="360"/>
        <w:jc w:val="both"/>
      </w:pPr>
      <w:r>
        <w:rPr>
          <w:rFonts w:ascii="Aptos" w:cs="Aptos" w:eastAsia="Microsoft YaHei" w:hAnsi="Aptos"/>
          <w:b w:val="false"/>
          <w:bCs w:val="false"/>
          <w:i w:val="false"/>
          <w:iCs w:val="false"/>
          <w:strike w:val="false"/>
        </w:rPr>
        <w:t xml:space="preserve">扬·胡梅尔</w:t>
      </w:r>
      <w:r>
        <w:rPr>
          <w:rFonts w:ascii="Aptos" w:cs="Aptos" w:eastAsia="Microsoft YaHei" w:hAnsi="Aptos"/>
          <w:b w:val="false"/>
          <w:bCs w:val="false"/>
          <w:i w:val="false"/>
          <w:iCs w:val="false"/>
          <w:strike w:val="false"/>
        </w:rPr>
        <w:t xml:space="preserve">Jan Hummel · Paradigm Capital</w:t>
      </w:r>
    </w:p>
    <w:p>
      <w:pPr>
        <w:spacing w:after="140" w:line="360"/>
        <w:jc w:val="both"/>
      </w:pPr>
      <w:r>
        <w:rPr>
          <w:rFonts w:ascii="Aptos" w:cs="Aptos" w:eastAsia="Microsoft YaHei" w:hAnsi="Aptos"/>
          <w:b w:val="false"/>
          <w:bCs w:val="false"/>
          <w:i w:val="false"/>
          <w:iCs w:val="false"/>
          <w:strike w:val="false"/>
        </w:rPr>
        <w:t xml:space="preserve">欧洲小中盘 · 被机构忽略处</w:t>
      </w:r>
    </w:p>
    <w:p>
      <w:pPr>
        <w:spacing w:after="140" w:line="360"/>
        <w:jc w:val="both"/>
      </w:pPr>
      <w:r>
        <w:rPr>
          <w:rFonts w:ascii="Aptos" w:cs="Aptos" w:eastAsia="Microsoft YaHei" w:hAnsi="Aptos"/>
          <w:b w:val="false"/>
          <w:bCs w:val="false"/>
          <w:i w:val="false"/>
          <w:iCs w:val="false"/>
          <w:strike w:val="false"/>
        </w:rPr>
        <w:t xml:space="preserve">斯德哥尔摩经济学院 + 斯坦福 + HBS（格林沃尔德门生）。看穿私募股权竞价内卷后转公开市场，2001 年创 Paradigm，2007 年以 Gabelli 为锚投资人设基金——专注 2–50 亿欧元市值、欧洲大机构不屑覆盖的家族企业地带。</w:t>
      </w:r>
    </w:p>
    <w:p>
      <w:pPr>
        <w:spacing w:after="140" w:line="360"/>
        <w:jc w:val="both"/>
      </w:pPr>
      <w:r>
        <w:rPr>
          <w:rFonts w:ascii="Aptos" w:cs="Aptos" w:eastAsia="Microsoft YaHei" w:hAnsi="Aptos"/>
          <w:b w:val="false"/>
          <w:bCs w:val="false"/>
          <w:i w:val="false"/>
          <w:iCs w:val="false"/>
          <w:strike w:val="false"/>
        </w:rPr>
        <w:t xml:space="preserve">塞思·卡拉曼</w:t>
      </w:r>
      <w:r>
        <w:rPr>
          <w:rFonts w:ascii="Aptos" w:cs="Aptos" w:eastAsia="Microsoft YaHei" w:hAnsi="Aptos"/>
          <w:b w:val="false"/>
          <w:bCs w:val="false"/>
          <w:i w:val="false"/>
          <w:iCs w:val="false"/>
          <w:strike w:val="false"/>
        </w:rPr>
        <w:t xml:space="preserve">Seth Klarman · Baupost Group</w:t>
      </w:r>
    </w:p>
    <w:p>
      <w:pPr>
        <w:spacing w:after="140" w:line="360"/>
        <w:jc w:val="both"/>
      </w:pPr>
      <w:r>
        <w:rPr>
          <w:rFonts w:ascii="Aptos" w:cs="Aptos" w:eastAsia="Microsoft YaHei" w:hAnsi="Aptos"/>
          <w:b w:val="false"/>
          <w:bCs w:val="false"/>
          <w:i w:val="false"/>
          <w:iCs w:val="false"/>
          <w:strike w:val="false"/>
        </w:rPr>
        <w:t xml:space="preserve">风险经理第一 · "我的优势是什么？"</w:t>
      </w:r>
    </w:p>
    <w:p>
      <w:pPr>
        <w:spacing w:after="140" w:line="360"/>
        <w:jc w:val="both"/>
      </w:pPr>
      <w:r>
        <w:rPr>
          <w:rFonts w:ascii="Aptos" w:cs="Aptos" w:eastAsia="Microsoft YaHei" w:hAnsi="Aptos"/>
          <w:b w:val="false"/>
          <w:bCs w:val="false"/>
          <w:i w:val="false"/>
          <w:iCs w:val="false"/>
          <w:strike w:val="false"/>
        </w:rPr>
        <w:t xml:space="preserve">Heine/Price 门下出身，1982 年 HBS 毕业即受托两教授及友人家族财富，1983 年以 2700 万美元起步，2019 年 280 亿。每笔投资先问 </w:t>
      </w:r>
      <w:r>
        <w:rPr>
          <w:rFonts w:ascii="Aptos" w:cs="Aptos" w:eastAsia="Microsoft YaHei" w:hAnsi="Aptos"/>
          <w:b w:val="false"/>
          <w:bCs w:val="false"/>
          <w:i w:val="false"/>
          <w:iCs w:val="false"/>
          <w:strike w:val="false"/>
        </w:rPr>
        <w:t xml:space="preserve">"What is my edge?"</w:t>
      </w:r>
      <w:r>
        <w:rPr>
          <w:rFonts w:ascii="Aptos" w:cs="Aptos" w:eastAsia="Microsoft YaHei" w:hAnsi="Aptos"/>
          <w:b w:val="false"/>
          <w:bCs w:val="false"/>
          <w:i w:val="false"/>
          <w:iCs w:val="false"/>
          <w:strike w:val="false"/>
        </w:rPr>
        <w:t xml:space="preserve">——对手盘在卖，凭什么你对？Baupost 统管客户全部财富，故风控与选股同体（书中风险管理章的活标本）；著有《安全边际》</w:t>
      </w:r>
      <w:r>
        <w:rPr>
          <w:rFonts w:ascii="Aptos" w:cs="Aptos" w:eastAsia="Microsoft YaHei" w:hAnsi="Aptos"/>
          <w:b w:val="false"/>
          <w:bCs w:val="false"/>
          <w:i w:val="false"/>
          <w:iCs w:val="false"/>
          <w:strike w:val="false"/>
        </w:rPr>
        <w:t xml:space="preserve">(Margin of Safety)</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迈克尔·普莱斯</w:t>
      </w:r>
      <w:r>
        <w:rPr>
          <w:rFonts w:ascii="Aptos" w:cs="Aptos" w:eastAsia="Microsoft YaHei" w:hAnsi="Aptos"/>
          <w:b w:val="false"/>
          <w:bCs w:val="false"/>
          <w:i w:val="false"/>
          <w:iCs w:val="false"/>
          <w:strike w:val="false"/>
        </w:rPr>
        <w:t xml:space="preserve">Michael Price · Mutual Series</w:t>
      </w:r>
    </w:p>
    <w:p>
      <w:pPr>
        <w:spacing w:after="140" w:line="360"/>
        <w:jc w:val="both"/>
      </w:pPr>
      <w:r>
        <w:rPr>
          <w:rFonts w:ascii="Aptos" w:cs="Aptos" w:eastAsia="Microsoft YaHei" w:hAnsi="Aptos"/>
          <w:b w:val="false"/>
          <w:bCs w:val="false"/>
          <w:i w:val="false"/>
          <w:iCs w:val="false"/>
          <w:strike w:val="false"/>
        </w:rPr>
        <w:t xml:space="preserve">折衷主义 · 三分天下</w:t>
      </w:r>
    </w:p>
    <w:p>
      <w:pPr>
        <w:spacing w:after="140" w:line="360"/>
        <w:jc w:val="both"/>
      </w:pPr>
      <w:r>
        <w:rPr>
          <w:rFonts w:ascii="Aptos" w:cs="Aptos" w:eastAsia="Microsoft YaHei" w:hAnsi="Aptos"/>
          <w:b w:val="false"/>
          <w:bCs w:val="false"/>
          <w:i w:val="false"/>
          <w:iCs w:val="false"/>
          <w:strike w:val="false"/>
        </w:rPr>
        <w:t xml:space="preserve">1973 年入 Max Heine 门下，Mutual Shares 从 500 万美元做到 150 亿。组合约三分之二是折价 30–40% 的分散价值股，其余投破产重组（Heine 祖传专长）、并购套利与行动主义；目标：15% 回报 + 有限下行。</w:t>
      </w:r>
    </w:p>
    <w:p>
      <w:pPr>
        <w:spacing w:after="140" w:line="360"/>
        <w:jc w:val="both"/>
      </w:pPr>
      <w:r>
        <w:rPr>
          <w:rFonts w:ascii="Aptos" w:cs="Aptos" w:eastAsia="Microsoft YaHei" w:hAnsi="Aptos"/>
          <w:b w:val="false"/>
          <w:bCs w:val="false"/>
          <w:i w:val="false"/>
          <w:iCs w:val="false"/>
          <w:strike w:val="false"/>
        </w:rPr>
        <w:t xml:space="preserve">托马斯·鲁索</w:t>
      </w:r>
      <w:r>
        <w:rPr>
          <w:rFonts w:ascii="Aptos" w:cs="Aptos" w:eastAsia="Microsoft YaHei" w:hAnsi="Aptos"/>
          <w:b w:val="false"/>
          <w:bCs w:val="false"/>
          <w:i w:val="false"/>
          <w:iCs w:val="false"/>
          <w:strike w:val="false"/>
        </w:rPr>
        <w:t xml:space="preserve">Thomas Russo · Semper Vic</w:t>
      </w:r>
    </w:p>
    <w:p>
      <w:pPr>
        <w:spacing w:after="140" w:line="360"/>
        <w:jc w:val="both"/>
      </w:pPr>
      <w:r>
        <w:rPr>
          <w:rFonts w:ascii="Aptos" w:cs="Aptos" w:eastAsia="Microsoft YaHei" w:hAnsi="Aptos"/>
          <w:b w:val="false"/>
          <w:bCs w:val="false"/>
          <w:i w:val="false"/>
          <w:iCs w:val="false"/>
          <w:strike w:val="false"/>
        </w:rPr>
        <w:t xml:space="preserve">五角美元 · 伟大品牌 · 承受痛苦的能力</w:t>
      </w:r>
    </w:p>
    <w:p>
      <w:pPr>
        <w:spacing w:after="140" w:line="360"/>
        <w:jc w:val="both"/>
      </w:pPr>
      <w:r>
        <w:rPr>
          <w:rFonts w:ascii="Aptos" w:cs="Aptos" w:eastAsia="Microsoft YaHei" w:hAnsi="Aptos"/>
          <w:b w:val="false"/>
          <w:bCs w:val="false"/>
          <w:i w:val="false"/>
          <w:iCs w:val="false"/>
          <w:strike w:val="false"/>
        </w:rPr>
        <w:t xml:space="preserve">斯坦福 JD/MBA（巴菲特客座那门课定了终身），Sequoia 出身。三原则：只买五折 </w:t>
      </w:r>
      <w:r>
        <w:rPr>
          <w:rFonts w:ascii="Aptos" w:cs="Aptos" w:eastAsia="Microsoft YaHei" w:hAnsi="Aptos"/>
          <w:b w:val="false"/>
          <w:bCs w:val="false"/>
          <w:i w:val="false"/>
          <w:iCs w:val="false"/>
          <w:strike w:val="false"/>
        </w:rPr>
        <w:t xml:space="preserve">("fifty-cent dollars")</w:t>
      </w:r>
      <w:r>
        <w:rPr>
          <w:rFonts w:ascii="Aptos" w:cs="Aptos" w:eastAsia="Microsoft YaHei" w:hAnsi="Aptos"/>
          <w:b w:val="false"/>
          <w:bCs w:val="false"/>
          <w:i w:val="false"/>
          <w:iCs w:val="false"/>
          <w:strike w:val="false"/>
        </w:rPr>
        <w:t xml:space="preserve">；只买有再投资跑道的伟大品牌；只买敢为长期牺牲当期报表的管理层 </w:t>
      </w:r>
      <w:r>
        <w:rPr>
          <w:rFonts w:ascii="Aptos" w:cs="Aptos" w:eastAsia="Microsoft YaHei" w:hAnsi="Aptos"/>
          <w:b w:val="false"/>
          <w:bCs w:val="false"/>
          <w:i w:val="false"/>
          <w:iCs w:val="false"/>
          <w:strike w:val="false"/>
        </w:rPr>
        <w:t xml:space="preserve">("capacity to suffer")</w:t>
      </w:r>
      <w:r>
        <w:rPr>
          <w:rFonts w:ascii="Aptos" w:cs="Aptos" w:eastAsia="Microsoft YaHei" w:hAnsi="Aptos"/>
          <w:b w:val="false"/>
          <w:bCs w:val="false"/>
          <w:i w:val="false"/>
          <w:iCs w:val="false"/>
          <w:strike w:val="false"/>
        </w:rPr>
        <w:t xml:space="preserve">——短期资金抛售制造的低价正是入口。</w:t>
      </w:r>
    </w:p>
    <w:p>
      <w:pPr>
        <w:spacing w:after="140" w:line="360"/>
        <w:jc w:val="both"/>
      </w:pPr>
      <w:r>
        <w:rPr>
          <w:rFonts w:ascii="Aptos" w:cs="Aptos" w:eastAsia="Microsoft YaHei" w:hAnsi="Aptos"/>
          <w:b w:val="false"/>
          <w:bCs w:val="false"/>
          <w:i w:val="false"/>
          <w:iCs w:val="false"/>
          <w:strike w:val="false"/>
        </w:rPr>
        <w:t xml:space="preserve">安德鲁·韦斯</w:t>
      </w:r>
      <w:r>
        <w:rPr>
          <w:rFonts w:ascii="Aptos" w:cs="Aptos" w:eastAsia="Microsoft YaHei" w:hAnsi="Aptos"/>
          <w:b w:val="false"/>
          <w:bCs w:val="false"/>
          <w:i w:val="false"/>
          <w:iCs w:val="false"/>
          <w:strike w:val="false"/>
        </w:rPr>
        <w:t xml:space="preserve">Andrew Weiss · Weiss Asset Management</w:t>
      </w:r>
    </w:p>
    <w:p>
      <w:pPr>
        <w:spacing w:after="140" w:line="360"/>
        <w:jc w:val="both"/>
      </w:pPr>
      <w:r>
        <w:rPr>
          <w:rFonts w:ascii="Aptos" w:cs="Aptos" w:eastAsia="Microsoft YaHei" w:hAnsi="Aptos"/>
          <w:b w:val="false"/>
          <w:bCs w:val="false"/>
          <w:i w:val="false"/>
          <w:iCs w:val="false"/>
          <w:strike w:val="false"/>
        </w:rPr>
        <w:t xml:space="preserve">晦涩与复杂之处的错价</w:t>
      </w:r>
    </w:p>
    <w:p>
      <w:pPr>
        <w:spacing w:after="140" w:line="360"/>
        <w:jc w:val="both"/>
      </w:pPr>
      <w:r>
        <w:rPr>
          <w:rFonts w:ascii="Aptos" w:cs="Aptos" w:eastAsia="Microsoft YaHei" w:hAnsi="Aptos"/>
          <w:b w:val="false"/>
          <w:bCs w:val="false"/>
          <w:i w:val="false"/>
          <w:iCs w:val="false"/>
          <w:strike w:val="false"/>
        </w:rPr>
        <w:t xml:space="preserve">斯坦福经济学博士、波士顿大学教授、贝尔实验室研究员——学术声望等身的兼职传奇，2004 年全职。偏好"因晦涩复杂而非因公司差而便宜"的工具：60 年代末即买投资日本工业股的封闭式基金折价（内含五倍市盈率的日本，双重折上折），此后一生专猎此类结构。</w:t>
      </w:r>
    </w:p>
    <w:p>
      <w:pPr>
        <w:spacing w:after="140" w:line="360"/>
        <w:jc w:val="both"/>
      </w:pPr>
      <w:r>
        <w:rPr>
          <w:rFonts w:ascii="Aptos" w:cs="Aptos" w:eastAsia="Microsoft YaHei" w:hAnsi="Aptos"/>
          <w:b w:val="false"/>
          <w:bCs w:val="false"/>
          <w:i w:val="false"/>
          <w:iCs w:val="false"/>
          <w:strike w:val="false"/>
        </w:rPr>
        <w:t xml:space="preserve">13</w:t>
      </w:r>
    </w:p>
    <w:p>
      <w:pPr>
        <w:pStyle w:val="Heading2"/>
        <w:keepNext/>
      </w:pPr>
      <w:r>
        <w:rPr>
          <w:rFonts w:ascii="Aptos" w:cs="Aptos" w:eastAsia="Microsoft YaHei" w:hAnsi="Aptos"/>
          <w:b w:val="false"/>
          <w:bCs w:val="false"/>
          <w:i w:val="false"/>
          <w:iCs w:val="false"/>
          <w:strike w:val="false"/>
        </w:rPr>
        <w:t xml:space="preserve">合流：现代格雷厄姆–多德的完整判定树</w:t>
      </w:r>
      <w:r>
        <w:rPr>
          <w:rFonts w:ascii="Aptos" w:cs="Aptos" w:eastAsia="Microsoft YaHei" w:hAnsi="Aptos"/>
          <w:b w:val="false"/>
          <w:bCs w:val="false"/>
          <w:i w:val="false"/>
          <w:iCs w:val="false"/>
          <w:strike w:val="false"/>
        </w:rPr>
        <w:t xml:space="preserve">The Modern Graham &amp; Dodd Decision Tree</w:t>
      </w:r>
    </w:p>
    <w:p>
      <w:pPr>
        <w:spacing w:after="140" w:line="360"/>
        <w:jc w:val="both"/>
      </w:pPr>
      <w:r>
        <w:rPr>
          <w:rFonts w:ascii="Aptos" w:cs="Aptos" w:eastAsia="Microsoft YaHei" w:hAnsi="Aptos"/>
          <w:b w:val="false"/>
          <w:bCs w:val="false"/>
          <w:i w:val="false"/>
          <w:iCs w:val="false"/>
          <w:strike w:val="false"/>
        </w:rPr>
        <w:t xml:space="preserve">全书的可执行形态是一棵三叉树：先问"能否做出足够可靠的估值"，答不上来的直接进"太难堆"——这不是失败，是纪律；答得上来的按有无护城河分流到两套完全不同的工具。任何一路的终点都是同一句话：</w:t>
      </w:r>
      <w:r>
        <w:rPr>
          <w:rFonts w:ascii="Aptos" w:cs="Aptos" w:eastAsia="Microsoft YaHei" w:hAnsi="Aptos"/>
          <w:b/>
          <w:bCs/>
          <w:i w:val="false"/>
          <w:iCs w:val="false"/>
          <w:strike w:val="false"/>
        </w:rPr>
        <w:t xml:space="preserve">价格与价值（或回报与资本成本）之间，必须留出足以覆盖你全部错误的边际。</w:t>
      </w:r>
    </w:p>
    <w:p>
      <w:pPr>
        <w:spacing w:after="120" w:before="120"/>
        <w:jc w:val="center"/>
      </w:pPr>
      <w:r>
        <w:drawing>
          <wp:inline distT="0" distB="0" distL="0" distR="0">
            <wp:extent cx="5334000" cy="2924175"/>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图 13：全书合流为一棵可执行的判定树。"太难堆"是主动选择，不是能力欠费——巴菲特的击球区哲学。</w:t>
      </w:r>
    </w:p>
    <w:p>
      <w:pPr>
        <w:pStyle w:val="Heading3"/>
        <w:keepNext/>
      </w:pPr>
      <w:r>
        <w:rPr>
          <w:rFonts w:ascii="Aptos" w:cs="Aptos" w:eastAsia="Microsoft YaHei" w:hAnsi="Aptos"/>
          <w:b w:val="false"/>
          <w:bCs w:val="false"/>
          <w:i w:val="false"/>
          <w:iCs w:val="false"/>
          <w:strike w:val="false"/>
        </w:rPr>
        <w:t xml:space="preserve">三套估值工具的对照总表</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资产价值 AV</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盈利能力价值 EPV</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回报法</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适用对象</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Case A/B；周期与重资产行业；清算与困境</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Case A/B/C 通用的第二锚；稳定服务业首选</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仅 Case C（可靠护城河 + 增速 ≤15%）</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核心输入</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资产负债表逐行重置成本（含无形四类）</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跨周期利润率 × 当期收入 → EP ÷ R</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分配率、有机增速、v 系数、fade、R*</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预测含量</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零（当期可核验）</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一条：当期水平可持续</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多条，但灵敏度全部线性（错 1% 偏 1%）</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安全边际形态</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价格 ≤ ⅔ × 价值</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价格 ≤ ⅔ × 价值；与 AV 互验</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基准回报 − R* − fade &gt; 0（恒等式保证保守）</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书中标本</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Hudson General · GM 反例</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Magna（与 AV 差 12% 互证）</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WD-40（10% vs 8%）· Intel（三测皆贵）· CG 教学例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主要失效区</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无形资产为主且高增长的生意</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盈利远高于/低于可持续水平时的判断</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卖出决策；超高速增长；非特许公司（浪费互验）</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第二版重写的逻辑至此闭环：经济体从制造转向服务与软件——无形资产逃出报表、本地市场与规模经济让</w:t>
      </w:r>
      <w:r>
        <w:rPr>
          <w:rFonts w:ascii="Aptos" w:cs="Aptos" w:eastAsia="Microsoft YaHei" w:hAnsi="Aptos"/>
          <w:b/>
          <w:bCs/>
          <w:i w:val="false"/>
          <w:iCs w:val="false"/>
          <w:strike w:val="false"/>
        </w:rPr>
        <w:t xml:space="preserve">护城河从例外变成常态</w:t>
      </w:r>
      <w:r>
        <w:rPr>
          <w:rFonts w:ascii="Aptos" w:cs="Aptos" w:eastAsia="Microsoft YaHei" w:hAnsi="Aptos"/>
          <w:b w:val="false"/>
          <w:bCs w:val="false"/>
          <w:i w:val="false"/>
          <w:iCs w:val="false"/>
          <w:strike w:val="false"/>
        </w:rPr>
        <w:t xml:space="preserve">——于是"增长的估值"从第一版的边缘章节升格为全书轴心；而增长恰恰是三来源中最估不准的那个，所以答案不是更精巧的 DCF，而是换一个问题：</w:t>
      </w:r>
      <w:r>
        <w:rPr>
          <w:rFonts w:ascii="Aptos" w:cs="Aptos" w:eastAsia="Microsoft YaHei" w:hAnsi="Aptos"/>
          <w:b/>
          <w:bCs/>
          <w:i w:val="false"/>
          <w:iCs w:val="false"/>
          <w:strike w:val="false"/>
        </w:rPr>
        <w:t xml:space="preserve">别问它值多少，问以今天的价格买入、明年能挣多少</w:t>
      </w:r>
      <w:r>
        <w:rPr>
          <w:rFonts w:ascii="Aptos" w:cs="Aptos" w:eastAsia="Microsoft YaHei" w:hAnsi="Aptos"/>
          <w:b w:val="false"/>
          <w:bCs w:val="false"/>
          <w:i w:val="false"/>
          <w:iCs w:val="false"/>
          <w:strike w:val="false"/>
        </w:rPr>
        <w:t xml:space="preserve">。这就是从格雷厄姆到巴菲特、再"及其后" </w:t>
      </w:r>
      <w:r>
        <w:rPr>
          <w:rFonts w:ascii="Aptos" w:cs="Aptos" w:eastAsia="Microsoft YaHei" w:hAnsi="Aptos"/>
          <w:b w:val="false"/>
          <w:bCs w:val="false"/>
          <w:i w:val="false"/>
          <w:iCs w:val="false"/>
          <w:strike w:val="false"/>
        </w:rPr>
        <w:t xml:space="preserve">(and Beyond)</w:t>
      </w:r>
      <w:r>
        <w:rPr>
          <w:rFonts w:ascii="Aptos" w:cs="Aptos" w:eastAsia="Microsoft YaHei" w:hAnsi="Aptos"/>
          <w:b w:val="false"/>
          <w:bCs w:val="false"/>
          <w:i w:val="false"/>
          <w:iCs w:val="false"/>
          <w:strike w:val="false"/>
        </w:rPr>
        <w:t xml:space="preserve"> 的那一步。</w:t>
      </w:r>
    </w:p>
    <w:p>
      <w:pPr>
        <w:spacing w:after="140" w:line="360"/>
        <w:jc w:val="both"/>
      </w:pPr>
      <w:r>
        <w:rPr>
          <w:rFonts w:ascii="Aptos" w:cs="Aptos" w:eastAsia="Microsoft YaHei" w:hAnsi="Aptos"/>
          <w:b w:val="false"/>
          <w:bCs w:val="false"/>
          <w:i w:val="false"/>
          <w:iCs w:val="false"/>
          <w:strike w:val="false"/>
        </w:rPr>
        <w:t xml:space="preserve">依据 </w:t>
      </w:r>
      <w:r>
        <w:rPr>
          <w:rFonts w:ascii="Aptos" w:cs="Aptos" w:eastAsia="Microsoft YaHei" w:hAnsi="Aptos"/>
          <w:b w:val="false"/>
          <w:bCs w:val="false"/>
          <w:i/>
          <w:iCs/>
          <w:strike w:val="false"/>
        </w:rPr>
        <w:t xml:space="preserve">Value Investing: From Graham to Buffett and Beyond</w:t>
      </w:r>
      <w:r>
        <w:rPr>
          <w:rFonts w:ascii="Aptos" w:cs="Aptos" w:eastAsia="Microsoft YaHei" w:hAnsi="Aptos"/>
          <w:b w:val="false"/>
          <w:bCs w:val="false"/>
          <w:i w:val="false"/>
          <w:iCs w:val="false"/>
          <w:strike w:val="false"/>
        </w:rPr>
        <w:t xml:space="preserve">, 2nd Edition（Greenwald · Kahn · Bellissimo · Cooper · Santos, Wiley 2021）原文逐章重建 · 所有数据、算例与论断均出自书内，未混入外部观点</w:t>
      </w:r>
    </w:p>
    <w:p>
      <w:pPr>
        <w:spacing w:after="140" w:line="360"/>
        <w:jc w:val="both"/>
      </w:pPr>
      <w:r>
        <w:rPr>
          <w:rFonts w:ascii="Aptos" w:cs="Aptos" w:eastAsia="Microsoft YaHei" w:hAnsi="Aptos"/>
          <w:b w:val="false"/>
          <w:bCs w:val="false"/>
          <w:i w:val="false"/>
          <w:iCs w:val="false"/>
          <w:strike w:val="false"/>
        </w:rPr>
        <w:t xml:space="preserve">价值投资称重机 · 估值结果随输入假设动态变化 · 仅供研究与决策比较</w:t>
      </w:r>
    </w:p>
    <w:p>
      <w:pPr>
        <w:pBdr>
          <w:top w:val="single" w:color="D8D4C8" w:sz="4" w:space="10"/>
        </w:pBdr>
        <w:spacing w:after="80" w:before="260"/>
      </w:pPr>
      <w:r>
        <w:rPr>
          <w:rFonts w:ascii="Aptos" w:cs="Aptos" w:eastAsia="Microsoft YaHei" w:hAnsi="Aptos"/>
          <w:b/>
          <w:bCs/>
          <w:sz w:val="18"/>
          <w:szCs w:val="18"/>
        </w:rPr>
        <w:t xml:space="preserve">来源：</w:t>
      </w:r>
      <w:hyperlink w:history="1" r:id="rIdlv034ipt-l_v83guncpc7">
        <w:r>
          <w:rPr>
            <w:rFonts w:ascii="Aptos" w:cs="Aptos" w:eastAsia="Microsoft YaHei" w:hAnsi="Aptos"/>
            <w:color w:val="2F6688"/>
            <w:sz w:val="18"/>
            <w:szCs w:val="18"/>
            <w:u w:val="single"/>
          </w:rPr>
          <w:t xml:space="preserve">https://cavno.org/investing/valuation/value_investing/</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价值投资：从格雷厄姆到巴菲特的头号投资法则（第二版）· 核心概念与内在逻辑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qcu7bvdkzdj_sbqdfapt" Type="http://schemas.openxmlformats.org/officeDocument/2006/relationships/hyperlink" Target="http://127.0.0.1:5509/investing/valuation/" TargetMode="External"/><Relationship Id="rIdlv034ipt-l_v83guncpc7" Type="http://schemas.openxmlformats.org/officeDocument/2006/relationships/hyperlink" Target="https://cavno.org/investing/valuation/value_investing/" TargetMode="External"/><Relationship Id="rId8" Type="http://schemas.openxmlformats.org/officeDocument/2006/relationships/image" Target="media/49cb8c77bf61c7cd1253b0da5f551f23905a5b34.png"/><Relationship Id="rId9" Type="http://schemas.openxmlformats.org/officeDocument/2006/relationships/image" Target="media/f2c62da50f9043a67c7d0b8223a6ab3b41e72e7f.png"/><Relationship Id="rId10" Type="http://schemas.openxmlformats.org/officeDocument/2006/relationships/image" Target="media/4e03895eb4ba00f62ddf467e594223c4a12bf046.png"/><Relationship Id="rId11" Type="http://schemas.openxmlformats.org/officeDocument/2006/relationships/image" Target="media/4adf799ee8e24e68a2f91836850460ca109672e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价值投资：从格雷厄姆到巴菲特的头号投资法则（第二版）· 核心概念与内在逻辑</dc:title>
  <dc:creator>Cavno</dc:creator>
  <cp:lastModifiedBy>Un-named</cp:lastModifiedBy>
  <cp:revision>1</cp:revision>
  <dcterms:created xsi:type="dcterms:W3CDTF">2026-09-23T19:19:30.183Z</dcterms:created>
  <dcterms:modified xsi:type="dcterms:W3CDTF">2026-09-23T19:19:30.183Z</dcterms:modified>
</cp:coreProperties>
</file>

<file path=docProps/custom.xml><?xml version="1.0" encoding="utf-8"?>
<Properties xmlns="http://schemas.openxmlformats.org/officeDocument/2006/custom-properties" xmlns:vt="http://schemas.openxmlformats.org/officeDocument/2006/docPropsVTypes"/>
</file>