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深港澳·东京大阪五城枢纽扇区图谱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Places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五城枢纽扇区图谱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深圳、香港、澳门、东京、大阪：以交通枢纽为圆心，用同一套四向雷达比较城市空间。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aaewcn15l4fxrea3iwbqt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返回城市与地理栏目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Five-city sector atlas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五份独立方位图已合并为一张长页。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按深圳、香港、澳门、东京、大阪依次展开；每城保留原始口径、全部雷达、文字索引与风险说明。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· Shenzhen · SECTOR ATLAS · SHENZHEN CORE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深圳主城六区方位图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六枢纽 · 扇区雷达 · 由近及远十三位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 × 4 × 13 ＝ 312 位 · 实录 297 · 缺口 15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图谱口径与图例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划法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以各区交通枢纽为原点、真北为基准，每 90° 一扇区：北 315°–45°，东 45°–135°，南 135°–225°，西 225°–315°。所有条目严格限于本区行政界内，不跨区、不跨市。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读法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每扇区 13 位，自圆心向外第 1（最近）至第 13（最远）；虚线螺径示排序方向。半径仅编码序号，不按实际距离等比；角度亦仅为排布所需，不代表真实方位角。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缺口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本区界内确无可信标志性地点的位次，以空心虚线圈留白，不以虚构条目填满。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标记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† 扇界 ±10° 内主观归并。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缺口留白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悬停地点查看序位 · 点按方位字提亮扇区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福田区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福田站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FUTIAN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枢纽：广深港高铁福田站 + 地铁 2／3／11 号线，深南大道 × 益田路。四扇区均足额。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343525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全区四扇区均在本区界内足额 13 位，无缺口、无越界。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文字索引 · 4 方向 × 13 位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深圳中心书城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深圳音乐厅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深圳图书馆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市民中心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深圳博物馆（历史民俗馆）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当代艺术与城市规划馆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深圳少年宫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关山月美术馆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莲花山公园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邓小平铜像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笔架山公园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梅林水库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银湖山郊野公园（福田段）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岗厦北交通枢纽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深业上城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荔枝公园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上海宾馆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赛格广场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华强电子世界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曼哈数码广场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深圳市中医院（福田院区）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红岭公园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深圳市红岭中学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深圳实验学校初中部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深圳市第二人民医院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福田区妇幼保健院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平安金融中心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卓越世纪中心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星河COCO Park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深圳证券交易所大楼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深圳会展中心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福田香格里拉大酒店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深圳国际商会中心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皇岗公园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福田口岸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皇岗口岸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福田红树林生态公园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福田红树林自然保护区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深圳湾公园（福田段）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中心公园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荔林公园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深圳市儿童医院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深圳广播电影电视集团大厦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深圳人才园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香蜜公园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深圳市农科中心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香蜜湖度假村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安托山公园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深圳市高级中学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福田区文体中心（区图书馆·福田大剧院）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深圳市文化馆新馆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竹子林公交枢纽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罗湖区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老街站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LUOHU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枢纽：地铁 1 号线 × 3 号线换乘，东门商圈核心。南扇区抵深圳河—香港界，取口岸带。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西扇区仅 5 位 · 缺 8 位留白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343525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西扇区结构性缺口：老街站西距红岭路不足 1.5 公里，越线即入福田区，本区界内无更多可信条目。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† 万象城处东／南扇界 ±10° 内，归入南扇区。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文字索引 · 4 方向 × 13 位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东门步行街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思月书院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罗湖区图书馆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罗湖区人民医院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洪湖公园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深圳国际珠宝交易中心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水贝万山珠宝园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罗湖体育馆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翠竹公园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笋岗文博宫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深圳中学泥岗校区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布心山公园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银湖山郊野公园（罗湖段）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东湖公园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深圳水库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仙湖植物园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弘法寺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深圳古生物博物馆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梧桐山国家森林公园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泰山涧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碧桐道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凌云道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小梧桐观景平台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大梧桐峰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莲塘口岸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深圳市东湖医院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万象城†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京基100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地王大厦（信兴广场）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深圳国贸大厦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金光华广场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深圳大剧院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罗湖商业城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深圳火车站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罗湖口岸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渔民村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文锦渡口岸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罗湖桥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深圳河北岸绿道（罗湖段）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人民公园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深圳书城罗湖城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深圳戏院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深圳市工人文化宫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罗湖文化公园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南山区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后海站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NANSHAN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枢纽：地铁 2 号线 × 11 号线换乘，南山中心区与深圳湾超总交点。四扇区均足额。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343525"/>
            <wp:effectExtent t="0" r="0" b="0" l="0"/>
            <wp:docPr id="1" name="文章图示 3" descr="文章图示 3" title="文章图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† 万象天地处北／东扇界、南头古城与中山公园处北／西扇界，均在 ±10° 内主观归并。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蛇口半岛西缘（赤湾·妈湾）实际方位为西南偏西，按几何归入西扇区。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文字索引 · 4 方向 × 13 位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南山书城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南山文体中心（南山剧院）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腾讯滨海大厦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深圳湾科技生态园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深圳大学粤海校区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深圳市软件产业基地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大沙河生态长廊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深圳大学总医院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深圳野生动物园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西丽湖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深圳大学城（北大·清华·哈工大深研院）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南方科技大学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塘朗山郊野公园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欢乐海岸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深圳华侨城湿地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万象天地（华润城）†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锦绣中华·中国民俗文化村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世界之窗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深圳欢乐谷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何香凝美术馆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华·美术馆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华侨城创意文化园（OCT-LOFT）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康佳集团总部大厦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燕晗山郊野公园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深圳华侨城中学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深圳华侨城洲际大酒店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华润总部大厦（春笋）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深圳湾万象城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深圳人才公园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深圳湾公园（南山段）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深圳湾口岸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深圳湾大桥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蛇口海上世界·明华轮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海上世界文化艺术中心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女娲补天雕塑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深圳南海酒店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太子湾邮轮母港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蛇口客运码头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大南山公园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深圳湾体育中心（春茧）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海岸城购物中心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保利剧院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南头古城（新安故城）†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深圳市南山博物馆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中山公园（南山）†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前海石公园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前海国际会议中心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前海周大福金融大厦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妈湾港区（招商局港口）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赤湾天后博物馆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赤湾左炮台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大铲湾码头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宝安区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宝安中心站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BAO’AN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枢纽：地铁 1 号线 × 5 号线换乘，宝安中心区。西扇区为滨海带与空港，北扇区纵贯福永—沙井—松岗—燕罗。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343525"/>
            <wp:effectExtent t="0" r="0" b="0" l="0"/>
            <wp:docPr id="1" name="文章图示 4" descr="文章图示 4" title="文章图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† 石岩湖处北／东扇界、海雅缤纷城处南／西扇界，均在 ±10° 内归并。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门槛下沉：南扇区后段纳入区级医院与公办中学，量级低于会展中心、机场一类地标。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文字索引 · 4 方向 × 13 位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深圳国际会展中心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凤凰山森林公园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凤凰古村·文昌塔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铁岗水库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沙井古墟·永兴桥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江氏大宗祠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清平古墟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曾氏大宗祠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万丰湖湿地公园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茅洲河碧道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文天祥纪念馆（松岗文氏大宗祠）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燕川陈氏大宗祠（中共宝安县一大旧址）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罗田水库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灵芝公园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壹方城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宝安图书馆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宝安剧院（宝安区文化中心）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宝安体育中心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新安公园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宝安公园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深圳市宝安区人民医院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荔香公园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深圳市宝安中学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尖岗山运动公园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石岩湖（石岩水库）†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阳台山森林公园（宝安段）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海雅缤纷城†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深圳市宝安区妇幼保健院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深圳市宝安区中医院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西乡北帝古庙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绮云书室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深圳市西乡中学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西乡文体中心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上合黄氏宗祠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西乡河碧道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碧海湾公园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深圳市宝安区中心医院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西湾红树林公园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前海湾滨海休闲带（宝安段）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宝安中心区海滨广场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深圳宝安滨海文化公园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欢乐港湾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湾区之光摩天轮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深圳滨海演艺中心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深圳滨海廊桥（宝安段）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铁仔山公园·古墓群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固戍码头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深圳机场T3航站楼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深圳机场卫星厅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深圳机场GTC交通中心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深圳机场码头（福永码头）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深中通道深圳入口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龙岗区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大运站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LONGGANG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枢纽：地铁 3 号线 × 14 号线 × 16 号线换乘，大运枢纽与龙岗中心城交点。西扇区纵贯布吉—坂田—平湖。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343525"/>
            <wp:effectExtent t="0" r="0" b="0" l="0"/>
            <wp:docPr id="1" name="文章图示 5" descr="文章图示 5" title="文章图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† 龙岗区文化中心处北／东扇界 ±10° 内，归入东扇区。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门槛下沉：南扇区后段纳入街道级文体设施与河道碧道。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文字索引 · 4 方向 × 13 位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大运公园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深圳技术大学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香港中文大学（深圳）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深圳北理莫斯科大学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深圳信息职业技术学院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四方埔公园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深圳市龙岗区妇幼保健院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深圳市龙岗区人民医院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深圳市龙岗区外国语学校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深圳国际低碳城会展中心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丁山河碧道（坪地段）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神仙岭水库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龙岗河碧道（坪地段）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龙城广场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龙岗区文化中心（区图书馆·文化馆）†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龙城公园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龙潭公园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龙岗区中医院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万科广场（龙岗）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鹤湖新居（龙岗客家民俗博物馆）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龙园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龙岗河碧道（龙园段）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大康生态园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园山风景区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松子坑水库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罗屋田水库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深圳大运中心（体育场·体育馆·游泳馆）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大运软件小镇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深圳国际眼镜城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横岗文体中心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深圳市龙岗区第二人民医院（横岗）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深圳市龙岗区横岗高级中学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横岗公园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求水山公园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茂盛世居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深圳市第三人民医院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六约河碧道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横岗街道图书馆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宝龙生态园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深圳东站（布吉站）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大芬油画村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大芬美术馆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布吉人民医院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深圳市布吉高级中学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银湖山郊野公园（布吉段）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甘坑客家小镇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南岭村致富思源展览馆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华为坂田基地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天安云谷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平湖生态园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平湖华南城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纪劬劳学校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龙华区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深圳北站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LONGHUA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枢纽：广深港高铁深圳北站 + 地铁 4／5／6 号线，全区唯一国铁级枢纽。站址紧贴本区南界。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南扇区仅 6 位 · 缺 7 位留白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343525"/>
            <wp:effectExtent t="0" r="0" b="0" l="0"/>
            <wp:docPr id="1" name="文章图示 6" descr="文章图示 6" title="文章图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南扇区结构性缺口：深圳北站距本区南界（梅林关）不足 2 公里，界内仅剩窄带。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备选枢纽：改用龙华站（4 号线，区中心）可使南北大致均衡，代价是枢纽等级由国铁级降为单线地铁站。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文字索引 · 4 方向 × 13 位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龙华公园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龙华文体中心（区文化艺术中心）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壹方天地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深圳市龙华中学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深圳市龙华区人民医院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深圳市龙华区中心医院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观澜河碧道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鳌湖艺术村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观澜版画村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观澜古墟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观澜湖高尔夫球会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观澜湖生态体育园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观澜山水田园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深圳北站中心公园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白石龙音乐公园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中国文化名人大营救纪念馆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九方购物中心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星河WORLD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民治文体中心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深圳市龙华区图书馆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深圳市龙华区美术馆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民治公园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深圳市龙华区妇幼保健院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深圳市龙华区中医院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深圳市龙华高级中学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深圳市龙华区外国语学校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深圳北站南广场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民乐山公园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玉龙学校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华南物流园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梅观高速起点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梅林关口（原梅林检查站）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大浪商业中心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大浪文体中心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大浪时尚小镇（时尚创意城）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深圳市龙华区大浪实验学校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大浪街道图书馆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三联水晶玉石文化村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浪口生态公园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深圳市龙华区同胜学校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白花洞革命旧址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龙华环城绿道（大浪段）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高峰水库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阳台山森林公园（龙华段）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深圳市龙华区人民医院（大浪院区）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口径与风险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其一 · 两处结构性缺口。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罗湖西扇区仅 5 位：老街站以西不足 1.5 公里即抵红岭路，越线即入福田，本区界内物理上装不下 13 位。龙华南扇区仅 6 位：深圳北站紧贴龙华南界（梅林关），南扇区只剩一条约 2 公里的窄带。两处均按你的口径留白。若要填满，罗湖可改用田贝站为枢纽、龙华可改用龙华站（4 号线，区中心，南北居中），代价是枢纽等级下降——深圳北站是龙华无可争议的交通枢纽，田贝站亦非罗湖首选。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其二 · 门槛下沉。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「不足则降低标志性门槛」的授权，宝安南、龙岗南、龙华西等扇区的后段位次纳入了区级医院、公办中学、街道文体中心、水库与碧道。这些是真实且可定位的实体，但显然不与市民中心、世界之窗同一量级。若要拉高门槛，这三个扇区会各自出现 3–5 位缺口。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其三 · 示意而非测绘。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半径＝远近序号，角度＝排布位置，两者皆不与真实距离、真实方位角等比对应。扇界 ±10° 内的归并已以 † 标出（万象城、石岩湖、海雅缤纷城、南头古城、中山公园、龙岗区文化中心等）。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其四 · 口径与命名。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已按你的要求排除片区名与纯地名（白石洲、蛇口、沙井、坂田、五和之类不作为条目），只收具体建筑、场馆、园林、山体水体、口岸码头与校院。名称做过排版归一（「与／—」并作「·」）。个别近年新建或更名的场所（前海周大福金融大厦、深中通道深圳入口、深圳国际低碳城会展中心等）以我截至 2026 年 5 月的知识为准，建图前值得核一遍现状。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· Hong Kong · SECTOR ATLAS · HONG KONG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香港三分方位图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三枢纽 · 扇区雷达 · 由近及远十三位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 × 4 × 13 ＝ 156 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图谱口径与图例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划法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以枢纽为原点、真北为基准，每 90° 一扇区：北 315°–45°，东 45°–135°，南 135°–225°，西 225°–315°。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读法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每扇区 13 处，自圆心向外按第 1（最近）至第 13（最远）排列；虚线螺径示意排序方向。半径仅编码序号，不按实际距离等比；扇区内的角度亦仅为排布所需，不代表真实方位角。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标记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※ 结构性变形（详见各盘脚注）　† 扇界 ±10° 内主观归并。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● 地点 · 悬停查看序位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点按方位字可单独提亮该扇区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香港岛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ADMIRALTY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枢纽理由：全港唯一四线交汇（荃湾线 · 港岛线 · 南港岛线 · 东铁过海段），居北岸中点。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343525"/>
            <wp:effectExtent t="0" r="0" b="0" l="0"/>
            <wp:docPr id="1" name="文章图示 7" descr="文章图示 7" title="文章图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※ 正北被维多利亚港截断：北扇区取北岸海滨带，自西向东按序号排列。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※ 龙脊与石澳行政属南区，按方位归入东扇区；山顶实际方位为金钟西南偏西。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文字索引 · 4 方向 × 13 位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天星·港外线码头群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香港摩天轮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中环海滨活动空间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大会堂·爱丁堡广场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解放军中环军营大厦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添马公园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政府总部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立法会综合大楼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香港演艺学院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香港艺术中心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会展中心新翼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金紫荆广场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湾仔渡轮码头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利东街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蓝屋建筑群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跑马地马场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时代广场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维多利亚公园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铜锣湾天后庙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怡和午炮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北角春秧街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鲗鱼涌怪兽大厦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太古城·太古坊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筲箕湾谭公庙·东大街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海防博物馆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龙脊与石澳※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湾仔峡公园·警队博物馆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香港仔水塘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黄竹坑画廊仓库区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香港仔避风塘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鸭脷洲大街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玉桂山连岛沙洲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海洋公园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深水湾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浅水湾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赤柱美利楼·卜公码头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赤柱市集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圣士提反湾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舂坎角炮台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香港公园·茶具文物馆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圣约翰座堂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终审法院·皇后像广场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兰桂坊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PMQ元创方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文武庙·荷李活道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中环街市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西港城·海味街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山顶缆车·凌霄阁·卢吉道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香港大学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西环泳棚·坚尼地城海旁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薄扶林村·数码港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旺角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MONG KOK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枢纽理由：荃湾线 × 观塘线交汇，联动旺角东站东铁；弥敦道轴心，半岛几何中心。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343525"/>
            <wp:effectExtent t="0" r="0" b="0" l="0"/>
            <wp:docPr id="1" name="文章图示 8" descr="文章图示 8" title="文章图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† 黄大仙祠踩北／东扇界、D2 Place 踩西／北扇界，均在 ±10° 内主观归并。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深水埗一带实际方位为北偏西，按几何归入北扇区。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文字索引 · 4 方向 × 13 位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太子花墟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园圃街雀鸟花园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深水埗鸭寮街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黄金电脑商场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主教山配水库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美荷楼·JCCAC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九龙塘名校区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又一城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城市大学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浸会大学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金山郊野公园（九龙水塘）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狮子山公园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狮子山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牛棚艺术村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九龙寨城公园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宋皇台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启德体育园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启德邮轮码头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黄大仙祠†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志莲净苑·南莲园池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彩虹邨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九龙湾MegaBox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观塘裕民坊apm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观塘海滨长廊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鲤鱼门三家村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魔鬼山炮台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油麻地果栏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庙街·天后庙·玉器市场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九龙公园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海港城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重庆大厦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半岛酒店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香港文化中心·太空馆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尖沙咀钟楼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星光大道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K11 MUSEA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历史博物馆·科学馆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西九文化区（M+·故宫）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ICC天际100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朗豪坊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上海街骑楼群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大角咀洪圣殿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樱桃街公园·大角咀海滨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奥运站·奥海城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南昌公园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南昌站V Walk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长沙湾道时装批发带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D2 Place†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荔枝角公园岭南之风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饶宗颐文化馆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美孚新邨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昂船洲大桥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沙田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SHA TIN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枢纽理由：东铁中枢 + 新城市广场巴士网络，深港东铁走廊必经；备选大围（东铁 × 屯马唯一双线换乘）。含离岛区。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343525"/>
            <wp:effectExtent t="0" r="0" b="0" l="0"/>
            <wp:docPr id="1" name="文章图示 9" descr="文章图示 9" title="文章图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※ 南扇区越过九龙半岛与维多利亚港后，由行政上属新界的离岛区续接（东龙洲—蒲台—南丫—长洲）。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† 乌溪沙、长洲为 ±10° 踩界归并；香港科技大学实际方位为东南偏东。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文字索引 · 4 方向 × 13 位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火炭工业区艺术工作室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沙田马场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香港中文大学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香港科学园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白石角海滨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大埔墟街市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大埔海滨公园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林村许愿树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龙跃头文物径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上水石湖墟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罗湖·落马洲口岸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鹿颈·沙头角边境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八仙岭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沙田第一城·城门河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乌溪沙海星湾†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马鞍山昂平高原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企岭下海·十四乡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西贡市中心海鲜街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白沙湾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蕉坑自然教育中心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北潭涌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桥咀洲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盐田梓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大浪西湾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万宜水库东坝六角柱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香港科技大学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车公庙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香港文化博物馆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曾大屋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红梅谷·望夫石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将军澳海滨长廊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日出康城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大坳门风筝场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布袋澳渔村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佛堂门天后古庙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东龙洲石刻·炮台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蒲台岛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南丫岛（榕树湾·索罟湾）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长洲†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城门水塘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大帽山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荃湾三栋屋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青马大桥·马湾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屯门黄金海岸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元朗屏山文物径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锦田吉庆围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香港湿地公园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深圳湾口岸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大澳渔村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昂坪大佛·360缆车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香港国际机场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迪士尼乐园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口径与风险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其一，扇界 ±10° 内做过主观归并（黄大仙祠、乌溪沙、长洲、D2 Place 均踩线）；三处结构性变形已随盘标注——港岛北取北岸海滨带、新界南越维港后由离岛续接、龙脊与石澳按方位归东。其二，本图为示意雷达而非测绘图：半径＝远近序号（第 1–13 位），角度＝排布位置，两者皆不与真实距离、真实方位角等比对应。其三，名单为交通节点、文化地标、自然地貌的混合口径；名称经排版归一（原文之「与／—」以「·」连写），如需纯交通节点或纯景点版本可重排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 · Macau · SECTOR ATLAS · MACAU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澳门三大区方位图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三枢纽 · 扇区雷达 · 由近及远十三位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 × 4 × 13 ＝ 156 位 · 实录 115 · 缺口 41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图谱口径与图例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划法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以各区交通枢纽为原点、真北为基准，每 90° 一扇区：北 315°–45°，东 45°–135°，南 135°–225°，西 225°–315°。分区取澳门半岛／氹仔／路环三分，路氹填海区（威尼斯人一带）按现行「不属任何堂区」的制度剔除，不予收录。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读法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每扇区 13 位，自圆心向外第 1（最近）至第 13（最远）；虚线螺径示排序方向。半径仅编码序号，不按实际距离等比；角度亦仅为排布所需，不代表真实方位角。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门槛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按下沉口径，收堂区学校、卫生中心、市政花园、巴士总站与轻轨站；仍排除片区名与纯地名。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标记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※ 结构性变形（详见各盘脚注）　† 扇界 ±10° 内主观归并。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缺口留白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悬停地点查看序位 · 点按方位字提亮扇区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澳门半岛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亚马喇前地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PRAÇA FERREIRA DO AMARAL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枢纽：全澳最大巴士总站群，新马路东端、葡京圆形地。世遗建筑密度全澳最高，四扇区近乎填满。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343525"/>
            <wp:effectExtent t="0" r="0" b="0" l="0"/>
            <wp:docPr id="1" name="文章图示 10" descr="文章图示 10" title="文章图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† 葡京酒店、永利澳门处东／南扇界，西湾湖广场处南／西扇界，均在 ±10° 内归并。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本盘唯一缺口在南扇区第 13 位：亚马喇以南多为南湾湖水面，界内已无第 13 处可信条目。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文字索引 · 4 方向 × 13 位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澳门主教座堂（大堂）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议事亭前地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民政总署大楼（市政署大楼）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仁慈堂大楼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玫瑰堂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卢家大屋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恋爱巷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大三巴牌坊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大炮台·澳门博物馆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哪吒庙·旧城墙遗址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二龙喉公园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东望洋炮台（松山灯塔·圣母雪地殿圣堂）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关闸拱门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新葡京酒店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加思栏花园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澳门保安部队事务局大楼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澳门回归贺礼陈列馆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澳门文化中心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澳门艺术博物馆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观音莲花苑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澳门科学馆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宋玉生公园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金莲花广场·澳门综艺馆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大赛车博物馆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外港客运码头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澳门渔人码头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澳门葡京酒店†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永利澳门†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澳门特别行政区立法会大楼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澳门终审法院大楼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南湾·雅文湖畔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南湾湖激光音乐喷泉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南湾湖水上活动中心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融和门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西湾湖广场†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澳门旅游塔巴士总站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澳门旅游塔会展娱乐中心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西湾大桥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澳门特别行政区政府总部（前澳督府）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圣老楞佐堂（风顺堂）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岗顶前地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岗顶剧院（伯多禄五世剧院）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何东图书馆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圣若瑟修院及圣堂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下环街市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主教山小堂（西望洋圣堂）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亚婆井前地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郑家大屋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港务局大楼（摩尔兵营）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澳门海事博物馆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妈阁庙（妈祖阁）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氹仔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轻轨运动场站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ESTÁDIO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枢纽：轻轨氹仔线运动场站（澳门运动场），本岛中部。氹仔客运码头与国际机场等级更高但偏踞东北角，正北即外海。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南扇区全缺 13 位（路氹城按口径剔除）· 北、东各缺 5 位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343525"/>
            <wp:effectExtent t="0" r="0" b="0" l="0"/>
            <wp:docPr id="1" name="文章图示 11" descr="文章图示 11" title="文章图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※ 南扇区正对路氹填海区，按「不属任何堂区、不予收录」的口径全数留白。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北、东两扇区共用北安—大潭山一片，本岛可确信条目约 29 处，低于 52 个位次，门槛已下沉仍不足。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文字索引 · 4 方向 × 13 位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澳门赛马会（原马场看台）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卓家村天后古庙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氹仔北安巴士总站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轻轨北安车厂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氹仔客运码头（北安客运码头）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嘉乐庇总督大桥（澳氹大桥）氹仔端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友谊大桥氹仔端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西湾大桥氹仔端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大潭山健康径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大潭山郊野公园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大潭山观景台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澳门科技大学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澳门科技大学医院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澳门东亚运动会体育馆（澳门蛋）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澳门国际机场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轻轨机场站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湖畔嘉模卫生中心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嘉模市政花园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嘉模圣母堂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龙环葡韵住宅式博物馆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氹仔图书馆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官也街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地堡街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氹仔北帝庙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氹仔关帝古庙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氹仔三婆庙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消防局前地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小潭山健康径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小潭山观景台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路环市区总站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COLOANE VILA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枢纽：恩尼斯总统前地巴士总站与路环码头，路环唯一公共交通总站。南、西两扇区抵海，改取海岸带。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北扇区仅 6 位（上半为路氹城）· 西扇区仅 6 位 · 南扇区 10 位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343525"/>
            <wp:effectExtent t="0" r="0" b="0" l="0"/>
            <wp:docPr id="1" name="文章图示 12" descr="文章图示 12" title="文章图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※ 南扇区取南岸带（竹湾—黑沙—龙爪角），西扇区取西岸带（码头—荔枝碗），两向本为海面。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北扇区越过石排湾即入路氹填海区，按口径止于第 6 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文字索引 · 4 方向 × 13 位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石排湾巴士总站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轻轨石排湾站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石排湾卫生中心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石排湾图书馆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石排湾郊野公园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澳门大熊猫馆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路环谭公庙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路环图书馆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路环卫生中心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叠石塘山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澳门妈祖文化村（天后宫）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路环步行径（环岛径）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九澳水库郊野公园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九澳七苦圣母小堂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九澳圣母村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澳门卡丁车场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澳门监狱（路环）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路环发电厂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九澳码头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竹湾海滩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竹湾游泳池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黑沙巴士总站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黑沙公园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黑沙海滩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黑沙青年旅舍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黑沙水库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黑沙水库郊野公园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龙爪角海岸径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龙爪角家乐径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圣方济各圣堂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安德鲁饼店（路环总店）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路环天后古庙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路环观音古庙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路环码头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荔枝碗船厂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口径与风险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其一 · 半岛是超额，离岛才是缺口。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澳门半岛约 9 km² 却塞满世遗建筑，四扇区几乎填满（51/52），真正的问题是每扇区限 13 位挤出了白鸽巢公园、圣安多尼堂、东方基金会会址、基督教坟场、塔石广场、疯堂斜巷、澳门中央图书馆、莲峰庙、望厦山、福隆新街、内港客运码头、十六浦等一大批。若要收进这些，半岛需单独按堂区再拆一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其二 · 剔除路氹城的代价。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你选定的口径直接掏空了两处：氹仔南扇区正对路氹填海区，13 位全缺；路环北扇区上半亦为路氹，仅存石排湾一带 6 位。这不是取材不力，是制度边界与地理方位撞在了一起——路氹城恰好夹在氹仔与路环之间。若改为并入氹仔或单列第 8 盘，这 20 个空位可立即填满且质量极高（威尼斯人、巴黎人、伦敦人、新濠影汇、美狮美高梅、银河、永利皇宫、上葡京、金沙城中心、莲花大桥等）。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其三 · 离岛的绝对稀缺。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氹仔本岛（扣除路氹）可确信条目约 29 处、路环约 35 处，均低于 52 个位次。即便门槛已下沉到卫生中心与巴士总站，氹仔东、路环北、路环西仍各缺 5–7 位。这是面积决定的，换枢纽也救不回来。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其四 · 结构性变形与命名。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※ 路环南、西两扇区抵海，改取南岸带（竹湾—黑沙—龙爪角）与西岸带（码头—荔枝碗）。† 扇界归并见各盘。氹仔枢纽取轻轨运动场站而非等级更高的氹仔客运码头与国际机场——后两者偏踞东北角，正北即为外海，会再多出一个全空扇区。名称以中文正式名为准，葡文名从略。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 · Tokyo · SECTOR ATLAS · TOKYO CORE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东京都心·副都心六区方位图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六枢纽 · 扇区雷达 · 由近及远十三位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 × 4 × 13 ＝ 312 位 · 实录 312 · 无缺口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图谱口径与图例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选区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取都心三区（千代田・中央・港）与副都心三区（新宿・渋谷・豊島）。多摩地区与岛屿部不收，其余 17 区不在本图。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划法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以各区交通枢纽为原点、真北为基准，每 90° 一扇区：北 315°–45°，东 45°–135°，南 135°–225°，西 225°–315°。所有条目严格限于本区界内。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读法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每扇区 13 位，自圆心向外第 1（最近）至第 13（最远）；虚线螺径示排序方向。半径仅编码序号，不按实际距离等比；角度亦仅为排布所需，不代表真实方位角。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门槛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按下沉口径，收区役所、都立与区立公园、区民中心、铁道驿、神社仏阁、大学校舍与区立学校；仍排除町丁名与纯地名（歌舞伎町、神保町、台場之类不作为条目）。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标记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※ 结构性变形（详见各盘脚注）　† 扇界 ±10° 内主观归并。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悬停地点查看序位 · 点按方位字提亮扇区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千代田区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九段下駅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KUDANSHITA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枢纽：東京メトロ東西線・半蔵門線 × 都営新宿線 三线交会，皇居北侧。东京站等级更高但紧贴东界，以东即中央区。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343525"/>
            <wp:effectExtent t="0" r="0" b="0" l="0"/>
            <wp:docPr id="1" name="文章图示 13" descr="文章图示 13" title="文章图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† 国立劇場（隼町）处南／西扇界 ±10° 内，归入西扇区。现为改建中。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四扇区均在本区界内足额，无缺口。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文字索引 · 4 方向 × 13 位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昭和館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九段会館テラス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学士会館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東京古書会館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書泉グランデ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千代田区立錦華公園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専修大学神田キャンパス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明治大学駿河台キャンパス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明治大学博物館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日本大学理工学部駿河台校舎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ニコライ堂（東京復活大聖堂）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御茶ノ水駅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聖橋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神田駅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マーチエキュート神田万世橋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ワテラス（淡路町）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柳森神社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神田明神（神田神社）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秋葉原駅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秋葉原ラジオ会館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秋葉原UDX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ヨドバシカメラマルチメディアAkiba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2k540 AKI-OKA ARTISAN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千代田区立和泉公園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千代田区立佐久間公園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岩本町駅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千代田区役所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日本武道館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北の丸公園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東京国立近代美術館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科学技術館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皇居東御苑（江戸城天守台）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大手町駅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二重橋・皇居外苑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東京駅丸の内駅舎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KITTE丸の内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日比谷公園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警視庁本部庁舎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国会議事堂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東京大神宮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靖国神社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遊就館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千鳥ヶ淵緑道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千鳥ヶ淵戦没者墓苑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国立劇場†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千代田区立番町小学校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法政大学市ケ谷キャンパス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麹町駅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千代田区立外濠公園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上智大学四谷キャンパス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聖イグナチオ教会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四ツ谷駅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八丁堀駅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HATCHOBORI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枢纽：JR京葉線 × 東京メトロ日比谷線，本区几何中心。东京站属千代田区，银座站偏南、日本橋站偏北，均会压缩一侧扇区。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343525"/>
            <wp:effectExtent t="0" r="0" b="0" l="0"/>
            <wp:docPr id="1" name="文章图示 14" descr="文章图示 14" title="文章图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永代橋・相生橋横跨隅田川与江東区相接，按中央区侧桥头归区。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四扇区均足额，无缺口。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文字索引 · 4 方向 × 13 位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茅場町駅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兜神社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東京証券取引所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小網神社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日本橋（重要文化財）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日本銀行本店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貨幣博物館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福徳神社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コレド室町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三井記念美術館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日本橋三越本店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コレド日本橋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日本橋高島屋S.C.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鉄砲洲稲荷神社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新川大神宮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隅田川テラス（中央区）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永代橋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中央大橋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佃大橋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住吉神社（佃）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佃島渡船場跡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中央区立佃公園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石川島公園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相生橋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月島駅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月島西仲通り商店街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中央区役所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築地本願寺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波除神社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築地場外市場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築地駅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朝日新聞東京本社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浜離宮恩賜庭園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勝鬨橋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かちどき橋の資料館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勝どき駅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晴海トリトンスクエア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晴海ふ頭公園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豊海運動公園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京橋駅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明治屋京橋ビル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アーティゾン美術館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警察博物館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銀座一丁目駅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歌舞伎座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銀座三越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和光本館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銀座駅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数寄屋橋公園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東急プラザ銀座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資生堂パーラー銀座本店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銀座シックス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港区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大門駅（浜松町）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DAIMON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枢纽：都営浅草線 × 大江戸線，併 JR浜松町駅 与東京モノレール羽田線起点。东扇区面向东京港，取海岸带。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343525"/>
            <wp:effectExtent t="0" r="0" b="0" l="0"/>
            <wp:docPr id="1" name="文章图示 15" descr="文章图示 15" title="文章图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※ 东扇区正东为东京港水面，改取竹芝—日の出—芝浦—台場海岸带；お台場一带属港区台場，日本科学未来館与东京国际展示场属江東区，不在本盘。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四扇区均足额，无缺口。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文字索引 · 4 方向 × 13 位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旧芝離宮恩賜庭園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新橋駅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旧新橋停車場（鉄道歴史展示室）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カレッタ汐留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日本テレビタワー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愛宕神社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NHK放送博物館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金刀比羅宮（虎ノ門）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虎ノ門ヒルズ森タワー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虎ノ門ヒルズステーションタワー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溜池山王駅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赤坂サカス（TBS放送センター）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豊川稲荷東京別院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浜松町駅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東京ポートシティ竹芝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竹芝客船ターミナル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竹芝ふ頭公園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日の出桟橋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芝浦ふ頭駅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レインボーブリッジ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台場駅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お台場海浜公園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自由の女神像（お台場）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デックス東京ビーチ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アクアシティお台場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フジテレビ本社ビル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田町駅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慶應義塾大学三田キャンパス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慶應義塾図書館旧館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三田駅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白金高輪駅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八芳園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東京都庭園美術館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国立科学博物館附属自然教育園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泉岳寺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グランドプリンスホテル新高輪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高輪ゲートウェイ駅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TAKANAWA GATEWAY CITY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品川駅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増上寺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芝東照宮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東京タワー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芝公園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港区役所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赤羽橋駅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麻布十番駅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六本木ヒルズ森タワー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森美術館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東京ミッドタウン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21_21 DESIGN SIGHT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サントリー美術館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国立新美術館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新宿区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新宿三丁目駅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SHINJUKU-SANCHOME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枢纽：東京メトロ丸ノ内線・副都心線 × 都営新宿線 三线交会。新宿站等级更高但南侧即出区界（甲州街道以南属渋谷区代々木）。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343525"/>
            <wp:effectExtent t="0" r="0" b="0" l="0"/>
            <wp:docPr id="1" name="文章图示 16" descr="文章图示 16" title="文章图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国立競技場・聖徳記念絵画館・日本オリンピックミュージアム 属新宿区霞ヶ丘町，明治神宮外苑其余部分属港区北青山，不在本盘。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飯田橋駅・市ケ谷駅 横跨千代田・文京区界，按新宿区侧出入口归区。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文字索引 · 4 方向 × 13 位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伊勢丹新宿店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新宿区役所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花園神社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新宿東宝ビル（ゴジラヘッド）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TOHOシネマズ新宿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大久保公園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稲荷鬼王神社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新大久保駅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皆中稲荷神社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高田馬場駅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早稲田大学大隈講堂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穴八幡宮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新宿区立戸山公園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新宿区立新宿文化センター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抜弁天（厳島神社）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東京女子医科大学病院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若松河田駅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国立国際医療研究センター病院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新宿区立漱石山房記念館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赤城神社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神楽坂駅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毘沙門天善国寺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東京理科大学神楽坂キャンパス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飯田橋駅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市谷亀岡八幡宮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市ケ谷駅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新宿御苑（新宿門）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新宿御苑大木戸門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新宿区立四谷区民センター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四谷三丁目駅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消防博物館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東京おもちゃ美術館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須賀神社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学習院初等科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慶應義塾大学病院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信濃町駅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聖徳記念絵画館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日本オリンピックミュージアム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国立競技場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ルミネエスト新宿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新宿駅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新宿区立新宿中央公園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十二社熊野神社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東京都庁第一本庁舎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東京都庁展望室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SOMPO美術館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新宿住友ビル三角広場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新宿NSビル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新宿パークタワー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東京オペラシティ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中井駅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林芙美子記念館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渋谷区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渋谷駅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SHIBUYA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枢纽：JR三线 × 東急二线 × 京王井の頭線 × 東京メトロ三线，计九线交会。位置居本区南部偏中，四向均有腹地。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343525"/>
            <wp:effectExtent t="0" r="0" b="0" l="0"/>
            <wp:docPr id="1" name="文章图示 17" descr="文章图示 17" title="文章图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東京オペラシティ 属新宿区西新宿，与新国立劇場（渋谷区本町）一街之隔，前者已归新宿盘。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四扇区均足额，无缺口。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文字索引 · 4 方向 × 13 位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渋谷スクランブル交差点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忠犬ハチ公像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渋谷スクランブルスクエア（SHIBUYA SKY）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渋谷ヒカリエ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MIYASHITA PARK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東急プラザ表参道ハラカド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ラフォーレ原宿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原宿駅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明治神宮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明治神宮御苑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代々木公園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国立代々木競技場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NHK放送センター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渋谷ストリーム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金王八幡宮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渋谷氷川神社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青山学院大学青山キャンパス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國學院大學渋谷キャンパス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実践女子大学渋谷キャンパス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日本赤十字社医療センター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広尾駅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東京都立広尾病院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恵比寿駅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渋谷区立恵比寿東公園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恵比寿ガーデンプレイス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東京都写真美術館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セルリアンタワー能楽堂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渋谷区文化総合センター大和田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渋谷サクラステージ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日本経済大学渋谷キャンパス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アトレ恵比寿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恵比寿神社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代官山駅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ヒルサイドテラス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猿楽塚古墳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旧朝倉家住宅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渋谷区立猿楽公園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代官山アドレス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代官山T-SITE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渋谷区役所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渋谷公会堂（LINE CUBE SHIBUYA）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Bunkamura オーチャードホール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松濤美術館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戸栗美術館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鍋島松濤公園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代々木八幡宮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代々木八幡駅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東京ジャーミイ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渋谷区立中央図書館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初台駅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新国立劇場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幡ヶ谷駅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豊島区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池袋駅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IKEBUKURO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枢纽：JR三线 × 東武東上線 × 西武池袋線 × 東京メトロ三线，计八线交会。位置居本区中西部。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343525"/>
            <wp:effectExtent t="0" r="0" b="0" l="0"/>
            <wp:docPr id="1" name="文章图示 18" descr="文章图示 18" title="文章图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门槛下沉最重的一盘：北扇区与西扇区依赖都电荒川线停留场、区立公园学校与私铁小站方能填满。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板橋駅横跨板橋・北・豊島三区，按东口（上池袋）归区。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文字索引 · 4 方向 × 13 位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豊島区立池袋本町公園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豊島区立池袋本町電車の見える公園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北池袋駅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下板橋駅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板橋駅東口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子安稲荷神社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豊島区立池袋中学校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西巣鴨駅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大正大学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妙行寺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都電荒川線 新庚申塚停留場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巣鴨庚申塚（猿田彦大神）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都電荒川線 庚申塚停留場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サンシャイン60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サンシャイン水族館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コニカミノルタプラネタリウム満天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古代オリエント博物館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豊島区立中央図書館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東池袋駅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イケ・サンパーク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大塚駅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天祖神社（南大塚）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東京都立大塚病院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巣鴨駅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とげぬき地蔵尊 高岩寺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染井霊園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豊島区役所（としまエコミューゼタウン）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池袋大仏（仙行寺）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南池袋公園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東京音楽大学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雑司ヶ谷霊園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雑司が谷駅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鬼子母神堂（法明寺）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都電荒川線 鬼子母神前停留場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豊島区立雑司が谷旧宣教師館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千登世橋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高田氷川神社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学習院大学目白キャンパス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目白駅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池袋西口公園（グローバルリング）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東京芸術劇場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池袋演芸場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立教大学池袋キャンパス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自由学園明日館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要町駅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千川駅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東京都立豊島高等学校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熊谷守一美術館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熊野神社（長崎）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トキワ荘マンガミュージアム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南長崎花咲公園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東長崎駅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口径与风险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其一 · 六区之外的遗漏。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都心三区＋副都心三区」是官方口径，但它把浅草・上野（台東区）、豊洲・有明・东京国际展示场（江東区）、两国国技馆（墨田区）整片排除在外——这几处的辨识度不低于本图任一条目。若要收，需另加台東・江東・墨田三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其二 · 枢纽的降级取舍。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千代田未取东京站而取九段下站，新宿未取新宿站而取新宿三丁目站，都是同一个原因：那两个高等级枢纽紧贴区界，东京站以东即中央区、新宿站以南即渋谷区，会直接掏空一整个扇区。中央区未取东京站是因为它根本不在中央区内（丸之内属千代田），改取八丁堀站居中。港区取大门站（都营两线＋JR浜松町＋东京单轨电车），未取品川站，同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其三 · 门槛下沉的分布不均。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千代田、中央、港、渋谷四盘基本靠地标级填满；豊島盘的北扇区与西扇区大量依赖都电荒川线停留场、区立公园、区立学校与私铁小站，新宿盘的东扇区亦然。这些是真实且可定位的实体，但与东京塔、明治神宮不在同一量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其四 · 示意与时效。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半径＝序号、角度＝排布位，不与真实距离方位角等比对应。跨界桥梁（永代橋、相生橋、聖橋）与部分车站（飯田橋、市ケ谷、板橋）横跨区界，按主要出入口归区。新近开业或改建的条目（TAKANAWA GATEWAY CITY、虎ノ門ヒルズステーションタワー、渋谷サクラステージ、東急プラザ表参道ハラカド、晴海ふ頭公園、東京ポートシティ竹芝）以我截至 2026 年 5 月的知识为准；Bunkamura 正在长期改修、学士会館 已进入改建程序，用图前值得核一遍现状。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 · Osaka · SECTOR ATLAS · OSAKA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大阪观光轴六区方位图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六枢纽 · 扇区雷达 · 由近及远十三位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 × 4 × 13 ＝ 312 位 · 实录 244 · 缺口 68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图谱口径与图例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选区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取观光轴六区：北区（梅田・中之島）、中央区（大阪城・道頓堀）、浪速区（新世界・なんば南）、天王寺区（四天王寺・天王寺公園）、港区（海遊館・天保山）、此花区（USJ・舞洲）。西区、阿倍野区、住之江区及其余 18 区不在本图。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划法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以各区交通枢纽为原点、真北为基准，每 90° 一扇区：北 315°–45°，东 45°–135°，南 135°–225°，西 225°–315°。所有条目严格限于本区界内。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读法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每扇区 13 位，自圆心向外第 1（最近）至第 13（最远）；虚线螺径示排序方向。半径仅编码序号，角度仅为排布所需，均不代表真实距离与方位角。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门槛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按下沉口径，收区役所、公园、区民中心、图书馆、铁道驿、渡船场、桥梁与神社仏阁；仍排除町丁名与纯地名（新世界、道頓堀、でんでんタウン之类不作为条目）。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标记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※ 结构性变形（详见各盘脚注）　† 扇界 ±10° 内主观归并。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缺口留白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悬停地点查看序位 · 点按方位字提亮扇区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大阪駅（梅田）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OSAKA / UMEDA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枢纽：JR大阪駅 + 阪急・阪神梅田駅 + 御堂筋線梅田・谷町線東梅田・四つ橋線西梅田。西日本最大换乘节点，位置居本区中西部。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343525"/>
            <wp:effectExtent t="0" r="0" b="0" l="0"/>
            <wp:docPr id="1" name="文章图示 19" descr="文章图示 19" title="文章图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本盘为超额挤压：中之島与堂島的近代建筑群、梅田各百货与地下街尚有多处因 13 位上限被挤出。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四扇区均足额，无缺口。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文字索引 · 4 方向 × 13 位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グランフロント大阪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グラングリーン大阪（うめきた公園）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NU chayamachi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梅田芸術劇場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MBS毎日放送本社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大阪工業大学梅田キャンパス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梅田スカイビル（空中庭園展望台）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中津駅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済生会中津病院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豊崎神社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長柄八幡宮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長柄橋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淀川河川公園（北区長柄河畔）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阪急うめだ本店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HEP FIVE（観覧車）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露天神社（お初天神）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太融寺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中崎町駅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扇町公園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関西テレビ放送本社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大阪市北区役所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天神橋筋六丁目駅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大阪くらしの今昔館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大阪天満宮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天満天神繁昌亭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造幣局（桜の通り抜け）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大江橋駅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大阪市役所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日本銀行大阪支店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大阪市中央公会堂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大阪府立中之島図書館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大阪市立東洋陶磁美術館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中之島公園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中之島バラ園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栴檀木橋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水晶橋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なにわ橋駅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フェスティバルホール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朝日新聞大阪本社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ハービスENT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ハービスOSAKA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ブリーゼブリーゼ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大阪四季劇場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ザ・リッツ・カールトン大阪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ヒルトン大阪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西梅田駅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堂島アバンザ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堂島薬師堂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渡辺橋駅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大阪中之島美術館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国立国際美術館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大阪市立科学館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中央区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本町駅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HOMMACHI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枢纽：御堂筋線 × 中央線 × 四つ橋線 三线交会，船場中心。取此站以兼顾东端大阪城与南端心斎橋・道頓堀两片。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343525"/>
            <wp:effectExtent t="0" r="0" b="0" l="0"/>
            <wp:docPr id="1" name="文章图示 20" descr="文章图示 20" title="文章图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与北区盘共用中之島—北浜之间的桥梁时，栴檀木橋按南詰（中央区侧）另计，避免重复。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四扇区均足额，无缺口。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文字索引 · 4 方向 × 13 位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船場センタービル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少彦名神社（神農さん）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くすりの道修町資料館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適塾（緒方洪庵旧宅）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大阪市立愛珠幼稚園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新井ビル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高麗橋野村ビルディング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大阪証券取引所ビル（五代友厚像）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北浜レトロビルヂング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栴檀木橋南詰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三井住友銀行大阪本店ビル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淀屋橋駅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北浜駅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大阪商工会議所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大阪歴史博物館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NHK大阪放送局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難波宮跡公園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大阪府庁本館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大阪城西の丸庭園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豊國神社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大阪城天守閣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ミライザ大阪城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大阪城公園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大阪城音楽堂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大阪城ホール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森ノ宮駅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大丸心斎橋店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心斎橋PARCO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大阪松竹座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道頓堀グリコサイン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戎橋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とんぼりリバーウォーク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かに道楽 道頓堀本店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法善寺（水掛不動尊）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なんばグランド花月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なんばCITY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高島屋大阪店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黒門市場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国立文楽劇場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坐摩神社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難波神社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御霊神社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綿業会館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芝川ビル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大阪農林会館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船場ビルディング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青山ビル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伏見ビル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日本基督教団浪花教会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生駒ビルヂング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三休橋筋ガス燈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オーガニックビル（南船場）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浪速区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大国町駅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DAIKOKUCHO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枢纽：御堂筋線 × 四つ橋線 换乘，本区中南部。なんば等级高得多，但南海难波站与大阪难波站的站体主要落在中央区难波五丁目，不在本区。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南扇区仅 2 位 · 北・西各 9 位 · 东 12 位 · 全区实录 32/52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343525"/>
            <wp:effectExtent t="0" r="0" b="0" l="0"/>
            <wp:docPr id="1" name="文章图示 21" descr="文章图示 21" title="文章图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※ 南扇区自大国町站南行不足一公里即抵西成区界，界内仅存两处可信条目。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全区面积仅 4.4 km²，门槛已下沉到区立小学与跨区桥梁，仍低于 52 个位次。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文字索引 · 4 方向 × 13 位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元町中公園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難波八阪神社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エディオンアリーナ大阪（大阪府立体育会館）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なんばパークス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なんばパークスガーデン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大阪市立難波市民学習センター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OCAT（大阪シティエアターミナル）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JR難波駅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湊町リバープレイス（なんばHatch）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大阪木津市場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浪速区役所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合邦辻閻魔堂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廣田神社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高島屋東別館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恵美須町駅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通天閣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通天閣わくわくランド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スパワールド世界の大温泉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今宮戎神社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新今宮駅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OMO7大阪（星野リゾート）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大国主神社（敷津松之宮）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今宮駅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浪速公園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桜川駅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汐見橋駅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汐見橋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芦原町駅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芦原橋駅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大阪市立浪速図書館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大阪市立塩草立葉小学校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大浪橋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天王寺区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大阪上本町駅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OSAKA-UEHOMMACHI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枢纽：近鉄大阪線・奈良線ターミナル + 千日前線，本区中西部。天王寺站紧贴区界南端，以南即阿倍野区，会掏空整个南扇区。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 11 位 · 全区实录 50/52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343525"/>
            <wp:effectExtent t="0" r="0" b="0" l="0"/>
            <wp:docPr id="1" name="文章图示 22" descr="文章图示 22" title="文章图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あべのハルカス 与 天王寺MIO 位于阿倍野区，与天王寺公園仅隔一条道，不在本盘。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谷町九丁目駅・鶴橋駅 横跨中央区・生野区界，按天王寺区侧出入口归区。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文字索引 · 4 方向 × 13 位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上本町YUFURA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新歌舞伎座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近鉄百貨店上本町店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東高津宮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たかつガーデン（大阪府教育会館）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大阪赤十字病院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大阪明星学園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三光神社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真田山公園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宰相山公園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旧真田山陸軍墓地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大阪市立真田山小学校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玉造駅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大阪府立清水谷高等学校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大阪府立高津高等学校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心眼寺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円珠庵（鎌八幡）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どんどろ大師 善福寺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天王寺区役所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産湯稲荷神社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舎利尊勝寺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鶴橋駅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桃谷駅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河堀口駅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四天王寺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四天王寺 石鳥居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四天王寺庚申堂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一心寺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安居神社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堀越神社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茶臼山古墳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河底池・和気橋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慶沢園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大阪市立美術館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てんしば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天王寺動物園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天王寺駅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谷町九丁目駅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生國魂神社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銀山寺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齢延寺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大蓮寺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太平寺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愛染堂勝鬘院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大江神社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家隆塚（藤原家隆墓）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清水寺（玉出の滝）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大阪星光学院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大阪府立夕陽丘高等学校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統国寺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港区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弁天町駅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BENTENCHO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枢纽：中央線 × JR大阪環状線，本区中北部。西扇区的天保山一片为全区地标核心，其余三向多为港湾、住宅与工业用地。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南扇区仅 2 位 · 北 8 位 · 东 8 位 · 全区实录 31/52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343525"/>
            <wp:effectExtent t="0" r="0" b="0" l="0"/>
            <wp:docPr id="1" name="文章图示 23" descr="文章图示 23" title="文章图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※ 南扇区面向大阪湾与尻無川，界内仅存两座通往大正区的跨河桥梁。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安治川隧道 为港区・此花区共用的河底人行隧道，按港区侧入口归本盘，不在此花盘重复计。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文字索引 · 4 方向 × 13 位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オーク200（弁天町ORC200）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ホテル大阪ベイタワー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大阪市立港図書館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弁天町市民学習センター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三社神社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三先天満宮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安治川隧道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安治川水門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大阪市港区役所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大阪市立港区民センター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港スポーツセンター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八幡屋公園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大阪プール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丸善インテックアリーナ大阪（大阪市中央体育館）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朝潮橋駅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甚兵衛渡船場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なみはや大橋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千歳橋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大阪港駅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天保山公園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天保山（日本一低い山）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天保山渡船場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天保山マーケットプレース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海遊館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天保山大観覧車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サンタマリア（観光船）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天保山客船ターミナル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GLION MUSEUM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築港赤レンガ倉庫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港住吉神社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築港高野山釈迦院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此花区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ユニバーサルシティ駅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UNIVERSAL CITY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枢纽：JRゆめ咲線ユニバーサルシティ駅，本区中西部。西九条站等级更高但紧贴东界，以东即福島区。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南扇区全缺 13 位（安治川水面）· 北・东各 7 位 · 全区实录 27/52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5343525"/>
            <wp:effectExtent t="0" r="0" b="0" l="0"/>
            <wp:docPr id="1" name="文章图示 24" descr="文章图示 24" title="文章图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※ 南扇区正对安治川水面与港区对岸，界内无陆域，13 位全数留白。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本区 19.3 km² 中，酉島・北港・此花の工业地带与人工岛占去大半，可确信条目约 27 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文字索引 · 4 方向 × 13 位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此花区役所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大阪市立春日出小学校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春日出神社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千鳥橋駅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常吉大橋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此花大橋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北港ヨットハーバー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安治川口駅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伝法駅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澪標住吉神社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鴉宮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正蓮寺川公園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淀川河川公園（伝法地区）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西九条駅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南扇区（近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缺口 · 留白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西扇区（近 → 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ユニバーサル・スタジオ・ジャパン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ユニバーサル・シティウォーク大阪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ホテル京阪ユニバーサル・タワー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ホテルユニバーサルポート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ユニバーサルシティポート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桜島駅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夢舞大橋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舞洲ベースボールスタジアム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舞洲アリーナ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大阪市舞洲工場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舞洲スラッジセンター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ホテル・ロッジ舞洲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舞洲シーサイドプロムナード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口径与风险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其一 · 观光轴的代价。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你选定的六区收进了 USJ（此花）与海遊館・天保山（港），代价是丢掉京セラドーム大阪与堀江（西区）、あべのハルカス与天王寺MIO南半（阿倍野区）、咲洲・ATC・大阪府咲洲庁舎（住之江区）。あべのハルカス 与 天王寺公園 隔一条道相望却分属两区，本图只收得到北侧。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其二 · 六区之间的密度落差极大。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北区与中央区各 52/52 足额，且是超额挤压——中之島的近代建筑群、船場的商业建筑群、大阪城的附属设施都有条目被 13 位的上限挤出。反过来，此花区实录 27/52、港区 31/52、浪速区 32/52。这三区不是取材不力：港区 7.9 km² 除天保山外基本是港湾与住宅，此花区 19.3 km² 有一大半是工业地带与人工岛，浪速区只有 4.4 km²。门槛已下沉到渡船场与区立小学，仍填不满。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其三 · 三处结构性变形。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※ 此花区南扇区正对安治川水面与港区对岸，13 位全缺；港区南扇区面向大阪湾与尻無川，仅存 なみはや大橋・千歳橋 两座跨区桥梁；浪速区南扇区抵西成区界，仅存 大国主神社 与 今宮駅。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其四 · 枢纽的取舍。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浪速区取大国町站（御堂筋线×四つ橋线）而非等级高得多的なんば——南海难波站与大阪难波站的站体主要落在中央区难波五丁目，不在浪速区内。天王寺区取大阪上本町站而非天王寺站，因为天王寺站紧贴区界南端，以南即阿倍野区，会掏空整个南扇区。中央区取本町站（三线交会）居中，兼顾大阪城与心斎橋两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其五 · 归属与时效。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跨界桥梁与隧道（安治川隧道、汐見橋、大浪橋、なみはや大橋、千歳橋、甚兵衛渡船場）按主要出入口归区；谷町九丁目站、鶴橋站横跨区界，按天王寺区侧出入口归区。グラングリーン大阪 分期开业中，大阪マルビル 已拆除不收，なにわの海の時空館 与 大阪人権博物館 已闭馆不收；以上以我截至 2026 年 5 月的知识为准，用图前值得核一遍现状。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五城合并版 · 悬停地点查看序位 · 点按方位字提亮扇区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d-cxy2uzak_ypffqo36mb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https://cavno.org/life/places/five-city-sector-atlas/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深港澳·东京大阪五城枢纽扇区图谱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aewcn15l4fxrea3iwbqt" Type="http://schemas.openxmlformats.org/officeDocument/2006/relationships/hyperlink" Target="http://127.0.0.1:5509/life/places/" TargetMode="External"/><Relationship Id="rIdd-cxy2uzak_ypffqo36mb" Type="http://schemas.openxmlformats.org/officeDocument/2006/relationships/hyperlink" Target="https://cavno.org/life/places/five-city-sector-atlas/" TargetMode="External"/><Relationship Id="rId8" Type="http://schemas.openxmlformats.org/officeDocument/2006/relationships/image" Target="media/1392ae54cacd526f91c565aae5026aaf8b91e6eb.png"/><Relationship Id="rId9" Type="http://schemas.openxmlformats.org/officeDocument/2006/relationships/image" Target="media/16edca732272afe5f982319e7eaf90ce32611c37.png"/><Relationship Id="rId10" Type="http://schemas.openxmlformats.org/officeDocument/2006/relationships/image" Target="media/45fee65db2fe2884b78296ccce1c82427d9826d0.png"/><Relationship Id="rId11" Type="http://schemas.openxmlformats.org/officeDocument/2006/relationships/image" Target="media/c257a21d56dcb2a1372533db674046bd5099af5c.png"/><Relationship Id="rId12" Type="http://schemas.openxmlformats.org/officeDocument/2006/relationships/image" Target="media/d0897bca05613dd8c77f70b0a6e50010c897b8a6.png"/><Relationship Id="rId13" Type="http://schemas.openxmlformats.org/officeDocument/2006/relationships/image" Target="media/0b2d546b60d09f83a04bbfcbb8763921d98d3292.png"/><Relationship Id="rId14" Type="http://schemas.openxmlformats.org/officeDocument/2006/relationships/image" Target="media/c6fccc64b81df104eb8096421486156bdae38ab5.png"/><Relationship Id="rId15" Type="http://schemas.openxmlformats.org/officeDocument/2006/relationships/image" Target="media/02756758cd310d80347da0c3c0bada1d86194117.png"/><Relationship Id="rId16" Type="http://schemas.openxmlformats.org/officeDocument/2006/relationships/image" Target="media/c7528251dedaf9376c4e1d325142e50144aaacd7.png"/><Relationship Id="rId17" Type="http://schemas.openxmlformats.org/officeDocument/2006/relationships/image" Target="media/a5c0247e24a061b2fd335096b851c0907f085247.png"/><Relationship Id="rId18" Type="http://schemas.openxmlformats.org/officeDocument/2006/relationships/image" Target="media/159d9d516a353db6bac3fe3073e665a63739efb2.png"/><Relationship Id="rId19" Type="http://schemas.openxmlformats.org/officeDocument/2006/relationships/image" Target="media/5ba770aa74df1bdf743ce2400d7a326bc00d2307.png"/><Relationship Id="rId20" Type="http://schemas.openxmlformats.org/officeDocument/2006/relationships/image" Target="media/c54cb336d699631d48662811b4e4bceba32f8485.png"/><Relationship Id="rId21" Type="http://schemas.openxmlformats.org/officeDocument/2006/relationships/image" Target="media/65b4702a3b6457ec264fae864e6e8c2b33f89769.png"/><Relationship Id="rId22" Type="http://schemas.openxmlformats.org/officeDocument/2006/relationships/image" Target="media/a623fbab34d489f6a9b0f477db4b1c393e53e73d.png"/><Relationship Id="rId23" Type="http://schemas.openxmlformats.org/officeDocument/2006/relationships/image" Target="media/8c86e0053fd01a2495431cffc679f4f47bdac84e.png"/><Relationship Id="rId24" Type="http://schemas.openxmlformats.org/officeDocument/2006/relationships/image" Target="media/3a93defbdc3010b6b55dd13ad3d72e1a46bbb1f8.png"/><Relationship Id="rId25" Type="http://schemas.openxmlformats.org/officeDocument/2006/relationships/image" Target="media/fcc5d201393089d17d5ef71191f5213842b6d93a.png"/><Relationship Id="rId26" Type="http://schemas.openxmlformats.org/officeDocument/2006/relationships/image" Target="media/17ce8a86e639fda39ccee8490962b9bbaf147231.png"/><Relationship Id="rId27" Type="http://schemas.openxmlformats.org/officeDocument/2006/relationships/image" Target="media/41f44fea82069dfbdb36c063811478797c170c9f.png"/><Relationship Id="rId28" Type="http://schemas.openxmlformats.org/officeDocument/2006/relationships/image" Target="media/6a2973b6d946cf1a6791d07051309061101ece3a.png"/><Relationship Id="rId29" Type="http://schemas.openxmlformats.org/officeDocument/2006/relationships/image" Target="media/31ee3ac7b4dd2ed617cb5482a782061681250454.png"/><Relationship Id="rId30" Type="http://schemas.openxmlformats.org/officeDocument/2006/relationships/image" Target="media/5671138ce01ee113bc042ac1ae3e605530b8d8df.png"/><Relationship Id="rId31" Type="http://schemas.openxmlformats.org/officeDocument/2006/relationships/image" Target="media/5e027862eda56cb9ff2d77489410f77a6678310e.pn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深港澳·东京大阪五城枢纽扇区图谱</dc:title>
  <dc:subject>深圳、香港、澳门、东京、大阪五份城市方位图合并版：以交通枢纽为圆心，用四向雷达比较城市空间。</dc:subject>
  <dc:creator>Cavno</dc:creator>
  <cp:keywords>城市, 方位图, 深港澳, 东京, 大阪</cp:keywords>
  <dc:description>深圳、香港、澳门、东京、大阪五份城市方位图合并版：以交通枢纽为圆心，用四向雷达比较城市空间。</dc:description>
  <cp:lastModifiedBy>Un-named</cp:lastModifiedBy>
  <cp:revision>1</cp:revision>
  <dcterms:created xsi:type="dcterms:W3CDTF">2026-09-23T19:21:00.491Z</dcterms:created>
  <dcterms:modified xsi:type="dcterms:W3CDTF">2026-09-23T19:21:00.491Z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