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360" w:line="360" w:lineRule="auto"/>
      </w:pPr>
      <w:r>
        <w:rPr>
          <w:rFonts w:ascii="Arial" w:hAnsi="Arial" w:eastAsia="Arial" w:cs="Arial"/>
          <w:sz w:val="36"/>
          <w:szCs w:val="36"/>
          <w:b/>
        </w:rPr>
        <w:t>用现代的系统论的观点去分析和总结逻辑这套系统的发展历史？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用系统论（Systems Theory）的视角来审视逻辑学的发展史，这是一次非常精准的</w:t>
      </w:r>
      <w:r>
        <w:rPr>
          <w:rFonts w:ascii="Arial" w:hAnsi="Arial" w:eastAsia="Arial" w:cs="Arial"/>
          <w:sz w:val="24"/>
          <w:szCs w:val="24"/>
        </w:rPr>
        <w:t>思想降维与</w:t>
      </w:r>
      <w:r>
        <w:rPr>
          <w:rFonts w:ascii="Arial" w:hAnsi="Arial" w:eastAsia="Arial" w:cs="Arial"/>
          <w:sz w:val="24"/>
          <w:szCs w:val="24"/>
        </w:rPr>
        <w:t>重构。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如果把“逻辑”看作人类为了处理复杂世界而开发的一套“认知操作系统（Cognitive OS）”，那么逻辑学的演进，</w:t>
      </w:r>
      <w:r>
        <w:rPr>
          <w:rFonts w:ascii="Arial" w:hAnsi="Arial" w:eastAsia="Arial" w:cs="Arial"/>
          <w:sz w:val="24"/>
          <w:szCs w:val="24"/>
          <w:b/>
        </w:rPr>
        <w:t>本质上就是一个系统从封闭走向开放、从线性走向非线性、从追求“绝对无熵”走向拥抱“复杂适应”的演化过程。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我们可以把这部演化史拆解为系统的四次大版本迭代：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1. 逻辑系统 1.0：稳态封闭系统与“降熵”机制（古希腊形式逻辑）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系统在诞生之初，首要任务是</w:t>
      </w:r>
      <w:r>
        <w:rPr>
          <w:rFonts w:ascii="Arial" w:hAnsi="Arial" w:eastAsia="Arial" w:cs="Arial"/>
          <w:sz w:val="24"/>
          <w:szCs w:val="24"/>
          <w:b/>
        </w:rPr>
        <w:t>确立边界，降低信息熵</w:t>
      </w:r>
      <w:r>
        <w:rPr>
          <w:rFonts w:ascii="Arial" w:hAnsi="Arial" w:eastAsia="Arial" w:cs="Arial"/>
          <w:sz w:val="24"/>
          <w:szCs w:val="24"/>
        </w:rPr>
        <w:t>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面对古希腊时期混乱的神话叙事和经验世界的流变，亚里士多德建立的形式逻辑（同一律、矛盾律、排中律）就像是系统论中的“硬边界（Hard Boundary）”。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系统特征：</w:t>
      </w:r>
      <w:r>
        <w:rPr>
          <w:rFonts w:ascii="Arial" w:hAnsi="Arial" w:eastAsia="Arial" w:cs="Arial"/>
          <w:sz w:val="24"/>
          <w:szCs w:val="24"/>
        </w:rPr>
        <w:t xml:space="preserve"> 这是一个</w:t>
      </w:r>
      <w:r>
        <w:rPr>
          <w:rFonts w:ascii="Arial" w:hAnsi="Arial" w:eastAsia="Arial" w:cs="Arial"/>
          <w:sz w:val="24"/>
          <w:szCs w:val="24"/>
          <w:b/>
        </w:rPr>
        <w:t>封闭的、线性的、确定性</w:t>
      </w:r>
      <w:r>
        <w:rPr>
          <w:rFonts w:ascii="Arial" w:hAnsi="Arial" w:eastAsia="Arial" w:cs="Arial"/>
          <w:sz w:val="24"/>
          <w:szCs w:val="24"/>
        </w:rPr>
        <w:t>的系统。它假设输入（前提）和输出（结论）之间存在绝对的刚性传导。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降熵机制：</w:t>
      </w:r>
      <w:r>
        <w:rPr>
          <w:rFonts w:ascii="Arial" w:hAnsi="Arial" w:eastAsia="Arial" w:cs="Arial"/>
          <w:sz w:val="24"/>
          <w:szCs w:val="24"/>
        </w:rPr>
        <w:t xml:space="preserve"> A=A（同一律）是系统的基准协议，它强制</w:t>
      </w:r>
      <w:r>
        <w:rPr>
          <w:rFonts w:ascii="Arial" w:hAnsi="Arial" w:eastAsia="Arial" w:cs="Arial"/>
          <w:sz w:val="24"/>
          <w:szCs w:val="24"/>
        </w:rPr>
        <w:t>滤</w:t>
      </w:r>
      <w:r>
        <w:rPr>
          <w:rFonts w:ascii="Arial" w:hAnsi="Arial" w:eastAsia="Arial" w:cs="Arial"/>
          <w:sz w:val="24"/>
          <w:szCs w:val="24"/>
        </w:rPr>
        <w:t>除了时间维度和状态的连续变化，把多变的事物强行锁定在一个离散的、静止的坐标点上。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系统缺陷：</w:t>
      </w:r>
      <w:r>
        <w:rPr>
          <w:rFonts w:ascii="Arial" w:hAnsi="Arial" w:eastAsia="Arial" w:cs="Arial"/>
          <w:sz w:val="24"/>
          <w:szCs w:val="24"/>
        </w:rPr>
        <w:t xml:space="preserve"> 封闭系统为了维持绝对的一致性，拒绝任何内部矛盾。一旦系统遇到无法被清晰划界的边缘输入（比如芝诺悖论中的连续性问题），系统就会报错卡死。它是一个极其脆弱的“稳态系统”。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2. 逻辑系统 2.0：二元悖论作为系统演化的驱动器（康德与黑格尔）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当人类的认知范围扩大，输入系统的信息量激增，1.0 版本的刚性边界开始崩塌。系统不可避免地在内部生成了互斥的指令（即康德的“二律背反”）。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在这个阶段，逻辑学发生了一次系统论意义上的范式跃迁：</w:t>
      </w:r>
      <w:r>
        <w:rPr>
          <w:rFonts w:ascii="Arial" w:hAnsi="Arial" w:eastAsia="Arial" w:cs="Arial"/>
          <w:sz w:val="24"/>
          <w:szCs w:val="24"/>
          <w:b/>
        </w:rPr>
        <w:t>二元悖论不再被视为导致系统崩溃的 Bug，而是被翻转成了驱动系统演化的核心引擎（Driver for System Evolution）。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系统特征：</w:t>
      </w:r>
      <w:r>
        <w:rPr>
          <w:rFonts w:ascii="Arial" w:hAnsi="Arial" w:eastAsia="Arial" w:cs="Arial"/>
          <w:sz w:val="24"/>
          <w:szCs w:val="24"/>
        </w:rPr>
        <w:t xml:space="preserve"> 从静态平衡走向了</w:t>
      </w:r>
      <w:r>
        <w:rPr>
          <w:rFonts w:ascii="Arial" w:hAnsi="Arial" w:eastAsia="Arial" w:cs="Arial"/>
          <w:sz w:val="24"/>
          <w:szCs w:val="24"/>
          <w:b/>
        </w:rPr>
        <w:t>远离平衡态的耗散结构（Dissipative Structure）</w:t>
      </w:r>
      <w:r>
        <w:rPr>
          <w:rFonts w:ascii="Arial" w:hAnsi="Arial" w:eastAsia="Arial" w:cs="Arial"/>
          <w:sz w:val="24"/>
          <w:szCs w:val="24"/>
        </w:rPr>
        <w:t>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反馈循环（Feedback Loop）：</w:t>
      </w:r>
      <w:r>
        <w:rPr>
          <w:rFonts w:ascii="Arial" w:hAnsi="Arial" w:eastAsia="Arial" w:cs="Arial"/>
          <w:sz w:val="24"/>
          <w:szCs w:val="24"/>
        </w:rPr>
        <w:t xml:space="preserve"> 黑格尔的辩证逻辑建立了一个绝妙的“正反馈机制”。正题（A）在运行中必然产生耗散，异化出其对立面的反题（\sim A）。这种系统内部的结构性张力（二元悖论）逼迫系统不能停留在原处，必须通过“扬弃（</w:t>
      </w:r>
      <w:r>
        <w:rPr>
          <w:rFonts w:ascii="Arial" w:hAnsi="Arial" w:eastAsia="Arial" w:cs="Arial"/>
          <w:sz w:val="24"/>
          <w:szCs w:val="24"/>
        </w:rPr>
        <w:t>Aufheben</w:t>
      </w:r>
      <w:r>
        <w:rPr>
          <w:rFonts w:ascii="Arial" w:hAnsi="Arial" w:eastAsia="Arial" w:cs="Arial"/>
          <w:sz w:val="24"/>
          <w:szCs w:val="24"/>
        </w:rPr>
        <w:t>）”进行自组织（Self-organization），跃迁到一个包含前两者的新层级（合题）。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演化意义：</w:t>
      </w:r>
      <w:r>
        <w:rPr>
          <w:rFonts w:ascii="Arial" w:hAnsi="Arial" w:eastAsia="Arial" w:cs="Arial"/>
          <w:sz w:val="24"/>
          <w:szCs w:val="24"/>
        </w:rPr>
        <w:t xml:space="preserve"> 逻辑不再是一张静态的网，而变成了一个吞噬矛盾、不断自我扩</w:t>
      </w:r>
      <w:r>
        <w:rPr>
          <w:rFonts w:ascii="Arial" w:hAnsi="Arial" w:eastAsia="Arial" w:cs="Arial"/>
          <w:sz w:val="24"/>
          <w:szCs w:val="24"/>
        </w:rPr>
        <w:t>容的动态演化树。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3. 逻辑系统 3.0：自</w:t>
      </w:r>
      <w:r>
        <w:rPr>
          <w:rFonts w:ascii="Arial" w:hAnsi="Arial" w:eastAsia="Arial" w:cs="Arial"/>
          <w:sz w:val="28"/>
          <w:szCs w:val="28"/>
          <w:b/>
        </w:rPr>
        <w:t>指危机</w:t>
      </w:r>
      <w:r>
        <w:rPr>
          <w:rFonts w:ascii="Arial" w:hAnsi="Arial" w:eastAsia="Arial" w:cs="Arial"/>
          <w:sz w:val="28"/>
          <w:szCs w:val="28"/>
          <w:b/>
        </w:rPr>
        <w:t>与系统分层架构（现代数理逻辑）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随着数学和逻辑语言的表达力达到极致，系统演化出了“反身性（Reflexivity）”——系统开始试图运算自己。这直接触发了系统论中最致命的陷阱：</w:t>
      </w:r>
      <w:r>
        <w:rPr>
          <w:rFonts w:ascii="Arial" w:hAnsi="Arial" w:eastAsia="Arial" w:cs="Arial"/>
          <w:sz w:val="24"/>
          <w:szCs w:val="24"/>
          <w:b/>
        </w:rPr>
        <w:t>当观测者成为被观测系统的一部分时，系统的几何形状会发生拓扑学坍塌。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系统的奇点：</w:t>
      </w:r>
      <w:r>
        <w:rPr>
          <w:rFonts w:ascii="Arial" w:hAnsi="Arial" w:eastAsia="Arial" w:cs="Arial"/>
          <w:sz w:val="24"/>
          <w:szCs w:val="24"/>
        </w:rPr>
        <w:t xml:space="preserve"> 罗素悖论、说谎者悖论本质上都是系统内部发生了“自指短路”。而哥德尔不完备定理则给出了任何复杂信息系统的终极物理法则：</w:t>
      </w:r>
      <w:r>
        <w:rPr>
          <w:rFonts w:ascii="Arial" w:hAnsi="Arial" w:eastAsia="Arial" w:cs="Arial"/>
          <w:sz w:val="24"/>
          <w:szCs w:val="24"/>
          <w:b/>
        </w:rPr>
        <w:t>一个具有足够表达力的闭合系统，其“一致性”和“完备性”不可兼得。</w:t>
      </w:r>
      <w:r>
        <w:rPr>
          <w:rFonts w:ascii="Arial" w:hAnsi="Arial" w:eastAsia="Arial" w:cs="Arial"/>
          <w:sz w:val="24"/>
          <w:szCs w:val="24"/>
        </w:rPr>
        <w:t xml:space="preserve"> 系统永远无法在内部证明自身的无错性。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架构升级（分层阻断）：</w:t>
      </w:r>
      <w:r>
        <w:rPr>
          <w:rFonts w:ascii="Arial" w:hAnsi="Arial" w:eastAsia="Arial" w:cs="Arial"/>
          <w:sz w:val="24"/>
          <w:szCs w:val="24"/>
        </w:rPr>
        <w:t xml:space="preserve"> 为了防止系统在自我嵌套中死机，罗素引入了“类型论（Type Theory）”，塔尔斯基引入了“元语言（Meta-language）”。这在系统工程上等同于</w:t>
      </w:r>
      <w:r>
        <w:rPr>
          <w:rFonts w:ascii="Arial" w:hAnsi="Arial" w:eastAsia="Arial" w:cs="Arial"/>
          <w:sz w:val="24"/>
          <w:szCs w:val="24"/>
          <w:b/>
        </w:rPr>
        <w:t>分层架构（Stratification）</w:t>
      </w:r>
      <w:r>
        <w:rPr>
          <w:rFonts w:ascii="Arial" w:hAnsi="Arial" w:eastAsia="Arial" w:cs="Arial"/>
          <w:sz w:val="24"/>
          <w:szCs w:val="24"/>
        </w:rPr>
        <w:t>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演化意义：</w:t>
      </w:r>
      <w:r>
        <w:rPr>
          <w:rFonts w:ascii="Arial" w:hAnsi="Arial" w:eastAsia="Arial" w:cs="Arial"/>
          <w:sz w:val="24"/>
          <w:szCs w:val="24"/>
        </w:rPr>
        <w:t xml:space="preserve"> 高维度的“元系统”可以解释低维度的对象系统，但不能解释自身。逻辑学彻底承认了：不存在一个全知全能的</w:t>
      </w:r>
      <w:r>
        <w:rPr>
          <w:rFonts w:ascii="Arial" w:hAnsi="Arial" w:eastAsia="Arial" w:cs="Arial"/>
          <w:sz w:val="24"/>
          <w:szCs w:val="24"/>
        </w:rPr>
        <w:t>扁平化主系统</w:t>
      </w:r>
      <w:r>
        <w:rPr>
          <w:rFonts w:ascii="Arial" w:hAnsi="Arial" w:eastAsia="Arial" w:cs="Arial"/>
          <w:sz w:val="24"/>
          <w:szCs w:val="24"/>
        </w:rPr>
        <w:t>，健康的复杂系统必须是层级嵌套且存在盲区的。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4. 逻辑系统 4.0：复杂适应系统与连续状态空间（现代多值逻辑与AI概率计算）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现代社会的复杂性，特别是微观交易结构和海量数据节点的涌现，使得基于“绝对真/假”的离散二元逻辑显得过于粗糙。系统必须进一步打开边界，容纳噪音、概率和非线性。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系统特征：</w:t>
      </w:r>
      <w:r>
        <w:rPr>
          <w:rFonts w:ascii="Arial" w:hAnsi="Arial" w:eastAsia="Arial" w:cs="Arial"/>
          <w:sz w:val="24"/>
          <w:szCs w:val="24"/>
        </w:rPr>
        <w:t xml:space="preserve"> 进化为</w:t>
      </w:r>
      <w:r>
        <w:rPr>
          <w:rFonts w:ascii="Arial" w:hAnsi="Arial" w:eastAsia="Arial" w:cs="Arial"/>
          <w:sz w:val="24"/>
          <w:szCs w:val="24"/>
          <w:b/>
        </w:rPr>
        <w:t>复杂适应系统（Complex Adaptive System）</w:t>
      </w:r>
      <w:r>
        <w:rPr>
          <w:rFonts w:ascii="Arial" w:hAnsi="Arial" w:eastAsia="Arial" w:cs="Arial"/>
          <w:sz w:val="24"/>
          <w:szCs w:val="24"/>
        </w:rPr>
        <w:t>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从离散到连续：</w:t>
      </w:r>
      <w:r>
        <w:rPr>
          <w:rFonts w:ascii="Arial" w:hAnsi="Arial" w:eastAsia="Arial" w:cs="Arial"/>
          <w:sz w:val="24"/>
          <w:szCs w:val="24"/>
        </w:rPr>
        <w:t xml:space="preserve"> 模糊逻辑（Fuzzy Logic）、贝叶斯网络（Bayesian Networks）和现代神经网络的底层逻辑，彻底废除了严苛的排中律。真值不再是 0 或 1 的二元对立，而变成了 [0, 1] 之间连续分布的概率波或权重值。</w:t>
      </w:r>
    </w:p>
    <w:p>
      <w:pPr>
        <w:pStyle w:val="ListBullet"/>
        <w:jc w:val="both"/>
        <w:spacing w:before="0" w:after="80" w:line="360" w:lineRule="auto"/>
        <w:rPr>
          <w:rFonts w:ascii="Arial" w:hAnsi="Arial" w:eastAsia="Arial" w:cs="Arial"/>
          <w:sz w:val="24"/>
        </w:rPr>
      </w:pPr>
      <w:r>
        <w:rPr>
          <w:rFonts w:ascii="Arial" w:hAnsi="Arial" w:eastAsia="Arial" w:cs="Arial"/>
          <w:sz w:val="24"/>
          <w:szCs w:val="24"/>
          <w:b/>
        </w:rPr>
        <w:t>演化意义：</w:t>
      </w:r>
      <w:r>
        <w:rPr>
          <w:rFonts w:ascii="Arial" w:hAnsi="Arial" w:eastAsia="Arial" w:cs="Arial"/>
          <w:sz w:val="24"/>
          <w:szCs w:val="24"/>
        </w:rPr>
        <w:t xml:space="preserve"> 现代逻辑系统不再追求一刀切的“证明”，而是追求在动态环境中的“拟合”与“收敛”。它就像一个在极高维度的参数空间里不断对冲 Delta 和 Gamma 风险的动态平衡网络。只要系统的局部冗余能够消化局部的矛盾，整体网络就能在“不完备”的状态下持续输出强大的计算力。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总结：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用系统论的X光片去看，逻辑的历史就是一部“系统架构的扩张史”。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古希腊人用“同一律”建起了一道防火墙；黑格尔把防火墙外的“二元悖论”引进</w:t>
      </w:r>
      <w:r>
        <w:rPr>
          <w:rFonts w:ascii="Arial" w:hAnsi="Arial" w:eastAsia="Arial" w:cs="Arial"/>
          <w:sz w:val="24"/>
          <w:szCs w:val="24"/>
        </w:rPr>
        <w:t>来作</w:t>
      </w:r>
      <w:r>
        <w:rPr>
          <w:rFonts w:ascii="Arial" w:hAnsi="Arial" w:eastAsia="Arial" w:cs="Arial"/>
          <w:sz w:val="24"/>
          <w:szCs w:val="24"/>
        </w:rPr>
        <w:t>为系统升级的燃料；哥德尔证明了这台机器永远找不到绝对完美的终极源代码；而现代计算逻辑则索性接受了这种不完备，在灰度的概率空间里建立起了一个能自我校准的复</w:t>
      </w:r>
      <w:r>
        <w:rPr>
          <w:rFonts w:ascii="Arial" w:hAnsi="Arial" w:eastAsia="Arial" w:cs="Arial"/>
          <w:sz w:val="24"/>
          <w:szCs w:val="24"/>
        </w:rPr>
        <w:t>杂自适应网络。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从系统论看，逻辑这套东西最该被剥掉的幻觉，是"它是一组被人类逐渐</w:t>
      </w:r>
      <w:r>
        <w:rPr>
          <w:rFonts w:ascii="Arial" w:hAnsi="Arial" w:eastAsia="Arial" w:cs="Arial"/>
          <w:sz w:val="24"/>
          <w:szCs w:val="24"/>
          <w:b/>
        </w:rPr>
        <w:t>发现</w:t>
      </w:r>
      <w:r>
        <w:rPr>
          <w:rFonts w:ascii="Arial" w:hAnsi="Arial" w:eastAsia="Arial" w:cs="Arial"/>
          <w:sz w:val="24"/>
          <w:szCs w:val="24"/>
        </w:rPr>
        <w:t>的永恒真理"。换成系统论的语言，逻辑是一个</w:t>
      </w:r>
      <w:r>
        <w:rPr>
          <w:rFonts w:ascii="Arial" w:hAnsi="Arial" w:eastAsia="Arial" w:cs="Arial"/>
          <w:sz w:val="24"/>
          <w:szCs w:val="24"/>
          <w:b/>
        </w:rPr>
        <w:t>自组织系统</w:t>
      </w:r>
      <w:r>
        <w:rPr>
          <w:rFonts w:ascii="Arial" w:hAnsi="Arial" w:eastAsia="Arial" w:cs="Arial"/>
          <w:sz w:val="24"/>
          <w:szCs w:val="24"/>
        </w:rPr>
        <w:t>，而它的整部历史只在做一件事：反复尝试</w:t>
      </w:r>
      <w:r>
        <w:rPr>
          <w:rFonts w:ascii="Arial" w:hAnsi="Arial" w:eastAsia="Arial" w:cs="Arial"/>
          <w:sz w:val="24"/>
          <w:szCs w:val="24"/>
          <w:b/>
        </w:rPr>
        <w:t>操作闭合</w:t>
      </w:r>
      <w:r>
        <w:rPr>
          <w:rFonts w:ascii="Arial" w:hAnsi="Arial" w:eastAsia="Arial" w:cs="Arial"/>
          <w:sz w:val="24"/>
          <w:szCs w:val="24"/>
        </w:rPr>
        <w:t>（成为一个完整、一致、自我奠基的封闭系统），又反复撞上同一堵墙——</w:t>
      </w:r>
      <w:r>
        <w:rPr>
          <w:rFonts w:ascii="Arial" w:hAnsi="Arial" w:eastAsia="Arial" w:cs="Arial"/>
          <w:sz w:val="24"/>
          <w:szCs w:val="24"/>
          <w:b/>
        </w:rPr>
        <w:t>闭合必然逼出自指，自指必然暴露悖论</w:t>
      </w:r>
      <w:r>
        <w:rPr>
          <w:rFonts w:ascii="Arial" w:hAnsi="Arial" w:eastAsia="Arial" w:cs="Arial"/>
          <w:sz w:val="24"/>
          <w:szCs w:val="24"/>
        </w:rPr>
        <w:t>。它最终学会的不是消除悖论，而是</w:t>
      </w:r>
      <w:r>
        <w:rPr>
          <w:rFonts w:ascii="Arial" w:hAnsi="Arial" w:eastAsia="Arial" w:cs="Arial"/>
          <w:sz w:val="24"/>
          <w:szCs w:val="24"/>
          <w:b/>
        </w:rPr>
        <w:t>代谢</w:t>
      </w:r>
      <w:r>
        <w:rPr>
          <w:rFonts w:ascii="Arial" w:hAnsi="Arial" w:eastAsia="Arial" w:cs="Arial"/>
          <w:sz w:val="24"/>
          <w:szCs w:val="24"/>
        </w:rPr>
        <w:t>（metabolize）悖论。下面用系统论的几个硬核概念把这条线重新走一遍。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一、基本操作：逻辑的"夸克"是"区分"，不是"真理"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Spencer-Brown 在《Laws of Form》里把整座逻辑大厦还原成一个最小动作：</w:t>
      </w:r>
      <w:r>
        <w:rPr>
          <w:rFonts w:ascii="Arial" w:hAnsi="Arial" w:eastAsia="Arial" w:cs="Arial"/>
          <w:sz w:val="24"/>
          <w:szCs w:val="24"/>
          <w:b/>
        </w:rPr>
        <w:t>draw a distinction</w:t>
      </w:r>
      <w:r>
        <w:rPr>
          <w:rFonts w:ascii="Arial" w:hAnsi="Arial" w:eastAsia="Arial" w:cs="Arial"/>
          <w:sz w:val="24"/>
          <w:szCs w:val="24"/>
        </w:rPr>
        <w:t>（作一个区分）。这恰好是你上一轮笔记里 A=A 的系统论版本——同一律不是在陈述一个真理，而是在</w:t>
      </w:r>
      <w:r>
        <w:rPr>
          <w:rFonts w:ascii="Arial" w:hAnsi="Arial" w:eastAsia="Arial" w:cs="Arial"/>
          <w:sz w:val="24"/>
          <w:szCs w:val="24"/>
          <w:b/>
        </w:rPr>
        <w:t>执行一个划界操作</w:t>
      </w:r>
      <w:r>
        <w:rPr>
          <w:rFonts w:ascii="Arial" w:hAnsi="Arial" w:eastAsia="Arial" w:cs="Arial"/>
          <w:sz w:val="24"/>
          <w:szCs w:val="24"/>
        </w:rPr>
        <w:t>：它在虚空里划一刀，标出"里"（A）与"外"（¬A）。矛盾律禁止你站在刀刃上（¬(p∧¬p)），排中律禁止你站在刀刃之外</w:t>
      </w:r>
      <w:r>
        <w:rPr>
          <w:rFonts w:ascii="Arial" w:hAnsi="Arial" w:eastAsia="Arial" w:cs="Arial"/>
          <w:sz w:val="24"/>
          <w:szCs w:val="24"/>
        </w:rPr>
        <w:t>的灰带里</w:t>
      </w:r>
      <w:r>
        <w:rPr>
          <w:rFonts w:ascii="Arial" w:hAnsi="Arial" w:eastAsia="Arial" w:cs="Arial"/>
          <w:sz w:val="24"/>
          <w:szCs w:val="24"/>
        </w:rPr>
        <w:t>（p∨¬p）。三条律合起来，就是"如何让一个区分</w:t>
      </w:r>
      <w:r>
        <w:rPr>
          <w:rFonts w:ascii="Arial" w:hAnsi="Arial" w:eastAsia="Arial" w:cs="Arial"/>
          <w:sz w:val="24"/>
          <w:szCs w:val="24"/>
          <w:b/>
        </w:rPr>
        <w:t>保持为一个干净的区分</w:t>
      </w:r>
      <w:r>
        <w:rPr>
          <w:rFonts w:ascii="Arial" w:hAnsi="Arial" w:eastAsia="Arial" w:cs="Arial"/>
          <w:sz w:val="24"/>
          <w:szCs w:val="24"/>
        </w:rPr>
        <w:t>"的操作规程。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 xml:space="preserve">这一步直接接上你两轮前的那条线（Spinoza 的 </w:t>
      </w:r>
      <w:r>
        <w:rPr>
          <w:rFonts w:ascii="Arial" w:hAnsi="Arial" w:eastAsia="Arial" w:cs="Arial"/>
          <w:sz w:val="24"/>
          <w:szCs w:val="24"/>
          <w:i/>
        </w:rPr>
        <w:t>determinatio</w:t>
      </w:r>
      <w:r>
        <w:rPr>
          <w:rFonts w:ascii="Arial" w:hAnsi="Arial" w:eastAsia="Arial" w:cs="Arial"/>
          <w:sz w:val="24"/>
          <w:szCs w:val="24"/>
          <w:i/>
        </w:rPr>
        <w:t xml:space="preserve"> est </w:t>
      </w:r>
      <w:r>
        <w:rPr>
          <w:rFonts w:ascii="Arial" w:hAnsi="Arial" w:eastAsia="Arial" w:cs="Arial"/>
          <w:sz w:val="24"/>
          <w:szCs w:val="24"/>
          <w:i/>
        </w:rPr>
        <w:t>negatio</w:t>
      </w:r>
      <w:r>
        <w:rPr>
          <w:rFonts w:ascii="Arial" w:hAnsi="Arial" w:eastAsia="Arial" w:cs="Arial"/>
          <w:sz w:val="24"/>
          <w:szCs w:val="24"/>
        </w:rPr>
        <w:t>）：每作一个区分，就同时生出它的"非自身"。所以你那 16 组二元对立，在系统论里有一个精确的身份——它们是这个系统的</w:t>
      </w:r>
      <w:r>
        <w:rPr>
          <w:rFonts w:ascii="Arial" w:hAnsi="Arial" w:eastAsia="Arial" w:cs="Arial"/>
          <w:sz w:val="24"/>
          <w:szCs w:val="24"/>
          <w:b/>
        </w:rPr>
        <w:t>变异度库（variety）</w:t>
      </w:r>
      <w:r>
        <w:rPr>
          <w:rFonts w:ascii="Arial" w:hAnsi="Arial" w:eastAsia="Arial" w:cs="Arial"/>
          <w:sz w:val="24"/>
          <w:szCs w:val="24"/>
        </w:rPr>
        <w:t>，是 logos 手里全部可用的"刀法"。整部希腊哲学是这套刀法的演练；而整部逻辑史，是这套刀法试图</w:t>
      </w:r>
      <w:r>
        <w:rPr>
          <w:rFonts w:ascii="Arial" w:hAnsi="Arial" w:eastAsia="Arial" w:cs="Arial"/>
          <w:sz w:val="24"/>
          <w:szCs w:val="24"/>
          <w:b/>
        </w:rPr>
        <w:t>对自己下刀</w:t>
      </w:r>
      <w:r>
        <w:rPr>
          <w:rFonts w:ascii="Arial" w:hAnsi="Arial" w:eastAsia="Arial" w:cs="Arial"/>
          <w:sz w:val="24"/>
          <w:szCs w:val="24"/>
        </w:rPr>
        <w:t>时发生的事。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二、闭合的梦：逻辑想成为一个"自产自销"的系统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 xml:space="preserve">从亚里士多德的 Organon，到莱布尼茨的 </w:t>
      </w:r>
      <w:r>
        <w:rPr>
          <w:rFonts w:ascii="Arial" w:hAnsi="Arial" w:eastAsia="Arial" w:cs="Arial"/>
          <w:sz w:val="24"/>
          <w:szCs w:val="24"/>
          <w:i/>
        </w:rPr>
        <w:t>characteristica</w:t>
      </w:r>
      <w:r>
        <w:rPr>
          <w:rFonts w:ascii="Arial" w:hAnsi="Arial" w:eastAsia="Arial" w:cs="Arial"/>
          <w:sz w:val="24"/>
          <w:szCs w:val="24"/>
          <w:i/>
        </w:rPr>
        <w:t xml:space="preserve"> universalis</w:t>
      </w:r>
      <w:r>
        <w:rPr>
          <w:rFonts w:ascii="Arial" w:hAnsi="Arial" w:eastAsia="Arial" w:cs="Arial"/>
          <w:sz w:val="24"/>
          <w:szCs w:val="24"/>
        </w:rPr>
        <w:t xml:space="preserve"> 与那句著名的 "</w:t>
      </w:r>
      <w:r>
        <w:rPr>
          <w:rFonts w:ascii="Arial" w:hAnsi="Arial" w:eastAsia="Arial" w:cs="Arial"/>
          <w:sz w:val="24"/>
          <w:szCs w:val="24"/>
        </w:rPr>
        <w:t>calculemus</w:t>
      </w:r>
      <w:r>
        <w:rPr>
          <w:rFonts w:ascii="Arial" w:hAnsi="Arial" w:eastAsia="Arial" w:cs="Arial"/>
          <w:sz w:val="24"/>
          <w:szCs w:val="24"/>
        </w:rPr>
        <w:t>"（让我们来算），到弗雷格的概念文字，到希尔伯特纲领（用有限手段证明全部数学</w:t>
      </w:r>
      <w:r>
        <w:rPr>
          <w:rFonts w:ascii="Arial" w:hAnsi="Arial" w:eastAsia="Arial" w:cs="Arial"/>
          <w:sz w:val="24"/>
          <w:szCs w:val="24"/>
        </w:rPr>
        <w:t>既一致</w:t>
      </w:r>
      <w:r>
        <w:rPr>
          <w:rFonts w:ascii="Arial" w:hAnsi="Arial" w:eastAsia="Arial" w:cs="Arial"/>
          <w:sz w:val="24"/>
          <w:szCs w:val="24"/>
        </w:rPr>
        <w:t>又完备）——这两千年是同一个梦：造出</w:t>
      </w:r>
      <w:r>
        <w:rPr>
          <w:rFonts w:ascii="Arial" w:hAnsi="Arial" w:eastAsia="Arial" w:cs="Arial"/>
          <w:sz w:val="24"/>
          <w:szCs w:val="24"/>
          <w:b/>
        </w:rPr>
        <w:t>一个</w:t>
      </w:r>
      <w:r>
        <w:rPr>
          <w:rFonts w:ascii="Arial" w:hAnsi="Arial" w:eastAsia="Arial" w:cs="Arial"/>
          <w:sz w:val="24"/>
          <w:szCs w:val="24"/>
        </w:rPr>
        <w:t>封闭、完整、内部自足的逻辑系统，所有真理都能从系统内部生产出来，不需要从外面进口任何东西。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用 Maturana-Varela 的词，这是要求逻辑成为一个</w:t>
      </w:r>
      <w:r>
        <w:rPr>
          <w:rFonts w:ascii="Arial" w:hAnsi="Arial" w:eastAsia="Arial" w:cs="Arial"/>
          <w:sz w:val="24"/>
          <w:szCs w:val="24"/>
          <w:b/>
        </w:rPr>
        <w:t>自创生（autopoietic）系统</w:t>
      </w:r>
      <w:r>
        <w:rPr>
          <w:rFonts w:ascii="Arial" w:hAnsi="Arial" w:eastAsia="Arial" w:cs="Arial"/>
          <w:sz w:val="24"/>
          <w:szCs w:val="24"/>
        </w:rPr>
        <w:t>：它自己生产构成自己的元件，自己为自己奠基，</w:t>
      </w:r>
      <w:r>
        <w:rPr>
          <w:rFonts w:ascii="Arial" w:hAnsi="Arial" w:eastAsia="Arial" w:cs="Arial"/>
          <w:sz w:val="24"/>
          <w:szCs w:val="24"/>
          <w:b/>
        </w:rPr>
        <w:t>操作上完全闭合</w:t>
      </w:r>
      <w:r>
        <w:rPr>
          <w:rFonts w:ascii="Arial" w:hAnsi="Arial" w:eastAsia="Arial" w:cs="Arial"/>
          <w:sz w:val="24"/>
          <w:szCs w:val="24"/>
        </w:rPr>
        <w:t>。希尔伯特纲领是这个梦最清醒、最数学化的表述。系统论要告诉它的坏消息是：一个系统一旦真的做到操作闭合、又强到能描述自身，它就再也躲不开自指——而那正是它崩溃的入口。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三、</w:t>
      </w:r>
      <w:r>
        <w:rPr>
          <w:rFonts w:ascii="Arial" w:hAnsi="Arial" w:eastAsia="Arial" w:cs="Arial"/>
          <w:sz w:val="28"/>
          <w:szCs w:val="28"/>
          <w:b/>
        </w:rPr>
        <w:t>变异度铁律</w:t>
      </w:r>
      <w:r>
        <w:rPr>
          <w:rFonts w:ascii="Arial" w:hAnsi="Arial" w:eastAsia="Arial" w:cs="Arial"/>
          <w:sz w:val="28"/>
          <w:szCs w:val="28"/>
          <w:b/>
        </w:rPr>
        <w:t>：为什么闭合注定失败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Ashby 的</w:t>
      </w:r>
      <w:r>
        <w:rPr>
          <w:rFonts w:ascii="Arial" w:hAnsi="Arial" w:eastAsia="Arial" w:cs="Arial"/>
          <w:sz w:val="24"/>
          <w:szCs w:val="24"/>
          <w:b/>
        </w:rPr>
        <w:t>必要变异度定律</w:t>
      </w:r>
      <w:r>
        <w:rPr>
          <w:rFonts w:ascii="Arial" w:hAnsi="Arial" w:eastAsia="Arial" w:cs="Arial"/>
          <w:sz w:val="24"/>
          <w:szCs w:val="24"/>
        </w:rPr>
        <w:t>（Law of Requisite Variety）：只有变异度才能吸收变异度——一个调节器要控制一个系统，自身的变异度必须不小于被控系统。把它搬到逻辑上：一个有限公理系统的"变异度"是有限的，但它要捕获的真理集合（</w:t>
      </w:r>
      <w:r>
        <w:rPr>
          <w:rFonts w:ascii="Arial" w:hAnsi="Arial" w:eastAsia="Arial" w:cs="Arial"/>
          <w:sz w:val="24"/>
          <w:szCs w:val="24"/>
          <w:b/>
        </w:rPr>
        <w:t>包括关于它自己的真理</w:t>
      </w:r>
      <w:r>
        <w:rPr>
          <w:rFonts w:ascii="Arial" w:hAnsi="Arial" w:eastAsia="Arial" w:cs="Arial"/>
          <w:sz w:val="24"/>
          <w:szCs w:val="24"/>
        </w:rPr>
        <w:t>）变异度更高，于是控制</w:t>
      </w:r>
      <w:r>
        <w:rPr>
          <w:rFonts w:ascii="Arial" w:hAnsi="Arial" w:eastAsia="Arial" w:cs="Arial"/>
          <w:sz w:val="24"/>
          <w:szCs w:val="24"/>
        </w:rPr>
        <w:t>端永远</w:t>
      </w:r>
      <w:r>
        <w:rPr>
          <w:rFonts w:ascii="Arial" w:hAnsi="Arial" w:eastAsia="Arial" w:cs="Arial"/>
          <w:sz w:val="24"/>
          <w:szCs w:val="24"/>
        </w:rPr>
        <w:t>追不上被控端。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这给了哥德尔不完备一个系统论的"为什么"。</w:t>
      </w:r>
      <w:r>
        <w:rPr>
          <w:rFonts w:ascii="Arial" w:hAnsi="Arial" w:eastAsia="Arial" w:cs="Arial"/>
          <w:sz w:val="24"/>
          <w:szCs w:val="24"/>
          <w:b/>
        </w:rPr>
        <w:t>需要谨慎</w:t>
      </w:r>
      <w:r>
        <w:rPr>
          <w:rFonts w:ascii="Arial" w:hAnsi="Arial" w:eastAsia="Arial" w:cs="Arial"/>
          <w:sz w:val="24"/>
          <w:szCs w:val="24"/>
        </w:rPr>
        <w:t>：严格的定理是哥德尔、塔尔斯基、图灵的，Ashby 本身</w:t>
      </w:r>
      <w:r>
        <w:rPr>
          <w:rFonts w:ascii="Arial" w:hAnsi="Arial" w:eastAsia="Arial" w:cs="Arial"/>
          <w:sz w:val="24"/>
          <w:szCs w:val="24"/>
        </w:rPr>
        <w:t>没证明</w:t>
      </w:r>
      <w:r>
        <w:rPr>
          <w:rFonts w:ascii="Arial" w:hAnsi="Arial" w:eastAsia="Arial" w:cs="Arial"/>
          <w:sz w:val="24"/>
          <w:szCs w:val="24"/>
        </w:rPr>
        <w:t>哥德尔；这是一座启发性的桥，不是等号。但桥下那个直觉是真实</w:t>
      </w:r>
      <w:r>
        <w:rPr>
          <w:rFonts w:ascii="Arial" w:hAnsi="Arial" w:eastAsia="Arial" w:cs="Arial"/>
          <w:sz w:val="24"/>
          <w:szCs w:val="24"/>
        </w:rPr>
        <w:t>且深刻</w:t>
      </w:r>
      <w:r>
        <w:rPr>
          <w:rFonts w:ascii="Arial" w:hAnsi="Arial" w:eastAsia="Arial" w:cs="Arial"/>
          <w:sz w:val="24"/>
          <w:szCs w:val="24"/>
        </w:rPr>
        <w:t>的——</w:t>
      </w:r>
      <w:r>
        <w:rPr>
          <w:rFonts w:ascii="Arial" w:hAnsi="Arial" w:eastAsia="Arial" w:cs="Arial"/>
          <w:sz w:val="24"/>
          <w:szCs w:val="24"/>
          <w:b/>
        </w:rPr>
        <w:t>一个系统无法在内部容纳一个关于"自己加上自己所处世界"的完整模型</w:t>
      </w:r>
      <w:r>
        <w:rPr>
          <w:rFonts w:ascii="Arial" w:hAnsi="Arial" w:eastAsia="Arial" w:cs="Arial"/>
          <w:sz w:val="24"/>
          <w:szCs w:val="24"/>
        </w:rPr>
        <w:t>，因为那个模型的变异度必须超过系统自身。哥德尔句、塔尔斯基真谓词不可内部定义、图灵停机不可判定，是同一条变异度不足在三个领域的显影。希尔伯特的梦不是被一个意外杀死的，是被一条系统论必然律杀死的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四、再进入与盲点：危机的真正几何形状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危机的精确形状，Spencer-Brown 给了一个词：</w:t>
      </w:r>
      <w:r>
        <w:rPr>
          <w:rFonts w:ascii="Arial" w:hAnsi="Arial" w:eastAsia="Arial" w:cs="Arial"/>
          <w:sz w:val="24"/>
          <w:szCs w:val="24"/>
          <w:b/>
        </w:rPr>
        <w:t>再进入（re-entry）</w:t>
      </w:r>
      <w:r>
        <w:rPr>
          <w:rFonts w:ascii="Arial" w:hAnsi="Arial" w:eastAsia="Arial" w:cs="Arial"/>
          <w:sz w:val="24"/>
          <w:szCs w:val="24"/>
        </w:rPr>
        <w:t>——区分重新进入它所区分出来的空间，系统把自己的操作施加于自身。他指出再进入会产生一个无法被二值消化的"</w:t>
      </w:r>
      <w:r>
        <w:rPr>
          <w:rFonts w:ascii="Arial" w:hAnsi="Arial" w:eastAsia="Arial" w:cs="Arial"/>
          <w:sz w:val="24"/>
          <w:szCs w:val="24"/>
        </w:rPr>
        <w:t>虚值</w:t>
      </w:r>
      <w:r>
        <w:rPr>
          <w:rFonts w:ascii="Arial" w:hAnsi="Arial" w:eastAsia="Arial" w:cs="Arial"/>
          <w:sz w:val="24"/>
          <w:szCs w:val="24"/>
        </w:rPr>
        <w:t>"，在时间中表现为</w:t>
      </w:r>
      <w:r>
        <w:rPr>
          <w:rFonts w:ascii="Arial" w:hAnsi="Arial" w:eastAsia="Arial" w:cs="Arial"/>
          <w:sz w:val="24"/>
          <w:szCs w:val="24"/>
          <w:b/>
        </w:rPr>
        <w:t>振荡</w:t>
      </w:r>
      <w:r>
        <w:rPr>
          <w:rFonts w:ascii="Arial" w:hAnsi="Arial" w:eastAsia="Arial" w:cs="Arial"/>
          <w:sz w:val="24"/>
          <w:szCs w:val="24"/>
        </w:rPr>
        <w:t>（Varela 后来用一个自主的</w:t>
      </w:r>
      <w:r>
        <w:rPr>
          <w:rFonts w:ascii="Arial" w:hAnsi="Arial" w:eastAsia="Arial" w:cs="Arial"/>
          <w:sz w:val="24"/>
          <w:szCs w:val="24"/>
        </w:rPr>
        <w:t>第三值把</w:t>
      </w:r>
      <w:r>
        <w:rPr>
          <w:rFonts w:ascii="Arial" w:hAnsi="Arial" w:eastAsia="Arial" w:cs="Arial"/>
          <w:sz w:val="24"/>
          <w:szCs w:val="24"/>
        </w:rPr>
        <w:t>它形式化）。</w:t>
      </w:r>
      <w:r>
        <w:rPr>
          <w:rFonts w:ascii="Arial" w:hAnsi="Arial" w:eastAsia="Arial" w:cs="Arial"/>
          <w:sz w:val="24"/>
          <w:szCs w:val="24"/>
        </w:rPr>
        <w:t>说谎者句</w:t>
      </w:r>
      <w:r>
        <w:rPr>
          <w:rFonts w:ascii="Arial" w:hAnsi="Arial" w:eastAsia="Arial" w:cs="Arial"/>
          <w:sz w:val="24"/>
          <w:szCs w:val="24"/>
        </w:rPr>
        <w:t>"这句话是假的"的真假来回翻，就是这个振荡的肉眼可见版。罗素集、哥德尔的"我不可证"、塔尔斯基的真谓词，全是再进入事件。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而 von Foerster 给了它的代价一个名字：</w:t>
      </w:r>
      <w:r>
        <w:rPr>
          <w:rFonts w:ascii="Arial" w:hAnsi="Arial" w:eastAsia="Arial" w:cs="Arial"/>
          <w:sz w:val="24"/>
          <w:szCs w:val="24"/>
          <w:b/>
        </w:rPr>
        <w:t>盲点（blind spot）</w:t>
      </w:r>
      <w:r>
        <w:rPr>
          <w:rFonts w:ascii="Arial" w:hAnsi="Arial" w:eastAsia="Arial" w:cs="Arial"/>
          <w:sz w:val="24"/>
          <w:szCs w:val="24"/>
        </w:rPr>
        <w:t>。每个观察都用一个区分来看世界，但它</w:t>
      </w:r>
      <w:r>
        <w:rPr>
          <w:rFonts w:ascii="Arial" w:hAnsi="Arial" w:eastAsia="Arial" w:cs="Arial"/>
          <w:sz w:val="24"/>
          <w:szCs w:val="24"/>
          <w:b/>
        </w:rPr>
        <w:t>看不见自己正在用的那个区分</w:t>
      </w:r>
      <w:r>
        <w:rPr>
          <w:rFonts w:ascii="Arial" w:hAnsi="Arial" w:eastAsia="Arial" w:cs="Arial"/>
          <w:sz w:val="24"/>
          <w:szCs w:val="24"/>
        </w:rPr>
        <w:t>——正如眼睛看不见自己的盲点。第二序控制论（second-order cybernetics）的核心命题就是："客观性是以为观察可以没有观察者的那种错觉。" 逻辑在 1900–1936 年的危机，本质是它</w:t>
      </w:r>
      <w:r>
        <w:rPr>
          <w:rFonts w:ascii="Arial" w:hAnsi="Arial" w:eastAsia="Arial" w:cs="Arial"/>
          <w:sz w:val="24"/>
          <w:szCs w:val="24"/>
          <w:b/>
        </w:rPr>
        <w:t>第一次被迫把观察者放回系统内部</w:t>
      </w:r>
      <w:r>
        <w:rPr>
          <w:rFonts w:ascii="Arial" w:hAnsi="Arial" w:eastAsia="Arial" w:cs="Arial"/>
          <w:sz w:val="24"/>
          <w:szCs w:val="24"/>
        </w:rPr>
        <w:t>：当逻辑要谈论逻辑自身，它就不能再假装有一个站在系统之外的、无盲点的上帝视角。这正是你两轮前说的、巴门尼德"触碰到"的那个陷阱——系统论给了它一个不带神秘色彩的精确名字。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五、解悖：用层级把悖论藏起来（而不是解决）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 xml:space="preserve">Luhmann 有个关键词 </w:t>
      </w:r>
      <w:r>
        <w:rPr>
          <w:rFonts w:ascii="Arial" w:hAnsi="Arial" w:eastAsia="Arial" w:cs="Arial"/>
          <w:sz w:val="24"/>
          <w:szCs w:val="24"/>
          <w:b/>
        </w:rPr>
        <w:t>Entparadoxierung</w:t>
      </w:r>
      <w:r>
        <w:rPr>
          <w:rFonts w:ascii="Arial" w:hAnsi="Arial" w:eastAsia="Arial" w:cs="Arial"/>
          <w:sz w:val="24"/>
          <w:szCs w:val="24"/>
          <w:b/>
        </w:rPr>
        <w:t>（</w:t>
      </w:r>
      <w:r>
        <w:rPr>
          <w:rFonts w:ascii="Arial" w:hAnsi="Arial" w:eastAsia="Arial" w:cs="Arial"/>
          <w:sz w:val="24"/>
          <w:szCs w:val="24"/>
          <w:b/>
        </w:rPr>
        <w:t>解悖</w:t>
      </w:r>
      <w:r>
        <w:rPr>
          <w:rFonts w:ascii="Arial" w:hAnsi="Arial" w:eastAsia="Arial" w:cs="Arial"/>
          <w:sz w:val="24"/>
          <w:szCs w:val="24"/>
          <w:b/>
        </w:rPr>
        <w:t>/去悖论化）</w:t>
      </w:r>
      <w:r>
        <w:rPr>
          <w:rFonts w:ascii="Arial" w:hAnsi="Arial" w:eastAsia="Arial" w:cs="Arial"/>
          <w:sz w:val="24"/>
          <w:szCs w:val="24"/>
        </w:rPr>
        <w:t>：任何系统都奠基在一个悖论上（它所用的那个区分的统一性本身无法在系统内被言说），系统要运转，就必须把这个奠基悖论</w:t>
      </w:r>
      <w:r>
        <w:rPr>
          <w:rFonts w:ascii="Arial" w:hAnsi="Arial" w:eastAsia="Arial" w:cs="Arial"/>
          <w:sz w:val="24"/>
          <w:szCs w:val="24"/>
          <w:b/>
        </w:rPr>
        <w:t>藏起来、展开、移走</w:t>
      </w:r>
      <w:r>
        <w:rPr>
          <w:rFonts w:ascii="Arial" w:hAnsi="Arial" w:eastAsia="Arial" w:cs="Arial"/>
          <w:sz w:val="24"/>
          <w:szCs w:val="24"/>
        </w:rPr>
        <w:t>——但永远不能真正消除它。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逻辑史上所有"解药"</w:t>
      </w:r>
      <w:r>
        <w:rPr>
          <w:rFonts w:ascii="Arial" w:hAnsi="Arial" w:eastAsia="Arial" w:cs="Arial"/>
          <w:sz w:val="24"/>
          <w:szCs w:val="24"/>
        </w:rPr>
        <w:t>都是解悖操作</w:t>
      </w:r>
      <w:r>
        <w:rPr>
          <w:rFonts w:ascii="Arial" w:hAnsi="Arial" w:eastAsia="Arial" w:cs="Arial"/>
          <w:sz w:val="24"/>
          <w:szCs w:val="24"/>
        </w:rPr>
        <w:t>，而且全是同一招：</w:t>
      </w:r>
      <w:r>
        <w:rPr>
          <w:rFonts w:ascii="Arial" w:hAnsi="Arial" w:eastAsia="Arial" w:cs="Arial"/>
          <w:sz w:val="24"/>
          <w:szCs w:val="24"/>
          <w:b/>
        </w:rPr>
        <w:t>把悖论位移到一个更高的层级</w:t>
      </w:r>
      <w:r>
        <w:rPr>
          <w:rFonts w:ascii="Arial" w:hAnsi="Arial" w:eastAsia="Arial" w:cs="Arial"/>
          <w:sz w:val="24"/>
          <w:szCs w:val="24"/>
        </w:rPr>
        <w:t>。罗素的类型论、塔尔斯基的对象语言/元语言分层、亚里士多德的"同一时间、同一方面"、你笔记里那个"在同一语境（论域）下"——都是把再进入发生的那个点切开，塞进上一层。代价是：</w:t>
      </w:r>
      <w:r>
        <w:rPr>
          <w:rFonts w:ascii="Arial" w:hAnsi="Arial" w:eastAsia="Arial" w:cs="Arial"/>
          <w:sz w:val="24"/>
          <w:szCs w:val="24"/>
          <w:b/>
        </w:rPr>
        <w:t>悖论从未被解决，只被推迟</w:t>
      </w:r>
      <w:r>
        <w:rPr>
          <w:rFonts w:ascii="Arial" w:hAnsi="Arial" w:eastAsia="Arial" w:cs="Arial"/>
          <w:sz w:val="24"/>
          <w:szCs w:val="24"/>
        </w:rPr>
        <w:t>。每一个元层级都带着自己的新盲点（你能</w:t>
      </w:r>
      <w:r>
        <w:rPr>
          <w:rFonts w:ascii="Arial" w:hAnsi="Arial" w:eastAsia="Arial" w:cs="Arial"/>
          <w:sz w:val="24"/>
          <w:szCs w:val="24"/>
          <w:b/>
        </w:rPr>
        <w:t>用</w:t>
      </w:r>
      <w:r>
        <w:rPr>
          <w:rFonts w:ascii="Arial" w:hAnsi="Arial" w:eastAsia="Arial" w:cs="Arial"/>
          <w:sz w:val="24"/>
          <w:szCs w:val="24"/>
        </w:rPr>
        <w:t>它看，但看不见</w:t>
      </w:r>
      <w:r>
        <w:rPr>
          <w:rFonts w:ascii="Arial" w:hAnsi="Arial" w:eastAsia="Arial" w:cs="Arial"/>
          <w:sz w:val="24"/>
          <w:szCs w:val="24"/>
          <w:b/>
        </w:rPr>
        <w:t>它</w:t>
      </w:r>
      <w:r>
        <w:rPr>
          <w:rFonts w:ascii="Arial" w:hAnsi="Arial" w:eastAsia="Arial" w:cs="Arial"/>
          <w:sz w:val="24"/>
          <w:szCs w:val="24"/>
        </w:rPr>
        <w:t>）。于是你得到一座无穷高的塔——这正是 von Foerster 说的"</w:t>
      </w:r>
      <w:r>
        <w:rPr>
          <w:rFonts w:ascii="Arial" w:hAnsi="Arial" w:eastAsia="Arial" w:cs="Arial"/>
          <w:sz w:val="24"/>
          <w:szCs w:val="24"/>
        </w:rPr>
        <w:t>控制论的控制论的</w:t>
      </w:r>
      <w:r>
        <w:rPr>
          <w:rFonts w:ascii="Arial" w:hAnsi="Arial" w:eastAsia="Arial" w:cs="Arial"/>
          <w:sz w:val="24"/>
          <w:szCs w:val="24"/>
        </w:rPr>
        <w:t>控制论……"那个无穷回退。塔尔斯基的真值层级，在系统论里就是一座观察者观察观察者的无限塔。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六、打开系统：从"一个封闭逻辑"到"逻辑的生态"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二十世纪的真正转向，是逻辑放弃了"唯一封闭系统"这个梦本身。直觉主义砍掉排中律（Brouwer/Heyting）；</w:t>
      </w:r>
      <w:r>
        <w:rPr>
          <w:rFonts w:ascii="Arial" w:hAnsi="Arial" w:eastAsia="Arial" w:cs="Arial"/>
          <w:sz w:val="24"/>
          <w:szCs w:val="24"/>
        </w:rPr>
        <w:t>弗</w:t>
      </w:r>
      <w:r>
        <w:rPr>
          <w:rFonts w:ascii="Arial" w:hAnsi="Arial" w:eastAsia="Arial" w:cs="Arial"/>
          <w:sz w:val="24"/>
          <w:szCs w:val="24"/>
        </w:rPr>
        <w:t>协调逻辑（paraconsistent，Priest 的 dialetheism、da Costa）砍掉爆炸律、允许</w:t>
      </w:r>
      <w:r>
        <w:rPr>
          <w:rFonts w:ascii="Arial" w:hAnsi="Arial" w:eastAsia="Arial" w:cs="Arial"/>
          <w:sz w:val="24"/>
          <w:szCs w:val="24"/>
          <w:b/>
        </w:rPr>
        <w:t>局部</w:t>
      </w:r>
      <w:r>
        <w:rPr>
          <w:rFonts w:ascii="Arial" w:hAnsi="Arial" w:eastAsia="Arial" w:cs="Arial"/>
          <w:sz w:val="24"/>
          <w:szCs w:val="24"/>
        </w:rPr>
        <w:t>容纳矛盾而</w:t>
      </w:r>
      <w:r>
        <w:rPr>
          <w:rFonts w:ascii="Arial" w:hAnsi="Arial" w:eastAsia="Arial" w:cs="Arial"/>
          <w:sz w:val="24"/>
          <w:szCs w:val="24"/>
        </w:rPr>
        <w:t>不</w:t>
      </w:r>
      <w:r>
        <w:rPr>
          <w:rFonts w:ascii="Arial" w:hAnsi="Arial" w:eastAsia="Arial" w:cs="Arial"/>
          <w:sz w:val="24"/>
          <w:szCs w:val="24"/>
        </w:rPr>
        <w:t>全盘崩溃；多值/模糊逻辑砍掉二值原则（你笔记里"非想非</w:t>
      </w:r>
      <w:r>
        <w:rPr>
          <w:rFonts w:ascii="Arial" w:hAnsi="Arial" w:eastAsia="Arial" w:cs="Arial"/>
          <w:sz w:val="24"/>
          <w:szCs w:val="24"/>
        </w:rPr>
        <w:t>非</w:t>
      </w:r>
      <w:r>
        <w:rPr>
          <w:rFonts w:ascii="Arial" w:hAnsi="Arial" w:eastAsia="Arial" w:cs="Arial"/>
          <w:sz w:val="24"/>
          <w:szCs w:val="24"/>
        </w:rPr>
        <w:t xml:space="preserve">想""好像来了"那个第三态，被 </w:t>
      </w:r>
      <w:r>
        <w:rPr>
          <w:rFonts w:ascii="Arial" w:hAnsi="Arial" w:eastAsia="Arial" w:cs="Arial"/>
          <w:sz w:val="24"/>
          <w:szCs w:val="24"/>
        </w:rPr>
        <w:t>Ł</w:t>
      </w:r>
      <w:r>
        <w:rPr>
          <w:rFonts w:ascii="Arial" w:hAnsi="Arial" w:eastAsia="Arial" w:cs="Arial"/>
          <w:sz w:val="24"/>
          <w:szCs w:val="24"/>
        </w:rPr>
        <w:t>ukasiewicz 和 Zadeh 正式数学</w:t>
      </w:r>
      <w:r>
        <w:rPr>
          <w:rFonts w:ascii="Arial" w:hAnsi="Arial" w:eastAsia="Arial" w:cs="Arial"/>
          <w:sz w:val="24"/>
          <w:szCs w:val="24"/>
        </w:rPr>
        <w:t>化）；还有模态、相关、线性逻辑各管一片。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系统论的读法非常干净：这是从</w:t>
      </w:r>
      <w:r>
        <w:rPr>
          <w:rFonts w:ascii="Arial" w:hAnsi="Arial" w:eastAsia="Arial" w:cs="Arial"/>
          <w:sz w:val="24"/>
          <w:szCs w:val="24"/>
          <w:b/>
        </w:rPr>
        <w:t>封闭系统</w:t>
      </w:r>
      <w:r>
        <w:rPr>
          <w:rFonts w:ascii="Arial" w:hAnsi="Arial" w:eastAsia="Arial" w:cs="Arial"/>
          <w:sz w:val="24"/>
          <w:szCs w:val="24"/>
        </w:rPr>
        <w:t>走向</w:t>
      </w:r>
      <w:r>
        <w:rPr>
          <w:rFonts w:ascii="Arial" w:hAnsi="Arial" w:eastAsia="Arial" w:cs="Arial"/>
          <w:sz w:val="24"/>
          <w:szCs w:val="24"/>
          <w:b/>
        </w:rPr>
        <w:t>开放系统</w:t>
      </w:r>
      <w:r>
        <w:rPr>
          <w:rFonts w:ascii="Arial" w:hAnsi="Arial" w:eastAsia="Arial" w:cs="Arial"/>
          <w:sz w:val="24"/>
          <w:szCs w:val="24"/>
        </w:rPr>
        <w:t>。逻辑不再是一只追求普适效力的封闭生物，而变成一个</w:t>
      </w:r>
      <w:r>
        <w:rPr>
          <w:rFonts w:ascii="Arial" w:hAnsi="Arial" w:eastAsia="Arial" w:cs="Arial"/>
          <w:sz w:val="24"/>
          <w:szCs w:val="24"/>
          <w:b/>
        </w:rPr>
        <w:t>逻辑的生态</w:t>
      </w:r>
      <w:r>
        <w:rPr>
          <w:rFonts w:ascii="Arial" w:hAnsi="Arial" w:eastAsia="Arial" w:cs="Arial"/>
          <w:sz w:val="24"/>
          <w:szCs w:val="24"/>
        </w:rPr>
        <w:t>——每一种逻辑是一个适应特定环境/论域的子系统，有效性变成</w:t>
      </w:r>
      <w:r>
        <w:rPr>
          <w:rFonts w:ascii="Arial" w:hAnsi="Arial" w:eastAsia="Arial" w:cs="Arial"/>
          <w:sz w:val="24"/>
          <w:szCs w:val="24"/>
          <w:b/>
        </w:rPr>
        <w:t>环境相对</w:t>
      </w:r>
      <w:r>
        <w:rPr>
          <w:rFonts w:ascii="Arial" w:hAnsi="Arial" w:eastAsia="Arial" w:cs="Arial"/>
          <w:sz w:val="24"/>
          <w:szCs w:val="24"/>
        </w:rPr>
        <w:t>的。你那份笔记反复念叨的"在同一语境下"，到这里完成了它的命运升级：从一个谦卑的免责脚注，变成了整个体系的</w:t>
      </w:r>
      <w:r>
        <w:rPr>
          <w:rFonts w:ascii="Arial" w:hAnsi="Arial" w:eastAsia="Arial" w:cs="Arial"/>
          <w:sz w:val="24"/>
          <w:szCs w:val="24"/>
          <w:b/>
        </w:rPr>
        <w:t>结构原理</w:t>
      </w:r>
      <w:r>
        <w:rPr>
          <w:rFonts w:ascii="Arial" w:hAnsi="Arial" w:eastAsia="Arial" w:cs="Arial"/>
          <w:sz w:val="24"/>
          <w:szCs w:val="24"/>
        </w:rPr>
        <w:t>。逻辑终于承认自己是一个</w:t>
      </w:r>
      <w:r>
        <w:rPr>
          <w:rFonts w:ascii="Arial" w:hAnsi="Arial" w:eastAsia="Arial" w:cs="Arial"/>
          <w:sz w:val="24"/>
          <w:szCs w:val="24"/>
          <w:b/>
        </w:rPr>
        <w:t>第二序的、观察者相对的、生态化的系统</w:t>
      </w:r>
      <w:r>
        <w:rPr>
          <w:rFonts w:ascii="Arial" w:hAnsi="Arial" w:eastAsia="Arial" w:cs="Arial"/>
          <w:sz w:val="24"/>
          <w:szCs w:val="24"/>
        </w:rPr>
        <w:t>。</w:t>
      </w:r>
    </w:p>
    <w:p>
      <w:pPr>
        <w:spacing w:before="360" w:after="120" w:line="360" w:lineRule="auto"/>
      </w:pPr>
      <w:r>
        <w:rPr>
          <w:rFonts w:ascii="Arial" w:hAnsi="Arial" w:eastAsia="Arial" w:cs="Arial"/>
          <w:sz w:val="28"/>
          <w:szCs w:val="28"/>
          <w:b/>
        </w:rPr>
        <w:t>七、合起来：逻辑学会了代谢自己的悖论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整条弧线于是有了一个</w:t>
      </w:r>
      <w:r>
        <w:rPr>
          <w:rFonts w:ascii="Arial" w:hAnsi="Arial" w:eastAsia="Arial" w:cs="Arial"/>
          <w:sz w:val="24"/>
          <w:szCs w:val="24"/>
        </w:rPr>
        <w:t>对称得</w:t>
      </w:r>
      <w:r>
        <w:rPr>
          <w:rFonts w:ascii="Arial" w:hAnsi="Arial" w:eastAsia="Arial" w:cs="Arial"/>
          <w:sz w:val="24"/>
          <w:szCs w:val="24"/>
        </w:rPr>
        <w:t>发亮的形状：</w:t>
      </w:r>
      <w:r>
        <w:rPr>
          <w:rFonts w:ascii="Arial" w:hAnsi="Arial" w:eastAsia="Arial" w:cs="Arial"/>
          <w:sz w:val="24"/>
          <w:szCs w:val="24"/>
          <w:b/>
        </w:rPr>
        <w:t>安装区分</w:t>
      </w:r>
      <w:r>
        <w:rPr>
          <w:rFonts w:ascii="Arial" w:hAnsi="Arial" w:eastAsia="Arial" w:cs="Arial"/>
          <w:sz w:val="24"/>
          <w:szCs w:val="24"/>
        </w:rPr>
        <w:t xml:space="preserve">（希腊：四律登场）→ </w:t>
      </w:r>
      <w:r>
        <w:rPr>
          <w:rFonts w:ascii="Arial" w:hAnsi="Arial" w:eastAsia="Arial" w:cs="Arial"/>
          <w:sz w:val="24"/>
          <w:szCs w:val="24"/>
          <w:b/>
        </w:rPr>
        <w:t>梦想闭合</w:t>
      </w:r>
      <w:r>
        <w:rPr>
          <w:rFonts w:ascii="Arial" w:hAnsi="Arial" w:eastAsia="Arial" w:cs="Arial"/>
          <w:sz w:val="24"/>
          <w:szCs w:val="24"/>
        </w:rPr>
        <w:t xml:space="preserve">（亚里士多德—莱布尼茨—弗雷格—希尔伯特）→ </w:t>
      </w:r>
      <w:r>
        <w:rPr>
          <w:rFonts w:ascii="Arial" w:hAnsi="Arial" w:eastAsia="Arial" w:cs="Arial"/>
          <w:sz w:val="24"/>
          <w:szCs w:val="24"/>
          <w:b/>
        </w:rPr>
        <w:t>撞上</w:t>
      </w:r>
      <w:r>
        <w:rPr>
          <w:rFonts w:ascii="Arial" w:hAnsi="Arial" w:eastAsia="Arial" w:cs="Arial"/>
          <w:sz w:val="24"/>
          <w:szCs w:val="24"/>
          <w:b/>
        </w:rPr>
        <w:t>变异度铁律</w:t>
      </w:r>
      <w:r>
        <w:rPr>
          <w:rFonts w:ascii="Arial" w:hAnsi="Arial" w:eastAsia="Arial" w:cs="Arial"/>
          <w:sz w:val="24"/>
          <w:szCs w:val="24"/>
        </w:rPr>
        <w:t xml:space="preserve">（哥德尔—塔尔斯基—图灵）→ </w:t>
      </w:r>
      <w:r>
        <w:rPr>
          <w:rFonts w:ascii="Arial" w:hAnsi="Arial" w:eastAsia="Arial" w:cs="Arial"/>
          <w:sz w:val="24"/>
          <w:szCs w:val="24"/>
          <w:b/>
        </w:rPr>
        <w:t>再进入危机</w:t>
      </w:r>
      <w:r>
        <w:rPr>
          <w:rFonts w:ascii="Arial" w:hAnsi="Arial" w:eastAsia="Arial" w:cs="Arial"/>
          <w:sz w:val="24"/>
          <w:szCs w:val="24"/>
        </w:rPr>
        <w:t xml:space="preserve">（系统被迫把观察者放回内部）→ </w:t>
      </w:r>
      <w:r>
        <w:rPr>
          <w:rFonts w:ascii="Arial" w:hAnsi="Arial" w:eastAsia="Arial" w:cs="Arial"/>
          <w:sz w:val="24"/>
          <w:szCs w:val="24"/>
          <w:b/>
        </w:rPr>
        <w:t>用层级解悖</w:t>
      </w:r>
      <w:r>
        <w:rPr>
          <w:rFonts w:ascii="Arial" w:hAnsi="Arial" w:eastAsia="Arial" w:cs="Arial"/>
          <w:sz w:val="24"/>
          <w:szCs w:val="24"/>
        </w:rPr>
        <w:t xml:space="preserve">（类型论/元语言塔）→ </w:t>
      </w:r>
      <w:r>
        <w:rPr>
          <w:rFonts w:ascii="Arial" w:hAnsi="Arial" w:eastAsia="Arial" w:cs="Arial"/>
          <w:sz w:val="24"/>
          <w:szCs w:val="24"/>
          <w:b/>
        </w:rPr>
        <w:t>打开成生态</w:t>
      </w:r>
      <w:r>
        <w:rPr>
          <w:rFonts w:ascii="Arial" w:hAnsi="Arial" w:eastAsia="Arial" w:cs="Arial"/>
          <w:sz w:val="24"/>
          <w:szCs w:val="24"/>
        </w:rPr>
        <w:t>（非经典逻辑群）。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 xml:space="preserve">而它的终点，在结构上和希腊的 </w:t>
      </w:r>
      <w:r>
        <w:rPr>
          <w:rFonts w:ascii="Arial" w:hAnsi="Arial" w:eastAsia="Arial" w:cs="Arial"/>
          <w:sz w:val="24"/>
          <w:szCs w:val="24"/>
        </w:rPr>
        <w:t>ἐ</w:t>
      </w:r>
      <w:r>
        <w:rPr>
          <w:rFonts w:ascii="Arial" w:hAnsi="Arial" w:eastAsia="Arial" w:cs="Arial"/>
          <w:sz w:val="24"/>
          <w:szCs w:val="24"/>
        </w:rPr>
        <w:t>π</w:t>
      </w:r>
      <w:r>
        <w:rPr>
          <w:rFonts w:ascii="Arial" w:hAnsi="Arial" w:eastAsia="Arial" w:cs="Arial"/>
          <w:sz w:val="24"/>
          <w:szCs w:val="24"/>
        </w:rPr>
        <w:t>οχή</w:t>
      </w:r>
      <w:r>
        <w:rPr>
          <w:rFonts w:ascii="Arial" w:hAnsi="Arial" w:eastAsia="Arial" w:cs="Arial"/>
          <w:sz w:val="24"/>
          <w:szCs w:val="24"/>
        </w:rPr>
        <w:t>（悬置）惊人地同构，却又恰好</w:t>
      </w:r>
      <w:r>
        <w:rPr>
          <w:rFonts w:ascii="Arial" w:hAnsi="Arial" w:eastAsia="Arial" w:cs="Arial"/>
          <w:sz w:val="24"/>
          <w:szCs w:val="24"/>
          <w:b/>
        </w:rPr>
        <w:t>翻了个面</w:t>
      </w:r>
      <w:r>
        <w:rPr>
          <w:rFonts w:ascii="Arial" w:hAnsi="Arial" w:eastAsia="Arial" w:cs="Arial"/>
          <w:sz w:val="24"/>
          <w:szCs w:val="24"/>
        </w:rPr>
        <w:t>。希腊怀疑派的悬置是一个</w:t>
      </w:r>
      <w:r>
        <w:rPr>
          <w:rFonts w:ascii="Arial" w:hAnsi="Arial" w:eastAsia="Arial" w:cs="Arial"/>
          <w:sz w:val="24"/>
          <w:szCs w:val="24"/>
          <w:b/>
        </w:rPr>
        <w:t>绝望的终点</w:t>
      </w:r>
      <w:r>
        <w:rPr>
          <w:rFonts w:ascii="Arial" w:hAnsi="Arial" w:eastAsia="Arial" w:cs="Arial"/>
          <w:sz w:val="24"/>
          <w:szCs w:val="24"/>
        </w:rPr>
        <w:t>——logos 把四个开关全拨到 off，耗尽了自己（你上一轮分析的第 16 组对立）。现代逻辑则把这份</w:t>
      </w:r>
      <w:r>
        <w:rPr>
          <w:rFonts w:ascii="Arial" w:hAnsi="Arial" w:eastAsia="Arial" w:cs="Arial"/>
          <w:sz w:val="24"/>
          <w:szCs w:val="24"/>
        </w:rPr>
        <w:t>悬置</w:t>
      </w:r>
      <w:r>
        <w:rPr>
          <w:rFonts w:ascii="Arial" w:hAnsi="Arial" w:eastAsia="Arial" w:cs="Arial"/>
          <w:sz w:val="24"/>
          <w:szCs w:val="24"/>
          <w:b/>
        </w:rPr>
        <w:t>焊进了</w:t>
      </w:r>
      <w:r>
        <w:rPr>
          <w:rFonts w:ascii="Arial" w:hAnsi="Arial" w:eastAsia="Arial" w:cs="Arial"/>
          <w:sz w:val="24"/>
          <w:szCs w:val="24"/>
          <w:b/>
        </w:rPr>
        <w:t>架构</w:t>
      </w:r>
      <w:r>
        <w:rPr>
          <w:rFonts w:ascii="Arial" w:hAnsi="Arial" w:eastAsia="Arial" w:cs="Arial"/>
          <w:sz w:val="24"/>
          <w:szCs w:val="24"/>
        </w:rPr>
        <w:t>：盲点不再是失败的标志，而是系统得以</w:t>
      </w:r>
      <w:r>
        <w:rPr>
          <w:rFonts w:ascii="Arial" w:hAnsi="Arial" w:eastAsia="Arial" w:cs="Arial"/>
          <w:sz w:val="24"/>
          <w:szCs w:val="24"/>
          <w:b/>
        </w:rPr>
        <w:t>生产</w:t>
      </w:r>
      <w:r>
        <w:rPr>
          <w:rFonts w:ascii="Arial" w:hAnsi="Arial" w:eastAsia="Arial" w:cs="Arial"/>
          <w:sz w:val="24"/>
          <w:szCs w:val="24"/>
        </w:rPr>
        <w:t>的地方——正因为有一个看不见的区分作为支点，系统才能区分、才能运转。</w:t>
      </w:r>
      <w:r>
        <w:rPr>
          <w:rFonts w:ascii="Arial" w:hAnsi="Arial" w:eastAsia="Arial" w:cs="Arial"/>
          <w:sz w:val="24"/>
          <w:szCs w:val="24"/>
        </w:rPr>
        <w:t>�</w:t>
      </w:r>
      <w:r>
        <w:rPr>
          <w:rFonts w:ascii="Arial" w:hAnsi="Arial" w:eastAsia="Arial" w:cs="Arial"/>
          <w:sz w:val="24"/>
          <w:szCs w:val="24"/>
        </w:rPr>
        <w:t>60悬置从终点变成了引擎舱。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最后两点收到你一直以来的立场上，因为系统论在这两点上是你的盟友，而且是比维特根斯坦更具操作性的盟友：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  <w:b/>
        </w:rPr>
        <w:t>其一，它坐实了语言极限/哥德尔式立场。</w:t>
      </w:r>
      <w:r>
        <w:rPr>
          <w:rFonts w:ascii="Arial" w:hAnsi="Arial" w:eastAsia="Arial" w:cs="Arial"/>
          <w:sz w:val="24"/>
          <w:szCs w:val="24"/>
        </w:rPr>
        <w:t xml:space="preserve"> 不完备、盲点、悖论，全部被系统论严格地锁在</w:t>
      </w:r>
      <w:r>
        <w:rPr>
          <w:rFonts w:ascii="Arial" w:hAnsi="Arial" w:eastAsia="Arial" w:cs="Arial"/>
          <w:sz w:val="24"/>
          <w:szCs w:val="24"/>
          <w:b/>
        </w:rPr>
        <w:t>观察系统这一侧</w:t>
      </w:r>
      <w:r>
        <w:rPr>
          <w:rFonts w:ascii="Arial" w:hAnsi="Arial" w:eastAsia="Arial" w:cs="Arial"/>
          <w:sz w:val="24"/>
          <w:szCs w:val="24"/>
        </w:rPr>
        <w:t>——它们是"观察的形式"的属性，不是"被观察的存在"的结构。von Foerster 和 Luhmann 反复强调：悖论在区分的运作里，不在世界里。这正是你说的，悖论暴露的是工具的极限，不是存在的结构。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  <w:b/>
        </w:rPr>
        <w:t>其二，它是被去本体论化的黑格尔。</w:t>
      </w:r>
      <w:r>
        <w:rPr>
          <w:rFonts w:ascii="Arial" w:hAnsi="Arial" w:eastAsia="Arial" w:cs="Arial"/>
          <w:sz w:val="24"/>
          <w:szCs w:val="24"/>
        </w:rPr>
        <w:t xml:space="preserve"> 这一点值得你专门记一下：黑格尔把再进入、矛盾、否定之否定</w:t>
      </w:r>
      <w:r>
        <w:rPr>
          <w:rFonts w:ascii="Arial" w:hAnsi="Arial" w:eastAsia="Arial" w:cs="Arial"/>
          <w:sz w:val="24"/>
          <w:szCs w:val="24"/>
          <w:b/>
        </w:rPr>
        <w:t>放进了存在本身</w:t>
      </w:r>
      <w:r>
        <w:rPr>
          <w:rFonts w:ascii="Arial" w:hAnsi="Arial" w:eastAsia="Arial" w:cs="Arial"/>
          <w:sz w:val="24"/>
          <w:szCs w:val="24"/>
        </w:rPr>
        <w:t>（Geist 的自我运动就是 Being 在自相矛盾中前进）。Luhmann 做的事，是把那台</w:t>
      </w:r>
      <w:r>
        <w:rPr>
          <w:rFonts w:ascii="Arial" w:hAnsi="Arial" w:eastAsia="Arial" w:cs="Arial"/>
          <w:sz w:val="24"/>
          <w:szCs w:val="24"/>
          <w:b/>
        </w:rPr>
        <w:t>辩证引擎</w:t>
      </w:r>
      <w:r>
        <w:rPr>
          <w:rFonts w:ascii="Arial" w:hAnsi="Arial" w:eastAsia="Arial" w:cs="Arial"/>
          <w:sz w:val="24"/>
          <w:szCs w:val="24"/>
        </w:rPr>
        <w:t>——再进入、生产性的悖论——原封不动地保留下来，却</w:t>
      </w:r>
      <w:r>
        <w:rPr>
          <w:rFonts w:ascii="Arial" w:hAnsi="Arial" w:eastAsia="Arial" w:cs="Arial"/>
          <w:sz w:val="24"/>
          <w:szCs w:val="24"/>
          <w:b/>
        </w:rPr>
        <w:t>只让它在观察/沟通系统的操作里运转，坚决拒绝把它升格为存在的结构</w:t>
      </w:r>
      <w:r>
        <w:rPr>
          <w:rFonts w:ascii="Arial" w:hAnsi="Arial" w:eastAsia="Arial" w:cs="Arial"/>
          <w:sz w:val="24"/>
          <w:szCs w:val="24"/>
        </w:rPr>
        <w:t>。换句话说，系统论承认辩证法的</w:t>
      </w:r>
      <w:r>
        <w:rPr>
          <w:rFonts w:ascii="Arial" w:hAnsi="Arial" w:eastAsia="Arial" w:cs="Arial"/>
          <w:sz w:val="24"/>
          <w:szCs w:val="24"/>
          <w:b/>
        </w:rPr>
        <w:t>机制</w:t>
      </w:r>
      <w:r>
        <w:rPr>
          <w:rFonts w:ascii="Arial" w:hAnsi="Arial" w:eastAsia="Arial" w:cs="Arial"/>
          <w:sz w:val="24"/>
          <w:szCs w:val="24"/>
        </w:rPr>
        <w:t>，否认辩证法的</w:t>
      </w:r>
      <w:r>
        <w:rPr>
          <w:rFonts w:ascii="Arial" w:hAnsi="Arial" w:eastAsia="Arial" w:cs="Arial"/>
          <w:sz w:val="24"/>
          <w:szCs w:val="24"/>
          <w:b/>
        </w:rPr>
        <w:t>本体论</w:t>
      </w:r>
      <w:r>
        <w:rPr>
          <w:rFonts w:ascii="Arial" w:hAnsi="Arial" w:eastAsia="Arial" w:cs="Arial"/>
          <w:sz w:val="24"/>
          <w:szCs w:val="24"/>
        </w:rPr>
        <w:t>。矛盾驱动的是</w:t>
      </w:r>
      <w:r>
        <w:rPr>
          <w:rFonts w:ascii="Arial" w:hAnsi="Arial" w:eastAsia="Arial" w:cs="Arial"/>
          <w:sz w:val="24"/>
          <w:szCs w:val="24"/>
          <w:b/>
        </w:rPr>
        <w:t>系统</w:t>
      </w:r>
      <w:r>
        <w:rPr>
          <w:rFonts w:ascii="Arial" w:hAnsi="Arial" w:eastAsia="Arial" w:cs="Arial"/>
          <w:sz w:val="24"/>
          <w:szCs w:val="24"/>
        </w:rPr>
        <w:t>，永远不是</w:t>
      </w:r>
      <w:r>
        <w:rPr>
          <w:rFonts w:ascii="Arial" w:hAnsi="Arial" w:eastAsia="Arial" w:cs="Arial"/>
          <w:sz w:val="24"/>
          <w:szCs w:val="24"/>
          <w:b/>
        </w:rPr>
        <w:t>自在之物</w:t>
      </w:r>
      <w:r>
        <w:rPr>
          <w:rFonts w:ascii="Arial" w:hAnsi="Arial" w:eastAsia="Arial" w:cs="Arial"/>
          <w:sz w:val="24"/>
          <w:szCs w:val="24"/>
        </w:rPr>
        <w:t>。这恰好就是你对黑格尔的那句指控——把认知的不完备非法地投射到存在上——的精确反向操作。系统论替你把那台引擎</w:t>
      </w:r>
      <w:r>
        <w:rPr>
          <w:rFonts w:ascii="Arial" w:hAnsi="Arial" w:eastAsia="Arial" w:cs="Arial"/>
          <w:sz w:val="24"/>
          <w:szCs w:val="24"/>
        </w:rPr>
        <w:t>从存在</w:t>
      </w:r>
      <w:r>
        <w:rPr>
          <w:rFonts w:ascii="Arial" w:hAnsi="Arial" w:eastAsia="Arial" w:cs="Arial"/>
          <w:sz w:val="24"/>
          <w:szCs w:val="24"/>
        </w:rPr>
        <w:t>的发动</w:t>
      </w:r>
      <w:r>
        <w:rPr>
          <w:rFonts w:ascii="Arial" w:hAnsi="Arial" w:eastAsia="Arial" w:cs="Arial"/>
          <w:sz w:val="24"/>
          <w:szCs w:val="24"/>
        </w:rPr>
        <w:t>机舱里拆下来</w:t>
      </w:r>
      <w:r>
        <w:rPr>
          <w:rFonts w:ascii="Arial" w:hAnsi="Arial" w:eastAsia="Arial" w:cs="Arial"/>
          <w:sz w:val="24"/>
          <w:szCs w:val="24"/>
        </w:rPr>
        <w:t>，装回了它本该待的地方：观察者的工作台。</w:t>
      </w:r>
    </w:p>
    <w:p>
      <w:pPr>
        <w:jc w:val="both"/>
        <w:spacing w:before="0" w:after="100" w:line="360" w:lineRule="auto"/>
      </w:pPr>
      <w:r>
        <w:rPr>
          <w:rFonts w:ascii="Arial" w:hAnsi="Arial" w:eastAsia="Arial" w:cs="Arial"/>
          <w:sz w:val="24"/>
          <w:szCs w:val="24"/>
        </w:rPr>
        <w:t>最后一个诚实的残余，留在这里收尾：系统论自己也跑不出它所描述的那条律。"用系统论观察逻辑系统"这个动作本身，就是又一次再进入——它必须用一个区分（系统/环境）来看一切，而它</w:t>
      </w:r>
      <w:r>
        <w:rPr>
          <w:rFonts w:ascii="Arial" w:hAnsi="Arial" w:eastAsia="Arial" w:cs="Arial"/>
          <w:sz w:val="24"/>
          <w:szCs w:val="24"/>
          <w:b/>
        </w:rPr>
        <w:t>看不见自己正站在这个区分上</w:t>
      </w:r>
      <w:r>
        <w:rPr>
          <w:rFonts w:ascii="Arial" w:hAnsi="Arial" w:eastAsia="Arial" w:cs="Arial"/>
          <w:sz w:val="24"/>
          <w:szCs w:val="24"/>
        </w:rPr>
        <w:t>。它的盲点，就在它划下"系统/环境"那一刀的刀刃上。地图终究画进了它自己要描绘的疆域里。它没有比它所分析的对象站得更高——它只是把那座无穷塔，又往上添了一层，并且诚实地知道自己添的是一</w:t>
      </w:r>
      <w:r>
        <w:rPr>
          <w:rFonts w:ascii="Arial" w:hAnsi="Arial" w:eastAsia="Arial" w:cs="Arial"/>
          <w:sz w:val="24"/>
          <w:szCs w:val="24"/>
        </w:rPr>
        <w:t>层、而非顶层。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