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2894" w14:textId="1C1C48C5" w:rsidR="00DF0303" w:rsidRPr="00AF1508" w:rsidRDefault="00DF0303" w:rsidP="00714F05">
      <w:pPr>
        <w:jc w:val="center"/>
        <w:rPr>
          <w:b/>
          <w:sz w:val="36"/>
          <w:szCs w:val="36"/>
          <w:lang w:val="pt-BR"/>
        </w:rPr>
      </w:pPr>
      <w:r w:rsidRPr="00AF1508">
        <w:rPr>
          <w:b/>
          <w:sz w:val="36"/>
          <w:szCs w:val="36"/>
          <w:lang w:val="pt-BR"/>
        </w:rPr>
        <w:t>UNIVERSIDADE EST</w:t>
      </w:r>
      <w:r w:rsidR="00392E80">
        <w:rPr>
          <w:b/>
          <w:sz w:val="36"/>
          <w:szCs w:val="36"/>
          <w:lang w:val="pt-BR"/>
        </w:rPr>
        <w:t>A</w:t>
      </w:r>
      <w:r w:rsidRPr="00AF1508">
        <w:rPr>
          <w:b/>
          <w:sz w:val="36"/>
          <w:szCs w:val="36"/>
          <w:lang w:val="pt-BR"/>
        </w:rPr>
        <w:t>DUAL DE GOIÁS</w:t>
      </w:r>
    </w:p>
    <w:p w14:paraId="799E7BBF" w14:textId="7DDF9298" w:rsidR="00DF0303" w:rsidRDefault="006D3A9E" w:rsidP="00DF0303">
      <w:pPr>
        <w:jc w:val="center"/>
        <w:rPr>
          <w:lang w:val="pt-BR"/>
        </w:rPr>
      </w:pPr>
      <w:r>
        <w:rPr>
          <w:lang w:val="pt-BR"/>
        </w:rPr>
        <w:t>CENTRO DE CIÊNCIAS EXATAS E TECNOLÓGIACAS</w:t>
      </w:r>
    </w:p>
    <w:p w14:paraId="4FFE4140" w14:textId="77777777" w:rsidR="00DF0303" w:rsidRDefault="00DF0303" w:rsidP="00DF0303">
      <w:pPr>
        <w:jc w:val="center"/>
        <w:rPr>
          <w:lang w:val="pt-BR"/>
        </w:rPr>
      </w:pPr>
    </w:p>
    <w:p w14:paraId="681A1F9F" w14:textId="77777777" w:rsidR="00DF0303" w:rsidRDefault="00DF0303" w:rsidP="00DF0303">
      <w:pPr>
        <w:jc w:val="center"/>
        <w:rPr>
          <w:lang w:val="pt-BR"/>
        </w:rPr>
      </w:pPr>
    </w:p>
    <w:p w14:paraId="4D3BFBC4" w14:textId="77777777" w:rsidR="00DF0303" w:rsidRDefault="00DF0303" w:rsidP="00DF0303">
      <w:pPr>
        <w:jc w:val="center"/>
        <w:rPr>
          <w:lang w:val="pt-BR"/>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14"/>
      </w:tblGrid>
      <w:tr w:rsidR="00C340CF" w14:paraId="6AA34680" w14:textId="77777777" w:rsidTr="005362A7">
        <w:tc>
          <w:tcPr>
            <w:tcW w:w="9350" w:type="dxa"/>
          </w:tcPr>
          <w:p w14:paraId="5ADE4D30" w14:textId="77777777" w:rsidR="00C340CF" w:rsidRDefault="00C340CF" w:rsidP="00C340CF">
            <w:pPr>
              <w:spacing w:line="240" w:lineRule="auto"/>
              <w:ind w:firstLine="0"/>
              <w:rPr>
                <w:rFonts w:ascii="Comic Sans MS" w:hAnsi="Comic Sans MS"/>
                <w:b/>
                <w:bCs/>
                <w:color w:val="FF0000"/>
                <w:sz w:val="28"/>
                <w:szCs w:val="28"/>
                <w:lang w:val="pt-BR"/>
              </w:rPr>
            </w:pPr>
            <w:r w:rsidRPr="00377ED4">
              <w:rPr>
                <w:rFonts w:ascii="Comic Sans MS" w:hAnsi="Comic Sans MS"/>
                <w:b/>
                <w:bCs/>
                <w:color w:val="FF0000"/>
                <w:sz w:val="28"/>
                <w:szCs w:val="28"/>
                <w:lang w:val="pt-BR"/>
              </w:rPr>
              <w:t xml:space="preserve">Esta apostila se destina aos meus alunos das disciplinas de </w:t>
            </w:r>
            <w:r>
              <w:rPr>
                <w:rFonts w:ascii="Comic Sans MS" w:hAnsi="Comic Sans MS"/>
                <w:b/>
                <w:bCs/>
                <w:color w:val="FF0000"/>
                <w:sz w:val="28"/>
                <w:szCs w:val="28"/>
                <w:lang w:val="pt-BR"/>
              </w:rPr>
              <w:t>M</w:t>
            </w:r>
            <w:r w:rsidRPr="00377ED4">
              <w:rPr>
                <w:rFonts w:ascii="Comic Sans MS" w:hAnsi="Comic Sans MS"/>
                <w:b/>
                <w:bCs/>
                <w:color w:val="FF0000"/>
                <w:sz w:val="28"/>
                <w:szCs w:val="28"/>
                <w:lang w:val="pt-BR"/>
              </w:rPr>
              <w:t xml:space="preserve">étodos de Dinâmica </w:t>
            </w:r>
            <w:r>
              <w:rPr>
                <w:rFonts w:ascii="Comic Sans MS" w:hAnsi="Comic Sans MS"/>
                <w:b/>
                <w:bCs/>
                <w:color w:val="FF0000"/>
                <w:sz w:val="28"/>
                <w:szCs w:val="28"/>
                <w:lang w:val="pt-BR"/>
              </w:rPr>
              <w:t>M</w:t>
            </w:r>
            <w:r w:rsidRPr="00377ED4">
              <w:rPr>
                <w:rFonts w:ascii="Comic Sans MS" w:hAnsi="Comic Sans MS"/>
                <w:b/>
                <w:bCs/>
                <w:color w:val="FF0000"/>
                <w:sz w:val="28"/>
                <w:szCs w:val="28"/>
                <w:lang w:val="pt-BR"/>
              </w:rPr>
              <w:t xml:space="preserve">olecular </w:t>
            </w:r>
            <w:r>
              <w:rPr>
                <w:rFonts w:ascii="Comic Sans MS" w:hAnsi="Comic Sans MS"/>
                <w:b/>
                <w:bCs/>
                <w:color w:val="FF0000"/>
                <w:sz w:val="28"/>
                <w:szCs w:val="28"/>
                <w:lang w:val="pt-BR"/>
              </w:rPr>
              <w:t>A</w:t>
            </w:r>
            <w:r w:rsidRPr="00377ED4">
              <w:rPr>
                <w:rFonts w:ascii="Comic Sans MS" w:hAnsi="Comic Sans MS"/>
                <w:b/>
                <w:bCs/>
                <w:color w:val="FF0000"/>
                <w:sz w:val="28"/>
                <w:szCs w:val="28"/>
                <w:lang w:val="pt-BR"/>
              </w:rPr>
              <w:t xml:space="preserve">b </w:t>
            </w:r>
            <w:r>
              <w:rPr>
                <w:rFonts w:ascii="Comic Sans MS" w:hAnsi="Comic Sans MS"/>
                <w:b/>
                <w:bCs/>
                <w:color w:val="FF0000"/>
                <w:sz w:val="28"/>
                <w:szCs w:val="28"/>
                <w:lang w:val="pt-BR"/>
              </w:rPr>
              <w:t>I</w:t>
            </w:r>
            <w:r w:rsidRPr="00377ED4">
              <w:rPr>
                <w:rFonts w:ascii="Comic Sans MS" w:hAnsi="Comic Sans MS"/>
                <w:b/>
                <w:bCs/>
                <w:color w:val="FF0000"/>
                <w:sz w:val="28"/>
                <w:szCs w:val="28"/>
                <w:lang w:val="pt-BR"/>
              </w:rPr>
              <w:t>nitio</w:t>
            </w:r>
            <w:r>
              <w:rPr>
                <w:rFonts w:ascii="Comic Sans MS" w:hAnsi="Comic Sans MS"/>
                <w:b/>
                <w:bCs/>
                <w:color w:val="FF0000"/>
                <w:sz w:val="28"/>
                <w:szCs w:val="28"/>
                <w:lang w:val="pt-BR"/>
              </w:rPr>
              <w:t>,</w:t>
            </w:r>
            <w:r w:rsidRPr="00377ED4">
              <w:rPr>
                <w:rFonts w:ascii="Comic Sans MS" w:hAnsi="Comic Sans MS"/>
                <w:b/>
                <w:bCs/>
                <w:color w:val="FF0000"/>
                <w:sz w:val="28"/>
                <w:szCs w:val="28"/>
                <w:lang w:val="pt-BR"/>
              </w:rPr>
              <w:t xml:space="preserve"> </w:t>
            </w:r>
            <w:r>
              <w:rPr>
                <w:rFonts w:ascii="Comic Sans MS" w:hAnsi="Comic Sans MS"/>
                <w:b/>
                <w:bCs/>
                <w:color w:val="FF0000"/>
                <w:sz w:val="28"/>
                <w:szCs w:val="28"/>
                <w:lang w:val="pt-BR"/>
              </w:rPr>
              <w:t>E</w:t>
            </w:r>
            <w:r w:rsidRPr="00377ED4">
              <w:rPr>
                <w:rFonts w:ascii="Comic Sans MS" w:hAnsi="Comic Sans MS"/>
                <w:b/>
                <w:bCs/>
                <w:color w:val="FF0000"/>
                <w:sz w:val="28"/>
                <w:szCs w:val="28"/>
                <w:lang w:val="pt-BR"/>
              </w:rPr>
              <w:t xml:space="preserve">strutura </w:t>
            </w:r>
            <w:r>
              <w:rPr>
                <w:rFonts w:ascii="Comic Sans MS" w:hAnsi="Comic Sans MS"/>
                <w:b/>
                <w:bCs/>
                <w:color w:val="FF0000"/>
                <w:sz w:val="28"/>
                <w:szCs w:val="28"/>
                <w:lang w:val="pt-BR"/>
              </w:rPr>
              <w:t>E</w:t>
            </w:r>
            <w:r w:rsidRPr="00377ED4">
              <w:rPr>
                <w:rFonts w:ascii="Comic Sans MS" w:hAnsi="Comic Sans MS"/>
                <w:b/>
                <w:bCs/>
                <w:color w:val="FF0000"/>
                <w:sz w:val="28"/>
                <w:szCs w:val="28"/>
                <w:lang w:val="pt-BR"/>
              </w:rPr>
              <w:t>letrônica</w:t>
            </w:r>
            <w:r>
              <w:rPr>
                <w:rFonts w:ascii="Comic Sans MS" w:hAnsi="Comic Sans MS"/>
                <w:b/>
                <w:bCs/>
                <w:color w:val="FF0000"/>
                <w:sz w:val="28"/>
                <w:szCs w:val="28"/>
                <w:lang w:val="pt-BR"/>
              </w:rPr>
              <w:t xml:space="preserve"> e Química Quântica Computacional</w:t>
            </w:r>
            <w:r w:rsidRPr="00377ED4">
              <w:rPr>
                <w:rFonts w:ascii="Comic Sans MS" w:hAnsi="Comic Sans MS"/>
                <w:b/>
                <w:bCs/>
                <w:color w:val="FF0000"/>
                <w:sz w:val="28"/>
                <w:szCs w:val="28"/>
                <w:lang w:val="pt-BR"/>
              </w:rPr>
              <w:t xml:space="preserve">. </w:t>
            </w:r>
          </w:p>
          <w:p w14:paraId="36014AE7" w14:textId="52F6A557" w:rsidR="00C340CF" w:rsidRPr="00C340CF" w:rsidRDefault="00C340CF" w:rsidP="00C340CF">
            <w:pPr>
              <w:spacing w:line="240" w:lineRule="auto"/>
              <w:jc w:val="center"/>
              <w:rPr>
                <w:rFonts w:ascii="Comic Sans MS" w:hAnsi="Comic Sans MS"/>
                <w:b/>
                <w:bCs/>
                <w:color w:val="FF0000"/>
                <w:sz w:val="28"/>
                <w:szCs w:val="28"/>
                <w:lang w:val="pt-BR"/>
              </w:rPr>
            </w:pPr>
            <w:r w:rsidRPr="003C7BCC">
              <w:rPr>
                <w:rFonts w:ascii="Comic Sans MS" w:hAnsi="Comic Sans MS"/>
                <w:b/>
                <w:bCs/>
                <w:color w:val="FF0000"/>
                <w:sz w:val="28"/>
                <w:szCs w:val="28"/>
                <w:highlight w:val="yellow"/>
                <w:lang w:val="pt-BR"/>
              </w:rPr>
              <w:t>PODE CONTER ERROS.</w:t>
            </w:r>
          </w:p>
        </w:tc>
      </w:tr>
    </w:tbl>
    <w:p w14:paraId="1136625A" w14:textId="77777777" w:rsidR="00DF0303" w:rsidRDefault="00DF0303" w:rsidP="00DF0303">
      <w:pPr>
        <w:jc w:val="center"/>
        <w:rPr>
          <w:lang w:val="pt-BR"/>
        </w:rPr>
      </w:pPr>
    </w:p>
    <w:p w14:paraId="1EA9ECD3" w14:textId="77777777" w:rsidR="00DF0303" w:rsidRDefault="00DF0303" w:rsidP="00DF0303">
      <w:pPr>
        <w:rPr>
          <w:lang w:val="pt-BR"/>
        </w:rPr>
      </w:pPr>
    </w:p>
    <w:p w14:paraId="77EF0C7A" w14:textId="77777777" w:rsidR="00DF0303" w:rsidRDefault="00DF0303" w:rsidP="00DF0303">
      <w:pPr>
        <w:jc w:val="center"/>
        <w:rPr>
          <w:lang w:val="pt-BR"/>
        </w:rPr>
      </w:pPr>
    </w:p>
    <w:p w14:paraId="28BE9C82" w14:textId="77777777" w:rsidR="00DF0303" w:rsidRDefault="00DF0303" w:rsidP="00DF0303">
      <w:pPr>
        <w:jc w:val="center"/>
        <w:rPr>
          <w:lang w:val="pt-BR"/>
        </w:rPr>
      </w:pPr>
    </w:p>
    <w:p w14:paraId="3386E831" w14:textId="77777777" w:rsidR="00DF0303" w:rsidRDefault="00DF0303" w:rsidP="00DF0303">
      <w:pPr>
        <w:jc w:val="center"/>
        <w:rPr>
          <w:lang w:val="pt-BR"/>
        </w:rPr>
      </w:pPr>
    </w:p>
    <w:p w14:paraId="598665C8" w14:textId="4DDE99C5" w:rsidR="00DF0303" w:rsidRDefault="00DF0303" w:rsidP="00DF0303">
      <w:pPr>
        <w:jc w:val="center"/>
        <w:rPr>
          <w:lang w:val="pt-BR"/>
        </w:rPr>
      </w:pPr>
      <w:r>
        <w:rPr>
          <w:lang w:val="pt-BR"/>
        </w:rPr>
        <w:t>MÉTODOS DE DINÂMICA MOLECULAR</w:t>
      </w:r>
      <w:r w:rsidR="006D3A9E">
        <w:rPr>
          <w:lang w:val="pt-BR"/>
        </w:rPr>
        <w:t xml:space="preserve"> E ESTRUTURA ELETRÔNICA</w:t>
      </w:r>
    </w:p>
    <w:p w14:paraId="13FB9C86" w14:textId="77777777" w:rsidR="00DF0303" w:rsidRDefault="00DF0303" w:rsidP="00DF0303">
      <w:pPr>
        <w:jc w:val="center"/>
        <w:rPr>
          <w:i/>
          <w:lang w:val="pt-BR"/>
        </w:rPr>
      </w:pPr>
    </w:p>
    <w:p w14:paraId="36B0859D" w14:textId="77777777" w:rsidR="00DF0303" w:rsidRPr="00346765" w:rsidRDefault="00DF0303" w:rsidP="00DF0303">
      <w:pPr>
        <w:jc w:val="center"/>
        <w:rPr>
          <w:i/>
          <w:lang w:val="pt-BR"/>
        </w:rPr>
      </w:pPr>
      <w:r w:rsidRPr="00346765">
        <w:rPr>
          <w:i/>
          <w:lang w:val="pt-BR"/>
        </w:rPr>
        <w:t>Prof.: Dr. Ademir J. Camargo</w:t>
      </w:r>
    </w:p>
    <w:p w14:paraId="2D02B612" w14:textId="77777777" w:rsidR="00DF0303" w:rsidRDefault="00DF0303" w:rsidP="00DF0303">
      <w:pPr>
        <w:jc w:val="center"/>
        <w:rPr>
          <w:lang w:val="pt-BR"/>
        </w:rPr>
      </w:pPr>
    </w:p>
    <w:p w14:paraId="5C0FA8CE" w14:textId="77777777" w:rsidR="00DF0303" w:rsidRDefault="00DF0303" w:rsidP="00DF0303">
      <w:pPr>
        <w:jc w:val="center"/>
        <w:rPr>
          <w:lang w:val="pt-BR"/>
        </w:rPr>
      </w:pPr>
    </w:p>
    <w:p w14:paraId="5FCBBFA0" w14:textId="6E407C9E" w:rsidR="00BD58EB" w:rsidRDefault="004D7335" w:rsidP="00BD58EB">
      <w:pPr>
        <w:jc w:val="center"/>
        <w:rPr>
          <w:lang w:val="pt-BR"/>
        </w:rPr>
      </w:pPr>
      <w:r w:rsidRPr="00C51402">
        <w:rPr>
          <w:highlight w:val="yellow"/>
          <w:lang w:val="pt-BR"/>
        </w:rPr>
        <w:t>Atualizada em</w:t>
      </w:r>
      <w:r w:rsidR="00C23F95">
        <w:rPr>
          <w:highlight w:val="yellow"/>
          <w:lang w:val="pt-BR"/>
        </w:rPr>
        <w:t xml:space="preserve"> </w:t>
      </w:r>
      <w:r w:rsidR="005852D8">
        <w:rPr>
          <w:highlight w:val="yellow"/>
          <w:lang w:val="pt-BR"/>
        </w:rPr>
        <w:t>11</w:t>
      </w:r>
      <w:r w:rsidR="00D670FF" w:rsidRPr="00C51402">
        <w:rPr>
          <w:highlight w:val="yellow"/>
          <w:lang w:val="pt-BR"/>
        </w:rPr>
        <w:t>/</w:t>
      </w:r>
      <w:r w:rsidR="00C51402" w:rsidRPr="00C51402">
        <w:rPr>
          <w:highlight w:val="yellow"/>
          <w:lang w:val="pt-BR"/>
        </w:rPr>
        <w:t>0</w:t>
      </w:r>
      <w:r w:rsidR="00B621D8">
        <w:rPr>
          <w:highlight w:val="yellow"/>
          <w:lang w:val="pt-BR"/>
        </w:rPr>
        <w:t>5</w:t>
      </w:r>
      <w:r w:rsidR="00D670FF" w:rsidRPr="00C51402">
        <w:rPr>
          <w:highlight w:val="yellow"/>
          <w:lang w:val="pt-BR"/>
        </w:rPr>
        <w:t>/2</w:t>
      </w:r>
      <w:r w:rsidR="00D670FF" w:rsidRPr="00A92140">
        <w:rPr>
          <w:highlight w:val="yellow"/>
          <w:lang w:val="pt-BR"/>
        </w:rPr>
        <w:t>0</w:t>
      </w:r>
      <w:r w:rsidR="00A92140" w:rsidRPr="00A92140">
        <w:rPr>
          <w:highlight w:val="yellow"/>
          <w:lang w:val="pt-BR"/>
        </w:rPr>
        <w:t>21</w:t>
      </w:r>
    </w:p>
    <w:p w14:paraId="26834055" w14:textId="77777777" w:rsidR="00B40D76" w:rsidRDefault="00B40D76" w:rsidP="00BD58EB">
      <w:pPr>
        <w:jc w:val="center"/>
        <w:rPr>
          <w:lang w:val="pt-BR"/>
        </w:rPr>
      </w:pPr>
      <w:r>
        <w:rPr>
          <w:lang w:val="pt-BR"/>
        </w:rPr>
        <w:br w:type="page"/>
      </w:r>
    </w:p>
    <w:p w14:paraId="1447C33D" w14:textId="77777777" w:rsidR="00DF0303" w:rsidRPr="00BD58EB" w:rsidRDefault="00DF0303" w:rsidP="00BD58EB">
      <w:pPr>
        <w:jc w:val="center"/>
        <w:rPr>
          <w:lang w:val="pt-BR"/>
        </w:rPr>
      </w:pPr>
    </w:p>
    <w:p w14:paraId="2019C425" w14:textId="77777777" w:rsidR="00DF0303" w:rsidRPr="006917B2" w:rsidRDefault="00DF0303" w:rsidP="00DF0303">
      <w:pPr>
        <w:jc w:val="center"/>
        <w:rPr>
          <w:lang w:val="pt-BR"/>
        </w:rPr>
      </w:pPr>
      <w:r w:rsidRPr="006917B2">
        <w:rPr>
          <w:lang w:val="pt-BR"/>
        </w:rPr>
        <w:t>SUMÁRIO</w:t>
      </w:r>
    </w:p>
    <w:p w14:paraId="17866FC6" w14:textId="77777777" w:rsidR="00DF0303" w:rsidRPr="006917B2" w:rsidRDefault="00DF0303" w:rsidP="00DF0303">
      <w:pPr>
        <w:rPr>
          <w:lang w:val="pt-BR"/>
        </w:rPr>
      </w:pPr>
    </w:p>
    <w:p w14:paraId="3FB5888F" w14:textId="4F1F802D" w:rsidR="00CB1BE2" w:rsidRDefault="00DF0303">
      <w:pPr>
        <w:pStyle w:val="TOC1"/>
        <w:tabs>
          <w:tab w:val="left" w:pos="960"/>
        </w:tabs>
        <w:rPr>
          <w:rFonts w:asciiTheme="minorHAnsi" w:eastAsiaTheme="minorEastAsia" w:hAnsiTheme="minorHAnsi" w:cstheme="minorBidi"/>
          <w:bCs w:val="0"/>
          <w:caps w:val="0"/>
          <w:noProof/>
          <w:sz w:val="22"/>
          <w:szCs w:val="22"/>
        </w:rPr>
      </w:pPr>
      <w:r>
        <w:fldChar w:fldCharType="begin"/>
      </w:r>
      <w:r>
        <w:instrText xml:space="preserve"> TOC \o "1-3" \h \z \u </w:instrText>
      </w:r>
      <w:r>
        <w:fldChar w:fldCharType="separate"/>
      </w:r>
      <w:hyperlink w:anchor="_Toc101725859" w:history="1">
        <w:r w:rsidR="00CB1BE2" w:rsidRPr="00471570">
          <w:rPr>
            <w:rStyle w:val="Hyperlink"/>
            <w:noProof/>
            <w:lang w:val="pt-BR"/>
          </w:rPr>
          <w:t>1</w:t>
        </w:r>
        <w:r w:rsidR="00CB1BE2">
          <w:rPr>
            <w:rFonts w:asciiTheme="minorHAnsi" w:eastAsiaTheme="minorEastAsia" w:hAnsiTheme="minorHAnsi" w:cstheme="minorBidi"/>
            <w:bCs w:val="0"/>
            <w:caps w:val="0"/>
            <w:noProof/>
            <w:sz w:val="22"/>
            <w:szCs w:val="22"/>
          </w:rPr>
          <w:tab/>
        </w:r>
        <w:r w:rsidR="00CB1BE2" w:rsidRPr="00471570">
          <w:rPr>
            <w:rStyle w:val="Hyperlink"/>
            <w:noProof/>
            <w:lang w:val="pt-BR"/>
          </w:rPr>
          <w:t>REVISÃO MATEMÁTICA</w:t>
        </w:r>
        <w:r w:rsidR="00CB1BE2">
          <w:rPr>
            <w:noProof/>
            <w:webHidden/>
          </w:rPr>
          <w:tab/>
        </w:r>
        <w:r w:rsidR="00CB1BE2">
          <w:rPr>
            <w:noProof/>
            <w:webHidden/>
          </w:rPr>
          <w:fldChar w:fldCharType="begin"/>
        </w:r>
        <w:r w:rsidR="00CB1BE2">
          <w:rPr>
            <w:noProof/>
            <w:webHidden/>
          </w:rPr>
          <w:instrText xml:space="preserve"> PAGEREF _Toc101725859 \h </w:instrText>
        </w:r>
        <w:r w:rsidR="00CB1BE2">
          <w:rPr>
            <w:noProof/>
            <w:webHidden/>
          </w:rPr>
        </w:r>
        <w:r w:rsidR="00CB1BE2">
          <w:rPr>
            <w:noProof/>
            <w:webHidden/>
          </w:rPr>
          <w:fldChar w:fldCharType="separate"/>
        </w:r>
        <w:r w:rsidR="001E158F">
          <w:rPr>
            <w:noProof/>
            <w:webHidden/>
          </w:rPr>
          <w:t>7</w:t>
        </w:r>
        <w:r w:rsidR="00CB1BE2">
          <w:rPr>
            <w:noProof/>
            <w:webHidden/>
          </w:rPr>
          <w:fldChar w:fldCharType="end"/>
        </w:r>
      </w:hyperlink>
    </w:p>
    <w:p w14:paraId="3244B70F" w14:textId="76EAEA90" w:rsidR="00CB1BE2" w:rsidRDefault="00BC4BC1">
      <w:pPr>
        <w:pStyle w:val="TOC2"/>
        <w:tabs>
          <w:tab w:val="left" w:pos="1440"/>
          <w:tab w:val="right" w:leader="dot" w:pos="9350"/>
        </w:tabs>
        <w:rPr>
          <w:rFonts w:eastAsiaTheme="minorEastAsia" w:cstheme="minorBidi"/>
          <w:smallCaps w:val="0"/>
          <w:noProof/>
          <w:sz w:val="22"/>
          <w:szCs w:val="22"/>
        </w:rPr>
      </w:pPr>
      <w:hyperlink w:anchor="_Toc101725860" w:history="1">
        <w:r w:rsidR="00CB1BE2" w:rsidRPr="00471570">
          <w:rPr>
            <w:rStyle w:val="Hyperlink"/>
            <w:noProof/>
          </w:rPr>
          <w:t>1.1</w:t>
        </w:r>
        <w:r w:rsidR="00CB1BE2">
          <w:rPr>
            <w:rFonts w:eastAsiaTheme="minorEastAsia" w:cstheme="minorBidi"/>
            <w:smallCaps w:val="0"/>
            <w:noProof/>
            <w:sz w:val="22"/>
            <w:szCs w:val="22"/>
          </w:rPr>
          <w:tab/>
        </w:r>
        <w:r w:rsidR="00CB1BE2" w:rsidRPr="00471570">
          <w:rPr>
            <w:rStyle w:val="Hyperlink"/>
            <w:noProof/>
          </w:rPr>
          <w:t>CÁLCULO VARIACIONAL</w:t>
        </w:r>
        <w:r w:rsidR="00CB1BE2">
          <w:rPr>
            <w:noProof/>
            <w:webHidden/>
          </w:rPr>
          <w:tab/>
        </w:r>
        <w:r w:rsidR="00CB1BE2">
          <w:rPr>
            <w:noProof/>
            <w:webHidden/>
          </w:rPr>
          <w:fldChar w:fldCharType="begin"/>
        </w:r>
        <w:r w:rsidR="00CB1BE2">
          <w:rPr>
            <w:noProof/>
            <w:webHidden/>
          </w:rPr>
          <w:instrText xml:space="preserve"> PAGEREF _Toc101725860 \h </w:instrText>
        </w:r>
        <w:r w:rsidR="00CB1BE2">
          <w:rPr>
            <w:noProof/>
            <w:webHidden/>
          </w:rPr>
        </w:r>
        <w:r w:rsidR="00CB1BE2">
          <w:rPr>
            <w:noProof/>
            <w:webHidden/>
          </w:rPr>
          <w:fldChar w:fldCharType="separate"/>
        </w:r>
        <w:r w:rsidR="001E158F">
          <w:rPr>
            <w:noProof/>
            <w:webHidden/>
          </w:rPr>
          <w:t>7</w:t>
        </w:r>
        <w:r w:rsidR="00CB1BE2">
          <w:rPr>
            <w:noProof/>
            <w:webHidden/>
          </w:rPr>
          <w:fldChar w:fldCharType="end"/>
        </w:r>
      </w:hyperlink>
    </w:p>
    <w:p w14:paraId="112F7D83" w14:textId="7852A05C" w:rsidR="00CB1BE2" w:rsidRDefault="00BC4BC1">
      <w:pPr>
        <w:pStyle w:val="TOC2"/>
        <w:tabs>
          <w:tab w:val="left" w:pos="1440"/>
          <w:tab w:val="right" w:leader="dot" w:pos="9350"/>
        </w:tabs>
        <w:rPr>
          <w:rFonts w:eastAsiaTheme="minorEastAsia" w:cstheme="minorBidi"/>
          <w:smallCaps w:val="0"/>
          <w:noProof/>
          <w:sz w:val="22"/>
          <w:szCs w:val="22"/>
        </w:rPr>
      </w:pPr>
      <w:hyperlink w:anchor="_Toc101725861" w:history="1">
        <w:r w:rsidR="00CB1BE2" w:rsidRPr="00471570">
          <w:rPr>
            <w:rStyle w:val="Hyperlink"/>
            <w:noProof/>
          </w:rPr>
          <w:t>1.2</w:t>
        </w:r>
        <w:r w:rsidR="00CB1BE2">
          <w:rPr>
            <w:rFonts w:eastAsiaTheme="minorEastAsia" w:cstheme="minorBidi"/>
            <w:smallCaps w:val="0"/>
            <w:noProof/>
            <w:sz w:val="22"/>
            <w:szCs w:val="22"/>
          </w:rPr>
          <w:tab/>
        </w:r>
        <w:r w:rsidR="00CB1BE2" w:rsidRPr="00471570">
          <w:rPr>
            <w:rStyle w:val="Hyperlink"/>
            <w:noProof/>
          </w:rPr>
          <w:t>OBTENÇÃO DAS EQUAÇÕES DE EULER-LAGRANGE</w:t>
        </w:r>
        <w:r w:rsidR="00CB1BE2">
          <w:rPr>
            <w:noProof/>
            <w:webHidden/>
          </w:rPr>
          <w:tab/>
        </w:r>
        <w:r w:rsidR="00CB1BE2">
          <w:rPr>
            <w:noProof/>
            <w:webHidden/>
          </w:rPr>
          <w:fldChar w:fldCharType="begin"/>
        </w:r>
        <w:r w:rsidR="00CB1BE2">
          <w:rPr>
            <w:noProof/>
            <w:webHidden/>
          </w:rPr>
          <w:instrText xml:space="preserve"> PAGEREF _Toc101725861 \h </w:instrText>
        </w:r>
        <w:r w:rsidR="00CB1BE2">
          <w:rPr>
            <w:noProof/>
            <w:webHidden/>
          </w:rPr>
        </w:r>
        <w:r w:rsidR="00CB1BE2">
          <w:rPr>
            <w:noProof/>
            <w:webHidden/>
          </w:rPr>
          <w:fldChar w:fldCharType="separate"/>
        </w:r>
        <w:r w:rsidR="001E158F">
          <w:rPr>
            <w:noProof/>
            <w:webHidden/>
          </w:rPr>
          <w:t>8</w:t>
        </w:r>
        <w:r w:rsidR="00CB1BE2">
          <w:rPr>
            <w:noProof/>
            <w:webHidden/>
          </w:rPr>
          <w:fldChar w:fldCharType="end"/>
        </w:r>
      </w:hyperlink>
    </w:p>
    <w:p w14:paraId="65EED3DE" w14:textId="45B59C75" w:rsidR="00CB1BE2" w:rsidRDefault="00BC4BC1">
      <w:pPr>
        <w:pStyle w:val="TOC2"/>
        <w:tabs>
          <w:tab w:val="left" w:pos="1440"/>
          <w:tab w:val="right" w:leader="dot" w:pos="9350"/>
        </w:tabs>
        <w:rPr>
          <w:rFonts w:eastAsiaTheme="minorEastAsia" w:cstheme="minorBidi"/>
          <w:smallCaps w:val="0"/>
          <w:noProof/>
          <w:sz w:val="22"/>
          <w:szCs w:val="22"/>
        </w:rPr>
      </w:pPr>
      <w:hyperlink w:anchor="_Toc101725862" w:history="1">
        <w:r w:rsidR="00CB1BE2" w:rsidRPr="00471570">
          <w:rPr>
            <w:rStyle w:val="Hyperlink"/>
            <w:noProof/>
          </w:rPr>
          <w:t>1.3</w:t>
        </w:r>
        <w:r w:rsidR="00CB1BE2">
          <w:rPr>
            <w:rFonts w:eastAsiaTheme="minorEastAsia" w:cstheme="minorBidi"/>
            <w:smallCaps w:val="0"/>
            <w:noProof/>
            <w:sz w:val="22"/>
            <w:szCs w:val="22"/>
          </w:rPr>
          <w:tab/>
        </w:r>
        <w:r w:rsidR="00CB1BE2" w:rsidRPr="00471570">
          <w:rPr>
            <w:rStyle w:val="Hyperlink"/>
            <w:noProof/>
          </w:rPr>
          <w:t xml:space="preserve">Operador </w:t>
        </w:r>
        <m:oMath>
          <m:r>
            <m:rPr>
              <m:sty m:val="bi"/>
            </m:rPr>
            <w:rPr>
              <w:rStyle w:val="Hyperlink"/>
              <w:rFonts w:ascii="Cambria Math" w:hAnsi="Cambria Math"/>
              <w:noProof/>
            </w:rPr>
            <m:t>δ</m:t>
          </m:r>
        </m:oMath>
        <w:r w:rsidR="00CB1BE2">
          <w:rPr>
            <w:noProof/>
            <w:webHidden/>
          </w:rPr>
          <w:tab/>
        </w:r>
        <w:r w:rsidR="00CB1BE2">
          <w:rPr>
            <w:noProof/>
            <w:webHidden/>
          </w:rPr>
          <w:fldChar w:fldCharType="begin"/>
        </w:r>
        <w:r w:rsidR="00CB1BE2">
          <w:rPr>
            <w:noProof/>
            <w:webHidden/>
          </w:rPr>
          <w:instrText xml:space="preserve"> PAGEREF _Toc101725862 \h </w:instrText>
        </w:r>
        <w:r w:rsidR="00CB1BE2">
          <w:rPr>
            <w:noProof/>
            <w:webHidden/>
          </w:rPr>
        </w:r>
        <w:r w:rsidR="00CB1BE2">
          <w:rPr>
            <w:noProof/>
            <w:webHidden/>
          </w:rPr>
          <w:fldChar w:fldCharType="separate"/>
        </w:r>
        <w:r w:rsidR="001E158F">
          <w:rPr>
            <w:noProof/>
            <w:webHidden/>
          </w:rPr>
          <w:t>13</w:t>
        </w:r>
        <w:r w:rsidR="00CB1BE2">
          <w:rPr>
            <w:noProof/>
            <w:webHidden/>
          </w:rPr>
          <w:fldChar w:fldCharType="end"/>
        </w:r>
      </w:hyperlink>
    </w:p>
    <w:p w14:paraId="1642DE37" w14:textId="2AF1BD76" w:rsidR="00CB1BE2" w:rsidRDefault="00BC4BC1">
      <w:pPr>
        <w:pStyle w:val="TOC2"/>
        <w:tabs>
          <w:tab w:val="left" w:pos="1440"/>
          <w:tab w:val="right" w:leader="dot" w:pos="9350"/>
        </w:tabs>
        <w:rPr>
          <w:rFonts w:eastAsiaTheme="minorEastAsia" w:cstheme="minorBidi"/>
          <w:smallCaps w:val="0"/>
          <w:noProof/>
          <w:sz w:val="22"/>
          <w:szCs w:val="22"/>
        </w:rPr>
      </w:pPr>
      <w:hyperlink w:anchor="_Toc101725863" w:history="1">
        <w:r w:rsidR="00CB1BE2" w:rsidRPr="00471570">
          <w:rPr>
            <w:rStyle w:val="Hyperlink"/>
            <w:noProof/>
          </w:rPr>
          <w:t>1.4</w:t>
        </w:r>
        <w:r w:rsidR="00CB1BE2">
          <w:rPr>
            <w:rFonts w:eastAsiaTheme="minorEastAsia" w:cstheme="minorBidi"/>
            <w:smallCaps w:val="0"/>
            <w:noProof/>
            <w:sz w:val="22"/>
            <w:szCs w:val="22"/>
          </w:rPr>
          <w:tab/>
        </w:r>
        <w:r w:rsidR="00CB1BE2" w:rsidRPr="00471570">
          <w:rPr>
            <w:rStyle w:val="Hyperlink"/>
            <w:noProof/>
          </w:rPr>
          <w:t>FORMAS ALTERNATIVAS DE EULER-LAGRANGE</w:t>
        </w:r>
        <w:r w:rsidR="00CB1BE2">
          <w:rPr>
            <w:noProof/>
            <w:webHidden/>
          </w:rPr>
          <w:tab/>
        </w:r>
        <w:r w:rsidR="00CB1BE2">
          <w:rPr>
            <w:noProof/>
            <w:webHidden/>
          </w:rPr>
          <w:fldChar w:fldCharType="begin"/>
        </w:r>
        <w:r w:rsidR="00CB1BE2">
          <w:rPr>
            <w:noProof/>
            <w:webHidden/>
          </w:rPr>
          <w:instrText xml:space="preserve"> PAGEREF _Toc101725863 \h </w:instrText>
        </w:r>
        <w:r w:rsidR="00CB1BE2">
          <w:rPr>
            <w:noProof/>
            <w:webHidden/>
          </w:rPr>
        </w:r>
        <w:r w:rsidR="00CB1BE2">
          <w:rPr>
            <w:noProof/>
            <w:webHidden/>
          </w:rPr>
          <w:fldChar w:fldCharType="separate"/>
        </w:r>
        <w:r w:rsidR="001E158F">
          <w:rPr>
            <w:noProof/>
            <w:webHidden/>
          </w:rPr>
          <w:t>14</w:t>
        </w:r>
        <w:r w:rsidR="00CB1BE2">
          <w:rPr>
            <w:noProof/>
            <w:webHidden/>
          </w:rPr>
          <w:fldChar w:fldCharType="end"/>
        </w:r>
      </w:hyperlink>
    </w:p>
    <w:p w14:paraId="1E53B368" w14:textId="2FC02A32" w:rsidR="00CB1BE2" w:rsidRDefault="00BC4BC1">
      <w:pPr>
        <w:pStyle w:val="TOC2"/>
        <w:tabs>
          <w:tab w:val="left" w:pos="1440"/>
          <w:tab w:val="right" w:leader="dot" w:pos="9350"/>
        </w:tabs>
        <w:rPr>
          <w:rFonts w:eastAsiaTheme="minorEastAsia" w:cstheme="minorBidi"/>
          <w:smallCaps w:val="0"/>
          <w:noProof/>
          <w:sz w:val="22"/>
          <w:szCs w:val="22"/>
        </w:rPr>
      </w:pPr>
      <w:hyperlink w:anchor="_Toc101725864" w:history="1">
        <w:r w:rsidR="00CB1BE2" w:rsidRPr="00471570">
          <w:rPr>
            <w:rStyle w:val="Hyperlink"/>
            <w:noProof/>
          </w:rPr>
          <w:t>1.5</w:t>
        </w:r>
        <w:r w:rsidR="00CB1BE2">
          <w:rPr>
            <w:rFonts w:eastAsiaTheme="minorEastAsia" w:cstheme="minorBidi"/>
            <w:smallCaps w:val="0"/>
            <w:noProof/>
            <w:sz w:val="22"/>
            <w:szCs w:val="22"/>
          </w:rPr>
          <w:tab/>
        </w:r>
        <w:r w:rsidR="00CB1BE2" w:rsidRPr="00471570">
          <w:rPr>
            <w:rStyle w:val="Hyperlink"/>
            <w:noProof/>
          </w:rPr>
          <w:t>VÁRIAS VARIÁVEIS DEPENDENTES</w:t>
        </w:r>
        <w:r w:rsidR="00CB1BE2">
          <w:rPr>
            <w:noProof/>
            <w:webHidden/>
          </w:rPr>
          <w:tab/>
        </w:r>
        <w:r w:rsidR="00CB1BE2">
          <w:rPr>
            <w:noProof/>
            <w:webHidden/>
          </w:rPr>
          <w:fldChar w:fldCharType="begin"/>
        </w:r>
        <w:r w:rsidR="00CB1BE2">
          <w:rPr>
            <w:noProof/>
            <w:webHidden/>
          </w:rPr>
          <w:instrText xml:space="preserve"> PAGEREF _Toc101725864 \h </w:instrText>
        </w:r>
        <w:r w:rsidR="00CB1BE2">
          <w:rPr>
            <w:noProof/>
            <w:webHidden/>
          </w:rPr>
        </w:r>
        <w:r w:rsidR="00CB1BE2">
          <w:rPr>
            <w:noProof/>
            <w:webHidden/>
          </w:rPr>
          <w:fldChar w:fldCharType="separate"/>
        </w:r>
        <w:r w:rsidR="001E158F">
          <w:rPr>
            <w:noProof/>
            <w:webHidden/>
          </w:rPr>
          <w:t>15</w:t>
        </w:r>
        <w:r w:rsidR="00CB1BE2">
          <w:rPr>
            <w:noProof/>
            <w:webHidden/>
          </w:rPr>
          <w:fldChar w:fldCharType="end"/>
        </w:r>
      </w:hyperlink>
    </w:p>
    <w:p w14:paraId="0C1664F1" w14:textId="280819AF" w:rsidR="00CB1BE2" w:rsidRDefault="00BC4BC1">
      <w:pPr>
        <w:pStyle w:val="TOC2"/>
        <w:tabs>
          <w:tab w:val="left" w:pos="1440"/>
          <w:tab w:val="right" w:leader="dot" w:pos="9350"/>
        </w:tabs>
        <w:rPr>
          <w:rFonts w:eastAsiaTheme="minorEastAsia" w:cstheme="minorBidi"/>
          <w:smallCaps w:val="0"/>
          <w:noProof/>
          <w:sz w:val="22"/>
          <w:szCs w:val="22"/>
        </w:rPr>
      </w:pPr>
      <w:hyperlink w:anchor="_Toc101725865" w:history="1">
        <w:r w:rsidR="00CB1BE2" w:rsidRPr="00471570">
          <w:rPr>
            <w:rStyle w:val="Hyperlink"/>
            <w:noProof/>
          </w:rPr>
          <w:t>1.6</w:t>
        </w:r>
        <w:r w:rsidR="00CB1BE2">
          <w:rPr>
            <w:rFonts w:eastAsiaTheme="minorEastAsia" w:cstheme="minorBidi"/>
            <w:smallCaps w:val="0"/>
            <w:noProof/>
            <w:sz w:val="22"/>
            <w:szCs w:val="22"/>
          </w:rPr>
          <w:tab/>
        </w:r>
        <w:r w:rsidR="00CB1BE2" w:rsidRPr="00471570">
          <w:rPr>
            <w:rStyle w:val="Hyperlink"/>
            <w:noProof/>
          </w:rPr>
          <w:t>RESTRIÇÃO HOLONÔMICA</w:t>
        </w:r>
        <w:r w:rsidR="00CB1BE2">
          <w:rPr>
            <w:noProof/>
            <w:webHidden/>
          </w:rPr>
          <w:tab/>
        </w:r>
        <w:r w:rsidR="00CB1BE2">
          <w:rPr>
            <w:noProof/>
            <w:webHidden/>
          </w:rPr>
          <w:fldChar w:fldCharType="begin"/>
        </w:r>
        <w:r w:rsidR="00CB1BE2">
          <w:rPr>
            <w:noProof/>
            <w:webHidden/>
          </w:rPr>
          <w:instrText xml:space="preserve"> PAGEREF _Toc101725865 \h </w:instrText>
        </w:r>
        <w:r w:rsidR="00CB1BE2">
          <w:rPr>
            <w:noProof/>
            <w:webHidden/>
          </w:rPr>
        </w:r>
        <w:r w:rsidR="00CB1BE2">
          <w:rPr>
            <w:noProof/>
            <w:webHidden/>
          </w:rPr>
          <w:fldChar w:fldCharType="separate"/>
        </w:r>
        <w:r w:rsidR="001E158F">
          <w:rPr>
            <w:noProof/>
            <w:webHidden/>
          </w:rPr>
          <w:t>16</w:t>
        </w:r>
        <w:r w:rsidR="00CB1BE2">
          <w:rPr>
            <w:noProof/>
            <w:webHidden/>
          </w:rPr>
          <w:fldChar w:fldCharType="end"/>
        </w:r>
      </w:hyperlink>
    </w:p>
    <w:p w14:paraId="522B21F4" w14:textId="54DFFCF4" w:rsidR="00CB1BE2" w:rsidRDefault="00BC4BC1">
      <w:pPr>
        <w:pStyle w:val="TOC2"/>
        <w:tabs>
          <w:tab w:val="left" w:pos="1440"/>
          <w:tab w:val="right" w:leader="dot" w:pos="9350"/>
        </w:tabs>
        <w:rPr>
          <w:rFonts w:eastAsiaTheme="minorEastAsia" w:cstheme="minorBidi"/>
          <w:smallCaps w:val="0"/>
          <w:noProof/>
          <w:sz w:val="22"/>
          <w:szCs w:val="22"/>
        </w:rPr>
      </w:pPr>
      <w:hyperlink w:anchor="_Toc101725866" w:history="1">
        <w:r w:rsidR="00CB1BE2" w:rsidRPr="00471570">
          <w:rPr>
            <w:rStyle w:val="Hyperlink"/>
            <w:noProof/>
          </w:rPr>
          <w:t>1.7</w:t>
        </w:r>
        <w:r w:rsidR="00CB1BE2">
          <w:rPr>
            <w:rFonts w:eastAsiaTheme="minorEastAsia" w:cstheme="minorBidi"/>
            <w:smallCaps w:val="0"/>
            <w:noProof/>
            <w:sz w:val="22"/>
            <w:szCs w:val="22"/>
          </w:rPr>
          <w:tab/>
        </w:r>
        <w:r w:rsidR="00CB1BE2" w:rsidRPr="00471570">
          <w:rPr>
            <w:rStyle w:val="Hyperlink"/>
            <w:noProof/>
          </w:rPr>
          <w:t>DERIVADAS DE FUNCIONAIS</w:t>
        </w:r>
        <w:r w:rsidR="00CB1BE2">
          <w:rPr>
            <w:noProof/>
            <w:webHidden/>
          </w:rPr>
          <w:tab/>
        </w:r>
        <w:r w:rsidR="00CB1BE2">
          <w:rPr>
            <w:noProof/>
            <w:webHidden/>
          </w:rPr>
          <w:fldChar w:fldCharType="begin"/>
        </w:r>
        <w:r w:rsidR="00CB1BE2">
          <w:rPr>
            <w:noProof/>
            <w:webHidden/>
          </w:rPr>
          <w:instrText xml:space="preserve"> PAGEREF _Toc101725866 \h </w:instrText>
        </w:r>
        <w:r w:rsidR="00CB1BE2">
          <w:rPr>
            <w:noProof/>
            <w:webHidden/>
          </w:rPr>
        </w:r>
        <w:r w:rsidR="00CB1BE2">
          <w:rPr>
            <w:noProof/>
            <w:webHidden/>
          </w:rPr>
          <w:fldChar w:fldCharType="separate"/>
        </w:r>
        <w:r w:rsidR="001E158F">
          <w:rPr>
            <w:noProof/>
            <w:webHidden/>
          </w:rPr>
          <w:t>20</w:t>
        </w:r>
        <w:r w:rsidR="00CB1BE2">
          <w:rPr>
            <w:noProof/>
            <w:webHidden/>
          </w:rPr>
          <w:fldChar w:fldCharType="end"/>
        </w:r>
      </w:hyperlink>
    </w:p>
    <w:p w14:paraId="5BC27484" w14:textId="5A5AF474"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67" w:history="1">
        <w:r w:rsidR="00CB1BE2" w:rsidRPr="00471570">
          <w:rPr>
            <w:rStyle w:val="Hyperlink"/>
            <w:noProof/>
          </w:rPr>
          <w:t>1.7.1</w:t>
        </w:r>
        <w:r w:rsidR="00CB1BE2">
          <w:rPr>
            <w:rFonts w:eastAsiaTheme="minorEastAsia" w:cstheme="minorBidi"/>
            <w:i w:val="0"/>
            <w:iCs w:val="0"/>
            <w:noProof/>
            <w:sz w:val="22"/>
            <w:szCs w:val="22"/>
          </w:rPr>
          <w:tab/>
        </w:r>
        <w:r w:rsidR="00CB1BE2" w:rsidRPr="00471570">
          <w:rPr>
            <w:rStyle w:val="Hyperlink"/>
            <w:noProof/>
          </w:rPr>
          <w:t>Regra da soma</w:t>
        </w:r>
        <w:r w:rsidR="00CB1BE2">
          <w:rPr>
            <w:noProof/>
            <w:webHidden/>
          </w:rPr>
          <w:tab/>
        </w:r>
        <w:r w:rsidR="00CB1BE2">
          <w:rPr>
            <w:noProof/>
            <w:webHidden/>
          </w:rPr>
          <w:fldChar w:fldCharType="begin"/>
        </w:r>
        <w:r w:rsidR="00CB1BE2">
          <w:rPr>
            <w:noProof/>
            <w:webHidden/>
          </w:rPr>
          <w:instrText xml:space="preserve"> PAGEREF _Toc101725867 \h </w:instrText>
        </w:r>
        <w:r w:rsidR="00CB1BE2">
          <w:rPr>
            <w:noProof/>
            <w:webHidden/>
          </w:rPr>
        </w:r>
        <w:r w:rsidR="00CB1BE2">
          <w:rPr>
            <w:noProof/>
            <w:webHidden/>
          </w:rPr>
          <w:fldChar w:fldCharType="separate"/>
        </w:r>
        <w:r w:rsidR="001E158F">
          <w:rPr>
            <w:noProof/>
            <w:webHidden/>
          </w:rPr>
          <w:t>22</w:t>
        </w:r>
        <w:r w:rsidR="00CB1BE2">
          <w:rPr>
            <w:noProof/>
            <w:webHidden/>
          </w:rPr>
          <w:fldChar w:fldCharType="end"/>
        </w:r>
      </w:hyperlink>
    </w:p>
    <w:p w14:paraId="4DFCD4DA" w14:textId="168BA5B4"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68" w:history="1">
        <w:r w:rsidR="00CB1BE2" w:rsidRPr="00471570">
          <w:rPr>
            <w:rStyle w:val="Hyperlink"/>
            <w:noProof/>
          </w:rPr>
          <w:t>1.7.2</w:t>
        </w:r>
        <w:r w:rsidR="00CB1BE2">
          <w:rPr>
            <w:rFonts w:eastAsiaTheme="minorEastAsia" w:cstheme="minorBidi"/>
            <w:i w:val="0"/>
            <w:iCs w:val="0"/>
            <w:noProof/>
            <w:sz w:val="22"/>
            <w:szCs w:val="22"/>
          </w:rPr>
          <w:tab/>
        </w:r>
        <w:r w:rsidR="00CB1BE2" w:rsidRPr="00471570">
          <w:rPr>
            <w:rStyle w:val="Hyperlink"/>
            <w:noProof/>
          </w:rPr>
          <w:t>Regra do produto</w:t>
        </w:r>
        <w:r w:rsidR="00CB1BE2">
          <w:rPr>
            <w:noProof/>
            <w:webHidden/>
          </w:rPr>
          <w:tab/>
        </w:r>
        <w:r w:rsidR="00CB1BE2">
          <w:rPr>
            <w:noProof/>
            <w:webHidden/>
          </w:rPr>
          <w:fldChar w:fldCharType="begin"/>
        </w:r>
        <w:r w:rsidR="00CB1BE2">
          <w:rPr>
            <w:noProof/>
            <w:webHidden/>
          </w:rPr>
          <w:instrText xml:space="preserve"> PAGEREF _Toc101725868 \h </w:instrText>
        </w:r>
        <w:r w:rsidR="00CB1BE2">
          <w:rPr>
            <w:noProof/>
            <w:webHidden/>
          </w:rPr>
        </w:r>
        <w:r w:rsidR="00CB1BE2">
          <w:rPr>
            <w:noProof/>
            <w:webHidden/>
          </w:rPr>
          <w:fldChar w:fldCharType="separate"/>
        </w:r>
        <w:r w:rsidR="001E158F">
          <w:rPr>
            <w:noProof/>
            <w:webHidden/>
          </w:rPr>
          <w:t>23</w:t>
        </w:r>
        <w:r w:rsidR="00CB1BE2">
          <w:rPr>
            <w:noProof/>
            <w:webHidden/>
          </w:rPr>
          <w:fldChar w:fldCharType="end"/>
        </w:r>
      </w:hyperlink>
    </w:p>
    <w:p w14:paraId="777E946C" w14:textId="42F42690"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69" w:history="1">
        <w:r w:rsidR="00CB1BE2" w:rsidRPr="00471570">
          <w:rPr>
            <w:rStyle w:val="Hyperlink"/>
            <w:noProof/>
          </w:rPr>
          <w:t>1.7.3</w:t>
        </w:r>
        <w:r w:rsidR="00CB1BE2">
          <w:rPr>
            <w:rFonts w:eastAsiaTheme="minorEastAsia" w:cstheme="minorBidi"/>
            <w:i w:val="0"/>
            <w:iCs w:val="0"/>
            <w:noProof/>
            <w:sz w:val="22"/>
            <w:szCs w:val="22"/>
          </w:rPr>
          <w:tab/>
        </w:r>
        <w:r w:rsidR="00CB1BE2" w:rsidRPr="00471570">
          <w:rPr>
            <w:rStyle w:val="Hyperlink"/>
            <w:noProof/>
          </w:rPr>
          <w:t>Regra da cadeia</w:t>
        </w:r>
        <w:r w:rsidR="00CB1BE2">
          <w:rPr>
            <w:noProof/>
            <w:webHidden/>
          </w:rPr>
          <w:tab/>
        </w:r>
        <w:r w:rsidR="00CB1BE2">
          <w:rPr>
            <w:noProof/>
            <w:webHidden/>
          </w:rPr>
          <w:fldChar w:fldCharType="begin"/>
        </w:r>
        <w:r w:rsidR="00CB1BE2">
          <w:rPr>
            <w:noProof/>
            <w:webHidden/>
          </w:rPr>
          <w:instrText xml:space="preserve"> PAGEREF _Toc101725869 \h </w:instrText>
        </w:r>
        <w:r w:rsidR="00CB1BE2">
          <w:rPr>
            <w:noProof/>
            <w:webHidden/>
          </w:rPr>
        </w:r>
        <w:r w:rsidR="00CB1BE2">
          <w:rPr>
            <w:noProof/>
            <w:webHidden/>
          </w:rPr>
          <w:fldChar w:fldCharType="separate"/>
        </w:r>
        <w:r w:rsidR="001E158F">
          <w:rPr>
            <w:noProof/>
            <w:webHidden/>
          </w:rPr>
          <w:t>23</w:t>
        </w:r>
        <w:r w:rsidR="00CB1BE2">
          <w:rPr>
            <w:noProof/>
            <w:webHidden/>
          </w:rPr>
          <w:fldChar w:fldCharType="end"/>
        </w:r>
      </w:hyperlink>
    </w:p>
    <w:p w14:paraId="4E10DC49" w14:textId="3EAE3595" w:rsidR="00CB1BE2" w:rsidRDefault="00BC4BC1">
      <w:pPr>
        <w:pStyle w:val="TOC2"/>
        <w:tabs>
          <w:tab w:val="left" w:pos="1440"/>
          <w:tab w:val="right" w:leader="dot" w:pos="9350"/>
        </w:tabs>
        <w:rPr>
          <w:rFonts w:eastAsiaTheme="minorEastAsia" w:cstheme="minorBidi"/>
          <w:smallCaps w:val="0"/>
          <w:noProof/>
          <w:sz w:val="22"/>
          <w:szCs w:val="22"/>
        </w:rPr>
      </w:pPr>
      <w:hyperlink w:anchor="_Toc101725870" w:history="1">
        <w:r w:rsidR="00CB1BE2" w:rsidRPr="00471570">
          <w:rPr>
            <w:rStyle w:val="Hyperlink"/>
            <w:noProof/>
          </w:rPr>
          <w:t>1.8</w:t>
        </w:r>
        <w:r w:rsidR="00CB1BE2">
          <w:rPr>
            <w:rFonts w:eastAsiaTheme="minorEastAsia" w:cstheme="minorBidi"/>
            <w:smallCaps w:val="0"/>
            <w:noProof/>
            <w:sz w:val="22"/>
            <w:szCs w:val="22"/>
          </w:rPr>
          <w:tab/>
        </w:r>
        <w:r w:rsidR="00CB1BE2" w:rsidRPr="00471570">
          <w:rPr>
            <w:rStyle w:val="Hyperlink"/>
            <w:noProof/>
          </w:rPr>
          <w:t>DERIVADA FUNCIONAL EM UMA DIMENSÃO</w:t>
        </w:r>
        <w:r w:rsidR="00CB1BE2">
          <w:rPr>
            <w:noProof/>
            <w:webHidden/>
          </w:rPr>
          <w:tab/>
        </w:r>
        <w:r w:rsidR="00CB1BE2">
          <w:rPr>
            <w:noProof/>
            <w:webHidden/>
          </w:rPr>
          <w:fldChar w:fldCharType="begin"/>
        </w:r>
        <w:r w:rsidR="00CB1BE2">
          <w:rPr>
            <w:noProof/>
            <w:webHidden/>
          </w:rPr>
          <w:instrText xml:space="preserve"> PAGEREF _Toc101725870 \h </w:instrText>
        </w:r>
        <w:r w:rsidR="00CB1BE2">
          <w:rPr>
            <w:noProof/>
            <w:webHidden/>
          </w:rPr>
        </w:r>
        <w:r w:rsidR="00CB1BE2">
          <w:rPr>
            <w:noProof/>
            <w:webHidden/>
          </w:rPr>
          <w:fldChar w:fldCharType="separate"/>
        </w:r>
        <w:r w:rsidR="001E158F">
          <w:rPr>
            <w:noProof/>
            <w:webHidden/>
          </w:rPr>
          <w:t>25</w:t>
        </w:r>
        <w:r w:rsidR="00CB1BE2">
          <w:rPr>
            <w:noProof/>
            <w:webHidden/>
          </w:rPr>
          <w:fldChar w:fldCharType="end"/>
        </w:r>
      </w:hyperlink>
    </w:p>
    <w:p w14:paraId="77DFA978" w14:textId="0D4280C5" w:rsidR="00CB1BE2" w:rsidRDefault="00BC4BC1">
      <w:pPr>
        <w:pStyle w:val="TOC2"/>
        <w:tabs>
          <w:tab w:val="left" w:pos="1440"/>
          <w:tab w:val="right" w:leader="dot" w:pos="9350"/>
        </w:tabs>
        <w:rPr>
          <w:rFonts w:eastAsiaTheme="minorEastAsia" w:cstheme="minorBidi"/>
          <w:smallCaps w:val="0"/>
          <w:noProof/>
          <w:sz w:val="22"/>
          <w:szCs w:val="22"/>
        </w:rPr>
      </w:pPr>
      <w:hyperlink w:anchor="_Toc101725871" w:history="1">
        <w:r w:rsidR="00CB1BE2" w:rsidRPr="00471570">
          <w:rPr>
            <w:rStyle w:val="Hyperlink"/>
            <w:noProof/>
          </w:rPr>
          <w:t>1.9</w:t>
        </w:r>
        <w:r w:rsidR="00CB1BE2">
          <w:rPr>
            <w:rFonts w:eastAsiaTheme="minorEastAsia" w:cstheme="minorBidi"/>
            <w:smallCaps w:val="0"/>
            <w:noProof/>
            <w:sz w:val="22"/>
            <w:szCs w:val="22"/>
          </w:rPr>
          <w:tab/>
        </w:r>
        <w:r w:rsidR="00CB1BE2" w:rsidRPr="00471570">
          <w:rPr>
            <w:rStyle w:val="Hyperlink"/>
            <w:noProof/>
          </w:rPr>
          <w:t>DERIVADA FUNCIONAL EM VÁRIAS DIMENSÕES</w:t>
        </w:r>
        <w:r w:rsidR="00CB1BE2">
          <w:rPr>
            <w:noProof/>
            <w:webHidden/>
          </w:rPr>
          <w:tab/>
        </w:r>
        <w:r w:rsidR="00CB1BE2">
          <w:rPr>
            <w:noProof/>
            <w:webHidden/>
          </w:rPr>
          <w:fldChar w:fldCharType="begin"/>
        </w:r>
        <w:r w:rsidR="00CB1BE2">
          <w:rPr>
            <w:noProof/>
            <w:webHidden/>
          </w:rPr>
          <w:instrText xml:space="preserve"> PAGEREF _Toc101725871 \h </w:instrText>
        </w:r>
        <w:r w:rsidR="00CB1BE2">
          <w:rPr>
            <w:noProof/>
            <w:webHidden/>
          </w:rPr>
        </w:r>
        <w:r w:rsidR="00CB1BE2">
          <w:rPr>
            <w:noProof/>
            <w:webHidden/>
          </w:rPr>
          <w:fldChar w:fldCharType="separate"/>
        </w:r>
        <w:r w:rsidR="001E158F">
          <w:rPr>
            <w:noProof/>
            <w:webHidden/>
          </w:rPr>
          <w:t>26</w:t>
        </w:r>
        <w:r w:rsidR="00CB1BE2">
          <w:rPr>
            <w:noProof/>
            <w:webHidden/>
          </w:rPr>
          <w:fldChar w:fldCharType="end"/>
        </w:r>
      </w:hyperlink>
    </w:p>
    <w:p w14:paraId="5A754F56" w14:textId="4226CEEC" w:rsidR="00CB1BE2" w:rsidRDefault="00BC4BC1">
      <w:pPr>
        <w:pStyle w:val="TOC2"/>
        <w:tabs>
          <w:tab w:val="left" w:pos="1440"/>
          <w:tab w:val="right" w:leader="dot" w:pos="9350"/>
        </w:tabs>
        <w:rPr>
          <w:rFonts w:eastAsiaTheme="minorEastAsia" w:cstheme="minorBidi"/>
          <w:smallCaps w:val="0"/>
          <w:noProof/>
          <w:sz w:val="22"/>
          <w:szCs w:val="22"/>
        </w:rPr>
      </w:pPr>
      <w:hyperlink w:anchor="_Toc101725872" w:history="1">
        <w:r w:rsidR="00CB1BE2" w:rsidRPr="00471570">
          <w:rPr>
            <w:rStyle w:val="Hyperlink"/>
            <w:noProof/>
          </w:rPr>
          <w:t>1.10</w:t>
        </w:r>
        <w:r w:rsidR="00CB1BE2">
          <w:rPr>
            <w:rFonts w:eastAsiaTheme="minorEastAsia" w:cstheme="minorBidi"/>
            <w:smallCaps w:val="0"/>
            <w:noProof/>
            <w:sz w:val="22"/>
            <w:szCs w:val="22"/>
          </w:rPr>
          <w:tab/>
        </w:r>
        <w:r w:rsidR="00CB1BE2" w:rsidRPr="00471570">
          <w:rPr>
            <w:rStyle w:val="Hyperlink"/>
            <w:noProof/>
          </w:rPr>
          <w:t>EXEMPLOS DE DERIVADA FUNCIONAL</w:t>
        </w:r>
        <w:r w:rsidR="00CB1BE2">
          <w:rPr>
            <w:noProof/>
            <w:webHidden/>
          </w:rPr>
          <w:tab/>
        </w:r>
        <w:r w:rsidR="00CB1BE2">
          <w:rPr>
            <w:noProof/>
            <w:webHidden/>
          </w:rPr>
          <w:fldChar w:fldCharType="begin"/>
        </w:r>
        <w:r w:rsidR="00CB1BE2">
          <w:rPr>
            <w:noProof/>
            <w:webHidden/>
          </w:rPr>
          <w:instrText xml:space="preserve"> PAGEREF _Toc101725872 \h </w:instrText>
        </w:r>
        <w:r w:rsidR="00CB1BE2">
          <w:rPr>
            <w:noProof/>
            <w:webHidden/>
          </w:rPr>
        </w:r>
        <w:r w:rsidR="00CB1BE2">
          <w:rPr>
            <w:noProof/>
            <w:webHidden/>
          </w:rPr>
          <w:fldChar w:fldCharType="separate"/>
        </w:r>
        <w:r w:rsidR="001E158F">
          <w:rPr>
            <w:noProof/>
            <w:webHidden/>
          </w:rPr>
          <w:t>28</w:t>
        </w:r>
        <w:r w:rsidR="00CB1BE2">
          <w:rPr>
            <w:noProof/>
            <w:webHidden/>
          </w:rPr>
          <w:fldChar w:fldCharType="end"/>
        </w:r>
      </w:hyperlink>
    </w:p>
    <w:p w14:paraId="61718210" w14:textId="6DFC7F73"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73" w:history="1">
        <w:r w:rsidR="00CB1BE2" w:rsidRPr="00471570">
          <w:rPr>
            <w:rStyle w:val="Hyperlink"/>
            <w:noProof/>
          </w:rPr>
          <w:t>1.10.1</w:t>
        </w:r>
        <w:r w:rsidR="00CB1BE2">
          <w:rPr>
            <w:rFonts w:eastAsiaTheme="minorEastAsia" w:cstheme="minorBidi"/>
            <w:i w:val="0"/>
            <w:iCs w:val="0"/>
            <w:noProof/>
            <w:sz w:val="22"/>
            <w:szCs w:val="22"/>
          </w:rPr>
          <w:tab/>
        </w:r>
        <w:r w:rsidR="00CB1BE2" w:rsidRPr="00471570">
          <w:rPr>
            <w:rStyle w:val="Hyperlink"/>
            <w:noProof/>
          </w:rPr>
          <w:t>A função delta de Dirac</w:t>
        </w:r>
        <w:r w:rsidR="00CB1BE2">
          <w:rPr>
            <w:noProof/>
            <w:webHidden/>
          </w:rPr>
          <w:tab/>
        </w:r>
        <w:r w:rsidR="00CB1BE2">
          <w:rPr>
            <w:noProof/>
            <w:webHidden/>
          </w:rPr>
          <w:fldChar w:fldCharType="begin"/>
        </w:r>
        <w:r w:rsidR="00CB1BE2">
          <w:rPr>
            <w:noProof/>
            <w:webHidden/>
          </w:rPr>
          <w:instrText xml:space="preserve"> PAGEREF _Toc101725873 \h </w:instrText>
        </w:r>
        <w:r w:rsidR="00CB1BE2">
          <w:rPr>
            <w:noProof/>
            <w:webHidden/>
          </w:rPr>
        </w:r>
        <w:r w:rsidR="00CB1BE2">
          <w:rPr>
            <w:noProof/>
            <w:webHidden/>
          </w:rPr>
          <w:fldChar w:fldCharType="separate"/>
        </w:r>
        <w:r w:rsidR="001E158F">
          <w:rPr>
            <w:noProof/>
            <w:webHidden/>
          </w:rPr>
          <w:t>28</w:t>
        </w:r>
        <w:r w:rsidR="00CB1BE2">
          <w:rPr>
            <w:noProof/>
            <w:webHidden/>
          </w:rPr>
          <w:fldChar w:fldCharType="end"/>
        </w:r>
      </w:hyperlink>
    </w:p>
    <w:p w14:paraId="5A978843" w14:textId="752F74BE"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74" w:history="1">
        <w:r w:rsidR="00CB1BE2" w:rsidRPr="00471570">
          <w:rPr>
            <w:rStyle w:val="Hyperlink"/>
            <w:noProof/>
          </w:rPr>
          <w:t>1.10.2</w:t>
        </w:r>
        <w:r w:rsidR="00CB1BE2">
          <w:rPr>
            <w:rFonts w:eastAsiaTheme="minorEastAsia" w:cstheme="minorBidi"/>
            <w:i w:val="0"/>
            <w:iCs w:val="0"/>
            <w:noProof/>
            <w:sz w:val="22"/>
            <w:szCs w:val="22"/>
          </w:rPr>
          <w:tab/>
        </w:r>
        <w:r w:rsidR="00CB1BE2" w:rsidRPr="00471570">
          <w:rPr>
            <w:rStyle w:val="Hyperlink"/>
            <w:noProof/>
          </w:rPr>
          <w:t>Funcional da energia de Thomas-Fermi</w:t>
        </w:r>
        <w:r w:rsidR="00CB1BE2">
          <w:rPr>
            <w:noProof/>
            <w:webHidden/>
          </w:rPr>
          <w:tab/>
        </w:r>
        <w:r w:rsidR="00CB1BE2">
          <w:rPr>
            <w:noProof/>
            <w:webHidden/>
          </w:rPr>
          <w:fldChar w:fldCharType="begin"/>
        </w:r>
        <w:r w:rsidR="00CB1BE2">
          <w:rPr>
            <w:noProof/>
            <w:webHidden/>
          </w:rPr>
          <w:instrText xml:space="preserve"> PAGEREF _Toc101725874 \h </w:instrText>
        </w:r>
        <w:r w:rsidR="00CB1BE2">
          <w:rPr>
            <w:noProof/>
            <w:webHidden/>
          </w:rPr>
        </w:r>
        <w:r w:rsidR="00CB1BE2">
          <w:rPr>
            <w:noProof/>
            <w:webHidden/>
          </w:rPr>
          <w:fldChar w:fldCharType="separate"/>
        </w:r>
        <w:r w:rsidR="001E158F">
          <w:rPr>
            <w:noProof/>
            <w:webHidden/>
          </w:rPr>
          <w:t>29</w:t>
        </w:r>
        <w:r w:rsidR="00CB1BE2">
          <w:rPr>
            <w:noProof/>
            <w:webHidden/>
          </w:rPr>
          <w:fldChar w:fldCharType="end"/>
        </w:r>
      </w:hyperlink>
    </w:p>
    <w:p w14:paraId="02535420" w14:textId="35AF8683"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75" w:history="1">
        <w:r w:rsidR="00CB1BE2" w:rsidRPr="00471570">
          <w:rPr>
            <w:rStyle w:val="Hyperlink"/>
            <w:noProof/>
          </w:rPr>
          <w:t>1.10.3</w:t>
        </w:r>
        <w:r w:rsidR="00CB1BE2">
          <w:rPr>
            <w:rFonts w:eastAsiaTheme="minorEastAsia" w:cstheme="minorBidi"/>
            <w:i w:val="0"/>
            <w:iCs w:val="0"/>
            <w:noProof/>
            <w:sz w:val="22"/>
            <w:szCs w:val="22"/>
          </w:rPr>
          <w:tab/>
        </w:r>
        <w:r w:rsidR="00CB1BE2" w:rsidRPr="00471570">
          <w:rPr>
            <w:rStyle w:val="Hyperlink"/>
            <w:noProof/>
          </w:rPr>
          <w:t>Funcional da energia cinética de Thomas-Fermi</w:t>
        </w:r>
        <w:r w:rsidR="00CB1BE2">
          <w:rPr>
            <w:noProof/>
            <w:webHidden/>
          </w:rPr>
          <w:tab/>
        </w:r>
        <w:r w:rsidR="00CB1BE2">
          <w:rPr>
            <w:noProof/>
            <w:webHidden/>
          </w:rPr>
          <w:fldChar w:fldCharType="begin"/>
        </w:r>
        <w:r w:rsidR="00CB1BE2">
          <w:rPr>
            <w:noProof/>
            <w:webHidden/>
          </w:rPr>
          <w:instrText xml:space="preserve"> PAGEREF _Toc101725875 \h </w:instrText>
        </w:r>
        <w:r w:rsidR="00CB1BE2">
          <w:rPr>
            <w:noProof/>
            <w:webHidden/>
          </w:rPr>
        </w:r>
        <w:r w:rsidR="00CB1BE2">
          <w:rPr>
            <w:noProof/>
            <w:webHidden/>
          </w:rPr>
          <w:fldChar w:fldCharType="separate"/>
        </w:r>
        <w:r w:rsidR="001E158F">
          <w:rPr>
            <w:noProof/>
            <w:webHidden/>
          </w:rPr>
          <w:t>29</w:t>
        </w:r>
        <w:r w:rsidR="00CB1BE2">
          <w:rPr>
            <w:noProof/>
            <w:webHidden/>
          </w:rPr>
          <w:fldChar w:fldCharType="end"/>
        </w:r>
      </w:hyperlink>
    </w:p>
    <w:p w14:paraId="51CF04AC" w14:textId="0034C3C4"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76" w:history="1">
        <w:r w:rsidR="00CB1BE2" w:rsidRPr="00471570">
          <w:rPr>
            <w:rStyle w:val="Hyperlink"/>
            <w:noProof/>
          </w:rPr>
          <w:t>1.10.4</w:t>
        </w:r>
        <w:r w:rsidR="00CB1BE2">
          <w:rPr>
            <w:rFonts w:eastAsiaTheme="minorEastAsia" w:cstheme="minorBidi"/>
            <w:i w:val="0"/>
            <w:iCs w:val="0"/>
            <w:noProof/>
            <w:sz w:val="22"/>
            <w:szCs w:val="22"/>
          </w:rPr>
          <w:tab/>
        </w:r>
        <w:r w:rsidR="00CB1BE2" w:rsidRPr="00471570">
          <w:rPr>
            <w:rStyle w:val="Hyperlink"/>
            <w:noProof/>
          </w:rPr>
          <w:t>Funcional da energia potencial de interação elétron-núcleo</w:t>
        </w:r>
        <w:r w:rsidR="00CB1BE2">
          <w:rPr>
            <w:noProof/>
            <w:webHidden/>
          </w:rPr>
          <w:tab/>
        </w:r>
        <w:r w:rsidR="00CB1BE2">
          <w:rPr>
            <w:noProof/>
            <w:webHidden/>
          </w:rPr>
          <w:fldChar w:fldCharType="begin"/>
        </w:r>
        <w:r w:rsidR="00CB1BE2">
          <w:rPr>
            <w:noProof/>
            <w:webHidden/>
          </w:rPr>
          <w:instrText xml:space="preserve"> PAGEREF _Toc101725876 \h </w:instrText>
        </w:r>
        <w:r w:rsidR="00CB1BE2">
          <w:rPr>
            <w:noProof/>
            <w:webHidden/>
          </w:rPr>
        </w:r>
        <w:r w:rsidR="00CB1BE2">
          <w:rPr>
            <w:noProof/>
            <w:webHidden/>
          </w:rPr>
          <w:fldChar w:fldCharType="separate"/>
        </w:r>
        <w:r w:rsidR="001E158F">
          <w:rPr>
            <w:noProof/>
            <w:webHidden/>
          </w:rPr>
          <w:t>30</w:t>
        </w:r>
        <w:r w:rsidR="00CB1BE2">
          <w:rPr>
            <w:noProof/>
            <w:webHidden/>
          </w:rPr>
          <w:fldChar w:fldCharType="end"/>
        </w:r>
      </w:hyperlink>
    </w:p>
    <w:p w14:paraId="0DF32B68" w14:textId="50660211"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77" w:history="1">
        <w:r w:rsidR="00CB1BE2" w:rsidRPr="00471570">
          <w:rPr>
            <w:rStyle w:val="Hyperlink"/>
            <w:noProof/>
          </w:rPr>
          <w:t>1.10.5</w:t>
        </w:r>
        <w:r w:rsidR="00CB1BE2">
          <w:rPr>
            <w:rFonts w:eastAsiaTheme="minorEastAsia" w:cstheme="minorBidi"/>
            <w:i w:val="0"/>
            <w:iCs w:val="0"/>
            <w:noProof/>
            <w:sz w:val="22"/>
            <w:szCs w:val="22"/>
          </w:rPr>
          <w:tab/>
        </w:r>
        <w:r w:rsidR="00CB1BE2" w:rsidRPr="00471570">
          <w:rPr>
            <w:rStyle w:val="Hyperlink"/>
            <w:noProof/>
          </w:rPr>
          <w:t>Funcional da energia potencial de interação elétron-elétron</w:t>
        </w:r>
        <w:r w:rsidR="00CB1BE2">
          <w:rPr>
            <w:noProof/>
            <w:webHidden/>
          </w:rPr>
          <w:tab/>
        </w:r>
        <w:r w:rsidR="00CB1BE2">
          <w:rPr>
            <w:noProof/>
            <w:webHidden/>
          </w:rPr>
          <w:fldChar w:fldCharType="begin"/>
        </w:r>
        <w:r w:rsidR="00CB1BE2">
          <w:rPr>
            <w:noProof/>
            <w:webHidden/>
          </w:rPr>
          <w:instrText xml:space="preserve"> PAGEREF _Toc101725877 \h </w:instrText>
        </w:r>
        <w:r w:rsidR="00CB1BE2">
          <w:rPr>
            <w:noProof/>
            <w:webHidden/>
          </w:rPr>
        </w:r>
        <w:r w:rsidR="00CB1BE2">
          <w:rPr>
            <w:noProof/>
            <w:webHidden/>
          </w:rPr>
          <w:fldChar w:fldCharType="separate"/>
        </w:r>
        <w:r w:rsidR="001E158F">
          <w:rPr>
            <w:noProof/>
            <w:webHidden/>
          </w:rPr>
          <w:t>30</w:t>
        </w:r>
        <w:r w:rsidR="00CB1BE2">
          <w:rPr>
            <w:noProof/>
            <w:webHidden/>
          </w:rPr>
          <w:fldChar w:fldCharType="end"/>
        </w:r>
      </w:hyperlink>
    </w:p>
    <w:p w14:paraId="44D4F4FF" w14:textId="28F29A3D"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78" w:history="1">
        <w:r w:rsidR="00CB1BE2" w:rsidRPr="00471570">
          <w:rPr>
            <w:rStyle w:val="Hyperlink"/>
            <w:noProof/>
          </w:rPr>
          <w:t>1.10.6</w:t>
        </w:r>
        <w:r w:rsidR="00CB1BE2">
          <w:rPr>
            <w:rFonts w:eastAsiaTheme="minorEastAsia" w:cstheme="minorBidi"/>
            <w:i w:val="0"/>
            <w:iCs w:val="0"/>
            <w:noProof/>
            <w:sz w:val="22"/>
            <w:szCs w:val="22"/>
          </w:rPr>
          <w:tab/>
        </w:r>
        <w:r w:rsidR="00CB1BE2" w:rsidRPr="00471570">
          <w:rPr>
            <w:rStyle w:val="Hyperlink"/>
            <w:noProof/>
          </w:rPr>
          <w:t>Funcional da energia cinética de weizsäcker</w:t>
        </w:r>
        <w:r w:rsidR="00CB1BE2">
          <w:rPr>
            <w:noProof/>
            <w:webHidden/>
          </w:rPr>
          <w:tab/>
        </w:r>
        <w:r w:rsidR="00CB1BE2">
          <w:rPr>
            <w:noProof/>
            <w:webHidden/>
          </w:rPr>
          <w:fldChar w:fldCharType="begin"/>
        </w:r>
        <w:r w:rsidR="00CB1BE2">
          <w:rPr>
            <w:noProof/>
            <w:webHidden/>
          </w:rPr>
          <w:instrText xml:space="preserve"> PAGEREF _Toc101725878 \h </w:instrText>
        </w:r>
        <w:r w:rsidR="00CB1BE2">
          <w:rPr>
            <w:noProof/>
            <w:webHidden/>
          </w:rPr>
        </w:r>
        <w:r w:rsidR="00CB1BE2">
          <w:rPr>
            <w:noProof/>
            <w:webHidden/>
          </w:rPr>
          <w:fldChar w:fldCharType="separate"/>
        </w:r>
        <w:r w:rsidR="001E158F">
          <w:rPr>
            <w:noProof/>
            <w:webHidden/>
          </w:rPr>
          <w:t>31</w:t>
        </w:r>
        <w:r w:rsidR="00CB1BE2">
          <w:rPr>
            <w:noProof/>
            <w:webHidden/>
          </w:rPr>
          <w:fldChar w:fldCharType="end"/>
        </w:r>
      </w:hyperlink>
    </w:p>
    <w:p w14:paraId="38C7A7AA" w14:textId="5A3C2C17" w:rsidR="00CB1BE2" w:rsidRDefault="00BC4BC1">
      <w:pPr>
        <w:pStyle w:val="TOC2"/>
        <w:tabs>
          <w:tab w:val="left" w:pos="1440"/>
          <w:tab w:val="right" w:leader="dot" w:pos="9350"/>
        </w:tabs>
        <w:rPr>
          <w:rFonts w:eastAsiaTheme="minorEastAsia" w:cstheme="minorBidi"/>
          <w:smallCaps w:val="0"/>
          <w:noProof/>
          <w:sz w:val="22"/>
          <w:szCs w:val="22"/>
        </w:rPr>
      </w:pPr>
      <w:hyperlink w:anchor="_Toc101725879" w:history="1">
        <w:r w:rsidR="00CB1BE2" w:rsidRPr="00471570">
          <w:rPr>
            <w:rStyle w:val="Hyperlink"/>
            <w:noProof/>
          </w:rPr>
          <w:t>1.11</w:t>
        </w:r>
        <w:r w:rsidR="00CB1BE2">
          <w:rPr>
            <w:rFonts w:eastAsiaTheme="minorEastAsia" w:cstheme="minorBidi"/>
            <w:smallCaps w:val="0"/>
            <w:noProof/>
            <w:sz w:val="22"/>
            <w:szCs w:val="22"/>
          </w:rPr>
          <w:tab/>
        </w:r>
        <w:r w:rsidR="00CB1BE2" w:rsidRPr="00471570">
          <w:rPr>
            <w:rStyle w:val="Hyperlink"/>
            <w:noProof/>
          </w:rPr>
          <w:t>MÉTODO DAS DIFERENÇAS FINITAS</w:t>
        </w:r>
        <w:r w:rsidR="00CB1BE2">
          <w:rPr>
            <w:noProof/>
            <w:webHidden/>
          </w:rPr>
          <w:tab/>
        </w:r>
        <w:r w:rsidR="00CB1BE2">
          <w:rPr>
            <w:noProof/>
            <w:webHidden/>
          </w:rPr>
          <w:fldChar w:fldCharType="begin"/>
        </w:r>
        <w:r w:rsidR="00CB1BE2">
          <w:rPr>
            <w:noProof/>
            <w:webHidden/>
          </w:rPr>
          <w:instrText xml:space="preserve"> PAGEREF _Toc101725879 \h </w:instrText>
        </w:r>
        <w:r w:rsidR="00CB1BE2">
          <w:rPr>
            <w:noProof/>
            <w:webHidden/>
          </w:rPr>
        </w:r>
        <w:r w:rsidR="00CB1BE2">
          <w:rPr>
            <w:noProof/>
            <w:webHidden/>
          </w:rPr>
          <w:fldChar w:fldCharType="separate"/>
        </w:r>
        <w:r w:rsidR="001E158F">
          <w:rPr>
            <w:noProof/>
            <w:webHidden/>
          </w:rPr>
          <w:t>33</w:t>
        </w:r>
        <w:r w:rsidR="00CB1BE2">
          <w:rPr>
            <w:noProof/>
            <w:webHidden/>
          </w:rPr>
          <w:fldChar w:fldCharType="end"/>
        </w:r>
      </w:hyperlink>
    </w:p>
    <w:p w14:paraId="5E77F41B" w14:textId="764FE8D5" w:rsidR="00CB1BE2" w:rsidRDefault="00BC4BC1">
      <w:pPr>
        <w:pStyle w:val="TOC2"/>
        <w:tabs>
          <w:tab w:val="left" w:pos="1440"/>
          <w:tab w:val="right" w:leader="dot" w:pos="9350"/>
        </w:tabs>
        <w:rPr>
          <w:rFonts w:eastAsiaTheme="minorEastAsia" w:cstheme="minorBidi"/>
          <w:smallCaps w:val="0"/>
          <w:noProof/>
          <w:sz w:val="22"/>
          <w:szCs w:val="22"/>
        </w:rPr>
      </w:pPr>
      <w:hyperlink w:anchor="_Toc101725880" w:history="1">
        <w:r w:rsidR="00CB1BE2" w:rsidRPr="00471570">
          <w:rPr>
            <w:rStyle w:val="Hyperlink"/>
            <w:noProof/>
          </w:rPr>
          <w:t>1.12</w:t>
        </w:r>
        <w:r w:rsidR="00CB1BE2">
          <w:rPr>
            <w:rFonts w:eastAsiaTheme="minorEastAsia" w:cstheme="minorBidi"/>
            <w:smallCaps w:val="0"/>
            <w:noProof/>
            <w:sz w:val="22"/>
            <w:szCs w:val="22"/>
          </w:rPr>
          <w:tab/>
        </w:r>
        <w:r w:rsidR="00CB1BE2" w:rsidRPr="00471570">
          <w:rPr>
            <w:rStyle w:val="Hyperlink"/>
            <w:noProof/>
          </w:rPr>
          <w:t>ALGORITMO VERLET</w:t>
        </w:r>
        <w:r w:rsidR="00CB1BE2">
          <w:rPr>
            <w:noProof/>
            <w:webHidden/>
          </w:rPr>
          <w:tab/>
        </w:r>
        <w:r w:rsidR="00CB1BE2">
          <w:rPr>
            <w:noProof/>
            <w:webHidden/>
          </w:rPr>
          <w:fldChar w:fldCharType="begin"/>
        </w:r>
        <w:r w:rsidR="00CB1BE2">
          <w:rPr>
            <w:noProof/>
            <w:webHidden/>
          </w:rPr>
          <w:instrText xml:space="preserve"> PAGEREF _Toc101725880 \h </w:instrText>
        </w:r>
        <w:r w:rsidR="00CB1BE2">
          <w:rPr>
            <w:noProof/>
            <w:webHidden/>
          </w:rPr>
        </w:r>
        <w:r w:rsidR="00CB1BE2">
          <w:rPr>
            <w:noProof/>
            <w:webHidden/>
          </w:rPr>
          <w:fldChar w:fldCharType="separate"/>
        </w:r>
        <w:r w:rsidR="001E158F">
          <w:rPr>
            <w:noProof/>
            <w:webHidden/>
          </w:rPr>
          <w:t>36</w:t>
        </w:r>
        <w:r w:rsidR="00CB1BE2">
          <w:rPr>
            <w:noProof/>
            <w:webHidden/>
          </w:rPr>
          <w:fldChar w:fldCharType="end"/>
        </w:r>
      </w:hyperlink>
    </w:p>
    <w:p w14:paraId="3ADC975C" w14:textId="1DA40C2D" w:rsidR="00CB1BE2" w:rsidRDefault="00BC4BC1">
      <w:pPr>
        <w:pStyle w:val="TOC2"/>
        <w:tabs>
          <w:tab w:val="left" w:pos="1440"/>
          <w:tab w:val="right" w:leader="dot" w:pos="9350"/>
        </w:tabs>
        <w:rPr>
          <w:rFonts w:eastAsiaTheme="minorEastAsia" w:cstheme="minorBidi"/>
          <w:smallCaps w:val="0"/>
          <w:noProof/>
          <w:sz w:val="22"/>
          <w:szCs w:val="22"/>
        </w:rPr>
      </w:pPr>
      <w:hyperlink w:anchor="_Toc101725881" w:history="1">
        <w:r w:rsidR="00CB1BE2" w:rsidRPr="00471570">
          <w:rPr>
            <w:rStyle w:val="Hyperlink"/>
            <w:noProof/>
          </w:rPr>
          <w:t>1.13</w:t>
        </w:r>
        <w:r w:rsidR="00CB1BE2">
          <w:rPr>
            <w:rFonts w:eastAsiaTheme="minorEastAsia" w:cstheme="minorBidi"/>
            <w:smallCaps w:val="0"/>
            <w:noProof/>
            <w:sz w:val="22"/>
            <w:szCs w:val="22"/>
          </w:rPr>
          <w:tab/>
        </w:r>
        <w:r w:rsidR="00CB1BE2" w:rsidRPr="00471570">
          <w:rPr>
            <w:rStyle w:val="Hyperlink"/>
            <w:noProof/>
          </w:rPr>
          <w:t>ALGORITMO VELOCITY VERLET</w:t>
        </w:r>
        <w:r w:rsidR="00CB1BE2">
          <w:rPr>
            <w:noProof/>
            <w:webHidden/>
          </w:rPr>
          <w:tab/>
        </w:r>
        <w:r w:rsidR="00CB1BE2">
          <w:rPr>
            <w:noProof/>
            <w:webHidden/>
          </w:rPr>
          <w:fldChar w:fldCharType="begin"/>
        </w:r>
        <w:r w:rsidR="00CB1BE2">
          <w:rPr>
            <w:noProof/>
            <w:webHidden/>
          </w:rPr>
          <w:instrText xml:space="preserve"> PAGEREF _Toc101725881 \h </w:instrText>
        </w:r>
        <w:r w:rsidR="00CB1BE2">
          <w:rPr>
            <w:noProof/>
            <w:webHidden/>
          </w:rPr>
        </w:r>
        <w:r w:rsidR="00CB1BE2">
          <w:rPr>
            <w:noProof/>
            <w:webHidden/>
          </w:rPr>
          <w:fldChar w:fldCharType="separate"/>
        </w:r>
        <w:r w:rsidR="001E158F">
          <w:rPr>
            <w:noProof/>
            <w:webHidden/>
          </w:rPr>
          <w:t>37</w:t>
        </w:r>
        <w:r w:rsidR="00CB1BE2">
          <w:rPr>
            <w:noProof/>
            <w:webHidden/>
          </w:rPr>
          <w:fldChar w:fldCharType="end"/>
        </w:r>
      </w:hyperlink>
    </w:p>
    <w:p w14:paraId="3BA77F4F" w14:textId="2BA31E34" w:rsidR="00CB1BE2" w:rsidRDefault="00BC4BC1">
      <w:pPr>
        <w:pStyle w:val="TOC2"/>
        <w:tabs>
          <w:tab w:val="left" w:pos="1440"/>
          <w:tab w:val="right" w:leader="dot" w:pos="9350"/>
        </w:tabs>
        <w:rPr>
          <w:rFonts w:eastAsiaTheme="minorEastAsia" w:cstheme="minorBidi"/>
          <w:smallCaps w:val="0"/>
          <w:noProof/>
          <w:sz w:val="22"/>
          <w:szCs w:val="22"/>
        </w:rPr>
      </w:pPr>
      <w:hyperlink w:anchor="_Toc101725882" w:history="1">
        <w:r w:rsidR="00CB1BE2" w:rsidRPr="00471570">
          <w:rPr>
            <w:rStyle w:val="Hyperlink"/>
            <w:noProof/>
          </w:rPr>
          <w:t>1.14</w:t>
        </w:r>
        <w:r w:rsidR="00CB1BE2">
          <w:rPr>
            <w:rFonts w:eastAsiaTheme="minorEastAsia" w:cstheme="minorBidi"/>
            <w:smallCaps w:val="0"/>
            <w:noProof/>
            <w:sz w:val="22"/>
            <w:szCs w:val="22"/>
          </w:rPr>
          <w:tab/>
        </w:r>
        <w:r w:rsidR="00CB1BE2" w:rsidRPr="00471570">
          <w:rPr>
            <w:rStyle w:val="Hyperlink"/>
            <w:noProof/>
          </w:rPr>
          <w:t xml:space="preserve">ALGORITMO </w:t>
        </w:r>
        <w:r w:rsidR="00CB1BE2" w:rsidRPr="00471570">
          <w:rPr>
            <w:rStyle w:val="Hyperlink"/>
            <w:i/>
            <w:noProof/>
          </w:rPr>
          <w:t>LEAP-FROG</w:t>
        </w:r>
        <w:r w:rsidR="00CB1BE2">
          <w:rPr>
            <w:noProof/>
            <w:webHidden/>
          </w:rPr>
          <w:tab/>
        </w:r>
        <w:r w:rsidR="00CB1BE2">
          <w:rPr>
            <w:noProof/>
            <w:webHidden/>
          </w:rPr>
          <w:fldChar w:fldCharType="begin"/>
        </w:r>
        <w:r w:rsidR="00CB1BE2">
          <w:rPr>
            <w:noProof/>
            <w:webHidden/>
          </w:rPr>
          <w:instrText xml:space="preserve"> PAGEREF _Toc101725882 \h </w:instrText>
        </w:r>
        <w:r w:rsidR="00CB1BE2">
          <w:rPr>
            <w:noProof/>
            <w:webHidden/>
          </w:rPr>
        </w:r>
        <w:r w:rsidR="00CB1BE2">
          <w:rPr>
            <w:noProof/>
            <w:webHidden/>
          </w:rPr>
          <w:fldChar w:fldCharType="separate"/>
        </w:r>
        <w:r w:rsidR="001E158F">
          <w:rPr>
            <w:noProof/>
            <w:webHidden/>
          </w:rPr>
          <w:t>38</w:t>
        </w:r>
        <w:r w:rsidR="00CB1BE2">
          <w:rPr>
            <w:noProof/>
            <w:webHidden/>
          </w:rPr>
          <w:fldChar w:fldCharType="end"/>
        </w:r>
      </w:hyperlink>
    </w:p>
    <w:p w14:paraId="23CBE034" w14:textId="12C90A2A" w:rsidR="00CB1BE2" w:rsidRDefault="00BC4BC1">
      <w:pPr>
        <w:pStyle w:val="TOC2"/>
        <w:tabs>
          <w:tab w:val="left" w:pos="1440"/>
          <w:tab w:val="right" w:leader="dot" w:pos="9350"/>
        </w:tabs>
        <w:rPr>
          <w:rFonts w:eastAsiaTheme="minorEastAsia" w:cstheme="minorBidi"/>
          <w:smallCaps w:val="0"/>
          <w:noProof/>
          <w:sz w:val="22"/>
          <w:szCs w:val="22"/>
        </w:rPr>
      </w:pPr>
      <w:hyperlink w:anchor="_Toc101725883" w:history="1">
        <w:r w:rsidR="00CB1BE2" w:rsidRPr="00471570">
          <w:rPr>
            <w:rStyle w:val="Hyperlink"/>
            <w:noProof/>
          </w:rPr>
          <w:t>1.15</w:t>
        </w:r>
        <w:r w:rsidR="00CB1BE2">
          <w:rPr>
            <w:rFonts w:eastAsiaTheme="minorEastAsia" w:cstheme="minorBidi"/>
            <w:smallCaps w:val="0"/>
            <w:noProof/>
            <w:sz w:val="22"/>
            <w:szCs w:val="22"/>
          </w:rPr>
          <w:tab/>
        </w:r>
        <w:r w:rsidR="00CB1BE2" w:rsidRPr="00471570">
          <w:rPr>
            <w:rStyle w:val="Hyperlink"/>
            <w:noProof/>
          </w:rPr>
          <w:t>Cálculo numérico das forças</w:t>
        </w:r>
        <w:r w:rsidR="00CB1BE2">
          <w:rPr>
            <w:noProof/>
            <w:webHidden/>
          </w:rPr>
          <w:tab/>
        </w:r>
        <w:r w:rsidR="00CB1BE2">
          <w:rPr>
            <w:noProof/>
            <w:webHidden/>
          </w:rPr>
          <w:fldChar w:fldCharType="begin"/>
        </w:r>
        <w:r w:rsidR="00CB1BE2">
          <w:rPr>
            <w:noProof/>
            <w:webHidden/>
          </w:rPr>
          <w:instrText xml:space="preserve"> PAGEREF _Toc101725883 \h </w:instrText>
        </w:r>
        <w:r w:rsidR="00CB1BE2">
          <w:rPr>
            <w:noProof/>
            <w:webHidden/>
          </w:rPr>
        </w:r>
        <w:r w:rsidR="00CB1BE2">
          <w:rPr>
            <w:noProof/>
            <w:webHidden/>
          </w:rPr>
          <w:fldChar w:fldCharType="separate"/>
        </w:r>
        <w:r w:rsidR="001E158F">
          <w:rPr>
            <w:noProof/>
            <w:webHidden/>
          </w:rPr>
          <w:t>40</w:t>
        </w:r>
        <w:r w:rsidR="00CB1BE2">
          <w:rPr>
            <w:noProof/>
            <w:webHidden/>
          </w:rPr>
          <w:fldChar w:fldCharType="end"/>
        </w:r>
      </w:hyperlink>
    </w:p>
    <w:p w14:paraId="5F64F0F2" w14:textId="637CEF4C" w:rsidR="00CB1BE2" w:rsidRDefault="00BC4BC1">
      <w:pPr>
        <w:pStyle w:val="TOC2"/>
        <w:tabs>
          <w:tab w:val="left" w:pos="1440"/>
          <w:tab w:val="right" w:leader="dot" w:pos="9350"/>
        </w:tabs>
        <w:rPr>
          <w:rFonts w:eastAsiaTheme="minorEastAsia" w:cstheme="minorBidi"/>
          <w:smallCaps w:val="0"/>
          <w:noProof/>
          <w:sz w:val="22"/>
          <w:szCs w:val="22"/>
        </w:rPr>
      </w:pPr>
      <w:hyperlink w:anchor="_Toc101725884" w:history="1">
        <w:r w:rsidR="00CB1BE2" w:rsidRPr="00471570">
          <w:rPr>
            <w:rStyle w:val="Hyperlink"/>
            <w:noProof/>
          </w:rPr>
          <w:t>1.16</w:t>
        </w:r>
        <w:r w:rsidR="00CB1BE2">
          <w:rPr>
            <w:rFonts w:eastAsiaTheme="minorEastAsia" w:cstheme="minorBidi"/>
            <w:smallCaps w:val="0"/>
            <w:noProof/>
            <w:sz w:val="22"/>
            <w:szCs w:val="22"/>
          </w:rPr>
          <w:tab/>
        </w:r>
        <w:r w:rsidR="00CB1BE2" w:rsidRPr="00471570">
          <w:rPr>
            <w:rStyle w:val="Hyperlink"/>
            <w:noProof/>
          </w:rPr>
          <w:t>GRUPO</w:t>
        </w:r>
        <w:r w:rsidR="00CB1BE2">
          <w:rPr>
            <w:noProof/>
            <w:webHidden/>
          </w:rPr>
          <w:tab/>
        </w:r>
        <w:r w:rsidR="00CB1BE2">
          <w:rPr>
            <w:noProof/>
            <w:webHidden/>
          </w:rPr>
          <w:fldChar w:fldCharType="begin"/>
        </w:r>
        <w:r w:rsidR="00CB1BE2">
          <w:rPr>
            <w:noProof/>
            <w:webHidden/>
          </w:rPr>
          <w:instrText xml:space="preserve"> PAGEREF _Toc101725884 \h </w:instrText>
        </w:r>
        <w:r w:rsidR="00CB1BE2">
          <w:rPr>
            <w:noProof/>
            <w:webHidden/>
          </w:rPr>
        </w:r>
        <w:r w:rsidR="00CB1BE2">
          <w:rPr>
            <w:noProof/>
            <w:webHidden/>
          </w:rPr>
          <w:fldChar w:fldCharType="separate"/>
        </w:r>
        <w:r w:rsidR="001E158F">
          <w:rPr>
            <w:noProof/>
            <w:webHidden/>
          </w:rPr>
          <w:t>40</w:t>
        </w:r>
        <w:r w:rsidR="00CB1BE2">
          <w:rPr>
            <w:noProof/>
            <w:webHidden/>
          </w:rPr>
          <w:fldChar w:fldCharType="end"/>
        </w:r>
      </w:hyperlink>
    </w:p>
    <w:p w14:paraId="3E7C6DBF" w14:textId="38B8441A" w:rsidR="00CB1BE2" w:rsidRDefault="00BC4BC1">
      <w:pPr>
        <w:pStyle w:val="TOC2"/>
        <w:tabs>
          <w:tab w:val="left" w:pos="1440"/>
          <w:tab w:val="right" w:leader="dot" w:pos="9350"/>
        </w:tabs>
        <w:rPr>
          <w:rFonts w:eastAsiaTheme="minorEastAsia" w:cstheme="minorBidi"/>
          <w:smallCaps w:val="0"/>
          <w:noProof/>
          <w:sz w:val="22"/>
          <w:szCs w:val="22"/>
        </w:rPr>
      </w:pPr>
      <w:hyperlink w:anchor="_Toc101725885" w:history="1">
        <w:r w:rsidR="00CB1BE2" w:rsidRPr="00471570">
          <w:rPr>
            <w:rStyle w:val="Hyperlink"/>
            <w:noProof/>
          </w:rPr>
          <w:t>1.17</w:t>
        </w:r>
        <w:r w:rsidR="00CB1BE2">
          <w:rPr>
            <w:rFonts w:eastAsiaTheme="minorEastAsia" w:cstheme="minorBidi"/>
            <w:smallCaps w:val="0"/>
            <w:noProof/>
            <w:sz w:val="22"/>
            <w:szCs w:val="22"/>
          </w:rPr>
          <w:tab/>
        </w:r>
        <w:r w:rsidR="00CB1BE2" w:rsidRPr="00471570">
          <w:rPr>
            <w:rStyle w:val="Hyperlink"/>
            <w:noProof/>
          </w:rPr>
          <w:t>CORPO OU FIELD</w:t>
        </w:r>
        <w:r w:rsidR="00CB1BE2">
          <w:rPr>
            <w:noProof/>
            <w:webHidden/>
          </w:rPr>
          <w:tab/>
        </w:r>
        <w:r w:rsidR="00CB1BE2">
          <w:rPr>
            <w:noProof/>
            <w:webHidden/>
          </w:rPr>
          <w:fldChar w:fldCharType="begin"/>
        </w:r>
        <w:r w:rsidR="00CB1BE2">
          <w:rPr>
            <w:noProof/>
            <w:webHidden/>
          </w:rPr>
          <w:instrText xml:space="preserve"> PAGEREF _Toc101725885 \h </w:instrText>
        </w:r>
        <w:r w:rsidR="00CB1BE2">
          <w:rPr>
            <w:noProof/>
            <w:webHidden/>
          </w:rPr>
        </w:r>
        <w:r w:rsidR="00CB1BE2">
          <w:rPr>
            <w:noProof/>
            <w:webHidden/>
          </w:rPr>
          <w:fldChar w:fldCharType="separate"/>
        </w:r>
        <w:r w:rsidR="001E158F">
          <w:rPr>
            <w:noProof/>
            <w:webHidden/>
          </w:rPr>
          <w:t>41</w:t>
        </w:r>
        <w:r w:rsidR="00CB1BE2">
          <w:rPr>
            <w:noProof/>
            <w:webHidden/>
          </w:rPr>
          <w:fldChar w:fldCharType="end"/>
        </w:r>
      </w:hyperlink>
    </w:p>
    <w:p w14:paraId="468B1F90" w14:textId="3B06CD97" w:rsidR="00CB1BE2" w:rsidRDefault="00BC4BC1">
      <w:pPr>
        <w:pStyle w:val="TOC2"/>
        <w:tabs>
          <w:tab w:val="left" w:pos="1440"/>
          <w:tab w:val="right" w:leader="dot" w:pos="9350"/>
        </w:tabs>
        <w:rPr>
          <w:rFonts w:eastAsiaTheme="minorEastAsia" w:cstheme="minorBidi"/>
          <w:smallCaps w:val="0"/>
          <w:noProof/>
          <w:sz w:val="22"/>
          <w:szCs w:val="22"/>
        </w:rPr>
      </w:pPr>
      <w:hyperlink w:anchor="_Toc101725886" w:history="1">
        <w:r w:rsidR="00CB1BE2" w:rsidRPr="00471570">
          <w:rPr>
            <w:rStyle w:val="Hyperlink"/>
            <w:noProof/>
          </w:rPr>
          <w:t>1.18</w:t>
        </w:r>
        <w:r w:rsidR="00CB1BE2">
          <w:rPr>
            <w:rFonts w:eastAsiaTheme="minorEastAsia" w:cstheme="minorBidi"/>
            <w:smallCaps w:val="0"/>
            <w:noProof/>
            <w:sz w:val="22"/>
            <w:szCs w:val="22"/>
          </w:rPr>
          <w:tab/>
        </w:r>
        <w:r w:rsidR="00CB1BE2" w:rsidRPr="00471570">
          <w:rPr>
            <w:rStyle w:val="Hyperlink"/>
            <w:noProof/>
          </w:rPr>
          <w:t>ESPAÇO VETORIAL LINEAR</w:t>
        </w:r>
        <w:r w:rsidR="00CB1BE2">
          <w:rPr>
            <w:noProof/>
            <w:webHidden/>
          </w:rPr>
          <w:tab/>
        </w:r>
        <w:r w:rsidR="00CB1BE2">
          <w:rPr>
            <w:noProof/>
            <w:webHidden/>
          </w:rPr>
          <w:fldChar w:fldCharType="begin"/>
        </w:r>
        <w:r w:rsidR="00CB1BE2">
          <w:rPr>
            <w:noProof/>
            <w:webHidden/>
          </w:rPr>
          <w:instrText xml:space="preserve"> PAGEREF _Toc101725886 \h </w:instrText>
        </w:r>
        <w:r w:rsidR="00CB1BE2">
          <w:rPr>
            <w:noProof/>
            <w:webHidden/>
          </w:rPr>
        </w:r>
        <w:r w:rsidR="00CB1BE2">
          <w:rPr>
            <w:noProof/>
            <w:webHidden/>
          </w:rPr>
          <w:fldChar w:fldCharType="separate"/>
        </w:r>
        <w:r w:rsidR="001E158F">
          <w:rPr>
            <w:noProof/>
            <w:webHidden/>
          </w:rPr>
          <w:t>42</w:t>
        </w:r>
        <w:r w:rsidR="00CB1BE2">
          <w:rPr>
            <w:noProof/>
            <w:webHidden/>
          </w:rPr>
          <w:fldChar w:fldCharType="end"/>
        </w:r>
      </w:hyperlink>
    </w:p>
    <w:p w14:paraId="6246B5B8" w14:textId="09C5DD23" w:rsidR="00CB1BE2" w:rsidRDefault="00BC4BC1">
      <w:pPr>
        <w:pStyle w:val="TOC2"/>
        <w:tabs>
          <w:tab w:val="left" w:pos="1440"/>
          <w:tab w:val="right" w:leader="dot" w:pos="9350"/>
        </w:tabs>
        <w:rPr>
          <w:rFonts w:eastAsiaTheme="minorEastAsia" w:cstheme="minorBidi"/>
          <w:smallCaps w:val="0"/>
          <w:noProof/>
          <w:sz w:val="22"/>
          <w:szCs w:val="22"/>
        </w:rPr>
      </w:pPr>
      <w:hyperlink w:anchor="_Toc101725887" w:history="1">
        <w:r w:rsidR="00CB1BE2" w:rsidRPr="00471570">
          <w:rPr>
            <w:rStyle w:val="Hyperlink"/>
            <w:noProof/>
          </w:rPr>
          <w:t>1.19</w:t>
        </w:r>
        <w:r w:rsidR="00CB1BE2">
          <w:rPr>
            <w:rFonts w:eastAsiaTheme="minorEastAsia" w:cstheme="minorBidi"/>
            <w:smallCaps w:val="0"/>
            <w:noProof/>
            <w:sz w:val="22"/>
            <w:szCs w:val="22"/>
          </w:rPr>
          <w:tab/>
        </w:r>
        <w:r w:rsidR="00CB1BE2" w:rsidRPr="00471570">
          <w:rPr>
            <w:rStyle w:val="Hyperlink"/>
            <w:noProof/>
          </w:rPr>
          <w:t>PRODUTO INTERNO</w:t>
        </w:r>
        <w:r w:rsidR="00CB1BE2">
          <w:rPr>
            <w:noProof/>
            <w:webHidden/>
          </w:rPr>
          <w:tab/>
        </w:r>
        <w:r w:rsidR="00CB1BE2">
          <w:rPr>
            <w:noProof/>
            <w:webHidden/>
          </w:rPr>
          <w:fldChar w:fldCharType="begin"/>
        </w:r>
        <w:r w:rsidR="00CB1BE2">
          <w:rPr>
            <w:noProof/>
            <w:webHidden/>
          </w:rPr>
          <w:instrText xml:space="preserve"> PAGEREF _Toc101725887 \h </w:instrText>
        </w:r>
        <w:r w:rsidR="00CB1BE2">
          <w:rPr>
            <w:noProof/>
            <w:webHidden/>
          </w:rPr>
        </w:r>
        <w:r w:rsidR="00CB1BE2">
          <w:rPr>
            <w:noProof/>
            <w:webHidden/>
          </w:rPr>
          <w:fldChar w:fldCharType="separate"/>
        </w:r>
        <w:r w:rsidR="001E158F">
          <w:rPr>
            <w:noProof/>
            <w:webHidden/>
          </w:rPr>
          <w:t>44</w:t>
        </w:r>
        <w:r w:rsidR="00CB1BE2">
          <w:rPr>
            <w:noProof/>
            <w:webHidden/>
          </w:rPr>
          <w:fldChar w:fldCharType="end"/>
        </w:r>
      </w:hyperlink>
    </w:p>
    <w:p w14:paraId="4DB64EF3" w14:textId="3C9E68C5" w:rsidR="00CB1BE2" w:rsidRDefault="00BC4BC1">
      <w:pPr>
        <w:pStyle w:val="TOC2"/>
        <w:tabs>
          <w:tab w:val="left" w:pos="1440"/>
          <w:tab w:val="right" w:leader="dot" w:pos="9350"/>
        </w:tabs>
        <w:rPr>
          <w:rFonts w:eastAsiaTheme="minorEastAsia" w:cstheme="minorBidi"/>
          <w:smallCaps w:val="0"/>
          <w:noProof/>
          <w:sz w:val="22"/>
          <w:szCs w:val="22"/>
        </w:rPr>
      </w:pPr>
      <w:hyperlink w:anchor="_Toc101725888" w:history="1">
        <w:r w:rsidR="00CB1BE2" w:rsidRPr="00471570">
          <w:rPr>
            <w:rStyle w:val="Hyperlink"/>
            <w:noProof/>
          </w:rPr>
          <w:t>1.20</w:t>
        </w:r>
        <w:r w:rsidR="00CB1BE2">
          <w:rPr>
            <w:rFonts w:eastAsiaTheme="minorEastAsia" w:cstheme="minorBidi"/>
            <w:smallCaps w:val="0"/>
            <w:noProof/>
            <w:sz w:val="22"/>
            <w:szCs w:val="22"/>
          </w:rPr>
          <w:tab/>
        </w:r>
        <w:r w:rsidR="00CB1BE2" w:rsidRPr="00471570">
          <w:rPr>
            <w:rStyle w:val="Hyperlink"/>
            <w:noProof/>
          </w:rPr>
          <w:t>Norma</w:t>
        </w:r>
        <w:r w:rsidR="00CB1BE2">
          <w:rPr>
            <w:noProof/>
            <w:webHidden/>
          </w:rPr>
          <w:tab/>
        </w:r>
        <w:r w:rsidR="00CB1BE2">
          <w:rPr>
            <w:noProof/>
            <w:webHidden/>
          </w:rPr>
          <w:fldChar w:fldCharType="begin"/>
        </w:r>
        <w:r w:rsidR="00CB1BE2">
          <w:rPr>
            <w:noProof/>
            <w:webHidden/>
          </w:rPr>
          <w:instrText xml:space="preserve"> PAGEREF _Toc101725888 \h </w:instrText>
        </w:r>
        <w:r w:rsidR="00CB1BE2">
          <w:rPr>
            <w:noProof/>
            <w:webHidden/>
          </w:rPr>
        </w:r>
        <w:r w:rsidR="00CB1BE2">
          <w:rPr>
            <w:noProof/>
            <w:webHidden/>
          </w:rPr>
          <w:fldChar w:fldCharType="separate"/>
        </w:r>
        <w:r w:rsidR="001E158F">
          <w:rPr>
            <w:noProof/>
            <w:webHidden/>
          </w:rPr>
          <w:t>47</w:t>
        </w:r>
        <w:r w:rsidR="00CB1BE2">
          <w:rPr>
            <w:noProof/>
            <w:webHidden/>
          </w:rPr>
          <w:fldChar w:fldCharType="end"/>
        </w:r>
      </w:hyperlink>
    </w:p>
    <w:p w14:paraId="65FFAAD3" w14:textId="64053202" w:rsidR="00CB1BE2" w:rsidRDefault="00BC4BC1">
      <w:pPr>
        <w:pStyle w:val="TOC2"/>
        <w:tabs>
          <w:tab w:val="left" w:pos="1440"/>
          <w:tab w:val="right" w:leader="dot" w:pos="9350"/>
        </w:tabs>
        <w:rPr>
          <w:rFonts w:eastAsiaTheme="minorEastAsia" w:cstheme="minorBidi"/>
          <w:smallCaps w:val="0"/>
          <w:noProof/>
          <w:sz w:val="22"/>
          <w:szCs w:val="22"/>
        </w:rPr>
      </w:pPr>
      <w:hyperlink w:anchor="_Toc101725889" w:history="1">
        <w:r w:rsidR="00CB1BE2" w:rsidRPr="00471570">
          <w:rPr>
            <w:rStyle w:val="Hyperlink"/>
            <w:noProof/>
          </w:rPr>
          <w:t>1.21</w:t>
        </w:r>
        <w:r w:rsidR="00CB1BE2">
          <w:rPr>
            <w:rFonts w:eastAsiaTheme="minorEastAsia" w:cstheme="minorBidi"/>
            <w:smallCaps w:val="0"/>
            <w:noProof/>
            <w:sz w:val="22"/>
            <w:szCs w:val="22"/>
          </w:rPr>
          <w:tab/>
        </w:r>
        <w:r w:rsidR="00CB1BE2" w:rsidRPr="00471570">
          <w:rPr>
            <w:rStyle w:val="Hyperlink"/>
            <w:noProof/>
          </w:rPr>
          <w:t>Espaço de Hilbert</w:t>
        </w:r>
        <w:r w:rsidR="00CB1BE2">
          <w:rPr>
            <w:noProof/>
            <w:webHidden/>
          </w:rPr>
          <w:tab/>
        </w:r>
        <w:r w:rsidR="00CB1BE2">
          <w:rPr>
            <w:noProof/>
            <w:webHidden/>
          </w:rPr>
          <w:fldChar w:fldCharType="begin"/>
        </w:r>
        <w:r w:rsidR="00CB1BE2">
          <w:rPr>
            <w:noProof/>
            <w:webHidden/>
          </w:rPr>
          <w:instrText xml:space="preserve"> PAGEREF _Toc101725889 \h </w:instrText>
        </w:r>
        <w:r w:rsidR="00CB1BE2">
          <w:rPr>
            <w:noProof/>
            <w:webHidden/>
          </w:rPr>
        </w:r>
        <w:r w:rsidR="00CB1BE2">
          <w:rPr>
            <w:noProof/>
            <w:webHidden/>
          </w:rPr>
          <w:fldChar w:fldCharType="separate"/>
        </w:r>
        <w:r w:rsidR="001E158F">
          <w:rPr>
            <w:noProof/>
            <w:webHidden/>
          </w:rPr>
          <w:t>48</w:t>
        </w:r>
        <w:r w:rsidR="00CB1BE2">
          <w:rPr>
            <w:noProof/>
            <w:webHidden/>
          </w:rPr>
          <w:fldChar w:fldCharType="end"/>
        </w:r>
      </w:hyperlink>
    </w:p>
    <w:p w14:paraId="1C4945BC" w14:textId="0FB0CF29" w:rsidR="00CB1BE2" w:rsidRDefault="00BC4BC1">
      <w:pPr>
        <w:pStyle w:val="TOC2"/>
        <w:tabs>
          <w:tab w:val="left" w:pos="1440"/>
          <w:tab w:val="right" w:leader="dot" w:pos="9350"/>
        </w:tabs>
        <w:rPr>
          <w:rFonts w:eastAsiaTheme="minorEastAsia" w:cstheme="minorBidi"/>
          <w:smallCaps w:val="0"/>
          <w:noProof/>
          <w:sz w:val="22"/>
          <w:szCs w:val="22"/>
        </w:rPr>
      </w:pPr>
      <w:hyperlink w:anchor="_Toc101725890" w:history="1">
        <w:r w:rsidR="00CB1BE2" w:rsidRPr="00471570">
          <w:rPr>
            <w:rStyle w:val="Hyperlink"/>
            <w:noProof/>
          </w:rPr>
          <w:t>1.22</w:t>
        </w:r>
        <w:r w:rsidR="00CB1BE2">
          <w:rPr>
            <w:rFonts w:eastAsiaTheme="minorEastAsia" w:cstheme="minorBidi"/>
            <w:smallCaps w:val="0"/>
            <w:noProof/>
            <w:sz w:val="22"/>
            <w:szCs w:val="22"/>
          </w:rPr>
          <w:tab/>
        </w:r>
        <w:r w:rsidR="00CB1BE2" w:rsidRPr="00471570">
          <w:rPr>
            <w:rStyle w:val="Hyperlink"/>
            <w:noProof/>
          </w:rPr>
          <w:t>Operador linear</w:t>
        </w:r>
        <w:r w:rsidR="00CB1BE2">
          <w:rPr>
            <w:noProof/>
            <w:webHidden/>
          </w:rPr>
          <w:tab/>
        </w:r>
        <w:r w:rsidR="00CB1BE2">
          <w:rPr>
            <w:noProof/>
            <w:webHidden/>
          </w:rPr>
          <w:fldChar w:fldCharType="begin"/>
        </w:r>
        <w:r w:rsidR="00CB1BE2">
          <w:rPr>
            <w:noProof/>
            <w:webHidden/>
          </w:rPr>
          <w:instrText xml:space="preserve"> PAGEREF _Toc101725890 \h </w:instrText>
        </w:r>
        <w:r w:rsidR="00CB1BE2">
          <w:rPr>
            <w:noProof/>
            <w:webHidden/>
          </w:rPr>
        </w:r>
        <w:r w:rsidR="00CB1BE2">
          <w:rPr>
            <w:noProof/>
            <w:webHidden/>
          </w:rPr>
          <w:fldChar w:fldCharType="separate"/>
        </w:r>
        <w:r w:rsidR="001E158F">
          <w:rPr>
            <w:noProof/>
            <w:webHidden/>
          </w:rPr>
          <w:t>49</w:t>
        </w:r>
        <w:r w:rsidR="00CB1BE2">
          <w:rPr>
            <w:noProof/>
            <w:webHidden/>
          </w:rPr>
          <w:fldChar w:fldCharType="end"/>
        </w:r>
      </w:hyperlink>
    </w:p>
    <w:p w14:paraId="4204F20C" w14:textId="08D70B1E"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1" w:history="1">
        <w:r w:rsidR="00CB1BE2" w:rsidRPr="00471570">
          <w:rPr>
            <w:rStyle w:val="Hyperlink"/>
            <w:noProof/>
          </w:rPr>
          <w:t>1.22.1</w:t>
        </w:r>
        <w:r w:rsidR="00CB1BE2">
          <w:rPr>
            <w:rFonts w:eastAsiaTheme="minorEastAsia" w:cstheme="minorBidi"/>
            <w:i w:val="0"/>
            <w:iCs w:val="0"/>
            <w:noProof/>
            <w:sz w:val="22"/>
            <w:szCs w:val="22"/>
          </w:rPr>
          <w:tab/>
        </w:r>
        <w:r w:rsidR="00CB1BE2" w:rsidRPr="00471570">
          <w:rPr>
            <w:rStyle w:val="Hyperlink"/>
            <w:noProof/>
          </w:rPr>
          <w:t>Transposto do operador na notação de Dirac</w:t>
        </w:r>
        <w:r w:rsidR="00CB1BE2">
          <w:rPr>
            <w:noProof/>
            <w:webHidden/>
          </w:rPr>
          <w:tab/>
        </w:r>
        <w:r w:rsidR="00CB1BE2">
          <w:rPr>
            <w:noProof/>
            <w:webHidden/>
          </w:rPr>
          <w:fldChar w:fldCharType="begin"/>
        </w:r>
        <w:r w:rsidR="00CB1BE2">
          <w:rPr>
            <w:noProof/>
            <w:webHidden/>
          </w:rPr>
          <w:instrText xml:space="preserve"> PAGEREF _Toc101725891 \h </w:instrText>
        </w:r>
        <w:r w:rsidR="00CB1BE2">
          <w:rPr>
            <w:noProof/>
            <w:webHidden/>
          </w:rPr>
        </w:r>
        <w:r w:rsidR="00CB1BE2">
          <w:rPr>
            <w:noProof/>
            <w:webHidden/>
          </w:rPr>
          <w:fldChar w:fldCharType="separate"/>
        </w:r>
        <w:r w:rsidR="001E158F">
          <w:rPr>
            <w:noProof/>
            <w:webHidden/>
          </w:rPr>
          <w:t>53</w:t>
        </w:r>
        <w:r w:rsidR="00CB1BE2">
          <w:rPr>
            <w:noProof/>
            <w:webHidden/>
          </w:rPr>
          <w:fldChar w:fldCharType="end"/>
        </w:r>
      </w:hyperlink>
    </w:p>
    <w:p w14:paraId="52C68B67" w14:textId="6849AFB3"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2" w:history="1">
        <w:r w:rsidR="00CB1BE2" w:rsidRPr="00471570">
          <w:rPr>
            <w:rStyle w:val="Hyperlink"/>
            <w:noProof/>
          </w:rPr>
          <w:t>1.22.2</w:t>
        </w:r>
        <w:r w:rsidR="00CB1BE2">
          <w:rPr>
            <w:rFonts w:eastAsiaTheme="minorEastAsia" w:cstheme="minorBidi"/>
            <w:i w:val="0"/>
            <w:iCs w:val="0"/>
            <w:noProof/>
            <w:sz w:val="22"/>
            <w:szCs w:val="22"/>
          </w:rPr>
          <w:tab/>
        </w:r>
        <w:r w:rsidR="00CB1BE2" w:rsidRPr="00471570">
          <w:rPr>
            <w:rStyle w:val="Hyperlink"/>
            <w:noProof/>
          </w:rPr>
          <w:t>Complexo conjugado do operador na notação de Dirac</w:t>
        </w:r>
        <w:r w:rsidR="00CB1BE2">
          <w:rPr>
            <w:noProof/>
            <w:webHidden/>
          </w:rPr>
          <w:tab/>
        </w:r>
        <w:r w:rsidR="00CB1BE2">
          <w:rPr>
            <w:noProof/>
            <w:webHidden/>
          </w:rPr>
          <w:fldChar w:fldCharType="begin"/>
        </w:r>
        <w:r w:rsidR="00CB1BE2">
          <w:rPr>
            <w:noProof/>
            <w:webHidden/>
          </w:rPr>
          <w:instrText xml:space="preserve"> PAGEREF _Toc101725892 \h </w:instrText>
        </w:r>
        <w:r w:rsidR="00CB1BE2">
          <w:rPr>
            <w:noProof/>
            <w:webHidden/>
          </w:rPr>
        </w:r>
        <w:r w:rsidR="00CB1BE2">
          <w:rPr>
            <w:noProof/>
            <w:webHidden/>
          </w:rPr>
          <w:fldChar w:fldCharType="separate"/>
        </w:r>
        <w:r w:rsidR="001E158F">
          <w:rPr>
            <w:noProof/>
            <w:webHidden/>
          </w:rPr>
          <w:t>53</w:t>
        </w:r>
        <w:r w:rsidR="00CB1BE2">
          <w:rPr>
            <w:noProof/>
            <w:webHidden/>
          </w:rPr>
          <w:fldChar w:fldCharType="end"/>
        </w:r>
      </w:hyperlink>
    </w:p>
    <w:p w14:paraId="25DECE7A" w14:textId="361E6E75"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3" w:history="1">
        <w:r w:rsidR="00CB1BE2" w:rsidRPr="00471570">
          <w:rPr>
            <w:rStyle w:val="Hyperlink"/>
            <w:noProof/>
          </w:rPr>
          <w:t>1.22.3</w:t>
        </w:r>
        <w:r w:rsidR="00CB1BE2">
          <w:rPr>
            <w:rFonts w:eastAsiaTheme="minorEastAsia" w:cstheme="minorBidi"/>
            <w:i w:val="0"/>
            <w:iCs w:val="0"/>
            <w:noProof/>
            <w:sz w:val="22"/>
            <w:szCs w:val="22"/>
          </w:rPr>
          <w:tab/>
        </w:r>
        <w:r w:rsidR="00CB1BE2" w:rsidRPr="00471570">
          <w:rPr>
            <w:rStyle w:val="Hyperlink"/>
            <w:noProof/>
          </w:rPr>
          <w:t>Operador adjunto ou conjugado hermitiano</w:t>
        </w:r>
        <w:r w:rsidR="00CB1BE2">
          <w:rPr>
            <w:noProof/>
            <w:webHidden/>
          </w:rPr>
          <w:tab/>
        </w:r>
        <w:r w:rsidR="00CB1BE2">
          <w:rPr>
            <w:noProof/>
            <w:webHidden/>
          </w:rPr>
          <w:fldChar w:fldCharType="begin"/>
        </w:r>
        <w:r w:rsidR="00CB1BE2">
          <w:rPr>
            <w:noProof/>
            <w:webHidden/>
          </w:rPr>
          <w:instrText xml:space="preserve"> PAGEREF _Toc101725893 \h </w:instrText>
        </w:r>
        <w:r w:rsidR="00CB1BE2">
          <w:rPr>
            <w:noProof/>
            <w:webHidden/>
          </w:rPr>
        </w:r>
        <w:r w:rsidR="00CB1BE2">
          <w:rPr>
            <w:noProof/>
            <w:webHidden/>
          </w:rPr>
          <w:fldChar w:fldCharType="separate"/>
        </w:r>
        <w:r w:rsidR="001E158F">
          <w:rPr>
            <w:noProof/>
            <w:webHidden/>
          </w:rPr>
          <w:t>53</w:t>
        </w:r>
        <w:r w:rsidR="00CB1BE2">
          <w:rPr>
            <w:noProof/>
            <w:webHidden/>
          </w:rPr>
          <w:fldChar w:fldCharType="end"/>
        </w:r>
      </w:hyperlink>
    </w:p>
    <w:p w14:paraId="6FA3F2E9" w14:textId="7E9BFBB5"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4" w:history="1">
        <w:r w:rsidR="00CB1BE2" w:rsidRPr="00471570">
          <w:rPr>
            <w:rStyle w:val="Hyperlink"/>
            <w:noProof/>
          </w:rPr>
          <w:t>1.22.4</w:t>
        </w:r>
        <w:r w:rsidR="00CB1BE2">
          <w:rPr>
            <w:rFonts w:eastAsiaTheme="minorEastAsia" w:cstheme="minorBidi"/>
            <w:i w:val="0"/>
            <w:iCs w:val="0"/>
            <w:noProof/>
            <w:sz w:val="22"/>
            <w:szCs w:val="22"/>
          </w:rPr>
          <w:tab/>
        </w:r>
        <w:r w:rsidR="00CB1BE2" w:rsidRPr="00471570">
          <w:rPr>
            <w:rStyle w:val="Hyperlink"/>
            <w:noProof/>
          </w:rPr>
          <w:t>Operador hermitiano ou autoadjunto e antihermitiano</w:t>
        </w:r>
        <w:r w:rsidR="00CB1BE2">
          <w:rPr>
            <w:noProof/>
            <w:webHidden/>
          </w:rPr>
          <w:tab/>
        </w:r>
        <w:r w:rsidR="00CB1BE2">
          <w:rPr>
            <w:noProof/>
            <w:webHidden/>
          </w:rPr>
          <w:fldChar w:fldCharType="begin"/>
        </w:r>
        <w:r w:rsidR="00CB1BE2">
          <w:rPr>
            <w:noProof/>
            <w:webHidden/>
          </w:rPr>
          <w:instrText xml:space="preserve"> PAGEREF _Toc101725894 \h </w:instrText>
        </w:r>
        <w:r w:rsidR="00CB1BE2">
          <w:rPr>
            <w:noProof/>
            <w:webHidden/>
          </w:rPr>
        </w:r>
        <w:r w:rsidR="00CB1BE2">
          <w:rPr>
            <w:noProof/>
            <w:webHidden/>
          </w:rPr>
          <w:fldChar w:fldCharType="separate"/>
        </w:r>
        <w:r w:rsidR="001E158F">
          <w:rPr>
            <w:noProof/>
            <w:webHidden/>
          </w:rPr>
          <w:t>53</w:t>
        </w:r>
        <w:r w:rsidR="00CB1BE2">
          <w:rPr>
            <w:noProof/>
            <w:webHidden/>
          </w:rPr>
          <w:fldChar w:fldCharType="end"/>
        </w:r>
      </w:hyperlink>
    </w:p>
    <w:p w14:paraId="7FAAD79E" w14:textId="4176B226"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5" w:history="1">
        <w:r w:rsidR="00CB1BE2" w:rsidRPr="00471570">
          <w:rPr>
            <w:rStyle w:val="Hyperlink"/>
            <w:noProof/>
          </w:rPr>
          <w:t>1.22.5</w:t>
        </w:r>
        <w:r w:rsidR="00CB1BE2">
          <w:rPr>
            <w:rFonts w:eastAsiaTheme="minorEastAsia" w:cstheme="minorBidi"/>
            <w:i w:val="0"/>
            <w:iCs w:val="0"/>
            <w:noProof/>
            <w:sz w:val="22"/>
            <w:szCs w:val="22"/>
          </w:rPr>
          <w:tab/>
        </w:r>
        <w:r w:rsidR="00CB1BE2" w:rsidRPr="00471570">
          <w:rPr>
            <w:rStyle w:val="Hyperlink"/>
            <w:noProof/>
          </w:rPr>
          <w:t>Relações úteis</w:t>
        </w:r>
        <w:r w:rsidR="00CB1BE2">
          <w:rPr>
            <w:noProof/>
            <w:webHidden/>
          </w:rPr>
          <w:tab/>
        </w:r>
        <w:r w:rsidR="00CB1BE2">
          <w:rPr>
            <w:noProof/>
            <w:webHidden/>
          </w:rPr>
          <w:fldChar w:fldCharType="begin"/>
        </w:r>
        <w:r w:rsidR="00CB1BE2">
          <w:rPr>
            <w:noProof/>
            <w:webHidden/>
          </w:rPr>
          <w:instrText xml:space="preserve"> PAGEREF _Toc101725895 \h </w:instrText>
        </w:r>
        <w:r w:rsidR="00CB1BE2">
          <w:rPr>
            <w:noProof/>
            <w:webHidden/>
          </w:rPr>
        </w:r>
        <w:r w:rsidR="00CB1BE2">
          <w:rPr>
            <w:noProof/>
            <w:webHidden/>
          </w:rPr>
          <w:fldChar w:fldCharType="separate"/>
        </w:r>
        <w:r w:rsidR="001E158F">
          <w:rPr>
            <w:noProof/>
            <w:webHidden/>
          </w:rPr>
          <w:t>54</w:t>
        </w:r>
        <w:r w:rsidR="00CB1BE2">
          <w:rPr>
            <w:noProof/>
            <w:webHidden/>
          </w:rPr>
          <w:fldChar w:fldCharType="end"/>
        </w:r>
      </w:hyperlink>
    </w:p>
    <w:p w14:paraId="581EB5B8" w14:textId="08C099DD"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6" w:history="1">
        <w:r w:rsidR="00CB1BE2" w:rsidRPr="00471570">
          <w:rPr>
            <w:rStyle w:val="Hyperlink"/>
            <w:noProof/>
          </w:rPr>
          <w:t>1.22.6</w:t>
        </w:r>
        <w:r w:rsidR="00CB1BE2">
          <w:rPr>
            <w:rFonts w:eastAsiaTheme="minorEastAsia" w:cstheme="minorBidi"/>
            <w:i w:val="0"/>
            <w:iCs w:val="0"/>
            <w:noProof/>
            <w:sz w:val="22"/>
            <w:szCs w:val="22"/>
          </w:rPr>
          <w:tab/>
        </w:r>
        <w:r w:rsidR="00CB1BE2" w:rsidRPr="00471570">
          <w:rPr>
            <w:rStyle w:val="Hyperlink"/>
            <w:noProof/>
          </w:rPr>
          <w:t>Mudança de bases</w:t>
        </w:r>
        <w:r w:rsidR="00CB1BE2">
          <w:rPr>
            <w:noProof/>
            <w:webHidden/>
          </w:rPr>
          <w:tab/>
        </w:r>
        <w:r w:rsidR="00CB1BE2">
          <w:rPr>
            <w:noProof/>
            <w:webHidden/>
          </w:rPr>
          <w:fldChar w:fldCharType="begin"/>
        </w:r>
        <w:r w:rsidR="00CB1BE2">
          <w:rPr>
            <w:noProof/>
            <w:webHidden/>
          </w:rPr>
          <w:instrText xml:space="preserve"> PAGEREF _Toc101725896 \h </w:instrText>
        </w:r>
        <w:r w:rsidR="00CB1BE2">
          <w:rPr>
            <w:noProof/>
            <w:webHidden/>
          </w:rPr>
        </w:r>
        <w:r w:rsidR="00CB1BE2">
          <w:rPr>
            <w:noProof/>
            <w:webHidden/>
          </w:rPr>
          <w:fldChar w:fldCharType="separate"/>
        </w:r>
        <w:r w:rsidR="001E158F">
          <w:rPr>
            <w:noProof/>
            <w:webHidden/>
          </w:rPr>
          <w:t>54</w:t>
        </w:r>
        <w:r w:rsidR="00CB1BE2">
          <w:rPr>
            <w:noProof/>
            <w:webHidden/>
          </w:rPr>
          <w:fldChar w:fldCharType="end"/>
        </w:r>
      </w:hyperlink>
    </w:p>
    <w:p w14:paraId="2D2E2E49" w14:textId="0160A8BB"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7" w:history="1">
        <w:r w:rsidR="00CB1BE2" w:rsidRPr="00471570">
          <w:rPr>
            <w:rStyle w:val="Hyperlink"/>
            <w:noProof/>
          </w:rPr>
          <w:t>1.22.7</w:t>
        </w:r>
        <w:r w:rsidR="00CB1BE2">
          <w:rPr>
            <w:rFonts w:eastAsiaTheme="minorEastAsia" w:cstheme="minorBidi"/>
            <w:i w:val="0"/>
            <w:iCs w:val="0"/>
            <w:noProof/>
            <w:sz w:val="22"/>
            <w:szCs w:val="22"/>
          </w:rPr>
          <w:tab/>
        </w:r>
        <w:r w:rsidR="00CB1BE2" w:rsidRPr="00471570">
          <w:rPr>
            <w:rStyle w:val="Hyperlink"/>
            <w:noProof/>
          </w:rPr>
          <w:t>Autovalores e autovetores</w:t>
        </w:r>
        <w:r w:rsidR="00CB1BE2">
          <w:rPr>
            <w:noProof/>
            <w:webHidden/>
          </w:rPr>
          <w:tab/>
        </w:r>
        <w:r w:rsidR="00CB1BE2">
          <w:rPr>
            <w:noProof/>
            <w:webHidden/>
          </w:rPr>
          <w:fldChar w:fldCharType="begin"/>
        </w:r>
        <w:r w:rsidR="00CB1BE2">
          <w:rPr>
            <w:noProof/>
            <w:webHidden/>
          </w:rPr>
          <w:instrText xml:space="preserve"> PAGEREF _Toc101725897 \h </w:instrText>
        </w:r>
        <w:r w:rsidR="00CB1BE2">
          <w:rPr>
            <w:noProof/>
            <w:webHidden/>
          </w:rPr>
        </w:r>
        <w:r w:rsidR="00CB1BE2">
          <w:rPr>
            <w:noProof/>
            <w:webHidden/>
          </w:rPr>
          <w:fldChar w:fldCharType="separate"/>
        </w:r>
        <w:r w:rsidR="001E158F">
          <w:rPr>
            <w:noProof/>
            <w:webHidden/>
          </w:rPr>
          <w:t>57</w:t>
        </w:r>
        <w:r w:rsidR="00CB1BE2">
          <w:rPr>
            <w:noProof/>
            <w:webHidden/>
          </w:rPr>
          <w:fldChar w:fldCharType="end"/>
        </w:r>
      </w:hyperlink>
    </w:p>
    <w:p w14:paraId="5FB26336" w14:textId="4B979E58"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8" w:history="1">
        <w:r w:rsidR="00CB1BE2" w:rsidRPr="00471570">
          <w:rPr>
            <w:rStyle w:val="Hyperlink"/>
            <w:noProof/>
          </w:rPr>
          <w:t>1.22.8</w:t>
        </w:r>
        <w:r w:rsidR="00CB1BE2">
          <w:rPr>
            <w:rFonts w:eastAsiaTheme="minorEastAsia" w:cstheme="minorBidi"/>
            <w:i w:val="0"/>
            <w:iCs w:val="0"/>
            <w:noProof/>
            <w:sz w:val="22"/>
            <w:szCs w:val="22"/>
          </w:rPr>
          <w:tab/>
        </w:r>
        <w:r w:rsidR="00CB1BE2" w:rsidRPr="00471570">
          <w:rPr>
            <w:rStyle w:val="Hyperlink"/>
            <w:noProof/>
          </w:rPr>
          <w:t>O valor esperado de um operador hermitiano é real.</w:t>
        </w:r>
        <w:r w:rsidR="00CB1BE2">
          <w:rPr>
            <w:noProof/>
            <w:webHidden/>
          </w:rPr>
          <w:tab/>
        </w:r>
        <w:r w:rsidR="00CB1BE2">
          <w:rPr>
            <w:noProof/>
            <w:webHidden/>
          </w:rPr>
          <w:fldChar w:fldCharType="begin"/>
        </w:r>
        <w:r w:rsidR="00CB1BE2">
          <w:rPr>
            <w:noProof/>
            <w:webHidden/>
          </w:rPr>
          <w:instrText xml:space="preserve"> PAGEREF _Toc101725898 \h </w:instrText>
        </w:r>
        <w:r w:rsidR="00CB1BE2">
          <w:rPr>
            <w:noProof/>
            <w:webHidden/>
          </w:rPr>
        </w:r>
        <w:r w:rsidR="00CB1BE2">
          <w:rPr>
            <w:noProof/>
            <w:webHidden/>
          </w:rPr>
          <w:fldChar w:fldCharType="separate"/>
        </w:r>
        <w:r w:rsidR="001E158F">
          <w:rPr>
            <w:noProof/>
            <w:webHidden/>
          </w:rPr>
          <w:t>58</w:t>
        </w:r>
        <w:r w:rsidR="00CB1BE2">
          <w:rPr>
            <w:noProof/>
            <w:webHidden/>
          </w:rPr>
          <w:fldChar w:fldCharType="end"/>
        </w:r>
      </w:hyperlink>
    </w:p>
    <w:p w14:paraId="5994ED66" w14:textId="7F9947FC"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899" w:history="1">
        <w:r w:rsidR="00CB1BE2" w:rsidRPr="00471570">
          <w:rPr>
            <w:rStyle w:val="Hyperlink"/>
            <w:noProof/>
          </w:rPr>
          <w:t>1.22.9</w:t>
        </w:r>
        <w:r w:rsidR="00CB1BE2">
          <w:rPr>
            <w:rFonts w:eastAsiaTheme="minorEastAsia" w:cstheme="minorBidi"/>
            <w:i w:val="0"/>
            <w:iCs w:val="0"/>
            <w:noProof/>
            <w:sz w:val="22"/>
            <w:szCs w:val="22"/>
          </w:rPr>
          <w:tab/>
        </w:r>
        <w:r w:rsidR="00CB1BE2" w:rsidRPr="00471570">
          <w:rPr>
            <w:rStyle w:val="Hyperlink"/>
            <w:noProof/>
          </w:rPr>
          <w:t>Os autovalores de um operador hermitiano são reais</w:t>
        </w:r>
        <w:r w:rsidR="00CB1BE2">
          <w:rPr>
            <w:noProof/>
            <w:webHidden/>
          </w:rPr>
          <w:tab/>
        </w:r>
        <w:r w:rsidR="00CB1BE2">
          <w:rPr>
            <w:noProof/>
            <w:webHidden/>
          </w:rPr>
          <w:fldChar w:fldCharType="begin"/>
        </w:r>
        <w:r w:rsidR="00CB1BE2">
          <w:rPr>
            <w:noProof/>
            <w:webHidden/>
          </w:rPr>
          <w:instrText xml:space="preserve"> PAGEREF _Toc101725899 \h </w:instrText>
        </w:r>
        <w:r w:rsidR="00CB1BE2">
          <w:rPr>
            <w:noProof/>
            <w:webHidden/>
          </w:rPr>
        </w:r>
        <w:r w:rsidR="00CB1BE2">
          <w:rPr>
            <w:noProof/>
            <w:webHidden/>
          </w:rPr>
          <w:fldChar w:fldCharType="separate"/>
        </w:r>
        <w:r w:rsidR="001E158F">
          <w:rPr>
            <w:noProof/>
            <w:webHidden/>
          </w:rPr>
          <w:t>58</w:t>
        </w:r>
        <w:r w:rsidR="00CB1BE2">
          <w:rPr>
            <w:noProof/>
            <w:webHidden/>
          </w:rPr>
          <w:fldChar w:fldCharType="end"/>
        </w:r>
      </w:hyperlink>
    </w:p>
    <w:p w14:paraId="416459A4" w14:textId="566A37D7"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00" w:history="1">
        <w:r w:rsidR="00CB1BE2" w:rsidRPr="00471570">
          <w:rPr>
            <w:rStyle w:val="Hyperlink"/>
            <w:noProof/>
          </w:rPr>
          <w:t>1.22.10</w:t>
        </w:r>
        <w:r w:rsidR="00CB1BE2">
          <w:rPr>
            <w:rFonts w:eastAsiaTheme="minorEastAsia" w:cstheme="minorBidi"/>
            <w:i w:val="0"/>
            <w:iCs w:val="0"/>
            <w:noProof/>
            <w:sz w:val="22"/>
            <w:szCs w:val="22"/>
          </w:rPr>
          <w:tab/>
        </w:r>
        <w:r w:rsidR="00CB1BE2" w:rsidRPr="00471570">
          <w:rPr>
            <w:rStyle w:val="Hyperlink"/>
            <w:noProof/>
          </w:rPr>
          <w:t>Os autovetores de um operador hermitiano são ortogonais</w:t>
        </w:r>
        <w:r w:rsidR="00CB1BE2">
          <w:rPr>
            <w:noProof/>
            <w:webHidden/>
          </w:rPr>
          <w:tab/>
        </w:r>
        <w:r w:rsidR="00CB1BE2">
          <w:rPr>
            <w:noProof/>
            <w:webHidden/>
          </w:rPr>
          <w:fldChar w:fldCharType="begin"/>
        </w:r>
        <w:r w:rsidR="00CB1BE2">
          <w:rPr>
            <w:noProof/>
            <w:webHidden/>
          </w:rPr>
          <w:instrText xml:space="preserve"> PAGEREF _Toc101725900 \h </w:instrText>
        </w:r>
        <w:r w:rsidR="00CB1BE2">
          <w:rPr>
            <w:noProof/>
            <w:webHidden/>
          </w:rPr>
        </w:r>
        <w:r w:rsidR="00CB1BE2">
          <w:rPr>
            <w:noProof/>
            <w:webHidden/>
          </w:rPr>
          <w:fldChar w:fldCharType="separate"/>
        </w:r>
        <w:r w:rsidR="001E158F">
          <w:rPr>
            <w:noProof/>
            <w:webHidden/>
          </w:rPr>
          <w:t>58</w:t>
        </w:r>
        <w:r w:rsidR="00CB1BE2">
          <w:rPr>
            <w:noProof/>
            <w:webHidden/>
          </w:rPr>
          <w:fldChar w:fldCharType="end"/>
        </w:r>
      </w:hyperlink>
    </w:p>
    <w:p w14:paraId="41CFBE85" w14:textId="7C7A5F04" w:rsidR="00CB1BE2" w:rsidRDefault="00BC4BC1">
      <w:pPr>
        <w:pStyle w:val="TOC2"/>
        <w:tabs>
          <w:tab w:val="left" w:pos="1440"/>
          <w:tab w:val="right" w:leader="dot" w:pos="9350"/>
        </w:tabs>
        <w:rPr>
          <w:rFonts w:eastAsiaTheme="minorEastAsia" w:cstheme="minorBidi"/>
          <w:smallCaps w:val="0"/>
          <w:noProof/>
          <w:sz w:val="22"/>
          <w:szCs w:val="22"/>
        </w:rPr>
      </w:pPr>
      <w:hyperlink w:anchor="_Toc101725901" w:history="1">
        <w:r w:rsidR="00CB1BE2" w:rsidRPr="00471570">
          <w:rPr>
            <w:rStyle w:val="Hyperlink"/>
            <w:noProof/>
          </w:rPr>
          <w:t>1.23</w:t>
        </w:r>
        <w:r w:rsidR="00CB1BE2">
          <w:rPr>
            <w:rFonts w:eastAsiaTheme="minorEastAsia" w:cstheme="minorBidi"/>
            <w:smallCaps w:val="0"/>
            <w:noProof/>
            <w:sz w:val="22"/>
            <w:szCs w:val="22"/>
          </w:rPr>
          <w:tab/>
        </w:r>
        <w:r w:rsidR="00CB1BE2" w:rsidRPr="00471570">
          <w:rPr>
            <w:rStyle w:val="Hyperlink"/>
            <w:noProof/>
          </w:rPr>
          <w:t>A função delta de Dirac</w:t>
        </w:r>
        <w:r w:rsidR="00CB1BE2">
          <w:rPr>
            <w:noProof/>
            <w:webHidden/>
          </w:rPr>
          <w:tab/>
        </w:r>
        <w:r w:rsidR="00CB1BE2">
          <w:rPr>
            <w:noProof/>
            <w:webHidden/>
          </w:rPr>
          <w:fldChar w:fldCharType="begin"/>
        </w:r>
        <w:r w:rsidR="00CB1BE2">
          <w:rPr>
            <w:noProof/>
            <w:webHidden/>
          </w:rPr>
          <w:instrText xml:space="preserve"> PAGEREF _Toc101725901 \h </w:instrText>
        </w:r>
        <w:r w:rsidR="00CB1BE2">
          <w:rPr>
            <w:noProof/>
            <w:webHidden/>
          </w:rPr>
        </w:r>
        <w:r w:rsidR="00CB1BE2">
          <w:rPr>
            <w:noProof/>
            <w:webHidden/>
          </w:rPr>
          <w:fldChar w:fldCharType="separate"/>
        </w:r>
        <w:r w:rsidR="001E158F">
          <w:rPr>
            <w:noProof/>
            <w:webHidden/>
          </w:rPr>
          <w:t>59</w:t>
        </w:r>
        <w:r w:rsidR="00CB1BE2">
          <w:rPr>
            <w:noProof/>
            <w:webHidden/>
          </w:rPr>
          <w:fldChar w:fldCharType="end"/>
        </w:r>
      </w:hyperlink>
    </w:p>
    <w:p w14:paraId="59CCDB44" w14:textId="68F00B9B" w:rsidR="00CB1BE2" w:rsidRDefault="00BC4BC1">
      <w:pPr>
        <w:pStyle w:val="TOC2"/>
        <w:tabs>
          <w:tab w:val="left" w:pos="1440"/>
          <w:tab w:val="right" w:leader="dot" w:pos="9350"/>
        </w:tabs>
        <w:rPr>
          <w:rFonts w:eastAsiaTheme="minorEastAsia" w:cstheme="minorBidi"/>
          <w:smallCaps w:val="0"/>
          <w:noProof/>
          <w:sz w:val="22"/>
          <w:szCs w:val="22"/>
        </w:rPr>
      </w:pPr>
      <w:hyperlink w:anchor="_Toc101725902" w:history="1">
        <w:r w:rsidR="00CB1BE2" w:rsidRPr="00471570">
          <w:rPr>
            <w:rStyle w:val="Hyperlink"/>
            <w:noProof/>
          </w:rPr>
          <w:t>1.24</w:t>
        </w:r>
        <w:r w:rsidR="00CB1BE2">
          <w:rPr>
            <w:rFonts w:eastAsiaTheme="minorEastAsia" w:cstheme="minorBidi"/>
            <w:smallCaps w:val="0"/>
            <w:noProof/>
            <w:sz w:val="22"/>
            <w:szCs w:val="22"/>
          </w:rPr>
          <w:tab/>
        </w:r>
        <w:r w:rsidR="00CB1BE2" w:rsidRPr="00471570">
          <w:rPr>
            <w:rStyle w:val="Hyperlink"/>
            <w:noProof/>
          </w:rPr>
          <w:t>CONJUNTO DE FUNÇÕES DE BASE</w:t>
        </w:r>
        <w:r w:rsidR="00CB1BE2">
          <w:rPr>
            <w:noProof/>
            <w:webHidden/>
          </w:rPr>
          <w:tab/>
        </w:r>
        <w:r w:rsidR="00CB1BE2">
          <w:rPr>
            <w:noProof/>
            <w:webHidden/>
          </w:rPr>
          <w:fldChar w:fldCharType="begin"/>
        </w:r>
        <w:r w:rsidR="00CB1BE2">
          <w:rPr>
            <w:noProof/>
            <w:webHidden/>
          </w:rPr>
          <w:instrText xml:space="preserve"> PAGEREF _Toc101725902 \h </w:instrText>
        </w:r>
        <w:r w:rsidR="00CB1BE2">
          <w:rPr>
            <w:noProof/>
            <w:webHidden/>
          </w:rPr>
        </w:r>
        <w:r w:rsidR="00CB1BE2">
          <w:rPr>
            <w:noProof/>
            <w:webHidden/>
          </w:rPr>
          <w:fldChar w:fldCharType="separate"/>
        </w:r>
        <w:r w:rsidR="001E158F">
          <w:rPr>
            <w:noProof/>
            <w:webHidden/>
          </w:rPr>
          <w:t>59</w:t>
        </w:r>
        <w:r w:rsidR="00CB1BE2">
          <w:rPr>
            <w:noProof/>
            <w:webHidden/>
          </w:rPr>
          <w:fldChar w:fldCharType="end"/>
        </w:r>
      </w:hyperlink>
    </w:p>
    <w:p w14:paraId="2304AF93" w14:textId="2801B956"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03" w:history="1">
        <w:r w:rsidR="00CB1BE2" w:rsidRPr="00471570">
          <w:rPr>
            <w:rStyle w:val="Hyperlink"/>
            <w:noProof/>
          </w:rPr>
          <w:t>1.24.1</w:t>
        </w:r>
        <w:r w:rsidR="00CB1BE2">
          <w:rPr>
            <w:rFonts w:eastAsiaTheme="minorEastAsia" w:cstheme="minorBidi"/>
            <w:i w:val="0"/>
            <w:iCs w:val="0"/>
            <w:noProof/>
            <w:sz w:val="22"/>
            <w:szCs w:val="22"/>
          </w:rPr>
          <w:tab/>
        </w:r>
        <w:r w:rsidR="00CB1BE2" w:rsidRPr="00471570">
          <w:rPr>
            <w:rStyle w:val="Hyperlink"/>
            <w:noProof/>
          </w:rPr>
          <w:t>Funções de base de Slater e gaussianas</w:t>
        </w:r>
        <w:r w:rsidR="00CB1BE2">
          <w:rPr>
            <w:noProof/>
            <w:webHidden/>
          </w:rPr>
          <w:tab/>
        </w:r>
        <w:r w:rsidR="00CB1BE2">
          <w:rPr>
            <w:noProof/>
            <w:webHidden/>
          </w:rPr>
          <w:fldChar w:fldCharType="begin"/>
        </w:r>
        <w:r w:rsidR="00CB1BE2">
          <w:rPr>
            <w:noProof/>
            <w:webHidden/>
          </w:rPr>
          <w:instrText xml:space="preserve"> PAGEREF _Toc101725903 \h </w:instrText>
        </w:r>
        <w:r w:rsidR="00CB1BE2">
          <w:rPr>
            <w:noProof/>
            <w:webHidden/>
          </w:rPr>
        </w:r>
        <w:r w:rsidR="00CB1BE2">
          <w:rPr>
            <w:noProof/>
            <w:webHidden/>
          </w:rPr>
          <w:fldChar w:fldCharType="separate"/>
        </w:r>
        <w:r w:rsidR="001E158F">
          <w:rPr>
            <w:noProof/>
            <w:webHidden/>
          </w:rPr>
          <w:t>59</w:t>
        </w:r>
        <w:r w:rsidR="00CB1BE2">
          <w:rPr>
            <w:noProof/>
            <w:webHidden/>
          </w:rPr>
          <w:fldChar w:fldCharType="end"/>
        </w:r>
      </w:hyperlink>
    </w:p>
    <w:p w14:paraId="05D05526" w14:textId="769E5864"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04" w:history="1">
        <w:r w:rsidR="00CB1BE2" w:rsidRPr="00471570">
          <w:rPr>
            <w:rStyle w:val="Hyperlink"/>
            <w:noProof/>
          </w:rPr>
          <w:t>1.24.2</w:t>
        </w:r>
        <w:r w:rsidR="00CB1BE2">
          <w:rPr>
            <w:rFonts w:eastAsiaTheme="minorEastAsia" w:cstheme="minorBidi"/>
            <w:i w:val="0"/>
            <w:iCs w:val="0"/>
            <w:noProof/>
            <w:sz w:val="22"/>
            <w:szCs w:val="22"/>
          </w:rPr>
          <w:tab/>
        </w:r>
        <w:r w:rsidR="00CB1BE2" w:rsidRPr="00471570">
          <w:rPr>
            <w:rStyle w:val="Hyperlink"/>
            <w:noProof/>
          </w:rPr>
          <w:t>Tipos de conjuntos de funções de base</w:t>
        </w:r>
        <w:r w:rsidR="00CB1BE2">
          <w:rPr>
            <w:noProof/>
            <w:webHidden/>
          </w:rPr>
          <w:tab/>
        </w:r>
        <w:r w:rsidR="00CB1BE2">
          <w:rPr>
            <w:noProof/>
            <w:webHidden/>
          </w:rPr>
          <w:fldChar w:fldCharType="begin"/>
        </w:r>
        <w:r w:rsidR="00CB1BE2">
          <w:rPr>
            <w:noProof/>
            <w:webHidden/>
          </w:rPr>
          <w:instrText xml:space="preserve"> PAGEREF _Toc101725904 \h </w:instrText>
        </w:r>
        <w:r w:rsidR="00CB1BE2">
          <w:rPr>
            <w:noProof/>
            <w:webHidden/>
          </w:rPr>
        </w:r>
        <w:r w:rsidR="00CB1BE2">
          <w:rPr>
            <w:noProof/>
            <w:webHidden/>
          </w:rPr>
          <w:fldChar w:fldCharType="separate"/>
        </w:r>
        <w:r w:rsidR="001E158F">
          <w:rPr>
            <w:noProof/>
            <w:webHidden/>
          </w:rPr>
          <w:t>61</w:t>
        </w:r>
        <w:r w:rsidR="00CB1BE2">
          <w:rPr>
            <w:noProof/>
            <w:webHidden/>
          </w:rPr>
          <w:fldChar w:fldCharType="end"/>
        </w:r>
      </w:hyperlink>
    </w:p>
    <w:p w14:paraId="245F55DE" w14:textId="4B8EE7B5"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05" w:history="1">
        <w:r w:rsidR="00CB1BE2" w:rsidRPr="00471570">
          <w:rPr>
            <w:rStyle w:val="Hyperlink"/>
            <w:noProof/>
          </w:rPr>
          <w:t>1.24.3</w:t>
        </w:r>
        <w:r w:rsidR="00CB1BE2">
          <w:rPr>
            <w:rFonts w:eastAsiaTheme="minorEastAsia" w:cstheme="minorBidi"/>
            <w:i w:val="0"/>
            <w:iCs w:val="0"/>
            <w:noProof/>
            <w:sz w:val="22"/>
            <w:szCs w:val="22"/>
          </w:rPr>
          <w:tab/>
        </w:r>
        <w:r w:rsidR="00CB1BE2" w:rsidRPr="00471570">
          <w:rPr>
            <w:rStyle w:val="Hyperlink"/>
            <w:noProof/>
          </w:rPr>
          <w:t>Conjuntos de funções de base split-valence de Pople</w:t>
        </w:r>
        <w:r w:rsidR="00CB1BE2">
          <w:rPr>
            <w:noProof/>
            <w:webHidden/>
          </w:rPr>
          <w:tab/>
        </w:r>
        <w:r w:rsidR="00CB1BE2">
          <w:rPr>
            <w:noProof/>
            <w:webHidden/>
          </w:rPr>
          <w:fldChar w:fldCharType="begin"/>
        </w:r>
        <w:r w:rsidR="00CB1BE2">
          <w:rPr>
            <w:noProof/>
            <w:webHidden/>
          </w:rPr>
          <w:instrText xml:space="preserve"> PAGEREF _Toc101725905 \h </w:instrText>
        </w:r>
        <w:r w:rsidR="00CB1BE2">
          <w:rPr>
            <w:noProof/>
            <w:webHidden/>
          </w:rPr>
        </w:r>
        <w:r w:rsidR="00CB1BE2">
          <w:rPr>
            <w:noProof/>
            <w:webHidden/>
          </w:rPr>
          <w:fldChar w:fldCharType="separate"/>
        </w:r>
        <w:r w:rsidR="001E158F">
          <w:rPr>
            <w:noProof/>
            <w:webHidden/>
          </w:rPr>
          <w:t>62</w:t>
        </w:r>
        <w:r w:rsidR="00CB1BE2">
          <w:rPr>
            <w:noProof/>
            <w:webHidden/>
          </w:rPr>
          <w:fldChar w:fldCharType="end"/>
        </w:r>
      </w:hyperlink>
    </w:p>
    <w:p w14:paraId="786DEEED" w14:textId="13E79232" w:rsidR="00CB1BE2" w:rsidRDefault="00BC4BC1">
      <w:pPr>
        <w:pStyle w:val="TOC2"/>
        <w:tabs>
          <w:tab w:val="left" w:pos="1440"/>
          <w:tab w:val="right" w:leader="dot" w:pos="9350"/>
        </w:tabs>
        <w:rPr>
          <w:rFonts w:eastAsiaTheme="minorEastAsia" w:cstheme="minorBidi"/>
          <w:smallCaps w:val="0"/>
          <w:noProof/>
          <w:sz w:val="22"/>
          <w:szCs w:val="22"/>
        </w:rPr>
      </w:pPr>
      <w:hyperlink w:anchor="_Toc101725906" w:history="1">
        <w:r w:rsidR="00CB1BE2" w:rsidRPr="00471570">
          <w:rPr>
            <w:rStyle w:val="Hyperlink"/>
            <w:noProof/>
          </w:rPr>
          <w:t>1.25</w:t>
        </w:r>
        <w:r w:rsidR="00CB1BE2">
          <w:rPr>
            <w:rFonts w:eastAsiaTheme="minorEastAsia" w:cstheme="minorBidi"/>
            <w:smallCaps w:val="0"/>
            <w:noProof/>
            <w:sz w:val="22"/>
            <w:szCs w:val="22"/>
          </w:rPr>
          <w:tab/>
        </w:r>
        <w:r w:rsidR="00CB1BE2" w:rsidRPr="00471570">
          <w:rPr>
            <w:rStyle w:val="Hyperlink"/>
            <w:noProof/>
          </w:rPr>
          <w:t>SÉRIE DE FOURIER</w:t>
        </w:r>
        <w:r w:rsidR="00CB1BE2">
          <w:rPr>
            <w:noProof/>
            <w:webHidden/>
          </w:rPr>
          <w:tab/>
        </w:r>
        <w:r w:rsidR="00CB1BE2">
          <w:rPr>
            <w:noProof/>
            <w:webHidden/>
          </w:rPr>
          <w:fldChar w:fldCharType="begin"/>
        </w:r>
        <w:r w:rsidR="00CB1BE2">
          <w:rPr>
            <w:noProof/>
            <w:webHidden/>
          </w:rPr>
          <w:instrText xml:space="preserve"> PAGEREF _Toc101725906 \h </w:instrText>
        </w:r>
        <w:r w:rsidR="00CB1BE2">
          <w:rPr>
            <w:noProof/>
            <w:webHidden/>
          </w:rPr>
        </w:r>
        <w:r w:rsidR="00CB1BE2">
          <w:rPr>
            <w:noProof/>
            <w:webHidden/>
          </w:rPr>
          <w:fldChar w:fldCharType="separate"/>
        </w:r>
        <w:r w:rsidR="001E158F">
          <w:rPr>
            <w:noProof/>
            <w:webHidden/>
          </w:rPr>
          <w:t>65</w:t>
        </w:r>
        <w:r w:rsidR="00CB1BE2">
          <w:rPr>
            <w:noProof/>
            <w:webHidden/>
          </w:rPr>
          <w:fldChar w:fldCharType="end"/>
        </w:r>
      </w:hyperlink>
    </w:p>
    <w:p w14:paraId="2C73ECAA" w14:textId="789E9A41"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07" w:history="1">
        <w:r w:rsidR="00CB1BE2" w:rsidRPr="00471570">
          <w:rPr>
            <w:rStyle w:val="Hyperlink"/>
            <w:noProof/>
          </w:rPr>
          <w:t>1.25.1</w:t>
        </w:r>
        <w:r w:rsidR="00CB1BE2">
          <w:rPr>
            <w:rFonts w:eastAsiaTheme="minorEastAsia" w:cstheme="minorBidi"/>
            <w:i w:val="0"/>
            <w:iCs w:val="0"/>
            <w:noProof/>
            <w:sz w:val="22"/>
            <w:szCs w:val="22"/>
          </w:rPr>
          <w:tab/>
        </w:r>
        <w:r w:rsidR="00CB1BE2" w:rsidRPr="00471570">
          <w:rPr>
            <w:rStyle w:val="Hyperlink"/>
            <w:noProof/>
          </w:rPr>
          <w:t>Forma complexa da série de Fourier</w:t>
        </w:r>
        <w:r w:rsidR="00CB1BE2">
          <w:rPr>
            <w:noProof/>
            <w:webHidden/>
          </w:rPr>
          <w:tab/>
        </w:r>
        <w:r w:rsidR="00CB1BE2">
          <w:rPr>
            <w:noProof/>
            <w:webHidden/>
          </w:rPr>
          <w:fldChar w:fldCharType="begin"/>
        </w:r>
        <w:r w:rsidR="00CB1BE2">
          <w:rPr>
            <w:noProof/>
            <w:webHidden/>
          </w:rPr>
          <w:instrText xml:space="preserve"> PAGEREF _Toc101725907 \h </w:instrText>
        </w:r>
        <w:r w:rsidR="00CB1BE2">
          <w:rPr>
            <w:noProof/>
            <w:webHidden/>
          </w:rPr>
        </w:r>
        <w:r w:rsidR="00CB1BE2">
          <w:rPr>
            <w:noProof/>
            <w:webHidden/>
          </w:rPr>
          <w:fldChar w:fldCharType="separate"/>
        </w:r>
        <w:r w:rsidR="001E158F">
          <w:rPr>
            <w:noProof/>
            <w:webHidden/>
          </w:rPr>
          <w:t>68</w:t>
        </w:r>
        <w:r w:rsidR="00CB1BE2">
          <w:rPr>
            <w:noProof/>
            <w:webHidden/>
          </w:rPr>
          <w:fldChar w:fldCharType="end"/>
        </w:r>
      </w:hyperlink>
    </w:p>
    <w:p w14:paraId="764B0541" w14:textId="013D7EB7"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08" w:history="1">
        <w:r w:rsidR="00CB1BE2" w:rsidRPr="00471570">
          <w:rPr>
            <w:rStyle w:val="Hyperlink"/>
            <w:noProof/>
          </w:rPr>
          <w:t>1.25.2</w:t>
        </w:r>
        <w:r w:rsidR="00CB1BE2">
          <w:rPr>
            <w:rFonts w:eastAsiaTheme="minorEastAsia" w:cstheme="minorBidi"/>
            <w:i w:val="0"/>
            <w:iCs w:val="0"/>
            <w:noProof/>
            <w:sz w:val="22"/>
            <w:szCs w:val="22"/>
          </w:rPr>
          <w:tab/>
        </w:r>
        <w:r w:rsidR="00CB1BE2" w:rsidRPr="00471570">
          <w:rPr>
            <w:rStyle w:val="Hyperlink"/>
            <w:noProof/>
          </w:rPr>
          <w:t>Integral de Fourier e transformada de Fourier</w:t>
        </w:r>
        <w:r w:rsidR="00CB1BE2">
          <w:rPr>
            <w:noProof/>
            <w:webHidden/>
          </w:rPr>
          <w:tab/>
        </w:r>
        <w:r w:rsidR="00CB1BE2">
          <w:rPr>
            <w:noProof/>
            <w:webHidden/>
          </w:rPr>
          <w:fldChar w:fldCharType="begin"/>
        </w:r>
        <w:r w:rsidR="00CB1BE2">
          <w:rPr>
            <w:noProof/>
            <w:webHidden/>
          </w:rPr>
          <w:instrText xml:space="preserve"> PAGEREF _Toc101725908 \h </w:instrText>
        </w:r>
        <w:r w:rsidR="00CB1BE2">
          <w:rPr>
            <w:noProof/>
            <w:webHidden/>
          </w:rPr>
        </w:r>
        <w:r w:rsidR="00CB1BE2">
          <w:rPr>
            <w:noProof/>
            <w:webHidden/>
          </w:rPr>
          <w:fldChar w:fldCharType="separate"/>
        </w:r>
        <w:r w:rsidR="001E158F">
          <w:rPr>
            <w:noProof/>
            <w:webHidden/>
          </w:rPr>
          <w:t>69</w:t>
        </w:r>
        <w:r w:rsidR="00CB1BE2">
          <w:rPr>
            <w:noProof/>
            <w:webHidden/>
          </w:rPr>
          <w:fldChar w:fldCharType="end"/>
        </w:r>
      </w:hyperlink>
    </w:p>
    <w:p w14:paraId="3715841A" w14:textId="4C11D7AE"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09" w:history="1">
        <w:r w:rsidR="00CB1BE2" w:rsidRPr="00471570">
          <w:rPr>
            <w:rStyle w:val="Hyperlink"/>
            <w:noProof/>
          </w:rPr>
          <w:t>1.25.3</w:t>
        </w:r>
        <w:r w:rsidR="00CB1BE2">
          <w:rPr>
            <w:rFonts w:eastAsiaTheme="minorEastAsia" w:cstheme="minorBidi"/>
            <w:i w:val="0"/>
            <w:iCs w:val="0"/>
            <w:noProof/>
            <w:sz w:val="22"/>
            <w:szCs w:val="22"/>
          </w:rPr>
          <w:tab/>
        </w:r>
        <w:r w:rsidR="00CB1BE2" w:rsidRPr="00471570">
          <w:rPr>
            <w:rStyle w:val="Hyperlink"/>
            <w:noProof/>
          </w:rPr>
          <w:t>Variáveis conjugadas</w:t>
        </w:r>
        <w:r w:rsidR="00CB1BE2">
          <w:rPr>
            <w:noProof/>
            <w:webHidden/>
          </w:rPr>
          <w:tab/>
        </w:r>
        <w:r w:rsidR="00CB1BE2">
          <w:rPr>
            <w:noProof/>
            <w:webHidden/>
          </w:rPr>
          <w:fldChar w:fldCharType="begin"/>
        </w:r>
        <w:r w:rsidR="00CB1BE2">
          <w:rPr>
            <w:noProof/>
            <w:webHidden/>
          </w:rPr>
          <w:instrText xml:space="preserve"> PAGEREF _Toc101725909 \h </w:instrText>
        </w:r>
        <w:r w:rsidR="00CB1BE2">
          <w:rPr>
            <w:noProof/>
            <w:webHidden/>
          </w:rPr>
        </w:r>
        <w:r w:rsidR="00CB1BE2">
          <w:rPr>
            <w:noProof/>
            <w:webHidden/>
          </w:rPr>
          <w:fldChar w:fldCharType="separate"/>
        </w:r>
        <w:r w:rsidR="001E158F">
          <w:rPr>
            <w:noProof/>
            <w:webHidden/>
          </w:rPr>
          <w:t>72</w:t>
        </w:r>
        <w:r w:rsidR="00CB1BE2">
          <w:rPr>
            <w:noProof/>
            <w:webHidden/>
          </w:rPr>
          <w:fldChar w:fldCharType="end"/>
        </w:r>
      </w:hyperlink>
    </w:p>
    <w:p w14:paraId="4F79AC17" w14:textId="0F52AE88"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10" w:history="1">
        <w:r w:rsidR="00CB1BE2" w:rsidRPr="00471570">
          <w:rPr>
            <w:rStyle w:val="Hyperlink"/>
            <w:noProof/>
          </w:rPr>
          <w:t>1.25.4</w:t>
        </w:r>
        <w:r w:rsidR="00CB1BE2">
          <w:rPr>
            <w:rFonts w:eastAsiaTheme="minorEastAsia" w:cstheme="minorBidi"/>
            <w:i w:val="0"/>
            <w:iCs w:val="0"/>
            <w:noProof/>
            <w:sz w:val="22"/>
            <w:szCs w:val="22"/>
          </w:rPr>
          <w:tab/>
        </w:r>
        <w:r w:rsidR="00CB1BE2" w:rsidRPr="00471570">
          <w:rPr>
            <w:rStyle w:val="Hyperlink"/>
            <w:noProof/>
          </w:rPr>
          <w:t>Transformada seno e cosseno de Fourier</w:t>
        </w:r>
        <w:r w:rsidR="00CB1BE2">
          <w:rPr>
            <w:noProof/>
            <w:webHidden/>
          </w:rPr>
          <w:tab/>
        </w:r>
        <w:r w:rsidR="00CB1BE2">
          <w:rPr>
            <w:noProof/>
            <w:webHidden/>
          </w:rPr>
          <w:fldChar w:fldCharType="begin"/>
        </w:r>
        <w:r w:rsidR="00CB1BE2">
          <w:rPr>
            <w:noProof/>
            <w:webHidden/>
          </w:rPr>
          <w:instrText xml:space="preserve"> PAGEREF _Toc101725910 \h </w:instrText>
        </w:r>
        <w:r w:rsidR="00CB1BE2">
          <w:rPr>
            <w:noProof/>
            <w:webHidden/>
          </w:rPr>
        </w:r>
        <w:r w:rsidR="00CB1BE2">
          <w:rPr>
            <w:noProof/>
            <w:webHidden/>
          </w:rPr>
          <w:fldChar w:fldCharType="separate"/>
        </w:r>
        <w:r w:rsidR="001E158F">
          <w:rPr>
            <w:noProof/>
            <w:webHidden/>
          </w:rPr>
          <w:t>73</w:t>
        </w:r>
        <w:r w:rsidR="00CB1BE2">
          <w:rPr>
            <w:noProof/>
            <w:webHidden/>
          </w:rPr>
          <w:fldChar w:fldCharType="end"/>
        </w:r>
      </w:hyperlink>
    </w:p>
    <w:p w14:paraId="09CBD59C" w14:textId="46996E99"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11" w:history="1">
        <w:r w:rsidR="00CB1BE2" w:rsidRPr="00471570">
          <w:rPr>
            <w:rStyle w:val="Hyperlink"/>
            <w:noProof/>
          </w:rPr>
          <w:t>1.25.5</w:t>
        </w:r>
        <w:r w:rsidR="00CB1BE2">
          <w:rPr>
            <w:rFonts w:eastAsiaTheme="minorEastAsia" w:cstheme="minorBidi"/>
            <w:i w:val="0"/>
            <w:iCs w:val="0"/>
            <w:noProof/>
            <w:sz w:val="22"/>
            <w:szCs w:val="22"/>
          </w:rPr>
          <w:tab/>
        </w:r>
        <w:r w:rsidR="00CB1BE2" w:rsidRPr="00471570">
          <w:rPr>
            <w:rStyle w:val="Hyperlink"/>
            <w:noProof/>
          </w:rPr>
          <w:t>Transformada discreta de Fourier</w:t>
        </w:r>
        <w:r w:rsidR="00CB1BE2">
          <w:rPr>
            <w:noProof/>
            <w:webHidden/>
          </w:rPr>
          <w:tab/>
        </w:r>
        <w:r w:rsidR="00CB1BE2">
          <w:rPr>
            <w:noProof/>
            <w:webHidden/>
          </w:rPr>
          <w:fldChar w:fldCharType="begin"/>
        </w:r>
        <w:r w:rsidR="00CB1BE2">
          <w:rPr>
            <w:noProof/>
            <w:webHidden/>
          </w:rPr>
          <w:instrText xml:space="preserve"> PAGEREF _Toc101725911 \h </w:instrText>
        </w:r>
        <w:r w:rsidR="00CB1BE2">
          <w:rPr>
            <w:noProof/>
            <w:webHidden/>
          </w:rPr>
        </w:r>
        <w:r w:rsidR="00CB1BE2">
          <w:rPr>
            <w:noProof/>
            <w:webHidden/>
          </w:rPr>
          <w:fldChar w:fldCharType="separate"/>
        </w:r>
        <w:r w:rsidR="001E158F">
          <w:rPr>
            <w:noProof/>
            <w:webHidden/>
          </w:rPr>
          <w:t>74</w:t>
        </w:r>
        <w:r w:rsidR="00CB1BE2">
          <w:rPr>
            <w:noProof/>
            <w:webHidden/>
          </w:rPr>
          <w:fldChar w:fldCharType="end"/>
        </w:r>
      </w:hyperlink>
    </w:p>
    <w:p w14:paraId="6BCE80AF" w14:textId="0C0638E9"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12" w:history="1">
        <w:r w:rsidR="00CB1BE2" w:rsidRPr="00471570">
          <w:rPr>
            <w:rStyle w:val="Hyperlink"/>
            <w:noProof/>
          </w:rPr>
          <w:t>1.25.6</w:t>
        </w:r>
        <w:r w:rsidR="00CB1BE2">
          <w:rPr>
            <w:rFonts w:eastAsiaTheme="minorEastAsia" w:cstheme="minorBidi"/>
            <w:i w:val="0"/>
            <w:iCs w:val="0"/>
            <w:noProof/>
            <w:sz w:val="22"/>
            <w:szCs w:val="22"/>
          </w:rPr>
          <w:tab/>
        </w:r>
        <w:r w:rsidR="00CB1BE2" w:rsidRPr="00471570">
          <w:rPr>
            <w:rStyle w:val="Hyperlink"/>
            <w:noProof/>
          </w:rPr>
          <w:t>Forma vetorial da DFT</w:t>
        </w:r>
        <w:r w:rsidR="00CB1BE2">
          <w:rPr>
            <w:noProof/>
            <w:webHidden/>
          </w:rPr>
          <w:tab/>
        </w:r>
        <w:r w:rsidR="00CB1BE2">
          <w:rPr>
            <w:noProof/>
            <w:webHidden/>
          </w:rPr>
          <w:fldChar w:fldCharType="begin"/>
        </w:r>
        <w:r w:rsidR="00CB1BE2">
          <w:rPr>
            <w:noProof/>
            <w:webHidden/>
          </w:rPr>
          <w:instrText xml:space="preserve"> PAGEREF _Toc101725912 \h </w:instrText>
        </w:r>
        <w:r w:rsidR="00CB1BE2">
          <w:rPr>
            <w:noProof/>
            <w:webHidden/>
          </w:rPr>
        </w:r>
        <w:r w:rsidR="00CB1BE2">
          <w:rPr>
            <w:noProof/>
            <w:webHidden/>
          </w:rPr>
          <w:fldChar w:fldCharType="separate"/>
        </w:r>
        <w:r w:rsidR="001E158F">
          <w:rPr>
            <w:noProof/>
            <w:webHidden/>
          </w:rPr>
          <w:t>76</w:t>
        </w:r>
        <w:r w:rsidR="00CB1BE2">
          <w:rPr>
            <w:noProof/>
            <w:webHidden/>
          </w:rPr>
          <w:fldChar w:fldCharType="end"/>
        </w:r>
      </w:hyperlink>
    </w:p>
    <w:p w14:paraId="6C2BB08F" w14:textId="5FA0F730" w:rsidR="00CB1BE2" w:rsidRDefault="00BC4BC1">
      <w:pPr>
        <w:pStyle w:val="TOC2"/>
        <w:tabs>
          <w:tab w:val="left" w:pos="1440"/>
          <w:tab w:val="right" w:leader="dot" w:pos="9350"/>
        </w:tabs>
        <w:rPr>
          <w:rFonts w:eastAsiaTheme="minorEastAsia" w:cstheme="minorBidi"/>
          <w:smallCaps w:val="0"/>
          <w:noProof/>
          <w:sz w:val="22"/>
          <w:szCs w:val="22"/>
        </w:rPr>
      </w:pPr>
      <w:hyperlink w:anchor="_Toc101725913" w:history="1">
        <w:r w:rsidR="00CB1BE2" w:rsidRPr="00471570">
          <w:rPr>
            <w:rStyle w:val="Hyperlink"/>
            <w:noProof/>
          </w:rPr>
          <w:t>1.26</w:t>
        </w:r>
        <w:r w:rsidR="00CB1BE2">
          <w:rPr>
            <w:rFonts w:eastAsiaTheme="minorEastAsia" w:cstheme="minorBidi"/>
            <w:smallCaps w:val="0"/>
            <w:noProof/>
            <w:sz w:val="22"/>
            <w:szCs w:val="22"/>
          </w:rPr>
          <w:tab/>
        </w:r>
        <w:r w:rsidR="00CB1BE2" w:rsidRPr="00471570">
          <w:rPr>
            <w:rStyle w:val="Hyperlink"/>
            <w:noProof/>
          </w:rPr>
          <w:t>ONDAS PLANAS</w:t>
        </w:r>
        <w:r w:rsidR="00CB1BE2">
          <w:rPr>
            <w:noProof/>
            <w:webHidden/>
          </w:rPr>
          <w:tab/>
        </w:r>
        <w:r w:rsidR="00CB1BE2">
          <w:rPr>
            <w:noProof/>
            <w:webHidden/>
          </w:rPr>
          <w:fldChar w:fldCharType="begin"/>
        </w:r>
        <w:r w:rsidR="00CB1BE2">
          <w:rPr>
            <w:noProof/>
            <w:webHidden/>
          </w:rPr>
          <w:instrText xml:space="preserve"> PAGEREF _Toc101725913 \h </w:instrText>
        </w:r>
        <w:r w:rsidR="00CB1BE2">
          <w:rPr>
            <w:noProof/>
            <w:webHidden/>
          </w:rPr>
        </w:r>
        <w:r w:rsidR="00CB1BE2">
          <w:rPr>
            <w:noProof/>
            <w:webHidden/>
          </w:rPr>
          <w:fldChar w:fldCharType="separate"/>
        </w:r>
        <w:r w:rsidR="001E158F">
          <w:rPr>
            <w:noProof/>
            <w:webHidden/>
          </w:rPr>
          <w:t>78</w:t>
        </w:r>
        <w:r w:rsidR="00CB1BE2">
          <w:rPr>
            <w:noProof/>
            <w:webHidden/>
          </w:rPr>
          <w:fldChar w:fldCharType="end"/>
        </w:r>
      </w:hyperlink>
    </w:p>
    <w:p w14:paraId="632148DF" w14:textId="215C50D8" w:rsidR="00CB1BE2" w:rsidRDefault="00BC4BC1">
      <w:pPr>
        <w:pStyle w:val="TOC2"/>
        <w:tabs>
          <w:tab w:val="left" w:pos="1440"/>
          <w:tab w:val="right" w:leader="dot" w:pos="9350"/>
        </w:tabs>
        <w:rPr>
          <w:rFonts w:eastAsiaTheme="minorEastAsia" w:cstheme="minorBidi"/>
          <w:smallCaps w:val="0"/>
          <w:noProof/>
          <w:sz w:val="22"/>
          <w:szCs w:val="22"/>
        </w:rPr>
      </w:pPr>
      <w:hyperlink w:anchor="_Toc101725914" w:history="1">
        <w:r w:rsidR="00CB1BE2" w:rsidRPr="00471570">
          <w:rPr>
            <w:rStyle w:val="Hyperlink"/>
            <w:noProof/>
          </w:rPr>
          <w:t>1.27</w:t>
        </w:r>
        <w:r w:rsidR="00CB1BE2">
          <w:rPr>
            <w:rFonts w:eastAsiaTheme="minorEastAsia" w:cstheme="minorBidi"/>
            <w:smallCaps w:val="0"/>
            <w:noProof/>
            <w:sz w:val="22"/>
            <w:szCs w:val="22"/>
          </w:rPr>
          <w:tab/>
        </w:r>
        <w:r w:rsidR="00CB1BE2" w:rsidRPr="00471570">
          <w:rPr>
            <w:rStyle w:val="Hyperlink"/>
            <w:noProof/>
          </w:rPr>
          <w:t>Teorema variacional.</w:t>
        </w:r>
        <w:r w:rsidR="00CB1BE2">
          <w:rPr>
            <w:noProof/>
            <w:webHidden/>
          </w:rPr>
          <w:tab/>
        </w:r>
        <w:r w:rsidR="00CB1BE2">
          <w:rPr>
            <w:noProof/>
            <w:webHidden/>
          </w:rPr>
          <w:fldChar w:fldCharType="begin"/>
        </w:r>
        <w:r w:rsidR="00CB1BE2">
          <w:rPr>
            <w:noProof/>
            <w:webHidden/>
          </w:rPr>
          <w:instrText xml:space="preserve"> PAGEREF _Toc101725914 \h </w:instrText>
        </w:r>
        <w:r w:rsidR="00CB1BE2">
          <w:rPr>
            <w:noProof/>
            <w:webHidden/>
          </w:rPr>
        </w:r>
        <w:r w:rsidR="00CB1BE2">
          <w:rPr>
            <w:noProof/>
            <w:webHidden/>
          </w:rPr>
          <w:fldChar w:fldCharType="separate"/>
        </w:r>
        <w:r w:rsidR="001E158F">
          <w:rPr>
            <w:noProof/>
            <w:webHidden/>
          </w:rPr>
          <w:t>79</w:t>
        </w:r>
        <w:r w:rsidR="00CB1BE2">
          <w:rPr>
            <w:noProof/>
            <w:webHidden/>
          </w:rPr>
          <w:fldChar w:fldCharType="end"/>
        </w:r>
      </w:hyperlink>
    </w:p>
    <w:p w14:paraId="0EF574A6" w14:textId="369DB030" w:rsidR="00CB1BE2" w:rsidRDefault="00BC4BC1">
      <w:pPr>
        <w:pStyle w:val="TOC2"/>
        <w:tabs>
          <w:tab w:val="left" w:pos="1440"/>
          <w:tab w:val="right" w:leader="dot" w:pos="9350"/>
        </w:tabs>
        <w:rPr>
          <w:rFonts w:eastAsiaTheme="minorEastAsia" w:cstheme="minorBidi"/>
          <w:smallCaps w:val="0"/>
          <w:noProof/>
          <w:sz w:val="22"/>
          <w:szCs w:val="22"/>
        </w:rPr>
      </w:pPr>
      <w:hyperlink w:anchor="_Toc101725915" w:history="1">
        <w:r w:rsidR="00CB1BE2" w:rsidRPr="00471570">
          <w:rPr>
            <w:rStyle w:val="Hyperlink"/>
            <w:noProof/>
          </w:rPr>
          <w:t>1.28</w:t>
        </w:r>
        <w:r w:rsidR="00CB1BE2">
          <w:rPr>
            <w:rFonts w:eastAsiaTheme="minorEastAsia" w:cstheme="minorBidi"/>
            <w:smallCaps w:val="0"/>
            <w:noProof/>
            <w:sz w:val="22"/>
            <w:szCs w:val="22"/>
          </w:rPr>
          <w:tab/>
        </w:r>
        <w:r w:rsidR="00CB1BE2" w:rsidRPr="00471570">
          <w:rPr>
            <w:rStyle w:val="Hyperlink"/>
            <w:noProof/>
          </w:rPr>
          <w:t>Unidades atômicas</w:t>
        </w:r>
        <w:r w:rsidR="00CB1BE2">
          <w:rPr>
            <w:noProof/>
            <w:webHidden/>
          </w:rPr>
          <w:tab/>
        </w:r>
        <w:r w:rsidR="00CB1BE2">
          <w:rPr>
            <w:noProof/>
            <w:webHidden/>
          </w:rPr>
          <w:fldChar w:fldCharType="begin"/>
        </w:r>
        <w:r w:rsidR="00CB1BE2">
          <w:rPr>
            <w:noProof/>
            <w:webHidden/>
          </w:rPr>
          <w:instrText xml:space="preserve"> PAGEREF _Toc101725915 \h </w:instrText>
        </w:r>
        <w:r w:rsidR="00CB1BE2">
          <w:rPr>
            <w:noProof/>
            <w:webHidden/>
          </w:rPr>
        </w:r>
        <w:r w:rsidR="00CB1BE2">
          <w:rPr>
            <w:noProof/>
            <w:webHidden/>
          </w:rPr>
          <w:fldChar w:fldCharType="separate"/>
        </w:r>
        <w:r w:rsidR="001E158F">
          <w:rPr>
            <w:noProof/>
            <w:webHidden/>
          </w:rPr>
          <w:t>80</w:t>
        </w:r>
        <w:r w:rsidR="00CB1BE2">
          <w:rPr>
            <w:noProof/>
            <w:webHidden/>
          </w:rPr>
          <w:fldChar w:fldCharType="end"/>
        </w:r>
      </w:hyperlink>
    </w:p>
    <w:p w14:paraId="7988AB6A" w14:textId="04624B44" w:rsidR="00CB1BE2" w:rsidRDefault="00BC4BC1">
      <w:pPr>
        <w:pStyle w:val="TOC2"/>
        <w:tabs>
          <w:tab w:val="left" w:pos="1440"/>
          <w:tab w:val="right" w:leader="dot" w:pos="9350"/>
        </w:tabs>
        <w:rPr>
          <w:rFonts w:eastAsiaTheme="minorEastAsia" w:cstheme="minorBidi"/>
          <w:smallCaps w:val="0"/>
          <w:noProof/>
          <w:sz w:val="22"/>
          <w:szCs w:val="22"/>
        </w:rPr>
      </w:pPr>
      <w:hyperlink w:anchor="_Toc101725916" w:history="1">
        <w:r w:rsidR="00CB1BE2" w:rsidRPr="00471570">
          <w:rPr>
            <w:rStyle w:val="Hyperlink"/>
            <w:noProof/>
          </w:rPr>
          <w:t>1.29</w:t>
        </w:r>
        <w:r w:rsidR="00CB1BE2">
          <w:rPr>
            <w:rFonts w:eastAsiaTheme="minorEastAsia" w:cstheme="minorBidi"/>
            <w:smallCaps w:val="0"/>
            <w:noProof/>
            <w:sz w:val="22"/>
            <w:szCs w:val="22"/>
          </w:rPr>
          <w:tab/>
        </w:r>
        <w:r w:rsidR="00CB1BE2" w:rsidRPr="00471570">
          <w:rPr>
            <w:rStyle w:val="Hyperlink"/>
            <w:noProof/>
          </w:rPr>
          <w:t>Ortogonalização de Gram-Schmidt</w:t>
        </w:r>
        <w:r w:rsidR="00CB1BE2">
          <w:rPr>
            <w:noProof/>
            <w:webHidden/>
          </w:rPr>
          <w:tab/>
        </w:r>
        <w:r w:rsidR="00CB1BE2">
          <w:rPr>
            <w:noProof/>
            <w:webHidden/>
          </w:rPr>
          <w:fldChar w:fldCharType="begin"/>
        </w:r>
        <w:r w:rsidR="00CB1BE2">
          <w:rPr>
            <w:noProof/>
            <w:webHidden/>
          </w:rPr>
          <w:instrText xml:space="preserve"> PAGEREF _Toc101725916 \h </w:instrText>
        </w:r>
        <w:r w:rsidR="00CB1BE2">
          <w:rPr>
            <w:noProof/>
            <w:webHidden/>
          </w:rPr>
        </w:r>
        <w:r w:rsidR="00CB1BE2">
          <w:rPr>
            <w:noProof/>
            <w:webHidden/>
          </w:rPr>
          <w:fldChar w:fldCharType="separate"/>
        </w:r>
        <w:r w:rsidR="001E158F">
          <w:rPr>
            <w:noProof/>
            <w:webHidden/>
          </w:rPr>
          <w:t>82</w:t>
        </w:r>
        <w:r w:rsidR="00CB1BE2">
          <w:rPr>
            <w:noProof/>
            <w:webHidden/>
          </w:rPr>
          <w:fldChar w:fldCharType="end"/>
        </w:r>
      </w:hyperlink>
    </w:p>
    <w:p w14:paraId="0B24FAAC" w14:textId="51049F28" w:rsidR="00CB1BE2" w:rsidRDefault="00BC4BC1">
      <w:pPr>
        <w:pStyle w:val="TOC1"/>
        <w:tabs>
          <w:tab w:val="left" w:pos="960"/>
        </w:tabs>
        <w:rPr>
          <w:rFonts w:asciiTheme="minorHAnsi" w:eastAsiaTheme="minorEastAsia" w:hAnsiTheme="minorHAnsi" w:cstheme="minorBidi"/>
          <w:bCs w:val="0"/>
          <w:caps w:val="0"/>
          <w:noProof/>
          <w:sz w:val="22"/>
          <w:szCs w:val="22"/>
        </w:rPr>
      </w:pPr>
      <w:hyperlink w:anchor="_Toc101725917" w:history="1">
        <w:r w:rsidR="00CB1BE2" w:rsidRPr="00471570">
          <w:rPr>
            <w:rStyle w:val="Hyperlink"/>
            <w:noProof/>
            <w:lang w:val="pt-BR"/>
          </w:rPr>
          <w:t>2</w:t>
        </w:r>
        <w:r w:rsidR="00CB1BE2">
          <w:rPr>
            <w:rFonts w:asciiTheme="minorHAnsi" w:eastAsiaTheme="minorEastAsia" w:hAnsiTheme="minorHAnsi" w:cstheme="minorBidi"/>
            <w:bCs w:val="0"/>
            <w:caps w:val="0"/>
            <w:noProof/>
            <w:sz w:val="22"/>
            <w:szCs w:val="22"/>
          </w:rPr>
          <w:tab/>
        </w:r>
        <w:r w:rsidR="00CB1BE2" w:rsidRPr="00471570">
          <w:rPr>
            <w:rStyle w:val="Hyperlink"/>
            <w:noProof/>
            <w:lang w:val="pt-BR"/>
          </w:rPr>
          <w:t>POSTULADOS DA MECÂNICA QUÂNTICA</w:t>
        </w:r>
        <w:r w:rsidR="00CB1BE2">
          <w:rPr>
            <w:noProof/>
            <w:webHidden/>
          </w:rPr>
          <w:tab/>
        </w:r>
        <w:r w:rsidR="00CB1BE2">
          <w:rPr>
            <w:noProof/>
            <w:webHidden/>
          </w:rPr>
          <w:fldChar w:fldCharType="begin"/>
        </w:r>
        <w:r w:rsidR="00CB1BE2">
          <w:rPr>
            <w:noProof/>
            <w:webHidden/>
          </w:rPr>
          <w:instrText xml:space="preserve"> PAGEREF _Toc101725917 \h </w:instrText>
        </w:r>
        <w:r w:rsidR="00CB1BE2">
          <w:rPr>
            <w:noProof/>
            <w:webHidden/>
          </w:rPr>
        </w:r>
        <w:r w:rsidR="00CB1BE2">
          <w:rPr>
            <w:noProof/>
            <w:webHidden/>
          </w:rPr>
          <w:fldChar w:fldCharType="separate"/>
        </w:r>
        <w:r w:rsidR="001E158F">
          <w:rPr>
            <w:noProof/>
            <w:webHidden/>
          </w:rPr>
          <w:t>84</w:t>
        </w:r>
        <w:r w:rsidR="00CB1BE2">
          <w:rPr>
            <w:noProof/>
            <w:webHidden/>
          </w:rPr>
          <w:fldChar w:fldCharType="end"/>
        </w:r>
      </w:hyperlink>
    </w:p>
    <w:p w14:paraId="24B14106" w14:textId="650451CD" w:rsidR="00CB1BE2" w:rsidRDefault="00BC4BC1">
      <w:pPr>
        <w:pStyle w:val="TOC2"/>
        <w:tabs>
          <w:tab w:val="left" w:pos="1440"/>
          <w:tab w:val="right" w:leader="dot" w:pos="9350"/>
        </w:tabs>
        <w:rPr>
          <w:rFonts w:eastAsiaTheme="minorEastAsia" w:cstheme="minorBidi"/>
          <w:smallCaps w:val="0"/>
          <w:noProof/>
          <w:sz w:val="22"/>
          <w:szCs w:val="22"/>
        </w:rPr>
      </w:pPr>
      <w:hyperlink w:anchor="_Toc101725918" w:history="1">
        <w:r w:rsidR="00CB1BE2" w:rsidRPr="00471570">
          <w:rPr>
            <w:rStyle w:val="Hyperlink"/>
            <w:noProof/>
          </w:rPr>
          <w:t>2.1</w:t>
        </w:r>
        <w:r w:rsidR="00CB1BE2">
          <w:rPr>
            <w:rFonts w:eastAsiaTheme="minorEastAsia" w:cstheme="minorBidi"/>
            <w:smallCaps w:val="0"/>
            <w:noProof/>
            <w:sz w:val="22"/>
            <w:szCs w:val="22"/>
          </w:rPr>
          <w:tab/>
        </w:r>
        <w:r w:rsidR="00CB1BE2" w:rsidRPr="00471570">
          <w:rPr>
            <w:rStyle w:val="Hyperlink"/>
            <w:noProof/>
          </w:rPr>
          <w:t>Primeiro postulado</w:t>
        </w:r>
        <w:r w:rsidR="00CB1BE2">
          <w:rPr>
            <w:noProof/>
            <w:webHidden/>
          </w:rPr>
          <w:tab/>
        </w:r>
        <w:r w:rsidR="00CB1BE2">
          <w:rPr>
            <w:noProof/>
            <w:webHidden/>
          </w:rPr>
          <w:fldChar w:fldCharType="begin"/>
        </w:r>
        <w:r w:rsidR="00CB1BE2">
          <w:rPr>
            <w:noProof/>
            <w:webHidden/>
          </w:rPr>
          <w:instrText xml:space="preserve"> PAGEREF _Toc101725918 \h </w:instrText>
        </w:r>
        <w:r w:rsidR="00CB1BE2">
          <w:rPr>
            <w:noProof/>
            <w:webHidden/>
          </w:rPr>
        </w:r>
        <w:r w:rsidR="00CB1BE2">
          <w:rPr>
            <w:noProof/>
            <w:webHidden/>
          </w:rPr>
          <w:fldChar w:fldCharType="separate"/>
        </w:r>
        <w:r w:rsidR="001E158F">
          <w:rPr>
            <w:noProof/>
            <w:webHidden/>
          </w:rPr>
          <w:t>84</w:t>
        </w:r>
        <w:r w:rsidR="00CB1BE2">
          <w:rPr>
            <w:noProof/>
            <w:webHidden/>
          </w:rPr>
          <w:fldChar w:fldCharType="end"/>
        </w:r>
      </w:hyperlink>
    </w:p>
    <w:p w14:paraId="3F1840EC" w14:textId="63DD0E4C" w:rsidR="00CB1BE2" w:rsidRDefault="00BC4BC1">
      <w:pPr>
        <w:pStyle w:val="TOC2"/>
        <w:tabs>
          <w:tab w:val="left" w:pos="1440"/>
          <w:tab w:val="right" w:leader="dot" w:pos="9350"/>
        </w:tabs>
        <w:rPr>
          <w:rFonts w:eastAsiaTheme="minorEastAsia" w:cstheme="minorBidi"/>
          <w:smallCaps w:val="0"/>
          <w:noProof/>
          <w:sz w:val="22"/>
          <w:szCs w:val="22"/>
        </w:rPr>
      </w:pPr>
      <w:hyperlink w:anchor="_Toc101725919" w:history="1">
        <w:r w:rsidR="00CB1BE2" w:rsidRPr="00471570">
          <w:rPr>
            <w:rStyle w:val="Hyperlink"/>
            <w:noProof/>
          </w:rPr>
          <w:t>2.2</w:t>
        </w:r>
        <w:r w:rsidR="00CB1BE2">
          <w:rPr>
            <w:rFonts w:eastAsiaTheme="minorEastAsia" w:cstheme="minorBidi"/>
            <w:smallCaps w:val="0"/>
            <w:noProof/>
            <w:sz w:val="22"/>
            <w:szCs w:val="22"/>
          </w:rPr>
          <w:tab/>
        </w:r>
        <w:r w:rsidR="00CB1BE2" w:rsidRPr="00471570">
          <w:rPr>
            <w:rStyle w:val="Hyperlink"/>
            <w:noProof/>
          </w:rPr>
          <w:t>Segundo postulado</w:t>
        </w:r>
        <w:r w:rsidR="00CB1BE2">
          <w:rPr>
            <w:noProof/>
            <w:webHidden/>
          </w:rPr>
          <w:tab/>
        </w:r>
        <w:r w:rsidR="00CB1BE2">
          <w:rPr>
            <w:noProof/>
            <w:webHidden/>
          </w:rPr>
          <w:fldChar w:fldCharType="begin"/>
        </w:r>
        <w:r w:rsidR="00CB1BE2">
          <w:rPr>
            <w:noProof/>
            <w:webHidden/>
          </w:rPr>
          <w:instrText xml:space="preserve"> PAGEREF _Toc101725919 \h </w:instrText>
        </w:r>
        <w:r w:rsidR="00CB1BE2">
          <w:rPr>
            <w:noProof/>
            <w:webHidden/>
          </w:rPr>
        </w:r>
        <w:r w:rsidR="00CB1BE2">
          <w:rPr>
            <w:noProof/>
            <w:webHidden/>
          </w:rPr>
          <w:fldChar w:fldCharType="separate"/>
        </w:r>
        <w:r w:rsidR="001E158F">
          <w:rPr>
            <w:noProof/>
            <w:webHidden/>
          </w:rPr>
          <w:t>84</w:t>
        </w:r>
        <w:r w:rsidR="00CB1BE2">
          <w:rPr>
            <w:noProof/>
            <w:webHidden/>
          </w:rPr>
          <w:fldChar w:fldCharType="end"/>
        </w:r>
      </w:hyperlink>
    </w:p>
    <w:p w14:paraId="207F6AFD" w14:textId="1D108FB9" w:rsidR="00CB1BE2" w:rsidRDefault="00BC4BC1">
      <w:pPr>
        <w:pStyle w:val="TOC2"/>
        <w:tabs>
          <w:tab w:val="left" w:pos="1440"/>
          <w:tab w:val="right" w:leader="dot" w:pos="9350"/>
        </w:tabs>
        <w:rPr>
          <w:rFonts w:eastAsiaTheme="minorEastAsia" w:cstheme="minorBidi"/>
          <w:smallCaps w:val="0"/>
          <w:noProof/>
          <w:sz w:val="22"/>
          <w:szCs w:val="22"/>
        </w:rPr>
      </w:pPr>
      <w:hyperlink w:anchor="_Toc101725920" w:history="1">
        <w:r w:rsidR="00CB1BE2" w:rsidRPr="00471570">
          <w:rPr>
            <w:rStyle w:val="Hyperlink"/>
            <w:noProof/>
          </w:rPr>
          <w:t>2.3</w:t>
        </w:r>
        <w:r w:rsidR="00CB1BE2">
          <w:rPr>
            <w:rFonts w:eastAsiaTheme="minorEastAsia" w:cstheme="minorBidi"/>
            <w:smallCaps w:val="0"/>
            <w:noProof/>
            <w:sz w:val="22"/>
            <w:szCs w:val="22"/>
          </w:rPr>
          <w:tab/>
        </w:r>
        <w:r w:rsidR="00CB1BE2" w:rsidRPr="00471570">
          <w:rPr>
            <w:rStyle w:val="Hyperlink"/>
            <w:noProof/>
          </w:rPr>
          <w:t>Terceiro postulado</w:t>
        </w:r>
        <w:r w:rsidR="00CB1BE2">
          <w:rPr>
            <w:noProof/>
            <w:webHidden/>
          </w:rPr>
          <w:tab/>
        </w:r>
        <w:r w:rsidR="00CB1BE2">
          <w:rPr>
            <w:noProof/>
            <w:webHidden/>
          </w:rPr>
          <w:fldChar w:fldCharType="begin"/>
        </w:r>
        <w:r w:rsidR="00CB1BE2">
          <w:rPr>
            <w:noProof/>
            <w:webHidden/>
          </w:rPr>
          <w:instrText xml:space="preserve"> PAGEREF _Toc101725920 \h </w:instrText>
        </w:r>
        <w:r w:rsidR="00CB1BE2">
          <w:rPr>
            <w:noProof/>
            <w:webHidden/>
          </w:rPr>
        </w:r>
        <w:r w:rsidR="00CB1BE2">
          <w:rPr>
            <w:noProof/>
            <w:webHidden/>
          </w:rPr>
          <w:fldChar w:fldCharType="separate"/>
        </w:r>
        <w:r w:rsidR="001E158F">
          <w:rPr>
            <w:noProof/>
            <w:webHidden/>
          </w:rPr>
          <w:t>85</w:t>
        </w:r>
        <w:r w:rsidR="00CB1BE2">
          <w:rPr>
            <w:noProof/>
            <w:webHidden/>
          </w:rPr>
          <w:fldChar w:fldCharType="end"/>
        </w:r>
      </w:hyperlink>
    </w:p>
    <w:p w14:paraId="533829CD" w14:textId="3834AE6F" w:rsidR="00CB1BE2" w:rsidRDefault="00BC4BC1">
      <w:pPr>
        <w:pStyle w:val="TOC2"/>
        <w:tabs>
          <w:tab w:val="left" w:pos="1440"/>
          <w:tab w:val="right" w:leader="dot" w:pos="9350"/>
        </w:tabs>
        <w:rPr>
          <w:rFonts w:eastAsiaTheme="minorEastAsia" w:cstheme="minorBidi"/>
          <w:smallCaps w:val="0"/>
          <w:noProof/>
          <w:sz w:val="22"/>
          <w:szCs w:val="22"/>
        </w:rPr>
      </w:pPr>
      <w:hyperlink w:anchor="_Toc101725921" w:history="1">
        <w:r w:rsidR="00CB1BE2" w:rsidRPr="00471570">
          <w:rPr>
            <w:rStyle w:val="Hyperlink"/>
            <w:noProof/>
          </w:rPr>
          <w:t>2.4</w:t>
        </w:r>
        <w:r w:rsidR="00CB1BE2">
          <w:rPr>
            <w:rFonts w:eastAsiaTheme="minorEastAsia" w:cstheme="minorBidi"/>
            <w:smallCaps w:val="0"/>
            <w:noProof/>
            <w:sz w:val="22"/>
            <w:szCs w:val="22"/>
          </w:rPr>
          <w:tab/>
        </w:r>
        <w:r w:rsidR="00CB1BE2" w:rsidRPr="00471570">
          <w:rPr>
            <w:rStyle w:val="Hyperlink"/>
            <w:noProof/>
          </w:rPr>
          <w:t>Quarto postulado</w:t>
        </w:r>
        <w:r w:rsidR="00CB1BE2">
          <w:rPr>
            <w:noProof/>
            <w:webHidden/>
          </w:rPr>
          <w:tab/>
        </w:r>
        <w:r w:rsidR="00CB1BE2">
          <w:rPr>
            <w:noProof/>
            <w:webHidden/>
          </w:rPr>
          <w:fldChar w:fldCharType="begin"/>
        </w:r>
        <w:r w:rsidR="00CB1BE2">
          <w:rPr>
            <w:noProof/>
            <w:webHidden/>
          </w:rPr>
          <w:instrText xml:space="preserve"> PAGEREF _Toc101725921 \h </w:instrText>
        </w:r>
        <w:r w:rsidR="00CB1BE2">
          <w:rPr>
            <w:noProof/>
            <w:webHidden/>
          </w:rPr>
        </w:r>
        <w:r w:rsidR="00CB1BE2">
          <w:rPr>
            <w:noProof/>
            <w:webHidden/>
          </w:rPr>
          <w:fldChar w:fldCharType="separate"/>
        </w:r>
        <w:r w:rsidR="001E158F">
          <w:rPr>
            <w:noProof/>
            <w:webHidden/>
          </w:rPr>
          <w:t>86</w:t>
        </w:r>
        <w:r w:rsidR="00CB1BE2">
          <w:rPr>
            <w:noProof/>
            <w:webHidden/>
          </w:rPr>
          <w:fldChar w:fldCharType="end"/>
        </w:r>
      </w:hyperlink>
    </w:p>
    <w:p w14:paraId="2CA878A9" w14:textId="2A7FE3E6"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22" w:history="1">
        <w:r w:rsidR="00CB1BE2" w:rsidRPr="00471570">
          <w:rPr>
            <w:rStyle w:val="Hyperlink"/>
            <w:noProof/>
          </w:rPr>
          <w:t>2.4.1</w:t>
        </w:r>
        <w:r w:rsidR="00CB1BE2">
          <w:rPr>
            <w:rFonts w:eastAsiaTheme="minorEastAsia" w:cstheme="minorBidi"/>
            <w:i w:val="0"/>
            <w:iCs w:val="0"/>
            <w:noProof/>
            <w:sz w:val="22"/>
            <w:szCs w:val="22"/>
          </w:rPr>
          <w:tab/>
        </w:r>
        <w:r w:rsidR="00CB1BE2" w:rsidRPr="00471570">
          <w:rPr>
            <w:rStyle w:val="Hyperlink"/>
            <w:noProof/>
          </w:rPr>
          <w:t>Caso discreto não degenerado</w:t>
        </w:r>
        <w:r w:rsidR="00CB1BE2">
          <w:rPr>
            <w:noProof/>
            <w:webHidden/>
          </w:rPr>
          <w:tab/>
        </w:r>
        <w:r w:rsidR="00CB1BE2">
          <w:rPr>
            <w:noProof/>
            <w:webHidden/>
          </w:rPr>
          <w:fldChar w:fldCharType="begin"/>
        </w:r>
        <w:r w:rsidR="00CB1BE2">
          <w:rPr>
            <w:noProof/>
            <w:webHidden/>
          </w:rPr>
          <w:instrText xml:space="preserve"> PAGEREF _Toc101725922 \h </w:instrText>
        </w:r>
        <w:r w:rsidR="00CB1BE2">
          <w:rPr>
            <w:noProof/>
            <w:webHidden/>
          </w:rPr>
        </w:r>
        <w:r w:rsidR="00CB1BE2">
          <w:rPr>
            <w:noProof/>
            <w:webHidden/>
          </w:rPr>
          <w:fldChar w:fldCharType="separate"/>
        </w:r>
        <w:r w:rsidR="001E158F">
          <w:rPr>
            <w:noProof/>
            <w:webHidden/>
          </w:rPr>
          <w:t>86</w:t>
        </w:r>
        <w:r w:rsidR="00CB1BE2">
          <w:rPr>
            <w:noProof/>
            <w:webHidden/>
          </w:rPr>
          <w:fldChar w:fldCharType="end"/>
        </w:r>
      </w:hyperlink>
    </w:p>
    <w:p w14:paraId="5629C768" w14:textId="279D5901"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23" w:history="1">
        <w:r w:rsidR="00CB1BE2" w:rsidRPr="00471570">
          <w:rPr>
            <w:rStyle w:val="Hyperlink"/>
            <w:noProof/>
          </w:rPr>
          <w:t>2.4.2</w:t>
        </w:r>
        <w:r w:rsidR="00CB1BE2">
          <w:rPr>
            <w:rFonts w:eastAsiaTheme="minorEastAsia" w:cstheme="minorBidi"/>
            <w:i w:val="0"/>
            <w:iCs w:val="0"/>
            <w:noProof/>
            <w:sz w:val="22"/>
            <w:szCs w:val="22"/>
          </w:rPr>
          <w:tab/>
        </w:r>
        <w:r w:rsidR="00CB1BE2" w:rsidRPr="00471570">
          <w:rPr>
            <w:rStyle w:val="Hyperlink"/>
            <w:noProof/>
          </w:rPr>
          <w:t>Caso discreto degenerado</w:t>
        </w:r>
        <w:r w:rsidR="00CB1BE2">
          <w:rPr>
            <w:noProof/>
            <w:webHidden/>
          </w:rPr>
          <w:tab/>
        </w:r>
        <w:r w:rsidR="00CB1BE2">
          <w:rPr>
            <w:noProof/>
            <w:webHidden/>
          </w:rPr>
          <w:fldChar w:fldCharType="begin"/>
        </w:r>
        <w:r w:rsidR="00CB1BE2">
          <w:rPr>
            <w:noProof/>
            <w:webHidden/>
          </w:rPr>
          <w:instrText xml:space="preserve"> PAGEREF _Toc101725923 \h </w:instrText>
        </w:r>
        <w:r w:rsidR="00CB1BE2">
          <w:rPr>
            <w:noProof/>
            <w:webHidden/>
          </w:rPr>
        </w:r>
        <w:r w:rsidR="00CB1BE2">
          <w:rPr>
            <w:noProof/>
            <w:webHidden/>
          </w:rPr>
          <w:fldChar w:fldCharType="separate"/>
        </w:r>
        <w:r w:rsidR="001E158F">
          <w:rPr>
            <w:noProof/>
            <w:webHidden/>
          </w:rPr>
          <w:t>87</w:t>
        </w:r>
        <w:r w:rsidR="00CB1BE2">
          <w:rPr>
            <w:noProof/>
            <w:webHidden/>
          </w:rPr>
          <w:fldChar w:fldCharType="end"/>
        </w:r>
      </w:hyperlink>
    </w:p>
    <w:p w14:paraId="1BD3BCB9" w14:textId="046D32D9"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24" w:history="1">
        <w:r w:rsidR="00CB1BE2" w:rsidRPr="00471570">
          <w:rPr>
            <w:rStyle w:val="Hyperlink"/>
            <w:noProof/>
          </w:rPr>
          <w:t>2.4.3</w:t>
        </w:r>
        <w:r w:rsidR="00CB1BE2">
          <w:rPr>
            <w:rFonts w:eastAsiaTheme="minorEastAsia" w:cstheme="minorBidi"/>
            <w:i w:val="0"/>
            <w:iCs w:val="0"/>
            <w:noProof/>
            <w:sz w:val="22"/>
            <w:szCs w:val="22"/>
          </w:rPr>
          <w:tab/>
        </w:r>
        <w:r w:rsidR="00CB1BE2" w:rsidRPr="00471570">
          <w:rPr>
            <w:rStyle w:val="Hyperlink"/>
            <w:noProof/>
          </w:rPr>
          <w:t>Caso contínuo não degenerado</w:t>
        </w:r>
        <w:r w:rsidR="00CB1BE2">
          <w:rPr>
            <w:noProof/>
            <w:webHidden/>
          </w:rPr>
          <w:tab/>
        </w:r>
        <w:r w:rsidR="00CB1BE2">
          <w:rPr>
            <w:noProof/>
            <w:webHidden/>
          </w:rPr>
          <w:fldChar w:fldCharType="begin"/>
        </w:r>
        <w:r w:rsidR="00CB1BE2">
          <w:rPr>
            <w:noProof/>
            <w:webHidden/>
          </w:rPr>
          <w:instrText xml:space="preserve"> PAGEREF _Toc101725924 \h </w:instrText>
        </w:r>
        <w:r w:rsidR="00CB1BE2">
          <w:rPr>
            <w:noProof/>
            <w:webHidden/>
          </w:rPr>
        </w:r>
        <w:r w:rsidR="00CB1BE2">
          <w:rPr>
            <w:noProof/>
            <w:webHidden/>
          </w:rPr>
          <w:fldChar w:fldCharType="separate"/>
        </w:r>
        <w:r w:rsidR="001E158F">
          <w:rPr>
            <w:noProof/>
            <w:webHidden/>
          </w:rPr>
          <w:t>88</w:t>
        </w:r>
        <w:r w:rsidR="00CB1BE2">
          <w:rPr>
            <w:noProof/>
            <w:webHidden/>
          </w:rPr>
          <w:fldChar w:fldCharType="end"/>
        </w:r>
      </w:hyperlink>
    </w:p>
    <w:p w14:paraId="24FBB3D0" w14:textId="17E67214" w:rsidR="00CB1BE2" w:rsidRDefault="00BC4BC1">
      <w:pPr>
        <w:pStyle w:val="TOC2"/>
        <w:tabs>
          <w:tab w:val="left" w:pos="1440"/>
          <w:tab w:val="right" w:leader="dot" w:pos="9350"/>
        </w:tabs>
        <w:rPr>
          <w:rFonts w:eastAsiaTheme="minorEastAsia" w:cstheme="minorBidi"/>
          <w:smallCaps w:val="0"/>
          <w:noProof/>
          <w:sz w:val="22"/>
          <w:szCs w:val="22"/>
        </w:rPr>
      </w:pPr>
      <w:hyperlink w:anchor="_Toc101725925" w:history="1">
        <w:r w:rsidR="00CB1BE2" w:rsidRPr="00471570">
          <w:rPr>
            <w:rStyle w:val="Hyperlink"/>
            <w:noProof/>
          </w:rPr>
          <w:t>2.5</w:t>
        </w:r>
        <w:r w:rsidR="00CB1BE2">
          <w:rPr>
            <w:rFonts w:eastAsiaTheme="minorEastAsia" w:cstheme="minorBidi"/>
            <w:smallCaps w:val="0"/>
            <w:noProof/>
            <w:sz w:val="22"/>
            <w:szCs w:val="22"/>
          </w:rPr>
          <w:tab/>
        </w:r>
        <w:r w:rsidR="00CB1BE2" w:rsidRPr="00471570">
          <w:rPr>
            <w:rStyle w:val="Hyperlink"/>
            <w:noProof/>
          </w:rPr>
          <w:t>Quinto postulado</w:t>
        </w:r>
        <w:r w:rsidR="00CB1BE2">
          <w:rPr>
            <w:noProof/>
            <w:webHidden/>
          </w:rPr>
          <w:tab/>
        </w:r>
        <w:r w:rsidR="00CB1BE2">
          <w:rPr>
            <w:noProof/>
            <w:webHidden/>
          </w:rPr>
          <w:fldChar w:fldCharType="begin"/>
        </w:r>
        <w:r w:rsidR="00CB1BE2">
          <w:rPr>
            <w:noProof/>
            <w:webHidden/>
          </w:rPr>
          <w:instrText xml:space="preserve"> PAGEREF _Toc101725925 \h </w:instrText>
        </w:r>
        <w:r w:rsidR="00CB1BE2">
          <w:rPr>
            <w:noProof/>
            <w:webHidden/>
          </w:rPr>
        </w:r>
        <w:r w:rsidR="00CB1BE2">
          <w:rPr>
            <w:noProof/>
            <w:webHidden/>
          </w:rPr>
          <w:fldChar w:fldCharType="separate"/>
        </w:r>
        <w:r w:rsidR="001E158F">
          <w:rPr>
            <w:noProof/>
            <w:webHidden/>
          </w:rPr>
          <w:t>89</w:t>
        </w:r>
        <w:r w:rsidR="00CB1BE2">
          <w:rPr>
            <w:noProof/>
            <w:webHidden/>
          </w:rPr>
          <w:fldChar w:fldCharType="end"/>
        </w:r>
      </w:hyperlink>
    </w:p>
    <w:p w14:paraId="672E0BA6" w14:textId="3AFD58B1" w:rsidR="00CB1BE2" w:rsidRDefault="00BC4BC1">
      <w:pPr>
        <w:pStyle w:val="TOC2"/>
        <w:tabs>
          <w:tab w:val="left" w:pos="1440"/>
          <w:tab w:val="right" w:leader="dot" w:pos="9350"/>
        </w:tabs>
        <w:rPr>
          <w:rFonts w:eastAsiaTheme="minorEastAsia" w:cstheme="minorBidi"/>
          <w:smallCaps w:val="0"/>
          <w:noProof/>
          <w:sz w:val="22"/>
          <w:szCs w:val="22"/>
        </w:rPr>
      </w:pPr>
      <w:hyperlink w:anchor="_Toc101725926" w:history="1">
        <w:r w:rsidR="00CB1BE2" w:rsidRPr="00471570">
          <w:rPr>
            <w:rStyle w:val="Hyperlink"/>
            <w:noProof/>
          </w:rPr>
          <w:t>2.6</w:t>
        </w:r>
        <w:r w:rsidR="00CB1BE2">
          <w:rPr>
            <w:rFonts w:eastAsiaTheme="minorEastAsia" w:cstheme="minorBidi"/>
            <w:smallCaps w:val="0"/>
            <w:noProof/>
            <w:sz w:val="22"/>
            <w:szCs w:val="22"/>
          </w:rPr>
          <w:tab/>
        </w:r>
        <w:r w:rsidR="00CB1BE2" w:rsidRPr="00471570">
          <w:rPr>
            <w:rStyle w:val="Hyperlink"/>
            <w:noProof/>
          </w:rPr>
          <w:t>Sexto postulado</w:t>
        </w:r>
        <w:r w:rsidR="00CB1BE2">
          <w:rPr>
            <w:noProof/>
            <w:webHidden/>
          </w:rPr>
          <w:tab/>
        </w:r>
        <w:r w:rsidR="00CB1BE2">
          <w:rPr>
            <w:noProof/>
            <w:webHidden/>
          </w:rPr>
          <w:fldChar w:fldCharType="begin"/>
        </w:r>
        <w:r w:rsidR="00CB1BE2">
          <w:rPr>
            <w:noProof/>
            <w:webHidden/>
          </w:rPr>
          <w:instrText xml:space="preserve"> PAGEREF _Toc101725926 \h </w:instrText>
        </w:r>
        <w:r w:rsidR="00CB1BE2">
          <w:rPr>
            <w:noProof/>
            <w:webHidden/>
          </w:rPr>
        </w:r>
        <w:r w:rsidR="00CB1BE2">
          <w:rPr>
            <w:noProof/>
            <w:webHidden/>
          </w:rPr>
          <w:fldChar w:fldCharType="separate"/>
        </w:r>
        <w:r w:rsidR="001E158F">
          <w:rPr>
            <w:noProof/>
            <w:webHidden/>
          </w:rPr>
          <w:t>90</w:t>
        </w:r>
        <w:r w:rsidR="00CB1BE2">
          <w:rPr>
            <w:noProof/>
            <w:webHidden/>
          </w:rPr>
          <w:fldChar w:fldCharType="end"/>
        </w:r>
      </w:hyperlink>
    </w:p>
    <w:p w14:paraId="6C81DE61" w14:textId="53E9AA18" w:rsidR="00CB1BE2" w:rsidRDefault="00BC4BC1">
      <w:pPr>
        <w:pStyle w:val="TOC2"/>
        <w:tabs>
          <w:tab w:val="left" w:pos="1440"/>
          <w:tab w:val="right" w:leader="dot" w:pos="9350"/>
        </w:tabs>
        <w:rPr>
          <w:rFonts w:eastAsiaTheme="minorEastAsia" w:cstheme="minorBidi"/>
          <w:smallCaps w:val="0"/>
          <w:noProof/>
          <w:sz w:val="22"/>
          <w:szCs w:val="22"/>
        </w:rPr>
      </w:pPr>
      <w:hyperlink w:anchor="_Toc101725927" w:history="1">
        <w:r w:rsidR="00CB1BE2" w:rsidRPr="00471570">
          <w:rPr>
            <w:rStyle w:val="Hyperlink"/>
            <w:noProof/>
          </w:rPr>
          <w:t>2.7</w:t>
        </w:r>
        <w:r w:rsidR="00CB1BE2">
          <w:rPr>
            <w:rFonts w:eastAsiaTheme="minorEastAsia" w:cstheme="minorBidi"/>
            <w:smallCaps w:val="0"/>
            <w:noProof/>
            <w:sz w:val="22"/>
            <w:szCs w:val="22"/>
          </w:rPr>
          <w:tab/>
        </w:r>
        <w:r w:rsidR="00CB1BE2" w:rsidRPr="00471570">
          <w:rPr>
            <w:rStyle w:val="Hyperlink"/>
            <w:noProof/>
          </w:rPr>
          <w:t>Fases globais</w:t>
        </w:r>
        <w:r w:rsidR="00CB1BE2">
          <w:rPr>
            <w:noProof/>
            <w:webHidden/>
          </w:rPr>
          <w:tab/>
        </w:r>
        <w:r w:rsidR="00CB1BE2">
          <w:rPr>
            <w:noProof/>
            <w:webHidden/>
          </w:rPr>
          <w:fldChar w:fldCharType="begin"/>
        </w:r>
        <w:r w:rsidR="00CB1BE2">
          <w:rPr>
            <w:noProof/>
            <w:webHidden/>
          </w:rPr>
          <w:instrText xml:space="preserve"> PAGEREF _Toc101725927 \h </w:instrText>
        </w:r>
        <w:r w:rsidR="00CB1BE2">
          <w:rPr>
            <w:noProof/>
            <w:webHidden/>
          </w:rPr>
        </w:r>
        <w:r w:rsidR="00CB1BE2">
          <w:rPr>
            <w:noProof/>
            <w:webHidden/>
          </w:rPr>
          <w:fldChar w:fldCharType="separate"/>
        </w:r>
        <w:r w:rsidR="001E158F">
          <w:rPr>
            <w:noProof/>
            <w:webHidden/>
          </w:rPr>
          <w:t>91</w:t>
        </w:r>
        <w:r w:rsidR="00CB1BE2">
          <w:rPr>
            <w:noProof/>
            <w:webHidden/>
          </w:rPr>
          <w:fldChar w:fldCharType="end"/>
        </w:r>
      </w:hyperlink>
    </w:p>
    <w:p w14:paraId="4D3D31D6" w14:textId="1CB25B9B" w:rsidR="00CB1BE2" w:rsidRDefault="00BC4BC1">
      <w:pPr>
        <w:pStyle w:val="TOC2"/>
        <w:tabs>
          <w:tab w:val="left" w:pos="1440"/>
          <w:tab w:val="right" w:leader="dot" w:pos="9350"/>
        </w:tabs>
        <w:rPr>
          <w:rFonts w:eastAsiaTheme="minorEastAsia" w:cstheme="minorBidi"/>
          <w:smallCaps w:val="0"/>
          <w:noProof/>
          <w:sz w:val="22"/>
          <w:szCs w:val="22"/>
        </w:rPr>
      </w:pPr>
      <w:hyperlink w:anchor="_Toc101725928" w:history="1">
        <w:r w:rsidR="00CB1BE2" w:rsidRPr="00471570">
          <w:rPr>
            <w:rStyle w:val="Hyperlink"/>
            <w:noProof/>
          </w:rPr>
          <w:t>2.8</w:t>
        </w:r>
        <w:r w:rsidR="00CB1BE2">
          <w:rPr>
            <w:rFonts w:eastAsiaTheme="minorEastAsia" w:cstheme="minorBidi"/>
            <w:smallCaps w:val="0"/>
            <w:noProof/>
            <w:sz w:val="22"/>
            <w:szCs w:val="22"/>
          </w:rPr>
          <w:tab/>
        </w:r>
        <w:r w:rsidR="00CB1BE2" w:rsidRPr="00471570">
          <w:rPr>
            <w:rStyle w:val="Hyperlink"/>
            <w:noProof/>
          </w:rPr>
          <w:t>Primeira quantização</w:t>
        </w:r>
        <w:r w:rsidR="00CB1BE2">
          <w:rPr>
            <w:noProof/>
            <w:webHidden/>
          </w:rPr>
          <w:tab/>
        </w:r>
        <w:r w:rsidR="00CB1BE2">
          <w:rPr>
            <w:noProof/>
            <w:webHidden/>
          </w:rPr>
          <w:fldChar w:fldCharType="begin"/>
        </w:r>
        <w:r w:rsidR="00CB1BE2">
          <w:rPr>
            <w:noProof/>
            <w:webHidden/>
          </w:rPr>
          <w:instrText xml:space="preserve"> PAGEREF _Toc101725928 \h </w:instrText>
        </w:r>
        <w:r w:rsidR="00CB1BE2">
          <w:rPr>
            <w:noProof/>
            <w:webHidden/>
          </w:rPr>
        </w:r>
        <w:r w:rsidR="00CB1BE2">
          <w:rPr>
            <w:noProof/>
            <w:webHidden/>
          </w:rPr>
          <w:fldChar w:fldCharType="separate"/>
        </w:r>
        <w:r w:rsidR="001E158F">
          <w:rPr>
            <w:noProof/>
            <w:webHidden/>
          </w:rPr>
          <w:t>92</w:t>
        </w:r>
        <w:r w:rsidR="00CB1BE2">
          <w:rPr>
            <w:noProof/>
            <w:webHidden/>
          </w:rPr>
          <w:fldChar w:fldCharType="end"/>
        </w:r>
      </w:hyperlink>
    </w:p>
    <w:p w14:paraId="3FADCFA9" w14:textId="688166F6"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29" w:history="1">
        <w:r w:rsidR="00CB1BE2" w:rsidRPr="00471570">
          <w:rPr>
            <w:rStyle w:val="Hyperlink"/>
            <w:noProof/>
          </w:rPr>
          <w:t>2.8.1</w:t>
        </w:r>
        <w:r w:rsidR="00CB1BE2">
          <w:rPr>
            <w:rFonts w:eastAsiaTheme="minorEastAsia" w:cstheme="minorBidi"/>
            <w:i w:val="0"/>
            <w:iCs w:val="0"/>
            <w:noProof/>
            <w:sz w:val="22"/>
            <w:szCs w:val="22"/>
          </w:rPr>
          <w:tab/>
        </w:r>
        <w:r w:rsidR="00CB1BE2" w:rsidRPr="00471570">
          <w:rPr>
            <w:rStyle w:val="Hyperlink"/>
            <w:noProof/>
          </w:rPr>
          <w:t>Colchete de Poisson</w:t>
        </w:r>
        <w:r w:rsidR="00CB1BE2">
          <w:rPr>
            <w:noProof/>
            <w:webHidden/>
          </w:rPr>
          <w:tab/>
        </w:r>
        <w:r w:rsidR="00CB1BE2">
          <w:rPr>
            <w:noProof/>
            <w:webHidden/>
          </w:rPr>
          <w:fldChar w:fldCharType="begin"/>
        </w:r>
        <w:r w:rsidR="00CB1BE2">
          <w:rPr>
            <w:noProof/>
            <w:webHidden/>
          </w:rPr>
          <w:instrText xml:space="preserve"> PAGEREF _Toc101725929 \h </w:instrText>
        </w:r>
        <w:r w:rsidR="00CB1BE2">
          <w:rPr>
            <w:noProof/>
            <w:webHidden/>
          </w:rPr>
        </w:r>
        <w:r w:rsidR="00CB1BE2">
          <w:rPr>
            <w:noProof/>
            <w:webHidden/>
          </w:rPr>
          <w:fldChar w:fldCharType="separate"/>
        </w:r>
        <w:r w:rsidR="001E158F">
          <w:rPr>
            <w:noProof/>
            <w:webHidden/>
          </w:rPr>
          <w:t>92</w:t>
        </w:r>
        <w:r w:rsidR="00CB1BE2">
          <w:rPr>
            <w:noProof/>
            <w:webHidden/>
          </w:rPr>
          <w:fldChar w:fldCharType="end"/>
        </w:r>
      </w:hyperlink>
    </w:p>
    <w:p w14:paraId="0A0455F9" w14:textId="129EE10F"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30" w:history="1">
        <w:r w:rsidR="00CB1BE2" w:rsidRPr="00471570">
          <w:rPr>
            <w:rStyle w:val="Hyperlink"/>
            <w:noProof/>
          </w:rPr>
          <w:t>2.8.2</w:t>
        </w:r>
        <w:r w:rsidR="00CB1BE2">
          <w:rPr>
            <w:rFonts w:eastAsiaTheme="minorEastAsia" w:cstheme="minorBidi"/>
            <w:i w:val="0"/>
            <w:iCs w:val="0"/>
            <w:noProof/>
            <w:sz w:val="22"/>
            <w:szCs w:val="22"/>
          </w:rPr>
          <w:tab/>
        </w:r>
        <w:r w:rsidR="00CB1BE2" w:rsidRPr="00471570">
          <w:rPr>
            <w:rStyle w:val="Hyperlink"/>
            <w:noProof/>
          </w:rPr>
          <w:t>Propriedades dos colchetes de Poisson</w:t>
        </w:r>
        <w:r w:rsidR="00CB1BE2">
          <w:rPr>
            <w:noProof/>
            <w:webHidden/>
          </w:rPr>
          <w:tab/>
        </w:r>
        <w:r w:rsidR="00CB1BE2">
          <w:rPr>
            <w:noProof/>
            <w:webHidden/>
          </w:rPr>
          <w:fldChar w:fldCharType="begin"/>
        </w:r>
        <w:r w:rsidR="00CB1BE2">
          <w:rPr>
            <w:noProof/>
            <w:webHidden/>
          </w:rPr>
          <w:instrText xml:space="preserve"> PAGEREF _Toc101725930 \h </w:instrText>
        </w:r>
        <w:r w:rsidR="00CB1BE2">
          <w:rPr>
            <w:noProof/>
            <w:webHidden/>
          </w:rPr>
        </w:r>
        <w:r w:rsidR="00CB1BE2">
          <w:rPr>
            <w:noProof/>
            <w:webHidden/>
          </w:rPr>
          <w:fldChar w:fldCharType="separate"/>
        </w:r>
        <w:r w:rsidR="001E158F">
          <w:rPr>
            <w:noProof/>
            <w:webHidden/>
          </w:rPr>
          <w:t>93</w:t>
        </w:r>
        <w:r w:rsidR="00CB1BE2">
          <w:rPr>
            <w:noProof/>
            <w:webHidden/>
          </w:rPr>
          <w:fldChar w:fldCharType="end"/>
        </w:r>
      </w:hyperlink>
    </w:p>
    <w:p w14:paraId="6362E12F" w14:textId="7168C8A3"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31" w:history="1">
        <w:r w:rsidR="00CB1BE2" w:rsidRPr="00471570">
          <w:rPr>
            <w:rStyle w:val="Hyperlink"/>
            <w:noProof/>
          </w:rPr>
          <w:t>2.8.3</w:t>
        </w:r>
        <w:r w:rsidR="00CB1BE2">
          <w:rPr>
            <w:rFonts w:eastAsiaTheme="minorEastAsia" w:cstheme="minorBidi"/>
            <w:i w:val="0"/>
            <w:iCs w:val="0"/>
            <w:noProof/>
            <w:sz w:val="22"/>
            <w:szCs w:val="22"/>
          </w:rPr>
          <w:tab/>
        </w:r>
        <w:r w:rsidR="00CB1BE2" w:rsidRPr="00471570">
          <w:rPr>
            <w:rStyle w:val="Hyperlink"/>
            <w:noProof/>
          </w:rPr>
          <w:t>Teorema de Poisson</w:t>
        </w:r>
        <w:r w:rsidR="00CB1BE2">
          <w:rPr>
            <w:noProof/>
            <w:webHidden/>
          </w:rPr>
          <w:tab/>
        </w:r>
        <w:r w:rsidR="00CB1BE2">
          <w:rPr>
            <w:noProof/>
            <w:webHidden/>
          </w:rPr>
          <w:fldChar w:fldCharType="begin"/>
        </w:r>
        <w:r w:rsidR="00CB1BE2">
          <w:rPr>
            <w:noProof/>
            <w:webHidden/>
          </w:rPr>
          <w:instrText xml:space="preserve"> PAGEREF _Toc101725931 \h </w:instrText>
        </w:r>
        <w:r w:rsidR="00CB1BE2">
          <w:rPr>
            <w:noProof/>
            <w:webHidden/>
          </w:rPr>
        </w:r>
        <w:r w:rsidR="00CB1BE2">
          <w:rPr>
            <w:noProof/>
            <w:webHidden/>
          </w:rPr>
          <w:fldChar w:fldCharType="separate"/>
        </w:r>
        <w:r w:rsidR="001E158F">
          <w:rPr>
            <w:noProof/>
            <w:webHidden/>
          </w:rPr>
          <w:t>93</w:t>
        </w:r>
        <w:r w:rsidR="00CB1BE2">
          <w:rPr>
            <w:noProof/>
            <w:webHidden/>
          </w:rPr>
          <w:fldChar w:fldCharType="end"/>
        </w:r>
      </w:hyperlink>
    </w:p>
    <w:p w14:paraId="6365BCF6" w14:textId="24240361" w:rsidR="00CB1BE2" w:rsidRDefault="00BC4BC1">
      <w:pPr>
        <w:pStyle w:val="TOC2"/>
        <w:tabs>
          <w:tab w:val="left" w:pos="1440"/>
          <w:tab w:val="right" w:leader="dot" w:pos="9350"/>
        </w:tabs>
        <w:rPr>
          <w:rFonts w:eastAsiaTheme="minorEastAsia" w:cstheme="minorBidi"/>
          <w:smallCaps w:val="0"/>
          <w:noProof/>
          <w:sz w:val="22"/>
          <w:szCs w:val="22"/>
        </w:rPr>
      </w:pPr>
      <w:hyperlink w:anchor="_Toc101725932" w:history="1">
        <w:r w:rsidR="00CB1BE2" w:rsidRPr="00471570">
          <w:rPr>
            <w:rStyle w:val="Hyperlink"/>
            <w:noProof/>
          </w:rPr>
          <w:t>2.9</w:t>
        </w:r>
        <w:r w:rsidR="00CB1BE2">
          <w:rPr>
            <w:rFonts w:eastAsiaTheme="minorEastAsia" w:cstheme="minorBidi"/>
            <w:smallCaps w:val="0"/>
            <w:noProof/>
            <w:sz w:val="22"/>
            <w:szCs w:val="22"/>
          </w:rPr>
          <w:tab/>
        </w:r>
        <w:r w:rsidR="00CB1BE2" w:rsidRPr="00471570">
          <w:rPr>
            <w:rStyle w:val="Hyperlink"/>
            <w:noProof/>
          </w:rPr>
          <w:t>Valores médios</w:t>
        </w:r>
        <w:r w:rsidR="00CB1BE2">
          <w:rPr>
            <w:noProof/>
            <w:webHidden/>
          </w:rPr>
          <w:tab/>
        </w:r>
        <w:r w:rsidR="00CB1BE2">
          <w:rPr>
            <w:noProof/>
            <w:webHidden/>
          </w:rPr>
          <w:fldChar w:fldCharType="begin"/>
        </w:r>
        <w:r w:rsidR="00CB1BE2">
          <w:rPr>
            <w:noProof/>
            <w:webHidden/>
          </w:rPr>
          <w:instrText xml:space="preserve"> PAGEREF _Toc101725932 \h </w:instrText>
        </w:r>
        <w:r w:rsidR="00CB1BE2">
          <w:rPr>
            <w:noProof/>
            <w:webHidden/>
          </w:rPr>
        </w:r>
        <w:r w:rsidR="00CB1BE2">
          <w:rPr>
            <w:noProof/>
            <w:webHidden/>
          </w:rPr>
          <w:fldChar w:fldCharType="separate"/>
        </w:r>
        <w:r w:rsidR="001E158F">
          <w:rPr>
            <w:noProof/>
            <w:webHidden/>
          </w:rPr>
          <w:t>94</w:t>
        </w:r>
        <w:r w:rsidR="00CB1BE2">
          <w:rPr>
            <w:noProof/>
            <w:webHidden/>
          </w:rPr>
          <w:fldChar w:fldCharType="end"/>
        </w:r>
      </w:hyperlink>
    </w:p>
    <w:p w14:paraId="510F10FE" w14:textId="35FBDC6A" w:rsidR="00CB1BE2" w:rsidRDefault="00BC4BC1">
      <w:pPr>
        <w:pStyle w:val="TOC2"/>
        <w:tabs>
          <w:tab w:val="left" w:pos="1440"/>
          <w:tab w:val="right" w:leader="dot" w:pos="9350"/>
        </w:tabs>
        <w:rPr>
          <w:rFonts w:eastAsiaTheme="minorEastAsia" w:cstheme="minorBidi"/>
          <w:smallCaps w:val="0"/>
          <w:noProof/>
          <w:sz w:val="22"/>
          <w:szCs w:val="22"/>
        </w:rPr>
      </w:pPr>
      <w:hyperlink w:anchor="_Toc101725933" w:history="1">
        <w:r w:rsidR="00CB1BE2" w:rsidRPr="00471570">
          <w:rPr>
            <w:rStyle w:val="Hyperlink"/>
            <w:noProof/>
          </w:rPr>
          <w:t>2.10</w:t>
        </w:r>
        <w:r w:rsidR="00CB1BE2">
          <w:rPr>
            <w:rFonts w:eastAsiaTheme="minorEastAsia" w:cstheme="minorBidi"/>
            <w:smallCaps w:val="0"/>
            <w:noProof/>
            <w:sz w:val="22"/>
            <w:szCs w:val="22"/>
          </w:rPr>
          <w:tab/>
        </w:r>
        <w:r w:rsidR="00CB1BE2" w:rsidRPr="00471570">
          <w:rPr>
            <w:rStyle w:val="Hyperlink"/>
            <w:noProof/>
          </w:rPr>
          <w:t>Teorema de Ehrenfest</w:t>
        </w:r>
        <w:r w:rsidR="00CB1BE2">
          <w:rPr>
            <w:noProof/>
            <w:webHidden/>
          </w:rPr>
          <w:tab/>
        </w:r>
        <w:r w:rsidR="00CB1BE2">
          <w:rPr>
            <w:noProof/>
            <w:webHidden/>
          </w:rPr>
          <w:fldChar w:fldCharType="begin"/>
        </w:r>
        <w:r w:rsidR="00CB1BE2">
          <w:rPr>
            <w:noProof/>
            <w:webHidden/>
          </w:rPr>
          <w:instrText xml:space="preserve"> PAGEREF _Toc101725933 \h </w:instrText>
        </w:r>
        <w:r w:rsidR="00CB1BE2">
          <w:rPr>
            <w:noProof/>
            <w:webHidden/>
          </w:rPr>
        </w:r>
        <w:r w:rsidR="00CB1BE2">
          <w:rPr>
            <w:noProof/>
            <w:webHidden/>
          </w:rPr>
          <w:fldChar w:fldCharType="separate"/>
        </w:r>
        <w:r w:rsidR="001E158F">
          <w:rPr>
            <w:noProof/>
            <w:webHidden/>
          </w:rPr>
          <w:t>95</w:t>
        </w:r>
        <w:r w:rsidR="00CB1BE2">
          <w:rPr>
            <w:noProof/>
            <w:webHidden/>
          </w:rPr>
          <w:fldChar w:fldCharType="end"/>
        </w:r>
      </w:hyperlink>
    </w:p>
    <w:p w14:paraId="4A0BC221" w14:textId="317B860C" w:rsidR="00CB1BE2" w:rsidRDefault="00BC4BC1">
      <w:pPr>
        <w:pStyle w:val="TOC2"/>
        <w:tabs>
          <w:tab w:val="left" w:pos="1440"/>
          <w:tab w:val="right" w:leader="dot" w:pos="9350"/>
        </w:tabs>
        <w:rPr>
          <w:rFonts w:eastAsiaTheme="minorEastAsia" w:cstheme="minorBidi"/>
          <w:smallCaps w:val="0"/>
          <w:noProof/>
          <w:sz w:val="22"/>
          <w:szCs w:val="22"/>
        </w:rPr>
      </w:pPr>
      <w:hyperlink w:anchor="_Toc101725934" w:history="1">
        <w:r w:rsidR="00CB1BE2" w:rsidRPr="00471570">
          <w:rPr>
            <w:rStyle w:val="Hyperlink"/>
            <w:noProof/>
          </w:rPr>
          <w:t>2.11</w:t>
        </w:r>
        <w:r w:rsidR="00CB1BE2">
          <w:rPr>
            <w:rFonts w:eastAsiaTheme="minorEastAsia" w:cstheme="minorBidi"/>
            <w:smallCaps w:val="0"/>
            <w:noProof/>
            <w:sz w:val="22"/>
            <w:szCs w:val="22"/>
          </w:rPr>
          <w:tab/>
        </w:r>
        <w:r w:rsidR="00CB1BE2" w:rsidRPr="00471570">
          <w:rPr>
            <w:rStyle w:val="Hyperlink"/>
            <w:noProof/>
          </w:rPr>
          <w:t>Formalismo nos espaços das posições e momentos</w:t>
        </w:r>
        <w:r w:rsidR="00CB1BE2">
          <w:rPr>
            <w:noProof/>
            <w:webHidden/>
          </w:rPr>
          <w:tab/>
        </w:r>
        <w:r w:rsidR="00CB1BE2">
          <w:rPr>
            <w:noProof/>
            <w:webHidden/>
          </w:rPr>
          <w:fldChar w:fldCharType="begin"/>
        </w:r>
        <w:r w:rsidR="00CB1BE2">
          <w:rPr>
            <w:noProof/>
            <w:webHidden/>
          </w:rPr>
          <w:instrText xml:space="preserve"> PAGEREF _Toc101725934 \h </w:instrText>
        </w:r>
        <w:r w:rsidR="00CB1BE2">
          <w:rPr>
            <w:noProof/>
            <w:webHidden/>
          </w:rPr>
        </w:r>
        <w:r w:rsidR="00CB1BE2">
          <w:rPr>
            <w:noProof/>
            <w:webHidden/>
          </w:rPr>
          <w:fldChar w:fldCharType="separate"/>
        </w:r>
        <w:r w:rsidR="001E158F">
          <w:rPr>
            <w:noProof/>
            <w:webHidden/>
          </w:rPr>
          <w:t>96</w:t>
        </w:r>
        <w:r w:rsidR="00CB1BE2">
          <w:rPr>
            <w:noProof/>
            <w:webHidden/>
          </w:rPr>
          <w:fldChar w:fldCharType="end"/>
        </w:r>
      </w:hyperlink>
    </w:p>
    <w:p w14:paraId="40234E5F" w14:textId="20542CF4" w:rsidR="00CB1BE2" w:rsidRDefault="00BC4BC1">
      <w:pPr>
        <w:pStyle w:val="TOC1"/>
        <w:tabs>
          <w:tab w:val="left" w:pos="960"/>
        </w:tabs>
        <w:rPr>
          <w:rFonts w:asciiTheme="minorHAnsi" w:eastAsiaTheme="minorEastAsia" w:hAnsiTheme="minorHAnsi" w:cstheme="minorBidi"/>
          <w:bCs w:val="0"/>
          <w:caps w:val="0"/>
          <w:noProof/>
          <w:sz w:val="22"/>
          <w:szCs w:val="22"/>
        </w:rPr>
      </w:pPr>
      <w:hyperlink w:anchor="_Toc101725935" w:history="1">
        <w:r w:rsidR="00CB1BE2" w:rsidRPr="00471570">
          <w:rPr>
            <w:rStyle w:val="Hyperlink"/>
            <w:noProof/>
          </w:rPr>
          <w:t>3</w:t>
        </w:r>
        <w:r w:rsidR="00CB1BE2">
          <w:rPr>
            <w:rFonts w:asciiTheme="minorHAnsi" w:eastAsiaTheme="minorEastAsia" w:hAnsiTheme="minorHAnsi" w:cstheme="minorBidi"/>
            <w:bCs w:val="0"/>
            <w:caps w:val="0"/>
            <w:noProof/>
            <w:sz w:val="22"/>
            <w:szCs w:val="22"/>
          </w:rPr>
          <w:tab/>
        </w:r>
        <w:r w:rsidR="00CB1BE2" w:rsidRPr="00471570">
          <w:rPr>
            <w:rStyle w:val="Hyperlink"/>
            <w:noProof/>
          </w:rPr>
          <w:t>DINÂMICA MOLECULAR</w:t>
        </w:r>
        <w:r w:rsidR="00CB1BE2">
          <w:rPr>
            <w:noProof/>
            <w:webHidden/>
          </w:rPr>
          <w:tab/>
        </w:r>
        <w:r w:rsidR="00CB1BE2">
          <w:rPr>
            <w:noProof/>
            <w:webHidden/>
          </w:rPr>
          <w:fldChar w:fldCharType="begin"/>
        </w:r>
        <w:r w:rsidR="00CB1BE2">
          <w:rPr>
            <w:noProof/>
            <w:webHidden/>
          </w:rPr>
          <w:instrText xml:space="preserve"> PAGEREF _Toc101725935 \h </w:instrText>
        </w:r>
        <w:r w:rsidR="00CB1BE2">
          <w:rPr>
            <w:noProof/>
            <w:webHidden/>
          </w:rPr>
        </w:r>
        <w:r w:rsidR="00CB1BE2">
          <w:rPr>
            <w:noProof/>
            <w:webHidden/>
          </w:rPr>
          <w:fldChar w:fldCharType="separate"/>
        </w:r>
        <w:r w:rsidR="001E158F">
          <w:rPr>
            <w:noProof/>
            <w:webHidden/>
          </w:rPr>
          <w:t>100</w:t>
        </w:r>
        <w:r w:rsidR="00CB1BE2">
          <w:rPr>
            <w:noProof/>
            <w:webHidden/>
          </w:rPr>
          <w:fldChar w:fldCharType="end"/>
        </w:r>
      </w:hyperlink>
    </w:p>
    <w:p w14:paraId="258258F2" w14:textId="29E32B11" w:rsidR="00CB1BE2" w:rsidRDefault="00BC4BC1">
      <w:pPr>
        <w:pStyle w:val="TOC2"/>
        <w:tabs>
          <w:tab w:val="left" w:pos="1440"/>
          <w:tab w:val="right" w:leader="dot" w:pos="9350"/>
        </w:tabs>
        <w:rPr>
          <w:rFonts w:eastAsiaTheme="minorEastAsia" w:cstheme="minorBidi"/>
          <w:smallCaps w:val="0"/>
          <w:noProof/>
          <w:sz w:val="22"/>
          <w:szCs w:val="22"/>
        </w:rPr>
      </w:pPr>
      <w:hyperlink w:anchor="_Toc101725936" w:history="1">
        <w:r w:rsidR="00CB1BE2" w:rsidRPr="00471570">
          <w:rPr>
            <w:rStyle w:val="Hyperlink"/>
            <w:noProof/>
          </w:rPr>
          <w:t>3.1</w:t>
        </w:r>
        <w:r w:rsidR="00CB1BE2">
          <w:rPr>
            <w:rFonts w:eastAsiaTheme="minorEastAsia" w:cstheme="minorBidi"/>
            <w:smallCaps w:val="0"/>
            <w:noProof/>
            <w:sz w:val="22"/>
            <w:szCs w:val="22"/>
          </w:rPr>
          <w:tab/>
        </w:r>
        <w:r w:rsidR="00CB1BE2" w:rsidRPr="00471570">
          <w:rPr>
            <w:rStyle w:val="Hyperlink"/>
            <w:noProof/>
          </w:rPr>
          <w:t>INTRODUÇÃO À DINÂMICA MOLECULAR</w:t>
        </w:r>
        <w:r w:rsidR="00CB1BE2">
          <w:rPr>
            <w:noProof/>
            <w:webHidden/>
          </w:rPr>
          <w:tab/>
        </w:r>
        <w:r w:rsidR="00CB1BE2">
          <w:rPr>
            <w:noProof/>
            <w:webHidden/>
          </w:rPr>
          <w:fldChar w:fldCharType="begin"/>
        </w:r>
        <w:r w:rsidR="00CB1BE2">
          <w:rPr>
            <w:noProof/>
            <w:webHidden/>
          </w:rPr>
          <w:instrText xml:space="preserve"> PAGEREF _Toc101725936 \h </w:instrText>
        </w:r>
        <w:r w:rsidR="00CB1BE2">
          <w:rPr>
            <w:noProof/>
            <w:webHidden/>
          </w:rPr>
        </w:r>
        <w:r w:rsidR="00CB1BE2">
          <w:rPr>
            <w:noProof/>
            <w:webHidden/>
          </w:rPr>
          <w:fldChar w:fldCharType="separate"/>
        </w:r>
        <w:r w:rsidR="001E158F">
          <w:rPr>
            <w:noProof/>
            <w:webHidden/>
          </w:rPr>
          <w:t>100</w:t>
        </w:r>
        <w:r w:rsidR="00CB1BE2">
          <w:rPr>
            <w:noProof/>
            <w:webHidden/>
          </w:rPr>
          <w:fldChar w:fldCharType="end"/>
        </w:r>
      </w:hyperlink>
    </w:p>
    <w:p w14:paraId="149B0BDE" w14:textId="66F3C6FC" w:rsidR="00CB1BE2" w:rsidRDefault="00BC4BC1">
      <w:pPr>
        <w:pStyle w:val="TOC2"/>
        <w:tabs>
          <w:tab w:val="left" w:pos="1440"/>
          <w:tab w:val="right" w:leader="dot" w:pos="9350"/>
        </w:tabs>
        <w:rPr>
          <w:rFonts w:eastAsiaTheme="minorEastAsia" w:cstheme="minorBidi"/>
          <w:smallCaps w:val="0"/>
          <w:noProof/>
          <w:sz w:val="22"/>
          <w:szCs w:val="22"/>
        </w:rPr>
      </w:pPr>
      <w:hyperlink w:anchor="_Toc101725937" w:history="1">
        <w:r w:rsidR="00CB1BE2" w:rsidRPr="00471570">
          <w:rPr>
            <w:rStyle w:val="Hyperlink"/>
            <w:noProof/>
          </w:rPr>
          <w:t>3.2</w:t>
        </w:r>
        <w:r w:rsidR="00CB1BE2">
          <w:rPr>
            <w:rFonts w:eastAsiaTheme="minorEastAsia" w:cstheme="minorBidi"/>
            <w:smallCaps w:val="0"/>
            <w:noProof/>
            <w:sz w:val="22"/>
            <w:szCs w:val="22"/>
          </w:rPr>
          <w:tab/>
        </w:r>
        <w:r w:rsidR="00CB1BE2" w:rsidRPr="00471570">
          <w:rPr>
            <w:rStyle w:val="Hyperlink"/>
            <w:noProof/>
          </w:rPr>
          <w:t>DINÂMICA MOLECULAR DIABÁTICA</w:t>
        </w:r>
        <w:r w:rsidR="00CB1BE2">
          <w:rPr>
            <w:noProof/>
            <w:webHidden/>
          </w:rPr>
          <w:tab/>
        </w:r>
        <w:r w:rsidR="00CB1BE2">
          <w:rPr>
            <w:noProof/>
            <w:webHidden/>
          </w:rPr>
          <w:fldChar w:fldCharType="begin"/>
        </w:r>
        <w:r w:rsidR="00CB1BE2">
          <w:rPr>
            <w:noProof/>
            <w:webHidden/>
          </w:rPr>
          <w:instrText xml:space="preserve"> PAGEREF _Toc101725937 \h </w:instrText>
        </w:r>
        <w:r w:rsidR="00CB1BE2">
          <w:rPr>
            <w:noProof/>
            <w:webHidden/>
          </w:rPr>
        </w:r>
        <w:r w:rsidR="00CB1BE2">
          <w:rPr>
            <w:noProof/>
            <w:webHidden/>
          </w:rPr>
          <w:fldChar w:fldCharType="separate"/>
        </w:r>
        <w:r w:rsidR="001E158F">
          <w:rPr>
            <w:noProof/>
            <w:webHidden/>
          </w:rPr>
          <w:t>102</w:t>
        </w:r>
        <w:r w:rsidR="00CB1BE2">
          <w:rPr>
            <w:noProof/>
            <w:webHidden/>
          </w:rPr>
          <w:fldChar w:fldCharType="end"/>
        </w:r>
      </w:hyperlink>
    </w:p>
    <w:p w14:paraId="1B22EFDC" w14:textId="0E3223A6" w:rsidR="00CB1BE2" w:rsidRDefault="00BC4BC1">
      <w:pPr>
        <w:pStyle w:val="TOC2"/>
        <w:tabs>
          <w:tab w:val="left" w:pos="1440"/>
          <w:tab w:val="right" w:leader="dot" w:pos="9350"/>
        </w:tabs>
        <w:rPr>
          <w:rFonts w:eastAsiaTheme="minorEastAsia" w:cstheme="minorBidi"/>
          <w:smallCaps w:val="0"/>
          <w:noProof/>
          <w:sz w:val="22"/>
          <w:szCs w:val="22"/>
        </w:rPr>
      </w:pPr>
      <w:hyperlink w:anchor="_Toc101725938" w:history="1">
        <w:r w:rsidR="00CB1BE2" w:rsidRPr="00471570">
          <w:rPr>
            <w:rStyle w:val="Hyperlink"/>
            <w:noProof/>
          </w:rPr>
          <w:t>3.3</w:t>
        </w:r>
        <w:r w:rsidR="00CB1BE2">
          <w:rPr>
            <w:rFonts w:eastAsiaTheme="minorEastAsia" w:cstheme="minorBidi"/>
            <w:smallCaps w:val="0"/>
            <w:noProof/>
            <w:sz w:val="22"/>
            <w:szCs w:val="22"/>
          </w:rPr>
          <w:tab/>
        </w:r>
        <w:r w:rsidR="00CB1BE2" w:rsidRPr="00471570">
          <w:rPr>
            <w:rStyle w:val="Hyperlink"/>
            <w:noProof/>
          </w:rPr>
          <w:t>TEOREMA ADIABÁTICO</w:t>
        </w:r>
        <w:r w:rsidR="00CB1BE2">
          <w:rPr>
            <w:noProof/>
            <w:webHidden/>
          </w:rPr>
          <w:tab/>
        </w:r>
        <w:r w:rsidR="00CB1BE2">
          <w:rPr>
            <w:noProof/>
            <w:webHidden/>
          </w:rPr>
          <w:fldChar w:fldCharType="begin"/>
        </w:r>
        <w:r w:rsidR="00CB1BE2">
          <w:rPr>
            <w:noProof/>
            <w:webHidden/>
          </w:rPr>
          <w:instrText xml:space="preserve"> PAGEREF _Toc101725938 \h </w:instrText>
        </w:r>
        <w:r w:rsidR="00CB1BE2">
          <w:rPr>
            <w:noProof/>
            <w:webHidden/>
          </w:rPr>
        </w:r>
        <w:r w:rsidR="00CB1BE2">
          <w:rPr>
            <w:noProof/>
            <w:webHidden/>
          </w:rPr>
          <w:fldChar w:fldCharType="separate"/>
        </w:r>
        <w:r w:rsidR="001E158F">
          <w:rPr>
            <w:noProof/>
            <w:webHidden/>
          </w:rPr>
          <w:t>107</w:t>
        </w:r>
        <w:r w:rsidR="00CB1BE2">
          <w:rPr>
            <w:noProof/>
            <w:webHidden/>
          </w:rPr>
          <w:fldChar w:fldCharType="end"/>
        </w:r>
      </w:hyperlink>
    </w:p>
    <w:p w14:paraId="265884D8" w14:textId="53D19591" w:rsidR="00CB1BE2" w:rsidRDefault="00BC4BC1">
      <w:pPr>
        <w:pStyle w:val="TOC2"/>
        <w:tabs>
          <w:tab w:val="left" w:pos="1440"/>
          <w:tab w:val="right" w:leader="dot" w:pos="9350"/>
        </w:tabs>
        <w:rPr>
          <w:rFonts w:eastAsiaTheme="minorEastAsia" w:cstheme="minorBidi"/>
          <w:smallCaps w:val="0"/>
          <w:noProof/>
          <w:sz w:val="22"/>
          <w:szCs w:val="22"/>
        </w:rPr>
      </w:pPr>
      <w:hyperlink w:anchor="_Toc101725939" w:history="1">
        <w:r w:rsidR="00CB1BE2" w:rsidRPr="00471570">
          <w:rPr>
            <w:rStyle w:val="Hyperlink"/>
            <w:noProof/>
          </w:rPr>
          <w:t>3.4</w:t>
        </w:r>
        <w:r w:rsidR="00CB1BE2">
          <w:rPr>
            <w:rFonts w:eastAsiaTheme="minorEastAsia" w:cstheme="minorBidi"/>
            <w:smallCaps w:val="0"/>
            <w:noProof/>
            <w:sz w:val="22"/>
            <w:szCs w:val="22"/>
          </w:rPr>
          <w:tab/>
        </w:r>
        <w:r w:rsidR="00CB1BE2" w:rsidRPr="00471570">
          <w:rPr>
            <w:rStyle w:val="Hyperlink"/>
            <w:noProof/>
          </w:rPr>
          <w:t>DINÂMICA MOLECULAR ADIABÁTICA</w:t>
        </w:r>
        <w:r w:rsidR="00CB1BE2">
          <w:rPr>
            <w:noProof/>
            <w:webHidden/>
          </w:rPr>
          <w:tab/>
        </w:r>
        <w:r w:rsidR="00CB1BE2">
          <w:rPr>
            <w:noProof/>
            <w:webHidden/>
          </w:rPr>
          <w:fldChar w:fldCharType="begin"/>
        </w:r>
        <w:r w:rsidR="00CB1BE2">
          <w:rPr>
            <w:noProof/>
            <w:webHidden/>
          </w:rPr>
          <w:instrText xml:space="preserve"> PAGEREF _Toc101725939 \h </w:instrText>
        </w:r>
        <w:r w:rsidR="00CB1BE2">
          <w:rPr>
            <w:noProof/>
            <w:webHidden/>
          </w:rPr>
        </w:r>
        <w:r w:rsidR="00CB1BE2">
          <w:rPr>
            <w:noProof/>
            <w:webHidden/>
          </w:rPr>
          <w:fldChar w:fldCharType="separate"/>
        </w:r>
        <w:r w:rsidR="001E158F">
          <w:rPr>
            <w:noProof/>
            <w:webHidden/>
          </w:rPr>
          <w:t>110</w:t>
        </w:r>
        <w:r w:rsidR="00CB1BE2">
          <w:rPr>
            <w:noProof/>
            <w:webHidden/>
          </w:rPr>
          <w:fldChar w:fldCharType="end"/>
        </w:r>
      </w:hyperlink>
    </w:p>
    <w:p w14:paraId="2CED159B" w14:textId="4EB01531" w:rsidR="00CB1BE2" w:rsidRDefault="00BC4BC1">
      <w:pPr>
        <w:pStyle w:val="TOC2"/>
        <w:tabs>
          <w:tab w:val="left" w:pos="1440"/>
          <w:tab w:val="right" w:leader="dot" w:pos="9350"/>
        </w:tabs>
        <w:rPr>
          <w:rFonts w:eastAsiaTheme="minorEastAsia" w:cstheme="minorBidi"/>
          <w:smallCaps w:val="0"/>
          <w:noProof/>
          <w:sz w:val="22"/>
          <w:szCs w:val="22"/>
        </w:rPr>
      </w:pPr>
      <w:hyperlink w:anchor="_Toc101725940" w:history="1">
        <w:r w:rsidR="00CB1BE2" w:rsidRPr="00471570">
          <w:rPr>
            <w:rStyle w:val="Hyperlink"/>
            <w:noProof/>
          </w:rPr>
          <w:t>3.5</w:t>
        </w:r>
        <w:r w:rsidR="00CB1BE2">
          <w:rPr>
            <w:rFonts w:eastAsiaTheme="minorEastAsia" w:cstheme="minorBidi"/>
            <w:smallCaps w:val="0"/>
            <w:noProof/>
            <w:sz w:val="22"/>
            <w:szCs w:val="22"/>
          </w:rPr>
          <w:tab/>
        </w:r>
        <w:r w:rsidR="00CB1BE2" w:rsidRPr="00471570">
          <w:rPr>
            <w:rStyle w:val="Hyperlink"/>
            <w:noProof/>
          </w:rPr>
          <w:t>DM DE BORN-OPPENHEIMER QUÂNTICA</w:t>
        </w:r>
        <w:r w:rsidR="00CB1BE2">
          <w:rPr>
            <w:noProof/>
            <w:webHidden/>
          </w:rPr>
          <w:tab/>
        </w:r>
        <w:r w:rsidR="00CB1BE2">
          <w:rPr>
            <w:noProof/>
            <w:webHidden/>
          </w:rPr>
          <w:fldChar w:fldCharType="begin"/>
        </w:r>
        <w:r w:rsidR="00CB1BE2">
          <w:rPr>
            <w:noProof/>
            <w:webHidden/>
          </w:rPr>
          <w:instrText xml:space="preserve"> PAGEREF _Toc101725940 \h </w:instrText>
        </w:r>
        <w:r w:rsidR="00CB1BE2">
          <w:rPr>
            <w:noProof/>
            <w:webHidden/>
          </w:rPr>
        </w:r>
        <w:r w:rsidR="00CB1BE2">
          <w:rPr>
            <w:noProof/>
            <w:webHidden/>
          </w:rPr>
          <w:fldChar w:fldCharType="separate"/>
        </w:r>
        <w:r w:rsidR="001E158F">
          <w:rPr>
            <w:noProof/>
            <w:webHidden/>
          </w:rPr>
          <w:t>112</w:t>
        </w:r>
        <w:r w:rsidR="00CB1BE2">
          <w:rPr>
            <w:noProof/>
            <w:webHidden/>
          </w:rPr>
          <w:fldChar w:fldCharType="end"/>
        </w:r>
      </w:hyperlink>
    </w:p>
    <w:p w14:paraId="1E62AB8F" w14:textId="66400FB1" w:rsidR="00CB1BE2" w:rsidRDefault="00BC4BC1">
      <w:pPr>
        <w:pStyle w:val="TOC2"/>
        <w:tabs>
          <w:tab w:val="left" w:pos="1440"/>
          <w:tab w:val="right" w:leader="dot" w:pos="9350"/>
        </w:tabs>
        <w:rPr>
          <w:rFonts w:eastAsiaTheme="minorEastAsia" w:cstheme="minorBidi"/>
          <w:smallCaps w:val="0"/>
          <w:noProof/>
          <w:sz w:val="22"/>
          <w:szCs w:val="22"/>
        </w:rPr>
      </w:pPr>
      <w:hyperlink w:anchor="_Toc101725941" w:history="1">
        <w:r w:rsidR="00CB1BE2" w:rsidRPr="00471570">
          <w:rPr>
            <w:rStyle w:val="Hyperlink"/>
            <w:noProof/>
          </w:rPr>
          <w:t>3.6</w:t>
        </w:r>
        <w:r w:rsidR="00CB1BE2">
          <w:rPr>
            <w:rFonts w:eastAsiaTheme="minorEastAsia" w:cstheme="minorBidi"/>
            <w:smallCaps w:val="0"/>
            <w:noProof/>
            <w:sz w:val="22"/>
            <w:szCs w:val="22"/>
          </w:rPr>
          <w:tab/>
        </w:r>
        <w:r w:rsidR="00CB1BE2" w:rsidRPr="00471570">
          <w:rPr>
            <w:rStyle w:val="Hyperlink"/>
            <w:noProof/>
          </w:rPr>
          <w:t>DM DE BORN-OPPENHEIMER SEMIQUÂNTICA</w:t>
        </w:r>
        <w:r w:rsidR="00CB1BE2">
          <w:rPr>
            <w:noProof/>
            <w:webHidden/>
          </w:rPr>
          <w:tab/>
        </w:r>
        <w:r w:rsidR="00CB1BE2">
          <w:rPr>
            <w:noProof/>
            <w:webHidden/>
          </w:rPr>
          <w:fldChar w:fldCharType="begin"/>
        </w:r>
        <w:r w:rsidR="00CB1BE2">
          <w:rPr>
            <w:noProof/>
            <w:webHidden/>
          </w:rPr>
          <w:instrText xml:space="preserve"> PAGEREF _Toc101725941 \h </w:instrText>
        </w:r>
        <w:r w:rsidR="00CB1BE2">
          <w:rPr>
            <w:noProof/>
            <w:webHidden/>
          </w:rPr>
        </w:r>
        <w:r w:rsidR="00CB1BE2">
          <w:rPr>
            <w:noProof/>
            <w:webHidden/>
          </w:rPr>
          <w:fldChar w:fldCharType="separate"/>
        </w:r>
        <w:r w:rsidR="001E158F">
          <w:rPr>
            <w:noProof/>
            <w:webHidden/>
          </w:rPr>
          <w:t>113</w:t>
        </w:r>
        <w:r w:rsidR="00CB1BE2">
          <w:rPr>
            <w:noProof/>
            <w:webHidden/>
          </w:rPr>
          <w:fldChar w:fldCharType="end"/>
        </w:r>
      </w:hyperlink>
    </w:p>
    <w:p w14:paraId="4A5C5508" w14:textId="1976EA48" w:rsidR="00CB1BE2" w:rsidRDefault="00BC4BC1">
      <w:pPr>
        <w:pStyle w:val="TOC2"/>
        <w:tabs>
          <w:tab w:val="left" w:pos="1440"/>
          <w:tab w:val="right" w:leader="dot" w:pos="9350"/>
        </w:tabs>
        <w:rPr>
          <w:rFonts w:eastAsiaTheme="minorEastAsia" w:cstheme="minorBidi"/>
          <w:smallCaps w:val="0"/>
          <w:noProof/>
          <w:sz w:val="22"/>
          <w:szCs w:val="22"/>
        </w:rPr>
      </w:pPr>
      <w:hyperlink w:anchor="_Toc101725942" w:history="1">
        <w:r w:rsidR="00CB1BE2" w:rsidRPr="00471570">
          <w:rPr>
            <w:rStyle w:val="Hyperlink"/>
            <w:noProof/>
          </w:rPr>
          <w:t>3.7</w:t>
        </w:r>
        <w:r w:rsidR="00CB1BE2">
          <w:rPr>
            <w:rFonts w:eastAsiaTheme="minorEastAsia" w:cstheme="minorBidi"/>
            <w:smallCaps w:val="0"/>
            <w:noProof/>
            <w:sz w:val="22"/>
            <w:szCs w:val="22"/>
          </w:rPr>
          <w:tab/>
        </w:r>
        <w:r w:rsidR="00CB1BE2" w:rsidRPr="00471570">
          <w:rPr>
            <w:rStyle w:val="Hyperlink"/>
            <w:noProof/>
          </w:rPr>
          <w:t>DINÂMICA MOLECULAR TDSCF</w:t>
        </w:r>
        <w:r w:rsidR="00CB1BE2">
          <w:rPr>
            <w:noProof/>
            <w:webHidden/>
          </w:rPr>
          <w:tab/>
        </w:r>
        <w:r w:rsidR="00CB1BE2">
          <w:rPr>
            <w:noProof/>
            <w:webHidden/>
          </w:rPr>
          <w:fldChar w:fldCharType="begin"/>
        </w:r>
        <w:r w:rsidR="00CB1BE2">
          <w:rPr>
            <w:noProof/>
            <w:webHidden/>
          </w:rPr>
          <w:instrText xml:space="preserve"> PAGEREF _Toc101725942 \h </w:instrText>
        </w:r>
        <w:r w:rsidR="00CB1BE2">
          <w:rPr>
            <w:noProof/>
            <w:webHidden/>
          </w:rPr>
        </w:r>
        <w:r w:rsidR="00CB1BE2">
          <w:rPr>
            <w:noProof/>
            <w:webHidden/>
          </w:rPr>
          <w:fldChar w:fldCharType="separate"/>
        </w:r>
        <w:r w:rsidR="001E158F">
          <w:rPr>
            <w:noProof/>
            <w:webHidden/>
          </w:rPr>
          <w:t>116</w:t>
        </w:r>
        <w:r w:rsidR="00CB1BE2">
          <w:rPr>
            <w:noProof/>
            <w:webHidden/>
          </w:rPr>
          <w:fldChar w:fldCharType="end"/>
        </w:r>
      </w:hyperlink>
    </w:p>
    <w:p w14:paraId="5336E3B4" w14:textId="4FB42C01" w:rsidR="00CB1BE2" w:rsidRDefault="00BC4BC1">
      <w:pPr>
        <w:pStyle w:val="TOC2"/>
        <w:tabs>
          <w:tab w:val="left" w:pos="1440"/>
          <w:tab w:val="right" w:leader="dot" w:pos="9350"/>
        </w:tabs>
        <w:rPr>
          <w:rFonts w:eastAsiaTheme="minorEastAsia" w:cstheme="minorBidi"/>
          <w:smallCaps w:val="0"/>
          <w:noProof/>
          <w:sz w:val="22"/>
          <w:szCs w:val="22"/>
        </w:rPr>
      </w:pPr>
      <w:hyperlink w:anchor="_Toc101725943" w:history="1">
        <w:r w:rsidR="00CB1BE2" w:rsidRPr="00471570">
          <w:rPr>
            <w:rStyle w:val="Hyperlink"/>
            <w:noProof/>
          </w:rPr>
          <w:t>3.8</w:t>
        </w:r>
        <w:r w:rsidR="00CB1BE2">
          <w:rPr>
            <w:rFonts w:eastAsiaTheme="minorEastAsia" w:cstheme="minorBidi"/>
            <w:smallCaps w:val="0"/>
            <w:noProof/>
            <w:sz w:val="22"/>
            <w:szCs w:val="22"/>
          </w:rPr>
          <w:tab/>
        </w:r>
        <w:r w:rsidR="00CB1BE2" w:rsidRPr="00471570">
          <w:rPr>
            <w:rStyle w:val="Hyperlink"/>
            <w:noProof/>
          </w:rPr>
          <w:t>DINÂMICA MOLECULAR DE EHRENFEST</w:t>
        </w:r>
        <w:r w:rsidR="00CB1BE2">
          <w:rPr>
            <w:noProof/>
            <w:webHidden/>
          </w:rPr>
          <w:tab/>
        </w:r>
        <w:r w:rsidR="00CB1BE2">
          <w:rPr>
            <w:noProof/>
            <w:webHidden/>
          </w:rPr>
          <w:fldChar w:fldCharType="begin"/>
        </w:r>
        <w:r w:rsidR="00CB1BE2">
          <w:rPr>
            <w:noProof/>
            <w:webHidden/>
          </w:rPr>
          <w:instrText xml:space="preserve"> PAGEREF _Toc101725943 \h </w:instrText>
        </w:r>
        <w:r w:rsidR="00CB1BE2">
          <w:rPr>
            <w:noProof/>
            <w:webHidden/>
          </w:rPr>
        </w:r>
        <w:r w:rsidR="00CB1BE2">
          <w:rPr>
            <w:noProof/>
            <w:webHidden/>
          </w:rPr>
          <w:fldChar w:fldCharType="separate"/>
        </w:r>
        <w:r w:rsidR="001E158F">
          <w:rPr>
            <w:noProof/>
            <w:webHidden/>
          </w:rPr>
          <w:t>123</w:t>
        </w:r>
        <w:r w:rsidR="00CB1BE2">
          <w:rPr>
            <w:noProof/>
            <w:webHidden/>
          </w:rPr>
          <w:fldChar w:fldCharType="end"/>
        </w:r>
      </w:hyperlink>
    </w:p>
    <w:p w14:paraId="7BCA5B63" w14:textId="4A4FF919" w:rsidR="00CB1BE2" w:rsidRDefault="00BC4BC1">
      <w:pPr>
        <w:pStyle w:val="TOC2"/>
        <w:tabs>
          <w:tab w:val="left" w:pos="1440"/>
          <w:tab w:val="right" w:leader="dot" w:pos="9350"/>
        </w:tabs>
        <w:rPr>
          <w:rFonts w:eastAsiaTheme="minorEastAsia" w:cstheme="minorBidi"/>
          <w:smallCaps w:val="0"/>
          <w:noProof/>
          <w:sz w:val="22"/>
          <w:szCs w:val="22"/>
        </w:rPr>
      </w:pPr>
      <w:hyperlink w:anchor="_Toc101725944" w:history="1">
        <w:r w:rsidR="00CB1BE2" w:rsidRPr="00471570">
          <w:rPr>
            <w:rStyle w:val="Hyperlink"/>
            <w:noProof/>
          </w:rPr>
          <w:t>3.9</w:t>
        </w:r>
        <w:r w:rsidR="00CB1BE2">
          <w:rPr>
            <w:rFonts w:eastAsiaTheme="minorEastAsia" w:cstheme="minorBidi"/>
            <w:smallCaps w:val="0"/>
            <w:noProof/>
            <w:sz w:val="22"/>
            <w:szCs w:val="22"/>
          </w:rPr>
          <w:tab/>
        </w:r>
        <w:r w:rsidR="00CB1BE2" w:rsidRPr="00471570">
          <w:rPr>
            <w:rStyle w:val="Hyperlink"/>
            <w:noProof/>
          </w:rPr>
          <w:t>DINÂMICA MOLECULAR SURFACE-HOPPING</w:t>
        </w:r>
        <w:r w:rsidR="00CB1BE2">
          <w:rPr>
            <w:noProof/>
            <w:webHidden/>
          </w:rPr>
          <w:tab/>
        </w:r>
        <w:r w:rsidR="00CB1BE2">
          <w:rPr>
            <w:noProof/>
            <w:webHidden/>
          </w:rPr>
          <w:fldChar w:fldCharType="begin"/>
        </w:r>
        <w:r w:rsidR="00CB1BE2">
          <w:rPr>
            <w:noProof/>
            <w:webHidden/>
          </w:rPr>
          <w:instrText xml:space="preserve"> PAGEREF _Toc101725944 \h </w:instrText>
        </w:r>
        <w:r w:rsidR="00CB1BE2">
          <w:rPr>
            <w:noProof/>
            <w:webHidden/>
          </w:rPr>
        </w:r>
        <w:r w:rsidR="00CB1BE2">
          <w:rPr>
            <w:noProof/>
            <w:webHidden/>
          </w:rPr>
          <w:fldChar w:fldCharType="separate"/>
        </w:r>
        <w:r w:rsidR="001E158F">
          <w:rPr>
            <w:noProof/>
            <w:webHidden/>
          </w:rPr>
          <w:t>131</w:t>
        </w:r>
        <w:r w:rsidR="00CB1BE2">
          <w:rPr>
            <w:noProof/>
            <w:webHidden/>
          </w:rPr>
          <w:fldChar w:fldCharType="end"/>
        </w:r>
      </w:hyperlink>
    </w:p>
    <w:p w14:paraId="1D20CD7E" w14:textId="13976F31" w:rsidR="00CB1BE2" w:rsidRDefault="00BC4BC1">
      <w:pPr>
        <w:pStyle w:val="TOC2"/>
        <w:tabs>
          <w:tab w:val="left" w:pos="1440"/>
          <w:tab w:val="right" w:leader="dot" w:pos="9350"/>
        </w:tabs>
        <w:rPr>
          <w:rFonts w:eastAsiaTheme="minorEastAsia" w:cstheme="minorBidi"/>
          <w:smallCaps w:val="0"/>
          <w:noProof/>
          <w:sz w:val="22"/>
          <w:szCs w:val="22"/>
        </w:rPr>
      </w:pPr>
      <w:hyperlink w:anchor="_Toc101725945" w:history="1">
        <w:r w:rsidR="00CB1BE2" w:rsidRPr="00471570">
          <w:rPr>
            <w:rStyle w:val="Hyperlink"/>
            <w:noProof/>
          </w:rPr>
          <w:t>3.10</w:t>
        </w:r>
        <w:r w:rsidR="00CB1BE2">
          <w:rPr>
            <w:rFonts w:eastAsiaTheme="minorEastAsia" w:cstheme="minorBidi"/>
            <w:smallCaps w:val="0"/>
            <w:noProof/>
            <w:sz w:val="22"/>
            <w:szCs w:val="22"/>
          </w:rPr>
          <w:tab/>
        </w:r>
        <w:r w:rsidR="00CB1BE2" w:rsidRPr="00471570">
          <w:rPr>
            <w:rStyle w:val="Hyperlink"/>
            <w:noProof/>
          </w:rPr>
          <w:t>DINÂMICA MOLECULAR DE CAR-PARRINELLO</w:t>
        </w:r>
        <w:r w:rsidR="00CB1BE2">
          <w:rPr>
            <w:noProof/>
            <w:webHidden/>
          </w:rPr>
          <w:tab/>
        </w:r>
        <w:r w:rsidR="00CB1BE2">
          <w:rPr>
            <w:noProof/>
            <w:webHidden/>
          </w:rPr>
          <w:fldChar w:fldCharType="begin"/>
        </w:r>
        <w:r w:rsidR="00CB1BE2">
          <w:rPr>
            <w:noProof/>
            <w:webHidden/>
          </w:rPr>
          <w:instrText xml:space="preserve"> PAGEREF _Toc101725945 \h </w:instrText>
        </w:r>
        <w:r w:rsidR="00CB1BE2">
          <w:rPr>
            <w:noProof/>
            <w:webHidden/>
          </w:rPr>
        </w:r>
        <w:r w:rsidR="00CB1BE2">
          <w:rPr>
            <w:noProof/>
            <w:webHidden/>
          </w:rPr>
          <w:fldChar w:fldCharType="separate"/>
        </w:r>
        <w:r w:rsidR="001E158F">
          <w:rPr>
            <w:noProof/>
            <w:webHidden/>
          </w:rPr>
          <w:t>136</w:t>
        </w:r>
        <w:r w:rsidR="00CB1BE2">
          <w:rPr>
            <w:noProof/>
            <w:webHidden/>
          </w:rPr>
          <w:fldChar w:fldCharType="end"/>
        </w:r>
      </w:hyperlink>
    </w:p>
    <w:p w14:paraId="0E781D3D" w14:textId="6B19D89E"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46" w:history="1">
        <w:r w:rsidR="00CB1BE2" w:rsidRPr="00471570">
          <w:rPr>
            <w:rStyle w:val="Hyperlink"/>
            <w:noProof/>
          </w:rPr>
          <w:t>3.10.1</w:t>
        </w:r>
        <w:r w:rsidR="00CB1BE2">
          <w:rPr>
            <w:rFonts w:eastAsiaTheme="minorEastAsia" w:cstheme="minorBidi"/>
            <w:i w:val="0"/>
            <w:iCs w:val="0"/>
            <w:noProof/>
            <w:sz w:val="22"/>
            <w:szCs w:val="22"/>
          </w:rPr>
          <w:tab/>
        </w:r>
        <w:r w:rsidR="00CB1BE2" w:rsidRPr="00471570">
          <w:rPr>
            <w:rStyle w:val="Hyperlink"/>
            <w:noProof/>
          </w:rPr>
          <w:t>Teorema de Hellman-Feymann</w:t>
        </w:r>
        <w:r w:rsidR="00CB1BE2">
          <w:rPr>
            <w:noProof/>
            <w:webHidden/>
          </w:rPr>
          <w:tab/>
        </w:r>
        <w:r w:rsidR="00CB1BE2">
          <w:rPr>
            <w:noProof/>
            <w:webHidden/>
          </w:rPr>
          <w:fldChar w:fldCharType="begin"/>
        </w:r>
        <w:r w:rsidR="00CB1BE2">
          <w:rPr>
            <w:noProof/>
            <w:webHidden/>
          </w:rPr>
          <w:instrText xml:space="preserve"> PAGEREF _Toc101725946 \h </w:instrText>
        </w:r>
        <w:r w:rsidR="00CB1BE2">
          <w:rPr>
            <w:noProof/>
            <w:webHidden/>
          </w:rPr>
        </w:r>
        <w:r w:rsidR="00CB1BE2">
          <w:rPr>
            <w:noProof/>
            <w:webHidden/>
          </w:rPr>
          <w:fldChar w:fldCharType="separate"/>
        </w:r>
        <w:r w:rsidR="001E158F">
          <w:rPr>
            <w:noProof/>
            <w:webHidden/>
          </w:rPr>
          <w:t>138</w:t>
        </w:r>
        <w:r w:rsidR="00CB1BE2">
          <w:rPr>
            <w:noProof/>
            <w:webHidden/>
          </w:rPr>
          <w:fldChar w:fldCharType="end"/>
        </w:r>
      </w:hyperlink>
    </w:p>
    <w:p w14:paraId="3106650F" w14:textId="3ABF6F86"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47" w:history="1">
        <w:r w:rsidR="00CB1BE2" w:rsidRPr="00471570">
          <w:rPr>
            <w:rStyle w:val="Hyperlink"/>
            <w:noProof/>
          </w:rPr>
          <w:t>3.10.2</w:t>
        </w:r>
        <w:r w:rsidR="00CB1BE2">
          <w:rPr>
            <w:rFonts w:eastAsiaTheme="minorEastAsia" w:cstheme="minorBidi"/>
            <w:i w:val="0"/>
            <w:iCs w:val="0"/>
            <w:noProof/>
            <w:sz w:val="22"/>
            <w:szCs w:val="22"/>
          </w:rPr>
          <w:tab/>
        </w:r>
        <w:r w:rsidR="00CB1BE2" w:rsidRPr="00471570">
          <w:rPr>
            <w:rStyle w:val="Hyperlink"/>
            <w:noProof/>
          </w:rPr>
          <w:t>Car-Parrinello dentro do formalismo de KS</w:t>
        </w:r>
        <w:r w:rsidR="00CB1BE2">
          <w:rPr>
            <w:noProof/>
            <w:webHidden/>
          </w:rPr>
          <w:tab/>
        </w:r>
        <w:r w:rsidR="00CB1BE2">
          <w:rPr>
            <w:noProof/>
            <w:webHidden/>
          </w:rPr>
          <w:fldChar w:fldCharType="begin"/>
        </w:r>
        <w:r w:rsidR="00CB1BE2">
          <w:rPr>
            <w:noProof/>
            <w:webHidden/>
          </w:rPr>
          <w:instrText xml:space="preserve"> PAGEREF _Toc101725947 \h </w:instrText>
        </w:r>
        <w:r w:rsidR="00CB1BE2">
          <w:rPr>
            <w:noProof/>
            <w:webHidden/>
          </w:rPr>
        </w:r>
        <w:r w:rsidR="00CB1BE2">
          <w:rPr>
            <w:noProof/>
            <w:webHidden/>
          </w:rPr>
          <w:fldChar w:fldCharType="separate"/>
        </w:r>
        <w:r w:rsidR="001E158F">
          <w:rPr>
            <w:noProof/>
            <w:webHidden/>
          </w:rPr>
          <w:t>141</w:t>
        </w:r>
        <w:r w:rsidR="00CB1BE2">
          <w:rPr>
            <w:noProof/>
            <w:webHidden/>
          </w:rPr>
          <w:fldChar w:fldCharType="end"/>
        </w:r>
      </w:hyperlink>
    </w:p>
    <w:p w14:paraId="5D5FB741" w14:textId="1E7E8A92" w:rsidR="00CB1BE2" w:rsidRDefault="00BC4BC1">
      <w:pPr>
        <w:pStyle w:val="TOC1"/>
        <w:tabs>
          <w:tab w:val="left" w:pos="960"/>
        </w:tabs>
        <w:rPr>
          <w:rFonts w:asciiTheme="minorHAnsi" w:eastAsiaTheme="minorEastAsia" w:hAnsiTheme="minorHAnsi" w:cstheme="minorBidi"/>
          <w:bCs w:val="0"/>
          <w:caps w:val="0"/>
          <w:noProof/>
          <w:sz w:val="22"/>
          <w:szCs w:val="22"/>
        </w:rPr>
      </w:pPr>
      <w:hyperlink w:anchor="_Toc101725948" w:history="1">
        <w:r w:rsidR="00CB1BE2" w:rsidRPr="00471570">
          <w:rPr>
            <w:rStyle w:val="Hyperlink"/>
            <w:noProof/>
            <w:lang w:val="pt-BR"/>
          </w:rPr>
          <w:t>4</w:t>
        </w:r>
        <w:r w:rsidR="00CB1BE2">
          <w:rPr>
            <w:rFonts w:asciiTheme="minorHAnsi" w:eastAsiaTheme="minorEastAsia" w:hAnsiTheme="minorHAnsi" w:cstheme="minorBidi"/>
            <w:bCs w:val="0"/>
            <w:caps w:val="0"/>
            <w:noProof/>
            <w:sz w:val="22"/>
            <w:szCs w:val="22"/>
          </w:rPr>
          <w:tab/>
        </w:r>
        <w:r w:rsidR="00CB1BE2" w:rsidRPr="00471570">
          <w:rPr>
            <w:rStyle w:val="Hyperlink"/>
            <w:noProof/>
            <w:lang w:val="pt-BR"/>
          </w:rPr>
          <w:t>MÉTODOS DE ESTRUTURA ELETRÔNICA</w:t>
        </w:r>
        <w:r w:rsidR="00CB1BE2">
          <w:rPr>
            <w:noProof/>
            <w:webHidden/>
          </w:rPr>
          <w:tab/>
        </w:r>
        <w:r w:rsidR="00CB1BE2">
          <w:rPr>
            <w:noProof/>
            <w:webHidden/>
          </w:rPr>
          <w:fldChar w:fldCharType="begin"/>
        </w:r>
        <w:r w:rsidR="00CB1BE2">
          <w:rPr>
            <w:noProof/>
            <w:webHidden/>
          </w:rPr>
          <w:instrText xml:space="preserve"> PAGEREF _Toc101725948 \h </w:instrText>
        </w:r>
        <w:r w:rsidR="00CB1BE2">
          <w:rPr>
            <w:noProof/>
            <w:webHidden/>
          </w:rPr>
        </w:r>
        <w:r w:rsidR="00CB1BE2">
          <w:rPr>
            <w:noProof/>
            <w:webHidden/>
          </w:rPr>
          <w:fldChar w:fldCharType="separate"/>
        </w:r>
        <w:r w:rsidR="001E158F">
          <w:rPr>
            <w:noProof/>
            <w:webHidden/>
          </w:rPr>
          <w:t>145</w:t>
        </w:r>
        <w:r w:rsidR="00CB1BE2">
          <w:rPr>
            <w:noProof/>
            <w:webHidden/>
          </w:rPr>
          <w:fldChar w:fldCharType="end"/>
        </w:r>
      </w:hyperlink>
    </w:p>
    <w:p w14:paraId="3C062B67" w14:textId="6D6E85E8" w:rsidR="00CB1BE2" w:rsidRDefault="00BC4BC1">
      <w:pPr>
        <w:pStyle w:val="TOC2"/>
        <w:tabs>
          <w:tab w:val="left" w:pos="1440"/>
          <w:tab w:val="right" w:leader="dot" w:pos="9350"/>
        </w:tabs>
        <w:rPr>
          <w:rFonts w:eastAsiaTheme="minorEastAsia" w:cstheme="minorBidi"/>
          <w:smallCaps w:val="0"/>
          <w:noProof/>
          <w:sz w:val="22"/>
          <w:szCs w:val="22"/>
        </w:rPr>
      </w:pPr>
      <w:hyperlink w:anchor="_Toc101725949" w:history="1">
        <w:r w:rsidR="00CB1BE2" w:rsidRPr="00471570">
          <w:rPr>
            <w:rStyle w:val="Hyperlink"/>
            <w:noProof/>
          </w:rPr>
          <w:t>4.1</w:t>
        </w:r>
        <w:r w:rsidR="00CB1BE2">
          <w:rPr>
            <w:rFonts w:eastAsiaTheme="minorEastAsia" w:cstheme="minorBidi"/>
            <w:smallCaps w:val="0"/>
            <w:noProof/>
            <w:sz w:val="22"/>
            <w:szCs w:val="22"/>
          </w:rPr>
          <w:tab/>
        </w:r>
        <w:r w:rsidR="00CB1BE2" w:rsidRPr="00471570">
          <w:rPr>
            <w:rStyle w:val="Hyperlink"/>
            <w:noProof/>
          </w:rPr>
          <w:t>MÉTODO DE HARTREE</w:t>
        </w:r>
        <w:r w:rsidR="00CB1BE2">
          <w:rPr>
            <w:noProof/>
            <w:webHidden/>
          </w:rPr>
          <w:tab/>
        </w:r>
        <w:r w:rsidR="00CB1BE2">
          <w:rPr>
            <w:noProof/>
            <w:webHidden/>
          </w:rPr>
          <w:fldChar w:fldCharType="begin"/>
        </w:r>
        <w:r w:rsidR="00CB1BE2">
          <w:rPr>
            <w:noProof/>
            <w:webHidden/>
          </w:rPr>
          <w:instrText xml:space="preserve"> PAGEREF _Toc101725949 \h </w:instrText>
        </w:r>
        <w:r w:rsidR="00CB1BE2">
          <w:rPr>
            <w:noProof/>
            <w:webHidden/>
          </w:rPr>
        </w:r>
        <w:r w:rsidR="00CB1BE2">
          <w:rPr>
            <w:noProof/>
            <w:webHidden/>
          </w:rPr>
          <w:fldChar w:fldCharType="separate"/>
        </w:r>
        <w:r w:rsidR="001E158F">
          <w:rPr>
            <w:noProof/>
            <w:webHidden/>
          </w:rPr>
          <w:t>145</w:t>
        </w:r>
        <w:r w:rsidR="00CB1BE2">
          <w:rPr>
            <w:noProof/>
            <w:webHidden/>
          </w:rPr>
          <w:fldChar w:fldCharType="end"/>
        </w:r>
      </w:hyperlink>
    </w:p>
    <w:p w14:paraId="53BBF2BF" w14:textId="4D5BB7E7" w:rsidR="00CB1BE2" w:rsidRDefault="00BC4BC1">
      <w:pPr>
        <w:pStyle w:val="TOC2"/>
        <w:tabs>
          <w:tab w:val="left" w:pos="1440"/>
          <w:tab w:val="right" w:leader="dot" w:pos="9350"/>
        </w:tabs>
        <w:rPr>
          <w:rFonts w:eastAsiaTheme="minorEastAsia" w:cstheme="minorBidi"/>
          <w:smallCaps w:val="0"/>
          <w:noProof/>
          <w:sz w:val="22"/>
          <w:szCs w:val="22"/>
        </w:rPr>
      </w:pPr>
      <w:hyperlink w:anchor="_Toc101725950" w:history="1">
        <w:r w:rsidR="00CB1BE2" w:rsidRPr="00471570">
          <w:rPr>
            <w:rStyle w:val="Hyperlink"/>
            <w:noProof/>
          </w:rPr>
          <w:t>4.2</w:t>
        </w:r>
        <w:r w:rsidR="00CB1BE2">
          <w:rPr>
            <w:rFonts w:eastAsiaTheme="minorEastAsia" w:cstheme="minorBidi"/>
            <w:smallCaps w:val="0"/>
            <w:noProof/>
            <w:sz w:val="22"/>
            <w:szCs w:val="22"/>
          </w:rPr>
          <w:tab/>
        </w:r>
        <w:r w:rsidR="00CB1BE2" w:rsidRPr="00471570">
          <w:rPr>
            <w:rStyle w:val="Hyperlink"/>
            <w:noProof/>
          </w:rPr>
          <w:t>MÉTODO DE HARTREE-FOCK</w:t>
        </w:r>
        <w:r w:rsidR="00CB1BE2">
          <w:rPr>
            <w:noProof/>
            <w:webHidden/>
          </w:rPr>
          <w:tab/>
        </w:r>
        <w:r w:rsidR="00CB1BE2">
          <w:rPr>
            <w:noProof/>
            <w:webHidden/>
          </w:rPr>
          <w:fldChar w:fldCharType="begin"/>
        </w:r>
        <w:r w:rsidR="00CB1BE2">
          <w:rPr>
            <w:noProof/>
            <w:webHidden/>
          </w:rPr>
          <w:instrText xml:space="preserve"> PAGEREF _Toc101725950 \h </w:instrText>
        </w:r>
        <w:r w:rsidR="00CB1BE2">
          <w:rPr>
            <w:noProof/>
            <w:webHidden/>
          </w:rPr>
        </w:r>
        <w:r w:rsidR="00CB1BE2">
          <w:rPr>
            <w:noProof/>
            <w:webHidden/>
          </w:rPr>
          <w:fldChar w:fldCharType="separate"/>
        </w:r>
        <w:r w:rsidR="001E158F">
          <w:rPr>
            <w:noProof/>
            <w:webHidden/>
          </w:rPr>
          <w:t>149</w:t>
        </w:r>
        <w:r w:rsidR="00CB1BE2">
          <w:rPr>
            <w:noProof/>
            <w:webHidden/>
          </w:rPr>
          <w:fldChar w:fldCharType="end"/>
        </w:r>
      </w:hyperlink>
    </w:p>
    <w:p w14:paraId="6C5C6B8A" w14:textId="03F0657D"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1" w:history="1">
        <w:r w:rsidR="00CB1BE2" w:rsidRPr="00471570">
          <w:rPr>
            <w:rStyle w:val="Hyperlink"/>
            <w:noProof/>
          </w:rPr>
          <w:t>4.2.1</w:t>
        </w:r>
        <w:r w:rsidR="00CB1BE2">
          <w:rPr>
            <w:rFonts w:eastAsiaTheme="minorEastAsia" w:cstheme="minorBidi"/>
            <w:i w:val="0"/>
            <w:iCs w:val="0"/>
            <w:noProof/>
            <w:sz w:val="22"/>
            <w:szCs w:val="22"/>
          </w:rPr>
          <w:tab/>
        </w:r>
        <w:r w:rsidR="00CB1BE2" w:rsidRPr="00471570">
          <w:rPr>
            <w:rStyle w:val="Hyperlink"/>
            <w:noProof/>
          </w:rPr>
          <w:t>Função de onda antissimétrica e determinante de Slater</w:t>
        </w:r>
        <w:r w:rsidR="00CB1BE2">
          <w:rPr>
            <w:noProof/>
            <w:webHidden/>
          </w:rPr>
          <w:tab/>
        </w:r>
        <w:r w:rsidR="00CB1BE2">
          <w:rPr>
            <w:noProof/>
            <w:webHidden/>
          </w:rPr>
          <w:fldChar w:fldCharType="begin"/>
        </w:r>
        <w:r w:rsidR="00CB1BE2">
          <w:rPr>
            <w:noProof/>
            <w:webHidden/>
          </w:rPr>
          <w:instrText xml:space="preserve"> PAGEREF _Toc101725951 \h </w:instrText>
        </w:r>
        <w:r w:rsidR="00CB1BE2">
          <w:rPr>
            <w:noProof/>
            <w:webHidden/>
          </w:rPr>
        </w:r>
        <w:r w:rsidR="00CB1BE2">
          <w:rPr>
            <w:noProof/>
            <w:webHidden/>
          </w:rPr>
          <w:fldChar w:fldCharType="separate"/>
        </w:r>
        <w:r w:rsidR="001E158F">
          <w:rPr>
            <w:noProof/>
            <w:webHidden/>
          </w:rPr>
          <w:t>149</w:t>
        </w:r>
        <w:r w:rsidR="00CB1BE2">
          <w:rPr>
            <w:noProof/>
            <w:webHidden/>
          </w:rPr>
          <w:fldChar w:fldCharType="end"/>
        </w:r>
      </w:hyperlink>
    </w:p>
    <w:p w14:paraId="30968B63" w14:textId="0C0A86FA"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2" w:history="1">
        <w:r w:rsidR="00CB1BE2" w:rsidRPr="00471570">
          <w:rPr>
            <w:rStyle w:val="Hyperlink"/>
            <w:noProof/>
          </w:rPr>
          <w:t>4.2.2</w:t>
        </w:r>
        <w:r w:rsidR="00CB1BE2">
          <w:rPr>
            <w:rFonts w:eastAsiaTheme="minorEastAsia" w:cstheme="minorBidi"/>
            <w:i w:val="0"/>
            <w:iCs w:val="0"/>
            <w:noProof/>
            <w:sz w:val="22"/>
            <w:szCs w:val="22"/>
          </w:rPr>
          <w:tab/>
        </w:r>
        <w:r w:rsidR="00CB1BE2" w:rsidRPr="00471570">
          <w:rPr>
            <w:rStyle w:val="Hyperlink"/>
            <w:noProof/>
          </w:rPr>
          <w:t>A função de onda de Slater é normalizada</w:t>
        </w:r>
        <w:r w:rsidR="00CB1BE2">
          <w:rPr>
            <w:noProof/>
            <w:webHidden/>
          </w:rPr>
          <w:tab/>
        </w:r>
        <w:r w:rsidR="00CB1BE2">
          <w:rPr>
            <w:noProof/>
            <w:webHidden/>
          </w:rPr>
          <w:fldChar w:fldCharType="begin"/>
        </w:r>
        <w:r w:rsidR="00CB1BE2">
          <w:rPr>
            <w:noProof/>
            <w:webHidden/>
          </w:rPr>
          <w:instrText xml:space="preserve"> PAGEREF _Toc101725952 \h </w:instrText>
        </w:r>
        <w:r w:rsidR="00CB1BE2">
          <w:rPr>
            <w:noProof/>
            <w:webHidden/>
          </w:rPr>
        </w:r>
        <w:r w:rsidR="00CB1BE2">
          <w:rPr>
            <w:noProof/>
            <w:webHidden/>
          </w:rPr>
          <w:fldChar w:fldCharType="separate"/>
        </w:r>
        <w:r w:rsidR="001E158F">
          <w:rPr>
            <w:noProof/>
            <w:webHidden/>
          </w:rPr>
          <w:t>151</w:t>
        </w:r>
        <w:r w:rsidR="00CB1BE2">
          <w:rPr>
            <w:noProof/>
            <w:webHidden/>
          </w:rPr>
          <w:fldChar w:fldCharType="end"/>
        </w:r>
      </w:hyperlink>
    </w:p>
    <w:p w14:paraId="1A6E315B" w14:textId="2484AD57"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3" w:history="1">
        <w:r w:rsidR="00CB1BE2" w:rsidRPr="00471570">
          <w:rPr>
            <w:rStyle w:val="Hyperlink"/>
            <w:noProof/>
          </w:rPr>
          <w:t>4.2.3</w:t>
        </w:r>
        <w:r w:rsidR="00CB1BE2">
          <w:rPr>
            <w:rFonts w:eastAsiaTheme="minorEastAsia" w:cstheme="minorBidi"/>
            <w:i w:val="0"/>
            <w:iCs w:val="0"/>
            <w:noProof/>
            <w:sz w:val="22"/>
            <w:szCs w:val="22"/>
          </w:rPr>
          <w:tab/>
        </w:r>
        <w:r w:rsidR="00CB1BE2" w:rsidRPr="00471570">
          <w:rPr>
            <w:rStyle w:val="Hyperlink"/>
            <w:noProof/>
          </w:rPr>
          <w:t>Partição da densidade eletrônica</w:t>
        </w:r>
        <w:r w:rsidR="00CB1BE2">
          <w:rPr>
            <w:noProof/>
            <w:webHidden/>
          </w:rPr>
          <w:tab/>
        </w:r>
        <w:r w:rsidR="00CB1BE2">
          <w:rPr>
            <w:noProof/>
            <w:webHidden/>
          </w:rPr>
          <w:fldChar w:fldCharType="begin"/>
        </w:r>
        <w:r w:rsidR="00CB1BE2">
          <w:rPr>
            <w:noProof/>
            <w:webHidden/>
          </w:rPr>
          <w:instrText xml:space="preserve"> PAGEREF _Toc101725953 \h </w:instrText>
        </w:r>
        <w:r w:rsidR="00CB1BE2">
          <w:rPr>
            <w:noProof/>
            <w:webHidden/>
          </w:rPr>
        </w:r>
        <w:r w:rsidR="00CB1BE2">
          <w:rPr>
            <w:noProof/>
            <w:webHidden/>
          </w:rPr>
          <w:fldChar w:fldCharType="separate"/>
        </w:r>
        <w:r w:rsidR="001E158F">
          <w:rPr>
            <w:noProof/>
            <w:webHidden/>
          </w:rPr>
          <w:t>152</w:t>
        </w:r>
        <w:r w:rsidR="00CB1BE2">
          <w:rPr>
            <w:noProof/>
            <w:webHidden/>
          </w:rPr>
          <w:fldChar w:fldCharType="end"/>
        </w:r>
      </w:hyperlink>
    </w:p>
    <w:p w14:paraId="1068221D" w14:textId="7AFA372A"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4" w:history="1">
        <w:r w:rsidR="00CB1BE2" w:rsidRPr="00471570">
          <w:rPr>
            <w:rStyle w:val="Hyperlink"/>
            <w:noProof/>
          </w:rPr>
          <w:t>4.2.4</w:t>
        </w:r>
        <w:r w:rsidR="00CB1BE2">
          <w:rPr>
            <w:rFonts w:eastAsiaTheme="minorEastAsia" w:cstheme="minorBidi"/>
            <w:i w:val="0"/>
            <w:iCs w:val="0"/>
            <w:noProof/>
            <w:sz w:val="22"/>
            <w:szCs w:val="22"/>
          </w:rPr>
          <w:tab/>
        </w:r>
        <w:r w:rsidR="00CB1BE2" w:rsidRPr="00471570">
          <w:rPr>
            <w:rStyle w:val="Hyperlink"/>
            <w:noProof/>
          </w:rPr>
          <w:t>Formalismo matemático do método HF</w:t>
        </w:r>
        <w:r w:rsidR="00CB1BE2">
          <w:rPr>
            <w:noProof/>
            <w:webHidden/>
          </w:rPr>
          <w:tab/>
        </w:r>
        <w:r w:rsidR="00CB1BE2">
          <w:rPr>
            <w:noProof/>
            <w:webHidden/>
          </w:rPr>
          <w:fldChar w:fldCharType="begin"/>
        </w:r>
        <w:r w:rsidR="00CB1BE2">
          <w:rPr>
            <w:noProof/>
            <w:webHidden/>
          </w:rPr>
          <w:instrText xml:space="preserve"> PAGEREF _Toc101725954 \h </w:instrText>
        </w:r>
        <w:r w:rsidR="00CB1BE2">
          <w:rPr>
            <w:noProof/>
            <w:webHidden/>
          </w:rPr>
        </w:r>
        <w:r w:rsidR="00CB1BE2">
          <w:rPr>
            <w:noProof/>
            <w:webHidden/>
          </w:rPr>
          <w:fldChar w:fldCharType="separate"/>
        </w:r>
        <w:r w:rsidR="001E158F">
          <w:rPr>
            <w:noProof/>
            <w:webHidden/>
          </w:rPr>
          <w:t>153</w:t>
        </w:r>
        <w:r w:rsidR="00CB1BE2">
          <w:rPr>
            <w:noProof/>
            <w:webHidden/>
          </w:rPr>
          <w:fldChar w:fldCharType="end"/>
        </w:r>
      </w:hyperlink>
    </w:p>
    <w:p w14:paraId="05F172E7" w14:textId="20169168"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5" w:history="1">
        <w:r w:rsidR="00CB1BE2" w:rsidRPr="00471570">
          <w:rPr>
            <w:rStyle w:val="Hyperlink"/>
            <w:noProof/>
          </w:rPr>
          <w:t>4.2.5</w:t>
        </w:r>
        <w:r w:rsidR="00CB1BE2">
          <w:rPr>
            <w:rFonts w:eastAsiaTheme="minorEastAsia" w:cstheme="minorBidi"/>
            <w:i w:val="0"/>
            <w:iCs w:val="0"/>
            <w:noProof/>
            <w:sz w:val="22"/>
            <w:szCs w:val="22"/>
          </w:rPr>
          <w:tab/>
        </w:r>
        <w:r w:rsidR="00CB1BE2" w:rsidRPr="00471570">
          <w:rPr>
            <w:rStyle w:val="Hyperlink"/>
            <w:noProof/>
          </w:rPr>
          <w:t>Equações de Hartree-Fock para sistemas de camada fechada</w:t>
        </w:r>
        <w:r w:rsidR="00CB1BE2">
          <w:rPr>
            <w:noProof/>
            <w:webHidden/>
          </w:rPr>
          <w:tab/>
        </w:r>
        <w:r w:rsidR="00CB1BE2">
          <w:rPr>
            <w:noProof/>
            <w:webHidden/>
          </w:rPr>
          <w:fldChar w:fldCharType="begin"/>
        </w:r>
        <w:r w:rsidR="00CB1BE2">
          <w:rPr>
            <w:noProof/>
            <w:webHidden/>
          </w:rPr>
          <w:instrText xml:space="preserve"> PAGEREF _Toc101725955 \h </w:instrText>
        </w:r>
        <w:r w:rsidR="00CB1BE2">
          <w:rPr>
            <w:noProof/>
            <w:webHidden/>
          </w:rPr>
        </w:r>
        <w:r w:rsidR="00CB1BE2">
          <w:rPr>
            <w:noProof/>
            <w:webHidden/>
          </w:rPr>
          <w:fldChar w:fldCharType="separate"/>
        </w:r>
        <w:r w:rsidR="001E158F">
          <w:rPr>
            <w:noProof/>
            <w:webHidden/>
          </w:rPr>
          <w:t>164</w:t>
        </w:r>
        <w:r w:rsidR="00CB1BE2">
          <w:rPr>
            <w:noProof/>
            <w:webHidden/>
          </w:rPr>
          <w:fldChar w:fldCharType="end"/>
        </w:r>
      </w:hyperlink>
    </w:p>
    <w:p w14:paraId="1AD1BC85" w14:textId="3478EB4D"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6" w:history="1">
        <w:r w:rsidR="00CB1BE2" w:rsidRPr="00471570">
          <w:rPr>
            <w:rStyle w:val="Hyperlink"/>
            <w:noProof/>
          </w:rPr>
          <w:t>4.2.6</w:t>
        </w:r>
        <w:r w:rsidR="00CB1BE2">
          <w:rPr>
            <w:rFonts w:eastAsiaTheme="minorEastAsia" w:cstheme="minorBidi"/>
            <w:i w:val="0"/>
            <w:iCs w:val="0"/>
            <w:noProof/>
            <w:sz w:val="22"/>
            <w:szCs w:val="22"/>
          </w:rPr>
          <w:tab/>
        </w:r>
        <w:r w:rsidR="00CB1BE2" w:rsidRPr="00471570">
          <w:rPr>
            <w:rStyle w:val="Hyperlink"/>
            <w:noProof/>
          </w:rPr>
          <w:t>Equações de Hartree-Fock-Roothan</w:t>
        </w:r>
        <w:r w:rsidR="00CB1BE2">
          <w:rPr>
            <w:noProof/>
            <w:webHidden/>
          </w:rPr>
          <w:tab/>
        </w:r>
        <w:r w:rsidR="00CB1BE2">
          <w:rPr>
            <w:noProof/>
            <w:webHidden/>
          </w:rPr>
          <w:fldChar w:fldCharType="begin"/>
        </w:r>
        <w:r w:rsidR="00CB1BE2">
          <w:rPr>
            <w:noProof/>
            <w:webHidden/>
          </w:rPr>
          <w:instrText xml:space="preserve"> PAGEREF _Toc101725956 \h </w:instrText>
        </w:r>
        <w:r w:rsidR="00CB1BE2">
          <w:rPr>
            <w:noProof/>
            <w:webHidden/>
          </w:rPr>
        </w:r>
        <w:r w:rsidR="00CB1BE2">
          <w:rPr>
            <w:noProof/>
            <w:webHidden/>
          </w:rPr>
          <w:fldChar w:fldCharType="separate"/>
        </w:r>
        <w:r w:rsidR="001E158F">
          <w:rPr>
            <w:noProof/>
            <w:webHidden/>
          </w:rPr>
          <w:t>168</w:t>
        </w:r>
        <w:r w:rsidR="00CB1BE2">
          <w:rPr>
            <w:noProof/>
            <w:webHidden/>
          </w:rPr>
          <w:fldChar w:fldCharType="end"/>
        </w:r>
      </w:hyperlink>
    </w:p>
    <w:p w14:paraId="7B3A016C" w14:textId="5C215A27"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7" w:history="1">
        <w:r w:rsidR="00CB1BE2" w:rsidRPr="00471570">
          <w:rPr>
            <w:rStyle w:val="Hyperlink"/>
            <w:noProof/>
          </w:rPr>
          <w:t>4.2.7</w:t>
        </w:r>
        <w:r w:rsidR="00CB1BE2">
          <w:rPr>
            <w:rFonts w:eastAsiaTheme="minorEastAsia" w:cstheme="minorBidi"/>
            <w:i w:val="0"/>
            <w:iCs w:val="0"/>
            <w:noProof/>
            <w:sz w:val="22"/>
            <w:szCs w:val="22"/>
          </w:rPr>
          <w:tab/>
        </w:r>
        <w:r w:rsidR="00CB1BE2" w:rsidRPr="00471570">
          <w:rPr>
            <w:rStyle w:val="Hyperlink"/>
            <w:noProof/>
          </w:rPr>
          <w:t>Matriz de Fock para sistemas de camada fechada</w:t>
        </w:r>
        <w:r w:rsidR="00CB1BE2">
          <w:rPr>
            <w:noProof/>
            <w:webHidden/>
          </w:rPr>
          <w:tab/>
        </w:r>
        <w:r w:rsidR="00CB1BE2">
          <w:rPr>
            <w:noProof/>
            <w:webHidden/>
          </w:rPr>
          <w:fldChar w:fldCharType="begin"/>
        </w:r>
        <w:r w:rsidR="00CB1BE2">
          <w:rPr>
            <w:noProof/>
            <w:webHidden/>
          </w:rPr>
          <w:instrText xml:space="preserve"> PAGEREF _Toc101725957 \h </w:instrText>
        </w:r>
        <w:r w:rsidR="00CB1BE2">
          <w:rPr>
            <w:noProof/>
            <w:webHidden/>
          </w:rPr>
        </w:r>
        <w:r w:rsidR="00CB1BE2">
          <w:rPr>
            <w:noProof/>
            <w:webHidden/>
          </w:rPr>
          <w:fldChar w:fldCharType="separate"/>
        </w:r>
        <w:r w:rsidR="001E158F">
          <w:rPr>
            <w:noProof/>
            <w:webHidden/>
          </w:rPr>
          <w:t>170</w:t>
        </w:r>
        <w:r w:rsidR="00CB1BE2">
          <w:rPr>
            <w:noProof/>
            <w:webHidden/>
          </w:rPr>
          <w:fldChar w:fldCharType="end"/>
        </w:r>
      </w:hyperlink>
    </w:p>
    <w:p w14:paraId="7B557488" w14:textId="52D9F2EA"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8" w:history="1">
        <w:r w:rsidR="00CB1BE2" w:rsidRPr="00471570">
          <w:rPr>
            <w:rStyle w:val="Hyperlink"/>
            <w:noProof/>
          </w:rPr>
          <w:t>4.2.8</w:t>
        </w:r>
        <w:r w:rsidR="00CB1BE2">
          <w:rPr>
            <w:rFonts w:eastAsiaTheme="minorEastAsia" w:cstheme="minorBidi"/>
            <w:i w:val="0"/>
            <w:iCs w:val="0"/>
            <w:noProof/>
            <w:sz w:val="22"/>
            <w:szCs w:val="22"/>
          </w:rPr>
          <w:tab/>
        </w:r>
        <w:r w:rsidR="00CB1BE2" w:rsidRPr="00471570">
          <w:rPr>
            <w:rStyle w:val="Hyperlink"/>
            <w:noProof/>
          </w:rPr>
          <w:t>Equações de Hartree-Fock para sistemas de camada aberta</w:t>
        </w:r>
        <w:r w:rsidR="00CB1BE2">
          <w:rPr>
            <w:noProof/>
            <w:webHidden/>
          </w:rPr>
          <w:tab/>
        </w:r>
        <w:r w:rsidR="00CB1BE2">
          <w:rPr>
            <w:noProof/>
            <w:webHidden/>
          </w:rPr>
          <w:fldChar w:fldCharType="begin"/>
        </w:r>
        <w:r w:rsidR="00CB1BE2">
          <w:rPr>
            <w:noProof/>
            <w:webHidden/>
          </w:rPr>
          <w:instrText xml:space="preserve"> PAGEREF _Toc101725958 \h </w:instrText>
        </w:r>
        <w:r w:rsidR="00CB1BE2">
          <w:rPr>
            <w:noProof/>
            <w:webHidden/>
          </w:rPr>
        </w:r>
        <w:r w:rsidR="00CB1BE2">
          <w:rPr>
            <w:noProof/>
            <w:webHidden/>
          </w:rPr>
          <w:fldChar w:fldCharType="separate"/>
        </w:r>
        <w:r w:rsidR="001E158F">
          <w:rPr>
            <w:noProof/>
            <w:webHidden/>
          </w:rPr>
          <w:t>173</w:t>
        </w:r>
        <w:r w:rsidR="00CB1BE2">
          <w:rPr>
            <w:noProof/>
            <w:webHidden/>
          </w:rPr>
          <w:fldChar w:fldCharType="end"/>
        </w:r>
      </w:hyperlink>
    </w:p>
    <w:p w14:paraId="18647F9E" w14:textId="1D817ED5"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59" w:history="1">
        <w:r w:rsidR="00CB1BE2" w:rsidRPr="00471570">
          <w:rPr>
            <w:rStyle w:val="Hyperlink"/>
            <w:noProof/>
          </w:rPr>
          <w:t>4.2.9</w:t>
        </w:r>
        <w:r w:rsidR="00CB1BE2">
          <w:rPr>
            <w:rFonts w:eastAsiaTheme="minorEastAsia" w:cstheme="minorBidi"/>
            <w:i w:val="0"/>
            <w:iCs w:val="0"/>
            <w:noProof/>
            <w:sz w:val="22"/>
            <w:szCs w:val="22"/>
          </w:rPr>
          <w:tab/>
        </w:r>
        <w:r w:rsidR="00CB1BE2" w:rsidRPr="00471570">
          <w:rPr>
            <w:rStyle w:val="Hyperlink"/>
            <w:noProof/>
          </w:rPr>
          <w:t>Equações de Pople-Nesbet-Roothaan</w:t>
        </w:r>
        <w:r w:rsidR="00CB1BE2">
          <w:rPr>
            <w:noProof/>
            <w:webHidden/>
          </w:rPr>
          <w:tab/>
        </w:r>
        <w:r w:rsidR="00CB1BE2">
          <w:rPr>
            <w:noProof/>
            <w:webHidden/>
          </w:rPr>
          <w:fldChar w:fldCharType="begin"/>
        </w:r>
        <w:r w:rsidR="00CB1BE2">
          <w:rPr>
            <w:noProof/>
            <w:webHidden/>
          </w:rPr>
          <w:instrText xml:space="preserve"> PAGEREF _Toc101725959 \h </w:instrText>
        </w:r>
        <w:r w:rsidR="00CB1BE2">
          <w:rPr>
            <w:noProof/>
            <w:webHidden/>
          </w:rPr>
        </w:r>
        <w:r w:rsidR="00CB1BE2">
          <w:rPr>
            <w:noProof/>
            <w:webHidden/>
          </w:rPr>
          <w:fldChar w:fldCharType="separate"/>
        </w:r>
        <w:r w:rsidR="001E158F">
          <w:rPr>
            <w:noProof/>
            <w:webHidden/>
          </w:rPr>
          <w:t>175</w:t>
        </w:r>
        <w:r w:rsidR="00CB1BE2">
          <w:rPr>
            <w:noProof/>
            <w:webHidden/>
          </w:rPr>
          <w:fldChar w:fldCharType="end"/>
        </w:r>
      </w:hyperlink>
    </w:p>
    <w:p w14:paraId="62808DC3" w14:textId="6088F73B"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0" w:history="1">
        <w:r w:rsidR="00CB1BE2" w:rsidRPr="00471570">
          <w:rPr>
            <w:rStyle w:val="Hyperlink"/>
            <w:noProof/>
          </w:rPr>
          <w:t>4.2.10</w:t>
        </w:r>
        <w:r w:rsidR="00CB1BE2">
          <w:rPr>
            <w:rFonts w:eastAsiaTheme="minorEastAsia" w:cstheme="minorBidi"/>
            <w:i w:val="0"/>
            <w:iCs w:val="0"/>
            <w:noProof/>
            <w:sz w:val="22"/>
            <w:szCs w:val="22"/>
          </w:rPr>
          <w:tab/>
        </w:r>
        <w:r w:rsidR="00CB1BE2" w:rsidRPr="00471570">
          <w:rPr>
            <w:rStyle w:val="Hyperlink"/>
            <w:noProof/>
          </w:rPr>
          <w:t>Matriz de Fock para sistemas de camada aberta</w:t>
        </w:r>
        <w:r w:rsidR="00CB1BE2">
          <w:rPr>
            <w:noProof/>
            <w:webHidden/>
          </w:rPr>
          <w:tab/>
        </w:r>
        <w:r w:rsidR="00CB1BE2">
          <w:rPr>
            <w:noProof/>
            <w:webHidden/>
          </w:rPr>
          <w:fldChar w:fldCharType="begin"/>
        </w:r>
        <w:r w:rsidR="00CB1BE2">
          <w:rPr>
            <w:noProof/>
            <w:webHidden/>
          </w:rPr>
          <w:instrText xml:space="preserve"> PAGEREF _Toc101725960 \h </w:instrText>
        </w:r>
        <w:r w:rsidR="00CB1BE2">
          <w:rPr>
            <w:noProof/>
            <w:webHidden/>
          </w:rPr>
        </w:r>
        <w:r w:rsidR="00CB1BE2">
          <w:rPr>
            <w:noProof/>
            <w:webHidden/>
          </w:rPr>
          <w:fldChar w:fldCharType="separate"/>
        </w:r>
        <w:r w:rsidR="001E158F">
          <w:rPr>
            <w:noProof/>
            <w:webHidden/>
          </w:rPr>
          <w:t>178</w:t>
        </w:r>
        <w:r w:rsidR="00CB1BE2">
          <w:rPr>
            <w:noProof/>
            <w:webHidden/>
          </w:rPr>
          <w:fldChar w:fldCharType="end"/>
        </w:r>
      </w:hyperlink>
    </w:p>
    <w:p w14:paraId="78CB68F9" w14:textId="5D124BE0"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1" w:history="1">
        <w:r w:rsidR="00CB1BE2" w:rsidRPr="00471570">
          <w:rPr>
            <w:rStyle w:val="Hyperlink"/>
            <w:noProof/>
          </w:rPr>
          <w:t>4.2.11</w:t>
        </w:r>
        <w:r w:rsidR="00CB1BE2">
          <w:rPr>
            <w:rFonts w:eastAsiaTheme="minorEastAsia" w:cstheme="minorBidi"/>
            <w:i w:val="0"/>
            <w:iCs w:val="0"/>
            <w:noProof/>
            <w:sz w:val="22"/>
            <w:szCs w:val="22"/>
          </w:rPr>
          <w:tab/>
        </w:r>
        <w:r w:rsidR="00CB1BE2" w:rsidRPr="00471570">
          <w:rPr>
            <w:rStyle w:val="Hyperlink"/>
            <w:noProof/>
          </w:rPr>
          <w:t>Cálculo da energia total para sistemas de camada aberta</w:t>
        </w:r>
        <w:r w:rsidR="00CB1BE2">
          <w:rPr>
            <w:noProof/>
            <w:webHidden/>
          </w:rPr>
          <w:tab/>
        </w:r>
        <w:r w:rsidR="00CB1BE2">
          <w:rPr>
            <w:noProof/>
            <w:webHidden/>
          </w:rPr>
          <w:fldChar w:fldCharType="begin"/>
        </w:r>
        <w:r w:rsidR="00CB1BE2">
          <w:rPr>
            <w:noProof/>
            <w:webHidden/>
          </w:rPr>
          <w:instrText xml:space="preserve"> PAGEREF _Toc101725961 \h </w:instrText>
        </w:r>
        <w:r w:rsidR="00CB1BE2">
          <w:rPr>
            <w:noProof/>
            <w:webHidden/>
          </w:rPr>
        </w:r>
        <w:r w:rsidR="00CB1BE2">
          <w:rPr>
            <w:noProof/>
            <w:webHidden/>
          </w:rPr>
          <w:fldChar w:fldCharType="separate"/>
        </w:r>
        <w:r w:rsidR="001E158F">
          <w:rPr>
            <w:noProof/>
            <w:webHidden/>
          </w:rPr>
          <w:t>180</w:t>
        </w:r>
        <w:r w:rsidR="00CB1BE2">
          <w:rPr>
            <w:noProof/>
            <w:webHidden/>
          </w:rPr>
          <w:fldChar w:fldCharType="end"/>
        </w:r>
      </w:hyperlink>
    </w:p>
    <w:p w14:paraId="2E871151" w14:textId="6C333336" w:rsidR="00CB1BE2" w:rsidRDefault="00BC4BC1">
      <w:pPr>
        <w:pStyle w:val="TOC2"/>
        <w:tabs>
          <w:tab w:val="left" w:pos="1440"/>
          <w:tab w:val="right" w:leader="dot" w:pos="9350"/>
        </w:tabs>
        <w:rPr>
          <w:rFonts w:eastAsiaTheme="minorEastAsia" w:cstheme="minorBidi"/>
          <w:smallCaps w:val="0"/>
          <w:noProof/>
          <w:sz w:val="22"/>
          <w:szCs w:val="22"/>
        </w:rPr>
      </w:pPr>
      <w:hyperlink w:anchor="_Toc101725962" w:history="1">
        <w:r w:rsidR="00CB1BE2" w:rsidRPr="00471570">
          <w:rPr>
            <w:rStyle w:val="Hyperlink"/>
            <w:noProof/>
          </w:rPr>
          <w:t>4.3</w:t>
        </w:r>
        <w:r w:rsidR="00CB1BE2">
          <w:rPr>
            <w:rFonts w:eastAsiaTheme="minorEastAsia" w:cstheme="minorBidi"/>
            <w:smallCaps w:val="0"/>
            <w:noProof/>
            <w:sz w:val="22"/>
            <w:szCs w:val="22"/>
          </w:rPr>
          <w:tab/>
        </w:r>
        <w:r w:rsidR="00CB1BE2" w:rsidRPr="00471570">
          <w:rPr>
            <w:rStyle w:val="Hyperlink"/>
            <w:noProof/>
          </w:rPr>
          <w:t>TEORIA DE PERTURBAÇÃO DE MUITOS CORPOS</w:t>
        </w:r>
        <w:r w:rsidR="00CB1BE2">
          <w:rPr>
            <w:noProof/>
            <w:webHidden/>
          </w:rPr>
          <w:tab/>
        </w:r>
        <w:r w:rsidR="00CB1BE2">
          <w:rPr>
            <w:noProof/>
            <w:webHidden/>
          </w:rPr>
          <w:fldChar w:fldCharType="begin"/>
        </w:r>
        <w:r w:rsidR="00CB1BE2">
          <w:rPr>
            <w:noProof/>
            <w:webHidden/>
          </w:rPr>
          <w:instrText xml:space="preserve"> PAGEREF _Toc101725962 \h </w:instrText>
        </w:r>
        <w:r w:rsidR="00CB1BE2">
          <w:rPr>
            <w:noProof/>
            <w:webHidden/>
          </w:rPr>
        </w:r>
        <w:r w:rsidR="00CB1BE2">
          <w:rPr>
            <w:noProof/>
            <w:webHidden/>
          </w:rPr>
          <w:fldChar w:fldCharType="separate"/>
        </w:r>
        <w:r w:rsidR="001E158F">
          <w:rPr>
            <w:noProof/>
            <w:webHidden/>
          </w:rPr>
          <w:t>184</w:t>
        </w:r>
        <w:r w:rsidR="00CB1BE2">
          <w:rPr>
            <w:noProof/>
            <w:webHidden/>
          </w:rPr>
          <w:fldChar w:fldCharType="end"/>
        </w:r>
      </w:hyperlink>
    </w:p>
    <w:p w14:paraId="0EB029D2" w14:textId="60F451CA" w:rsidR="00CB1BE2" w:rsidRDefault="00BC4BC1">
      <w:pPr>
        <w:pStyle w:val="TOC2"/>
        <w:tabs>
          <w:tab w:val="left" w:pos="1440"/>
          <w:tab w:val="right" w:leader="dot" w:pos="9350"/>
        </w:tabs>
        <w:rPr>
          <w:rFonts w:eastAsiaTheme="minorEastAsia" w:cstheme="minorBidi"/>
          <w:smallCaps w:val="0"/>
          <w:noProof/>
          <w:sz w:val="22"/>
          <w:szCs w:val="22"/>
        </w:rPr>
      </w:pPr>
      <w:hyperlink w:anchor="_Toc101725963" w:history="1">
        <w:r w:rsidR="00CB1BE2" w:rsidRPr="00471570">
          <w:rPr>
            <w:rStyle w:val="Hyperlink"/>
            <w:noProof/>
          </w:rPr>
          <w:t>4.4</w:t>
        </w:r>
        <w:r w:rsidR="00CB1BE2">
          <w:rPr>
            <w:rFonts w:eastAsiaTheme="minorEastAsia" w:cstheme="minorBidi"/>
            <w:smallCaps w:val="0"/>
            <w:noProof/>
            <w:sz w:val="22"/>
            <w:szCs w:val="22"/>
          </w:rPr>
          <w:tab/>
        </w:r>
        <w:r w:rsidR="00CB1BE2" w:rsidRPr="00471570">
          <w:rPr>
            <w:rStyle w:val="Hyperlink"/>
            <w:noProof/>
          </w:rPr>
          <w:t>TEORIA DO FUNCIONAL DA DENSIDADE</w:t>
        </w:r>
        <w:r w:rsidR="00CB1BE2">
          <w:rPr>
            <w:noProof/>
            <w:webHidden/>
          </w:rPr>
          <w:tab/>
        </w:r>
        <w:r w:rsidR="00CB1BE2">
          <w:rPr>
            <w:noProof/>
            <w:webHidden/>
          </w:rPr>
          <w:fldChar w:fldCharType="begin"/>
        </w:r>
        <w:r w:rsidR="00CB1BE2">
          <w:rPr>
            <w:noProof/>
            <w:webHidden/>
          </w:rPr>
          <w:instrText xml:space="preserve"> PAGEREF _Toc101725963 \h </w:instrText>
        </w:r>
        <w:r w:rsidR="00CB1BE2">
          <w:rPr>
            <w:noProof/>
            <w:webHidden/>
          </w:rPr>
        </w:r>
        <w:r w:rsidR="00CB1BE2">
          <w:rPr>
            <w:noProof/>
            <w:webHidden/>
          </w:rPr>
          <w:fldChar w:fldCharType="separate"/>
        </w:r>
        <w:r w:rsidR="001E158F">
          <w:rPr>
            <w:noProof/>
            <w:webHidden/>
          </w:rPr>
          <w:t>189</w:t>
        </w:r>
        <w:r w:rsidR="00CB1BE2">
          <w:rPr>
            <w:noProof/>
            <w:webHidden/>
          </w:rPr>
          <w:fldChar w:fldCharType="end"/>
        </w:r>
      </w:hyperlink>
    </w:p>
    <w:p w14:paraId="17410527" w14:textId="53473DD9"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4" w:history="1">
        <w:r w:rsidR="00CB1BE2" w:rsidRPr="00471570">
          <w:rPr>
            <w:rStyle w:val="Hyperlink"/>
            <w:noProof/>
          </w:rPr>
          <w:t>4.4.1</w:t>
        </w:r>
        <w:r w:rsidR="00CB1BE2">
          <w:rPr>
            <w:rFonts w:eastAsiaTheme="minorEastAsia" w:cstheme="minorBidi"/>
            <w:i w:val="0"/>
            <w:iCs w:val="0"/>
            <w:noProof/>
            <w:sz w:val="22"/>
            <w:szCs w:val="22"/>
          </w:rPr>
          <w:tab/>
        </w:r>
        <w:r w:rsidR="00CB1BE2" w:rsidRPr="00471570">
          <w:rPr>
            <w:rStyle w:val="Hyperlink"/>
            <w:noProof/>
          </w:rPr>
          <w:t>O modelo de Thomas-Fermi</w:t>
        </w:r>
        <w:r w:rsidR="00CB1BE2">
          <w:rPr>
            <w:noProof/>
            <w:webHidden/>
          </w:rPr>
          <w:tab/>
        </w:r>
        <w:r w:rsidR="00CB1BE2">
          <w:rPr>
            <w:noProof/>
            <w:webHidden/>
          </w:rPr>
          <w:fldChar w:fldCharType="begin"/>
        </w:r>
        <w:r w:rsidR="00CB1BE2">
          <w:rPr>
            <w:noProof/>
            <w:webHidden/>
          </w:rPr>
          <w:instrText xml:space="preserve"> PAGEREF _Toc101725964 \h </w:instrText>
        </w:r>
        <w:r w:rsidR="00CB1BE2">
          <w:rPr>
            <w:noProof/>
            <w:webHidden/>
          </w:rPr>
        </w:r>
        <w:r w:rsidR="00CB1BE2">
          <w:rPr>
            <w:noProof/>
            <w:webHidden/>
          </w:rPr>
          <w:fldChar w:fldCharType="separate"/>
        </w:r>
        <w:r w:rsidR="001E158F">
          <w:rPr>
            <w:noProof/>
            <w:webHidden/>
          </w:rPr>
          <w:t>190</w:t>
        </w:r>
        <w:r w:rsidR="00CB1BE2">
          <w:rPr>
            <w:noProof/>
            <w:webHidden/>
          </w:rPr>
          <w:fldChar w:fldCharType="end"/>
        </w:r>
      </w:hyperlink>
    </w:p>
    <w:p w14:paraId="346F74EC" w14:textId="380E7ACF"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5" w:history="1">
        <w:r w:rsidR="00CB1BE2" w:rsidRPr="00471570">
          <w:rPr>
            <w:rStyle w:val="Hyperlink"/>
            <w:noProof/>
          </w:rPr>
          <w:t>4.4.2</w:t>
        </w:r>
        <w:r w:rsidR="00CB1BE2">
          <w:rPr>
            <w:rFonts w:eastAsiaTheme="minorEastAsia" w:cstheme="minorBidi"/>
            <w:i w:val="0"/>
            <w:iCs w:val="0"/>
            <w:noProof/>
            <w:sz w:val="22"/>
            <w:szCs w:val="22"/>
          </w:rPr>
          <w:tab/>
        </w:r>
        <w:r w:rsidR="00CB1BE2" w:rsidRPr="00471570">
          <w:rPr>
            <w:rStyle w:val="Hyperlink"/>
            <w:noProof/>
          </w:rPr>
          <w:t>Correção de von Weizsäcker</w:t>
        </w:r>
        <w:r w:rsidR="00CB1BE2">
          <w:rPr>
            <w:noProof/>
            <w:webHidden/>
          </w:rPr>
          <w:tab/>
        </w:r>
        <w:r w:rsidR="00CB1BE2">
          <w:rPr>
            <w:noProof/>
            <w:webHidden/>
          </w:rPr>
          <w:fldChar w:fldCharType="begin"/>
        </w:r>
        <w:r w:rsidR="00CB1BE2">
          <w:rPr>
            <w:noProof/>
            <w:webHidden/>
          </w:rPr>
          <w:instrText xml:space="preserve"> PAGEREF _Toc101725965 \h </w:instrText>
        </w:r>
        <w:r w:rsidR="00CB1BE2">
          <w:rPr>
            <w:noProof/>
            <w:webHidden/>
          </w:rPr>
        </w:r>
        <w:r w:rsidR="00CB1BE2">
          <w:rPr>
            <w:noProof/>
            <w:webHidden/>
          </w:rPr>
          <w:fldChar w:fldCharType="separate"/>
        </w:r>
        <w:r w:rsidR="001E158F">
          <w:rPr>
            <w:noProof/>
            <w:webHidden/>
          </w:rPr>
          <w:t>194</w:t>
        </w:r>
        <w:r w:rsidR="00CB1BE2">
          <w:rPr>
            <w:noProof/>
            <w:webHidden/>
          </w:rPr>
          <w:fldChar w:fldCharType="end"/>
        </w:r>
      </w:hyperlink>
    </w:p>
    <w:p w14:paraId="32E54DB6" w14:textId="3385C0F7"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6" w:history="1">
        <w:r w:rsidR="00CB1BE2" w:rsidRPr="00471570">
          <w:rPr>
            <w:rStyle w:val="Hyperlink"/>
            <w:noProof/>
          </w:rPr>
          <w:t>4.4.3</w:t>
        </w:r>
        <w:r w:rsidR="00CB1BE2">
          <w:rPr>
            <w:rFonts w:eastAsiaTheme="minorEastAsia" w:cstheme="minorBidi"/>
            <w:i w:val="0"/>
            <w:iCs w:val="0"/>
            <w:noProof/>
            <w:sz w:val="22"/>
            <w:szCs w:val="22"/>
          </w:rPr>
          <w:tab/>
        </w:r>
        <w:r w:rsidR="00CB1BE2" w:rsidRPr="00471570">
          <w:rPr>
            <w:rStyle w:val="Hyperlink"/>
            <w:noProof/>
          </w:rPr>
          <w:t>Teorema fundamental de Hohenber-Khon</w:t>
        </w:r>
        <w:r w:rsidR="00CB1BE2">
          <w:rPr>
            <w:noProof/>
            <w:webHidden/>
          </w:rPr>
          <w:tab/>
        </w:r>
        <w:r w:rsidR="00CB1BE2">
          <w:rPr>
            <w:noProof/>
            <w:webHidden/>
          </w:rPr>
          <w:fldChar w:fldCharType="begin"/>
        </w:r>
        <w:r w:rsidR="00CB1BE2">
          <w:rPr>
            <w:noProof/>
            <w:webHidden/>
          </w:rPr>
          <w:instrText xml:space="preserve"> PAGEREF _Toc101725966 \h </w:instrText>
        </w:r>
        <w:r w:rsidR="00CB1BE2">
          <w:rPr>
            <w:noProof/>
            <w:webHidden/>
          </w:rPr>
        </w:r>
        <w:r w:rsidR="00CB1BE2">
          <w:rPr>
            <w:noProof/>
            <w:webHidden/>
          </w:rPr>
          <w:fldChar w:fldCharType="separate"/>
        </w:r>
        <w:r w:rsidR="001E158F">
          <w:rPr>
            <w:noProof/>
            <w:webHidden/>
          </w:rPr>
          <w:t>196</w:t>
        </w:r>
        <w:r w:rsidR="00CB1BE2">
          <w:rPr>
            <w:noProof/>
            <w:webHidden/>
          </w:rPr>
          <w:fldChar w:fldCharType="end"/>
        </w:r>
      </w:hyperlink>
    </w:p>
    <w:p w14:paraId="21E32000" w14:textId="548A0A74"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7" w:history="1">
        <w:r w:rsidR="00CB1BE2" w:rsidRPr="00471570">
          <w:rPr>
            <w:rStyle w:val="Hyperlink"/>
            <w:noProof/>
          </w:rPr>
          <w:t>4.4.4</w:t>
        </w:r>
        <w:r w:rsidR="00CB1BE2">
          <w:rPr>
            <w:rFonts w:eastAsiaTheme="minorEastAsia" w:cstheme="minorBidi"/>
            <w:i w:val="0"/>
            <w:iCs w:val="0"/>
            <w:noProof/>
            <w:sz w:val="22"/>
            <w:szCs w:val="22"/>
          </w:rPr>
          <w:tab/>
        </w:r>
        <w:r w:rsidR="00CB1BE2" w:rsidRPr="00471570">
          <w:rPr>
            <w:rStyle w:val="Hyperlink"/>
            <w:noProof/>
          </w:rPr>
          <w:t>Teorema variacional de Hohenber-Khon</w:t>
        </w:r>
        <w:r w:rsidR="00CB1BE2">
          <w:rPr>
            <w:noProof/>
            <w:webHidden/>
          </w:rPr>
          <w:tab/>
        </w:r>
        <w:r w:rsidR="00CB1BE2">
          <w:rPr>
            <w:noProof/>
            <w:webHidden/>
          </w:rPr>
          <w:fldChar w:fldCharType="begin"/>
        </w:r>
        <w:r w:rsidR="00CB1BE2">
          <w:rPr>
            <w:noProof/>
            <w:webHidden/>
          </w:rPr>
          <w:instrText xml:space="preserve"> PAGEREF _Toc101725967 \h </w:instrText>
        </w:r>
        <w:r w:rsidR="00CB1BE2">
          <w:rPr>
            <w:noProof/>
            <w:webHidden/>
          </w:rPr>
        </w:r>
        <w:r w:rsidR="00CB1BE2">
          <w:rPr>
            <w:noProof/>
            <w:webHidden/>
          </w:rPr>
          <w:fldChar w:fldCharType="separate"/>
        </w:r>
        <w:r w:rsidR="001E158F">
          <w:rPr>
            <w:noProof/>
            <w:webHidden/>
          </w:rPr>
          <w:t>199</w:t>
        </w:r>
        <w:r w:rsidR="00CB1BE2">
          <w:rPr>
            <w:noProof/>
            <w:webHidden/>
          </w:rPr>
          <w:fldChar w:fldCharType="end"/>
        </w:r>
      </w:hyperlink>
    </w:p>
    <w:p w14:paraId="214F7485" w14:textId="330CA856"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8" w:history="1">
        <w:r w:rsidR="00CB1BE2" w:rsidRPr="00471570">
          <w:rPr>
            <w:rStyle w:val="Hyperlink"/>
            <w:noProof/>
          </w:rPr>
          <w:t>4.4.5</w:t>
        </w:r>
        <w:r w:rsidR="00CB1BE2">
          <w:rPr>
            <w:rFonts w:eastAsiaTheme="minorEastAsia" w:cstheme="minorBidi"/>
            <w:i w:val="0"/>
            <w:iCs w:val="0"/>
            <w:noProof/>
            <w:sz w:val="22"/>
            <w:szCs w:val="22"/>
          </w:rPr>
          <w:tab/>
        </w:r>
        <w:r w:rsidR="00CB1BE2" w:rsidRPr="00471570">
          <w:rPr>
            <w:rStyle w:val="Hyperlink"/>
            <w:noProof/>
          </w:rPr>
          <w:t>Pesquisa restrita de Lieb-Levy</w:t>
        </w:r>
        <w:r w:rsidR="00CB1BE2">
          <w:rPr>
            <w:noProof/>
            <w:webHidden/>
          </w:rPr>
          <w:tab/>
        </w:r>
        <w:r w:rsidR="00CB1BE2">
          <w:rPr>
            <w:noProof/>
            <w:webHidden/>
          </w:rPr>
          <w:fldChar w:fldCharType="begin"/>
        </w:r>
        <w:r w:rsidR="00CB1BE2">
          <w:rPr>
            <w:noProof/>
            <w:webHidden/>
          </w:rPr>
          <w:instrText xml:space="preserve"> PAGEREF _Toc101725968 \h </w:instrText>
        </w:r>
        <w:r w:rsidR="00CB1BE2">
          <w:rPr>
            <w:noProof/>
            <w:webHidden/>
          </w:rPr>
        </w:r>
        <w:r w:rsidR="00CB1BE2">
          <w:rPr>
            <w:noProof/>
            <w:webHidden/>
          </w:rPr>
          <w:fldChar w:fldCharType="separate"/>
        </w:r>
        <w:r w:rsidR="001E158F">
          <w:rPr>
            <w:noProof/>
            <w:webHidden/>
          </w:rPr>
          <w:t>199</w:t>
        </w:r>
        <w:r w:rsidR="00CB1BE2">
          <w:rPr>
            <w:noProof/>
            <w:webHidden/>
          </w:rPr>
          <w:fldChar w:fldCharType="end"/>
        </w:r>
      </w:hyperlink>
    </w:p>
    <w:p w14:paraId="0035E7F7" w14:textId="0AFF41D7"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69" w:history="1">
        <w:r w:rsidR="00CB1BE2" w:rsidRPr="00471570">
          <w:rPr>
            <w:rStyle w:val="Hyperlink"/>
            <w:noProof/>
          </w:rPr>
          <w:t>4.4.6</w:t>
        </w:r>
        <w:r w:rsidR="00CB1BE2">
          <w:rPr>
            <w:rFonts w:eastAsiaTheme="minorEastAsia" w:cstheme="minorBidi"/>
            <w:i w:val="0"/>
            <w:iCs w:val="0"/>
            <w:noProof/>
            <w:sz w:val="22"/>
            <w:szCs w:val="22"/>
          </w:rPr>
          <w:tab/>
        </w:r>
        <w:r w:rsidR="00CB1BE2" w:rsidRPr="00471570">
          <w:rPr>
            <w:rStyle w:val="Hyperlink"/>
            <w:noProof/>
          </w:rPr>
          <w:t>Potencial químico</w:t>
        </w:r>
        <w:r w:rsidR="00CB1BE2">
          <w:rPr>
            <w:noProof/>
            <w:webHidden/>
          </w:rPr>
          <w:tab/>
        </w:r>
        <w:r w:rsidR="00CB1BE2">
          <w:rPr>
            <w:noProof/>
            <w:webHidden/>
          </w:rPr>
          <w:fldChar w:fldCharType="begin"/>
        </w:r>
        <w:r w:rsidR="00CB1BE2">
          <w:rPr>
            <w:noProof/>
            <w:webHidden/>
          </w:rPr>
          <w:instrText xml:space="preserve"> PAGEREF _Toc101725969 \h </w:instrText>
        </w:r>
        <w:r w:rsidR="00CB1BE2">
          <w:rPr>
            <w:noProof/>
            <w:webHidden/>
          </w:rPr>
        </w:r>
        <w:r w:rsidR="00CB1BE2">
          <w:rPr>
            <w:noProof/>
            <w:webHidden/>
          </w:rPr>
          <w:fldChar w:fldCharType="separate"/>
        </w:r>
        <w:r w:rsidR="001E158F">
          <w:rPr>
            <w:noProof/>
            <w:webHidden/>
          </w:rPr>
          <w:t>201</w:t>
        </w:r>
        <w:r w:rsidR="00CB1BE2">
          <w:rPr>
            <w:noProof/>
            <w:webHidden/>
          </w:rPr>
          <w:fldChar w:fldCharType="end"/>
        </w:r>
      </w:hyperlink>
    </w:p>
    <w:p w14:paraId="2F109372" w14:textId="378A2726"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70" w:history="1">
        <w:r w:rsidR="00CB1BE2" w:rsidRPr="00471570">
          <w:rPr>
            <w:rStyle w:val="Hyperlink"/>
            <w:noProof/>
          </w:rPr>
          <w:t>4.4.7</w:t>
        </w:r>
        <w:r w:rsidR="00CB1BE2">
          <w:rPr>
            <w:rFonts w:eastAsiaTheme="minorEastAsia" w:cstheme="minorBidi"/>
            <w:i w:val="0"/>
            <w:iCs w:val="0"/>
            <w:noProof/>
            <w:sz w:val="22"/>
            <w:szCs w:val="22"/>
          </w:rPr>
          <w:tab/>
        </w:r>
        <w:r w:rsidR="00CB1BE2" w:rsidRPr="00471570">
          <w:rPr>
            <w:rStyle w:val="Hyperlink"/>
            <w:noProof/>
          </w:rPr>
          <w:t>Formulação de Khon-Sham</w:t>
        </w:r>
        <w:r w:rsidR="00CB1BE2">
          <w:rPr>
            <w:noProof/>
            <w:webHidden/>
          </w:rPr>
          <w:tab/>
        </w:r>
        <w:r w:rsidR="00CB1BE2">
          <w:rPr>
            <w:noProof/>
            <w:webHidden/>
          </w:rPr>
          <w:fldChar w:fldCharType="begin"/>
        </w:r>
        <w:r w:rsidR="00CB1BE2">
          <w:rPr>
            <w:noProof/>
            <w:webHidden/>
          </w:rPr>
          <w:instrText xml:space="preserve"> PAGEREF _Toc101725970 \h </w:instrText>
        </w:r>
        <w:r w:rsidR="00CB1BE2">
          <w:rPr>
            <w:noProof/>
            <w:webHidden/>
          </w:rPr>
        </w:r>
        <w:r w:rsidR="00CB1BE2">
          <w:rPr>
            <w:noProof/>
            <w:webHidden/>
          </w:rPr>
          <w:fldChar w:fldCharType="separate"/>
        </w:r>
        <w:r w:rsidR="001E158F">
          <w:rPr>
            <w:noProof/>
            <w:webHidden/>
          </w:rPr>
          <w:t>201</w:t>
        </w:r>
        <w:r w:rsidR="00CB1BE2">
          <w:rPr>
            <w:noProof/>
            <w:webHidden/>
          </w:rPr>
          <w:fldChar w:fldCharType="end"/>
        </w:r>
      </w:hyperlink>
    </w:p>
    <w:p w14:paraId="29F55668" w14:textId="650CA682"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71" w:history="1">
        <w:r w:rsidR="00CB1BE2" w:rsidRPr="00471570">
          <w:rPr>
            <w:rStyle w:val="Hyperlink"/>
            <w:noProof/>
          </w:rPr>
          <w:t>4.4.8</w:t>
        </w:r>
        <w:r w:rsidR="00CB1BE2">
          <w:rPr>
            <w:rFonts w:eastAsiaTheme="minorEastAsia" w:cstheme="minorBidi"/>
            <w:i w:val="0"/>
            <w:iCs w:val="0"/>
            <w:noProof/>
            <w:sz w:val="22"/>
            <w:szCs w:val="22"/>
          </w:rPr>
          <w:tab/>
        </w:r>
        <w:r w:rsidR="00CB1BE2" w:rsidRPr="00471570">
          <w:rPr>
            <w:rStyle w:val="Hyperlink"/>
            <w:noProof/>
          </w:rPr>
          <w:t>Derivação das equações monoeletrônicas de Khon-Sham</w:t>
        </w:r>
        <w:r w:rsidR="00CB1BE2">
          <w:rPr>
            <w:noProof/>
            <w:webHidden/>
          </w:rPr>
          <w:tab/>
        </w:r>
        <w:r w:rsidR="00CB1BE2">
          <w:rPr>
            <w:noProof/>
            <w:webHidden/>
          </w:rPr>
          <w:fldChar w:fldCharType="begin"/>
        </w:r>
        <w:r w:rsidR="00CB1BE2">
          <w:rPr>
            <w:noProof/>
            <w:webHidden/>
          </w:rPr>
          <w:instrText xml:space="preserve"> PAGEREF _Toc101725971 \h </w:instrText>
        </w:r>
        <w:r w:rsidR="00CB1BE2">
          <w:rPr>
            <w:noProof/>
            <w:webHidden/>
          </w:rPr>
        </w:r>
        <w:r w:rsidR="00CB1BE2">
          <w:rPr>
            <w:noProof/>
            <w:webHidden/>
          </w:rPr>
          <w:fldChar w:fldCharType="separate"/>
        </w:r>
        <w:r w:rsidR="001E158F">
          <w:rPr>
            <w:noProof/>
            <w:webHidden/>
          </w:rPr>
          <w:t>203</w:t>
        </w:r>
        <w:r w:rsidR="00CB1BE2">
          <w:rPr>
            <w:noProof/>
            <w:webHidden/>
          </w:rPr>
          <w:fldChar w:fldCharType="end"/>
        </w:r>
      </w:hyperlink>
    </w:p>
    <w:p w14:paraId="44009B6A" w14:textId="4C4439B0"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72" w:history="1">
        <w:r w:rsidR="00CB1BE2" w:rsidRPr="00471570">
          <w:rPr>
            <w:rStyle w:val="Hyperlink"/>
            <w:noProof/>
          </w:rPr>
          <w:t>4.4.9</w:t>
        </w:r>
        <w:r w:rsidR="00CB1BE2">
          <w:rPr>
            <w:rFonts w:eastAsiaTheme="minorEastAsia" w:cstheme="minorBidi"/>
            <w:i w:val="0"/>
            <w:iCs w:val="0"/>
            <w:noProof/>
            <w:sz w:val="22"/>
            <w:szCs w:val="22"/>
          </w:rPr>
          <w:tab/>
        </w:r>
        <w:r w:rsidR="00CB1BE2" w:rsidRPr="00471570">
          <w:rPr>
            <w:rStyle w:val="Hyperlink"/>
            <w:noProof/>
          </w:rPr>
          <w:t>Eq. de Khon-Sham para sistemas de camada fechadas</w:t>
        </w:r>
        <w:r w:rsidR="00CB1BE2">
          <w:rPr>
            <w:noProof/>
            <w:webHidden/>
          </w:rPr>
          <w:tab/>
        </w:r>
        <w:r w:rsidR="00CB1BE2">
          <w:rPr>
            <w:noProof/>
            <w:webHidden/>
          </w:rPr>
          <w:fldChar w:fldCharType="begin"/>
        </w:r>
        <w:r w:rsidR="00CB1BE2">
          <w:rPr>
            <w:noProof/>
            <w:webHidden/>
          </w:rPr>
          <w:instrText xml:space="preserve"> PAGEREF _Toc101725972 \h </w:instrText>
        </w:r>
        <w:r w:rsidR="00CB1BE2">
          <w:rPr>
            <w:noProof/>
            <w:webHidden/>
          </w:rPr>
        </w:r>
        <w:r w:rsidR="00CB1BE2">
          <w:rPr>
            <w:noProof/>
            <w:webHidden/>
          </w:rPr>
          <w:fldChar w:fldCharType="separate"/>
        </w:r>
        <w:r w:rsidR="001E158F">
          <w:rPr>
            <w:noProof/>
            <w:webHidden/>
          </w:rPr>
          <w:t>207</w:t>
        </w:r>
        <w:r w:rsidR="00CB1BE2">
          <w:rPr>
            <w:noProof/>
            <w:webHidden/>
          </w:rPr>
          <w:fldChar w:fldCharType="end"/>
        </w:r>
      </w:hyperlink>
    </w:p>
    <w:p w14:paraId="6656FDDC" w14:textId="13FE7D84"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73" w:history="1">
        <w:r w:rsidR="00CB1BE2" w:rsidRPr="00471570">
          <w:rPr>
            <w:rStyle w:val="Hyperlink"/>
            <w:noProof/>
          </w:rPr>
          <w:t>4.4.10</w:t>
        </w:r>
        <w:r w:rsidR="00CB1BE2">
          <w:rPr>
            <w:rFonts w:eastAsiaTheme="minorEastAsia" w:cstheme="minorBidi"/>
            <w:i w:val="0"/>
            <w:iCs w:val="0"/>
            <w:noProof/>
            <w:sz w:val="22"/>
            <w:szCs w:val="22"/>
          </w:rPr>
          <w:tab/>
        </w:r>
        <w:r w:rsidR="00CB1BE2" w:rsidRPr="00471570">
          <w:rPr>
            <w:rStyle w:val="Hyperlink"/>
            <w:noProof/>
          </w:rPr>
          <w:t>Equações de Khon-Sham-Roothan</w:t>
        </w:r>
        <w:r w:rsidR="00CB1BE2">
          <w:rPr>
            <w:noProof/>
            <w:webHidden/>
          </w:rPr>
          <w:tab/>
        </w:r>
        <w:r w:rsidR="00CB1BE2">
          <w:rPr>
            <w:noProof/>
            <w:webHidden/>
          </w:rPr>
          <w:fldChar w:fldCharType="begin"/>
        </w:r>
        <w:r w:rsidR="00CB1BE2">
          <w:rPr>
            <w:noProof/>
            <w:webHidden/>
          </w:rPr>
          <w:instrText xml:space="preserve"> PAGEREF _Toc101725973 \h </w:instrText>
        </w:r>
        <w:r w:rsidR="00CB1BE2">
          <w:rPr>
            <w:noProof/>
            <w:webHidden/>
          </w:rPr>
        </w:r>
        <w:r w:rsidR="00CB1BE2">
          <w:rPr>
            <w:noProof/>
            <w:webHidden/>
          </w:rPr>
          <w:fldChar w:fldCharType="separate"/>
        </w:r>
        <w:r w:rsidR="001E158F">
          <w:rPr>
            <w:noProof/>
            <w:webHidden/>
          </w:rPr>
          <w:t>210</w:t>
        </w:r>
        <w:r w:rsidR="00CB1BE2">
          <w:rPr>
            <w:noProof/>
            <w:webHidden/>
          </w:rPr>
          <w:fldChar w:fldCharType="end"/>
        </w:r>
      </w:hyperlink>
    </w:p>
    <w:p w14:paraId="3255BE49" w14:textId="225609D7"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74" w:history="1">
        <w:r w:rsidR="00CB1BE2" w:rsidRPr="00471570">
          <w:rPr>
            <w:rStyle w:val="Hyperlink"/>
            <w:noProof/>
          </w:rPr>
          <w:t>4.4.11</w:t>
        </w:r>
        <w:r w:rsidR="00CB1BE2">
          <w:rPr>
            <w:rFonts w:eastAsiaTheme="minorEastAsia" w:cstheme="minorBidi"/>
            <w:i w:val="0"/>
            <w:iCs w:val="0"/>
            <w:noProof/>
            <w:sz w:val="22"/>
            <w:szCs w:val="22"/>
          </w:rPr>
          <w:tab/>
        </w:r>
        <w:r w:rsidR="00CB1BE2" w:rsidRPr="00471570">
          <w:rPr>
            <w:rStyle w:val="Hyperlink"/>
            <w:noProof/>
          </w:rPr>
          <w:t>Resumo do SCF de Khon-Sham-Roothan</w:t>
        </w:r>
        <w:r w:rsidR="00CB1BE2">
          <w:rPr>
            <w:noProof/>
            <w:webHidden/>
          </w:rPr>
          <w:tab/>
        </w:r>
        <w:r w:rsidR="00CB1BE2">
          <w:rPr>
            <w:noProof/>
            <w:webHidden/>
          </w:rPr>
          <w:fldChar w:fldCharType="begin"/>
        </w:r>
        <w:r w:rsidR="00CB1BE2">
          <w:rPr>
            <w:noProof/>
            <w:webHidden/>
          </w:rPr>
          <w:instrText xml:space="preserve"> PAGEREF _Toc101725974 \h </w:instrText>
        </w:r>
        <w:r w:rsidR="00CB1BE2">
          <w:rPr>
            <w:noProof/>
            <w:webHidden/>
          </w:rPr>
        </w:r>
        <w:r w:rsidR="00CB1BE2">
          <w:rPr>
            <w:noProof/>
            <w:webHidden/>
          </w:rPr>
          <w:fldChar w:fldCharType="separate"/>
        </w:r>
        <w:r w:rsidR="001E158F">
          <w:rPr>
            <w:noProof/>
            <w:webHidden/>
          </w:rPr>
          <w:t>212</w:t>
        </w:r>
        <w:r w:rsidR="00CB1BE2">
          <w:rPr>
            <w:noProof/>
            <w:webHidden/>
          </w:rPr>
          <w:fldChar w:fldCharType="end"/>
        </w:r>
      </w:hyperlink>
    </w:p>
    <w:p w14:paraId="1E71B670" w14:textId="57D0470E"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75" w:history="1">
        <w:r w:rsidR="00CB1BE2" w:rsidRPr="00471570">
          <w:rPr>
            <w:rStyle w:val="Hyperlink"/>
            <w:noProof/>
          </w:rPr>
          <w:t>4.4.12</w:t>
        </w:r>
        <w:r w:rsidR="00CB1BE2">
          <w:rPr>
            <w:rFonts w:eastAsiaTheme="minorEastAsia" w:cstheme="minorBidi"/>
            <w:i w:val="0"/>
            <w:iCs w:val="0"/>
            <w:noProof/>
            <w:sz w:val="22"/>
            <w:szCs w:val="22"/>
          </w:rPr>
          <w:tab/>
        </w:r>
        <w:r w:rsidR="00CB1BE2" w:rsidRPr="00471570">
          <w:rPr>
            <w:rStyle w:val="Hyperlink"/>
            <w:noProof/>
          </w:rPr>
          <w:t>As integrais da matriz de Khon-Sham</w:t>
        </w:r>
        <w:r w:rsidR="00CB1BE2">
          <w:rPr>
            <w:noProof/>
            <w:webHidden/>
          </w:rPr>
          <w:tab/>
        </w:r>
        <w:r w:rsidR="00CB1BE2">
          <w:rPr>
            <w:noProof/>
            <w:webHidden/>
          </w:rPr>
          <w:fldChar w:fldCharType="begin"/>
        </w:r>
        <w:r w:rsidR="00CB1BE2">
          <w:rPr>
            <w:noProof/>
            <w:webHidden/>
          </w:rPr>
          <w:instrText xml:space="preserve"> PAGEREF _Toc101725975 \h </w:instrText>
        </w:r>
        <w:r w:rsidR="00CB1BE2">
          <w:rPr>
            <w:noProof/>
            <w:webHidden/>
          </w:rPr>
        </w:r>
        <w:r w:rsidR="00CB1BE2">
          <w:rPr>
            <w:noProof/>
            <w:webHidden/>
          </w:rPr>
          <w:fldChar w:fldCharType="separate"/>
        </w:r>
        <w:r w:rsidR="001E158F">
          <w:rPr>
            <w:noProof/>
            <w:webHidden/>
          </w:rPr>
          <w:t>213</w:t>
        </w:r>
        <w:r w:rsidR="00CB1BE2">
          <w:rPr>
            <w:noProof/>
            <w:webHidden/>
          </w:rPr>
          <w:fldChar w:fldCharType="end"/>
        </w:r>
      </w:hyperlink>
    </w:p>
    <w:p w14:paraId="0B7097D8" w14:textId="5BC14DA0" w:rsidR="00CB1BE2" w:rsidRDefault="00BC4BC1">
      <w:pPr>
        <w:pStyle w:val="TOC3"/>
        <w:tabs>
          <w:tab w:val="left" w:pos="1920"/>
          <w:tab w:val="right" w:leader="dot" w:pos="9350"/>
        </w:tabs>
        <w:rPr>
          <w:rFonts w:eastAsiaTheme="minorEastAsia" w:cstheme="minorBidi"/>
          <w:i w:val="0"/>
          <w:iCs w:val="0"/>
          <w:noProof/>
          <w:sz w:val="22"/>
          <w:szCs w:val="22"/>
        </w:rPr>
      </w:pPr>
      <w:hyperlink w:anchor="_Toc101725976" w:history="1">
        <w:r w:rsidR="00CB1BE2" w:rsidRPr="00471570">
          <w:rPr>
            <w:rStyle w:val="Hyperlink"/>
            <w:noProof/>
          </w:rPr>
          <w:t>4.4.13</w:t>
        </w:r>
        <w:r w:rsidR="00CB1BE2">
          <w:rPr>
            <w:rFonts w:eastAsiaTheme="minorEastAsia" w:cstheme="minorBidi"/>
            <w:i w:val="0"/>
            <w:iCs w:val="0"/>
            <w:noProof/>
            <w:sz w:val="22"/>
            <w:szCs w:val="22"/>
          </w:rPr>
          <w:tab/>
        </w:r>
        <w:r w:rsidR="00CB1BE2" w:rsidRPr="00471570">
          <w:rPr>
            <w:rStyle w:val="Hyperlink"/>
            <w:noProof/>
          </w:rPr>
          <w:t>Funcionais de troca e correlação</w:t>
        </w:r>
        <w:r w:rsidR="00CB1BE2">
          <w:rPr>
            <w:noProof/>
            <w:webHidden/>
          </w:rPr>
          <w:tab/>
        </w:r>
        <w:r w:rsidR="00CB1BE2">
          <w:rPr>
            <w:noProof/>
            <w:webHidden/>
          </w:rPr>
          <w:fldChar w:fldCharType="begin"/>
        </w:r>
        <w:r w:rsidR="00CB1BE2">
          <w:rPr>
            <w:noProof/>
            <w:webHidden/>
          </w:rPr>
          <w:instrText xml:space="preserve"> PAGEREF _Toc101725976 \h </w:instrText>
        </w:r>
        <w:r w:rsidR="00CB1BE2">
          <w:rPr>
            <w:noProof/>
            <w:webHidden/>
          </w:rPr>
        </w:r>
        <w:r w:rsidR="00CB1BE2">
          <w:rPr>
            <w:noProof/>
            <w:webHidden/>
          </w:rPr>
          <w:fldChar w:fldCharType="separate"/>
        </w:r>
        <w:r w:rsidR="001E158F">
          <w:rPr>
            <w:noProof/>
            <w:webHidden/>
          </w:rPr>
          <w:t>214</w:t>
        </w:r>
        <w:r w:rsidR="00CB1BE2">
          <w:rPr>
            <w:noProof/>
            <w:webHidden/>
          </w:rPr>
          <w:fldChar w:fldCharType="end"/>
        </w:r>
      </w:hyperlink>
    </w:p>
    <w:p w14:paraId="797DF2F0" w14:textId="237FE606" w:rsidR="00CB1BE2" w:rsidRDefault="00BC4BC1">
      <w:pPr>
        <w:pStyle w:val="TOC2"/>
        <w:tabs>
          <w:tab w:val="left" w:pos="1440"/>
          <w:tab w:val="right" w:leader="dot" w:pos="9350"/>
        </w:tabs>
        <w:rPr>
          <w:rFonts w:eastAsiaTheme="minorEastAsia" w:cstheme="minorBidi"/>
          <w:smallCaps w:val="0"/>
          <w:noProof/>
          <w:sz w:val="22"/>
          <w:szCs w:val="22"/>
        </w:rPr>
      </w:pPr>
      <w:hyperlink w:anchor="_Toc101725977" w:history="1">
        <w:r w:rsidR="00CB1BE2" w:rsidRPr="00471570">
          <w:rPr>
            <w:rStyle w:val="Hyperlink"/>
            <w:noProof/>
          </w:rPr>
          <w:t>4.5</w:t>
        </w:r>
        <w:r w:rsidR="00CB1BE2">
          <w:rPr>
            <w:rFonts w:eastAsiaTheme="minorEastAsia" w:cstheme="minorBidi"/>
            <w:smallCaps w:val="0"/>
            <w:noProof/>
            <w:sz w:val="22"/>
            <w:szCs w:val="22"/>
          </w:rPr>
          <w:tab/>
        </w:r>
        <w:r w:rsidR="00CB1BE2" w:rsidRPr="00471570">
          <w:rPr>
            <w:rStyle w:val="Hyperlink"/>
            <w:noProof/>
          </w:rPr>
          <w:t>SISTEMA SPIN-POLARIZADO</w:t>
        </w:r>
        <w:r w:rsidR="00CB1BE2">
          <w:rPr>
            <w:noProof/>
            <w:webHidden/>
          </w:rPr>
          <w:tab/>
        </w:r>
        <w:r w:rsidR="00CB1BE2">
          <w:rPr>
            <w:noProof/>
            <w:webHidden/>
          </w:rPr>
          <w:fldChar w:fldCharType="begin"/>
        </w:r>
        <w:r w:rsidR="00CB1BE2">
          <w:rPr>
            <w:noProof/>
            <w:webHidden/>
          </w:rPr>
          <w:instrText xml:space="preserve"> PAGEREF _Toc101725977 \h </w:instrText>
        </w:r>
        <w:r w:rsidR="00CB1BE2">
          <w:rPr>
            <w:noProof/>
            <w:webHidden/>
          </w:rPr>
        </w:r>
        <w:r w:rsidR="00CB1BE2">
          <w:rPr>
            <w:noProof/>
            <w:webHidden/>
          </w:rPr>
          <w:fldChar w:fldCharType="separate"/>
        </w:r>
        <w:r w:rsidR="001E158F">
          <w:rPr>
            <w:noProof/>
            <w:webHidden/>
          </w:rPr>
          <w:t>216</w:t>
        </w:r>
        <w:r w:rsidR="00CB1BE2">
          <w:rPr>
            <w:noProof/>
            <w:webHidden/>
          </w:rPr>
          <w:fldChar w:fldCharType="end"/>
        </w:r>
      </w:hyperlink>
    </w:p>
    <w:p w14:paraId="6FDDC73D" w14:textId="5D19C644" w:rsidR="00CB1BE2" w:rsidRDefault="00BC4BC1">
      <w:pPr>
        <w:pStyle w:val="TOC1"/>
        <w:tabs>
          <w:tab w:val="left" w:pos="960"/>
        </w:tabs>
        <w:rPr>
          <w:rFonts w:asciiTheme="minorHAnsi" w:eastAsiaTheme="minorEastAsia" w:hAnsiTheme="minorHAnsi" w:cstheme="minorBidi"/>
          <w:bCs w:val="0"/>
          <w:caps w:val="0"/>
          <w:noProof/>
          <w:sz w:val="22"/>
          <w:szCs w:val="22"/>
        </w:rPr>
      </w:pPr>
      <w:hyperlink w:anchor="_Toc101725978" w:history="1">
        <w:r w:rsidR="00CB1BE2" w:rsidRPr="00471570">
          <w:rPr>
            <w:rStyle w:val="Hyperlink"/>
            <w:noProof/>
            <w:lang w:val="pt-BR"/>
          </w:rPr>
          <w:t>5</w:t>
        </w:r>
        <w:r w:rsidR="00CB1BE2">
          <w:rPr>
            <w:rFonts w:asciiTheme="minorHAnsi" w:eastAsiaTheme="minorEastAsia" w:hAnsiTheme="minorHAnsi" w:cstheme="minorBidi"/>
            <w:bCs w:val="0"/>
            <w:caps w:val="0"/>
            <w:noProof/>
            <w:sz w:val="22"/>
            <w:szCs w:val="22"/>
          </w:rPr>
          <w:tab/>
        </w:r>
        <w:r w:rsidR="00CB1BE2" w:rsidRPr="00471570">
          <w:rPr>
            <w:rStyle w:val="Hyperlink"/>
            <w:noProof/>
            <w:lang w:val="pt-BR"/>
          </w:rPr>
          <w:t>CÁLCULO DE PROPRIEDADES MOLECULARES</w:t>
        </w:r>
        <w:r w:rsidR="00CB1BE2">
          <w:rPr>
            <w:noProof/>
            <w:webHidden/>
          </w:rPr>
          <w:tab/>
        </w:r>
        <w:r w:rsidR="00CB1BE2">
          <w:rPr>
            <w:noProof/>
            <w:webHidden/>
          </w:rPr>
          <w:fldChar w:fldCharType="begin"/>
        </w:r>
        <w:r w:rsidR="00CB1BE2">
          <w:rPr>
            <w:noProof/>
            <w:webHidden/>
          </w:rPr>
          <w:instrText xml:space="preserve"> PAGEREF _Toc101725978 \h </w:instrText>
        </w:r>
        <w:r w:rsidR="00CB1BE2">
          <w:rPr>
            <w:noProof/>
            <w:webHidden/>
          </w:rPr>
        </w:r>
        <w:r w:rsidR="00CB1BE2">
          <w:rPr>
            <w:noProof/>
            <w:webHidden/>
          </w:rPr>
          <w:fldChar w:fldCharType="separate"/>
        </w:r>
        <w:r w:rsidR="001E158F">
          <w:rPr>
            <w:noProof/>
            <w:webHidden/>
          </w:rPr>
          <w:t>217</w:t>
        </w:r>
        <w:r w:rsidR="00CB1BE2">
          <w:rPr>
            <w:noProof/>
            <w:webHidden/>
          </w:rPr>
          <w:fldChar w:fldCharType="end"/>
        </w:r>
      </w:hyperlink>
    </w:p>
    <w:p w14:paraId="2A315849" w14:textId="3B971971" w:rsidR="00CB1BE2" w:rsidRDefault="00BC4BC1">
      <w:pPr>
        <w:pStyle w:val="TOC2"/>
        <w:tabs>
          <w:tab w:val="left" w:pos="1440"/>
          <w:tab w:val="right" w:leader="dot" w:pos="9350"/>
        </w:tabs>
        <w:rPr>
          <w:rFonts w:eastAsiaTheme="minorEastAsia" w:cstheme="minorBidi"/>
          <w:smallCaps w:val="0"/>
          <w:noProof/>
          <w:sz w:val="22"/>
          <w:szCs w:val="22"/>
        </w:rPr>
      </w:pPr>
      <w:hyperlink w:anchor="_Toc101725979" w:history="1">
        <w:r w:rsidR="00CB1BE2" w:rsidRPr="00471570">
          <w:rPr>
            <w:rStyle w:val="Hyperlink"/>
            <w:noProof/>
          </w:rPr>
          <w:t>5.1</w:t>
        </w:r>
        <w:r w:rsidR="00CB1BE2">
          <w:rPr>
            <w:rFonts w:eastAsiaTheme="minorEastAsia" w:cstheme="minorBidi"/>
            <w:smallCaps w:val="0"/>
            <w:noProof/>
            <w:sz w:val="22"/>
            <w:szCs w:val="22"/>
          </w:rPr>
          <w:tab/>
        </w:r>
        <w:r w:rsidR="00CB1BE2" w:rsidRPr="00471570">
          <w:rPr>
            <w:rStyle w:val="Hyperlink"/>
            <w:noProof/>
          </w:rPr>
          <w:t>FUNÇÃO DE AUTOCORRELAÇÃO DA VELOCIDADE</w:t>
        </w:r>
        <w:r w:rsidR="00CB1BE2">
          <w:rPr>
            <w:noProof/>
            <w:webHidden/>
          </w:rPr>
          <w:tab/>
        </w:r>
        <w:r w:rsidR="00CB1BE2">
          <w:rPr>
            <w:noProof/>
            <w:webHidden/>
          </w:rPr>
          <w:fldChar w:fldCharType="begin"/>
        </w:r>
        <w:r w:rsidR="00CB1BE2">
          <w:rPr>
            <w:noProof/>
            <w:webHidden/>
          </w:rPr>
          <w:instrText xml:space="preserve"> PAGEREF _Toc101725979 \h </w:instrText>
        </w:r>
        <w:r w:rsidR="00CB1BE2">
          <w:rPr>
            <w:noProof/>
            <w:webHidden/>
          </w:rPr>
        </w:r>
        <w:r w:rsidR="00CB1BE2">
          <w:rPr>
            <w:noProof/>
            <w:webHidden/>
          </w:rPr>
          <w:fldChar w:fldCharType="separate"/>
        </w:r>
        <w:r w:rsidR="001E158F">
          <w:rPr>
            <w:noProof/>
            <w:webHidden/>
          </w:rPr>
          <w:t>217</w:t>
        </w:r>
        <w:r w:rsidR="00CB1BE2">
          <w:rPr>
            <w:noProof/>
            <w:webHidden/>
          </w:rPr>
          <w:fldChar w:fldCharType="end"/>
        </w:r>
      </w:hyperlink>
    </w:p>
    <w:p w14:paraId="4214BC5D" w14:textId="5BCBA7E6" w:rsidR="00CB1BE2" w:rsidRDefault="00BC4BC1">
      <w:pPr>
        <w:pStyle w:val="TOC2"/>
        <w:tabs>
          <w:tab w:val="left" w:pos="1440"/>
          <w:tab w:val="right" w:leader="dot" w:pos="9350"/>
        </w:tabs>
        <w:rPr>
          <w:rFonts w:eastAsiaTheme="minorEastAsia" w:cstheme="minorBidi"/>
          <w:smallCaps w:val="0"/>
          <w:noProof/>
          <w:sz w:val="22"/>
          <w:szCs w:val="22"/>
        </w:rPr>
      </w:pPr>
      <w:hyperlink w:anchor="_Toc101725980" w:history="1">
        <w:r w:rsidR="00CB1BE2" w:rsidRPr="00471570">
          <w:rPr>
            <w:rStyle w:val="Hyperlink"/>
            <w:noProof/>
          </w:rPr>
          <w:t>5.2</w:t>
        </w:r>
        <w:r w:rsidR="00CB1BE2">
          <w:rPr>
            <w:rFonts w:eastAsiaTheme="minorEastAsia" w:cstheme="minorBidi"/>
            <w:smallCaps w:val="0"/>
            <w:noProof/>
            <w:sz w:val="22"/>
            <w:szCs w:val="22"/>
          </w:rPr>
          <w:tab/>
        </w:r>
        <w:r w:rsidR="00CB1BE2" w:rsidRPr="00471570">
          <w:rPr>
            <w:rStyle w:val="Hyperlink"/>
            <w:noProof/>
          </w:rPr>
          <w:t>SISTEMA SPIN-POLARIZADO</w:t>
        </w:r>
        <w:r w:rsidR="00CB1BE2">
          <w:rPr>
            <w:noProof/>
            <w:webHidden/>
          </w:rPr>
          <w:tab/>
        </w:r>
        <w:r w:rsidR="00CB1BE2">
          <w:rPr>
            <w:noProof/>
            <w:webHidden/>
          </w:rPr>
          <w:fldChar w:fldCharType="begin"/>
        </w:r>
        <w:r w:rsidR="00CB1BE2">
          <w:rPr>
            <w:noProof/>
            <w:webHidden/>
          </w:rPr>
          <w:instrText xml:space="preserve"> PAGEREF _Toc101725980 \h </w:instrText>
        </w:r>
        <w:r w:rsidR="00CB1BE2">
          <w:rPr>
            <w:noProof/>
            <w:webHidden/>
          </w:rPr>
        </w:r>
        <w:r w:rsidR="00CB1BE2">
          <w:rPr>
            <w:noProof/>
            <w:webHidden/>
          </w:rPr>
          <w:fldChar w:fldCharType="separate"/>
        </w:r>
        <w:r w:rsidR="001E158F">
          <w:rPr>
            <w:noProof/>
            <w:webHidden/>
          </w:rPr>
          <w:t>219</w:t>
        </w:r>
        <w:r w:rsidR="00CB1BE2">
          <w:rPr>
            <w:noProof/>
            <w:webHidden/>
          </w:rPr>
          <w:fldChar w:fldCharType="end"/>
        </w:r>
      </w:hyperlink>
    </w:p>
    <w:p w14:paraId="308B1F71" w14:textId="0ABF5B1F" w:rsidR="00CB1BE2" w:rsidRDefault="00BC4BC1">
      <w:pPr>
        <w:pStyle w:val="TOC2"/>
        <w:tabs>
          <w:tab w:val="left" w:pos="1440"/>
          <w:tab w:val="right" w:leader="dot" w:pos="9350"/>
        </w:tabs>
        <w:rPr>
          <w:rFonts w:eastAsiaTheme="minorEastAsia" w:cstheme="minorBidi"/>
          <w:smallCaps w:val="0"/>
          <w:noProof/>
          <w:sz w:val="22"/>
          <w:szCs w:val="22"/>
        </w:rPr>
      </w:pPr>
      <w:hyperlink w:anchor="_Toc101725981" w:history="1">
        <w:r w:rsidR="00CB1BE2" w:rsidRPr="00471570">
          <w:rPr>
            <w:rStyle w:val="Hyperlink"/>
            <w:noProof/>
          </w:rPr>
          <w:t>5.3</w:t>
        </w:r>
        <w:r w:rsidR="00CB1BE2">
          <w:rPr>
            <w:rFonts w:eastAsiaTheme="minorEastAsia" w:cstheme="minorBidi"/>
            <w:smallCaps w:val="0"/>
            <w:noProof/>
            <w:sz w:val="22"/>
            <w:szCs w:val="22"/>
          </w:rPr>
          <w:tab/>
        </w:r>
        <w:r w:rsidR="00CB1BE2" w:rsidRPr="00471570">
          <w:rPr>
            <w:rStyle w:val="Hyperlink"/>
            <w:noProof/>
          </w:rPr>
          <w:t>SISTEMA SPIN-POLARIZADO</w:t>
        </w:r>
        <w:r w:rsidR="00CB1BE2">
          <w:rPr>
            <w:noProof/>
            <w:webHidden/>
          </w:rPr>
          <w:tab/>
        </w:r>
        <w:r w:rsidR="00CB1BE2">
          <w:rPr>
            <w:noProof/>
            <w:webHidden/>
          </w:rPr>
          <w:fldChar w:fldCharType="begin"/>
        </w:r>
        <w:r w:rsidR="00CB1BE2">
          <w:rPr>
            <w:noProof/>
            <w:webHidden/>
          </w:rPr>
          <w:instrText xml:space="preserve"> PAGEREF _Toc101725981 \h </w:instrText>
        </w:r>
        <w:r w:rsidR="00CB1BE2">
          <w:rPr>
            <w:noProof/>
            <w:webHidden/>
          </w:rPr>
        </w:r>
        <w:r w:rsidR="00CB1BE2">
          <w:rPr>
            <w:noProof/>
            <w:webHidden/>
          </w:rPr>
          <w:fldChar w:fldCharType="separate"/>
        </w:r>
        <w:r w:rsidR="001E158F">
          <w:rPr>
            <w:noProof/>
            <w:webHidden/>
          </w:rPr>
          <w:t>219</w:t>
        </w:r>
        <w:r w:rsidR="00CB1BE2">
          <w:rPr>
            <w:noProof/>
            <w:webHidden/>
          </w:rPr>
          <w:fldChar w:fldCharType="end"/>
        </w:r>
      </w:hyperlink>
    </w:p>
    <w:p w14:paraId="0E23E14A" w14:textId="6441FBDA" w:rsidR="00613D08" w:rsidRDefault="00DF0303" w:rsidP="00DF0303">
      <w:r>
        <w:fldChar w:fldCharType="end"/>
      </w:r>
    </w:p>
    <w:p w14:paraId="118699F2" w14:textId="77777777" w:rsidR="00DF0303" w:rsidRDefault="00DF0303" w:rsidP="00DF0303"/>
    <w:p w14:paraId="73CC8605" w14:textId="77777777" w:rsidR="00DF0303" w:rsidRDefault="00DF0303" w:rsidP="00DF0303"/>
    <w:p w14:paraId="083E54FF" w14:textId="77777777" w:rsidR="00DF0303" w:rsidRDefault="00DF0303" w:rsidP="00DF0303"/>
    <w:p w14:paraId="5A4F72C2" w14:textId="77777777" w:rsidR="00DF0303" w:rsidRDefault="00DF0303" w:rsidP="00DF0303"/>
    <w:p w14:paraId="34F25831" w14:textId="77777777" w:rsidR="00DF0303" w:rsidRDefault="00DF0303" w:rsidP="00DF0303"/>
    <w:p w14:paraId="502E0FDD" w14:textId="77777777" w:rsidR="00DF0303" w:rsidRDefault="00DF0303" w:rsidP="00DF0303"/>
    <w:p w14:paraId="122376BE" w14:textId="77777777" w:rsidR="00DF0303" w:rsidRDefault="00DF0303" w:rsidP="00DF0303"/>
    <w:p w14:paraId="758F0840" w14:textId="77777777" w:rsidR="00DF0303" w:rsidRDefault="00DF0303" w:rsidP="00DF0303"/>
    <w:p w14:paraId="0B3C660E" w14:textId="77777777" w:rsidR="00DF0303" w:rsidRDefault="00DF0303" w:rsidP="00DF0303"/>
    <w:p w14:paraId="2723E2A8" w14:textId="77777777" w:rsidR="00DF0303" w:rsidRDefault="00DF0303" w:rsidP="00DF0303"/>
    <w:p w14:paraId="26BB0A05" w14:textId="77777777" w:rsidR="00DF0303" w:rsidRDefault="00DF0303" w:rsidP="00DF0303"/>
    <w:p w14:paraId="707C2420" w14:textId="77777777" w:rsidR="00DF0303" w:rsidRDefault="00DF0303" w:rsidP="00DF0303"/>
    <w:p w14:paraId="6582D64F" w14:textId="77777777" w:rsidR="00DF0303" w:rsidRDefault="00DF0303" w:rsidP="00DF0303"/>
    <w:p w14:paraId="67648A1C" w14:textId="77777777" w:rsidR="00DF0303" w:rsidRDefault="00DF0303" w:rsidP="00DF0303"/>
    <w:p w14:paraId="17134637" w14:textId="77777777" w:rsidR="00DF0303" w:rsidRDefault="00DF0303" w:rsidP="00DF0303"/>
    <w:p w14:paraId="597970FD" w14:textId="77777777" w:rsidR="00DF0303" w:rsidRDefault="00DF0303" w:rsidP="00DF0303"/>
    <w:p w14:paraId="22F07EEA" w14:textId="77777777" w:rsidR="00DF0303" w:rsidRDefault="00DF0303" w:rsidP="00DF0303"/>
    <w:p w14:paraId="7F41AB26" w14:textId="77777777" w:rsidR="00DF0303" w:rsidRDefault="00DF0303" w:rsidP="00DF0303"/>
    <w:p w14:paraId="154FD056" w14:textId="77777777" w:rsidR="00DF0303" w:rsidRDefault="00DF0303" w:rsidP="00DF0303"/>
    <w:p w14:paraId="19EE80E6" w14:textId="77777777" w:rsidR="00BD58EB" w:rsidRDefault="00BD58EB" w:rsidP="00DF0303">
      <w:pPr>
        <w:sectPr w:rsidR="00BD58EB">
          <w:footerReference w:type="default" r:id="rId8"/>
          <w:pgSz w:w="12240" w:h="15840"/>
          <w:pgMar w:top="1440" w:right="1440" w:bottom="1440" w:left="1440" w:header="720" w:footer="720" w:gutter="0"/>
          <w:cols w:space="720"/>
          <w:docGrid w:linePitch="360"/>
        </w:sectPr>
      </w:pPr>
    </w:p>
    <w:p w14:paraId="6DD3BBF6" w14:textId="77777777" w:rsidR="00C075A1" w:rsidRPr="00B55C67" w:rsidRDefault="00C075A1" w:rsidP="00C075A1">
      <w:pPr>
        <w:spacing w:after="160" w:line="259" w:lineRule="auto"/>
        <w:jc w:val="left"/>
        <w:rPr>
          <w:lang w:val="pt-BR"/>
        </w:rPr>
      </w:pPr>
    </w:p>
    <w:p w14:paraId="6EDEC659" w14:textId="2399AA08" w:rsidR="00C075A1" w:rsidRPr="00B55C67" w:rsidRDefault="00F15D2A" w:rsidP="00B40D76">
      <w:pPr>
        <w:pStyle w:val="Heading1"/>
        <w:rPr>
          <w:lang w:val="pt-BR"/>
        </w:rPr>
      </w:pPr>
      <w:bookmarkStart w:id="0" w:name="_Toc101725859"/>
      <w:r>
        <w:rPr>
          <w:lang w:val="pt-BR"/>
        </w:rPr>
        <w:t>REVISÃO MATEMÁTICA</w:t>
      </w:r>
      <w:bookmarkEnd w:id="0"/>
    </w:p>
    <w:p w14:paraId="736C3971" w14:textId="77777777" w:rsidR="00C075A1" w:rsidRDefault="00C075A1" w:rsidP="00C075A1">
      <w:pPr>
        <w:rPr>
          <w:b/>
          <w:lang w:val="pt-BR"/>
        </w:rPr>
      </w:pPr>
    </w:p>
    <w:p w14:paraId="19E4A0A9" w14:textId="77777777" w:rsidR="00184D4A" w:rsidRPr="00B55C67" w:rsidRDefault="00184D4A" w:rsidP="00184D4A">
      <w:pPr>
        <w:jc w:val="center"/>
        <w:rPr>
          <w:b/>
          <w:lang w:val="pt-BR"/>
        </w:rPr>
      </w:pPr>
    </w:p>
    <w:p w14:paraId="72F42991" w14:textId="558415A8" w:rsidR="00184D4A" w:rsidRDefault="00F15D2A" w:rsidP="0005148B">
      <w:pPr>
        <w:pStyle w:val="Heading2"/>
      </w:pPr>
      <w:bookmarkStart w:id="1" w:name="_Toc101725860"/>
      <w:r>
        <w:t>CÁLCULO VARIACIONAL</w:t>
      </w:r>
      <w:bookmarkEnd w:id="1"/>
    </w:p>
    <w:p w14:paraId="1BEB8608" w14:textId="20A02D4B" w:rsidR="00184D4A" w:rsidRDefault="00184D4A" w:rsidP="00184D4A">
      <w:pPr>
        <w:ind w:firstLine="720"/>
        <w:rPr>
          <w:lang w:val="pt-BR"/>
        </w:rPr>
      </w:pPr>
      <w:r>
        <w:rPr>
          <w:lang w:val="pt-BR"/>
        </w:rPr>
        <w:t>O cálculo variacional é o ramo da matemática que se preocupa em encontrar os extremos de um problema. Em particular, o cálculo variacional procura determinar quando uma integral definida particular é máxima ou mínima. Desse modo, o cálculo variacional procura formular um certo problema, colocando-o na forma de uma integral definida e então determinar as condições nas quais a integral seja maximizada ou minimizada. Por exemplo, considere do</w:t>
      </w:r>
      <w:r w:rsidR="00886296">
        <w:rPr>
          <w:lang w:val="pt-BR"/>
        </w:rPr>
        <w:t xml:space="preserve">is pontos em um plano, digamos </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oMath>
      <w:r w:rsidR="00886296">
        <w:rPr>
          <w:lang w:val="pt-BR"/>
        </w:rPr>
        <w:t xml:space="preserve"> e </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oMath>
      <w:r>
        <w:rPr>
          <w:lang w:val="pt-BR"/>
        </w:rPr>
        <w:t>. É claro que esses dois pontos podem ser ligados por</w:t>
      </w:r>
      <w:r w:rsidR="00631571">
        <w:rPr>
          <w:lang w:val="pt-BR"/>
        </w:rPr>
        <w:t xml:space="preserve"> uma</w:t>
      </w:r>
      <w:r>
        <w:rPr>
          <w:lang w:val="pt-BR"/>
        </w:rPr>
        <w:t xml:space="preserve"> infini</w:t>
      </w:r>
      <w:r w:rsidR="00631571">
        <w:rPr>
          <w:lang w:val="pt-BR"/>
        </w:rPr>
        <w:t>dade de</w:t>
      </w:r>
      <w:r>
        <w:rPr>
          <w:lang w:val="pt-BR"/>
        </w:rPr>
        <w:t xml:space="preserve"> curvas</w:t>
      </w:r>
      <w:r w:rsidRPr="00184D4A">
        <w:rPr>
          <w:lang w:val="pt-BR"/>
        </w:rPr>
        <w:t xml:space="preserve"> </w:t>
      </w:r>
      <w:r>
        <w:rPr>
          <w:lang w:val="pt-BR"/>
        </w:rPr>
        <w:t xml:space="preserve">do tipo </w:t>
      </w:r>
      <m:oMath>
        <m:r>
          <w:rPr>
            <w:rFonts w:ascii="Cambria Math" w:hAnsi="Cambria Math"/>
            <w:lang w:val="pt-BR"/>
          </w:rPr>
          <m:t>y=y</m:t>
        </m:r>
        <m:d>
          <m:dPr>
            <m:ctrlPr>
              <w:rPr>
                <w:rFonts w:ascii="Cambria Math" w:hAnsi="Cambria Math"/>
                <w:i/>
                <w:lang w:val="pt-BR"/>
              </w:rPr>
            </m:ctrlPr>
          </m:dPr>
          <m:e>
            <m:r>
              <w:rPr>
                <w:rFonts w:ascii="Cambria Math" w:hAnsi="Cambria Math"/>
                <w:lang w:val="pt-BR"/>
              </w:rPr>
              <m:t>x</m:t>
            </m:r>
          </m:e>
        </m:d>
      </m:oMath>
      <w:r>
        <w:rPr>
          <w:lang w:val="pt-BR"/>
        </w:rPr>
        <w:t>. O objetivo é descobrir a curva que fornece a menor trajetória entre os dois pontos. Notamos que a trajetória pode ser escrita na forma de uma integral,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3"/>
        <w:gridCol w:w="713"/>
      </w:tblGrid>
      <w:tr w:rsidR="00C25D68" w14:paraId="3B5DE65A" w14:textId="77777777" w:rsidTr="00F85215">
        <w:tc>
          <w:tcPr>
            <w:tcW w:w="8635" w:type="dxa"/>
          </w:tcPr>
          <w:p w14:paraId="7BBDABCA" w14:textId="6CB73B12" w:rsidR="00C25D68" w:rsidRPr="00C25D68" w:rsidRDefault="00C25D68" w:rsidP="00C25D68">
            <w:pPr>
              <w:keepNext/>
            </w:pPr>
            <m:oMathPara>
              <m:oMath>
                <m:r>
                  <w:rPr>
                    <w:rFonts w:ascii="Cambria Math" w:hAnsi="Cambria Math"/>
                    <w:lang w:val="pt-BR"/>
                  </w:rPr>
                  <m:t>I</m:t>
                </m:r>
                <m:d>
                  <m:dPr>
                    <m:begChr m:val="["/>
                    <m:endChr m:val="]"/>
                    <m:ctrlPr>
                      <w:rPr>
                        <w:rFonts w:ascii="Cambria Math" w:hAnsi="Cambria Math"/>
                        <w:i/>
                        <w:lang w:val="pt-BR"/>
                      </w:rPr>
                    </m:ctrlPr>
                  </m:dPr>
                  <m:e>
                    <m:r>
                      <w:rPr>
                        <w:rFonts w:ascii="Cambria Math" w:hAnsi="Cambria Math"/>
                        <w:lang w:val="pt-BR"/>
                      </w:rPr>
                      <m:t>y'</m:t>
                    </m:r>
                    <m:d>
                      <m:dPr>
                        <m:ctrlPr>
                          <w:rPr>
                            <w:rFonts w:ascii="Cambria Math" w:hAnsi="Cambria Math"/>
                            <w:i/>
                            <w:lang w:val="pt-BR"/>
                          </w:rPr>
                        </m:ctrlPr>
                      </m:dPr>
                      <m:e>
                        <m:r>
                          <w:rPr>
                            <w:rFonts w:ascii="Cambria Math" w:hAnsi="Cambria Math"/>
                            <w:lang w:val="pt-BR"/>
                          </w:rPr>
                          <m:t>x</m:t>
                        </m:r>
                      </m:e>
                    </m:d>
                  </m:e>
                </m:d>
                <m:r>
                  <w:rPr>
                    <w:rFonts w:ascii="Cambria Math" w:hAnsi="Cambria Math"/>
                    <w:lang w:val="pt-BR"/>
                  </w:rPr>
                  <m:t>=</m:t>
                </m:r>
                <m:nary>
                  <m:naryPr>
                    <m:limLoc m:val="undOvr"/>
                    <m:ctrlPr>
                      <w:rPr>
                        <w:rFonts w:ascii="Cambria Math" w:hAnsi="Cambria Math"/>
                        <w:i/>
                        <w:lang w:val="pt-BR"/>
                      </w:rPr>
                    </m:ctrlPr>
                  </m:naryPr>
                  <m: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sub>
                  <m:sup>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sup>
                  <m:e>
                    <m:r>
                      <w:rPr>
                        <w:rFonts w:ascii="Cambria Math" w:hAnsi="Cambria Math"/>
                        <w:lang w:val="pt-BR"/>
                      </w:rPr>
                      <m:t>ds</m:t>
                    </m:r>
                  </m:e>
                </m:nary>
                <m:r>
                  <w:rPr>
                    <w:rFonts w:ascii="Cambria Math" w:hAnsi="Cambria Math"/>
                    <w:lang w:val="pt-BR"/>
                  </w:rPr>
                  <m:t>=</m:t>
                </m:r>
                <m:nary>
                  <m:naryPr>
                    <m:limLoc m:val="undOvr"/>
                    <m:ctrlPr>
                      <w:rPr>
                        <w:rFonts w:ascii="Cambria Math" w:hAnsi="Cambria Math"/>
                        <w:i/>
                        <w:lang w:val="pt-BR"/>
                      </w:rPr>
                    </m:ctrlPr>
                  </m:naryPr>
                  <m: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sub>
                  <m:sup>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sup>
                  <m:e>
                    <m:rad>
                      <m:radPr>
                        <m:degHide m:val="1"/>
                        <m:ctrlPr>
                          <w:rPr>
                            <w:rFonts w:ascii="Cambria Math" w:hAnsi="Cambria Math"/>
                            <w:i/>
                            <w:lang w:val="pt-BR"/>
                          </w:rPr>
                        </m:ctrlPr>
                      </m:radPr>
                      <m:deg/>
                      <m:e>
                        <m:sSup>
                          <m:sSupPr>
                            <m:ctrlPr>
                              <w:rPr>
                                <w:rFonts w:ascii="Cambria Math" w:hAnsi="Cambria Math"/>
                                <w:i/>
                                <w:lang w:val="pt-BR"/>
                              </w:rPr>
                            </m:ctrlPr>
                          </m:sSupPr>
                          <m:e>
                            <m:r>
                              <w:rPr>
                                <w:rFonts w:ascii="Cambria Math" w:hAnsi="Cambria Math"/>
                                <w:lang w:val="pt-BR"/>
                              </w:rPr>
                              <m:t>dx</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dy</m:t>
                            </m:r>
                          </m:e>
                          <m:sup>
                            <m:r>
                              <w:rPr>
                                <w:rFonts w:ascii="Cambria Math" w:hAnsi="Cambria Math"/>
                                <w:lang w:val="pt-BR"/>
                              </w:rPr>
                              <m:t>2</m:t>
                            </m:r>
                          </m:sup>
                        </m:sSup>
                      </m:e>
                    </m:rad>
                  </m:e>
                </m:nary>
                <m:r>
                  <w:rPr>
                    <w:rFonts w:ascii="Cambria Math" w:hAnsi="Cambria Math"/>
                    <w:lang w:val="pt-BR"/>
                  </w:rPr>
                  <m:t>=</m:t>
                </m:r>
                <m:nary>
                  <m:naryPr>
                    <m:limLoc m:val="undOvr"/>
                    <m:ctrlPr>
                      <w:rPr>
                        <w:rFonts w:ascii="Cambria Math" w:hAnsi="Cambria Math"/>
                        <w:i/>
                        <w:lang w:val="pt-BR"/>
                      </w:rPr>
                    </m:ctrlPr>
                  </m:naryPr>
                  <m: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sub>
                  <m:sup>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sup>
                  <m:e>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dy</m:t>
                                    </m:r>
                                  </m:num>
                                  <m:den>
                                    <m:r>
                                      <w:rPr>
                                        <w:rFonts w:ascii="Cambria Math" w:hAnsi="Cambria Math"/>
                                        <w:lang w:val="pt-BR"/>
                                      </w:rPr>
                                      <m:t>dx</m:t>
                                    </m:r>
                                  </m:den>
                                </m:f>
                              </m:e>
                            </m:d>
                          </m:e>
                          <m:sup>
                            <m:r>
                              <w:rPr>
                                <w:rFonts w:ascii="Cambria Math" w:hAnsi="Cambria Math"/>
                                <w:lang w:val="pt-BR"/>
                              </w:rPr>
                              <m:t>2</m:t>
                            </m:r>
                          </m:sup>
                        </m:sSup>
                      </m:e>
                    </m:rad>
                    <m:r>
                      <w:rPr>
                        <w:rFonts w:ascii="Cambria Math" w:hAnsi="Cambria Math"/>
                        <w:lang w:val="pt-BR"/>
                      </w:rPr>
                      <m:t>dx</m:t>
                    </m:r>
                  </m:e>
                </m:nary>
                <m:r>
                  <w:rPr>
                    <w:rFonts w:ascii="Cambria Math" w:hAnsi="Cambria Math"/>
                    <w:lang w:val="pt-BR"/>
                  </w:rPr>
                  <m:t>=</m:t>
                </m:r>
                <m:nary>
                  <m:naryPr>
                    <m:limLoc m:val="undOvr"/>
                    <m:ctrlPr>
                      <w:rPr>
                        <w:rFonts w:ascii="Cambria Math" w:hAnsi="Cambria Math"/>
                        <w:i/>
                        <w:lang w:val="pt-BR"/>
                      </w:rPr>
                    </m:ctrlPr>
                  </m:naryPr>
                  <m: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sub>
                  <m:sup>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sup>
                  <m:e>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m:t>
                                </m:r>
                              </m:sup>
                            </m:sSup>
                          </m:e>
                          <m:sup>
                            <m:r>
                              <w:rPr>
                                <w:rFonts w:ascii="Cambria Math" w:hAnsi="Cambria Math"/>
                                <w:lang w:val="pt-BR"/>
                              </w:rPr>
                              <m:t>2</m:t>
                            </m:r>
                          </m:sup>
                        </m:sSup>
                      </m:e>
                    </m:rad>
                    <m:r>
                      <w:rPr>
                        <w:rFonts w:ascii="Cambria Math" w:hAnsi="Cambria Math"/>
                        <w:lang w:val="pt-BR"/>
                      </w:rPr>
                      <m:t>dx</m:t>
                    </m:r>
                  </m:e>
                </m:nary>
                <m:r>
                  <w:rPr>
                    <w:rFonts w:ascii="Cambria Math" w:hAnsi="Cambria Math"/>
                    <w:lang w:val="pt-BR"/>
                  </w:rPr>
                  <m:t>,</m:t>
                </m:r>
              </m:oMath>
            </m:oMathPara>
          </w:p>
        </w:tc>
        <w:tc>
          <w:tcPr>
            <w:tcW w:w="715" w:type="dxa"/>
            <w:vAlign w:val="center"/>
          </w:tcPr>
          <w:p w14:paraId="3D0D1EA8" w14:textId="78FECAEA" w:rsidR="00C25D68" w:rsidRDefault="00C25D68" w:rsidP="00AF22CD">
            <w:pPr>
              <w:pStyle w:val="Caption"/>
            </w:pPr>
            <w:bookmarkStart w:id="2" w:name="_Ref444712770"/>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w:t>
            </w:r>
            <w:r w:rsidR="00225FFE">
              <w:fldChar w:fldCharType="end"/>
            </w:r>
            <w:r>
              <w:t>)</w:t>
            </w:r>
            <w:bookmarkEnd w:id="2"/>
          </w:p>
        </w:tc>
      </w:tr>
    </w:tbl>
    <w:p w14:paraId="1C5AE3F0" w14:textId="3D570DE8" w:rsidR="00184D4A" w:rsidRDefault="00184D4A" w:rsidP="00C26AE8">
      <w:pPr>
        <w:ind w:firstLine="0"/>
        <w:rPr>
          <w:rFonts w:eastAsiaTheme="minorEastAsia"/>
          <w:lang w:val="pt-BR"/>
        </w:rPr>
      </w:pPr>
      <w:r>
        <w:rPr>
          <w:lang w:val="pt-BR"/>
        </w:rPr>
        <w:t xml:space="preserve">onde </w:t>
      </w:r>
      <m:oMath>
        <m:r>
          <w:rPr>
            <w:rFonts w:ascii="Cambria Math" w:hAnsi="Cambria Math"/>
            <w:lang w:val="pt-BR"/>
          </w:rPr>
          <m:t>I</m:t>
        </m:r>
      </m:oMath>
      <w:r>
        <w:rPr>
          <w:rFonts w:eastAsiaTheme="minorEastAsia"/>
          <w:lang w:val="pt-BR"/>
        </w:rPr>
        <w:t xml:space="preserve"> representa a trajetória e </w:t>
      </w:r>
      <m:oMath>
        <m:r>
          <w:rPr>
            <w:rFonts w:ascii="Cambria Math" w:eastAsiaTheme="minorEastAsia" w:hAnsi="Cambria Math"/>
            <w:lang w:val="pt-BR"/>
          </w:rPr>
          <m:t>ds=</m:t>
        </m:r>
        <m:rad>
          <m:radPr>
            <m:degHide m:val="1"/>
            <m:ctrlPr>
              <w:rPr>
                <w:rFonts w:ascii="Cambria Math" w:hAnsi="Cambria Math"/>
                <w:i/>
                <w:lang w:val="pt-BR"/>
              </w:rPr>
            </m:ctrlPr>
          </m:radPr>
          <m:deg/>
          <m:e>
            <m:sSup>
              <m:sSupPr>
                <m:ctrlPr>
                  <w:rPr>
                    <w:rFonts w:ascii="Cambria Math" w:hAnsi="Cambria Math"/>
                    <w:i/>
                    <w:lang w:val="pt-BR"/>
                  </w:rPr>
                </m:ctrlPr>
              </m:sSupPr>
              <m:e>
                <m:r>
                  <w:rPr>
                    <w:rFonts w:ascii="Cambria Math" w:hAnsi="Cambria Math"/>
                    <w:lang w:val="pt-BR"/>
                  </w:rPr>
                  <m:t>dx</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dy</m:t>
                </m:r>
              </m:e>
              <m:sup>
                <m:r>
                  <w:rPr>
                    <w:rFonts w:ascii="Cambria Math" w:hAnsi="Cambria Math"/>
                    <w:lang w:val="pt-BR"/>
                  </w:rPr>
                  <m:t>2</m:t>
                </m:r>
              </m:sup>
            </m:sSup>
          </m:e>
        </m:rad>
      </m:oMath>
      <w:r>
        <w:rPr>
          <w:rFonts w:eastAsiaTheme="minorEastAsia"/>
          <w:lang w:val="pt-BR"/>
        </w:rPr>
        <w:t xml:space="preserve"> representa uma distância infinitesimal ao longo da trajetória</w:t>
      </w:r>
      <w:r w:rsidR="00C25D68">
        <w:rPr>
          <w:rFonts w:eastAsiaTheme="minorEastAsia"/>
          <w:lang w:val="pt-BR"/>
        </w:rPr>
        <w:t xml:space="preserve"> e </w:t>
      </w:r>
      <m:oMath>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m:t>
        </m:r>
        <m:f>
          <m:fPr>
            <m:type m:val="lin"/>
            <m:ctrlPr>
              <w:rPr>
                <w:rFonts w:ascii="Cambria Math" w:eastAsiaTheme="minorEastAsia" w:hAnsi="Cambria Math"/>
                <w:i/>
                <w:lang w:val="pt-BR"/>
              </w:rPr>
            </m:ctrlPr>
          </m:fPr>
          <m:num>
            <m:r>
              <w:rPr>
                <w:rFonts w:ascii="Cambria Math" w:eastAsiaTheme="minorEastAsia" w:hAnsi="Cambria Math"/>
                <w:lang w:val="pt-BR"/>
              </w:rPr>
              <m:t>dy</m:t>
            </m:r>
          </m:num>
          <m:den>
            <m:r>
              <w:rPr>
                <w:rFonts w:ascii="Cambria Math" w:eastAsiaTheme="minorEastAsia" w:hAnsi="Cambria Math"/>
                <w:lang w:val="pt-BR"/>
              </w:rPr>
              <m:t>dx</m:t>
            </m:r>
          </m:den>
        </m:f>
      </m:oMath>
      <w:r w:rsidR="00C25D68">
        <w:rPr>
          <w:rFonts w:eastAsiaTheme="minorEastAsia"/>
          <w:lang w:val="pt-BR"/>
        </w:rPr>
        <w:t xml:space="preserve">. </w:t>
      </w:r>
      <w:r w:rsidR="00631571">
        <w:rPr>
          <w:rFonts w:eastAsiaTheme="minorEastAsia"/>
          <w:lang w:val="pt-BR"/>
        </w:rPr>
        <w:t>O problema de encontrar a curva que fornece a menor distância entre os pontos</w:t>
      </w:r>
      <w:r w:rsidR="00631571">
        <w:rPr>
          <w:lang w:val="pt-BR"/>
        </w:rPr>
        <w:t xml:space="preserve"> </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oMath>
      <w:r w:rsidR="00631571">
        <w:rPr>
          <w:lang w:val="pt-BR"/>
        </w:rPr>
        <w:t xml:space="preserve"> e </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oMath>
      <w:r w:rsidR="00631571">
        <w:rPr>
          <w:rFonts w:eastAsiaTheme="minorEastAsia"/>
          <w:lang w:val="pt-BR"/>
        </w:rPr>
        <w:t xml:space="preserve"> se reduz ao problema de minimizar a integral </w:t>
      </w:r>
      <m:oMath>
        <m:r>
          <w:rPr>
            <w:rFonts w:ascii="Cambria Math" w:hAnsi="Cambria Math"/>
            <w:lang w:val="pt-BR"/>
          </w:rPr>
          <m:t>I</m:t>
        </m:r>
        <m:d>
          <m:dPr>
            <m:begChr m:val="["/>
            <m:endChr m:val="]"/>
            <m:ctrlPr>
              <w:rPr>
                <w:rFonts w:ascii="Cambria Math" w:hAnsi="Cambria Math"/>
                <w:i/>
                <w:lang w:val="pt-BR"/>
              </w:rPr>
            </m:ctrlPr>
          </m:dPr>
          <m:e>
            <m:r>
              <w:rPr>
                <w:rFonts w:ascii="Cambria Math" w:hAnsi="Cambria Math"/>
                <w:lang w:val="pt-BR"/>
              </w:rPr>
              <m:t>y'</m:t>
            </m:r>
            <m:d>
              <m:dPr>
                <m:ctrlPr>
                  <w:rPr>
                    <w:rFonts w:ascii="Cambria Math" w:hAnsi="Cambria Math"/>
                    <w:i/>
                    <w:lang w:val="pt-BR"/>
                  </w:rPr>
                </m:ctrlPr>
              </m:dPr>
              <m:e>
                <m:r>
                  <w:rPr>
                    <w:rFonts w:ascii="Cambria Math" w:hAnsi="Cambria Math"/>
                    <w:lang w:val="pt-BR"/>
                  </w:rPr>
                  <m:t>x</m:t>
                </m:r>
              </m:e>
            </m:d>
          </m:e>
        </m:d>
      </m:oMath>
      <w:r w:rsidR="00631571">
        <w:rPr>
          <w:rFonts w:eastAsiaTheme="minorEastAsia"/>
          <w:lang w:val="pt-BR"/>
        </w:rPr>
        <w:t xml:space="preserve">. Um segundo exemplo ilustrativo é o problema da </w:t>
      </w:r>
      <w:r w:rsidR="00631571" w:rsidRPr="00631571">
        <w:rPr>
          <w:rFonts w:eastAsiaTheme="minorEastAsia"/>
          <w:i/>
          <w:lang w:val="pt-BR"/>
        </w:rPr>
        <w:t>braquistócrona</w:t>
      </w:r>
      <w:r w:rsidR="00631571">
        <w:rPr>
          <w:rFonts w:eastAsiaTheme="minorEastAsia"/>
          <w:lang w:val="pt-BR"/>
        </w:rPr>
        <w:t xml:space="preserve">.  </w:t>
      </w:r>
      <w:r w:rsidR="00593394">
        <w:rPr>
          <w:rFonts w:eastAsiaTheme="minorEastAsia"/>
          <w:lang w:val="pt-BR"/>
        </w:rPr>
        <w:t xml:space="preserve">Nesse problema, um objeto, digamos uma bola de ferro, percorre certa distância a partir de uma posição </w:t>
      </w:r>
      <w:r w:rsidR="002B0628">
        <w:rPr>
          <w:rFonts w:eastAsiaTheme="minorEastAsia"/>
          <w:lang w:val="pt-BR"/>
        </w:rPr>
        <w:t xml:space="preserve">inicial </w:t>
      </w:r>
      <w:r w:rsidR="00593394">
        <w:rPr>
          <w:rFonts w:eastAsiaTheme="minorEastAsia"/>
          <w:lang w:val="pt-BR"/>
        </w:rPr>
        <w:t xml:space="preserve">mais alta </w:t>
      </w:r>
      <m:oMath>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oMath>
      <w:r w:rsidR="002B0628">
        <w:rPr>
          <w:rFonts w:eastAsiaTheme="minorEastAsia"/>
          <w:lang w:val="pt-BR"/>
        </w:rPr>
        <w:t xml:space="preserve"> </w:t>
      </w:r>
      <w:r w:rsidR="00593394">
        <w:rPr>
          <w:rFonts w:eastAsiaTheme="minorEastAsia"/>
          <w:lang w:val="pt-BR"/>
        </w:rPr>
        <w:t xml:space="preserve">até uma posição </w:t>
      </w:r>
      <w:r w:rsidR="002B0628">
        <w:rPr>
          <w:rFonts w:eastAsiaTheme="minorEastAsia"/>
          <w:lang w:val="pt-BR"/>
        </w:rPr>
        <w:t xml:space="preserve">final </w:t>
      </w:r>
      <w:r w:rsidR="00593394">
        <w:rPr>
          <w:rFonts w:eastAsiaTheme="minorEastAsia"/>
          <w:lang w:val="pt-BR"/>
        </w:rPr>
        <w:t>mais baixa</w:t>
      </w:r>
      <w:r w:rsidR="002B0628">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oMath>
      <w:r w:rsidR="00593394">
        <w:rPr>
          <w:rFonts w:eastAsiaTheme="minorEastAsia"/>
          <w:lang w:val="pt-BR"/>
        </w:rPr>
        <w:t xml:space="preserve">. Como a bola está sob a ação da força gravitacional, o problema consiste em encontrar a trajetória com o menor tempo de percurso. O tempo total </w:t>
      </w:r>
      <m:oMath>
        <m:r>
          <w:rPr>
            <w:rFonts w:ascii="Cambria Math" w:eastAsiaTheme="minorEastAsia" w:hAnsi="Cambria Math"/>
            <w:lang w:val="pt-BR"/>
          </w:rPr>
          <m:t>T</m:t>
        </m:r>
      </m:oMath>
      <w:r w:rsidR="002B0628">
        <w:rPr>
          <w:rFonts w:eastAsiaTheme="minorEastAsia"/>
          <w:lang w:val="pt-BR"/>
        </w:rPr>
        <w:t xml:space="preserve"> </w:t>
      </w:r>
      <w:r w:rsidR="00593394">
        <w:rPr>
          <w:rFonts w:eastAsiaTheme="minorEastAsia"/>
          <w:lang w:val="pt-BR"/>
        </w:rPr>
        <w:t>pode ser calculado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3"/>
        <w:gridCol w:w="713"/>
      </w:tblGrid>
      <w:tr w:rsidR="00094145" w14:paraId="491CBDC0" w14:textId="77777777" w:rsidTr="004E5F37">
        <w:tc>
          <w:tcPr>
            <w:tcW w:w="8635" w:type="dxa"/>
          </w:tcPr>
          <w:p w14:paraId="34428AD7" w14:textId="1812BA17" w:rsidR="00094145" w:rsidRPr="00C25D68" w:rsidRDefault="00094145" w:rsidP="00C95550">
            <w:pPr>
              <w:keepNext/>
            </w:pPr>
            <m:oMathPara>
              <m:oMath>
                <m:r>
                  <w:rPr>
                    <w:rFonts w:ascii="Cambria Math" w:eastAsiaTheme="minorEastAsia" w:hAnsi="Cambria Math"/>
                    <w:lang w:val="pt-BR"/>
                  </w:rPr>
                  <m:t>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dt</m:t>
                    </m:r>
                  </m:e>
                </m:nary>
                <m:r>
                  <w:rPr>
                    <w:rFonts w:ascii="Cambria Math" w:eastAsiaTheme="minorEastAsia" w:hAnsi="Cambria Math"/>
                    <w:lang w:val="pt-BR"/>
                  </w:rPr>
                  <m:t>,</m:t>
                </m:r>
              </m:oMath>
            </m:oMathPara>
          </w:p>
        </w:tc>
        <w:tc>
          <w:tcPr>
            <w:tcW w:w="715" w:type="dxa"/>
            <w:vAlign w:val="center"/>
          </w:tcPr>
          <w:p w14:paraId="77D53344" w14:textId="4549864B" w:rsidR="00094145" w:rsidRDefault="00094145" w:rsidP="00AF22CD">
            <w:pPr>
              <w:pStyle w:val="Caption"/>
            </w:pPr>
            <w:bookmarkStart w:id="3" w:name="_Ref50829885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w:t>
            </w:r>
            <w:r w:rsidR="00225FFE">
              <w:fldChar w:fldCharType="end"/>
            </w:r>
            <w:r>
              <w:t>)</w:t>
            </w:r>
            <w:bookmarkEnd w:id="3"/>
          </w:p>
        </w:tc>
      </w:tr>
    </w:tbl>
    <w:p w14:paraId="2DBB0BF3" w14:textId="1A565068" w:rsidR="00593394" w:rsidRDefault="00593394" w:rsidP="00C26AE8">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dt</m:t>
        </m:r>
      </m:oMath>
      <w:r>
        <w:rPr>
          <w:rFonts w:eastAsiaTheme="minorEastAsia"/>
          <w:lang w:val="pt-BR"/>
        </w:rPr>
        <w:t xml:space="preserve"> é dado por</w:t>
      </w:r>
    </w:p>
    <w:p w14:paraId="7C577188" w14:textId="3D2CA990" w:rsidR="00593394" w:rsidRPr="00593394" w:rsidRDefault="00593394" w:rsidP="00C26AE8">
      <w:pPr>
        <w:ind w:firstLine="0"/>
        <w:rPr>
          <w:rFonts w:eastAsiaTheme="minorEastAsia"/>
          <w:lang w:val="pt-BR"/>
        </w:rPr>
      </w:pPr>
      <m:oMathPara>
        <m:oMath>
          <m:r>
            <w:rPr>
              <w:rFonts w:ascii="Cambria Math" w:eastAsiaTheme="minorEastAsia" w:hAnsi="Cambria Math"/>
              <w:lang w:val="pt-BR"/>
            </w:rPr>
            <m:t>dt=</m:t>
          </m:r>
          <m:f>
            <m:fPr>
              <m:ctrlPr>
                <w:rPr>
                  <w:rFonts w:ascii="Cambria Math" w:eastAsiaTheme="minorEastAsia" w:hAnsi="Cambria Math"/>
                  <w:i/>
                  <w:lang w:val="pt-BR"/>
                </w:rPr>
              </m:ctrlPr>
            </m:fPr>
            <m:num>
              <m:r>
                <w:rPr>
                  <w:rFonts w:ascii="Cambria Math" w:eastAsiaTheme="minorEastAsia" w:hAnsi="Cambria Math"/>
                  <w:lang w:val="pt-BR"/>
                </w:rPr>
                <m:t>ds</m:t>
              </m:r>
            </m:num>
            <m:den>
              <m:r>
                <m:rPr>
                  <m:sty m:val="p"/>
                </m:rPr>
                <w:rPr>
                  <w:rFonts w:ascii="Cambria Math" w:eastAsiaTheme="minorEastAsia" w:hAnsi="Cambria Math"/>
                  <w:lang w:val="pt-BR"/>
                </w:rPr>
                <m:t>v</m:t>
              </m:r>
            </m:den>
          </m:f>
          <m:r>
            <w:rPr>
              <w:rFonts w:ascii="Cambria Math" w:eastAsiaTheme="minorEastAsia" w:hAnsi="Cambria Math"/>
              <w:lang w:val="pt-BR"/>
            </w:rPr>
            <m:t>∙</m:t>
          </m:r>
        </m:oMath>
      </m:oMathPara>
    </w:p>
    <w:p w14:paraId="7571BBFF" w14:textId="161C665E" w:rsidR="00593394" w:rsidRDefault="00593394" w:rsidP="00C26AE8">
      <w:pPr>
        <w:ind w:firstLine="0"/>
        <w:rPr>
          <w:rFonts w:eastAsiaTheme="minorEastAsia"/>
          <w:lang w:val="pt-BR"/>
        </w:rPr>
      </w:pPr>
      <m:oMath>
        <m:r>
          <m:rPr>
            <m:sty m:val="p"/>
          </m:rPr>
          <w:rPr>
            <w:rFonts w:ascii="Cambria Math" w:eastAsiaTheme="minorEastAsia" w:hAnsi="Cambria Math"/>
            <w:lang w:val="pt-BR"/>
          </w:rPr>
          <m:t>v</m:t>
        </m:r>
      </m:oMath>
      <w:r>
        <w:rPr>
          <w:rFonts w:eastAsiaTheme="minorEastAsia"/>
          <w:lang w:val="pt-BR"/>
        </w:rPr>
        <w:t xml:space="preserve"> representa a velocidade da bola e pode ser calculado usando a conservação da energia, ou seja,</w:t>
      </w:r>
    </w:p>
    <w:p w14:paraId="5A8FDC7E" w14:textId="64AA228C" w:rsidR="00094145" w:rsidRPr="00094145" w:rsidRDefault="00094145" w:rsidP="00C26AE8">
      <w:pPr>
        <w:ind w:firstLine="0"/>
        <w:rPr>
          <w:rFonts w:eastAsiaTheme="minorEastAsia"/>
          <w:lang w:val="pt-BR"/>
        </w:rPr>
      </w:pPr>
      <m:oMathPara>
        <m:oMath>
          <m:r>
            <w:rPr>
              <w:rFonts w:ascii="Cambria Math" w:eastAsiaTheme="minorEastAsia" w:hAnsi="Cambria Math"/>
              <w:lang w:val="pt-BR"/>
            </w:rPr>
            <w:lastRenderedPageBreak/>
            <m:t>mgh=mgy-</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r>
            <w:rPr>
              <w:rFonts w:ascii="Cambria Math" w:eastAsiaTheme="minorEastAsia" w:hAnsi="Cambria Math"/>
              <w:lang w:val="pt-BR"/>
            </w:rPr>
            <m:t>m</m:t>
          </m:r>
          <m:sSup>
            <m:sSupPr>
              <m:ctrlPr>
                <w:rPr>
                  <w:rFonts w:ascii="Cambria Math" w:eastAsiaTheme="minorEastAsia" w:hAnsi="Cambria Math"/>
                  <w:i/>
                  <w:lang w:val="pt-BR"/>
                </w:rPr>
              </m:ctrlPr>
            </m:sSupPr>
            <m:e>
              <m:r>
                <m:rPr>
                  <m:sty m:val="p"/>
                </m:rPr>
                <w:rPr>
                  <w:rFonts w:ascii="Cambria Math" w:eastAsiaTheme="minorEastAsia" w:hAnsi="Cambria Math"/>
                  <w:lang w:val="pt-BR"/>
                </w:rPr>
                <m:t>v</m:t>
              </m:r>
            </m:e>
            <m:sup>
              <m:r>
                <w:rPr>
                  <w:rFonts w:ascii="Cambria Math" w:eastAsiaTheme="minorEastAsia" w:hAnsi="Cambria Math"/>
                  <w:lang w:val="pt-BR"/>
                </w:rPr>
                <m:t>2</m:t>
              </m:r>
            </m:sup>
          </m:sSup>
        </m:oMath>
      </m:oMathPara>
    </w:p>
    <w:p w14:paraId="6DFC3AAF" w14:textId="7C994425" w:rsidR="00094145" w:rsidRPr="00094145" w:rsidRDefault="00094145" w:rsidP="00C26AE8">
      <w:pPr>
        <w:ind w:firstLine="0"/>
        <w:rPr>
          <w:rFonts w:eastAsiaTheme="minorEastAsia"/>
          <w:lang w:val="pt-BR"/>
        </w:rPr>
      </w:pPr>
      <m:oMathPara>
        <m:oMath>
          <m:r>
            <m:rPr>
              <m:sty m:val="p"/>
            </m:rPr>
            <w:rPr>
              <w:rFonts w:ascii="Cambria Math" w:eastAsiaTheme="minorEastAsia" w:hAnsi="Cambria Math"/>
              <w:lang w:val="pt-BR"/>
            </w:rPr>
            <m:t>v</m:t>
          </m:r>
          <m:r>
            <w:rPr>
              <w:rFonts w:ascii="Cambria Math" w:eastAsiaTheme="minorEastAsia" w:hAnsi="Cambria Math"/>
              <w:lang w:val="pt-BR"/>
            </w:rPr>
            <m:t>=</m:t>
          </m:r>
          <m:rad>
            <m:radPr>
              <m:degHide m:val="1"/>
              <m:ctrlPr>
                <w:rPr>
                  <w:rFonts w:ascii="Cambria Math" w:eastAsiaTheme="minorEastAsia" w:hAnsi="Cambria Math"/>
                  <w:i/>
                  <w:lang w:val="pt-BR"/>
                </w:rPr>
              </m:ctrlPr>
            </m:radPr>
            <m:deg/>
            <m:e>
              <m:r>
                <w:rPr>
                  <w:rFonts w:ascii="Cambria Math" w:eastAsiaTheme="minorEastAsia" w:hAnsi="Cambria Math"/>
                  <w:lang w:val="pt-BR"/>
                </w:rPr>
                <m:t>2g</m:t>
              </m:r>
              <m:d>
                <m:dPr>
                  <m:ctrlPr>
                    <w:rPr>
                      <w:rFonts w:ascii="Cambria Math" w:eastAsiaTheme="minorEastAsia" w:hAnsi="Cambria Math"/>
                      <w:i/>
                      <w:lang w:val="pt-BR"/>
                    </w:rPr>
                  </m:ctrlPr>
                </m:dPr>
                <m:e>
                  <m:r>
                    <w:rPr>
                      <w:rFonts w:ascii="Cambria Math" w:eastAsiaTheme="minorEastAsia" w:hAnsi="Cambria Math"/>
                      <w:lang w:val="pt-BR"/>
                    </w:rPr>
                    <m:t>h-y</m:t>
                  </m:r>
                </m:e>
              </m:d>
            </m:e>
          </m:rad>
          <m:r>
            <w:rPr>
              <w:rFonts w:ascii="Cambria Math" w:eastAsiaTheme="minorEastAsia" w:hAnsi="Cambria Math"/>
              <w:lang w:val="pt-BR"/>
            </w:rPr>
            <m:t>,</m:t>
          </m:r>
        </m:oMath>
      </m:oMathPara>
    </w:p>
    <w:p w14:paraId="1ED8384E" w14:textId="4D39FB79" w:rsidR="00094145" w:rsidRDefault="00094145" w:rsidP="00C26AE8">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h</m:t>
        </m:r>
      </m:oMath>
      <w:r>
        <w:rPr>
          <w:rFonts w:eastAsiaTheme="minorEastAsia"/>
          <w:lang w:val="pt-BR"/>
        </w:rPr>
        <w:t xml:space="preserve"> representa a altura inicial e </w:t>
      </w:r>
      <m:oMath>
        <m:r>
          <w:rPr>
            <w:rFonts w:ascii="Cambria Math" w:eastAsiaTheme="minorEastAsia" w:hAnsi="Cambria Math"/>
            <w:lang w:val="pt-BR"/>
          </w:rPr>
          <m:t>y=y(x)</m:t>
        </m:r>
      </m:oMath>
      <w:r>
        <w:rPr>
          <w:rFonts w:eastAsiaTheme="minorEastAsia"/>
          <w:lang w:val="pt-BR"/>
        </w:rPr>
        <w:t xml:space="preserve"> representa a altura da bola </w:t>
      </w:r>
      <w:r w:rsidR="008F6140">
        <w:rPr>
          <w:rFonts w:eastAsiaTheme="minorEastAsia"/>
          <w:lang w:val="pt-BR"/>
        </w:rPr>
        <w:t xml:space="preserve">quando esta está </w:t>
      </w:r>
      <w:r>
        <w:rPr>
          <w:rFonts w:eastAsiaTheme="minorEastAsia"/>
          <w:lang w:val="pt-BR"/>
        </w:rPr>
        <w:t>n</w:t>
      </w:r>
      <w:r w:rsidR="008F6140">
        <w:rPr>
          <w:rFonts w:eastAsiaTheme="minorEastAsia"/>
          <w:lang w:val="pt-BR"/>
        </w:rPr>
        <w:t xml:space="preserve">a posição </w:t>
      </w:r>
      <m:oMath>
        <m:r>
          <w:rPr>
            <w:rFonts w:ascii="Cambria Math" w:eastAsiaTheme="minorEastAsia" w:hAnsi="Cambria Math"/>
            <w:lang w:val="pt-BR"/>
          </w:rPr>
          <m:t>x</m:t>
        </m:r>
      </m:oMath>
      <w:r>
        <w:rPr>
          <w:rFonts w:eastAsiaTheme="minorEastAsia"/>
          <w:lang w:val="pt-BR"/>
        </w:rPr>
        <w:t xml:space="preserve">. Substituindo </w:t>
      </w:r>
      <m:oMath>
        <m:r>
          <w:rPr>
            <w:rFonts w:ascii="Cambria Math" w:eastAsiaTheme="minorEastAsia" w:hAnsi="Cambria Math"/>
            <w:lang w:val="pt-BR"/>
          </w:rPr>
          <m:t>dt</m:t>
        </m:r>
      </m:oMath>
      <w:r>
        <w:rPr>
          <w:rFonts w:eastAsiaTheme="minorEastAsia"/>
          <w:lang w:val="pt-BR"/>
        </w:rPr>
        <w:t xml:space="preserve"> e </w:t>
      </w:r>
      <m:oMath>
        <m:r>
          <m:rPr>
            <m:sty m:val="p"/>
          </m:rPr>
          <w:rPr>
            <w:rFonts w:ascii="Cambria Math" w:eastAsiaTheme="minorEastAsia" w:hAnsi="Cambria Math"/>
            <w:lang w:val="pt-BR"/>
          </w:rPr>
          <m:t>v</m:t>
        </m:r>
      </m:oMath>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_Ref508298855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2</w:t>
      </w:r>
      <w:r w:rsidR="001E158F">
        <w:t>)</w:t>
      </w:r>
      <w:r>
        <w:rPr>
          <w:rFonts w:eastAsiaTheme="minorEastAsia"/>
          <w:lang w:val="pt-BR"/>
        </w:rPr>
        <w:fldChar w:fldCharType="end"/>
      </w:r>
      <w:r>
        <w:rPr>
          <w:rFonts w:eastAsiaTheme="minorEastAsia"/>
          <w:lang w:val="pt-BR"/>
        </w:rPr>
        <w:t>, obtemos</w:t>
      </w:r>
    </w:p>
    <w:p w14:paraId="1DC37687" w14:textId="7DE7D8AB" w:rsidR="00094145" w:rsidRPr="004E5F37" w:rsidRDefault="00094145" w:rsidP="00C26AE8">
      <w:pPr>
        <w:ind w:firstLine="0"/>
        <w:rPr>
          <w:rFonts w:eastAsiaTheme="minorEastAsia"/>
          <w:lang w:val="pt-BR"/>
        </w:rPr>
      </w:pPr>
      <m:oMathPara>
        <m:oMath>
          <m:r>
            <w:rPr>
              <w:rFonts w:ascii="Cambria Math" w:eastAsiaTheme="minorEastAsia" w:hAnsi="Cambria Math"/>
              <w:lang w:val="pt-BR"/>
            </w:rPr>
            <m:t>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ds</m:t>
                  </m:r>
                </m:num>
                <m:den>
                  <m:r>
                    <m:rPr>
                      <m:sty m:val="p"/>
                    </m:rPr>
                    <w:rPr>
                      <w:rFonts w:ascii="Cambria Math" w:eastAsiaTheme="minorEastAsia" w:hAnsi="Cambria Math"/>
                      <w:lang w:val="pt-BR"/>
                    </w:rPr>
                    <m:t>v</m:t>
                  </m:r>
                </m:den>
              </m:f>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ad>
                    <m:radPr>
                      <m:degHide m:val="1"/>
                      <m:ctrlPr>
                        <w:rPr>
                          <w:rFonts w:ascii="Cambria Math" w:eastAsiaTheme="minorEastAsia" w:hAnsi="Cambria Math"/>
                          <w:i/>
                          <w:lang w:val="pt-BR"/>
                        </w:rPr>
                      </m:ctrlPr>
                    </m:radPr>
                    <m:deg/>
                    <m:e>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e>
                  </m:rad>
                  <m:r>
                    <w:rPr>
                      <w:rFonts w:ascii="Cambria Math" w:eastAsiaTheme="minorEastAsia" w:hAnsi="Cambria Math"/>
                      <w:lang w:val="pt-BR"/>
                    </w:rPr>
                    <m:t>dx</m:t>
                  </m:r>
                </m:num>
                <m:den>
                  <m:r>
                    <m:rPr>
                      <m:sty m:val="p"/>
                    </m:rPr>
                    <w:rPr>
                      <w:rFonts w:ascii="Cambria Math" w:eastAsiaTheme="minorEastAsia" w:hAnsi="Cambria Math"/>
                      <w:lang w:val="pt-BR"/>
                    </w:rPr>
                    <m:t>v</m:t>
                  </m:r>
                </m:den>
              </m:f>
            </m:e>
          </m:nary>
          <m:r>
            <w:rPr>
              <w:rFonts w:ascii="Cambria Math" w:eastAsiaTheme="minorEastAsia" w:hAnsi="Cambria Math"/>
              <w:lang w:val="pt-BR"/>
            </w:rPr>
            <m:t>=</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f>
                <m:fPr>
                  <m:ctrlPr>
                    <w:rPr>
                      <w:rFonts w:ascii="Cambria Math" w:eastAsiaTheme="minorEastAsia" w:hAnsi="Cambria Math"/>
                      <w:i/>
                      <w:lang w:val="pt-BR"/>
                    </w:rPr>
                  </m:ctrlPr>
                </m:fPr>
                <m:num>
                  <m:rad>
                    <m:radPr>
                      <m:degHide m:val="1"/>
                      <m:ctrlPr>
                        <w:rPr>
                          <w:rFonts w:ascii="Cambria Math" w:eastAsiaTheme="minorEastAsia" w:hAnsi="Cambria Math"/>
                          <w:i/>
                          <w:lang w:val="pt-BR"/>
                        </w:rPr>
                      </m:ctrlPr>
                    </m:radPr>
                    <m:deg/>
                    <m:e>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e>
                  </m:rad>
                </m:num>
                <m:den>
                  <m:rad>
                    <m:radPr>
                      <m:degHide m:val="1"/>
                      <m:ctrlPr>
                        <w:rPr>
                          <w:rFonts w:ascii="Cambria Math" w:eastAsiaTheme="minorEastAsia" w:hAnsi="Cambria Math"/>
                          <w:i/>
                          <w:lang w:val="pt-BR"/>
                        </w:rPr>
                      </m:ctrlPr>
                    </m:radPr>
                    <m:deg/>
                    <m:e>
                      <m:r>
                        <w:rPr>
                          <w:rFonts w:ascii="Cambria Math" w:eastAsiaTheme="minorEastAsia" w:hAnsi="Cambria Math"/>
                          <w:lang w:val="pt-BR"/>
                        </w:rPr>
                        <m:t>2g</m:t>
                      </m:r>
                      <m:d>
                        <m:dPr>
                          <m:ctrlPr>
                            <w:rPr>
                              <w:rFonts w:ascii="Cambria Math" w:eastAsiaTheme="minorEastAsia" w:hAnsi="Cambria Math"/>
                              <w:i/>
                              <w:lang w:val="pt-BR"/>
                            </w:rPr>
                          </m:ctrlPr>
                        </m:dPr>
                        <m:e>
                          <m:r>
                            <w:rPr>
                              <w:rFonts w:ascii="Cambria Math" w:eastAsiaTheme="minorEastAsia" w:hAnsi="Cambria Math"/>
                              <w:lang w:val="pt-BR"/>
                            </w:rPr>
                            <m:t>h-y</m:t>
                          </m:r>
                        </m:e>
                      </m:d>
                    </m:e>
                  </m:rad>
                </m:den>
              </m:f>
              <m:r>
                <w:rPr>
                  <w:rFonts w:ascii="Cambria Math" w:eastAsiaTheme="minorEastAsia" w:hAnsi="Cambria Math"/>
                  <w:lang w:val="pt-BR"/>
                </w:rPr>
                <m:t>dx</m:t>
              </m:r>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3"/>
        <w:gridCol w:w="713"/>
      </w:tblGrid>
      <w:tr w:rsidR="004E5F37" w14:paraId="62A61B00" w14:textId="77777777" w:rsidTr="004E5F37">
        <w:tc>
          <w:tcPr>
            <w:tcW w:w="8635" w:type="dxa"/>
          </w:tcPr>
          <w:p w14:paraId="03347423" w14:textId="4F9EF33D" w:rsidR="004E5F37" w:rsidRPr="00C25D68" w:rsidRDefault="004E5F37" w:rsidP="004E5F37">
            <w:pPr>
              <w:keepNext/>
            </w:pPr>
            <m:oMathPara>
              <m:oMath>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f>
                      <m:fPr>
                        <m:ctrlPr>
                          <w:rPr>
                            <w:rFonts w:ascii="Cambria Math" w:eastAsiaTheme="minorEastAsia" w:hAnsi="Cambria Math"/>
                            <w:i/>
                            <w:lang w:val="pt-BR"/>
                          </w:rPr>
                        </m:ctrlPr>
                      </m:fPr>
                      <m:num>
                        <m:rad>
                          <m:radPr>
                            <m:degHide m:val="1"/>
                            <m:ctrlPr>
                              <w:rPr>
                                <w:rFonts w:ascii="Cambria Math" w:eastAsiaTheme="minorEastAsia" w:hAnsi="Cambria Math"/>
                                <w:i/>
                                <w:lang w:val="pt-BR"/>
                              </w:rPr>
                            </m:ctrlPr>
                          </m:radPr>
                          <m:deg/>
                          <m:e>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e>
                        </m:rad>
                      </m:num>
                      <m:den>
                        <m:rad>
                          <m:radPr>
                            <m:degHide m:val="1"/>
                            <m:ctrlPr>
                              <w:rPr>
                                <w:rFonts w:ascii="Cambria Math" w:eastAsiaTheme="minorEastAsia" w:hAnsi="Cambria Math"/>
                                <w:i/>
                                <w:lang w:val="pt-BR"/>
                              </w:rPr>
                            </m:ctrlPr>
                          </m:radPr>
                          <m:deg/>
                          <m:e>
                            <m:r>
                              <w:rPr>
                                <w:rFonts w:ascii="Cambria Math" w:eastAsiaTheme="minorEastAsia" w:hAnsi="Cambria Math"/>
                                <w:lang w:val="pt-BR"/>
                              </w:rPr>
                              <m:t>2g</m:t>
                            </m:r>
                            <m:d>
                              <m:dPr>
                                <m:ctrlPr>
                                  <w:rPr>
                                    <w:rFonts w:ascii="Cambria Math" w:eastAsiaTheme="minorEastAsia" w:hAnsi="Cambria Math"/>
                                    <w:i/>
                                    <w:lang w:val="pt-BR"/>
                                  </w:rPr>
                                </m:ctrlPr>
                              </m:dPr>
                              <m:e>
                                <m:r>
                                  <w:rPr>
                                    <w:rFonts w:ascii="Cambria Math" w:eastAsiaTheme="minorEastAsia" w:hAnsi="Cambria Math"/>
                                    <w:lang w:val="pt-BR"/>
                                  </w:rPr>
                                  <m:t>h-y</m:t>
                                </m:r>
                              </m:e>
                            </m:d>
                          </m:e>
                        </m:rad>
                      </m:den>
                    </m:f>
                    <m:r>
                      <w:rPr>
                        <w:rFonts w:ascii="Cambria Math" w:eastAsiaTheme="minorEastAsia" w:hAnsi="Cambria Math"/>
                        <w:lang w:val="pt-BR"/>
                      </w:rPr>
                      <m:t>dx</m:t>
                    </m:r>
                  </m:e>
                </m:nary>
                <m:r>
                  <w:rPr>
                    <w:rFonts w:ascii="Cambria Math" w:eastAsiaTheme="minorEastAsia" w:hAnsi="Cambria Math"/>
                    <w:lang w:val="pt-BR"/>
                  </w:rPr>
                  <m:t>.</m:t>
                </m:r>
              </m:oMath>
            </m:oMathPara>
          </w:p>
        </w:tc>
        <w:tc>
          <w:tcPr>
            <w:tcW w:w="715" w:type="dxa"/>
            <w:vAlign w:val="center"/>
          </w:tcPr>
          <w:p w14:paraId="0E580AE1" w14:textId="6BCBF826" w:rsidR="004E5F37" w:rsidRDefault="004E5F37" w:rsidP="00AF22CD">
            <w:pPr>
              <w:pStyle w:val="Caption"/>
            </w:pPr>
            <w:bookmarkStart w:id="4" w:name="_Ref508305430"/>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w:t>
            </w:r>
            <w:r w:rsidR="00225FFE">
              <w:fldChar w:fldCharType="end"/>
            </w:r>
            <w:r>
              <w:t>)</w:t>
            </w:r>
            <w:bookmarkEnd w:id="4"/>
          </w:p>
        </w:tc>
      </w:tr>
    </w:tbl>
    <w:p w14:paraId="249BF71C" w14:textId="39627BFD" w:rsidR="003F3B08" w:rsidRDefault="00393FB4" w:rsidP="00393FB4">
      <w:pPr>
        <w:ind w:firstLine="0"/>
        <w:rPr>
          <w:rFonts w:eastAsiaTheme="minorEastAsia"/>
          <w:lang w:val="pt-BR"/>
        </w:rPr>
      </w:pPr>
      <w:r>
        <w:rPr>
          <w:rFonts w:eastAsiaTheme="minorEastAsia"/>
          <w:lang w:val="pt-BR"/>
        </w:rPr>
        <w:t xml:space="preserve">Novamente, o problema de encontrar o menor tempo de percurso se transformou no problema de minimizar o funcional </w:t>
      </w:r>
      <m:oMath>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oMath>
      <w:r>
        <w:rPr>
          <w:rFonts w:eastAsiaTheme="minorEastAsia"/>
          <w:lang w:val="pt-BR"/>
        </w:rPr>
        <w:t>. De um modo geral, o</w:t>
      </w:r>
      <w:r w:rsidR="003F3B08">
        <w:rPr>
          <w:rFonts w:eastAsiaTheme="minorEastAsia"/>
          <w:lang w:val="pt-BR"/>
        </w:rPr>
        <w:t xml:space="preserve"> cálculo variacional </w:t>
      </w:r>
      <w:r>
        <w:rPr>
          <w:rFonts w:eastAsiaTheme="minorEastAsia"/>
          <w:lang w:val="pt-BR"/>
        </w:rPr>
        <w:t>está interessado em resolver problemas do tipo</w:t>
      </w:r>
    </w:p>
    <w:p w14:paraId="0E63AEAA" w14:textId="77777777" w:rsidR="003F3B08" w:rsidRDefault="003F3B08" w:rsidP="008406EF">
      <w:pPr>
        <w:pStyle w:val="ListParagraph"/>
        <w:numPr>
          <w:ilvl w:val="0"/>
          <w:numId w:val="4"/>
        </w:numPr>
        <w:rPr>
          <w:lang w:val="pt-BR"/>
        </w:rPr>
      </w:pPr>
      <w:r>
        <w:rPr>
          <w:lang w:val="pt-BR"/>
        </w:rPr>
        <w:t>Qual a menor distância entre dois pontos em um plano?</w:t>
      </w:r>
    </w:p>
    <w:p w14:paraId="213059CB" w14:textId="77777777" w:rsidR="003F3B08" w:rsidRDefault="003F3B08" w:rsidP="008406EF">
      <w:pPr>
        <w:pStyle w:val="ListParagraph"/>
        <w:numPr>
          <w:ilvl w:val="0"/>
          <w:numId w:val="4"/>
        </w:numPr>
        <w:rPr>
          <w:lang w:val="pt-BR"/>
        </w:rPr>
      </w:pPr>
      <w:r>
        <w:rPr>
          <w:lang w:val="pt-BR"/>
        </w:rPr>
        <w:t>Qual a menor distância entre dois pontos sobre uma esfera?</w:t>
      </w:r>
    </w:p>
    <w:p w14:paraId="56F196C3" w14:textId="77777777" w:rsidR="003F3B08" w:rsidRDefault="003F3B08" w:rsidP="008406EF">
      <w:pPr>
        <w:pStyle w:val="ListParagraph"/>
        <w:numPr>
          <w:ilvl w:val="0"/>
          <w:numId w:val="4"/>
        </w:numPr>
        <w:rPr>
          <w:lang w:val="pt-BR"/>
        </w:rPr>
      </w:pPr>
      <w:r>
        <w:rPr>
          <w:lang w:val="pt-BR"/>
        </w:rPr>
        <w:t>Qual é a forma da curva em um plano que fecha a maior área?</w:t>
      </w:r>
    </w:p>
    <w:p w14:paraId="0D31A4C3" w14:textId="77777777" w:rsidR="003F3B08" w:rsidRDefault="003F3B08" w:rsidP="008406EF">
      <w:pPr>
        <w:pStyle w:val="ListParagraph"/>
        <w:numPr>
          <w:ilvl w:val="0"/>
          <w:numId w:val="4"/>
        </w:numPr>
        <w:rPr>
          <w:lang w:val="pt-BR"/>
        </w:rPr>
      </w:pPr>
      <w:r>
        <w:rPr>
          <w:lang w:val="pt-BR"/>
        </w:rPr>
        <w:t>Qual é a forma da figura geométrica que contém o maior volume?</w:t>
      </w:r>
    </w:p>
    <w:p w14:paraId="448A9239" w14:textId="77777777" w:rsidR="003F3B08" w:rsidRDefault="003F3B08" w:rsidP="003F3B08">
      <w:pPr>
        <w:pStyle w:val="ListParagraph"/>
        <w:rPr>
          <w:lang w:val="pt-BR"/>
        </w:rPr>
      </w:pPr>
    </w:p>
    <w:p w14:paraId="13187631" w14:textId="77777777" w:rsidR="00252898" w:rsidRPr="00C23D78" w:rsidRDefault="003F3B08" w:rsidP="0005148B">
      <w:pPr>
        <w:pStyle w:val="Heading2"/>
      </w:pPr>
      <w:bookmarkStart w:id="5" w:name="_Toc101725861"/>
      <w:r w:rsidRPr="00C23D78">
        <w:t>OBTENÇÃO DAS EQUAÇÕES DE EULER-LAGRANG</w:t>
      </w:r>
      <w:r w:rsidR="00252898" w:rsidRPr="00C23D78">
        <w:t>E</w:t>
      </w:r>
      <w:bookmarkEnd w:id="5"/>
    </w:p>
    <w:p w14:paraId="2C7AF557" w14:textId="740A704F" w:rsidR="00886296" w:rsidRDefault="00252898" w:rsidP="00886296">
      <w:pPr>
        <w:ind w:firstLine="720"/>
        <w:rPr>
          <w:rFonts w:eastAsiaTheme="minorEastAsia"/>
          <w:lang w:val="pt-BR"/>
        </w:rPr>
      </w:pPr>
      <w:r w:rsidRPr="00252898">
        <w:rPr>
          <w:lang w:val="pt-BR"/>
        </w:rPr>
        <w:t xml:space="preserve">Na obtenção das equações de </w:t>
      </w:r>
      <w:r w:rsidRPr="00886296">
        <w:rPr>
          <w:i/>
          <w:lang w:val="pt-BR"/>
        </w:rPr>
        <w:t>Euler-Lagrange</w:t>
      </w:r>
      <w:r w:rsidRPr="00252898">
        <w:rPr>
          <w:lang w:val="pt-BR"/>
        </w:rPr>
        <w:t xml:space="preserve">, vamos considerar o problema de encontrar a curva que dá a menor distância entre dois pontos em um plano como modelo de derivação. É claro que dados os pontos </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oMath>
      <w:r w:rsidRPr="00252898">
        <w:rPr>
          <w:rFonts w:eastAsiaTheme="minorEastAsia"/>
          <w:lang w:val="pt-BR"/>
        </w:rPr>
        <w:t xml:space="preserve"> e </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oMath>
      <w:r w:rsidRPr="00252898">
        <w:rPr>
          <w:rFonts w:eastAsiaTheme="minorEastAsia"/>
          <w:lang w:val="pt-BR"/>
        </w:rPr>
        <w:t xml:space="preserve"> sobre o plano, existe uma infinidade de curvas </w:t>
      </w:r>
      <m:oMath>
        <m:r>
          <w:rPr>
            <w:rFonts w:ascii="Cambria Math" w:eastAsiaTheme="minorEastAsia" w:hAnsi="Cambria Math"/>
            <w:lang w:val="pt-BR"/>
          </w:rPr>
          <m:t>y=y(x)</m:t>
        </m:r>
      </m:oMath>
      <w:r w:rsidRPr="00252898">
        <w:rPr>
          <w:rFonts w:eastAsiaTheme="minorEastAsia"/>
          <w:lang w:val="pt-BR"/>
        </w:rPr>
        <w:t xml:space="preserve"> que passa pelos pontos dados. O que queremos é determinar a curva </w:t>
      </w:r>
      <m:oMath>
        <m:r>
          <w:rPr>
            <w:rFonts w:ascii="Cambria Math" w:eastAsiaTheme="minorEastAsia" w:hAnsi="Cambria Math"/>
            <w:lang w:val="pt-BR"/>
          </w:rPr>
          <m:t>y=y(x)</m:t>
        </m:r>
      </m:oMath>
      <w:r w:rsidRPr="00252898">
        <w:rPr>
          <w:rFonts w:eastAsiaTheme="minorEastAsia"/>
          <w:lang w:val="pt-BR"/>
        </w:rPr>
        <w:t xml:space="preserve"> que torna a integral </w:t>
      </w:r>
      <m:oMath>
        <m:r>
          <w:rPr>
            <w:rFonts w:ascii="Cambria Math" w:eastAsiaTheme="minorEastAsia" w:hAnsi="Cambria Math"/>
            <w:lang w:val="pt-BR"/>
          </w:rPr>
          <m:t>I</m:t>
        </m:r>
      </m:oMath>
      <w:r w:rsidRPr="00252898">
        <w:rPr>
          <w:rFonts w:eastAsiaTheme="minorEastAsia"/>
          <w:lang w:val="pt-BR"/>
        </w:rPr>
        <w:t xml:space="preserve"> em </w:t>
      </w:r>
      <w:r w:rsidRPr="00252898">
        <w:rPr>
          <w:rFonts w:eastAsiaTheme="minorEastAsia"/>
          <w:lang w:val="pt-BR"/>
        </w:rPr>
        <w:fldChar w:fldCharType="begin"/>
      </w:r>
      <w:r w:rsidRPr="00252898">
        <w:rPr>
          <w:rFonts w:eastAsiaTheme="minorEastAsia"/>
          <w:lang w:val="pt-BR"/>
        </w:rPr>
        <w:instrText xml:space="preserve"> REF _Ref444712770 \h </w:instrText>
      </w:r>
      <w:r w:rsidRPr="00252898">
        <w:rPr>
          <w:rFonts w:eastAsiaTheme="minorEastAsia"/>
          <w:lang w:val="pt-BR"/>
        </w:rPr>
      </w:r>
      <w:r w:rsidRPr="00252898">
        <w:rPr>
          <w:rFonts w:eastAsiaTheme="minorEastAsia"/>
          <w:lang w:val="pt-BR"/>
        </w:rPr>
        <w:fldChar w:fldCharType="separate"/>
      </w:r>
      <w:r w:rsidR="001E158F">
        <w:t>(</w:t>
      </w:r>
      <w:r w:rsidR="001E158F">
        <w:rPr>
          <w:noProof/>
        </w:rPr>
        <w:t>1</w:t>
      </w:r>
      <w:r w:rsidR="001E158F">
        <w:t>.</w:t>
      </w:r>
      <w:r w:rsidR="001E158F">
        <w:rPr>
          <w:noProof/>
        </w:rPr>
        <w:t>1</w:t>
      </w:r>
      <w:r w:rsidR="001E158F">
        <w:t>)</w:t>
      </w:r>
      <w:r w:rsidRPr="00252898">
        <w:rPr>
          <w:rFonts w:eastAsiaTheme="minorEastAsia"/>
          <w:lang w:val="pt-BR"/>
        </w:rPr>
        <w:fldChar w:fldCharType="end"/>
      </w:r>
      <w:r w:rsidRPr="00252898">
        <w:rPr>
          <w:rFonts w:eastAsiaTheme="minorEastAsia"/>
          <w:lang w:val="pt-BR"/>
        </w:rPr>
        <w:t xml:space="preserve"> estacionária. </w:t>
      </w:r>
    </w:p>
    <w:p w14:paraId="14B9D0AB" w14:textId="77777777" w:rsidR="00252898" w:rsidRPr="00252898" w:rsidRDefault="00252898" w:rsidP="00886296">
      <w:pPr>
        <w:ind w:firstLine="720"/>
        <w:rPr>
          <w:rFonts w:eastAsiaTheme="minorEastAsia"/>
          <w:lang w:val="pt-BR"/>
        </w:rPr>
      </w:pPr>
      <w:r w:rsidRPr="00252898">
        <w:rPr>
          <w:rFonts w:eastAsiaTheme="minorEastAsia"/>
          <w:lang w:val="pt-BR"/>
        </w:rPr>
        <w:t xml:space="preserve">Para que possamos usar as técnicas do cálculo ordinário, vamos construir uma nova função </w:t>
      </w:r>
      <m:oMath>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m:t>
        </m:r>
      </m:oMath>
      <w:r w:rsidRPr="00252898">
        <w:rPr>
          <w:rFonts w:eastAsiaTheme="minorEastAsia"/>
          <w:lang w:val="pt-BR"/>
        </w:rPr>
        <w:t xml:space="preserve"> tal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4"/>
        <w:gridCol w:w="1252"/>
      </w:tblGrid>
      <w:tr w:rsidR="00252898" w14:paraId="0F10105C" w14:textId="77777777" w:rsidTr="00F85215">
        <w:tc>
          <w:tcPr>
            <w:tcW w:w="8635" w:type="dxa"/>
          </w:tcPr>
          <w:p w14:paraId="224CFDC2" w14:textId="77777777" w:rsidR="00252898" w:rsidRPr="005509E7" w:rsidRDefault="00252898" w:rsidP="00F85215">
            <w:pPr>
              <w:keepNext/>
            </w:pPr>
            <m:oMathPara>
              <m:oMath>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+ϵη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oMath>
            </m:oMathPara>
          </w:p>
        </w:tc>
        <w:tc>
          <w:tcPr>
            <w:tcW w:w="715" w:type="dxa"/>
            <w:vAlign w:val="center"/>
          </w:tcPr>
          <w:p w14:paraId="697A2CA8" w14:textId="381D06E4" w:rsidR="00252898" w:rsidRDefault="00252898" w:rsidP="00F85215">
            <w:pPr>
              <w:jc w:val="right"/>
              <w:rPr>
                <w:lang w:val="pt-BR"/>
              </w:rPr>
            </w:pPr>
            <w:bookmarkStart w:id="6" w:name="_Ref444717560"/>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4</w:t>
            </w:r>
            <w:r w:rsidR="00BC4BC1">
              <w:rPr>
                <w:noProof/>
              </w:rPr>
              <w:fldChar w:fldCharType="end"/>
            </w:r>
            <w:r>
              <w:t>)</w:t>
            </w:r>
            <w:bookmarkEnd w:id="6"/>
          </w:p>
        </w:tc>
      </w:tr>
    </w:tbl>
    <w:p w14:paraId="76505F67" w14:textId="179628E0" w:rsidR="00252898" w:rsidRPr="00252898" w:rsidRDefault="00252898" w:rsidP="00077966">
      <w:pPr>
        <w:ind w:firstLine="0"/>
        <w:rPr>
          <w:rFonts w:eastAsiaTheme="minorEastAsia"/>
          <w:lang w:val="pt-BR"/>
        </w:rPr>
      </w:pPr>
      <w:r w:rsidRPr="00252898">
        <w:rPr>
          <w:rFonts w:eastAsiaTheme="minorEastAsia"/>
          <w:lang w:val="pt-BR"/>
        </w:rPr>
        <w:t xml:space="preserve">onde </w:t>
      </w:r>
      <m:oMath>
        <m:r>
          <w:rPr>
            <w:rFonts w:ascii="Cambria Math" w:eastAsiaTheme="minorEastAsia" w:hAnsi="Cambria Math"/>
            <w:lang w:val="pt-BR"/>
          </w:rPr>
          <m:t>ϵ</m:t>
        </m:r>
      </m:oMath>
      <w:r w:rsidRPr="00252898">
        <w:rPr>
          <w:rFonts w:eastAsiaTheme="minorEastAsia"/>
          <w:lang w:val="pt-BR"/>
        </w:rPr>
        <w:t xml:space="preserve"> representa um número pequeno e </w:t>
      </w:r>
      <m:oMath>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oMath>
      <w:r w:rsidRPr="00252898">
        <w:rPr>
          <w:rFonts w:eastAsiaTheme="minorEastAsia"/>
          <w:lang w:val="pt-BR"/>
        </w:rPr>
        <w:t xml:space="preserve"> é uma função arbitrária que se anula nas extremidades, </w:t>
      </w:r>
      <w:r w:rsidRPr="00886296">
        <w:rPr>
          <w:rFonts w:eastAsiaTheme="minorEastAsia"/>
          <w:i/>
          <w:lang w:val="pt-BR"/>
        </w:rPr>
        <w:t>i.e</w:t>
      </w:r>
      <w:r w:rsidRPr="00252898">
        <w:rPr>
          <w:rFonts w:eastAsiaTheme="minorEastAsia"/>
          <w:lang w:val="pt-BR"/>
        </w:rPr>
        <w:t xml:space="preserve">., </w:t>
      </w:r>
      <m:oMath>
        <m:r>
          <w:rPr>
            <w:rFonts w:ascii="Cambria Math" w:eastAsiaTheme="minorEastAsia" w:hAnsi="Cambria Math"/>
            <w:lang w:val="pt-BR"/>
          </w:rPr>
          <m:t>η</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=η</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e>
        </m:d>
        <m:r>
          <w:rPr>
            <w:rFonts w:ascii="Cambria Math" w:eastAsiaTheme="minorEastAsia" w:hAnsi="Cambria Math"/>
            <w:lang w:val="pt-BR"/>
          </w:rPr>
          <m:t>=0</m:t>
        </m:r>
      </m:oMath>
      <w:r w:rsidRPr="00252898">
        <w:rPr>
          <w:rFonts w:eastAsiaTheme="minorEastAsia"/>
          <w:lang w:val="pt-BR"/>
        </w:rPr>
        <w:t xml:space="preserve">, pois nesses pontos devemos ter </w:t>
      </w:r>
      <m:oMath>
        <m:r>
          <w:rPr>
            <w:rFonts w:ascii="Cambria Math" w:eastAsiaTheme="minorEastAsia" w:hAnsi="Cambria Math"/>
            <w:lang w:val="pt-BR"/>
          </w:rPr>
          <m:t>Y</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r>
              <w:rPr>
                <w:rFonts w:ascii="Cambria Math" w:eastAsiaTheme="minorEastAsia" w:hAnsi="Cambria Math"/>
                <w:lang w:val="pt-BR"/>
              </w:rPr>
              <m:t>,ϵ</m:t>
            </m:r>
          </m:e>
        </m:d>
        <m:r>
          <w:rPr>
            <w:rFonts w:ascii="Cambria Math" w:eastAsiaTheme="minorEastAsia" w:hAnsi="Cambria Math"/>
            <w:lang w:val="pt-BR"/>
          </w:rPr>
          <m:t>=y</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e>
        </m:d>
      </m:oMath>
      <w:r w:rsidRPr="00252898">
        <w:rPr>
          <w:rFonts w:eastAsiaTheme="minorEastAsia"/>
          <w:lang w:val="pt-BR"/>
        </w:rPr>
        <w:t xml:space="preserve"> e </w:t>
      </w:r>
      <m:oMath>
        <m:r>
          <w:rPr>
            <w:rFonts w:ascii="Cambria Math" w:eastAsiaTheme="minorEastAsia" w:hAnsi="Cambria Math"/>
            <w:lang w:val="pt-BR"/>
          </w:rPr>
          <m:t>Y</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r>
              <w:rPr>
                <w:rFonts w:ascii="Cambria Math" w:eastAsiaTheme="minorEastAsia" w:hAnsi="Cambria Math"/>
                <w:lang w:val="pt-BR"/>
              </w:rPr>
              <m:t>,ϵ</m:t>
            </m:r>
          </m:e>
        </m:d>
        <m:r>
          <w:rPr>
            <w:rFonts w:ascii="Cambria Math" w:eastAsiaTheme="minorEastAsia" w:hAnsi="Cambria Math"/>
            <w:lang w:val="pt-BR"/>
          </w:rPr>
          <m:t>=y</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e>
        </m:d>
      </m:oMath>
      <w:r w:rsidRPr="00252898">
        <w:rPr>
          <w:rFonts w:eastAsiaTheme="minorEastAsia"/>
          <w:lang w:val="pt-BR"/>
        </w:rPr>
        <w:t xml:space="preserve">. Fixando a função </w:t>
      </w:r>
      <m:oMath>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oMath>
      <w:r w:rsidRPr="00252898">
        <w:rPr>
          <w:rFonts w:eastAsiaTheme="minorEastAsia"/>
          <w:lang w:val="pt-BR"/>
        </w:rPr>
        <w:t xml:space="preserve"> e variando </w:t>
      </w:r>
      <m:oMath>
        <m:r>
          <w:rPr>
            <w:rFonts w:ascii="Cambria Math" w:eastAsiaTheme="minorEastAsia" w:hAnsi="Cambria Math"/>
            <w:lang w:val="pt-BR"/>
          </w:rPr>
          <m:t>ϵ</m:t>
        </m:r>
      </m:oMath>
      <w:r w:rsidRPr="00252898">
        <w:rPr>
          <w:rFonts w:eastAsiaTheme="minorEastAsia"/>
          <w:lang w:val="pt-BR"/>
        </w:rPr>
        <w:t xml:space="preserve"> obtém-se uma família de curvas </w:t>
      </w:r>
      <m:oMath>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x,ϵ</m:t>
            </m:r>
          </m:e>
        </m:d>
      </m:oMath>
      <w:r w:rsidRPr="00252898">
        <w:rPr>
          <w:rFonts w:eastAsiaTheme="minorEastAsia"/>
          <w:lang w:val="pt-BR"/>
        </w:rPr>
        <w:t xml:space="preserve">. Portanto, </w:t>
      </w:r>
      <m:oMath>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x,ϵ</m:t>
            </m:r>
          </m:e>
        </m:d>
      </m:oMath>
      <w:r w:rsidRPr="00252898">
        <w:rPr>
          <w:rFonts w:eastAsiaTheme="minorEastAsia"/>
          <w:lang w:val="pt-BR"/>
        </w:rPr>
        <w:t xml:space="preserve"> é função de  </w:t>
      </w:r>
      <m:oMath>
        <m:r>
          <w:rPr>
            <w:rFonts w:ascii="Cambria Math" w:eastAsiaTheme="minorEastAsia" w:hAnsi="Cambria Math"/>
            <w:lang w:val="pt-BR"/>
          </w:rPr>
          <m:t>ϵ</m:t>
        </m:r>
      </m:oMath>
      <w:r w:rsidRPr="00252898">
        <w:rPr>
          <w:rFonts w:eastAsiaTheme="minorEastAsia"/>
          <w:lang w:val="pt-BR"/>
        </w:rPr>
        <w:t xml:space="preserve"> também. Consequentemente, o comprimento de cada curva depende de </w:t>
      </w:r>
      <m:oMath>
        <m:r>
          <w:rPr>
            <w:rFonts w:ascii="Cambria Math" w:eastAsiaTheme="minorEastAsia" w:hAnsi="Cambria Math"/>
            <w:lang w:val="pt-BR"/>
          </w:rPr>
          <m:t>ϵ</m:t>
        </m:r>
      </m:oMath>
      <w:r w:rsidRPr="00252898">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4"/>
        <w:gridCol w:w="1252"/>
      </w:tblGrid>
      <w:tr w:rsidR="00252898" w14:paraId="082C7211" w14:textId="77777777" w:rsidTr="00F85215">
        <w:tc>
          <w:tcPr>
            <w:tcW w:w="8635" w:type="dxa"/>
          </w:tcPr>
          <w:p w14:paraId="0B6C5121" w14:textId="15362E31" w:rsidR="00252898" w:rsidRPr="00886296" w:rsidRDefault="00252898" w:rsidP="00F85215">
            <w:pPr>
              <w:keepNext/>
              <w:rPr>
                <w:lang w:val="pt-BR"/>
              </w:rPr>
            </w:pPr>
            <m:oMathPara>
              <m:oMath>
                <m:r>
                  <w:rPr>
                    <w:rFonts w:ascii="Cambria Math" w:hAnsi="Cambria Math"/>
                    <w:lang w:val="pt-BR"/>
                  </w:rPr>
                  <w:lastRenderedPageBreak/>
                  <m:t>I</m:t>
                </m:r>
                <m:d>
                  <m:dPr>
                    <m:ctrlPr>
                      <w:rPr>
                        <w:rFonts w:ascii="Cambria Math" w:hAnsi="Cambria Math"/>
                        <w:i/>
                        <w:lang w:val="pt-BR"/>
                      </w:rPr>
                    </m:ctrlPr>
                  </m:dPr>
                  <m:e>
                    <m:r>
                      <w:rPr>
                        <w:rFonts w:ascii="Cambria Math" w:hAnsi="Cambria Math"/>
                        <w:lang w:val="pt-BR"/>
                      </w:rPr>
                      <m:t>ϵ</m:t>
                    </m:r>
                  </m:e>
                </m:d>
                <m:r>
                  <w:rPr>
                    <w:rFonts w:ascii="Cambria Math" w:eastAsiaTheme="minorEastAsia" w:hAnsi="Cambria Math"/>
                    <w:lang w:val="pt-BR"/>
                  </w:rPr>
                  <m:t>=</m:t>
                </m:r>
                <m:nary>
                  <m:naryPr>
                    <m:limLoc m:val="undOvr"/>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x,Y,Y'</m:t>
                        </m:r>
                      </m:e>
                    </m:d>
                    <m:r>
                      <w:rPr>
                        <w:rFonts w:ascii="Cambria Math" w:eastAsiaTheme="minorEastAsia" w:hAnsi="Cambria Math"/>
                        <w:lang w:val="pt-BR"/>
                      </w:rPr>
                      <m:t>dx</m:t>
                    </m:r>
                  </m:e>
                </m:nary>
                <m:r>
                  <w:rPr>
                    <w:rFonts w:ascii="Cambria Math" w:eastAsiaTheme="minorEastAsia" w:hAnsi="Cambria Math"/>
                    <w:lang w:val="pt-BR"/>
                  </w:rPr>
                  <m:t>,</m:t>
                </m:r>
              </m:oMath>
            </m:oMathPara>
          </w:p>
        </w:tc>
        <w:tc>
          <w:tcPr>
            <w:tcW w:w="715" w:type="dxa"/>
            <w:vAlign w:val="center"/>
          </w:tcPr>
          <w:p w14:paraId="15696AA1" w14:textId="20C28F2D" w:rsidR="00252898" w:rsidRDefault="00252898" w:rsidP="00F85215">
            <w:pPr>
              <w:jc w:val="right"/>
              <w:rPr>
                <w:rFonts w:eastAsiaTheme="minorEastAsia"/>
                <w:lang w:val="pt-BR"/>
              </w:rPr>
            </w:pPr>
            <w:bookmarkStart w:id="7" w:name="_Ref444716056"/>
            <w:r w:rsidRPr="00886296">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1</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5</w:t>
            </w:r>
            <w:r w:rsidR="00225FFE">
              <w:rPr>
                <w:rFonts w:eastAsiaTheme="minorEastAsia"/>
                <w:lang w:val="pt-BR"/>
              </w:rPr>
              <w:fldChar w:fldCharType="end"/>
            </w:r>
            <w:r>
              <w:rPr>
                <w:rFonts w:eastAsiaTheme="minorEastAsia"/>
              </w:rPr>
              <w:t>)</w:t>
            </w:r>
            <w:bookmarkEnd w:id="7"/>
          </w:p>
        </w:tc>
      </w:tr>
    </w:tbl>
    <w:p w14:paraId="4A033855" w14:textId="6C508643" w:rsidR="00D80CE2" w:rsidRDefault="00252898" w:rsidP="00DA4DA3">
      <w:pPr>
        <w:ind w:firstLine="0"/>
        <w:rPr>
          <w:rFonts w:eastAsiaTheme="minorEastAsia"/>
          <w:lang w:val="pt-BR"/>
        </w:rPr>
      </w:pPr>
      <w:r w:rsidRPr="00252898">
        <w:rPr>
          <w:rFonts w:eastAsiaTheme="minorEastAsia"/>
          <w:lang w:val="pt-BR"/>
        </w:rPr>
        <w:t xml:space="preserve">onde </w:t>
      </w:r>
      <m:oMath>
        <m:r>
          <w:rPr>
            <w:rFonts w:ascii="Cambria Math" w:eastAsiaTheme="minorEastAsia" w:hAnsi="Cambria Math"/>
            <w:lang w:val="pt-BR"/>
          </w:rPr>
          <m:t>F</m:t>
        </m:r>
      </m:oMath>
      <w:r w:rsidRPr="00252898">
        <w:rPr>
          <w:rFonts w:eastAsiaTheme="minorEastAsia"/>
          <w:lang w:val="pt-BR"/>
        </w:rPr>
        <w:t xml:space="preserve"> tem a forma </w:t>
      </w:r>
      <m:oMath>
        <m:r>
          <w:rPr>
            <w:rFonts w:ascii="Cambria Math" w:eastAsiaTheme="minorEastAsia" w:hAnsi="Cambria Math"/>
            <w:lang w:val="pt-BR"/>
          </w:rPr>
          <m:t>F</m:t>
        </m:r>
        <m:r>
          <m:rPr>
            <m:sty m:val="p"/>
          </m:rPr>
          <w:rPr>
            <w:rFonts w:ascii="Cambria Math" w:eastAsiaTheme="minorEastAsia" w:hAnsi="Cambria Math"/>
            <w:lang w:val="pt-BR"/>
          </w:rPr>
          <m:t>=</m:t>
        </m:r>
        <m:rad>
          <m:radPr>
            <m:degHide m:val="1"/>
            <m:ctrlPr>
              <w:rPr>
                <w:rFonts w:ascii="Cambria Math" w:eastAsiaTheme="minorEastAsia" w:hAnsi="Cambria Math"/>
                <w:lang w:val="pt-BR"/>
              </w:rPr>
            </m:ctrlPr>
          </m:radPr>
          <m:deg/>
          <m:e>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e>
        </m:rad>
      </m:oMath>
      <w:r w:rsidRPr="00252898">
        <w:rPr>
          <w:rFonts w:eastAsiaTheme="minorEastAsia"/>
          <w:lang w:val="pt-BR"/>
        </w:rPr>
        <w:t xml:space="preserve"> em nosso caso particular</w:t>
      </w:r>
      <w:r w:rsidR="00D80CE2">
        <w:rPr>
          <w:rFonts w:eastAsiaTheme="minorEastAsia"/>
          <w:lang w:val="pt-BR"/>
        </w:rPr>
        <w:t>.</w:t>
      </w:r>
      <w:r w:rsidR="00A822A8">
        <w:rPr>
          <w:rFonts w:eastAsiaTheme="minorEastAsia"/>
          <w:lang w:val="pt-BR"/>
        </w:rPr>
        <w:t xml:space="preserve"> </w:t>
      </w:r>
      <m:oMath>
        <m:r>
          <w:rPr>
            <w:rFonts w:ascii="Cambria Math" w:eastAsiaTheme="minorEastAsia" w:hAnsi="Cambria Math"/>
            <w:lang w:val="pt-BR"/>
          </w:rPr>
          <m:t>Y'</m:t>
        </m:r>
      </m:oMath>
      <w:r w:rsidR="00A822A8">
        <w:rPr>
          <w:rFonts w:eastAsiaTheme="minorEastAsia"/>
          <w:lang w:val="pt-BR"/>
        </w:rPr>
        <w:t xml:space="preserve"> é dado por </w:t>
      </w:r>
      <m:oMath>
        <m:r>
          <m:rPr>
            <m:sty m:val="p"/>
          </m:rPr>
          <w:rPr>
            <w:rFonts w:ascii="Cambria Math" w:eastAsiaTheme="minorEastAsia" w:hAnsi="Cambria Math"/>
            <w:lang w:val="pt-BR"/>
          </w:rPr>
          <w:br/>
        </m:r>
      </m:oMath>
      <w:bookmarkStart w:id="8" w:name="_Hlk508531223"/>
      <m:oMathPara>
        <m:oMath>
          <m:r>
            <w:rPr>
              <w:rFonts w:ascii="Cambria Math" w:eastAsiaTheme="minorEastAsia" w:hAnsi="Cambria Math"/>
              <w:lang w:val="pt-BR"/>
            </w:rPr>
            <m:t>Y'</m:t>
          </m:r>
          <w:bookmarkEnd w:id="8"/>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(x)+ϵ</m:t>
          </m:r>
          <m:sSup>
            <m:sSupPr>
              <m:ctrlPr>
                <w:rPr>
                  <w:rFonts w:ascii="Cambria Math" w:eastAsiaTheme="minorEastAsia" w:hAnsi="Cambria Math"/>
                  <w:i/>
                  <w:lang w:val="pt-BR"/>
                </w:rPr>
              </m:ctrlPr>
            </m:sSupPr>
            <m:e>
              <m:r>
                <w:rPr>
                  <w:rFonts w:ascii="Cambria Math" w:eastAsiaTheme="minorEastAsia" w:hAnsi="Cambria Math"/>
                  <w:lang w:val="pt-BR"/>
                </w:rPr>
                <m:t>η</m:t>
              </m:r>
            </m:e>
            <m:sup>
              <m:r>
                <w:rPr>
                  <w:rFonts w:ascii="Cambria Math" w:eastAsiaTheme="minorEastAsia" w:hAnsi="Cambria Math"/>
                  <w:lang w:val="pt-BR"/>
                </w:rPr>
                <m:t>'</m:t>
              </m:r>
            </m:sup>
          </m:sSup>
          <m:r>
            <w:rPr>
              <w:rFonts w:ascii="Cambria Math" w:eastAsiaTheme="minorEastAsia" w:hAnsi="Cambria Math"/>
              <w:lang w:val="pt-BR"/>
            </w:rPr>
            <m:t>(x).</m:t>
          </m:r>
        </m:oMath>
      </m:oMathPara>
    </w:p>
    <w:p w14:paraId="225B130F" w14:textId="77777777" w:rsidR="006670F1" w:rsidRDefault="00252898" w:rsidP="008E6F17">
      <w:pPr>
        <w:ind w:firstLine="0"/>
        <w:rPr>
          <w:rFonts w:eastAsiaTheme="minorEastAsia"/>
          <w:lang w:val="pt-BR"/>
        </w:rPr>
      </w:pPr>
      <w:r w:rsidRPr="00252898">
        <w:rPr>
          <w:rFonts w:eastAsiaTheme="minorEastAsia"/>
          <w:lang w:val="pt-BR"/>
        </w:rPr>
        <w:t xml:space="preserve">Escrevemos </w:t>
      </w:r>
      <m:oMath>
        <m:r>
          <w:rPr>
            <w:rFonts w:ascii="Cambria Math" w:eastAsiaTheme="minorEastAsia" w:hAnsi="Cambria Math"/>
            <w:lang w:val="pt-BR"/>
          </w:rPr>
          <m:t>I</m:t>
        </m:r>
      </m:oMath>
      <w:r w:rsidRPr="00252898">
        <w:rPr>
          <w:rFonts w:eastAsiaTheme="minorEastAsia"/>
          <w:lang w:val="pt-BR"/>
        </w:rPr>
        <w:t xml:space="preserve"> em função somente de </w:t>
      </w:r>
      <m:oMath>
        <m:r>
          <w:rPr>
            <w:rFonts w:ascii="Cambria Math" w:eastAsiaTheme="minorEastAsia" w:hAnsi="Cambria Math"/>
            <w:lang w:val="pt-BR"/>
          </w:rPr>
          <m:t>ϵ</m:t>
        </m:r>
      </m:oMath>
      <w:r w:rsidRPr="00252898">
        <w:rPr>
          <w:rFonts w:eastAsiaTheme="minorEastAsia"/>
          <w:lang w:val="pt-BR"/>
        </w:rPr>
        <w:t xml:space="preserve">, pois a dependência de </w:t>
      </w:r>
      <m:oMath>
        <m:r>
          <w:rPr>
            <w:rFonts w:ascii="Cambria Math" w:eastAsiaTheme="minorEastAsia" w:hAnsi="Cambria Math"/>
            <w:lang w:val="pt-BR"/>
          </w:rPr>
          <m:t>I</m:t>
        </m:r>
      </m:oMath>
      <w:r w:rsidRPr="00252898">
        <w:rPr>
          <w:rFonts w:eastAsiaTheme="minorEastAsia"/>
          <w:lang w:val="pt-BR"/>
        </w:rPr>
        <w:t xml:space="preserve"> em relação </w:t>
      </w:r>
      <m:oMath>
        <m:r>
          <w:rPr>
            <w:rFonts w:ascii="Cambria Math" w:eastAsiaTheme="minorEastAsia" w:hAnsi="Cambria Math"/>
            <w:lang w:val="pt-BR"/>
          </w:rPr>
          <m:t>x</m:t>
        </m:r>
      </m:oMath>
      <w:r w:rsidRPr="00252898">
        <w:rPr>
          <w:rFonts w:eastAsiaTheme="minorEastAsia"/>
          <w:lang w:val="pt-BR"/>
        </w:rPr>
        <w:t xml:space="preserve"> já foi integrada.</w:t>
      </w:r>
      <w:r w:rsidR="008E6F17">
        <w:rPr>
          <w:rFonts w:eastAsiaTheme="minorEastAsia"/>
          <w:lang w:val="pt-BR"/>
        </w:rPr>
        <w:t xml:space="preserve"> </w:t>
      </w:r>
    </w:p>
    <w:p w14:paraId="0E63249F" w14:textId="4ABD8C0B" w:rsidR="006670F1" w:rsidRDefault="00B66DE9" w:rsidP="008E6F17">
      <w:pPr>
        <w:ind w:firstLine="0"/>
        <w:rPr>
          <w:rFonts w:eastAsiaTheme="minorEastAsia"/>
          <w:lang w:val="pt-BR"/>
        </w:rPr>
      </w:pPr>
      <w:r>
        <w:rPr>
          <w:rFonts w:eastAsiaTheme="minorEastAsia"/>
          <w:lang w:val="pt-BR"/>
        </w:rPr>
        <w:t>O extremo da</w:t>
      </w:r>
      <w:r w:rsidR="0097127B">
        <w:rPr>
          <w:rFonts w:eastAsiaTheme="minorEastAsia"/>
          <w:lang w:val="pt-BR"/>
        </w:rPr>
        <w:t xml:space="preserve"> Equação </w:t>
      </w:r>
      <w:r w:rsidR="0097127B">
        <w:rPr>
          <w:rFonts w:eastAsiaTheme="minorEastAsia"/>
          <w:lang w:val="pt-BR"/>
        </w:rPr>
        <w:fldChar w:fldCharType="begin"/>
      </w:r>
      <w:r w:rsidR="0097127B">
        <w:rPr>
          <w:rFonts w:eastAsiaTheme="minorEastAsia"/>
          <w:lang w:val="pt-BR"/>
        </w:rPr>
        <w:instrText xml:space="preserve"> REF _Ref444716056 \h </w:instrText>
      </w:r>
      <w:r w:rsidR="0097127B">
        <w:rPr>
          <w:rFonts w:eastAsiaTheme="minorEastAsia"/>
          <w:lang w:val="pt-BR"/>
        </w:rPr>
      </w:r>
      <w:r w:rsidR="0097127B">
        <w:rPr>
          <w:rFonts w:eastAsiaTheme="minorEastAsia"/>
          <w:lang w:val="pt-BR"/>
        </w:rPr>
        <w:fldChar w:fldCharType="separate"/>
      </w:r>
      <w:r w:rsidR="001E158F" w:rsidRPr="00886296">
        <w:rPr>
          <w:rFonts w:eastAsiaTheme="minorEastAsia"/>
          <w:lang w:val="pt-BR"/>
        </w:rPr>
        <w:t>(</w:t>
      </w:r>
      <w:r w:rsidR="001E158F">
        <w:rPr>
          <w:rFonts w:eastAsiaTheme="minorEastAsia"/>
          <w:noProof/>
          <w:lang w:val="pt-BR"/>
        </w:rPr>
        <w:t>1</w:t>
      </w:r>
      <w:r w:rsidR="001E158F">
        <w:rPr>
          <w:rFonts w:eastAsiaTheme="minorEastAsia"/>
          <w:lang w:val="pt-BR"/>
        </w:rPr>
        <w:t>.</w:t>
      </w:r>
      <w:r w:rsidR="001E158F">
        <w:rPr>
          <w:rFonts w:eastAsiaTheme="minorEastAsia"/>
          <w:noProof/>
          <w:lang w:val="pt-BR"/>
        </w:rPr>
        <w:t>5</w:t>
      </w:r>
      <w:r w:rsidR="001E158F">
        <w:rPr>
          <w:rFonts w:eastAsiaTheme="minorEastAsia"/>
        </w:rPr>
        <w:t>)</w:t>
      </w:r>
      <w:r w:rsidR="0097127B">
        <w:rPr>
          <w:rFonts w:eastAsiaTheme="minorEastAsia"/>
          <w:lang w:val="pt-BR"/>
        </w:rPr>
        <w:fldChar w:fldCharType="end"/>
      </w:r>
      <w:r w:rsidR="00107EE0">
        <w:rPr>
          <w:rFonts w:eastAsiaTheme="minorEastAsia"/>
          <w:lang w:val="pt-BR"/>
        </w:rPr>
        <w:t xml:space="preserve"> pode ser </w:t>
      </w:r>
      <w:r>
        <w:rPr>
          <w:rFonts w:eastAsiaTheme="minorEastAsia"/>
          <w:lang w:val="pt-BR"/>
        </w:rPr>
        <w:t xml:space="preserve">encontrado </w:t>
      </w:r>
      <w:r w:rsidR="00107EE0">
        <w:rPr>
          <w:rFonts w:eastAsiaTheme="minorEastAsia"/>
          <w:lang w:val="pt-BR"/>
        </w:rPr>
        <w:t>fazendo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707"/>
      </w:tblGrid>
      <w:tr w:rsidR="00107EE0" w:rsidRPr="00874978" w14:paraId="2261B31F" w14:textId="77777777" w:rsidTr="00565364">
        <w:tc>
          <w:tcPr>
            <w:tcW w:w="8642" w:type="dxa"/>
          </w:tcPr>
          <w:p w14:paraId="3EC3D4A8" w14:textId="7B8A109C" w:rsidR="00107EE0" w:rsidRPr="00A4129B" w:rsidRDefault="00BC4BC1" w:rsidP="00565364">
            <w:pPr>
              <w:keepNext/>
            </w:pPr>
            <m:oMathPara>
              <m:oMathParaPr>
                <m:jc m:val="center"/>
              </m:oMathParaPr>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hAnsi="Cambria Math"/>
                  </w:rPr>
                  <m:t>=0</m:t>
                </m:r>
              </m:oMath>
            </m:oMathPara>
          </w:p>
        </w:tc>
        <w:tc>
          <w:tcPr>
            <w:tcW w:w="708" w:type="dxa"/>
            <w:vAlign w:val="center"/>
          </w:tcPr>
          <w:p w14:paraId="79C1FF07" w14:textId="76293098" w:rsidR="00107EE0" w:rsidRPr="00874978" w:rsidRDefault="00107EE0" w:rsidP="00AF22CD">
            <w:pPr>
              <w:pStyle w:val="Caption"/>
            </w:pPr>
            <w:bookmarkStart w:id="9" w:name="_Ref87955890"/>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w:t>
            </w:r>
            <w:r w:rsidR="00225FFE">
              <w:fldChar w:fldCharType="end"/>
            </w:r>
            <w:r>
              <w:t>)</w:t>
            </w:r>
            <w:bookmarkEnd w:id="9"/>
          </w:p>
        </w:tc>
      </w:tr>
    </w:tbl>
    <w:p w14:paraId="133E74F1" w14:textId="54FF866B" w:rsidR="00107EE0" w:rsidRDefault="0098605F" w:rsidP="008E6F17">
      <w:pPr>
        <w:ind w:firstLine="0"/>
        <w:rPr>
          <w:rFonts w:eastAsiaTheme="minorEastAsia"/>
          <w:lang w:val="pt-BR"/>
        </w:rPr>
      </w:pPr>
      <w:r>
        <w:rPr>
          <w:rFonts w:eastAsiaTheme="minorEastAsia"/>
          <w:lang w:val="pt-BR"/>
        </w:rPr>
        <w:t>Mais precisamente,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9E7787" w:rsidRPr="00874978" w14:paraId="7B29E46A" w14:textId="77777777" w:rsidTr="00565364">
        <w:tc>
          <w:tcPr>
            <w:tcW w:w="8642" w:type="dxa"/>
          </w:tcPr>
          <w:p w14:paraId="0BD35CFE" w14:textId="34776896" w:rsidR="009E7787" w:rsidRPr="00A4129B" w:rsidRDefault="00BC4BC1" w:rsidP="00565364">
            <w:pPr>
              <w:keepNext/>
            </w:pPr>
            <m:oMathPara>
              <m:oMathParaPr>
                <m:jc m:val="center"/>
              </m:oMathParaPr>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x,Y,Y'</m:t>
                                </m:r>
                              </m:e>
                            </m:d>
                            <m:r>
                              <w:rPr>
                                <w:rFonts w:ascii="Cambria Math" w:eastAsiaTheme="minorEastAsia" w:hAnsi="Cambria Math"/>
                                <w:lang w:val="pt-BR"/>
                              </w:rPr>
                              <m:t>dx</m:t>
                            </m:r>
                          </m:e>
                        </m:nary>
                      </m:e>
                    </m:d>
                  </m:e>
                  <m:sub>
                    <m:r>
                      <w:rPr>
                        <w:rFonts w:ascii="Cambria Math" w:eastAsiaTheme="minorEastAsia" w:hAnsi="Cambria Math"/>
                        <w:lang w:val="pt-BR"/>
                      </w:rPr>
                      <m:t>ϵ=0</m:t>
                    </m:r>
                  </m:sub>
                </m:sSub>
                <m:r>
                  <w:rPr>
                    <w:rFonts w:ascii="Cambria Math" w:eastAsiaTheme="minorEastAsia" w:hAnsi="Cambria Math"/>
                    <w:lang w:val="pt-BR"/>
                  </w:rPr>
                  <m:t>=</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e>
                            </m:d>
                          </m:e>
                        </m:d>
                      </m:e>
                      <m:sub>
                        <m:r>
                          <w:rPr>
                            <w:rFonts w:ascii="Cambria Math" w:eastAsiaTheme="minorEastAsia" w:hAnsi="Cambria Math"/>
                            <w:lang w:val="pt-BR"/>
                          </w:rPr>
                          <m:t>ϵ=0</m:t>
                        </m:r>
                      </m:sub>
                    </m:sSub>
                    <m:r>
                      <w:rPr>
                        <w:rFonts w:ascii="Cambria Math" w:eastAsiaTheme="minorEastAsia" w:hAnsi="Cambria Math"/>
                        <w:lang w:val="pt-BR"/>
                      </w:rPr>
                      <m:t>dx</m:t>
                    </m:r>
                  </m:e>
                </m:nary>
                <m:r>
                  <w:rPr>
                    <w:rFonts w:ascii="Cambria Math" w:eastAsiaTheme="minorEastAsia" w:hAnsi="Cambria Math"/>
                    <w:lang w:val="pt-BR"/>
                  </w:rPr>
                  <m:t>=0</m:t>
                </m:r>
              </m:oMath>
            </m:oMathPara>
          </w:p>
        </w:tc>
        <w:tc>
          <w:tcPr>
            <w:tcW w:w="708" w:type="dxa"/>
            <w:vAlign w:val="center"/>
          </w:tcPr>
          <w:p w14:paraId="46A320B0" w14:textId="4AE6A04C" w:rsidR="009E7787" w:rsidRPr="00874978" w:rsidRDefault="009E7787" w:rsidP="00AF22CD">
            <w:pPr>
              <w:pStyle w:val="Caption"/>
            </w:pPr>
            <w:bookmarkStart w:id="10" w:name="_Ref8795693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w:t>
            </w:r>
            <w:r w:rsidR="00225FFE">
              <w:fldChar w:fldCharType="end"/>
            </w:r>
            <w:r>
              <w:t>)</w:t>
            </w:r>
            <w:bookmarkEnd w:id="10"/>
          </w:p>
        </w:tc>
      </w:tr>
    </w:tbl>
    <w:p w14:paraId="4086BB7C" w14:textId="6D863C66" w:rsidR="009E7787" w:rsidRDefault="00673444" w:rsidP="008E6F17">
      <w:pPr>
        <w:ind w:firstLine="0"/>
        <w:rPr>
          <w:rFonts w:eastAsiaTheme="minorEastAsia"/>
          <w:lang w:val="pt-BR"/>
        </w:rPr>
      </w:pPr>
      <w:r>
        <w:rPr>
          <w:rFonts w:eastAsiaTheme="minorEastAsia"/>
          <w:lang w:val="pt-BR"/>
        </w:rPr>
        <w:t xml:space="preserve">Derivando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x,Y,Y'</m:t>
            </m:r>
          </m:e>
        </m:d>
      </m:oMath>
      <w:r w:rsidR="001D0344">
        <w:rPr>
          <w:rFonts w:eastAsiaTheme="minorEastAsia"/>
          <w:lang w:val="pt-BR"/>
        </w:rPr>
        <w:t xml:space="preserve"> em relação a </w:t>
      </w:r>
      <m:oMath>
        <m:r>
          <w:rPr>
            <w:rFonts w:ascii="Cambria Math" w:eastAsiaTheme="minorEastAsia" w:hAnsi="Cambria Math"/>
            <w:lang w:val="pt-BR"/>
          </w:rPr>
          <m:t>ϵ</m:t>
        </m:r>
      </m:oMath>
      <w:r w:rsidR="001D0344">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A64C4F" w:rsidRPr="00874978" w14:paraId="748103D4" w14:textId="77777777" w:rsidTr="00565364">
        <w:tc>
          <w:tcPr>
            <w:tcW w:w="8642" w:type="dxa"/>
          </w:tcPr>
          <w:p w14:paraId="4FBA2E7A" w14:textId="17AE0318" w:rsidR="00A64C4F" w:rsidRPr="00A4129B" w:rsidRDefault="00BC4BC1" w:rsidP="00565364">
            <w:pPr>
              <w:keepNext/>
            </w:pPr>
            <m:oMathPara>
              <m:oMathParaPr>
                <m:jc m:val="center"/>
              </m:oMathParaPr>
              <m:oMath>
                <m:f>
                  <m:fPr>
                    <m:ctrlPr>
                      <w:rPr>
                        <w:rFonts w:ascii="Cambria Math" w:eastAsiaTheme="minorEastAsia" w:hAnsi="Cambria Math"/>
                        <w:i/>
                        <w:lang w:val="pt-BR"/>
                      </w:rPr>
                    </m:ctrlPr>
                  </m:fPr>
                  <m:num>
                    <m:r>
                      <w:rPr>
                        <w:rFonts w:ascii="Cambria Math" w:eastAsiaTheme="minorEastAsia" w:hAnsi="Cambria Math"/>
                        <w:lang w:val="pt-BR"/>
                      </w:rPr>
                      <m:t>dF</m:t>
                    </m:r>
                    <m:d>
                      <m:dPr>
                        <m:ctrlPr>
                          <w:rPr>
                            <w:rFonts w:ascii="Cambria Math" w:eastAsiaTheme="minorEastAsia" w:hAnsi="Cambria Math"/>
                            <w:i/>
                            <w:lang w:val="pt-BR"/>
                          </w:rPr>
                        </m:ctrlPr>
                      </m:dPr>
                      <m:e>
                        <m:r>
                          <w:rPr>
                            <w:rFonts w:ascii="Cambria Math" w:eastAsiaTheme="minorEastAsia" w:hAnsi="Cambria Math"/>
                            <w:lang w:val="pt-BR"/>
                          </w:rPr>
                          <m:t>x,Y,Y'</m:t>
                        </m:r>
                      </m:e>
                    </m:d>
                  </m:num>
                  <m:den>
                    <m:r>
                      <w:rPr>
                        <w:rFonts w:ascii="Cambria Math" w:eastAsiaTheme="minorEastAsia" w:hAnsi="Cambria Math"/>
                        <w:lang w:val="pt-BR"/>
                      </w:rPr>
                      <m:t>dϵ</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∂x</m:t>
                    </m:r>
                  </m:den>
                </m:f>
                <m:limLow>
                  <m:limLowPr>
                    <m:ctrlPr>
                      <w:rPr>
                        <w:rFonts w:ascii="Cambria Math" w:eastAsiaTheme="minorEastAsia" w:hAnsi="Cambria Math"/>
                        <w:i/>
                        <w:color w:val="FF0000"/>
                        <w:lang w:val="pt-BR"/>
                      </w:rPr>
                    </m:ctrlPr>
                  </m:limLowPr>
                  <m:e>
                    <m:groupChr>
                      <m:groupChrPr>
                        <m:ctrlPr>
                          <w:rPr>
                            <w:rFonts w:ascii="Cambria Math" w:eastAsiaTheme="minorEastAsia" w:hAnsi="Cambria Math"/>
                            <w:i/>
                            <w:color w:val="FF0000"/>
                            <w:lang w:val="pt-BR"/>
                          </w:rPr>
                        </m:ctrlPr>
                      </m:groupChrPr>
                      <m:e>
                        <m:f>
                          <m:fPr>
                            <m:ctrlPr>
                              <w:rPr>
                                <w:rFonts w:ascii="Cambria Math" w:eastAsiaTheme="minorEastAsia" w:hAnsi="Cambria Math"/>
                                <w:i/>
                                <w:lang w:val="pt-BR"/>
                              </w:rPr>
                            </m:ctrlPr>
                          </m:fPr>
                          <m:num>
                            <m:r>
                              <w:rPr>
                                <w:rFonts w:ascii="Cambria Math" w:eastAsiaTheme="minorEastAsia" w:hAnsi="Cambria Math"/>
                                <w:lang w:val="pt-BR"/>
                              </w:rPr>
                              <m:t>∂x</m:t>
                            </m:r>
                          </m:num>
                          <m:den>
                            <m:r>
                              <w:rPr>
                                <w:rFonts w:ascii="Cambria Math" w:eastAsiaTheme="minorEastAsia" w:hAnsi="Cambria Math"/>
                                <w:lang w:val="pt-BR"/>
                              </w:rPr>
                              <m:t>∂ϵ</m:t>
                            </m:r>
                          </m:den>
                        </m:f>
                      </m:e>
                    </m:groupChr>
                  </m:e>
                  <m:lim>
                    <m:r>
                      <w:rPr>
                        <w:rFonts w:ascii="Cambria Math" w:eastAsiaTheme="minorEastAsia" w:hAnsi="Cambria Math"/>
                        <w:color w:val="FF0000"/>
                        <w:lang w:val="pt-BR"/>
                      </w:rPr>
                      <m:t>=0</m:t>
                    </m:r>
                  </m:lim>
                </m:limLow>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f>
                  <m:fPr>
                    <m:ctrlPr>
                      <w:rPr>
                        <w:rFonts w:ascii="Cambria Math" w:eastAsiaTheme="minorEastAsia" w:hAnsi="Cambria Math"/>
                        <w:i/>
                        <w:lang w:val="pt-BR"/>
                      </w:rPr>
                    </m:ctrlPr>
                  </m:fPr>
                  <m:num>
                    <m:r>
                      <w:rPr>
                        <w:rFonts w:ascii="Cambria Math" w:eastAsiaTheme="minorEastAsia" w:hAnsi="Cambria Math"/>
                        <w:lang w:val="pt-BR"/>
                      </w:rPr>
                      <m:t>∂Y</m:t>
                    </m:r>
                  </m:num>
                  <m:den>
                    <m:r>
                      <w:rPr>
                        <w:rFonts w:ascii="Cambria Math" w:eastAsiaTheme="minorEastAsia" w:hAnsi="Cambria Math"/>
                        <w:lang w:val="pt-BR"/>
                      </w:rPr>
                      <m:t>∂ϵ</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f>
                  <m:fPr>
                    <m:ctrlPr>
                      <w:rPr>
                        <w:rFonts w:ascii="Cambria Math" w:eastAsiaTheme="minorEastAsia" w:hAnsi="Cambria Math"/>
                        <w:i/>
                        <w:lang w:val="pt-BR"/>
                      </w:rPr>
                    </m:ctrlPr>
                  </m:fPr>
                  <m:num>
                    <m:r>
                      <w:rPr>
                        <w:rFonts w:ascii="Cambria Math" w:eastAsiaTheme="minorEastAsia" w:hAnsi="Cambria Math"/>
                        <w:lang w:val="pt-BR"/>
                      </w:rPr>
                      <m:t>∂Y'</m:t>
                    </m:r>
                  </m:num>
                  <m:den>
                    <m:r>
                      <w:rPr>
                        <w:rFonts w:ascii="Cambria Math" w:eastAsiaTheme="minorEastAsia" w:hAnsi="Cambria Math"/>
                        <w:lang w:val="pt-BR"/>
                      </w:rPr>
                      <m:t>∂ϵ</m:t>
                    </m:r>
                  </m:den>
                </m:f>
                <m:r>
                  <m:rPr>
                    <m:brk/>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oMath>
            </m:oMathPara>
          </w:p>
        </w:tc>
        <w:tc>
          <w:tcPr>
            <w:tcW w:w="708" w:type="dxa"/>
            <w:vAlign w:val="center"/>
          </w:tcPr>
          <w:p w14:paraId="3495DE61" w14:textId="71DB1CB7" w:rsidR="00A64C4F" w:rsidRPr="00874978" w:rsidRDefault="00A64C4F" w:rsidP="00AF22CD">
            <w:pPr>
              <w:pStyle w:val="Caption"/>
            </w:pPr>
            <w:bookmarkStart w:id="11" w:name="_Ref8795680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w:t>
            </w:r>
            <w:r w:rsidR="00225FFE">
              <w:fldChar w:fldCharType="end"/>
            </w:r>
            <w:r>
              <w:t>)</w:t>
            </w:r>
            <w:bookmarkEnd w:id="11"/>
          </w:p>
        </w:tc>
      </w:tr>
    </w:tbl>
    <w:p w14:paraId="4E742C28" w14:textId="4EB5EAE1" w:rsidR="0012260D" w:rsidRDefault="0012260D" w:rsidP="008E6F17">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_Ref87956805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8</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_Ref87956931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7</w:t>
      </w:r>
      <w:r w:rsidR="001E158F">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12260D" w:rsidRPr="00874978" w14:paraId="7F1E51F9" w14:textId="77777777" w:rsidTr="004E26CA">
        <w:tc>
          <w:tcPr>
            <w:tcW w:w="8642" w:type="dxa"/>
          </w:tcPr>
          <w:p w14:paraId="052732AD" w14:textId="1B0284D1" w:rsidR="0012260D" w:rsidRPr="00A4129B" w:rsidRDefault="00BC4BC1" w:rsidP="004E26CA">
            <w:pPr>
              <w:keepNext/>
            </w:pPr>
            <m:oMathPara>
              <m:oMathParaPr>
                <m:jc m:val="center"/>
              </m:oMathParaPr>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dx</m:t>
                            </m:r>
                          </m:e>
                        </m:nary>
                      </m:e>
                    </m:d>
                  </m:e>
                  <m:sub>
                    <m:r>
                      <w:rPr>
                        <w:rFonts w:ascii="Cambria Math" w:eastAsiaTheme="minorEastAsia" w:hAnsi="Cambria Math"/>
                        <w:lang w:val="pt-BR"/>
                      </w:rPr>
                      <m:t>ϵ=0</m:t>
                    </m:r>
                  </m:sub>
                </m:sSub>
                <m:r>
                  <w:rPr>
                    <w:rFonts w:ascii="Cambria Math" w:eastAsiaTheme="minorEastAsia" w:hAnsi="Cambria Math"/>
                    <w:lang w:val="pt-BR"/>
                  </w:rPr>
                  <m:t>=0</m:t>
                </m:r>
              </m:oMath>
            </m:oMathPara>
          </w:p>
        </w:tc>
        <w:tc>
          <w:tcPr>
            <w:tcW w:w="708" w:type="dxa"/>
            <w:vAlign w:val="center"/>
          </w:tcPr>
          <w:p w14:paraId="4BCFD4AA" w14:textId="65F5B5F6" w:rsidR="0012260D" w:rsidRPr="00874978" w:rsidRDefault="0012260D" w:rsidP="00AF22CD">
            <w:pPr>
              <w:pStyle w:val="Caption"/>
            </w:pPr>
            <w:bookmarkStart w:id="12" w:name="_Ref87957133"/>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w:t>
            </w:r>
            <w:r w:rsidR="00225FFE">
              <w:fldChar w:fldCharType="end"/>
            </w:r>
            <w:r>
              <w:t>)</w:t>
            </w:r>
            <w:bookmarkEnd w:id="12"/>
          </w:p>
        </w:tc>
      </w:tr>
    </w:tbl>
    <w:p w14:paraId="41E89DB1" w14:textId="3333FB91" w:rsidR="001D0344" w:rsidRDefault="0012260D" w:rsidP="008E6F17">
      <w:pPr>
        <w:ind w:firstLine="0"/>
        <w:rPr>
          <w:rFonts w:eastAsiaTheme="minorEastAsia"/>
          <w:lang w:val="pt-BR"/>
        </w:rPr>
      </w:pPr>
      <w:r>
        <w:rPr>
          <w:rFonts w:eastAsiaTheme="minorEastAsia"/>
          <w:lang w:val="pt-BR"/>
        </w:rPr>
        <w:t xml:space="preserve">Avaliando </w:t>
      </w:r>
      <w:r>
        <w:rPr>
          <w:rFonts w:eastAsiaTheme="minorEastAsia"/>
          <w:lang w:val="pt-BR"/>
        </w:rPr>
        <w:fldChar w:fldCharType="begin"/>
      </w:r>
      <w:r>
        <w:rPr>
          <w:rFonts w:eastAsiaTheme="minorEastAsia"/>
          <w:lang w:val="pt-BR"/>
        </w:rPr>
        <w:instrText xml:space="preserve"> REF _Ref87957133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9</w:t>
      </w:r>
      <w:r w:rsidR="001E158F">
        <w:t>)</w:t>
      </w:r>
      <w:r>
        <w:rPr>
          <w:rFonts w:eastAsiaTheme="minorEastAsia"/>
          <w:lang w:val="pt-BR"/>
        </w:rPr>
        <w:fldChar w:fldCharType="end"/>
      </w:r>
      <w:r>
        <w:rPr>
          <w:rFonts w:eastAsiaTheme="minorEastAsia"/>
          <w:lang w:val="pt-BR"/>
        </w:rPr>
        <w:t xml:space="preserve"> em </w:t>
      </w:r>
      <m:oMath>
        <m:r>
          <w:rPr>
            <w:rFonts w:ascii="Cambria Math" w:eastAsiaTheme="minorEastAsia" w:hAnsi="Cambria Math"/>
            <w:lang w:val="pt-BR"/>
          </w:rPr>
          <m:t>ϵ=0</m:t>
        </m:r>
      </m:oMath>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12260D" w:rsidRPr="00874978" w14:paraId="5414B7BE" w14:textId="77777777" w:rsidTr="004E26CA">
        <w:tc>
          <w:tcPr>
            <w:tcW w:w="8642" w:type="dxa"/>
          </w:tcPr>
          <w:p w14:paraId="119D1066" w14:textId="3FD2FF8C" w:rsidR="0012260D" w:rsidRPr="00A4129B" w:rsidRDefault="00BC4BC1" w:rsidP="004E26CA">
            <w:pPr>
              <w:keepNext/>
            </w:pPr>
            <m:oMathPara>
              <m:oMathParaPr>
                <m:jc m:val="center"/>
              </m:oMathParaPr>
              <m:oMath>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dx</m:t>
                    </m:r>
                  </m:e>
                </m:nary>
                <m:r>
                  <w:rPr>
                    <w:rFonts w:ascii="Cambria Math" w:eastAsiaTheme="minorEastAsia" w:hAnsi="Cambria Math"/>
                    <w:lang w:val="pt-BR"/>
                  </w:rPr>
                  <m:t>=0.</m:t>
                </m:r>
              </m:oMath>
            </m:oMathPara>
          </w:p>
        </w:tc>
        <w:tc>
          <w:tcPr>
            <w:tcW w:w="708" w:type="dxa"/>
            <w:vAlign w:val="center"/>
          </w:tcPr>
          <w:p w14:paraId="518AC782" w14:textId="0C27A915" w:rsidR="0012260D" w:rsidRPr="00874978" w:rsidRDefault="0012260D" w:rsidP="00AF22CD">
            <w:pPr>
              <w:pStyle w:val="Caption"/>
            </w:pPr>
            <w:bookmarkStart w:id="13" w:name="_Ref8795747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w:t>
            </w:r>
            <w:r w:rsidR="00225FFE">
              <w:fldChar w:fldCharType="end"/>
            </w:r>
            <w:r>
              <w:t>)</w:t>
            </w:r>
            <w:bookmarkEnd w:id="13"/>
          </w:p>
        </w:tc>
      </w:tr>
    </w:tbl>
    <w:p w14:paraId="62F23FA0" w14:textId="3B6EED92" w:rsidR="00A57505" w:rsidRDefault="00A57505" w:rsidP="008E6F17">
      <w:pPr>
        <w:ind w:firstLine="0"/>
        <w:rPr>
          <w:rFonts w:eastAsiaTheme="minorEastAsia"/>
          <w:lang w:val="pt-BR"/>
        </w:rPr>
      </w:pPr>
      <w:r>
        <w:rPr>
          <w:rFonts w:eastAsiaTheme="minorEastAsia"/>
          <w:lang w:val="pt-BR"/>
        </w:rPr>
        <w:t xml:space="preserve">Esta é a forma fraca da Equação de Euler-Lagrange, pois temos </w:t>
      </w:r>
      <m:oMath>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ao invés de </w:t>
      </w:r>
      <m:oMath>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Agora, </w:t>
      </w:r>
      <w:r w:rsidR="005D40A8">
        <w:rPr>
          <w:rFonts w:eastAsiaTheme="minorEastAsia"/>
          <w:lang w:val="pt-BR"/>
        </w:rPr>
        <w:t>usando integração por</w:t>
      </w:r>
      <w:r w:rsidR="00BF12BE">
        <w:rPr>
          <w:rFonts w:eastAsiaTheme="minorEastAsia"/>
          <w:lang w:val="pt-BR"/>
        </w:rPr>
        <w:t xml:space="preserve"> partes, temos que</w:t>
      </w:r>
      <w:r>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5D40A8" w:rsidRPr="00874978" w14:paraId="5EBC3AAA" w14:textId="77777777" w:rsidTr="004E26CA">
        <w:tc>
          <w:tcPr>
            <w:tcW w:w="8642" w:type="dxa"/>
          </w:tcPr>
          <w:p w14:paraId="6764BC62" w14:textId="38941F9F" w:rsidR="005D40A8" w:rsidRPr="00A4129B" w:rsidRDefault="00BC4BC1" w:rsidP="004E26CA">
            <w:pPr>
              <w:keepNext/>
            </w:pPr>
            <m:oMathPara>
              <m:oMathParaPr>
                <m:jc m:val="center"/>
              </m:oMathParaPr>
              <m:oMath>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sSubSup>
                          <m:sSubSupPr>
                            <m:ctrlPr>
                              <w:rPr>
                                <w:rFonts w:ascii="Cambria Math" w:eastAsiaTheme="minorEastAsia" w:hAnsi="Cambria Math"/>
                                <w:i/>
                                <w:lang w:val="pt-BR"/>
                              </w:rPr>
                            </m:ctrlPr>
                          </m:sSubSup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e>
                            </m:d>
                          </m:e>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sSubSup>
                      </m:e>
                    </m:groupChr>
                  </m:e>
                  <m:lim>
                    <m:r>
                      <w:rPr>
                        <w:rFonts w:ascii="Cambria Math" w:eastAsiaTheme="minorEastAsia" w:hAnsi="Cambria Math"/>
                        <w:color w:val="FF0000"/>
                        <w:lang w:val="pt-BR"/>
                      </w:rPr>
                      <m:t>=0</m:t>
                    </m:r>
                  </m:lim>
                </m:limLow>
                <m:r>
                  <w:rPr>
                    <w:rFonts w:ascii="Cambria Math" w:eastAsiaTheme="minorEastAsia" w:hAnsi="Cambria Math"/>
                    <w:lang w:val="pt-BR"/>
                  </w:rPr>
                  <m:t>-</m:t>
                </m:r>
                <m:nary>
                  <m:naryPr>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r>
                      <w:rPr>
                        <w:rFonts w:ascii="Cambria Math" w:eastAsiaTheme="minorEastAsia" w:hAnsi="Cambria Math"/>
                        <w:lang w:val="pt-BR"/>
                      </w:rPr>
                      <m:t xml:space="preserve"> </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en>
                        </m:f>
                      </m:e>
                    </m:d>
                    <m:r>
                      <w:rPr>
                        <w:rFonts w:ascii="Cambria Math" w:eastAsiaTheme="minorEastAsia" w:hAnsi="Cambria Math"/>
                        <w:lang w:val="pt-BR"/>
                      </w:rPr>
                      <m:t>dx</m:t>
                    </m:r>
                  </m:e>
                </m:nary>
                <m:r>
                  <w:rPr>
                    <w:rFonts w:ascii="Cambria Math" w:eastAsiaTheme="minorEastAsia" w:hAnsi="Cambria Math"/>
                    <w:lang w:val="pt-BR"/>
                  </w:rPr>
                  <m:t xml:space="preserve">        </m:t>
                </m:r>
                <m:r>
                  <m:rPr>
                    <m:brk m:alnAt="2"/>
                  </m:rPr>
                  <w:rPr>
                    <w:rFonts w:ascii="Cambria Math" w:eastAsiaTheme="minorEastAsia" w:hAnsi="Cambria Math"/>
                    <w:lang w:val="pt-BR"/>
                  </w:rPr>
                  <m:t>=-</m:t>
                </m:r>
                <m:nary>
                  <m:naryPr>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r>
                      <w:rPr>
                        <w:rFonts w:ascii="Cambria Math" w:eastAsiaTheme="minorEastAsia" w:hAnsi="Cambria Math"/>
                        <w:lang w:val="pt-BR"/>
                      </w:rPr>
                      <m:t xml:space="preserve"> </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en>
                        </m:f>
                      </m:e>
                    </m:d>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oMath>
            </m:oMathPara>
          </w:p>
        </w:tc>
        <w:tc>
          <w:tcPr>
            <w:tcW w:w="708" w:type="dxa"/>
            <w:vAlign w:val="center"/>
          </w:tcPr>
          <w:p w14:paraId="1E9BEC12" w14:textId="5715B872" w:rsidR="005D40A8" w:rsidRPr="00874978" w:rsidRDefault="005D40A8" w:rsidP="00AF22CD">
            <w:pPr>
              <w:pStyle w:val="Caption"/>
            </w:pPr>
            <w:bookmarkStart w:id="14" w:name="_Ref87961794"/>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w:t>
            </w:r>
            <w:r w:rsidR="00225FFE">
              <w:fldChar w:fldCharType="end"/>
            </w:r>
            <w:r>
              <w:t>)</w:t>
            </w:r>
            <w:bookmarkEnd w:id="14"/>
          </w:p>
        </w:tc>
      </w:tr>
    </w:tbl>
    <w:p w14:paraId="267DC2AF" w14:textId="5B45EFDC" w:rsidR="00A57505" w:rsidRDefault="00A91AB5" w:rsidP="008E6F17">
      <w:pPr>
        <w:ind w:firstLine="0"/>
        <w:rPr>
          <w:rFonts w:eastAsiaTheme="minorEastAsia"/>
          <w:lang w:val="pt-BR"/>
        </w:rPr>
      </w:pPr>
      <w:r>
        <w:rPr>
          <w:rFonts w:eastAsiaTheme="minorEastAsia"/>
          <w:lang w:val="pt-BR"/>
        </w:rPr>
        <w:t xml:space="preserve">Em </w:t>
      </w:r>
      <w:r w:rsidR="00587B9E">
        <w:rPr>
          <w:rFonts w:eastAsiaTheme="minorEastAsia"/>
          <w:lang w:val="pt-BR"/>
        </w:rPr>
        <w:fldChar w:fldCharType="begin"/>
      </w:r>
      <w:r w:rsidR="00587B9E">
        <w:rPr>
          <w:rFonts w:eastAsiaTheme="minorEastAsia"/>
          <w:lang w:val="pt-BR"/>
        </w:rPr>
        <w:instrText xml:space="preserve"> REF _Ref87961794 \h </w:instrText>
      </w:r>
      <w:r w:rsidR="00587B9E">
        <w:rPr>
          <w:rFonts w:eastAsiaTheme="minorEastAsia"/>
          <w:lang w:val="pt-BR"/>
        </w:rPr>
      </w:r>
      <w:r w:rsidR="00587B9E">
        <w:rPr>
          <w:rFonts w:eastAsiaTheme="minorEastAsia"/>
          <w:lang w:val="pt-BR"/>
        </w:rPr>
        <w:fldChar w:fldCharType="separate"/>
      </w:r>
      <w:r w:rsidR="001E158F">
        <w:t>(</w:t>
      </w:r>
      <w:r w:rsidR="001E158F">
        <w:rPr>
          <w:noProof/>
        </w:rPr>
        <w:t>1</w:t>
      </w:r>
      <w:r w:rsidR="001E158F">
        <w:t>.</w:t>
      </w:r>
      <w:r w:rsidR="001E158F">
        <w:rPr>
          <w:noProof/>
        </w:rPr>
        <w:t>11</w:t>
      </w:r>
      <w:r w:rsidR="001E158F">
        <w:t>)</w:t>
      </w:r>
      <w:r w:rsidR="00587B9E">
        <w:rPr>
          <w:rFonts w:eastAsiaTheme="minorEastAsia"/>
          <w:lang w:val="pt-BR"/>
        </w:rPr>
        <w:fldChar w:fldCharType="end"/>
      </w:r>
      <w:r w:rsidR="00AD72E4">
        <w:rPr>
          <w:rFonts w:eastAsiaTheme="minorEastAsia"/>
          <w:lang w:val="pt-BR"/>
        </w:rPr>
        <w:t xml:space="preserve"> usamos a condição de contorno </w:t>
      </w:r>
      <m:oMath>
        <m:r>
          <w:rPr>
            <w:rFonts w:ascii="Cambria Math" w:eastAsiaTheme="minorEastAsia" w:hAnsi="Cambria Math"/>
            <w:lang w:val="pt-BR"/>
          </w:rPr>
          <m:t>η</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=η</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e>
        </m:d>
        <m:r>
          <w:rPr>
            <w:rFonts w:ascii="Cambria Math" w:eastAsiaTheme="minorEastAsia" w:hAnsi="Cambria Math"/>
            <w:lang w:val="pt-BR"/>
          </w:rPr>
          <m:t>=0</m:t>
        </m:r>
      </m:oMath>
      <w:r w:rsidR="00AD72E4">
        <w:rPr>
          <w:rFonts w:eastAsiaTheme="minorEastAsia"/>
          <w:lang w:val="pt-BR"/>
        </w:rPr>
        <w:t xml:space="preserve">. Usando </w:t>
      </w:r>
      <w:r w:rsidR="00AD72E4">
        <w:rPr>
          <w:rFonts w:eastAsiaTheme="minorEastAsia"/>
          <w:lang w:val="pt-BR"/>
        </w:rPr>
        <w:fldChar w:fldCharType="begin"/>
      </w:r>
      <w:r w:rsidR="00AD72E4">
        <w:rPr>
          <w:rFonts w:eastAsiaTheme="minorEastAsia"/>
          <w:lang w:val="pt-BR"/>
        </w:rPr>
        <w:instrText xml:space="preserve"> REF _Ref87961794 \h </w:instrText>
      </w:r>
      <w:r w:rsidR="00AD72E4">
        <w:rPr>
          <w:rFonts w:eastAsiaTheme="minorEastAsia"/>
          <w:lang w:val="pt-BR"/>
        </w:rPr>
      </w:r>
      <w:r w:rsidR="00AD72E4">
        <w:rPr>
          <w:rFonts w:eastAsiaTheme="minorEastAsia"/>
          <w:lang w:val="pt-BR"/>
        </w:rPr>
        <w:fldChar w:fldCharType="separate"/>
      </w:r>
      <w:r w:rsidR="001E158F">
        <w:t>(</w:t>
      </w:r>
      <w:r w:rsidR="001E158F">
        <w:rPr>
          <w:noProof/>
        </w:rPr>
        <w:t>1</w:t>
      </w:r>
      <w:r w:rsidR="001E158F">
        <w:t>.</w:t>
      </w:r>
      <w:r w:rsidR="001E158F">
        <w:rPr>
          <w:noProof/>
        </w:rPr>
        <w:t>11</w:t>
      </w:r>
      <w:r w:rsidR="001E158F">
        <w:t>)</w:t>
      </w:r>
      <w:r w:rsidR="00AD72E4">
        <w:rPr>
          <w:rFonts w:eastAsiaTheme="minorEastAsia"/>
          <w:lang w:val="pt-BR"/>
        </w:rPr>
        <w:fldChar w:fldCharType="end"/>
      </w:r>
      <w:r w:rsidR="00AD72E4">
        <w:rPr>
          <w:rFonts w:eastAsiaTheme="minorEastAsia"/>
          <w:lang w:val="pt-BR"/>
        </w:rPr>
        <w:t xml:space="preserve"> em </w:t>
      </w:r>
      <w:r w:rsidR="00AD72E4">
        <w:rPr>
          <w:rFonts w:eastAsiaTheme="minorEastAsia"/>
          <w:lang w:val="pt-BR"/>
        </w:rPr>
        <w:fldChar w:fldCharType="begin"/>
      </w:r>
      <w:r w:rsidR="00AD72E4">
        <w:rPr>
          <w:rFonts w:eastAsiaTheme="minorEastAsia"/>
          <w:lang w:val="pt-BR"/>
        </w:rPr>
        <w:instrText xml:space="preserve"> REF _Ref87957471 \h </w:instrText>
      </w:r>
      <w:r w:rsidR="00AD72E4">
        <w:rPr>
          <w:rFonts w:eastAsiaTheme="minorEastAsia"/>
          <w:lang w:val="pt-BR"/>
        </w:rPr>
      </w:r>
      <w:r w:rsidR="00AD72E4">
        <w:rPr>
          <w:rFonts w:eastAsiaTheme="minorEastAsia"/>
          <w:lang w:val="pt-BR"/>
        </w:rPr>
        <w:fldChar w:fldCharType="separate"/>
      </w:r>
      <w:r w:rsidR="001E158F">
        <w:t>(</w:t>
      </w:r>
      <w:r w:rsidR="001E158F">
        <w:rPr>
          <w:noProof/>
        </w:rPr>
        <w:t>1</w:t>
      </w:r>
      <w:r w:rsidR="001E158F">
        <w:t>.</w:t>
      </w:r>
      <w:r w:rsidR="001E158F">
        <w:rPr>
          <w:noProof/>
        </w:rPr>
        <w:t>10</w:t>
      </w:r>
      <w:r w:rsidR="001E158F">
        <w:t>)</w:t>
      </w:r>
      <w:r w:rsidR="00AD72E4">
        <w:rPr>
          <w:rFonts w:eastAsiaTheme="minorEastAsia"/>
          <w:lang w:val="pt-BR"/>
        </w:rPr>
        <w:fldChar w:fldCharType="end"/>
      </w:r>
      <w:r w:rsidR="00AD72E4">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AD72E4" w:rsidRPr="00874978" w14:paraId="4EE31378" w14:textId="77777777" w:rsidTr="00492D89">
        <w:tc>
          <w:tcPr>
            <w:tcW w:w="8233" w:type="dxa"/>
          </w:tcPr>
          <w:p w14:paraId="010CA3D2" w14:textId="2374EC9A" w:rsidR="00AD72E4" w:rsidRPr="0031704C" w:rsidRDefault="00BC4BC1" w:rsidP="00056F03">
            <w:pPr>
              <w:keepNext/>
            </w:pPr>
            <m:oMathPara>
              <m:oMathParaPr>
                <m:jc m:val="left"/>
              </m:oMathParaPr>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r>
                          <w:rPr>
                            <w:rFonts w:ascii="Cambria Math" w:eastAsiaTheme="minorEastAsia" w:hAnsi="Cambria Math"/>
                            <w:lang w:val="pt-BR"/>
                          </w:rPr>
                          <m:t xml:space="preserve"> </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en>
                            </m:f>
                          </m:e>
                        </m:d>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dx</m:t>
                    </m:r>
                  </m:e>
                </m:nary>
                <m:r>
                  <w:rPr>
                    <w:rFonts w:ascii="Cambria Math" w:eastAsiaTheme="minorEastAsia" w:hAnsi="Cambria Math"/>
                    <w:lang w:val="pt-BR"/>
                  </w:rPr>
                  <m:t>=0.</m:t>
                </m:r>
              </m:oMath>
            </m:oMathPara>
          </w:p>
        </w:tc>
        <w:tc>
          <w:tcPr>
            <w:tcW w:w="793" w:type="dxa"/>
            <w:vAlign w:val="center"/>
          </w:tcPr>
          <w:p w14:paraId="5CF57053" w14:textId="26186B50" w:rsidR="00AD72E4" w:rsidRPr="00874978" w:rsidRDefault="00AD72E4"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w:t>
            </w:r>
            <w:r w:rsidR="00225FFE">
              <w:fldChar w:fldCharType="end"/>
            </w:r>
            <w:r>
              <w:t>)</w:t>
            </w:r>
          </w:p>
        </w:tc>
      </w:tr>
      <w:tr w:rsidR="00AD72E4" w:rsidRPr="00874978" w14:paraId="22ED050B" w14:textId="77777777" w:rsidTr="00492D89">
        <w:tc>
          <w:tcPr>
            <w:tcW w:w="8233" w:type="dxa"/>
            <w:vAlign w:val="center"/>
          </w:tcPr>
          <w:p w14:paraId="721A70CD" w14:textId="05254719" w:rsidR="00AD72E4" w:rsidRPr="0031704C" w:rsidRDefault="00BC4BC1" w:rsidP="0031704C">
            <w:pPr>
              <w:keepNext/>
              <w:jc w:val="left"/>
            </w:pPr>
            <m:oMathPara>
              <m:oMathParaPr>
                <m:jc m:val="left"/>
              </m:oMathParaPr>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r>
                          <w:rPr>
                            <w:rFonts w:ascii="Cambria Math" w:eastAsiaTheme="minorEastAsia" w:hAnsi="Cambria Math"/>
                            <w:lang w:val="pt-BR"/>
                          </w:rPr>
                          <m:t xml:space="preserve"> </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en>
                            </m:f>
                          </m:e>
                        </m:d>
                      </m:e>
                    </m:d>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=0.</m:t>
                </m:r>
              </m:oMath>
            </m:oMathPara>
          </w:p>
        </w:tc>
        <w:tc>
          <w:tcPr>
            <w:tcW w:w="793" w:type="dxa"/>
            <w:vAlign w:val="center"/>
          </w:tcPr>
          <w:p w14:paraId="7B666992" w14:textId="6ED034D5" w:rsidR="00AD72E4" w:rsidRPr="00874978" w:rsidRDefault="00AD72E4" w:rsidP="00AF22CD">
            <w:pPr>
              <w:pStyle w:val="Caption"/>
            </w:pPr>
            <w:bookmarkStart w:id="15" w:name="_Ref8796584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w:t>
            </w:r>
            <w:r w:rsidR="00225FFE">
              <w:fldChar w:fldCharType="end"/>
            </w:r>
            <w:r>
              <w:t>)</w:t>
            </w:r>
            <w:bookmarkEnd w:id="15"/>
          </w:p>
        </w:tc>
      </w:tr>
    </w:tbl>
    <w:p w14:paraId="0F10D1B8" w14:textId="02AED96C" w:rsidR="00AD72E4" w:rsidRDefault="00AD72E4" w:rsidP="008E6F17">
      <w:pPr>
        <w:ind w:firstLine="0"/>
        <w:rPr>
          <w:rFonts w:eastAsiaTheme="minorEastAsia"/>
          <w:lang w:val="pt-BR"/>
        </w:rPr>
      </w:pPr>
      <w:r>
        <w:rPr>
          <w:rFonts w:eastAsiaTheme="minorEastAsia"/>
          <w:lang w:val="pt-BR"/>
        </w:rPr>
        <w:t xml:space="preserve">Como </w:t>
      </w:r>
      <m:oMath>
        <m:r>
          <w:rPr>
            <w:rFonts w:ascii="Cambria Math" w:eastAsiaTheme="minorEastAsia" w:hAnsi="Cambria Math"/>
            <w:lang w:val="pt-BR"/>
          </w:rPr>
          <m:t>η(x)</m:t>
        </m:r>
      </m:oMath>
      <w:r>
        <w:rPr>
          <w:rFonts w:eastAsiaTheme="minorEastAsia"/>
          <w:lang w:val="pt-BR"/>
        </w:rPr>
        <w:t xml:space="preserve"> é uma função arbitrária, então</w:t>
      </w:r>
      <w:r w:rsidR="0031704C">
        <w:rPr>
          <w:rFonts w:eastAsiaTheme="minorEastAsia"/>
          <w:lang w:val="pt-BR"/>
        </w:rPr>
        <w:t xml:space="preserve">, usando o </w:t>
      </w:r>
      <w:r w:rsidR="0031704C" w:rsidRPr="00F41583">
        <w:rPr>
          <w:rFonts w:eastAsiaTheme="minorEastAsia"/>
          <w:i/>
          <w:iCs/>
          <w:lang w:val="pt-BR"/>
        </w:rPr>
        <w:t>lema fundamental do cálculo variacional</w:t>
      </w:r>
      <w:r w:rsidR="0031704C">
        <w:rPr>
          <w:rFonts w:eastAsiaTheme="minorEastAsia"/>
          <w:lang w:val="pt-BR"/>
        </w:rPr>
        <w:t>,</w:t>
      </w:r>
      <w:r>
        <w:rPr>
          <w:rFonts w:eastAsiaTheme="minorEastAsia"/>
          <w:lang w:val="pt-BR"/>
        </w:rPr>
        <w:t xml:space="preserve">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AD72E4" w:rsidRPr="00874978" w14:paraId="5504E6CC" w14:textId="77777777" w:rsidTr="00565364">
        <w:tc>
          <w:tcPr>
            <w:tcW w:w="8642" w:type="dxa"/>
          </w:tcPr>
          <w:p w14:paraId="128C641F" w14:textId="338F47A7" w:rsidR="00AD72E4" w:rsidRPr="00A4129B" w:rsidRDefault="00BC4BC1" w:rsidP="00565364">
            <w:pPr>
              <w:keepNext/>
            </w:pPr>
            <m:oMathPara>
              <m:oMathParaPr>
                <m:jc m:val="center"/>
              </m:oMathParaPr>
              <m:oMath>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r>
                  <w:rPr>
                    <w:rFonts w:ascii="Cambria Math" w:eastAsiaTheme="minorEastAsia" w:hAnsi="Cambria Math"/>
                    <w:lang w:val="pt-BR"/>
                  </w:rPr>
                  <m:t xml:space="preserve"> </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en>
                    </m:f>
                  </m:e>
                </m:d>
                <m:r>
                  <w:rPr>
                    <w:rFonts w:ascii="Cambria Math" w:eastAsiaTheme="minorEastAsia" w:hAnsi="Cambria Math"/>
                    <w:lang w:val="pt-BR"/>
                  </w:rPr>
                  <m:t>=0.</m:t>
                </m:r>
              </m:oMath>
            </m:oMathPara>
          </w:p>
        </w:tc>
        <w:tc>
          <w:tcPr>
            <w:tcW w:w="708" w:type="dxa"/>
            <w:vAlign w:val="center"/>
          </w:tcPr>
          <w:p w14:paraId="2EE9A8FE" w14:textId="3170D2FC" w:rsidR="00AD72E4" w:rsidRPr="00874978" w:rsidRDefault="00AD72E4" w:rsidP="00AF22CD">
            <w:pPr>
              <w:pStyle w:val="Caption"/>
            </w:pPr>
            <w:bookmarkStart w:id="16" w:name="_Ref8796236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w:t>
            </w:r>
            <w:r w:rsidR="00225FFE">
              <w:fldChar w:fldCharType="end"/>
            </w:r>
            <w:r>
              <w:t>)</w:t>
            </w:r>
            <w:bookmarkEnd w:id="16"/>
          </w:p>
        </w:tc>
      </w:tr>
    </w:tbl>
    <w:p w14:paraId="7B33D51D" w14:textId="5CFF4BCC" w:rsidR="00AD72E4" w:rsidRDefault="003E539B" w:rsidP="008E6F17">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_Ref87962365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14</w:t>
      </w:r>
      <w:r w:rsidR="001E158F">
        <w:t>)</w:t>
      </w:r>
      <w:r>
        <w:rPr>
          <w:rFonts w:eastAsiaTheme="minorEastAsia"/>
          <w:lang w:val="pt-BR"/>
        </w:rPr>
        <w:fldChar w:fldCharType="end"/>
      </w:r>
      <w:r>
        <w:rPr>
          <w:rFonts w:eastAsiaTheme="minorEastAsia"/>
          <w:lang w:val="pt-BR"/>
        </w:rPr>
        <w:t xml:space="preserve"> é a famosa equação de Euler-Lagrange</w:t>
      </w:r>
      <w:r w:rsidR="009D61DC">
        <w:rPr>
          <w:rFonts w:eastAsiaTheme="minorEastAsia"/>
          <w:lang w:val="pt-BR"/>
        </w:rPr>
        <w:t xml:space="preserve"> que é extremamente importante na </w:t>
      </w:r>
      <w:r w:rsidR="009D61DC" w:rsidRPr="009A2BB2">
        <w:rPr>
          <w:rFonts w:eastAsiaTheme="minorEastAsia"/>
          <w:i/>
          <w:iCs/>
          <w:lang w:val="pt-BR"/>
        </w:rPr>
        <w:t>mecânica analítica</w:t>
      </w:r>
      <w:r>
        <w:rPr>
          <w:rFonts w:eastAsiaTheme="minorEastAsia"/>
          <w:lang w:val="pt-BR"/>
        </w:rPr>
        <w:t xml:space="preserve">. Vamos mostra agora que </w:t>
      </w:r>
      <m:oMath>
        <m:r>
          <w:rPr>
            <w:rFonts w:ascii="Cambria Math" w:eastAsiaTheme="minorEastAsia" w:hAnsi="Cambria Math"/>
            <w:lang w:val="pt-BR"/>
          </w:rPr>
          <m:t>δI</m:t>
        </m:r>
      </m:oMath>
      <w:r>
        <w:rPr>
          <w:rFonts w:eastAsiaTheme="minorEastAsia"/>
          <w:lang w:val="pt-BR"/>
        </w:rPr>
        <w:t xml:space="preserve"> é equivalente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3E539B" w:rsidRPr="00874978" w14:paraId="6B2E452C" w14:textId="77777777" w:rsidTr="00565364">
        <w:tc>
          <w:tcPr>
            <w:tcW w:w="8642" w:type="dxa"/>
          </w:tcPr>
          <w:p w14:paraId="7804D5C1" w14:textId="35E7B1B7" w:rsidR="003E539B" w:rsidRPr="00A4129B" w:rsidRDefault="00BC4BC1" w:rsidP="00565364">
            <w:pPr>
              <w:keepNext/>
            </w:pPr>
            <m:oMathPara>
              <m:oMathParaPr>
                <m:jc m:val="center"/>
              </m:oMathParaPr>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oMath>
            </m:oMathPara>
          </w:p>
        </w:tc>
        <w:tc>
          <w:tcPr>
            <w:tcW w:w="708" w:type="dxa"/>
            <w:vAlign w:val="center"/>
          </w:tcPr>
          <w:p w14:paraId="6C89527C" w14:textId="74557123" w:rsidR="003E539B" w:rsidRPr="00874978" w:rsidRDefault="003E539B"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w:t>
            </w:r>
            <w:r w:rsidR="00225FFE">
              <w:fldChar w:fldCharType="end"/>
            </w:r>
            <w:r>
              <w:t>)</w:t>
            </w:r>
          </w:p>
        </w:tc>
      </w:tr>
    </w:tbl>
    <w:p w14:paraId="4AA6928F" w14:textId="418B29AA" w:rsidR="003E539B" w:rsidRDefault="003E539B" w:rsidP="008E6F17">
      <w:pPr>
        <w:ind w:firstLine="0"/>
        <w:rPr>
          <w:rFonts w:eastAsiaTheme="minorEastAsia"/>
          <w:lang w:val="pt-BR"/>
        </w:rPr>
      </w:pPr>
      <w:r>
        <w:rPr>
          <w:rFonts w:eastAsiaTheme="minorEastAsia"/>
          <w:lang w:val="pt-BR"/>
        </w:rPr>
        <w:t xml:space="preserve">De fato, expandindo o funcional </w:t>
      </w:r>
      <m:oMath>
        <m:r>
          <w:rPr>
            <w:rFonts w:ascii="Cambria Math" w:eastAsiaTheme="minorEastAsia" w:hAnsi="Cambria Math"/>
            <w:lang w:val="pt-BR"/>
          </w:rPr>
          <m:t>F[x,y,</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m:t>
        </m:r>
      </m:oMath>
      <w:r>
        <w:rPr>
          <w:rFonts w:eastAsiaTheme="minorEastAsia"/>
          <w:lang w:val="pt-BR"/>
        </w:rPr>
        <w:t xml:space="preserve"> em série de Taylor,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3E539B" w:rsidRPr="00874978" w14:paraId="597373C0" w14:textId="77777777" w:rsidTr="00705E46">
        <w:tc>
          <w:tcPr>
            <w:tcW w:w="8642" w:type="dxa"/>
          </w:tcPr>
          <w:p w14:paraId="52047529" w14:textId="77777777" w:rsidR="003E539B" w:rsidRPr="003E539B" w:rsidRDefault="003E539B" w:rsidP="00565364">
            <w:pPr>
              <w:keepNext/>
              <w:rPr>
                <w:rFonts w:eastAsiaTheme="minorEastAsia"/>
              </w:rPr>
            </w:pPr>
            <m:oMathPara>
              <m:oMathParaPr>
                <m:jc m:val="center"/>
              </m:oMathParaPr>
              <m:oMath>
                <m:r>
                  <w:rPr>
                    <w:rFonts w:ascii="Cambria Math" w:hAnsi="Cambria Math"/>
                  </w:rPr>
                  <m:t>F</m:t>
                </m:r>
                <m:d>
                  <m:dPr>
                    <m:begChr m:val="["/>
                    <m:endChr m:val="]"/>
                    <m:ctrlPr>
                      <w:rPr>
                        <w:rFonts w:ascii="Cambria Math" w:hAnsi="Cambria Math"/>
                        <w:i/>
                      </w:rPr>
                    </m:ctrlPr>
                  </m:dPr>
                  <m:e>
                    <m:r>
                      <w:rPr>
                        <w:rFonts w:ascii="Cambria Math" w:hAnsi="Cambria Math"/>
                      </w:rPr>
                      <m:t>x,y+δy,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m:oMathPara>
          </w:p>
          <w:p w14:paraId="741509CD" w14:textId="27B8280A" w:rsidR="003E539B" w:rsidRPr="003E539B" w:rsidRDefault="00BC4BC1" w:rsidP="00565364">
            <w:pPr>
              <w:keepNext/>
              <w:rPr>
                <w:rFonts w:eastAsiaTheme="minorEastAsia"/>
              </w:rPr>
            </w:pPr>
            <m:oMathPara>
              <m:oMathParaPr>
                <m:jc m:val="center"/>
              </m:oMathParaPr>
              <m:oMath>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F</m:t>
                        </m:r>
                        <m:d>
                          <m:dPr>
                            <m:begChr m:val="["/>
                            <m:endChr m:val="]"/>
                            <m:ctrlPr>
                              <w:rPr>
                                <w:rFonts w:ascii="Cambria Math" w:hAnsi="Cambria Math"/>
                                <w:i/>
                              </w:rPr>
                            </m:ctrlPr>
                          </m:dPr>
                          <m:e>
                            <m:r>
                              <w:rPr>
                                <w:rFonts w:ascii="Cambria Math" w:hAnsi="Cambria Math"/>
                              </w:rPr>
                              <m:t>x,y+δy,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groupChr>
                  </m:e>
                  <m:lim>
                    <m:r>
                      <m:rPr>
                        <m:sty m:val="bi"/>
                      </m:rPr>
                      <w:rPr>
                        <w:rFonts w:ascii="Cambria Math" w:hAnsi="Cambria Math"/>
                        <w:color w:val="FF0000"/>
                      </w:rPr>
                      <m:t>δF</m:t>
                    </m:r>
                  </m:lim>
                </m:limLow>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m:oMathPara>
          </w:p>
        </w:tc>
        <w:tc>
          <w:tcPr>
            <w:tcW w:w="708" w:type="dxa"/>
            <w:vAlign w:val="bottom"/>
          </w:tcPr>
          <w:p w14:paraId="3C8F9F2D" w14:textId="69F0BA41" w:rsidR="003E539B" w:rsidRDefault="003E539B" w:rsidP="00AF22CD">
            <w:pPr>
              <w:pStyle w:val="Caption"/>
            </w:pPr>
            <w:bookmarkStart w:id="17" w:name="_Ref87962964"/>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w:t>
            </w:r>
            <w:r w:rsidR="00225FFE">
              <w:fldChar w:fldCharType="end"/>
            </w:r>
            <w:r>
              <w:t>)</w:t>
            </w:r>
            <w:bookmarkEnd w:id="17"/>
          </w:p>
          <w:p w14:paraId="6625F6A1" w14:textId="7633CEC0" w:rsidR="00705E46" w:rsidRPr="00705E46" w:rsidRDefault="00705E46" w:rsidP="00705E46">
            <w:pPr>
              <w:rPr>
                <w:lang w:val="pt-BR"/>
              </w:rPr>
            </w:pPr>
          </w:p>
        </w:tc>
      </w:tr>
    </w:tbl>
    <w:p w14:paraId="4F82A6C2" w14:textId="6423EFF5" w:rsidR="00EF6E27" w:rsidRDefault="008446A3" w:rsidP="008E6F17">
      <w:pPr>
        <w:ind w:firstLine="0"/>
        <w:rPr>
          <w:rFonts w:eastAsiaTheme="minorEastAsia"/>
          <w:lang w:val="pt-BR"/>
        </w:rPr>
      </w:pPr>
      <w:r>
        <w:rPr>
          <w:rFonts w:eastAsiaTheme="minorEastAsia"/>
          <w:lang w:val="pt-BR"/>
        </w:rPr>
        <w:t xml:space="preserve">Portanto, </w:t>
      </w:r>
      <w:r w:rsidRPr="00164A14">
        <w:rPr>
          <w:rFonts w:eastAsiaTheme="minorEastAsia"/>
          <w:i/>
          <w:iCs/>
          <w:lang w:val="pt-BR"/>
        </w:rPr>
        <w:t>a primeira variação d</w:t>
      </w:r>
      <w:r w:rsidR="00CF4CE9">
        <w:rPr>
          <w:rFonts w:eastAsiaTheme="minorEastAsia"/>
          <w:i/>
          <w:iCs/>
          <w:lang w:val="pt-BR"/>
        </w:rPr>
        <w:t>o funcional</w:t>
      </w:r>
      <w:r>
        <w:rPr>
          <w:rFonts w:eastAsiaTheme="minorEastAsia"/>
          <w:lang w:val="pt-BR"/>
        </w:rPr>
        <w:t xml:space="preserve"> </w:t>
      </w:r>
      <m:oMath>
        <m:r>
          <w:rPr>
            <w:rFonts w:ascii="Cambria Math" w:eastAsiaTheme="minorEastAsia" w:hAnsi="Cambria Math"/>
            <w:lang w:val="pt-BR"/>
          </w:rPr>
          <m:t>F</m:t>
        </m:r>
      </m:oMath>
      <w:r>
        <w:rPr>
          <w:rFonts w:eastAsiaTheme="minorEastAsia"/>
          <w:lang w:val="pt-BR"/>
        </w:rP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446A3" w:rsidRPr="00874978" w14:paraId="3C53D84C" w14:textId="77777777" w:rsidTr="00565364">
        <w:tc>
          <w:tcPr>
            <w:tcW w:w="8642" w:type="dxa"/>
          </w:tcPr>
          <w:p w14:paraId="21A968C0" w14:textId="1C7DD503" w:rsidR="008446A3" w:rsidRPr="00A4129B" w:rsidRDefault="00BC4BC1" w:rsidP="00565364">
            <w:pPr>
              <w:keepNext/>
            </w:pPr>
            <m:oMathPara>
              <m:oMathParaPr>
                <m:jc m:val="center"/>
              </m:oMathParaPr>
              <m:oMath>
                <m:borderBox>
                  <m:borderBoxPr>
                    <m:ctrlPr>
                      <w:rPr>
                        <w:rFonts w:ascii="Cambria Math" w:hAnsi="Cambria Math"/>
                        <w:bCs/>
                        <w:i/>
                        <w:color w:val="FF0000"/>
                      </w:rPr>
                    </m:ctrlPr>
                  </m:borderBoxPr>
                  <m:e>
                    <m:r>
                      <w:rPr>
                        <w:rFonts w:ascii="Cambria Math" w:hAnsi="Cambria Math"/>
                      </w:rPr>
                      <m:t>δF=</m:t>
                    </m:r>
                    <m:f>
                      <m:fPr>
                        <m:ctrlPr>
                          <w:rPr>
                            <w:rFonts w:ascii="Cambria Math" w:eastAsiaTheme="minorEastAsia" w:hAnsi="Cambria Math"/>
                            <w:bCs/>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borderBox>
              </m:oMath>
            </m:oMathPara>
          </w:p>
        </w:tc>
        <w:tc>
          <w:tcPr>
            <w:tcW w:w="708" w:type="dxa"/>
            <w:vAlign w:val="center"/>
          </w:tcPr>
          <w:p w14:paraId="7B245813" w14:textId="4CBB5E8E" w:rsidR="008446A3" w:rsidRPr="00874978" w:rsidRDefault="008446A3" w:rsidP="00AF22CD">
            <w:pPr>
              <w:pStyle w:val="Caption"/>
            </w:pPr>
            <w:bookmarkStart w:id="18" w:name="_Ref8803983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17</w:t>
            </w:r>
            <w:r w:rsidR="00225FFE">
              <w:fldChar w:fldCharType="end"/>
            </w:r>
            <w:r>
              <w:t>)</w:t>
            </w:r>
            <w:bookmarkEnd w:id="18"/>
          </w:p>
        </w:tc>
      </w:tr>
    </w:tbl>
    <w:p w14:paraId="12CA4064" w14:textId="2F74B581" w:rsidR="003E539B" w:rsidRDefault="002321C1" w:rsidP="008E6F17">
      <w:pPr>
        <w:ind w:firstLine="0"/>
        <w:rPr>
          <w:rFonts w:eastAsiaTheme="minorEastAsia"/>
          <w:lang w:val="pt-BR"/>
        </w:rPr>
      </w:pPr>
      <w:r>
        <w:rPr>
          <w:rFonts w:eastAsiaTheme="minorEastAsia"/>
          <w:lang w:val="pt-BR"/>
        </w:rPr>
        <w:t xml:space="preserve">Integrando </w:t>
      </w:r>
      <w:r>
        <w:rPr>
          <w:rFonts w:eastAsiaTheme="minorEastAsia"/>
          <w:lang w:val="pt-BR"/>
        </w:rPr>
        <w:fldChar w:fldCharType="begin"/>
      </w:r>
      <w:r>
        <w:rPr>
          <w:rFonts w:eastAsiaTheme="minorEastAsia"/>
          <w:lang w:val="pt-BR"/>
        </w:rPr>
        <w:instrText xml:space="preserve"> REF _Ref87962964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16</w:t>
      </w:r>
      <w:r w:rsidR="001E158F">
        <w:t>)</w:t>
      </w:r>
      <w:r>
        <w:rPr>
          <w:rFonts w:eastAsiaTheme="minorEastAsia"/>
          <w:lang w:val="pt-BR"/>
        </w:rPr>
        <w:fldChar w:fldCharType="end"/>
      </w:r>
      <w:r>
        <w:rPr>
          <w:rFonts w:eastAsiaTheme="minorEastAsia"/>
          <w:lang w:val="pt-BR"/>
        </w:rPr>
        <w:t xml:space="preserve"> em ambos os lados,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455241" w:rsidRPr="00874978" w14:paraId="59CC58DB" w14:textId="77777777" w:rsidTr="0074309A">
        <w:tc>
          <w:tcPr>
            <w:tcW w:w="8642" w:type="dxa"/>
          </w:tcPr>
          <w:p w14:paraId="0E99B5F7" w14:textId="64096A42" w:rsidR="00455241" w:rsidRPr="00455241" w:rsidRDefault="00BC4BC1" w:rsidP="00455241">
            <w:pPr>
              <w:keepNext/>
              <w:ind w:firstLine="0"/>
              <w:rPr>
                <w:rFonts w:eastAsiaTheme="minorEastAsia"/>
              </w:rPr>
            </w:pPr>
            <m:oMathPara>
              <m:oMathParaPr>
                <m:jc m:val="left"/>
              </m:oMathParaPr>
              <m:oMath>
                <m:limLow>
                  <m:limLowPr>
                    <m:ctrlPr>
                      <w:rPr>
                        <w:rFonts w:ascii="Cambria Math" w:hAnsi="Cambria Math"/>
                        <w:i/>
                      </w:rPr>
                    </m:ctrlPr>
                  </m:limLowPr>
                  <m:e>
                    <m:groupChr>
                      <m:groupChrPr>
                        <m:ctrlPr>
                          <w:rPr>
                            <w:rFonts w:ascii="Cambria Math" w:hAnsi="Cambria Math"/>
                            <w:i/>
                          </w:rPr>
                        </m:ctrlPr>
                      </m:groupChr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f</m:t>
                                </m:r>
                              </m:sub>
                            </m:sSub>
                          </m:sup>
                          <m:e>
                            <m:r>
                              <w:rPr>
                                <w:rFonts w:ascii="Cambria Math" w:hAnsi="Cambria Math"/>
                              </w:rPr>
                              <m:t>F</m:t>
                            </m:r>
                            <m:d>
                              <m:dPr>
                                <m:begChr m:val="["/>
                                <m:endChr m:val="]"/>
                                <m:ctrlPr>
                                  <w:rPr>
                                    <w:rFonts w:ascii="Cambria Math" w:hAnsi="Cambria Math"/>
                                    <w:i/>
                                  </w:rPr>
                                </m:ctrlPr>
                              </m:dPr>
                              <m:e>
                                <m:r>
                                  <w:rPr>
                                    <w:rFonts w:ascii="Cambria Math" w:hAnsi="Cambria Math"/>
                                  </w:rPr>
                                  <m:t>x,y+δy,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dx</m:t>
                            </m:r>
                          </m:e>
                        </m:nary>
                      </m:e>
                    </m:groupChr>
                  </m:e>
                  <m:lim>
                    <m:sSup>
                      <m:sSupPr>
                        <m:ctrlPr>
                          <w:rPr>
                            <w:rFonts w:ascii="Cambria Math" w:hAnsi="Cambria Math"/>
                            <w:i/>
                            <w:color w:val="FF0000"/>
                          </w:rPr>
                        </m:ctrlPr>
                      </m:sSupPr>
                      <m:e>
                        <m:r>
                          <w:rPr>
                            <w:rFonts w:ascii="Cambria Math" w:hAnsi="Cambria Math"/>
                            <w:color w:val="FF0000"/>
                          </w:rPr>
                          <m:t>δ</m:t>
                        </m:r>
                      </m:e>
                      <m:sup>
                        <m:r>
                          <w:rPr>
                            <w:rFonts w:ascii="Cambria Math" w:hAnsi="Cambria Math"/>
                            <w:color w:val="FF0000"/>
                          </w:rPr>
                          <m:t>(T)</m:t>
                        </m:r>
                      </m:sup>
                    </m:sSup>
                    <m:r>
                      <w:rPr>
                        <w:rFonts w:ascii="Cambria Math" w:hAnsi="Cambria Math"/>
                        <w:color w:val="FF0000"/>
                      </w:rPr>
                      <m:t>I</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dx</m:t>
                            </m:r>
                          </m:e>
                        </m:nary>
                      </m:e>
                    </m:groupChr>
                  </m:e>
                  <m:lim>
                    <m:sSup>
                      <m:sSupPr>
                        <m:ctrlPr>
                          <w:rPr>
                            <w:rFonts w:ascii="Cambria Math" w:hAnsi="Cambria Math"/>
                            <w:i/>
                            <w:color w:val="FF0000"/>
                          </w:rPr>
                        </m:ctrlPr>
                      </m:sSupPr>
                      <m:e>
                        <m:r>
                          <w:rPr>
                            <w:rFonts w:ascii="Cambria Math" w:hAnsi="Cambria Math"/>
                            <w:color w:val="FF0000"/>
                          </w:rPr>
                          <m:t>δ</m:t>
                        </m:r>
                      </m:e>
                      <m:sup>
                        <m:r>
                          <w:rPr>
                            <w:rFonts w:ascii="Cambria Math" w:hAnsi="Cambria Math"/>
                            <w:color w:val="FF0000"/>
                          </w:rPr>
                          <m:t>(1)</m:t>
                        </m:r>
                      </m:sup>
                    </m:sSup>
                    <m:r>
                      <w:rPr>
                        <w:rFonts w:ascii="Cambria Math" w:hAnsi="Cambria Math"/>
                        <w:color w:val="FF0000"/>
                      </w:rPr>
                      <m:t>I</m:t>
                    </m:r>
                  </m:lim>
                </m:limLow>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r>
                  <w:rPr>
                    <w:rFonts w:ascii="Cambria Math" w:eastAsiaTheme="minorEastAsia" w:hAnsi="Cambria Math"/>
                  </w:rPr>
                  <m:t>,</m:t>
                </m:r>
              </m:oMath>
            </m:oMathPara>
          </w:p>
        </w:tc>
        <w:tc>
          <w:tcPr>
            <w:tcW w:w="708" w:type="dxa"/>
            <w:vAlign w:val="center"/>
          </w:tcPr>
          <w:p w14:paraId="39E67968" w14:textId="4240B5E9" w:rsidR="00455241" w:rsidRPr="00874978" w:rsidRDefault="00455241"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w:t>
            </w:r>
            <w:r w:rsidR="00225FFE">
              <w:fldChar w:fldCharType="end"/>
            </w:r>
            <w:r>
              <w:t>)</w:t>
            </w:r>
          </w:p>
        </w:tc>
      </w:tr>
    </w:tbl>
    <w:p w14:paraId="55C61647" w14:textId="0642614F" w:rsidR="002321C1" w:rsidRDefault="001F4EDA" w:rsidP="00455241">
      <w:pPr>
        <w:ind w:firstLine="0"/>
        <w:jc w:val="left"/>
        <w:rPr>
          <w:rFonts w:eastAsiaTheme="minorEastAsia"/>
          <w:lang w:val="pt-BR"/>
        </w:rPr>
      </w:pPr>
      <w:r>
        <w:rPr>
          <w:rFonts w:eastAsiaTheme="minorEastAsia"/>
          <w:lang w:val="pt-BR"/>
        </w:rPr>
        <w:t>o</w:t>
      </w:r>
      <w:r w:rsidR="00455241">
        <w:rPr>
          <w:rFonts w:eastAsiaTheme="minorEastAsia"/>
          <w:lang w:val="pt-BR"/>
        </w:rPr>
        <w:t xml:space="preserve">nde </w:t>
      </w:r>
      <m:oMath>
        <m:sSup>
          <m:sSupPr>
            <m:ctrlPr>
              <w:rPr>
                <w:rFonts w:ascii="Cambria Math" w:hAnsi="Cambria Math"/>
                <w:i/>
                <w:color w:val="FF0000"/>
              </w:rPr>
            </m:ctrlPr>
          </m:sSupPr>
          <m:e>
            <m:r>
              <w:rPr>
                <w:rFonts w:ascii="Cambria Math" w:hAnsi="Cambria Math"/>
                <w:color w:val="FF0000"/>
              </w:rPr>
              <m:t>δ</m:t>
            </m:r>
          </m:e>
          <m:sup>
            <m:r>
              <w:rPr>
                <w:rFonts w:ascii="Cambria Math" w:hAnsi="Cambria Math"/>
                <w:color w:val="FF0000"/>
                <w:lang w:val="pt-BR"/>
              </w:rPr>
              <m:t>(</m:t>
            </m:r>
            <m:r>
              <w:rPr>
                <w:rFonts w:ascii="Cambria Math" w:hAnsi="Cambria Math"/>
                <w:color w:val="FF0000"/>
              </w:rPr>
              <m:t>T</m:t>
            </m:r>
            <m:r>
              <w:rPr>
                <w:rFonts w:ascii="Cambria Math" w:hAnsi="Cambria Math"/>
                <w:color w:val="FF0000"/>
                <w:lang w:val="pt-BR"/>
              </w:rPr>
              <m:t>)</m:t>
            </m:r>
          </m:sup>
        </m:sSup>
        <m:r>
          <w:rPr>
            <w:rFonts w:ascii="Cambria Math" w:hAnsi="Cambria Math"/>
            <w:color w:val="FF0000"/>
          </w:rPr>
          <m:t>I</m:t>
        </m:r>
      </m:oMath>
      <w:r w:rsidR="00455241" w:rsidRPr="00455241">
        <w:rPr>
          <w:rFonts w:eastAsiaTheme="minorEastAsia"/>
          <w:color w:val="FF0000"/>
          <w:lang w:val="pt-BR"/>
        </w:rPr>
        <w:t xml:space="preserve"> </w:t>
      </w:r>
      <w:r w:rsidR="00C53FF9" w:rsidRPr="00CA014A">
        <w:rPr>
          <w:rFonts w:eastAsiaTheme="minorEastAsia"/>
          <w:lang w:val="pt-BR"/>
        </w:rPr>
        <w:t>e</w:t>
      </w:r>
      <w:r w:rsidR="00C53FF9">
        <w:rPr>
          <w:rFonts w:eastAsiaTheme="minorEastAsia"/>
          <w:color w:val="FF0000"/>
          <w:lang w:val="pt-BR"/>
        </w:rPr>
        <w:t xml:space="preserve"> </w:t>
      </w:r>
      <m:oMath>
        <m:sSup>
          <m:sSupPr>
            <m:ctrlPr>
              <w:rPr>
                <w:rFonts w:ascii="Cambria Math" w:hAnsi="Cambria Math"/>
                <w:i/>
                <w:color w:val="FF0000"/>
              </w:rPr>
            </m:ctrlPr>
          </m:sSupPr>
          <m:e>
            <m:r>
              <w:rPr>
                <w:rFonts w:ascii="Cambria Math" w:hAnsi="Cambria Math"/>
                <w:color w:val="FF0000"/>
              </w:rPr>
              <m:t>δ</m:t>
            </m:r>
          </m:e>
          <m:sup>
            <m:r>
              <w:rPr>
                <w:rFonts w:ascii="Cambria Math" w:hAnsi="Cambria Math"/>
                <w:color w:val="FF0000"/>
                <w:lang w:val="pt-BR"/>
              </w:rPr>
              <m:t>(1)</m:t>
            </m:r>
          </m:sup>
        </m:sSup>
        <m:r>
          <w:rPr>
            <w:rFonts w:ascii="Cambria Math" w:hAnsi="Cambria Math"/>
            <w:color w:val="FF0000"/>
          </w:rPr>
          <m:t>I</m:t>
        </m:r>
      </m:oMath>
      <w:r w:rsidR="00C53FF9" w:rsidRPr="00455241">
        <w:rPr>
          <w:rFonts w:eastAsiaTheme="minorEastAsia"/>
          <w:lang w:val="pt-BR"/>
        </w:rPr>
        <w:t xml:space="preserve"> </w:t>
      </w:r>
      <w:r w:rsidR="00C53FF9">
        <w:rPr>
          <w:rFonts w:eastAsiaTheme="minorEastAsia"/>
          <w:lang w:val="pt-BR"/>
        </w:rPr>
        <w:t xml:space="preserve"> </w:t>
      </w:r>
      <w:r w:rsidR="00455241" w:rsidRPr="00455241">
        <w:rPr>
          <w:rFonts w:eastAsiaTheme="minorEastAsia"/>
          <w:lang w:val="pt-BR"/>
        </w:rPr>
        <w:t>sig</w:t>
      </w:r>
      <w:r w:rsidR="00455241">
        <w:rPr>
          <w:rFonts w:eastAsiaTheme="minorEastAsia"/>
          <w:lang w:val="pt-BR"/>
        </w:rPr>
        <w:t>nifica</w:t>
      </w:r>
      <w:r w:rsidR="00CA014A">
        <w:rPr>
          <w:rFonts w:eastAsiaTheme="minorEastAsia"/>
          <w:lang w:val="pt-BR"/>
        </w:rPr>
        <w:t>m</w:t>
      </w:r>
      <w:r w:rsidR="00455241">
        <w:rPr>
          <w:rFonts w:eastAsiaTheme="minorEastAsia"/>
          <w:lang w:val="pt-BR"/>
        </w:rPr>
        <w:t xml:space="preserve"> variação total</w:t>
      </w:r>
      <w:r w:rsidR="00CA014A">
        <w:rPr>
          <w:rFonts w:eastAsiaTheme="minorEastAsia"/>
          <w:lang w:val="pt-BR"/>
        </w:rPr>
        <w:t xml:space="preserve"> e primeira variação</w:t>
      </w:r>
      <w:r w:rsidR="00EC6537">
        <w:rPr>
          <w:rFonts w:eastAsiaTheme="minorEastAsia"/>
          <w:lang w:val="pt-BR"/>
        </w:rPr>
        <w:t xml:space="preserve"> do funcional</w:t>
      </w:r>
      <w:r w:rsidR="00F329AC">
        <w:rPr>
          <w:rFonts w:eastAsiaTheme="minorEastAsia"/>
          <w:lang w:val="pt-BR"/>
        </w:rPr>
        <w:t xml:space="preserve"> </w:t>
      </w:r>
      <m:oMath>
        <m:r>
          <w:rPr>
            <w:rFonts w:ascii="Cambria Math" w:eastAsiaTheme="minorEastAsia" w:hAnsi="Cambria Math"/>
            <w:lang w:val="pt-BR"/>
          </w:rPr>
          <m:t>F[x,y,</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m:t>
        </m:r>
      </m:oMath>
      <w:r w:rsidR="00EC6537">
        <w:rPr>
          <w:rFonts w:eastAsiaTheme="minorEastAsia"/>
          <w:lang w:val="pt-BR"/>
        </w:rPr>
        <w:t>, respectivamente.</w:t>
      </w:r>
      <w:r w:rsidR="00455241">
        <w:rPr>
          <w:rFonts w:eastAsiaTheme="minorEastAsia"/>
          <w:lang w:val="pt-BR"/>
        </w:rPr>
        <w:t xml:space="preserve"> Se desprezarmos os termos de ordem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lang w:val="pt-BR"/>
                  </w:rPr>
                  <m:t>2</m:t>
                </m:r>
              </m:sup>
            </m:sSup>
          </m:e>
        </m:d>
      </m:oMath>
      <w:r w:rsidR="00455241" w:rsidRPr="00455241">
        <w:rPr>
          <w:rFonts w:eastAsiaTheme="minorEastAsia"/>
          <w:lang w:val="pt-BR"/>
        </w:rPr>
        <w:t>,</w:t>
      </w:r>
      <w:r w:rsidR="00455241">
        <w:rPr>
          <w:rFonts w:eastAsiaTheme="minorEastAsia"/>
          <w:lang w:val="pt-BR"/>
        </w:rPr>
        <w:t xml:space="preserve"> teremos</w:t>
      </w:r>
      <w:r w:rsidR="00D45D2E">
        <w:rPr>
          <w:rFonts w:eastAsiaTheme="minorEastAsia"/>
          <w:lang w:val="pt-BR"/>
        </w:rPr>
        <w:t xml:space="preserve"> apenas</w:t>
      </w:r>
      <w:r w:rsidR="00455241">
        <w:rPr>
          <w:rFonts w:eastAsiaTheme="minorEastAsia"/>
          <w:lang w:val="pt-BR"/>
        </w:rPr>
        <w:t xml:space="preserve"> a primeira variação, ou seja, a parte linear d</w:t>
      </w:r>
      <w:r w:rsidR="00B56719">
        <w:rPr>
          <w:rFonts w:eastAsiaTheme="minorEastAsia"/>
          <w:lang w:val="pt-BR"/>
        </w:rPr>
        <w:t xml:space="preserve">e </w:t>
      </w:r>
      <w:r w:rsidR="00401AC7">
        <w:rPr>
          <w:rFonts w:eastAsiaTheme="minorEastAsia"/>
          <w:lang w:val="pt-BR"/>
        </w:rPr>
        <w:fldChar w:fldCharType="begin"/>
      </w:r>
      <w:r w:rsidR="00401AC7">
        <w:rPr>
          <w:rFonts w:eastAsiaTheme="minorEastAsia"/>
          <w:lang w:val="pt-BR"/>
        </w:rPr>
        <w:instrText xml:space="preserve"> REF _Ref444980181 \h </w:instrText>
      </w:r>
      <w:r w:rsidR="00401AC7">
        <w:rPr>
          <w:rFonts w:eastAsiaTheme="minorEastAsia"/>
          <w:lang w:val="pt-BR"/>
        </w:rPr>
      </w:r>
      <w:r w:rsidR="00401AC7">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29</w:t>
      </w:r>
      <w:r w:rsidR="001E158F">
        <w:rPr>
          <w:rFonts w:eastAsiaTheme="minorEastAsia"/>
        </w:rPr>
        <w:t>)</w:t>
      </w:r>
      <w:r w:rsidR="00401AC7">
        <w:rPr>
          <w:rFonts w:eastAsiaTheme="minorEastAsia"/>
          <w:lang w:val="pt-BR"/>
        </w:rPr>
        <w:fldChar w:fldCharType="end"/>
      </w:r>
      <w:r w:rsidR="00AF6294">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455241" w:rsidRPr="00874978" w14:paraId="79103668" w14:textId="77777777" w:rsidTr="00AF6294">
        <w:tc>
          <w:tcPr>
            <w:tcW w:w="8642" w:type="dxa"/>
            <w:vAlign w:val="center"/>
          </w:tcPr>
          <w:p w14:paraId="6CAF028A" w14:textId="3F362E31" w:rsidR="00455241" w:rsidRPr="00AF6294" w:rsidRDefault="00BC4BC1" w:rsidP="00AF6294">
            <w:pPr>
              <w:keepNext/>
              <w:ind w:firstLine="0"/>
              <w:jc w:val="center"/>
              <w:rPr>
                <w:rFonts w:eastAsiaTheme="minorEastAsia"/>
              </w:rPr>
            </w:pPr>
            <m:oMathPara>
              <m:oMathParaPr>
                <m:jc m:val="center"/>
              </m:oMathParaPr>
              <m:oMath>
                <m:sSup>
                  <m:sSupPr>
                    <m:ctrlPr>
                      <w:rPr>
                        <w:rFonts w:ascii="Cambria Math" w:hAnsi="Cambria Math"/>
                        <w:i/>
                        <w:color w:val="FF0000"/>
                      </w:rPr>
                    </m:ctrlPr>
                  </m:sSupPr>
                  <m:e>
                    <m:r>
                      <w:rPr>
                        <w:rFonts w:ascii="Cambria Math" w:hAnsi="Cambria Math"/>
                        <w:color w:val="FF0000"/>
                      </w:rPr>
                      <m:t>δ</m:t>
                    </m:r>
                  </m:e>
                  <m:sup>
                    <m:r>
                      <w:rPr>
                        <w:rFonts w:ascii="Cambria Math" w:hAnsi="Cambria Math"/>
                        <w:color w:val="FF0000"/>
                      </w:rPr>
                      <m:t>(1)</m:t>
                    </m:r>
                  </m:sup>
                </m:sSup>
                <m:r>
                  <w:rPr>
                    <w:rFonts w:ascii="Cambria Math" w:hAnsi="Cambria Math"/>
                    <w:color w:val="FF0000"/>
                  </w:rPr>
                  <m:t>I</m:t>
                </m:r>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dx</m:t>
                    </m:r>
                  </m:e>
                </m:nary>
                <m:r>
                  <w:rPr>
                    <w:rFonts w:ascii="Cambria Math" w:eastAsiaTheme="minorEastAsia" w:hAnsi="Cambria Math"/>
                  </w:rPr>
                  <m:t>,</m:t>
                </m:r>
              </m:oMath>
            </m:oMathPara>
          </w:p>
        </w:tc>
        <w:tc>
          <w:tcPr>
            <w:tcW w:w="708" w:type="dxa"/>
            <w:vAlign w:val="center"/>
          </w:tcPr>
          <w:p w14:paraId="11014712" w14:textId="1C755458" w:rsidR="00455241" w:rsidRPr="00874978" w:rsidRDefault="00455241"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19</w:t>
            </w:r>
            <w:r w:rsidR="00225FFE">
              <w:fldChar w:fldCharType="end"/>
            </w:r>
            <w:r>
              <w:t>)</w:t>
            </w:r>
          </w:p>
        </w:tc>
      </w:tr>
    </w:tbl>
    <w:p w14:paraId="38AB7580" w14:textId="06A042A8" w:rsidR="00455241" w:rsidRDefault="00AF6294" w:rsidP="00455241">
      <w:pPr>
        <w:ind w:firstLine="0"/>
        <w:jc w:val="left"/>
        <w:rPr>
          <w:rFonts w:eastAsiaTheme="minorEastAsia"/>
          <w:lang w:val="pt-BR"/>
        </w:rPr>
      </w:pPr>
      <w:r>
        <w:rPr>
          <w:rFonts w:eastAsiaTheme="minorEastAsia"/>
          <w:lang w:val="pt-BR"/>
        </w:rPr>
        <w:t>o</w:t>
      </w:r>
      <w:r w:rsidR="00455241">
        <w:rPr>
          <w:rFonts w:eastAsiaTheme="minorEastAsia"/>
          <w:lang w:val="pt-BR"/>
        </w:rPr>
        <w:t xml:space="preserve">nde </w:t>
      </w:r>
      <m:oMath>
        <m:sSup>
          <m:sSupPr>
            <m:ctrlPr>
              <w:rPr>
                <w:rFonts w:ascii="Cambria Math" w:hAnsi="Cambria Math"/>
                <w:i/>
                <w:color w:val="FF0000"/>
              </w:rPr>
            </m:ctrlPr>
          </m:sSupPr>
          <m:e>
            <m:r>
              <w:rPr>
                <w:rFonts w:ascii="Cambria Math" w:hAnsi="Cambria Math"/>
                <w:color w:val="FF0000"/>
              </w:rPr>
              <m:t>δ</m:t>
            </m:r>
          </m:e>
          <m:sup>
            <m:r>
              <w:rPr>
                <w:rFonts w:ascii="Cambria Math" w:hAnsi="Cambria Math"/>
                <w:color w:val="FF0000"/>
                <w:lang w:val="pt-BR"/>
              </w:rPr>
              <m:t>(1)</m:t>
            </m:r>
          </m:sup>
        </m:sSup>
        <m:r>
          <w:rPr>
            <w:rFonts w:ascii="Cambria Math" w:hAnsi="Cambria Math"/>
            <w:color w:val="FF0000"/>
          </w:rPr>
          <m:t>I</m:t>
        </m:r>
      </m:oMath>
      <w:r w:rsidR="00455241" w:rsidRPr="00455241">
        <w:rPr>
          <w:rFonts w:eastAsiaTheme="minorEastAsia"/>
          <w:color w:val="FF0000"/>
          <w:lang w:val="pt-BR"/>
        </w:rPr>
        <w:t xml:space="preserve"> </w:t>
      </w:r>
      <w:r w:rsidR="00455241" w:rsidRPr="00455241">
        <w:rPr>
          <w:rFonts w:eastAsiaTheme="minorEastAsia"/>
          <w:lang w:val="pt-BR"/>
        </w:rPr>
        <w:t>significa q</w:t>
      </w:r>
      <w:r w:rsidR="00455241">
        <w:rPr>
          <w:rFonts w:eastAsiaTheme="minorEastAsia"/>
          <w:lang w:val="pt-BR"/>
        </w:rPr>
        <w:t xml:space="preserve">ue estamos </w:t>
      </w:r>
      <w:r>
        <w:rPr>
          <w:rFonts w:eastAsiaTheme="minorEastAsia"/>
          <w:lang w:val="pt-BR"/>
        </w:rPr>
        <w:t>retendo</w:t>
      </w:r>
      <w:r w:rsidR="00455241">
        <w:rPr>
          <w:rFonts w:eastAsiaTheme="minorEastAsia"/>
          <w:lang w:val="pt-BR"/>
        </w:rPr>
        <w:t xml:space="preserve"> apenas a primeira variação do funcional</w:t>
      </w:r>
      <w:r>
        <w:rPr>
          <w:rFonts w:eastAsiaTheme="minorEastAsia"/>
          <w:lang w:val="pt-BR"/>
        </w:rPr>
        <w:t>, o qual denotaremos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455241" w:rsidRPr="00874978" w14:paraId="6B4133AA" w14:textId="77777777" w:rsidTr="00AF6294">
        <w:tc>
          <w:tcPr>
            <w:tcW w:w="8642" w:type="dxa"/>
          </w:tcPr>
          <w:p w14:paraId="49AE2AC0" w14:textId="1EB9B79E" w:rsidR="00455241" w:rsidRPr="00455241" w:rsidRDefault="00455241" w:rsidP="00056F03">
            <w:pPr>
              <w:keepNext/>
              <w:ind w:firstLine="0"/>
              <w:rPr>
                <w:rFonts w:eastAsiaTheme="minorEastAsia"/>
              </w:rPr>
            </w:pPr>
            <m:oMathPara>
              <m:oMathParaPr>
                <m:jc m:val="center"/>
              </m:oMathParaPr>
              <m:oMath>
                <m:r>
                  <w:rPr>
                    <w:rFonts w:ascii="Cambria Math" w:hAnsi="Cambria Math"/>
                  </w:rPr>
                  <w:lastRenderedPageBreak/>
                  <m:t>δI</m:t>
                </m:r>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dx</m:t>
                    </m:r>
                  </m:e>
                </m:nary>
              </m:oMath>
            </m:oMathPara>
          </w:p>
        </w:tc>
        <w:tc>
          <w:tcPr>
            <w:tcW w:w="708" w:type="dxa"/>
            <w:vAlign w:val="center"/>
          </w:tcPr>
          <w:p w14:paraId="39AADF31" w14:textId="269E2BE2" w:rsidR="00455241" w:rsidRPr="00874978" w:rsidRDefault="00455241" w:rsidP="00AF22CD">
            <w:pPr>
              <w:pStyle w:val="Caption"/>
            </w:pPr>
            <w:bookmarkStart w:id="19" w:name="_Ref8796465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20</w:t>
            </w:r>
            <w:r w:rsidR="00225FFE">
              <w:fldChar w:fldCharType="end"/>
            </w:r>
            <w:r>
              <w:t>)</w:t>
            </w:r>
            <w:bookmarkEnd w:id="19"/>
          </w:p>
        </w:tc>
      </w:tr>
    </w:tbl>
    <w:p w14:paraId="578B8318" w14:textId="39F8F7D6" w:rsidR="00AF6294" w:rsidRDefault="00AF6294" w:rsidP="00455241">
      <w:pPr>
        <w:ind w:firstLine="0"/>
        <w:jc w:val="left"/>
        <w:rPr>
          <w:rFonts w:eastAsiaTheme="minorEastAsia"/>
          <w:lang w:val="pt-BR"/>
        </w:rPr>
      </w:pPr>
      <w:r>
        <w:rPr>
          <w:rFonts w:eastAsiaTheme="minorEastAsia"/>
          <w:lang w:val="pt-BR"/>
        </w:rPr>
        <w:t xml:space="preserve">Esta é a forma fraca, pois temos </w:t>
      </w:r>
      <m:oMath>
        <m:r>
          <w:rPr>
            <w:rFonts w:ascii="Cambria Math" w:eastAsiaTheme="minorEastAsia" w:hAnsi="Cambria Math"/>
          </w:rPr>
          <m:t>δy</m:t>
        </m:r>
      </m:oMath>
      <w:r w:rsidRPr="00AF6294">
        <w:rPr>
          <w:rFonts w:eastAsiaTheme="minorEastAsia"/>
          <w:lang w:val="pt-BR"/>
        </w:rPr>
        <w:t xml:space="preserve"> </w:t>
      </w:r>
      <w:r>
        <w:rPr>
          <w:rFonts w:eastAsiaTheme="minorEastAsia"/>
          <w:lang w:val="pt-BR"/>
        </w:rPr>
        <w:t xml:space="preserve">e </w:t>
      </w:r>
      <m:oMath>
        <m:r>
          <w:rPr>
            <w:rFonts w:ascii="Cambria Math" w:eastAsiaTheme="minorEastAsia" w:hAnsi="Cambria Math"/>
          </w:rPr>
          <m:t>δy</m:t>
        </m:r>
        <m:r>
          <w:rPr>
            <w:rFonts w:ascii="Cambria Math" w:eastAsiaTheme="minorEastAsia" w:hAnsi="Cambria Math"/>
            <w:lang w:val="pt-BR"/>
          </w:rPr>
          <m:t>'</m:t>
        </m:r>
      </m:oMath>
      <w:r>
        <w:rPr>
          <w:rFonts w:eastAsiaTheme="minorEastAsia"/>
          <w:lang w:val="pt-BR"/>
        </w:rPr>
        <w:t xml:space="preserve">. Agora, integrando o segundo termo do integrando de </w:t>
      </w:r>
      <w:r>
        <w:rPr>
          <w:rFonts w:eastAsiaTheme="minorEastAsia"/>
          <w:lang w:val="pt-BR"/>
        </w:rPr>
        <w:fldChar w:fldCharType="begin"/>
      </w:r>
      <w:r>
        <w:rPr>
          <w:rFonts w:eastAsiaTheme="minorEastAsia"/>
          <w:lang w:val="pt-BR"/>
        </w:rPr>
        <w:instrText xml:space="preserve"> REF _Ref87964655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20</w:t>
      </w:r>
      <w:r w:rsidR="001E158F">
        <w:t>)</w:t>
      </w:r>
      <w:r>
        <w:rPr>
          <w:rFonts w:eastAsiaTheme="minorEastAsia"/>
          <w:lang w:val="pt-BR"/>
        </w:rPr>
        <w:fldChar w:fldCharType="end"/>
      </w:r>
      <w:r>
        <w:rPr>
          <w:rFonts w:eastAsiaTheme="minorEastAsia"/>
          <w:lang w:val="pt-BR"/>
        </w:rPr>
        <w:t xml:space="preserve"> por partes e usando a condição de contorno </w:t>
      </w:r>
      <m:oMath>
        <m:r>
          <w:rPr>
            <w:rFonts w:ascii="Cambria Math" w:eastAsiaTheme="minorEastAsia" w:hAnsi="Cambria Math"/>
          </w:rPr>
          <m:t>δy</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m:t>
        </m:r>
        <m:r>
          <w:rPr>
            <w:rFonts w:ascii="Cambria Math" w:eastAsiaTheme="minorEastAsia" w:hAnsi="Cambria Math"/>
          </w:rPr>
          <m:t>δy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d>
        <m:r>
          <w:rPr>
            <w:rFonts w:ascii="Cambria Math" w:eastAsiaTheme="minorEastAsia" w:hAnsi="Cambria Math"/>
            <w:lang w:val="pt-BR"/>
          </w:rPr>
          <m:t>=0</m:t>
        </m:r>
      </m:oMath>
      <w:r w:rsidR="00E915AD" w:rsidRPr="00E915AD">
        <w:rPr>
          <w:rFonts w:eastAsiaTheme="minorEastAsia"/>
          <w:lang w:val="pt-BR"/>
        </w:rPr>
        <w:t xml:space="preserve">, pois nos pontos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915AD" w:rsidRPr="00E915AD">
        <w:rPr>
          <w:rFonts w:eastAsiaTheme="minorEastAsia"/>
          <w:lang w:val="pt-BR"/>
        </w:rPr>
        <w:t xml:space="preserve"> 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sidR="00E915AD" w:rsidRPr="00E915AD">
        <w:rPr>
          <w:rFonts w:eastAsiaTheme="minorEastAsia"/>
          <w:lang w:val="pt-BR"/>
        </w:rPr>
        <w:t xml:space="preserve"> não existem variações da função </w:t>
      </w:r>
      <m:oMath>
        <m:r>
          <w:rPr>
            <w:rFonts w:ascii="Cambria Math" w:eastAsiaTheme="minorEastAsia" w:hAnsi="Cambria Math"/>
          </w:rPr>
          <m:t>y</m:t>
        </m:r>
        <m:r>
          <w:rPr>
            <w:rFonts w:ascii="Cambria Math" w:eastAsiaTheme="minorEastAsia" w:hAnsi="Cambria Math"/>
            <w:lang w:val="pt-BR"/>
          </w:rPr>
          <m:t>(</m:t>
        </m:r>
        <m:r>
          <w:rPr>
            <w:rFonts w:ascii="Cambria Math" w:eastAsiaTheme="minorEastAsia" w:hAnsi="Cambria Math"/>
          </w:rPr>
          <m:t>x</m:t>
        </m:r>
        <m:r>
          <w:rPr>
            <w:rFonts w:ascii="Cambria Math" w:eastAsiaTheme="minorEastAsia" w:hAnsi="Cambria Math"/>
            <w:lang w:val="pt-BR"/>
          </w:rPr>
          <m:t>)</m:t>
        </m:r>
      </m:oMath>
      <w:r>
        <w:rPr>
          <w:rFonts w:eastAsiaTheme="minorEastAsia"/>
          <w:lang w:val="pt-BR"/>
        </w:rPr>
        <w:t>, obtemos</w:t>
      </w:r>
    </w:p>
    <w:p w14:paraId="57DF0BAE" w14:textId="6213D859" w:rsidR="00E915AD" w:rsidRPr="00E915AD" w:rsidRDefault="00BC4BC1" w:rsidP="00455241">
      <w:pPr>
        <w:ind w:firstLine="0"/>
        <w:jc w:val="left"/>
        <w:rPr>
          <w:rFonts w:eastAsiaTheme="minorEastAsia"/>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dx</m:t>
              </m:r>
            </m:e>
          </m:nary>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r>
                            <w:rPr>
                              <w:rFonts w:ascii="Cambria Math" w:eastAsiaTheme="minorEastAsia" w:hAnsi="Cambria Math"/>
                            </w:rPr>
                            <m:t>δy</m:t>
                          </m:r>
                        </m:e>
                      </m:d>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sSubSup>
                </m:e>
              </m:groupChr>
            </m:e>
            <m:lim>
              <m:r>
                <m:rPr>
                  <m:sty m:val="bi"/>
                </m:rPr>
                <w:rPr>
                  <w:rFonts w:ascii="Cambria Math" w:eastAsiaTheme="minorEastAsia" w:hAnsi="Cambria Math"/>
                  <w:color w:val="FF0000"/>
                </w:rPr>
                <m:t>=0</m:t>
              </m:r>
            </m:lim>
          </m:limLow>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e>
              </m:d>
              <m:r>
                <w:rPr>
                  <w:rFonts w:ascii="Cambria Math" w:eastAsiaTheme="minorEastAsia" w:hAnsi="Cambria Math"/>
                </w:rPr>
                <m:t>δydx</m:t>
              </m:r>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e>
              </m:d>
              <m:r>
                <w:rPr>
                  <w:rFonts w:ascii="Cambria Math" w:eastAsiaTheme="minorEastAsia" w:hAnsi="Cambria Math"/>
                </w:rPr>
                <m:t>δydx</m:t>
              </m:r>
            </m:e>
          </m:nary>
        </m:oMath>
      </m:oMathPara>
    </w:p>
    <w:p w14:paraId="2E5FAA1F" w14:textId="0E7F0D17" w:rsidR="00E915AD" w:rsidRDefault="00E915AD" w:rsidP="00455241">
      <w:pPr>
        <w:ind w:firstLine="0"/>
        <w:jc w:val="left"/>
        <w:rPr>
          <w:rFonts w:eastAsiaTheme="minorEastAsia"/>
          <w:lang w:val="pt-BR"/>
        </w:rPr>
      </w:pPr>
      <w:r w:rsidRPr="00E915AD">
        <w:rPr>
          <w:rFonts w:eastAsiaTheme="minorEastAsia"/>
          <w:lang w:val="pt-BR"/>
        </w:rPr>
        <w:t xml:space="preserve">Usando este resultado em </w:t>
      </w:r>
      <w:r>
        <w:rPr>
          <w:rFonts w:eastAsiaTheme="minorEastAsia"/>
          <w:lang w:val="pt-BR"/>
        </w:rPr>
        <w:fldChar w:fldCharType="begin"/>
      </w:r>
      <w:r>
        <w:rPr>
          <w:rFonts w:eastAsiaTheme="minorEastAsia"/>
          <w:lang w:val="pt-BR"/>
        </w:rPr>
        <w:instrText xml:space="preserve"> REF _Ref87964655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20</w:t>
      </w:r>
      <w:r w:rsidR="001E158F">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E915AD" w:rsidRPr="00874978" w14:paraId="6D2AEFCC" w14:textId="77777777" w:rsidTr="0064192C">
        <w:tc>
          <w:tcPr>
            <w:tcW w:w="8642" w:type="dxa"/>
          </w:tcPr>
          <w:p w14:paraId="0BD1A114" w14:textId="42686EC3" w:rsidR="00E915AD" w:rsidRPr="00455241" w:rsidRDefault="00E915AD" w:rsidP="0064192C">
            <w:pPr>
              <w:keepNext/>
              <w:ind w:firstLine="0"/>
              <w:rPr>
                <w:rFonts w:eastAsiaTheme="minorEastAsia"/>
              </w:rPr>
            </w:pPr>
            <m:oMathPara>
              <m:oMathParaPr>
                <m:jc m:val="center"/>
              </m:oMathParaPr>
              <m:oMath>
                <m:r>
                  <w:rPr>
                    <w:rFonts w:ascii="Cambria Math" w:hAnsi="Cambria Math"/>
                  </w:rPr>
                  <m:t>δI</m:t>
                </m:r>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e>
                        </m:d>
                        <m:r>
                          <w:rPr>
                            <w:rFonts w:ascii="Cambria Math" w:eastAsiaTheme="minorEastAsia" w:hAnsi="Cambria Math"/>
                          </w:rPr>
                          <m:t>δy</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e>
                        </m:d>
                      </m:e>
                    </m:d>
                    <m:r>
                      <w:rPr>
                        <w:rFonts w:ascii="Cambria Math" w:eastAsiaTheme="minorEastAsia" w:hAnsi="Cambria Math"/>
                      </w:rPr>
                      <m:t>δydx</m:t>
                    </m:r>
                  </m:e>
                </m:nary>
              </m:oMath>
            </m:oMathPara>
          </w:p>
        </w:tc>
        <w:tc>
          <w:tcPr>
            <w:tcW w:w="708" w:type="dxa"/>
            <w:vAlign w:val="center"/>
          </w:tcPr>
          <w:p w14:paraId="041D2541" w14:textId="70859842" w:rsidR="00E915AD" w:rsidRPr="00874978" w:rsidRDefault="00E915AD" w:rsidP="00AF22CD">
            <w:pPr>
              <w:pStyle w:val="Caption"/>
            </w:pPr>
            <w:bookmarkStart w:id="20" w:name="_Ref8799122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21</w:t>
            </w:r>
            <w:r w:rsidR="00225FFE">
              <w:fldChar w:fldCharType="end"/>
            </w:r>
            <w:r>
              <w:t>)</w:t>
            </w:r>
            <w:bookmarkEnd w:id="20"/>
          </w:p>
        </w:tc>
      </w:tr>
    </w:tbl>
    <w:p w14:paraId="1267E831" w14:textId="36D2F4E0" w:rsidR="00E915AD" w:rsidRDefault="00540D42" w:rsidP="00455241">
      <w:pPr>
        <w:ind w:firstLine="0"/>
        <w:jc w:val="left"/>
        <w:rPr>
          <w:rFonts w:eastAsiaTheme="minorEastAsia"/>
          <w:lang w:val="pt-BR"/>
        </w:rPr>
      </w:pPr>
      <w:r>
        <w:rPr>
          <w:rFonts w:eastAsiaTheme="minorEastAsia"/>
          <w:lang w:val="pt-BR"/>
        </w:rPr>
        <w:t xml:space="preserve">Com </w:t>
      </w:r>
      <m:oMath>
        <m:r>
          <w:rPr>
            <w:rFonts w:ascii="Cambria Math" w:eastAsiaTheme="minorEastAsia" w:hAnsi="Cambria Math"/>
          </w:rPr>
          <m:t>δy</m:t>
        </m:r>
      </m:oMath>
      <w:r w:rsidRPr="00540D42">
        <w:rPr>
          <w:rFonts w:eastAsiaTheme="minorEastAsia"/>
          <w:lang w:val="pt-BR"/>
        </w:rPr>
        <w:t xml:space="preserve"> é arbitrária e us</w:t>
      </w:r>
      <w:r>
        <w:rPr>
          <w:rFonts w:eastAsiaTheme="minorEastAsia"/>
          <w:lang w:val="pt-BR"/>
        </w:rPr>
        <w:t xml:space="preserve">ando o lema fundamental do cálculo variacional, obtemos a condição para encontrarmos o extremo do funcional </w:t>
      </w:r>
      <m:oMath>
        <m:r>
          <w:rPr>
            <w:rFonts w:ascii="Cambria Math" w:eastAsiaTheme="minorEastAsia" w:hAnsi="Cambria Math"/>
            <w:lang w:val="pt-BR"/>
          </w:rPr>
          <m:t>F[x,y(x),</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(x)]</m:t>
        </m:r>
      </m:oMath>
      <w:r>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540D42" w:rsidRPr="00874978" w14:paraId="09624B34" w14:textId="77777777" w:rsidTr="0064192C">
        <w:tc>
          <w:tcPr>
            <w:tcW w:w="8642" w:type="dxa"/>
          </w:tcPr>
          <w:p w14:paraId="08E0F05E" w14:textId="5608FAD5" w:rsidR="00540D42" w:rsidRPr="00455241" w:rsidRDefault="00BC4BC1" w:rsidP="0064192C">
            <w:pPr>
              <w:keepNext/>
              <w:ind w:firstLine="0"/>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e>
                </m:d>
                <m:r>
                  <w:rPr>
                    <w:rFonts w:ascii="Cambria Math" w:eastAsiaTheme="minorEastAsia" w:hAnsi="Cambria Math"/>
                  </w:rPr>
                  <m:t>=0,</m:t>
                </m:r>
              </m:oMath>
            </m:oMathPara>
          </w:p>
        </w:tc>
        <w:tc>
          <w:tcPr>
            <w:tcW w:w="708" w:type="dxa"/>
            <w:vAlign w:val="center"/>
          </w:tcPr>
          <w:p w14:paraId="38720623" w14:textId="6452230E" w:rsidR="00540D42" w:rsidRPr="00874978" w:rsidRDefault="00540D42"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22</w:t>
            </w:r>
            <w:r w:rsidR="00225FFE">
              <w:fldChar w:fldCharType="end"/>
            </w:r>
            <w:r>
              <w:t>)</w:t>
            </w:r>
          </w:p>
        </w:tc>
      </w:tr>
    </w:tbl>
    <w:p w14:paraId="3285B97A" w14:textId="066EC322" w:rsidR="00540D42" w:rsidRPr="00540D42" w:rsidRDefault="00540D42" w:rsidP="00455241">
      <w:pPr>
        <w:ind w:firstLine="0"/>
        <w:jc w:val="left"/>
        <w:rPr>
          <w:rFonts w:eastAsiaTheme="minorEastAsia"/>
          <w:lang w:val="pt-BR"/>
        </w:rPr>
      </w:pPr>
      <w:r>
        <w:rPr>
          <w:rFonts w:eastAsiaTheme="minorEastAsia"/>
          <w:lang w:val="pt-BR"/>
        </w:rPr>
        <w:t xml:space="preserve">que é a equação de Euler-Lagrange. Lagrange obteve essa equação usando o princípio de D’Alembert. A derivação acima é atribuída a Euler. Usando a Equação </w:t>
      </w:r>
      <w:r>
        <w:rPr>
          <w:rFonts w:eastAsiaTheme="minorEastAsia"/>
          <w:lang w:val="pt-BR"/>
        </w:rPr>
        <w:fldChar w:fldCharType="begin"/>
      </w:r>
      <w:r>
        <w:rPr>
          <w:rFonts w:eastAsiaTheme="minorEastAsia"/>
          <w:lang w:val="pt-BR"/>
        </w:rPr>
        <w:instrText xml:space="preserve"> REF _Ref444717560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4</w:t>
      </w:r>
      <w:r w:rsidR="001E158F">
        <w:t>)</w:t>
      </w:r>
      <w:r>
        <w:rPr>
          <w:rFonts w:eastAsiaTheme="minorEastAsia"/>
          <w:lang w:val="pt-BR"/>
        </w:rPr>
        <w:fldChar w:fldCharType="end"/>
      </w:r>
      <w:r>
        <w:rPr>
          <w:rFonts w:eastAsiaTheme="minorEastAsia"/>
          <w:lang w:val="pt-BR"/>
        </w:rPr>
        <w:t>, temos que</w:t>
      </w:r>
    </w:p>
    <w:p w14:paraId="6CE92BA4" w14:textId="71CFE3DF" w:rsidR="0040434C" w:rsidRPr="0040434C" w:rsidRDefault="0040434C" w:rsidP="00455241">
      <w:pPr>
        <w:ind w:firstLine="0"/>
        <w:jc w:val="left"/>
        <w:rPr>
          <w:rFonts w:eastAsiaTheme="minorEastAsia"/>
          <w:lang w:val="pt-BR"/>
        </w:rPr>
      </w:pPr>
      <m:oMathPara>
        <m:oMathParaPr>
          <m:jc m:val="left"/>
        </m:oMathParaPr>
        <m:oMath>
          <m:r>
            <w:rPr>
              <w:rFonts w:ascii="Cambria Math" w:eastAsiaTheme="minorEastAsia" w:hAnsi="Cambria Math"/>
              <w:lang w:val="pt-BR"/>
            </w:rPr>
            <m:t>Y(x,ϵ)=y(x)+ϵη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Y(x,ϵ)-y(x)</m:t>
                  </m:r>
                </m:e>
              </m:groupChr>
            </m:e>
            <m:lim>
              <m:r>
                <w:rPr>
                  <w:rFonts w:ascii="Cambria Math" w:eastAsiaTheme="minorEastAsia" w:hAnsi="Cambria Math"/>
                  <w:color w:val="FF0000"/>
                  <w:lang w:val="pt-BR"/>
                </w:rPr>
                <m:t>δy</m:t>
              </m:r>
            </m:lim>
          </m:limLow>
          <m:r>
            <w:rPr>
              <w:rFonts w:ascii="Cambria Math" w:eastAsiaTheme="minorEastAsia" w:hAnsi="Cambria Math"/>
              <w:lang w:val="pt-BR"/>
            </w:rPr>
            <m:t>=ϵη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borderBox>
            <m:borderBoxPr>
              <m:ctrlPr>
                <w:rPr>
                  <w:rFonts w:ascii="Cambria Math" w:eastAsiaTheme="minorEastAsia" w:hAnsi="Cambria Math"/>
                  <w:i/>
                  <w:color w:val="FF0000"/>
                  <w:lang w:val="pt-BR"/>
                </w:rPr>
              </m:ctrlPr>
            </m:borderBoxPr>
            <m:e>
              <m:r>
                <w:rPr>
                  <w:rFonts w:ascii="Cambria Math" w:eastAsiaTheme="minorEastAsia" w:hAnsi="Cambria Math"/>
                  <w:lang w:val="pt-BR"/>
                </w:rPr>
                <m:t>δy=ϵη</m:t>
              </m:r>
              <m:d>
                <m:dPr>
                  <m:ctrlPr>
                    <w:rPr>
                      <w:rFonts w:ascii="Cambria Math" w:eastAsiaTheme="minorEastAsia" w:hAnsi="Cambria Math"/>
                      <w:i/>
                      <w:lang w:val="pt-BR"/>
                    </w:rPr>
                  </m:ctrlPr>
                </m:dPr>
                <m:e>
                  <m:r>
                    <w:rPr>
                      <w:rFonts w:ascii="Cambria Math" w:eastAsiaTheme="minorEastAsia" w:hAnsi="Cambria Math"/>
                      <w:lang w:val="pt-BR"/>
                    </w:rPr>
                    <m:t>x</m:t>
                  </m:r>
                </m:e>
              </m:d>
            </m:e>
          </m:borderBox>
        </m:oMath>
      </m:oMathPara>
    </w:p>
    <w:p w14:paraId="5A96FA58" w14:textId="25C8D197" w:rsidR="0040434C" w:rsidRDefault="0040434C" w:rsidP="00455241">
      <w:pPr>
        <w:ind w:firstLine="0"/>
        <w:jc w:val="left"/>
        <w:rPr>
          <w:rFonts w:eastAsiaTheme="minorEastAsia"/>
          <w:lang w:val="pt-BR"/>
        </w:rPr>
      </w:pPr>
      <w:r>
        <w:rPr>
          <w:rFonts w:eastAsiaTheme="minorEastAsia"/>
          <w:lang w:val="pt-BR"/>
        </w:rPr>
        <w:t>Usando estes resultados em</w:t>
      </w:r>
      <w:r w:rsidR="00C81987">
        <w:rPr>
          <w:rFonts w:eastAsiaTheme="minorEastAsia"/>
          <w:lang w:val="pt-BR"/>
        </w:rPr>
        <w:t xml:space="preserve"> </w:t>
      </w:r>
      <w:r w:rsidR="00C81987">
        <w:rPr>
          <w:rFonts w:eastAsiaTheme="minorEastAsia"/>
          <w:lang w:val="pt-BR"/>
        </w:rPr>
        <w:fldChar w:fldCharType="begin"/>
      </w:r>
      <w:r w:rsidR="00C81987">
        <w:rPr>
          <w:rFonts w:eastAsiaTheme="minorEastAsia"/>
          <w:lang w:val="pt-BR"/>
        </w:rPr>
        <w:instrText xml:space="preserve"> REF _Ref87991228 \h </w:instrText>
      </w:r>
      <w:r w:rsidR="00C81987">
        <w:rPr>
          <w:rFonts w:eastAsiaTheme="minorEastAsia"/>
          <w:lang w:val="pt-BR"/>
        </w:rPr>
      </w:r>
      <w:r w:rsidR="00C81987">
        <w:rPr>
          <w:rFonts w:eastAsiaTheme="minorEastAsia"/>
          <w:lang w:val="pt-BR"/>
        </w:rPr>
        <w:fldChar w:fldCharType="separate"/>
      </w:r>
      <w:r w:rsidR="001E158F">
        <w:t>(</w:t>
      </w:r>
      <w:r w:rsidR="001E158F">
        <w:rPr>
          <w:noProof/>
        </w:rPr>
        <w:t>1</w:t>
      </w:r>
      <w:r w:rsidR="001E158F">
        <w:t>.</w:t>
      </w:r>
      <w:r w:rsidR="001E158F">
        <w:rPr>
          <w:noProof/>
        </w:rPr>
        <w:t>21</w:t>
      </w:r>
      <w:r w:rsidR="001E158F">
        <w:t>)</w:t>
      </w:r>
      <w:r w:rsidR="00C81987">
        <w:rPr>
          <w:rFonts w:eastAsiaTheme="minorEastAsia"/>
          <w:lang w:val="pt-BR"/>
        </w:rPr>
        <w:fldChar w:fldCharType="end"/>
      </w:r>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793"/>
      </w:tblGrid>
      <w:tr w:rsidR="00E5286B" w:rsidRPr="00874978" w14:paraId="46BE12A1" w14:textId="77777777" w:rsidTr="002413FC">
        <w:tc>
          <w:tcPr>
            <w:tcW w:w="8223" w:type="dxa"/>
          </w:tcPr>
          <w:p w14:paraId="11ABA400" w14:textId="1BF181D0" w:rsidR="00E5286B" w:rsidRPr="00455241" w:rsidRDefault="00E5286B" w:rsidP="00056F03">
            <w:pPr>
              <w:keepNext/>
              <w:ind w:firstLine="0"/>
              <w:rPr>
                <w:rFonts w:eastAsiaTheme="minorEastAsia"/>
              </w:rPr>
            </w:pPr>
            <m:oMathPara>
              <m:oMathParaPr>
                <m:jc m:val="center"/>
              </m:oMathParaPr>
              <m:oMath>
                <m:r>
                  <w:rPr>
                    <w:rFonts w:ascii="Cambria Math" w:hAnsi="Cambria Math"/>
                  </w:rPr>
                  <m:t>δI</m:t>
                </m:r>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e>
                        </m:d>
                      </m:e>
                    </m:d>
                    <m:r>
                      <w:rPr>
                        <w:rFonts w:ascii="Cambria Math" w:eastAsiaTheme="minorEastAsia" w:hAnsi="Cambria Math"/>
                        <w:color w:val="FF0000"/>
                        <w:lang w:val="pt-BR"/>
                      </w:rPr>
                      <m:t>ϵ</m:t>
                    </m:r>
                    <m:r>
                      <w:rPr>
                        <w:rFonts w:ascii="Cambria Math" w:eastAsiaTheme="minorEastAsia" w:hAnsi="Cambria Math"/>
                        <w:lang w:val="pt-BR"/>
                      </w:rPr>
                      <m:t>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rPr>
                      <m:t>dx</m:t>
                    </m:r>
                  </m:e>
                </m:nary>
              </m:oMath>
            </m:oMathPara>
          </w:p>
        </w:tc>
        <w:tc>
          <w:tcPr>
            <w:tcW w:w="793" w:type="dxa"/>
            <w:vAlign w:val="center"/>
          </w:tcPr>
          <w:p w14:paraId="00BF521F" w14:textId="59D62D73" w:rsidR="00E5286B" w:rsidRPr="00874978" w:rsidRDefault="00E5286B" w:rsidP="00AF22CD">
            <w:pPr>
              <w:pStyle w:val="Caption"/>
            </w:pPr>
            <w:bookmarkStart w:id="21" w:name="_Ref8796585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23</w:t>
            </w:r>
            <w:r w:rsidR="00225FFE">
              <w:fldChar w:fldCharType="end"/>
            </w:r>
            <w:r>
              <w:t>)</w:t>
            </w:r>
            <w:bookmarkEnd w:id="21"/>
          </w:p>
        </w:tc>
      </w:tr>
    </w:tbl>
    <w:p w14:paraId="5E32A6AE" w14:textId="1E544A22" w:rsidR="0031704C" w:rsidRDefault="0031704C" w:rsidP="00455241">
      <w:pPr>
        <w:ind w:firstLine="0"/>
        <w:jc w:val="left"/>
        <w:rPr>
          <w:rFonts w:eastAsiaTheme="minorEastAsia"/>
          <w:lang w:val="pt-BR"/>
        </w:rPr>
      </w:pPr>
      <w:r>
        <w:rPr>
          <w:rFonts w:eastAsiaTheme="minorEastAsia"/>
          <w:lang w:val="pt-BR"/>
        </w:rPr>
        <w:t xml:space="preserve">Observe que </w:t>
      </w:r>
      <w:r>
        <w:rPr>
          <w:rFonts w:eastAsiaTheme="minorEastAsia"/>
          <w:lang w:val="pt-BR"/>
        </w:rPr>
        <w:fldChar w:fldCharType="begin"/>
      </w:r>
      <w:r>
        <w:rPr>
          <w:rFonts w:eastAsiaTheme="minorEastAsia"/>
          <w:lang w:val="pt-BR"/>
        </w:rPr>
        <w:instrText xml:space="preserve"> REF _Ref87965858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23</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_Ref87965848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13</w:t>
      </w:r>
      <w:r w:rsidR="001E158F">
        <w:t>)</w:t>
      </w:r>
      <w:r>
        <w:rPr>
          <w:rFonts w:eastAsiaTheme="minorEastAsia"/>
          <w:lang w:val="pt-BR"/>
        </w:rPr>
        <w:fldChar w:fldCharType="end"/>
      </w:r>
      <w:r>
        <w:rPr>
          <w:rFonts w:eastAsiaTheme="minorEastAsia"/>
          <w:lang w:val="pt-BR"/>
        </w:rPr>
        <w:t xml:space="preserve"> são iguais, exceto pela constante </w:t>
      </w:r>
      <m:oMath>
        <m:r>
          <w:rPr>
            <w:rFonts w:ascii="Cambria Math" w:eastAsiaTheme="minorEastAsia" w:hAnsi="Cambria Math"/>
            <w:lang w:val="pt-BR"/>
          </w:rPr>
          <m:t>ϵ</m:t>
        </m:r>
      </m:oMath>
      <w:r w:rsidR="00C81987">
        <w:rPr>
          <w:rFonts w:eastAsiaTheme="minorEastAsia"/>
          <w:lang w:val="pt-BR"/>
        </w:rPr>
        <w:t xml:space="preserve">. A partir de </w:t>
      </w:r>
      <w:r w:rsidR="00C81987">
        <w:rPr>
          <w:rFonts w:eastAsiaTheme="minorEastAsia"/>
          <w:lang w:val="pt-BR"/>
        </w:rPr>
        <w:fldChar w:fldCharType="begin"/>
      </w:r>
      <w:r w:rsidR="00C81987">
        <w:rPr>
          <w:rFonts w:eastAsiaTheme="minorEastAsia"/>
          <w:lang w:val="pt-BR"/>
        </w:rPr>
        <w:instrText xml:space="preserve"> REF _Ref87965858 \h </w:instrText>
      </w:r>
      <w:r w:rsidR="00C81987">
        <w:rPr>
          <w:rFonts w:eastAsiaTheme="minorEastAsia"/>
          <w:lang w:val="pt-BR"/>
        </w:rPr>
      </w:r>
      <w:r w:rsidR="00C81987">
        <w:rPr>
          <w:rFonts w:eastAsiaTheme="minorEastAsia"/>
          <w:lang w:val="pt-BR"/>
        </w:rPr>
        <w:fldChar w:fldCharType="separate"/>
      </w:r>
      <w:r w:rsidR="001E158F">
        <w:t>(</w:t>
      </w:r>
      <w:r w:rsidR="001E158F">
        <w:rPr>
          <w:noProof/>
        </w:rPr>
        <w:t>1</w:t>
      </w:r>
      <w:r w:rsidR="001E158F">
        <w:t>.</w:t>
      </w:r>
      <w:r w:rsidR="001E158F">
        <w:rPr>
          <w:noProof/>
        </w:rPr>
        <w:t>23</w:t>
      </w:r>
      <w:r w:rsidR="001E158F">
        <w:t>)</w:t>
      </w:r>
      <w:r w:rsidR="00C81987">
        <w:rPr>
          <w:rFonts w:eastAsiaTheme="minorEastAsia"/>
          <w:lang w:val="pt-BR"/>
        </w:rPr>
        <w:fldChar w:fldCharType="end"/>
      </w:r>
      <w:r w:rsidR="00C81987">
        <w:rPr>
          <w:rFonts w:eastAsiaTheme="minorEastAsia"/>
          <w:lang w:val="pt-BR"/>
        </w:rPr>
        <w:t xml:space="preserve"> e </w:t>
      </w:r>
      <w:r w:rsidR="00C81987">
        <w:rPr>
          <w:rFonts w:eastAsiaTheme="minorEastAsia"/>
          <w:lang w:val="pt-BR"/>
        </w:rPr>
        <w:fldChar w:fldCharType="begin"/>
      </w:r>
      <w:r w:rsidR="00C81987">
        <w:rPr>
          <w:rFonts w:eastAsiaTheme="minorEastAsia"/>
          <w:lang w:val="pt-BR"/>
        </w:rPr>
        <w:instrText xml:space="preserve"> REF _Ref87965848 \h </w:instrText>
      </w:r>
      <w:r w:rsidR="00C81987">
        <w:rPr>
          <w:rFonts w:eastAsiaTheme="minorEastAsia"/>
          <w:lang w:val="pt-BR"/>
        </w:rPr>
      </w:r>
      <w:r w:rsidR="00C81987">
        <w:rPr>
          <w:rFonts w:eastAsiaTheme="minorEastAsia"/>
          <w:lang w:val="pt-BR"/>
        </w:rPr>
        <w:fldChar w:fldCharType="separate"/>
      </w:r>
      <w:r w:rsidR="001E158F">
        <w:t>(</w:t>
      </w:r>
      <w:r w:rsidR="001E158F">
        <w:rPr>
          <w:noProof/>
        </w:rPr>
        <w:t>1</w:t>
      </w:r>
      <w:r w:rsidR="001E158F">
        <w:t>.</w:t>
      </w:r>
      <w:r w:rsidR="001E158F">
        <w:rPr>
          <w:noProof/>
        </w:rPr>
        <w:t>13</w:t>
      </w:r>
      <w:r w:rsidR="001E158F">
        <w:t>)</w:t>
      </w:r>
      <w:r w:rsidR="00C81987">
        <w:rPr>
          <w:rFonts w:eastAsiaTheme="minorEastAsia"/>
          <w:lang w:val="pt-BR"/>
        </w:rPr>
        <w:fldChar w:fldCharType="end"/>
      </w:r>
      <w:r w:rsidR="00C81987">
        <w:rPr>
          <w:rFonts w:eastAsiaTheme="minorEastAsia"/>
          <w:lang w:val="pt-BR"/>
        </w:rPr>
        <w:t xml:space="preserve"> podemos concluir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31704C" w:rsidRPr="00874978" w14:paraId="7962E673" w14:textId="77777777" w:rsidTr="00056F03">
        <w:tc>
          <w:tcPr>
            <w:tcW w:w="8642" w:type="dxa"/>
          </w:tcPr>
          <w:p w14:paraId="5972AAAE" w14:textId="3D22B104" w:rsidR="0031704C" w:rsidRPr="00A4129B" w:rsidRDefault="0031704C" w:rsidP="00056F03">
            <w:pPr>
              <w:keepNext/>
            </w:pPr>
            <m:oMathPara>
              <m:oMathParaPr>
                <m:jc m:val="center"/>
              </m:oMathParaPr>
              <m:oMath>
                <m:r>
                  <w:rPr>
                    <w:rFonts w:ascii="Cambria Math" w:hAnsi="Cambria Math"/>
                  </w:rPr>
                  <m:t>δI=</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 ⋅ϵ</m:t>
                </m:r>
              </m:oMath>
            </m:oMathPara>
          </w:p>
        </w:tc>
        <w:tc>
          <w:tcPr>
            <w:tcW w:w="708" w:type="dxa"/>
            <w:vAlign w:val="center"/>
          </w:tcPr>
          <w:p w14:paraId="1F0AB8DE" w14:textId="6565C401" w:rsidR="0031704C" w:rsidRPr="00874978" w:rsidRDefault="0031704C" w:rsidP="00AF22CD">
            <w:pPr>
              <w:pStyle w:val="Caption"/>
            </w:pPr>
            <w:bookmarkStart w:id="22" w:name="_Ref8796607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24</w:t>
            </w:r>
            <w:r w:rsidR="00225FFE">
              <w:fldChar w:fldCharType="end"/>
            </w:r>
            <w:r>
              <w:t>)</w:t>
            </w:r>
            <w:bookmarkEnd w:id="22"/>
          </w:p>
        </w:tc>
      </w:tr>
    </w:tbl>
    <w:p w14:paraId="7367B056" w14:textId="7347DE98" w:rsidR="006B548B" w:rsidRDefault="00C81987" w:rsidP="00455241">
      <w:pPr>
        <w:ind w:firstLine="0"/>
        <w:jc w:val="left"/>
        <w:rPr>
          <w:rFonts w:eastAsiaTheme="minorEastAsia"/>
          <w:lang w:val="pt-BR"/>
        </w:rPr>
      </w:pPr>
      <w:r>
        <w:rPr>
          <w:rFonts w:eastAsiaTheme="minorEastAsia"/>
          <w:lang w:val="pt-BR"/>
        </w:rPr>
        <w:t>A Equação</w:t>
      </w:r>
      <w:r w:rsidR="006B548B">
        <w:rPr>
          <w:rFonts w:eastAsiaTheme="minorEastAsia"/>
          <w:lang w:val="pt-BR"/>
        </w:rPr>
        <w:t xml:space="preserve"> </w:t>
      </w:r>
      <w:r w:rsidR="006B548B">
        <w:rPr>
          <w:rFonts w:eastAsiaTheme="minorEastAsia"/>
          <w:lang w:val="pt-BR"/>
        </w:rPr>
        <w:fldChar w:fldCharType="begin"/>
      </w:r>
      <w:r w:rsidR="006B548B">
        <w:rPr>
          <w:rFonts w:eastAsiaTheme="minorEastAsia"/>
          <w:lang w:val="pt-BR"/>
        </w:rPr>
        <w:instrText xml:space="preserve"> REF _Ref87966078 \h </w:instrText>
      </w:r>
      <w:r w:rsidR="006B548B">
        <w:rPr>
          <w:rFonts w:eastAsiaTheme="minorEastAsia"/>
          <w:lang w:val="pt-BR"/>
        </w:rPr>
      </w:r>
      <w:r w:rsidR="006B548B">
        <w:rPr>
          <w:rFonts w:eastAsiaTheme="minorEastAsia"/>
          <w:lang w:val="pt-BR"/>
        </w:rPr>
        <w:fldChar w:fldCharType="separate"/>
      </w:r>
      <w:r w:rsidR="001E158F">
        <w:t>(</w:t>
      </w:r>
      <w:r w:rsidR="001E158F">
        <w:rPr>
          <w:noProof/>
        </w:rPr>
        <w:t>1</w:t>
      </w:r>
      <w:r w:rsidR="001E158F">
        <w:t>.</w:t>
      </w:r>
      <w:r w:rsidR="001E158F">
        <w:rPr>
          <w:noProof/>
        </w:rPr>
        <w:t>24</w:t>
      </w:r>
      <w:r w:rsidR="001E158F">
        <w:t>)</w:t>
      </w:r>
      <w:r w:rsidR="006B548B">
        <w:rPr>
          <w:rFonts w:eastAsiaTheme="minorEastAsia"/>
          <w:lang w:val="pt-BR"/>
        </w:rPr>
        <w:fldChar w:fldCharType="end"/>
      </w:r>
      <w:r w:rsidR="006B548B">
        <w:rPr>
          <w:rFonts w:eastAsiaTheme="minorEastAsia"/>
          <w:lang w:val="pt-BR"/>
        </w:rPr>
        <w:t xml:space="preserve"> </w:t>
      </w:r>
      <w:r>
        <w:rPr>
          <w:rFonts w:eastAsiaTheme="minorEastAsia"/>
          <w:lang w:val="pt-BR"/>
        </w:rPr>
        <w:t xml:space="preserve">mostra </w:t>
      </w:r>
      <w:r w:rsidR="006B548B">
        <w:rPr>
          <w:rFonts w:eastAsiaTheme="minorEastAsia"/>
          <w:lang w:val="pt-BR"/>
        </w:rPr>
        <w:t xml:space="preserve">que uma função </w:t>
      </w:r>
      <m:oMath>
        <m:r>
          <w:rPr>
            <w:rFonts w:ascii="Cambria Math" w:eastAsiaTheme="minorEastAsia" w:hAnsi="Cambria Math"/>
            <w:lang w:val="pt-BR"/>
          </w:rPr>
          <m:t>y(x)</m:t>
        </m:r>
      </m:oMath>
      <w:r w:rsidR="006B548B">
        <w:rPr>
          <w:rFonts w:eastAsiaTheme="minorEastAsia"/>
          <w:lang w:val="pt-BR"/>
        </w:rPr>
        <w:t xml:space="preserve"> é extremo d</w:t>
      </w:r>
      <w:r>
        <w:rPr>
          <w:rFonts w:eastAsiaTheme="minorEastAsia"/>
          <w:lang w:val="pt-BR"/>
        </w:rPr>
        <w:t>o</w:t>
      </w:r>
      <w:r w:rsidR="006B548B">
        <w:rPr>
          <w:rFonts w:eastAsiaTheme="minorEastAsia"/>
          <w:lang w:val="pt-BR"/>
        </w:rPr>
        <w:t xml:space="preserve"> funcional </w:t>
      </w:r>
      <m:oMath>
        <m:r>
          <w:rPr>
            <w:rFonts w:ascii="Cambria Math" w:eastAsiaTheme="minorEastAsia" w:hAnsi="Cambria Math"/>
            <w:lang w:val="pt-BR"/>
          </w:rPr>
          <m:t>F[x,y,</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m:t>
        </m:r>
      </m:oMath>
      <w:r w:rsidR="006B548B">
        <w:rPr>
          <w:rFonts w:eastAsiaTheme="minorEastAsia"/>
          <w:lang w:val="pt-BR"/>
        </w:rPr>
        <w:t xml:space="preserve"> se a primeira variação </w:t>
      </w:r>
      <m:oMath>
        <m:r>
          <w:rPr>
            <w:rFonts w:ascii="Cambria Math" w:hAnsi="Cambria Math"/>
          </w:rPr>
          <m:t>δI</m:t>
        </m:r>
        <m:r>
          <w:rPr>
            <w:rFonts w:ascii="Cambria Math" w:hAnsi="Cambria Math"/>
            <w:lang w:val="pt-BR"/>
          </w:rPr>
          <m:t>=0</m:t>
        </m:r>
      </m:oMath>
      <w:r w:rsidR="006B548B">
        <w:rPr>
          <w:rFonts w:eastAsiaTheme="minorEastAsia"/>
          <w:lang w:val="pt-BR"/>
        </w:rPr>
        <w:t xml:space="preserve"> ou, equivalentemente,</w:t>
      </w:r>
    </w:p>
    <w:p w14:paraId="62B9A851" w14:textId="23E7F403" w:rsidR="0031704C" w:rsidRPr="006B548B" w:rsidRDefault="00BC4BC1" w:rsidP="00455241">
      <w:pPr>
        <w:ind w:firstLine="0"/>
        <w:jc w:val="left"/>
        <w:rPr>
          <w:rFonts w:eastAsiaTheme="minorEastAsia"/>
          <w:lang w:val="pt-BR"/>
        </w:rPr>
      </w:pPr>
      <m:oMathPara>
        <m:oMathParaPr>
          <m:jc m:val="center"/>
        </m:oMathParaPr>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=0.</m:t>
          </m:r>
        </m:oMath>
      </m:oMathPara>
    </w:p>
    <w:p w14:paraId="2DEF1EB2" w14:textId="49F41FD9" w:rsidR="006B548B" w:rsidRDefault="00A367AD" w:rsidP="00ED19D1">
      <w:pPr>
        <w:ind w:firstLine="0"/>
        <w:jc w:val="left"/>
        <w:rPr>
          <w:rFonts w:eastAsiaTheme="minorEastAsia"/>
          <w:lang w:val="pt-BR"/>
        </w:rPr>
      </w:pPr>
      <w:r>
        <w:rPr>
          <w:rFonts w:eastAsiaTheme="minorEastAsia"/>
          <w:b/>
          <w:bCs/>
          <w:lang w:val="pt-BR"/>
        </w:rPr>
        <w:t>O operador variação</w:t>
      </w:r>
      <w:r w:rsidR="006B548B" w:rsidRPr="006B548B">
        <w:rPr>
          <w:rFonts w:eastAsiaTheme="minorEastAsia"/>
          <w:b/>
          <w:bCs/>
          <w:lang w:val="pt-BR"/>
        </w:rPr>
        <w:t xml:space="preserve"> </w:t>
      </w:r>
      <m:oMath>
        <m:r>
          <m:rPr>
            <m:sty m:val="bi"/>
          </m:rPr>
          <w:rPr>
            <w:rFonts w:ascii="Cambria Math" w:eastAsiaTheme="minorEastAsia" w:hAnsi="Cambria Math"/>
            <w:lang w:val="pt-BR"/>
          </w:rPr>
          <m:t>δ</m:t>
        </m:r>
      </m:oMath>
      <w:r w:rsidR="006B548B" w:rsidRPr="006B548B">
        <w:rPr>
          <w:rFonts w:eastAsiaTheme="minorEastAsia"/>
          <w:b/>
          <w:bCs/>
          <w:lang w:val="pt-BR"/>
        </w:rPr>
        <w:t xml:space="preserve"> e </w:t>
      </w:r>
      <w:r>
        <w:rPr>
          <w:rFonts w:eastAsiaTheme="minorEastAsia"/>
          <w:b/>
          <w:bCs/>
          <w:lang w:val="pt-BR"/>
        </w:rPr>
        <w:t>o operador</w:t>
      </w:r>
      <w:r w:rsidR="006B548B" w:rsidRPr="006B548B">
        <w:rPr>
          <w:rFonts w:eastAsiaTheme="minorEastAsia"/>
          <w:b/>
          <w:bCs/>
          <w:lang w:val="pt-BR"/>
        </w:rPr>
        <w:t xml:space="preserve"> derivada </w:t>
      </w:r>
      <m:oMath>
        <m:r>
          <m:rPr>
            <m:sty m:val="bi"/>
          </m:rPr>
          <w:rPr>
            <w:rFonts w:ascii="Cambria Math" w:eastAsiaTheme="minorEastAsia" w:hAnsi="Cambria Math"/>
            <w:lang w:val="pt-BR"/>
          </w:rPr>
          <m:t xml:space="preserve">d/dx </m:t>
        </m:r>
      </m:oMath>
      <w:r w:rsidR="006B548B" w:rsidRPr="006B548B">
        <w:rPr>
          <w:rFonts w:eastAsiaTheme="minorEastAsia"/>
          <w:b/>
          <w:bCs/>
          <w:lang w:val="pt-BR"/>
        </w:rPr>
        <w:t>são comutativos</w:t>
      </w:r>
      <w:r w:rsidR="006B548B">
        <w:rPr>
          <w:rFonts w:eastAsiaTheme="minorEastAsia"/>
          <w:lang w:val="pt-BR"/>
        </w:rPr>
        <w:t>. De fato,</w:t>
      </w:r>
      <w:r w:rsidR="00C81987">
        <w:rPr>
          <w:rFonts w:eastAsiaTheme="minorEastAsia"/>
          <w:lang w:val="pt-BR"/>
        </w:rPr>
        <w:t xml:space="preserve"> derivando a Equação </w:t>
      </w:r>
      <w:r w:rsidR="006F0201">
        <w:rPr>
          <w:rFonts w:eastAsiaTheme="minorEastAsia"/>
          <w:lang w:val="pt-BR"/>
        </w:rPr>
        <w:fldChar w:fldCharType="begin"/>
      </w:r>
      <w:r w:rsidR="006F0201">
        <w:rPr>
          <w:rFonts w:eastAsiaTheme="minorEastAsia"/>
          <w:lang w:val="pt-BR"/>
        </w:rPr>
        <w:instrText xml:space="preserve"> REF _Ref444717560 \h </w:instrText>
      </w:r>
      <w:r w:rsidR="006F0201">
        <w:rPr>
          <w:rFonts w:eastAsiaTheme="minorEastAsia"/>
          <w:lang w:val="pt-BR"/>
        </w:rPr>
      </w:r>
      <w:r w:rsidR="006F0201">
        <w:rPr>
          <w:rFonts w:eastAsiaTheme="minorEastAsia"/>
          <w:lang w:val="pt-BR"/>
        </w:rPr>
        <w:fldChar w:fldCharType="separate"/>
      </w:r>
      <w:r w:rsidR="001E158F">
        <w:t>(</w:t>
      </w:r>
      <w:r w:rsidR="001E158F">
        <w:rPr>
          <w:noProof/>
        </w:rPr>
        <w:t>1</w:t>
      </w:r>
      <w:r w:rsidR="001E158F">
        <w:t>.</w:t>
      </w:r>
      <w:r w:rsidR="001E158F">
        <w:rPr>
          <w:noProof/>
        </w:rPr>
        <w:t>4</w:t>
      </w:r>
      <w:r w:rsidR="001E158F">
        <w:t>)</w:t>
      </w:r>
      <w:r w:rsidR="006F0201">
        <w:rPr>
          <w:rFonts w:eastAsiaTheme="minorEastAsia"/>
          <w:lang w:val="pt-BR"/>
        </w:rPr>
        <w:fldChar w:fldCharType="end"/>
      </w:r>
      <w:r w:rsidR="006F0201">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6F0201" w:rsidRPr="00874978" w14:paraId="2A908D8E" w14:textId="77777777" w:rsidTr="00A367AD">
        <w:tc>
          <w:tcPr>
            <w:tcW w:w="8185" w:type="dxa"/>
          </w:tcPr>
          <w:p w14:paraId="5D6B51AA" w14:textId="77777777" w:rsidR="006F0201" w:rsidRPr="00D627A7" w:rsidRDefault="00BC4BC1" w:rsidP="00565364">
            <w:pPr>
              <w:keepNext/>
              <w:rPr>
                <w:rFonts w:eastAsiaTheme="minorEastAsia"/>
                <w:lang w:val="pt-BR"/>
              </w:rPr>
            </w:pPr>
            <m:oMathPara>
              <m:oMathParaPr>
                <m:jc m:val="left"/>
              </m:oMathParaPr>
              <m:oMath>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+ϵ</m:t>
                </m:r>
                <m:sSup>
                  <m:sSupPr>
                    <m:ctrlPr>
                      <w:rPr>
                        <w:rFonts w:ascii="Cambria Math" w:eastAsiaTheme="minorEastAsia" w:hAnsi="Cambria Math"/>
                        <w:i/>
                        <w:lang w:val="pt-BR"/>
                      </w:rPr>
                    </m:ctrlPr>
                  </m:sSupPr>
                  <m:e>
                    <m:r>
                      <w:rPr>
                        <w:rFonts w:ascii="Cambria Math" w:eastAsiaTheme="minorEastAsia" w:hAnsi="Cambria Math"/>
                        <w:lang w:val="pt-BR"/>
                      </w:rPr>
                      <m:t>η</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e>
                    </m:groupChr>
                  </m:e>
                  <m:lim>
                    <m:r>
                      <m:rPr>
                        <m:sty m:val="bi"/>
                      </m:rPr>
                      <w:rPr>
                        <w:rFonts w:ascii="Cambria Math" w:eastAsiaTheme="minorEastAsia" w:hAnsi="Cambria Math"/>
                        <w:color w:val="FF0000"/>
                        <w:lang w:val="pt-BR"/>
                      </w:rPr>
                      <m:t>δy'</m:t>
                    </m:r>
                  </m:lim>
                </m:limLow>
                <m:r>
                  <w:rPr>
                    <w:rFonts w:ascii="Cambria Math" w:eastAsiaTheme="minorEastAsia" w:hAnsi="Cambria Math"/>
                    <w:lang w:val="pt-BR"/>
                  </w:rPr>
                  <m:t>=ϵ</m:t>
                </m:r>
                <m:sSup>
                  <m:sSupPr>
                    <m:ctrlPr>
                      <w:rPr>
                        <w:rFonts w:ascii="Cambria Math" w:eastAsiaTheme="minorEastAsia" w:hAnsi="Cambria Math"/>
                        <w:i/>
                        <w:lang w:val="pt-BR"/>
                      </w:rPr>
                    </m:ctrlPr>
                  </m:sSupPr>
                  <m:e>
                    <m:r>
                      <w:rPr>
                        <w:rFonts w:ascii="Cambria Math" w:eastAsiaTheme="minorEastAsia" w:hAnsi="Cambria Math"/>
                        <w:lang w:val="pt-BR"/>
                      </w:rPr>
                      <m:t>η</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oMath>
            </m:oMathPara>
          </w:p>
          <w:p w14:paraId="4837721C" w14:textId="5B8B8A0C" w:rsidR="00D627A7" w:rsidRPr="00A367AD" w:rsidRDefault="00BC4BC1" w:rsidP="00D627A7">
            <w:pPr>
              <w:keepNext/>
              <w:ind w:firstLine="0"/>
            </w:pPr>
            <m:oMathPara>
              <m:oMathParaPr>
                <m:jc m:val="left"/>
              </m:oMathParaPr>
              <m:oMath>
                <m:borderBox>
                  <m:borderBoxPr>
                    <m:ctrlPr>
                      <w:rPr>
                        <w:rFonts w:ascii="Cambria Math" w:eastAsiaTheme="minorEastAsia" w:hAnsi="Cambria Math"/>
                        <w:bCs/>
                        <w:i/>
                        <w:color w:val="FF0000"/>
                        <w:lang w:val="pt-BR"/>
                      </w:rPr>
                    </m:ctrlPr>
                  </m:borderBoxPr>
                  <m:e>
                    <m:borderBox>
                      <m:borderBoxPr>
                        <m:ctrlPr>
                          <w:rPr>
                            <w:rFonts w:ascii="Cambria Math" w:eastAsiaTheme="minorEastAsia" w:hAnsi="Cambria Math"/>
                            <w:bCs/>
                            <w:i/>
                            <w:color w:val="FF0000"/>
                            <w:lang w:val="pt-BR"/>
                          </w:rPr>
                        </m:ctrlPr>
                      </m:borderBoxPr>
                      <m:e>
                        <m:r>
                          <w:rPr>
                            <w:rFonts w:ascii="Cambria Math" w:eastAsiaTheme="minorEastAsia" w:hAnsi="Cambria Math"/>
                            <w:lang w:val="pt-BR"/>
                          </w:rPr>
                          <m:t>δ</m:t>
                        </m:r>
                        <m:sSup>
                          <m:sSupPr>
                            <m:ctrlPr>
                              <w:rPr>
                                <w:rFonts w:ascii="Cambria Math" w:eastAsiaTheme="minorEastAsia" w:hAnsi="Cambria Math"/>
                                <w:bCs/>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m:rPr>
                            <m:sty m:val="bi"/>
                          </m:rP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=ϵ</m:t>
                        </m:r>
                        <m:sSup>
                          <m:sSupPr>
                            <m:ctrlPr>
                              <w:rPr>
                                <w:rFonts w:ascii="Cambria Math" w:eastAsiaTheme="minorEastAsia" w:hAnsi="Cambria Math"/>
                                <w:i/>
                                <w:lang w:val="pt-BR"/>
                              </w:rPr>
                            </m:ctrlPr>
                          </m:sSupPr>
                          <m:e>
                            <m:r>
                              <w:rPr>
                                <w:rFonts w:ascii="Cambria Math" w:eastAsiaTheme="minorEastAsia" w:hAnsi="Cambria Math"/>
                                <w:lang w:val="pt-BR"/>
                              </w:rPr>
                              <m:t>η</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e>
                    </m:borderBox>
                  </m:e>
                </m:borderBox>
              </m:oMath>
            </m:oMathPara>
          </w:p>
        </w:tc>
        <w:tc>
          <w:tcPr>
            <w:tcW w:w="831" w:type="dxa"/>
            <w:vAlign w:val="center"/>
          </w:tcPr>
          <w:p w14:paraId="1221824D" w14:textId="0511E5DA" w:rsidR="006F0201" w:rsidRPr="00874978" w:rsidRDefault="006F0201"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25</w:t>
            </w:r>
            <w:r w:rsidR="00225FFE">
              <w:fldChar w:fldCharType="end"/>
            </w:r>
            <w:r>
              <w:t>)</w:t>
            </w:r>
          </w:p>
        </w:tc>
      </w:tr>
      <w:tr w:rsidR="006F0201" w:rsidRPr="00874978" w14:paraId="254AD81C" w14:textId="77777777" w:rsidTr="00A367AD">
        <w:tc>
          <w:tcPr>
            <w:tcW w:w="8185" w:type="dxa"/>
          </w:tcPr>
          <w:p w14:paraId="7D6C17EE" w14:textId="0A9B29E6" w:rsidR="006F0201" w:rsidRPr="00A367AD" w:rsidRDefault="006F0201" w:rsidP="00565364">
            <w:pPr>
              <w:keepNext/>
            </w:pPr>
            <m:oMathPara>
              <m:oMathParaPr>
                <m:jc m:val="left"/>
              </m:oMathParaPr>
              <m:oMath>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 xml:space="preserve">= </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dY</m:t>
                    </m:r>
                  </m:num>
                  <m:den>
                    <m:r>
                      <w:rPr>
                        <w:rFonts w:ascii="Cambria Math" w:eastAsiaTheme="minorEastAsia" w:hAnsi="Cambria Math"/>
                        <w:lang w:val="pt-BR"/>
                      </w:rPr>
                      <m:t>dx</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dy</m:t>
                    </m:r>
                  </m:num>
                  <m:den>
                    <m:r>
                      <w:rPr>
                        <w:rFonts w:ascii="Cambria Math" w:eastAsiaTheme="minorEastAsia" w:hAnsi="Cambria Math"/>
                        <w:lang w:val="pt-BR"/>
                      </w:rPr>
                      <m:t>dx</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ctrlPr>
                              <w:rPr>
                                <w:rFonts w:ascii="Cambria Math" w:eastAsiaTheme="minorEastAsia" w:hAnsi="Cambria Math"/>
                                <w:i/>
                                <w:lang w:val="pt-BR"/>
                              </w:rPr>
                            </m:ctrlPr>
                          </m:dPr>
                          <m:e>
                            <m:r>
                              <w:rPr>
                                <w:rFonts w:ascii="Cambria Math" w:eastAsiaTheme="minorEastAsia" w:hAnsi="Cambria Math"/>
                                <w:lang w:val="pt-BR"/>
                              </w:rPr>
                              <m:t>Y-y</m:t>
                            </m:r>
                          </m:e>
                        </m:d>
                      </m:e>
                    </m:groupChr>
                  </m:e>
                  <m:lim>
                    <m:r>
                      <m:rPr>
                        <m:sty m:val="bi"/>
                      </m:rPr>
                      <w:rPr>
                        <w:rFonts w:ascii="Cambria Math" w:eastAsiaTheme="minorEastAsia" w:hAnsi="Cambria Math"/>
                        <w:color w:val="FF0000"/>
                        <w:lang w:val="pt-BR"/>
                      </w:rPr>
                      <m:t>δy</m:t>
                    </m:r>
                  </m:lim>
                </m:limLow>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r>
                  <w:rPr>
                    <w:rFonts w:ascii="Cambria Math" w:eastAsiaTheme="minorEastAsia" w:hAnsi="Cambria Math"/>
                    <w:lang w:val="pt-BR"/>
                  </w:rPr>
                  <m:t>(δy)</m:t>
                </m:r>
              </m:oMath>
            </m:oMathPara>
          </w:p>
        </w:tc>
        <w:tc>
          <w:tcPr>
            <w:tcW w:w="831" w:type="dxa"/>
            <w:vAlign w:val="center"/>
          </w:tcPr>
          <w:p w14:paraId="36DF0836" w14:textId="2F82BBC4" w:rsidR="006F0201" w:rsidRPr="00874978" w:rsidRDefault="006F0201"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26</w:t>
            </w:r>
            <w:r w:rsidR="00225FFE">
              <w:fldChar w:fldCharType="end"/>
            </w:r>
            <w:r>
              <w:t>)</w:t>
            </w:r>
          </w:p>
        </w:tc>
      </w:tr>
    </w:tbl>
    <w:p w14:paraId="3BF25D63" w14:textId="09801B93" w:rsidR="006F0201" w:rsidRDefault="00D84816" w:rsidP="00D84816">
      <w:pPr>
        <w:ind w:firstLine="0"/>
        <w:jc w:val="left"/>
        <w:rPr>
          <w:rFonts w:eastAsiaTheme="minorEastAsia"/>
          <w:lang w:val="pt-BR"/>
        </w:rPr>
      </w:pPr>
      <w:r>
        <w:rPr>
          <w:rFonts w:eastAsiaTheme="minorEastAsia"/>
          <w:lang w:val="pt-BR"/>
        </w:rPr>
        <w:t xml:space="preserve">Portanto, </w:t>
      </w:r>
    </w:p>
    <w:p w14:paraId="5D1764B3" w14:textId="297AD6AE" w:rsidR="00C81987" w:rsidRPr="0044196E" w:rsidRDefault="00876D93" w:rsidP="00455241">
      <w:pPr>
        <w:ind w:firstLine="0"/>
        <w:jc w:val="left"/>
        <w:rPr>
          <w:rFonts w:eastAsiaTheme="minorEastAsia"/>
          <w:lang w:val="pt-BR"/>
        </w:rPr>
      </w:pPr>
      <m:oMathPara>
        <m:oMath>
          <m: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r>
                <w:rPr>
                  <w:rFonts w:ascii="Cambria Math" w:eastAsiaTheme="minorEastAsia" w:hAnsi="Cambria Math"/>
                  <w:lang w:val="pt-BR"/>
                </w:rPr>
                <m:t>δy</m:t>
              </m:r>
            </m:e>
          </m:d>
        </m:oMath>
      </m:oMathPara>
    </w:p>
    <w:p w14:paraId="29B73012" w14:textId="31B791DC" w:rsidR="0044196E" w:rsidRPr="006F686B" w:rsidRDefault="00271C6F" w:rsidP="00455241">
      <w:pPr>
        <w:ind w:firstLine="0"/>
        <w:jc w:val="left"/>
        <w:rPr>
          <w:rFonts w:eastAsiaTheme="minorEastAsia"/>
          <w:b/>
          <w:bCs/>
          <w:lang w:val="pt-BR"/>
        </w:rPr>
      </w:pPr>
      <w:r w:rsidRPr="006F686B">
        <w:rPr>
          <w:rFonts w:eastAsiaTheme="minorEastAsia"/>
          <w:b/>
          <w:bCs/>
          <w:lang w:val="pt-BR"/>
        </w:rPr>
        <w:t xml:space="preserve">O operador </w:t>
      </w:r>
      <m:oMath>
        <m:r>
          <m:rPr>
            <m:sty m:val="bi"/>
          </m:rPr>
          <w:rPr>
            <w:rFonts w:ascii="Cambria Math" w:eastAsiaTheme="minorEastAsia" w:hAnsi="Cambria Math"/>
            <w:lang w:val="pt-BR"/>
          </w:rPr>
          <m:t>δ</m:t>
        </m:r>
      </m:oMath>
      <w:r w:rsidR="006F686B" w:rsidRPr="006F686B">
        <w:rPr>
          <w:rFonts w:eastAsiaTheme="minorEastAsia"/>
          <w:b/>
          <w:bCs/>
          <w:lang w:val="pt-BR"/>
        </w:rPr>
        <w:t xml:space="preserve"> pode operar tanto fora quanto dentro do integrando: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415AF9" w:rsidRPr="00874978" w14:paraId="2D5A529E" w14:textId="77777777" w:rsidTr="00565364">
        <w:tc>
          <w:tcPr>
            <w:tcW w:w="8642" w:type="dxa"/>
          </w:tcPr>
          <w:p w14:paraId="24348808" w14:textId="24F81BF2" w:rsidR="00415AF9" w:rsidRPr="00A4129B" w:rsidRDefault="00682E96" w:rsidP="00565364">
            <w:pPr>
              <w:keepNext/>
            </w:pPr>
            <m:oMathPara>
              <m:oMathParaPr>
                <m:jc m:val="center"/>
              </m:oMathParaPr>
              <m:oMath>
                <m:r>
                  <w:rPr>
                    <w:rFonts w:ascii="Cambria Math" w:eastAsiaTheme="minorEastAsia" w:hAnsi="Cambria Math"/>
                    <w:lang w:val="pt-BR"/>
                  </w:rPr>
                  <m:t>δ</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δy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tc>
        <w:tc>
          <w:tcPr>
            <w:tcW w:w="708" w:type="dxa"/>
            <w:vAlign w:val="center"/>
          </w:tcPr>
          <w:p w14:paraId="0E535115" w14:textId="0FED44EE" w:rsidR="00415AF9" w:rsidRPr="00874978" w:rsidRDefault="00415AF9"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27</w:t>
            </w:r>
            <w:r w:rsidR="00225FFE">
              <w:fldChar w:fldCharType="end"/>
            </w:r>
            <w:r>
              <w:t>)</w:t>
            </w:r>
          </w:p>
        </w:tc>
      </w:tr>
    </w:tbl>
    <w:p w14:paraId="174A9B4D" w14:textId="77777777" w:rsidR="00415AF9" w:rsidRDefault="00415AF9" w:rsidP="00455241">
      <w:pPr>
        <w:ind w:firstLine="0"/>
        <w:jc w:val="left"/>
        <w:rPr>
          <w:rFonts w:eastAsiaTheme="minorEastAsia"/>
          <w:lang w:val="pt-BR"/>
        </w:rPr>
      </w:pPr>
    </w:p>
    <w:p w14:paraId="68C2A941" w14:textId="77777777" w:rsidR="009B7CB9" w:rsidRDefault="009B7CB9" w:rsidP="00455241">
      <w:pPr>
        <w:ind w:firstLine="0"/>
        <w:jc w:val="left"/>
        <w:rPr>
          <w:rFonts w:eastAsiaTheme="minorEastAsia"/>
          <w:lang w:val="pt-BR"/>
        </w:rPr>
      </w:pPr>
    </w:p>
    <w:tbl>
      <w:tblPr>
        <w:tblStyle w:val="TableGrid"/>
        <w:tblW w:w="0" w:type="auto"/>
        <w:shd w:val="clear" w:color="auto" w:fill="E2EFD9" w:themeFill="accent6" w:themeFillTint="33"/>
        <w:tblLook w:val="04A0" w:firstRow="1" w:lastRow="0" w:firstColumn="1" w:lastColumn="0" w:noHBand="0" w:noVBand="1"/>
      </w:tblPr>
      <w:tblGrid>
        <w:gridCol w:w="9016"/>
      </w:tblGrid>
      <w:tr w:rsidR="007A34A3" w:rsidRPr="007A34A3" w14:paraId="71D9B9EA" w14:textId="77777777" w:rsidTr="007A34A3">
        <w:tc>
          <w:tcPr>
            <w:tcW w:w="9016" w:type="dxa"/>
            <w:shd w:val="clear" w:color="auto" w:fill="E2EFD9" w:themeFill="accent6" w:themeFillTint="33"/>
          </w:tcPr>
          <w:p w14:paraId="48BE3F64" w14:textId="77777777" w:rsidR="007A34A3" w:rsidRPr="007A34A3" w:rsidRDefault="007A34A3" w:rsidP="007A34A3">
            <w:pPr>
              <w:spacing w:line="240" w:lineRule="auto"/>
              <w:ind w:firstLine="0"/>
              <w:jc w:val="left"/>
              <w:rPr>
                <w:rFonts w:ascii="Comic Sans MS" w:eastAsiaTheme="minorEastAsia" w:hAnsi="Comic Sans MS"/>
                <w:lang w:val="pt-BR"/>
              </w:rPr>
            </w:pPr>
            <w:r w:rsidRPr="007A34A3">
              <w:rPr>
                <w:rFonts w:ascii="Comic Sans MS" w:eastAsiaTheme="minorEastAsia" w:hAnsi="Comic Sans MS"/>
                <w:lang w:val="pt-BR"/>
              </w:rPr>
              <w:t>Exercícios.</w:t>
            </w:r>
          </w:p>
          <w:p w14:paraId="4592C30F" w14:textId="77777777" w:rsidR="007A34A3" w:rsidRPr="007A34A3" w:rsidRDefault="007A34A3" w:rsidP="007A34A3">
            <w:pPr>
              <w:spacing w:line="240" w:lineRule="auto"/>
              <w:ind w:firstLine="720"/>
              <w:rPr>
                <w:rFonts w:ascii="Comic Sans MS" w:eastAsiaTheme="minorEastAsia" w:hAnsi="Comic Sans MS"/>
                <w:lang w:val="pt-BR"/>
              </w:rPr>
            </w:pPr>
            <w:r w:rsidRPr="007A34A3">
              <w:rPr>
                <w:rFonts w:ascii="Comic Sans MS" w:eastAsiaTheme="minorEastAsia" w:hAnsi="Comic Sans MS"/>
                <w:lang w:val="pt-BR"/>
              </w:rPr>
              <w:t>Encontre a equação da curva que minimiza a distância entre dois pontos no plano.</w:t>
            </w:r>
          </w:p>
          <w:p w14:paraId="2A51E739" w14:textId="77777777" w:rsidR="007A34A3" w:rsidRPr="007A34A3" w:rsidRDefault="007A34A3" w:rsidP="007A34A3">
            <w:pPr>
              <w:spacing w:line="240" w:lineRule="auto"/>
              <w:ind w:firstLine="0"/>
              <w:rPr>
                <w:rFonts w:ascii="Comic Sans MS" w:eastAsiaTheme="minorEastAsia" w:hAnsi="Comic Sans MS"/>
                <w:lang w:val="pt-BR"/>
              </w:rPr>
            </w:pPr>
            <w:r w:rsidRPr="007A34A3">
              <w:rPr>
                <w:rFonts w:ascii="Comic Sans MS" w:eastAsiaTheme="minorEastAsia" w:hAnsi="Comic Sans MS"/>
                <w:lang w:val="pt-BR"/>
              </w:rPr>
              <w:t xml:space="preserve">Resp. </w:t>
            </w:r>
          </w:p>
          <w:p w14:paraId="23204835" w14:textId="77777777" w:rsidR="007A34A3" w:rsidRPr="007A34A3" w:rsidRDefault="007A34A3" w:rsidP="007A34A3">
            <w:pPr>
              <w:spacing w:line="240" w:lineRule="auto"/>
              <w:rPr>
                <w:rFonts w:ascii="Comic Sans MS" w:eastAsiaTheme="minorEastAsia" w:hAnsi="Comic Sans MS"/>
                <w:lang w:val="pt-BR"/>
              </w:rPr>
            </w:pPr>
          </w:p>
          <w:p w14:paraId="287ECC35" w14:textId="77777777" w:rsidR="007A34A3" w:rsidRPr="007A34A3" w:rsidRDefault="007A34A3" w:rsidP="007A34A3">
            <w:pPr>
              <w:pStyle w:val="ListParagraph"/>
              <w:spacing w:line="240" w:lineRule="auto"/>
              <w:rPr>
                <w:rFonts w:ascii="Comic Sans MS" w:eastAsiaTheme="minorEastAsia" w:hAnsi="Comic Sans MS"/>
                <w:lang w:val="pt-BR"/>
              </w:rPr>
            </w:pPr>
            <m:oMathPara>
              <m:oMath>
                <m:r>
                  <w:rPr>
                    <w:rFonts w:ascii="Cambria Math" w:hAnsi="Cambria Math"/>
                    <w:lang w:val="pt-BR"/>
                  </w:rPr>
                  <m:t>I=</m:t>
                </m:r>
                <m:nary>
                  <m:naryPr>
                    <m:limLoc m:val="undOvr"/>
                    <m:ctrlPr>
                      <w:rPr>
                        <w:rFonts w:ascii="Cambria Math" w:hAnsi="Cambria Math"/>
                        <w:i/>
                        <w:lang w:val="pt-BR"/>
                      </w:rPr>
                    </m:ctrlPr>
                  </m:naryPr>
                  <m: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sub>
                  <m:sup>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sup>
                  <m:e>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2</m:t>
                            </m:r>
                          </m:sup>
                        </m:sSup>
                      </m:e>
                    </m:rad>
                    <m:r>
                      <w:rPr>
                        <w:rFonts w:ascii="Cambria Math" w:hAnsi="Cambria Math"/>
                        <w:lang w:val="pt-BR"/>
                      </w:rPr>
                      <m:t>dx</m:t>
                    </m:r>
                  </m:e>
                </m:nary>
                <m:r>
                  <w:rPr>
                    <w:rFonts w:ascii="Cambria Math" w:hAnsi="Cambria Math"/>
                    <w:lang w:val="pt-BR"/>
                  </w:rPr>
                  <m:t>.</m:t>
                </m:r>
              </m:oMath>
            </m:oMathPara>
          </w:p>
          <w:p w14:paraId="236CD483" w14:textId="77777777" w:rsidR="007A34A3" w:rsidRPr="007A34A3" w:rsidRDefault="007A34A3" w:rsidP="007A34A3">
            <w:pPr>
              <w:spacing w:line="240" w:lineRule="auto"/>
              <w:ind w:firstLine="0"/>
              <w:rPr>
                <w:rFonts w:ascii="Comic Sans MS" w:eastAsiaTheme="minorEastAsia" w:hAnsi="Comic Sans MS"/>
                <w:lang w:val="pt-BR"/>
              </w:rPr>
            </w:pPr>
            <w:r w:rsidRPr="007A34A3">
              <w:rPr>
                <w:rFonts w:ascii="Comic Sans MS" w:eastAsiaTheme="minorEastAsia" w:hAnsi="Comic Sans MS"/>
                <w:lang w:val="pt-BR"/>
              </w:rPr>
              <w:t xml:space="preserve">Neste caso, </w:t>
            </w:r>
          </w:p>
          <w:p w14:paraId="21217577" w14:textId="77777777" w:rsidR="007A34A3" w:rsidRPr="007A34A3" w:rsidRDefault="007A34A3" w:rsidP="007A34A3">
            <w:pPr>
              <w:spacing w:line="240" w:lineRule="auto"/>
              <w:rPr>
                <w:rFonts w:ascii="Comic Sans MS" w:eastAsiaTheme="minorEastAsia" w:hAnsi="Comic Sans MS"/>
              </w:rPr>
            </w:pPr>
            <m:oMathPara>
              <m:oMath>
                <m:r>
                  <w:rPr>
                    <w:rFonts w:ascii="Cambria Math" w:hAnsi="Cambria Math"/>
                  </w:rPr>
                  <m:t>F</m:t>
                </m:r>
                <m:d>
                  <m:dPr>
                    <m:begChr m:val="["/>
                    <m:endChr m:val="]"/>
                    <m:ctrlPr>
                      <w:rPr>
                        <w:rFonts w:ascii="Cambria Math" w:hAnsi="Cambria Math"/>
                        <w:i/>
                        <w:iCs/>
                      </w:rPr>
                    </m:ctrlPr>
                  </m:dPr>
                  <m:e>
                    <m:r>
                      <w:rPr>
                        <w:rFonts w:ascii="Cambria Math" w:hAnsi="Cambria Math"/>
                      </w:rPr>
                      <m:t>x</m:t>
                    </m:r>
                    <m:r>
                      <m:rPr>
                        <m:sty m:val="p"/>
                      </m:rPr>
                      <w:rPr>
                        <w:rFonts w:ascii="Cambria Math" w:hAnsi="Cambria Math"/>
                      </w:rPr>
                      <m:t>,</m:t>
                    </m:r>
                    <m:r>
                      <w:rPr>
                        <w:rFonts w:ascii="Cambria Math" w:hAnsi="Cambria Math"/>
                      </w:rPr>
                      <m:t>y(x)</m:t>
                    </m:r>
                    <m:r>
                      <m:rPr>
                        <m:sty m:val="p"/>
                      </m:rPr>
                      <w:rPr>
                        <w:rFonts w:ascii="Cambria Math" w:hAnsi="Cambria Math"/>
                      </w:rPr>
                      <m:t>,</m:t>
                    </m:r>
                    <m:r>
                      <w:rPr>
                        <w:rFonts w:ascii="Cambria Math" w:hAnsi="Cambria Math"/>
                      </w:rPr>
                      <m:t>y</m:t>
                    </m:r>
                    <m:r>
                      <m:rPr>
                        <m:sty m:val="p"/>
                      </m:rPr>
                      <w:rPr>
                        <w:rFonts w:ascii="Cambria Math" w:hAnsi="Cambria Math"/>
                      </w:rPr>
                      <m:t>'(x)</m:t>
                    </m:r>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w:rPr>
                            <w:rFonts w:ascii="Cambria Math" w:hAnsi="Cambria Math"/>
                          </w:rPr>
                          <m:t>y</m:t>
                        </m:r>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oMath>
            </m:oMathPara>
          </w:p>
          <w:p w14:paraId="1BA421D6" w14:textId="77777777" w:rsidR="007A34A3" w:rsidRPr="007A34A3" w:rsidRDefault="007A34A3" w:rsidP="007A34A3">
            <w:pPr>
              <w:spacing w:line="240" w:lineRule="auto"/>
              <w:ind w:firstLine="0"/>
              <w:rPr>
                <w:rFonts w:ascii="Comic Sans MS" w:eastAsiaTheme="minorEastAsia" w:hAnsi="Comic Sans MS"/>
                <w:lang w:val="pt-BR"/>
              </w:rPr>
            </w:pPr>
            <w:r w:rsidRPr="007A34A3">
              <w:rPr>
                <w:rFonts w:ascii="Comic Sans MS" w:eastAsiaTheme="minorEastAsia" w:hAnsi="Comic Sans MS"/>
                <w:lang w:val="pt-BR"/>
              </w:rPr>
              <w:t>Usando Euler-Lagrange, temos</w:t>
            </w:r>
          </w:p>
          <w:p w14:paraId="02B2CCC9" w14:textId="0DBDA36A" w:rsidR="007A34A3" w:rsidRPr="007A34A3" w:rsidRDefault="00BC4BC1" w:rsidP="007A34A3">
            <w:pPr>
              <w:spacing w:line="240" w:lineRule="auto"/>
              <w:ind w:left="360"/>
              <w:rPr>
                <w:rFonts w:ascii="Comic Sans MS" w:eastAsiaTheme="minorEastAsia" w:hAnsi="Comic Sans MS"/>
                <w:lang w:val="pt-BR"/>
              </w:rPr>
            </w:pPr>
            <m:oMathPara>
              <m:oMath>
                <m:f>
                  <m:fPr>
                    <m:ctrlPr>
                      <w:rPr>
                        <w:rFonts w:ascii="Cambria Math" w:eastAsiaTheme="minorEastAsia" w:hAnsi="Cambria Math"/>
                        <w:lang w:val="pt-BR"/>
                      </w:rPr>
                    </m:ctrlPr>
                  </m:fPr>
                  <m:num>
                    <m:r>
                      <m:rPr>
                        <m:sty m:val="p"/>
                      </m:rPr>
                      <w:rPr>
                        <w:rFonts w:ascii="Cambria Math" w:hAnsi="Cambria Math"/>
                        <w:lang w:val="pt-BR"/>
                      </w:rPr>
                      <m:t>∂</m:t>
                    </m:r>
                  </m:num>
                  <m:den>
                    <m:r>
                      <m:rPr>
                        <m:sty m:val="p"/>
                      </m:rPr>
                      <w:rPr>
                        <w:rFonts w:ascii="Cambria Math" w:hAnsi="Cambria Math"/>
                        <w:lang w:val="pt-BR"/>
                      </w:rPr>
                      <m:t>∂y</m:t>
                    </m:r>
                  </m:den>
                </m:f>
                <m:d>
                  <m:dPr>
                    <m:ctrlPr>
                      <w:rPr>
                        <w:rFonts w:ascii="Cambria Math" w:eastAsiaTheme="minorEastAsia" w:hAnsi="Cambria Math"/>
                        <w:i/>
                        <w:lang w:val="pt-BR"/>
                      </w:rPr>
                    </m:ctrlPr>
                  </m:dPr>
                  <m:e>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m:t>
                                </m:r>
                              </m:sup>
                            </m:sSup>
                          </m:e>
                          <m:sup>
                            <m:r>
                              <w:rPr>
                                <w:rFonts w:ascii="Cambria Math" w:hAnsi="Cambria Math"/>
                                <w:lang w:val="pt-BR"/>
                              </w:rPr>
                              <m:t>2</m:t>
                            </m:r>
                          </m:sup>
                        </m:sSup>
                      </m:e>
                    </m:ra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begChr m:val="["/>
                    <m:endChr m:val="]"/>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d>
                      <m:dPr>
                        <m:ctrlPr>
                          <w:rPr>
                            <w:rFonts w:ascii="Cambria Math" w:eastAsiaTheme="minorEastAsia" w:hAnsi="Cambria Math"/>
                            <w:i/>
                            <w:lang w:val="pt-BR"/>
                          </w:rPr>
                        </m:ctrlPr>
                      </m:dPr>
                      <m:e>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m:t>
                                    </m:r>
                                  </m:sup>
                                </m:sSup>
                              </m:e>
                              <m:sup>
                                <m:r>
                                  <w:rPr>
                                    <w:rFonts w:ascii="Cambria Math" w:hAnsi="Cambria Math"/>
                                    <w:lang w:val="pt-BR"/>
                                  </w:rPr>
                                  <m:t>2</m:t>
                                </m:r>
                              </m:sup>
                            </m:sSup>
                          </m:e>
                        </m:ra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begChr m:val="["/>
                    <m:endChr m:val="]"/>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d>
                      <m:dPr>
                        <m:ctrlPr>
                          <w:rPr>
                            <w:rFonts w:ascii="Cambria Math" w:eastAsiaTheme="minorEastAsia" w:hAnsi="Cambria Math"/>
                            <w:i/>
                            <w:lang w:val="pt-BR"/>
                          </w:rPr>
                        </m:ctrlPr>
                      </m:dPr>
                      <m:e>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m:t>
                                    </m:r>
                                  </m:sup>
                                </m:sSup>
                              </m:e>
                              <m:sup>
                                <m:r>
                                  <w:rPr>
                                    <w:rFonts w:ascii="Cambria Math" w:hAnsi="Cambria Math"/>
                                    <w:lang w:val="pt-BR"/>
                                  </w:rPr>
                                  <m:t>2</m:t>
                                </m:r>
                              </m:sup>
                            </m:sSup>
                          </m:e>
                        </m:ra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num>
                      <m:den>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m:t>
                                    </m:r>
                                  </m:sup>
                                </m:sSup>
                              </m:e>
                              <m:sup>
                                <m:r>
                                  <w:rPr>
                                    <w:rFonts w:ascii="Cambria Math" w:hAnsi="Cambria Math"/>
                                    <w:lang w:val="pt-BR"/>
                                  </w:rPr>
                                  <m:t>2</m:t>
                                </m:r>
                              </m:sup>
                            </m:sSup>
                          </m:e>
                        </m:rad>
                      </m:den>
                    </m:f>
                  </m:e>
                </m:d>
                <m:r>
                  <w:rPr>
                    <w:rFonts w:ascii="Cambria Math" w:eastAsiaTheme="minorEastAsia" w:hAnsi="Cambria Math"/>
                    <w:lang w:val="pt-BR"/>
                  </w:rPr>
                  <m:t>=0⇒</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num>
                  <m:den>
                    <m:rad>
                      <m:radPr>
                        <m:degHide m:val="1"/>
                        <m:ctrlPr>
                          <w:rPr>
                            <w:rFonts w:ascii="Cambria Math" w:hAnsi="Cambria Math"/>
                            <w:i/>
                            <w:lang w:val="pt-BR"/>
                          </w:rPr>
                        </m:ctrlPr>
                      </m:radPr>
                      <m:deg/>
                      <m:e>
                        <m:r>
                          <w:rPr>
                            <w:rFonts w:ascii="Cambria Math" w:hAnsi="Cambria Math"/>
                            <w:lang w:val="pt-BR"/>
                          </w:rPr>
                          <m:t>1+</m:t>
                        </m:r>
                        <m:sSup>
                          <m:sSupPr>
                            <m:ctrlPr>
                              <w:rPr>
                                <w:rFonts w:ascii="Cambria Math" w:hAnsi="Cambria Math"/>
                                <w:i/>
                                <w:lang w:val="pt-BR"/>
                              </w:rPr>
                            </m:ctrlPr>
                          </m:sSupPr>
                          <m:e>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m:t>
                                </m:r>
                              </m:sup>
                            </m:sSup>
                          </m:e>
                          <m:sup>
                            <m:r>
                              <w:rPr>
                                <w:rFonts w:ascii="Cambria Math" w:hAnsi="Cambria Math"/>
                                <w:lang w:val="pt-BR"/>
                              </w:rPr>
                              <m:t>2</m:t>
                            </m:r>
                          </m:sup>
                        </m:sSup>
                      </m:e>
                    </m:rad>
                  </m:den>
                </m:f>
                <m:r>
                  <w:rPr>
                    <w:rFonts w:ascii="Cambria Math" w:eastAsiaTheme="minorEastAsia" w:hAnsi="Cambria Math"/>
                    <w:lang w:val="pt-BR"/>
                  </w:rPr>
                  <m:t>=constante⇒</m:t>
                </m:r>
                <m:sSup>
                  <m:sSupPr>
                    <m:ctrlPr>
                      <w:rPr>
                        <w:rFonts w:ascii="Cambria Math" w:hAnsi="Cambria Math"/>
                        <w:i/>
                        <w:vertAlign w:val="subscript"/>
                      </w:rPr>
                    </m:ctrlPr>
                  </m:sSupPr>
                  <m:e>
                    <m:r>
                      <w:rPr>
                        <w:rFonts w:ascii="Cambria Math" w:hAnsi="Cambria Math"/>
                        <w:vertAlign w:val="subscript"/>
                      </w:rPr>
                      <m:t>y</m:t>
                    </m:r>
                    <m:ctrlPr>
                      <w:rPr>
                        <w:rFonts w:ascii="Cambria Math" w:eastAsiaTheme="minorEastAsia" w:hAnsi="Cambria Math"/>
                        <w:i/>
                        <w:lang w:val="pt-BR"/>
                      </w:rPr>
                    </m:ctrlPr>
                  </m:e>
                  <m:sup>
                    <m:r>
                      <w:rPr>
                        <w:rFonts w:ascii="Cambria Math" w:hAnsi="Cambria Math"/>
                        <w:vertAlign w:val="subscript"/>
                      </w:rPr>
                      <m:t>'</m:t>
                    </m:r>
                  </m:sup>
                </m:sSup>
                <m:r>
                  <m:rPr>
                    <m:sty m:val="p"/>
                  </m:rPr>
                  <w:rPr>
                    <w:rFonts w:ascii="Cambria Math" w:hAnsi="Cambria Math"/>
                    <w:vertAlign w:val="subscript"/>
                  </w:rPr>
                  <m:t>=</m:t>
                </m:r>
                <m:r>
                  <w:rPr>
                    <w:rFonts w:ascii="Cambria Math" w:hAnsi="Cambria Math"/>
                    <w:vertAlign w:val="subscript"/>
                  </w:rPr>
                  <m:t>c⇒</m:t>
                </m:r>
                <m:borderBox>
                  <m:borderBoxPr>
                    <m:ctrlPr>
                      <w:rPr>
                        <w:rFonts w:ascii="Cambria Math" w:hAnsi="Cambria Math"/>
                        <w:i/>
                        <w:iCs/>
                        <w:color w:val="FF0000"/>
                        <w:vertAlign w:val="subscript"/>
                      </w:rPr>
                    </m:ctrlPr>
                  </m:borderBoxPr>
                  <m:e>
                    <m:r>
                      <w:rPr>
                        <w:rFonts w:ascii="Cambria Math" w:hAnsi="Cambria Math"/>
                        <w:vertAlign w:val="subscript"/>
                      </w:rPr>
                      <m:t>y</m:t>
                    </m:r>
                    <m:d>
                      <m:dPr>
                        <m:ctrlPr>
                          <w:rPr>
                            <w:rFonts w:ascii="Cambria Math" w:hAnsi="Cambria Math"/>
                            <w:i/>
                            <w:iCs/>
                            <w:vertAlign w:val="subscript"/>
                          </w:rPr>
                        </m:ctrlPr>
                      </m:dPr>
                      <m:e>
                        <m:r>
                          <w:rPr>
                            <w:rFonts w:ascii="Cambria Math" w:hAnsi="Cambria Math"/>
                            <w:vertAlign w:val="subscript"/>
                          </w:rPr>
                          <m:t>x</m:t>
                        </m:r>
                      </m:e>
                    </m:d>
                    <m:r>
                      <w:rPr>
                        <w:rFonts w:ascii="Cambria Math" w:hAnsi="Cambria Math"/>
                        <w:vertAlign w:val="subscript"/>
                      </w:rPr>
                      <m:t>=cx+b</m:t>
                    </m:r>
                  </m:e>
                </m:borderBox>
              </m:oMath>
            </m:oMathPara>
          </w:p>
          <w:p w14:paraId="560AA7F1" w14:textId="77777777" w:rsidR="007A34A3" w:rsidRPr="007A34A3" w:rsidRDefault="007A34A3" w:rsidP="007A34A3">
            <w:pPr>
              <w:spacing w:line="240" w:lineRule="auto"/>
              <w:ind w:firstLine="0"/>
              <w:rPr>
                <w:rFonts w:ascii="Comic Sans MS" w:eastAsiaTheme="minorEastAsia" w:hAnsi="Comic Sans MS"/>
              </w:rPr>
            </w:pPr>
          </w:p>
        </w:tc>
      </w:tr>
    </w:tbl>
    <w:p w14:paraId="7F3C8DE7" w14:textId="47074EB5" w:rsidR="00252898" w:rsidRPr="00886296" w:rsidRDefault="00252898" w:rsidP="00C23D78">
      <w:pPr>
        <w:rPr>
          <w:rFonts w:eastAsiaTheme="minorEastAsia"/>
        </w:rPr>
      </w:pPr>
    </w:p>
    <w:p w14:paraId="5B898598" w14:textId="37EFF0A9" w:rsidR="00252898" w:rsidRDefault="00252898" w:rsidP="00252898">
      <w:pPr>
        <w:rPr>
          <w:lang w:val="pt-BR"/>
        </w:rPr>
      </w:pPr>
    </w:p>
    <w:p w14:paraId="0AF06135" w14:textId="77777777" w:rsidR="00502636" w:rsidRPr="00252898" w:rsidRDefault="00502636" w:rsidP="00252898">
      <w:pPr>
        <w:rPr>
          <w:lang w:val="pt-BR"/>
        </w:rPr>
      </w:pPr>
    </w:p>
    <w:p w14:paraId="45D6EC97" w14:textId="263C925F" w:rsidR="00252898" w:rsidRPr="00F85215" w:rsidRDefault="00026BF1" w:rsidP="0005148B">
      <w:pPr>
        <w:pStyle w:val="Heading2"/>
      </w:pPr>
      <w:bookmarkStart w:id="23" w:name="_Toc101725862"/>
      <w:r>
        <w:lastRenderedPageBreak/>
        <w:t>Operador</w:t>
      </w:r>
      <w:r w:rsidR="00252898" w:rsidRPr="00F85215">
        <w:t xml:space="preserve"> </w:t>
      </w:r>
      <m:oMath>
        <m:r>
          <m:rPr>
            <m:sty m:val="bi"/>
          </m:rPr>
          <w:rPr>
            <w:rFonts w:ascii="Cambria Math" w:hAnsi="Cambria Math"/>
          </w:rPr>
          <m:t>δ</m:t>
        </m:r>
      </m:oMath>
      <w:bookmarkEnd w:id="23"/>
    </w:p>
    <w:p w14:paraId="4E6A7BA2" w14:textId="1F0A8DDE" w:rsidR="00252898" w:rsidRDefault="001422D3" w:rsidP="00252898">
      <w:pPr>
        <w:ind w:firstLine="720"/>
        <w:rPr>
          <w:rFonts w:eastAsiaTheme="minorEastAsia"/>
          <w:lang w:val="pt-BR"/>
        </w:rPr>
      </w:pPr>
      <w:r>
        <w:rPr>
          <w:rFonts w:eastAsiaTheme="minorEastAsia"/>
          <w:lang w:val="pt-BR"/>
        </w:rPr>
        <w:t>O</w:t>
      </w:r>
      <w:r w:rsidR="00252898">
        <w:rPr>
          <w:rFonts w:eastAsiaTheme="minorEastAsia"/>
          <w:lang w:val="pt-BR"/>
        </w:rPr>
        <w:t xml:space="preserve"> símbolo </w:t>
      </w:r>
      <m:oMath>
        <m:r>
          <w:rPr>
            <w:rFonts w:ascii="Cambria Math" w:eastAsiaTheme="minorEastAsia" w:hAnsi="Cambria Math"/>
            <w:lang w:val="pt-BR"/>
          </w:rPr>
          <m:t>δ</m:t>
        </m:r>
      </m:oMath>
      <w:r w:rsidR="00886296">
        <w:rPr>
          <w:rFonts w:eastAsiaTheme="minorEastAsia"/>
          <w:lang w:val="pt-BR"/>
        </w:rPr>
        <w:t xml:space="preserve"> </w:t>
      </w:r>
      <w:r>
        <w:rPr>
          <w:rFonts w:eastAsiaTheme="minorEastAsia"/>
          <w:lang w:val="pt-BR"/>
        </w:rPr>
        <w:t xml:space="preserve">é usado para </w:t>
      </w:r>
      <w:r w:rsidR="00886296">
        <w:rPr>
          <w:rFonts w:eastAsiaTheme="minorEastAsia"/>
          <w:lang w:val="pt-BR"/>
        </w:rPr>
        <w:t>representa</w:t>
      </w:r>
      <w:r>
        <w:rPr>
          <w:rFonts w:eastAsiaTheme="minorEastAsia"/>
          <w:lang w:val="pt-BR"/>
        </w:rPr>
        <w:t>r</w:t>
      </w:r>
      <w:r w:rsidR="00886296">
        <w:rPr>
          <w:rFonts w:eastAsiaTheme="minorEastAsia"/>
          <w:lang w:val="pt-BR"/>
        </w:rPr>
        <w:t xml:space="preserve"> </w:t>
      </w:r>
      <w:r>
        <w:rPr>
          <w:rFonts w:eastAsiaTheme="minorEastAsia"/>
          <w:lang w:val="pt-BR"/>
        </w:rPr>
        <w:t>um</w:t>
      </w:r>
      <w:r w:rsidR="00886296">
        <w:rPr>
          <w:rFonts w:eastAsiaTheme="minorEastAsia"/>
          <w:lang w:val="pt-BR"/>
        </w:rPr>
        <w:t xml:space="preserve">a variação </w:t>
      </w:r>
      <w:r w:rsidR="00B80D13">
        <w:rPr>
          <w:rFonts w:eastAsiaTheme="minorEastAsia"/>
          <w:lang w:val="pt-BR"/>
        </w:rPr>
        <w:t xml:space="preserve">(infinitesimal) </w:t>
      </w:r>
      <w:r w:rsidR="00886296">
        <w:rPr>
          <w:rFonts w:eastAsiaTheme="minorEastAsia"/>
          <w:lang w:val="pt-BR"/>
        </w:rPr>
        <w:t>d</w:t>
      </w:r>
      <w:r>
        <w:rPr>
          <w:rFonts w:eastAsiaTheme="minorEastAsia"/>
          <w:lang w:val="pt-BR"/>
        </w:rPr>
        <w:t>e uma</w:t>
      </w:r>
      <w:r w:rsidR="00252898">
        <w:rPr>
          <w:rFonts w:eastAsiaTheme="minorEastAsia"/>
          <w:lang w:val="pt-BR"/>
        </w:rPr>
        <w:t xml:space="preserve"> função</w:t>
      </w:r>
      <w:r>
        <w:rPr>
          <w:rFonts w:eastAsiaTheme="minorEastAsia"/>
          <w:lang w:val="pt-BR"/>
        </w:rPr>
        <w:t xml:space="preserve"> mantido constante a variável independente</w:t>
      </w:r>
      <w:r w:rsidR="008A6698">
        <w:rPr>
          <w:rFonts w:eastAsiaTheme="minorEastAsia"/>
          <w:lang w:val="pt-BR"/>
        </w:rPr>
        <w:t>. O</w:t>
      </w:r>
      <w:r>
        <w:rPr>
          <w:rFonts w:eastAsiaTheme="minorEastAsia"/>
          <w:lang w:val="pt-BR"/>
        </w:rPr>
        <w:t xml:space="preserve"> símbolo</w:t>
      </w:r>
      <w:r w:rsidR="00252898">
        <w:rPr>
          <w:rFonts w:eastAsiaTheme="minorEastAsia"/>
          <w:lang w:val="pt-BR"/>
        </w:rPr>
        <w:t xml:space="preserve"> </w:t>
      </w:r>
      <m:oMath>
        <m:r>
          <w:rPr>
            <w:rFonts w:ascii="Cambria Math" w:eastAsiaTheme="minorEastAsia" w:hAnsi="Cambria Math"/>
            <w:lang w:val="pt-BR"/>
          </w:rPr>
          <m:t>d</m:t>
        </m:r>
      </m:oMath>
      <w:r w:rsidR="00886296">
        <w:rPr>
          <w:rFonts w:eastAsiaTheme="minorEastAsia"/>
          <w:lang w:val="pt-BR"/>
        </w:rPr>
        <w:t xml:space="preserve"> </w:t>
      </w:r>
      <w:r>
        <w:rPr>
          <w:rFonts w:eastAsiaTheme="minorEastAsia"/>
          <w:lang w:val="pt-BR"/>
        </w:rPr>
        <w:t xml:space="preserve">é usado para </w:t>
      </w:r>
      <w:r w:rsidR="00886296">
        <w:rPr>
          <w:rFonts w:eastAsiaTheme="minorEastAsia"/>
          <w:lang w:val="pt-BR"/>
        </w:rPr>
        <w:t>representa</w:t>
      </w:r>
      <w:r>
        <w:rPr>
          <w:rFonts w:eastAsiaTheme="minorEastAsia"/>
          <w:lang w:val="pt-BR"/>
        </w:rPr>
        <w:t>r</w:t>
      </w:r>
      <w:r w:rsidR="00886296">
        <w:rPr>
          <w:rFonts w:eastAsiaTheme="minorEastAsia"/>
          <w:lang w:val="pt-BR"/>
        </w:rPr>
        <w:t xml:space="preserve"> a diferencial d</w:t>
      </w:r>
      <w:r w:rsidR="00B80D13">
        <w:rPr>
          <w:rFonts w:eastAsiaTheme="minorEastAsia"/>
          <w:lang w:val="pt-BR"/>
        </w:rPr>
        <w:t>e uma</w:t>
      </w:r>
      <w:r w:rsidR="00252898">
        <w:rPr>
          <w:rFonts w:eastAsiaTheme="minorEastAsia"/>
          <w:lang w:val="pt-BR"/>
        </w:rPr>
        <w:t xml:space="preserve"> função</w:t>
      </w:r>
      <w:r>
        <w:rPr>
          <w:rFonts w:eastAsiaTheme="minorEastAsia"/>
          <w:lang w:val="pt-BR"/>
        </w:rPr>
        <w:t>, ou seja, uma variação infinitesimal da função devido a uma variação infinitesimal da variável independente</w:t>
      </w:r>
      <w:r w:rsidR="00252898">
        <w:rPr>
          <w:rFonts w:eastAsiaTheme="minorEastAsia"/>
          <w:lang w:val="pt-BR"/>
        </w:rPr>
        <w:t xml:space="preserve">.  Por exemplo, considere a função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acc>
              <m:accPr>
                <m:chr m:val="̇"/>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,t</m:t>
            </m:r>
          </m:e>
        </m:d>
      </m:oMath>
      <w:r w:rsidR="00252898">
        <w:rPr>
          <w:rFonts w:eastAsiaTheme="minorEastAsia"/>
          <w:lang w:val="pt-BR"/>
        </w:rPr>
        <w:t>. Esta função depende da posição</w:t>
      </w:r>
      <w:r w:rsidR="00886296">
        <w:rPr>
          <w:rFonts w:eastAsiaTheme="minorEastAsia"/>
          <w:lang w:val="pt-BR"/>
        </w:rPr>
        <w:t xml:space="preserve"> </w:t>
      </w:r>
      <m:oMath>
        <m:r>
          <w:rPr>
            <w:rFonts w:ascii="Cambria Math" w:eastAsiaTheme="minorEastAsia" w:hAnsi="Cambria Math"/>
            <w:lang w:val="pt-BR"/>
          </w:rPr>
          <m:t>x(t)</m:t>
        </m:r>
      </m:oMath>
      <w:r w:rsidR="00252898">
        <w:rPr>
          <w:rFonts w:eastAsiaTheme="minorEastAsia"/>
          <w:lang w:val="pt-BR"/>
        </w:rPr>
        <w:t xml:space="preserve">, velocidade </w:t>
      </w:r>
      <m:oMath>
        <m:acc>
          <m:accPr>
            <m:chr m:val="̇"/>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(t)</m:t>
        </m:r>
      </m:oMath>
      <w:r w:rsidR="00252898">
        <w:rPr>
          <w:rFonts w:eastAsiaTheme="minorEastAsia"/>
          <w:lang w:val="pt-BR"/>
        </w:rPr>
        <w:t>e do tempo</w:t>
      </w:r>
      <w:r w:rsidR="00D56F16">
        <w:rPr>
          <w:rFonts w:eastAsiaTheme="minorEastAsia"/>
          <w:lang w:val="pt-BR"/>
        </w:rPr>
        <w:t xml:space="preserve"> </w:t>
      </w:r>
      <m:oMath>
        <m:r>
          <w:rPr>
            <w:rFonts w:ascii="Cambria Math" w:eastAsiaTheme="minorEastAsia" w:hAnsi="Cambria Math"/>
            <w:lang w:val="pt-BR"/>
          </w:rPr>
          <m:t>t</m:t>
        </m:r>
      </m:oMath>
      <w:r w:rsidR="00252898">
        <w:rPr>
          <w:rFonts w:eastAsiaTheme="minorEastAsia"/>
          <w:lang w:val="pt-BR"/>
        </w:rPr>
        <w:t xml:space="preserve">. Más, a posição e a velocidade dependem do tempo. Então, </w:t>
      </w:r>
      <w:r w:rsidR="00B80D13">
        <w:rPr>
          <w:rFonts w:eastAsiaTheme="minorEastAsia"/>
          <w:lang w:val="pt-BR"/>
        </w:rPr>
        <w:t xml:space="preserve">o </w:t>
      </w:r>
      <w:r w:rsidR="00252898">
        <w:rPr>
          <w:rFonts w:eastAsiaTheme="minorEastAsia"/>
          <w:lang w:val="pt-BR"/>
        </w:rPr>
        <w:t xml:space="preserve">tempo é </w:t>
      </w:r>
      <w:r w:rsidR="00B80D13">
        <w:rPr>
          <w:rFonts w:eastAsiaTheme="minorEastAsia"/>
          <w:lang w:val="pt-BR"/>
        </w:rPr>
        <w:t>a variável</w:t>
      </w:r>
      <w:r w:rsidR="00252898">
        <w:rPr>
          <w:rFonts w:eastAsiaTheme="minorEastAsia"/>
          <w:lang w:val="pt-BR"/>
        </w:rPr>
        <w:t xml:space="preserve"> independente. Desse modo, podemos escrever</w:t>
      </w:r>
    </w:p>
    <w:p w14:paraId="73F94265" w14:textId="77777777" w:rsidR="00252898" w:rsidRDefault="00252898" w:rsidP="00252898">
      <w:pPr>
        <w:ind w:firstLine="720"/>
        <w:rPr>
          <w:rFonts w:eastAsiaTheme="minorEastAsia"/>
          <w:lang w:val="pt-BR"/>
        </w:rPr>
      </w:pPr>
      <m:oMathPara>
        <m:oMath>
          <m:r>
            <w:rPr>
              <w:rFonts w:ascii="Cambria Math" w:eastAsiaTheme="minorEastAsia" w:hAnsi="Cambria Math"/>
              <w:lang w:val="pt-BR"/>
            </w:rPr>
            <m:t>F=F</m:t>
          </m:r>
          <m:d>
            <m:dPr>
              <m:ctrlPr>
                <w:rPr>
                  <w:rFonts w:ascii="Cambria Math" w:eastAsiaTheme="minorEastAsia" w:hAnsi="Cambria Math"/>
                  <w:i/>
                  <w:lang w:val="pt-BR"/>
                </w:rPr>
              </m:ctrlPr>
            </m:dPr>
            <m:e>
              <m:r>
                <w:rPr>
                  <w:rFonts w:ascii="Cambria Math" w:eastAsiaTheme="minorEastAsia" w:hAnsi="Cambria Math"/>
                  <w:lang w:val="pt-BR"/>
                </w:rPr>
                <m:t>x</m:t>
              </m:r>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x</m:t>
                  </m:r>
                </m:e>
              </m:acc>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,t</m:t>
              </m:r>
            </m:e>
          </m:d>
          <m:r>
            <w:rPr>
              <w:rFonts w:ascii="Cambria Math" w:eastAsiaTheme="minorEastAsia" w:hAnsi="Cambria Math"/>
              <w:lang w:val="pt-BR"/>
            </w:rPr>
            <m:t>.</m:t>
          </m:r>
        </m:oMath>
      </m:oMathPara>
    </w:p>
    <w:p w14:paraId="262D80B9" w14:textId="2D2D44A4" w:rsidR="00252898" w:rsidRDefault="00252898" w:rsidP="001422D3">
      <w:pPr>
        <w:ind w:firstLine="0"/>
        <w:rPr>
          <w:rFonts w:eastAsiaTheme="minorEastAsia"/>
          <w:lang w:val="pt-BR"/>
        </w:rPr>
      </w:pPr>
      <w:r>
        <w:rPr>
          <w:lang w:val="pt-BR"/>
        </w:rPr>
        <w:t xml:space="preserve">De acordo com as regras do cálculo, a diferencial </w:t>
      </w:r>
      <m:oMath>
        <m:r>
          <w:rPr>
            <w:rFonts w:ascii="Cambria Math" w:hAnsi="Cambria Math"/>
            <w:lang w:val="pt-BR"/>
          </w:rPr>
          <m:t>dF</m:t>
        </m:r>
      </m:oMath>
      <w:r w:rsidR="0065742A">
        <w:rPr>
          <w:rFonts w:eastAsiaTheme="minorEastAsia"/>
          <w:lang w:val="pt-BR"/>
        </w:rPr>
        <w:t xml:space="preserve"> </w:t>
      </w:r>
      <w:r>
        <w:rPr>
          <w:lang w:val="pt-BR"/>
        </w:rPr>
        <w:t xml:space="preserve">de </w:t>
      </w:r>
      <m:oMath>
        <m:r>
          <w:rPr>
            <w:rFonts w:ascii="Cambria Math" w:hAnsi="Cambria Math"/>
            <w:lang w:val="pt-BR"/>
          </w:rPr>
          <m:t>F</m:t>
        </m:r>
      </m:oMath>
      <w:r>
        <w:rPr>
          <w:rFonts w:eastAsiaTheme="minorEastAsia"/>
          <w:lang w:val="pt-BR"/>
        </w:rPr>
        <w:t xml:space="preserve"> é</w:t>
      </w:r>
    </w:p>
    <w:p w14:paraId="3AAFF334" w14:textId="1C13B3F1" w:rsidR="00252898" w:rsidRPr="00D56F16" w:rsidRDefault="00BC4BC1" w:rsidP="00252898">
      <w:pPr>
        <w:rPr>
          <w:rFonts w:eastAsiaTheme="minorEastAsia"/>
          <w:lang w:val="pt-BR"/>
        </w:rPr>
      </w:pPr>
      <m:oMathPara>
        <m:oMath>
          <m:f>
            <m:fPr>
              <m:ctrlPr>
                <w:rPr>
                  <w:rFonts w:ascii="Cambria Math" w:hAnsi="Cambria Math"/>
                  <w:i/>
                  <w:lang w:val="pt-BR"/>
                </w:rPr>
              </m:ctrlPr>
            </m:fPr>
            <m:num>
              <m:r>
                <w:rPr>
                  <w:rFonts w:ascii="Cambria Math" w:hAnsi="Cambria Math"/>
                  <w:lang w:val="pt-BR"/>
                </w:rPr>
                <m:t>dF</m:t>
              </m:r>
            </m:num>
            <m:den>
              <m:r>
                <w:rPr>
                  <w:rFonts w:ascii="Cambria Math" w:hAnsi="Cambria Math"/>
                  <w:lang w:val="pt-BR"/>
                </w:rPr>
                <m:t>dt</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∂x</m:t>
              </m:r>
            </m:den>
          </m:f>
          <m:f>
            <m:fPr>
              <m:ctrlPr>
                <w:rPr>
                  <w:rFonts w:ascii="Cambria Math" w:hAnsi="Cambria Math"/>
                  <w:i/>
                  <w:lang w:val="pt-BR"/>
                </w:rPr>
              </m:ctrlPr>
            </m:fPr>
            <m:num>
              <m:r>
                <w:rPr>
                  <w:rFonts w:ascii="Cambria Math" w:hAnsi="Cambria Math"/>
                  <w:lang w:val="pt-BR"/>
                </w:rPr>
                <m:t>dx</m:t>
              </m:r>
            </m:num>
            <m:den>
              <m:r>
                <w:rPr>
                  <w:rFonts w:ascii="Cambria Math" w:hAnsi="Cambria Math"/>
                  <w:lang w:val="pt-BR"/>
                </w:rPr>
                <m:t>dt</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x</m:t>
                  </m:r>
                </m:e>
              </m:acc>
            </m:den>
          </m:f>
          <m:f>
            <m:fPr>
              <m:ctrlPr>
                <w:rPr>
                  <w:rFonts w:ascii="Cambria Math" w:hAnsi="Cambria Math"/>
                  <w:i/>
                  <w:lang w:val="pt-BR"/>
                </w:rPr>
              </m:ctrlPr>
            </m:fPr>
            <m:num>
              <m:r>
                <w:rPr>
                  <w:rFonts w:ascii="Cambria Math" w:hAnsi="Cambria Math"/>
                  <w:lang w:val="pt-BR"/>
                </w:rPr>
                <m:t>d</m:t>
              </m:r>
              <m:acc>
                <m:accPr>
                  <m:chr m:val="̇"/>
                  <m:ctrlPr>
                    <w:rPr>
                      <w:rFonts w:ascii="Cambria Math" w:hAnsi="Cambria Math"/>
                      <w:i/>
                      <w:lang w:val="pt-BR"/>
                    </w:rPr>
                  </m:ctrlPr>
                </m:accPr>
                <m:e>
                  <m:r>
                    <w:rPr>
                      <w:rFonts w:ascii="Cambria Math" w:hAnsi="Cambria Math"/>
                      <w:lang w:val="pt-BR"/>
                    </w:rPr>
                    <m:t>x</m:t>
                  </m:r>
                </m:e>
              </m:acc>
            </m:num>
            <m:den>
              <m:r>
                <w:rPr>
                  <w:rFonts w:ascii="Cambria Math" w:hAnsi="Cambria Math"/>
                  <w:lang w:val="pt-BR"/>
                </w:rPr>
                <m:t>dt</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∂t</m:t>
              </m:r>
            </m:den>
          </m:f>
          <m:f>
            <m:fPr>
              <m:ctrlPr>
                <w:rPr>
                  <w:rFonts w:ascii="Cambria Math" w:hAnsi="Cambria Math"/>
                  <w:i/>
                  <w:lang w:val="pt-BR"/>
                </w:rPr>
              </m:ctrlPr>
            </m:fPr>
            <m:num>
              <m:r>
                <w:rPr>
                  <w:rFonts w:ascii="Cambria Math" w:hAnsi="Cambria Math"/>
                  <w:lang w:val="pt-BR"/>
                </w:rPr>
                <m:t>dt</m:t>
              </m:r>
            </m:num>
            <m:den>
              <m:r>
                <w:rPr>
                  <w:rFonts w:ascii="Cambria Math" w:hAnsi="Cambria Math"/>
                  <w:lang w:val="pt-BR"/>
                </w:rPr>
                <m:t>dt</m:t>
              </m:r>
            </m:den>
          </m:f>
        </m:oMath>
      </m:oMathPara>
    </w:p>
    <w:p w14:paraId="09E7E757" w14:textId="77777777" w:rsidR="00D56F16" w:rsidRPr="00252898" w:rsidRDefault="00D56F16" w:rsidP="00252898">
      <w:pPr>
        <w:rPr>
          <w:rFonts w:eastAsiaTheme="minorEastAsia"/>
          <w:lang w:val="pt-BR"/>
        </w:rPr>
      </w:pPr>
      <m:oMathPara>
        <m:oMath>
          <m:r>
            <w:rPr>
              <w:rFonts w:ascii="Cambria Math" w:hAnsi="Cambria Math"/>
              <w:lang w:val="pt-BR"/>
            </w:rPr>
            <m:t>dF=</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∂x</m:t>
              </m:r>
            </m:den>
          </m:f>
          <m:r>
            <w:rPr>
              <w:rFonts w:ascii="Cambria Math" w:hAnsi="Cambria Math"/>
              <w:lang w:val="pt-BR"/>
            </w:rPr>
            <m:t>dx+</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x</m:t>
                  </m:r>
                </m:e>
              </m:acc>
            </m:den>
          </m:f>
          <m:r>
            <w:rPr>
              <w:rFonts w:ascii="Cambria Math" w:hAnsi="Cambria Math"/>
              <w:lang w:val="pt-BR"/>
            </w:rPr>
            <m:t>d</m:t>
          </m:r>
          <m:acc>
            <m:accPr>
              <m:chr m:val="̇"/>
              <m:ctrlPr>
                <w:rPr>
                  <w:rFonts w:ascii="Cambria Math" w:hAnsi="Cambria Math"/>
                  <w:i/>
                  <w:lang w:val="pt-BR"/>
                </w:rPr>
              </m:ctrlPr>
            </m:accPr>
            <m:e>
              <m:r>
                <w:rPr>
                  <w:rFonts w:ascii="Cambria Math" w:hAnsi="Cambria Math"/>
                  <w:lang w:val="pt-BR"/>
                </w:rPr>
                <m:t>x</m:t>
              </m:r>
            </m:e>
          </m:acc>
          <m:r>
            <w:rPr>
              <w:rFonts w:ascii="Cambria Math" w:hAnsi="Cambria Math"/>
              <w:lang w:val="pt-BR"/>
            </w:rPr>
            <m:t>+</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∂t</m:t>
              </m:r>
            </m:den>
          </m:f>
          <m:r>
            <w:rPr>
              <w:rFonts w:ascii="Cambria Math" w:hAnsi="Cambria Math"/>
              <w:lang w:val="pt-BR"/>
            </w:rPr>
            <m:t>dt.</m:t>
          </m:r>
        </m:oMath>
      </m:oMathPara>
    </w:p>
    <w:p w14:paraId="5C75C58D" w14:textId="04247142" w:rsidR="00252898" w:rsidRDefault="00252898" w:rsidP="001422D3">
      <w:pPr>
        <w:ind w:firstLine="0"/>
        <w:rPr>
          <w:rFonts w:eastAsiaTheme="minorEastAsia"/>
          <w:lang w:val="pt-BR"/>
        </w:rPr>
      </w:pPr>
      <w:r>
        <w:rPr>
          <w:rFonts w:eastAsiaTheme="minorEastAsia"/>
          <w:lang w:val="pt-BR"/>
        </w:rPr>
        <w:t xml:space="preserve">Por outro lado, a variação </w:t>
      </w:r>
      <m:oMath>
        <m:r>
          <w:rPr>
            <w:rFonts w:ascii="Cambria Math" w:hAnsi="Cambria Math"/>
            <w:lang w:val="pt-BR"/>
          </w:rPr>
          <m:t>δF</m:t>
        </m:r>
      </m:oMath>
      <w:r w:rsidR="0065742A">
        <w:rPr>
          <w:rFonts w:eastAsiaTheme="minorEastAsia"/>
          <w:lang w:val="pt-BR"/>
        </w:rPr>
        <w:t xml:space="preserve"> </w:t>
      </w:r>
      <w:r>
        <w:rPr>
          <w:rFonts w:eastAsiaTheme="minorEastAsia"/>
          <w:lang w:val="pt-BR"/>
        </w:rPr>
        <w:t xml:space="preserve">de </w:t>
      </w:r>
      <m:oMath>
        <m:r>
          <w:rPr>
            <w:rFonts w:ascii="Cambria Math" w:eastAsiaTheme="minorEastAsia" w:hAnsi="Cambria Math"/>
            <w:lang w:val="pt-BR"/>
          </w:rPr>
          <m:t>F</m:t>
        </m:r>
      </m:oMath>
      <w:r>
        <w:rPr>
          <w:rFonts w:eastAsiaTheme="minorEastAsia"/>
          <w:lang w:val="pt-BR"/>
        </w:rPr>
        <w:t xml:space="preserve"> </w:t>
      </w:r>
      <w:r w:rsidR="0086002B">
        <w:rPr>
          <w:rFonts w:eastAsiaTheme="minorEastAsia"/>
          <w:lang w:val="pt-BR"/>
        </w:rPr>
        <w:t xml:space="preserve">(Equação </w:t>
      </w:r>
      <w:r w:rsidR="004A42FD">
        <w:rPr>
          <w:rFonts w:eastAsiaTheme="minorEastAsia"/>
          <w:lang w:val="pt-BR"/>
        </w:rPr>
        <w:fldChar w:fldCharType="begin"/>
      </w:r>
      <w:r w:rsidR="004A42FD">
        <w:rPr>
          <w:rFonts w:eastAsiaTheme="minorEastAsia"/>
          <w:lang w:val="pt-BR"/>
        </w:rPr>
        <w:instrText xml:space="preserve"> REF _Ref88039835 \h </w:instrText>
      </w:r>
      <w:r w:rsidR="004A42FD">
        <w:rPr>
          <w:rFonts w:eastAsiaTheme="minorEastAsia"/>
          <w:lang w:val="pt-BR"/>
        </w:rPr>
      </w:r>
      <w:r w:rsidR="004A42FD">
        <w:rPr>
          <w:rFonts w:eastAsiaTheme="minorEastAsia"/>
          <w:lang w:val="pt-BR"/>
        </w:rPr>
        <w:fldChar w:fldCharType="separate"/>
      </w:r>
      <w:r w:rsidR="001E158F">
        <w:t>(</w:t>
      </w:r>
      <w:r w:rsidR="001E158F">
        <w:rPr>
          <w:noProof/>
        </w:rPr>
        <w:t>1</w:t>
      </w:r>
      <w:r w:rsidR="001E158F">
        <w:t>.</w:t>
      </w:r>
      <w:r w:rsidR="001E158F">
        <w:rPr>
          <w:noProof/>
        </w:rPr>
        <w:t>17</w:t>
      </w:r>
      <w:r w:rsidR="001E158F">
        <w:t>)</w:t>
      </w:r>
      <w:r w:rsidR="004A42FD">
        <w:rPr>
          <w:rFonts w:eastAsiaTheme="minorEastAsia"/>
          <w:lang w:val="pt-BR"/>
        </w:rPr>
        <w:fldChar w:fldCharType="end"/>
      </w:r>
      <w:r w:rsidR="0086002B">
        <w:rPr>
          <w:rFonts w:eastAsiaTheme="minorEastAsia"/>
          <w:lang w:val="pt-BR"/>
        </w:rPr>
        <w:t>)</w:t>
      </w:r>
      <w:r w:rsidR="0024481B">
        <w:rPr>
          <w:rFonts w:eastAsiaTheme="minorEastAsia"/>
          <w:lang w:val="pt-BR"/>
        </w:rPr>
        <w:t xml:space="preserve"> </w:t>
      </w:r>
      <w:r>
        <w:rPr>
          <w:rFonts w:eastAsiaTheme="minorEastAsia"/>
          <w:lang w:val="pt-BR"/>
        </w:rPr>
        <w:t xml:space="preserve">é </w:t>
      </w:r>
      <w:r w:rsidR="0024481B">
        <w:rPr>
          <w:rFonts w:eastAsiaTheme="minorEastAsia"/>
          <w:lang w:val="pt-BR"/>
        </w:rPr>
        <w:t>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802703" w14:paraId="3B8C549F" w14:textId="77777777" w:rsidTr="00802703">
        <w:tc>
          <w:tcPr>
            <w:tcW w:w="8545" w:type="dxa"/>
          </w:tcPr>
          <w:p w14:paraId="2D28883E" w14:textId="77777777" w:rsidR="00802703" w:rsidRPr="006B2348" w:rsidRDefault="00802703" w:rsidP="00802703">
            <w:pPr>
              <w:keepNext/>
            </w:pPr>
            <m:oMathPara>
              <m:oMath>
                <m:r>
                  <w:rPr>
                    <w:rFonts w:ascii="Cambria Math" w:hAnsi="Cambria Math"/>
                    <w:lang w:val="pt-BR"/>
                  </w:rPr>
                  <m:t>δF=</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∂x</m:t>
                    </m:r>
                  </m:den>
                </m:f>
                <m:r>
                  <w:rPr>
                    <w:rFonts w:ascii="Cambria Math" w:hAnsi="Cambria Math"/>
                    <w:lang w:val="pt-BR"/>
                  </w:rPr>
                  <m:t>δx+</m:t>
                </m:r>
                <m:f>
                  <m:fPr>
                    <m:ctrlPr>
                      <w:rPr>
                        <w:rFonts w:ascii="Cambria Math" w:hAnsi="Cambria Math"/>
                        <w:i/>
                        <w:lang w:val="pt-BR"/>
                      </w:rPr>
                    </m:ctrlPr>
                  </m:fPr>
                  <m:num>
                    <m:r>
                      <w:rPr>
                        <w:rFonts w:ascii="Cambria Math" w:hAnsi="Cambria Math"/>
                        <w:lang w:val="pt-BR"/>
                      </w:rPr>
                      <m:t>∂F</m:t>
                    </m:r>
                  </m:num>
                  <m:den>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x</m:t>
                        </m:r>
                      </m:e>
                    </m:acc>
                  </m:den>
                </m:f>
                <m:r>
                  <w:rPr>
                    <w:rFonts w:ascii="Cambria Math" w:hAnsi="Cambria Math"/>
                    <w:lang w:val="pt-BR"/>
                  </w:rPr>
                  <m:t>δ</m:t>
                </m:r>
                <m:acc>
                  <m:accPr>
                    <m:chr m:val="̇"/>
                    <m:ctrlPr>
                      <w:rPr>
                        <w:rFonts w:ascii="Cambria Math" w:hAnsi="Cambria Math"/>
                        <w:i/>
                        <w:lang w:val="pt-BR"/>
                      </w:rPr>
                    </m:ctrlPr>
                  </m:accPr>
                  <m:e>
                    <m:r>
                      <w:rPr>
                        <w:rFonts w:ascii="Cambria Math" w:hAnsi="Cambria Math"/>
                        <w:lang w:val="pt-BR"/>
                      </w:rPr>
                      <m:t>x</m:t>
                    </m:r>
                  </m:e>
                </m:acc>
                <m:r>
                  <w:rPr>
                    <w:rFonts w:ascii="Cambria Math" w:hAnsi="Cambria Math"/>
                    <w:lang w:val="pt-BR"/>
                  </w:rPr>
                  <m:t>.</m:t>
                </m:r>
              </m:oMath>
            </m:oMathPara>
          </w:p>
        </w:tc>
        <w:tc>
          <w:tcPr>
            <w:tcW w:w="805" w:type="dxa"/>
            <w:vAlign w:val="center"/>
          </w:tcPr>
          <w:p w14:paraId="332C0A1A" w14:textId="0505994C" w:rsidR="00802703" w:rsidRDefault="00802703" w:rsidP="00802703">
            <w:pPr>
              <w:jc w:val="right"/>
              <w:rPr>
                <w:rFonts w:eastAsiaTheme="minorEastAsia"/>
                <w:lang w:val="pt-BR"/>
              </w:rPr>
            </w:pPr>
            <w:bookmarkStart w:id="24" w:name="_Ref447282490"/>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28</w:t>
            </w:r>
            <w:r w:rsidR="00225FFE">
              <w:rPr>
                <w:rFonts w:eastAsiaTheme="minorEastAsia"/>
              </w:rPr>
              <w:fldChar w:fldCharType="end"/>
            </w:r>
            <w:r>
              <w:rPr>
                <w:rFonts w:eastAsiaTheme="minorEastAsia"/>
              </w:rPr>
              <w:t>)</w:t>
            </w:r>
            <w:bookmarkEnd w:id="24"/>
          </w:p>
        </w:tc>
      </w:tr>
    </w:tbl>
    <w:p w14:paraId="1197350D" w14:textId="567E1DA8" w:rsidR="007F5BF8" w:rsidRDefault="007F5BF8" w:rsidP="00252898">
      <w:pPr>
        <w:rPr>
          <w:rFonts w:eastAsiaTheme="minorEastAsia"/>
          <w:lang w:val="pt-BR"/>
        </w:rPr>
      </w:pPr>
      <w:r>
        <w:rPr>
          <w:rFonts w:eastAsiaTheme="minorEastAsia"/>
          <w:lang w:val="pt-BR"/>
        </w:rPr>
        <w:t xml:space="preserve">Na variação de </w:t>
      </w:r>
      <m:oMath>
        <m:r>
          <w:rPr>
            <w:rFonts w:ascii="Cambria Math" w:eastAsiaTheme="minorEastAsia" w:hAnsi="Cambria Math"/>
            <w:lang w:val="pt-BR"/>
          </w:rPr>
          <m:t>F</m:t>
        </m:r>
      </m:oMath>
      <w:r>
        <w:rPr>
          <w:rFonts w:eastAsiaTheme="minorEastAsia"/>
          <w:lang w:val="pt-BR"/>
        </w:rPr>
        <w:t xml:space="preserve">, o parâmetro independente </w:t>
      </w:r>
      <m:oMath>
        <m:r>
          <w:rPr>
            <w:rFonts w:ascii="Cambria Math" w:eastAsiaTheme="minorEastAsia" w:hAnsi="Cambria Math"/>
            <w:lang w:val="pt-BR"/>
          </w:rPr>
          <m:t>t</m:t>
        </m:r>
      </m:oMath>
      <w:r>
        <w:rPr>
          <w:rFonts w:eastAsiaTheme="minorEastAsia"/>
          <w:lang w:val="pt-BR"/>
        </w:rPr>
        <w:t xml:space="preserve"> é mantido constante</w:t>
      </w:r>
      <w:r w:rsidR="003D3A7A">
        <w:rPr>
          <w:rFonts w:eastAsiaTheme="minorEastAsia"/>
          <w:lang w:val="pt-BR"/>
        </w:rPr>
        <w:t>.</w:t>
      </w:r>
      <w:r>
        <w:rPr>
          <w:rFonts w:eastAsiaTheme="minorEastAsia"/>
          <w:lang w:val="pt-BR"/>
        </w:rPr>
        <w:t xml:space="preserve"> De modo geral, podemos dizer que a </w:t>
      </w:r>
      <w:r w:rsidRPr="0024481B">
        <w:rPr>
          <w:rFonts w:eastAsiaTheme="minorEastAsia"/>
          <w:b/>
          <w:bCs/>
          <w:lang w:val="pt-BR"/>
        </w:rPr>
        <w:t xml:space="preserve">diferencial </w:t>
      </w:r>
      <w:r>
        <w:rPr>
          <w:rFonts w:eastAsiaTheme="minorEastAsia"/>
          <w:lang w:val="pt-BR"/>
        </w:rPr>
        <w:t xml:space="preserve">nos leva a </w:t>
      </w:r>
      <w:r w:rsidRPr="007F5BF8">
        <w:rPr>
          <w:rFonts w:eastAsiaTheme="minorEastAsia"/>
          <w:i/>
          <w:lang w:val="pt-BR"/>
        </w:rPr>
        <w:t>diferentes pontos da mesma função</w:t>
      </w:r>
      <w:r>
        <w:rPr>
          <w:rFonts w:eastAsiaTheme="minorEastAsia"/>
          <w:lang w:val="pt-BR"/>
        </w:rPr>
        <w:t xml:space="preserve">, </w:t>
      </w:r>
      <w:r w:rsidR="0024481B">
        <w:rPr>
          <w:rFonts w:eastAsiaTheme="minorEastAsia"/>
          <w:lang w:val="pt-BR"/>
        </w:rPr>
        <w:t>enquanto</w:t>
      </w:r>
      <w:r>
        <w:rPr>
          <w:rFonts w:eastAsiaTheme="minorEastAsia"/>
          <w:lang w:val="pt-BR"/>
        </w:rPr>
        <w:t xml:space="preserve"> </w:t>
      </w:r>
      <w:r w:rsidRPr="0024481B">
        <w:rPr>
          <w:rFonts w:eastAsiaTheme="minorEastAsia"/>
          <w:b/>
          <w:bCs/>
          <w:lang w:val="pt-BR"/>
        </w:rPr>
        <w:t>a variação</w:t>
      </w:r>
      <w:r>
        <w:rPr>
          <w:rFonts w:eastAsiaTheme="minorEastAsia"/>
          <w:lang w:val="pt-BR"/>
        </w:rPr>
        <w:t xml:space="preserve"> </w:t>
      </w:r>
      <m:oMath>
        <m:r>
          <m:rPr>
            <m:sty m:val="bi"/>
          </m:rPr>
          <w:rPr>
            <w:rFonts w:ascii="Cambria Math" w:hAnsi="Cambria Math"/>
            <w:lang w:val="pt-BR"/>
          </w:rPr>
          <m:t>δF</m:t>
        </m:r>
      </m:oMath>
      <w:r w:rsidR="0024481B">
        <w:rPr>
          <w:rFonts w:eastAsiaTheme="minorEastAsia"/>
          <w:lang w:val="pt-BR"/>
        </w:rPr>
        <w:t xml:space="preserve"> </w:t>
      </w:r>
      <w:r>
        <w:rPr>
          <w:rFonts w:eastAsiaTheme="minorEastAsia"/>
          <w:lang w:val="pt-BR"/>
        </w:rPr>
        <w:t xml:space="preserve">nos leva a </w:t>
      </w:r>
      <w:r w:rsidRPr="007F5BF8">
        <w:rPr>
          <w:rFonts w:eastAsiaTheme="minorEastAsia"/>
          <w:i/>
          <w:lang w:val="pt-BR"/>
        </w:rPr>
        <w:t>diferentes funções no mesmo ponto</w:t>
      </w:r>
      <w:r w:rsidR="0024481B">
        <w:rPr>
          <w:rFonts w:eastAsiaTheme="minorEastAsia"/>
          <w:i/>
          <w:lang w:val="pt-BR"/>
        </w:rPr>
        <w:t xml:space="preserve"> t</w:t>
      </w:r>
      <w:r>
        <w:rPr>
          <w:rFonts w:eastAsiaTheme="minorEastAsia"/>
          <w:lang w:val="pt-BR"/>
        </w:rPr>
        <w:t xml:space="preserve">. Por exemplo, considere duas funções: </w:t>
      </w:r>
      <m:oMath>
        <m:r>
          <w:rPr>
            <w:rFonts w:ascii="Cambria Math" w:eastAsiaTheme="minorEastAsia" w:hAnsi="Cambria Math"/>
            <w:lang w:val="pt-BR"/>
          </w:rPr>
          <m:t>f(x)</m:t>
        </m:r>
      </m:oMath>
      <w:r w:rsidR="00ED528A">
        <w:rPr>
          <w:rFonts w:eastAsiaTheme="minorEastAsia"/>
          <w:lang w:val="pt-BR"/>
        </w:rPr>
        <w:t xml:space="preserve"> e </w:t>
      </w:r>
      <m:oMath>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oMath>
      <w:r w:rsidR="00ED528A">
        <w:rPr>
          <w:rFonts w:eastAsiaTheme="minorEastAsia"/>
          <w:lang w:val="pt-BR"/>
        </w:rPr>
        <w:t xml:space="preserve"> de tal modo que </w:t>
      </w:r>
      <m:oMath>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w:t>
      </w:r>
      <w:r w:rsidR="00ED528A">
        <w:rPr>
          <w:rFonts w:eastAsiaTheme="minorEastAsia"/>
          <w:lang w:val="pt-BR"/>
        </w:rPr>
        <w:t xml:space="preserve"> seja um</w:t>
      </w:r>
      <w:r>
        <w:rPr>
          <w:rFonts w:eastAsiaTheme="minorEastAsia"/>
          <w:lang w:val="pt-BR"/>
        </w:rPr>
        <w:t>a</w:t>
      </w:r>
      <w:r w:rsidR="00ED528A">
        <w:rPr>
          <w:rFonts w:eastAsiaTheme="minorEastAsia"/>
          <w:lang w:val="pt-BR"/>
        </w:rPr>
        <w:t xml:space="preserve"> pequena variação da função </w:t>
      </w:r>
      <m:oMath>
        <m:r>
          <w:rPr>
            <w:rFonts w:ascii="Cambria Math" w:eastAsiaTheme="minorEastAsia" w:hAnsi="Cambria Math"/>
            <w:lang w:val="pt-BR"/>
          </w:rPr>
          <m:t>f(x)</m:t>
        </m:r>
      </m:oMath>
      <w:r w:rsidR="00ED528A">
        <w:rPr>
          <w:rFonts w:eastAsiaTheme="minorEastAsia"/>
          <w:lang w:val="pt-BR"/>
        </w:rPr>
        <w:t xml:space="preserve">, ou seja, </w:t>
      </w:r>
      <m:oMath>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+ϵη(x)</m:t>
        </m:r>
      </m:oMath>
      <w:r w:rsidR="00ED528A">
        <w:rPr>
          <w:rFonts w:eastAsiaTheme="minorEastAsia"/>
          <w:lang w:val="pt-BR"/>
        </w:rPr>
        <w:t>.</w:t>
      </w:r>
      <w:r>
        <w:rPr>
          <w:rFonts w:eastAsiaTheme="minorEastAsia"/>
          <w:lang w:val="pt-BR"/>
        </w:rPr>
        <w:t xml:space="preserve"> </w:t>
      </w:r>
      <w:r w:rsidR="00ED528A">
        <w:rPr>
          <w:rFonts w:eastAsiaTheme="minorEastAsia"/>
          <w:lang w:val="pt-BR"/>
        </w:rPr>
        <w:t xml:space="preserve">Portanto, </w:t>
      </w:r>
      <m:oMath>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oMath>
      <w:r w:rsidR="00ED528A">
        <w:rPr>
          <w:rFonts w:eastAsiaTheme="minorEastAsia"/>
          <w:lang w:val="pt-BR"/>
        </w:rPr>
        <w:t xml:space="preserve"> é </w:t>
      </w:r>
      <w:r>
        <w:rPr>
          <w:rFonts w:eastAsiaTheme="minorEastAsia"/>
          <w:lang w:val="pt-BR"/>
        </w:rPr>
        <w:t xml:space="preserve">uma função vizinha a função </w:t>
      </w:r>
      <m:oMath>
        <m:r>
          <w:rPr>
            <w:rFonts w:ascii="Cambria Math" w:eastAsiaTheme="minorEastAsia" w:hAnsi="Cambria Math"/>
            <w:lang w:val="pt-BR"/>
          </w:rPr>
          <m:t>f(x)</m:t>
        </m:r>
      </m:oMath>
      <w:r w:rsidR="00A531AB">
        <w:rPr>
          <w:rFonts w:eastAsiaTheme="minorEastAsia"/>
          <w:lang w:val="pt-BR"/>
        </w:rPr>
        <w:t>,</w:t>
      </w:r>
      <w:r>
        <w:rPr>
          <w:rFonts w:eastAsiaTheme="minorEastAsia"/>
          <w:lang w:val="pt-BR"/>
        </w:rPr>
        <w:t xml:space="preserve"> com os mesmos </w:t>
      </w:r>
      <w:r w:rsidR="00ED528A">
        <w:rPr>
          <w:rFonts w:eastAsiaTheme="minorEastAsia"/>
          <w:lang w:val="pt-BR"/>
        </w:rPr>
        <w:t xml:space="preserve">valores </w:t>
      </w:r>
      <w:r w:rsidR="00006552">
        <w:rPr>
          <w:rFonts w:eastAsiaTheme="minorEastAsia"/>
          <w:lang w:val="pt-BR"/>
        </w:rPr>
        <w:t>nos pontos</w:t>
      </w:r>
      <w:r>
        <w:rPr>
          <w:rFonts w:eastAsiaTheme="minorEastAsia"/>
          <w:lang w:val="pt-BR"/>
        </w:rPr>
        <w:t xml:space="preserve"> extremos ou finais</w:t>
      </w:r>
      <w:r w:rsidR="00ED528A">
        <w:rPr>
          <w:rFonts w:eastAsiaTheme="minorEastAsia"/>
          <w:lang w:val="pt-BR"/>
        </w:rPr>
        <w:t>.</w:t>
      </w:r>
      <w:r>
        <w:rPr>
          <w:rFonts w:eastAsiaTheme="minorEastAsia"/>
          <w:lang w:val="pt-BR"/>
        </w:rPr>
        <w:t xml:space="preserve"> A variação </w:t>
      </w:r>
      <m:oMath>
        <m:r>
          <w:rPr>
            <w:rFonts w:ascii="Cambria Math" w:eastAsiaTheme="minorEastAsia" w:hAnsi="Cambria Math"/>
            <w:lang w:val="pt-BR"/>
          </w:rPr>
          <m:t>δy</m:t>
        </m:r>
      </m:oMath>
      <w:r>
        <w:rPr>
          <w:rFonts w:eastAsiaTheme="minorEastAsia"/>
          <w:lang w:val="pt-BR"/>
        </w:rPr>
        <w:t xml:space="preserve"> dada por</w:t>
      </w:r>
    </w:p>
    <w:p w14:paraId="4AA76299" w14:textId="688913FB" w:rsidR="007F5BF8" w:rsidRPr="007F5BF8" w:rsidRDefault="007F5BF8" w:rsidP="00252898">
      <w:pPr>
        <w:rPr>
          <w:rFonts w:eastAsiaTheme="minorEastAsia"/>
          <w:lang w:val="pt-BR"/>
        </w:rPr>
      </w:pPr>
      <m:oMathPara>
        <m:oMath>
          <m:r>
            <w:rPr>
              <w:rFonts w:ascii="Cambria Math" w:hAnsi="Cambria Math"/>
              <w:lang w:val="pt-BR"/>
            </w:rPr>
            <m:t>δy=g</m:t>
          </m:r>
          <m:d>
            <m:dPr>
              <m:ctrlPr>
                <w:rPr>
                  <w:rFonts w:ascii="Cambria Math" w:hAnsi="Cambria Math"/>
                  <w:i/>
                  <w:lang w:val="pt-BR"/>
                </w:rPr>
              </m:ctrlPr>
            </m:dPr>
            <m:e>
              <m:r>
                <w:rPr>
                  <w:rFonts w:ascii="Cambria Math" w:hAnsi="Cambria Math"/>
                  <w:lang w:val="pt-BR"/>
                </w:rPr>
                <m:t>x</m:t>
              </m:r>
            </m:e>
          </m:d>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+ϵη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=ϵη</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hAnsi="Cambria Math"/>
              <w:lang w:val="pt-BR"/>
            </w:rPr>
            <m:t>.</m:t>
          </m:r>
        </m:oMath>
      </m:oMathPara>
    </w:p>
    <w:p w14:paraId="33C884EB" w14:textId="704CEB37" w:rsidR="007F5BF8" w:rsidRDefault="00ED528A" w:rsidP="00F6455F">
      <w:pPr>
        <w:ind w:firstLine="0"/>
        <w:rPr>
          <w:rFonts w:eastAsiaTheme="minorEastAsia"/>
          <w:lang w:val="pt-BR"/>
        </w:rPr>
      </w:pPr>
      <w:r>
        <w:rPr>
          <w:lang w:val="pt-BR"/>
        </w:rPr>
        <w:t xml:space="preserve">representa a diferença infinitesimal entre as duas funções </w:t>
      </w:r>
      <w:r w:rsidR="00D56F16">
        <w:rPr>
          <w:rFonts w:eastAsiaTheme="minorEastAsia"/>
          <w:lang w:val="pt-BR"/>
        </w:rPr>
        <w:t xml:space="preserve">para </w:t>
      </w:r>
      <w:r w:rsidR="007F5BF8">
        <w:rPr>
          <w:rFonts w:eastAsiaTheme="minorEastAsia"/>
          <w:lang w:val="pt-BR"/>
        </w:rPr>
        <w:t xml:space="preserve">o mesmo valor de </w:t>
      </w:r>
      <m:oMath>
        <m:r>
          <w:rPr>
            <w:rFonts w:ascii="Cambria Math" w:eastAsiaTheme="minorEastAsia" w:hAnsi="Cambria Math"/>
            <w:lang w:val="pt-BR"/>
          </w:rPr>
          <m:t>x</m:t>
        </m:r>
      </m:oMath>
      <w:r w:rsidR="007F5BF8">
        <w:rPr>
          <w:rFonts w:eastAsiaTheme="minorEastAsia"/>
          <w:lang w:val="pt-BR"/>
        </w:rPr>
        <w:t>. Por outro lado, se</w:t>
      </w:r>
      <w:r>
        <w:rPr>
          <w:rFonts w:eastAsiaTheme="minorEastAsia"/>
          <w:lang w:val="pt-BR"/>
        </w:rPr>
        <w:t xml:space="preserve"> fizermos</w:t>
      </w:r>
      <w:r w:rsidR="007F5BF8">
        <w:rPr>
          <w:rFonts w:eastAsiaTheme="minorEastAsia"/>
          <w:lang w:val="pt-BR"/>
        </w:rPr>
        <w:t xml:space="preserve"> </w:t>
      </w:r>
      <m:oMath>
        <m:r>
          <w:rPr>
            <w:rFonts w:ascii="Cambria Math" w:eastAsiaTheme="minorEastAsia" w:hAnsi="Cambria Math"/>
            <w:lang w:val="pt-BR"/>
          </w:rPr>
          <m:t>y=f(x)</m:t>
        </m:r>
      </m:oMath>
      <w:r w:rsidR="007F5BF8">
        <w:rPr>
          <w:rFonts w:eastAsiaTheme="minorEastAsia"/>
          <w:lang w:val="pt-BR"/>
        </w:rPr>
        <w:t xml:space="preserve">, então </w:t>
      </w:r>
      <m:oMath>
        <m:r>
          <w:rPr>
            <w:rFonts w:ascii="Cambria Math" w:eastAsiaTheme="minorEastAsia" w:hAnsi="Cambria Math"/>
            <w:lang w:val="pt-BR"/>
          </w:rPr>
          <m:t>dy</m:t>
        </m:r>
      </m:oMath>
      <w:r w:rsidR="007F5BF8">
        <w:rPr>
          <w:rFonts w:eastAsiaTheme="minorEastAsia"/>
          <w:lang w:val="pt-BR"/>
        </w:rPr>
        <w:t xml:space="preserve"> </w:t>
      </w:r>
      <w:r>
        <w:rPr>
          <w:rFonts w:eastAsiaTheme="minorEastAsia"/>
          <w:lang w:val="pt-BR"/>
        </w:rPr>
        <w:t>representa uma variação infinitesimal</w:t>
      </w:r>
      <w:r w:rsidR="007F5BF8">
        <w:rPr>
          <w:rFonts w:eastAsiaTheme="minorEastAsia"/>
          <w:lang w:val="pt-BR"/>
        </w:rPr>
        <w:t xml:space="preserve"> de </w:t>
      </w:r>
      <m:oMath>
        <m:r>
          <w:rPr>
            <w:rFonts w:ascii="Cambria Math" w:eastAsiaTheme="minorEastAsia" w:hAnsi="Cambria Math"/>
            <w:lang w:val="pt-BR"/>
          </w:rPr>
          <m:t>f(x)</m:t>
        </m:r>
      </m:oMath>
      <w:r w:rsidR="007F5BF8">
        <w:rPr>
          <w:rFonts w:eastAsiaTheme="minorEastAsia"/>
          <w:lang w:val="pt-BR"/>
        </w:rPr>
        <w:t xml:space="preserve"> devido a uma </w:t>
      </w:r>
      <w:r>
        <w:rPr>
          <w:rFonts w:eastAsiaTheme="minorEastAsia"/>
          <w:lang w:val="pt-BR"/>
        </w:rPr>
        <w:t>variação</w:t>
      </w:r>
      <w:r w:rsidR="007F5BF8">
        <w:rPr>
          <w:rFonts w:eastAsiaTheme="minorEastAsia"/>
          <w:lang w:val="pt-BR"/>
        </w:rPr>
        <w:t xml:space="preserve"> </w:t>
      </w:r>
      <w:r w:rsidR="00D56F16">
        <w:rPr>
          <w:rFonts w:eastAsiaTheme="minorEastAsia"/>
          <w:lang w:val="pt-BR"/>
        </w:rPr>
        <w:t xml:space="preserve">infinitesimal </w:t>
      </w:r>
      <w:r>
        <w:rPr>
          <w:rFonts w:eastAsiaTheme="minorEastAsia"/>
          <w:lang w:val="pt-BR"/>
        </w:rPr>
        <w:t>da variável independe</w:t>
      </w:r>
      <w:r w:rsidR="007F5BF8">
        <w:rPr>
          <w:rFonts w:eastAsiaTheme="minorEastAsia"/>
          <w:lang w:val="pt-BR"/>
        </w:rPr>
        <w:t xml:space="preserve"> </w:t>
      </w:r>
      <m:oMath>
        <m:r>
          <w:rPr>
            <w:rFonts w:ascii="Cambria Math" w:eastAsiaTheme="minorEastAsia" w:hAnsi="Cambria Math"/>
            <w:lang w:val="pt-BR"/>
          </w:rPr>
          <m:t>x</m:t>
        </m:r>
      </m:oMath>
      <w:r>
        <w:rPr>
          <w:rFonts w:eastAsiaTheme="minorEastAsia"/>
          <w:lang w:val="pt-BR"/>
        </w:rPr>
        <w:t>,</w:t>
      </w:r>
      <w:r w:rsidR="007F5BF8">
        <w:rPr>
          <w:rFonts w:eastAsiaTheme="minorEastAsia"/>
          <w:lang w:val="pt-BR"/>
        </w:rPr>
        <w:t xml:space="preserve"> </w:t>
      </w:r>
      <w:r>
        <w:rPr>
          <w:rFonts w:eastAsiaTheme="minorEastAsia"/>
          <w:lang w:val="pt-BR"/>
        </w:rPr>
        <w:t xml:space="preserve">ou seja, </w:t>
      </w:r>
    </w:p>
    <w:p w14:paraId="2E9FF999" w14:textId="77777777" w:rsidR="007F5BF8" w:rsidRDefault="007F5BF8" w:rsidP="00252898">
      <w:pPr>
        <w:rPr>
          <w:lang w:val="pt-BR"/>
        </w:rPr>
      </w:pPr>
      <m:oMathPara>
        <m:oMath>
          <m:r>
            <w:rPr>
              <w:rFonts w:ascii="Cambria Math" w:hAnsi="Cambria Math"/>
              <w:lang w:val="pt-BR"/>
            </w:rPr>
            <m:t>dy=f</m:t>
          </m:r>
          <m:d>
            <m:dPr>
              <m:ctrlPr>
                <w:rPr>
                  <w:rFonts w:ascii="Cambria Math" w:hAnsi="Cambria Math"/>
                  <w:i/>
                  <w:lang w:val="pt-BR"/>
                </w:rPr>
              </m:ctrlPr>
            </m:dPr>
            <m:e>
              <m:r>
                <w:rPr>
                  <w:rFonts w:ascii="Cambria Math" w:hAnsi="Cambria Math"/>
                  <w:lang w:val="pt-BR"/>
                </w:rPr>
                <m:t>x+dx</m:t>
              </m:r>
            </m:e>
          </m:d>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oMath>
      </m:oMathPara>
    </w:p>
    <w:p w14:paraId="5D2E91E7" w14:textId="5D84ED23" w:rsidR="00252898" w:rsidRDefault="007F5BF8" w:rsidP="00252898">
      <w:pPr>
        <w:rPr>
          <w:rFonts w:eastAsiaTheme="minorEastAsia"/>
          <w:lang w:val="pt-BR"/>
        </w:rPr>
      </w:pPr>
      <w:r>
        <w:rPr>
          <w:lang w:val="pt-BR"/>
        </w:rPr>
        <w:t xml:space="preserve">A diferença entre </w:t>
      </w:r>
      <m:oMath>
        <m:r>
          <w:rPr>
            <w:rFonts w:ascii="Cambria Math" w:hAnsi="Cambria Math"/>
            <w:lang w:val="pt-BR"/>
          </w:rPr>
          <m:t>δ</m:t>
        </m:r>
      </m:oMath>
      <w:r w:rsidR="00F6455F">
        <w:rPr>
          <w:rFonts w:eastAsiaTheme="minorEastAsia"/>
          <w:lang w:val="pt-BR"/>
        </w:rPr>
        <w:t xml:space="preserve"> </w:t>
      </w:r>
      <w:r>
        <w:rPr>
          <w:rFonts w:eastAsiaTheme="minorEastAsia"/>
          <w:lang w:val="pt-BR"/>
        </w:rPr>
        <w:t xml:space="preserve">e </w:t>
      </w:r>
      <m:oMath>
        <m:r>
          <w:rPr>
            <w:rFonts w:ascii="Cambria Math" w:eastAsiaTheme="minorEastAsia" w:hAnsi="Cambria Math"/>
            <w:lang w:val="pt-BR"/>
          </w:rPr>
          <m:t>d</m:t>
        </m:r>
      </m:oMath>
      <w:r>
        <w:rPr>
          <w:rFonts w:eastAsiaTheme="minorEastAsia"/>
          <w:lang w:val="pt-BR"/>
        </w:rPr>
        <w:t xml:space="preserve"> se torna particularmente importante quando aplicada a integrais definidas. Neste caso, ambas as mudanças frequentemente ocorrem simultaneamente. </w:t>
      </w:r>
    </w:p>
    <w:p w14:paraId="55063E21" w14:textId="6FC2FA27" w:rsidR="00654142" w:rsidRPr="00AF22CD" w:rsidRDefault="00AF22CD" w:rsidP="00AF22CD">
      <w:pPr>
        <w:jc w:val="center"/>
        <w:rPr>
          <w:rFonts w:eastAsiaTheme="minorEastAsia"/>
          <w:lang w:val="pt-BR"/>
        </w:rPr>
      </w:pPr>
      <w:r>
        <w:rPr>
          <w:rFonts w:eastAsiaTheme="minorEastAsia"/>
          <w:noProof/>
          <w:lang w:val="pt-BR"/>
        </w:rPr>
        <w:lastRenderedPageBreak/>
        <w:drawing>
          <wp:inline distT="0" distB="0" distL="0" distR="0" wp14:anchorId="0194ADE8" wp14:editId="09EB12FA">
            <wp:extent cx="2367280" cy="224953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a:extLst>
                        <a:ext uri="{28A0092B-C50C-407E-A947-70E740481C1C}">
                          <a14:useLocalDpi xmlns:a14="http://schemas.microsoft.com/office/drawing/2010/main" val="0"/>
                        </a:ext>
                      </a:extLst>
                    </a:blip>
                    <a:srcRect r="58696" b="30221"/>
                    <a:stretch/>
                  </pic:blipFill>
                  <pic:spPr bwMode="auto">
                    <a:xfrm>
                      <a:off x="0" y="0"/>
                      <a:ext cx="2367342" cy="2249595"/>
                    </a:xfrm>
                    <a:prstGeom prst="rect">
                      <a:avLst/>
                    </a:prstGeom>
                    <a:ln>
                      <a:noFill/>
                    </a:ln>
                    <a:extLst>
                      <a:ext uri="{53640926-AAD7-44D8-BBD7-CCE9431645EC}">
                        <a14:shadowObscured xmlns:a14="http://schemas.microsoft.com/office/drawing/2010/main"/>
                      </a:ext>
                    </a:extLst>
                  </pic:spPr>
                </pic:pic>
              </a:graphicData>
            </a:graphic>
          </wp:inline>
        </w:drawing>
      </w:r>
    </w:p>
    <w:p w14:paraId="00AC59BE" w14:textId="52F04A07" w:rsidR="00A531AB" w:rsidRDefault="00654142" w:rsidP="00AF22CD">
      <w:pPr>
        <w:pStyle w:val="Caption"/>
      </w:pPr>
      <w:r>
        <w:t xml:space="preserve">Figura </w:t>
      </w:r>
      <w:r w:rsidR="00715A0B">
        <w:fldChar w:fldCharType="begin"/>
      </w:r>
      <w:r w:rsidR="00715A0B">
        <w:instrText xml:space="preserve"> STYLEREF 1 \s </w:instrText>
      </w:r>
      <w:r w:rsidR="00715A0B">
        <w:fldChar w:fldCharType="separate"/>
      </w:r>
      <w:r w:rsidR="001E158F">
        <w:t>1</w:t>
      </w:r>
      <w:r w:rsidR="00715A0B">
        <w:fldChar w:fldCharType="end"/>
      </w:r>
      <w:r w:rsidR="00715A0B">
        <w:t>.</w:t>
      </w:r>
      <w:r w:rsidR="00715A0B">
        <w:fldChar w:fldCharType="begin"/>
      </w:r>
      <w:r w:rsidR="00715A0B">
        <w:instrText xml:space="preserve"> SEQ Figura \* ARABIC \s 1 </w:instrText>
      </w:r>
      <w:r w:rsidR="00715A0B">
        <w:fldChar w:fldCharType="separate"/>
      </w:r>
      <w:r w:rsidR="001E158F">
        <w:t>1</w:t>
      </w:r>
      <w:r w:rsidR="00715A0B">
        <w:fldChar w:fldCharType="end"/>
      </w:r>
      <w:r>
        <w:t xml:space="preserve">. Diferença </w:t>
      </w:r>
      <w:r w:rsidRPr="00861A77">
        <w:t>entre</w:t>
      </w:r>
      <w:r>
        <w:t xml:space="preserve"> as notações </w:t>
      </w:r>
      <m:oMath>
        <m:r>
          <w:rPr>
            <w:rFonts w:ascii="Cambria Math" w:hAnsi="Cambria Math"/>
          </w:rPr>
          <m:t>δ</m:t>
        </m:r>
      </m:oMath>
      <w:r>
        <w:t xml:space="preserve"> e </w:t>
      </w:r>
      <m:oMath>
        <m:r>
          <w:rPr>
            <w:rFonts w:ascii="Cambria Math" w:hAnsi="Cambria Math"/>
          </w:rPr>
          <m:t>d</m:t>
        </m:r>
      </m:oMath>
      <w:r>
        <w:t xml:space="preserve">. </w:t>
      </w:r>
      <m:oMath>
        <m:r>
          <w:rPr>
            <w:rFonts w:ascii="Cambria Math" w:hAnsi="Cambria Math"/>
          </w:rPr>
          <m:t>δ</m:t>
        </m:r>
      </m:oMath>
      <w:r>
        <w:t xml:space="preserve"> representa um variação infinitesimal da função </w:t>
      </w:r>
      <m:oMath>
        <m:r>
          <w:rPr>
            <w:rFonts w:ascii="Cambria Math" w:hAnsi="Cambria Math"/>
          </w:rPr>
          <m:t>f(x)</m:t>
        </m:r>
      </m:oMath>
      <w:r>
        <w:t xml:space="preserve"> mantendo consta</w:t>
      </w:r>
      <w:r w:rsidR="00AF22CD">
        <w:t xml:space="preserve"> </w:t>
      </w:r>
      <w:r>
        <w:t xml:space="preserve">nte a variável independente </w:t>
      </w:r>
      <m:oMath>
        <m:r>
          <w:rPr>
            <w:rFonts w:ascii="Cambria Math" w:hAnsi="Cambria Math"/>
          </w:rPr>
          <m:t>x</m:t>
        </m:r>
      </m:oMath>
      <w:r>
        <w:t xml:space="preserve">. O símbolo </w:t>
      </w:r>
      <m:oMath>
        <m:r>
          <w:rPr>
            <w:rFonts w:ascii="Cambria Math" w:hAnsi="Cambria Math"/>
          </w:rPr>
          <m:t>d</m:t>
        </m:r>
      </m:oMath>
      <w:r>
        <w:t xml:space="preserve"> representa um variação da função </w:t>
      </w:r>
      <m:oMath>
        <m:r>
          <w:rPr>
            <w:rFonts w:ascii="Cambria Math" w:hAnsi="Cambria Math"/>
          </w:rPr>
          <m:t>f</m:t>
        </m:r>
      </m:oMath>
      <w:r>
        <w:t xml:space="preserve"> devida a uma variação infinitesimal da variável independe</w:t>
      </w:r>
      <w:r w:rsidR="00AF22CD">
        <w:t xml:space="preserve"> </w:t>
      </w:r>
      <m:oMath>
        <m:r>
          <w:rPr>
            <w:rFonts w:ascii="Cambria Math" w:hAnsi="Cambria Math"/>
          </w:rPr>
          <m:t>x</m:t>
        </m:r>
      </m:oMath>
      <w:r>
        <w:t>.</w:t>
      </w:r>
    </w:p>
    <w:p w14:paraId="3F87757D" w14:textId="550111FD" w:rsidR="00A531AB" w:rsidRDefault="00A531AB" w:rsidP="00252898">
      <w:pPr>
        <w:rPr>
          <w:rFonts w:eastAsiaTheme="minorEastAsia"/>
          <w:lang w:val="pt-BR"/>
        </w:rPr>
      </w:pPr>
    </w:p>
    <w:p w14:paraId="251BF552" w14:textId="1B3E0BB9" w:rsidR="00A531AB" w:rsidRDefault="00A531AB" w:rsidP="00252898">
      <w:pPr>
        <w:rPr>
          <w:rFonts w:eastAsiaTheme="minorEastAsia"/>
          <w:lang w:val="pt-BR"/>
        </w:rPr>
      </w:pPr>
    </w:p>
    <w:p w14:paraId="36546CF5" w14:textId="07426178" w:rsidR="00A531AB" w:rsidRDefault="00A531AB" w:rsidP="00252898">
      <w:pPr>
        <w:rPr>
          <w:rFonts w:eastAsiaTheme="minorEastAsia"/>
          <w:lang w:val="pt-BR"/>
        </w:rPr>
      </w:pPr>
    </w:p>
    <w:p w14:paraId="18A1EED8" w14:textId="77777777" w:rsidR="00A531AB" w:rsidRDefault="00A531AB" w:rsidP="00252898">
      <w:pPr>
        <w:rPr>
          <w:rFonts w:eastAsiaTheme="minorEastAsia"/>
          <w:lang w:val="pt-BR"/>
        </w:rPr>
      </w:pPr>
    </w:p>
    <w:p w14:paraId="5EA03889" w14:textId="57A54DE4" w:rsidR="00252898" w:rsidRDefault="00D56F16" w:rsidP="0005148B">
      <w:pPr>
        <w:pStyle w:val="Heading2"/>
      </w:pPr>
      <w:bookmarkStart w:id="25" w:name="_Toc101725863"/>
      <w:r>
        <w:t>FORMA</w:t>
      </w:r>
      <w:r w:rsidR="00B40D76">
        <w:t>S</w:t>
      </w:r>
      <w:r>
        <w:t xml:space="preserve"> ALTERNATIVA</w:t>
      </w:r>
      <w:r w:rsidR="00B40D76">
        <w:t>S</w:t>
      </w:r>
      <w:r>
        <w:t xml:space="preserve"> DE EULER-LAGRANGE</w:t>
      </w:r>
      <w:bookmarkEnd w:id="25"/>
    </w:p>
    <w:p w14:paraId="43A5D602" w14:textId="1300680D" w:rsidR="00D56F16" w:rsidRDefault="00B40D76" w:rsidP="00B40D76">
      <w:pPr>
        <w:ind w:firstLine="720"/>
        <w:rPr>
          <w:lang w:val="pt-BR"/>
        </w:rPr>
      </w:pPr>
      <w:r>
        <w:rPr>
          <w:lang w:val="pt-BR"/>
        </w:rPr>
        <w:t>Existem duas formas alternativas da Equação de Euler-</w:t>
      </w:r>
      <w:r w:rsidR="00A531AB">
        <w:rPr>
          <w:lang w:val="pt-BR"/>
        </w:rPr>
        <w:t>Lagrange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B40D76" w14:paraId="17427203" w14:textId="77777777" w:rsidTr="00B40D76">
        <w:tc>
          <w:tcPr>
            <w:tcW w:w="8545" w:type="dxa"/>
          </w:tcPr>
          <w:p w14:paraId="4C0FD654" w14:textId="77777777" w:rsidR="00B40D76" w:rsidRPr="006B2348" w:rsidRDefault="00BC4BC1" w:rsidP="00B40D76">
            <w:pPr>
              <w:keepNext/>
            </w:pPr>
            <m:oMathPara>
              <m:oMath>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e>
                </m:d>
                <m:r>
                  <w:rPr>
                    <w:rFonts w:ascii="Cambria Math" w:eastAsiaTheme="minorEastAsia" w:hAnsi="Cambria Math"/>
                    <w:lang w:val="pt-BR"/>
                  </w:rPr>
                  <m:t>=0.</m:t>
                </m:r>
              </m:oMath>
            </m:oMathPara>
          </w:p>
        </w:tc>
        <w:tc>
          <w:tcPr>
            <w:tcW w:w="805" w:type="dxa"/>
            <w:vAlign w:val="center"/>
          </w:tcPr>
          <w:p w14:paraId="769A447D" w14:textId="78BD13F9" w:rsidR="00B40D76" w:rsidRDefault="00B40D76" w:rsidP="00B40D76">
            <w:pPr>
              <w:jc w:val="right"/>
              <w:rPr>
                <w:rFonts w:eastAsiaTheme="minorEastAsia"/>
                <w:lang w:val="pt-BR"/>
              </w:rPr>
            </w:pPr>
            <w:bookmarkStart w:id="26" w:name="_Ref444980181"/>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29</w:t>
            </w:r>
            <w:r w:rsidR="00225FFE">
              <w:rPr>
                <w:rFonts w:eastAsiaTheme="minorEastAsia"/>
              </w:rPr>
              <w:fldChar w:fldCharType="end"/>
            </w:r>
            <w:r>
              <w:rPr>
                <w:rFonts w:eastAsiaTheme="minorEastAsia"/>
              </w:rPr>
              <w:t>)</w:t>
            </w:r>
            <w:bookmarkEnd w:id="26"/>
          </w:p>
        </w:tc>
      </w:tr>
    </w:tbl>
    <w:p w14:paraId="6B1CA7A4" w14:textId="392A6419" w:rsidR="00B40D76" w:rsidRDefault="00B40D76" w:rsidP="00F6455F">
      <w:pPr>
        <w:ind w:firstLine="0"/>
        <w:rPr>
          <w:rFonts w:eastAsiaTheme="minorEastAsia"/>
          <w:lang w:val="pt-BR"/>
        </w:rPr>
      </w:pPr>
      <w:r>
        <w:rPr>
          <w:lang w:val="pt-BR"/>
        </w:rPr>
        <w:t xml:space="preserve">Essas formas alternativas são úteis em algumas situações. </w:t>
      </w:r>
      <w:r w:rsidR="00B91B3C">
        <w:rPr>
          <w:lang w:val="pt-BR"/>
        </w:rPr>
        <w:t xml:space="preserve">Uma dessas forma é quando </w:t>
      </w:r>
      <w:r w:rsidR="00B91B3C">
        <w:rPr>
          <w:lang w:val="pt-BR"/>
        </w:rPr>
        <w:fldChar w:fldCharType="begin"/>
      </w:r>
      <w:r w:rsidR="00B91B3C">
        <w:rPr>
          <w:lang w:val="pt-BR"/>
        </w:rPr>
        <w:instrText xml:space="preserve"> REF _Ref444980181 \h </w:instrText>
      </w:r>
      <w:r w:rsidR="00B91B3C">
        <w:rPr>
          <w:lang w:val="pt-BR"/>
        </w:rPr>
      </w:r>
      <w:r w:rsidR="00B91B3C">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29</w:t>
      </w:r>
      <w:r w:rsidR="001E158F">
        <w:rPr>
          <w:rFonts w:eastAsiaTheme="minorEastAsia"/>
        </w:rPr>
        <w:t>)</w:t>
      </w:r>
      <w:r w:rsidR="00B91B3C">
        <w:rPr>
          <w:lang w:val="pt-BR"/>
        </w:rPr>
        <w:fldChar w:fldCharType="end"/>
      </w:r>
      <w:r w:rsidR="00B91B3C">
        <w:rPr>
          <w:lang w:val="pt-BR"/>
        </w:rPr>
        <w:t xml:space="preserve"> não depende explicitamente de </w:t>
      </w:r>
      <m:oMath>
        <m:r>
          <w:rPr>
            <w:rFonts w:ascii="Cambria Math" w:hAnsi="Cambria Math"/>
            <w:lang w:val="pt-BR"/>
          </w:rPr>
          <m:t>x</m:t>
        </m:r>
      </m:oMath>
      <w:r w:rsidR="00B91B3C">
        <w:rPr>
          <w:rFonts w:eastAsiaTheme="minorEastAsia"/>
          <w:lang w:val="pt-BR"/>
        </w:rPr>
        <w:t xml:space="preserve"> e a outra é quando </w:t>
      </w:r>
      <w:r w:rsidR="00B91B3C">
        <w:rPr>
          <w:rFonts w:eastAsiaTheme="minorEastAsia"/>
          <w:lang w:val="pt-BR"/>
        </w:rPr>
        <w:fldChar w:fldCharType="begin"/>
      </w:r>
      <w:r w:rsidR="00B91B3C">
        <w:rPr>
          <w:rFonts w:eastAsiaTheme="minorEastAsia"/>
          <w:lang w:val="pt-BR"/>
        </w:rPr>
        <w:instrText xml:space="preserve"> REF _Ref444980181 \h </w:instrText>
      </w:r>
      <w:r w:rsidR="00B91B3C">
        <w:rPr>
          <w:rFonts w:eastAsiaTheme="minorEastAsia"/>
          <w:lang w:val="pt-BR"/>
        </w:rPr>
      </w:r>
      <w:r w:rsidR="00B91B3C">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29</w:t>
      </w:r>
      <w:r w:rsidR="001E158F">
        <w:rPr>
          <w:rFonts w:eastAsiaTheme="minorEastAsia"/>
        </w:rPr>
        <w:t>)</w:t>
      </w:r>
      <w:r w:rsidR="00B91B3C">
        <w:rPr>
          <w:rFonts w:eastAsiaTheme="minorEastAsia"/>
          <w:lang w:val="pt-BR"/>
        </w:rPr>
        <w:fldChar w:fldCharType="end"/>
      </w:r>
      <w:r w:rsidR="00B91B3C">
        <w:rPr>
          <w:rFonts w:eastAsiaTheme="minorEastAsia"/>
          <w:lang w:val="pt-BR"/>
        </w:rPr>
        <w:t xml:space="preserve"> não depende explicitamente de </w:t>
      </w:r>
      <m:oMath>
        <m:r>
          <w:rPr>
            <w:rFonts w:ascii="Cambria Math" w:eastAsiaTheme="minorEastAsia" w:hAnsi="Cambria Math"/>
            <w:lang w:val="pt-BR"/>
          </w:rPr>
          <m:t>y</m:t>
        </m:r>
      </m:oMath>
      <w:r w:rsidR="00B91B3C">
        <w:rPr>
          <w:rFonts w:eastAsiaTheme="minorEastAsia"/>
          <w:lang w:val="pt-BR"/>
        </w:rPr>
        <w:t xml:space="preserve">. Se a Equação de Euler-Lagrange não depende explicitamente de </w:t>
      </w:r>
      <m:oMath>
        <m:r>
          <w:rPr>
            <w:rFonts w:ascii="Cambria Math" w:eastAsiaTheme="minorEastAsia" w:hAnsi="Cambria Math"/>
            <w:lang w:val="pt-BR"/>
          </w:rPr>
          <m:t>y</m:t>
        </m:r>
      </m:oMath>
      <w:r w:rsidR="00B91B3C">
        <w:rPr>
          <w:rFonts w:eastAsiaTheme="minorEastAsia"/>
          <w:lang w:val="pt-BR"/>
        </w:rPr>
        <w:t>, então</w:t>
      </w:r>
    </w:p>
    <w:p w14:paraId="45583484" w14:textId="77777777" w:rsidR="00B91B3C" w:rsidRPr="00B91B3C" w:rsidRDefault="00BC4BC1" w:rsidP="00B40D76">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e>
          </m:d>
          <m:r>
            <w:rPr>
              <w:rFonts w:ascii="Cambria Math" w:eastAsiaTheme="minorEastAsia" w:hAnsi="Cambria Math"/>
              <w:lang w:val="pt-BR"/>
            </w:rPr>
            <m:t>=0.</m:t>
          </m:r>
        </m:oMath>
      </m:oMathPara>
    </w:p>
    <w:p w14:paraId="26A96B13" w14:textId="77777777" w:rsidR="00B91B3C" w:rsidRDefault="00B91B3C" w:rsidP="00F6455F">
      <w:pPr>
        <w:ind w:firstLine="0"/>
        <w:rPr>
          <w:rFonts w:eastAsiaTheme="minorEastAsia"/>
          <w:lang w:val="pt-BR"/>
        </w:rPr>
      </w:pPr>
      <w:r>
        <w:rPr>
          <w:rFonts w:eastAsiaTheme="minorEastAsia"/>
          <w:lang w:val="pt-BR"/>
        </w:rPr>
        <w:t>Neste caso,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A90308" w14:paraId="016106D0" w14:textId="77777777" w:rsidTr="00A90308">
        <w:tc>
          <w:tcPr>
            <w:tcW w:w="8545" w:type="dxa"/>
          </w:tcPr>
          <w:p w14:paraId="4C7D7498" w14:textId="77777777" w:rsidR="00A90308" w:rsidRPr="006B2348" w:rsidRDefault="00BC4BC1" w:rsidP="00A90308">
            <w:pPr>
              <w:keepNext/>
            </w:pPr>
            <m:oMathPara>
              <m:oMath>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r>
                  <w:rPr>
                    <w:rFonts w:ascii="Cambria Math" w:eastAsiaTheme="minorEastAsia" w:hAnsi="Cambria Math"/>
                    <w:lang w:val="pt-BR"/>
                  </w:rPr>
                  <m:t>=constante.</m:t>
                </m:r>
              </m:oMath>
            </m:oMathPara>
          </w:p>
        </w:tc>
        <w:tc>
          <w:tcPr>
            <w:tcW w:w="805" w:type="dxa"/>
            <w:vAlign w:val="center"/>
          </w:tcPr>
          <w:p w14:paraId="4AF703FE" w14:textId="098F2F8C" w:rsidR="00A90308" w:rsidRDefault="00A90308" w:rsidP="00A90308">
            <w:pPr>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30</w:t>
            </w:r>
            <w:r w:rsidR="00225FFE">
              <w:rPr>
                <w:rFonts w:eastAsiaTheme="minorEastAsia"/>
              </w:rPr>
              <w:fldChar w:fldCharType="end"/>
            </w:r>
            <w:r>
              <w:rPr>
                <w:rFonts w:eastAsiaTheme="minorEastAsia"/>
              </w:rPr>
              <w:t>)</w:t>
            </w:r>
          </w:p>
        </w:tc>
      </w:tr>
    </w:tbl>
    <w:p w14:paraId="2CE561CD" w14:textId="13220582" w:rsidR="006021CA" w:rsidRDefault="00B91B3C" w:rsidP="00811193">
      <w:pPr>
        <w:ind w:firstLine="0"/>
        <w:rPr>
          <w:rFonts w:eastAsiaTheme="minorEastAsia"/>
          <w:lang w:val="pt-BR"/>
        </w:rPr>
      </w:pPr>
      <w:r>
        <w:rPr>
          <w:lang w:val="pt-BR"/>
        </w:rPr>
        <w:t>No caso</w:t>
      </w:r>
      <w:r w:rsidR="006021CA">
        <w:rPr>
          <w:lang w:val="pt-BR"/>
        </w:rPr>
        <w:t xml:space="preserve"> em</w:t>
      </w:r>
      <w:r>
        <w:rPr>
          <w:lang w:val="pt-BR"/>
        </w:rPr>
        <w:t xml:space="preserve"> que </w:t>
      </w:r>
      <m:oMath>
        <m:r>
          <m:rPr>
            <m:sty m:val="p"/>
          </m:rPr>
          <w:rPr>
            <w:rFonts w:ascii="Cambria Math" w:hAnsi="Cambria Math"/>
            <w:lang w:val="pt-BR"/>
          </w:rPr>
          <m:t>Θ</m:t>
        </m:r>
      </m:oMath>
      <w:r>
        <w:rPr>
          <w:rFonts w:eastAsiaTheme="minorEastAsia"/>
          <w:lang w:val="pt-BR"/>
        </w:rPr>
        <w:t xml:space="preserve"> não depende explicitamente de </w:t>
      </w:r>
      <m:oMath>
        <m:r>
          <w:rPr>
            <w:rFonts w:ascii="Cambria Math" w:eastAsiaTheme="minorEastAsia" w:hAnsi="Cambria Math"/>
            <w:lang w:val="pt-BR"/>
          </w:rPr>
          <m:t>x</m:t>
        </m:r>
      </m:oMath>
      <w:r w:rsidR="006021CA">
        <w:rPr>
          <w:rFonts w:eastAsiaTheme="minorEastAsia"/>
          <w:lang w:val="pt-BR"/>
        </w:rPr>
        <w:t xml:space="preserve"> obtemos a </w:t>
      </w:r>
      <w:r w:rsidR="006021CA" w:rsidRPr="00BB1E74">
        <w:rPr>
          <w:rFonts w:eastAsiaTheme="minorEastAsia"/>
          <w:i/>
          <w:lang w:val="pt-BR"/>
        </w:rPr>
        <w:t>identidade de Beltrami</w:t>
      </w:r>
      <w:r w:rsidR="006021CA">
        <w:rPr>
          <w:rFonts w:eastAsiaTheme="minorEastAsia"/>
          <w:lang w:val="pt-BR"/>
        </w:rPr>
        <w:t xml:space="preserve">. Multiplicando a equação de Euler-Lagrange por </w:t>
      </w:r>
      <m:oMath>
        <m:r>
          <w:rPr>
            <w:rFonts w:ascii="Cambria Math" w:eastAsiaTheme="minorEastAsia" w:hAnsi="Cambria Math"/>
            <w:lang w:val="pt-BR"/>
          </w:rPr>
          <m:t>y'</m:t>
        </m:r>
      </m:oMath>
      <w:r w:rsidR="006021CA">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55DD7" w14:paraId="7159E9FF" w14:textId="77777777" w:rsidTr="00155DD7">
        <w:tc>
          <w:tcPr>
            <w:tcW w:w="8545" w:type="dxa"/>
          </w:tcPr>
          <w:p w14:paraId="3C31053F" w14:textId="1D460DB9" w:rsidR="00155DD7" w:rsidRPr="006B2348" w:rsidRDefault="00155DD7" w:rsidP="00155DD7">
            <w:pPr>
              <w:keepNext/>
            </w:pPr>
            <m:oMathPara>
              <m:oMath>
                <m:r>
                  <w:rPr>
                    <w:rFonts w:ascii="Cambria Math" w:eastAsiaTheme="minorEastAsia" w:hAnsi="Cambria Math"/>
                    <w:lang w:val="pt-BR"/>
                  </w:rPr>
                  <m:t>y'</m:t>
                </m:r>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∂y</m:t>
                    </m:r>
                  </m:den>
                </m:f>
                <m:r>
                  <w:rPr>
                    <w:rFonts w:ascii="Cambria Math" w:eastAsiaTheme="minorEastAsia" w:hAnsi="Cambria Math"/>
                    <w:lang w:val="pt-BR"/>
                  </w:rPr>
                  <m:t>-y'</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e>
                </m:d>
                <m:r>
                  <w:rPr>
                    <w:rFonts w:ascii="Cambria Math" w:eastAsiaTheme="minorEastAsia" w:hAnsi="Cambria Math"/>
                    <w:lang w:val="pt-BR"/>
                  </w:rPr>
                  <m:t>=0.</m:t>
                </m:r>
              </m:oMath>
            </m:oMathPara>
          </w:p>
        </w:tc>
        <w:tc>
          <w:tcPr>
            <w:tcW w:w="805" w:type="dxa"/>
            <w:vAlign w:val="center"/>
          </w:tcPr>
          <w:p w14:paraId="3FA3289D" w14:textId="3F053F95" w:rsidR="00155DD7" w:rsidRDefault="00155DD7" w:rsidP="00155DD7">
            <w:pPr>
              <w:jc w:val="right"/>
              <w:rPr>
                <w:rFonts w:eastAsiaTheme="minorEastAsia"/>
                <w:lang w:val="pt-BR"/>
              </w:rPr>
            </w:pPr>
            <w:bookmarkStart w:id="27" w:name="_Ref508132710"/>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31</w:t>
            </w:r>
            <w:r w:rsidR="00225FFE">
              <w:rPr>
                <w:rFonts w:eastAsiaTheme="minorEastAsia"/>
              </w:rPr>
              <w:fldChar w:fldCharType="end"/>
            </w:r>
            <w:r>
              <w:rPr>
                <w:rFonts w:eastAsiaTheme="minorEastAsia"/>
              </w:rPr>
              <w:t>)</w:t>
            </w:r>
            <w:bookmarkEnd w:id="27"/>
          </w:p>
        </w:tc>
      </w:tr>
    </w:tbl>
    <w:p w14:paraId="024EFD62" w14:textId="6331EF7E" w:rsidR="00B91B3C" w:rsidRDefault="006021CA" w:rsidP="00811193">
      <w:pPr>
        <w:ind w:firstLine="0"/>
        <w:rPr>
          <w:rFonts w:eastAsiaTheme="minorEastAsia"/>
          <w:lang w:val="pt-BR"/>
        </w:rPr>
      </w:pPr>
      <w:r>
        <w:rPr>
          <w:rFonts w:eastAsiaTheme="minorEastAsia"/>
          <w:lang w:val="pt-BR"/>
        </w:rPr>
        <w:t xml:space="preserve">Derivando </w:t>
      </w:r>
      <m:oMath>
        <m:r>
          <m:rPr>
            <m:sty m:val="p"/>
          </m:rPr>
          <w:rPr>
            <w:rFonts w:ascii="Cambria Math" w:eastAsiaTheme="minorEastAsia" w:hAnsi="Cambria Math"/>
            <w:lang w:val="pt-BR"/>
          </w:rPr>
          <m:t>Θ</m:t>
        </m:r>
        <m:d>
          <m:dPr>
            <m:ctrlPr>
              <w:rPr>
                <w:rFonts w:ascii="Cambria Math" w:eastAsiaTheme="minorEastAsia" w:hAnsi="Cambria Math"/>
                <w:lang w:val="pt-BR"/>
              </w:rPr>
            </m:ctrlPr>
          </m:dPr>
          <m:e>
            <m:r>
              <w:rPr>
                <w:rFonts w:ascii="Cambria Math" w:eastAsiaTheme="minorEastAsia" w:hAnsi="Cambria Math"/>
                <w:lang w:val="pt-BR"/>
              </w:rPr>
              <m:t>x,y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oMath>
      <w:r>
        <w:rPr>
          <w:rFonts w:eastAsiaTheme="minorEastAsia"/>
          <w:lang w:val="pt-BR"/>
        </w:rPr>
        <w:t xml:space="preserve"> em relação a </w:t>
      </w:r>
      <m:oMath>
        <m:r>
          <w:rPr>
            <w:rFonts w:ascii="Cambria Math" w:eastAsiaTheme="minorEastAsia" w:hAnsi="Cambria Math"/>
            <w:lang w:val="pt-BR"/>
          </w:rPr>
          <m:t>x</m:t>
        </m:r>
      </m:oMath>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B91B3C" w14:paraId="3BAF3481" w14:textId="77777777" w:rsidTr="00A90308">
        <w:tc>
          <w:tcPr>
            <w:tcW w:w="8545" w:type="dxa"/>
          </w:tcPr>
          <w:p w14:paraId="19D32BA0" w14:textId="641494CE" w:rsidR="00B91B3C" w:rsidRPr="006B2348" w:rsidRDefault="00BC4BC1" w:rsidP="00A90308">
            <w:pPr>
              <w:keepNext/>
            </w:pPr>
            <m:oMathPara>
              <m:oMath>
                <m:f>
                  <m:fPr>
                    <m:ctrlPr>
                      <w:rPr>
                        <w:rFonts w:ascii="Cambria Math" w:hAnsi="Cambria Math"/>
                        <w:i/>
                        <w:lang w:val="pt-BR"/>
                      </w:rPr>
                    </m:ctrlPr>
                  </m:fPr>
                  <m:num>
                    <m:r>
                      <w:rPr>
                        <w:rFonts w:ascii="Cambria Math" w:hAnsi="Cambria Math"/>
                        <w:lang w:val="pt-BR"/>
                      </w:rPr>
                      <m:t>d</m:t>
                    </m:r>
                    <m:r>
                      <m:rPr>
                        <m:sty m:val="p"/>
                      </m:rPr>
                      <w:rPr>
                        <w:rFonts w:ascii="Cambria Math" w:hAnsi="Cambria Math"/>
                        <w:lang w:val="pt-BR"/>
                      </w:rPr>
                      <m:t>Θ</m:t>
                    </m:r>
                  </m:num>
                  <m:den>
                    <m:r>
                      <w:rPr>
                        <w:rFonts w:ascii="Cambria Math" w:hAnsi="Cambria Math"/>
                        <w:lang w:val="pt-BR"/>
                      </w:rPr>
                      <m:t>dx</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m:t>
                    </m:r>
                    <m:r>
                      <m:rPr>
                        <m:sty m:val="p"/>
                      </m:rPr>
                      <w:rPr>
                        <w:rFonts w:ascii="Cambria Math" w:hAnsi="Cambria Math"/>
                        <w:lang w:val="pt-BR"/>
                      </w:rPr>
                      <m:t>Θ</m:t>
                    </m:r>
                  </m:num>
                  <m:den>
                    <m:r>
                      <w:rPr>
                        <w:rFonts w:ascii="Cambria Math" w:hAnsi="Cambria Math"/>
                        <w:lang w:val="pt-BR"/>
                      </w:rPr>
                      <m:t>∂x</m:t>
                    </m:r>
                  </m:den>
                </m:f>
                <m:r>
                  <w:rPr>
                    <w:rFonts w:ascii="Cambria Math" w:hAnsi="Cambria Math"/>
                    <w:lang w:val="pt-BR"/>
                  </w:rPr>
                  <m:t>+</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f>
                  <m:fPr>
                    <m:ctrlPr>
                      <w:rPr>
                        <w:rFonts w:ascii="Cambria Math" w:hAnsi="Cambria Math"/>
                        <w:i/>
                        <w:lang w:val="pt-BR"/>
                      </w:rPr>
                    </m:ctrlPr>
                  </m:fPr>
                  <m:num>
                    <m:r>
                      <w:rPr>
                        <w:rFonts w:ascii="Cambria Math" w:hAnsi="Cambria Math"/>
                        <w:lang w:val="pt-BR"/>
                      </w:rPr>
                      <m:t>dy</m:t>
                    </m:r>
                  </m:num>
                  <m:den>
                    <m:r>
                      <w:rPr>
                        <w:rFonts w:ascii="Cambria Math" w:hAnsi="Cambria Math"/>
                        <w:lang w:val="pt-BR"/>
                      </w:rPr>
                      <m:t>dx</m:t>
                    </m:r>
                  </m:den>
                </m:f>
                <m:r>
                  <w:rPr>
                    <w:rFonts w:ascii="Cambria Math" w:hAnsi="Cambria Math"/>
                    <w:lang w:val="pt-BR"/>
                  </w:rPr>
                  <m:t>+</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f>
                  <m:fPr>
                    <m:ctrlPr>
                      <w:rPr>
                        <w:rFonts w:ascii="Cambria Math" w:hAnsi="Cambria Math"/>
                        <w:i/>
                        <w:lang w:val="pt-BR"/>
                      </w:rPr>
                    </m:ctrlPr>
                  </m:fPr>
                  <m:num>
                    <m:r>
                      <w:rPr>
                        <w:rFonts w:ascii="Cambria Math" w:hAnsi="Cambria Math"/>
                        <w:lang w:val="pt-BR"/>
                      </w:rPr>
                      <m:t>dy'</m:t>
                    </m:r>
                  </m:num>
                  <m:den>
                    <m:r>
                      <w:rPr>
                        <w:rFonts w:ascii="Cambria Math" w:hAnsi="Cambria Math"/>
                        <w:lang w:val="pt-BR"/>
                      </w:rPr>
                      <m:t>dx</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m:t>
                    </m:r>
                    <m:r>
                      <m:rPr>
                        <m:sty m:val="p"/>
                      </m:rPr>
                      <w:rPr>
                        <w:rFonts w:ascii="Cambria Math" w:hAnsi="Cambria Math"/>
                        <w:lang w:val="pt-BR"/>
                      </w:rPr>
                      <m:t>Θ</m:t>
                    </m:r>
                  </m:num>
                  <m:den>
                    <m:r>
                      <w:rPr>
                        <w:rFonts w:ascii="Cambria Math" w:hAnsi="Cambria Math"/>
                        <w:lang w:val="pt-BR"/>
                      </w:rPr>
                      <m:t>∂x</m:t>
                    </m:r>
                  </m:den>
                </m:f>
                <m:r>
                  <w:rPr>
                    <w:rFonts w:ascii="Cambria Math" w:hAnsi="Cambria Math"/>
                    <w:lang w:val="pt-BR"/>
                  </w:rPr>
                  <m:t>+y'</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r>
                  <w:rPr>
                    <w:rFonts w:ascii="Cambria Math" w:hAnsi="Cambria Math"/>
                    <w:lang w:val="pt-BR"/>
                  </w:rPr>
                  <m:t>+y''</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r>
                  <w:rPr>
                    <w:rFonts w:ascii="Cambria Math" w:hAnsi="Cambria Math"/>
                    <w:lang w:val="pt-BR"/>
                  </w:rPr>
                  <m:t>∙</m:t>
                </m:r>
              </m:oMath>
            </m:oMathPara>
          </w:p>
        </w:tc>
        <w:tc>
          <w:tcPr>
            <w:tcW w:w="805" w:type="dxa"/>
            <w:vAlign w:val="center"/>
          </w:tcPr>
          <w:p w14:paraId="4636B449" w14:textId="69E6CA4A" w:rsidR="00B91B3C" w:rsidRDefault="00B91B3C" w:rsidP="00A90308">
            <w:pPr>
              <w:jc w:val="right"/>
              <w:rPr>
                <w:rFonts w:eastAsiaTheme="minorEastAsia"/>
                <w:lang w:val="pt-BR"/>
              </w:rPr>
            </w:pPr>
            <w:bookmarkStart w:id="28" w:name="_Ref444981695"/>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32</w:t>
            </w:r>
            <w:r w:rsidR="00225FFE">
              <w:rPr>
                <w:rFonts w:eastAsiaTheme="minorEastAsia"/>
              </w:rPr>
              <w:fldChar w:fldCharType="end"/>
            </w:r>
            <w:r>
              <w:rPr>
                <w:rFonts w:eastAsiaTheme="minorEastAsia"/>
              </w:rPr>
              <w:t>)</w:t>
            </w:r>
            <w:bookmarkEnd w:id="28"/>
          </w:p>
        </w:tc>
      </w:tr>
    </w:tbl>
    <w:p w14:paraId="4B7E067D" w14:textId="3B5DD1D8" w:rsidR="00B91B3C" w:rsidRDefault="00155DD7" w:rsidP="00F6455F">
      <w:pPr>
        <w:ind w:firstLine="0"/>
        <w:rPr>
          <w:rFonts w:eastAsiaTheme="minorEastAsia"/>
          <w:lang w:val="pt-BR"/>
        </w:rPr>
      </w:pPr>
      <w:r>
        <w:rPr>
          <w:rFonts w:eastAsiaTheme="minorEastAsia"/>
          <w:lang w:val="pt-BR"/>
        </w:rPr>
        <w:t>Isolando o segundo termo do lado direito de</w:t>
      </w:r>
      <w:r w:rsidR="00B91B3C">
        <w:rPr>
          <w:rFonts w:eastAsiaTheme="minorEastAsia"/>
          <w:lang w:val="pt-BR"/>
        </w:rPr>
        <w:t xml:space="preserve"> </w:t>
      </w:r>
      <w:r w:rsidR="00B91B3C">
        <w:rPr>
          <w:rFonts w:eastAsiaTheme="minorEastAsia"/>
          <w:lang w:val="pt-BR"/>
        </w:rPr>
        <w:fldChar w:fldCharType="begin"/>
      </w:r>
      <w:r w:rsidR="00B91B3C">
        <w:rPr>
          <w:rFonts w:eastAsiaTheme="minorEastAsia"/>
          <w:lang w:val="pt-BR"/>
        </w:rPr>
        <w:instrText xml:space="preserve"> REF _Ref444981695 \h </w:instrText>
      </w:r>
      <w:r w:rsidR="00B91B3C">
        <w:rPr>
          <w:rFonts w:eastAsiaTheme="minorEastAsia"/>
          <w:lang w:val="pt-BR"/>
        </w:rPr>
      </w:r>
      <w:r w:rsidR="00B91B3C">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32</w:t>
      </w:r>
      <w:r w:rsidR="001E158F">
        <w:rPr>
          <w:rFonts w:eastAsiaTheme="minorEastAsia"/>
        </w:rPr>
        <w:t>)</w:t>
      </w:r>
      <w:r w:rsidR="00B91B3C">
        <w:rPr>
          <w:rFonts w:eastAsiaTheme="minorEastAsia"/>
          <w:lang w:val="pt-BR"/>
        </w:rPr>
        <w:fldChar w:fldCharType="end"/>
      </w:r>
      <w:r>
        <w:rPr>
          <w:rFonts w:eastAsiaTheme="minorEastAsia"/>
          <w:lang w:val="pt-BR"/>
        </w:rPr>
        <w:t xml:space="preserve"> e substituindo em </w:t>
      </w:r>
      <w:r>
        <w:rPr>
          <w:rFonts w:eastAsiaTheme="minorEastAsia"/>
          <w:lang w:val="pt-BR"/>
        </w:rPr>
        <w:fldChar w:fldCharType="begin"/>
      </w:r>
      <w:r>
        <w:rPr>
          <w:rFonts w:eastAsiaTheme="minorEastAsia"/>
          <w:lang w:val="pt-BR"/>
        </w:rPr>
        <w:instrText xml:space="preserve"> REF _Ref508132710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31</w:t>
      </w:r>
      <w:r w:rsidR="001E158F">
        <w:rPr>
          <w:rFonts w:eastAsiaTheme="minorEastAsia"/>
        </w:rPr>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55DD7" w14:paraId="688EA570" w14:textId="77777777" w:rsidTr="00794960">
        <w:tc>
          <w:tcPr>
            <w:tcW w:w="8545" w:type="dxa"/>
          </w:tcPr>
          <w:p w14:paraId="1DA80A47" w14:textId="6AB66869" w:rsidR="00155DD7" w:rsidRPr="00794960" w:rsidRDefault="00BC4BC1" w:rsidP="00155DD7">
            <w:pPr>
              <w:keepNext/>
              <w:rPr>
                <w:rFonts w:eastAsiaTheme="minorEastAsia"/>
                <w:lang w:val="pt-BR"/>
              </w:rPr>
            </w:pPr>
            <m:oMathPara>
              <m:oMath>
                <m:f>
                  <m:fPr>
                    <m:ctrlPr>
                      <w:rPr>
                        <w:rFonts w:ascii="Cambria Math" w:hAnsi="Cambria Math"/>
                        <w:i/>
                        <w:lang w:val="pt-BR"/>
                      </w:rPr>
                    </m:ctrlPr>
                  </m:fPr>
                  <m:num>
                    <m:r>
                      <w:rPr>
                        <w:rFonts w:ascii="Cambria Math" w:hAnsi="Cambria Math"/>
                        <w:lang w:val="pt-BR"/>
                      </w:rPr>
                      <m:t>d</m:t>
                    </m:r>
                    <m:r>
                      <m:rPr>
                        <m:sty m:val="p"/>
                      </m:rPr>
                      <w:rPr>
                        <w:rFonts w:ascii="Cambria Math" w:hAnsi="Cambria Math"/>
                        <w:lang w:val="pt-BR"/>
                      </w:rPr>
                      <m:t>Θ</m:t>
                    </m:r>
                  </m:num>
                  <m:den>
                    <m:r>
                      <w:rPr>
                        <w:rFonts w:ascii="Cambria Math" w:hAnsi="Cambria Math"/>
                        <w:lang w:val="pt-BR"/>
                      </w:rPr>
                      <m:t>dx</m:t>
                    </m:r>
                  </m:den>
                </m:f>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m:t>
                    </m:r>
                    <m:r>
                      <m:rPr>
                        <m:sty m:val="p"/>
                      </m:rPr>
                      <w:rPr>
                        <w:rFonts w:ascii="Cambria Math" w:hAnsi="Cambria Math"/>
                        <w:lang w:val="pt-BR"/>
                      </w:rPr>
                      <m:t>Θ</m:t>
                    </m:r>
                  </m:num>
                  <m:den>
                    <m:r>
                      <w:rPr>
                        <w:rFonts w:ascii="Cambria Math" w:hAnsi="Cambria Math"/>
                        <w:lang w:val="pt-BR"/>
                      </w:rPr>
                      <m:t>∂x</m:t>
                    </m:r>
                  </m:den>
                </m:f>
                <m:r>
                  <w:rPr>
                    <w:rFonts w:ascii="Cambria Math" w:hAnsi="Cambria Math"/>
                    <w:lang w:val="pt-BR"/>
                  </w:rPr>
                  <m:t>-y''</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r>
                  <w:rPr>
                    <w:rFonts w:ascii="Cambria Math" w:eastAsiaTheme="minorEastAsia" w:hAnsi="Cambria Math"/>
                    <w:lang w:val="pt-BR"/>
                  </w:rPr>
                  <m:t>-y'</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e>
                </m:d>
                <m:r>
                  <w:rPr>
                    <w:rFonts w:ascii="Cambria Math" w:eastAsiaTheme="minorEastAsia" w:hAnsi="Cambria Math"/>
                    <w:lang w:val="pt-BR"/>
                  </w:rPr>
                  <m:t>=0.</m:t>
                </m:r>
              </m:oMath>
            </m:oMathPara>
          </w:p>
          <w:p w14:paraId="59909E7E" w14:textId="77777777" w:rsidR="00794960" w:rsidRPr="00794960" w:rsidRDefault="00BC4BC1" w:rsidP="00155DD7">
            <w:pPr>
              <w:keepNext/>
              <w:rPr>
                <w:rFonts w:eastAsiaTheme="minorEastAsia"/>
                <w:lang w:val="pt-BR"/>
              </w:rPr>
            </w:pPr>
            <m:oMathPara>
              <m:oMath>
                <m:f>
                  <m:fPr>
                    <m:ctrlPr>
                      <w:rPr>
                        <w:rFonts w:ascii="Cambria Math" w:hAnsi="Cambria Math"/>
                        <w:i/>
                        <w:lang w:val="pt-BR"/>
                      </w:rPr>
                    </m:ctrlPr>
                  </m:fPr>
                  <m:num>
                    <m:r>
                      <w:rPr>
                        <w:rFonts w:ascii="Cambria Math" w:hAnsi="Cambria Math"/>
                        <w:lang w:val="pt-BR"/>
                      </w:rPr>
                      <m:t>d</m:t>
                    </m:r>
                    <m:r>
                      <m:rPr>
                        <m:sty m:val="p"/>
                      </m:rPr>
                      <w:rPr>
                        <w:rFonts w:ascii="Cambria Math" w:hAnsi="Cambria Math"/>
                        <w:lang w:val="pt-BR"/>
                      </w:rPr>
                      <m:t>Θ</m:t>
                    </m:r>
                  </m:num>
                  <m:den>
                    <m:r>
                      <w:rPr>
                        <w:rFonts w:ascii="Cambria Math" w:hAnsi="Cambria Math"/>
                        <w:lang w:val="pt-BR"/>
                      </w:rPr>
                      <m:t>dx</m:t>
                    </m:r>
                  </m:den>
                </m:f>
                <m:r>
                  <w:rPr>
                    <w:rFonts w:ascii="Cambria Math" w:hAnsi="Cambria Math"/>
                    <w:lang w:val="pt-BR"/>
                  </w:rPr>
                  <m:t>-</m:t>
                </m:r>
                <m:d>
                  <m:dPr>
                    <m:begChr m:val="["/>
                    <m:endChr m:val="]"/>
                    <m:ctrlPr>
                      <w:rPr>
                        <w:rFonts w:ascii="Cambria Math" w:hAnsi="Cambria Math"/>
                        <w:i/>
                        <w:lang w:val="pt-BR"/>
                      </w:rPr>
                    </m:ctrlPr>
                  </m:dPr>
                  <m:e>
                    <m:r>
                      <w:rPr>
                        <w:rFonts w:ascii="Cambria Math" w:hAnsi="Cambria Math"/>
                        <w:lang w:val="pt-BR"/>
                      </w:rPr>
                      <m:t>y''</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r>
                      <w:rPr>
                        <w:rFonts w:ascii="Cambria Math" w:eastAsiaTheme="minorEastAsia" w:hAnsi="Cambria Math"/>
                        <w:lang w:val="pt-BR"/>
                      </w:rPr>
                      <m:t>+y'</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e>
                    </m:d>
                  </m:e>
                </m:d>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m:t>
                    </m:r>
                    <m:r>
                      <m:rPr>
                        <m:sty m:val="p"/>
                      </m:rPr>
                      <w:rPr>
                        <w:rFonts w:ascii="Cambria Math" w:hAnsi="Cambria Math"/>
                        <w:lang w:val="pt-BR"/>
                      </w:rPr>
                      <m:t>Θ</m:t>
                    </m:r>
                  </m:num>
                  <m:den>
                    <m:r>
                      <w:rPr>
                        <w:rFonts w:ascii="Cambria Math" w:hAnsi="Cambria Math"/>
                        <w:lang w:val="pt-BR"/>
                      </w:rPr>
                      <m:t>∂x</m:t>
                    </m:r>
                  </m:den>
                </m:f>
              </m:oMath>
            </m:oMathPara>
          </w:p>
          <w:p w14:paraId="49FD875B" w14:textId="77777777" w:rsidR="00794960" w:rsidRPr="00794960" w:rsidRDefault="00BC4BC1" w:rsidP="00155DD7">
            <w:pPr>
              <w:keepNext/>
              <w:rPr>
                <w:rFonts w:eastAsiaTheme="minorEastAsia"/>
                <w:lang w:val="pt-BR"/>
              </w:rPr>
            </w:pPr>
            <m:oMathPara>
              <m:oMath>
                <m:f>
                  <m:fPr>
                    <m:ctrlPr>
                      <w:rPr>
                        <w:rFonts w:ascii="Cambria Math" w:hAnsi="Cambria Math"/>
                        <w:i/>
                        <w:lang w:val="pt-BR"/>
                      </w:rPr>
                    </m:ctrlPr>
                  </m:fPr>
                  <m:num>
                    <m:r>
                      <w:rPr>
                        <w:rFonts w:ascii="Cambria Math" w:hAnsi="Cambria Math"/>
                        <w:lang w:val="pt-BR"/>
                      </w:rPr>
                      <m:t>d</m:t>
                    </m:r>
                    <m:r>
                      <m:rPr>
                        <m:sty m:val="p"/>
                      </m:rPr>
                      <w:rPr>
                        <w:rFonts w:ascii="Cambria Math" w:hAnsi="Cambria Math"/>
                        <w:lang w:val="pt-BR"/>
                      </w:rPr>
                      <m:t>Θ</m:t>
                    </m:r>
                  </m:num>
                  <m:den>
                    <m:r>
                      <w:rPr>
                        <w:rFonts w:ascii="Cambria Math" w:hAnsi="Cambria Math"/>
                        <w:lang w:val="pt-BR"/>
                      </w:rPr>
                      <m:t>dx</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d</m:t>
                    </m:r>
                  </m:num>
                  <m:den>
                    <m:r>
                      <w:rPr>
                        <w:rFonts w:ascii="Cambria Math" w:hAnsi="Cambria Math"/>
                        <w:lang w:val="pt-BR"/>
                      </w:rPr>
                      <m:t>dx</m:t>
                    </m:r>
                  </m:den>
                </m:f>
                <m:d>
                  <m:dPr>
                    <m:ctrlPr>
                      <w:rPr>
                        <w:rFonts w:ascii="Cambria Math" w:hAnsi="Cambria Math"/>
                        <w:i/>
                        <w:lang w:val="pt-BR"/>
                      </w:rPr>
                    </m:ctrlPr>
                  </m:dPr>
                  <m:e>
                    <m:r>
                      <w:rPr>
                        <w:rFonts w:ascii="Cambria Math" w:hAnsi="Cambria Math"/>
                        <w:lang w:val="pt-BR"/>
                      </w:rPr>
                      <m:t>y'</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e>
                </m:d>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m:t>
                    </m:r>
                    <m:r>
                      <m:rPr>
                        <m:sty m:val="p"/>
                      </m:rPr>
                      <w:rPr>
                        <w:rFonts w:ascii="Cambria Math" w:hAnsi="Cambria Math"/>
                        <w:lang w:val="pt-BR"/>
                      </w:rPr>
                      <m:t>Θ</m:t>
                    </m:r>
                  </m:num>
                  <m:den>
                    <m:r>
                      <w:rPr>
                        <w:rFonts w:ascii="Cambria Math" w:hAnsi="Cambria Math"/>
                        <w:lang w:val="pt-BR"/>
                      </w:rPr>
                      <m:t>∂x</m:t>
                    </m:r>
                  </m:den>
                </m:f>
              </m:oMath>
            </m:oMathPara>
          </w:p>
          <w:p w14:paraId="1F2A4E08" w14:textId="7D0C7F58" w:rsidR="00794960" w:rsidRPr="006B2348" w:rsidRDefault="00BC4BC1" w:rsidP="00155DD7">
            <w:pPr>
              <w:keepNext/>
            </w:pPr>
            <m:oMathPara>
              <m:oMath>
                <m:f>
                  <m:fPr>
                    <m:ctrlPr>
                      <w:rPr>
                        <w:rFonts w:ascii="Cambria Math" w:hAnsi="Cambria Math"/>
                        <w:i/>
                        <w:lang w:val="pt-BR"/>
                      </w:rPr>
                    </m:ctrlPr>
                  </m:fPr>
                  <m:num>
                    <m:r>
                      <w:rPr>
                        <w:rFonts w:ascii="Cambria Math" w:hAnsi="Cambria Math"/>
                        <w:lang w:val="pt-BR"/>
                      </w:rPr>
                      <m:t>d</m:t>
                    </m:r>
                  </m:num>
                  <m:den>
                    <m:r>
                      <w:rPr>
                        <w:rFonts w:ascii="Cambria Math" w:hAnsi="Cambria Math"/>
                        <w:lang w:val="pt-BR"/>
                      </w:rPr>
                      <m:t>dx</m:t>
                    </m:r>
                  </m:den>
                </m:f>
                <m:d>
                  <m:dPr>
                    <m:ctrlPr>
                      <w:rPr>
                        <w:rFonts w:ascii="Cambria Math" w:hAnsi="Cambria Math"/>
                        <w:i/>
                        <w:lang w:val="pt-BR"/>
                      </w:rPr>
                    </m:ctrlPr>
                  </m:dPr>
                  <m:e>
                    <m:r>
                      <m:rPr>
                        <m:sty m:val="p"/>
                      </m:rPr>
                      <w:rPr>
                        <w:rFonts w:ascii="Cambria Math" w:hAnsi="Cambria Math"/>
                        <w:lang w:val="pt-BR"/>
                      </w:rPr>
                      <m:t>Θ-</m:t>
                    </m:r>
                    <m:r>
                      <w:rPr>
                        <w:rFonts w:ascii="Cambria Math" w:hAnsi="Cambria Math"/>
                        <w:lang w:val="pt-BR"/>
                      </w:rPr>
                      <m:t>y'</m:t>
                    </m:r>
                    <m:f>
                      <m:fPr>
                        <m:ctrlPr>
                          <w:rPr>
                            <w:rFonts w:ascii="Cambria Math" w:hAnsi="Cambria Math"/>
                            <w:i/>
                            <w:lang w:val="pt-BR"/>
                          </w:rPr>
                        </m:ctrlPr>
                      </m:fPr>
                      <m:num>
                        <m:r>
                          <m:rPr>
                            <m:sty m:val="p"/>
                          </m:rPr>
                          <w:rPr>
                            <w:rFonts w:ascii="Cambria Math" w:hAnsi="Cambria Math"/>
                            <w:lang w:val="pt-BR"/>
                          </w:rPr>
                          <m:t>∂Θ</m:t>
                        </m:r>
                      </m:num>
                      <m:den>
                        <m:r>
                          <w:rPr>
                            <w:rFonts w:ascii="Cambria Math" w:hAnsi="Cambria Math"/>
                            <w:lang w:val="pt-BR"/>
                          </w:rPr>
                          <m:t>∂y'</m:t>
                        </m:r>
                      </m:den>
                    </m:f>
                  </m:e>
                </m:d>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m:t>
                    </m:r>
                    <m:r>
                      <m:rPr>
                        <m:sty m:val="p"/>
                      </m:rPr>
                      <w:rPr>
                        <w:rFonts w:ascii="Cambria Math" w:hAnsi="Cambria Math"/>
                        <w:lang w:val="pt-BR"/>
                      </w:rPr>
                      <m:t>Θ</m:t>
                    </m:r>
                  </m:num>
                  <m:den>
                    <m:r>
                      <w:rPr>
                        <w:rFonts w:ascii="Cambria Math" w:hAnsi="Cambria Math"/>
                        <w:lang w:val="pt-BR"/>
                      </w:rPr>
                      <m:t>∂x</m:t>
                    </m:r>
                  </m:den>
                </m:f>
              </m:oMath>
            </m:oMathPara>
          </w:p>
        </w:tc>
        <w:tc>
          <w:tcPr>
            <w:tcW w:w="805" w:type="dxa"/>
            <w:vAlign w:val="bottom"/>
          </w:tcPr>
          <w:p w14:paraId="35005376" w14:textId="1984ED09" w:rsidR="00155DD7" w:rsidRDefault="00155DD7" w:rsidP="00794960">
            <w:pPr>
              <w:jc w:val="right"/>
              <w:rPr>
                <w:rFonts w:eastAsiaTheme="minorEastAsia"/>
                <w:lang w:val="pt-BR"/>
              </w:rPr>
            </w:pPr>
            <w:bookmarkStart w:id="29" w:name="_Ref508133389"/>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33</w:t>
            </w:r>
            <w:r w:rsidR="00225FFE">
              <w:rPr>
                <w:rFonts w:eastAsiaTheme="minorEastAsia"/>
              </w:rPr>
              <w:fldChar w:fldCharType="end"/>
            </w:r>
            <w:r>
              <w:rPr>
                <w:rFonts w:eastAsiaTheme="minorEastAsia"/>
              </w:rPr>
              <w:t>)</w:t>
            </w:r>
            <w:bookmarkEnd w:id="29"/>
          </w:p>
        </w:tc>
      </w:tr>
    </w:tbl>
    <w:p w14:paraId="5C2C69E3" w14:textId="14D1F304" w:rsidR="00A10F16" w:rsidRPr="00A10F16" w:rsidRDefault="00794960" w:rsidP="00BB1E74">
      <w:pPr>
        <w:ind w:firstLine="0"/>
        <w:rPr>
          <w:rFonts w:eastAsiaTheme="minorEastAsia"/>
          <w:lang w:val="pt-BR"/>
        </w:rPr>
      </w:pPr>
      <w:r>
        <w:rPr>
          <w:rFonts w:eastAsiaTheme="minorEastAsia"/>
          <w:lang w:val="pt-BR"/>
        </w:rPr>
        <w:t xml:space="preserve">Agora, se </w:t>
      </w:r>
      <m:oMath>
        <m:r>
          <m:rPr>
            <m:sty m:val="p"/>
          </m:rPr>
          <w:rPr>
            <w:rFonts w:ascii="Cambria Math" w:hAnsi="Cambria Math"/>
            <w:lang w:val="pt-BR"/>
          </w:rPr>
          <m:t>Θ</m:t>
        </m:r>
      </m:oMath>
      <w:r>
        <w:rPr>
          <w:rFonts w:eastAsiaTheme="minorEastAsia"/>
          <w:lang w:val="pt-BR"/>
        </w:rPr>
        <w:t xml:space="preserve"> não depender explicitamente de </w:t>
      </w:r>
      <m:oMath>
        <m:r>
          <w:rPr>
            <w:rFonts w:ascii="Cambria Math" w:eastAsiaTheme="minorEastAsia" w:hAnsi="Cambria Math"/>
            <w:lang w:val="pt-BR"/>
          </w:rPr>
          <m:t>x</m:t>
        </m:r>
      </m:oMath>
      <w:r>
        <w:rPr>
          <w:rFonts w:eastAsiaTheme="minorEastAsia"/>
          <w:lang w:val="pt-BR"/>
        </w:rPr>
        <w:t xml:space="preserve">, então o lado direito de </w:t>
      </w:r>
      <w:r>
        <w:rPr>
          <w:rFonts w:eastAsiaTheme="minorEastAsia"/>
          <w:lang w:val="pt-BR"/>
        </w:rPr>
        <w:fldChar w:fldCharType="begin"/>
      </w:r>
      <w:r>
        <w:rPr>
          <w:rFonts w:eastAsiaTheme="minorEastAsia"/>
          <w:lang w:val="pt-BR"/>
        </w:rPr>
        <w:instrText xml:space="preserve"> REF _Ref508133389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33</w:t>
      </w:r>
      <w:r w:rsidR="001E158F">
        <w:rPr>
          <w:rFonts w:eastAsiaTheme="minorEastAsia"/>
        </w:rPr>
        <w:t>)</w:t>
      </w:r>
      <w:r>
        <w:rPr>
          <w:rFonts w:eastAsiaTheme="minorEastAsia"/>
          <w:lang w:val="pt-BR"/>
        </w:rPr>
        <w:fldChar w:fldCharType="end"/>
      </w:r>
      <w:r>
        <w:rPr>
          <w:rFonts w:eastAsiaTheme="minorEastAsia"/>
          <w:lang w:val="pt-BR"/>
        </w:rPr>
        <w:t xml:space="preserve"> </w:t>
      </w:r>
      <w:r w:rsidR="00BB1E74">
        <w:rPr>
          <w:rFonts w:eastAsiaTheme="minorEastAsia"/>
          <w:lang w:val="pt-BR"/>
        </w:rPr>
        <w:t>deve ser nulo, ou seja,</w:t>
      </w:r>
    </w:p>
    <w:p w14:paraId="441925E9" w14:textId="77777777" w:rsidR="00A10F16" w:rsidRPr="00A10F16" w:rsidRDefault="00BC4BC1" w:rsidP="00B40D76">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r>
                <m:rPr>
                  <m:sty m:val="p"/>
                </m:rPr>
                <w:rPr>
                  <w:rFonts w:ascii="Cambria Math" w:eastAsiaTheme="minorEastAsia" w:hAnsi="Cambria Math"/>
                  <w:lang w:val="pt-BR"/>
                </w:rPr>
                <m:t>Θ-</m:t>
              </m:r>
              <m:r>
                <w:rPr>
                  <w:rFonts w:ascii="Cambria Math" w:eastAsiaTheme="minorEastAsia" w:hAnsi="Cambria Math"/>
                  <w:lang w:val="pt-BR"/>
                </w:rPr>
                <m:t>y'</m:t>
              </m:r>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e>
          </m:d>
          <m:r>
            <w:rPr>
              <w:rFonts w:ascii="Cambria Math" w:eastAsiaTheme="minorEastAsia" w:hAnsi="Cambria Math"/>
              <w:lang w:val="pt-BR"/>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A10F16" w14:paraId="5686FD26" w14:textId="77777777" w:rsidTr="00A10F16">
        <w:tc>
          <w:tcPr>
            <w:tcW w:w="8226" w:type="dxa"/>
          </w:tcPr>
          <w:p w14:paraId="6A845358" w14:textId="77777777" w:rsidR="00A10F16" w:rsidRPr="006B2348" w:rsidRDefault="00A10F16" w:rsidP="00A90308">
            <w:pPr>
              <w:keepNext/>
            </w:pPr>
            <m:oMathPara>
              <m:oMath>
                <m:r>
                  <m:rPr>
                    <m:sty m:val="p"/>
                  </m:rPr>
                  <w:rPr>
                    <w:rFonts w:ascii="Cambria Math" w:eastAsiaTheme="minorEastAsia" w:hAnsi="Cambria Math"/>
                    <w:lang w:val="pt-BR"/>
                  </w:rPr>
                  <m:t>Θ-</m:t>
                </m:r>
                <m:r>
                  <w:rPr>
                    <w:rFonts w:ascii="Cambria Math" w:eastAsiaTheme="minorEastAsia" w:hAnsi="Cambria Math"/>
                    <w:lang w:val="pt-BR"/>
                  </w:rPr>
                  <m:t>y'</m:t>
                </m:r>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p>
                      <m:sSupPr>
                        <m:ctrlPr>
                          <w:rPr>
                            <w:rFonts w:ascii="Cambria Math" w:hAnsi="Cambria Math"/>
                            <w:lang w:val="pt-BR"/>
                          </w:rPr>
                        </m:ctrlPr>
                      </m:sSupPr>
                      <m:e>
                        <m:r>
                          <m:rPr>
                            <m:sty m:val="p"/>
                          </m:rPr>
                          <w:rPr>
                            <w:rFonts w:ascii="Cambria Math" w:hAnsi="Cambria Math"/>
                            <w:lang w:val="pt-BR"/>
                          </w:rPr>
                          <m:t>y</m:t>
                        </m:r>
                      </m:e>
                      <m:sup>
                        <m:r>
                          <m:rPr>
                            <m:sty m:val="p"/>
                          </m:rPr>
                          <w:rPr>
                            <w:rFonts w:ascii="Cambria Math" w:hAnsi="Cambria Math"/>
                            <w:lang w:val="pt-BR"/>
                          </w:rPr>
                          <m:t>'</m:t>
                        </m:r>
                      </m:sup>
                    </m:sSup>
                  </m:den>
                </m:f>
                <m:r>
                  <w:rPr>
                    <w:rFonts w:ascii="Cambria Math" w:eastAsiaTheme="minorEastAsia" w:hAnsi="Cambria Math"/>
                    <w:lang w:val="pt-BR"/>
                  </w:rPr>
                  <m:t>=constante.</m:t>
                </m:r>
              </m:oMath>
            </m:oMathPara>
          </w:p>
        </w:tc>
        <w:tc>
          <w:tcPr>
            <w:tcW w:w="800" w:type="dxa"/>
            <w:vAlign w:val="center"/>
          </w:tcPr>
          <w:p w14:paraId="004447E6" w14:textId="7DF1B693" w:rsidR="00A10F16" w:rsidRDefault="00A10F16" w:rsidP="00A90308">
            <w:pPr>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34</w:t>
            </w:r>
            <w:r w:rsidR="00225FFE">
              <w:rPr>
                <w:rFonts w:eastAsiaTheme="minorEastAsia"/>
              </w:rPr>
              <w:fldChar w:fldCharType="end"/>
            </w:r>
            <w:r>
              <w:rPr>
                <w:rFonts w:eastAsiaTheme="minorEastAsia"/>
              </w:rPr>
              <w:t>)</w:t>
            </w:r>
          </w:p>
        </w:tc>
      </w:tr>
    </w:tbl>
    <w:p w14:paraId="13AA8D4B" w14:textId="3ADDDB9F" w:rsidR="00A10F16" w:rsidRDefault="004E5F37" w:rsidP="004E5F37">
      <w:pPr>
        <w:tabs>
          <w:tab w:val="left" w:pos="3336"/>
        </w:tabs>
        <w:ind w:firstLine="0"/>
        <w:rPr>
          <w:rFonts w:eastAsiaTheme="minorEastAsia"/>
          <w:lang w:val="pt-BR"/>
        </w:rPr>
      </w:pPr>
      <w:r>
        <w:rPr>
          <w:rFonts w:eastAsiaTheme="minorEastAsia"/>
          <w:lang w:val="pt-BR"/>
        </w:rPr>
        <w:t xml:space="preserve">Exercício. Use a identidade de Beltrami para minimizar os funcionais </w:t>
      </w:r>
      <w:r>
        <w:rPr>
          <w:rFonts w:eastAsiaTheme="minorEastAsia"/>
          <w:lang w:val="pt-BR"/>
        </w:rPr>
        <w:fldChar w:fldCharType="begin"/>
      </w:r>
      <w:r>
        <w:rPr>
          <w:rFonts w:eastAsiaTheme="minorEastAsia"/>
          <w:lang w:val="pt-BR"/>
        </w:rPr>
        <w:instrText xml:space="preserve"> REF _Ref444712770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_Ref508305430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3</w:t>
      </w:r>
      <w:r w:rsidR="001E158F">
        <w:t>)</w:t>
      </w:r>
      <w:r>
        <w:rPr>
          <w:rFonts w:eastAsiaTheme="minorEastAsia"/>
          <w:lang w:val="pt-BR"/>
        </w:rPr>
        <w:fldChar w:fldCharType="end"/>
      </w:r>
      <w:r w:rsidR="00046F26">
        <w:rPr>
          <w:rFonts w:eastAsiaTheme="minorEastAsia"/>
          <w:lang w:val="pt-BR"/>
        </w:rPr>
        <w:t>.</w:t>
      </w:r>
    </w:p>
    <w:p w14:paraId="10FB2E72" w14:textId="77777777" w:rsidR="00252898" w:rsidRDefault="007434B9" w:rsidP="0005148B">
      <w:pPr>
        <w:pStyle w:val="Heading2"/>
      </w:pPr>
      <w:bookmarkStart w:id="30" w:name="_Toc101725864"/>
      <w:r>
        <w:t>VÁRIAS VARIÁVEIS DEPENDENTES</w:t>
      </w:r>
      <w:bookmarkEnd w:id="30"/>
    </w:p>
    <w:p w14:paraId="0F3187BC" w14:textId="7630A1D5" w:rsidR="003F3B08" w:rsidRDefault="00A90308" w:rsidP="00A90308">
      <w:pPr>
        <w:ind w:firstLine="720"/>
        <w:rPr>
          <w:rFonts w:eastAsiaTheme="minorEastAsia"/>
          <w:lang w:val="pt-BR"/>
        </w:rPr>
      </w:pPr>
      <w:r>
        <w:rPr>
          <w:lang w:val="pt-BR"/>
        </w:rPr>
        <w:t xml:space="preserve">A Equação de Euler-Lagrange que derivamos considerou apenas uma variável dependente, isto é, </w:t>
      </w:r>
      <m:oMath>
        <m:r>
          <m:rPr>
            <m:sty m:val="p"/>
          </m:rPr>
          <w:rPr>
            <w:rFonts w:ascii="Cambria Math" w:hAnsi="Cambria Math"/>
            <w:lang w:val="pt-BR"/>
          </w:rPr>
          <m:t>Θ</m:t>
        </m:r>
        <m:r>
          <w:rPr>
            <w:rFonts w:ascii="Cambria Math" w:hAnsi="Cambria Math"/>
            <w:lang w:val="pt-BR"/>
          </w:rPr>
          <m:t>=</m:t>
        </m:r>
        <m:r>
          <m:rPr>
            <m:sty m:val="p"/>
          </m:rPr>
          <w:rPr>
            <w:rFonts w:ascii="Cambria Math" w:hAnsi="Cambria Math"/>
            <w:lang w:val="pt-BR"/>
          </w:rPr>
          <m:t>Θ</m:t>
        </m:r>
        <m:d>
          <m:dPr>
            <m:ctrlPr>
              <w:rPr>
                <w:rFonts w:ascii="Cambria Math" w:hAnsi="Cambria Math"/>
                <w:i/>
                <w:lang w:val="pt-BR"/>
              </w:rPr>
            </m:ctrlPr>
          </m:dPr>
          <m:e>
            <m:r>
              <w:rPr>
                <w:rFonts w:ascii="Cambria Math" w:hAnsi="Cambria Math"/>
                <w:lang w:val="pt-BR"/>
              </w:rPr>
              <m:t>x,y,y'</m:t>
            </m:r>
          </m:e>
        </m:d>
      </m:oMath>
      <w:r>
        <w:rPr>
          <w:rFonts w:eastAsiaTheme="minorEastAsia"/>
          <w:lang w:val="pt-BR"/>
        </w:rPr>
        <w:t xml:space="preserve">. Nesta seção, vamos considerar o caso em que o funcional depende de várias variáveis dependente, isto é, </w:t>
      </w:r>
      <m:oMath>
        <m:r>
          <m:rPr>
            <m:sty m:val="p"/>
          </m:rPr>
          <w:rPr>
            <w:rFonts w:ascii="Cambria Math" w:hAnsi="Cambria Math"/>
            <w:lang w:val="pt-BR"/>
          </w:rPr>
          <m:t>Θ</m:t>
        </m:r>
        <m:r>
          <w:rPr>
            <w:rFonts w:ascii="Cambria Math" w:hAnsi="Cambria Math"/>
            <w:lang w:val="pt-BR"/>
          </w:rPr>
          <m:t>=</m:t>
        </m:r>
        <m:r>
          <m:rPr>
            <m:sty m:val="p"/>
          </m:rPr>
          <w:rPr>
            <w:rFonts w:ascii="Cambria Math" w:hAnsi="Cambria Math"/>
            <w:lang w:val="pt-BR"/>
          </w:rPr>
          <m:t>Θ</m:t>
        </m:r>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1</m:t>
                </m:r>
              </m:sub>
            </m:sSub>
            <m:r>
              <w:rPr>
                <w:rFonts w:ascii="Cambria Math" w:hAnsi="Cambria Math"/>
                <w:lang w:val="pt-BR"/>
              </w:rPr>
              <m:t>,</m:t>
            </m:r>
            <m:sSubSup>
              <m:sSubSupPr>
                <m:ctrlPr>
                  <w:rPr>
                    <w:rFonts w:ascii="Cambria Math" w:hAnsi="Cambria Math"/>
                    <w:i/>
                    <w:lang w:val="pt-BR"/>
                  </w:rPr>
                </m:ctrlPr>
              </m:sSubSupPr>
              <m:e>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n</m:t>
                    </m:r>
                  </m:sub>
                </m:sSub>
                <m:r>
                  <w:rPr>
                    <w:rFonts w:ascii="Cambria Math" w:hAnsi="Cambria Math"/>
                    <w:lang w:val="pt-BR"/>
                  </w:rPr>
                  <m:t>,y</m:t>
                </m:r>
              </m:e>
              <m:sub>
                <m:r>
                  <w:rPr>
                    <w:rFonts w:ascii="Cambria Math" w:hAnsi="Cambria Math"/>
                    <w:lang w:val="pt-BR"/>
                  </w:rPr>
                  <m:t>1</m:t>
                </m:r>
              </m:sub>
              <m:sup>
                <m:r>
                  <w:rPr>
                    <w:rFonts w:ascii="Cambria Math" w:hAnsi="Cambria Math"/>
                    <w:lang w:val="pt-BR"/>
                  </w:rPr>
                  <m:t>'</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y</m:t>
                </m:r>
              </m:e>
              <m:sub>
                <m:r>
                  <w:rPr>
                    <w:rFonts w:ascii="Cambria Math" w:hAnsi="Cambria Math"/>
                    <w:lang w:val="pt-BR"/>
                  </w:rPr>
                  <m:t>2</m:t>
                </m:r>
              </m:sub>
              <m:sup>
                <m:r>
                  <w:rPr>
                    <w:rFonts w:ascii="Cambria Math" w:hAnsi="Cambria Math"/>
                    <w:lang w:val="pt-BR"/>
                  </w:rPr>
                  <m:t>'</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y</m:t>
                </m:r>
              </m:e>
              <m:sub>
                <m:r>
                  <w:rPr>
                    <w:rFonts w:ascii="Cambria Math" w:hAnsi="Cambria Math"/>
                    <w:lang w:val="pt-BR"/>
                  </w:rPr>
                  <m:t>n</m:t>
                </m:r>
              </m:sub>
              <m:sup>
                <m:r>
                  <w:rPr>
                    <w:rFonts w:ascii="Cambria Math" w:hAnsi="Cambria Math"/>
                    <w:lang w:val="pt-BR"/>
                  </w:rPr>
                  <m:t>'</m:t>
                </m:r>
              </m:sup>
            </m:sSubSup>
          </m:e>
        </m:d>
      </m:oMath>
      <w:r>
        <w:rPr>
          <w:rFonts w:eastAsiaTheme="minorEastAsia"/>
          <w:lang w:val="pt-BR"/>
        </w:rPr>
        <w:t xml:space="preserve">. Nesse </w:t>
      </w:r>
      <w:r w:rsidR="00E14050">
        <w:rPr>
          <w:rFonts w:eastAsiaTheme="minorEastAsia"/>
          <w:lang w:val="pt-BR"/>
        </w:rPr>
        <w:t>caso, as equações de Euler-Lagrange assumem</w:t>
      </w:r>
      <w:r>
        <w:rPr>
          <w:rFonts w:eastAsiaTheme="minorEastAsia"/>
          <w:lang w:val="pt-BR"/>
        </w:rPr>
        <w:t xml:space="preserve"> a forma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A90308" w14:paraId="342893DD" w14:textId="77777777" w:rsidTr="00A90308">
        <w:tc>
          <w:tcPr>
            <w:tcW w:w="8545" w:type="dxa"/>
          </w:tcPr>
          <w:p w14:paraId="4A62B59B" w14:textId="77777777" w:rsidR="00A90308" w:rsidRPr="006B2348" w:rsidRDefault="00BC4BC1" w:rsidP="00A90308">
            <w:pPr>
              <w:keepNext/>
            </w:pPr>
            <m:oMathPara>
              <m:oMath>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b>
                      <m:sSubPr>
                        <m:ctrlPr>
                          <w:rPr>
                            <w:rFonts w:ascii="Cambria Math" w:hAnsi="Cambria Math"/>
                            <w:lang w:val="pt-BR"/>
                          </w:rPr>
                        </m:ctrlPr>
                      </m:sSubPr>
                      <m:e>
                        <m:r>
                          <m:rPr>
                            <m:sty m:val="p"/>
                          </m:rPr>
                          <w:rPr>
                            <w:rFonts w:ascii="Cambria Math" w:hAnsi="Cambria Math"/>
                            <w:lang w:val="pt-BR"/>
                          </w:rPr>
                          <m:t>y</m:t>
                        </m:r>
                      </m:e>
                      <m:sub>
                        <m:r>
                          <w:rPr>
                            <w:rFonts w:ascii="Cambria Math" w:hAnsi="Cambria Math"/>
                            <w:lang w:val="pt-BR"/>
                          </w:rPr>
                          <m:t>i</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bSup>
                          <m:sSubSupPr>
                            <m:ctrlPr>
                              <w:rPr>
                                <w:rFonts w:ascii="Cambria Math" w:hAnsi="Cambria Math"/>
                                <w:lang w:val="pt-BR"/>
                              </w:rPr>
                            </m:ctrlPr>
                          </m:sSubSupPr>
                          <m:e>
                            <m:r>
                              <m:rPr>
                                <m:sty m:val="p"/>
                              </m:rPr>
                              <w:rPr>
                                <w:rFonts w:ascii="Cambria Math" w:hAnsi="Cambria Math"/>
                                <w:lang w:val="pt-BR"/>
                              </w:rPr>
                              <m:t>y</m:t>
                            </m:r>
                          </m:e>
                          <m:sub>
                            <m:r>
                              <w:rPr>
                                <w:rFonts w:ascii="Cambria Math" w:hAnsi="Cambria Math"/>
                                <w:lang w:val="pt-BR"/>
                              </w:rPr>
                              <m:t>i</m:t>
                            </m:r>
                          </m:sub>
                          <m:sup>
                            <m:r>
                              <w:rPr>
                                <w:rFonts w:ascii="Cambria Math" w:hAnsi="Cambria Math"/>
                                <w:lang w:val="pt-BR"/>
                              </w:rPr>
                              <m:t>'</m:t>
                            </m:r>
                          </m:sup>
                        </m:sSubSup>
                      </m:den>
                    </m:f>
                  </m:e>
                </m:d>
                <m:r>
                  <w:rPr>
                    <w:rFonts w:ascii="Cambria Math" w:eastAsiaTheme="minorEastAsia" w:hAnsi="Cambria Math"/>
                    <w:lang w:val="pt-BR"/>
                  </w:rPr>
                  <m:t>=0,    i=1,⋯,n.</m:t>
                </m:r>
              </m:oMath>
            </m:oMathPara>
          </w:p>
        </w:tc>
        <w:tc>
          <w:tcPr>
            <w:tcW w:w="805" w:type="dxa"/>
            <w:vAlign w:val="center"/>
          </w:tcPr>
          <w:p w14:paraId="4F2E0953" w14:textId="0AB61776" w:rsidR="00A90308" w:rsidRDefault="00A90308" w:rsidP="00A90308">
            <w:pPr>
              <w:jc w:val="right"/>
              <w:rPr>
                <w:rFonts w:eastAsiaTheme="minorEastAsia"/>
                <w:lang w:val="pt-BR"/>
              </w:rPr>
            </w:pPr>
            <w:bookmarkStart w:id="31" w:name="_Ref445043126"/>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35</w:t>
            </w:r>
            <w:r w:rsidR="00225FFE">
              <w:rPr>
                <w:rFonts w:eastAsiaTheme="minorEastAsia"/>
              </w:rPr>
              <w:fldChar w:fldCharType="end"/>
            </w:r>
            <w:r>
              <w:rPr>
                <w:rFonts w:eastAsiaTheme="minorEastAsia"/>
              </w:rPr>
              <w:t>)</w:t>
            </w:r>
            <w:bookmarkEnd w:id="31"/>
          </w:p>
        </w:tc>
      </w:tr>
    </w:tbl>
    <w:p w14:paraId="13BD4F8B" w14:textId="39A1A530" w:rsidR="00A90308" w:rsidRDefault="00BB1E74" w:rsidP="00BB1E74">
      <w:pPr>
        <w:ind w:firstLine="0"/>
        <w:rPr>
          <w:rFonts w:eastAsiaTheme="minorEastAsia"/>
          <w:lang w:val="pt-BR"/>
        </w:rPr>
      </w:pPr>
      <w:r w:rsidRPr="00BB1E74">
        <w:rPr>
          <w:lang w:val="pt-BR"/>
        </w:rPr>
        <w:t>Na</w:t>
      </w:r>
      <w:r w:rsidR="00A90308">
        <w:rPr>
          <w:lang w:val="pt-BR"/>
        </w:rPr>
        <w:t xml:space="preserve"> demonstra</w:t>
      </w:r>
      <w:r>
        <w:rPr>
          <w:lang w:val="pt-BR"/>
        </w:rPr>
        <w:t>ção de</w:t>
      </w:r>
      <w:r w:rsidR="00E14050">
        <w:rPr>
          <w:lang w:val="pt-BR"/>
        </w:rPr>
        <w:t xml:space="preserve"> </w:t>
      </w:r>
      <w:r w:rsidR="00E14050">
        <w:rPr>
          <w:lang w:val="pt-BR"/>
        </w:rPr>
        <w:fldChar w:fldCharType="begin"/>
      </w:r>
      <w:r w:rsidR="00E14050">
        <w:rPr>
          <w:lang w:val="pt-BR"/>
        </w:rPr>
        <w:instrText xml:space="preserve"> REF _Ref445043126 \h </w:instrText>
      </w:r>
      <w:r w:rsidR="00E14050">
        <w:rPr>
          <w:lang w:val="pt-BR"/>
        </w:rPr>
      </w:r>
      <w:r w:rsidR="00E14050">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35</w:t>
      </w:r>
      <w:r w:rsidR="001E158F">
        <w:rPr>
          <w:rFonts w:eastAsiaTheme="minorEastAsia"/>
        </w:rPr>
        <w:t>)</w:t>
      </w:r>
      <w:r w:rsidR="00E14050">
        <w:rPr>
          <w:lang w:val="pt-BR"/>
        </w:rPr>
        <w:fldChar w:fldCharType="end"/>
      </w:r>
      <w:r w:rsidR="00A90308">
        <w:rPr>
          <w:lang w:val="pt-BR"/>
        </w:rPr>
        <w:t>, usa</w:t>
      </w:r>
      <w:r>
        <w:rPr>
          <w:lang w:val="pt-BR"/>
        </w:rPr>
        <w:t>re</w:t>
      </w:r>
      <w:r w:rsidR="00A90308">
        <w:rPr>
          <w:lang w:val="pt-BR"/>
        </w:rPr>
        <w:t xml:space="preserve">mos o fato de que estamos procurando as funções </w:t>
      </w:r>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1</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2</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n</m:t>
            </m:r>
          </m:sub>
        </m:sSub>
        <m:d>
          <m:dPr>
            <m:ctrlPr>
              <w:rPr>
                <w:rFonts w:ascii="Cambria Math" w:hAnsi="Cambria Math"/>
                <w:i/>
                <w:lang w:val="pt-BR"/>
              </w:rPr>
            </m:ctrlPr>
          </m:dPr>
          <m:e>
            <m:r>
              <w:rPr>
                <w:rFonts w:ascii="Cambria Math" w:hAnsi="Cambria Math"/>
                <w:lang w:val="pt-BR"/>
              </w:rPr>
              <m:t>x</m:t>
            </m:r>
          </m:e>
        </m:d>
      </m:oMath>
      <w:r w:rsidR="00A90308">
        <w:rPr>
          <w:rFonts w:eastAsiaTheme="minorEastAsia"/>
          <w:lang w:val="pt-BR"/>
        </w:rPr>
        <w:t xml:space="preserve"> que minimiza ou maximiza</w:t>
      </w:r>
      <w:r w:rsidR="003B44C9">
        <w:rPr>
          <w:rFonts w:eastAsiaTheme="minorEastAsia"/>
          <w:lang w:val="pt-BR"/>
        </w:rPr>
        <w:t xml:space="preserve"> a integral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3B44C9" w14:paraId="541057BA" w14:textId="77777777" w:rsidTr="00034DFD">
        <w:tc>
          <w:tcPr>
            <w:tcW w:w="8545" w:type="dxa"/>
          </w:tcPr>
          <w:p w14:paraId="2FF8F19C" w14:textId="269587D3" w:rsidR="003B44C9" w:rsidRPr="006B2348" w:rsidRDefault="003B44C9" w:rsidP="00034DFD">
            <w:pPr>
              <w:keepNext/>
            </w:pPr>
            <m:oMathPara>
              <m:oMath>
                <m:r>
                  <w:rPr>
                    <w:rFonts w:ascii="Cambria Math" w:hAnsi="Cambria Math"/>
                    <w:lang w:val="pt-BR"/>
                  </w:rPr>
                  <m:t>I=</m:t>
                </m:r>
                <m:nary>
                  <m:naryPr>
                    <m:limLoc m:val="subSup"/>
                    <m:ctrlPr>
                      <w:rPr>
                        <w:rFonts w:ascii="Cambria Math" w:hAnsi="Cambria Math"/>
                        <w:i/>
                        <w:lang w:val="pt-BR"/>
                      </w:rPr>
                    </m:ctrlPr>
                  </m:naryPr>
                  <m: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sub>
                  <m:sup>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f</m:t>
                        </m:r>
                      </m:sub>
                    </m:sSub>
                  </m:sup>
                  <m:e>
                    <m:r>
                      <m:rPr>
                        <m:sty m:val="p"/>
                      </m:rPr>
                      <w:rPr>
                        <w:rFonts w:ascii="Cambria Math" w:hAnsi="Cambria Math"/>
                        <w:lang w:val="pt-BR"/>
                      </w:rPr>
                      <m:t>Θ</m:t>
                    </m:r>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1</m:t>
                            </m:r>
                          </m:sub>
                        </m:sSub>
                        <m:r>
                          <w:rPr>
                            <w:rFonts w:ascii="Cambria Math" w:hAnsi="Cambria Math"/>
                            <w:lang w:val="pt-BR"/>
                          </w:rPr>
                          <m:t>,</m:t>
                        </m:r>
                        <m:sSubSup>
                          <m:sSubSupPr>
                            <m:ctrlPr>
                              <w:rPr>
                                <w:rFonts w:ascii="Cambria Math" w:hAnsi="Cambria Math"/>
                                <w:i/>
                                <w:lang w:val="pt-BR"/>
                              </w:rPr>
                            </m:ctrlPr>
                          </m:sSubSupPr>
                          <m:e>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n</m:t>
                                </m:r>
                              </m:sub>
                            </m:sSub>
                            <m:r>
                              <w:rPr>
                                <w:rFonts w:ascii="Cambria Math" w:hAnsi="Cambria Math"/>
                                <w:lang w:val="pt-BR"/>
                              </w:rPr>
                              <m:t>,y</m:t>
                            </m:r>
                          </m:e>
                          <m:sub>
                            <m:r>
                              <w:rPr>
                                <w:rFonts w:ascii="Cambria Math" w:hAnsi="Cambria Math"/>
                                <w:lang w:val="pt-BR"/>
                              </w:rPr>
                              <m:t>1</m:t>
                            </m:r>
                          </m:sub>
                          <m:sup>
                            <m:r>
                              <w:rPr>
                                <w:rFonts w:ascii="Cambria Math" w:hAnsi="Cambria Math"/>
                                <w:lang w:val="pt-BR"/>
                              </w:rPr>
                              <m:t>'</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y</m:t>
                            </m:r>
                          </m:e>
                          <m:sub>
                            <m:r>
                              <w:rPr>
                                <w:rFonts w:ascii="Cambria Math" w:hAnsi="Cambria Math"/>
                                <w:lang w:val="pt-BR"/>
                              </w:rPr>
                              <m:t>2</m:t>
                            </m:r>
                          </m:sub>
                          <m:sup>
                            <m:r>
                              <w:rPr>
                                <w:rFonts w:ascii="Cambria Math" w:hAnsi="Cambria Math"/>
                                <w:lang w:val="pt-BR"/>
                              </w:rPr>
                              <m:t>'</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y</m:t>
                            </m:r>
                          </m:e>
                          <m:sub>
                            <m:r>
                              <w:rPr>
                                <w:rFonts w:ascii="Cambria Math" w:hAnsi="Cambria Math"/>
                                <w:lang w:val="pt-BR"/>
                              </w:rPr>
                              <m:t>n</m:t>
                            </m:r>
                          </m:sub>
                          <m:sup>
                            <m:r>
                              <w:rPr>
                                <w:rFonts w:ascii="Cambria Math" w:hAnsi="Cambria Math"/>
                                <w:lang w:val="pt-BR"/>
                              </w:rPr>
                              <m:t>'</m:t>
                            </m:r>
                          </m:sup>
                        </m:sSubSup>
                      </m:e>
                    </m:d>
                    <m:r>
                      <w:rPr>
                        <w:rFonts w:ascii="Cambria Math" w:hAnsi="Cambria Math"/>
                        <w:lang w:val="pt-BR"/>
                      </w:rPr>
                      <m:t>dx</m:t>
                    </m:r>
                  </m:e>
                </m:nary>
                <m:r>
                  <w:rPr>
                    <w:rFonts w:ascii="Cambria Math" w:hAnsi="Cambria Math"/>
                    <w:lang w:val="pt-BR"/>
                  </w:rPr>
                  <m:t>.</m:t>
                </m:r>
              </m:oMath>
            </m:oMathPara>
          </w:p>
        </w:tc>
        <w:tc>
          <w:tcPr>
            <w:tcW w:w="805" w:type="dxa"/>
            <w:vAlign w:val="center"/>
          </w:tcPr>
          <w:p w14:paraId="5C8E2438" w14:textId="1ABE4FA9" w:rsidR="003B44C9" w:rsidRDefault="003B44C9" w:rsidP="00034DFD">
            <w:pPr>
              <w:jc w:val="right"/>
              <w:rPr>
                <w:rFonts w:eastAsiaTheme="minorEastAsia"/>
                <w:lang w:val="pt-BR"/>
              </w:rPr>
            </w:pPr>
            <w:bookmarkStart w:id="32" w:name="_Ref445041183"/>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36</w:t>
            </w:r>
            <w:r w:rsidR="00225FFE">
              <w:rPr>
                <w:rFonts w:eastAsiaTheme="minorEastAsia"/>
              </w:rPr>
              <w:fldChar w:fldCharType="end"/>
            </w:r>
            <w:r>
              <w:rPr>
                <w:rFonts w:eastAsiaTheme="minorEastAsia"/>
              </w:rPr>
              <w:t>)</w:t>
            </w:r>
            <w:bookmarkEnd w:id="32"/>
          </w:p>
        </w:tc>
      </w:tr>
    </w:tbl>
    <w:p w14:paraId="12025D2E" w14:textId="2827C73F" w:rsidR="00A90308" w:rsidRDefault="00A90308" w:rsidP="00E14050">
      <w:pPr>
        <w:ind w:firstLine="0"/>
        <w:rPr>
          <w:rFonts w:eastAsiaTheme="minorEastAsia"/>
          <w:lang w:val="pt-BR"/>
        </w:rPr>
      </w:pPr>
      <w:r>
        <w:rPr>
          <w:rFonts w:eastAsiaTheme="minorEastAsia"/>
          <w:lang w:val="pt-BR"/>
        </w:rPr>
        <w:t xml:space="preserve">O procedimento é inteiramente análogo ao que fizemos na obtenção da fórmula para o caso de uma varável dependente. </w:t>
      </w:r>
      <w:r w:rsidR="003B44C9">
        <w:rPr>
          <w:rFonts w:eastAsiaTheme="minorEastAsia"/>
          <w:lang w:val="pt-BR"/>
        </w:rPr>
        <w:t xml:space="preserve">Como no caso anterior, existe uma infinidade de curvas entre os pontos </w:t>
      </w:r>
      <m:oMath>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oMath>
      <w:r w:rsidR="003B44C9">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oMath>
      <w:r w:rsidR="003B44C9">
        <w:rPr>
          <w:rFonts w:eastAsiaTheme="minorEastAsia"/>
          <w:lang w:val="pt-BR"/>
        </w:rPr>
        <w:t>. As trajetórias que estão infinitamente próximas das verdadeiras trajetórias podem ser descritas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3B44C9" w14:paraId="7B4AB010" w14:textId="77777777" w:rsidTr="00034DFD">
        <w:tc>
          <w:tcPr>
            <w:tcW w:w="8545" w:type="dxa"/>
          </w:tcPr>
          <w:p w14:paraId="79C50633" w14:textId="77777777" w:rsidR="003B44C9" w:rsidRPr="006B2348" w:rsidRDefault="00BC4BC1" w:rsidP="003B44C9">
            <w:pPr>
              <w:keepNext/>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x,ϵ</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+ϵη</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oMath>
            </m:oMathPara>
          </w:p>
        </w:tc>
        <w:tc>
          <w:tcPr>
            <w:tcW w:w="805" w:type="dxa"/>
            <w:vAlign w:val="center"/>
          </w:tcPr>
          <w:p w14:paraId="3CF41808" w14:textId="141E57FD" w:rsidR="003B44C9" w:rsidRDefault="003B44C9" w:rsidP="00034DFD">
            <w:pPr>
              <w:jc w:val="right"/>
              <w:rPr>
                <w:rFonts w:eastAsiaTheme="minorEastAsia"/>
                <w:lang w:val="pt-BR"/>
              </w:rPr>
            </w:pPr>
            <w:bookmarkStart w:id="33" w:name="_Ref445042260"/>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37</w:t>
            </w:r>
            <w:r w:rsidR="00225FFE">
              <w:rPr>
                <w:rFonts w:eastAsiaTheme="minorEastAsia"/>
              </w:rPr>
              <w:fldChar w:fldCharType="end"/>
            </w:r>
            <w:r>
              <w:rPr>
                <w:rFonts w:eastAsiaTheme="minorEastAsia"/>
              </w:rPr>
              <w:t>)</w:t>
            </w:r>
            <w:bookmarkEnd w:id="33"/>
          </w:p>
        </w:tc>
      </w:tr>
    </w:tbl>
    <w:p w14:paraId="7B5148C0" w14:textId="1BC79DE2" w:rsidR="003B44C9" w:rsidRDefault="003B44C9" w:rsidP="00E14050">
      <w:pPr>
        <w:ind w:firstLine="0"/>
        <w:rPr>
          <w:lang w:val="pt-BR"/>
        </w:rPr>
      </w:pPr>
      <w:r>
        <w:rPr>
          <w:lang w:val="pt-BR"/>
        </w:rPr>
        <w:t xml:space="preserve">Expandindo </w:t>
      </w:r>
      <w:r>
        <w:rPr>
          <w:lang w:val="pt-BR"/>
        </w:rPr>
        <w:fldChar w:fldCharType="begin"/>
      </w:r>
      <w:r>
        <w:rPr>
          <w:lang w:val="pt-BR"/>
        </w:rPr>
        <w:instrText xml:space="preserve"> REF _Ref445041183 \h </w:instrText>
      </w:r>
      <w:r>
        <w:rPr>
          <w:lang w:val="pt-BR"/>
        </w:rPr>
      </w:r>
      <w:r>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36</w:t>
      </w:r>
      <w:r w:rsidR="001E158F">
        <w:rPr>
          <w:rFonts w:eastAsiaTheme="minorEastAsia"/>
        </w:rPr>
        <w:t>)</w:t>
      </w:r>
      <w:r>
        <w:rPr>
          <w:lang w:val="pt-BR"/>
        </w:rPr>
        <w:fldChar w:fldCharType="end"/>
      </w:r>
      <w:r>
        <w:rPr>
          <w:lang w:val="pt-BR"/>
        </w:rPr>
        <w:t xml:space="preserve"> em uma série de Maclaurin, temos</w:t>
      </w:r>
    </w:p>
    <w:p w14:paraId="7860E02A" w14:textId="77777777" w:rsidR="003B44C9" w:rsidRPr="003B44C9" w:rsidRDefault="003B44C9" w:rsidP="00A90308">
      <w:pPr>
        <w:rPr>
          <w:rFonts w:eastAsiaTheme="minorEastAsia"/>
          <w:lang w:val="pt-BR"/>
        </w:rPr>
      </w:pPr>
      <m:oMathPara>
        <m:oMath>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ϵ</m:t>
              </m:r>
            </m:e>
          </m:d>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0</m:t>
              </m:r>
            </m:e>
          </m:d>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ϵ+O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ϵ</m:t>
                  </m:r>
                </m:e>
                <m:sup>
                  <m:r>
                    <w:rPr>
                      <w:rFonts w:ascii="Cambria Math" w:eastAsiaTheme="minorEastAsia" w:hAnsi="Cambria Math"/>
                      <w:lang w:val="pt-BR"/>
                    </w:rPr>
                    <m:t>2</m:t>
                  </m:r>
                </m:sup>
              </m:sSup>
            </m:e>
          </m:d>
          <m:r>
            <w:rPr>
              <w:rFonts w:ascii="Cambria Math" w:eastAsiaTheme="minorEastAsia" w:hAnsi="Cambria Math"/>
              <w:lang w:val="pt-BR"/>
            </w:rPr>
            <m:t>.</m:t>
          </m:r>
        </m:oMath>
      </m:oMathPara>
    </w:p>
    <w:p w14:paraId="1D572BFE" w14:textId="77777777" w:rsidR="003B44C9" w:rsidRDefault="003B44C9" w:rsidP="00E14050">
      <w:pPr>
        <w:ind w:firstLine="0"/>
        <w:rPr>
          <w:rFonts w:eastAsiaTheme="minorEastAsia"/>
          <w:lang w:val="pt-BR"/>
        </w:rPr>
      </w:pPr>
      <w:r>
        <w:rPr>
          <w:rFonts w:eastAsiaTheme="minorEastAsia"/>
          <w:lang w:val="pt-BR"/>
        </w:rPr>
        <w:t xml:space="preserve">Desprezando os termos de </w:t>
      </w:r>
      <m:oMath>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ϵ</m:t>
                </m:r>
              </m:e>
              <m:sup>
                <m:r>
                  <w:rPr>
                    <w:rFonts w:ascii="Cambria Math" w:eastAsiaTheme="minorEastAsia" w:hAnsi="Cambria Math"/>
                    <w:lang w:val="pt-BR"/>
                  </w:rPr>
                  <m:t>2</m:t>
                </m:r>
              </m:sup>
            </m:sSup>
          </m:e>
        </m:d>
      </m:oMath>
      <w:r>
        <w:rPr>
          <w:rFonts w:eastAsiaTheme="minorEastAsia"/>
          <w:lang w:val="pt-BR"/>
        </w:rPr>
        <w:t>, temos</w:t>
      </w:r>
    </w:p>
    <w:p w14:paraId="38040E87" w14:textId="77777777" w:rsidR="003B44C9" w:rsidRPr="003B44C9" w:rsidRDefault="003B44C9" w:rsidP="00A90308">
      <w:pPr>
        <w:rPr>
          <w:rFonts w:eastAsiaTheme="minorEastAsia"/>
          <w:lang w:val="pt-BR"/>
        </w:rPr>
      </w:pPr>
      <m:oMathPara>
        <m:oMath>
          <m:r>
            <w:rPr>
              <w:rFonts w:ascii="Cambria Math" w:eastAsiaTheme="minorEastAsia" w:hAnsi="Cambria Math"/>
              <w:lang w:val="pt-BR"/>
            </w:rPr>
            <m:t>δI=I</m:t>
          </m:r>
          <m:d>
            <m:dPr>
              <m:ctrlPr>
                <w:rPr>
                  <w:rFonts w:ascii="Cambria Math" w:eastAsiaTheme="minorEastAsia" w:hAnsi="Cambria Math"/>
                  <w:i/>
                  <w:lang w:val="pt-BR"/>
                </w:rPr>
              </m:ctrlPr>
            </m:dPr>
            <m:e>
              <m:r>
                <w:rPr>
                  <w:rFonts w:ascii="Cambria Math" w:eastAsiaTheme="minorEastAsia" w:hAnsi="Cambria Math"/>
                  <w:lang w:val="pt-BR"/>
                </w:rPr>
                <m:t>ϵ</m:t>
              </m:r>
            </m:e>
          </m:d>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0</m:t>
              </m:r>
            </m:e>
          </m:d>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ϵ.</m:t>
          </m:r>
        </m:oMath>
      </m:oMathPara>
    </w:p>
    <w:p w14:paraId="27F4D6E1" w14:textId="77777777" w:rsidR="003B44C9" w:rsidRDefault="003B44C9" w:rsidP="00E14050">
      <w:pPr>
        <w:ind w:firstLine="0"/>
        <w:rPr>
          <w:rFonts w:eastAsiaTheme="minorEastAsia"/>
          <w:lang w:val="pt-BR"/>
        </w:rPr>
      </w:pPr>
      <w:r>
        <w:rPr>
          <w:rFonts w:eastAsiaTheme="minorEastAsia"/>
          <w:lang w:val="pt-BR"/>
        </w:rPr>
        <w:t xml:space="preserve">Fazendo </w:t>
      </w:r>
      <m:oMath>
        <m:r>
          <w:rPr>
            <w:rFonts w:ascii="Cambria Math" w:eastAsiaTheme="minorEastAsia" w:hAnsi="Cambria Math"/>
            <w:lang w:val="pt-BR"/>
          </w:rPr>
          <m:t>δI=0</m:t>
        </m:r>
      </m:oMath>
      <w:r>
        <w:rPr>
          <w:rFonts w:eastAsiaTheme="minorEastAsia"/>
          <w:lang w:val="pt-BR"/>
        </w:rPr>
        <w:t xml:space="preserve"> é o mesmo que</w:t>
      </w:r>
    </w:p>
    <w:p w14:paraId="76E44A08" w14:textId="77777777" w:rsidR="003B44C9" w:rsidRPr="003B44C9" w:rsidRDefault="00BC4BC1" w:rsidP="003B44C9">
      <w:pPr>
        <w:jc w:val="center"/>
        <w:rPr>
          <w:rFonts w:eastAsiaTheme="minorEastAsia"/>
          <w:lang w:val="pt-BR"/>
        </w:rPr>
      </w:pPr>
      <m:oMathPara>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dI</m:t>
                      </m:r>
                    </m:num>
                    <m:den>
                      <m:r>
                        <w:rPr>
                          <w:rFonts w:ascii="Cambria Math" w:eastAsiaTheme="minorEastAsia" w:hAnsi="Cambria Math"/>
                          <w:lang w:val="pt-BR"/>
                        </w:rPr>
                        <m:t>dϵ</m:t>
                      </m:r>
                    </m:den>
                  </m:f>
                </m:e>
              </m:d>
            </m:e>
            <m:sub>
              <m:r>
                <w:rPr>
                  <w:rFonts w:ascii="Cambria Math" w:eastAsiaTheme="minorEastAsia" w:hAnsi="Cambria Math"/>
                  <w:lang w:val="pt-BR"/>
                </w:rPr>
                <m:t>ϵ=0</m:t>
              </m:r>
            </m:sub>
          </m:sSub>
          <m:r>
            <w:rPr>
              <w:rFonts w:ascii="Cambria Math" w:eastAsiaTheme="minorEastAsia" w:hAnsi="Cambria Math"/>
              <w:lang w:val="pt-BR"/>
            </w:rPr>
            <m:t>=0.</m:t>
          </m:r>
        </m:oMath>
      </m:oMathPara>
    </w:p>
    <w:p w14:paraId="118599CD" w14:textId="3D790FB7" w:rsidR="003B44C9" w:rsidRDefault="003B44C9" w:rsidP="00E14050">
      <w:pPr>
        <w:ind w:firstLine="0"/>
        <w:rPr>
          <w:rFonts w:eastAsiaTheme="minorEastAsia"/>
          <w:lang w:val="pt-BR"/>
        </w:rPr>
      </w:pPr>
      <w:r>
        <w:rPr>
          <w:rFonts w:eastAsiaTheme="minorEastAsia"/>
          <w:lang w:val="pt-BR"/>
        </w:rPr>
        <w:t xml:space="preserve">Substituindo </w:t>
      </w:r>
      <m:oMath>
        <m:r>
          <w:rPr>
            <w:rFonts w:ascii="Cambria Math" w:eastAsiaTheme="minorEastAsia" w:hAnsi="Cambria Math"/>
            <w:lang w:val="pt-BR"/>
          </w:rPr>
          <m:t>I</m:t>
        </m:r>
      </m:oMath>
      <w:r w:rsidR="001D6D39">
        <w:rPr>
          <w:rFonts w:eastAsiaTheme="minorEastAsia"/>
          <w:lang w:val="pt-BR"/>
        </w:rPr>
        <w:t xml:space="preserve"> pela </w:t>
      </w:r>
      <w:r>
        <w:rPr>
          <w:rFonts w:eastAsiaTheme="minorEastAsia"/>
          <w:lang w:val="pt-BR"/>
        </w:rPr>
        <w:t>integral, obtemos</w:t>
      </w:r>
    </w:p>
    <w:p w14:paraId="4D69FABB" w14:textId="6BF3F4C4" w:rsidR="003B44C9" w:rsidRPr="003B44C9" w:rsidRDefault="00BC4BC1" w:rsidP="003B44C9">
      <w:pPr>
        <w:rPr>
          <w:rFonts w:eastAsiaTheme="minorEastAsia"/>
          <w:lang w:val="pt-BR"/>
        </w:rPr>
      </w:pPr>
      <m:oMathPara>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1</m:t>
                              </m:r>
                            </m:sub>
                            <m:sup>
                              <m:r>
                                <w:rPr>
                                  <w:rFonts w:ascii="Cambria Math" w:eastAsiaTheme="minorEastAsia" w:hAnsi="Cambria Math"/>
                                  <w:lang w:val="pt-BR"/>
                                </w:rPr>
                                <m: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2</m:t>
                              </m:r>
                            </m:sub>
                            <m:sup>
                              <m:r>
                                <w:rPr>
                                  <w:rFonts w:ascii="Cambria Math" w:eastAsiaTheme="minorEastAsia" w:hAnsi="Cambria Math"/>
                                  <w:lang w:val="pt-BR"/>
                                </w:rPr>
                                <m:t>'</m:t>
                              </m:r>
                            </m:sup>
                          </m:sSubSup>
                          <m:r>
                            <w:rPr>
                              <w:rFonts w:ascii="Cambria Math" w:eastAsiaTheme="minorEastAsia" w:hAnsi="Cambria Math"/>
                              <w:lang w:val="pt-BR"/>
                            </w:rPr>
                            <m:t>,⋯</m:t>
                          </m:r>
                        </m:e>
                      </m:d>
                      <m:r>
                        <w:rPr>
                          <w:rFonts w:ascii="Cambria Math" w:eastAsiaTheme="minorEastAsia" w:hAnsi="Cambria Math"/>
                          <w:lang w:val="pt-BR"/>
                        </w:rPr>
                        <m:t>dx</m:t>
                      </m:r>
                    </m:e>
                  </m:nary>
                </m:e>
              </m:d>
            </m:e>
            <m:sub>
              <m:r>
                <w:rPr>
                  <w:rFonts w:ascii="Cambria Math" w:eastAsiaTheme="minorEastAsia" w:hAnsi="Cambria Math"/>
                  <w:lang w:val="pt-BR"/>
                </w:rPr>
                <m:t>ϵ=0</m:t>
              </m:r>
            </m:sub>
          </m:sSub>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1</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1</m:t>
                          </m:r>
                        </m:sub>
                      </m:sSub>
                    </m:sup>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1</m:t>
                              </m:r>
                            </m:sub>
                            <m:sup>
                              <m:r>
                                <w:rPr>
                                  <w:rFonts w:ascii="Cambria Math" w:eastAsiaTheme="minorEastAsia" w:hAnsi="Cambria Math"/>
                                  <w:lang w:val="pt-BR"/>
                                </w:rPr>
                                <m: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2</m:t>
                              </m:r>
                            </m:sub>
                            <m:sup>
                              <m:r>
                                <w:rPr>
                                  <w:rFonts w:ascii="Cambria Math" w:eastAsiaTheme="minorEastAsia" w:hAnsi="Cambria Math"/>
                                  <w:lang w:val="pt-BR"/>
                                </w:rPr>
                                <m:t>'</m:t>
                              </m:r>
                            </m:sup>
                          </m:sSubSup>
                          <m:r>
                            <w:rPr>
                              <w:rFonts w:ascii="Cambria Math" w:eastAsiaTheme="minorEastAsia" w:hAnsi="Cambria Math"/>
                              <w:lang w:val="pt-BR"/>
                            </w:rPr>
                            <m:t>,⋯</m:t>
                          </m:r>
                        </m:e>
                      </m:d>
                      <m:r>
                        <w:rPr>
                          <w:rFonts w:ascii="Cambria Math" w:eastAsiaTheme="minorEastAsia" w:hAnsi="Cambria Math"/>
                          <w:lang w:val="pt-BR"/>
                        </w:rPr>
                        <m:t>dx</m:t>
                      </m:r>
                    </m:e>
                  </m:nary>
                </m:e>
              </m:d>
            </m:e>
            <m:sub>
              <m:r>
                <w:rPr>
                  <w:rFonts w:ascii="Cambria Math" w:eastAsiaTheme="minorEastAsia" w:hAnsi="Cambria Math"/>
                  <w:lang w:val="pt-BR"/>
                </w:rPr>
                <m:t>ϵ=0</m:t>
              </m:r>
            </m:sub>
          </m:sSub>
          <m:r>
            <w:rPr>
              <w:rFonts w:ascii="Cambria Math" w:eastAsiaTheme="minorEastAsia" w:hAnsi="Cambria Math"/>
              <w:lang w:val="pt-BR"/>
            </w:rPr>
            <m:t>=0</m:t>
          </m:r>
        </m:oMath>
      </m:oMathPara>
    </w:p>
    <w:p w14:paraId="615FBCCB" w14:textId="44CFAB9F" w:rsidR="003B44C9" w:rsidRDefault="00BC4BC1" w:rsidP="003B44C9">
      <w:pPr>
        <w:rPr>
          <w:lang w:val="pt-BR"/>
        </w:rPr>
      </w:pPr>
      <m:oMathPara>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lang w:val="pt-BR"/>
                                </w:rPr>
                              </m:ctrlPr>
                            </m:dPr>
                            <m:e>
                              <m:f>
                                <m:fPr>
                                  <m:ctrlPr>
                                    <w:rPr>
                                      <w:rFonts w:ascii="Cambria Math" w:eastAsiaTheme="minorEastAsia" w:hAnsi="Cambria Math"/>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num>
                                <m:den>
                                  <m:r>
                                    <w:rPr>
                                      <w:rFonts w:ascii="Cambria Math" w:eastAsiaTheme="minorEastAsia" w:hAnsi="Cambria Math"/>
                                      <w:lang w:val="pt-BR"/>
                                    </w:rPr>
                                    <m:t>∂ϵ</m:t>
                                  </m:r>
                                </m:den>
                              </m:f>
                              <m:r>
                                <w:rPr>
                                  <w:rFonts w:ascii="Cambria Math" w:eastAsiaTheme="minorEastAsia" w:hAnsi="Cambria Math"/>
                                  <w:lang w:val="pt-BR"/>
                                </w:rPr>
                                <m:t>+</m:t>
                              </m:r>
                              <m:f>
                                <m:fPr>
                                  <m:ctrlPr>
                                    <w:rPr>
                                      <w:rFonts w:ascii="Cambria Math" w:eastAsiaTheme="minorEastAsia" w:hAnsi="Cambria Math"/>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i</m:t>
                                      </m:r>
                                    </m:sub>
                                    <m:sup>
                                      <m:r>
                                        <w:rPr>
                                          <w:rFonts w:ascii="Cambria Math" w:eastAsiaTheme="minorEastAsia" w:hAnsi="Cambria Math"/>
                                          <w:lang w:val="pt-BR"/>
                                        </w:rPr>
                                        <m:t>'</m:t>
                                      </m:r>
                                    </m:sup>
                                  </m:sSubSup>
                                </m:den>
                              </m:f>
                              <m:f>
                                <m:fPr>
                                  <m:ctrlPr>
                                    <w:rPr>
                                      <w:rFonts w:ascii="Cambria Math" w:eastAsiaTheme="minorEastAsia" w:hAnsi="Cambria Math"/>
                                      <w:i/>
                                      <w:lang w:val="pt-BR"/>
                                    </w:rPr>
                                  </m:ctrlPr>
                                </m:fPr>
                                <m:num>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i</m:t>
                                      </m:r>
                                    </m:sub>
                                    <m:sup>
                                      <m:r>
                                        <w:rPr>
                                          <w:rFonts w:ascii="Cambria Math" w:eastAsiaTheme="minorEastAsia" w:hAnsi="Cambria Math"/>
                                          <w:lang w:val="pt-BR"/>
                                        </w:rPr>
                                        <m:t>'</m:t>
                                      </m:r>
                                    </m:sup>
                                  </m:sSubSup>
                                </m:num>
                                <m:den>
                                  <m:r>
                                    <w:rPr>
                                      <w:rFonts w:ascii="Cambria Math" w:eastAsiaTheme="minorEastAsia" w:hAnsi="Cambria Math"/>
                                      <w:lang w:val="pt-BR"/>
                                    </w:rPr>
                                    <m:t>∂ϵ</m:t>
                                  </m:r>
                                </m:den>
                              </m:f>
                            </m:e>
                          </m:d>
                        </m:e>
                      </m:nary>
                      <m:r>
                        <w:rPr>
                          <w:rFonts w:ascii="Cambria Math" w:eastAsiaTheme="minorEastAsia" w:hAnsi="Cambria Math"/>
                          <w:lang w:val="pt-BR"/>
                        </w:rPr>
                        <m:t>dx</m:t>
                      </m:r>
                    </m:e>
                  </m:nary>
                </m:e>
              </m:d>
            </m:e>
            <m:sub>
              <m:r>
                <w:rPr>
                  <w:rFonts w:ascii="Cambria Math" w:eastAsiaTheme="minorEastAsia" w:hAnsi="Cambria Math"/>
                  <w:lang w:val="pt-BR"/>
                </w:rPr>
                <m:t>ϵ=0</m:t>
              </m:r>
            </m:sub>
          </m:sSub>
          <m:r>
            <w:rPr>
              <w:rFonts w:ascii="Cambria Math" w:eastAsiaTheme="minorEastAsia" w:hAnsi="Cambria Math"/>
              <w:lang w:val="pt-BR"/>
            </w:rPr>
            <m:t>=0.</m:t>
          </m:r>
        </m:oMath>
      </m:oMathPara>
    </w:p>
    <w:p w14:paraId="01C52060" w14:textId="72C346CD" w:rsidR="007434B9" w:rsidRDefault="003B44C9" w:rsidP="00E14050">
      <w:pPr>
        <w:ind w:firstLine="0"/>
        <w:rPr>
          <w:lang w:val="pt-BR"/>
        </w:rPr>
      </w:pPr>
      <w:r>
        <w:rPr>
          <w:lang w:val="pt-BR"/>
        </w:rPr>
        <w:t xml:space="preserve">Integrando o segundo temo do somatório por partes e usando </w:t>
      </w:r>
      <w:r>
        <w:rPr>
          <w:lang w:val="pt-BR"/>
        </w:rPr>
        <w:fldChar w:fldCharType="begin"/>
      </w:r>
      <w:r>
        <w:rPr>
          <w:lang w:val="pt-BR"/>
        </w:rPr>
        <w:instrText xml:space="preserve"> REF _Ref445042260 \h </w:instrText>
      </w:r>
      <w:r>
        <w:rPr>
          <w:lang w:val="pt-BR"/>
        </w:rPr>
      </w:r>
      <w:r>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37</w:t>
      </w:r>
      <w:r w:rsidR="001E158F">
        <w:rPr>
          <w:rFonts w:eastAsiaTheme="minorEastAsia"/>
        </w:rPr>
        <w:t>)</w:t>
      </w:r>
      <w:r>
        <w:rPr>
          <w:lang w:val="pt-BR"/>
        </w:rPr>
        <w:fldChar w:fldCharType="end"/>
      </w:r>
      <w:r>
        <w:rPr>
          <w:lang w:val="pt-BR"/>
        </w:rPr>
        <w:t>, obtemos</w:t>
      </w:r>
    </w:p>
    <w:p w14:paraId="0277B348" w14:textId="1273DD9F" w:rsidR="003B44C9" w:rsidRPr="003B44C9" w:rsidRDefault="00BC4BC1" w:rsidP="003F3B08">
      <w:pPr>
        <w:ind w:left="360"/>
        <w:rPr>
          <w:rFonts w:eastAsiaTheme="minorEastAsia"/>
          <w:lang w:val="pt-BR"/>
        </w:rPr>
      </w:pPr>
      <m:oMathPara>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lang w:val="pt-BR"/>
                                </w:rPr>
                              </m:ctrlPr>
                            </m:dPr>
                            <m:e>
                              <m:f>
                                <m:fPr>
                                  <m:ctrlPr>
                                    <w:rPr>
                                      <w:rFonts w:ascii="Cambria Math" w:eastAsiaTheme="minorEastAsia" w:hAnsi="Cambria Math"/>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sSub>
                                <m:sSubPr>
                                  <m:ctrlPr>
                                    <w:rPr>
                                      <w:rFonts w:ascii="Cambria Math" w:eastAsiaTheme="minorEastAsia" w:hAnsi="Cambria Math"/>
                                      <w:i/>
                                      <w:lang w:val="pt-BR"/>
                                    </w:rPr>
                                  </m:ctrlPr>
                                </m:sSubPr>
                                <m:e>
                                  <m:r>
                                    <w:rPr>
                                      <w:rFonts w:ascii="Cambria Math" w:eastAsiaTheme="minorEastAsia" w:hAnsi="Cambria Math"/>
                                      <w:lang w:val="pt-BR"/>
                                    </w:rPr>
                                    <m:t>η</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i</m:t>
                                          </m:r>
                                        </m:sub>
                                        <m:sup>
                                          <m:r>
                                            <w:rPr>
                                              <w:rFonts w:ascii="Cambria Math" w:eastAsiaTheme="minorEastAsia" w:hAnsi="Cambria Math"/>
                                              <w:lang w:val="pt-BR"/>
                                            </w:rPr>
                                            <m:t>'</m:t>
                                          </m:r>
                                        </m:sup>
                                      </m:sSubSup>
                                    </m:den>
                                  </m:f>
                                </m:e>
                              </m:d>
                              <m:sSub>
                                <m:sSubPr>
                                  <m:ctrlPr>
                                    <w:rPr>
                                      <w:rFonts w:ascii="Cambria Math" w:eastAsiaTheme="minorEastAsia" w:hAnsi="Cambria Math"/>
                                      <w:i/>
                                      <w:lang w:val="pt-BR"/>
                                    </w:rPr>
                                  </m:ctrlPr>
                                </m:sSubPr>
                                <m:e>
                                  <m:r>
                                    <w:rPr>
                                      <w:rFonts w:ascii="Cambria Math" w:eastAsiaTheme="minorEastAsia" w:hAnsi="Cambria Math"/>
                                      <w:lang w:val="pt-BR"/>
                                    </w:rPr>
                                    <m:t>η</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x</m:t>
                                  </m:r>
                                </m:e>
                              </m:d>
                            </m:e>
                          </m:d>
                        </m:e>
                      </m:nary>
                      <m:r>
                        <w:rPr>
                          <w:rFonts w:ascii="Cambria Math" w:eastAsiaTheme="minorEastAsia" w:hAnsi="Cambria Math"/>
                          <w:lang w:val="pt-BR"/>
                        </w:rPr>
                        <m:t>dx</m:t>
                      </m:r>
                    </m:e>
                  </m:nary>
                </m:e>
              </m:d>
            </m:e>
            <m:sub>
              <m:r>
                <w:rPr>
                  <w:rFonts w:ascii="Cambria Math" w:eastAsiaTheme="minorEastAsia" w:hAnsi="Cambria Math"/>
                  <w:lang w:val="pt-BR"/>
                </w:rPr>
                <m:t>ϵ=0</m:t>
              </m:r>
            </m:sub>
          </m:sSub>
          <m:r>
            <w:rPr>
              <w:rFonts w:ascii="Cambria Math" w:eastAsiaTheme="minorEastAsia" w:hAnsi="Cambria Math"/>
              <w:lang w:val="pt-BR"/>
            </w:rPr>
            <m:t>=0</m:t>
          </m:r>
        </m:oMath>
      </m:oMathPara>
    </w:p>
    <w:p w14:paraId="03BFF94A" w14:textId="1BC86292" w:rsidR="003B44C9" w:rsidRPr="003B44C9" w:rsidRDefault="00BC4BC1" w:rsidP="003F3B08">
      <w:pPr>
        <w:ind w:left="360"/>
        <w:rPr>
          <w:rFonts w:eastAsiaTheme="minorEastAsia"/>
          <w:lang w:val="pt-BR"/>
        </w:rPr>
      </w:pPr>
      <m:oMathPara>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sub>
                    <m:sup>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f</m:t>
                          </m:r>
                        </m:sub>
                      </m:sSub>
                    </m:sup>
                    <m:e>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lang w:val="pt-BR"/>
                                </w:rPr>
                              </m:ctrlPr>
                            </m:dPr>
                            <m:e>
                              <m:f>
                                <m:fPr>
                                  <m:ctrlPr>
                                    <w:rPr>
                                      <w:rFonts w:ascii="Cambria Math" w:eastAsiaTheme="minorEastAsia" w:hAnsi="Cambria Math"/>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Y</m:t>
                                          </m:r>
                                        </m:e>
                                        <m:sub>
                                          <m:r>
                                            <w:rPr>
                                              <w:rFonts w:ascii="Cambria Math" w:eastAsiaTheme="minorEastAsia" w:hAnsi="Cambria Math"/>
                                              <w:lang w:val="pt-BR"/>
                                            </w:rPr>
                                            <m:t>i</m:t>
                                          </m:r>
                                        </m:sub>
                                        <m:sup>
                                          <m:r>
                                            <w:rPr>
                                              <w:rFonts w:ascii="Cambria Math" w:eastAsiaTheme="minorEastAsia" w:hAnsi="Cambria Math"/>
                                              <w:lang w:val="pt-BR"/>
                                            </w:rPr>
                                            <m:t>'</m:t>
                                          </m:r>
                                        </m:sup>
                                      </m:sSubSup>
                                    </m:den>
                                  </m:f>
                                </m:e>
                              </m:d>
                            </m:e>
                          </m:d>
                          <m:sSub>
                            <m:sSubPr>
                              <m:ctrlPr>
                                <w:rPr>
                                  <w:rFonts w:ascii="Cambria Math" w:eastAsiaTheme="minorEastAsia" w:hAnsi="Cambria Math"/>
                                  <w:i/>
                                  <w:lang w:val="pt-BR"/>
                                </w:rPr>
                              </m:ctrlPr>
                            </m:sSubPr>
                            <m:e>
                              <m:r>
                                <w:rPr>
                                  <w:rFonts w:ascii="Cambria Math" w:eastAsiaTheme="minorEastAsia" w:hAnsi="Cambria Math"/>
                                  <w:lang w:val="pt-BR"/>
                                </w:rPr>
                                <m:t>η</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x</m:t>
                              </m:r>
                            </m:e>
                          </m:d>
                        </m:e>
                      </m:nary>
                      <m:r>
                        <w:rPr>
                          <w:rFonts w:ascii="Cambria Math" w:eastAsiaTheme="minorEastAsia" w:hAnsi="Cambria Math"/>
                          <w:lang w:val="pt-BR"/>
                        </w:rPr>
                        <m:t>dx</m:t>
                      </m:r>
                    </m:e>
                  </m:nary>
                </m:e>
              </m:d>
            </m:e>
            <m:sub>
              <m:r>
                <w:rPr>
                  <w:rFonts w:ascii="Cambria Math" w:eastAsiaTheme="minorEastAsia" w:hAnsi="Cambria Math"/>
                  <w:lang w:val="pt-BR"/>
                </w:rPr>
                <m:t>ϵ=0</m:t>
              </m:r>
            </m:sub>
          </m:sSub>
          <m:r>
            <w:rPr>
              <w:rFonts w:ascii="Cambria Math" w:eastAsiaTheme="minorEastAsia" w:hAnsi="Cambria Math"/>
              <w:lang w:val="pt-BR"/>
            </w:rPr>
            <m:t>=0.</m:t>
          </m:r>
        </m:oMath>
      </m:oMathPara>
    </w:p>
    <w:p w14:paraId="27C3EF51" w14:textId="058772E1" w:rsidR="007434B9" w:rsidRDefault="003B44C9" w:rsidP="00E14050">
      <w:pPr>
        <w:ind w:firstLine="0"/>
        <w:rPr>
          <w:lang w:val="pt-BR"/>
        </w:rPr>
      </w:pPr>
      <w:r>
        <w:rPr>
          <w:lang w:val="pt-BR"/>
        </w:rPr>
        <w:t xml:space="preserve">Usando o lema do </w:t>
      </w:r>
      <w:r w:rsidR="005843DC">
        <w:rPr>
          <w:lang w:val="pt-BR"/>
        </w:rPr>
        <w:t xml:space="preserve">cálculo variacional obtemos </w:t>
      </w:r>
      <w:r w:rsidR="005843DC">
        <w:rPr>
          <w:lang w:val="pt-BR"/>
        </w:rPr>
        <w:fldChar w:fldCharType="begin"/>
      </w:r>
      <w:r w:rsidR="005843DC">
        <w:rPr>
          <w:lang w:val="pt-BR"/>
        </w:rPr>
        <w:instrText xml:space="preserve"> REF _Ref445043126 \h </w:instrText>
      </w:r>
      <w:r w:rsidR="005843DC">
        <w:rPr>
          <w:lang w:val="pt-BR"/>
        </w:rPr>
      </w:r>
      <w:r w:rsidR="005843DC">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35</w:t>
      </w:r>
      <w:r w:rsidR="001E158F">
        <w:rPr>
          <w:rFonts w:eastAsiaTheme="minorEastAsia"/>
        </w:rPr>
        <w:t>)</w:t>
      </w:r>
      <w:r w:rsidR="005843DC">
        <w:rPr>
          <w:lang w:val="pt-BR"/>
        </w:rPr>
        <w:fldChar w:fldCharType="end"/>
      </w:r>
      <w:r w:rsidR="005843DC">
        <w:rPr>
          <w:lang w:val="pt-BR"/>
        </w:rPr>
        <w:t>, isto é,</w:t>
      </w:r>
    </w:p>
    <w:p w14:paraId="22C0BCB6" w14:textId="77777777" w:rsidR="005843DC" w:rsidRDefault="00BC4BC1" w:rsidP="003B44C9">
      <w:pPr>
        <w:rPr>
          <w:lang w:val="pt-BR"/>
        </w:rPr>
      </w:pPr>
      <m:oMathPara>
        <m:oMath>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b>
                <m:sSubPr>
                  <m:ctrlPr>
                    <w:rPr>
                      <w:rFonts w:ascii="Cambria Math" w:hAnsi="Cambria Math"/>
                      <w:lang w:val="pt-BR"/>
                    </w:rPr>
                  </m:ctrlPr>
                </m:sSubPr>
                <m:e>
                  <m:r>
                    <m:rPr>
                      <m:sty m:val="p"/>
                    </m:rPr>
                    <w:rPr>
                      <w:rFonts w:ascii="Cambria Math" w:hAnsi="Cambria Math"/>
                      <w:lang w:val="pt-BR"/>
                    </w:rPr>
                    <m:t>y</m:t>
                  </m:r>
                </m:e>
                <m:sub>
                  <m:r>
                    <w:rPr>
                      <w:rFonts w:ascii="Cambria Math" w:hAnsi="Cambria Math"/>
                      <w:lang w:val="pt-BR"/>
                    </w:rPr>
                    <m:t>i</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lang w:val="pt-BR"/>
                </w:rPr>
              </m:ctrlPr>
            </m:dPr>
            <m:e>
              <m:f>
                <m:fPr>
                  <m:ctrlPr>
                    <w:rPr>
                      <w:rFonts w:ascii="Cambria Math" w:eastAsiaTheme="minorEastAsia" w:hAnsi="Cambria Math"/>
                      <w:lang w:val="pt-BR"/>
                    </w:rPr>
                  </m:ctrlPr>
                </m:fPr>
                <m:num>
                  <m:r>
                    <m:rPr>
                      <m:sty m:val="p"/>
                    </m:rPr>
                    <w:rPr>
                      <w:rFonts w:ascii="Cambria Math" w:hAnsi="Cambria Math"/>
                      <w:lang w:val="pt-BR"/>
                    </w:rPr>
                    <m:t>∂</m:t>
                  </m:r>
                  <m:r>
                    <m:rPr>
                      <m:sty m:val="p"/>
                    </m:rPr>
                    <w:rPr>
                      <w:rFonts w:ascii="Cambria Math" w:eastAsiaTheme="minorEastAsia" w:hAnsi="Cambria Math"/>
                      <w:lang w:val="pt-BR"/>
                    </w:rPr>
                    <m:t>Θ</m:t>
                  </m:r>
                </m:num>
                <m:den>
                  <m:r>
                    <m:rPr>
                      <m:sty m:val="p"/>
                    </m:rPr>
                    <w:rPr>
                      <w:rFonts w:ascii="Cambria Math" w:hAnsi="Cambria Math"/>
                      <w:lang w:val="pt-BR"/>
                    </w:rPr>
                    <m:t>∂</m:t>
                  </m:r>
                  <m:sSubSup>
                    <m:sSubSupPr>
                      <m:ctrlPr>
                        <w:rPr>
                          <w:rFonts w:ascii="Cambria Math" w:hAnsi="Cambria Math"/>
                          <w:lang w:val="pt-BR"/>
                        </w:rPr>
                      </m:ctrlPr>
                    </m:sSubSupPr>
                    <m:e>
                      <m:r>
                        <m:rPr>
                          <m:sty m:val="p"/>
                        </m:rPr>
                        <w:rPr>
                          <w:rFonts w:ascii="Cambria Math" w:hAnsi="Cambria Math"/>
                          <w:lang w:val="pt-BR"/>
                        </w:rPr>
                        <m:t>y</m:t>
                      </m:r>
                    </m:e>
                    <m:sub>
                      <m:r>
                        <w:rPr>
                          <w:rFonts w:ascii="Cambria Math" w:hAnsi="Cambria Math"/>
                          <w:lang w:val="pt-BR"/>
                        </w:rPr>
                        <m:t>i</m:t>
                      </m:r>
                    </m:sub>
                    <m:sup>
                      <m:r>
                        <w:rPr>
                          <w:rFonts w:ascii="Cambria Math" w:hAnsi="Cambria Math"/>
                          <w:lang w:val="pt-BR"/>
                        </w:rPr>
                        <m:t>'</m:t>
                      </m:r>
                    </m:sup>
                  </m:sSubSup>
                </m:den>
              </m:f>
            </m:e>
          </m:d>
          <m:r>
            <w:rPr>
              <w:rFonts w:ascii="Cambria Math" w:eastAsiaTheme="minorEastAsia" w:hAnsi="Cambria Math"/>
              <w:lang w:val="pt-BR"/>
            </w:rPr>
            <m:t>=0,    i=1,⋯,n.</m:t>
          </m:r>
        </m:oMath>
      </m:oMathPara>
    </w:p>
    <w:p w14:paraId="249DC93C" w14:textId="52C0DBAB" w:rsidR="003B44C9" w:rsidRDefault="001D6D39" w:rsidP="001D6D39">
      <w:pPr>
        <w:ind w:firstLine="0"/>
        <w:rPr>
          <w:lang w:val="pt-BR"/>
        </w:rPr>
      </w:pPr>
      <w:r>
        <w:rPr>
          <w:lang w:val="pt-BR"/>
        </w:rPr>
        <w:t>Portanto, se o funcional depender de várias funções</w:t>
      </w:r>
      <w:r w:rsidR="00403D4E">
        <w:rPr>
          <w:lang w:val="pt-BR"/>
        </w:rPr>
        <w:t>, então deveremos ter uma equação de Euler-Lagrange para cada função para obter o conjunto de funções que minimizarão o funcional.</w:t>
      </w:r>
    </w:p>
    <w:p w14:paraId="543DC449" w14:textId="77777777" w:rsidR="002D54D9" w:rsidRDefault="002D54D9" w:rsidP="0005148B">
      <w:pPr>
        <w:pStyle w:val="Heading2"/>
      </w:pPr>
      <w:bookmarkStart w:id="34" w:name="_Toc101725865"/>
      <w:r>
        <w:t>RESTRIÇÃO HOLONÔMICA</w:t>
      </w:r>
      <w:bookmarkEnd w:id="34"/>
    </w:p>
    <w:p w14:paraId="609FF4EA" w14:textId="4FE8B183" w:rsidR="002D54D9" w:rsidRDefault="00B30C14" w:rsidP="00034DFD">
      <w:pPr>
        <w:ind w:firstLine="720"/>
        <w:rPr>
          <w:lang w:val="pt-BR"/>
        </w:rPr>
      </w:pPr>
      <w:r>
        <w:rPr>
          <w:lang w:val="pt-BR"/>
        </w:rPr>
        <w:t xml:space="preserve">Uma </w:t>
      </w:r>
      <w:r w:rsidRPr="00B30C14">
        <w:rPr>
          <w:i/>
          <w:lang w:val="pt-BR"/>
        </w:rPr>
        <w:t>restrição hol</w:t>
      </w:r>
      <w:r w:rsidR="002D54D9" w:rsidRPr="00B30C14">
        <w:rPr>
          <w:i/>
          <w:lang w:val="pt-BR"/>
        </w:rPr>
        <w:t>onômica</w:t>
      </w:r>
      <w:r w:rsidR="002D54D9">
        <w:rPr>
          <w:lang w:val="pt-BR"/>
        </w:rPr>
        <w:t xml:space="preserve"> é uma relação entre as coordenadas que pode ser expressa na forma de uma equação</w:t>
      </w:r>
      <w:r w:rsidR="00E429EE">
        <w:rPr>
          <w:lang w:val="pt-BR"/>
        </w:rPr>
        <w:t xml:space="preserve"> do tipo</w:t>
      </w:r>
    </w:p>
    <w:p w14:paraId="7383B163" w14:textId="77777777" w:rsidR="002D54D9" w:rsidRPr="002D54D9" w:rsidRDefault="002D54D9" w:rsidP="002D54D9">
      <w:pPr>
        <w:jc w:val="center"/>
        <w:rPr>
          <w:rFonts w:eastAsiaTheme="minorEastAsia"/>
          <w:lang w:val="pt-BR"/>
        </w:rPr>
      </w:pPr>
      <m:oMathPara>
        <m:oMath>
          <m:r>
            <w:rPr>
              <w:rFonts w:ascii="Cambria Math" w:hAnsi="Cambria Math"/>
              <w:lang w:val="pt-BR"/>
            </w:rPr>
            <m: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n</m:t>
                  </m:r>
                </m:sub>
              </m:sSub>
              <m:r>
                <w:rPr>
                  <w:rFonts w:ascii="Cambria Math" w:hAnsi="Cambria Math"/>
                  <w:lang w:val="pt-BR"/>
                </w:rPr>
                <m:t>,t</m:t>
              </m:r>
            </m:e>
          </m:d>
          <m:r>
            <w:rPr>
              <w:rFonts w:ascii="Cambria Math" w:eastAsiaTheme="minorEastAsia" w:hAnsi="Cambria Math"/>
              <w:lang w:val="pt-BR"/>
            </w:rPr>
            <m:t>=0.</m:t>
          </m:r>
        </m:oMath>
      </m:oMathPara>
    </w:p>
    <w:p w14:paraId="1966E53D" w14:textId="44E8424C" w:rsidR="00034DFD" w:rsidRDefault="00034DFD" w:rsidP="004341F4">
      <w:pPr>
        <w:ind w:firstLine="0"/>
        <w:rPr>
          <w:rFonts w:eastAsiaTheme="minorEastAsia"/>
          <w:lang w:val="pt-BR"/>
        </w:rPr>
      </w:pPr>
      <w:r>
        <w:rPr>
          <w:rFonts w:eastAsiaTheme="minorEastAsia"/>
          <w:lang w:val="pt-BR"/>
        </w:rPr>
        <w:t xml:space="preserve">A restrição </w:t>
      </w:r>
      <w:r w:rsidR="00B30C14">
        <w:rPr>
          <w:rFonts w:eastAsiaTheme="minorEastAsia"/>
          <w:lang w:val="pt-BR"/>
        </w:rPr>
        <w:t xml:space="preserve">holonômica pode envolver também </w:t>
      </w:r>
      <w:r>
        <w:rPr>
          <w:rFonts w:eastAsiaTheme="minorEastAsia"/>
          <w:lang w:val="pt-BR"/>
        </w:rPr>
        <w:t xml:space="preserve">variáveis dependentes. </w:t>
      </w:r>
      <w:r w:rsidR="002D54D9">
        <w:rPr>
          <w:rFonts w:eastAsiaTheme="minorEastAsia"/>
          <w:lang w:val="pt-BR"/>
        </w:rPr>
        <w:t xml:space="preserve">Quando a restrição não depende explicitamente do tempo </w:t>
      </w:r>
      <m:oMath>
        <m:r>
          <w:rPr>
            <w:rFonts w:ascii="Cambria Math" w:eastAsiaTheme="minorEastAsia" w:hAnsi="Cambria Math"/>
            <w:lang w:val="pt-BR"/>
          </w:rPr>
          <m:t>t</m:t>
        </m:r>
      </m:oMath>
      <w:r>
        <w:rPr>
          <w:rFonts w:eastAsiaTheme="minorEastAsia"/>
          <w:lang w:val="pt-BR"/>
        </w:rPr>
        <w:t xml:space="preserve">, a restrição é chamada de </w:t>
      </w:r>
      <w:r w:rsidRPr="00034DFD">
        <w:rPr>
          <w:rFonts w:eastAsiaTheme="minorEastAsia"/>
          <w:i/>
          <w:lang w:val="pt-BR"/>
        </w:rPr>
        <w:t>escleronômica</w:t>
      </w:r>
      <w:r>
        <w:rPr>
          <w:rFonts w:eastAsiaTheme="minorEastAsia"/>
          <w:lang w:val="pt-BR"/>
        </w:rPr>
        <w:t xml:space="preserve">. Na presença de </w:t>
      </w:r>
      <w:r>
        <w:rPr>
          <w:rFonts w:eastAsiaTheme="minorEastAsia"/>
          <w:lang w:val="pt-BR"/>
        </w:rPr>
        <w:lastRenderedPageBreak/>
        <w:t xml:space="preserve">uma restrição, as variáveis dependentes não são independentes um das outras. Por exemplo, considere o problema descrito por  </w:t>
      </w:r>
      <m:oMath>
        <m:r>
          <w:rPr>
            <w:rFonts w:ascii="Cambria Math" w:eastAsiaTheme="minorEastAsia" w:hAnsi="Cambria Math"/>
            <w:lang w:val="pt-BR"/>
          </w:rPr>
          <m:t>f</m:t>
        </m:r>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n</m:t>
                </m:r>
              </m:sub>
            </m:sSub>
          </m:e>
        </m:d>
      </m:oMath>
      <w:r w:rsidR="005107BE">
        <w:rPr>
          <w:rFonts w:eastAsiaTheme="minorEastAsia"/>
          <w:lang w:val="pt-BR"/>
        </w:rPr>
        <w:t>,</w:t>
      </w:r>
      <w:r>
        <w:rPr>
          <w:rFonts w:eastAsiaTheme="minorEastAsia"/>
          <w:lang w:val="pt-BR"/>
        </w:rPr>
        <w:t xml:space="preserve"> onde as </w:t>
      </w:r>
      <m:oMath>
        <m:r>
          <w:rPr>
            <w:rFonts w:ascii="Cambria Math" w:eastAsiaTheme="minorEastAsia" w:hAnsi="Cambria Math"/>
            <w:lang w:val="pt-BR"/>
          </w:rPr>
          <m:t>n</m:t>
        </m:r>
      </m:oMath>
      <w:r>
        <w:rPr>
          <w:rFonts w:eastAsiaTheme="minorEastAsia"/>
          <w:lang w:val="pt-BR"/>
        </w:rPr>
        <w:t xml:space="preserve"> variáveis dependentes</w:t>
      </w:r>
      <w:r w:rsidR="00403D4E">
        <w:rPr>
          <w:rFonts w:eastAsiaTheme="minorEastAsia"/>
          <w:lang w:val="pt-BR"/>
        </w:rPr>
        <w:t>,</w:t>
      </w:r>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x</m:t>
            </m:r>
          </m:e>
        </m:d>
      </m:oMath>
      <w:r w:rsidR="00403D4E">
        <w:rPr>
          <w:rFonts w:eastAsiaTheme="minorEastAsia"/>
          <w:lang w:val="pt-BR"/>
        </w:rPr>
        <w:t xml:space="preserve">, </w:t>
      </w:r>
      <w:r>
        <w:rPr>
          <w:rFonts w:eastAsiaTheme="minorEastAsia"/>
          <w:lang w:val="pt-BR"/>
        </w:rPr>
        <w:t xml:space="preserve">estão relacionadas por </w:t>
      </w:r>
      <m:oMath>
        <m:r>
          <w:rPr>
            <w:rFonts w:ascii="Cambria Math" w:eastAsiaTheme="minorEastAsia" w:hAnsi="Cambria Math"/>
            <w:lang w:val="pt-BR"/>
          </w:rPr>
          <m:t>m</m:t>
        </m:r>
      </m:oMath>
      <w:r>
        <w:rPr>
          <w:rFonts w:eastAsiaTheme="minorEastAsia"/>
          <w:lang w:val="pt-BR"/>
        </w:rPr>
        <w:t xml:space="preserve"> restrições da form</w:t>
      </w:r>
    </w:p>
    <w:p w14:paraId="763F758A" w14:textId="77777777" w:rsidR="002D54D9" w:rsidRPr="00034DFD" w:rsidRDefault="00BC4BC1" w:rsidP="00034DFD">
      <w:pPr>
        <w:jc w:val="center"/>
        <w:rPr>
          <w:rFonts w:eastAsiaTheme="minorEastAsia"/>
          <w:lang w:val="pt-BR"/>
        </w:rPr>
      </w:pPr>
      <m:oMathPara>
        <m:oMath>
          <m:m>
            <m:mPr>
              <m:mcs>
                <m:mc>
                  <m:mcPr>
                    <m:count m:val="1"/>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n</m:t>
                        </m:r>
                      </m:sub>
                    </m:sSub>
                  </m:e>
                </m:d>
                <m:r>
                  <w:rPr>
                    <w:rFonts w:ascii="Cambria Math" w:hAnsi="Cambria Math"/>
                    <w:lang w:val="pt-BR"/>
                  </w:rPr>
                  <m:t>=0</m:t>
                </m:r>
              </m:e>
            </m:mr>
            <m:mr>
              <m:e>
                <m:r>
                  <w:rPr>
                    <w:rFonts w:ascii="Cambria Math" w:eastAsiaTheme="minorEastAsia" w:hAnsi="Cambria Math"/>
                    <w:lang w:val="pt-BR"/>
                  </w:rPr>
                  <m:t>⋮</m:t>
                </m:r>
              </m:e>
            </m:mr>
            <m:mr>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n</m:t>
                        </m:r>
                      </m:sub>
                    </m:sSub>
                  </m:e>
                </m:d>
                <m:r>
                  <w:rPr>
                    <w:rFonts w:ascii="Cambria Math" w:hAnsi="Cambria Math"/>
                    <w:lang w:val="pt-BR"/>
                  </w:rPr>
                  <m:t>=0.</m:t>
                </m:r>
              </m:e>
            </m:mr>
          </m:m>
        </m:oMath>
      </m:oMathPara>
    </w:p>
    <w:p w14:paraId="234502A6" w14:textId="0F12E058" w:rsidR="00034DFD" w:rsidRDefault="00034DFD" w:rsidP="002E4B62">
      <w:pPr>
        <w:ind w:firstLine="0"/>
        <w:rPr>
          <w:rFonts w:eastAsiaTheme="minorEastAsia"/>
          <w:lang w:val="pt-BR"/>
        </w:rPr>
      </w:pPr>
      <w:r>
        <w:rPr>
          <w:rFonts w:eastAsiaTheme="minorEastAsia"/>
          <w:lang w:val="pt-BR"/>
        </w:rPr>
        <w:t>Cada restrição reduz um grau de liberdade. No nosso caso, se t</w:t>
      </w:r>
      <w:r w:rsidR="00403D4E">
        <w:rPr>
          <w:rFonts w:eastAsiaTheme="minorEastAsia"/>
          <w:lang w:val="pt-BR"/>
        </w:rPr>
        <w:t>iv</w:t>
      </w:r>
      <w:r>
        <w:rPr>
          <w:rFonts w:eastAsiaTheme="minorEastAsia"/>
          <w:lang w:val="pt-BR"/>
        </w:rPr>
        <w:t>e</w:t>
      </w:r>
      <w:r w:rsidR="00403D4E">
        <w:rPr>
          <w:rFonts w:eastAsiaTheme="minorEastAsia"/>
          <w:lang w:val="pt-BR"/>
        </w:rPr>
        <w:t>r</w:t>
      </w:r>
      <w:r>
        <w:rPr>
          <w:rFonts w:eastAsiaTheme="minorEastAsia"/>
          <w:lang w:val="pt-BR"/>
        </w:rPr>
        <w:t xml:space="preserve">mos </w:t>
      </w:r>
      <m:oMath>
        <m:r>
          <w:rPr>
            <w:rFonts w:ascii="Cambria Math" w:eastAsiaTheme="minorEastAsia" w:hAnsi="Cambria Math"/>
            <w:lang w:val="pt-BR"/>
          </w:rPr>
          <m:t>n</m:t>
        </m:r>
      </m:oMath>
      <w:r>
        <w:rPr>
          <w:rFonts w:eastAsiaTheme="minorEastAsia"/>
          <w:lang w:val="pt-BR"/>
        </w:rPr>
        <w:t xml:space="preserve"> variáveis dependentes e </w:t>
      </w:r>
      <m:oMath>
        <m:r>
          <w:rPr>
            <w:rFonts w:ascii="Cambria Math" w:eastAsiaTheme="minorEastAsia" w:hAnsi="Cambria Math"/>
            <w:lang w:val="pt-BR"/>
          </w:rPr>
          <m:t>m</m:t>
        </m:r>
      </m:oMath>
      <w:r>
        <w:rPr>
          <w:rFonts w:eastAsiaTheme="minorEastAsia"/>
          <w:lang w:val="pt-BR"/>
        </w:rPr>
        <w:t xml:space="preserve"> restrições, então o número de graus de liberdade reduzido será de </w:t>
      </w:r>
      <m:oMath>
        <m:r>
          <w:rPr>
            <w:rFonts w:ascii="Cambria Math" w:eastAsiaTheme="minorEastAsia" w:hAnsi="Cambria Math"/>
            <w:lang w:val="pt-BR"/>
          </w:rPr>
          <m:t>n-m</m:t>
        </m:r>
      </m:oMath>
      <w:r>
        <w:rPr>
          <w:rFonts w:eastAsiaTheme="minorEastAsia"/>
          <w:lang w:val="pt-BR"/>
        </w:rPr>
        <w:t xml:space="preserve"> e podemos usar apenas </w:t>
      </w:r>
      <m:oMath>
        <m:r>
          <w:rPr>
            <w:rFonts w:ascii="Cambria Math" w:eastAsiaTheme="minorEastAsia" w:hAnsi="Cambria Math"/>
            <w:lang w:val="pt-BR"/>
          </w:rPr>
          <m:t>n-m</m:t>
        </m:r>
      </m:oMath>
      <w:r>
        <w:rPr>
          <w:rFonts w:eastAsiaTheme="minorEastAsia"/>
          <w:lang w:val="pt-BR"/>
        </w:rPr>
        <w:t xml:space="preserve"> equações de Euler-Lagrange para resolver o problema proposto. Na teoria, esse procedimento é simples, más na prática não é tão fácil assim. O melhor jeito</w:t>
      </w:r>
      <w:r w:rsidR="00B30C14">
        <w:rPr>
          <w:rFonts w:eastAsiaTheme="minorEastAsia"/>
          <w:lang w:val="pt-BR"/>
        </w:rPr>
        <w:t xml:space="preserve"> é</w:t>
      </w:r>
      <w:r>
        <w:rPr>
          <w:rFonts w:eastAsiaTheme="minorEastAsia"/>
          <w:lang w:val="pt-BR"/>
        </w:rPr>
        <w:t xml:space="preserve"> considerar as </w:t>
      </w:r>
      <m:oMath>
        <m:r>
          <w:rPr>
            <w:rFonts w:ascii="Cambria Math" w:eastAsiaTheme="minorEastAsia" w:hAnsi="Cambria Math"/>
            <w:lang w:val="pt-BR"/>
          </w:rPr>
          <m:t>n</m:t>
        </m:r>
      </m:oMath>
      <w:r>
        <w:rPr>
          <w:rFonts w:eastAsiaTheme="minorEastAsia"/>
          <w:lang w:val="pt-BR"/>
        </w:rPr>
        <w:t xml:space="preserve"> </w:t>
      </w:r>
      <w:r w:rsidR="00B30C14">
        <w:rPr>
          <w:rFonts w:eastAsiaTheme="minorEastAsia"/>
          <w:lang w:val="pt-BR"/>
        </w:rPr>
        <w:t>variáveis e</w:t>
      </w:r>
      <w:r>
        <w:rPr>
          <w:rFonts w:eastAsiaTheme="minorEastAsia"/>
          <w:lang w:val="pt-BR"/>
        </w:rPr>
        <w:t xml:space="preserve"> usar os </w:t>
      </w:r>
      <w:r w:rsidRPr="00034DFD">
        <w:rPr>
          <w:rFonts w:eastAsiaTheme="minorEastAsia"/>
          <w:i/>
          <w:lang w:val="pt-BR"/>
        </w:rPr>
        <w:t>multiplicadores de Lagrange</w:t>
      </w:r>
      <w:r w:rsidR="00B30C14">
        <w:rPr>
          <w:rFonts w:eastAsiaTheme="minorEastAsia"/>
          <w:lang w:val="pt-BR"/>
        </w:rPr>
        <w:t>. Este</w:t>
      </w:r>
      <w:r>
        <w:rPr>
          <w:rFonts w:eastAsiaTheme="minorEastAsia"/>
          <w:lang w:val="pt-BR"/>
        </w:rPr>
        <w:t xml:space="preserve"> método consiste em tomar a variação de cada equação de restrição, ou seja,</w:t>
      </w:r>
    </w:p>
    <w:p w14:paraId="29836CCD" w14:textId="77777777" w:rsidR="00034DFD" w:rsidRPr="00034DFD" w:rsidRDefault="00BC4BC1" w:rsidP="00034DFD">
      <w:pPr>
        <w:rPr>
          <w:rFonts w:eastAsiaTheme="minorEastAsia"/>
          <w:lang w:val="pt-BR"/>
        </w:rPr>
      </w:pPr>
      <m:oMathPara>
        <m:oMath>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r>
                  <w:rPr>
                    <w:rFonts w:ascii="Cambria Math" w:eastAsiaTheme="minorEastAsia" w:hAnsi="Cambria Math"/>
                    <w:lang w:val="pt-BR"/>
                  </w:rPr>
                  <m:t>=0</m:t>
                </m:r>
              </m:e>
            </m:mr>
            <m:mr>
              <m:e>
                <m:r>
                  <w:rPr>
                    <w:rFonts w:ascii="Cambria Math" w:eastAsiaTheme="minorEastAsia" w:hAnsi="Cambria Math"/>
                    <w:lang w:val="pt-BR"/>
                  </w:rPr>
                  <m:t>⋮</m:t>
                </m:r>
              </m:e>
            </m:mr>
            <m:mr>
              <m:e>
                <m:r>
                  <w:rPr>
                    <w:rFonts w:ascii="Cambria Math" w:eastAsiaTheme="minorEastAsia" w:hAnsi="Cambria Math"/>
                    <w:lang w:val="pt-BR"/>
                  </w:rPr>
                  <m:t>⋮</m:t>
                </m:r>
                <m:ctrlPr>
                  <w:rPr>
                    <w:rFonts w:ascii="Cambria Math" w:eastAsia="Cambria Math" w:hAnsi="Cambria Math" w:cs="Cambria Math"/>
                    <w:i/>
                    <w:lang w:val="pt-BR"/>
                  </w:rPr>
                </m:ctrlPr>
              </m:e>
            </m:mr>
            <m:mr>
              <m:e>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r>
                  <w:rPr>
                    <w:rFonts w:ascii="Cambria Math" w:eastAsiaTheme="minorEastAsia" w:hAnsi="Cambria Math"/>
                    <w:lang w:val="pt-BR"/>
                  </w:rPr>
                  <m:t>=0.</m:t>
                </m:r>
              </m:e>
            </m:mr>
          </m:m>
        </m:oMath>
      </m:oMathPara>
    </w:p>
    <w:p w14:paraId="7BFD8FFC" w14:textId="4E86DD2E" w:rsidR="00034DFD" w:rsidRDefault="00034DFD" w:rsidP="004341F4">
      <w:pPr>
        <w:ind w:firstLine="0"/>
        <w:rPr>
          <w:rFonts w:eastAsiaTheme="minorEastAsia"/>
          <w:lang w:val="pt-BR"/>
        </w:rPr>
      </w:pPr>
      <w:r>
        <w:rPr>
          <w:rFonts w:eastAsiaTheme="minorEastAsia"/>
          <w:lang w:val="pt-BR"/>
        </w:rPr>
        <w:t xml:space="preserve">Em seguida, multiplicamos cada uma destas equações por um </w:t>
      </w:r>
      <w:r w:rsidRPr="00B30C14">
        <w:rPr>
          <w:rFonts w:eastAsiaTheme="minorEastAsia"/>
          <w:i/>
          <w:lang w:val="pt-BR"/>
        </w:rPr>
        <w:t>multiplicador indeterminado</w:t>
      </w:r>
      <w:r w:rsidR="00B30C14">
        <w:rPr>
          <w:rFonts w:eastAsiaTheme="minorEastAsia"/>
          <w:i/>
          <w:lang w:val="pt-BR"/>
        </w:rPr>
        <w:t xml:space="preserve"> </w:t>
      </w:r>
      <m:oMath>
        <m:r>
          <w:rPr>
            <w:rFonts w:ascii="Cambria Math" w:eastAsiaTheme="minorEastAsia" w:hAnsi="Cambria Math"/>
            <w:lang w:val="pt-BR"/>
          </w:rPr>
          <m:t>λ</m:t>
        </m:r>
      </m:oMath>
      <w:r w:rsidR="005B5346">
        <w:rPr>
          <w:rFonts w:eastAsiaTheme="minorEastAsia"/>
          <w:lang w:val="pt-BR"/>
        </w:rPr>
        <w:t xml:space="preserve"> (</w:t>
      </w:r>
      <w:r w:rsidR="005B5346" w:rsidRPr="00B30C14">
        <w:rPr>
          <w:rFonts w:eastAsiaTheme="minorEastAsia"/>
          <w:i/>
          <w:lang w:val="pt-BR"/>
        </w:rPr>
        <w:t>multiplicador de Lagrange</w:t>
      </w:r>
      <w:r w:rsidR="005B5346">
        <w:rPr>
          <w:rFonts w:eastAsiaTheme="minorEastAsia"/>
          <w:lang w:val="pt-BR"/>
        </w:rPr>
        <w:t xml:space="preserve">) e </w:t>
      </w:r>
      <w:r w:rsidR="004341F4">
        <w:rPr>
          <w:rFonts w:eastAsiaTheme="minorEastAsia"/>
          <w:lang w:val="pt-BR"/>
        </w:rPr>
        <w:t xml:space="preserve">os </w:t>
      </w:r>
      <w:r w:rsidR="005B5346">
        <w:rPr>
          <w:rFonts w:eastAsiaTheme="minorEastAsia"/>
          <w:lang w:val="pt-BR"/>
        </w:rPr>
        <w:t>somamos: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5B5346" w14:paraId="07E33B1A" w14:textId="77777777" w:rsidTr="00DA07BA">
        <w:tc>
          <w:tcPr>
            <w:tcW w:w="8545" w:type="dxa"/>
          </w:tcPr>
          <w:p w14:paraId="4989AFB5" w14:textId="77777777" w:rsidR="005B5346" w:rsidRPr="006B2348" w:rsidRDefault="00BC4BC1" w:rsidP="00DA07BA">
            <w:pPr>
              <w:keepNext/>
            </w:pPr>
            <m:oMathPara>
              <m:oMath>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r>
                  <w:rPr>
                    <w:rFonts w:ascii="Cambria Math" w:eastAsiaTheme="minorEastAsia" w:hAnsi="Cambria Math"/>
                    <w:lang w:val="pt-BR"/>
                  </w:rPr>
                  <m:t>=0.</m:t>
                </m:r>
              </m:oMath>
            </m:oMathPara>
          </w:p>
        </w:tc>
        <w:tc>
          <w:tcPr>
            <w:tcW w:w="805" w:type="dxa"/>
            <w:vAlign w:val="center"/>
          </w:tcPr>
          <w:p w14:paraId="7B806658" w14:textId="43D5F7C0" w:rsidR="005B5346" w:rsidRDefault="005B5346" w:rsidP="00DA07BA">
            <w:pPr>
              <w:jc w:val="right"/>
              <w:rPr>
                <w:rFonts w:eastAsiaTheme="minorEastAsia"/>
                <w:lang w:val="pt-BR"/>
              </w:rPr>
            </w:pPr>
            <w:bookmarkStart w:id="35" w:name="_Ref445048982"/>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38</w:t>
            </w:r>
            <w:r w:rsidR="00225FFE">
              <w:rPr>
                <w:rFonts w:eastAsiaTheme="minorEastAsia"/>
              </w:rPr>
              <w:fldChar w:fldCharType="end"/>
            </w:r>
            <w:r>
              <w:rPr>
                <w:rFonts w:eastAsiaTheme="minorEastAsia"/>
              </w:rPr>
              <w:t>)</w:t>
            </w:r>
            <w:bookmarkEnd w:id="35"/>
          </w:p>
        </w:tc>
      </w:tr>
    </w:tbl>
    <w:p w14:paraId="6E2C1CEF" w14:textId="5B26C957" w:rsidR="00E11236" w:rsidRDefault="00AF0673" w:rsidP="004341F4">
      <w:pPr>
        <w:ind w:firstLine="0"/>
        <w:rPr>
          <w:rFonts w:eastAsiaTheme="minorEastAsia"/>
          <w:lang w:val="pt-BR"/>
        </w:rPr>
      </w:pPr>
      <w:r>
        <w:rPr>
          <w:rFonts w:eastAsiaTheme="minorEastAsia"/>
          <w:lang w:val="pt-BR"/>
        </w:rPr>
        <w:t xml:space="preserve">Como cada restrição é igual a zero, isto é,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n</m:t>
                </m:r>
              </m:sub>
            </m:sSub>
          </m:e>
        </m:d>
        <m:r>
          <w:rPr>
            <w:rFonts w:ascii="Cambria Math" w:hAnsi="Cambria Math"/>
            <w:lang w:val="pt-BR"/>
          </w:rPr>
          <m:t>=0</m:t>
        </m:r>
      </m:oMath>
      <w:r>
        <w:rPr>
          <w:rFonts w:eastAsiaTheme="minorEastAsia"/>
          <w:lang w:val="pt-BR"/>
        </w:rPr>
        <w:t xml:space="preserve">, então devemos ter </w:t>
      </w:r>
      <m:oMath>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i</m:t>
            </m:r>
          </m:sub>
        </m:sSub>
        <m:r>
          <w:rPr>
            <w:rFonts w:ascii="Cambria Math" w:eastAsiaTheme="minorEastAsia" w:hAnsi="Cambria Math"/>
            <w:lang w:val="pt-BR"/>
          </w:rPr>
          <m:t>=0</m:t>
        </m:r>
      </m:oMath>
      <w:r>
        <w:rPr>
          <w:rFonts w:eastAsiaTheme="minorEastAsia"/>
          <w:lang w:val="pt-BR"/>
        </w:rPr>
        <w:t xml:space="preserve">, onde </w:t>
      </w:r>
      <m:oMath>
        <m:r>
          <w:rPr>
            <w:rFonts w:ascii="Cambria Math" w:eastAsiaTheme="minorEastAsia" w:hAnsi="Cambria Math"/>
            <w:lang w:val="pt-BR"/>
          </w:rPr>
          <m:t>i=1⋯m</m:t>
        </m:r>
      </m:oMath>
      <w:r>
        <w:rPr>
          <w:rFonts w:eastAsiaTheme="minorEastAsia"/>
          <w:lang w:val="pt-BR"/>
        </w:rPr>
        <w:t>, o que justifica a</w:t>
      </w:r>
      <w:r w:rsidR="005B5346">
        <w:rPr>
          <w:rFonts w:eastAsiaTheme="minorEastAsia"/>
          <w:lang w:val="pt-BR"/>
        </w:rPr>
        <w:t xml:space="preserve"> soma </w:t>
      </w:r>
      <w:r>
        <w:rPr>
          <w:rFonts w:eastAsiaTheme="minorEastAsia"/>
          <w:lang w:val="pt-BR"/>
        </w:rPr>
        <w:t xml:space="preserve">nula em </w:t>
      </w:r>
      <w:r>
        <w:rPr>
          <w:rFonts w:eastAsiaTheme="minorEastAsia"/>
          <w:lang w:val="pt-BR"/>
        </w:rPr>
        <w:fldChar w:fldCharType="begin"/>
      </w:r>
      <w:r>
        <w:rPr>
          <w:rFonts w:eastAsiaTheme="minorEastAsia"/>
          <w:lang w:val="pt-BR"/>
        </w:rPr>
        <w:instrText xml:space="preserve"> REF _Ref445048982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38</w:t>
      </w:r>
      <w:r w:rsidR="001E158F">
        <w:rPr>
          <w:rFonts w:eastAsiaTheme="minorEastAsia"/>
        </w:rPr>
        <w:t>)</w:t>
      </w:r>
      <w:r>
        <w:rPr>
          <w:rFonts w:eastAsiaTheme="minorEastAsia"/>
          <w:lang w:val="pt-BR"/>
        </w:rPr>
        <w:fldChar w:fldCharType="end"/>
      </w:r>
      <w:r>
        <w:rPr>
          <w:rFonts w:eastAsiaTheme="minorEastAsia"/>
          <w:lang w:val="pt-BR"/>
        </w:rPr>
        <w:t xml:space="preserve">. </w:t>
      </w:r>
      <w:r w:rsidR="005B5346">
        <w:rPr>
          <w:rFonts w:eastAsiaTheme="minorEastAsia"/>
          <w:lang w:val="pt-BR"/>
        </w:rPr>
        <w:t>Por outro lado, a variação d</w:t>
      </w:r>
      <w:r w:rsidR="00584CCC">
        <w:rPr>
          <w:rFonts w:eastAsiaTheme="minorEastAsia"/>
          <w:lang w:val="pt-BR"/>
        </w:rPr>
        <w:t>e</w:t>
      </w:r>
      <w:r w:rsidR="005B5346">
        <w:rPr>
          <w:rFonts w:eastAsiaTheme="minorEastAsia"/>
          <w:lang w:val="pt-BR"/>
        </w:rPr>
        <w:t xml:space="preserve"> </w:t>
      </w:r>
      <m:oMath>
        <m:r>
          <m:rPr>
            <m:sty m:val="p"/>
          </m:rPr>
          <w:rPr>
            <w:rFonts w:ascii="Cambria Math" w:eastAsiaTheme="minorEastAsia" w:hAnsi="Cambria Math"/>
            <w:lang w:val="pt-BR"/>
          </w:rPr>
          <m:t>Θ</m:t>
        </m:r>
      </m:oMath>
      <w:r>
        <w:rPr>
          <w:rFonts w:eastAsiaTheme="minorEastAsia"/>
          <w:lang w:val="pt-BR"/>
        </w:rPr>
        <w:t>,</w:t>
      </w:r>
      <w:r w:rsidR="005B5346">
        <w:rPr>
          <w:rFonts w:eastAsiaTheme="minorEastAsia"/>
          <w:lang w:val="pt-BR"/>
        </w:rPr>
        <w:t xml:space="preserve"> no ponto estacionário</w:t>
      </w:r>
      <w:r>
        <w:rPr>
          <w:rFonts w:eastAsiaTheme="minorEastAsia"/>
          <w:lang w:val="pt-BR"/>
        </w:rPr>
        <w:t>,</w:t>
      </w:r>
      <w:r w:rsidR="005B5346">
        <w:rPr>
          <w:rFonts w:eastAsiaTheme="minorEastAsia"/>
          <w:lang w:val="pt-BR"/>
        </w:rPr>
        <w:t xml:space="preserve"> é zero. </w:t>
      </w:r>
      <w:r w:rsidR="00E11236">
        <w:rPr>
          <w:rFonts w:eastAsiaTheme="minorEastAsia"/>
          <w:lang w:val="pt-BR"/>
        </w:rPr>
        <w:t>Pois,</w:t>
      </w:r>
    </w:p>
    <w:p w14:paraId="5F1E8F82" w14:textId="2FF76F34" w:rsidR="00E11236" w:rsidRPr="00E11236" w:rsidRDefault="00E11236" w:rsidP="004341F4">
      <w:pPr>
        <w:ind w:firstLine="0"/>
        <w:rPr>
          <w:rFonts w:eastAsiaTheme="minorEastAsia"/>
          <w:lang w:val="pt-BR"/>
        </w:rPr>
      </w:pPr>
      <m:oMathPara>
        <m:oMath>
          <m:r>
            <w:rPr>
              <w:rFonts w:ascii="Cambria Math" w:eastAsiaTheme="minorEastAsia" w:hAnsi="Cambria Math"/>
              <w:lang w:val="pt-BR"/>
            </w:rPr>
            <m:t>δI=0⟹δ</m:t>
          </m:r>
          <m:nary>
            <m:naryPr>
              <m:limLoc m:val="undOvr"/>
              <m:subHide m:val="1"/>
              <m:supHide m:val="1"/>
              <m:ctrlPr>
                <w:rPr>
                  <w:rFonts w:ascii="Cambria Math" w:eastAsiaTheme="minorEastAsia" w:hAnsi="Cambria Math"/>
                  <w:i/>
                  <w:lang w:val="pt-BR"/>
                </w:rPr>
              </m:ctrlPr>
            </m:naryPr>
            <m:sub/>
            <m:sup/>
            <m:e>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x</m:t>
                          </m:r>
                        </m:e>
                      </m:d>
                    </m:sup>
                  </m:sSup>
                </m:e>
              </m:d>
              <m:r>
                <w:rPr>
                  <w:rFonts w:ascii="Cambria Math" w:eastAsiaTheme="minorEastAsia" w:hAnsi="Cambria Math"/>
                  <w:lang w:val="pt-BR"/>
                </w:rPr>
                <m:t>dx</m:t>
              </m:r>
            </m:e>
          </m:nary>
          <m:r>
            <w:rPr>
              <w:rFonts w:ascii="Cambria Math" w:eastAsiaTheme="minorEastAsia" w:hAnsi="Cambria Math"/>
              <w:lang w:val="pt-BR"/>
            </w:rPr>
            <m:t>=0⟹</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δ</m:t>
              </m:r>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=0.</m:t>
          </m:r>
        </m:oMath>
      </m:oMathPara>
    </w:p>
    <w:p w14:paraId="7BFAA1ED" w14:textId="6501CF33" w:rsidR="00E11236" w:rsidRDefault="00E11236" w:rsidP="004341F4">
      <w:pPr>
        <w:ind w:firstLine="0"/>
        <w:rPr>
          <w:rFonts w:eastAsiaTheme="minorEastAsia"/>
          <w:lang w:val="pt-BR"/>
        </w:rPr>
      </w:pPr>
      <w:r>
        <w:rPr>
          <w:rFonts w:eastAsiaTheme="minorEastAsia"/>
          <w:lang w:val="pt-BR"/>
        </w:rPr>
        <w:t>Es</w:t>
      </w:r>
      <w:r w:rsidR="00797945">
        <w:rPr>
          <w:rFonts w:eastAsiaTheme="minorEastAsia"/>
          <w:lang w:val="pt-BR"/>
        </w:rPr>
        <w:t>s</w:t>
      </w:r>
      <w:r>
        <w:rPr>
          <w:rFonts w:eastAsiaTheme="minorEastAsia"/>
          <w:lang w:val="pt-BR"/>
        </w:rPr>
        <w:t>a integral só é nula de</w:t>
      </w:r>
      <w:r w:rsidR="00797945">
        <w:rPr>
          <w:rFonts w:eastAsiaTheme="minorEastAsia"/>
          <w:lang w:val="pt-BR"/>
        </w:rPr>
        <w:t xml:space="preserve"> </w:t>
      </w:r>
      <m:oMath>
        <m:r>
          <w:rPr>
            <w:rFonts w:ascii="Cambria Math" w:eastAsiaTheme="minorEastAsia" w:hAnsi="Cambria Math"/>
            <w:lang w:val="pt-BR"/>
          </w:rPr>
          <m:t>δ</m:t>
        </m:r>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r>
              <w:rPr>
                <w:rFonts w:ascii="Cambria Math" w:eastAsiaTheme="minorEastAsia" w:hAnsi="Cambria Math"/>
                <w:lang w:val="pt-BR"/>
              </w:rPr>
              <m:t>(x)</m:t>
            </m:r>
          </m:e>
        </m:d>
        <m:r>
          <w:rPr>
            <w:rFonts w:ascii="Cambria Math" w:eastAsiaTheme="minorEastAsia" w:hAnsi="Cambria Math"/>
            <w:lang w:val="pt-BR"/>
          </w:rPr>
          <m:t>=0</m:t>
        </m:r>
      </m:oMath>
      <w:r w:rsidR="00797945">
        <w:rPr>
          <w:rFonts w:eastAsiaTheme="minorEastAsia"/>
          <w:lang w:val="pt-BR"/>
        </w:rPr>
        <w:t xml:space="preserve">. De acordo com </w:t>
      </w:r>
      <w:r w:rsidR="00797945">
        <w:rPr>
          <w:rFonts w:eastAsiaTheme="minorEastAsia"/>
          <w:lang w:val="pt-BR"/>
        </w:rPr>
        <w:fldChar w:fldCharType="begin"/>
      </w:r>
      <w:r w:rsidR="00797945">
        <w:rPr>
          <w:rFonts w:eastAsiaTheme="minorEastAsia"/>
          <w:lang w:val="pt-BR"/>
        </w:rPr>
        <w:instrText xml:space="preserve"> REF _Ref447282490 \h </w:instrText>
      </w:r>
      <w:r w:rsidR="00797945">
        <w:rPr>
          <w:rFonts w:eastAsiaTheme="minorEastAsia"/>
          <w:lang w:val="pt-BR"/>
        </w:rPr>
      </w:r>
      <w:r w:rsidR="00797945">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28</w:t>
      </w:r>
      <w:r w:rsidR="001E158F">
        <w:rPr>
          <w:rFonts w:eastAsiaTheme="minorEastAsia"/>
        </w:rPr>
        <w:t>)</w:t>
      </w:r>
      <w:r w:rsidR="00797945">
        <w:rPr>
          <w:rFonts w:eastAsiaTheme="minorEastAsia"/>
          <w:lang w:val="pt-BR"/>
        </w:rPr>
        <w:fldChar w:fldCharType="end"/>
      </w:r>
      <w:r w:rsidR="00797945">
        <w:rPr>
          <w:rFonts w:eastAsiaTheme="minorEastAsia"/>
          <w:lang w:val="pt-BR"/>
        </w:rPr>
        <w:t>,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7"/>
        <w:gridCol w:w="1469"/>
      </w:tblGrid>
      <w:tr w:rsidR="005B5346" w14:paraId="00B4726D" w14:textId="77777777" w:rsidTr="00797945">
        <w:tc>
          <w:tcPr>
            <w:tcW w:w="7557" w:type="dxa"/>
          </w:tcPr>
          <w:p w14:paraId="61B9A3A5" w14:textId="77777777" w:rsidR="005B5346" w:rsidRPr="006B2348" w:rsidRDefault="005B5346" w:rsidP="00DA07BA">
            <w:pPr>
              <w:keepNext/>
            </w:pPr>
            <m:oMathPara>
              <m:oMath>
                <m:r>
                  <w:rPr>
                    <w:rFonts w:ascii="Cambria Math" w:eastAsiaTheme="minorEastAsia" w:hAnsi="Cambria Math"/>
                    <w:lang w:val="pt-BR"/>
                  </w:rPr>
                  <m:t>δ</m:t>
                </m:r>
                <m:r>
                  <m:rPr>
                    <m:sty m:val="p"/>
                  </m:rPr>
                  <w:rPr>
                    <w:rFonts w:ascii="Cambria Math" w:eastAsiaTheme="minorEastAsia" w:hAnsi="Cambria Math"/>
                    <w:lang w:val="pt-BR"/>
                  </w:rPr>
                  <m:t>Θ</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r>
                  <w:rPr>
                    <w:rFonts w:ascii="Cambria Math" w:eastAsiaTheme="minorEastAsia" w:hAnsi="Cambria Math"/>
                    <w:lang w:val="pt-BR"/>
                  </w:rPr>
                  <m:t>=0.</m:t>
                </m:r>
              </m:oMath>
            </m:oMathPara>
          </w:p>
        </w:tc>
        <w:tc>
          <w:tcPr>
            <w:tcW w:w="1469" w:type="dxa"/>
            <w:vAlign w:val="center"/>
          </w:tcPr>
          <w:p w14:paraId="2426D48A" w14:textId="58EC7877" w:rsidR="005B5346" w:rsidRDefault="005B5346" w:rsidP="00DA07BA">
            <w:pPr>
              <w:jc w:val="right"/>
              <w:rPr>
                <w:rFonts w:eastAsiaTheme="minorEastAsia"/>
                <w:lang w:val="pt-BR"/>
              </w:rPr>
            </w:pPr>
            <w:bookmarkStart w:id="36" w:name="_Ref445048988"/>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39</w:t>
            </w:r>
            <w:r w:rsidR="00225FFE">
              <w:rPr>
                <w:rFonts w:eastAsiaTheme="minorEastAsia"/>
              </w:rPr>
              <w:fldChar w:fldCharType="end"/>
            </w:r>
            <w:r>
              <w:rPr>
                <w:rFonts w:eastAsiaTheme="minorEastAsia"/>
              </w:rPr>
              <w:t>)</w:t>
            </w:r>
            <w:bookmarkEnd w:id="36"/>
          </w:p>
        </w:tc>
      </w:tr>
    </w:tbl>
    <w:p w14:paraId="25966D3B" w14:textId="5EA7C92C" w:rsidR="005B5346" w:rsidRDefault="005B5346" w:rsidP="004341F4">
      <w:pPr>
        <w:ind w:firstLine="0"/>
        <w:rPr>
          <w:rFonts w:eastAsiaTheme="minorEastAsia"/>
          <w:lang w:val="pt-BR"/>
        </w:rPr>
      </w:pPr>
      <w:r>
        <w:rPr>
          <w:rFonts w:eastAsiaTheme="minorEastAsia"/>
          <w:lang w:val="pt-BR"/>
        </w:rPr>
        <w:t xml:space="preserve">Somando as Equações </w:t>
      </w:r>
      <w:r>
        <w:rPr>
          <w:rFonts w:eastAsiaTheme="minorEastAsia"/>
          <w:lang w:val="pt-BR"/>
        </w:rPr>
        <w:fldChar w:fldCharType="begin"/>
      </w:r>
      <w:r>
        <w:rPr>
          <w:rFonts w:eastAsiaTheme="minorEastAsia"/>
          <w:lang w:val="pt-BR"/>
        </w:rPr>
        <w:instrText xml:space="preserve"> REF _Ref445048982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38</w:t>
      </w:r>
      <w:r w:rsidR="001E158F">
        <w:rPr>
          <w:rFonts w:eastAsiaTheme="minorEastAsia"/>
        </w:rPr>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_Ref445048988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39</w:t>
      </w:r>
      <w:r w:rsidR="001E158F">
        <w:rPr>
          <w:rFonts w:eastAsiaTheme="minorEastAsia"/>
        </w:rPr>
        <w:t>)</w:t>
      </w:r>
      <w:r>
        <w:rPr>
          <w:rFonts w:eastAsiaTheme="minorEastAsia"/>
          <w:lang w:val="pt-BR"/>
        </w:rPr>
        <w:fldChar w:fldCharType="end"/>
      </w:r>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5B5346" w14:paraId="7A1D8E0B" w14:textId="77777777" w:rsidTr="00DA07BA">
        <w:tc>
          <w:tcPr>
            <w:tcW w:w="8545" w:type="dxa"/>
          </w:tcPr>
          <w:p w14:paraId="16E93BAA" w14:textId="77777777" w:rsidR="005B5346" w:rsidRPr="006B2348" w:rsidRDefault="00BC4BC1" w:rsidP="00DA07BA">
            <w:pPr>
              <w:keepNext/>
            </w:pPr>
            <m:oMathPara>
              <m:oMath>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e>
                </m:d>
                <m:r>
                  <w:rPr>
                    <w:rFonts w:ascii="Cambria Math" w:eastAsiaTheme="minorEastAsia" w:hAnsi="Cambria Math"/>
                    <w:lang w:val="pt-BR"/>
                  </w:rPr>
                  <m:t>=0.</m:t>
                </m:r>
              </m:oMath>
            </m:oMathPara>
          </w:p>
        </w:tc>
        <w:tc>
          <w:tcPr>
            <w:tcW w:w="805" w:type="dxa"/>
            <w:vAlign w:val="center"/>
          </w:tcPr>
          <w:p w14:paraId="1B1E728F" w14:textId="542865CA" w:rsidR="005B5346" w:rsidRDefault="005B5346" w:rsidP="00DA07BA">
            <w:pPr>
              <w:jc w:val="right"/>
              <w:rPr>
                <w:rFonts w:eastAsiaTheme="minorEastAsia"/>
                <w:lang w:val="pt-BR"/>
              </w:rPr>
            </w:pPr>
            <w:bookmarkStart w:id="37" w:name="_Ref445150705"/>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40</w:t>
            </w:r>
            <w:r w:rsidR="00225FFE">
              <w:rPr>
                <w:rFonts w:eastAsiaTheme="minorEastAsia"/>
              </w:rPr>
              <w:fldChar w:fldCharType="end"/>
            </w:r>
            <w:r>
              <w:rPr>
                <w:rFonts w:eastAsiaTheme="minorEastAsia"/>
              </w:rPr>
              <w:t>)</w:t>
            </w:r>
            <w:bookmarkEnd w:id="37"/>
          </w:p>
        </w:tc>
      </w:tr>
    </w:tbl>
    <w:p w14:paraId="5ADF41BE" w14:textId="53875B54" w:rsidR="005B5346" w:rsidRDefault="00B30C14" w:rsidP="004341F4">
      <w:pPr>
        <w:ind w:firstLine="0"/>
        <w:rPr>
          <w:rFonts w:eastAsiaTheme="minorEastAsia"/>
          <w:lang w:val="pt-BR"/>
        </w:rPr>
      </w:pPr>
      <w:r>
        <w:rPr>
          <w:rFonts w:eastAsiaTheme="minorEastAsia"/>
          <w:lang w:val="pt-BR"/>
        </w:rPr>
        <w:t xml:space="preserve">Rearranjando os termos de </w:t>
      </w:r>
      <w:r>
        <w:rPr>
          <w:rFonts w:eastAsiaTheme="minorEastAsia"/>
          <w:lang w:val="pt-BR"/>
        </w:rPr>
        <w:fldChar w:fldCharType="begin"/>
      </w:r>
      <w:r>
        <w:rPr>
          <w:rFonts w:eastAsiaTheme="minorEastAsia"/>
          <w:lang w:val="pt-BR"/>
        </w:rPr>
        <w:instrText xml:space="preserve"> REF _Ref445150705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40</w:t>
      </w:r>
      <w:r w:rsidR="001E158F">
        <w:rPr>
          <w:rFonts w:eastAsiaTheme="minorEastAsia"/>
        </w:rPr>
        <w:t>)</w:t>
      </w:r>
      <w:r>
        <w:rPr>
          <w:rFonts w:eastAsiaTheme="minorEastAsia"/>
          <w:lang w:val="pt-BR"/>
        </w:rPr>
        <w:fldChar w:fldCharType="end"/>
      </w:r>
      <w:r>
        <w:rPr>
          <w:rFonts w:eastAsiaTheme="minorEastAsia"/>
          <w:lang w:val="pt-BR"/>
        </w:rPr>
        <w:t>, temos</w:t>
      </w:r>
    </w:p>
    <w:p w14:paraId="41E9F8B4" w14:textId="77777777" w:rsidR="00B30C14" w:rsidRPr="00721512" w:rsidRDefault="00BC4BC1" w:rsidP="005B5346">
      <w:pPr>
        <w:rPr>
          <w:rFonts w:eastAsiaTheme="minorEastAsia"/>
          <w:lang w:val="pt-BR"/>
        </w:rPr>
      </w:pPr>
      <m:oMathPara>
        <m:oMathParaPr>
          <m:jc m:val="center"/>
        </m:oMathParaPr>
        <m:oMath>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0=</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r>
                  <w:rPr>
                    <w:rFonts w:ascii="Cambria Math" w:eastAsiaTheme="minorEastAsia" w:hAnsi="Cambria Math"/>
                    <w:lang w:val="pt-BR"/>
                  </w:rPr>
                  <m:t xml:space="preserve">                      </m:t>
                </m:r>
              </m:e>
            </m:mr>
            <m:mr>
              <m:e>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e>
            </m:mr>
            <m:mr>
              <m:e>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mr>
            <m:mr>
              <m:e>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den>
                </m:f>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r>
                  <w:rPr>
                    <w:rFonts w:ascii="Cambria Math" w:eastAsiaTheme="minorEastAsia" w:hAnsi="Cambria Math"/>
                    <w:lang w:val="pt-BR"/>
                  </w:rPr>
                  <m:t>.</m:t>
                </m:r>
              </m:e>
            </m:mr>
          </m:m>
        </m:oMath>
      </m:oMathPara>
    </w:p>
    <w:p w14:paraId="764D2402" w14:textId="7AB0F5CA" w:rsidR="00B30C14" w:rsidRDefault="00C1161C" w:rsidP="004341F4">
      <w:pPr>
        <w:ind w:firstLine="0"/>
        <w:rPr>
          <w:rFonts w:eastAsiaTheme="minorEastAsia"/>
          <w:lang w:val="pt-BR"/>
        </w:rPr>
      </w:pPr>
      <w:r>
        <w:rPr>
          <w:rFonts w:eastAsiaTheme="minorEastAsia"/>
          <w:lang w:val="pt-BR"/>
        </w:rPr>
        <w:t xml:space="preserve">Esta equação pode ser </w:t>
      </w:r>
      <w:r w:rsidR="004341F4">
        <w:rPr>
          <w:rFonts w:eastAsiaTheme="minorEastAsia"/>
          <w:lang w:val="pt-BR"/>
        </w:rPr>
        <w:t>rearranjada na</w:t>
      </w:r>
      <w:r>
        <w:rPr>
          <w:rFonts w:eastAsiaTheme="minorEastAsia"/>
          <w:lang w:val="pt-BR"/>
        </w:rPr>
        <w:t xml:space="preserve"> forma de um somatório: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20E5D" w14:paraId="58DAAD0F" w14:textId="77777777" w:rsidTr="00DA07BA">
        <w:tc>
          <w:tcPr>
            <w:tcW w:w="8545" w:type="dxa"/>
          </w:tcPr>
          <w:p w14:paraId="086B6641" w14:textId="77777777" w:rsidR="00120E5D" w:rsidRPr="006B2348" w:rsidRDefault="00BC4BC1" w:rsidP="00DA07BA">
            <w:pPr>
              <w:keepNext/>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e>
                    </m:d>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e>
                </m:nary>
                <m:r>
                  <w:rPr>
                    <w:rFonts w:ascii="Cambria Math" w:eastAsiaTheme="minorEastAsia" w:hAnsi="Cambria Math"/>
                    <w:lang w:val="pt-BR"/>
                  </w:rPr>
                  <m:t>=0.</m:t>
                </m:r>
              </m:oMath>
            </m:oMathPara>
          </w:p>
        </w:tc>
        <w:tc>
          <w:tcPr>
            <w:tcW w:w="805" w:type="dxa"/>
            <w:vAlign w:val="center"/>
          </w:tcPr>
          <w:p w14:paraId="6BD8023C" w14:textId="07FDB8CD" w:rsidR="00120E5D" w:rsidRDefault="00120E5D" w:rsidP="00DA07BA">
            <w:pPr>
              <w:jc w:val="right"/>
              <w:rPr>
                <w:rFonts w:eastAsiaTheme="minorEastAsia"/>
                <w:lang w:val="pt-BR"/>
              </w:rPr>
            </w:pPr>
            <w:bookmarkStart w:id="38" w:name="_Ref445151893"/>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41</w:t>
            </w:r>
            <w:r w:rsidR="00225FFE">
              <w:rPr>
                <w:rFonts w:eastAsiaTheme="minorEastAsia"/>
              </w:rPr>
              <w:fldChar w:fldCharType="end"/>
            </w:r>
            <w:r>
              <w:rPr>
                <w:rFonts w:eastAsiaTheme="minorEastAsia"/>
              </w:rPr>
              <w:t>)</w:t>
            </w:r>
            <w:bookmarkEnd w:id="38"/>
          </w:p>
        </w:tc>
      </w:tr>
    </w:tbl>
    <w:p w14:paraId="582DFCA1" w14:textId="1CF8B4AF" w:rsidR="00120E5D" w:rsidRDefault="00120E5D" w:rsidP="004341F4">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_Ref445151893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41</w:t>
      </w:r>
      <w:r w:rsidR="001E158F">
        <w:rPr>
          <w:rFonts w:eastAsiaTheme="minorEastAsia"/>
        </w:rPr>
        <w:t>)</w:t>
      </w:r>
      <w:r>
        <w:rPr>
          <w:rFonts w:eastAsiaTheme="minorEastAsia"/>
          <w:lang w:val="pt-BR"/>
        </w:rPr>
        <w:fldChar w:fldCharType="end"/>
      </w:r>
      <w:r>
        <w:rPr>
          <w:rFonts w:eastAsiaTheme="minorEastAsia"/>
          <w:lang w:val="pt-BR"/>
        </w:rPr>
        <w:t xml:space="preserve"> só será nula se cada coeficiente de </w:t>
      </w:r>
      <m:oMath>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oMath>
      <w:r>
        <w:rPr>
          <w:rFonts w:eastAsiaTheme="minorEastAsia"/>
          <w:lang w:val="pt-BR"/>
        </w:rPr>
        <w:t xml:space="preserve"> for zero, pois todos </w:t>
      </w:r>
      <m:oMath>
        <m:r>
          <w:rPr>
            <w:rFonts w:ascii="Cambria Math" w:eastAsiaTheme="minorEastAsia" w:hAnsi="Cambria Math"/>
            <w:lang w:val="pt-BR"/>
          </w:rPr>
          <m:t>δ</m:t>
        </m:r>
        <m:sSup>
          <m:sSupPr>
            <m:ctrlPr>
              <w:rPr>
                <w:rFonts w:ascii="Cambria Math" w:eastAsiaTheme="minorEastAsia" w:hAnsi="Cambria Math"/>
                <w:i/>
                <w:lang w:val="pt-BR"/>
              </w:rPr>
            </m:ctrlPr>
          </m:sSupPr>
          <m:e>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e>
          <m:sup>
            <m:r>
              <w:rPr>
                <w:rFonts w:ascii="Cambria Math" w:eastAsiaTheme="minorEastAsia" w:hAnsi="Cambria Math"/>
                <w:lang w:val="pt-BR"/>
              </w:rPr>
              <m:t>'</m:t>
            </m:r>
          </m:sup>
        </m:sSup>
        <m:r>
          <w:rPr>
            <w:rFonts w:ascii="Cambria Math" w:eastAsiaTheme="minorEastAsia" w:hAnsi="Cambria Math"/>
            <w:lang w:val="pt-BR"/>
          </w:rPr>
          <m:t>s</m:t>
        </m:r>
      </m:oMath>
      <w:r w:rsidR="00C1161C">
        <w:rPr>
          <w:rFonts w:eastAsiaTheme="minorEastAsia"/>
          <w:lang w:val="pt-BR"/>
        </w:rPr>
        <w:t xml:space="preserve"> são independentes. </w:t>
      </w:r>
      <w:r w:rsidR="00595937">
        <w:rPr>
          <w:rFonts w:eastAsiaTheme="minorEastAsia"/>
          <w:lang w:val="pt-BR"/>
        </w:rPr>
        <w:t>Uma outra forma de pensar seria a seguinte:</w:t>
      </w:r>
      <w:r w:rsidR="005107BE">
        <w:rPr>
          <w:rFonts w:eastAsiaTheme="minorEastAsia"/>
          <w:lang w:val="pt-BR"/>
        </w:rPr>
        <w:t xml:space="preserve"> como os </w:t>
      </w:r>
      <m:oMath>
        <m:r>
          <w:rPr>
            <w:rFonts w:ascii="Cambria Math" w:eastAsiaTheme="minorEastAsia" w:hAnsi="Cambria Math"/>
            <w:lang w:val="pt-BR"/>
          </w:rPr>
          <m:t>λ's</m:t>
        </m:r>
      </m:oMath>
      <w:r w:rsidR="005107BE">
        <w:rPr>
          <w:rFonts w:eastAsiaTheme="minorEastAsia"/>
          <w:lang w:val="pt-BR"/>
        </w:rPr>
        <w:t xml:space="preserve"> podem assumir quaisquer valores</w:t>
      </w:r>
      <w:r w:rsidR="00595937">
        <w:rPr>
          <w:rFonts w:eastAsiaTheme="minorEastAsia"/>
          <w:lang w:val="pt-BR"/>
        </w:rPr>
        <w:t xml:space="preserve"> reais,</w:t>
      </w:r>
      <w:r w:rsidR="005107BE">
        <w:rPr>
          <w:rFonts w:eastAsiaTheme="minorEastAsia"/>
          <w:lang w:val="pt-BR"/>
        </w:rPr>
        <w:t xml:space="preserve"> </w:t>
      </w:r>
      <w:r w:rsidR="00595937">
        <w:rPr>
          <w:rFonts w:eastAsiaTheme="minorEastAsia"/>
          <w:lang w:val="pt-BR"/>
        </w:rPr>
        <w:t>e</w:t>
      </w:r>
      <w:r w:rsidR="005107BE">
        <w:rPr>
          <w:rFonts w:eastAsiaTheme="minorEastAsia"/>
          <w:lang w:val="pt-BR"/>
        </w:rPr>
        <w:t xml:space="preserve">ntão, podemos escolher um conjunto de </w:t>
      </w:r>
      <m:oMath>
        <m:r>
          <w:rPr>
            <w:rFonts w:ascii="Cambria Math" w:eastAsiaTheme="minorEastAsia" w:hAnsi="Cambria Math"/>
            <w:lang w:val="pt-BR"/>
          </w:rPr>
          <m:t>λ's</m:t>
        </m:r>
      </m:oMath>
      <w:r w:rsidR="005107BE">
        <w:rPr>
          <w:rFonts w:eastAsiaTheme="minorEastAsia"/>
          <w:lang w:val="pt-BR"/>
        </w:rPr>
        <w:t xml:space="preserve"> de tal modo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20E5D" w14:paraId="30581DD5" w14:textId="77777777" w:rsidTr="00DA07BA">
        <w:tc>
          <w:tcPr>
            <w:tcW w:w="8545" w:type="dxa"/>
          </w:tcPr>
          <w:p w14:paraId="36AF35FA" w14:textId="77777777" w:rsidR="00120E5D" w:rsidRPr="006B2348" w:rsidRDefault="00BC4BC1" w:rsidP="00C1161C">
            <w:pPr>
              <w:keepNext/>
            </w:pPr>
            <m:oMathPara>
              <m:oMath>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=0,     i=1,⋯,n</m:t>
                </m:r>
              </m:oMath>
            </m:oMathPara>
          </w:p>
        </w:tc>
        <w:tc>
          <w:tcPr>
            <w:tcW w:w="805" w:type="dxa"/>
            <w:vAlign w:val="center"/>
          </w:tcPr>
          <w:p w14:paraId="325CE208" w14:textId="2F2A2082" w:rsidR="00120E5D" w:rsidRDefault="00120E5D" w:rsidP="00DA07BA">
            <w:pPr>
              <w:jc w:val="right"/>
              <w:rPr>
                <w:rFonts w:eastAsiaTheme="minorEastAsia"/>
                <w:lang w:val="pt-BR"/>
              </w:rPr>
            </w:pPr>
            <w:bookmarkStart w:id="39" w:name="_Ref445152543"/>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42</w:t>
            </w:r>
            <w:r w:rsidR="00225FFE">
              <w:rPr>
                <w:rFonts w:eastAsiaTheme="minorEastAsia"/>
              </w:rPr>
              <w:fldChar w:fldCharType="end"/>
            </w:r>
            <w:r>
              <w:rPr>
                <w:rFonts w:eastAsiaTheme="minorEastAsia"/>
              </w:rPr>
              <w:t>)</w:t>
            </w:r>
            <w:bookmarkEnd w:id="39"/>
          </w:p>
        </w:tc>
      </w:tr>
    </w:tbl>
    <w:p w14:paraId="3F7D2E73" w14:textId="12D66B70" w:rsidR="00120E5D" w:rsidRDefault="00120E5D" w:rsidP="004341F4">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_Ref445152543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42</w:t>
      </w:r>
      <w:r w:rsidR="001E158F">
        <w:rPr>
          <w:rFonts w:eastAsiaTheme="minorEastAsia"/>
        </w:rPr>
        <w:t>)</w:t>
      </w:r>
      <w:r>
        <w:rPr>
          <w:rFonts w:eastAsiaTheme="minorEastAsia"/>
          <w:lang w:val="pt-BR"/>
        </w:rPr>
        <w:fldChar w:fldCharType="end"/>
      </w:r>
      <w:r w:rsidR="00595937">
        <w:rPr>
          <w:rFonts w:eastAsiaTheme="minorEastAsia"/>
          <w:lang w:val="pt-BR"/>
        </w:rPr>
        <w:t xml:space="preserve">, com a ajudo da Equação </w:t>
      </w:r>
      <w:r w:rsidR="00595937">
        <w:rPr>
          <w:rFonts w:eastAsiaTheme="minorEastAsia"/>
          <w:lang w:val="pt-BR"/>
        </w:rPr>
        <w:fldChar w:fldCharType="begin"/>
      </w:r>
      <w:r w:rsidR="00595937">
        <w:rPr>
          <w:rFonts w:eastAsiaTheme="minorEastAsia"/>
          <w:lang w:val="pt-BR"/>
        </w:rPr>
        <w:instrText xml:space="preserve"> REF _Ref445048982 \h </w:instrText>
      </w:r>
      <w:r w:rsidR="00595937">
        <w:rPr>
          <w:rFonts w:eastAsiaTheme="minorEastAsia"/>
          <w:lang w:val="pt-BR"/>
        </w:rPr>
      </w:r>
      <w:r w:rsidR="00595937">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38</w:t>
      </w:r>
      <w:r w:rsidR="001E158F">
        <w:rPr>
          <w:rFonts w:eastAsiaTheme="minorEastAsia"/>
        </w:rPr>
        <w:t>)</w:t>
      </w:r>
      <w:r w:rsidR="00595937">
        <w:rPr>
          <w:rFonts w:eastAsiaTheme="minorEastAsia"/>
          <w:lang w:val="pt-BR"/>
        </w:rPr>
        <w:fldChar w:fldCharType="end"/>
      </w:r>
      <w:r w:rsidR="00595937">
        <w:rPr>
          <w:rFonts w:eastAsiaTheme="minorEastAsia"/>
          <w:lang w:val="pt-BR"/>
        </w:rPr>
        <w:t>,</w:t>
      </w:r>
      <w:r>
        <w:rPr>
          <w:rFonts w:eastAsiaTheme="minorEastAsia"/>
          <w:lang w:val="pt-BR"/>
        </w:rPr>
        <w:t xml:space="preserve">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20E5D" w14:paraId="1B50BA84" w14:textId="77777777" w:rsidTr="00DA07BA">
        <w:tc>
          <w:tcPr>
            <w:tcW w:w="8545" w:type="dxa"/>
          </w:tcPr>
          <w:p w14:paraId="406BC2DA" w14:textId="77777777" w:rsidR="00120E5D" w:rsidRPr="006B2348" w:rsidRDefault="00120E5D" w:rsidP="00120E5D">
            <w:pPr>
              <w:keepNext/>
            </w:pPr>
            <m:oMathPara>
              <m:oMath>
                <m:r>
                  <w:rPr>
                    <w:rFonts w:ascii="Cambria Math" w:eastAsiaTheme="minorEastAsia" w:hAnsi="Cambria Math"/>
                    <w:lang w:val="pt-BR"/>
                  </w:rPr>
                  <m:t>δ</m:t>
                </m:r>
                <m:r>
                  <m:rPr>
                    <m:sty m:val="p"/>
                  </m:rPr>
                  <w:rPr>
                    <w:rFonts w:ascii="Cambria Math" w:eastAsiaTheme="minorEastAsia" w:hAnsi="Cambria Math"/>
                    <w:lang w:val="pt-BR"/>
                  </w:rPr>
                  <m:t>Θ</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r>
                  <w:rPr>
                    <w:rFonts w:ascii="Cambria Math" w:eastAsiaTheme="minorEastAsia" w:hAnsi="Cambria Math"/>
                    <w:lang w:val="pt-BR"/>
                  </w:rPr>
                  <m:t>=0,</m:t>
                </m:r>
              </m:oMath>
            </m:oMathPara>
          </w:p>
        </w:tc>
        <w:tc>
          <w:tcPr>
            <w:tcW w:w="805" w:type="dxa"/>
            <w:vAlign w:val="center"/>
          </w:tcPr>
          <w:p w14:paraId="2CF3AD6B" w14:textId="6EA812DB" w:rsidR="00120E5D" w:rsidRDefault="00120E5D" w:rsidP="00DA07BA">
            <w:pPr>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43</w:t>
            </w:r>
            <w:r w:rsidR="00225FFE">
              <w:rPr>
                <w:rFonts w:eastAsiaTheme="minorEastAsia"/>
              </w:rPr>
              <w:fldChar w:fldCharType="end"/>
            </w:r>
            <w:r>
              <w:rPr>
                <w:rFonts w:eastAsiaTheme="minorEastAsia"/>
              </w:rPr>
              <w:t>)</w:t>
            </w:r>
          </w:p>
        </w:tc>
      </w:tr>
    </w:tbl>
    <w:p w14:paraId="031008DD" w14:textId="77777777" w:rsidR="00120E5D" w:rsidRDefault="00120E5D" w:rsidP="005B5346">
      <w:pPr>
        <w:rPr>
          <w:rFonts w:eastAsiaTheme="minorEastAsia"/>
          <w:lang w:val="pt-BR"/>
        </w:rPr>
      </w:pPr>
      <w:r>
        <w:rPr>
          <w:rFonts w:eastAsiaTheme="minorEastAsia"/>
          <w:lang w:val="pt-BR"/>
        </w:rP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20E5D" w14:paraId="04825262" w14:textId="77777777" w:rsidTr="00DA07BA">
        <w:tc>
          <w:tcPr>
            <w:tcW w:w="8545" w:type="dxa"/>
          </w:tcPr>
          <w:p w14:paraId="1930AE86" w14:textId="77777777" w:rsidR="00120E5D" w:rsidRPr="006B2348" w:rsidRDefault="00120E5D" w:rsidP="00120E5D">
            <w:pPr>
              <w:keepNext/>
            </w:pPr>
            <m:oMathPara>
              <m:oMath>
                <m:r>
                  <w:rPr>
                    <w:rFonts w:ascii="Cambria Math" w:eastAsiaTheme="minorEastAsia" w:hAnsi="Cambria Math"/>
                    <w:lang w:val="pt-BR"/>
                  </w:rPr>
                  <m:t>δ</m:t>
                </m:r>
                <m:d>
                  <m:dPr>
                    <m:ctrlPr>
                      <w:rPr>
                        <w:rFonts w:ascii="Cambria Math" w:eastAsiaTheme="minorEastAsia" w:hAnsi="Cambria Math"/>
                        <w:i/>
                        <w:lang w:val="pt-BR"/>
                      </w:rPr>
                    </m:ctrlPr>
                  </m:dPr>
                  <m:e>
                    <m:r>
                      <m:rPr>
                        <m:sty m:val="p"/>
                      </m:rPr>
                      <w:rPr>
                        <w:rFonts w:ascii="Cambria Math" w:eastAsiaTheme="minorEastAsia" w:hAnsi="Cambria Math"/>
                        <w:lang w:val="pt-BR"/>
                      </w:rPr>
                      <m:t>Θ</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e>
                </m:d>
                <m:r>
                  <w:rPr>
                    <w:rFonts w:ascii="Cambria Math" w:eastAsiaTheme="minorEastAsia" w:hAnsi="Cambria Math"/>
                    <w:lang w:val="pt-BR"/>
                  </w:rPr>
                  <m:t>=0,</m:t>
                </m:r>
              </m:oMath>
            </m:oMathPara>
          </w:p>
        </w:tc>
        <w:tc>
          <w:tcPr>
            <w:tcW w:w="805" w:type="dxa"/>
            <w:vAlign w:val="center"/>
          </w:tcPr>
          <w:p w14:paraId="5A337E54" w14:textId="0846BCEA" w:rsidR="00120E5D" w:rsidRDefault="00120E5D" w:rsidP="00DA07BA">
            <w:pPr>
              <w:jc w:val="right"/>
              <w:rPr>
                <w:rFonts w:eastAsiaTheme="minorEastAsia"/>
                <w:lang w:val="pt-BR"/>
              </w:rPr>
            </w:pPr>
            <w:bookmarkStart w:id="40" w:name="_Ref445153997"/>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44</w:t>
            </w:r>
            <w:r w:rsidR="00225FFE">
              <w:rPr>
                <w:rFonts w:eastAsiaTheme="minorEastAsia"/>
              </w:rPr>
              <w:fldChar w:fldCharType="end"/>
            </w:r>
            <w:r>
              <w:rPr>
                <w:rFonts w:eastAsiaTheme="minorEastAsia"/>
              </w:rPr>
              <w:t>)</w:t>
            </w:r>
            <w:bookmarkEnd w:id="40"/>
          </w:p>
        </w:tc>
      </w:tr>
    </w:tbl>
    <w:p w14:paraId="169F225E" w14:textId="51AA0B2A" w:rsidR="00120E5D" w:rsidRDefault="00120E5D" w:rsidP="000E4A5D">
      <w:pPr>
        <w:ind w:firstLine="0"/>
        <w:rPr>
          <w:rFonts w:eastAsiaTheme="minorEastAsia"/>
          <w:lang w:val="pt-BR"/>
        </w:rPr>
      </w:pPr>
      <w:r>
        <w:rPr>
          <w:rFonts w:eastAsiaTheme="minorEastAsia"/>
          <w:lang w:val="pt-BR"/>
        </w:rPr>
        <w:t xml:space="preserve">onde os </w:t>
      </w:r>
      <m:oMath>
        <m:r>
          <w:rPr>
            <w:rFonts w:ascii="Cambria Math" w:eastAsiaTheme="minorEastAsia" w:hAnsi="Cambria Math"/>
            <w:lang w:val="pt-BR"/>
          </w:rPr>
          <m:t>λ's</m:t>
        </m:r>
      </m:oMath>
      <w:r>
        <w:rPr>
          <w:rFonts w:eastAsiaTheme="minorEastAsia"/>
          <w:lang w:val="pt-BR"/>
        </w:rPr>
        <w:t xml:space="preserve"> são obtidos usando as equações </w:t>
      </w:r>
      <w:r>
        <w:rPr>
          <w:rFonts w:eastAsiaTheme="minorEastAsia"/>
          <w:lang w:val="pt-BR"/>
        </w:rPr>
        <w:fldChar w:fldCharType="begin"/>
      </w:r>
      <w:r>
        <w:rPr>
          <w:rFonts w:eastAsiaTheme="minorEastAsia"/>
          <w:lang w:val="pt-BR"/>
        </w:rPr>
        <w:instrText xml:space="preserve"> REF _Ref445152543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42</w:t>
      </w:r>
      <w:r w:rsidR="001E158F">
        <w:rPr>
          <w:rFonts w:eastAsiaTheme="minorEastAsia"/>
        </w:rPr>
        <w:t>)</w:t>
      </w:r>
      <w:r>
        <w:rPr>
          <w:rFonts w:eastAsiaTheme="minorEastAsia"/>
          <w:lang w:val="pt-BR"/>
        </w:rPr>
        <w:fldChar w:fldCharType="end"/>
      </w:r>
      <w:r>
        <w:rPr>
          <w:rFonts w:eastAsiaTheme="minorEastAsia"/>
          <w:lang w:val="pt-BR"/>
        </w:rPr>
        <w:t>.</w:t>
      </w:r>
      <w:r w:rsidR="00DA07BA">
        <w:rPr>
          <w:rFonts w:eastAsiaTheme="minorEastAsia"/>
          <w:lang w:val="pt-BR"/>
        </w:rPr>
        <w:t xml:space="preserve"> A Equação </w:t>
      </w:r>
      <w:r w:rsidR="00DA07BA">
        <w:rPr>
          <w:rFonts w:eastAsiaTheme="minorEastAsia"/>
          <w:lang w:val="pt-BR"/>
        </w:rPr>
        <w:fldChar w:fldCharType="begin"/>
      </w:r>
      <w:r w:rsidR="00DA07BA">
        <w:rPr>
          <w:rFonts w:eastAsiaTheme="minorEastAsia"/>
          <w:lang w:val="pt-BR"/>
        </w:rPr>
        <w:instrText xml:space="preserve"> REF _Ref445153997 \h </w:instrText>
      </w:r>
      <w:r w:rsidR="00DA07BA">
        <w:rPr>
          <w:rFonts w:eastAsiaTheme="minorEastAsia"/>
          <w:lang w:val="pt-BR"/>
        </w:rPr>
      </w:r>
      <w:r w:rsidR="00DA07BA">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44</w:t>
      </w:r>
      <w:r w:rsidR="001E158F">
        <w:rPr>
          <w:rFonts w:eastAsiaTheme="minorEastAsia"/>
        </w:rPr>
        <w:t>)</w:t>
      </w:r>
      <w:r w:rsidR="00DA07BA">
        <w:rPr>
          <w:rFonts w:eastAsiaTheme="minorEastAsia"/>
          <w:lang w:val="pt-BR"/>
        </w:rPr>
        <w:fldChar w:fldCharType="end"/>
      </w:r>
      <w:r w:rsidR="00DA07BA">
        <w:rPr>
          <w:rFonts w:eastAsiaTheme="minorEastAsia"/>
          <w:lang w:val="pt-BR"/>
        </w:rPr>
        <w:t xml:space="preserve"> afirma que a variação de </w:t>
      </w:r>
      <m:oMath>
        <m:r>
          <m:rPr>
            <m:sty m:val="p"/>
          </m:rPr>
          <w:rPr>
            <w:rFonts w:ascii="Cambria Math" w:eastAsiaTheme="minorEastAsia" w:hAnsi="Cambria Math"/>
            <w:lang w:val="pt-BR"/>
          </w:rPr>
          <m:t>Θ</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oMath>
      <w:r w:rsidR="00DA07BA">
        <w:rPr>
          <w:rFonts w:eastAsiaTheme="minorEastAsia"/>
          <w:lang w:val="pt-BR"/>
        </w:rPr>
        <w:t xml:space="preserve"> é zero para uma variação arbitrária nas coordenadas generalizadas. </w:t>
      </w:r>
      <w:r w:rsidR="001A4F1A">
        <w:rPr>
          <w:rFonts w:eastAsiaTheme="minorEastAsia"/>
          <w:lang w:val="pt-BR"/>
        </w:rPr>
        <w:t xml:space="preserve">Observe que inicialmente tínhamos que </w:t>
      </w:r>
      <m:oMath>
        <m:r>
          <w:rPr>
            <w:rFonts w:ascii="Cambria Math" w:eastAsiaTheme="minorEastAsia" w:hAnsi="Cambria Math"/>
            <w:lang w:val="pt-BR"/>
          </w:rPr>
          <m:t>δ</m:t>
        </m:r>
        <m:r>
          <m:rPr>
            <m:sty m:val="p"/>
          </m:rPr>
          <w:rPr>
            <w:rFonts w:ascii="Cambria Math" w:eastAsiaTheme="minorEastAsia" w:hAnsi="Cambria Math"/>
            <w:lang w:val="pt-BR"/>
          </w:rPr>
          <m:t>Θ=0</m:t>
        </m:r>
      </m:oMath>
      <w:r w:rsidR="001A4F1A">
        <w:rPr>
          <w:rFonts w:eastAsiaTheme="minorEastAsia"/>
          <w:lang w:val="pt-BR"/>
        </w:rPr>
        <w:t xml:space="preserve"> sujeita as restrições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n</m:t>
                </m:r>
              </m:sub>
            </m:sSub>
          </m:e>
        </m:d>
        <m:r>
          <w:rPr>
            <w:rFonts w:ascii="Cambria Math" w:eastAsiaTheme="minorEastAsia" w:hAnsi="Cambria Math"/>
            <w:lang w:val="pt-BR"/>
          </w:rPr>
          <m:t>=0</m:t>
        </m:r>
      </m:oMath>
      <w:r w:rsidR="001A4F1A">
        <w:rPr>
          <w:rFonts w:eastAsiaTheme="minorEastAsia"/>
          <w:lang w:val="pt-BR"/>
        </w:rPr>
        <w:t xml:space="preserve">. Agora temos </w:t>
      </w:r>
      <m:oMath>
        <m:r>
          <w:rPr>
            <w:rFonts w:ascii="Cambria Math" w:eastAsiaTheme="minorEastAsia" w:hAnsi="Cambria Math"/>
            <w:lang w:val="pt-BR"/>
          </w:rPr>
          <m:t>δ</m:t>
        </m:r>
        <m:d>
          <m:dPr>
            <m:ctrlPr>
              <w:rPr>
                <w:rFonts w:ascii="Cambria Math" w:eastAsiaTheme="minorEastAsia" w:hAnsi="Cambria Math"/>
                <w:i/>
                <w:lang w:val="pt-BR"/>
              </w:rPr>
            </m:ctrlPr>
          </m:dPr>
          <m:e>
            <m:r>
              <m:rPr>
                <m:sty m:val="p"/>
              </m:rPr>
              <w:rPr>
                <w:rFonts w:ascii="Cambria Math" w:eastAsiaTheme="minorEastAsia" w:hAnsi="Cambria Math"/>
                <w:lang w:val="pt-BR"/>
              </w:rPr>
              <m:t>Θ</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λ</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m</m:t>
                </m:r>
              </m:sub>
            </m:sSub>
          </m:e>
        </m:d>
        <m:r>
          <w:rPr>
            <w:rFonts w:ascii="Cambria Math" w:eastAsiaTheme="minorEastAsia" w:hAnsi="Cambria Math"/>
            <w:lang w:val="pt-BR"/>
          </w:rPr>
          <m:t xml:space="preserve">=0 </m:t>
        </m:r>
      </m:oMath>
      <w:r w:rsidR="001A4F1A">
        <w:rPr>
          <w:rFonts w:eastAsiaTheme="minorEastAsia"/>
          <w:lang w:val="pt-BR"/>
        </w:rPr>
        <w:t>sem nenhuma restrição sobre as coordenadas generalizadas.</w:t>
      </w:r>
    </w:p>
    <w:p w14:paraId="4AD576E9" w14:textId="27D5F61B" w:rsidR="00120E5D" w:rsidRDefault="001A4F1A" w:rsidP="000E4A5D">
      <w:pPr>
        <w:ind w:firstLine="0"/>
        <w:rPr>
          <w:rFonts w:eastAsiaTheme="minorEastAsia"/>
          <w:lang w:val="pt-BR"/>
        </w:rPr>
      </w:pPr>
      <w:r>
        <w:rPr>
          <w:rFonts w:eastAsiaTheme="minorEastAsia"/>
          <w:lang w:val="pt-BR"/>
        </w:rPr>
        <w:t xml:space="preserve">No caso de termos apenas uma restrição, a Equação </w:t>
      </w:r>
      <w:r>
        <w:rPr>
          <w:rFonts w:eastAsiaTheme="minorEastAsia"/>
          <w:lang w:val="pt-BR"/>
        </w:rPr>
        <w:fldChar w:fldCharType="begin"/>
      </w:r>
      <w:r>
        <w:rPr>
          <w:rFonts w:eastAsiaTheme="minorEastAsia"/>
          <w:lang w:val="pt-BR"/>
        </w:rPr>
        <w:instrText xml:space="preserve"> REF _Ref445153997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44</w:t>
      </w:r>
      <w:r w:rsidR="001E158F">
        <w:rPr>
          <w:rFonts w:eastAsiaTheme="minorEastAsia"/>
        </w:rPr>
        <w:t>)</w:t>
      </w:r>
      <w:r>
        <w:rPr>
          <w:rFonts w:eastAsiaTheme="minorEastAsia"/>
          <w:lang w:val="pt-BR"/>
        </w:rPr>
        <w:fldChar w:fldCharType="end"/>
      </w:r>
      <w:r>
        <w:rPr>
          <w:rFonts w:eastAsiaTheme="minorEastAsia"/>
          <w:lang w:val="pt-BR"/>
        </w:rPr>
        <w:t xml:space="preserve"> é dada por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A4F1A" w14:paraId="0E5ABAF5" w14:textId="77777777" w:rsidTr="00C1161C">
        <w:tc>
          <w:tcPr>
            <w:tcW w:w="8545" w:type="dxa"/>
          </w:tcPr>
          <w:p w14:paraId="7A3F9405" w14:textId="77777777" w:rsidR="001A4F1A" w:rsidRPr="006B2348" w:rsidRDefault="001A4F1A" w:rsidP="001A4F1A">
            <w:pPr>
              <w:keepNext/>
            </w:pPr>
            <m:oMathPara>
              <m:oMath>
                <m:r>
                  <w:rPr>
                    <w:rFonts w:ascii="Cambria Math" w:eastAsiaTheme="minorEastAsia" w:hAnsi="Cambria Math"/>
                    <w:lang w:val="pt-BR"/>
                  </w:rPr>
                  <w:lastRenderedPageBreak/>
                  <m:t>δ</m:t>
                </m:r>
                <m:d>
                  <m:dPr>
                    <m:ctrlPr>
                      <w:rPr>
                        <w:rFonts w:ascii="Cambria Math" w:eastAsiaTheme="minorEastAsia" w:hAnsi="Cambria Math"/>
                        <w:i/>
                        <w:lang w:val="pt-BR"/>
                      </w:rPr>
                    </m:ctrlPr>
                  </m:dPr>
                  <m:e>
                    <m:r>
                      <m:rPr>
                        <m:sty m:val="p"/>
                      </m:rPr>
                      <w:rPr>
                        <w:rFonts w:ascii="Cambria Math" w:eastAsiaTheme="minorEastAsia" w:hAnsi="Cambria Math"/>
                        <w:lang w:val="pt-BR"/>
                      </w:rPr>
                      <m:t>Θ</m:t>
                    </m:r>
                    <m:r>
                      <w:rPr>
                        <w:rFonts w:ascii="Cambria Math" w:eastAsiaTheme="minorEastAsia" w:hAnsi="Cambria Math"/>
                        <w:lang w:val="pt-BR"/>
                      </w:rPr>
                      <m:t>+λf</m:t>
                    </m:r>
                  </m:e>
                </m:d>
                <m:r>
                  <w:rPr>
                    <w:rFonts w:ascii="Cambria Math" w:eastAsiaTheme="minorEastAsia" w:hAnsi="Cambria Math"/>
                    <w:lang w:val="pt-BR"/>
                  </w:rPr>
                  <m:t>=0.</m:t>
                </m:r>
              </m:oMath>
            </m:oMathPara>
          </w:p>
        </w:tc>
        <w:tc>
          <w:tcPr>
            <w:tcW w:w="805" w:type="dxa"/>
            <w:vAlign w:val="center"/>
          </w:tcPr>
          <w:p w14:paraId="252EC57B" w14:textId="65022160" w:rsidR="001A4F1A" w:rsidRDefault="001A4F1A" w:rsidP="00C1161C">
            <w:pPr>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45</w:t>
            </w:r>
            <w:r w:rsidR="00225FFE">
              <w:rPr>
                <w:rFonts w:eastAsiaTheme="minorEastAsia"/>
              </w:rPr>
              <w:fldChar w:fldCharType="end"/>
            </w:r>
            <w:r>
              <w:rPr>
                <w:rFonts w:eastAsiaTheme="minorEastAsia"/>
              </w:rPr>
              <w:t>)</w:t>
            </w:r>
          </w:p>
        </w:tc>
      </w:tr>
    </w:tbl>
    <w:p w14:paraId="49C2F01E" w14:textId="77777777" w:rsidR="00C1161C" w:rsidRDefault="001A4F1A" w:rsidP="000E4A5D">
      <w:pPr>
        <w:ind w:firstLine="0"/>
        <w:rPr>
          <w:rFonts w:eastAsiaTheme="minorEastAsia"/>
          <w:lang w:val="pt-BR"/>
        </w:rPr>
      </w:pPr>
      <w:r>
        <w:rPr>
          <w:rFonts w:eastAsiaTheme="minorEastAsia"/>
          <w:lang w:val="pt-BR"/>
        </w:rPr>
        <w:t xml:space="preserve">Esta Equação produz </w:t>
      </w:r>
      <m:oMath>
        <m:r>
          <w:rPr>
            <w:rFonts w:ascii="Cambria Math" w:eastAsiaTheme="minorEastAsia" w:hAnsi="Cambria Math"/>
            <w:lang w:val="pt-BR"/>
          </w:rPr>
          <m:t>n</m:t>
        </m:r>
      </m:oMath>
      <w:r>
        <w:rPr>
          <w:rFonts w:eastAsiaTheme="minorEastAsia"/>
          <w:lang w:val="pt-BR"/>
        </w:rPr>
        <w:t xml:space="preserve"> equações </w:t>
      </w:r>
      <w:r w:rsidR="00C1161C">
        <w:rPr>
          <w:rFonts w:eastAsiaTheme="minorEastAsia"/>
          <w:lang w:val="pt-BR"/>
        </w:rPr>
        <w:t>do tipo</w:t>
      </w:r>
    </w:p>
    <w:p w14:paraId="568281B1" w14:textId="77777777" w:rsidR="00C1161C" w:rsidRDefault="00BC4BC1" w:rsidP="005B5346">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Θ</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+λ</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y</m:t>
                  </m:r>
                </m:e>
                <m:sub>
                  <m:r>
                    <w:rPr>
                      <w:rFonts w:ascii="Cambria Math" w:eastAsiaTheme="minorEastAsia" w:hAnsi="Cambria Math"/>
                      <w:lang w:val="pt-BR"/>
                    </w:rPr>
                    <m:t>i</m:t>
                  </m:r>
                </m:sub>
              </m:sSub>
            </m:den>
          </m:f>
          <m:r>
            <w:rPr>
              <w:rFonts w:ascii="Cambria Math" w:eastAsiaTheme="minorEastAsia" w:hAnsi="Cambria Math"/>
              <w:lang w:val="pt-BR"/>
            </w:rPr>
            <m:t>=0,     i=1,⋯,n.</m:t>
          </m:r>
        </m:oMath>
      </m:oMathPara>
    </w:p>
    <w:p w14:paraId="36D68B93" w14:textId="77777777" w:rsidR="001A4F1A" w:rsidRPr="00B30C14" w:rsidRDefault="00C1161C" w:rsidP="000E4A5D">
      <w:pPr>
        <w:ind w:firstLine="0"/>
        <w:rPr>
          <w:rFonts w:eastAsiaTheme="minorEastAsia"/>
          <w:lang w:val="pt-BR"/>
        </w:rPr>
      </w:pPr>
      <w:r>
        <w:rPr>
          <w:rFonts w:eastAsiaTheme="minorEastAsia"/>
          <w:lang w:val="pt-BR"/>
        </w:rPr>
        <w:t>Além disso, temos uma outra equação que é</w:t>
      </w:r>
      <w:r w:rsidR="001A4F1A">
        <w:rPr>
          <w:rFonts w:eastAsiaTheme="minorEastAsia"/>
          <w:lang w:val="pt-BR"/>
        </w:rPr>
        <w:t xml:space="preserve"> </w:t>
      </w:r>
      <m:oMath>
        <m:r>
          <w:rPr>
            <w:rFonts w:ascii="Cambria Math" w:eastAsiaTheme="minorEastAsia" w:hAnsi="Cambria Math"/>
            <w:lang w:val="pt-BR"/>
          </w:rPr>
          <m:t>f=0</m:t>
        </m:r>
      </m:oMath>
      <w:r>
        <w:rPr>
          <w:rFonts w:eastAsiaTheme="minorEastAsia"/>
          <w:lang w:val="pt-BR"/>
        </w:rPr>
        <w:t>.</w:t>
      </w:r>
      <w:r w:rsidR="001A4F1A">
        <w:rPr>
          <w:rFonts w:eastAsiaTheme="minorEastAsia"/>
          <w:lang w:val="pt-BR"/>
        </w:rPr>
        <w:t xml:space="preserve"> Portanto, temos </w:t>
      </w:r>
      <m:oMath>
        <m:r>
          <w:rPr>
            <w:rFonts w:ascii="Cambria Math" w:eastAsiaTheme="minorEastAsia" w:hAnsi="Cambria Math"/>
            <w:lang w:val="pt-BR"/>
          </w:rPr>
          <m:t>n+1</m:t>
        </m:r>
      </m:oMath>
      <w:r w:rsidR="001A4F1A">
        <w:rPr>
          <w:rFonts w:eastAsiaTheme="minorEastAsia"/>
          <w:lang w:val="pt-BR"/>
        </w:rPr>
        <w:t xml:space="preserve"> equações em </w:t>
      </w:r>
      <m:oMath>
        <m:r>
          <w:rPr>
            <w:rFonts w:ascii="Cambria Math" w:eastAsiaTheme="minorEastAsia" w:hAnsi="Cambria Math"/>
            <w:lang w:val="pt-BR"/>
          </w:rPr>
          <m:t>n+1</m:t>
        </m:r>
      </m:oMath>
      <w:r w:rsidR="001A4F1A">
        <w:rPr>
          <w:rFonts w:eastAsiaTheme="minorEastAsia"/>
          <w:lang w:val="pt-BR"/>
        </w:rPr>
        <w:t xml:space="preserve"> variáveis desconhecidas.</w:t>
      </w:r>
      <w:r>
        <w:rPr>
          <w:rFonts w:eastAsiaTheme="minorEastAsia"/>
          <w:lang w:val="pt-BR"/>
        </w:rPr>
        <w:t xml:space="preserve"> Como o número de equações é igual ao número de variáveis, a solução do sistema de equações é única.</w:t>
      </w:r>
    </w:p>
    <w:p w14:paraId="5FB569E8" w14:textId="77777777" w:rsidR="00B30C14" w:rsidRDefault="001A4F1A" w:rsidP="000E4A5D">
      <w:pPr>
        <w:ind w:firstLine="0"/>
        <w:rPr>
          <w:rFonts w:eastAsiaTheme="minorEastAsia"/>
          <w:lang w:val="pt-BR"/>
        </w:rPr>
      </w:pPr>
      <w:r>
        <w:rPr>
          <w:rFonts w:eastAsiaTheme="minorEastAsia"/>
          <w:lang w:val="pt-BR"/>
        </w:rPr>
        <w:t>Exemplo 1</w:t>
      </w:r>
    </w:p>
    <w:p w14:paraId="4DACCB83" w14:textId="77777777" w:rsidR="001A4F1A" w:rsidRPr="00B30C14" w:rsidRDefault="001A4F1A" w:rsidP="005B5346">
      <w:pPr>
        <w:rPr>
          <w:rFonts w:eastAsiaTheme="minorEastAsia"/>
          <w:lang w:val="pt-BR"/>
        </w:rPr>
      </w:pPr>
      <w:r>
        <w:rPr>
          <w:rFonts w:eastAsiaTheme="minorEastAsia"/>
          <w:lang w:val="pt-BR"/>
        </w:rPr>
        <w:t xml:space="preserve">Considere um plano dado por </w:t>
      </w:r>
      <m:oMath>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=x+y</m:t>
        </m:r>
      </m:oMath>
      <w:r>
        <w:rPr>
          <w:rFonts w:eastAsiaTheme="minorEastAsia"/>
          <w:lang w:val="pt-BR"/>
        </w:rPr>
        <w:t xml:space="preserve">. Um círculo no plano </w:t>
      </w:r>
      <m:oMath>
        <m:r>
          <w:rPr>
            <w:rFonts w:ascii="Cambria Math" w:eastAsiaTheme="minorEastAsia" w:hAnsi="Cambria Math"/>
            <w:lang w:val="pt-BR"/>
          </w:rPr>
          <m:t>xy</m:t>
        </m:r>
      </m:oMath>
      <w:r>
        <w:rPr>
          <w:rFonts w:eastAsiaTheme="minorEastAsia"/>
          <w:lang w:val="pt-BR"/>
        </w:rPr>
        <w:t xml:space="preserve"> é projetado no plano. Determine os pontos de máximo e mínimo do círculo projetado no plano sujeito a restrição </w:t>
      </w:r>
      <m:oMath>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x-2</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y-2</m:t>
                </m:r>
              </m:e>
            </m:d>
          </m:e>
          <m:sup>
            <m:r>
              <w:rPr>
                <w:rFonts w:ascii="Cambria Math" w:eastAsiaTheme="minorEastAsia" w:hAnsi="Cambria Math"/>
                <w:lang w:val="pt-BR"/>
              </w:rPr>
              <m:t>2</m:t>
            </m:r>
          </m:sup>
        </m:sSup>
        <m:r>
          <w:rPr>
            <w:rFonts w:ascii="Cambria Math" w:eastAsiaTheme="minorEastAsia" w:hAnsi="Cambria Math"/>
            <w:lang w:val="pt-BR"/>
          </w:rPr>
          <m:t>=1</m:t>
        </m:r>
      </m:oMath>
      <w:r>
        <w:rPr>
          <w:rFonts w:eastAsiaTheme="minorEastAsia"/>
          <w:lang w:val="pt-BR"/>
        </w:rPr>
        <w:t>.</w:t>
      </w:r>
    </w:p>
    <w:p w14:paraId="47045ABC" w14:textId="77777777" w:rsidR="00B30C14" w:rsidRDefault="001A4F1A" w:rsidP="000E4A5D">
      <w:pPr>
        <w:ind w:firstLine="0"/>
        <w:rPr>
          <w:rFonts w:eastAsiaTheme="minorEastAsia"/>
          <w:lang w:val="pt-BR"/>
        </w:rPr>
      </w:pPr>
      <w:r>
        <w:rPr>
          <w:rFonts w:eastAsiaTheme="minorEastAsia"/>
          <w:lang w:val="pt-BR"/>
        </w:rPr>
        <w:t>Solução:</w:t>
      </w:r>
    </w:p>
    <w:p w14:paraId="0D19B48B" w14:textId="77777777" w:rsidR="001A4F1A" w:rsidRPr="001A4F1A" w:rsidRDefault="001A4F1A" w:rsidP="001A4F1A">
      <w:pPr>
        <w:ind w:left="1980" w:hanging="1980"/>
        <w:rPr>
          <w:rFonts w:eastAsiaTheme="minorEastAsia"/>
          <w:lang w:val="pt-BR"/>
        </w:rPr>
      </w:pPr>
      <m:oMathPara>
        <m:oMathParaPr>
          <m:jc m:val="left"/>
        </m:oMathParaPr>
        <m:oMath>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=x+y</m:t>
          </m:r>
        </m:oMath>
      </m:oMathPara>
    </w:p>
    <w:p w14:paraId="4B21568F" w14:textId="77777777" w:rsidR="001A4F1A" w:rsidRPr="001A4F1A" w:rsidRDefault="001A4F1A" w:rsidP="001A4F1A">
      <w:pPr>
        <w:ind w:left="1980" w:hanging="1980"/>
        <w:rPr>
          <w:rFonts w:eastAsiaTheme="minorEastAsia"/>
          <w:lang w:val="pt-BR"/>
        </w:rPr>
      </w:pPr>
      <m:oMathPara>
        <m:oMathParaPr>
          <m:jc m:val="left"/>
        </m:oMathParaP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x-2</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y-2</m:t>
                  </m:r>
                </m:e>
              </m:d>
            </m:e>
            <m:sup>
              <m:r>
                <w:rPr>
                  <w:rFonts w:ascii="Cambria Math" w:eastAsiaTheme="minorEastAsia" w:hAnsi="Cambria Math"/>
                  <w:lang w:val="pt-BR"/>
                </w:rPr>
                <m:t>2</m:t>
              </m:r>
            </m:sup>
          </m:sSup>
          <m:r>
            <w:rPr>
              <w:rFonts w:ascii="Cambria Math" w:eastAsiaTheme="minorEastAsia" w:hAnsi="Cambria Math"/>
              <w:lang w:val="pt-BR"/>
            </w:rPr>
            <m:t>-1=0</m:t>
          </m:r>
        </m:oMath>
      </m:oMathPara>
    </w:p>
    <w:p w14:paraId="46C58CB4" w14:textId="77777777" w:rsidR="00B30C14" w:rsidRDefault="001A4F1A" w:rsidP="000E4A5D">
      <w:pPr>
        <w:ind w:firstLine="0"/>
        <w:rPr>
          <w:rFonts w:eastAsiaTheme="minorEastAsia"/>
          <w:lang w:val="pt-BR"/>
        </w:rPr>
      </w:pPr>
      <w:r>
        <w:rPr>
          <w:rFonts w:eastAsiaTheme="minorEastAsia"/>
          <w:lang w:val="pt-BR"/>
        </w:rPr>
        <w:t xml:space="preserve">A condição </w:t>
      </w:r>
    </w:p>
    <w:p w14:paraId="23B3C1BD" w14:textId="77777777" w:rsidR="001A4F1A" w:rsidRPr="001A4F1A" w:rsidRDefault="001A4F1A" w:rsidP="001A4F1A">
      <w:pPr>
        <w:ind w:left="1980" w:hanging="1980"/>
        <w:rPr>
          <w:rFonts w:eastAsiaTheme="minorEastAsia"/>
          <w:lang w:val="pt-BR"/>
        </w:rPr>
      </w:pPr>
      <m:oMathPara>
        <m:oMathParaPr>
          <m:jc m:val="left"/>
        </m:oMathParaPr>
        <m:oMath>
          <m:r>
            <w:rPr>
              <w:rFonts w:ascii="Cambria Math" w:eastAsiaTheme="minorEastAsia" w:hAnsi="Cambria Math"/>
              <w:lang w:val="pt-BR"/>
            </w:rPr>
            <m:t>δ</m:t>
          </m:r>
          <m:d>
            <m:dPr>
              <m:ctrlPr>
                <w:rPr>
                  <w:rFonts w:ascii="Cambria Math" w:eastAsiaTheme="minorEastAsia" w:hAnsi="Cambria Math"/>
                  <w:i/>
                  <w:lang w:val="pt-BR"/>
                </w:rPr>
              </m:ctrlPr>
            </m:dPr>
            <m:e>
              <m:r>
                <m:rPr>
                  <m:sty m:val="p"/>
                </m:rPr>
                <w:rPr>
                  <w:rFonts w:ascii="Cambria Math" w:eastAsiaTheme="minorEastAsia" w:hAnsi="Cambria Math"/>
                  <w:lang w:val="pt-BR"/>
                </w:rPr>
                <m:t>Θ</m:t>
              </m:r>
              <m:r>
                <w:rPr>
                  <w:rFonts w:ascii="Cambria Math" w:eastAsiaTheme="minorEastAsia" w:hAnsi="Cambria Math"/>
                  <w:lang w:val="pt-BR"/>
                </w:rPr>
                <m:t>+λf</m:t>
              </m:r>
            </m:e>
          </m:d>
          <m:r>
            <w:rPr>
              <w:rFonts w:ascii="Cambria Math" w:eastAsiaTheme="minorEastAsia" w:hAnsi="Cambria Math"/>
              <w:lang w:val="pt-BR"/>
            </w:rPr>
            <m:t>=0,</m:t>
          </m:r>
        </m:oMath>
      </m:oMathPara>
    </w:p>
    <w:p w14:paraId="0396E703" w14:textId="77777777" w:rsidR="005B5346" w:rsidRDefault="001A4F1A" w:rsidP="000E4A5D">
      <w:pPr>
        <w:ind w:firstLine="0"/>
        <w:rPr>
          <w:rFonts w:eastAsiaTheme="minorEastAsia"/>
          <w:lang w:val="pt-BR"/>
        </w:rPr>
      </w:pPr>
      <w:r>
        <w:rPr>
          <w:rFonts w:eastAsiaTheme="minorEastAsia"/>
          <w:lang w:val="pt-BR"/>
        </w:rPr>
        <w:t>quando inserida na equação de Euler-Lagrange leva-nos as seguintes relações:</w:t>
      </w:r>
    </w:p>
    <w:p w14:paraId="4F291084" w14:textId="6C298CED" w:rsidR="001A4F1A" w:rsidRPr="001A4F1A" w:rsidRDefault="00BC4BC1" w:rsidP="001A4F1A">
      <w:pPr>
        <w:ind w:left="1980" w:hanging="1980"/>
        <w:rPr>
          <w:rFonts w:eastAsiaTheme="minorEastAsia"/>
          <w:lang w:val="pt-BR"/>
        </w:rPr>
      </w:pPr>
      <m:oMathPara>
        <m:oMathParaPr>
          <m:jc m:val="left"/>
        </m:oMathParaPr>
        <m:oMath>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d>
            <m:dPr>
              <m:ctrlPr>
                <w:rPr>
                  <w:rFonts w:ascii="Cambria Math" w:eastAsiaTheme="minorEastAsia" w:hAnsi="Cambria Math"/>
                  <w:i/>
                  <w:lang w:val="pt-BR"/>
                </w:rPr>
              </m:ctrlPr>
            </m:dPr>
            <m:e>
              <m:r>
                <m:rPr>
                  <m:sty m:val="p"/>
                </m:rPr>
                <w:rPr>
                  <w:rFonts w:ascii="Cambria Math" w:eastAsiaTheme="minorEastAsia" w:hAnsi="Cambria Math"/>
                  <w:lang w:val="pt-BR"/>
                </w:rPr>
                <m:t>Θ</m:t>
              </m:r>
              <m:r>
                <w:rPr>
                  <w:rFonts w:ascii="Cambria Math" w:eastAsiaTheme="minorEastAsia" w:hAnsi="Cambria Math"/>
                  <w:lang w:val="pt-BR"/>
                </w:rPr>
                <m:t>+λf</m:t>
              </m:r>
            </m:e>
          </m:d>
          <m:r>
            <w:rPr>
              <w:rFonts w:ascii="Cambria Math" w:eastAsiaTheme="minorEastAsia" w:hAnsi="Cambria Math"/>
              <w:lang w:val="pt-BR"/>
            </w:rPr>
            <m:t>=0⟹1+2λ</m:t>
          </m:r>
          <m:d>
            <m:dPr>
              <m:ctrlPr>
                <w:rPr>
                  <w:rFonts w:ascii="Cambria Math" w:eastAsiaTheme="minorEastAsia" w:hAnsi="Cambria Math"/>
                  <w:i/>
                  <w:lang w:val="pt-BR"/>
                </w:rPr>
              </m:ctrlPr>
            </m:dPr>
            <m:e>
              <m:r>
                <w:rPr>
                  <w:rFonts w:ascii="Cambria Math" w:eastAsiaTheme="minorEastAsia" w:hAnsi="Cambria Math"/>
                  <w:lang w:val="pt-BR"/>
                </w:rPr>
                <m:t>x-2</m:t>
              </m:r>
            </m:e>
          </m:d>
          <m:r>
            <w:rPr>
              <w:rFonts w:ascii="Cambria Math" w:eastAsiaTheme="minorEastAsia" w:hAnsi="Cambria Math"/>
              <w:lang w:val="pt-BR"/>
            </w:rPr>
            <m:t>=0</m:t>
          </m:r>
        </m:oMath>
      </m:oMathPara>
    </w:p>
    <w:p w14:paraId="235CB09D" w14:textId="753E444B" w:rsidR="005B5346" w:rsidRPr="00984A7A" w:rsidRDefault="00BC4BC1" w:rsidP="001A4F1A">
      <w:pPr>
        <w:ind w:left="1890"/>
        <w:rPr>
          <w:rFonts w:eastAsiaTheme="minorEastAsia"/>
          <w:lang w:val="pt-BR"/>
        </w:rPr>
      </w:pPr>
      <m:oMathPara>
        <m:oMathParaPr>
          <m:jc m:val="left"/>
        </m:oMathParaPr>
        <m:oMath>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∂y</m:t>
              </m:r>
            </m:den>
          </m:f>
          <m:d>
            <m:dPr>
              <m:ctrlPr>
                <w:rPr>
                  <w:rFonts w:ascii="Cambria Math" w:eastAsiaTheme="minorEastAsia" w:hAnsi="Cambria Math"/>
                  <w:i/>
                  <w:lang w:val="pt-BR"/>
                </w:rPr>
              </m:ctrlPr>
            </m:dPr>
            <m:e>
              <m:r>
                <m:rPr>
                  <m:sty m:val="p"/>
                </m:rPr>
                <w:rPr>
                  <w:rFonts w:ascii="Cambria Math" w:eastAsiaTheme="minorEastAsia" w:hAnsi="Cambria Math"/>
                  <w:lang w:val="pt-BR"/>
                </w:rPr>
                <m:t>Θ</m:t>
              </m:r>
              <m:r>
                <w:rPr>
                  <w:rFonts w:ascii="Cambria Math" w:eastAsiaTheme="minorEastAsia" w:hAnsi="Cambria Math"/>
                  <w:lang w:val="pt-BR"/>
                </w:rPr>
                <m:t>+λf</m:t>
              </m:r>
            </m:e>
          </m:d>
          <m:r>
            <w:rPr>
              <w:rFonts w:ascii="Cambria Math" w:eastAsiaTheme="minorEastAsia" w:hAnsi="Cambria Math"/>
              <w:lang w:val="pt-BR"/>
            </w:rPr>
            <m:t>=0⟹1+2λ</m:t>
          </m:r>
          <m:d>
            <m:dPr>
              <m:ctrlPr>
                <w:rPr>
                  <w:rFonts w:ascii="Cambria Math" w:eastAsiaTheme="minorEastAsia" w:hAnsi="Cambria Math"/>
                  <w:i/>
                  <w:lang w:val="pt-BR"/>
                </w:rPr>
              </m:ctrlPr>
            </m:dPr>
            <m:e>
              <m:r>
                <w:rPr>
                  <w:rFonts w:ascii="Cambria Math" w:eastAsiaTheme="minorEastAsia" w:hAnsi="Cambria Math"/>
                  <w:lang w:val="pt-BR"/>
                </w:rPr>
                <m:t>y-2</m:t>
              </m:r>
            </m:e>
          </m:d>
          <m:r>
            <w:rPr>
              <w:rFonts w:ascii="Cambria Math" w:eastAsiaTheme="minorEastAsia" w:hAnsi="Cambria Math"/>
              <w:lang w:val="pt-BR"/>
            </w:rPr>
            <m:t>=0.</m:t>
          </m:r>
        </m:oMath>
      </m:oMathPara>
    </w:p>
    <w:p w14:paraId="6D2CB275" w14:textId="50F0C49F" w:rsidR="00984A7A" w:rsidRDefault="00984A7A" w:rsidP="00984A7A">
      <w:pPr>
        <w:ind w:firstLine="0"/>
        <w:rPr>
          <w:rFonts w:eastAsiaTheme="minorEastAsia"/>
          <w:lang w:val="pt-BR"/>
        </w:rPr>
      </w:pPr>
      <w:r>
        <w:rPr>
          <w:rFonts w:eastAsiaTheme="minorEastAsia"/>
          <w:lang w:val="pt-BR"/>
        </w:rPr>
        <w:t xml:space="preserve">Além disso, temos uma terceira equação dada por </w:t>
      </w:r>
      <m:oMath>
        <m:r>
          <w:rPr>
            <w:rFonts w:ascii="Cambria Math" w:eastAsiaTheme="minorEastAsia" w:hAnsi="Cambria Math"/>
            <w:lang w:val="pt-BR"/>
          </w:rPr>
          <m:t>f=0</m:t>
        </m:r>
      </m:oMath>
      <w:r>
        <w:rPr>
          <w:rFonts w:eastAsiaTheme="minorEastAsia"/>
          <w:lang w:val="pt-BR"/>
        </w:rPr>
        <w:t>, que é a restrição,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872997" w14:paraId="2D697DCE" w14:textId="77777777" w:rsidTr="00872997">
        <w:tc>
          <w:tcPr>
            <w:tcW w:w="8545" w:type="dxa"/>
          </w:tcPr>
          <w:p w14:paraId="41023975" w14:textId="6557D1E4" w:rsidR="00872997" w:rsidRPr="006B2348" w:rsidRDefault="00BC4BC1" w:rsidP="00872997">
            <w:pPr>
              <w:keepNext/>
            </w:pPr>
            <m:oMathPara>
              <m:oMath>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x-2</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y-2</m:t>
                        </m:r>
                      </m:e>
                    </m:d>
                  </m:e>
                  <m:sup>
                    <m:r>
                      <w:rPr>
                        <w:rFonts w:ascii="Cambria Math" w:eastAsiaTheme="minorEastAsia" w:hAnsi="Cambria Math"/>
                        <w:lang w:val="pt-BR"/>
                      </w:rPr>
                      <m:t>2</m:t>
                    </m:r>
                  </m:sup>
                </m:sSup>
                <m:r>
                  <w:rPr>
                    <w:rFonts w:ascii="Cambria Math" w:eastAsiaTheme="minorEastAsia" w:hAnsi="Cambria Math"/>
                    <w:lang w:val="pt-BR"/>
                  </w:rPr>
                  <m:t>-1=0</m:t>
                </m:r>
              </m:oMath>
            </m:oMathPara>
          </w:p>
        </w:tc>
        <w:tc>
          <w:tcPr>
            <w:tcW w:w="805" w:type="dxa"/>
            <w:vAlign w:val="center"/>
          </w:tcPr>
          <w:p w14:paraId="0D6316AC" w14:textId="3768A2BF" w:rsidR="00872997" w:rsidRDefault="00872997" w:rsidP="00872997">
            <w:pPr>
              <w:jc w:val="right"/>
              <w:rPr>
                <w:rFonts w:eastAsiaTheme="minorEastAsia"/>
                <w:lang w:val="pt-BR"/>
              </w:rPr>
            </w:pPr>
            <w:bookmarkStart w:id="41" w:name="_Ref508118388"/>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46</w:t>
            </w:r>
            <w:r w:rsidR="00225FFE">
              <w:rPr>
                <w:rFonts w:eastAsiaTheme="minorEastAsia"/>
              </w:rPr>
              <w:fldChar w:fldCharType="end"/>
            </w:r>
            <w:r>
              <w:rPr>
                <w:rFonts w:eastAsiaTheme="minorEastAsia"/>
              </w:rPr>
              <w:t>)</w:t>
            </w:r>
            <w:bookmarkEnd w:id="41"/>
          </w:p>
        </w:tc>
      </w:tr>
    </w:tbl>
    <w:p w14:paraId="0C6192E6" w14:textId="6D399A60" w:rsidR="002D54D9" w:rsidRDefault="00984A7A" w:rsidP="00984A7A">
      <w:pPr>
        <w:ind w:firstLine="0"/>
        <w:rPr>
          <w:rFonts w:eastAsiaTheme="minorEastAsia"/>
          <w:lang w:val="pt-BR"/>
        </w:rPr>
      </w:pPr>
      <w:r>
        <w:rPr>
          <w:lang w:val="pt-BR"/>
        </w:rPr>
        <w:t xml:space="preserve">Resolvendo as duas primeiras equações para </w:t>
      </w:r>
      <m:oMath>
        <m:r>
          <w:rPr>
            <w:rFonts w:ascii="Cambria Math" w:hAnsi="Cambria Math"/>
            <w:lang w:val="pt-BR"/>
          </w:rPr>
          <m:t>λ</m:t>
        </m:r>
      </m:oMath>
      <w:r>
        <w:rPr>
          <w:rFonts w:eastAsiaTheme="minorEastAsia"/>
          <w:lang w:val="pt-BR"/>
        </w:rPr>
        <w:t xml:space="preserve"> e igualando os resultados, vemos que </w:t>
      </w:r>
      <m:oMath>
        <m:r>
          <w:rPr>
            <w:rFonts w:ascii="Cambria Math" w:eastAsiaTheme="minorEastAsia" w:hAnsi="Cambria Math"/>
            <w:lang w:val="pt-BR"/>
          </w:rPr>
          <m:t>x=y</m:t>
        </m:r>
      </m:oMath>
      <w:r>
        <w:rPr>
          <w:rFonts w:eastAsiaTheme="minorEastAsia"/>
          <w:lang w:val="pt-BR"/>
        </w:rPr>
        <w:t xml:space="preserve">. </w:t>
      </w:r>
      <w:r w:rsidR="00872997">
        <w:rPr>
          <w:rFonts w:eastAsiaTheme="minorEastAsia"/>
          <w:lang w:val="pt-BR"/>
        </w:rPr>
        <w:t xml:space="preserve"> Substituindo </w:t>
      </w:r>
      <m:oMath>
        <m:r>
          <w:rPr>
            <w:rFonts w:ascii="Cambria Math" w:eastAsiaTheme="minorEastAsia" w:hAnsi="Cambria Math"/>
            <w:lang w:val="pt-BR"/>
          </w:rPr>
          <m:t>y</m:t>
        </m:r>
      </m:oMath>
      <w:r w:rsidR="00872997">
        <w:rPr>
          <w:rFonts w:eastAsiaTheme="minorEastAsia"/>
          <w:lang w:val="pt-BR"/>
        </w:rPr>
        <w:t xml:space="preserve"> por </w:t>
      </w:r>
      <m:oMath>
        <m:r>
          <w:rPr>
            <w:rFonts w:ascii="Cambria Math" w:eastAsiaTheme="minorEastAsia" w:hAnsi="Cambria Math"/>
            <w:lang w:val="pt-BR"/>
          </w:rPr>
          <m:t>x</m:t>
        </m:r>
      </m:oMath>
      <w:r w:rsidR="00872997">
        <w:rPr>
          <w:rFonts w:eastAsiaTheme="minorEastAsia"/>
          <w:lang w:val="pt-BR"/>
        </w:rPr>
        <w:t xml:space="preserve"> em </w:t>
      </w:r>
      <w:r w:rsidR="00872997">
        <w:rPr>
          <w:rFonts w:eastAsiaTheme="minorEastAsia"/>
          <w:lang w:val="pt-BR"/>
        </w:rPr>
        <w:fldChar w:fldCharType="begin"/>
      </w:r>
      <w:r w:rsidR="00872997">
        <w:rPr>
          <w:rFonts w:eastAsiaTheme="minorEastAsia"/>
          <w:lang w:val="pt-BR"/>
        </w:rPr>
        <w:instrText xml:space="preserve"> REF _Ref508118388 \h </w:instrText>
      </w:r>
      <w:r w:rsidR="00872997">
        <w:rPr>
          <w:rFonts w:eastAsiaTheme="minorEastAsia"/>
          <w:lang w:val="pt-BR"/>
        </w:rPr>
      </w:r>
      <w:r w:rsidR="00872997">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46</w:t>
      </w:r>
      <w:r w:rsidR="001E158F">
        <w:rPr>
          <w:rFonts w:eastAsiaTheme="minorEastAsia"/>
        </w:rPr>
        <w:t>)</w:t>
      </w:r>
      <w:r w:rsidR="00872997">
        <w:rPr>
          <w:rFonts w:eastAsiaTheme="minorEastAsia"/>
          <w:lang w:val="pt-BR"/>
        </w:rPr>
        <w:fldChar w:fldCharType="end"/>
      </w:r>
      <w:r w:rsidR="00872997">
        <w:rPr>
          <w:rFonts w:eastAsiaTheme="minorEastAsia"/>
          <w:lang w:val="pt-BR"/>
        </w:rPr>
        <w:t xml:space="preserve">, obtemos </w:t>
      </w:r>
    </w:p>
    <w:p w14:paraId="60176CD7" w14:textId="4104540F" w:rsidR="00872997" w:rsidRDefault="00872997" w:rsidP="00984A7A">
      <w:pPr>
        <w:ind w:firstLine="0"/>
        <w:rPr>
          <w:rFonts w:eastAsiaTheme="minorEastAsia"/>
          <w:lang w:val="pt-BR"/>
        </w:rPr>
      </w:pPr>
      <m:oMathPara>
        <m:oMath>
          <m:r>
            <w:rPr>
              <w:rFonts w:ascii="Cambria Math" w:eastAsiaTheme="minorEastAsia" w:hAnsi="Cambria Math"/>
              <w:lang w:val="pt-BR"/>
            </w:rPr>
            <m:t>x=2±</m:t>
          </m:r>
          <m:f>
            <m:fPr>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2</m:t>
              </m:r>
            </m:den>
          </m:f>
          <m:r>
            <w:rPr>
              <w:rFonts w:ascii="Cambria Math" w:eastAsiaTheme="minorEastAsia" w:hAnsi="Cambria Math"/>
              <w:lang w:val="pt-BR"/>
            </w:rPr>
            <m:t>∙</m:t>
          </m:r>
        </m:oMath>
      </m:oMathPara>
    </w:p>
    <w:p w14:paraId="296017F2" w14:textId="237088DF" w:rsidR="00252898" w:rsidRDefault="00872997" w:rsidP="00872997">
      <w:pPr>
        <w:ind w:firstLine="0"/>
        <w:rPr>
          <w:rFonts w:eastAsiaTheme="minorEastAsia"/>
          <w:lang w:val="pt-BR"/>
        </w:rPr>
      </w:pPr>
      <w:r>
        <w:rPr>
          <w:rFonts w:eastAsiaTheme="minorEastAsia"/>
          <w:lang w:val="pt-BR"/>
        </w:rPr>
        <w:t xml:space="preserve">Portanto, os pontos extremos de </w:t>
      </w:r>
      <m:oMath>
        <m:r>
          <m:rPr>
            <m:sty m:val="p"/>
          </m:rPr>
          <w:rPr>
            <w:rFonts w:ascii="Cambria Math" w:eastAsiaTheme="minorEastAsia" w:hAnsi="Cambria Math"/>
            <w:lang w:val="pt-BR"/>
          </w:rPr>
          <m:t>Θ</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=x+y</m:t>
        </m:r>
      </m:oMath>
      <w:r>
        <w:rPr>
          <w:rFonts w:eastAsiaTheme="minorEastAsia"/>
          <w:lang w:val="pt-BR"/>
        </w:rPr>
        <w:t xml:space="preserve">, sujeito à restrição </w:t>
      </w:r>
      <m:oMath>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x-2</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y-2</m:t>
                </m:r>
              </m:e>
            </m:d>
          </m:e>
          <m:sup>
            <m:r>
              <w:rPr>
                <w:rFonts w:ascii="Cambria Math" w:eastAsiaTheme="minorEastAsia" w:hAnsi="Cambria Math"/>
                <w:lang w:val="pt-BR"/>
              </w:rPr>
              <m:t>2</m:t>
            </m:r>
          </m:sup>
        </m:sSup>
        <m:r>
          <w:rPr>
            <w:rFonts w:ascii="Cambria Math" w:eastAsiaTheme="minorEastAsia" w:hAnsi="Cambria Math"/>
            <w:lang w:val="pt-BR"/>
          </w:rPr>
          <m:t>=1</m:t>
        </m:r>
      </m:oMath>
      <w:r>
        <w:rPr>
          <w:rFonts w:eastAsiaTheme="minorEastAsia"/>
          <w:lang w:val="pt-BR"/>
        </w:rPr>
        <w:t xml:space="preserve">, são </w:t>
      </w:r>
      <m:oMath>
        <m:d>
          <m:dPr>
            <m:ctrlPr>
              <w:rPr>
                <w:rFonts w:ascii="Cambria Math" w:eastAsiaTheme="minorEastAsia" w:hAnsi="Cambria Math"/>
                <w:i/>
                <w:lang w:val="pt-BR"/>
              </w:rPr>
            </m:ctrlPr>
          </m:dPr>
          <m:e>
            <m:r>
              <w:rPr>
                <w:rFonts w:ascii="Cambria Math" w:eastAsiaTheme="minorEastAsia" w:hAnsi="Cambria Math"/>
                <w:lang w:val="pt-BR"/>
              </w:rPr>
              <m:t>2+</m:t>
            </m:r>
            <m:f>
              <m:fPr>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2</m:t>
                </m:r>
              </m:den>
            </m:f>
            <m:r>
              <w:rPr>
                <w:rFonts w:ascii="Cambria Math" w:eastAsiaTheme="minorEastAsia" w:hAnsi="Cambria Math"/>
                <w:lang w:val="pt-BR"/>
              </w:rPr>
              <m:t>,2+</m:t>
            </m:r>
            <m:f>
              <m:fPr>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2</m:t>
                </m:r>
              </m:den>
            </m:f>
          </m:e>
        </m:d>
      </m:oMath>
      <w:r>
        <w:rPr>
          <w:rFonts w:eastAsiaTheme="minorEastAsia"/>
          <w:lang w:val="pt-BR"/>
        </w:rPr>
        <w:t xml:space="preserve"> e </w:t>
      </w:r>
      <m:oMath>
        <m:d>
          <m:dPr>
            <m:ctrlPr>
              <w:rPr>
                <w:rFonts w:ascii="Cambria Math" w:eastAsiaTheme="minorEastAsia" w:hAnsi="Cambria Math"/>
                <w:i/>
                <w:lang w:val="pt-BR"/>
              </w:rPr>
            </m:ctrlPr>
          </m:dPr>
          <m:e>
            <m:r>
              <w:rPr>
                <w:rFonts w:ascii="Cambria Math" w:eastAsiaTheme="minorEastAsia" w:hAnsi="Cambria Math"/>
                <w:lang w:val="pt-BR"/>
              </w:rPr>
              <m:t>2-</m:t>
            </m:r>
            <m:f>
              <m:fPr>
                <m:ctrlPr>
                  <w:rPr>
                    <w:rFonts w:ascii="Cambria Math" w:eastAsiaTheme="minorEastAsia" w:hAnsi="Cambria Math"/>
                    <w:i/>
                    <w:lang w:val="pt-BR"/>
                  </w:rPr>
                </m:ctrlPr>
              </m:fPr>
              <m:num>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num>
              <m:den>
                <m:r>
                  <w:rPr>
                    <w:rFonts w:ascii="Cambria Math" w:eastAsiaTheme="minorEastAsia" w:hAnsi="Cambria Math"/>
                    <w:lang w:val="pt-BR"/>
                  </w:rPr>
                  <m:t>2</m:t>
                </m:r>
              </m:den>
            </m:f>
            <m:r>
              <w:rPr>
                <w:rFonts w:ascii="Cambria Math" w:eastAsiaTheme="minorEastAsia" w:hAnsi="Cambria Math"/>
                <w:lang w:val="pt-BR"/>
              </w:rPr>
              <m:t>,2-</m:t>
            </m:r>
            <m:f>
              <m:fPr>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2</m:t>
                </m:r>
              </m:den>
            </m:f>
          </m:e>
        </m:d>
      </m:oMath>
      <w:r>
        <w:rPr>
          <w:rFonts w:eastAsiaTheme="minorEastAsia"/>
          <w:lang w:val="pt-BR"/>
        </w:rPr>
        <w:t>.</w:t>
      </w:r>
    </w:p>
    <w:p w14:paraId="2F3F9B3E" w14:textId="33FB0B6E" w:rsidR="000234E3" w:rsidRDefault="000234E3" w:rsidP="00872997">
      <w:pPr>
        <w:ind w:firstLine="0"/>
        <w:rPr>
          <w:rFonts w:eastAsiaTheme="minorEastAsia"/>
          <w:lang w:val="pt-BR"/>
        </w:rPr>
      </w:pPr>
      <w:r>
        <w:rPr>
          <w:rFonts w:eastAsiaTheme="minorEastAsia"/>
          <w:lang w:val="pt-BR"/>
        </w:rPr>
        <w:t>Exemplo 2</w:t>
      </w:r>
    </w:p>
    <w:p w14:paraId="40F2478A" w14:textId="2196F679" w:rsidR="008F3057" w:rsidRDefault="008F3057" w:rsidP="00872997">
      <w:pPr>
        <w:ind w:firstLine="0"/>
        <w:rPr>
          <w:rFonts w:eastAsiaTheme="minorEastAsia"/>
          <w:lang w:val="pt-BR"/>
        </w:rPr>
      </w:pPr>
      <w:r>
        <w:rPr>
          <w:rFonts w:eastAsiaTheme="minorEastAsia"/>
          <w:lang w:val="pt-BR"/>
        </w:rPr>
        <w:t xml:space="preserve">Encontre o valor máximo de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r>
          <w:rPr>
            <w:rFonts w:ascii="Cambria Math" w:eastAsiaTheme="minorEastAsia" w:hAnsi="Cambria Math"/>
            <w:lang w:val="pt-BR"/>
          </w:rPr>
          <m:t>y</m:t>
        </m:r>
      </m:oMath>
      <w:r>
        <w:rPr>
          <w:rFonts w:eastAsiaTheme="minorEastAsia"/>
          <w:lang w:val="pt-BR"/>
        </w:rPr>
        <w:t xml:space="preserve"> com a condição de que </w:t>
      </w:r>
      <m:oMath>
        <m:r>
          <w:rPr>
            <w:rFonts w:ascii="Cambria Math" w:eastAsiaTheme="minorEastAsia" w:hAnsi="Cambria Math"/>
            <w:lang w:val="pt-BR"/>
          </w:rPr>
          <m:t>x</m:t>
        </m:r>
      </m:oMath>
      <w:r>
        <w:rPr>
          <w:rFonts w:eastAsiaTheme="minorEastAsia"/>
          <w:lang w:val="pt-BR"/>
        </w:rPr>
        <w:t xml:space="preserve"> e </w:t>
      </w:r>
      <m:oMath>
        <m:r>
          <w:rPr>
            <w:rFonts w:ascii="Cambria Math" w:eastAsiaTheme="minorEastAsia" w:hAnsi="Cambria Math"/>
            <w:lang w:val="pt-BR"/>
          </w:rPr>
          <m:t>y</m:t>
        </m:r>
      </m:oMath>
      <w:r>
        <w:rPr>
          <w:rFonts w:eastAsiaTheme="minorEastAsia"/>
          <w:lang w:val="pt-BR"/>
        </w:rPr>
        <w:t xml:space="preserve"> pertencem ao círculo </w:t>
      </w:r>
      <m:oMath>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r>
          <w:rPr>
            <w:rFonts w:ascii="Cambria Math" w:eastAsiaTheme="minorEastAsia" w:hAnsi="Cambria Math"/>
            <w:lang w:val="pt-BR"/>
          </w:rPr>
          <m:t>=3</m:t>
        </m:r>
      </m:oMath>
      <w:r>
        <w:rPr>
          <w:rFonts w:eastAsiaTheme="minorEastAsia"/>
          <w:lang w:val="pt-BR"/>
        </w:rPr>
        <w:t>.</w:t>
      </w:r>
    </w:p>
    <w:p w14:paraId="232CC11A" w14:textId="77777777" w:rsidR="00872997" w:rsidRDefault="00872997" w:rsidP="00872997">
      <w:pPr>
        <w:ind w:firstLine="0"/>
        <w:rPr>
          <w:rFonts w:eastAsiaTheme="minorEastAsia"/>
          <w:lang w:val="pt-BR"/>
        </w:rPr>
      </w:pPr>
    </w:p>
    <w:p w14:paraId="66835BAE" w14:textId="77777777" w:rsidR="00184D4A" w:rsidRPr="00184D4A" w:rsidRDefault="00184D4A" w:rsidP="0005148B">
      <w:pPr>
        <w:pStyle w:val="Heading2"/>
      </w:pPr>
      <w:bookmarkStart w:id="42" w:name="_Toc101725866"/>
      <w:r w:rsidRPr="00DC488D">
        <w:lastRenderedPageBreak/>
        <w:t>DERIVADAS DE FUNCIONAIS</w:t>
      </w:r>
      <w:bookmarkEnd w:id="42"/>
    </w:p>
    <w:p w14:paraId="586107F6" w14:textId="77777777" w:rsidR="00C075A1" w:rsidRDefault="00C075A1" w:rsidP="00C075A1">
      <w:pPr>
        <w:rPr>
          <w:lang w:val="pt-BR"/>
        </w:rPr>
      </w:pPr>
    </w:p>
    <w:p w14:paraId="1D7B5BD6" w14:textId="14B496BB" w:rsidR="00C075A1" w:rsidRDefault="00C075A1" w:rsidP="00125CC1">
      <w:pPr>
        <w:ind w:firstLine="720"/>
        <w:rPr>
          <w:lang w:val="pt-BR"/>
        </w:rPr>
      </w:pPr>
      <w:r>
        <w:rPr>
          <w:lang w:val="pt-BR"/>
        </w:rPr>
        <w:t xml:space="preserve">No cálculo das variações ou cálculo variacional, a </w:t>
      </w:r>
      <w:r w:rsidRPr="00B410DB">
        <w:rPr>
          <w:i/>
          <w:lang w:val="pt-BR"/>
        </w:rPr>
        <w:t>derivada funcional</w:t>
      </w:r>
      <w:r>
        <w:rPr>
          <w:lang w:val="pt-BR"/>
        </w:rPr>
        <w:t xml:space="preserve"> ou </w:t>
      </w:r>
      <w:r w:rsidRPr="00B410DB">
        <w:rPr>
          <w:i/>
          <w:lang w:val="pt-BR"/>
        </w:rPr>
        <w:t>derivada variacional</w:t>
      </w:r>
      <w:r w:rsidRPr="00B410DB">
        <w:rPr>
          <w:lang w:val="pt-BR"/>
        </w:rPr>
        <w:t xml:space="preserve"> ((</w:t>
      </w:r>
      <w:hyperlink r:id="rId10" w:anchor="CITEREFGiaquintaHildebrandt1996" w:history="1">
        <w:r w:rsidRPr="00B410DB">
          <w:rPr>
            <w:lang w:val="pt-BR"/>
          </w:rPr>
          <w:t>Giaquinta &amp; Hildebrandt 1996</w:t>
        </w:r>
      </w:hyperlink>
      <w:r w:rsidR="00C1161C">
        <w:rPr>
          <w:lang w:val="pt-BR"/>
        </w:rPr>
        <w:t>, p.</w:t>
      </w:r>
      <w:r>
        <w:rPr>
          <w:lang w:val="pt-BR"/>
        </w:rPr>
        <w:t>18) relaciona a variação</w:t>
      </w:r>
      <w:r w:rsidRPr="00B410DB">
        <w:rPr>
          <w:lang w:val="pt-BR"/>
        </w:rPr>
        <w:t xml:space="preserve"> do func</w:t>
      </w:r>
      <w:r>
        <w:rPr>
          <w:lang w:val="pt-BR"/>
        </w:rPr>
        <w:t>ional devido a uma pequena variação da função da qual o funcional depende. Por exemplo, considere o funcional</w:t>
      </w:r>
    </w:p>
    <w:p w14:paraId="207ED0B3" w14:textId="77777777" w:rsidR="00C075A1" w:rsidRPr="00B410DB" w:rsidRDefault="00C075A1" w:rsidP="00C075A1">
      <w:pPr>
        <w:rPr>
          <w:rFonts w:eastAsiaTheme="minorEastAsia"/>
          <w:lang w:val="pt-BR"/>
        </w:rPr>
      </w:pPr>
      <m:oMathPara>
        <m:oMath>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e>
          </m:d>
          <m:r>
            <w:rPr>
              <w:rFonts w:ascii="Cambria Math" w:hAnsi="Cambria Math"/>
              <w:lang w:val="pt-BR"/>
            </w:rPr>
            <m:t>=</m:t>
          </m:r>
          <m:nary>
            <m:naryPr>
              <m:limLoc m:val="undOvr"/>
              <m:subHide m:val="1"/>
              <m:supHide m:val="1"/>
              <m:ctrlPr>
                <w:rPr>
                  <w:rFonts w:ascii="Cambria Math" w:hAnsi="Cambria Math"/>
                  <w:i/>
                  <w:lang w:val="pt-BR"/>
                </w:rPr>
              </m:ctrlPr>
            </m:naryPr>
            <m:sub/>
            <m:sup/>
            <m:e>
              <m:r>
                <w:rPr>
                  <w:rFonts w:ascii="Cambria Math" w:hAnsi="Cambria Math"/>
                  <w:lang w:val="pt-BR"/>
                </w:rPr>
                <m:t>L</m:t>
              </m:r>
              <m:d>
                <m:dPr>
                  <m:begChr m:val="["/>
                  <m:endChr m:val="]"/>
                  <m:ctrlPr>
                    <w:rPr>
                      <w:rFonts w:ascii="Cambria Math" w:hAnsi="Cambria Math"/>
                      <w:i/>
                      <w:lang w:val="pt-BR"/>
                    </w:rPr>
                  </m:ctrlPr>
                </m:dPr>
                <m:e>
                  <m:r>
                    <w:rPr>
                      <w:rFonts w:ascii="Cambria Math" w:hAnsi="Cambria Math"/>
                      <w:lang w:val="pt-BR"/>
                    </w:rPr>
                    <m:t>x,f</m:t>
                  </m:r>
                  <m:d>
                    <m:dPr>
                      <m:ctrlPr>
                        <w:rPr>
                          <w:rFonts w:ascii="Cambria Math" w:hAnsi="Cambria Math"/>
                          <w:i/>
                          <w:lang w:val="pt-BR"/>
                        </w:rPr>
                      </m:ctrlPr>
                    </m:dPr>
                    <m:e>
                      <m:r>
                        <w:rPr>
                          <w:rFonts w:ascii="Cambria Math" w:hAnsi="Cambria Math"/>
                          <w:lang w:val="pt-BR"/>
                        </w:rPr>
                        <m:t>x</m:t>
                      </m:r>
                    </m:e>
                  </m:d>
                  <m:r>
                    <w:rPr>
                      <w:rFonts w:ascii="Cambria Math" w:hAnsi="Cambria Math"/>
                      <w:lang w:val="pt-BR"/>
                    </w:rPr>
                    <m:t>,</m:t>
                  </m:r>
                  <m:sSup>
                    <m:sSupPr>
                      <m:ctrlPr>
                        <w:rPr>
                          <w:rFonts w:ascii="Cambria Math" w:hAnsi="Cambria Math"/>
                          <w:i/>
                          <w:lang w:val="pt-BR"/>
                        </w:rPr>
                      </m:ctrlPr>
                    </m:sSupPr>
                    <m:e>
                      <m:r>
                        <w:rPr>
                          <w:rFonts w:ascii="Cambria Math" w:hAnsi="Cambria Math"/>
                          <w:lang w:val="pt-BR"/>
                        </w:rPr>
                        <m:t>f</m:t>
                      </m:r>
                    </m:e>
                    <m:sup>
                      <m:r>
                        <w:rPr>
                          <w:rFonts w:ascii="Cambria Math" w:hAnsi="Cambria Math"/>
                          <w:lang w:val="pt-BR"/>
                        </w:rPr>
                        <m:t>'</m:t>
                      </m:r>
                    </m:sup>
                  </m:sSup>
                  <m:d>
                    <m:dPr>
                      <m:ctrlPr>
                        <w:rPr>
                          <w:rFonts w:ascii="Cambria Math" w:hAnsi="Cambria Math"/>
                          <w:i/>
                          <w:lang w:val="pt-BR"/>
                        </w:rPr>
                      </m:ctrlPr>
                    </m:dPr>
                    <m:e>
                      <m:r>
                        <w:rPr>
                          <w:rFonts w:ascii="Cambria Math" w:hAnsi="Cambria Math"/>
                          <w:lang w:val="pt-BR"/>
                        </w:rPr>
                        <m:t>x</m:t>
                      </m:r>
                    </m:e>
                  </m:d>
                </m:e>
              </m:d>
              <m:r>
                <w:rPr>
                  <w:rFonts w:ascii="Cambria Math" w:hAnsi="Cambria Math"/>
                  <w:lang w:val="pt-BR"/>
                </w:rPr>
                <m:t>dx</m:t>
              </m:r>
            </m:e>
          </m:nary>
          <m:r>
            <w:rPr>
              <w:rFonts w:ascii="Cambria Math" w:hAnsi="Cambria Math"/>
              <w:lang w:val="pt-BR"/>
            </w:rPr>
            <m:t>.</m:t>
          </m:r>
        </m:oMath>
      </m:oMathPara>
    </w:p>
    <w:p w14:paraId="4F4B9316" w14:textId="675BDD6F" w:rsidR="00C075A1" w:rsidRDefault="00C075A1" w:rsidP="00872997">
      <w:pPr>
        <w:ind w:firstLine="0"/>
        <w:rPr>
          <w:rFonts w:eastAsiaTheme="minorEastAsia"/>
          <w:lang w:val="pt-BR"/>
        </w:rPr>
      </w:pPr>
      <w:r>
        <w:rPr>
          <w:rFonts w:eastAsiaTheme="minorEastAsia"/>
          <w:lang w:val="pt-BR"/>
        </w:rPr>
        <w:t xml:space="preserve">Se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sofre uma pequena variação, então o funcional </w:t>
      </w:r>
      <m:oMath>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e>
        </m:d>
      </m:oMath>
      <w:r>
        <w:rPr>
          <w:rFonts w:eastAsiaTheme="minorEastAsia"/>
          <w:lang w:val="pt-BR"/>
        </w:rPr>
        <w:t xml:space="preserve"> pode também sofrer uma pequena variação. Como a variação do funcional é pequena, então podemos </w:t>
      </w:r>
      <w:r w:rsidR="00192673">
        <w:rPr>
          <w:rFonts w:eastAsiaTheme="minorEastAsia"/>
          <w:lang w:val="pt-BR"/>
        </w:rPr>
        <w:t>expandi-lo</w:t>
      </w:r>
      <w:r>
        <w:rPr>
          <w:rFonts w:eastAsiaTheme="minorEastAsia"/>
          <w:lang w:val="pt-BR"/>
        </w:rPr>
        <w:t xml:space="preserve"> em uma série de potências, ou seja,</w:t>
      </w:r>
    </w:p>
    <w:p w14:paraId="5C9E1690" w14:textId="77777777" w:rsidR="00C075A1" w:rsidRPr="00DC488D" w:rsidRDefault="00C075A1" w:rsidP="00C075A1">
      <w:pPr>
        <w:rPr>
          <w:rFonts w:eastAsiaTheme="minorEastAsia"/>
          <w:lang w:val="pt-BR"/>
        </w:rPr>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m:t>
                  </m:r>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den>
              </m:f>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δ</m:t>
                      </m:r>
                    </m:e>
                    <m:sup>
                      <m:r>
                        <w:rPr>
                          <w:rFonts w:ascii="Cambria Math" w:eastAsiaTheme="minorEastAsia" w:hAnsi="Cambria Math"/>
                          <w:lang w:val="pt-BR"/>
                        </w:rPr>
                        <m:t>2</m:t>
                      </m:r>
                    </m:sup>
                  </m:sSup>
                  <m:r>
                    <w:rPr>
                      <w:rFonts w:ascii="Cambria Math" w:eastAsiaTheme="minorEastAsia" w:hAnsi="Cambria Math"/>
                      <w:lang w:val="pt-BR"/>
                    </w:rPr>
                    <m:t>F</m:t>
                  </m:r>
                </m:num>
                <m:den>
                  <m:r>
                    <w:rPr>
                      <w:rFonts w:ascii="Cambria Math" w:eastAsiaTheme="minorEastAsia" w:hAnsi="Cambria Math"/>
                      <w:lang w:val="pt-BR"/>
                    </w:rPr>
                    <m:t>δ</m:t>
                  </m:r>
                  <m:sSup>
                    <m:sSupPr>
                      <m:ctrlPr>
                        <w:rPr>
                          <w:rFonts w:ascii="Cambria Math" w:eastAsiaTheme="minorEastAsia" w:hAnsi="Cambria Math"/>
                          <w:i/>
                          <w:lang w:val="pt-BR"/>
                        </w:rPr>
                      </m:ctrlPr>
                    </m:sSupPr>
                    <m:e>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e>
                      </m:d>
                    </m:e>
                    <m:sup>
                      <m:r>
                        <w:rPr>
                          <w:rFonts w:ascii="Cambria Math" w:eastAsiaTheme="minorEastAsia" w:hAnsi="Cambria Math"/>
                          <w:lang w:val="pt-BR"/>
                        </w:rPr>
                        <m:t>2</m:t>
                      </m:r>
                    </m:sup>
                  </m:sSup>
                </m:den>
              </m:f>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e>
                  </m:d>
                </m:e>
                <m:sup>
                  <m:r>
                    <w:rPr>
                      <w:rFonts w:ascii="Cambria Math" w:eastAsiaTheme="minorEastAsia" w:hAnsi="Cambria Math"/>
                      <w:lang w:val="pt-BR"/>
                    </w:rPr>
                    <m:t>2</m:t>
                  </m:r>
                </m:sup>
              </m:sSup>
              <m:r>
                <w:rPr>
                  <w:rFonts w:ascii="Cambria Math" w:eastAsiaTheme="minorEastAsia" w:hAnsi="Cambria Math"/>
                  <w:lang w:val="pt-BR"/>
                </w:rPr>
                <m:t>dx</m:t>
              </m:r>
            </m:e>
          </m:nary>
          <m:r>
            <w:rPr>
              <w:rFonts w:ascii="Cambria Math" w:eastAsiaTheme="minorEastAsia" w:hAnsi="Cambria Math"/>
              <w:lang w:val="pt-BR"/>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C075A1" w14:paraId="675C5B05" w14:textId="77777777" w:rsidTr="007A7751">
        <w:tc>
          <w:tcPr>
            <w:tcW w:w="8642" w:type="dxa"/>
          </w:tcPr>
          <w:p w14:paraId="481EF519" w14:textId="77777777" w:rsidR="00C075A1" w:rsidRPr="00DC488D" w:rsidRDefault="00BC4BC1" w:rsidP="007A7751">
            <w:pPr>
              <w:keepNext/>
            </w:pPr>
            <m:oMathPara>
              <m:oMath>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e>
                    </m:groupChr>
                  </m:e>
                  <m:lim>
                    <m:r>
                      <w:rPr>
                        <w:rFonts w:ascii="Cambria Math" w:eastAsiaTheme="minorEastAsia" w:hAnsi="Cambria Math"/>
                        <w:lang w:val="pt-BR"/>
                      </w:rPr>
                      <m:t>δF</m:t>
                    </m:r>
                  </m:lim>
                </m:limLow>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oMath>
            </m:oMathPara>
          </w:p>
        </w:tc>
        <w:tc>
          <w:tcPr>
            <w:tcW w:w="708" w:type="dxa"/>
            <w:vAlign w:val="center"/>
          </w:tcPr>
          <w:p w14:paraId="39C8CC8F" w14:textId="41993DAF" w:rsidR="00C075A1" w:rsidRPr="00DC488D" w:rsidRDefault="00C075A1" w:rsidP="00AF22CD">
            <w:pPr>
              <w:pStyle w:val="Caption"/>
            </w:pPr>
            <w:bookmarkStart w:id="43" w:name="_Ref419917637"/>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47</w:t>
            </w:r>
            <w:r w:rsidR="00225FFE">
              <w:fldChar w:fldCharType="end"/>
            </w:r>
            <w:r>
              <w:t>)</w:t>
            </w:r>
            <w:bookmarkEnd w:id="43"/>
          </w:p>
        </w:tc>
      </w:tr>
      <w:tr w:rsidR="00C075A1" w14:paraId="72147F87" w14:textId="77777777" w:rsidTr="007A7751">
        <w:tc>
          <w:tcPr>
            <w:tcW w:w="8642" w:type="dxa"/>
          </w:tcPr>
          <w:p w14:paraId="5D1CBD2F" w14:textId="77777777" w:rsidR="00C075A1" w:rsidRPr="00DC488D" w:rsidRDefault="00C075A1" w:rsidP="007A7751">
            <w:pPr>
              <w:keepNext/>
            </w:pPr>
            <m:oMathPara>
              <m:oMath>
                <m:r>
                  <w:rPr>
                    <w:rFonts w:ascii="Cambria Math" w:eastAsiaTheme="minorEastAsia" w:hAnsi="Cambria Math"/>
                    <w:lang w:val="pt-BR"/>
                  </w:rPr>
                  <m:t>δF=</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tc>
        <w:tc>
          <w:tcPr>
            <w:tcW w:w="708" w:type="dxa"/>
            <w:vAlign w:val="center"/>
          </w:tcPr>
          <w:p w14:paraId="25A97C5B" w14:textId="76B7C85D" w:rsidR="00C075A1" w:rsidRDefault="00C075A1" w:rsidP="00AF22CD">
            <w:pPr>
              <w:pStyle w:val="Caption"/>
            </w:pPr>
            <w:bookmarkStart w:id="44" w:name="_Ref419918040"/>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48</w:t>
            </w:r>
            <w:r w:rsidR="00225FFE">
              <w:fldChar w:fldCharType="end"/>
            </w:r>
            <w:r>
              <w:t>)</w:t>
            </w:r>
            <w:bookmarkEnd w:id="44"/>
          </w:p>
        </w:tc>
      </w:tr>
    </w:tbl>
    <w:p w14:paraId="372DF90E" w14:textId="7B8F4043" w:rsidR="00192673" w:rsidRDefault="00C075A1" w:rsidP="00192673">
      <w:pPr>
        <w:ind w:firstLine="0"/>
        <w:rPr>
          <w:rFonts w:eastAsiaTheme="minorEastAsia"/>
          <w:lang w:val="pt-BR"/>
        </w:rPr>
      </w:pP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_Ref419917637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47</w:t>
      </w:r>
      <w:r w:rsidR="001E158F">
        <w:t>)</w:t>
      </w:r>
      <w:r>
        <w:rPr>
          <w:rFonts w:eastAsiaTheme="minorEastAsia"/>
          <w:lang w:val="pt-BR"/>
        </w:rPr>
        <w:fldChar w:fldCharType="end"/>
      </w:r>
      <w:r w:rsidR="00B71F9A">
        <w:rPr>
          <w:rFonts w:eastAsiaTheme="minorEastAsia"/>
          <w:lang w:val="pt-BR"/>
        </w:rPr>
        <w:t>,</w:t>
      </w:r>
      <w:r>
        <w:rPr>
          <w:rFonts w:eastAsiaTheme="minorEastAsia"/>
          <w:lang w:val="pt-BR"/>
        </w:rPr>
        <w:t xml:space="preserve"> consideramos apenas a parte linear da expansão</w:t>
      </w:r>
      <w:r w:rsidR="00C1161C">
        <w:rPr>
          <w:rFonts w:eastAsiaTheme="minorEastAsia"/>
          <w:lang w:val="pt-BR"/>
        </w:rPr>
        <w:t>, ou seja, desprezamos os termos de segunda ordem da expansão</w:t>
      </w:r>
      <w:r>
        <w:rPr>
          <w:rFonts w:eastAsiaTheme="minorEastAsia"/>
          <w:lang w:val="pt-BR"/>
        </w:rPr>
        <w:t xml:space="preserve">. A diferença </w:t>
      </w:r>
    </w:p>
    <w:p w14:paraId="46E6C16B" w14:textId="77777777" w:rsidR="00192673" w:rsidRDefault="00C075A1" w:rsidP="00192673">
      <w:pPr>
        <w:ind w:firstLine="0"/>
        <w:rPr>
          <w:rFonts w:eastAsiaTheme="minorEastAsia"/>
          <w:lang w:val="pt-BR"/>
        </w:rPr>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m:oMathPara>
    </w:p>
    <w:p w14:paraId="5A3E2333" w14:textId="196630F1" w:rsidR="00C075A1" w:rsidRDefault="00C075A1" w:rsidP="00192673">
      <w:pPr>
        <w:ind w:firstLine="0"/>
        <w:rPr>
          <w:rFonts w:eastAsiaTheme="minorEastAsia"/>
          <w:lang w:val="pt-BR"/>
        </w:rPr>
      </w:pPr>
      <w:r>
        <w:rPr>
          <w:rFonts w:eastAsiaTheme="minorEastAsia"/>
          <w:lang w:val="pt-BR"/>
        </w:rPr>
        <w:t xml:space="preserve">devida a uma pequena variação da função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é chamada de </w:t>
      </w:r>
      <w:r w:rsidRPr="00DC488D">
        <w:rPr>
          <w:rFonts w:eastAsiaTheme="minorEastAsia"/>
          <w:i/>
          <w:lang w:val="pt-BR"/>
        </w:rPr>
        <w:t>diferencial do funcional</w:t>
      </w:r>
      <w:r>
        <w:rPr>
          <w:rFonts w:eastAsiaTheme="minorEastAsia"/>
          <w:lang w:val="pt-BR"/>
        </w:rPr>
        <w:t xml:space="preserve">, </w:t>
      </w:r>
      <w:r w:rsidRPr="00DC488D">
        <w:rPr>
          <w:rFonts w:eastAsiaTheme="minorEastAsia"/>
          <w:i/>
          <w:lang w:val="pt-BR"/>
        </w:rPr>
        <w:t>variação do funcional</w:t>
      </w:r>
      <w:r>
        <w:rPr>
          <w:rFonts w:eastAsiaTheme="minorEastAsia"/>
          <w:lang w:val="pt-BR"/>
        </w:rPr>
        <w:t xml:space="preserve"> ou </w:t>
      </w:r>
      <w:r w:rsidRPr="00FA6A08">
        <w:rPr>
          <w:rFonts w:eastAsiaTheme="minorEastAsia"/>
          <w:i/>
          <w:lang w:val="pt-BR"/>
        </w:rPr>
        <w:t>primeira variação do funcional</w:t>
      </w:r>
      <w:r>
        <w:rPr>
          <w:rFonts w:eastAsiaTheme="minorEastAsia"/>
          <w:lang w:val="pt-BR"/>
        </w:rPr>
        <w:t xml:space="preserve"> no ponto </w:t>
      </w:r>
      <m:oMath>
        <m:r>
          <w:rPr>
            <w:rFonts w:ascii="Cambria Math" w:eastAsiaTheme="minorEastAsia" w:hAnsi="Cambria Math"/>
            <w:lang w:val="pt-BR"/>
          </w:rPr>
          <m:t>x</m:t>
        </m:r>
      </m:oMath>
      <w:r>
        <w:rPr>
          <w:rFonts w:eastAsiaTheme="minorEastAsia"/>
          <w:lang w:val="pt-BR"/>
        </w:rPr>
        <w:t xml:space="preserve">. </w:t>
      </w:r>
      <w:r w:rsidR="00192673">
        <w:rPr>
          <w:rFonts w:eastAsiaTheme="minorEastAsia"/>
          <w:lang w:val="pt-BR"/>
        </w:rPr>
        <w:t>Observe que a</w:t>
      </w:r>
      <w:r>
        <w:rPr>
          <w:rFonts w:eastAsiaTheme="minorEastAsia"/>
          <w:lang w:val="pt-BR"/>
        </w:rPr>
        <w:t xml:space="preserve"> Equação </w:t>
      </w:r>
      <w:r>
        <w:rPr>
          <w:rFonts w:eastAsiaTheme="minorEastAsia"/>
          <w:lang w:val="pt-BR"/>
        </w:rPr>
        <w:fldChar w:fldCharType="begin"/>
      </w:r>
      <w:r>
        <w:rPr>
          <w:rFonts w:eastAsiaTheme="minorEastAsia"/>
          <w:lang w:val="pt-BR"/>
        </w:rPr>
        <w:instrText xml:space="preserve"> REF _Ref419918040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48</w:t>
      </w:r>
      <w:r w:rsidR="001E158F">
        <w:t>)</w:t>
      </w:r>
      <w:r>
        <w:rPr>
          <w:rFonts w:eastAsiaTheme="minorEastAsia"/>
          <w:lang w:val="pt-BR"/>
        </w:rPr>
        <w:fldChar w:fldCharType="end"/>
      </w:r>
      <w:r>
        <w:rPr>
          <w:rFonts w:eastAsiaTheme="minorEastAsia"/>
          <w:lang w:val="pt-BR"/>
        </w:rPr>
        <w:t xml:space="preserve"> é bastante similar a diferencial total de </w:t>
      </w:r>
      <m:oMath>
        <m:r>
          <w:rPr>
            <w:rFonts w:ascii="Cambria Math" w:eastAsiaTheme="minorEastAsia" w:hAnsi="Cambria Math"/>
            <w:lang w:val="pt-BR"/>
          </w:rPr>
          <m:t>F</m:t>
        </m:r>
      </m:oMath>
      <w:r>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C1161C" w14:paraId="7E67BE4A" w14:textId="77777777" w:rsidTr="00C1161C">
        <w:tc>
          <w:tcPr>
            <w:tcW w:w="8275" w:type="dxa"/>
          </w:tcPr>
          <w:p w14:paraId="4EBEE4FE" w14:textId="77777777" w:rsidR="00C1161C" w:rsidRPr="00C1161C" w:rsidRDefault="00C1161C" w:rsidP="00C1161C">
            <w:pPr>
              <w:keepNext/>
            </w:pPr>
            <m:oMathPara>
              <m:oMath>
                <m:r>
                  <w:rPr>
                    <w:rFonts w:ascii="Cambria Math" w:eastAsiaTheme="minorEastAsia" w:hAnsi="Cambria Math"/>
                    <w:lang w:val="pt-BR"/>
                  </w:rPr>
                  <m:t>dF=</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den>
                    </m:f>
                    <m:r>
                      <w:rPr>
                        <w:rFonts w:ascii="Cambria Math" w:eastAsiaTheme="minorEastAsia" w:hAnsi="Cambria Math"/>
                        <w:lang w:val="pt-BR"/>
                      </w:rPr>
                      <m:t>d</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i</m:t>
                        </m:r>
                      </m:sub>
                    </m:sSub>
                  </m:e>
                </m:nary>
                <m:r>
                  <w:rPr>
                    <w:rFonts w:ascii="Cambria Math" w:eastAsiaTheme="minorEastAsia" w:hAnsi="Cambria Math"/>
                    <w:lang w:val="pt-BR"/>
                  </w:rPr>
                  <m:t>.</m:t>
                </m:r>
              </m:oMath>
            </m:oMathPara>
          </w:p>
        </w:tc>
        <w:tc>
          <w:tcPr>
            <w:tcW w:w="741" w:type="dxa"/>
            <w:vAlign w:val="center"/>
          </w:tcPr>
          <w:p w14:paraId="78AC2080" w14:textId="0758B782" w:rsidR="00C1161C" w:rsidRPr="00C1161C" w:rsidRDefault="00C1161C" w:rsidP="00AF22CD">
            <w:pPr>
              <w:pStyle w:val="Caption"/>
            </w:pPr>
            <w:bookmarkStart w:id="45" w:name="_Ref445233916"/>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49</w:t>
            </w:r>
            <w:r w:rsidR="00225FFE">
              <w:fldChar w:fldCharType="end"/>
            </w:r>
            <w:r>
              <w:t>)</w:t>
            </w:r>
            <w:bookmarkEnd w:id="45"/>
          </w:p>
        </w:tc>
      </w:tr>
    </w:tbl>
    <w:p w14:paraId="6CFC1D62" w14:textId="1F634FD2" w:rsidR="00F85215" w:rsidRDefault="00C075A1" w:rsidP="008949AE">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_Ref419918040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48</w:t>
      </w:r>
      <w:r w:rsidR="001E158F">
        <w:t>)</w:t>
      </w:r>
      <w:r>
        <w:rPr>
          <w:rFonts w:eastAsiaTheme="minorEastAsia"/>
          <w:lang w:val="pt-BR"/>
        </w:rPr>
        <w:fldChar w:fldCharType="end"/>
      </w:r>
      <w:r>
        <w:rPr>
          <w:rFonts w:eastAsiaTheme="minorEastAsia"/>
          <w:lang w:val="pt-BR"/>
        </w:rPr>
        <w:t xml:space="preserve"> pode ser pensada como sendo o caso contínuo de</w:t>
      </w:r>
      <w:r w:rsidR="00C1161C">
        <w:rPr>
          <w:rFonts w:eastAsiaTheme="minorEastAsia"/>
          <w:lang w:val="pt-BR"/>
        </w:rPr>
        <w:t xml:space="preserve"> </w:t>
      </w:r>
      <w:r w:rsidR="00C1161C">
        <w:rPr>
          <w:rFonts w:eastAsiaTheme="minorEastAsia"/>
          <w:lang w:val="pt-BR"/>
        </w:rPr>
        <w:fldChar w:fldCharType="begin"/>
      </w:r>
      <w:r w:rsidR="00C1161C">
        <w:rPr>
          <w:rFonts w:eastAsiaTheme="minorEastAsia"/>
          <w:lang w:val="pt-BR"/>
        </w:rPr>
        <w:instrText xml:space="preserve"> REF _Ref445233916 \h </w:instrText>
      </w:r>
      <w:r w:rsidR="00C1161C">
        <w:rPr>
          <w:rFonts w:eastAsiaTheme="minorEastAsia"/>
          <w:lang w:val="pt-BR"/>
        </w:rPr>
      </w:r>
      <w:r w:rsidR="00C1161C">
        <w:rPr>
          <w:rFonts w:eastAsiaTheme="minorEastAsia"/>
          <w:lang w:val="pt-BR"/>
        </w:rPr>
        <w:fldChar w:fldCharType="separate"/>
      </w:r>
      <w:r w:rsidR="001E158F">
        <w:t>(</w:t>
      </w:r>
      <w:r w:rsidR="001E158F">
        <w:rPr>
          <w:noProof/>
        </w:rPr>
        <w:t>1</w:t>
      </w:r>
      <w:r w:rsidR="001E158F">
        <w:t>.</w:t>
      </w:r>
      <w:r w:rsidR="001E158F">
        <w:rPr>
          <w:noProof/>
        </w:rPr>
        <w:t>49</w:t>
      </w:r>
      <w:r w:rsidR="001E158F">
        <w:t>)</w:t>
      </w:r>
      <w:r w:rsidR="00C1161C">
        <w:rPr>
          <w:rFonts w:eastAsiaTheme="minorEastAsia"/>
          <w:lang w:val="pt-BR"/>
        </w:rPr>
        <w:fldChar w:fldCharType="end"/>
      </w:r>
      <w:r w:rsidR="00C1161C">
        <w:rPr>
          <w:rFonts w:eastAsiaTheme="minorEastAsia"/>
          <w:lang w:val="pt-BR"/>
        </w:rPr>
        <w:t>. Fazendo a analogia entre as Equações</w:t>
      </w:r>
      <w:r>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_Ref419918040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48</w:t>
      </w:r>
      <w:r w:rsidR="001E158F">
        <w:t>)</w:t>
      </w:r>
      <w:r>
        <w:rPr>
          <w:rFonts w:eastAsiaTheme="minorEastAsia"/>
          <w:lang w:val="pt-BR"/>
        </w:rPr>
        <w:fldChar w:fldCharType="end"/>
      </w:r>
      <w:r>
        <w:rPr>
          <w:rFonts w:eastAsiaTheme="minorEastAsia"/>
          <w:lang w:val="pt-BR"/>
        </w:rPr>
        <w:t xml:space="preserve"> e </w:t>
      </w:r>
      <w:r w:rsidR="00C1161C">
        <w:rPr>
          <w:rFonts w:eastAsiaTheme="minorEastAsia"/>
          <w:lang w:val="pt-BR"/>
        </w:rPr>
        <w:fldChar w:fldCharType="begin"/>
      </w:r>
      <w:r w:rsidR="00C1161C">
        <w:rPr>
          <w:rFonts w:eastAsiaTheme="minorEastAsia"/>
          <w:lang w:val="pt-BR"/>
        </w:rPr>
        <w:instrText xml:space="preserve"> REF _Ref445233916 \h </w:instrText>
      </w:r>
      <w:r w:rsidR="00C1161C">
        <w:rPr>
          <w:rFonts w:eastAsiaTheme="minorEastAsia"/>
          <w:lang w:val="pt-BR"/>
        </w:rPr>
      </w:r>
      <w:r w:rsidR="00C1161C">
        <w:rPr>
          <w:rFonts w:eastAsiaTheme="minorEastAsia"/>
          <w:lang w:val="pt-BR"/>
        </w:rPr>
        <w:fldChar w:fldCharType="separate"/>
      </w:r>
      <w:r w:rsidR="001E158F">
        <w:t>(</w:t>
      </w:r>
      <w:r w:rsidR="001E158F">
        <w:rPr>
          <w:noProof/>
        </w:rPr>
        <w:t>1</w:t>
      </w:r>
      <w:r w:rsidR="001E158F">
        <w:t>.</w:t>
      </w:r>
      <w:r w:rsidR="001E158F">
        <w:rPr>
          <w:noProof/>
        </w:rPr>
        <w:t>49</w:t>
      </w:r>
      <w:r w:rsidR="001E158F">
        <w:t>)</w:t>
      </w:r>
      <w:r w:rsidR="00C1161C">
        <w:rPr>
          <w:rFonts w:eastAsiaTheme="minorEastAsia"/>
          <w:lang w:val="pt-BR"/>
        </w:rPr>
        <w:fldChar w:fldCharType="end"/>
      </w:r>
      <w:r w:rsidR="00C1161C">
        <w:rPr>
          <w:rFonts w:eastAsiaTheme="minorEastAsia"/>
          <w:lang w:val="pt-BR"/>
        </w:rPr>
        <w:t xml:space="preserve">, </w:t>
      </w:r>
      <w:r>
        <w:rPr>
          <w:rFonts w:eastAsiaTheme="minorEastAsia"/>
          <w:lang w:val="pt-BR"/>
        </w:rPr>
        <w:t xml:space="preserve">podemos definir a </w:t>
      </w:r>
      <w:r w:rsidRPr="00FA6A08">
        <w:rPr>
          <w:rFonts w:eastAsiaTheme="minorEastAsia"/>
          <w:i/>
          <w:lang w:val="pt-BR"/>
        </w:rPr>
        <w:t>derivada funcional</w:t>
      </w:r>
      <w:r>
        <w:rPr>
          <w:rFonts w:eastAsiaTheme="minorEastAsia"/>
          <w:lang w:val="pt-BR"/>
        </w:rPr>
        <w:t xml:space="preserve"> como sendo o coeficiente de </w:t>
      </w:r>
      <m:oMath>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ou seja, </w:t>
      </w:r>
      <m:oMath>
        <m:f>
          <m:fPr>
            <m:type m:val="lin"/>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en>
        </m:f>
      </m:oMath>
      <w:r>
        <w:rPr>
          <w:rFonts w:eastAsiaTheme="minorEastAsia"/>
          <w:lang w:val="pt-BR"/>
        </w:rPr>
        <w:t xml:space="preserve">. </w:t>
      </w:r>
    </w:p>
    <w:p w14:paraId="1F648367" w14:textId="34C392F8" w:rsidR="00C075A1" w:rsidRDefault="00C075A1" w:rsidP="00F85215">
      <w:pPr>
        <w:ind w:firstLine="720"/>
        <w:rPr>
          <w:rFonts w:eastAsiaTheme="minorEastAsia"/>
          <w:lang w:val="pt-BR"/>
        </w:rPr>
      </w:pPr>
      <w:r>
        <w:rPr>
          <w:rFonts w:eastAsiaTheme="minorEastAsia"/>
          <w:lang w:val="pt-BR"/>
        </w:rPr>
        <w:t>Em</w:t>
      </w:r>
      <w:r w:rsidR="00C1161C">
        <w:rPr>
          <w:rFonts w:eastAsiaTheme="minorEastAsia"/>
          <w:lang w:val="pt-BR"/>
        </w:rPr>
        <w:t xml:space="preserve"> </w:t>
      </w:r>
      <w:r w:rsidR="00C1161C">
        <w:rPr>
          <w:rFonts w:eastAsiaTheme="minorEastAsia"/>
          <w:lang w:val="pt-BR"/>
        </w:rPr>
        <w:fldChar w:fldCharType="begin"/>
      </w:r>
      <w:r w:rsidR="00C1161C">
        <w:rPr>
          <w:rFonts w:eastAsiaTheme="minorEastAsia"/>
          <w:lang w:val="pt-BR"/>
        </w:rPr>
        <w:instrText xml:space="preserve"> REF _Ref419918040 \h </w:instrText>
      </w:r>
      <w:r w:rsidR="00C1161C">
        <w:rPr>
          <w:rFonts w:eastAsiaTheme="minorEastAsia"/>
          <w:lang w:val="pt-BR"/>
        </w:rPr>
      </w:r>
      <w:r w:rsidR="00C1161C">
        <w:rPr>
          <w:rFonts w:eastAsiaTheme="minorEastAsia"/>
          <w:lang w:val="pt-BR"/>
        </w:rPr>
        <w:fldChar w:fldCharType="separate"/>
      </w:r>
      <w:r w:rsidR="001E158F">
        <w:t>(</w:t>
      </w:r>
      <w:r w:rsidR="001E158F">
        <w:rPr>
          <w:noProof/>
        </w:rPr>
        <w:t>1</w:t>
      </w:r>
      <w:r w:rsidR="001E158F">
        <w:t>.</w:t>
      </w:r>
      <w:r w:rsidR="001E158F">
        <w:rPr>
          <w:noProof/>
        </w:rPr>
        <w:t>48</w:t>
      </w:r>
      <w:r w:rsidR="001E158F">
        <w:t>)</w:t>
      </w:r>
      <w:r w:rsidR="00C1161C">
        <w:rPr>
          <w:rFonts w:eastAsiaTheme="minorEastAsia"/>
          <w:lang w:val="pt-BR"/>
        </w:rPr>
        <w:fldChar w:fldCharType="end"/>
      </w:r>
      <w:r>
        <w:rPr>
          <w:rFonts w:eastAsiaTheme="minorEastAsia"/>
          <w:lang w:val="pt-BR"/>
        </w:rPr>
        <w:t xml:space="preserve">, vamos escrever o incremento da função </w:t>
      </w:r>
      <m:oMath>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como </w:t>
      </w:r>
      <m:oMath>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ou seja, </w:t>
      </w:r>
      <m:oMath>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onde </w:t>
      </w:r>
      <m:oMath>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é uma função arbitrária e </w:t>
      </w:r>
      <m:oMath>
        <m:r>
          <w:rPr>
            <w:rFonts w:ascii="Cambria Math" w:eastAsiaTheme="minorEastAsia" w:hAnsi="Cambria Math"/>
            <w:lang w:val="pt-BR"/>
          </w:rPr>
          <m:t>ε</m:t>
        </m:r>
      </m:oMath>
      <w:r>
        <w:rPr>
          <w:rFonts w:eastAsiaTheme="minorEastAsia"/>
          <w:lang w:val="pt-BR"/>
        </w:rPr>
        <w:t xml:space="preserve"> é um número</w:t>
      </w:r>
      <w:r w:rsidR="00C1161C">
        <w:rPr>
          <w:rFonts w:eastAsiaTheme="minorEastAsia"/>
          <w:lang w:val="pt-BR"/>
        </w:rPr>
        <w:t xml:space="preserve"> pequeno</w:t>
      </w:r>
      <w:r>
        <w:rPr>
          <w:rFonts w:eastAsiaTheme="minorEastAsia"/>
          <w:lang w:val="pt-BR"/>
        </w:rPr>
        <w:t xml:space="preserve">. A quantidade </w:t>
      </w:r>
      <m:oMath>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é </w:t>
      </w:r>
      <w:r w:rsidR="00C1161C">
        <w:rPr>
          <w:rFonts w:eastAsiaTheme="minorEastAsia"/>
          <w:lang w:val="pt-BR"/>
        </w:rPr>
        <w:t xml:space="preserve">a variação da função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sidR="00C1161C">
        <w:rPr>
          <w:rFonts w:eastAsiaTheme="minorEastAsia"/>
          <w:lang w:val="pt-BR"/>
        </w:rPr>
        <w:t xml:space="preserve">, </w:t>
      </w:r>
      <w:r w:rsidR="008949AE">
        <w:rPr>
          <w:rFonts w:eastAsiaTheme="minorEastAsia"/>
          <w:lang w:val="pt-BR"/>
        </w:rPr>
        <w:t>que</w:t>
      </w:r>
      <w:r w:rsidR="00C1161C">
        <w:rPr>
          <w:rFonts w:eastAsiaTheme="minorEastAsia"/>
          <w:lang w:val="pt-BR"/>
        </w:rPr>
        <w:t xml:space="preserve"> é a função que minimiza o funcional </w:t>
      </w:r>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Pr>
          <w:rFonts w:eastAsiaTheme="minorEastAsia"/>
          <w:lang w:val="pt-BR"/>
        </w:rPr>
        <w:t xml:space="preserve">. Usando esta nova notação, podemos reescrever </w:t>
      </w:r>
      <w:r w:rsidR="00C1161C">
        <w:rPr>
          <w:rFonts w:eastAsiaTheme="minorEastAsia"/>
          <w:lang w:val="pt-BR"/>
        </w:rPr>
        <w:fldChar w:fldCharType="begin"/>
      </w:r>
      <w:r w:rsidR="00C1161C">
        <w:rPr>
          <w:rFonts w:eastAsiaTheme="minorEastAsia"/>
          <w:lang w:val="pt-BR"/>
        </w:rPr>
        <w:instrText xml:space="preserve"> REF _Ref419918040 \h </w:instrText>
      </w:r>
      <w:r w:rsidR="00C1161C">
        <w:rPr>
          <w:rFonts w:eastAsiaTheme="minorEastAsia"/>
          <w:lang w:val="pt-BR"/>
        </w:rPr>
      </w:r>
      <w:r w:rsidR="00C1161C">
        <w:rPr>
          <w:rFonts w:eastAsiaTheme="minorEastAsia"/>
          <w:lang w:val="pt-BR"/>
        </w:rPr>
        <w:fldChar w:fldCharType="separate"/>
      </w:r>
      <w:r w:rsidR="001E158F">
        <w:t>(</w:t>
      </w:r>
      <w:r w:rsidR="001E158F">
        <w:rPr>
          <w:noProof/>
        </w:rPr>
        <w:t>1</w:t>
      </w:r>
      <w:r w:rsidR="001E158F">
        <w:t>.</w:t>
      </w:r>
      <w:r w:rsidR="001E158F">
        <w:rPr>
          <w:noProof/>
        </w:rPr>
        <w:t>48</w:t>
      </w:r>
      <w:r w:rsidR="001E158F">
        <w:t>)</w:t>
      </w:r>
      <w:r w:rsidR="00C1161C">
        <w:rPr>
          <w:rFonts w:eastAsiaTheme="minorEastAsia"/>
          <w:lang w:val="pt-BR"/>
        </w:rPr>
        <w:fldChar w:fldCharType="end"/>
      </w:r>
      <w:r w:rsidR="00C1161C">
        <w:rPr>
          <w:rFonts w:eastAsiaTheme="minorEastAsia"/>
          <w:lang w:val="pt-BR"/>
        </w:rPr>
        <w:t xml:space="preserve"> </w:t>
      </w:r>
      <w:r>
        <w:rPr>
          <w:rFonts w:eastAsiaTheme="minorEastAsia"/>
          <w:lang w:val="pt-BR"/>
        </w:rPr>
        <w:t>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C075A1" w14:paraId="257194CB" w14:textId="77777777" w:rsidTr="007A7751">
        <w:tc>
          <w:tcPr>
            <w:tcW w:w="8642" w:type="dxa"/>
            <w:vAlign w:val="center"/>
          </w:tcPr>
          <w:p w14:paraId="47774B45" w14:textId="77777777" w:rsidR="00C075A1" w:rsidRPr="00725C4D" w:rsidRDefault="00C075A1" w:rsidP="007A7751">
            <w:pPr>
              <w:keepNext/>
              <w:jc w:val="center"/>
            </w:pPr>
            <m:oMathPara>
              <m:oMath>
                <m:r>
                  <w:rPr>
                    <w:rFonts w:ascii="Cambria Math" w:eastAsiaTheme="minorEastAsia" w:hAnsi="Cambria Math"/>
                    <w:lang w:val="pt-BR"/>
                  </w:rPr>
                  <w:lastRenderedPageBreak/>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en>
                    </m:f>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tc>
        <w:tc>
          <w:tcPr>
            <w:tcW w:w="708" w:type="dxa"/>
            <w:vAlign w:val="center"/>
          </w:tcPr>
          <w:p w14:paraId="36F66446" w14:textId="533CA549" w:rsidR="00C075A1" w:rsidRDefault="00C075A1" w:rsidP="007A7751">
            <w:pPr>
              <w:jc w:val="right"/>
              <w:rPr>
                <w:rFonts w:eastAsiaTheme="minorEastAsia"/>
                <w:lang w:val="pt-BR"/>
              </w:rPr>
            </w:pPr>
            <w:bookmarkStart w:id="46" w:name="_Ref419920794"/>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50</w:t>
            </w:r>
            <w:r w:rsidR="00225FFE">
              <w:rPr>
                <w:rFonts w:eastAsiaTheme="minorEastAsia"/>
              </w:rPr>
              <w:fldChar w:fldCharType="end"/>
            </w:r>
            <w:r>
              <w:rPr>
                <w:rFonts w:eastAsiaTheme="minorEastAsia"/>
              </w:rPr>
              <w:t>)</w:t>
            </w:r>
            <w:bookmarkEnd w:id="46"/>
          </w:p>
        </w:tc>
      </w:tr>
    </w:tbl>
    <w:p w14:paraId="1165EE8A" w14:textId="06AF9739" w:rsidR="00C075A1" w:rsidRDefault="00C075A1" w:rsidP="008949AE">
      <w:pPr>
        <w:ind w:firstLine="0"/>
        <w:rPr>
          <w:rFonts w:eastAsiaTheme="minorEastAsia"/>
          <w:lang w:val="pt-BR"/>
        </w:rPr>
      </w:pPr>
      <w:r>
        <w:rPr>
          <w:rFonts w:eastAsiaTheme="minorEastAsia"/>
          <w:lang w:val="pt-BR"/>
        </w:rPr>
        <w:t xml:space="preserve">Dividindo </w:t>
      </w:r>
      <w:r>
        <w:rPr>
          <w:rFonts w:eastAsiaTheme="minorEastAsia"/>
          <w:lang w:val="pt-BR"/>
        </w:rPr>
        <w:fldChar w:fldCharType="begin"/>
      </w:r>
      <w:r>
        <w:rPr>
          <w:rFonts w:eastAsiaTheme="minorEastAsia"/>
          <w:lang w:val="pt-BR"/>
        </w:rPr>
        <w:instrText xml:space="preserve"> REF _Ref419920794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50</w:t>
      </w:r>
      <w:r w:rsidR="001E158F">
        <w:rPr>
          <w:rFonts w:eastAsiaTheme="minorEastAsia"/>
        </w:rPr>
        <w:t>)</w:t>
      </w:r>
      <w:r>
        <w:rPr>
          <w:rFonts w:eastAsiaTheme="minorEastAsia"/>
          <w:lang w:val="pt-BR"/>
        </w:rPr>
        <w:fldChar w:fldCharType="end"/>
      </w:r>
      <w:r>
        <w:rPr>
          <w:rFonts w:eastAsiaTheme="minorEastAsia"/>
          <w:lang w:val="pt-BR"/>
        </w:rPr>
        <w:t xml:space="preserve"> por </w:t>
      </w:r>
      <m:oMath>
        <m:r>
          <w:rPr>
            <w:rFonts w:ascii="Cambria Math" w:eastAsiaTheme="minorEastAsia" w:hAnsi="Cambria Math"/>
            <w:lang w:val="pt-BR"/>
          </w:rPr>
          <m:t>ε</m:t>
        </m:r>
      </m:oMath>
      <w:r>
        <w:rPr>
          <w:rFonts w:eastAsiaTheme="minorEastAsia"/>
          <w:lang w:val="pt-BR"/>
        </w:rPr>
        <w:t xml:space="preserve"> e tomando o limite,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C075A1" w14:paraId="644F4433" w14:textId="77777777" w:rsidTr="007A7751">
        <w:tc>
          <w:tcPr>
            <w:tcW w:w="8642" w:type="dxa"/>
            <w:vAlign w:val="center"/>
          </w:tcPr>
          <w:p w14:paraId="0E7CDFDB" w14:textId="45839440" w:rsidR="00C075A1" w:rsidRPr="00725C4D" w:rsidRDefault="00BC4BC1" w:rsidP="007A7751">
            <w:pPr>
              <w:keepNext/>
              <w:jc w:val="center"/>
            </w:pPr>
            <m:oMathPara>
              <m:oMath>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lang w:val="pt-BR"/>
                          </w:rPr>
                          <m:t>lim</m:t>
                        </m:r>
                      </m:e>
                      <m:lim>
                        <m:r>
                          <w:rPr>
                            <w:rFonts w:ascii="Cambria Math" w:eastAsiaTheme="minorEastAsia" w:hAnsi="Cambria Math"/>
                            <w:lang w:val="pt-BR"/>
                          </w:rPr>
                          <m:t>ε→0</m:t>
                        </m:r>
                      </m:lim>
                    </m:limLow>
                  </m:fName>
                  <m:e>
                    <m:f>
                      <m:fPr>
                        <m:ctrlPr>
                          <w:rPr>
                            <w:rFonts w:ascii="Cambria Math" w:eastAsiaTheme="minorEastAsia" w:hAnsi="Cambria Math"/>
                            <w:i/>
                            <w:lang w:val="pt-BR"/>
                          </w:rPr>
                        </m:ctrlPr>
                      </m:fPr>
                      <m:num>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num>
                      <m:den>
                        <m:r>
                          <w:rPr>
                            <w:rFonts w:ascii="Cambria Math" w:eastAsiaTheme="minorEastAsia" w:hAnsi="Cambria Math"/>
                            <w:lang w:val="pt-BR"/>
                          </w:rPr>
                          <m:t>ε</m:t>
                        </m:r>
                      </m:den>
                    </m:f>
                  </m:e>
                </m:func>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dε</m:t>
                            </m:r>
                          </m:den>
                        </m:f>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e>
                    </m:d>
                  </m:e>
                  <m:sub>
                    <m:r>
                      <w:rPr>
                        <w:rFonts w:ascii="Cambria Math" w:eastAsiaTheme="minorEastAsia" w:hAnsi="Cambria Math"/>
                        <w:lang w:val="pt-BR"/>
                      </w:rPr>
                      <m:t>ε=0</m:t>
                    </m:r>
                  </m:sub>
                </m:sSub>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dε</m:t>
                                </m:r>
                              </m:den>
                            </m:f>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e>
                        </m:d>
                      </m:e>
                      <m:sub>
                        <m:r>
                          <w:rPr>
                            <w:rFonts w:ascii="Cambria Math" w:eastAsiaTheme="minorEastAsia" w:hAnsi="Cambria Math"/>
                            <w:lang w:val="pt-BR"/>
                          </w:rPr>
                          <m:t>ε=0</m:t>
                        </m:r>
                      </m:sub>
                    </m:sSub>
                    <m:r>
                      <w:rPr>
                        <w:rFonts w:ascii="Cambria Math" w:eastAsiaTheme="minorEastAsia" w:hAnsi="Cambria Math"/>
                        <w:lang w:val="pt-BR"/>
                      </w:rPr>
                      <m:t>dx</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en>
                    </m:f>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tc>
        <w:tc>
          <w:tcPr>
            <w:tcW w:w="708" w:type="dxa"/>
            <w:vAlign w:val="center"/>
          </w:tcPr>
          <w:p w14:paraId="27BEF87B" w14:textId="2DEE4CDE" w:rsidR="00C075A1" w:rsidRDefault="00C075A1" w:rsidP="007A7751">
            <w:pPr>
              <w:jc w:val="right"/>
              <w:rPr>
                <w:rFonts w:eastAsiaTheme="minorEastAsia"/>
                <w:lang w:val="pt-BR"/>
              </w:rPr>
            </w:pPr>
            <w:bookmarkStart w:id="47" w:name="_Ref419921879"/>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51</w:t>
            </w:r>
            <w:r w:rsidR="00225FFE">
              <w:rPr>
                <w:rFonts w:eastAsiaTheme="minorEastAsia"/>
              </w:rPr>
              <w:fldChar w:fldCharType="end"/>
            </w:r>
            <w:r>
              <w:rPr>
                <w:rFonts w:eastAsiaTheme="minorEastAsia"/>
              </w:rPr>
              <w:t>)</w:t>
            </w:r>
            <w:bookmarkEnd w:id="47"/>
          </w:p>
        </w:tc>
      </w:tr>
    </w:tbl>
    <w:p w14:paraId="4F17670A" w14:textId="54A930FA" w:rsidR="000B62FE" w:rsidRDefault="00C075A1" w:rsidP="00605F2F">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Pr>
          <w:rFonts w:eastAsiaTheme="minorEastAsia"/>
          <w:lang w:val="pt-BR"/>
        </w:rPr>
        <w:t xml:space="preserve"> é uma das maneiras de se obter a derivada funcional </w:t>
      </w:r>
      <m:oMath>
        <m:f>
          <m:fPr>
            <m:type m:val="lin"/>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oMath>
      <w:r>
        <w:rPr>
          <w:rFonts w:eastAsiaTheme="minorEastAsia"/>
          <w:lang w:val="pt-BR"/>
        </w:rPr>
        <w:t xml:space="preserve"> do funcional </w:t>
      </w:r>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Pr>
          <w:rFonts w:eastAsiaTheme="minorEastAsia"/>
          <w:lang w:val="pt-BR"/>
        </w:rPr>
        <w:t xml:space="preserve">. Devemos ter o cuidado de colocar o resultado na forma do lado direito de </w:t>
      </w:r>
      <w:r w:rsidRPr="00725C4D">
        <w:fldChar w:fldCharType="begin"/>
      </w:r>
      <w:r w:rsidRPr="00725C4D">
        <w:rPr>
          <w:lang w:val="pt-BR"/>
        </w:rPr>
        <w:instrText xml:space="preserve"> REF _Ref419921879 \h  \* MERGEFORMAT </w:instrText>
      </w:r>
      <w:r w:rsidRPr="00725C4D">
        <w:fldChar w:fldCharType="separate"/>
      </w:r>
      <w:r w:rsidR="001E158F" w:rsidRPr="001E158F">
        <w:rPr>
          <w:lang w:val="pt-BR"/>
        </w:rPr>
        <w:t>(1.51)</w:t>
      </w:r>
      <w:r w:rsidRPr="00725C4D">
        <w:fldChar w:fldCharType="end"/>
      </w:r>
      <w:r w:rsidRPr="00725C4D">
        <w:rPr>
          <w:lang w:val="pt-BR"/>
        </w:rPr>
        <w:t>. (</w:t>
      </w:r>
      <w:hyperlink r:id="rId11" w:anchor="CITEREFParrYang1989" w:history="1">
        <w:r w:rsidRPr="00725C4D">
          <w:rPr>
            <w:lang w:val="pt-BR"/>
          </w:rPr>
          <w:t>Parr &amp; Yang 1989</w:t>
        </w:r>
      </w:hyperlink>
      <w:r w:rsidRPr="00725C4D">
        <w:rPr>
          <w:lang w:val="pt-BR"/>
        </w:rPr>
        <w:t>, p. 246).</w:t>
      </w:r>
      <w:r>
        <w:rPr>
          <w:lang w:val="pt-BR"/>
        </w:rPr>
        <w:t xml:space="preserve"> Dizemos que a derivada funcional existe se </w:t>
      </w:r>
      <m:oMath>
        <m:f>
          <m:fPr>
            <m:type m:val="lin"/>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oMath>
      <w:r>
        <w:rPr>
          <w:rFonts w:eastAsiaTheme="minorEastAsia"/>
          <w:lang w:val="pt-BR"/>
        </w:rPr>
        <w:t xml:space="preserve"> existir no sentido de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Pr>
          <w:rFonts w:eastAsiaTheme="minorEastAsia"/>
          <w:lang w:val="pt-BR"/>
        </w:rPr>
        <w:t xml:space="preserve">. </w:t>
      </w:r>
    </w:p>
    <w:p w14:paraId="128470BB" w14:textId="1E3905A2" w:rsidR="000B62FE" w:rsidRDefault="000B62FE" w:rsidP="00605F2F">
      <w:pPr>
        <w:ind w:firstLine="0"/>
        <w:rPr>
          <w:rFonts w:eastAsiaTheme="minorEastAsia"/>
          <w:lang w:val="pt-BR"/>
        </w:rPr>
      </w:pPr>
      <w:r>
        <w:rPr>
          <w:rFonts w:eastAsiaTheme="minorEastAsia"/>
          <w:lang w:val="pt-BR"/>
        </w:rPr>
        <w:t xml:space="preserve">Exemplo 1. Usando a definição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Pr>
          <w:rFonts w:eastAsiaTheme="minorEastAsia"/>
          <w:lang w:val="pt-BR"/>
        </w:rPr>
        <w:t>, encontre a derivado do funcional dado por</w:t>
      </w:r>
    </w:p>
    <w:p w14:paraId="71A53277" w14:textId="21B0FDC6" w:rsidR="000B62FE" w:rsidRPr="000B62FE" w:rsidRDefault="000B62FE" w:rsidP="00605F2F">
      <w:pPr>
        <w:ind w:firstLine="0"/>
        <w:rPr>
          <w:rFonts w:eastAsiaTheme="minorEastAsia"/>
          <w:lang w:val="pt-BR"/>
        </w:rPr>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p w14:paraId="1E0450E0" w14:textId="07EACB66" w:rsidR="000B62FE" w:rsidRDefault="006350B2" w:rsidP="00605F2F">
      <w:pPr>
        <w:ind w:firstLine="0"/>
        <w:rPr>
          <w:rFonts w:eastAsiaTheme="minorEastAsia"/>
          <w:lang w:val="pt-BR"/>
        </w:rPr>
      </w:pPr>
      <w:r>
        <w:rPr>
          <w:rFonts w:eastAsiaTheme="minorEastAsia"/>
          <w:lang w:val="pt-BR"/>
        </w:rPr>
        <w:t xml:space="preserve">Usando a definição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sidR="00E208B4">
        <w:rPr>
          <w:rFonts w:eastAsiaTheme="minorEastAsia"/>
          <w:lang w:val="pt-BR"/>
        </w:rPr>
        <w:t xml:space="preserve"> e expandindo </w:t>
      </w:r>
      <m:oMath>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w:t>
      </w:r>
      <w:r w:rsidR="00E208B4">
        <w:rPr>
          <w:rFonts w:eastAsiaTheme="minorEastAsia"/>
          <w:lang w:val="pt-BR"/>
        </w:rPr>
        <w:t xml:space="preserve">em uma série de potências de </w:t>
      </w:r>
      <m:oMath>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oMath>
      <w:r w:rsidR="00E208B4">
        <w:rPr>
          <w:rFonts w:eastAsiaTheme="minorEastAsia"/>
          <w:lang w:val="pt-BR"/>
        </w:rPr>
        <w:t>, ob</w:t>
      </w:r>
      <w:r w:rsidR="00D53333">
        <w:rPr>
          <w:rFonts w:eastAsiaTheme="minorEastAsia"/>
          <w:lang w:val="pt-BR"/>
        </w:rPr>
        <w:t>temos</w:t>
      </w:r>
    </w:p>
    <w:p w14:paraId="0DD8B95A" w14:textId="4E727AB4" w:rsidR="00D53333" w:rsidRPr="00D53333" w:rsidRDefault="00BC4BC1" w:rsidP="00605F2F">
      <w:pPr>
        <w:ind w:firstLine="0"/>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dε</m:t>
                          </m:r>
                        </m:den>
                      </m:f>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e>
                            <m:sup>
                              <m:r>
                                <w:rPr>
                                  <w:rFonts w:ascii="Cambria Math" w:eastAsiaTheme="minorEastAsia" w:hAnsi="Cambria Math"/>
                                  <w:lang w:val="pt-BR"/>
                                </w:rPr>
                                <m:t>2</m:t>
                              </m:r>
                            </m:sup>
                          </m:sSup>
                        </m:e>
                      </m:d>
                    </m:e>
                  </m:d>
                </m:e>
                <m:sub>
                  <m:r>
                    <w:rPr>
                      <w:rFonts w:ascii="Cambria Math" w:eastAsiaTheme="minorEastAsia" w:hAnsi="Cambria Math"/>
                      <w:lang w:val="pt-BR"/>
                    </w:rPr>
                    <m:t>ε=0</m:t>
                  </m:r>
                </m:sub>
              </m:sSub>
              <m:r>
                <w:rPr>
                  <w:rFonts w:ascii="Cambria Math" w:eastAsiaTheme="minorEastAsia" w:hAnsi="Cambria Math"/>
                  <w:lang w:val="pt-BR"/>
                </w:rPr>
                <m:t>dx</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dε</m:t>
                          </m:r>
                        </m:den>
                      </m:f>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+2y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e>
                            <m:sup>
                              <m:r>
                                <w:rPr>
                                  <w:rFonts w:ascii="Cambria Math" w:eastAsiaTheme="minorEastAsia" w:hAnsi="Cambria Math"/>
                                  <w:lang w:val="pt-BR"/>
                                </w:rPr>
                                <m:t>2</m:t>
                              </m:r>
                            </m:sup>
                          </m:sSup>
                        </m:e>
                      </m:d>
                    </m:e>
                  </m:d>
                </m:e>
                <m:sub>
                  <m:r>
                    <w:rPr>
                      <w:rFonts w:ascii="Cambria Math" w:eastAsiaTheme="minorEastAsia" w:hAnsi="Cambria Math"/>
                      <w:lang w:val="pt-BR"/>
                    </w:rPr>
                    <m:t>ε=0</m:t>
                  </m:r>
                </m:sub>
              </m:sSub>
              <m:r>
                <w:rPr>
                  <w:rFonts w:ascii="Cambria Math" w:eastAsiaTheme="minorEastAsia" w:hAnsi="Cambria Math"/>
                  <w:lang w:val="pt-BR"/>
                </w:rPr>
                <m:t>dx</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r>
                        <w:rPr>
                          <w:rFonts w:ascii="Cambria Math" w:eastAsiaTheme="minorEastAsia" w:hAnsi="Cambria Math"/>
                          <w:lang w:val="pt-BR"/>
                        </w:rPr>
                        <m:t>0+2y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+2ε</m:t>
                      </m:r>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2</m:t>
                          </m:r>
                        </m:sup>
                      </m:sSup>
                      <m:d>
                        <m:dPr>
                          <m:ctrlPr>
                            <w:rPr>
                              <w:rFonts w:ascii="Cambria Math" w:eastAsiaTheme="minorEastAsia" w:hAnsi="Cambria Math"/>
                              <w:i/>
                              <w:lang w:val="pt-BR"/>
                            </w:rPr>
                          </m:ctrlPr>
                        </m:dPr>
                        <m:e>
                          <m:r>
                            <w:rPr>
                              <w:rFonts w:ascii="Cambria Math" w:eastAsiaTheme="minorEastAsia" w:hAnsi="Cambria Math"/>
                              <w:lang w:val="pt-BR"/>
                            </w:rPr>
                            <m:t>x</m:t>
                          </m:r>
                        </m:e>
                      </m:d>
                    </m:e>
                  </m:d>
                </m:e>
                <m:sub>
                  <m:r>
                    <w:rPr>
                      <w:rFonts w:ascii="Cambria Math" w:eastAsiaTheme="minorEastAsia" w:hAnsi="Cambria Math"/>
                      <w:lang w:val="pt-BR"/>
                    </w:rPr>
                    <m:t>ε=0</m:t>
                  </m:r>
                </m:sub>
              </m:sSub>
              <m:r>
                <w:rPr>
                  <w:rFonts w:ascii="Cambria Math" w:eastAsiaTheme="minorEastAsia" w:hAnsi="Cambria Math"/>
                  <w:lang w:val="pt-BR"/>
                </w:rPr>
                <m:t>dx</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2y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p w14:paraId="18DA1C04" w14:textId="749B9EF6" w:rsidR="00D53333" w:rsidRDefault="00D53333" w:rsidP="00605F2F">
      <w:pPr>
        <w:ind w:firstLine="0"/>
        <w:rPr>
          <w:rFonts w:eastAsiaTheme="minorEastAsia"/>
          <w:lang w:val="pt-BR"/>
        </w:rPr>
      </w:pPr>
      <w:r>
        <w:rPr>
          <w:rFonts w:eastAsiaTheme="minorEastAsia"/>
          <w:lang w:val="pt-BR"/>
        </w:rPr>
        <w:t xml:space="preserve">Veja que este resultado está na forma </w:t>
      </w:r>
    </w:p>
    <w:p w14:paraId="304C3FA4" w14:textId="7C1E1EAB" w:rsidR="00D53333" w:rsidRDefault="00BC4BC1" w:rsidP="00605F2F">
      <w:pPr>
        <w:ind w:firstLine="0"/>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en>
              </m:f>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oMath>
      </m:oMathPara>
    </w:p>
    <w:p w14:paraId="4BBF331E" w14:textId="4873BC23" w:rsidR="006124B0" w:rsidRDefault="006124B0" w:rsidP="00605F2F">
      <w:pPr>
        <w:ind w:firstLine="0"/>
        <w:rPr>
          <w:rFonts w:eastAsiaTheme="minorEastAsia"/>
          <w:lang w:val="pt-BR"/>
        </w:rPr>
      </w:pPr>
      <w:r>
        <w:rPr>
          <w:rFonts w:eastAsiaTheme="minorEastAsia"/>
          <w:lang w:val="pt-BR"/>
        </w:rPr>
        <w:t xml:space="preserve">Portanto, a derivada do funcional </w:t>
      </w:r>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oMath>
      <w:r>
        <w:rPr>
          <w:rFonts w:eastAsiaTheme="minorEastAsia"/>
          <w:lang w:val="pt-BR"/>
        </w:rPr>
        <w:t xml:space="preserve"> é</w:t>
      </w:r>
    </w:p>
    <w:p w14:paraId="0112061A" w14:textId="70960CB3" w:rsidR="006124B0" w:rsidRPr="006124B0" w:rsidRDefault="00BC4BC1" w:rsidP="00605F2F">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num>
            <m:den>
              <m:r>
                <w:rPr>
                  <w:rFonts w:ascii="Cambria Math" w:eastAsiaTheme="minorEastAsia" w:hAnsi="Cambria Math"/>
                  <w:lang w:val="pt-BR"/>
                </w:rPr>
                <m:t>δy</m:t>
              </m:r>
            </m:den>
          </m:f>
          <m:r>
            <w:rPr>
              <w:rFonts w:ascii="Cambria Math" w:eastAsiaTheme="minorEastAsia" w:hAnsi="Cambria Math"/>
              <w:lang w:val="pt-BR"/>
            </w:rPr>
            <m:t>=2y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oMath>
      </m:oMathPara>
    </w:p>
    <w:p w14:paraId="79B9DA4C" w14:textId="40B4BCCA" w:rsidR="006124B0" w:rsidRDefault="006124B0" w:rsidP="00605F2F">
      <w:pPr>
        <w:ind w:firstLine="0"/>
        <w:rPr>
          <w:rFonts w:eastAsiaTheme="minorEastAsia"/>
          <w:lang w:val="pt-BR"/>
        </w:rPr>
      </w:pPr>
      <w:r>
        <w:rPr>
          <w:rFonts w:eastAsiaTheme="minorEastAsia"/>
          <w:lang w:val="pt-BR"/>
        </w:rPr>
        <w:t>Exemplo 2. Usando a definição, encontre a derivada do funcional</w:t>
      </w:r>
    </w:p>
    <w:p w14:paraId="70BB6F14" w14:textId="055B56D2" w:rsidR="006124B0" w:rsidRPr="00041439" w:rsidRDefault="006124B0" w:rsidP="00605F2F">
      <w:pPr>
        <w:ind w:firstLine="0"/>
        <w:rPr>
          <w:rFonts w:eastAsiaTheme="minorEastAsia"/>
          <w:lang w:val="pt-BR"/>
        </w:rPr>
      </w:pPr>
      <m:oMathPara>
        <m:oMath>
          <m:r>
            <m:rPr>
              <m:sty m:val="p"/>
            </m:rPr>
            <w:rPr>
              <w:rFonts w:ascii="Cambria Math" w:eastAsiaTheme="minorEastAsia" w:hAnsi="Cambria Math"/>
              <w:lang w:val="pt-BR"/>
            </w:rPr>
            <m:t>Θ</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ad>
                <m:radPr>
                  <m:degHide m:val="1"/>
                  <m:ctrlPr>
                    <w:rPr>
                      <w:rFonts w:ascii="Cambria Math" w:eastAsiaTheme="minorEastAsia" w:hAnsi="Cambria Math"/>
                      <w:i/>
                      <w:lang w:val="pt-BR"/>
                    </w:rPr>
                  </m:ctrlPr>
                </m:radPr>
                <m:deg/>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rad>
              <m:r>
                <w:rPr>
                  <w:rFonts w:ascii="Cambria Math" w:eastAsiaTheme="minorEastAsia" w:hAnsi="Cambria Math"/>
                  <w:lang w:val="pt-BR"/>
                </w:rPr>
                <m:t>dt</m:t>
              </m:r>
            </m:e>
          </m:nary>
          <m:r>
            <w:rPr>
              <w:rFonts w:ascii="Cambria Math" w:eastAsiaTheme="minorEastAsia" w:hAnsi="Cambria Math"/>
              <w:lang w:val="pt-BR"/>
            </w:rPr>
            <m:t>.</m:t>
          </m:r>
        </m:oMath>
      </m:oMathPara>
    </w:p>
    <w:p w14:paraId="6490025B" w14:textId="4E89C042" w:rsidR="00B64702" w:rsidRDefault="00B64702" w:rsidP="00B64702">
      <w:pPr>
        <w:ind w:firstLine="0"/>
        <w:rPr>
          <w:rFonts w:eastAsiaTheme="minorEastAsia"/>
          <w:lang w:val="pt-BR"/>
        </w:rPr>
      </w:pPr>
      <w:r>
        <w:rPr>
          <w:rFonts w:eastAsiaTheme="minorEastAsia"/>
          <w:lang w:val="pt-BR"/>
        </w:rPr>
        <w:t xml:space="preserve">Usando novamente a definição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sidR="00E208B4">
        <w:rPr>
          <w:rFonts w:eastAsiaTheme="minorEastAsia"/>
          <w:lang w:val="pt-BR"/>
        </w:rPr>
        <w:t xml:space="preserve"> e expandindo </w:t>
      </w:r>
      <m:oMath>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t</m:t>
                    </m:r>
                  </m:e>
                </m:d>
              </m:e>
            </m:d>
          </m:e>
          <m:sup>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sidR="00E208B4">
        <w:rPr>
          <w:rFonts w:eastAsiaTheme="minorEastAsia"/>
          <w:lang w:val="pt-BR"/>
        </w:rPr>
        <w:t xml:space="preserve"> em uma série de potências,</w:t>
      </w:r>
      <w:r>
        <w:rPr>
          <w:rFonts w:eastAsiaTheme="minorEastAsia"/>
          <w:lang w:val="pt-BR"/>
        </w:rPr>
        <w:t xml:space="preserve"> </w:t>
      </w:r>
      <w:r w:rsidR="00E208B4">
        <w:rPr>
          <w:rFonts w:eastAsiaTheme="minorEastAsia"/>
          <w:lang w:val="pt-BR"/>
        </w:rPr>
        <w:t>ob</w:t>
      </w:r>
      <w:r>
        <w:rPr>
          <w:rFonts w:eastAsiaTheme="minorEastAsia"/>
          <w:lang w:val="pt-BR"/>
        </w:rPr>
        <w:t>temos</w:t>
      </w:r>
    </w:p>
    <w:p w14:paraId="03B7552C" w14:textId="6DC63A91" w:rsidR="00B64702" w:rsidRPr="00D53333" w:rsidRDefault="00BC4BC1" w:rsidP="00B64702">
      <w:pPr>
        <w:ind w:firstLine="0"/>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dε</m:t>
                          </m:r>
                        </m:den>
                      </m:f>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t</m:t>
                                      </m:r>
                                    </m:e>
                                  </m:d>
                                </m:e>
                              </m:d>
                            </m:e>
                            <m:sup>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e>
                      </m:d>
                    </m:e>
                  </m:d>
                </m:e>
                <m:sub>
                  <m:r>
                    <w:rPr>
                      <w:rFonts w:ascii="Cambria Math" w:eastAsiaTheme="minorEastAsia" w:hAnsi="Cambria Math"/>
                      <w:lang w:val="pt-BR"/>
                    </w:rPr>
                    <m:t>ε=0</m:t>
                  </m:r>
                </m:sub>
              </m:sSub>
              <m:r>
                <w:rPr>
                  <w:rFonts w:ascii="Cambria Math" w:eastAsiaTheme="minorEastAsia" w:hAnsi="Cambria Math"/>
                  <w:lang w:val="pt-BR"/>
                </w:rPr>
                <m:t>dt</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dε</m:t>
                          </m:r>
                        </m:den>
                      </m:f>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24</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εϕ</m:t>
                                  </m:r>
                                  <m:d>
                                    <m:dPr>
                                      <m:ctrlPr>
                                        <w:rPr>
                                          <w:rFonts w:ascii="Cambria Math" w:eastAsiaTheme="minorEastAsia" w:hAnsi="Cambria Math"/>
                                          <w:i/>
                                          <w:lang w:val="pt-BR"/>
                                        </w:rPr>
                                      </m:ctrlPr>
                                    </m:dPr>
                                    <m:e>
                                      <m:r>
                                        <w:rPr>
                                          <w:rFonts w:ascii="Cambria Math" w:eastAsiaTheme="minorEastAsia" w:hAnsi="Cambria Math"/>
                                          <w:lang w:val="pt-BR"/>
                                        </w:rPr>
                                        <m:t>x</m:t>
                                      </m:r>
                                    </m:e>
                                  </m:d>
                                </m:e>
                              </m:d>
                            </m:e>
                            <m:sup>
                              <m:r>
                                <w:rPr>
                                  <w:rFonts w:ascii="Cambria Math" w:eastAsiaTheme="minorEastAsia" w:hAnsi="Cambria Math"/>
                                  <w:lang w:val="pt-BR"/>
                                </w:rPr>
                                <m:t>3</m:t>
                              </m:r>
                            </m:sup>
                          </m:sSup>
                          <m:r>
                            <w:rPr>
                              <w:rFonts w:ascii="Cambria Math" w:eastAsiaTheme="minorEastAsia" w:hAnsi="Cambria Math"/>
                              <w:lang w:val="pt-BR"/>
                            </w:rPr>
                            <m:t>-⋯</m:t>
                          </m:r>
                        </m:e>
                      </m:d>
                    </m:e>
                  </m:d>
                </m:e>
                <m:sub>
                  <m:r>
                    <w:rPr>
                      <w:rFonts w:ascii="Cambria Math" w:eastAsiaTheme="minorEastAsia" w:hAnsi="Cambria Math"/>
                      <w:lang w:val="pt-BR"/>
                    </w:rPr>
                    <m:t>ε=0</m:t>
                  </m:r>
                </m:sub>
              </m:sSub>
              <m:r>
                <w:rPr>
                  <w:rFonts w:ascii="Cambria Math" w:eastAsiaTheme="minorEastAsia" w:hAnsi="Cambria Math"/>
                  <w:lang w:val="pt-BR"/>
                </w:rPr>
                <m:t>dt</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r>
                        <w:rPr>
                          <w:rFonts w:ascii="Cambria Math" w:eastAsiaTheme="minorEastAsia" w:hAnsi="Cambria Math"/>
                          <w:lang w:val="pt-BR"/>
                        </w:rPr>
                        <m:t>ε</m:t>
                      </m:r>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2</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24</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ε</m:t>
                          </m:r>
                        </m:e>
                        <m:sup>
                          <m:r>
                            <w:rPr>
                              <w:rFonts w:ascii="Cambria Math" w:eastAsiaTheme="minorEastAsia" w:hAnsi="Cambria Math"/>
                              <w:lang w:val="pt-BR"/>
                            </w:rPr>
                            <m:t>2</m:t>
                          </m:r>
                        </m:sup>
                      </m:sSup>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3</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e>
                  </m:d>
                </m:e>
                <m:sub>
                  <m:r>
                    <w:rPr>
                      <w:rFonts w:ascii="Cambria Math" w:eastAsiaTheme="minorEastAsia" w:hAnsi="Cambria Math"/>
                      <w:lang w:val="pt-BR"/>
                    </w:rPr>
                    <m:t>ε=0</m:t>
                  </m:r>
                </m:sub>
              </m:sSub>
              <m:r>
                <w:rPr>
                  <w:rFonts w:ascii="Cambria Math" w:eastAsiaTheme="minorEastAsia" w:hAnsi="Cambria Math"/>
                  <w:lang w:val="pt-BR"/>
                </w:rPr>
                <m:t>dt</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dt</m:t>
              </m:r>
            </m:e>
          </m:nary>
        </m:oMath>
      </m:oMathPara>
    </w:p>
    <w:p w14:paraId="1C1E7B27" w14:textId="762D41D6" w:rsidR="00041439" w:rsidRDefault="000F21D0" w:rsidP="00605F2F">
      <w:pPr>
        <w:ind w:firstLine="0"/>
        <w:rPr>
          <w:rFonts w:eastAsiaTheme="minorEastAsia"/>
          <w:lang w:val="pt-BR"/>
        </w:rPr>
      </w:pPr>
      <w:r>
        <w:rPr>
          <w:rFonts w:eastAsiaTheme="minorEastAsia"/>
          <w:lang w:val="pt-BR"/>
        </w:rPr>
        <w:t xml:space="preserve">O resultado obtido está na forma de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Pr>
          <w:rFonts w:eastAsiaTheme="minorEastAsia"/>
          <w:lang w:val="pt-BR"/>
        </w:rPr>
        <w:t>,</w:t>
      </w:r>
      <w:r w:rsidR="0034264F">
        <w:rPr>
          <w:rFonts w:eastAsiaTheme="minorEastAsia"/>
          <w:lang w:val="pt-BR"/>
        </w:rPr>
        <w:t xml:space="preserve"> portanto, a derivada do funcional </w:t>
      </w:r>
      <m:oMath>
        <m:r>
          <m:rPr>
            <m:sty m:val="p"/>
          </m:rPr>
          <w:rPr>
            <w:rFonts w:ascii="Cambria Math" w:eastAsiaTheme="minorEastAsia" w:hAnsi="Cambria Math"/>
            <w:lang w:val="pt-BR"/>
          </w:rPr>
          <m:t>Θ</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oMath>
      <w:r w:rsidR="0034264F">
        <w:rPr>
          <w:rFonts w:eastAsiaTheme="minorEastAsia"/>
          <w:lang w:val="pt-BR"/>
        </w:rPr>
        <w:t xml:space="preserve"> é </w:t>
      </w:r>
    </w:p>
    <w:p w14:paraId="3093B76D" w14:textId="2303DB81" w:rsidR="0034264F" w:rsidRDefault="00BC4BC1" w:rsidP="00605F2F">
      <w:pPr>
        <w:ind w:firstLine="0"/>
        <w:rPr>
          <w:rFonts w:eastAsiaTheme="minorEastAsia"/>
          <w:lang w:val="pt-BR"/>
        </w:rPr>
      </w:pPr>
      <m:oMathPara>
        <m:oMath>
          <m:f>
            <m:fPr>
              <m:ctrlPr>
                <w:rPr>
                  <w:rFonts w:ascii="Cambria Math" w:eastAsiaTheme="minorEastAsia" w:hAnsi="Cambria Math"/>
                  <w:i/>
                  <w:lang w:val="pt-BR"/>
                </w:rPr>
              </m:ctrlPr>
            </m:fPr>
            <m:num>
              <m:r>
                <m:rPr>
                  <m:sty m:val="p"/>
                </m:rPr>
                <w:rPr>
                  <w:rFonts w:ascii="Cambria Math" w:eastAsiaTheme="minorEastAsia" w:hAnsi="Cambria Math"/>
                  <w:lang w:val="pt-BR"/>
                </w:rPr>
                <m:t>δΘ</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δφ</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m:t>
          </m:r>
        </m:oMath>
      </m:oMathPara>
    </w:p>
    <w:p w14:paraId="6D01AAB4" w14:textId="08734EC3" w:rsidR="00E208B4" w:rsidRPr="00FB0109" w:rsidRDefault="00FB0109" w:rsidP="00712161">
      <w:pPr>
        <w:pStyle w:val="Heading3"/>
      </w:pPr>
      <w:bookmarkStart w:id="48" w:name="_Toc101725867"/>
      <w:r>
        <w:t>Regra da soma</w:t>
      </w:r>
      <w:bookmarkEnd w:id="48"/>
    </w:p>
    <w:p w14:paraId="3D2C4FD4" w14:textId="337CE79D" w:rsidR="00C075A1" w:rsidRDefault="00F85215" w:rsidP="0034264F">
      <w:pPr>
        <w:ind w:firstLine="720"/>
        <w:rPr>
          <w:rFonts w:eastAsiaTheme="minorEastAsia"/>
          <w:lang w:val="pt-BR"/>
        </w:rPr>
      </w:pPr>
      <w:r>
        <w:rPr>
          <w:rFonts w:eastAsiaTheme="minorEastAsia"/>
          <w:lang w:val="pt-BR"/>
        </w:rPr>
        <w:t>Usando</w:t>
      </w:r>
      <w:r w:rsidR="00C075A1">
        <w:rPr>
          <w:rFonts w:eastAsiaTheme="minorEastAsia"/>
          <w:lang w:val="pt-BR"/>
        </w:rPr>
        <w:t xml:space="preserve"> </w:t>
      </w:r>
      <w:r w:rsidR="00C075A1">
        <w:rPr>
          <w:rFonts w:eastAsiaTheme="minorEastAsia"/>
          <w:lang w:val="pt-BR"/>
        </w:rPr>
        <w:fldChar w:fldCharType="begin"/>
      </w:r>
      <w:r w:rsidR="00C075A1">
        <w:rPr>
          <w:rFonts w:eastAsiaTheme="minorEastAsia"/>
          <w:lang w:val="pt-BR"/>
        </w:rPr>
        <w:instrText xml:space="preserve"> REF _Ref419921879 \h </w:instrText>
      </w:r>
      <w:r w:rsidR="00C075A1">
        <w:rPr>
          <w:rFonts w:eastAsiaTheme="minorEastAsia"/>
          <w:lang w:val="pt-BR"/>
        </w:rPr>
      </w:r>
      <w:r w:rsidR="00C075A1">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sidR="00C075A1">
        <w:rPr>
          <w:rFonts w:eastAsiaTheme="minorEastAsia"/>
          <w:lang w:val="pt-BR"/>
        </w:rPr>
        <w:fldChar w:fldCharType="end"/>
      </w:r>
      <w:r w:rsidR="0034264F">
        <w:rPr>
          <w:rFonts w:eastAsiaTheme="minorEastAsia"/>
          <w:lang w:val="pt-BR"/>
        </w:rPr>
        <w:t>,</w:t>
      </w:r>
      <w:r w:rsidR="00C075A1">
        <w:rPr>
          <w:rFonts w:eastAsiaTheme="minorEastAsia"/>
          <w:lang w:val="pt-BR"/>
        </w:rPr>
        <w:t xml:space="preserve"> podemos mostrar que a derivada funcional segue regras similares às derivadas ordinárias. </w:t>
      </w:r>
      <w:r w:rsidR="00FB0109">
        <w:rPr>
          <w:rFonts w:eastAsiaTheme="minorEastAsia"/>
          <w:lang w:val="pt-BR"/>
        </w:rPr>
        <w:t>A primeira destas regras é a regra da soma ou linearidade. C</w:t>
      </w:r>
      <w:r w:rsidR="00C075A1">
        <w:rPr>
          <w:rFonts w:eastAsiaTheme="minorEastAsia"/>
          <w:lang w:val="pt-BR"/>
        </w:rPr>
        <w:t>onsidere</w:t>
      </w:r>
      <w:r w:rsidR="00FB0109">
        <w:rPr>
          <w:rFonts w:eastAsiaTheme="minorEastAsia"/>
          <w:lang w:val="pt-BR"/>
        </w:rPr>
        <w:t>, por exemplo,</w:t>
      </w:r>
      <w:r w:rsidR="00C075A1">
        <w:rPr>
          <w:rFonts w:eastAsiaTheme="minorEastAsia"/>
          <w:lang w:val="pt-BR"/>
        </w:rPr>
        <w:t xml:space="preserve"> os funcionais </w:t>
      </w:r>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sidR="00C075A1">
        <w:rPr>
          <w:rFonts w:eastAsiaTheme="minorEastAsia"/>
          <w:lang w:val="pt-BR"/>
        </w:rPr>
        <w:t xml:space="preserve"> e </w:t>
      </w:r>
      <m:oMath>
        <m:r>
          <w:rPr>
            <w:rFonts w:ascii="Cambria Math" w:eastAsiaTheme="minorEastAsia" w:hAnsi="Cambria Math"/>
            <w:lang w:val="pt-BR"/>
          </w:rPr>
          <m:t>G</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sidR="00C075A1">
        <w:rPr>
          <w:rFonts w:eastAsiaTheme="minorEastAsia"/>
          <w:lang w:val="pt-BR"/>
        </w:rPr>
        <w:t xml:space="preserve"> e as constantes </w:t>
      </w:r>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oMath>
      <w:r w:rsidR="00C075A1">
        <w:rPr>
          <w:rFonts w:eastAsiaTheme="minorEastAsia"/>
          <w:lang w:val="pt-BR"/>
        </w:rPr>
        <w:t xml:space="preserve"> e </w:t>
      </w:r>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oMath>
      <w:r w:rsidR="00C075A1">
        <w:rPr>
          <w:rFonts w:eastAsiaTheme="minorEastAsia"/>
          <w:lang w:val="pt-BR"/>
        </w:rPr>
        <w:t>.</w:t>
      </w:r>
      <w:r w:rsidR="00FB0109">
        <w:rPr>
          <w:rFonts w:eastAsiaTheme="minorEastAsia"/>
          <w:lang w:val="pt-BR"/>
        </w:rPr>
        <w:t xml:space="preserve"> Neste caso, a regra da soma para a derivada de funcionais é dada por</w:t>
      </w:r>
    </w:p>
    <w:p w14:paraId="4BEF0482" w14:textId="7B46E8AF" w:rsidR="00C075A1" w:rsidRPr="00725C4D" w:rsidRDefault="00BC4BC1" w:rsidP="00C075A1">
      <w:pPr>
        <w:pStyle w:val="ListParagraph"/>
        <w:rPr>
          <w:rFonts w:eastAsiaTheme="minorEastAsia"/>
          <w:lang w:val="pt-BR"/>
        </w:rPr>
      </w:pPr>
      <m:oMathPara>
        <m:oMath>
          <m:f>
            <m:fPr>
              <m:ctrlPr>
                <w:rPr>
                  <w:rFonts w:ascii="Cambria Math" w:hAnsi="Cambria Math"/>
                  <w:i/>
                  <w:lang w:val="pt-BR"/>
                </w:rPr>
              </m:ctrlPr>
            </m:fPr>
            <m:num>
              <m:r>
                <w:rPr>
                  <w:rFonts w:ascii="Cambria Math" w:hAnsi="Cambria Math"/>
                  <w:lang w:val="pt-BR"/>
                </w:rPr>
                <m:t>δ</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F+</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r>
                <w:rPr>
                  <w:rFonts w:ascii="Cambria Math" w:hAnsi="Cambria Math"/>
                  <w:lang w:val="pt-BR"/>
                </w:rPr>
                <m:t>G</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f>
            <m:fPr>
              <m:ctrlPr>
                <w:rPr>
                  <w:rFonts w:ascii="Cambria Math" w:hAnsi="Cambria Math"/>
                  <w:i/>
                  <w:lang w:val="pt-BR"/>
                </w:rPr>
              </m:ctrlPr>
            </m:fPr>
            <m:num>
              <m:r>
                <w:rPr>
                  <w:rFonts w:ascii="Cambria Math" w:hAnsi="Cambria Math"/>
                  <w:lang w:val="pt-BR"/>
                </w:rPr>
                <m:t>δF</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f>
            <m:fPr>
              <m:ctrlPr>
                <w:rPr>
                  <w:rFonts w:ascii="Cambria Math" w:hAnsi="Cambria Math"/>
                  <w:i/>
                  <w:lang w:val="pt-BR"/>
                </w:rPr>
              </m:ctrlPr>
            </m:fPr>
            <m:num>
              <m:r>
                <w:rPr>
                  <w:rFonts w:ascii="Cambria Math" w:hAnsi="Cambria Math"/>
                  <w:lang w:val="pt-BR"/>
                </w:rPr>
                <m:t>δG</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hAnsi="Cambria Math"/>
              <w:lang w:val="pt-BR"/>
            </w:rPr>
            <m:t>∙</m:t>
          </m:r>
        </m:oMath>
      </m:oMathPara>
    </w:p>
    <w:p w14:paraId="40EB5265" w14:textId="752653AF" w:rsidR="00C075A1" w:rsidRDefault="00C075A1" w:rsidP="0034264F">
      <w:pPr>
        <w:ind w:firstLine="0"/>
        <w:rPr>
          <w:lang w:val="pt-BR"/>
        </w:rPr>
      </w:pPr>
      <w:r>
        <w:rPr>
          <w:lang w:val="pt-BR"/>
        </w:rPr>
        <w:t>Dem</w:t>
      </w:r>
      <w:r w:rsidR="00D44307">
        <w:rPr>
          <w:lang w:val="pt-BR"/>
        </w:rPr>
        <w:t>onstração:</w:t>
      </w:r>
    </w:p>
    <w:p w14:paraId="1EC4C7E2" w14:textId="298A8742" w:rsidR="00C075A1" w:rsidRPr="0034264F" w:rsidRDefault="00BC4BC1" w:rsidP="00C075A1">
      <w:pPr>
        <w:rPr>
          <w:rFonts w:eastAsiaTheme="minorEastAsia"/>
          <w:lang w:val="pt-BR"/>
        </w:rPr>
      </w:pPr>
      <m:oMathPara>
        <m:oMath>
          <m:f>
            <m:fPr>
              <m:ctrlPr>
                <w:rPr>
                  <w:rFonts w:ascii="Cambria Math" w:hAnsi="Cambria Math"/>
                  <w:i/>
                  <w:lang w:val="pt-BR"/>
                </w:rPr>
              </m:ctrlPr>
            </m:fPr>
            <m:num>
              <m:r>
                <w:rPr>
                  <w:rFonts w:ascii="Cambria Math" w:hAnsi="Cambria Math"/>
                  <w:lang w:val="pt-BR"/>
                </w:rPr>
                <m:t>δ</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F+</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r>
                <w:rPr>
                  <w:rFonts w:ascii="Cambria Math" w:hAnsi="Cambria Math"/>
                  <w:lang w:val="pt-BR"/>
                </w:rPr>
                <m:t>G</m:t>
              </m:r>
            </m:e>
          </m:d>
          <m:r>
            <w:rPr>
              <w:rFonts w:ascii="Cambria Math" w:hAnsi="Cambria Math"/>
              <w:lang w:val="pt-BR"/>
            </w:rPr>
            <m:t>=</m:t>
          </m:r>
          <m:f>
            <m:fPr>
              <m:ctrlPr>
                <w:rPr>
                  <w:rFonts w:ascii="Cambria Math" w:hAnsi="Cambria Math"/>
                  <w:i/>
                  <w:lang w:val="pt-BR"/>
                </w:rPr>
              </m:ctrlPr>
            </m:fPr>
            <m:num>
              <m:r>
                <w:rPr>
                  <w:rFonts w:ascii="Cambria Math" w:hAnsi="Cambria Math"/>
                  <w:lang w:val="pt-BR"/>
                </w:rPr>
                <m:t>d</m:t>
              </m:r>
            </m:num>
            <m:den>
              <m:r>
                <w:rPr>
                  <w:rFonts w:ascii="Cambria Math" w:hAnsi="Cambria Math"/>
                  <w:lang w:val="pt-BR"/>
                </w:rPr>
                <m:t>dε</m:t>
              </m:r>
            </m:den>
          </m:f>
          <m:sSub>
            <m:sSubPr>
              <m:ctrlPr>
                <w:rPr>
                  <w:rFonts w:ascii="Cambria Math" w:hAnsi="Cambria Math"/>
                  <w:i/>
                  <w:lang w:val="pt-BR"/>
                </w:rPr>
              </m:ctrlPr>
            </m:sSubPr>
            <m:e>
              <m:d>
                <m:dPr>
                  <m:begChr m:val="{"/>
                  <m:endChr m:val="}"/>
                  <m:ctrlPr>
                    <w:rPr>
                      <w:rFonts w:ascii="Cambria Math" w:hAnsi="Cambria Math"/>
                      <w:i/>
                      <w:lang w:val="pt-BR"/>
                    </w:rPr>
                  </m:ctrlPr>
                </m:dPr>
                <m:e>
                  <m:nary>
                    <m:naryPr>
                      <m:limLoc m:val="undOvr"/>
                      <m:subHide m:val="1"/>
                      <m:supHide m:val="1"/>
                      <m:ctrlPr>
                        <w:rPr>
                          <w:rFonts w:ascii="Cambria Math" w:hAnsi="Cambria Math"/>
                          <w:i/>
                          <w:lang w:val="pt-BR"/>
                        </w:rPr>
                      </m:ctrlPr>
                    </m:naryPr>
                    <m:sub/>
                    <m:sup/>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d>
                                <m:dPr>
                                  <m:ctrlPr>
                                    <w:rPr>
                                      <w:rFonts w:ascii="Cambria Math" w:hAnsi="Cambria Math"/>
                                      <w:i/>
                                      <w:lang w:val="pt-BR"/>
                                    </w:rPr>
                                  </m:ctrlPr>
                                </m:dPr>
                                <m:e>
                                  <m:r>
                                    <w:rPr>
                                      <w:rFonts w:ascii="Cambria Math" w:hAnsi="Cambria Math"/>
                                      <w:lang w:val="pt-BR"/>
                                    </w:rPr>
                                    <m:t>x</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d>
                                <m:dPr>
                                  <m:ctrlPr>
                                    <w:rPr>
                                      <w:rFonts w:ascii="Cambria Math" w:hAnsi="Cambria Math"/>
                                      <w:i/>
                                      <w:lang w:val="pt-BR"/>
                                    </w:rPr>
                                  </m:ctrlPr>
                                </m:dPr>
                                <m:e>
                                  <m:r>
                                    <w:rPr>
                                      <w:rFonts w:ascii="Cambria Math" w:hAnsi="Cambria Math"/>
                                      <w:lang w:val="pt-BR"/>
                                    </w:rPr>
                                    <m:t>x</m:t>
                                  </m:r>
                                </m:e>
                              </m:d>
                            </m:e>
                          </m:d>
                        </m:e>
                      </m:d>
                      <m:r>
                        <w:rPr>
                          <w:rFonts w:ascii="Cambria Math" w:hAnsi="Cambria Math"/>
                          <w:lang w:val="pt-BR"/>
                        </w:rPr>
                        <m:t>dx</m:t>
                      </m:r>
                    </m:e>
                  </m:nary>
                </m:e>
              </m:d>
            </m:e>
            <m:sub>
              <m:r>
                <w:rPr>
                  <w:rFonts w:ascii="Cambria Math" w:hAnsi="Cambria Math"/>
                  <w:lang w:val="pt-BR"/>
                </w:rPr>
                <m:t>ε=0</m:t>
              </m:r>
            </m:sub>
          </m:sSub>
          <m:r>
            <w:rPr>
              <w:rFonts w:ascii="Cambria Math"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m:t>
                          </m:r>
                        </m:num>
                        <m:den>
                          <m:r>
                            <w:rPr>
                              <w:rFonts w:ascii="Cambria Math" w:hAnsi="Cambria Math"/>
                              <w:lang w:val="pt-BR"/>
                            </w:rPr>
                            <m:t>dε</m:t>
                          </m:r>
                        </m:den>
                      </m:f>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d>
                        <m:dPr>
                          <m:ctrlPr>
                            <w:rPr>
                              <w:rFonts w:ascii="Cambria Math" w:hAnsi="Cambria Math"/>
                              <w:i/>
                              <w:lang w:val="pt-BR"/>
                            </w:rPr>
                          </m:ctrlPr>
                        </m:dPr>
                        <m:e>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d>
                                <m:dPr>
                                  <m:ctrlPr>
                                    <w:rPr>
                                      <w:rFonts w:ascii="Cambria Math" w:hAnsi="Cambria Math"/>
                                      <w:i/>
                                      <w:lang w:val="pt-BR"/>
                                    </w:rPr>
                                  </m:ctrlPr>
                                </m:dPr>
                                <m:e>
                                  <m:r>
                                    <w:rPr>
                                      <w:rFonts w:ascii="Cambria Math" w:hAnsi="Cambria Math"/>
                                      <w:lang w:val="pt-BR"/>
                                    </w:rPr>
                                    <m:t>x</m:t>
                                  </m:r>
                                </m:e>
                              </m:d>
                            </m:e>
                          </m:d>
                        </m:e>
                      </m:d>
                    </m:e>
                  </m:d>
                </m:e>
                <m:sub>
                  <m:r>
                    <w:rPr>
                      <w:rFonts w:ascii="Cambria Math" w:hAnsi="Cambria Math"/>
                      <w:lang w:val="pt-BR"/>
                    </w:rPr>
                    <m:t>ε=0</m:t>
                  </m:r>
                </m:sub>
              </m:sSub>
              <m:r>
                <w:rPr>
                  <w:rFonts w:ascii="Cambria Math" w:hAnsi="Cambria Math"/>
                  <w:lang w:val="pt-BR"/>
                </w:rPr>
                <m:t>dx</m:t>
              </m:r>
            </m:e>
          </m:nary>
          <m:r>
            <w:rPr>
              <w:rFonts w:ascii="Cambria Math"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m:t>
                          </m:r>
                        </m:num>
                        <m:den>
                          <m:r>
                            <w:rPr>
                              <w:rFonts w:ascii="Cambria Math" w:hAnsi="Cambria Math"/>
                              <w:lang w:val="pt-BR"/>
                            </w:rPr>
                            <m:t>dε</m:t>
                          </m:r>
                        </m:den>
                      </m:f>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d>
                                <m:dPr>
                                  <m:ctrlPr>
                                    <w:rPr>
                                      <w:rFonts w:ascii="Cambria Math" w:hAnsi="Cambria Math"/>
                                      <w:i/>
                                      <w:lang w:val="pt-BR"/>
                                    </w:rPr>
                                  </m:ctrlPr>
                                </m:dPr>
                                <m:e>
                                  <m:r>
                                    <w:rPr>
                                      <w:rFonts w:ascii="Cambria Math" w:hAnsi="Cambria Math"/>
                                      <w:lang w:val="pt-BR"/>
                                    </w:rPr>
                                    <m:t>x</m:t>
                                  </m:r>
                                </m:e>
                              </m:d>
                            </m:e>
                          </m:d>
                        </m:e>
                      </m:d>
                    </m:e>
                  </m:d>
                </m:e>
                <m:sub>
                  <m:r>
                    <w:rPr>
                      <w:rFonts w:ascii="Cambria Math" w:hAnsi="Cambria Math"/>
                      <w:lang w:val="pt-BR"/>
                    </w:rPr>
                    <m:t>ε=0</m:t>
                  </m:r>
                </m:sub>
              </m:sSub>
              <m:r>
                <w:rPr>
                  <w:rFonts w:ascii="Cambria Math" w:hAnsi="Cambria Math"/>
                  <w:lang w:val="pt-BR"/>
                </w:rPr>
                <m:t>dx</m:t>
              </m:r>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m:t>
                          </m:r>
                        </m:num>
                        <m:den>
                          <m:r>
                            <w:rPr>
                              <w:rFonts w:ascii="Cambria Math" w:hAnsi="Cambria Math"/>
                              <w:lang w:val="pt-BR"/>
                            </w:rPr>
                            <m:t>dε</m:t>
                          </m:r>
                        </m:den>
                      </m:f>
                      <m:d>
                        <m:dPr>
                          <m:ctrlPr>
                            <w:rPr>
                              <w:rFonts w:ascii="Cambria Math" w:hAnsi="Cambria Math"/>
                              <w:i/>
                              <w:lang w:val="pt-BR"/>
                            </w:rPr>
                          </m:ctrlPr>
                        </m:dPr>
                        <m:e>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e>
                      </m:d>
                    </m:e>
                  </m:d>
                </m:e>
                <m:sub>
                  <m:r>
                    <w:rPr>
                      <w:rFonts w:ascii="Cambria Math" w:hAnsi="Cambria Math"/>
                      <w:lang w:val="pt-BR"/>
                    </w:rPr>
                    <m:t>ε=0</m:t>
                  </m:r>
                </m:sub>
              </m:sSub>
              <m:r>
                <w:rPr>
                  <w:rFonts w:ascii="Cambria Math" w:hAnsi="Cambria Math"/>
                  <w:lang w:val="pt-BR"/>
                </w:rPr>
                <m:t>dx</m:t>
              </m:r>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m:t>
                          </m:r>
                        </m:num>
                        <m:den>
                          <m:r>
                            <w:rPr>
                              <w:rFonts w:ascii="Cambria Math" w:hAnsi="Cambria Math"/>
                              <w:lang w:val="pt-BR"/>
                            </w:rPr>
                            <m:t>dε</m:t>
                          </m:r>
                        </m:den>
                      </m:f>
                      <m:d>
                        <m:dPr>
                          <m:ctrlPr>
                            <w:rPr>
                              <w:rFonts w:ascii="Cambria Math" w:hAnsi="Cambria Math"/>
                              <w:i/>
                              <w:lang w:val="pt-BR"/>
                            </w:rPr>
                          </m:ctrlPr>
                        </m:dPr>
                        <m:e>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e>
                      </m:d>
                    </m:e>
                  </m:d>
                </m:e>
                <m:sub>
                  <m:r>
                    <w:rPr>
                      <w:rFonts w:ascii="Cambria Math" w:hAnsi="Cambria Math"/>
                      <w:lang w:val="pt-BR"/>
                    </w:rPr>
                    <m:t>ε=0</m:t>
                  </m:r>
                </m:sub>
              </m:sSub>
              <m:r>
                <w:rPr>
                  <w:rFonts w:ascii="Cambria Math" w:hAnsi="Cambria Math"/>
                  <w:lang w:val="pt-BR"/>
                </w:rPr>
                <m:t>dx</m:t>
              </m:r>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f>
            <m:fPr>
              <m:ctrlPr>
                <w:rPr>
                  <w:rFonts w:ascii="Cambria Math" w:hAnsi="Cambria Math"/>
                  <w:i/>
                  <w:lang w:val="pt-BR"/>
                </w:rPr>
              </m:ctrlPr>
            </m:fPr>
            <m:num>
              <m:r>
                <w:rPr>
                  <w:rFonts w:ascii="Cambria Math" w:hAnsi="Cambria Math"/>
                  <w:lang w:val="pt-BR"/>
                </w:rPr>
                <m:t>δF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e>
              </m:d>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f>
            <m:fPr>
              <m:ctrlPr>
                <w:rPr>
                  <w:rFonts w:ascii="Cambria Math" w:hAnsi="Cambria Math"/>
                  <w:i/>
                  <w:lang w:val="pt-BR"/>
                </w:rPr>
              </m:ctrlPr>
            </m:fPr>
            <m:num>
              <m:r>
                <w:rPr>
                  <w:rFonts w:ascii="Cambria Math" w:hAnsi="Cambria Math"/>
                  <w:lang w:val="pt-BR"/>
                </w:rPr>
                <m:t>δG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e>
              </m:d>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hAnsi="Cambria Math"/>
              <w:lang w:val="pt-BR"/>
            </w:rPr>
            <m:t>∙</m:t>
          </m:r>
        </m:oMath>
      </m:oMathPara>
    </w:p>
    <w:p w14:paraId="0E7AD7B1" w14:textId="6A598C6A" w:rsidR="0034264F" w:rsidRDefault="0034264F" w:rsidP="0034264F">
      <w:pPr>
        <w:ind w:firstLine="0"/>
        <w:rPr>
          <w:rFonts w:eastAsiaTheme="minorEastAsia"/>
          <w:lang w:val="pt-BR"/>
        </w:rPr>
      </w:pPr>
      <w:r>
        <w:rPr>
          <w:rFonts w:eastAsiaTheme="minorEastAsia"/>
          <w:lang w:val="pt-BR"/>
        </w:rPr>
        <w:t>Portanto, a derivada de uma soma de funcionais multiplicados por constantes é igual à soma das derivadas dos funcionais multiplicadas pelas respectivas constantes.</w:t>
      </w:r>
    </w:p>
    <w:p w14:paraId="64F0232B" w14:textId="4C53FD99" w:rsidR="00FB0109" w:rsidRPr="00FB0109" w:rsidRDefault="00FB0109" w:rsidP="00712161">
      <w:pPr>
        <w:pStyle w:val="Heading3"/>
      </w:pPr>
      <w:bookmarkStart w:id="49" w:name="_Toc101725868"/>
      <w:r>
        <w:lastRenderedPageBreak/>
        <w:t>Regra do produto</w:t>
      </w:r>
      <w:bookmarkEnd w:id="49"/>
    </w:p>
    <w:p w14:paraId="086CAEAE" w14:textId="0F16DC16" w:rsidR="00FB0109" w:rsidRPr="00B67CBD" w:rsidRDefault="00FB0109" w:rsidP="00FB0109">
      <w:pPr>
        <w:ind w:firstLine="720"/>
        <w:rPr>
          <w:rFonts w:eastAsiaTheme="minorEastAsia"/>
          <w:lang w:val="pt-BR"/>
        </w:rPr>
      </w:pPr>
      <w:r>
        <w:rPr>
          <w:rFonts w:eastAsiaTheme="minorEastAsia"/>
          <w:lang w:val="pt-BR"/>
        </w:rPr>
        <w:t>Considere o funcional dado pelo produto de</w:t>
      </w:r>
      <w:r w:rsidR="00440986">
        <w:rPr>
          <w:rFonts w:eastAsiaTheme="minorEastAsia"/>
          <w:lang w:val="pt-BR"/>
        </w:rPr>
        <w:t xml:space="preserve"> </w:t>
      </w:r>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sidR="00440986">
        <w:rPr>
          <w:rFonts w:eastAsiaTheme="minorEastAsia"/>
          <w:lang w:val="pt-BR"/>
        </w:rPr>
        <w:t xml:space="preserve"> e </w:t>
      </w:r>
      <m:oMath>
        <m:r>
          <w:rPr>
            <w:rFonts w:ascii="Cambria Math" w:eastAsiaTheme="minorEastAsia" w:hAnsi="Cambria Math"/>
            <w:lang w:val="pt-BR"/>
          </w:rPr>
          <m:t>G</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sidR="00440986">
        <w:rPr>
          <w:rFonts w:eastAsiaTheme="minorEastAsia"/>
          <w:lang w:val="pt-BR"/>
        </w:rPr>
        <w:t>. A derivada deste produto</w:t>
      </w:r>
      <w:r w:rsidR="00D44307">
        <w:rPr>
          <w:rFonts w:eastAsiaTheme="minorEastAsia"/>
          <w:lang w:val="pt-BR"/>
        </w:rPr>
        <w:t xml:space="preserve"> de funcionais</w:t>
      </w:r>
      <w:r w:rsidR="00440986">
        <w:rPr>
          <w:rFonts w:eastAsiaTheme="minorEastAsia"/>
          <w:lang w:val="pt-BR"/>
        </w:rPr>
        <w:t xml:space="preserve"> será dada por</w:t>
      </w:r>
    </w:p>
    <w:p w14:paraId="56907606" w14:textId="77777777" w:rsidR="00C075A1" w:rsidRPr="00725C4D" w:rsidRDefault="00BC4BC1" w:rsidP="00C075A1">
      <w:pPr>
        <w:rPr>
          <w:lang w:val="pt-BR"/>
        </w:rPr>
      </w:pPr>
      <m:oMathPara>
        <m:oMath>
          <m:f>
            <m:fPr>
              <m:ctrlPr>
                <w:rPr>
                  <w:rFonts w:ascii="Cambria Math" w:hAnsi="Cambria Math"/>
                  <w:i/>
                  <w:lang w:val="pt-BR"/>
                </w:rPr>
              </m:ctrlPr>
            </m:fPr>
            <m:num>
              <m:r>
                <w:rPr>
                  <w:rFonts w:ascii="Cambria Math" w:hAnsi="Cambria Math"/>
                  <w:lang w:val="pt-BR"/>
                </w:rPr>
                <m:t>δ</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d>
            <m:dPr>
              <m:ctrlPr>
                <w:rPr>
                  <w:rFonts w:ascii="Cambria Math" w:hAnsi="Cambria Math"/>
                  <w:i/>
                  <w:lang w:val="pt-BR"/>
                </w:rPr>
              </m:ctrlPr>
            </m:dPr>
            <m:e>
              <m:r>
                <w:rPr>
                  <w:rFonts w:ascii="Cambria Math" w:hAnsi="Cambria Math"/>
                  <w:lang w:val="pt-BR"/>
                </w:rPr>
                <m:t>FG</m:t>
              </m:r>
            </m:e>
          </m:d>
          <m:r>
            <w:rPr>
              <w:rFonts w:ascii="Cambria Math" w:hAnsi="Cambria Math"/>
              <w:lang w:val="pt-BR"/>
            </w:rPr>
            <m:t>=</m:t>
          </m:r>
          <m:f>
            <m:fPr>
              <m:ctrlPr>
                <w:rPr>
                  <w:rFonts w:ascii="Cambria Math" w:hAnsi="Cambria Math"/>
                  <w:i/>
                  <w:lang w:val="pt-BR"/>
                </w:rPr>
              </m:ctrlPr>
            </m:fPr>
            <m:num>
              <m:r>
                <w:rPr>
                  <w:rFonts w:ascii="Cambria Math" w:hAnsi="Cambria Math"/>
                  <w:lang w:val="pt-BR"/>
                </w:rPr>
                <m:t>δF</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hAnsi="Cambria Math"/>
              <w:lang w:val="pt-BR"/>
            </w:rPr>
            <m:t>G+F</m:t>
          </m:r>
          <m:f>
            <m:fPr>
              <m:ctrlPr>
                <w:rPr>
                  <w:rFonts w:ascii="Cambria Math" w:hAnsi="Cambria Math"/>
                  <w:i/>
                  <w:lang w:val="pt-BR"/>
                </w:rPr>
              </m:ctrlPr>
            </m:fPr>
            <m:num>
              <m:r>
                <w:rPr>
                  <w:rFonts w:ascii="Cambria Math" w:hAnsi="Cambria Math"/>
                  <w:lang w:val="pt-BR"/>
                </w:rPr>
                <m:t>δG</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eastAsiaTheme="minorEastAsia" w:hAnsi="Cambria Math"/>
              <w:lang w:val="pt-BR"/>
            </w:rPr>
            <m:t>∙</m:t>
          </m:r>
        </m:oMath>
      </m:oMathPara>
    </w:p>
    <w:p w14:paraId="6583C5D5" w14:textId="453C7FFE" w:rsidR="00C075A1" w:rsidRDefault="00C075A1" w:rsidP="007F00BB">
      <w:pPr>
        <w:ind w:firstLine="0"/>
        <w:rPr>
          <w:rFonts w:eastAsiaTheme="minorEastAsia"/>
          <w:lang w:val="pt-BR"/>
        </w:rPr>
      </w:pPr>
      <w:r>
        <w:rPr>
          <w:rFonts w:eastAsiaTheme="minorEastAsia"/>
          <w:lang w:val="pt-BR"/>
        </w:rPr>
        <w:t>Dem</w:t>
      </w:r>
      <w:r w:rsidR="00440986">
        <w:rPr>
          <w:rFonts w:eastAsiaTheme="minorEastAsia"/>
          <w:lang w:val="pt-BR"/>
        </w:rPr>
        <w:t>onstração:</w:t>
      </w:r>
    </w:p>
    <w:p w14:paraId="0B4972C5" w14:textId="1CEC13B7" w:rsidR="00C075A1" w:rsidRPr="009D1B23" w:rsidRDefault="00BC4BC1" w:rsidP="00C075A1">
      <w:pPr>
        <w:rPr>
          <w:rFonts w:eastAsiaTheme="minorEastAsia"/>
          <w:lang w:val="pt-BR"/>
        </w:rPr>
      </w:pPr>
      <m:oMathPara>
        <m:oMath>
          <m:f>
            <m:fPr>
              <m:ctrlPr>
                <w:rPr>
                  <w:rFonts w:ascii="Cambria Math" w:hAnsi="Cambria Math"/>
                  <w:i/>
                  <w:lang w:val="pt-BR"/>
                </w:rPr>
              </m:ctrlPr>
            </m:fPr>
            <m:num>
              <m:r>
                <w:rPr>
                  <w:rFonts w:ascii="Cambria Math" w:hAnsi="Cambria Math"/>
                  <w:lang w:val="pt-BR"/>
                </w:rPr>
                <m:t>δ</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d>
            <m:dPr>
              <m:ctrlPr>
                <w:rPr>
                  <w:rFonts w:ascii="Cambria Math" w:hAnsi="Cambria Math"/>
                  <w:i/>
                  <w:lang w:val="pt-BR"/>
                </w:rPr>
              </m:ctrlPr>
            </m:dPr>
            <m:e>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f(x)</m:t>
                  </m:r>
                </m:e>
              </m:d>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f(x)</m:t>
                  </m:r>
                </m:e>
              </m:d>
            </m:e>
          </m:d>
          <m:r>
            <w:rPr>
              <w:rFonts w:ascii="Cambria Math" w:hAnsi="Cambria Math"/>
              <w:lang w:val="pt-BR"/>
            </w:rPr>
            <m:t>=</m:t>
          </m:r>
          <m:f>
            <m:fPr>
              <m:ctrlPr>
                <w:rPr>
                  <w:rFonts w:ascii="Cambria Math" w:hAnsi="Cambria Math"/>
                  <w:i/>
                  <w:lang w:val="pt-BR"/>
                </w:rPr>
              </m:ctrlPr>
            </m:fPr>
            <m:num>
              <m:r>
                <w:rPr>
                  <w:rFonts w:ascii="Cambria Math" w:hAnsi="Cambria Math"/>
                  <w:lang w:val="pt-BR"/>
                </w:rPr>
                <m:t>d</m:t>
              </m:r>
            </m:num>
            <m:den>
              <m:r>
                <w:rPr>
                  <w:rFonts w:ascii="Cambria Math" w:hAnsi="Cambria Math"/>
                  <w:lang w:val="pt-BR"/>
                </w:rPr>
                <m:t>dε</m:t>
              </m:r>
            </m:den>
          </m:f>
          <m:sSub>
            <m:sSubPr>
              <m:ctrlPr>
                <w:rPr>
                  <w:rFonts w:ascii="Cambria Math" w:hAnsi="Cambria Math"/>
                  <w:i/>
                  <w:lang w:val="pt-BR"/>
                </w:rPr>
              </m:ctrlPr>
            </m:sSubPr>
            <m:e>
              <m:d>
                <m:dPr>
                  <m:begChr m:val="{"/>
                  <m:endChr m:val="}"/>
                  <m:ctrlPr>
                    <w:rPr>
                      <w:rFonts w:ascii="Cambria Math" w:hAnsi="Cambria Math"/>
                      <w:i/>
                      <w:lang w:val="pt-BR"/>
                    </w:rPr>
                  </m:ctrlPr>
                </m:dPr>
                <m:e>
                  <m:nary>
                    <m:naryPr>
                      <m:limLoc m:val="undOvr"/>
                      <m:subHide m:val="1"/>
                      <m:supHide m:val="1"/>
                      <m:ctrlPr>
                        <w:rPr>
                          <w:rFonts w:ascii="Cambria Math" w:hAnsi="Cambria Math"/>
                          <w:i/>
                          <w:lang w:val="pt-BR"/>
                        </w:rPr>
                      </m:ctrlPr>
                    </m:naryPr>
                    <m:sub/>
                    <m:sup/>
                    <m:e>
                      <m:d>
                        <m:dPr>
                          <m:ctrlPr>
                            <w:rPr>
                              <w:rFonts w:ascii="Cambria Math" w:hAnsi="Cambria Math"/>
                              <w:i/>
                              <w:lang w:val="pt-BR"/>
                            </w:rPr>
                          </m:ctrlPr>
                        </m:dPr>
                        <m:e>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e>
                      </m:d>
                      <m:r>
                        <w:rPr>
                          <w:rFonts w:ascii="Cambria Math" w:hAnsi="Cambria Math"/>
                          <w:lang w:val="pt-BR"/>
                        </w:rPr>
                        <m:t>dx</m:t>
                      </m:r>
                    </m:e>
                  </m:nary>
                </m:e>
              </m:d>
            </m:e>
            <m:sub>
              <m:r>
                <w:rPr>
                  <w:rFonts w:ascii="Cambria Math" w:hAnsi="Cambria Math"/>
                  <w:lang w:val="pt-BR"/>
                </w:rPr>
                <m:t>ε=0</m:t>
              </m:r>
            </m:sub>
          </m:sSub>
          <m:r>
            <w:rPr>
              <w:rFonts w:ascii="Cambria Math"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num>
                        <m:den>
                          <m:r>
                            <w:rPr>
                              <w:rFonts w:ascii="Cambria Math" w:hAnsi="Cambria Math"/>
                              <w:lang w:val="pt-BR"/>
                            </w:rPr>
                            <m:t>dε</m:t>
                          </m:r>
                        </m:den>
                      </m:f>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f>
                        <m:fPr>
                          <m:ctrlPr>
                            <w:rPr>
                              <w:rFonts w:ascii="Cambria Math" w:hAnsi="Cambria Math"/>
                              <w:i/>
                              <w:lang w:val="pt-BR"/>
                            </w:rPr>
                          </m:ctrlPr>
                        </m:fPr>
                        <m:num>
                          <m:r>
                            <w:rPr>
                              <w:rFonts w:ascii="Cambria Math" w:hAnsi="Cambria Math"/>
                              <w:lang w:val="pt-BR"/>
                            </w:rPr>
                            <m:t>dG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num>
                        <m:den>
                          <m:r>
                            <w:rPr>
                              <w:rFonts w:ascii="Cambria Math" w:hAnsi="Cambria Math"/>
                              <w:lang w:val="pt-BR"/>
                            </w:rPr>
                            <m:t>dε</m:t>
                          </m:r>
                        </m:den>
                      </m:f>
                    </m:e>
                  </m:d>
                </m:e>
                <m:sub>
                  <m:r>
                    <w:rPr>
                      <w:rFonts w:ascii="Cambria Math" w:hAnsi="Cambria Math"/>
                      <w:lang w:val="pt-BR"/>
                    </w:rPr>
                    <m:t>ε=0</m:t>
                  </m:r>
                </m:sub>
              </m:sSub>
              <m:r>
                <w:rPr>
                  <w:rFonts w:ascii="Cambria Math" w:hAnsi="Cambria Math"/>
                  <w:lang w:val="pt-BR"/>
                </w:rPr>
                <m:t>dx</m:t>
              </m:r>
            </m:e>
          </m:nary>
          <m:r>
            <w:rPr>
              <w:rFonts w:ascii="Cambria Math" w:eastAsiaTheme="minorEastAsia"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num>
                        <m:den>
                          <m:r>
                            <w:rPr>
                              <w:rFonts w:ascii="Cambria Math" w:hAnsi="Cambria Math"/>
                              <w:lang w:val="pt-BR"/>
                            </w:rPr>
                            <m:t>dε</m:t>
                          </m:r>
                        </m:den>
                      </m:f>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e>
                  </m:d>
                </m:e>
                <m:sub>
                  <m:r>
                    <w:rPr>
                      <w:rFonts w:ascii="Cambria Math" w:hAnsi="Cambria Math"/>
                      <w:lang w:val="pt-BR"/>
                    </w:rPr>
                    <m:t>ε=0</m:t>
                  </m:r>
                </m:sub>
              </m:sSub>
              <m:r>
                <w:rPr>
                  <w:rFonts w:ascii="Cambria Math" w:hAnsi="Cambria Math"/>
                  <w:lang w:val="pt-BR"/>
                </w:rPr>
                <m:t>dx</m:t>
              </m:r>
            </m:e>
          </m:nary>
          <m:r>
            <w:rPr>
              <w:rFonts w:ascii="Cambria Math"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d>
                    <m:dPr>
                      <m:begChr m:val="{"/>
                      <m:endChr m:val="}"/>
                      <m:ctrlPr>
                        <w:rPr>
                          <w:rFonts w:ascii="Cambria Math" w:hAnsi="Cambria Math"/>
                          <w:i/>
                          <w:lang w:val="pt-BR"/>
                        </w:rPr>
                      </m:ctrlPr>
                    </m:dPr>
                    <m:e>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f>
                        <m:fPr>
                          <m:ctrlPr>
                            <w:rPr>
                              <w:rFonts w:ascii="Cambria Math" w:hAnsi="Cambria Math"/>
                              <w:i/>
                              <w:lang w:val="pt-BR"/>
                            </w:rPr>
                          </m:ctrlPr>
                        </m:fPr>
                        <m:num>
                          <m:r>
                            <w:rPr>
                              <w:rFonts w:ascii="Cambria Math" w:hAnsi="Cambria Math"/>
                              <w:lang w:val="pt-BR"/>
                            </w:rPr>
                            <m:t>dG</m:t>
                          </m:r>
                          <m:d>
                            <m:dPr>
                              <m:begChr m:val="["/>
                              <m:endChr m:val="]"/>
                              <m:ctrlPr>
                                <w:rPr>
                                  <w:rFonts w:ascii="Cambria Math" w:hAnsi="Cambria Math"/>
                                  <w:i/>
                                  <w:lang w:val="pt-BR"/>
                                </w:rPr>
                              </m:ctrlPr>
                            </m:dPr>
                            <m:e>
                              <m:r>
                                <w:rPr>
                                  <w:rFonts w:ascii="Cambria Math" w:hAnsi="Cambria Math"/>
                                  <w:lang w:val="pt-BR"/>
                                </w:rPr>
                                <m:t>f</m:t>
                              </m:r>
                              <m:d>
                                <m:dPr>
                                  <m:ctrlPr>
                                    <w:rPr>
                                      <w:rFonts w:ascii="Cambria Math" w:hAnsi="Cambria Math"/>
                                      <w:i/>
                                      <w:lang w:val="pt-BR"/>
                                    </w:rPr>
                                  </m:ctrlPr>
                                </m:dPr>
                                <m:e>
                                  <m:r>
                                    <w:rPr>
                                      <w:rFonts w:ascii="Cambria Math" w:hAnsi="Cambria Math"/>
                                      <w:lang w:val="pt-BR"/>
                                    </w:rPr>
                                    <m:t>x</m:t>
                                  </m:r>
                                </m:e>
                              </m:d>
                              <m:r>
                                <w:rPr>
                                  <w:rFonts w:ascii="Cambria Math" w:hAnsi="Cambria Math"/>
                                  <w:lang w:val="pt-BR"/>
                                </w:rPr>
                                <m:t>+εϕ</m:t>
                              </m:r>
                            </m:e>
                          </m:d>
                        </m:num>
                        <m:den>
                          <m:r>
                            <w:rPr>
                              <w:rFonts w:ascii="Cambria Math" w:hAnsi="Cambria Math"/>
                              <w:lang w:val="pt-BR"/>
                            </w:rPr>
                            <m:t>dε</m:t>
                          </m:r>
                        </m:den>
                      </m:f>
                    </m:e>
                  </m:d>
                </m:e>
                <m:sub>
                  <m:r>
                    <w:rPr>
                      <w:rFonts w:ascii="Cambria Math" w:hAnsi="Cambria Math"/>
                      <w:lang w:val="pt-BR"/>
                    </w:rPr>
                    <m:t>ε=0</m:t>
                  </m:r>
                </m:sub>
              </m:sSub>
              <m:r>
                <w:rPr>
                  <w:rFonts w:ascii="Cambria Math" w:hAnsi="Cambria Math"/>
                  <w:lang w:val="pt-BR"/>
                </w:rPr>
                <m:t>dx</m:t>
              </m:r>
            </m:e>
          </m:nary>
          <m:r>
            <w:rPr>
              <w:rFonts w:ascii="Cambria Math" w:hAnsi="Cambria Math"/>
              <w:lang w:val="pt-BR"/>
            </w:rPr>
            <m:t>=</m:t>
          </m:r>
          <m:f>
            <m:fPr>
              <m:ctrlPr>
                <w:rPr>
                  <w:rFonts w:ascii="Cambria Math" w:hAnsi="Cambria Math"/>
                  <w:i/>
                  <w:lang w:val="pt-BR"/>
                </w:rPr>
              </m:ctrlPr>
            </m:fPr>
            <m:num>
              <m:r>
                <w:rPr>
                  <w:rFonts w:ascii="Cambria Math" w:hAnsi="Cambria Math"/>
                  <w:lang w:val="pt-BR"/>
                </w:rPr>
                <m:t>δF</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hAnsi="Cambria Math"/>
              <w:lang w:val="pt-BR"/>
            </w:rPr>
            <m:t>G</m:t>
          </m:r>
          <m:d>
            <m:dPr>
              <m:begChr m:val="["/>
              <m:endChr m:val="]"/>
              <m:ctrlPr>
                <w:rPr>
                  <w:rFonts w:ascii="Cambria Math" w:hAnsi="Cambria Math"/>
                  <w:i/>
                  <w:lang w:val="pt-BR"/>
                </w:rPr>
              </m:ctrlPr>
            </m:dPr>
            <m:e>
              <m:r>
                <w:rPr>
                  <w:rFonts w:ascii="Cambria Math" w:hAnsi="Cambria Math"/>
                  <w:lang w:val="pt-BR"/>
                </w:rPr>
                <m:t>f(x)</m:t>
              </m:r>
            </m:e>
          </m:d>
          <m:r>
            <w:rPr>
              <w:rFonts w:ascii="Cambria Math" w:hAnsi="Cambria Math"/>
              <w:lang w:val="pt-BR"/>
            </w:rPr>
            <m:t>+F</m:t>
          </m:r>
          <m:d>
            <m:dPr>
              <m:begChr m:val="["/>
              <m:endChr m:val="]"/>
              <m:ctrlPr>
                <w:rPr>
                  <w:rFonts w:ascii="Cambria Math" w:hAnsi="Cambria Math"/>
                  <w:i/>
                  <w:lang w:val="pt-BR"/>
                </w:rPr>
              </m:ctrlPr>
            </m:dPr>
            <m:e>
              <m:r>
                <w:rPr>
                  <w:rFonts w:ascii="Cambria Math" w:hAnsi="Cambria Math"/>
                  <w:lang w:val="pt-BR"/>
                </w:rPr>
                <m:t>f(x)</m:t>
              </m:r>
            </m:e>
          </m:d>
          <m:f>
            <m:fPr>
              <m:ctrlPr>
                <w:rPr>
                  <w:rFonts w:ascii="Cambria Math" w:hAnsi="Cambria Math"/>
                  <w:i/>
                  <w:lang w:val="pt-BR"/>
                </w:rPr>
              </m:ctrlPr>
            </m:fPr>
            <m:num>
              <m:r>
                <w:rPr>
                  <w:rFonts w:ascii="Cambria Math" w:hAnsi="Cambria Math"/>
                  <w:lang w:val="pt-BR"/>
                </w:rPr>
                <m:t>δG</m:t>
              </m:r>
            </m:num>
            <m:den>
              <m:r>
                <w:rPr>
                  <w:rFonts w:ascii="Cambria Math" w:hAnsi="Cambria Math"/>
                  <w:lang w:val="pt-BR"/>
                </w:rPr>
                <m:t>δf</m:t>
              </m:r>
              <m:d>
                <m:dPr>
                  <m:ctrlPr>
                    <w:rPr>
                      <w:rFonts w:ascii="Cambria Math" w:hAnsi="Cambria Math"/>
                      <w:i/>
                      <w:lang w:val="pt-BR"/>
                    </w:rPr>
                  </m:ctrlPr>
                </m:dPr>
                <m:e>
                  <m:r>
                    <w:rPr>
                      <w:rFonts w:ascii="Cambria Math" w:hAnsi="Cambria Math"/>
                      <w:lang w:val="pt-BR"/>
                    </w:rPr>
                    <m:t>x</m:t>
                  </m:r>
                </m:e>
              </m:d>
            </m:den>
          </m:f>
          <m:r>
            <w:rPr>
              <w:rFonts w:ascii="Cambria Math" w:hAnsi="Cambria Math"/>
              <w:lang w:val="pt-BR"/>
            </w:rPr>
            <m:t>∙</m:t>
          </m:r>
        </m:oMath>
      </m:oMathPara>
    </w:p>
    <w:p w14:paraId="1E9AD636" w14:textId="4F870FC6" w:rsidR="009D1B23" w:rsidRPr="00FB0109" w:rsidRDefault="009D1B23" w:rsidP="00712161">
      <w:pPr>
        <w:pStyle w:val="Heading3"/>
      </w:pPr>
      <w:bookmarkStart w:id="50" w:name="_Toc101725869"/>
      <w:r>
        <w:t>Regra da cadeia</w:t>
      </w:r>
      <w:bookmarkEnd w:id="50"/>
    </w:p>
    <w:p w14:paraId="6AEDD6EA" w14:textId="721766C7" w:rsidR="00C075A1" w:rsidRPr="000820CD" w:rsidRDefault="00C075A1" w:rsidP="00C075A1">
      <w:pPr>
        <w:rPr>
          <w:rFonts w:eastAsiaTheme="minorEastAsia"/>
          <w:lang w:val="pt-BR"/>
        </w:rPr>
      </w:pPr>
      <w:r>
        <w:rPr>
          <w:rFonts w:eastAsiaTheme="minorEastAsia"/>
          <w:lang w:val="pt-BR"/>
        </w:rPr>
        <w:t xml:space="preserve">Suponha que </w:t>
      </w:r>
      <m:oMath>
        <m:r>
          <w:rPr>
            <w:rFonts w:ascii="Cambria Math" w:eastAsiaTheme="minorEastAsia" w:hAnsi="Cambria Math"/>
            <w:lang w:val="pt-BR"/>
          </w:rPr>
          <m:t>F</m:t>
        </m:r>
      </m:oMath>
      <w:r>
        <w:rPr>
          <w:rFonts w:eastAsiaTheme="minorEastAsia"/>
          <w:lang w:val="pt-BR"/>
        </w:rPr>
        <w:t xml:space="preserve"> seja um funcional de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ou seja, </w:t>
      </w:r>
      <m:oMath>
        <m:r>
          <w:rPr>
            <w:rFonts w:ascii="Cambria Math" w:eastAsiaTheme="minorEastAsia" w:hAnsi="Cambria Math"/>
            <w:lang w:val="pt-BR"/>
          </w:rPr>
          <m:t>F=F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Pr>
          <w:rFonts w:eastAsiaTheme="minorEastAsia"/>
          <w:lang w:val="pt-BR"/>
        </w:rPr>
        <w:t>. Então</w:t>
      </w:r>
      <w:r w:rsidR="00E20478">
        <w:rPr>
          <w:rFonts w:eastAsiaTheme="minorEastAsia"/>
          <w:lang w:val="pt-BR"/>
        </w:rPr>
        <w:t xml:space="preserve">, de acordo com </w:t>
      </w:r>
      <w:r w:rsidR="00E20478">
        <w:rPr>
          <w:rFonts w:eastAsiaTheme="minorEastAsia"/>
          <w:lang w:val="pt-BR"/>
        </w:rPr>
        <w:fldChar w:fldCharType="begin"/>
      </w:r>
      <w:r w:rsidR="00E20478">
        <w:rPr>
          <w:rFonts w:eastAsiaTheme="minorEastAsia"/>
          <w:lang w:val="pt-BR"/>
        </w:rPr>
        <w:instrText xml:space="preserve"> REF _Ref419918040 \h </w:instrText>
      </w:r>
      <w:r w:rsidR="00E20478">
        <w:rPr>
          <w:rFonts w:eastAsiaTheme="minorEastAsia"/>
          <w:lang w:val="pt-BR"/>
        </w:rPr>
      </w:r>
      <w:r w:rsidR="00E20478">
        <w:rPr>
          <w:rFonts w:eastAsiaTheme="minorEastAsia"/>
          <w:lang w:val="pt-BR"/>
        </w:rPr>
        <w:fldChar w:fldCharType="separate"/>
      </w:r>
      <w:r w:rsidR="001E158F">
        <w:t>(</w:t>
      </w:r>
      <w:r w:rsidR="001E158F">
        <w:rPr>
          <w:noProof/>
        </w:rPr>
        <w:t>1</w:t>
      </w:r>
      <w:r w:rsidR="001E158F">
        <w:t>.</w:t>
      </w:r>
      <w:r w:rsidR="001E158F">
        <w:rPr>
          <w:noProof/>
        </w:rPr>
        <w:t>48</w:t>
      </w:r>
      <w:r w:rsidR="001E158F">
        <w:t>)</w:t>
      </w:r>
      <w:r w:rsidR="00E20478">
        <w:rPr>
          <w:rFonts w:eastAsiaTheme="minorEastAsia"/>
          <w:lang w:val="pt-BR"/>
        </w:rPr>
        <w:fldChar w:fldCharType="end"/>
      </w:r>
      <w:r w:rsidR="00E20478">
        <w:rPr>
          <w:rFonts w:eastAsiaTheme="minorEastAsia"/>
          <w:lang w:val="pt-BR"/>
        </w:rPr>
        <w:t>,</w:t>
      </w:r>
      <w:r>
        <w:rPr>
          <w:rFonts w:eastAsiaTheme="minorEastAsia"/>
          <w:lang w:val="pt-BR"/>
        </w:rPr>
        <w:t xml:space="preserve"> uma pequena variação </w:t>
      </w:r>
      <m:oMath>
        <m:r>
          <w:rPr>
            <w:rFonts w:ascii="Cambria Math" w:eastAsiaTheme="minorEastAsia" w:hAnsi="Cambria Math"/>
            <w:lang w:val="pt-BR"/>
          </w:rPr>
          <m:t>δF</m:t>
        </m:r>
      </m:oMath>
      <w:r>
        <w:rPr>
          <w:rFonts w:eastAsiaTheme="minorEastAsia"/>
          <w:lang w:val="pt-BR"/>
        </w:rPr>
        <w:t xml:space="preserve"> do funcional </w:t>
      </w:r>
      <m:oMath>
        <m:r>
          <w:rPr>
            <w:rFonts w:ascii="Cambria Math" w:eastAsiaTheme="minorEastAsia" w:hAnsi="Cambria Math"/>
            <w:lang w:val="pt-BR"/>
          </w:rPr>
          <m:t>F</m:t>
        </m:r>
      </m:oMath>
      <w:r>
        <w:rPr>
          <w:rFonts w:eastAsiaTheme="minorEastAsia"/>
          <w:lang w:val="pt-BR"/>
        </w:rPr>
        <w:t xml:space="preserve"> é dado por</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47"/>
      </w:tblGrid>
      <w:tr w:rsidR="00C075A1" w14:paraId="607822C6" w14:textId="77777777" w:rsidTr="007A7751">
        <w:tc>
          <w:tcPr>
            <w:tcW w:w="8505" w:type="dxa"/>
          </w:tcPr>
          <w:p w14:paraId="09094D41" w14:textId="77777777" w:rsidR="00C075A1" w:rsidRPr="000820CD" w:rsidRDefault="00C075A1" w:rsidP="007A7751">
            <w:pPr>
              <w:pStyle w:val="ListParagraph"/>
              <w:keepNext/>
              <w:ind w:left="0"/>
              <w:jc w:val="center"/>
            </w:pPr>
            <m:oMathPara>
              <m:oMath>
                <m:r>
                  <w:rPr>
                    <w:rFonts w:ascii="Cambria Math" w:eastAsiaTheme="minorEastAsia" w:hAnsi="Cambria Math"/>
                    <w:lang w:val="pt-BR"/>
                  </w:rPr>
                  <m:t>δF=</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tc>
        <w:tc>
          <w:tcPr>
            <w:tcW w:w="850" w:type="dxa"/>
            <w:vAlign w:val="center"/>
          </w:tcPr>
          <w:p w14:paraId="1BECA4BA" w14:textId="356C3807" w:rsidR="00C075A1" w:rsidRPr="000820CD" w:rsidRDefault="00C075A1" w:rsidP="00AF22CD">
            <w:pPr>
              <w:pStyle w:val="Caption"/>
            </w:pPr>
            <w:bookmarkStart w:id="51" w:name="_Ref42000468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52</w:t>
            </w:r>
            <w:r w:rsidR="00225FFE">
              <w:fldChar w:fldCharType="end"/>
            </w:r>
            <w:r>
              <w:t>)</w:t>
            </w:r>
            <w:bookmarkEnd w:id="51"/>
          </w:p>
        </w:tc>
      </w:tr>
    </w:tbl>
    <w:p w14:paraId="7BDAF066" w14:textId="43A953A6" w:rsidR="00C075A1" w:rsidRDefault="00C075A1" w:rsidP="007F00BB">
      <w:pPr>
        <w:ind w:firstLine="0"/>
        <w:rPr>
          <w:rFonts w:eastAsiaTheme="minorEastAsia"/>
          <w:lang w:val="pt-BR"/>
        </w:rPr>
      </w:pPr>
      <w:r>
        <w:rPr>
          <w:rFonts w:eastAsiaTheme="minorEastAsia"/>
          <w:lang w:val="pt-BR"/>
        </w:rPr>
        <w:t xml:space="preserve">Agora, suponha que </w:t>
      </w:r>
      <m:oMath>
        <m:r>
          <w:rPr>
            <w:rFonts w:ascii="Cambria Math" w:eastAsiaTheme="minorEastAsia" w:hAnsi="Cambria Math"/>
            <w:lang w:val="pt-BR"/>
          </w:rPr>
          <m:t>f</m:t>
        </m:r>
      </m:oMath>
      <w:r w:rsidR="00BF10E1">
        <w:rPr>
          <w:rFonts w:eastAsiaTheme="minorEastAsia"/>
          <w:lang w:val="pt-BR"/>
        </w:rPr>
        <w:t>,</w:t>
      </w:r>
      <w:r>
        <w:rPr>
          <w:rFonts w:eastAsiaTheme="minorEastAsia"/>
          <w:lang w:val="pt-BR"/>
        </w:rPr>
        <w:t xml:space="preserve"> para cada ponto </w:t>
      </w:r>
      <m:oMath>
        <m:r>
          <w:rPr>
            <w:rFonts w:ascii="Cambria Math" w:eastAsiaTheme="minorEastAsia" w:hAnsi="Cambria Math"/>
            <w:lang w:val="pt-BR"/>
          </w:rPr>
          <m:t>x</m:t>
        </m:r>
      </m:oMath>
      <w:r w:rsidR="00BF10E1">
        <w:rPr>
          <w:rFonts w:eastAsiaTheme="minorEastAsia"/>
          <w:lang w:val="pt-BR"/>
        </w:rPr>
        <w:t>,</w:t>
      </w:r>
      <w:r>
        <w:rPr>
          <w:rFonts w:eastAsiaTheme="minorEastAsia"/>
          <w:lang w:val="pt-BR"/>
        </w:rPr>
        <w:t xml:space="preserve"> seja um funcional de </w:t>
      </w:r>
      <m:oMath>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ou seja, </w:t>
      </w:r>
      <m:oMath>
        <m:r>
          <w:rPr>
            <w:rFonts w:ascii="Cambria Math" w:eastAsiaTheme="minorEastAsia" w:hAnsi="Cambria Math"/>
            <w:lang w:val="pt-BR"/>
          </w:rPr>
          <m:t>f=f</m:t>
        </m:r>
        <m:d>
          <m:dPr>
            <m:begChr m:val="["/>
            <m:endChr m:val="]"/>
            <m:ctrlPr>
              <w:rPr>
                <w:rFonts w:ascii="Cambria Math" w:eastAsiaTheme="minorEastAsia" w:hAnsi="Cambria Math"/>
                <w:i/>
                <w:lang w:val="pt-BR"/>
              </w:rPr>
            </m:ctrlPr>
          </m:dPr>
          <m:e>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,x</m:t>
            </m:r>
          </m:e>
        </m:d>
      </m:oMath>
      <w:r>
        <w:rPr>
          <w:rFonts w:eastAsiaTheme="minorEastAsia"/>
          <w:lang w:val="pt-BR"/>
        </w:rPr>
        <w:t xml:space="preserve">. </w:t>
      </w:r>
      <w:r w:rsidR="00AC2119">
        <w:rPr>
          <w:rFonts w:eastAsiaTheme="minorEastAsia"/>
          <w:lang w:val="pt-BR"/>
        </w:rPr>
        <w:t>Uma pequena variação</w:t>
      </w:r>
      <w:r>
        <w:rPr>
          <w:rFonts w:eastAsiaTheme="minorEastAsia"/>
          <w:lang w:val="pt-BR"/>
        </w:rPr>
        <w:t xml:space="preserve"> </w:t>
      </w:r>
      <m:oMath>
        <m:r>
          <w:rPr>
            <w:rFonts w:ascii="Cambria Math" w:eastAsiaTheme="minorEastAsia" w:hAnsi="Cambria Math"/>
            <w:lang w:val="pt-BR"/>
          </w:rPr>
          <m:t>δf</m:t>
        </m:r>
      </m:oMath>
      <w:r>
        <w:rPr>
          <w:rFonts w:eastAsiaTheme="minorEastAsia"/>
          <w:lang w:val="pt-BR"/>
        </w:rPr>
        <w:t xml:space="preserve"> é dada por</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4"/>
        <w:gridCol w:w="847"/>
      </w:tblGrid>
      <w:tr w:rsidR="00C075A1" w14:paraId="33E41021" w14:textId="77777777" w:rsidTr="007A7751">
        <w:tc>
          <w:tcPr>
            <w:tcW w:w="8505" w:type="dxa"/>
          </w:tcPr>
          <w:p w14:paraId="150A487F" w14:textId="77777777" w:rsidR="00C075A1" w:rsidRPr="000820CD" w:rsidRDefault="00C075A1" w:rsidP="007A7751">
            <w:pPr>
              <w:pStyle w:val="ListParagraph"/>
              <w:keepNext/>
              <w:ind w:left="0"/>
              <w:jc w:val="center"/>
            </w:pPr>
            <m:oMathPara>
              <m:oMath>
                <m:r>
                  <w:rPr>
                    <w:rFonts w:ascii="Cambria Math" w:eastAsiaTheme="minorEastAsia" w:hAnsi="Cambria Math"/>
                    <w:lang w:val="pt-BR"/>
                  </w:rPr>
                  <m:t>δf=</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den>
                    </m:f>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nary>
                <m:r>
                  <w:rPr>
                    <w:rFonts w:ascii="Cambria Math" w:eastAsiaTheme="minorEastAsia" w:hAnsi="Cambria Math"/>
                    <w:lang w:val="pt-BR"/>
                  </w:rPr>
                  <m:t>.</m:t>
                </m:r>
              </m:oMath>
            </m:oMathPara>
          </w:p>
        </w:tc>
        <w:tc>
          <w:tcPr>
            <w:tcW w:w="850" w:type="dxa"/>
            <w:vAlign w:val="center"/>
          </w:tcPr>
          <w:p w14:paraId="36960254" w14:textId="2C5C10B5" w:rsidR="00C075A1" w:rsidRPr="000820CD" w:rsidRDefault="00C075A1" w:rsidP="00AF22CD">
            <w:pPr>
              <w:pStyle w:val="Caption"/>
            </w:pPr>
            <w:bookmarkStart w:id="52" w:name="_Ref42000467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53</w:t>
            </w:r>
            <w:r w:rsidR="00225FFE">
              <w:fldChar w:fldCharType="end"/>
            </w:r>
            <w:r>
              <w:t>)</w:t>
            </w:r>
            <w:bookmarkEnd w:id="52"/>
            <w:r w:rsidRPr="000820CD">
              <w:t xml:space="preserve"> </w:t>
            </w:r>
          </w:p>
        </w:tc>
      </w:tr>
    </w:tbl>
    <w:p w14:paraId="4F4BA3FE" w14:textId="56A0FA7E" w:rsidR="00C075A1" w:rsidRDefault="00C075A1" w:rsidP="007F00BB">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_Ref420004678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53</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_Ref420004681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52</w:t>
      </w:r>
      <w:r w:rsidR="001E158F">
        <w:t>)</w:t>
      </w:r>
      <w:r>
        <w:rPr>
          <w:rFonts w:eastAsiaTheme="minorEastAsia"/>
          <w:lang w:val="pt-BR"/>
        </w:rPr>
        <w:fldChar w:fldCharType="end"/>
      </w:r>
      <w:r>
        <w:rPr>
          <w:rFonts w:eastAsiaTheme="minorEastAsia"/>
          <w:lang w:val="pt-BR"/>
        </w:rPr>
        <w:t>, obtemos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46"/>
      </w:tblGrid>
      <w:tr w:rsidR="00C075A1" w14:paraId="694D4641" w14:textId="77777777" w:rsidTr="007A7751">
        <w:tc>
          <w:tcPr>
            <w:tcW w:w="8505" w:type="dxa"/>
          </w:tcPr>
          <w:p w14:paraId="23DF3798" w14:textId="77777777" w:rsidR="00C075A1" w:rsidRPr="000820CD" w:rsidRDefault="00C075A1" w:rsidP="007A7751">
            <w:pPr>
              <w:pStyle w:val="ListParagraph"/>
              <w:keepNext/>
              <w:ind w:left="0"/>
              <w:jc w:val="center"/>
            </w:pPr>
            <m:oMathPara>
              <m:oMath>
                <m:r>
                  <w:rPr>
                    <w:rFonts w:ascii="Cambria Math" w:eastAsiaTheme="minorEastAsia" w:hAnsi="Cambria Math"/>
                    <w:lang w:val="pt-BR"/>
                  </w:rPr>
                  <m:t>δF=</m:t>
                </m:r>
                <m:nary>
                  <m:naryPr>
                    <m:limLoc m:val="undOvr"/>
                    <m:subHide m:val="1"/>
                    <m:supHide m:val="1"/>
                    <m:ctrlPr>
                      <w:rPr>
                        <w:rFonts w:ascii="Cambria Math" w:eastAsiaTheme="minorEastAsia" w:hAnsi="Cambria Math"/>
                        <w:i/>
                        <w:lang w:val="pt-BR"/>
                      </w:rPr>
                    </m:ctrlPr>
                  </m:naryPr>
                  <m:sub/>
                  <m:sup/>
                  <m:e>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den>
                        </m:f>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r>
                          <w:rPr>
                            <w:rFonts w:ascii="Cambria Math" w:eastAsiaTheme="minorEastAsia" w:hAnsi="Cambria Math"/>
                            <w:lang w:val="pt-BR"/>
                          </w:rPr>
                          <m:t>dx</m:t>
                        </m:r>
                      </m:e>
                    </m:nary>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den>
                            </m:f>
                            <m:r>
                              <w:rPr>
                                <w:rFonts w:ascii="Cambria Math" w:eastAsiaTheme="minorEastAsia" w:hAnsi="Cambria Math"/>
                                <w:lang w:val="pt-BR"/>
                              </w:rPr>
                              <m:t>dx</m:t>
                            </m:r>
                          </m:e>
                        </m:nary>
                      </m:e>
                    </m:d>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nary>
              </m:oMath>
            </m:oMathPara>
          </w:p>
        </w:tc>
        <w:tc>
          <w:tcPr>
            <w:tcW w:w="850" w:type="dxa"/>
            <w:vAlign w:val="center"/>
          </w:tcPr>
          <w:p w14:paraId="6CBEA859" w14:textId="70FBC129" w:rsidR="00C075A1" w:rsidRPr="000820CD" w:rsidRDefault="00C075A1" w:rsidP="00AF22CD">
            <w:pPr>
              <w:pStyle w:val="Caption"/>
            </w:pPr>
            <w:bookmarkStart w:id="53" w:name="_Ref420005143"/>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54</w:t>
            </w:r>
            <w:r w:rsidR="00225FFE">
              <w:fldChar w:fldCharType="end"/>
            </w:r>
            <w:r>
              <w:t>)</w:t>
            </w:r>
            <w:bookmarkEnd w:id="53"/>
          </w:p>
        </w:tc>
      </w:tr>
    </w:tbl>
    <w:p w14:paraId="548D296B" w14:textId="76CB32FC" w:rsidR="00C075A1" w:rsidRDefault="00C075A1" w:rsidP="007F00BB">
      <w:pPr>
        <w:ind w:firstLine="0"/>
        <w:rPr>
          <w:rFonts w:eastAsiaTheme="minorEastAsia"/>
          <w:lang w:val="pt-BR"/>
        </w:rPr>
      </w:pPr>
      <w:r>
        <w:rPr>
          <w:rFonts w:eastAsiaTheme="minorEastAsia"/>
          <w:lang w:val="pt-BR"/>
        </w:rPr>
        <w:t xml:space="preserve">O lado direito de </w:t>
      </w:r>
      <w:r>
        <w:rPr>
          <w:rFonts w:eastAsiaTheme="minorEastAsia"/>
          <w:lang w:val="pt-BR"/>
        </w:rPr>
        <w:fldChar w:fldCharType="begin"/>
      </w:r>
      <w:r>
        <w:rPr>
          <w:rFonts w:eastAsiaTheme="minorEastAsia"/>
          <w:lang w:val="pt-BR"/>
        </w:rPr>
        <w:instrText xml:space="preserve"> REF _Ref420005143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54</w:t>
      </w:r>
      <w:r w:rsidR="001E158F">
        <w:t>)</w:t>
      </w:r>
      <w:r>
        <w:rPr>
          <w:rFonts w:eastAsiaTheme="minorEastAsia"/>
          <w:lang w:val="pt-BR"/>
        </w:rPr>
        <w:fldChar w:fldCharType="end"/>
      </w:r>
      <w:r>
        <w:rPr>
          <w:rFonts w:eastAsiaTheme="minorEastAsia"/>
          <w:lang w:val="pt-BR"/>
        </w:rPr>
        <w:t xml:space="preserve"> é a regra para a obtenção da regra da cadeia, pois está no formato de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sidR="00AF55CD">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C075A1" w14:paraId="2233AC0E" w14:textId="77777777" w:rsidTr="007A7751">
        <w:tc>
          <w:tcPr>
            <w:tcW w:w="8500" w:type="dxa"/>
          </w:tcPr>
          <w:p w14:paraId="467AC6BC" w14:textId="77777777" w:rsidR="00C075A1" w:rsidRPr="000820CD" w:rsidRDefault="00BC4BC1" w:rsidP="007A7751">
            <w:pPr>
              <w:keepNext/>
            </w:pPr>
            <m:oMathPara>
              <m:oMath>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den>
                </m:f>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den>
                    </m:f>
                    <m:r>
                      <w:rPr>
                        <w:rFonts w:ascii="Cambria Math" w:eastAsiaTheme="minorEastAsia" w:hAnsi="Cambria Math"/>
                        <w:lang w:val="pt-BR"/>
                      </w:rPr>
                      <m:t>dx</m:t>
                    </m:r>
                  </m:e>
                </m:nary>
                <m:r>
                  <w:rPr>
                    <w:rFonts w:ascii="Cambria Math" w:eastAsiaTheme="minorEastAsia" w:hAnsi="Cambria Math"/>
                    <w:lang w:val="pt-BR"/>
                  </w:rPr>
                  <m:t>.</m:t>
                </m:r>
              </m:oMath>
            </m:oMathPara>
          </w:p>
        </w:tc>
        <w:tc>
          <w:tcPr>
            <w:tcW w:w="850" w:type="dxa"/>
            <w:vAlign w:val="center"/>
          </w:tcPr>
          <w:p w14:paraId="36C44263" w14:textId="7FDA0BF5" w:rsidR="00C075A1" w:rsidRDefault="00C075A1" w:rsidP="007A7751">
            <w:pPr>
              <w:jc w:val="right"/>
              <w:rPr>
                <w:rFonts w:eastAsiaTheme="minorEastAsia"/>
                <w:lang w:val="pt-BR"/>
              </w:rPr>
            </w:pPr>
            <w:bookmarkStart w:id="54" w:name="_Ref447284134"/>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55</w:t>
            </w:r>
            <w:r w:rsidR="00225FFE">
              <w:rPr>
                <w:rFonts w:eastAsiaTheme="minorEastAsia"/>
              </w:rPr>
              <w:fldChar w:fldCharType="end"/>
            </w:r>
            <w:r>
              <w:rPr>
                <w:rFonts w:eastAsiaTheme="minorEastAsia"/>
              </w:rPr>
              <w:t>)</w:t>
            </w:r>
            <w:bookmarkEnd w:id="54"/>
          </w:p>
        </w:tc>
      </w:tr>
    </w:tbl>
    <w:p w14:paraId="335C51A1" w14:textId="2640CE5F" w:rsidR="00C075A1" w:rsidRDefault="009062AB" w:rsidP="007F00BB">
      <w:pPr>
        <w:ind w:firstLine="0"/>
        <w:rPr>
          <w:rFonts w:eastAsiaTheme="minorEastAsia"/>
          <w:lang w:val="pt-BR"/>
        </w:rPr>
      </w:pPr>
      <w:r>
        <w:rPr>
          <w:rFonts w:eastAsiaTheme="minorEastAsia"/>
          <w:lang w:val="pt-BR"/>
        </w:rPr>
        <w:t xml:space="preserve">Se </w:t>
      </w:r>
      <m:oMath>
        <m:r>
          <w:rPr>
            <w:rFonts w:ascii="Cambria Math" w:eastAsiaTheme="minorEastAsia" w:hAnsi="Cambria Math"/>
            <w:lang w:val="pt-BR"/>
          </w:rPr>
          <m:t>f</m:t>
        </m:r>
      </m:oMath>
      <w:r w:rsidR="00AF55CD">
        <w:rPr>
          <w:rFonts w:eastAsiaTheme="minorEastAsia"/>
          <w:lang w:val="pt-BR"/>
        </w:rPr>
        <w:t>é uma</w:t>
      </w:r>
      <w:r>
        <w:rPr>
          <w:rFonts w:eastAsiaTheme="minorEastAsia"/>
          <w:lang w:val="pt-BR"/>
        </w:rPr>
        <w:t xml:space="preserve"> função diferenciável ordinária, então</w:t>
      </w:r>
      <w:r w:rsidR="00AF55CD">
        <w:rPr>
          <w:rFonts w:eastAsiaTheme="minorEastAsia"/>
          <w:lang w:val="pt-BR"/>
        </w:rPr>
        <w:t xml:space="preserve"> a integral de</w:t>
      </w:r>
      <w:r>
        <w:rPr>
          <w:rFonts w:eastAsiaTheme="minorEastAsia"/>
          <w:lang w:val="pt-BR"/>
        </w:rPr>
        <w:t xml:space="preserve"> </w:t>
      </w:r>
      <w:r w:rsidR="00AF55CD">
        <w:rPr>
          <w:rFonts w:eastAsiaTheme="minorEastAsia"/>
          <w:lang w:val="pt-BR"/>
        </w:rPr>
        <w:fldChar w:fldCharType="begin"/>
      </w:r>
      <w:r w:rsidR="00AF55CD">
        <w:rPr>
          <w:rFonts w:eastAsiaTheme="minorEastAsia"/>
          <w:lang w:val="pt-BR"/>
        </w:rPr>
        <w:instrText xml:space="preserve"> REF _Ref447284134 \h </w:instrText>
      </w:r>
      <w:r w:rsidR="00AF55CD">
        <w:rPr>
          <w:rFonts w:eastAsiaTheme="minorEastAsia"/>
          <w:lang w:val="pt-BR"/>
        </w:rPr>
      </w:r>
      <w:r w:rsidR="00AF55CD">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55</w:t>
      </w:r>
      <w:r w:rsidR="001E158F">
        <w:rPr>
          <w:rFonts w:eastAsiaTheme="minorEastAsia"/>
        </w:rPr>
        <w:t>)</w:t>
      </w:r>
      <w:r w:rsidR="00AF55CD">
        <w:rPr>
          <w:rFonts w:eastAsiaTheme="minorEastAsia"/>
          <w:lang w:val="pt-BR"/>
        </w:rPr>
        <w:fldChar w:fldCharType="end"/>
      </w:r>
      <w:r>
        <w:rPr>
          <w:rFonts w:eastAsiaTheme="minorEastAsia"/>
          <w:lang w:val="pt-BR"/>
        </w:rPr>
        <w:t xml:space="preserve"> </w:t>
      </w:r>
      <w:r w:rsidR="00AF55CD">
        <w:rPr>
          <w:rFonts w:eastAsiaTheme="minorEastAsia"/>
          <w:lang w:val="pt-BR"/>
        </w:rPr>
        <w:t>desaparece e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9062AB" w14:paraId="1953F5B1" w14:textId="77777777" w:rsidTr="00802703">
        <w:tc>
          <w:tcPr>
            <w:tcW w:w="8500" w:type="dxa"/>
          </w:tcPr>
          <w:p w14:paraId="77B45E55" w14:textId="77777777" w:rsidR="009062AB" w:rsidRPr="000820CD" w:rsidRDefault="00BC4BC1" w:rsidP="009062AB">
            <w:pPr>
              <w:keepNext/>
            </w:pPr>
            <m:oMathPara>
              <m:oMath>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
                      <m:dPr>
                        <m:ctrlPr>
                          <w:rPr>
                            <w:rFonts w:ascii="Cambria Math" w:eastAsiaTheme="minorEastAsia" w:hAnsi="Cambria Math"/>
                            <w:i/>
                            <w:lang w:val="pt-BR"/>
                          </w:rPr>
                        </m:ctrlPr>
                      </m:dPr>
                      <m:e>
                        <m:r>
                          <w:rPr>
                            <w:rFonts w:ascii="Cambria Math" w:eastAsiaTheme="minorEastAsia" w:hAnsi="Cambria Math"/>
                            <w:lang w:val="pt-BR"/>
                          </w:rPr>
                          <m:t>x</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f>
                  <m:fPr>
                    <m:ctrlPr>
                      <w:rPr>
                        <w:rFonts w:ascii="Cambria Math" w:eastAsiaTheme="minorEastAsia" w:hAnsi="Cambria Math"/>
                        <w:i/>
                        <w:lang w:val="pt-BR"/>
                      </w:rPr>
                    </m:ctrlPr>
                  </m:fPr>
                  <m:num>
                    <m:r>
                      <w:rPr>
                        <w:rFonts w:ascii="Cambria Math" w:eastAsiaTheme="minorEastAsia" w:hAnsi="Cambria Math"/>
                        <w:lang w:val="pt-BR"/>
                      </w:rPr>
                      <m:t>df</m:t>
                    </m:r>
                  </m:num>
                  <m:den>
                    <m:r>
                      <w:rPr>
                        <w:rFonts w:ascii="Cambria Math" w:eastAsiaTheme="minorEastAsia" w:hAnsi="Cambria Math"/>
                        <w:lang w:val="pt-BR"/>
                      </w:rPr>
                      <m:t>dg</m:t>
                    </m:r>
                    <m:d>
                      <m:dPr>
                        <m:ctrlPr>
                          <w:rPr>
                            <w:rFonts w:ascii="Cambria Math" w:eastAsiaTheme="minorEastAsia" w:hAnsi="Cambria Math"/>
                            <w:i/>
                            <w:lang w:val="pt-BR"/>
                          </w:rPr>
                        </m:ctrlPr>
                      </m:dPr>
                      <m:e>
                        <m:r>
                          <w:rPr>
                            <w:rFonts w:ascii="Cambria Math" w:eastAsiaTheme="minorEastAsia" w:hAnsi="Cambria Math"/>
                            <w:lang w:val="pt-BR"/>
                          </w:rPr>
                          <m:t>x</m:t>
                        </m:r>
                      </m:e>
                    </m:d>
                  </m:den>
                </m:f>
              </m:oMath>
            </m:oMathPara>
          </w:p>
        </w:tc>
        <w:tc>
          <w:tcPr>
            <w:tcW w:w="850" w:type="dxa"/>
            <w:vAlign w:val="center"/>
          </w:tcPr>
          <w:p w14:paraId="7852BE1A" w14:textId="4350C00D" w:rsidR="009062AB" w:rsidRDefault="009062AB" w:rsidP="00802703">
            <w:pPr>
              <w:jc w:val="right"/>
              <w:rPr>
                <w:rFonts w:eastAsiaTheme="minorEastAsia"/>
                <w:lang w:val="pt-BR"/>
              </w:rPr>
            </w:pPr>
            <w:bookmarkStart w:id="55" w:name="_Ref447281206"/>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56</w:t>
            </w:r>
            <w:r w:rsidR="00225FFE">
              <w:rPr>
                <w:rFonts w:eastAsiaTheme="minorEastAsia"/>
              </w:rPr>
              <w:fldChar w:fldCharType="end"/>
            </w:r>
            <w:r>
              <w:rPr>
                <w:rFonts w:eastAsiaTheme="minorEastAsia"/>
              </w:rPr>
              <w:t>)</w:t>
            </w:r>
            <w:bookmarkEnd w:id="55"/>
          </w:p>
        </w:tc>
      </w:tr>
    </w:tbl>
    <w:p w14:paraId="45053FB9" w14:textId="70DF172F" w:rsidR="009062AB" w:rsidRDefault="009062AB" w:rsidP="007F00BB">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F=F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e>
            </m:d>
          </m:e>
        </m:d>
      </m:oMath>
      <w:r>
        <w:rPr>
          <w:rFonts w:eastAsiaTheme="minorEastAsia"/>
          <w:lang w:val="pt-BR"/>
        </w:rPr>
        <w:t>.</w:t>
      </w:r>
      <w:r w:rsidR="00802703">
        <w:rPr>
          <w:rFonts w:eastAsiaTheme="minorEastAsia"/>
          <w:lang w:val="pt-BR"/>
        </w:rPr>
        <w:t xml:space="preserve">  Na demonstração de </w:t>
      </w:r>
      <w:r w:rsidR="00802703">
        <w:rPr>
          <w:rFonts w:eastAsiaTheme="minorEastAsia"/>
          <w:lang w:val="pt-BR"/>
        </w:rPr>
        <w:fldChar w:fldCharType="begin"/>
      </w:r>
      <w:r w:rsidR="00802703">
        <w:rPr>
          <w:rFonts w:eastAsiaTheme="minorEastAsia"/>
          <w:lang w:val="pt-BR"/>
        </w:rPr>
        <w:instrText xml:space="preserve"> REF _Ref447281206 \h </w:instrText>
      </w:r>
      <w:r w:rsidR="00802703">
        <w:rPr>
          <w:rFonts w:eastAsiaTheme="minorEastAsia"/>
          <w:lang w:val="pt-BR"/>
        </w:rPr>
      </w:r>
      <w:r w:rsidR="00802703">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56</w:t>
      </w:r>
      <w:r w:rsidR="001E158F">
        <w:rPr>
          <w:rFonts w:eastAsiaTheme="minorEastAsia"/>
        </w:rPr>
        <w:t>)</w:t>
      </w:r>
      <w:r w:rsidR="00802703">
        <w:rPr>
          <w:rFonts w:eastAsiaTheme="minorEastAsia"/>
          <w:lang w:val="pt-BR"/>
        </w:rPr>
        <w:fldChar w:fldCharType="end"/>
      </w:r>
      <w:r w:rsidR="00802703">
        <w:rPr>
          <w:rFonts w:eastAsiaTheme="minorEastAsia"/>
          <w:lang w:val="pt-BR"/>
        </w:rPr>
        <w:t xml:space="preserve"> considera</w:t>
      </w:r>
      <w:r w:rsidR="00AF55CD">
        <w:rPr>
          <w:rFonts w:eastAsiaTheme="minorEastAsia"/>
          <w:lang w:val="pt-BR"/>
        </w:rPr>
        <w:t>re</w:t>
      </w:r>
      <w:r w:rsidR="00802703">
        <w:rPr>
          <w:rFonts w:eastAsiaTheme="minorEastAsia"/>
          <w:lang w:val="pt-BR"/>
        </w:rPr>
        <w:t xml:space="preserve">mos primeiro um funcional do tipo </w:t>
      </w:r>
      <m:oMath>
        <m:r>
          <w:rPr>
            <w:rFonts w:ascii="Cambria Math" w:eastAsiaTheme="minorEastAsia" w:hAnsi="Cambria Math"/>
            <w:lang w:val="pt-BR"/>
          </w:rPr>
          <m:t>F=F</m:t>
        </m:r>
        <m:d>
          <m:dPr>
            <m:begChr m:val="["/>
            <m:endChr m:val="]"/>
            <m:ctrlPr>
              <w:rPr>
                <w:rFonts w:ascii="Cambria Math" w:eastAsiaTheme="minorEastAsia" w:hAnsi="Cambria Math"/>
                <w:i/>
                <w:lang w:val="pt-BR"/>
              </w:rPr>
            </m:ctrlPr>
          </m:dPr>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d>
      </m:oMath>
      <w:r w:rsidR="00802703">
        <w:rPr>
          <w:rFonts w:eastAsiaTheme="minorEastAsia"/>
          <w:lang w:val="pt-BR"/>
        </w:rPr>
        <w:t xml:space="preserve">. Uma pequena variação de </w:t>
      </w:r>
      <m:oMath>
        <m:r>
          <w:rPr>
            <w:rFonts w:ascii="Cambria Math" w:eastAsiaTheme="minorEastAsia" w:hAnsi="Cambria Math"/>
            <w:lang w:val="pt-BR"/>
          </w:rPr>
          <m:t>F</m:t>
        </m:r>
      </m:oMath>
      <w:r w:rsidR="00802703">
        <w:rPr>
          <w:rFonts w:eastAsiaTheme="minorEastAsia"/>
          <w:lang w:val="pt-BR"/>
        </w:rPr>
        <w:t xml:space="preserve"> devida a uma pequena variação de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sidR="00802703">
        <w:rPr>
          <w:rFonts w:eastAsiaTheme="minorEastAsia"/>
          <w:lang w:val="pt-BR"/>
        </w:rPr>
        <w:t xml:space="preserve">, ou seja, a variação </w:t>
      </w:r>
      <m:oMath>
        <m:r>
          <w:rPr>
            <w:rFonts w:ascii="Cambria Math" w:eastAsiaTheme="minorEastAsia" w:hAnsi="Cambria Math"/>
            <w:lang w:val="pt-BR"/>
          </w:rPr>
          <m:t>δF</m:t>
        </m:r>
      </m:oMath>
      <w:r w:rsidR="00802703">
        <w:rPr>
          <w:rFonts w:eastAsiaTheme="minorEastAsia"/>
          <w:lang w:val="pt-BR"/>
        </w:rP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802703" w14:paraId="14962656" w14:textId="77777777" w:rsidTr="00802703">
        <w:tc>
          <w:tcPr>
            <w:tcW w:w="8500" w:type="dxa"/>
          </w:tcPr>
          <w:p w14:paraId="57462381" w14:textId="77777777" w:rsidR="00802703" w:rsidRPr="000820CD" w:rsidRDefault="00802703" w:rsidP="00802703">
            <w:pPr>
              <w:keepNext/>
            </w:pPr>
            <m:oMathPara>
              <m:oMath>
                <m:r>
                  <w:rPr>
                    <w:rFonts w:ascii="Cambria Math" w:eastAsiaTheme="minorEastAsia" w:hAnsi="Cambria Math"/>
                    <w:lang w:val="pt-BR"/>
                  </w:rPr>
                  <m:t>δF=</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den>
                    </m:f>
                  </m:e>
                </m:nary>
                <m:r>
                  <w:rPr>
                    <w:rFonts w:ascii="Cambria Math" w:eastAsiaTheme="minorEastAsia" w:hAnsi="Cambria Math"/>
                    <w:lang w:val="pt-BR"/>
                  </w:rPr>
                  <m:t>δf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oMath>
            </m:oMathPara>
          </w:p>
        </w:tc>
        <w:tc>
          <w:tcPr>
            <w:tcW w:w="850" w:type="dxa"/>
            <w:vAlign w:val="center"/>
          </w:tcPr>
          <w:p w14:paraId="095ECAC9" w14:textId="6A7DFAE7" w:rsidR="00802703" w:rsidRDefault="00802703" w:rsidP="00802703">
            <w:pPr>
              <w:jc w:val="right"/>
              <w:rPr>
                <w:rFonts w:eastAsiaTheme="minorEastAsia"/>
                <w:lang w:val="pt-BR"/>
              </w:rPr>
            </w:pPr>
            <w:bookmarkStart w:id="56" w:name="_Ref447282021"/>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57</w:t>
            </w:r>
            <w:r w:rsidR="00225FFE">
              <w:rPr>
                <w:rFonts w:eastAsiaTheme="minorEastAsia"/>
              </w:rPr>
              <w:fldChar w:fldCharType="end"/>
            </w:r>
            <w:r>
              <w:rPr>
                <w:rFonts w:eastAsiaTheme="minorEastAsia"/>
              </w:rPr>
              <w:t>)</w:t>
            </w:r>
            <w:bookmarkEnd w:id="56"/>
          </w:p>
        </w:tc>
      </w:tr>
    </w:tbl>
    <w:p w14:paraId="5F497640" w14:textId="428B3C02" w:rsidR="00802703" w:rsidRDefault="00802703" w:rsidP="00BF10E1">
      <w:pPr>
        <w:ind w:firstLine="0"/>
        <w:rPr>
          <w:rFonts w:eastAsiaTheme="minorEastAsia"/>
          <w:lang w:val="pt-BR"/>
        </w:rPr>
      </w:pPr>
      <w:r>
        <w:rPr>
          <w:rFonts w:eastAsiaTheme="minorEastAsia"/>
          <w:lang w:val="pt-BR"/>
        </w:rPr>
        <w:t>Agora</w:t>
      </w:r>
      <w:r w:rsidR="00AF55CD">
        <w:rPr>
          <w:rFonts w:eastAsiaTheme="minorEastAsia"/>
          <w:lang w:val="pt-BR"/>
        </w:rPr>
        <w:t>,</w:t>
      </w:r>
      <w:r>
        <w:rPr>
          <w:rFonts w:eastAsiaTheme="minorEastAsia"/>
          <w:lang w:val="pt-BR"/>
        </w:rPr>
        <w:t xml:space="preserve"> suponha que </w:t>
      </w:r>
      <m:oMath>
        <m:r>
          <w:rPr>
            <w:rFonts w:ascii="Cambria Math" w:eastAsiaTheme="minorEastAsia" w:hAnsi="Cambria Math"/>
            <w:lang w:val="pt-BR"/>
          </w:rPr>
          <m:t>f</m:t>
        </m:r>
      </m:oMath>
      <w:r>
        <w:rPr>
          <w:rFonts w:eastAsiaTheme="minorEastAsia"/>
          <w:lang w:val="pt-BR"/>
        </w:rPr>
        <w:t xml:space="preserve"> seja, na verdade, função de </w:t>
      </w:r>
      <m:oMath>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ou seja, </w:t>
      </w:r>
      <m:oMath>
        <m:r>
          <w:rPr>
            <w:rFonts w:ascii="Cambria Math" w:eastAsiaTheme="minorEastAsia" w:hAnsi="Cambria Math"/>
            <w:lang w:val="pt-BR"/>
          </w:rPr>
          <m:t>f=f</m:t>
        </m:r>
        <m:d>
          <m:dPr>
            <m:ctrlPr>
              <w:rPr>
                <w:rFonts w:ascii="Cambria Math" w:eastAsiaTheme="minorEastAsia" w:hAnsi="Cambria Math"/>
                <w:i/>
                <w:lang w:val="pt-BR"/>
              </w:rPr>
            </m:ctrlPr>
          </m:dPr>
          <m:e>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e>
        </m:d>
      </m:oMath>
      <w:r w:rsidR="00324D8C">
        <w:rPr>
          <w:rFonts w:eastAsiaTheme="minorEastAsia"/>
          <w:lang w:val="pt-BR"/>
        </w:rPr>
        <w:t>, uma função composta</w:t>
      </w:r>
      <w:r>
        <w:rPr>
          <w:rFonts w:eastAsiaTheme="minorEastAsia"/>
          <w:lang w:val="pt-BR"/>
        </w:rPr>
        <w:t xml:space="preserve">. Então, uma variação de </w:t>
      </w:r>
      <m:oMath>
        <m:r>
          <w:rPr>
            <w:rFonts w:ascii="Cambria Math" w:eastAsiaTheme="minorEastAsia" w:hAnsi="Cambria Math"/>
            <w:lang w:val="pt-BR"/>
          </w:rPr>
          <m:t>f</m:t>
        </m:r>
      </m:oMath>
      <w:r>
        <w:rPr>
          <w:rFonts w:eastAsiaTheme="minorEastAsia"/>
          <w:lang w:val="pt-BR"/>
        </w:rPr>
        <w:t xml:space="preserve"> para um ponto fixo de </w:t>
      </w:r>
      <m:oMath>
        <m:r>
          <w:rPr>
            <w:rFonts w:ascii="Cambria Math" w:eastAsiaTheme="minorEastAsia" w:hAnsi="Cambria Math"/>
            <w:lang w:val="pt-BR"/>
          </w:rPr>
          <m:t>x</m:t>
        </m:r>
      </m:oMath>
      <w:r>
        <w:rPr>
          <w:rFonts w:eastAsiaTheme="minorEastAsia"/>
          <w:lang w:val="pt-BR"/>
        </w:rPr>
        <w:t xml:space="preserve"> </w:t>
      </w:r>
      <w:r w:rsidR="005008D4">
        <w:rPr>
          <w:rFonts w:eastAsiaTheme="minorEastAsia"/>
          <w:lang w:val="pt-BR"/>
        </w:rPr>
        <w:t xml:space="preserve">devida a uma variação de </w:t>
      </w:r>
      <m:oMath>
        <m:r>
          <w:rPr>
            <w:rFonts w:ascii="Cambria Math" w:eastAsiaTheme="minorEastAsia" w:hAnsi="Cambria Math"/>
            <w:lang w:val="pt-BR"/>
          </w:rPr>
          <m:t>g(x)</m:t>
        </m:r>
      </m:oMath>
      <w:r w:rsidR="005008D4">
        <w:rPr>
          <w:rFonts w:eastAsiaTheme="minorEastAsia"/>
          <w:lang w:val="pt-BR"/>
        </w:rPr>
        <w:t xml:space="preserve">, </w:t>
      </w:r>
      <w:r>
        <w:rPr>
          <w:rFonts w:eastAsiaTheme="minorEastAsia"/>
          <w:lang w:val="pt-BR"/>
        </w:rPr>
        <w:t>será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802703" w14:paraId="32DE66DA" w14:textId="77777777" w:rsidTr="00802703">
        <w:tc>
          <w:tcPr>
            <w:tcW w:w="8500" w:type="dxa"/>
          </w:tcPr>
          <w:p w14:paraId="46879DBE" w14:textId="77777777" w:rsidR="00802703" w:rsidRPr="000820CD" w:rsidRDefault="00802703" w:rsidP="00802703">
            <w:pPr>
              <w:keepNext/>
            </w:pPr>
            <m:oMathPara>
              <m:oMath>
                <m:r>
                  <w:rPr>
                    <w:rFonts w:ascii="Cambria Math" w:eastAsiaTheme="minorEastAsia" w:hAnsi="Cambria Math"/>
                    <w:lang w:val="pt-BR"/>
                  </w:rPr>
                  <m:t>δf=</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∂g</m:t>
                    </m:r>
                  </m:den>
                </m:f>
                <m:r>
                  <w:rPr>
                    <w:rFonts w:ascii="Cambria Math" w:eastAsiaTheme="minorEastAsia" w:hAnsi="Cambria Math"/>
                    <w:lang w:val="pt-BR"/>
                  </w:rPr>
                  <m:t>δg</m:t>
                </m:r>
              </m:oMath>
            </m:oMathPara>
          </w:p>
        </w:tc>
        <w:tc>
          <w:tcPr>
            <w:tcW w:w="850" w:type="dxa"/>
            <w:vAlign w:val="center"/>
          </w:tcPr>
          <w:p w14:paraId="55DA4D90" w14:textId="2B8B0993" w:rsidR="00802703" w:rsidRDefault="00802703" w:rsidP="00802703">
            <w:pPr>
              <w:jc w:val="right"/>
              <w:rPr>
                <w:rFonts w:eastAsiaTheme="minorEastAsia"/>
                <w:lang w:val="pt-BR"/>
              </w:rPr>
            </w:pPr>
            <w:bookmarkStart w:id="57" w:name="_Ref447282019"/>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58</w:t>
            </w:r>
            <w:r w:rsidR="00225FFE">
              <w:rPr>
                <w:rFonts w:eastAsiaTheme="minorEastAsia"/>
              </w:rPr>
              <w:fldChar w:fldCharType="end"/>
            </w:r>
            <w:r>
              <w:rPr>
                <w:rFonts w:eastAsiaTheme="minorEastAsia"/>
              </w:rPr>
              <w:t>)</w:t>
            </w:r>
            <w:bookmarkEnd w:id="57"/>
          </w:p>
        </w:tc>
      </w:tr>
    </w:tbl>
    <w:p w14:paraId="191C955C" w14:textId="459BACFA" w:rsidR="009062AB" w:rsidRDefault="00802703" w:rsidP="00816723">
      <w:pPr>
        <w:ind w:firstLine="0"/>
        <w:rPr>
          <w:rFonts w:eastAsiaTheme="minorEastAsia"/>
          <w:lang w:val="pt-BR"/>
        </w:rPr>
      </w:pP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_Ref447282019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58</w:t>
      </w:r>
      <w:r w:rsidR="001E158F">
        <w:rPr>
          <w:rFonts w:eastAsiaTheme="minorEastAsia"/>
        </w:rPr>
        <w:t>)</w:t>
      </w:r>
      <w:r>
        <w:rPr>
          <w:rFonts w:eastAsiaTheme="minorEastAsia"/>
          <w:lang w:val="pt-BR"/>
        </w:rPr>
        <w:fldChar w:fldCharType="end"/>
      </w:r>
      <w:r>
        <w:rPr>
          <w:rFonts w:eastAsiaTheme="minorEastAsia"/>
          <w:lang w:val="pt-BR"/>
        </w:rPr>
        <w:t xml:space="preserve"> estamos usando os conceitos desenvolvidos em  </w:t>
      </w:r>
      <w:r>
        <w:rPr>
          <w:rFonts w:eastAsiaTheme="minorEastAsia"/>
          <w:lang w:val="pt-BR"/>
        </w:rPr>
        <w:fldChar w:fldCharType="begin"/>
      </w:r>
      <w:r>
        <w:rPr>
          <w:rFonts w:eastAsiaTheme="minorEastAsia"/>
          <w:lang w:val="pt-BR"/>
        </w:rPr>
        <w:instrText xml:space="preserve"> REF _Ref447282490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28</w:t>
      </w:r>
      <w:r w:rsidR="001E158F">
        <w:rPr>
          <w:rFonts w:eastAsiaTheme="minorEastAsia"/>
        </w:rPr>
        <w:t>)</w:t>
      </w:r>
      <w:r>
        <w:rPr>
          <w:rFonts w:eastAsiaTheme="minorEastAsia"/>
          <w:lang w:val="pt-BR"/>
        </w:rPr>
        <w:fldChar w:fldCharType="end"/>
      </w:r>
      <w:r>
        <w:rPr>
          <w:rFonts w:eastAsiaTheme="minorEastAsia"/>
          <w:lang w:val="pt-BR"/>
        </w:rPr>
        <w:t xml:space="preserve">. Substituindo </w:t>
      </w:r>
      <w:r>
        <w:rPr>
          <w:rFonts w:eastAsiaTheme="minorEastAsia"/>
          <w:lang w:val="pt-BR"/>
        </w:rPr>
        <w:fldChar w:fldCharType="begin"/>
      </w:r>
      <w:r>
        <w:rPr>
          <w:rFonts w:eastAsiaTheme="minorEastAsia"/>
          <w:lang w:val="pt-BR"/>
        </w:rPr>
        <w:instrText xml:space="preserve"> REF _Ref447282019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58</w:t>
      </w:r>
      <w:r w:rsidR="001E158F">
        <w:rPr>
          <w:rFonts w:eastAsiaTheme="minorEastAsia"/>
        </w:rPr>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_Ref447282021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57</w:t>
      </w:r>
      <w:r w:rsidR="001E158F">
        <w:rPr>
          <w:rFonts w:eastAsiaTheme="minorEastAsia"/>
        </w:rPr>
        <w:t>)</w:t>
      </w:r>
      <w:r>
        <w:rPr>
          <w:rFonts w:eastAsiaTheme="minorEastAsia"/>
          <w:lang w:val="pt-BR"/>
        </w:rPr>
        <w:fldChar w:fldCharType="end"/>
      </w:r>
      <w:r>
        <w:rPr>
          <w:rFonts w:eastAsiaTheme="minorEastAsia"/>
          <w:lang w:val="pt-BR"/>
        </w:rPr>
        <w:t xml:space="preserv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802703" w:rsidRPr="00802703" w14:paraId="6A642768" w14:textId="77777777" w:rsidTr="00802703">
        <w:tc>
          <w:tcPr>
            <w:tcW w:w="8500" w:type="dxa"/>
          </w:tcPr>
          <w:p w14:paraId="789AADEE" w14:textId="77777777" w:rsidR="00802703" w:rsidRPr="00802703" w:rsidRDefault="00802703" w:rsidP="00AF55CD">
            <w:pPr>
              <w:keepNext/>
              <w:rPr>
                <w:lang w:val="pt-BR"/>
              </w:rPr>
            </w:pPr>
            <m:oMathPara>
              <m:oMath>
                <m:r>
                  <w:rPr>
                    <w:rFonts w:ascii="Cambria Math" w:eastAsiaTheme="minorEastAsia" w:hAnsi="Cambria Math"/>
                    <w:lang w:val="pt-BR"/>
                  </w:rPr>
                  <m:t>δF=</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en>
                    </m:f>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∂g</m:t>
                        </m:r>
                      </m:den>
                    </m:f>
                    <m:r>
                      <w:rPr>
                        <w:rFonts w:ascii="Cambria Math" w:eastAsiaTheme="minorEastAsia" w:hAnsi="Cambria Math"/>
                        <w:lang w:val="pt-BR"/>
                      </w:rPr>
                      <m:t>δg</m:t>
                    </m:r>
                  </m:e>
                </m:nary>
                <m:r>
                  <w:rPr>
                    <w:rFonts w:ascii="Cambria Math" w:eastAsiaTheme="minorEastAsia" w:hAnsi="Cambria Math"/>
                    <w:lang w:val="pt-BR"/>
                  </w:rPr>
                  <m:t>dx.</m:t>
                </m:r>
              </m:oMath>
            </m:oMathPara>
          </w:p>
        </w:tc>
        <w:tc>
          <w:tcPr>
            <w:tcW w:w="850" w:type="dxa"/>
            <w:vAlign w:val="center"/>
          </w:tcPr>
          <w:p w14:paraId="18E027D0" w14:textId="5A7B34BC" w:rsidR="00802703" w:rsidRDefault="00802703" w:rsidP="00802703">
            <w:pPr>
              <w:jc w:val="right"/>
              <w:rPr>
                <w:rFonts w:eastAsiaTheme="minorEastAsia"/>
                <w:lang w:val="pt-BR"/>
              </w:rPr>
            </w:pPr>
            <w:bookmarkStart w:id="58" w:name="_Ref447283647"/>
            <w:r w:rsidRPr="00802703">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1</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59</w:t>
            </w:r>
            <w:r w:rsidR="00225FFE">
              <w:rPr>
                <w:rFonts w:eastAsiaTheme="minorEastAsia"/>
                <w:lang w:val="pt-BR"/>
              </w:rPr>
              <w:fldChar w:fldCharType="end"/>
            </w:r>
            <w:r w:rsidRPr="00802703">
              <w:rPr>
                <w:rFonts w:eastAsiaTheme="minorEastAsia"/>
                <w:lang w:val="pt-BR"/>
              </w:rPr>
              <w:t>)</w:t>
            </w:r>
            <w:bookmarkEnd w:id="58"/>
          </w:p>
        </w:tc>
      </w:tr>
    </w:tbl>
    <w:p w14:paraId="1F48C09C" w14:textId="3CAA73EE" w:rsidR="00802703" w:rsidRDefault="00AF55CD" w:rsidP="00BF10E1">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_Ref447283647 \h </w:instrText>
      </w:r>
      <w:r>
        <w:rPr>
          <w:rFonts w:eastAsiaTheme="minorEastAsia"/>
          <w:lang w:val="pt-BR"/>
        </w:rPr>
      </w:r>
      <w:r>
        <w:rPr>
          <w:rFonts w:eastAsiaTheme="minorEastAsia"/>
          <w:lang w:val="pt-BR"/>
        </w:rPr>
        <w:fldChar w:fldCharType="separate"/>
      </w:r>
      <w:r w:rsidR="001E158F" w:rsidRPr="00802703">
        <w:rPr>
          <w:rFonts w:eastAsiaTheme="minorEastAsia"/>
          <w:lang w:val="pt-BR"/>
        </w:rPr>
        <w:t>(</w:t>
      </w:r>
      <w:r w:rsidR="001E158F">
        <w:rPr>
          <w:rFonts w:eastAsiaTheme="minorEastAsia"/>
          <w:noProof/>
          <w:lang w:val="pt-BR"/>
        </w:rPr>
        <w:t>1</w:t>
      </w:r>
      <w:r w:rsidR="001E158F">
        <w:rPr>
          <w:rFonts w:eastAsiaTheme="minorEastAsia"/>
          <w:lang w:val="pt-BR"/>
        </w:rPr>
        <w:t>.</w:t>
      </w:r>
      <w:r w:rsidR="001E158F">
        <w:rPr>
          <w:rFonts w:eastAsiaTheme="minorEastAsia"/>
          <w:noProof/>
          <w:lang w:val="pt-BR"/>
        </w:rPr>
        <w:t>59</w:t>
      </w:r>
      <w:r w:rsidR="001E158F" w:rsidRPr="00802703">
        <w:rPr>
          <w:rFonts w:eastAsiaTheme="minorEastAsia"/>
          <w:lang w:val="pt-BR"/>
        </w:rPr>
        <w:t>)</w:t>
      </w:r>
      <w:r>
        <w:rPr>
          <w:rFonts w:eastAsiaTheme="minorEastAsia"/>
          <w:lang w:val="pt-BR"/>
        </w:rPr>
        <w:fldChar w:fldCharType="end"/>
      </w:r>
      <w:r>
        <w:rPr>
          <w:rFonts w:eastAsiaTheme="minorEastAsia"/>
          <w:lang w:val="pt-BR"/>
        </w:rPr>
        <w:t xml:space="preserve"> está no formato de </w:t>
      </w:r>
      <w:r>
        <w:rPr>
          <w:rFonts w:eastAsiaTheme="minorEastAsia"/>
          <w:lang w:val="pt-BR"/>
        </w:rPr>
        <w:fldChar w:fldCharType="begin"/>
      </w:r>
      <w:r>
        <w:rPr>
          <w:rFonts w:eastAsiaTheme="minorEastAsia"/>
          <w:lang w:val="pt-BR"/>
        </w:rPr>
        <w:instrText xml:space="preserve"> REF _Ref419918040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48</w:t>
      </w:r>
      <w:r w:rsidR="001E158F">
        <w:t>)</w:t>
      </w:r>
      <w:r>
        <w:rPr>
          <w:rFonts w:eastAsiaTheme="minorEastAsia"/>
          <w:lang w:val="pt-BR"/>
        </w:rPr>
        <w:fldChar w:fldCharType="end"/>
      </w:r>
      <w:r>
        <w:rPr>
          <w:rFonts w:eastAsiaTheme="minorEastAsia"/>
          <w:lang w:val="pt-BR"/>
        </w:rPr>
        <w:t xml:space="preserve"> e, portanto,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5916C1" w:rsidRPr="00802703" w14:paraId="6BEFFE0E" w14:textId="77777777" w:rsidTr="005916C1">
        <w:tc>
          <w:tcPr>
            <w:tcW w:w="8500" w:type="dxa"/>
          </w:tcPr>
          <w:p w14:paraId="53B21CB1" w14:textId="77AEC5FC" w:rsidR="005916C1" w:rsidRPr="00802703" w:rsidRDefault="00BC4BC1" w:rsidP="005916C1">
            <w:pPr>
              <w:keepNext/>
              <w:rPr>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en>
                </m:f>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∂g</m:t>
                    </m:r>
                  </m:den>
                </m:f>
              </m:oMath>
            </m:oMathPara>
          </w:p>
        </w:tc>
        <w:tc>
          <w:tcPr>
            <w:tcW w:w="850" w:type="dxa"/>
            <w:vAlign w:val="center"/>
          </w:tcPr>
          <w:p w14:paraId="73039820" w14:textId="5095D7FC" w:rsidR="005916C1" w:rsidRDefault="005916C1" w:rsidP="005916C1">
            <w:pPr>
              <w:jc w:val="right"/>
              <w:rPr>
                <w:rFonts w:eastAsiaTheme="minorEastAsia"/>
                <w:lang w:val="pt-BR"/>
              </w:rPr>
            </w:pPr>
            <w:bookmarkStart w:id="59" w:name="_Ref453091164"/>
            <w:r w:rsidRPr="00802703">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1</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60</w:t>
            </w:r>
            <w:r w:rsidR="00225FFE">
              <w:rPr>
                <w:rFonts w:eastAsiaTheme="minorEastAsia"/>
                <w:lang w:val="pt-BR"/>
              </w:rPr>
              <w:fldChar w:fldCharType="end"/>
            </w:r>
            <w:r w:rsidRPr="00802703">
              <w:rPr>
                <w:rFonts w:eastAsiaTheme="minorEastAsia"/>
                <w:lang w:val="pt-BR"/>
              </w:rPr>
              <w:t>)</w:t>
            </w:r>
            <w:bookmarkEnd w:id="59"/>
          </w:p>
        </w:tc>
      </w:tr>
    </w:tbl>
    <w:p w14:paraId="14295061" w14:textId="4110D6E5" w:rsidR="00802703" w:rsidRDefault="0052300C" w:rsidP="00BF10E1">
      <w:pPr>
        <w:ind w:firstLine="0"/>
        <w:rPr>
          <w:rFonts w:eastAsiaTheme="minorEastAsia"/>
          <w:lang w:val="pt-BR"/>
        </w:rPr>
      </w:pPr>
      <w:r>
        <w:rPr>
          <w:rFonts w:eastAsiaTheme="minorEastAsia"/>
          <w:lang w:val="pt-BR"/>
        </w:rPr>
        <w:t>ou</w:t>
      </w:r>
    </w:p>
    <w:p w14:paraId="0FFD4E24" w14:textId="77777777" w:rsidR="0052300C" w:rsidRDefault="00BC4BC1" w:rsidP="00C075A1">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δg</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δf</m:t>
              </m:r>
            </m:den>
          </m:f>
          <m:f>
            <m:fPr>
              <m:ctrlPr>
                <w:rPr>
                  <w:rFonts w:ascii="Cambria Math" w:eastAsiaTheme="minorEastAsia" w:hAnsi="Cambria Math"/>
                  <w:i/>
                  <w:lang w:val="pt-BR"/>
                </w:rPr>
              </m:ctrlPr>
            </m:fPr>
            <m:num>
              <m:r>
                <w:rPr>
                  <w:rFonts w:ascii="Cambria Math" w:eastAsiaTheme="minorEastAsia" w:hAnsi="Cambria Math"/>
                  <w:lang w:val="pt-BR"/>
                </w:rPr>
                <m:t>df</m:t>
              </m:r>
            </m:num>
            <m:den>
              <m:r>
                <w:rPr>
                  <w:rFonts w:ascii="Cambria Math" w:eastAsiaTheme="minorEastAsia" w:hAnsi="Cambria Math"/>
                  <w:lang w:val="pt-BR"/>
                </w:rPr>
                <m:t>dg</m:t>
              </m:r>
            </m:den>
          </m:f>
          <m:r>
            <w:rPr>
              <w:rFonts w:ascii="Cambria Math" w:eastAsiaTheme="minorEastAsia" w:hAnsi="Cambria Math"/>
              <w:lang w:val="pt-BR"/>
            </w:rPr>
            <m:t>∙</m:t>
          </m:r>
        </m:oMath>
      </m:oMathPara>
    </w:p>
    <w:p w14:paraId="7115FA93" w14:textId="7A50921F" w:rsidR="00802703" w:rsidRDefault="0052300C" w:rsidP="00816723">
      <w:pPr>
        <w:ind w:firstLine="0"/>
        <w:rPr>
          <w:rFonts w:eastAsiaTheme="minorEastAsia"/>
          <w:lang w:val="pt-BR"/>
        </w:rPr>
      </w:pPr>
      <w:r>
        <w:rPr>
          <w:rFonts w:eastAsiaTheme="minorEastAsia"/>
          <w:lang w:val="pt-BR"/>
        </w:rPr>
        <w:t xml:space="preserve">Como exemplo de aplicação de </w:t>
      </w:r>
      <w:r>
        <w:rPr>
          <w:rFonts w:eastAsiaTheme="minorEastAsia"/>
          <w:lang w:val="pt-BR"/>
        </w:rPr>
        <w:fldChar w:fldCharType="begin"/>
      </w:r>
      <w:r>
        <w:rPr>
          <w:rFonts w:eastAsiaTheme="minorEastAsia"/>
          <w:lang w:val="pt-BR"/>
        </w:rPr>
        <w:instrText xml:space="preserve"> REF _Ref447281206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56</w:t>
      </w:r>
      <w:r w:rsidR="001E158F">
        <w:rPr>
          <w:rFonts w:eastAsiaTheme="minorEastAsia"/>
        </w:rPr>
        <w:t>)</w:t>
      </w:r>
      <w:r>
        <w:rPr>
          <w:rFonts w:eastAsiaTheme="minorEastAsia"/>
          <w:lang w:val="pt-BR"/>
        </w:rPr>
        <w:fldChar w:fldCharType="end"/>
      </w:r>
      <w:r>
        <w:rPr>
          <w:rFonts w:eastAsiaTheme="minorEastAsia"/>
          <w:lang w:val="pt-BR"/>
        </w:rPr>
        <w:t>, considere o funcional da energia:</w:t>
      </w:r>
    </w:p>
    <w:p w14:paraId="733AE06C" w14:textId="77777777" w:rsidR="0052300C" w:rsidRPr="0052300C" w:rsidRDefault="0052300C" w:rsidP="00C075A1">
      <w:pPr>
        <w:rPr>
          <w:rFonts w:eastAsiaTheme="minorEastAsia"/>
          <w:lang w:val="pt-BR"/>
        </w:rPr>
      </w:pPr>
      <m:oMathPara>
        <m:oMath>
          <m:r>
            <w:rPr>
              <w:rFonts w:ascii="Cambria Math" w:eastAsiaTheme="minorEastAsia" w:hAnsi="Cambria Math"/>
              <w:lang w:val="pt-BR"/>
            </w:rPr>
            <m:t>E=E</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oMath>
      </m:oMathPara>
    </w:p>
    <w:p w14:paraId="048D1758" w14:textId="77777777" w:rsidR="0052300C" w:rsidRDefault="0052300C" w:rsidP="00BF10E1">
      <w:pPr>
        <w:ind w:firstLine="0"/>
        <w:rPr>
          <w:rFonts w:eastAsiaTheme="minorEastAsia"/>
          <w:lang w:val="pt-BR"/>
        </w:rPr>
      </w:pPr>
      <w:r>
        <w:rPr>
          <w:rFonts w:eastAsiaTheme="minorEastAsia"/>
          <w:lang w:val="pt-BR"/>
        </w:rPr>
        <w:t xml:space="preserve">A densidade eletrônica </w:t>
      </w:r>
      <m:oMath>
        <m:r>
          <w:rPr>
            <w:rFonts w:ascii="Cambria Math" w:eastAsiaTheme="minorEastAsia" w:hAnsi="Cambria Math"/>
            <w:lang w:val="pt-BR"/>
          </w:rPr>
          <m:t>ρ</m:t>
        </m:r>
      </m:oMath>
      <w:r>
        <w:rPr>
          <w:rFonts w:eastAsiaTheme="minorEastAsia"/>
          <w:lang w:val="pt-BR"/>
        </w:rPr>
        <w:t>, para um sistema de camada fechada, pode ser calculada como</w:t>
      </w:r>
    </w:p>
    <w:p w14:paraId="33C53082" w14:textId="77777777" w:rsidR="0052300C" w:rsidRPr="0052300C" w:rsidRDefault="0052300C" w:rsidP="00C075A1">
      <w:pPr>
        <w:rPr>
          <w:rFonts w:eastAsiaTheme="minorEastAsia"/>
          <w:lang w:val="pt-BR"/>
        </w:rPr>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e>
          </m:nary>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m:t>
          </m:r>
        </m:oMath>
      </m:oMathPara>
    </w:p>
    <w:p w14:paraId="0BC6200C" w14:textId="77777777" w:rsidR="0052300C" w:rsidRDefault="0052300C" w:rsidP="00BF10E1">
      <w:pPr>
        <w:ind w:firstLine="0"/>
        <w:rPr>
          <w:rFonts w:eastAsiaTheme="minorEastAsia"/>
          <w:lang w:val="pt-BR"/>
        </w:rPr>
      </w:pPr>
      <w:r>
        <w:rPr>
          <w:rFonts w:eastAsiaTheme="minorEastAsia"/>
          <w:lang w:val="pt-BR"/>
        </w:rPr>
        <w:t xml:space="preserve">Nesse caso, a derivada da energia em relação ao orbital </w:t>
      </w:r>
      <m:oMath>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m:t>
            </m:r>
          </m:sup>
        </m:sSubSup>
      </m:oMath>
      <w:r>
        <w:rPr>
          <w:rFonts w:eastAsiaTheme="minorEastAsia"/>
          <w:lang w:val="pt-BR"/>
        </w:rPr>
        <w:t xml:space="preserve"> é</w:t>
      </w:r>
    </w:p>
    <w:p w14:paraId="3C5047D3" w14:textId="77777777" w:rsidR="0052300C" w:rsidRDefault="00BC4BC1" w:rsidP="00C075A1">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δE</m:t>
              </m:r>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δE</m:t>
              </m:r>
            </m:num>
            <m:den>
              <m:r>
                <w:rPr>
                  <w:rFonts w:ascii="Cambria Math" w:eastAsiaTheme="minorEastAsia" w:hAnsi="Cambria Math"/>
                  <w:lang w:val="pt-BR"/>
                </w:rPr>
                <m:t>δρ</m:t>
              </m:r>
            </m:den>
          </m:f>
          <m:f>
            <m:fPr>
              <m:ctrlPr>
                <w:rPr>
                  <w:rFonts w:ascii="Cambria Math" w:eastAsiaTheme="minorEastAsia" w:hAnsi="Cambria Math"/>
                  <w:i/>
                  <w:lang w:val="pt-BR"/>
                </w:rPr>
              </m:ctrlPr>
            </m:fPr>
            <m:num>
              <m:r>
                <w:rPr>
                  <w:rFonts w:ascii="Cambria Math" w:eastAsiaTheme="minorEastAsia" w:hAnsi="Cambria Math"/>
                  <w:lang w:val="pt-BR"/>
                </w:rPr>
                <m:t>δρ</m:t>
              </m:r>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δE</m:t>
              </m:r>
            </m:num>
            <m:den>
              <m:r>
                <w:rPr>
                  <w:rFonts w:ascii="Cambria Math" w:eastAsiaTheme="minorEastAsia" w:hAnsi="Cambria Math"/>
                  <w:lang w:val="pt-BR"/>
                </w:rPr>
                <m:t>δρ</m:t>
              </m:r>
            </m:den>
          </m:f>
          <m:sSub>
            <m:sSubPr>
              <m:ctrlPr>
                <w:rPr>
                  <w:rFonts w:ascii="Cambria Math" w:eastAsiaTheme="minorEastAsia" w:hAnsi="Cambria Math"/>
                  <w:i/>
                  <w:lang w:val="pt-BR"/>
                </w:rPr>
              </m:ctrlPr>
            </m:sSubPr>
            <m:e>
              <m:r>
                <w:rPr>
                  <w:rFonts w:ascii="Cambria Math" w:eastAsiaTheme="minorEastAsia" w:hAnsi="Cambria Math"/>
                  <w:lang w:val="pt-BR"/>
                </w:rPr>
                <m:t>2ϕ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22EB5C83" w14:textId="77777777" w:rsidR="0052300C" w:rsidRDefault="0052300C" w:rsidP="00C075A1">
      <w:pPr>
        <w:rPr>
          <w:rFonts w:eastAsiaTheme="minorEastAsia"/>
          <w:lang w:val="pt-BR"/>
        </w:rPr>
      </w:pPr>
    </w:p>
    <w:p w14:paraId="3A48D958" w14:textId="77777777" w:rsidR="0052300C" w:rsidRDefault="0052300C" w:rsidP="00C075A1">
      <w:pPr>
        <w:rPr>
          <w:rFonts w:eastAsiaTheme="minorEastAsia"/>
          <w:lang w:val="pt-BR"/>
        </w:rPr>
      </w:pPr>
    </w:p>
    <w:p w14:paraId="17C6D0F3" w14:textId="2506290E" w:rsidR="00C8744B" w:rsidRDefault="00C8744B" w:rsidP="0005148B">
      <w:pPr>
        <w:pStyle w:val="Heading2"/>
      </w:pPr>
      <w:bookmarkStart w:id="60" w:name="_Toc101725870"/>
      <w:r>
        <w:lastRenderedPageBreak/>
        <w:t>DERIVADA FUNCIONAL EM UMA DIMENSÃO</w:t>
      </w:r>
      <w:bookmarkEnd w:id="60"/>
    </w:p>
    <w:p w14:paraId="414AB4CC" w14:textId="77777777" w:rsidR="00C8744B" w:rsidRDefault="00C8744B" w:rsidP="00C8744B">
      <w:pPr>
        <w:ind w:firstLine="720"/>
        <w:rPr>
          <w:rFonts w:eastAsiaTheme="minorEastAsia"/>
          <w:lang w:val="pt-BR"/>
        </w:rPr>
      </w:pPr>
      <w:r>
        <w:rPr>
          <w:rFonts w:eastAsiaTheme="minorEastAsia"/>
          <w:lang w:val="pt-BR"/>
        </w:rPr>
        <w:t>Considere o funcional dado por</w:t>
      </w:r>
    </w:p>
    <w:p w14:paraId="6A06CAA0" w14:textId="1A37F9B8" w:rsidR="00C8744B" w:rsidRDefault="00C8744B" w:rsidP="00C8744B">
      <w:pPr>
        <w:ind w:firstLine="720"/>
        <w:rPr>
          <w:rFonts w:eastAsiaTheme="minorEastAsia"/>
          <w:lang w:val="pt-BR"/>
        </w:rPr>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r>
                    <m:rPr>
                      <m:sty m:val="p"/>
                    </m:rP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dx</m:t>
              </m:r>
            </m:e>
          </m:nary>
          <m:r>
            <w:rPr>
              <w:rFonts w:ascii="Cambria Math" w:eastAsiaTheme="minorEastAsia" w:hAnsi="Cambria Math"/>
              <w:lang w:val="pt-BR"/>
            </w:rPr>
            <m:t>.</m:t>
          </m:r>
        </m:oMath>
      </m:oMathPara>
    </w:p>
    <w:p w14:paraId="2B4C02F2" w14:textId="74E56B42" w:rsidR="00704174" w:rsidRDefault="00C8744B" w:rsidP="00704174">
      <w:pPr>
        <w:ind w:firstLine="0"/>
        <w:rPr>
          <w:rFonts w:eastAsiaTheme="minorEastAsia"/>
          <w:lang w:val="pt-BR"/>
        </w:rPr>
      </w:pPr>
      <w:r>
        <w:rPr>
          <w:rFonts w:eastAsiaTheme="minorEastAsia"/>
          <w:lang w:val="pt-BR"/>
        </w:rPr>
        <w:t xml:space="preserve">Seja </w:t>
      </w:r>
      <m:oMath>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uma função arbitrária que se anula nas extremidades e </w:t>
      </w:r>
      <m:oMath>
        <m:r>
          <w:rPr>
            <w:rFonts w:ascii="Cambria Math" w:eastAsiaTheme="minorEastAsia" w:hAnsi="Cambria Math"/>
            <w:lang w:val="pt-BR"/>
          </w:rPr>
          <m:t>ϵ</m:t>
        </m:r>
      </m:oMath>
      <w:r>
        <w:rPr>
          <w:rFonts w:eastAsiaTheme="minorEastAsia"/>
          <w:lang w:val="pt-BR"/>
        </w:rPr>
        <w:t xml:space="preserve"> um número</w:t>
      </w:r>
      <w:r w:rsidR="00BD5635">
        <w:rPr>
          <w:rFonts w:eastAsiaTheme="minorEastAsia"/>
          <w:lang w:val="pt-BR"/>
        </w:rPr>
        <w:t xml:space="preserve"> pequeno</w:t>
      </w:r>
      <w:r>
        <w:rPr>
          <w:rFonts w:eastAsiaTheme="minorEastAsia"/>
          <w:lang w:val="pt-BR"/>
        </w:rPr>
        <w:t>.</w:t>
      </w:r>
      <w:r w:rsidR="00704174">
        <w:rPr>
          <w:rFonts w:eastAsiaTheme="minorEastAsia"/>
          <w:lang w:val="pt-BR"/>
        </w:rPr>
        <w:t xml:space="preserve"> Definindo</w:t>
      </w:r>
    </w:p>
    <w:p w14:paraId="5BB40F9E" w14:textId="7AE7BE17" w:rsidR="00704174" w:rsidRPr="00AF14EE" w:rsidRDefault="00704174" w:rsidP="00704174">
      <w:pPr>
        <w:ind w:firstLine="0"/>
        <w:rPr>
          <w:rFonts w:eastAsiaTheme="minorEastAsia"/>
          <w:lang w:val="pt-BR"/>
        </w:rPr>
      </w:pPr>
      <m:oMathPara>
        <m:oMath>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+ϵϕ</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oMath>
      </m:oMathPara>
    </w:p>
    <w:p w14:paraId="77B27AAC" w14:textId="4E41EAD1" w:rsidR="00C8744B" w:rsidRDefault="00AF14EE" w:rsidP="00704174">
      <w:pPr>
        <w:ind w:firstLine="0"/>
        <w:rPr>
          <w:rFonts w:eastAsiaTheme="minorEastAsia"/>
          <w:lang w:val="pt-BR"/>
        </w:rPr>
      </w:pPr>
      <w:r>
        <w:rPr>
          <w:rFonts w:eastAsiaTheme="minorEastAsia"/>
          <w:lang w:val="pt-BR"/>
        </w:rPr>
        <w:t xml:space="preserve">vemos que </w:t>
      </w:r>
      <m:oMath>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x,ϵ</m:t>
            </m:r>
          </m:e>
        </m:d>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nos extremos e quando </w:t>
      </w:r>
      <m:oMath>
        <m:r>
          <w:rPr>
            <w:rFonts w:ascii="Cambria Math" w:eastAsiaTheme="minorEastAsia" w:hAnsi="Cambria Math"/>
            <w:lang w:val="pt-BR"/>
          </w:rPr>
          <m:t>ϵ=0</m:t>
        </m:r>
      </m:oMath>
      <w:r>
        <w:rPr>
          <w:rFonts w:eastAsiaTheme="minorEastAsia"/>
          <w:lang w:val="pt-BR"/>
        </w:rPr>
        <w:t xml:space="preserve">. De acordo com a definição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Pr>
          <w:rFonts w:eastAsiaTheme="minorEastAsia"/>
          <w:lang w:val="pt-BR"/>
        </w:rPr>
        <w:t xml:space="preserve">, a </w:t>
      </w:r>
      <w:r w:rsidR="00C8744B">
        <w:rPr>
          <w:rFonts w:eastAsiaTheme="minorEastAsia"/>
          <w:lang w:val="pt-BR"/>
        </w:rPr>
        <w:t xml:space="preserve">derivada do funcional </w:t>
      </w:r>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oMath>
      <w:r w:rsidR="00C8744B">
        <w:rPr>
          <w:rFonts w:eastAsiaTheme="minorEastAsia"/>
          <w:lang w:val="pt-BR"/>
        </w:rPr>
        <w:t xml:space="preserve"> é</w:t>
      </w:r>
    </w:p>
    <w:p w14:paraId="3EA3725E" w14:textId="24640BBC" w:rsidR="00C8744B" w:rsidRPr="00C8744B" w:rsidRDefault="00BC4BC1" w:rsidP="00C075A1">
      <w:pPr>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y</m:t>
                      </m:r>
                    </m:e>
                  </m:d>
                </m:num>
                <m:den>
                  <m:r>
                    <w:rPr>
                      <w:rFonts w:ascii="Cambria Math" w:eastAsiaTheme="minorEastAsia" w:hAnsi="Cambria Math"/>
                      <w:lang w:val="pt-BR"/>
                    </w:rPr>
                    <m:t>δy</m:t>
                  </m:r>
                </m:den>
              </m:f>
              <m:r>
                <w:rPr>
                  <w:rFonts w:ascii="Cambria Math" w:eastAsiaTheme="minorEastAsia" w:hAnsi="Cambria Math"/>
                  <w:lang w:val="pt-BR"/>
                </w:rPr>
                <m:t>ϕdx</m:t>
              </m:r>
            </m:e>
          </m:nary>
          <m:sSub>
            <m:sSubPr>
              <m:ctrlPr>
                <w:rPr>
                  <w:rFonts w:ascii="Cambria Math" w:eastAsiaTheme="minorEastAsia" w:hAnsi="Cambria Math"/>
                  <w:i/>
                  <w:lang w:val="pt-BR"/>
                </w:rPr>
              </m:ctrlPr>
            </m:sSubPr>
            <m:e>
              <m:r>
                <w:rPr>
                  <w:rFonts w:ascii="Cambria Math" w:eastAsiaTheme="minorEastAsia" w:hAnsi="Cambria Math"/>
                  <w:lang w:val="pt-BR"/>
                </w:rPr>
                <m:t>=</m:t>
              </m:r>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x,Y,Y</m:t>
                          </m:r>
                          <m:r>
                            <m:rPr>
                              <m:sty m:val="p"/>
                            </m:rPr>
                            <w:rPr>
                              <w:rFonts w:ascii="Cambria Math" w:eastAsiaTheme="minorEastAsia" w:hAnsi="Cambria Math"/>
                              <w:lang w:val="pt-BR"/>
                            </w:rPr>
                            <m:t>'</m:t>
                          </m:r>
                        </m:e>
                      </m:d>
                      <m:r>
                        <w:rPr>
                          <w:rFonts w:ascii="Cambria Math" w:eastAsiaTheme="minorEastAsia" w:hAnsi="Cambria Math"/>
                          <w:lang w:val="pt-BR"/>
                        </w:rPr>
                        <m:t>dx</m:t>
                      </m:r>
                    </m:e>
                  </m:nary>
                </m:e>
              </m:d>
            </m:e>
            <m:sub>
              <m:r>
                <w:rPr>
                  <w:rFonts w:ascii="Cambria Math" w:eastAsiaTheme="minorEastAsia" w:hAnsi="Cambria Math"/>
                  <w:lang w:val="pt-BR"/>
                </w:rPr>
                <m:t>ϵ=0</m:t>
              </m:r>
            </m:sub>
          </m:sSub>
        </m:oMath>
      </m:oMathPara>
    </w:p>
    <w:p w14:paraId="5D6C46BB" w14:textId="75AF9D64" w:rsidR="00C8744B" w:rsidRPr="00C8744B" w:rsidRDefault="00C8744B" w:rsidP="00C8744B">
      <w:pPr>
        <w:ind w:left="3330" w:hanging="3330"/>
        <w:rPr>
          <w:rFonts w:eastAsiaTheme="minorEastAsia"/>
          <w:lang w:val="pt-BR"/>
        </w:rPr>
      </w:pPr>
      <m:oMathPara>
        <m:oMathParaPr>
          <m:jc m:val="left"/>
        </m:oMathParaPr>
        <m:oMath>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f>
                            <m:fPr>
                              <m:ctrlPr>
                                <w:rPr>
                                  <w:rFonts w:ascii="Cambria Math" w:eastAsiaTheme="minorEastAsia" w:hAnsi="Cambria Math"/>
                                  <w:i/>
                                  <w:lang w:val="pt-BR"/>
                                </w:rPr>
                              </m:ctrlPr>
                            </m:fPr>
                            <m:num>
                              <m:r>
                                <w:rPr>
                                  <w:rFonts w:ascii="Cambria Math" w:eastAsiaTheme="minorEastAsia" w:hAnsi="Cambria Math"/>
                                  <w:lang w:val="pt-BR"/>
                                </w:rPr>
                                <m:t>dY</m:t>
                              </m:r>
                            </m:num>
                            <m:den>
                              <m:r>
                                <w:rPr>
                                  <w:rFonts w:ascii="Cambria Math" w:eastAsiaTheme="minorEastAsia" w:hAnsi="Cambria Math"/>
                                  <w:lang w:val="pt-BR"/>
                                </w:rPr>
                                <m:t>dϵ</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f>
                            <m:fPr>
                              <m:ctrlPr>
                                <w:rPr>
                                  <w:rFonts w:ascii="Cambria Math" w:eastAsiaTheme="minorEastAsia" w:hAnsi="Cambria Math"/>
                                  <w:i/>
                                  <w:lang w:val="pt-BR"/>
                                </w:rPr>
                              </m:ctrlPr>
                            </m:fPr>
                            <m:num>
                              <m:r>
                                <w:rPr>
                                  <w:rFonts w:ascii="Cambria Math" w:eastAsiaTheme="minorEastAsia" w:hAnsi="Cambria Math"/>
                                  <w:lang w:val="pt-BR"/>
                                </w:rPr>
                                <m:t>dY'</m:t>
                              </m:r>
                            </m:num>
                            <m:den>
                              <m:r>
                                <w:rPr>
                                  <w:rFonts w:ascii="Cambria Math" w:eastAsiaTheme="minorEastAsia" w:hAnsi="Cambria Math"/>
                                  <w:lang w:val="pt-BR"/>
                                </w:rPr>
                                <m:t>dϵ</m:t>
                              </m:r>
                            </m:den>
                          </m:f>
                        </m:e>
                      </m:d>
                      <m:r>
                        <w:rPr>
                          <w:rFonts w:ascii="Cambria Math" w:eastAsiaTheme="minorEastAsia" w:hAnsi="Cambria Math"/>
                          <w:lang w:val="pt-BR"/>
                        </w:rPr>
                        <m:t>dx</m:t>
                      </m:r>
                    </m:e>
                  </m:nary>
                </m:e>
              </m:d>
            </m:e>
            <m:sub>
              <m:r>
                <w:rPr>
                  <w:rFonts w:ascii="Cambria Math" w:eastAsiaTheme="minorEastAsia" w:hAnsi="Cambria Math"/>
                  <w:lang w:val="pt-BR"/>
                </w:rPr>
                <m:t>ϵ=0</m:t>
              </m:r>
            </m:sub>
          </m:sSub>
        </m:oMath>
      </m:oMathPara>
    </w:p>
    <w:p w14:paraId="725DDDEA" w14:textId="783E02F2" w:rsidR="00C8744B" w:rsidRPr="00C8744B" w:rsidRDefault="00C8744B" w:rsidP="00C8744B">
      <w:pPr>
        <w:ind w:left="3330" w:hanging="3330"/>
        <w:rPr>
          <w:rFonts w:eastAsiaTheme="minorEastAsia"/>
          <w:lang w:val="pt-BR"/>
        </w:rPr>
      </w:pPr>
      <m:oMathPara>
        <m:oMathParaPr>
          <m:jc m:val="left"/>
        </m:oMathParaPr>
        <m:oMath>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ϕ+</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ϕ'</m:t>
                          </m:r>
                        </m:e>
                      </m:d>
                      <m:r>
                        <w:rPr>
                          <w:rFonts w:ascii="Cambria Math" w:eastAsiaTheme="minorEastAsia" w:hAnsi="Cambria Math"/>
                          <w:lang w:val="pt-BR"/>
                        </w:rPr>
                        <m:t>dx</m:t>
                      </m:r>
                    </m:e>
                  </m:nary>
                </m:e>
              </m:d>
            </m:e>
            <m:sub>
              <m:r>
                <w:rPr>
                  <w:rFonts w:ascii="Cambria Math" w:eastAsiaTheme="minorEastAsia" w:hAnsi="Cambria Math"/>
                  <w:lang w:val="pt-BR"/>
                </w:rPr>
                <m:t>ϵ=0</m:t>
              </m:r>
            </m:sub>
          </m:sSub>
        </m:oMath>
      </m:oMathPara>
    </w:p>
    <w:p w14:paraId="1FE6A84C" w14:textId="15E6BA22" w:rsidR="00C8744B" w:rsidRPr="00C8744B" w:rsidRDefault="00C8744B" w:rsidP="00C8744B">
      <w:pPr>
        <w:ind w:left="3330" w:hanging="3330"/>
        <w:rPr>
          <w:rFonts w:eastAsiaTheme="minorEastAsia"/>
          <w:lang w:val="pt-BR"/>
        </w:rPr>
      </w:pPr>
      <m:oMathPara>
        <m:oMathParaPr>
          <m:jc m:val="left"/>
        </m:oMathParaPr>
        <m:oMath>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e>
                          </m:d>
                        </m:e>
                      </m:d>
                      <m:r>
                        <w:rPr>
                          <w:rFonts w:ascii="Cambria Math" w:eastAsiaTheme="minorEastAsia" w:hAnsi="Cambria Math"/>
                          <w:lang w:val="pt-BR"/>
                        </w:rPr>
                        <m:t>ϕdx</m:t>
                      </m:r>
                    </m:e>
                  </m:nary>
                </m:e>
              </m:d>
            </m:e>
            <m:sub>
              <m:r>
                <w:rPr>
                  <w:rFonts w:ascii="Cambria Math" w:eastAsiaTheme="minorEastAsia" w:hAnsi="Cambria Math"/>
                  <w:lang w:val="pt-BR"/>
                </w:rPr>
                <m:t>ϵ=0</m:t>
              </m:r>
            </m:sub>
          </m:sSub>
          <m:r>
            <m:rPr>
              <m:brk/>
            </m:rP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e>
                  </m:d>
                </m:e>
              </m:d>
              <m:r>
                <w:rPr>
                  <w:rFonts w:ascii="Cambria Math" w:eastAsiaTheme="minorEastAsia" w:hAnsi="Cambria Math"/>
                  <w:lang w:val="pt-BR"/>
                </w:rPr>
                <m:t>ϕdx</m:t>
              </m:r>
            </m:e>
          </m:nary>
        </m:oMath>
      </m:oMathPara>
    </w:p>
    <w:p w14:paraId="07DEA8FA" w14:textId="1D9C427B" w:rsidR="00C8744B" w:rsidRDefault="00C8744B" w:rsidP="00994A0F">
      <w:pPr>
        <w:ind w:firstLine="0"/>
        <w:rPr>
          <w:rFonts w:eastAsiaTheme="minorEastAsia"/>
          <w:lang w:val="pt-BR"/>
        </w:rPr>
      </w:pPr>
      <w:r>
        <w:rPr>
          <w:rFonts w:eastAsiaTheme="minorEastAsia"/>
          <w:lang w:val="pt-BR"/>
        </w:rPr>
        <w:t>Na quarta linha</w:t>
      </w:r>
      <w:r w:rsidR="00AF14EE">
        <w:rPr>
          <w:rFonts w:eastAsiaTheme="minorEastAsia"/>
          <w:lang w:val="pt-BR"/>
        </w:rPr>
        <w:t>,</w:t>
      </w:r>
      <w:r>
        <w:rPr>
          <w:rFonts w:eastAsiaTheme="minorEastAsia"/>
          <w:lang w:val="pt-BR"/>
        </w:rPr>
        <w:t xml:space="preserve"> fizemos uso da integração por partes do segundo termo. Esta integral está na forma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Pr>
          <w:rFonts w:eastAsiaTheme="minorEastAsia"/>
          <w:lang w:val="pt-BR"/>
        </w:rPr>
        <w:t>, o que nos leva a uma fórmula para o cálculo da derivada funcional em uma dimensão: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907E59" w:rsidRPr="00802703" w14:paraId="57FBF224" w14:textId="77777777" w:rsidTr="00907E59">
        <w:tc>
          <w:tcPr>
            <w:tcW w:w="8500" w:type="dxa"/>
          </w:tcPr>
          <w:p w14:paraId="34B5C557" w14:textId="470A4C8A" w:rsidR="00907E59" w:rsidRPr="00802703" w:rsidRDefault="00BC4BC1" w:rsidP="00907E59">
            <w:pPr>
              <w:keepNext/>
              <w:rPr>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y</m:t>
                        </m:r>
                      </m:e>
                    </m:d>
                  </m:num>
                  <m:den>
                    <m:r>
                      <w:rPr>
                        <w:rFonts w:ascii="Cambria Math" w:eastAsiaTheme="minorEastAsia" w:hAnsi="Cambria Math"/>
                        <w:lang w:val="pt-BR"/>
                      </w:rPr>
                      <m:t>δy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m:t>
                            </m:r>
                          </m:sup>
                        </m:sSup>
                      </m:den>
                    </m:f>
                  </m:e>
                </m:d>
                <m:r>
                  <w:rPr>
                    <w:rFonts w:ascii="Cambria Math" w:eastAsiaTheme="minorEastAsia" w:hAnsi="Cambria Math"/>
                    <w:lang w:val="pt-BR"/>
                  </w:rPr>
                  <m:t>.</m:t>
                </m:r>
              </m:oMath>
            </m:oMathPara>
          </w:p>
        </w:tc>
        <w:tc>
          <w:tcPr>
            <w:tcW w:w="850" w:type="dxa"/>
            <w:vAlign w:val="center"/>
          </w:tcPr>
          <w:p w14:paraId="3C605DD1" w14:textId="6C061C12" w:rsidR="00907E59" w:rsidRDefault="00907E59" w:rsidP="00907E59">
            <w:pPr>
              <w:jc w:val="right"/>
              <w:rPr>
                <w:rFonts w:eastAsiaTheme="minorEastAsia"/>
                <w:lang w:val="pt-BR"/>
              </w:rPr>
            </w:pPr>
            <w:r w:rsidRPr="00802703">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1</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61</w:t>
            </w:r>
            <w:r w:rsidR="00225FFE">
              <w:rPr>
                <w:rFonts w:eastAsiaTheme="minorEastAsia"/>
                <w:lang w:val="pt-BR"/>
              </w:rPr>
              <w:fldChar w:fldCharType="end"/>
            </w:r>
            <w:r w:rsidRPr="00802703">
              <w:rPr>
                <w:rFonts w:eastAsiaTheme="minorEastAsia"/>
                <w:lang w:val="pt-BR"/>
              </w:rPr>
              <w:t>)</w:t>
            </w:r>
          </w:p>
        </w:tc>
      </w:tr>
    </w:tbl>
    <w:p w14:paraId="4710E404" w14:textId="77777777" w:rsidR="00610B5C" w:rsidRDefault="00610B5C" w:rsidP="00994A0F">
      <w:pPr>
        <w:ind w:firstLine="0"/>
        <w:rPr>
          <w:rFonts w:eastAsiaTheme="minorEastAsia"/>
          <w:lang w:val="pt-BR"/>
        </w:rPr>
      </w:pPr>
      <w:r>
        <w:rPr>
          <w:rFonts w:eastAsiaTheme="minorEastAsia"/>
          <w:lang w:val="pt-BR"/>
        </w:rPr>
        <w:t>Esta fórmula pode ser generalizada para o caso de um funcional do tipo</w:t>
      </w:r>
    </w:p>
    <w:p w14:paraId="6E0835E8" w14:textId="77777777" w:rsidR="00610B5C" w:rsidRPr="00610B5C" w:rsidRDefault="00610B5C" w:rsidP="00C075A1">
      <w:pPr>
        <w:rPr>
          <w:rFonts w:eastAsiaTheme="minorEastAsia"/>
          <w:lang w:val="pt-BR"/>
        </w:rPr>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y</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x,y,</m:t>
                  </m:r>
                  <m:sSup>
                    <m:sSupPr>
                      <m:ctrlPr>
                        <w:rPr>
                          <w:rFonts w:ascii="Cambria Math" w:eastAsiaTheme="minorEastAsia" w:hAnsi="Cambria Math"/>
                          <w:lang w:val="pt-BR"/>
                        </w:rPr>
                      </m:ctrlPr>
                    </m:sSupPr>
                    <m:e>
                      <m:r>
                        <m:rPr>
                          <m:sty m:val="p"/>
                        </m:rP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1</m:t>
                          </m:r>
                        </m:e>
                      </m:d>
                    </m:sup>
                  </m:sSup>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2</m:t>
                          </m:r>
                        </m:e>
                      </m:d>
                    </m:sup>
                  </m:sSup>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3</m:t>
                          </m:r>
                        </m:e>
                      </m:d>
                    </m:sup>
                  </m:sSup>
                  <m:r>
                    <w:rPr>
                      <w:rFonts w:ascii="Cambria Math" w:eastAsiaTheme="minorEastAsia" w:hAnsi="Cambria Math"/>
                      <w:lang w:val="pt-BR"/>
                    </w:rPr>
                    <m:t>,⋯</m:t>
                  </m:r>
                </m:e>
              </m:d>
              <m:r>
                <w:rPr>
                  <w:rFonts w:ascii="Cambria Math" w:eastAsiaTheme="minorEastAsia" w:hAnsi="Cambria Math"/>
                  <w:lang w:val="pt-BR"/>
                </w:rPr>
                <m:t>dx</m:t>
              </m:r>
            </m:e>
          </m:nary>
          <m:r>
            <w:rPr>
              <w:rFonts w:ascii="Cambria Math" w:eastAsiaTheme="minorEastAsia" w:hAnsi="Cambria Math"/>
              <w:lang w:val="pt-BR"/>
            </w:rPr>
            <m:t>,</m:t>
          </m:r>
        </m:oMath>
      </m:oMathPara>
    </w:p>
    <w:p w14:paraId="1DB95896" w14:textId="545DB463" w:rsidR="00610B5C" w:rsidRDefault="00610B5C" w:rsidP="00994A0F">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y=y</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e </w:t>
      </w:r>
      <m:oMath>
        <m:sSup>
          <m:sSupPr>
            <m:ctrlPr>
              <w:rPr>
                <w:rFonts w:ascii="Cambria Math" w:eastAsiaTheme="minorEastAsia" w:hAnsi="Cambria Math"/>
                <w:lang w:val="pt-BR"/>
              </w:rPr>
            </m:ctrlPr>
          </m:sSupPr>
          <m:e>
            <m:r>
              <m:rPr>
                <m:sty m:val="p"/>
              </m:rP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i</m:t>
                </m:r>
              </m:e>
            </m:d>
          </m:sup>
        </m:sSup>
      </m:oMath>
      <w:r>
        <w:rPr>
          <w:rFonts w:eastAsiaTheme="minorEastAsia"/>
          <w:lang w:val="pt-BR"/>
        </w:rPr>
        <w:t xml:space="preserve"> representa a </w:t>
      </w:r>
      <m:oMath>
        <m:r>
          <w:rPr>
            <w:rFonts w:ascii="Cambria Math" w:eastAsiaTheme="minorEastAsia" w:hAnsi="Cambria Math"/>
            <w:lang w:val="pt-BR"/>
          </w:rPr>
          <m:t>i</m:t>
        </m:r>
      </m:oMath>
      <w:r w:rsidR="00AF14EE">
        <w:rPr>
          <w:rFonts w:eastAsiaTheme="minorEastAsia"/>
          <w:lang w:val="pt-BR"/>
        </w:rPr>
        <w:t xml:space="preserve">-ésima </w:t>
      </w:r>
      <w:r>
        <w:rPr>
          <w:rFonts w:eastAsiaTheme="minorEastAsia"/>
          <w:lang w:val="pt-BR"/>
        </w:rPr>
        <w:t xml:space="preserve">derivada de </w:t>
      </w:r>
      <m:oMath>
        <m:r>
          <w:rPr>
            <w:rFonts w:ascii="Cambria Math" w:eastAsiaTheme="minorEastAsia" w:hAnsi="Cambria Math"/>
            <w:lang w:val="pt-BR"/>
          </w:rPr>
          <m:t>y</m:t>
        </m:r>
      </m:oMath>
      <w:r>
        <w:rPr>
          <w:rFonts w:eastAsiaTheme="minorEastAsia"/>
          <w:lang w:val="pt-BR"/>
        </w:rPr>
        <w:t xml:space="preserve"> em relação a </w:t>
      </w:r>
      <m:oMath>
        <m:r>
          <w:rPr>
            <w:rFonts w:ascii="Cambria Math" w:eastAsiaTheme="minorEastAsia" w:hAnsi="Cambria Math"/>
            <w:lang w:val="pt-BR"/>
          </w:rPr>
          <m:t>x</m:t>
        </m:r>
      </m:oMath>
      <w:r>
        <w:rPr>
          <w:rFonts w:eastAsiaTheme="minorEastAsia"/>
          <w:lang w:val="pt-BR"/>
        </w:rPr>
        <w:t>. A fórmula geral é dada por</w:t>
      </w:r>
    </w:p>
    <w:p w14:paraId="11A15675" w14:textId="71272C83" w:rsidR="00610B5C" w:rsidRPr="00907E59" w:rsidRDefault="00BC4BC1" w:rsidP="00C075A1">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y</m:t>
                  </m:r>
                </m:e>
              </m:d>
            </m:num>
            <m:den>
              <m:r>
                <w:rPr>
                  <w:rFonts w:ascii="Cambria Math" w:eastAsiaTheme="minorEastAsia" w:hAnsi="Cambria Math"/>
                  <w:lang w:val="pt-BR"/>
                </w:rPr>
                <m:t>δy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1</m:t>
                          </m:r>
                        </m:e>
                      </m:d>
                    </m:sup>
                  </m:sSup>
                </m:den>
              </m:f>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d</m:t>
                  </m:r>
                </m:e>
                <m:sup>
                  <m:r>
                    <w:rPr>
                      <w:rFonts w:ascii="Cambria Math" w:eastAsiaTheme="minorEastAsia" w:hAnsi="Cambria Math"/>
                      <w:lang w:val="pt-BR"/>
                    </w:rPr>
                    <m:t>2</m:t>
                  </m:r>
                </m:sup>
              </m:sSup>
            </m:num>
            <m:den>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2</m:t>
                          </m:r>
                        </m:e>
                      </m:d>
                    </m:sup>
                  </m:sSup>
                </m:den>
              </m:f>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d</m:t>
                  </m:r>
                </m:e>
                <m:sup>
                  <m:r>
                    <w:rPr>
                      <w:rFonts w:ascii="Cambria Math" w:eastAsiaTheme="minorEastAsia" w:hAnsi="Cambria Math"/>
                      <w:lang w:val="pt-BR"/>
                    </w:rPr>
                    <m:t>3</m:t>
                  </m:r>
                </m:sup>
              </m:sSup>
            </m:num>
            <m:den>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3</m:t>
                  </m:r>
                </m:sup>
              </m:sSup>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3</m:t>
                          </m:r>
                        </m:e>
                      </m:d>
                    </m:sup>
                  </m:sSup>
                </m:den>
              </m:f>
            </m:e>
          </m:d>
          <m:r>
            <w:rPr>
              <w:rFonts w:ascii="Cambria Math" w:eastAsiaTheme="minorEastAsia" w:hAnsi="Cambria Math"/>
              <w:lang w:val="pt-BR"/>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907E59" w:rsidRPr="00802703" w14:paraId="1FF1D120" w14:textId="77777777" w:rsidTr="00907E59">
        <w:tc>
          <w:tcPr>
            <w:tcW w:w="8500" w:type="dxa"/>
          </w:tcPr>
          <w:p w14:paraId="717A6D2B" w14:textId="7AB02A78" w:rsidR="00907E59" w:rsidRPr="00802703" w:rsidRDefault="00BC4BC1" w:rsidP="00907E59">
            <w:pPr>
              <w:keepNext/>
              <w:rPr>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y</m:t>
                        </m:r>
                      </m:e>
                    </m:d>
                  </m:num>
                  <m:den>
                    <m:r>
                      <w:rPr>
                        <w:rFonts w:ascii="Cambria Math" w:eastAsiaTheme="minorEastAsia" w:hAnsi="Cambria Math"/>
                        <w:lang w:val="pt-BR"/>
                      </w:rPr>
                      <m:t>δy</m:t>
                    </m:r>
                  </m:den>
                </m:f>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i=0</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r>
                          <w:rPr>
                            <w:rFonts w:ascii="Cambria Math" w:eastAsiaTheme="minorEastAsia" w:hAnsi="Cambria Math"/>
                            <w:lang w:val="pt-BR"/>
                          </w:rPr>
                          <m:t>i</m:t>
                        </m:r>
                      </m:sup>
                    </m:sSup>
                  </m:e>
                </m:nary>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d</m:t>
                        </m:r>
                      </m:e>
                      <m:sup>
                        <m:r>
                          <w:rPr>
                            <w:rFonts w:ascii="Cambria Math" w:eastAsiaTheme="minorEastAsia" w:hAnsi="Cambria Math"/>
                            <w:lang w:val="pt-BR"/>
                          </w:rPr>
                          <m:t>i</m:t>
                        </m:r>
                      </m:sup>
                    </m:sSup>
                  </m:num>
                  <m:den>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i</m:t>
                        </m:r>
                      </m:sup>
                    </m:sSup>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d>
                              <m:dPr>
                                <m:ctrlPr>
                                  <w:rPr>
                                    <w:rFonts w:ascii="Cambria Math" w:eastAsiaTheme="minorEastAsia" w:hAnsi="Cambria Math"/>
                                    <w:i/>
                                    <w:lang w:val="pt-BR"/>
                                  </w:rPr>
                                </m:ctrlPr>
                              </m:dPr>
                              <m:e>
                                <m:r>
                                  <w:rPr>
                                    <w:rFonts w:ascii="Cambria Math" w:eastAsiaTheme="minorEastAsia" w:hAnsi="Cambria Math"/>
                                    <w:lang w:val="pt-BR"/>
                                  </w:rPr>
                                  <m:t>i</m:t>
                                </m:r>
                              </m:e>
                            </m:d>
                          </m:sup>
                        </m:sSup>
                      </m:den>
                    </m:f>
                  </m:e>
                </m:d>
                <m:r>
                  <w:rPr>
                    <w:rFonts w:ascii="Cambria Math" w:eastAsiaTheme="minorEastAsia" w:hAnsi="Cambria Math"/>
                    <w:lang w:val="pt-BR"/>
                  </w:rPr>
                  <m:t>.</m:t>
                </m:r>
              </m:oMath>
            </m:oMathPara>
          </w:p>
        </w:tc>
        <w:tc>
          <w:tcPr>
            <w:tcW w:w="850" w:type="dxa"/>
            <w:vAlign w:val="center"/>
          </w:tcPr>
          <w:p w14:paraId="00BAF912" w14:textId="77D523EC" w:rsidR="00907E59" w:rsidRDefault="00907E59" w:rsidP="00907E59">
            <w:pPr>
              <w:jc w:val="right"/>
              <w:rPr>
                <w:rFonts w:eastAsiaTheme="minorEastAsia"/>
                <w:lang w:val="pt-BR"/>
              </w:rPr>
            </w:pPr>
            <w:r w:rsidRPr="00802703">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1</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62</w:t>
            </w:r>
            <w:r w:rsidR="00225FFE">
              <w:rPr>
                <w:rFonts w:eastAsiaTheme="minorEastAsia"/>
                <w:lang w:val="pt-BR"/>
              </w:rPr>
              <w:fldChar w:fldCharType="end"/>
            </w:r>
            <w:r w:rsidRPr="00802703">
              <w:rPr>
                <w:rFonts w:eastAsiaTheme="minorEastAsia"/>
                <w:lang w:val="pt-BR"/>
              </w:rPr>
              <w:t>)</w:t>
            </w:r>
          </w:p>
        </w:tc>
      </w:tr>
    </w:tbl>
    <w:p w14:paraId="71DCB7F9" w14:textId="1918E8F3" w:rsidR="00610B5C" w:rsidRPr="00610B5C" w:rsidRDefault="00610B5C" w:rsidP="00610B5C">
      <w:pPr>
        <w:ind w:left="1440" w:hanging="1440"/>
        <w:rPr>
          <w:rFonts w:eastAsiaTheme="minorEastAsia"/>
          <w:lang w:val="pt-BR"/>
        </w:rPr>
      </w:pPr>
    </w:p>
    <w:p w14:paraId="777C4B71" w14:textId="77777777" w:rsidR="00C8744B" w:rsidRDefault="00610B5C" w:rsidP="0005148B">
      <w:pPr>
        <w:pStyle w:val="Heading2"/>
      </w:pPr>
      <w:bookmarkStart w:id="61" w:name="_Toc101725871"/>
      <w:r>
        <w:lastRenderedPageBreak/>
        <w:t>DERIVADA FUNCIONAL EM VÁRIAS</w:t>
      </w:r>
      <w:r w:rsidR="00C8744B">
        <w:t xml:space="preserve"> DIMENSÕES</w:t>
      </w:r>
      <w:bookmarkEnd w:id="61"/>
    </w:p>
    <w:p w14:paraId="7667324C" w14:textId="7B77C7E4" w:rsidR="00C075A1" w:rsidRDefault="00C075A1" w:rsidP="00766B05">
      <w:pPr>
        <w:ind w:firstLine="0"/>
        <w:rPr>
          <w:rFonts w:eastAsiaTheme="minorEastAsia"/>
          <w:lang w:val="pt-BR"/>
        </w:rPr>
      </w:pPr>
      <w:r>
        <w:rPr>
          <w:rFonts w:eastAsiaTheme="minorEastAsia"/>
          <w:lang w:val="pt-BR"/>
        </w:rPr>
        <w:t>Seja o funcional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766B05" w:rsidRPr="00802703" w14:paraId="72F6F997" w14:textId="77777777" w:rsidTr="0001264C">
        <w:tc>
          <w:tcPr>
            <w:tcW w:w="8500" w:type="dxa"/>
          </w:tcPr>
          <w:p w14:paraId="554C2E46" w14:textId="5CEF60FD" w:rsidR="00766B05" w:rsidRPr="00802703" w:rsidRDefault="00766B05" w:rsidP="0001264C">
            <w:pPr>
              <w:keepNext/>
              <w:rPr>
                <w:lang w:val="pt-BR"/>
              </w:rPr>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669811FD" w14:textId="6EFC0911" w:rsidR="00766B05" w:rsidRDefault="00766B05" w:rsidP="0001264C">
            <w:pPr>
              <w:jc w:val="right"/>
              <w:rPr>
                <w:rFonts w:eastAsiaTheme="minorEastAsia"/>
                <w:lang w:val="pt-BR"/>
              </w:rPr>
            </w:pPr>
            <w:bookmarkStart w:id="62" w:name="_Ref508562444"/>
            <w:r w:rsidRPr="00802703">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1</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63</w:t>
            </w:r>
            <w:r w:rsidR="00225FFE">
              <w:rPr>
                <w:rFonts w:eastAsiaTheme="minorEastAsia"/>
                <w:lang w:val="pt-BR"/>
              </w:rPr>
              <w:fldChar w:fldCharType="end"/>
            </w:r>
            <w:r w:rsidRPr="00802703">
              <w:rPr>
                <w:rFonts w:eastAsiaTheme="minorEastAsia"/>
                <w:lang w:val="pt-BR"/>
              </w:rPr>
              <w:t>)</w:t>
            </w:r>
            <w:bookmarkEnd w:id="62"/>
          </w:p>
        </w:tc>
      </w:tr>
    </w:tbl>
    <w:p w14:paraId="3E22DC46" w14:textId="52F1E4C4" w:rsidR="00D3555A" w:rsidRDefault="00C075A1" w:rsidP="00994A0F">
      <w:pPr>
        <w:ind w:firstLine="0"/>
        <w:rPr>
          <w:rFonts w:eastAsiaTheme="minorEastAsia"/>
          <w:lang w:val="pt-BR"/>
        </w:rPr>
      </w:pPr>
      <w:r>
        <w:rPr>
          <w:rFonts w:eastAsiaTheme="minorEastAsia"/>
          <w:lang w:val="pt-BR"/>
        </w:rPr>
        <w:t xml:space="preserve">Considere uma função </w:t>
      </w:r>
      <m:oMath>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que se anula nas bordas da região de integração.</w:t>
      </w:r>
      <w:r w:rsidR="00C8744B">
        <w:rPr>
          <w:rFonts w:eastAsiaTheme="minorEastAsia"/>
          <w:lang w:val="pt-BR"/>
        </w:rPr>
        <w:t xml:space="preserve"> </w:t>
      </w:r>
      <m:oMath>
        <m:r>
          <m:rPr>
            <m:sty m:val="bi"/>
          </m:rPr>
          <w:rPr>
            <w:rFonts w:ascii="Cambria Math" w:eastAsiaTheme="minorEastAsia" w:hAnsi="Cambria Math"/>
            <w:lang w:val="pt-BR"/>
          </w:rPr>
          <m:t>r</m:t>
        </m:r>
      </m:oMath>
      <w:r>
        <w:rPr>
          <w:rFonts w:eastAsiaTheme="minorEastAsia"/>
          <w:lang w:val="pt-BR"/>
        </w:rPr>
        <w:t xml:space="preserve"> </w:t>
      </w:r>
      <w:r w:rsidR="00C8744B">
        <w:rPr>
          <w:rFonts w:eastAsiaTheme="minorEastAsia"/>
          <w:lang w:val="pt-BR"/>
        </w:rPr>
        <w:t xml:space="preserve">é o vetor que representa as coordenadas </w:t>
      </w:r>
      <m:oMath>
        <m:r>
          <w:rPr>
            <w:rFonts w:ascii="Cambria Math" w:eastAsiaTheme="minorEastAsia" w:hAnsi="Cambria Math"/>
            <w:lang w:val="pt-BR"/>
          </w:rPr>
          <m:t>x, y</m:t>
        </m:r>
      </m:oMath>
      <w:r w:rsidR="00C8744B">
        <w:rPr>
          <w:rFonts w:eastAsiaTheme="minorEastAsia"/>
          <w:lang w:val="pt-BR"/>
        </w:rPr>
        <w:t xml:space="preserve"> e </w:t>
      </w:r>
      <m:oMath>
        <m:r>
          <w:rPr>
            <w:rFonts w:ascii="Cambria Math" w:eastAsiaTheme="minorEastAsia" w:hAnsi="Cambria Math"/>
            <w:lang w:val="pt-BR"/>
          </w:rPr>
          <m:t>z</m:t>
        </m:r>
      </m:oMath>
      <w:r w:rsidR="00C8744B">
        <w:rPr>
          <w:rFonts w:eastAsiaTheme="minorEastAsia"/>
          <w:lang w:val="pt-BR"/>
        </w:rPr>
        <w:t xml:space="preserve">. </w:t>
      </w:r>
      <w:r w:rsidR="00766B05">
        <w:rPr>
          <w:rFonts w:eastAsiaTheme="minorEastAsia"/>
          <w:lang w:val="pt-BR"/>
        </w:rPr>
        <w:t>Vamos definir</w:t>
      </w:r>
      <w:r w:rsidR="00BD5635">
        <w:rPr>
          <w:rFonts w:eastAsiaTheme="minorEastAsia"/>
          <w:lang w:val="pt-BR"/>
        </w:rPr>
        <w:t xml:space="preserve"> a função</w:t>
      </w:r>
      <w:r w:rsidR="00766B05">
        <w:rPr>
          <w:rFonts w:eastAsiaTheme="minorEastAsia"/>
          <w:lang w:val="pt-BR"/>
        </w:rPr>
        <w:t xml:space="preserve"> </w:t>
      </w:r>
      <m:oMath>
        <m:r>
          <w:rPr>
            <w:rFonts w:ascii="Cambria Math" w:eastAsiaTheme="minorEastAsia" w:hAnsi="Cambria Math"/>
            <w:lang w:val="pt-BR"/>
          </w:rPr>
          <m:t>Y(</m:t>
        </m:r>
        <m:r>
          <m:rPr>
            <m:sty m:val="bi"/>
          </m:rPr>
          <w:rPr>
            <w:rFonts w:ascii="Cambria Math" w:eastAsiaTheme="minorEastAsia" w:hAnsi="Cambria Math"/>
            <w:lang w:val="pt-BR"/>
          </w:rPr>
          <m:t>r</m:t>
        </m:r>
        <m:r>
          <w:rPr>
            <w:rFonts w:ascii="Cambria Math" w:eastAsiaTheme="minorEastAsia" w:hAnsi="Cambria Math"/>
            <w:lang w:val="pt-BR"/>
          </w:rPr>
          <m:t>,ϵ)</m:t>
        </m:r>
      </m:oMath>
      <w:r w:rsidR="00766B05">
        <w:rPr>
          <w:rFonts w:eastAsiaTheme="minorEastAsia"/>
          <w:lang w:val="pt-BR"/>
        </w:rPr>
        <w:t xml:space="preserve">, de tal modo que </w:t>
      </w:r>
    </w:p>
    <w:p w14:paraId="18A396A6" w14:textId="2FC7A8B7" w:rsidR="00766B05" w:rsidRDefault="00766B05" w:rsidP="00994A0F">
      <w:pPr>
        <w:ind w:firstLine="0"/>
        <w:rPr>
          <w:rFonts w:eastAsiaTheme="minorEastAsia"/>
          <w:lang w:val="pt-BR"/>
        </w:rPr>
      </w:pPr>
      <m:oMathPara>
        <m:oMath>
          <m:r>
            <w:rPr>
              <w:rFonts w:ascii="Cambria Math" w:eastAsiaTheme="minorEastAsia" w:hAnsi="Cambria Math"/>
              <w:lang w:val="pt-BR"/>
            </w:rPr>
            <m:t>Y</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ϵ</m:t>
              </m:r>
            </m:e>
          </m:d>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+ϵϕ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r>
            <m:rPr>
              <m:sty m:val="p"/>
            </m:rPr>
            <w:rPr>
              <w:rFonts w:ascii="Cambria Math" w:eastAsiaTheme="minorEastAsia" w:hAnsi="Cambria Math"/>
              <w:lang w:val="pt-BR"/>
            </w:rPr>
            <m:t>∇</m:t>
          </m:r>
          <m:r>
            <w:rPr>
              <w:rFonts w:ascii="Cambria Math" w:eastAsiaTheme="minorEastAsia" w:hAnsi="Cambria Math"/>
              <w:lang w:val="pt-BR"/>
            </w:rPr>
            <m:t>Y</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ϵ</m:t>
              </m:r>
            </m:e>
          </m:d>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+ϵ</m:t>
          </m:r>
          <m:r>
            <m:rPr>
              <m:sty m:val="p"/>
            </m:rPr>
            <w:rPr>
              <w:rFonts w:ascii="Cambria Math" w:eastAsiaTheme="minorEastAsia" w:hAnsi="Cambria Math"/>
              <w:lang w:val="pt-BR"/>
            </w:rPr>
            <m:t>∇</m:t>
          </m:r>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0A55688D" w14:textId="7656DC94" w:rsidR="00C075A1" w:rsidRDefault="00C075A1" w:rsidP="00994A0F">
      <w:pPr>
        <w:ind w:firstLine="0"/>
        <w:rPr>
          <w:rFonts w:eastAsiaTheme="minorEastAsia"/>
          <w:lang w:val="pt-BR"/>
        </w:rPr>
      </w:pPr>
      <w:r>
        <w:rPr>
          <w:rFonts w:eastAsiaTheme="minorEastAsia"/>
          <w:lang w:val="pt-BR"/>
        </w:rPr>
        <w:t xml:space="preserve">A derivada </w:t>
      </w:r>
      <w:r w:rsidR="00CC0FEA">
        <w:rPr>
          <w:rFonts w:eastAsiaTheme="minorEastAsia"/>
          <w:lang w:val="pt-BR"/>
        </w:rPr>
        <w:t xml:space="preserve">do </w:t>
      </w:r>
      <w:r>
        <w:rPr>
          <w:rFonts w:eastAsiaTheme="minorEastAsia"/>
          <w:lang w:val="pt-BR"/>
        </w:rPr>
        <w:t>funcional</w:t>
      </w:r>
      <w:r w:rsidR="00766B05">
        <w:rPr>
          <w:rFonts w:eastAsiaTheme="minorEastAsia"/>
          <w:lang w:val="pt-BR"/>
        </w:rPr>
        <w:t xml:space="preserve"> </w:t>
      </w:r>
      <w:r w:rsidR="00766B05">
        <w:rPr>
          <w:rFonts w:eastAsiaTheme="minorEastAsia"/>
          <w:lang w:val="pt-BR"/>
        </w:rPr>
        <w:fldChar w:fldCharType="begin"/>
      </w:r>
      <w:r w:rsidR="00766B05">
        <w:rPr>
          <w:rFonts w:eastAsiaTheme="minorEastAsia"/>
          <w:lang w:val="pt-BR"/>
        </w:rPr>
        <w:instrText xml:space="preserve"> REF _Ref508562444 \h </w:instrText>
      </w:r>
      <w:r w:rsidR="00766B05">
        <w:rPr>
          <w:rFonts w:eastAsiaTheme="minorEastAsia"/>
          <w:lang w:val="pt-BR"/>
        </w:rPr>
      </w:r>
      <w:r w:rsidR="00766B05">
        <w:rPr>
          <w:rFonts w:eastAsiaTheme="minorEastAsia"/>
          <w:lang w:val="pt-BR"/>
        </w:rPr>
        <w:fldChar w:fldCharType="separate"/>
      </w:r>
      <w:r w:rsidR="001E158F" w:rsidRPr="00802703">
        <w:rPr>
          <w:rFonts w:eastAsiaTheme="minorEastAsia"/>
          <w:lang w:val="pt-BR"/>
        </w:rPr>
        <w:t>(</w:t>
      </w:r>
      <w:r w:rsidR="001E158F">
        <w:rPr>
          <w:rFonts w:eastAsiaTheme="minorEastAsia"/>
          <w:noProof/>
          <w:lang w:val="pt-BR"/>
        </w:rPr>
        <w:t>1</w:t>
      </w:r>
      <w:r w:rsidR="001E158F">
        <w:rPr>
          <w:rFonts w:eastAsiaTheme="minorEastAsia"/>
          <w:lang w:val="pt-BR"/>
        </w:rPr>
        <w:t>.</w:t>
      </w:r>
      <w:r w:rsidR="001E158F">
        <w:rPr>
          <w:rFonts w:eastAsiaTheme="minorEastAsia"/>
          <w:noProof/>
          <w:lang w:val="pt-BR"/>
        </w:rPr>
        <w:t>63</w:t>
      </w:r>
      <w:r w:rsidR="001E158F" w:rsidRPr="00802703">
        <w:rPr>
          <w:rFonts w:eastAsiaTheme="minorEastAsia"/>
          <w:lang w:val="pt-BR"/>
        </w:rPr>
        <w:t>)</w:t>
      </w:r>
      <w:r w:rsidR="00766B05">
        <w:rPr>
          <w:rFonts w:eastAsiaTheme="minorEastAsia"/>
          <w:lang w:val="pt-BR"/>
        </w:rPr>
        <w:fldChar w:fldCharType="end"/>
      </w:r>
      <w:r>
        <w:rPr>
          <w:rFonts w:eastAsiaTheme="minorEastAsia"/>
          <w:lang w:val="pt-BR"/>
        </w:rPr>
        <w:t xml:space="preserve">, de acordo com a definição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sidR="0001264C">
        <w:rPr>
          <w:rFonts w:eastAsiaTheme="minorEastAsia"/>
          <w:lang w:val="pt-BR"/>
        </w:rPr>
        <w:t>,</w:t>
      </w:r>
      <w:r>
        <w:rPr>
          <w:rFonts w:eastAsiaTheme="minorEastAsia"/>
          <w:lang w:val="pt-BR"/>
        </w:rPr>
        <w:t xml:space="preserve"> é </w:t>
      </w:r>
    </w:p>
    <w:p w14:paraId="3787D14F" w14:textId="4D9A5024" w:rsidR="00C8744B" w:rsidRPr="00BA753C" w:rsidRDefault="00BC4BC1" w:rsidP="00C075A1">
      <w:pPr>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Y</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 xml:space="preserve">, </m:t>
                          </m:r>
                          <m:r>
                            <m:rPr>
                              <m:sty m:val="p"/>
                            </m:rPr>
                            <w:rPr>
                              <w:rFonts w:ascii="Cambria Math" w:eastAsiaTheme="minorEastAsia" w:hAnsi="Cambria Math"/>
                              <w:lang w:val="pt-BR"/>
                            </w:rPr>
                            <m:t>∇</m:t>
                          </m:r>
                          <m:r>
                            <w:rPr>
                              <w:rFonts w:ascii="Cambria Math" w:eastAsiaTheme="minorEastAsia" w:hAnsi="Cambria Math"/>
                              <w:lang w:val="pt-BR"/>
                            </w:rPr>
                            <m:t>Y</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d</m:t>
                      </m:r>
                      <m:r>
                        <m:rPr>
                          <m:sty m:val="bi"/>
                        </m:rPr>
                        <w:rPr>
                          <w:rFonts w:ascii="Cambria Math" w:eastAsiaTheme="minorEastAsia" w:hAnsi="Cambria Math"/>
                          <w:lang w:val="pt-BR"/>
                        </w:rPr>
                        <m:t>r</m:t>
                      </m:r>
                    </m:e>
                  </m:nary>
                </m:e>
              </m:d>
            </m:e>
            <m:sub>
              <m:r>
                <w:rPr>
                  <w:rFonts w:ascii="Cambria Math" w:eastAsiaTheme="minorEastAsia" w:hAnsi="Cambria Math"/>
                  <w:lang w:val="pt-BR"/>
                </w:rPr>
                <m:t>ϵ=0</m:t>
              </m:r>
            </m:sub>
          </m:sSub>
          <m:r>
            <m:rPr>
              <m:brk m:alnAt="1"/>
            </m:rP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∂Y</m:t>
                          </m:r>
                        </m:den>
                      </m:f>
                      <m:f>
                        <m:fPr>
                          <m:ctrlPr>
                            <w:rPr>
                              <w:rFonts w:ascii="Cambria Math" w:eastAsiaTheme="minorEastAsia" w:hAnsi="Cambria Math"/>
                              <w:i/>
                              <w:lang w:val="pt-BR"/>
                            </w:rPr>
                          </m:ctrlPr>
                        </m:fPr>
                        <m:num>
                          <m:r>
                            <w:rPr>
                              <w:rFonts w:ascii="Cambria Math" w:eastAsiaTheme="minorEastAsia" w:hAnsi="Cambria Math"/>
                              <w:lang w:val="pt-BR"/>
                            </w:rPr>
                            <m:t>∂Y</m:t>
                          </m:r>
                        </m:num>
                        <m:den>
                          <m:r>
                            <w:rPr>
                              <w:rFonts w:ascii="Cambria Math" w:eastAsiaTheme="minorEastAsia" w:hAnsi="Cambria Math"/>
                              <w:lang w:val="pt-BR"/>
                            </w:rPr>
                            <m:t>∂ϵ</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lang w:val="pt-BR"/>
                                </w:rPr>
                              </m:ctrlPr>
                            </m:dPr>
                            <m:e>
                              <m:r>
                                <m:rPr>
                                  <m:sty m:val="p"/>
                                </m:rPr>
                                <w:rPr>
                                  <w:rFonts w:ascii="Cambria Math" w:eastAsiaTheme="minorEastAsia" w:hAnsi="Cambria Math"/>
                                  <w:lang w:val="pt-BR"/>
                                </w:rPr>
                                <m:t>∇</m:t>
                              </m:r>
                              <m:r>
                                <w:rPr>
                                  <w:rFonts w:ascii="Cambria Math" w:eastAsiaTheme="minorEastAsia" w:hAnsi="Cambria Math"/>
                                  <w:lang w:val="pt-BR"/>
                                </w:rPr>
                                <m:t>Y</m:t>
                              </m:r>
                            </m:e>
                          </m:d>
                        </m:den>
                      </m:f>
                      <m:f>
                        <m:fPr>
                          <m:ctrlPr>
                            <w:rPr>
                              <w:rFonts w:ascii="Cambria Math" w:eastAsiaTheme="minorEastAsia" w:hAnsi="Cambria Math"/>
                              <w:i/>
                              <w:lang w:val="pt-BR"/>
                            </w:rPr>
                          </m:ctrlPr>
                        </m:fPr>
                        <m:num>
                          <m:r>
                            <w:rPr>
                              <w:rFonts w:ascii="Cambria Math" w:eastAsiaTheme="minorEastAsia" w:hAnsi="Cambria Math"/>
                              <w:lang w:val="pt-BR"/>
                            </w:rPr>
                            <m:t>∂</m:t>
                          </m:r>
                          <m:d>
                            <m:dPr>
                              <m:ctrlPr>
                                <w:rPr>
                                  <w:rFonts w:ascii="Cambria Math" w:eastAsiaTheme="minorEastAsia" w:hAnsi="Cambria Math"/>
                                  <w:lang w:val="pt-BR"/>
                                </w:rPr>
                              </m:ctrlPr>
                            </m:dPr>
                            <m:e>
                              <m:r>
                                <m:rPr>
                                  <m:sty m:val="p"/>
                                </m:rPr>
                                <w:rPr>
                                  <w:rFonts w:ascii="Cambria Math" w:eastAsiaTheme="minorEastAsia" w:hAnsi="Cambria Math"/>
                                  <w:lang w:val="pt-BR"/>
                                </w:rPr>
                                <m:t>∇</m:t>
                              </m:r>
                              <m:r>
                                <w:rPr>
                                  <w:rFonts w:ascii="Cambria Math" w:eastAsiaTheme="minorEastAsia" w:hAnsi="Cambria Math"/>
                                  <w:lang w:val="pt-BR"/>
                                </w:rPr>
                                <m:t>Y</m:t>
                              </m:r>
                            </m:e>
                          </m:d>
                        </m:num>
                        <m:den>
                          <m:r>
                            <w:rPr>
                              <w:rFonts w:ascii="Cambria Math" w:eastAsiaTheme="minorEastAsia" w:hAnsi="Cambria Math"/>
                              <w:lang w:val="pt-BR"/>
                            </w:rPr>
                            <m:t>∂ϵ</m:t>
                          </m:r>
                        </m:den>
                      </m:f>
                      <m:r>
                        <w:rPr>
                          <w:rFonts w:ascii="Cambria Math" w:eastAsiaTheme="minorEastAsia" w:hAnsi="Cambria Math"/>
                          <w:lang w:val="pt-BR"/>
                        </w:rPr>
                        <m:t>d</m:t>
                      </m:r>
                      <m:r>
                        <m:rPr>
                          <m:sty m:val="bi"/>
                        </m:rPr>
                        <w:rPr>
                          <w:rFonts w:ascii="Cambria Math" w:eastAsiaTheme="minorEastAsia" w:hAnsi="Cambria Math"/>
                          <w:lang w:val="pt-BR"/>
                        </w:rPr>
                        <m:t>r</m:t>
                      </m:r>
                    </m:e>
                  </m:nary>
                </m:e>
              </m:d>
            </m:e>
            <m:sub>
              <m:r>
                <w:rPr>
                  <w:rFonts w:ascii="Cambria Math" w:eastAsiaTheme="minorEastAsia" w:hAnsi="Cambria Math"/>
                  <w:lang w:val="pt-BR"/>
                </w:rPr>
                <m:t>ϵ=0</m:t>
              </m:r>
            </m:sub>
          </m:sSub>
          <m:r>
            <m:rPr>
              <m:brk m:alnAt="1"/>
            </m:rP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ϕ+</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ϕ</m:t>
                  </m:r>
                </m:e>
              </m:d>
              <m:r>
                <w:rPr>
                  <w:rFonts w:ascii="Cambria Math" w:eastAsiaTheme="minorEastAsia" w:hAnsi="Cambria Math"/>
                  <w:lang w:val="pt-BR"/>
                </w:rPr>
                <m:t>d</m:t>
              </m:r>
              <m:r>
                <m:rPr>
                  <m:sty m:val="bi"/>
                </m:rPr>
                <w:rPr>
                  <w:rFonts w:ascii="Cambria Math" w:eastAsiaTheme="minorEastAsia" w:hAnsi="Cambria Math"/>
                  <w:lang w:val="pt-BR"/>
                </w:rPr>
                <m:t>r</m:t>
              </m:r>
            </m:e>
          </m:nary>
          <m:r>
            <m:rPr>
              <m:brk m:alnAt="1"/>
            </m:rP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ϕ+</m:t>
                  </m:r>
                  <m:r>
                    <m:rPr>
                      <m:sty m:val="p"/>
                    </m:rPr>
                    <w:rPr>
                      <w:rFonts w:ascii="Cambria Math" w:eastAsiaTheme="minorEastAsia" w:hAnsi="Cambria Math"/>
                      <w:lang w:val="pt-BR"/>
                    </w:rPr>
                    <m:t>∇</m:t>
                  </m:r>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ϕ</m:t>
                      </m:r>
                    </m:e>
                  </m:d>
                  <m:r>
                    <w:rPr>
                      <w:rFonts w:ascii="Cambria Math" w:eastAsiaTheme="minorEastAsia" w:hAnsi="Cambria Math"/>
                      <w:lang w:val="pt-BR"/>
                    </w:rPr>
                    <m:t>-</m:t>
                  </m:r>
                  <m:d>
                    <m:dPr>
                      <m:ctrlPr>
                        <w:rPr>
                          <w:rFonts w:ascii="Cambria Math" w:eastAsiaTheme="minorEastAsia" w:hAnsi="Cambria Math"/>
                          <w:i/>
                          <w:lang w:val="pt-BR"/>
                        </w:rPr>
                      </m:ctrlPr>
                    </m:dPr>
                    <m:e>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e>
                  </m:d>
                  <m:r>
                    <w:rPr>
                      <w:rFonts w:ascii="Cambria Math" w:eastAsiaTheme="minorEastAsia" w:hAnsi="Cambria Math"/>
                      <w:lang w:val="pt-BR"/>
                    </w:rPr>
                    <m:t>ϕ</m:t>
                  </m:r>
                </m:e>
              </m:d>
              <m:r>
                <w:rPr>
                  <w:rFonts w:ascii="Cambria Math" w:eastAsiaTheme="minorEastAsia" w:hAnsi="Cambria Math"/>
                  <w:lang w:val="pt-BR"/>
                </w:rPr>
                <m:t>d</m:t>
              </m:r>
              <m:r>
                <m:rPr>
                  <m:sty m:val="bi"/>
                </m:rPr>
                <w:rPr>
                  <w:rFonts w:ascii="Cambria Math" w:eastAsiaTheme="minorEastAsia" w:hAnsi="Cambria Math"/>
                  <w:lang w:val="pt-BR"/>
                </w:rPr>
                <m:t>r</m:t>
              </m:r>
            </m:e>
          </m:nary>
          <m:r>
            <m:rPr>
              <m:brk m:alnAt="1"/>
            </m:rP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ϕ-</m:t>
                  </m:r>
                  <m:d>
                    <m:dPr>
                      <m:ctrlPr>
                        <w:rPr>
                          <w:rFonts w:ascii="Cambria Math" w:eastAsiaTheme="minorEastAsia" w:hAnsi="Cambria Math"/>
                          <w:i/>
                          <w:lang w:val="pt-BR"/>
                        </w:rPr>
                      </m:ctrlPr>
                    </m:dPr>
                    <m:e>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e>
                  </m:d>
                  <m:r>
                    <w:rPr>
                      <w:rFonts w:ascii="Cambria Math" w:eastAsiaTheme="minorEastAsia" w:hAnsi="Cambria Math"/>
                      <w:lang w:val="pt-BR"/>
                    </w:rPr>
                    <m:t>ϕ</m:t>
                  </m:r>
                </m:e>
              </m:d>
              <m:r>
                <w:rPr>
                  <w:rFonts w:ascii="Cambria Math" w:eastAsiaTheme="minorEastAsia" w:hAnsi="Cambria Math"/>
                  <w:lang w:val="pt-BR"/>
                </w:rPr>
                <m:t>d</m:t>
              </m:r>
              <m:r>
                <m:rPr>
                  <m:sty m:val="bi"/>
                </m:rPr>
                <w:rPr>
                  <w:rFonts w:ascii="Cambria Math" w:eastAsiaTheme="minorEastAsia" w:hAnsi="Cambria Math"/>
                  <w:lang w:val="pt-BR"/>
                </w:rPr>
                <m:t>r</m:t>
              </m:r>
            </m:e>
          </m:nary>
          <m:r>
            <m:rPr>
              <m:brk m:alnAt="1"/>
            </m:rP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e>
              </m:d>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CB4E3A" w:rsidRPr="00802703" w14:paraId="423DCD4F" w14:textId="77777777" w:rsidTr="00CB4E3A">
        <w:tc>
          <w:tcPr>
            <w:tcW w:w="8500" w:type="dxa"/>
          </w:tcPr>
          <w:p w14:paraId="52EACB43" w14:textId="64CD52F2" w:rsidR="00CB4E3A" w:rsidRPr="00802703" w:rsidRDefault="00BC4BC1" w:rsidP="00CB4E3A">
            <w:pPr>
              <w:keepNext/>
              <w:rPr>
                <w:lang w:val="pt-BR"/>
              </w:rPr>
            </w:pPr>
            <m:oMathPara>
              <m:oMath>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e>
                    </m:d>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oMath>
            </m:oMathPara>
          </w:p>
        </w:tc>
        <w:tc>
          <w:tcPr>
            <w:tcW w:w="850" w:type="dxa"/>
            <w:vAlign w:val="center"/>
          </w:tcPr>
          <w:p w14:paraId="1484B5C4" w14:textId="45444159" w:rsidR="00CB4E3A" w:rsidRDefault="00CB4E3A" w:rsidP="00CB4E3A">
            <w:pPr>
              <w:jc w:val="right"/>
              <w:rPr>
                <w:rFonts w:eastAsiaTheme="minorEastAsia"/>
                <w:lang w:val="pt-BR"/>
              </w:rPr>
            </w:pPr>
            <w:bookmarkStart w:id="63" w:name="_Ref510175698"/>
            <w:r w:rsidRPr="00802703">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1</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64</w:t>
            </w:r>
            <w:r w:rsidR="00225FFE">
              <w:rPr>
                <w:rFonts w:eastAsiaTheme="minorEastAsia"/>
                <w:lang w:val="pt-BR"/>
              </w:rPr>
              <w:fldChar w:fldCharType="end"/>
            </w:r>
            <w:r w:rsidRPr="00802703">
              <w:rPr>
                <w:rFonts w:eastAsiaTheme="minorEastAsia"/>
                <w:lang w:val="pt-BR"/>
              </w:rPr>
              <w:t>)</w:t>
            </w:r>
            <w:bookmarkEnd w:id="63"/>
          </w:p>
        </w:tc>
      </w:tr>
    </w:tbl>
    <w:p w14:paraId="6C0FCC71" w14:textId="5AD94FC2" w:rsidR="00701222" w:rsidRDefault="00130ACB" w:rsidP="00CC0FEA">
      <w:pPr>
        <w:ind w:firstLine="0"/>
        <w:rPr>
          <w:rFonts w:eastAsiaTheme="minorEastAsia"/>
          <w:lang w:val="pt-BR"/>
        </w:rPr>
      </w:pPr>
      <w:r>
        <w:rPr>
          <w:rFonts w:eastAsiaTheme="minorEastAsia"/>
          <w:lang w:val="pt-BR"/>
        </w:rPr>
        <w:t xml:space="preserve">A </w:t>
      </w:r>
      <w:r w:rsidR="00701222">
        <w:rPr>
          <w:rFonts w:eastAsiaTheme="minorEastAsia"/>
          <w:lang w:val="pt-BR"/>
        </w:rPr>
        <w:t>terceira</w:t>
      </w:r>
      <w:r>
        <w:rPr>
          <w:rFonts w:eastAsiaTheme="minorEastAsia"/>
          <w:lang w:val="pt-BR"/>
        </w:rPr>
        <w:t xml:space="preserve"> linha </w:t>
      </w:r>
      <w:r w:rsidR="00CB4E3A">
        <w:rPr>
          <w:rFonts w:eastAsiaTheme="minorEastAsia"/>
          <w:lang w:val="pt-BR"/>
        </w:rPr>
        <w:t xml:space="preserve">de cima para baixo </w:t>
      </w:r>
      <w:r>
        <w:rPr>
          <w:rFonts w:eastAsiaTheme="minorEastAsia"/>
          <w:lang w:val="pt-BR"/>
        </w:rPr>
        <w:t xml:space="preserve">foi obtida </w:t>
      </w:r>
      <w:r w:rsidR="00701222">
        <w:rPr>
          <w:rFonts w:eastAsiaTheme="minorEastAsia"/>
          <w:lang w:val="pt-BR"/>
        </w:rPr>
        <w:t xml:space="preserve">fazendo </w:t>
      </w:r>
      <m:oMath>
        <m:r>
          <w:rPr>
            <w:rFonts w:ascii="Cambria Math" w:eastAsiaTheme="minorEastAsia" w:hAnsi="Cambria Math"/>
            <w:lang w:val="pt-BR"/>
          </w:rPr>
          <m:t>ϵ=0</m:t>
        </m:r>
      </m:oMath>
      <w:r>
        <w:rPr>
          <w:rFonts w:eastAsiaTheme="minorEastAsia"/>
          <w:lang w:val="pt-BR"/>
        </w:rPr>
        <w:t xml:space="preserve">, onde </w:t>
      </w:r>
      <m:oMath>
        <m:f>
          <m:fPr>
            <m:type m:val="lin"/>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oMath>
      <w:r>
        <w:rPr>
          <w:rFonts w:eastAsiaTheme="minorEastAsia"/>
          <w:lang w:val="pt-BR"/>
        </w:rPr>
        <w:t xml:space="preserve"> é </w:t>
      </w:r>
      <w:r w:rsidR="00425B5E">
        <w:rPr>
          <w:rFonts w:eastAsiaTheme="minorEastAsia"/>
          <w:lang w:val="pt-BR"/>
        </w:rPr>
        <w:t>definido como</w:t>
      </w:r>
    </w:p>
    <w:p w14:paraId="18549DC0" w14:textId="5203D337" w:rsidR="00701222" w:rsidRDefault="00BC4BC1" w:rsidP="00CC0FEA">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x</m:t>
                  </m:r>
                </m:sub>
              </m:sSub>
            </m:den>
          </m:f>
          <m:acc>
            <m:accPr>
              <m:ctrlPr>
                <w:rPr>
                  <w:rFonts w:ascii="Cambria Math" w:eastAsiaTheme="minorEastAsia" w:hAnsi="Cambria Math"/>
                  <w:b/>
                  <w:i/>
                  <w:lang w:val="pt-BR"/>
                </w:rPr>
              </m:ctrlPr>
            </m:accPr>
            <m:e>
              <m:r>
                <w:rPr>
                  <w:rFonts w:ascii="Cambria Math" w:eastAsiaTheme="minorEastAsia" w:hAnsi="Cambria Math"/>
                  <w:lang w:val="pt-BR"/>
                </w:rPr>
                <m:t>i</m:t>
              </m:r>
            </m:e>
          </m:acc>
          <m:r>
            <m:rPr>
              <m:sty m:val="bi"/>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y</m:t>
                  </m:r>
                </m:sub>
              </m:sSub>
            </m:den>
          </m:f>
          <m:acc>
            <m:accPr>
              <m:ctrlPr>
                <w:rPr>
                  <w:rFonts w:ascii="Cambria Math" w:eastAsiaTheme="minorEastAsia" w:hAnsi="Cambria Math"/>
                  <w:i/>
                  <w:lang w:val="pt-BR"/>
                </w:rPr>
              </m:ctrlPr>
            </m:accPr>
            <m:e>
              <m:r>
                <w:rPr>
                  <w:rFonts w:ascii="Cambria Math" w:eastAsiaTheme="minorEastAsia" w:hAnsi="Cambria Math"/>
                  <w:lang w:val="pt-BR"/>
                </w:rPr>
                <m:t>j</m:t>
              </m:r>
            </m:e>
          </m:acc>
          <m:r>
            <m:rPr>
              <m:sty m:val="bi"/>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z</m:t>
                  </m:r>
                </m:sub>
              </m:sSub>
            </m:den>
          </m:f>
          <m:acc>
            <m:accPr>
              <m:ctrlPr>
                <w:rPr>
                  <w:rFonts w:ascii="Cambria Math" w:eastAsiaTheme="minorEastAsia" w:hAnsi="Cambria Math"/>
                  <w:i/>
                  <w:lang w:val="pt-BR"/>
                </w:rPr>
              </m:ctrlPr>
            </m:accPr>
            <m:e>
              <m:r>
                <w:rPr>
                  <w:rFonts w:ascii="Cambria Math" w:eastAsiaTheme="minorEastAsia" w:hAnsi="Cambria Math"/>
                  <w:lang w:val="pt-BR"/>
                </w:rPr>
                <m:t>k</m:t>
              </m:r>
            </m:e>
          </m:acc>
          <m:r>
            <w:rPr>
              <w:rFonts w:ascii="Cambria Math" w:eastAsiaTheme="minorEastAsia" w:hAnsi="Cambria Math"/>
              <w:lang w:val="pt-BR"/>
            </w:rPr>
            <m:t>,</m:t>
          </m:r>
        </m:oMath>
      </m:oMathPara>
    </w:p>
    <w:p w14:paraId="271A5457" w14:textId="63528220" w:rsidR="00701222" w:rsidRDefault="00130ACB" w:rsidP="00CC0FEA">
      <w:pPr>
        <w:ind w:firstLine="0"/>
        <w:rPr>
          <w:rFonts w:eastAsiaTheme="minorEastAsia"/>
          <w:lang w:val="pt-BR"/>
        </w:rPr>
      </w:pPr>
      <w:r>
        <w:rPr>
          <w:rFonts w:eastAsiaTheme="minorEastAsia"/>
          <w:lang w:val="pt-BR"/>
        </w:rPr>
        <w:t xml:space="preserve"> </w:t>
      </w:r>
      <w:r w:rsidR="008855F1">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x</m:t>
            </m:r>
          </m:sub>
        </m:sSub>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y</m:t>
            </m:r>
          </m:sub>
        </m:sSub>
      </m:oMath>
      <w:r w:rsidR="008855F1">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z</m:t>
            </m:r>
          </m:sub>
        </m:sSub>
      </m:oMath>
      <w:r w:rsidR="008855F1">
        <w:rPr>
          <w:rFonts w:eastAsiaTheme="minorEastAsia"/>
          <w:lang w:val="pt-BR"/>
        </w:rPr>
        <w:t xml:space="preserve"> são dados, respectivamente, por </w:t>
      </w:r>
      <m:oMath>
        <m:f>
          <m:fPr>
            <m:type m:val="lin"/>
            <m:ctrlPr>
              <w:rPr>
                <w:rFonts w:ascii="Cambria Math" w:eastAsiaTheme="minorEastAsia" w:hAnsi="Cambria Math"/>
                <w:i/>
                <w:lang w:val="pt-BR"/>
              </w:rPr>
            </m:ctrlPr>
          </m:fPr>
          <m:num>
            <m:r>
              <w:rPr>
                <w:rFonts w:ascii="Cambria Math" w:eastAsiaTheme="minorEastAsia" w:hAnsi="Cambria Math"/>
                <w:lang w:val="pt-BR"/>
              </w:rPr>
              <m:t>∂ρ</m:t>
            </m:r>
          </m:num>
          <m:den>
            <m:r>
              <w:rPr>
                <w:rFonts w:ascii="Cambria Math" w:eastAsiaTheme="minorEastAsia" w:hAnsi="Cambria Math"/>
                <w:lang w:val="pt-BR"/>
              </w:rPr>
              <m:t>∂x</m:t>
            </m:r>
          </m:den>
        </m:f>
      </m:oMath>
      <w:r w:rsidR="008855F1">
        <w:rPr>
          <w:rFonts w:eastAsiaTheme="minorEastAsia"/>
          <w:lang w:val="pt-BR"/>
        </w:rPr>
        <w:t xml:space="preserve">, </w:t>
      </w:r>
      <m:oMath>
        <m:f>
          <m:fPr>
            <m:type m:val="lin"/>
            <m:ctrlPr>
              <w:rPr>
                <w:rFonts w:ascii="Cambria Math" w:eastAsiaTheme="minorEastAsia" w:hAnsi="Cambria Math"/>
                <w:i/>
                <w:lang w:val="pt-BR"/>
              </w:rPr>
            </m:ctrlPr>
          </m:fPr>
          <m:num>
            <m:r>
              <w:rPr>
                <w:rFonts w:ascii="Cambria Math" w:eastAsiaTheme="minorEastAsia" w:hAnsi="Cambria Math"/>
                <w:lang w:val="pt-BR"/>
              </w:rPr>
              <m:t>∂ρ</m:t>
            </m:r>
          </m:num>
          <m:den>
            <m:r>
              <w:rPr>
                <w:rFonts w:ascii="Cambria Math" w:eastAsiaTheme="minorEastAsia" w:hAnsi="Cambria Math"/>
                <w:lang w:val="pt-BR"/>
              </w:rPr>
              <m:t>∂y</m:t>
            </m:r>
          </m:den>
        </m:f>
      </m:oMath>
      <w:r w:rsidR="008855F1">
        <w:rPr>
          <w:rFonts w:eastAsiaTheme="minorEastAsia"/>
          <w:lang w:val="pt-BR"/>
        </w:rPr>
        <w:t xml:space="preserve"> e </w:t>
      </w:r>
      <m:oMath>
        <m:f>
          <m:fPr>
            <m:type m:val="lin"/>
            <m:ctrlPr>
              <w:rPr>
                <w:rFonts w:ascii="Cambria Math" w:eastAsiaTheme="minorEastAsia" w:hAnsi="Cambria Math"/>
                <w:i/>
                <w:lang w:val="pt-BR"/>
              </w:rPr>
            </m:ctrlPr>
          </m:fPr>
          <m:num>
            <m:r>
              <w:rPr>
                <w:rFonts w:ascii="Cambria Math" w:eastAsiaTheme="minorEastAsia" w:hAnsi="Cambria Math"/>
                <w:lang w:val="pt-BR"/>
              </w:rPr>
              <m:t>∂ρ</m:t>
            </m:r>
          </m:num>
          <m:den>
            <m:r>
              <w:rPr>
                <w:rFonts w:ascii="Cambria Math" w:eastAsiaTheme="minorEastAsia" w:hAnsi="Cambria Math"/>
                <w:lang w:val="pt-BR"/>
              </w:rPr>
              <m:t>∂z</m:t>
            </m:r>
          </m:den>
        </m:f>
      </m:oMath>
      <w:r w:rsidR="008855F1">
        <w:rPr>
          <w:rFonts w:eastAsiaTheme="minorEastAsia"/>
          <w:lang w:val="pt-BR"/>
        </w:rPr>
        <w:t xml:space="preserve">. </w:t>
      </w:r>
      <w:r>
        <w:rPr>
          <w:rFonts w:eastAsiaTheme="minorEastAsia"/>
          <w:lang w:val="pt-BR"/>
        </w:rPr>
        <w:t xml:space="preserve">A </w:t>
      </w:r>
      <w:r w:rsidR="00701222">
        <w:rPr>
          <w:rFonts w:eastAsiaTheme="minorEastAsia"/>
          <w:lang w:val="pt-BR"/>
        </w:rPr>
        <w:t>quarta</w:t>
      </w:r>
      <w:r>
        <w:rPr>
          <w:rFonts w:eastAsiaTheme="minorEastAsia"/>
          <w:lang w:val="pt-BR"/>
        </w:rPr>
        <w:t xml:space="preserve"> linha foi obtida usando a regra do produto para a divergência</w:t>
      </w:r>
      <w:r w:rsidR="00701222">
        <w:rPr>
          <w:rFonts w:eastAsiaTheme="minorEastAsia"/>
          <w:lang w:val="pt-BR"/>
        </w:rPr>
        <w:t>, ou seja,</w:t>
      </w:r>
    </w:p>
    <w:p w14:paraId="18A86BF4" w14:textId="7DDC3807" w:rsidR="00701222" w:rsidRDefault="00701222" w:rsidP="00CC0FEA">
      <w:pPr>
        <w:ind w:firstLine="0"/>
        <w:rPr>
          <w:rFonts w:eastAsiaTheme="minorEastAsia"/>
          <w:lang w:val="pt-BR"/>
        </w:rPr>
      </w:pPr>
      <m:oMathPara>
        <m:oMath>
          <m:r>
            <m:rPr>
              <m:sty m:val="p"/>
            </m:rPr>
            <w:rPr>
              <w:rFonts w:ascii="Cambria Math" w:eastAsiaTheme="minorEastAsia" w:hAnsi="Cambria Math"/>
              <w:lang w:val="pt-BR"/>
            </w:rPr>
            <m:t>∇</m:t>
          </m:r>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ϕ</m:t>
              </m:r>
            </m:e>
          </m:d>
          <m:r>
            <w:rPr>
              <w:rFonts w:ascii="Cambria Math" w:eastAsiaTheme="minorEastAsia" w:hAnsi="Cambria Math"/>
              <w:lang w:val="pt-BR"/>
            </w:rPr>
            <m:t>=</m:t>
          </m:r>
          <m:d>
            <m:dPr>
              <m:ctrlPr>
                <w:rPr>
                  <w:rFonts w:ascii="Cambria Math" w:eastAsiaTheme="minorEastAsia" w:hAnsi="Cambria Math"/>
                  <w:i/>
                  <w:lang w:val="pt-BR"/>
                </w:rPr>
              </m:ctrlPr>
            </m:dPr>
            <m:e>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e>
          </m:d>
          <m:r>
            <w:rPr>
              <w:rFonts w:ascii="Cambria Math" w:eastAsiaTheme="minorEastAsia" w:hAnsi="Cambria Math"/>
              <w:lang w:val="pt-BR"/>
            </w:rPr>
            <m:t>ϕ+</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ϕ.</m:t>
          </m:r>
        </m:oMath>
      </m:oMathPara>
    </w:p>
    <w:p w14:paraId="3C148347" w14:textId="77777777" w:rsidR="00512F1A" w:rsidRDefault="00130ACB" w:rsidP="00CC0FEA">
      <w:pPr>
        <w:ind w:firstLine="0"/>
        <w:rPr>
          <w:rFonts w:eastAsiaTheme="minorEastAsia"/>
          <w:lang w:val="pt-BR"/>
        </w:rPr>
      </w:pPr>
      <w:r>
        <w:rPr>
          <w:rFonts w:eastAsiaTheme="minorEastAsia"/>
          <w:lang w:val="pt-BR"/>
        </w:rPr>
        <w:t xml:space="preserve"> A </w:t>
      </w:r>
      <w:r w:rsidR="005308DA">
        <w:rPr>
          <w:rFonts w:eastAsiaTheme="minorEastAsia"/>
          <w:lang w:val="pt-BR"/>
        </w:rPr>
        <w:t>quinta</w:t>
      </w:r>
      <w:r>
        <w:rPr>
          <w:rFonts w:eastAsiaTheme="minorEastAsia"/>
          <w:lang w:val="pt-BR"/>
        </w:rPr>
        <w:t xml:space="preserve"> linha foi obtida usando o teorema da divergência e a condição de que </w:t>
      </w:r>
      <m:oMath>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=0</m:t>
        </m:r>
      </m:oMath>
      <w:r>
        <w:rPr>
          <w:rFonts w:eastAsiaTheme="minorEastAsia"/>
          <w:lang w:val="pt-BR"/>
        </w:rPr>
        <w:t xml:space="preserve"> nas bordas da região de integração</w:t>
      </w:r>
      <w:r w:rsidR="00512F1A">
        <w:rPr>
          <w:rFonts w:eastAsiaTheme="minorEastAsia"/>
          <w:lang w:val="pt-BR"/>
        </w:rPr>
        <w:t>, isto é,</w:t>
      </w:r>
    </w:p>
    <w:p w14:paraId="7E0A5124" w14:textId="77777777" w:rsidR="00512F1A" w:rsidRDefault="00512F1A" w:rsidP="00CC0FEA">
      <w:pPr>
        <w:ind w:firstLine="0"/>
        <w:rPr>
          <w:rFonts w:eastAsiaTheme="minorEastAsia"/>
          <w:lang w:val="pt-BR"/>
        </w:rPr>
      </w:pPr>
    </w:p>
    <w:p w14:paraId="2C04846D" w14:textId="42D056AF" w:rsidR="00512F1A" w:rsidRPr="00512F1A" w:rsidRDefault="00BC4BC1" w:rsidP="00CC0FEA">
      <w:pPr>
        <w:ind w:firstLine="0"/>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r>
                <m:rPr>
                  <m:sty m:val="p"/>
                </m:rPr>
                <w:rPr>
                  <w:rFonts w:ascii="Cambria Math" w:eastAsiaTheme="minorEastAsia" w:hAnsi="Cambria Math"/>
                  <w:lang w:val="pt-BR"/>
                </w:rPr>
                <m:t>∇</m:t>
              </m:r>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chr m:val="∯"/>
              <m:limLoc m:val="subSup"/>
              <m:ctrlPr>
                <w:rPr>
                  <w:rFonts w:ascii="Cambria Math" w:eastAsiaTheme="minorEastAsia" w:hAnsi="Cambria Math"/>
                  <w:i/>
                  <w:lang w:val="pt-BR"/>
                </w:rPr>
              </m:ctrlPr>
            </m:naryPr>
            <m:sub>
              <m:r>
                <w:rPr>
                  <w:rFonts w:ascii="Cambria Math" w:eastAsiaTheme="minorEastAsia" w:hAnsi="Cambria Math"/>
                  <w:lang w:val="pt-BR"/>
                </w:rPr>
                <m:t>S</m:t>
              </m: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∙d</m:t>
              </m:r>
              <m:r>
                <m:rPr>
                  <m:sty m:val="bi"/>
                </m:rPr>
                <w:rPr>
                  <w:rFonts w:ascii="Cambria Math" w:eastAsiaTheme="minorEastAsia" w:hAnsi="Cambria Math"/>
                  <w:lang w:val="pt-BR"/>
                </w:rPr>
                <m:t>n</m:t>
              </m:r>
            </m:e>
          </m:nary>
          <m:r>
            <m:rPr>
              <m:sty m:val="bi"/>
            </m:rPr>
            <w:rPr>
              <w:rFonts w:ascii="Cambria Math" w:eastAsiaTheme="minorEastAsia" w:hAnsi="Cambria Math"/>
              <w:lang w:val="pt-BR"/>
            </w:rPr>
            <m:t>=</m:t>
          </m:r>
          <m:r>
            <w:rPr>
              <w:rFonts w:ascii="Cambria Math" w:eastAsiaTheme="minorEastAsia" w:hAnsi="Cambria Math"/>
              <w:lang w:val="pt-BR"/>
            </w:rPr>
            <m:t>0,</m:t>
          </m:r>
        </m:oMath>
      </m:oMathPara>
    </w:p>
    <w:p w14:paraId="7851CBE4" w14:textId="5FBB85FF" w:rsidR="00C075A1" w:rsidRDefault="00512F1A" w:rsidP="00CC0FEA">
      <w:pPr>
        <w:ind w:firstLine="0"/>
        <w:rPr>
          <w:rFonts w:eastAsiaTheme="minorEastAsia"/>
          <w:lang w:val="pt-BR"/>
        </w:rPr>
      </w:pPr>
      <w:r>
        <w:rPr>
          <w:rFonts w:eastAsiaTheme="minorEastAsia"/>
          <w:lang w:val="pt-BR"/>
        </w:rPr>
        <w:lastRenderedPageBreak/>
        <w:t xml:space="preserve">onde </w:t>
      </w:r>
      <m:oMath>
        <m:r>
          <w:rPr>
            <w:rFonts w:ascii="Cambria Math" w:eastAsiaTheme="minorEastAsia" w:hAnsi="Cambria Math"/>
            <w:lang w:val="pt-BR"/>
          </w:rPr>
          <m:t>d</m:t>
        </m:r>
        <m:r>
          <m:rPr>
            <m:sty m:val="bi"/>
          </m:rPr>
          <w:rPr>
            <w:rFonts w:ascii="Cambria Math" w:eastAsiaTheme="minorEastAsia" w:hAnsi="Cambria Math"/>
            <w:lang w:val="pt-BR"/>
          </w:rPr>
          <m:t>n</m:t>
        </m:r>
      </m:oMath>
      <w:r>
        <w:rPr>
          <w:rFonts w:eastAsiaTheme="minorEastAsia"/>
          <w:lang w:val="pt-BR"/>
        </w:rPr>
        <w:t xml:space="preserve"> representa o vetor unitário perpendicular à superfície</w:t>
      </w:r>
      <w:r w:rsidR="008855F1">
        <w:rPr>
          <w:rFonts w:eastAsiaTheme="minorEastAsia"/>
          <w:lang w:val="pt-BR"/>
        </w:rPr>
        <w:t xml:space="preserve"> fechada </w:t>
      </w:r>
      <m:oMath>
        <m:r>
          <w:rPr>
            <w:rFonts w:ascii="Cambria Math" w:eastAsiaTheme="minorEastAsia" w:hAnsi="Cambria Math"/>
            <w:lang w:val="pt-BR"/>
          </w:rPr>
          <m:t>S</m:t>
        </m:r>
      </m:oMath>
      <w:r>
        <w:rPr>
          <w:rFonts w:eastAsiaTheme="minorEastAsia"/>
          <w:lang w:val="pt-BR"/>
        </w:rPr>
        <w:t xml:space="preserve">. Essa integral de superfície é nula, pois </w:t>
      </w:r>
      <m:oMath>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=0</m:t>
        </m:r>
      </m:oMath>
      <w:r>
        <w:rPr>
          <w:rFonts w:eastAsiaTheme="minorEastAsia"/>
          <w:lang w:val="pt-BR"/>
        </w:rPr>
        <w:t xml:space="preserve"> na superfície que é a fronteira da região. </w:t>
      </w:r>
      <w:r w:rsidR="00CB4E3A">
        <w:rPr>
          <w:rFonts w:eastAsiaTheme="minorEastAsia"/>
          <w:lang w:val="pt-BR"/>
        </w:rPr>
        <w:t xml:space="preserve">Observe que </w:t>
      </w:r>
      <w:r w:rsidR="00CB4E3A">
        <w:rPr>
          <w:rFonts w:eastAsiaTheme="minorEastAsia"/>
          <w:lang w:val="pt-BR"/>
        </w:rPr>
        <w:fldChar w:fldCharType="begin"/>
      </w:r>
      <w:r w:rsidR="00CB4E3A">
        <w:rPr>
          <w:rFonts w:eastAsiaTheme="minorEastAsia"/>
          <w:lang w:val="pt-BR"/>
        </w:rPr>
        <w:instrText xml:space="preserve"> REF _Ref510175698 \h </w:instrText>
      </w:r>
      <w:r w:rsidR="00CB4E3A">
        <w:rPr>
          <w:rFonts w:eastAsiaTheme="minorEastAsia"/>
          <w:lang w:val="pt-BR"/>
        </w:rPr>
      </w:r>
      <w:r w:rsidR="00CB4E3A">
        <w:rPr>
          <w:rFonts w:eastAsiaTheme="minorEastAsia"/>
          <w:lang w:val="pt-BR"/>
        </w:rPr>
        <w:fldChar w:fldCharType="separate"/>
      </w:r>
      <w:r w:rsidR="001E158F" w:rsidRPr="00802703">
        <w:rPr>
          <w:rFonts w:eastAsiaTheme="minorEastAsia"/>
          <w:lang w:val="pt-BR"/>
        </w:rPr>
        <w:t>(</w:t>
      </w:r>
      <w:r w:rsidR="001E158F">
        <w:rPr>
          <w:rFonts w:eastAsiaTheme="minorEastAsia"/>
          <w:noProof/>
          <w:lang w:val="pt-BR"/>
        </w:rPr>
        <w:t>1</w:t>
      </w:r>
      <w:r w:rsidR="001E158F">
        <w:rPr>
          <w:rFonts w:eastAsiaTheme="minorEastAsia"/>
          <w:lang w:val="pt-BR"/>
        </w:rPr>
        <w:t>.</w:t>
      </w:r>
      <w:r w:rsidR="001E158F">
        <w:rPr>
          <w:rFonts w:eastAsiaTheme="minorEastAsia"/>
          <w:noProof/>
          <w:lang w:val="pt-BR"/>
        </w:rPr>
        <w:t>64</w:t>
      </w:r>
      <w:r w:rsidR="001E158F" w:rsidRPr="00802703">
        <w:rPr>
          <w:rFonts w:eastAsiaTheme="minorEastAsia"/>
          <w:lang w:val="pt-BR"/>
        </w:rPr>
        <w:t>)</w:t>
      </w:r>
      <w:r w:rsidR="00CB4E3A">
        <w:rPr>
          <w:rFonts w:eastAsiaTheme="minorEastAsia"/>
          <w:lang w:val="pt-BR"/>
        </w:rPr>
        <w:fldChar w:fldCharType="end"/>
      </w:r>
      <w:r w:rsidR="00CB4E3A">
        <w:rPr>
          <w:rFonts w:eastAsiaTheme="minorEastAsia"/>
          <w:lang w:val="pt-BR"/>
        </w:rPr>
        <w:t xml:space="preserve"> está no formato de </w:t>
      </w:r>
      <w:r w:rsidR="00CB4E3A">
        <w:rPr>
          <w:rFonts w:eastAsiaTheme="minorEastAsia"/>
          <w:lang w:val="pt-BR"/>
        </w:rPr>
        <w:fldChar w:fldCharType="begin"/>
      </w:r>
      <w:r w:rsidR="00CB4E3A">
        <w:rPr>
          <w:rFonts w:eastAsiaTheme="minorEastAsia"/>
          <w:lang w:val="pt-BR"/>
        </w:rPr>
        <w:instrText xml:space="preserve"> REF _Ref419921879 \h </w:instrText>
      </w:r>
      <w:r w:rsidR="00CB4E3A">
        <w:rPr>
          <w:rFonts w:eastAsiaTheme="minorEastAsia"/>
          <w:lang w:val="pt-BR"/>
        </w:rPr>
      </w:r>
      <w:r w:rsidR="00CB4E3A">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sidR="00CB4E3A">
        <w:rPr>
          <w:rFonts w:eastAsiaTheme="minorEastAsia"/>
          <w:lang w:val="pt-BR"/>
        </w:rPr>
        <w:fldChar w:fldCharType="end"/>
      </w:r>
      <w:r w:rsidR="00CB4E3A">
        <w:rPr>
          <w:rFonts w:eastAsiaTheme="minorEastAsia"/>
          <w:lang w:val="pt-BR"/>
        </w:rPr>
        <w:t xml:space="preserve">. Portanto, a derivada de </w:t>
      </w:r>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r>
              <m:rPr>
                <m:sty m:val="bi"/>
              </m:rPr>
              <w:rPr>
                <w:rFonts w:ascii="Cambria Math" w:eastAsiaTheme="minorEastAsia" w:hAnsi="Cambria Math"/>
                <w:lang w:val="pt-BR"/>
              </w:rPr>
              <m:t>r</m:t>
            </m:r>
            <m:r>
              <w:rPr>
                <w:rFonts w:ascii="Cambria Math" w:eastAsiaTheme="minorEastAsia" w:hAnsi="Cambria Math"/>
                <w:lang w:val="pt-BR"/>
              </w:rPr>
              <m:t>)</m:t>
            </m:r>
          </m:e>
        </m:d>
      </m:oMath>
      <w:r w:rsidR="00CB4E3A">
        <w:rPr>
          <w:rFonts w:eastAsiaTheme="minorEastAsia"/>
          <w:lang w:val="pt-BR"/>
        </w:rPr>
        <w:t xml:space="preserve"> é dada por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C075A1" w14:paraId="7C279790" w14:textId="77777777" w:rsidTr="007A7751">
        <w:tc>
          <w:tcPr>
            <w:tcW w:w="8500" w:type="dxa"/>
          </w:tcPr>
          <w:p w14:paraId="08FC293B" w14:textId="77777777" w:rsidR="00C075A1" w:rsidRPr="00126869" w:rsidRDefault="00BC4BC1" w:rsidP="007A7751">
            <w:pPr>
              <w:keepNext/>
            </w:pPr>
            <m:oMathPara>
              <m:oMath>
                <m:f>
                  <m:fPr>
                    <m:ctrlPr>
                      <w:rPr>
                        <w:rFonts w:ascii="Cambria Math" w:eastAsiaTheme="minorEastAsia" w:hAnsi="Cambria Math"/>
                        <w:i/>
                        <w:lang w:val="pt-BR"/>
                      </w:rPr>
                    </m:ctrlPr>
                  </m:fPr>
                  <m:num>
                    <m:r>
                      <w:rPr>
                        <w:rFonts w:ascii="Cambria Math" w:eastAsiaTheme="minorEastAsia" w:hAnsi="Cambria Math"/>
                        <w:lang w:val="pt-BR"/>
                      </w:rPr>
                      <m:t>δF</m:t>
                    </m:r>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oMath>
            </m:oMathPara>
          </w:p>
        </w:tc>
        <w:tc>
          <w:tcPr>
            <w:tcW w:w="850" w:type="dxa"/>
            <w:vAlign w:val="center"/>
          </w:tcPr>
          <w:p w14:paraId="04A9AB91" w14:textId="4AF5C4DD" w:rsidR="00C075A1" w:rsidRDefault="00C075A1" w:rsidP="007A7751">
            <w:pPr>
              <w:jc w:val="right"/>
              <w:rPr>
                <w:rFonts w:eastAsiaTheme="minorEastAsia"/>
                <w:lang w:val="pt-BR"/>
              </w:rPr>
            </w:pPr>
            <w:bookmarkStart w:id="64" w:name="_Ref420012393"/>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65</w:t>
            </w:r>
            <w:r w:rsidR="00225FFE">
              <w:rPr>
                <w:rFonts w:eastAsiaTheme="minorEastAsia"/>
              </w:rPr>
              <w:fldChar w:fldCharType="end"/>
            </w:r>
            <w:r>
              <w:rPr>
                <w:rFonts w:eastAsiaTheme="minorEastAsia"/>
              </w:rPr>
              <w:t>)</w:t>
            </w:r>
            <w:bookmarkEnd w:id="64"/>
          </w:p>
        </w:tc>
      </w:tr>
    </w:tbl>
    <w:p w14:paraId="5ADDF0CB" w14:textId="25B44E7F" w:rsidR="00C075A1" w:rsidRDefault="00C075A1" w:rsidP="009B48F1">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ρ=ρ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e </w:t>
      </w:r>
      <m:oMath>
        <m:r>
          <w:rPr>
            <w:rFonts w:ascii="Cambria Math" w:eastAsiaTheme="minorEastAsia" w:hAnsi="Cambria Math"/>
            <w:lang w:val="pt-BR"/>
          </w:rPr>
          <m:t>f=f</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lang w:val="pt-BR"/>
        </w:rPr>
        <w:t xml:space="preserve">. A fórmula </w:t>
      </w:r>
      <w:r>
        <w:rPr>
          <w:rFonts w:eastAsiaTheme="minorEastAsia"/>
          <w:lang w:val="pt-BR"/>
        </w:rPr>
        <w:fldChar w:fldCharType="begin"/>
      </w:r>
      <w:r>
        <w:rPr>
          <w:rFonts w:eastAsiaTheme="minorEastAsia"/>
          <w:lang w:val="pt-BR"/>
        </w:rPr>
        <w:instrText xml:space="preserve"> REF _Ref420012393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65</w:t>
      </w:r>
      <w:r w:rsidR="001E158F">
        <w:rPr>
          <w:rFonts w:eastAsiaTheme="minorEastAsia"/>
        </w:rPr>
        <w:t>)</w:t>
      </w:r>
      <w:r>
        <w:rPr>
          <w:rFonts w:eastAsiaTheme="minorEastAsia"/>
          <w:lang w:val="pt-BR"/>
        </w:rPr>
        <w:fldChar w:fldCharType="end"/>
      </w:r>
      <w:r>
        <w:rPr>
          <w:rFonts w:eastAsiaTheme="minorEastAsia"/>
          <w:lang w:val="pt-BR"/>
        </w:rPr>
        <w:t xml:space="preserve"> é aplicável a um funcional do tipo</w:t>
      </w:r>
    </w:p>
    <w:p w14:paraId="0F6B7E94" w14:textId="27365316" w:rsidR="00C075A1" w:rsidRPr="00126869" w:rsidRDefault="00C075A1" w:rsidP="00C075A1">
      <w:pPr>
        <w:rPr>
          <w:rFonts w:eastAsiaTheme="minorEastAsia"/>
          <w:lang w:val="pt-BR"/>
        </w:rPr>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5793A57D" w14:textId="77777777" w:rsidR="00C075A1" w:rsidRDefault="00C075A1" w:rsidP="009B48F1">
      <w:pPr>
        <w:ind w:firstLine="0"/>
        <w:rPr>
          <w:rFonts w:eastAsiaTheme="minorEastAsia"/>
          <w:lang w:val="pt-BR"/>
        </w:rPr>
      </w:pPr>
      <w:r>
        <w:rPr>
          <w:rFonts w:eastAsiaTheme="minorEastAsia"/>
          <w:lang w:val="pt-BR"/>
        </w:rPr>
        <w:t>Esta fórmula pode ser generalizada para o caso de um funcional do tipo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C075A1" w14:paraId="5D825E8B" w14:textId="77777777" w:rsidTr="007A7751">
        <w:tc>
          <w:tcPr>
            <w:tcW w:w="8500" w:type="dxa"/>
          </w:tcPr>
          <w:p w14:paraId="56408E6A" w14:textId="77777777" w:rsidR="00C075A1" w:rsidRPr="00F64B27" w:rsidRDefault="00C075A1" w:rsidP="007A7751">
            <w:pPr>
              <w:keepNext/>
            </w:pPr>
            <m:oMathPara>
              <m:oMath>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2</m:t>
                                </m:r>
                              </m:e>
                            </m:d>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3</m:t>
                                </m:r>
                              </m:e>
                            </m:d>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N</m:t>
                                </m:r>
                              </m:e>
                            </m:d>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5C52548C" w14:textId="4AC4E66E" w:rsidR="00C075A1" w:rsidRDefault="00C075A1" w:rsidP="007A7751">
            <w:pPr>
              <w:jc w:val="right"/>
              <w:rPr>
                <w:rFonts w:eastAsiaTheme="minorEastAsia"/>
                <w:lang w:val="pt-BR"/>
              </w:rPr>
            </w:pPr>
            <w:bookmarkStart w:id="65" w:name="_Ref420014217"/>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66</w:t>
            </w:r>
            <w:r w:rsidR="00225FFE">
              <w:rPr>
                <w:rFonts w:eastAsiaTheme="minorEastAsia"/>
              </w:rPr>
              <w:fldChar w:fldCharType="end"/>
            </w:r>
            <w:r>
              <w:rPr>
                <w:rFonts w:eastAsiaTheme="minorEastAsia"/>
              </w:rPr>
              <w:t>)</w:t>
            </w:r>
            <w:bookmarkEnd w:id="65"/>
          </w:p>
        </w:tc>
      </w:tr>
    </w:tbl>
    <w:p w14:paraId="6D71D29C" w14:textId="1CB72777" w:rsidR="00C075A1" w:rsidRDefault="00C075A1" w:rsidP="009B48F1">
      <w:pPr>
        <w:ind w:firstLine="0"/>
        <w:rPr>
          <w:rFonts w:eastAsiaTheme="minorEastAsia"/>
          <w:lang w:val="pt-BR"/>
        </w:rPr>
      </w:pPr>
      <w:r>
        <w:rPr>
          <w:rFonts w:eastAsiaTheme="minorEastAsia"/>
          <w:lang w:val="pt-BR"/>
        </w:rPr>
        <w:t xml:space="preserve">onde </w:t>
      </w:r>
      <m:oMath>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n</m:t>
            </m:r>
          </m:sup>
        </m:sSup>
      </m:oMath>
      <w:r>
        <w:rPr>
          <w:rFonts w:eastAsiaTheme="minorEastAsia"/>
          <w:lang w:val="pt-BR"/>
        </w:rPr>
        <w:t xml:space="preserve"> e </w:t>
      </w:r>
      <m:oMath>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oMath>
      <w:r>
        <w:rPr>
          <w:rFonts w:eastAsiaTheme="minorEastAsia"/>
          <w:lang w:val="pt-BR"/>
        </w:rPr>
        <w:t xml:space="preserve"> é um tensor cujas </w:t>
      </w:r>
      <w:r w:rsidR="00691D0C">
        <w:rPr>
          <w:rFonts w:eastAsiaTheme="minorEastAsia"/>
          <w:lang w:val="pt-BR"/>
        </w:rPr>
        <w:t>as</w:t>
      </w:r>
      <w:r>
        <w:rPr>
          <w:rFonts w:eastAsiaTheme="minorEastAsia"/>
          <w:lang w:val="pt-BR"/>
        </w:rPr>
        <w:t xml:space="preserve"> </w:t>
      </w:r>
      <m:oMath>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i</m:t>
            </m:r>
          </m:sup>
        </m:sSup>
      </m:oMath>
      <w:r>
        <w:rPr>
          <w:rFonts w:eastAsiaTheme="minorEastAsia"/>
          <w:lang w:val="pt-BR"/>
        </w:rPr>
        <w:t xml:space="preserve"> </w:t>
      </w:r>
      <w:r w:rsidR="00691D0C">
        <w:rPr>
          <w:rFonts w:eastAsiaTheme="minorEastAsia"/>
          <w:lang w:val="pt-BR"/>
        </w:rPr>
        <w:t xml:space="preserve">componentes </w:t>
      </w:r>
      <w:r>
        <w:rPr>
          <w:rFonts w:eastAsiaTheme="minorEastAsia"/>
          <w:lang w:val="pt-BR"/>
        </w:rPr>
        <w:t>são os operadores d</w:t>
      </w:r>
      <w:r w:rsidR="00354E7F">
        <w:rPr>
          <w:rFonts w:eastAsiaTheme="minorEastAsia"/>
          <w:lang w:val="pt-BR"/>
        </w:rPr>
        <w:t>as</w:t>
      </w:r>
      <w:r>
        <w:rPr>
          <w:rFonts w:eastAsiaTheme="minorEastAsia"/>
          <w:lang w:val="pt-BR"/>
        </w:rPr>
        <w:t xml:space="preserve"> derivadas parciais de ordem </w:t>
      </w:r>
      <m:oMath>
        <m:r>
          <w:rPr>
            <w:rFonts w:ascii="Cambria Math" w:eastAsiaTheme="minorEastAsia" w:hAnsi="Cambria Math"/>
            <w:lang w:val="pt-BR"/>
          </w:rPr>
          <m:t>i</m:t>
        </m:r>
      </m:oMath>
      <w:r>
        <w:rPr>
          <w:rFonts w:eastAsiaTheme="minorEastAsia"/>
          <w:lang w:val="pt-BR"/>
        </w:rPr>
        <w:t>,</w:t>
      </w:r>
      <w:r w:rsidR="00CB4E3A">
        <w:rPr>
          <w:rFonts w:eastAsiaTheme="minorEastAsia"/>
          <w:lang w:val="pt-BR"/>
        </w:rPr>
        <w:t xml:space="preserve"> ou seja,</w:t>
      </w:r>
    </w:p>
    <w:p w14:paraId="0EBC4A52" w14:textId="77777777" w:rsidR="00C075A1" w:rsidRPr="00F64B27" w:rsidRDefault="00BC4BC1" w:rsidP="00C075A1">
      <w:pPr>
        <w:rPr>
          <w:rFonts w:eastAsiaTheme="minorEastAsia"/>
          <w:lang w:val="pt-BR"/>
        </w:rPr>
      </w:pPr>
      <m:oMathPara>
        <m:oMath>
          <m:sSub>
            <m:sSubPr>
              <m:ctrlPr>
                <w:rPr>
                  <w:rFonts w:ascii="Cambria Math" w:eastAsiaTheme="minorEastAsia" w:hAnsi="Cambria Math"/>
                  <w:lang w:val="pt-BR"/>
                </w:rPr>
              </m:ctrlPr>
            </m:sSubPr>
            <m:e>
              <m:d>
                <m:dPr>
                  <m:begChr m:val="["/>
                  <m:endChr m:val="]"/>
                  <m:ctrlPr>
                    <w:rPr>
                      <w:rFonts w:ascii="Cambria Math" w:eastAsiaTheme="minorEastAsia" w:hAnsi="Cambria Math"/>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e>
              </m:d>
            </m:e>
            <m:sub>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i</m:t>
                  </m:r>
                </m:sub>
              </m:sSub>
            </m:sub>
          </m:sSub>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i</m:t>
                  </m:r>
                </m:sup>
              </m:sSup>
            </m:num>
            <m:den>
              <m:sSub>
                <m:sSubPr>
                  <m:ctrlPr>
                    <w:rPr>
                      <w:rFonts w:ascii="Cambria Math" w:eastAsiaTheme="minorEastAsia" w:hAnsi="Cambria Math"/>
                      <w:i/>
                      <w:lang w:val="pt-BR"/>
                    </w:rPr>
                  </m:ctrlPr>
                </m:sSubPr>
                <m:e>
                  <m:r>
                    <w:rPr>
                      <w:rFonts w:ascii="Cambria Math" w:eastAsiaTheme="minorEastAsia" w:hAnsi="Cambria Math"/>
                      <w:lang w:val="pt-BR"/>
                    </w:rPr>
                    <m:t>∂r</m:t>
                  </m:r>
                </m:e>
                <m:sub>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1</m:t>
                      </m:r>
                    </m:sub>
                  </m:sSub>
                </m:sub>
              </m:sSub>
              <m:sSub>
                <m:sSubPr>
                  <m:ctrlPr>
                    <w:rPr>
                      <w:rFonts w:ascii="Cambria Math" w:eastAsiaTheme="minorEastAsia" w:hAnsi="Cambria Math"/>
                      <w:i/>
                      <w:lang w:val="pt-BR"/>
                    </w:rPr>
                  </m:ctrlPr>
                </m:sSubPr>
                <m:e>
                  <m:r>
                    <w:rPr>
                      <w:rFonts w:ascii="Cambria Math" w:eastAsiaTheme="minorEastAsia" w:hAnsi="Cambria Math"/>
                      <w:lang w:val="pt-BR"/>
                    </w:rPr>
                    <m:t>∂r</m:t>
                  </m:r>
                </m:e>
                <m:sub>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2</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i</m:t>
                      </m:r>
                    </m:sub>
                  </m:sSub>
                </m:sub>
              </m:sSub>
            </m:den>
          </m:f>
        </m:oMath>
      </m:oMathPara>
    </w:p>
    <w:p w14:paraId="3BAF84C6" w14:textId="37AB9B87" w:rsidR="00E7318C" w:rsidRDefault="00C075A1" w:rsidP="00CF5C31">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i</m:t>
            </m:r>
          </m:sub>
        </m:sSub>
        <m:r>
          <w:rPr>
            <w:rFonts w:ascii="Cambria Math" w:eastAsiaTheme="minorEastAsia" w:hAnsi="Cambria Math"/>
            <w:lang w:val="pt-BR"/>
          </w:rPr>
          <m:t>=1,2,⋯,n</m:t>
        </m:r>
      </m:oMath>
      <w:r w:rsidR="00CB4E3A">
        <w:rPr>
          <w:rFonts w:eastAsiaTheme="minorEastAsia"/>
          <w:lang w:val="pt-BR"/>
        </w:rPr>
        <w:t xml:space="preserve"> são as coordenadas generalizadas.</w:t>
      </w:r>
    </w:p>
    <w:p w14:paraId="38243AA7" w14:textId="4ADDC235" w:rsidR="00E7318C" w:rsidRDefault="00354E7F" w:rsidP="00CF5C31">
      <w:pPr>
        <w:ind w:firstLine="0"/>
        <w:rPr>
          <w:rFonts w:eastAsiaTheme="minorEastAsia"/>
          <w:lang w:val="pt-BR"/>
        </w:rPr>
      </w:pPr>
      <w:r>
        <w:rPr>
          <w:rFonts w:eastAsiaTheme="minorEastAsia"/>
          <w:lang w:val="pt-BR"/>
        </w:rPr>
        <w:t>Por exemplo, n</w:t>
      </w:r>
      <w:r w:rsidR="00E7318C">
        <w:rPr>
          <w:rFonts w:eastAsiaTheme="minorEastAsia"/>
          <w:lang w:val="pt-BR"/>
        </w:rPr>
        <w:t xml:space="preserve">o caso de </w:t>
      </w:r>
      <m:oMath>
        <m:r>
          <w:rPr>
            <w:rFonts w:ascii="Cambria Math" w:eastAsiaTheme="minorEastAsia" w:hAnsi="Cambria Math"/>
            <w:lang w:val="pt-BR"/>
          </w:rPr>
          <m:t>n=3</m:t>
        </m:r>
      </m:oMath>
      <w:r w:rsidR="00E7318C">
        <w:rPr>
          <w:rFonts w:eastAsiaTheme="minorEastAsia"/>
          <w:lang w:val="pt-BR"/>
        </w:rPr>
        <w:t xml:space="preserve"> (três dimensões) e </w:t>
      </w:r>
      <m:oMath>
        <m:r>
          <w:rPr>
            <w:rFonts w:ascii="Cambria Math" w:eastAsiaTheme="minorEastAsia" w:hAnsi="Cambria Math"/>
            <w:lang w:val="pt-BR"/>
          </w:rPr>
          <m:t>i=1</m:t>
        </m:r>
      </m:oMath>
      <w:r w:rsidR="00286C54">
        <w:rPr>
          <w:rFonts w:eastAsiaTheme="minorEastAsia"/>
          <w:lang w:val="pt-BR"/>
        </w:rPr>
        <w:t>, derivada de primeira ordem,</w:t>
      </w:r>
      <w:r w:rsidR="00E7318C">
        <w:rPr>
          <w:rFonts w:eastAsiaTheme="minorEastAsia"/>
          <w:lang w:val="pt-BR"/>
        </w:rPr>
        <w:t xml:space="preserve"> as componentes do tensor seriam</w:t>
      </w:r>
      <w:r w:rsidR="00286C54">
        <w:rPr>
          <w:rFonts w:eastAsiaTheme="minorEastAsia"/>
          <w:lang w:val="pt-BR"/>
        </w:rPr>
        <w:t xml:space="preserve"> dadas por</w:t>
      </w:r>
    </w:p>
    <w:p w14:paraId="266EFA77" w14:textId="2DF9D856" w:rsidR="00E7318C" w:rsidRPr="00E7318C" w:rsidRDefault="00BC4BC1" w:rsidP="00CF5C31">
      <w:pPr>
        <w:ind w:firstLine="0"/>
        <w:rPr>
          <w:rFonts w:eastAsiaTheme="minorEastAsia"/>
          <w:lang w:val="pt-BR"/>
        </w:rPr>
      </w:pPr>
      <m:oMathPara>
        <m:oMath>
          <m:sSub>
            <m:sSubPr>
              <m:ctrlPr>
                <w:rPr>
                  <w:rFonts w:ascii="Cambria Math" w:eastAsiaTheme="minorEastAsia" w:hAnsi="Cambria Math"/>
                  <w:lang w:val="pt-BR"/>
                </w:rPr>
              </m:ctrlPr>
            </m:sSubPr>
            <m:e>
              <m:d>
                <m:dPr>
                  <m:begChr m:val="["/>
                  <m:endChr m:val="]"/>
                  <m:ctrlPr>
                    <w:rPr>
                      <w:rFonts w:ascii="Cambria Math" w:eastAsiaTheme="minorEastAsia" w:hAnsi="Cambria Math"/>
                      <w:lang w:val="pt-BR"/>
                    </w:rPr>
                  </m:ctrlPr>
                </m:dPr>
                <m:e>
                  <m:r>
                    <m:rPr>
                      <m:sty m:val="p"/>
                    </m:rPr>
                    <w:rPr>
                      <w:rFonts w:ascii="Cambria Math" w:eastAsiaTheme="minorEastAsia" w:hAnsi="Cambria Math"/>
                      <w:lang w:val="pt-BR"/>
                    </w:rPr>
                    <m:t>∇</m:t>
                  </m:r>
                </m:e>
              </m:d>
            </m:e>
            <m:sub>
              <m:r>
                <w:rPr>
                  <w:rFonts w:ascii="Cambria Math" w:eastAsiaTheme="minorEastAsia" w:hAnsi="Cambria Math"/>
                  <w:lang w:val="pt-BR"/>
                </w:rPr>
                <m:t>α</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m:t>
                  </m:r>
                </m:sub>
              </m:sSub>
            </m:den>
          </m:f>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2</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3</m:t>
                      </m:r>
                    </m:sub>
                  </m:sSub>
                </m:den>
              </m:f>
            </m:e>
          </m:d>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∂y</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∂z</m:t>
                  </m:r>
                </m:den>
              </m:f>
            </m:e>
          </m:d>
          <m:r>
            <w:rPr>
              <w:rFonts w:ascii="Cambria Math" w:eastAsiaTheme="minorEastAsia" w:hAnsi="Cambria Math"/>
              <w:lang w:val="pt-BR"/>
            </w:rPr>
            <m:t>,</m:t>
          </m:r>
        </m:oMath>
      </m:oMathPara>
    </w:p>
    <w:p w14:paraId="50BE0087" w14:textId="6D3953E5" w:rsidR="00C075A1" w:rsidRDefault="00E7318C" w:rsidP="00CF5C31">
      <w:pPr>
        <w:ind w:firstLine="0"/>
        <w:rPr>
          <w:rFonts w:eastAsiaTheme="minorEastAsia"/>
          <w:lang w:val="pt-BR"/>
        </w:rPr>
      </w:pPr>
      <w:r>
        <w:rPr>
          <w:rFonts w:eastAsiaTheme="minorEastAsia"/>
          <w:lang w:val="pt-BR"/>
        </w:rPr>
        <w:t xml:space="preserve">onde, na última igualdade, fizemos </w:t>
      </w:r>
      <m:oMath>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 xml:space="preserve">=x, </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2</m:t>
            </m:r>
          </m:sub>
        </m:sSub>
        <m:r>
          <w:rPr>
            <w:rFonts w:ascii="Cambria Math" w:eastAsiaTheme="minorEastAsia" w:hAnsi="Cambria Math"/>
            <w:lang w:val="pt-BR"/>
          </w:rPr>
          <m:t xml:space="preserve">=y </m:t>
        </m:r>
        <m:r>
          <m:rPr>
            <m:sty m:val="p"/>
          </m:rPr>
          <w:rPr>
            <w:rFonts w:ascii="Cambria Math" w:eastAsiaTheme="minorEastAsia" w:hAnsi="Cambria Math"/>
            <w:lang w:val="pt-BR"/>
          </w:rPr>
          <m:t>e</m:t>
        </m:r>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3</m:t>
            </m:r>
          </m:sub>
        </m:sSub>
        <m:r>
          <w:rPr>
            <w:rFonts w:ascii="Cambria Math" w:eastAsiaTheme="minorEastAsia" w:hAnsi="Cambria Math"/>
            <w:lang w:val="pt-BR"/>
          </w:rPr>
          <m:t>=z</m:t>
        </m:r>
      </m:oMath>
      <w:r w:rsidR="00354E7F">
        <w:rPr>
          <w:rFonts w:eastAsiaTheme="minorEastAsia"/>
          <w:lang w:val="pt-BR"/>
        </w:rPr>
        <w:t xml:space="preserve"> para maior clareza.</w:t>
      </w:r>
      <w:r w:rsidR="00286C54">
        <w:rPr>
          <w:rFonts w:eastAsiaTheme="minorEastAsia"/>
          <w:lang w:val="pt-BR"/>
        </w:rPr>
        <w:t xml:space="preserve"> N</w:t>
      </w:r>
      <w:r w:rsidR="00C075A1">
        <w:rPr>
          <w:rFonts w:eastAsiaTheme="minorEastAsia"/>
          <w:lang w:val="pt-BR"/>
        </w:rPr>
        <w:t xml:space="preserve">o caso de três dimensões </w:t>
      </w:r>
      <m:oMath>
        <m:d>
          <m:dPr>
            <m:ctrlPr>
              <w:rPr>
                <w:rFonts w:ascii="Cambria Math" w:eastAsiaTheme="minorEastAsia" w:hAnsi="Cambria Math"/>
                <w:i/>
                <w:lang w:val="pt-BR"/>
              </w:rPr>
            </m:ctrlPr>
          </m:dPr>
          <m:e>
            <m:r>
              <w:rPr>
                <w:rFonts w:ascii="Cambria Math" w:eastAsiaTheme="minorEastAsia" w:hAnsi="Cambria Math"/>
                <w:lang w:val="pt-BR"/>
              </w:rPr>
              <m:t>n=3</m:t>
            </m:r>
          </m:e>
        </m:d>
      </m:oMath>
      <w:r w:rsidR="00C075A1">
        <w:rPr>
          <w:rFonts w:eastAsiaTheme="minorEastAsia"/>
          <w:lang w:val="pt-BR"/>
        </w:rPr>
        <w:t xml:space="preserve"> e derivada de segunda ordem </w:t>
      </w:r>
      <m:oMath>
        <m:d>
          <m:dPr>
            <m:ctrlPr>
              <w:rPr>
                <w:rFonts w:ascii="Cambria Math" w:eastAsiaTheme="minorEastAsia" w:hAnsi="Cambria Math"/>
                <w:i/>
                <w:lang w:val="pt-BR"/>
              </w:rPr>
            </m:ctrlPr>
          </m:dPr>
          <m:e>
            <m:r>
              <w:rPr>
                <w:rFonts w:ascii="Cambria Math" w:eastAsiaTheme="minorEastAsia" w:hAnsi="Cambria Math"/>
                <w:lang w:val="pt-BR"/>
              </w:rPr>
              <m:t>i=2</m:t>
            </m:r>
          </m:e>
        </m:d>
      </m:oMath>
      <w:r w:rsidR="00C075A1">
        <w:rPr>
          <w:rFonts w:eastAsiaTheme="minorEastAsia"/>
          <w:lang w:val="pt-BR"/>
        </w:rPr>
        <w:t>, o tensor tem as seguintes componentes:</w:t>
      </w:r>
    </w:p>
    <w:p w14:paraId="6B434773" w14:textId="77777777" w:rsidR="00C075A1" w:rsidRPr="00F64B27" w:rsidRDefault="00BC4BC1" w:rsidP="00C075A1">
      <w:pPr>
        <w:rPr>
          <w:rFonts w:eastAsiaTheme="minorEastAsia"/>
          <w:lang w:val="pt-BR"/>
        </w:rPr>
      </w:pPr>
      <m:oMathPara>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2</m:t>
                          </m:r>
                        </m:e>
                      </m:d>
                    </m:sup>
                  </m:sSup>
                </m:e>
              </m:d>
            </m:e>
            <m:sub>
              <m:r>
                <w:rPr>
                  <w:rFonts w:ascii="Cambria Math" w:eastAsiaTheme="minorEastAsia" w:hAnsi="Cambria Math"/>
                  <w:lang w:val="pt-BR"/>
                </w:rPr>
                <m:t>αβ</m:t>
              </m:r>
            </m:sub>
          </m:sSub>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β</m:t>
                  </m:r>
                </m:sub>
              </m:sSub>
            </m:den>
          </m:f>
          <m:r>
            <w:rPr>
              <w:rFonts w:ascii="Cambria Math" w:eastAsiaTheme="minorEastAsia" w:hAnsi="Cambria Math"/>
              <w:lang w:val="pt-BR"/>
            </w:rPr>
            <m:t>,</m:t>
          </m:r>
        </m:oMath>
      </m:oMathPara>
    </w:p>
    <w:p w14:paraId="4A0DA216" w14:textId="1E1DB1DD" w:rsidR="00286C54" w:rsidRDefault="00C075A1" w:rsidP="00E7318C">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α,β=1,2,3</m:t>
        </m:r>
      </m:oMath>
      <w:r w:rsidR="00286C54">
        <w:rPr>
          <w:rFonts w:eastAsiaTheme="minorEastAsia"/>
          <w:lang w:val="pt-BR"/>
        </w:rPr>
        <w:t>,</w:t>
      </w:r>
      <w:r>
        <w:rPr>
          <w:rFonts w:eastAsiaTheme="minorEastAsia"/>
          <w:lang w:val="pt-BR"/>
        </w:rPr>
        <w:t xml:space="preserve"> </w:t>
      </w:r>
      <w:r w:rsidR="00286C54">
        <w:rPr>
          <w:rFonts w:eastAsiaTheme="minorEastAsia"/>
          <w:lang w:val="pt-BR"/>
        </w:rPr>
        <w:t xml:space="preserve">ou seja, usando a notação </w:t>
      </w:r>
      <m:oMath>
        <m:r>
          <w:rPr>
            <w:rFonts w:ascii="Cambria Math" w:eastAsiaTheme="minorEastAsia" w:hAnsi="Cambria Math"/>
            <w:lang w:val="pt-BR"/>
          </w:rPr>
          <m:t>x, y,z</m:t>
        </m:r>
      </m:oMath>
      <w:r w:rsidR="00286C54">
        <w:rPr>
          <w:rFonts w:eastAsiaTheme="minorEastAsia"/>
          <w:lang w:val="pt-BR"/>
        </w:rPr>
        <w:t>, temos</w:t>
      </w:r>
      <w:r w:rsidR="002E5AC9">
        <w:rPr>
          <w:rFonts w:eastAsiaTheme="minorEastAsia"/>
          <w:lang w:val="pt-BR"/>
        </w:rPr>
        <w:t xml:space="preserve"> o tensor </w:t>
      </w:r>
      <w:r w:rsidR="00354E7F">
        <w:rPr>
          <w:rFonts w:eastAsiaTheme="minorEastAsia"/>
          <w:lang w:val="pt-BR"/>
        </w:rPr>
        <w:t xml:space="preserve">(na notação matricial) </w:t>
      </w:r>
      <w:r w:rsidR="002E5AC9">
        <w:rPr>
          <w:rFonts w:eastAsiaTheme="minorEastAsia"/>
          <w:lang w:val="pt-BR"/>
        </w:rPr>
        <w:t>dado por</w:t>
      </w:r>
      <w:r w:rsidR="00286C54">
        <w:rPr>
          <w:rFonts w:eastAsiaTheme="minorEastAsia"/>
          <w:lang w:val="pt-BR"/>
        </w:rPr>
        <w:t xml:space="preserve"> </w:t>
      </w:r>
    </w:p>
    <w:p w14:paraId="6AED07FE" w14:textId="7DCDBB66" w:rsidR="00286C54" w:rsidRDefault="00BC4BC1" w:rsidP="00E7318C">
      <w:pPr>
        <w:ind w:firstLine="0"/>
        <w:rPr>
          <w:rFonts w:eastAsiaTheme="minorEastAsia"/>
          <w:lang w:val="pt-BR"/>
        </w:rPr>
      </w:pPr>
      <m:oMathPara>
        <m:oMath>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ctrlPr>
                      <w:rPr>
                        <w:rFonts w:ascii="Cambria Math" w:eastAsia="Cambria Math" w:hAnsi="Cambria Math" w:cs="Cambria Math"/>
                        <w:i/>
                      </w:rPr>
                    </m:ctrlPr>
                  </m:e>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∂x∂y</m:t>
                        </m:r>
                      </m:den>
                    </m:f>
                    <m:ctrlPr>
                      <w:rPr>
                        <w:rFonts w:ascii="Cambria Math" w:eastAsia="Cambria Math" w:hAnsi="Cambria Math" w:cs="Cambria Math"/>
                        <w:i/>
                      </w:rPr>
                    </m:ctrlPr>
                  </m:e>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∂x∂z</m:t>
                        </m:r>
                      </m:den>
                    </m:f>
                    <m:ctrlPr>
                      <w:rPr>
                        <w:rFonts w:ascii="Cambria Math" w:eastAsia="Cambria Math" w:hAnsi="Cambria Math" w:cs="Cambria Math"/>
                        <w:i/>
                      </w:rPr>
                    </m:ctrlPr>
                  </m:e>
                </m:mr>
                <m:m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∂y∂x</m:t>
                        </m:r>
                      </m:den>
                    </m:f>
                    <m:ctrlPr>
                      <w:rPr>
                        <w:rFonts w:ascii="Cambria Math" w:eastAsia="Cambria Math" w:hAnsi="Cambria Math" w:cs="Cambria Math"/>
                        <w:i/>
                      </w:rPr>
                    </m:ctrlPr>
                  </m:e>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den>
                    </m:f>
                  </m:e>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∂y∂z</m:t>
                        </m:r>
                      </m:den>
                    </m:f>
                  </m:e>
                </m:mr>
                <m:m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∂z∂x</m:t>
                        </m:r>
                      </m:den>
                    </m:f>
                    <m:ctrlPr>
                      <w:rPr>
                        <w:rFonts w:ascii="Cambria Math" w:eastAsia="Cambria Math" w:hAnsi="Cambria Math" w:cs="Cambria Math"/>
                        <w:i/>
                      </w:rPr>
                    </m:ctrlPr>
                  </m:e>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∂z∂y</m:t>
                        </m:r>
                      </m:den>
                    </m:f>
                  </m:e>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z</m:t>
                            </m:r>
                          </m:e>
                          <m:sup>
                            <m:r>
                              <w:rPr>
                                <w:rFonts w:ascii="Cambria Math" w:eastAsiaTheme="minorEastAsia" w:hAnsi="Cambria Math"/>
                                <w:lang w:val="pt-BR"/>
                              </w:rPr>
                              <m:t>2</m:t>
                            </m:r>
                          </m:sup>
                        </m:sSup>
                      </m:den>
                    </m:f>
                  </m:e>
                </m:mr>
              </m:m>
            </m:e>
          </m:d>
        </m:oMath>
      </m:oMathPara>
    </w:p>
    <w:p w14:paraId="756CA4B2" w14:textId="1A20DCD3" w:rsidR="00C075A1" w:rsidRDefault="00C075A1" w:rsidP="00E7318C">
      <w:pPr>
        <w:ind w:firstLine="0"/>
        <w:rPr>
          <w:rFonts w:eastAsiaTheme="minorEastAsia"/>
          <w:lang w:val="pt-BR"/>
        </w:rPr>
      </w:pPr>
      <w:r>
        <w:rPr>
          <w:rFonts w:eastAsiaTheme="minorEastAsia"/>
          <w:lang w:val="pt-BR"/>
        </w:rPr>
        <w:t xml:space="preserve">Para o funcional do tipo </w:t>
      </w:r>
      <w:r>
        <w:rPr>
          <w:rFonts w:eastAsiaTheme="minorEastAsia"/>
          <w:lang w:val="pt-BR"/>
        </w:rPr>
        <w:fldChar w:fldCharType="begin"/>
      </w:r>
      <w:r>
        <w:rPr>
          <w:rFonts w:eastAsiaTheme="minorEastAsia"/>
          <w:lang w:val="pt-BR"/>
        </w:rPr>
        <w:instrText xml:space="preserve"> REF _Ref420014217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66</w:t>
      </w:r>
      <w:r w:rsidR="001E158F">
        <w:rPr>
          <w:rFonts w:eastAsiaTheme="minorEastAsia"/>
        </w:rPr>
        <w:t>)</w:t>
      </w:r>
      <w:r>
        <w:rPr>
          <w:rFonts w:eastAsiaTheme="minorEastAsia"/>
          <w:lang w:val="pt-BR"/>
        </w:rPr>
        <w:fldChar w:fldCharType="end"/>
      </w:r>
      <w:r>
        <w:rPr>
          <w:rFonts w:eastAsiaTheme="minorEastAsia"/>
          <w:lang w:val="pt-BR"/>
        </w:rPr>
        <w:t xml:space="preserve"> podemos obter de modo similar ao procedimento usado na obtenção de </w:t>
      </w:r>
      <w:r>
        <w:rPr>
          <w:rFonts w:eastAsiaTheme="minorEastAsia"/>
          <w:lang w:val="pt-BR"/>
        </w:rPr>
        <w:fldChar w:fldCharType="begin"/>
      </w:r>
      <w:r>
        <w:rPr>
          <w:rFonts w:eastAsiaTheme="minorEastAsia"/>
          <w:lang w:val="pt-BR"/>
        </w:rPr>
        <w:instrText xml:space="preserve"> REF _Ref420012393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65</w:t>
      </w:r>
      <w:r w:rsidR="001E158F">
        <w:rPr>
          <w:rFonts w:eastAsiaTheme="minorEastAsia"/>
        </w:rPr>
        <w:t>)</w:t>
      </w:r>
      <w:r>
        <w:rPr>
          <w:rFonts w:eastAsiaTheme="minorEastAsia"/>
          <w:lang w:val="pt-BR"/>
        </w:rPr>
        <w:fldChar w:fldCharType="end"/>
      </w:r>
      <w:r>
        <w:rPr>
          <w:rFonts w:eastAsiaTheme="minorEastAsia"/>
          <w:lang w:val="pt-BR"/>
        </w:rPr>
        <w:t xml:space="preserve"> uma fórmula para a derivada funcional:</w:t>
      </w:r>
    </w:p>
    <w:p w14:paraId="63F733FA" w14:textId="77777777" w:rsidR="001E61B0" w:rsidRPr="00425B5E" w:rsidRDefault="00BC4BC1" w:rsidP="00C075A1">
      <w:pPr>
        <w:rPr>
          <w:rFonts w:eastAsiaTheme="minorEastAsia"/>
          <w:lang w:val="pt-BR"/>
        </w:rPr>
      </w:pPr>
      <m:oMathPara>
        <m:oMathParaPr>
          <m:jc m:val="left"/>
        </m:oMathParaPr>
        <m:oMath>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heme="minorEastAsia" w:hAnsi="Cambria Math"/>
                  <w:lang w:val="pt-BR"/>
                </w:rPr>
                <m:t>δρ</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r>
                    <m:rPr>
                      <m:sty m:val="p"/>
                    </m:rPr>
                    <w:rPr>
                      <w:rFonts w:ascii="Cambria Math" w:eastAsiaTheme="minorEastAsia" w:hAnsi="Cambria Math"/>
                      <w:lang w:val="pt-BR"/>
                    </w:rPr>
                    <m:t>∇</m:t>
                  </m:r>
                  <m:r>
                    <w:rPr>
                      <w:rFonts w:ascii="Cambria Math" w:eastAsiaTheme="minorEastAsia" w:hAnsi="Cambria Math"/>
                      <w:lang w:val="pt-BR"/>
                    </w:rPr>
                    <m:t>ρ</m:t>
                  </m:r>
                </m:e>
              </m:d>
            </m:den>
          </m:f>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2</m:t>
                  </m:r>
                </m:e>
              </m:d>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2</m:t>
                          </m:r>
                        </m:e>
                      </m:d>
                    </m:sup>
                  </m:sSup>
                  <m:r>
                    <w:rPr>
                      <w:rFonts w:ascii="Cambria Math" w:eastAsiaTheme="minorEastAsia" w:hAnsi="Cambria Math"/>
                      <w:lang w:val="pt-BR"/>
                    </w:rPr>
                    <m:t>ρ</m:t>
                  </m:r>
                </m:e>
              </m:d>
            </m:den>
          </m:f>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r>
                <w:rPr>
                  <w:rFonts w:ascii="Cambria Math" w:eastAsiaTheme="minorEastAsia" w:hAnsi="Cambria Math"/>
                  <w:lang w:val="pt-BR"/>
                </w:rPr>
                <m:t>N</m:t>
              </m:r>
            </m:sup>
          </m:sSup>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N</m:t>
                  </m:r>
                </m:e>
              </m:d>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N</m:t>
                          </m:r>
                        </m:e>
                      </m:d>
                    </m:sup>
                  </m:sSup>
                  <m:r>
                    <w:rPr>
                      <w:rFonts w:ascii="Cambria Math" w:eastAsiaTheme="minorEastAsia" w:hAnsi="Cambria Math"/>
                      <w:lang w:val="pt-BR"/>
                    </w:rPr>
                    <m:t>ρ</m:t>
                  </m:r>
                </m:e>
              </m:d>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E61B0" w14:paraId="635A2BCC" w14:textId="77777777" w:rsidTr="00691D0C">
        <w:tc>
          <w:tcPr>
            <w:tcW w:w="8500" w:type="dxa"/>
          </w:tcPr>
          <w:p w14:paraId="7457BBAD" w14:textId="77777777" w:rsidR="001E61B0" w:rsidRPr="00425B5E" w:rsidRDefault="00BC4BC1" w:rsidP="00691D0C">
            <w:pPr>
              <w:keepNext/>
            </w:pPr>
            <m:oMathPara>
              <m:oMathParaPr>
                <m:jc m:val="left"/>
              </m:oMathParaPr>
              <m:oMath>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heme="minorEastAsia" w:hAnsi="Cambria Math"/>
                        <w:lang w:val="pt-BR"/>
                      </w:rPr>
                      <m:t>δρ</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∂ρ</m:t>
                    </m:r>
                  </m:den>
                </m:f>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r>
                          <w:rPr>
                            <w:rFonts w:ascii="Cambria Math" w:eastAsiaTheme="minorEastAsia" w:hAnsi="Cambria Math"/>
                            <w:lang w:val="pt-BR"/>
                          </w:rPr>
                          <m:t>i</m:t>
                        </m:r>
                      </m:sup>
                    </m:sSup>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r>
                              <w:rPr>
                                <w:rFonts w:ascii="Cambria Math" w:eastAsiaTheme="minorEastAsia" w:hAnsi="Cambria Math"/>
                                <w:lang w:val="pt-BR"/>
                              </w:rPr>
                              <m:t>ρ</m:t>
                            </m:r>
                          </m:e>
                        </m:d>
                      </m:den>
                    </m:f>
                  </m:e>
                </m:nary>
                <m:r>
                  <w:rPr>
                    <w:rFonts w:ascii="Cambria Math" w:eastAsiaTheme="minorEastAsia" w:hAnsi="Cambria Math"/>
                    <w:lang w:val="pt-BR"/>
                  </w:rPr>
                  <m:t>∙</m:t>
                </m:r>
              </m:oMath>
            </m:oMathPara>
          </w:p>
        </w:tc>
        <w:tc>
          <w:tcPr>
            <w:tcW w:w="850" w:type="dxa"/>
            <w:vAlign w:val="center"/>
          </w:tcPr>
          <w:p w14:paraId="2530FCAC" w14:textId="43624841" w:rsidR="001E61B0" w:rsidRDefault="001E61B0" w:rsidP="00691D0C">
            <w:pPr>
              <w:jc w:val="right"/>
              <w:rPr>
                <w:rFonts w:eastAsiaTheme="minorEastAsia"/>
                <w:lang w:val="pt-BR"/>
              </w:rPr>
            </w:pPr>
            <w:bookmarkStart w:id="66" w:name="_Ref508637536"/>
            <w:bookmarkStart w:id="67" w:name="_Ref445275378"/>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67</w:t>
            </w:r>
            <w:r w:rsidR="00225FFE">
              <w:rPr>
                <w:rFonts w:eastAsiaTheme="minorEastAsia"/>
              </w:rPr>
              <w:fldChar w:fldCharType="end"/>
            </w:r>
            <w:bookmarkEnd w:id="66"/>
            <w:r>
              <w:rPr>
                <w:rFonts w:eastAsiaTheme="minorEastAsia"/>
              </w:rPr>
              <w:t>)</w:t>
            </w:r>
            <w:bookmarkEnd w:id="67"/>
          </w:p>
        </w:tc>
      </w:tr>
    </w:tbl>
    <w:p w14:paraId="154F1EBB" w14:textId="77777777" w:rsidR="00C075A1" w:rsidRDefault="00C075A1" w:rsidP="002E5AC9">
      <w:pPr>
        <w:ind w:firstLine="0"/>
        <w:rPr>
          <w:rFonts w:eastAsiaTheme="minorEastAsia"/>
          <w:lang w:val="pt-BR"/>
        </w:rPr>
      </w:pPr>
      <w:r>
        <w:rPr>
          <w:rFonts w:eastAsiaTheme="minorEastAsia"/>
          <w:lang w:val="pt-BR"/>
        </w:rPr>
        <w:t xml:space="preserve">As componentes </w:t>
      </w:r>
      <m:oMath>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i</m:t>
            </m:r>
          </m:sup>
        </m:sSup>
      </m:oMath>
      <w:r>
        <w:rPr>
          <w:rFonts w:eastAsiaTheme="minorEastAsia"/>
          <w:lang w:val="pt-BR"/>
        </w:rPr>
        <w:t xml:space="preserve"> do tensor </w:t>
      </w:r>
      <m:oMath>
        <m:f>
          <m:fPr>
            <m:type m:val="lin"/>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r>
                  <w:rPr>
                    <w:rFonts w:ascii="Cambria Math" w:eastAsiaTheme="minorEastAsia" w:hAnsi="Cambria Math"/>
                    <w:lang w:val="pt-BR"/>
                  </w:rPr>
                  <m:t>ρ</m:t>
                </m:r>
              </m:e>
            </m:d>
          </m:den>
        </m:f>
      </m:oMath>
      <w:r>
        <w:rPr>
          <w:rFonts w:eastAsiaTheme="minorEastAsia"/>
          <w:lang w:val="pt-BR"/>
        </w:rPr>
        <w:t xml:space="preserve"> são </w:t>
      </w:r>
      <w:r w:rsidR="00691D0C">
        <w:rPr>
          <w:rFonts w:eastAsiaTheme="minorEastAsia"/>
          <w:lang w:val="pt-BR"/>
        </w:rPr>
        <w:t xml:space="preserve">as </w:t>
      </w:r>
      <w:r>
        <w:rPr>
          <w:rFonts w:eastAsiaTheme="minorEastAsia"/>
          <w:lang w:val="pt-BR"/>
        </w:rPr>
        <w:t xml:space="preserve">derivadas parciais de </w:t>
      </w:r>
      <m:oMath>
        <m:r>
          <w:rPr>
            <w:rFonts w:ascii="Cambria Math" w:eastAsiaTheme="minorEastAsia" w:hAnsi="Cambria Math"/>
            <w:lang w:val="pt-BR"/>
          </w:rPr>
          <m:t>f</m:t>
        </m:r>
      </m:oMath>
      <w:r>
        <w:rPr>
          <w:rFonts w:eastAsiaTheme="minorEastAsia"/>
          <w:lang w:val="pt-BR"/>
        </w:rPr>
        <w:t xml:space="preserve"> em relação as derivadas parciais de </w:t>
      </w:r>
      <m:oMath>
        <m:r>
          <w:rPr>
            <w:rFonts w:ascii="Cambria Math" w:eastAsiaTheme="minorEastAsia" w:hAnsi="Cambria Math"/>
            <w:lang w:val="pt-BR"/>
          </w:rPr>
          <m:t>ρ</m:t>
        </m:r>
      </m:oMath>
      <w:r w:rsidR="00691D0C">
        <w:rPr>
          <w:rFonts w:eastAsiaTheme="minorEastAsia"/>
          <w:lang w:val="pt-BR"/>
        </w:rPr>
        <w:t>, ou seja,</w:t>
      </w:r>
    </w:p>
    <w:p w14:paraId="6A3ECA72" w14:textId="77777777" w:rsidR="00691D0C" w:rsidRPr="00691D0C" w:rsidRDefault="00BC4BC1" w:rsidP="00C075A1">
      <w:pPr>
        <w:rPr>
          <w:rFonts w:eastAsiaTheme="minorEastAsia"/>
          <w:lang w:val="pt-BR"/>
        </w:rPr>
      </w:pPr>
      <m:oMathPara>
        <m:oMath>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r>
                            <w:rPr>
                              <w:rFonts w:ascii="Cambria Math" w:eastAsiaTheme="minorEastAsia" w:hAnsi="Cambria Math"/>
                              <w:lang w:val="pt-BR"/>
                            </w:rPr>
                            <m:t>ρ</m:t>
                          </m:r>
                        </m:e>
                      </m:d>
                    </m:den>
                  </m:f>
                </m:e>
              </m:d>
            </m:e>
            <m:sub>
              <m:r>
                <w:rPr>
                  <w:rFonts w:ascii="Cambria Math" w:eastAsiaTheme="minorEastAsia" w:hAnsi="Cambria Math"/>
                  <w:lang w:val="pt-BR"/>
                </w:rPr>
                <m:t>α1α2⋯αi</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α1α2⋯αi</m:t>
                  </m:r>
                </m:sub>
              </m:sSub>
            </m:den>
          </m:f>
        </m:oMath>
      </m:oMathPara>
    </w:p>
    <w:p w14:paraId="7D460839" w14:textId="77777777" w:rsidR="00691D0C" w:rsidRDefault="00691D0C" w:rsidP="002E5AC9">
      <w:pPr>
        <w:ind w:firstLine="0"/>
        <w:rPr>
          <w:rFonts w:eastAsiaTheme="minorEastAsia"/>
          <w:lang w:val="pt-BR"/>
        </w:rPr>
      </w:pPr>
      <w:r>
        <w:rPr>
          <w:rFonts w:eastAsiaTheme="minorEastAsia"/>
          <w:lang w:val="pt-BR"/>
        </w:rPr>
        <w:t xml:space="preserve">onde </w:t>
      </w:r>
    </w:p>
    <w:p w14:paraId="02B65BE9" w14:textId="77777777" w:rsidR="00691D0C" w:rsidRDefault="00BC4BC1" w:rsidP="00C075A1">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α1α2⋯αi</m:t>
              </m:r>
            </m:sub>
          </m:sSub>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i</m:t>
                  </m:r>
                </m:sup>
              </m:sSup>
              <m:r>
                <w:rPr>
                  <w:rFonts w:ascii="Cambria Math" w:eastAsiaTheme="minorEastAsia" w:hAnsi="Cambria Math"/>
                  <w:lang w:val="pt-BR"/>
                </w:rPr>
                <m:t>ρ</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αi</m:t>
                  </m:r>
                </m:sub>
              </m:sSub>
            </m:den>
          </m:f>
          <m:r>
            <w:rPr>
              <w:rFonts w:ascii="Cambria Math" w:eastAsiaTheme="minorEastAsia" w:hAnsi="Cambria Math"/>
              <w:lang w:val="pt-BR"/>
            </w:rPr>
            <m:t>∙</m:t>
          </m:r>
        </m:oMath>
      </m:oMathPara>
    </w:p>
    <w:p w14:paraId="11E1D681" w14:textId="77777777" w:rsidR="00A2519E" w:rsidRDefault="00E71E00" w:rsidP="002E5AC9">
      <w:pPr>
        <w:ind w:firstLine="0"/>
        <w:rPr>
          <w:rFonts w:eastAsiaTheme="minorEastAsia"/>
          <w:lang w:val="pt-BR"/>
        </w:rPr>
      </w:pPr>
      <w:r>
        <w:rPr>
          <w:rFonts w:eastAsiaTheme="minorEastAsia"/>
          <w:lang w:val="pt-BR"/>
        </w:rPr>
        <w:t>O produto do tensor escalar é</w:t>
      </w:r>
    </w:p>
    <w:p w14:paraId="1FEECD89" w14:textId="77777777" w:rsidR="00E71E00" w:rsidRPr="00DD5CDA" w:rsidRDefault="00BC4BC1" w:rsidP="00C075A1">
      <w:pPr>
        <w:rPr>
          <w:rFonts w:eastAsiaTheme="minorEastAsia"/>
          <w:lang w:val="pt-BR"/>
        </w:rPr>
      </w:pPr>
      <m:oMathPara>
        <m:oMath>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i</m:t>
                          </m:r>
                        </m:e>
                      </m:d>
                    </m:sup>
                  </m:sSup>
                  <m:r>
                    <w:rPr>
                      <w:rFonts w:ascii="Cambria Math" w:eastAsiaTheme="minorEastAsia" w:hAnsi="Cambria Math"/>
                      <w:lang w:val="pt-BR"/>
                    </w:rPr>
                    <m:t>ρ</m:t>
                  </m:r>
                </m:e>
              </m:d>
            </m:den>
          </m:f>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α1,α2,⋯,αi=1</m:t>
              </m:r>
            </m:sub>
            <m:sup>
              <m:r>
                <w:rPr>
                  <w:rFonts w:ascii="Cambria Math" w:eastAsiaTheme="minorEastAsia" w:hAnsi="Cambria Math"/>
                  <w:lang w:val="pt-BR"/>
                </w:rPr>
                <m:t>n</m:t>
              </m:r>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i</m:t>
                      </m:r>
                    </m:sup>
                  </m:sSup>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αi</m:t>
                      </m:r>
                    </m:sub>
                  </m:sSub>
                </m:den>
              </m:f>
            </m:e>
          </m:nary>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α1α2⋯αi</m:t>
                  </m:r>
                </m:sub>
              </m:sSub>
            </m:den>
          </m:f>
          <m:r>
            <w:rPr>
              <w:rFonts w:ascii="Cambria Math" w:eastAsiaTheme="minorEastAsia" w:hAnsi="Cambria Math"/>
              <w:lang w:val="pt-BR"/>
            </w:rPr>
            <m:t>∙</m:t>
          </m:r>
        </m:oMath>
      </m:oMathPara>
    </w:p>
    <w:p w14:paraId="68FB0D2D" w14:textId="77777777" w:rsidR="00DD5CDA" w:rsidRDefault="00DD5CDA" w:rsidP="002E5AC9">
      <w:pPr>
        <w:ind w:firstLine="0"/>
        <w:rPr>
          <w:rFonts w:eastAsiaTheme="minorEastAsia"/>
          <w:lang w:val="pt-BR"/>
        </w:rPr>
      </w:pPr>
      <w:r>
        <w:rPr>
          <w:rFonts w:eastAsiaTheme="minorEastAsia"/>
          <w:lang w:val="pt-BR"/>
        </w:rPr>
        <w:t xml:space="preserve">Por exemplo, para o caso em que </w:t>
      </w:r>
      <m:oMath>
        <m:r>
          <w:rPr>
            <w:rFonts w:ascii="Cambria Math" w:eastAsiaTheme="minorEastAsia" w:hAnsi="Cambria Math"/>
            <w:lang w:val="pt-BR"/>
          </w:rPr>
          <m:t>n=3</m:t>
        </m:r>
      </m:oMath>
      <w:r>
        <w:rPr>
          <w:rFonts w:eastAsiaTheme="minorEastAsia"/>
          <w:lang w:val="pt-BR"/>
        </w:rPr>
        <w:t xml:space="preserve"> e </w:t>
      </w:r>
      <m:oMath>
        <m:r>
          <w:rPr>
            <w:rFonts w:ascii="Cambria Math" w:eastAsiaTheme="minorEastAsia" w:hAnsi="Cambria Math"/>
            <w:lang w:val="pt-BR"/>
          </w:rPr>
          <m:t>i=2</m:t>
        </m:r>
      </m:oMath>
      <w:r>
        <w:rPr>
          <w:rFonts w:eastAsiaTheme="minorEastAsia"/>
          <w:lang w:val="pt-BR"/>
        </w:rPr>
        <w:t>, o produto escalar do tensor é</w:t>
      </w:r>
    </w:p>
    <w:p w14:paraId="02355CBB" w14:textId="6F0FA846" w:rsidR="00DD5CDA" w:rsidRPr="00DD5CDA" w:rsidRDefault="00BC4BC1" w:rsidP="00C075A1">
      <w:pPr>
        <w:rPr>
          <w:rFonts w:eastAsiaTheme="minorEastAsia"/>
          <w:lang w:val="pt-BR"/>
        </w:rPr>
      </w:pPr>
      <m:oMathPara>
        <m:oMath>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2</m:t>
                  </m:r>
                </m:e>
              </m:d>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d>
                <m:dPr>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d>
                        <m:dPr>
                          <m:ctrlPr>
                            <w:rPr>
                              <w:rFonts w:ascii="Cambria Math" w:eastAsiaTheme="minorEastAsia" w:hAnsi="Cambria Math"/>
                              <w:i/>
                              <w:lang w:val="pt-BR"/>
                            </w:rPr>
                          </m:ctrlPr>
                        </m:dPr>
                        <m:e>
                          <m:r>
                            <w:rPr>
                              <w:rFonts w:ascii="Cambria Math" w:eastAsiaTheme="minorEastAsia" w:hAnsi="Cambria Math"/>
                              <w:lang w:val="pt-BR"/>
                            </w:rPr>
                            <m:t>2</m:t>
                          </m:r>
                        </m:e>
                      </m:d>
                    </m:sup>
                  </m:sSup>
                  <m:r>
                    <w:rPr>
                      <w:rFonts w:ascii="Cambria Math" w:eastAsiaTheme="minorEastAsia" w:hAnsi="Cambria Math"/>
                      <w:lang w:val="pt-BR"/>
                    </w:rPr>
                    <m:t>ρ</m:t>
                  </m:r>
                </m:e>
              </m:d>
            </m:den>
          </m:f>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α=1</m:t>
              </m:r>
            </m:sub>
            <m:sup>
              <m:r>
                <w:rPr>
                  <w:rFonts w:ascii="Cambria Math" w:eastAsiaTheme="minorEastAsia" w:hAnsi="Cambria Math"/>
                  <w:lang w:val="pt-BR"/>
                </w:rPr>
                <m:t>3</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β=1</m:t>
                  </m:r>
                </m:sub>
                <m:sup>
                  <m:r>
                    <w:rPr>
                      <w:rFonts w:ascii="Cambria Math" w:eastAsiaTheme="minorEastAsia" w:hAnsi="Cambria Math"/>
                      <w:lang w:val="pt-BR"/>
                    </w:rPr>
                    <m:t>3</m:t>
                  </m:r>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i</m:t>
                          </m:r>
                        </m:sup>
                      </m:sSup>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β</m:t>
                          </m:r>
                        </m:sub>
                      </m:sSub>
                    </m:den>
                  </m:f>
                </m:e>
              </m:nary>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αβ</m:t>
                      </m:r>
                    </m:sub>
                  </m:sSub>
                </m:den>
              </m:f>
            </m:e>
          </m:nary>
        </m:oMath>
      </m:oMathPara>
    </w:p>
    <w:p w14:paraId="5C9DA139" w14:textId="77777777" w:rsidR="00DD5CDA" w:rsidRDefault="00DD5CDA" w:rsidP="002E5AC9">
      <w:pPr>
        <w:ind w:firstLine="0"/>
        <w:rPr>
          <w:rFonts w:eastAsiaTheme="minorEastAsia"/>
          <w:lang w:val="pt-BR"/>
        </w:rPr>
      </w:pPr>
      <w:r>
        <w:rPr>
          <w:rFonts w:eastAsiaTheme="minorEastAsia"/>
          <w:lang w:val="pt-BR"/>
        </w:rPr>
        <w:t xml:space="preserve">onde </w:t>
      </w:r>
    </w:p>
    <w:p w14:paraId="263EE4EB" w14:textId="77777777" w:rsidR="00DD5CDA" w:rsidRDefault="00BC4BC1" w:rsidP="00C075A1">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αβ</m:t>
              </m:r>
            </m:sub>
          </m:sSub>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β</m:t>
                  </m:r>
                </m:sub>
              </m:sSub>
            </m:den>
          </m:f>
          <m:r>
            <w:rPr>
              <w:rFonts w:ascii="Cambria Math" w:eastAsiaTheme="minorEastAsia" w:hAnsi="Cambria Math"/>
              <w:lang w:val="pt-BR"/>
            </w:rPr>
            <m:t>∙</m:t>
          </m:r>
        </m:oMath>
      </m:oMathPara>
    </w:p>
    <w:p w14:paraId="5560B9DF" w14:textId="77777777" w:rsidR="00A2519E" w:rsidRDefault="00A2519E" w:rsidP="0005148B">
      <w:pPr>
        <w:pStyle w:val="Heading2"/>
      </w:pPr>
      <w:bookmarkStart w:id="68" w:name="_Toc101725872"/>
      <w:r>
        <w:t>EXEMPLOS DE DERIVADA FUNCIONAL</w:t>
      </w:r>
      <w:bookmarkEnd w:id="68"/>
    </w:p>
    <w:p w14:paraId="7AC77341" w14:textId="62BA6AA2" w:rsidR="00AA2D45" w:rsidRDefault="00321369" w:rsidP="00712161">
      <w:pPr>
        <w:pStyle w:val="Heading3"/>
      </w:pPr>
      <w:bookmarkStart w:id="69" w:name="_Toc101725873"/>
      <w:r>
        <w:t xml:space="preserve">A função delta de </w:t>
      </w:r>
      <w:r w:rsidR="00520EDE">
        <w:t>D</w:t>
      </w:r>
      <w:r>
        <w:t>irac</w:t>
      </w:r>
      <w:bookmarkEnd w:id="69"/>
    </w:p>
    <w:p w14:paraId="509D7D3F" w14:textId="7AD57858" w:rsidR="00C075A1" w:rsidRDefault="00DD77D4" w:rsidP="00A54DF4">
      <w:pPr>
        <w:ind w:firstLine="720"/>
        <w:rPr>
          <w:rFonts w:eastAsiaTheme="minorEastAsia"/>
          <w:lang w:val="pt-BR"/>
        </w:rPr>
      </w:pPr>
      <w:r>
        <w:rPr>
          <w:rFonts w:eastAsiaTheme="minorEastAsia"/>
          <w:lang w:val="pt-BR"/>
        </w:rPr>
        <w:t xml:space="preserve">Veremos na seção </w:t>
      </w:r>
      <w:r w:rsidR="00F93F3A">
        <w:rPr>
          <w:rFonts w:eastAsiaTheme="minorEastAsia"/>
          <w:lang w:val="pt-BR"/>
        </w:rPr>
        <w:fldChar w:fldCharType="begin"/>
      </w:r>
      <w:r w:rsidR="00F93F3A">
        <w:rPr>
          <w:rFonts w:eastAsiaTheme="minorEastAsia"/>
          <w:lang w:val="pt-BR"/>
        </w:rPr>
        <w:instrText xml:space="preserve"> REF _Ref531247569 \r \h </w:instrText>
      </w:r>
      <w:r w:rsidR="00F93F3A">
        <w:rPr>
          <w:rFonts w:eastAsiaTheme="minorEastAsia"/>
          <w:lang w:val="pt-BR"/>
        </w:rPr>
      </w:r>
      <w:r w:rsidR="00F93F3A">
        <w:rPr>
          <w:rFonts w:eastAsiaTheme="minorEastAsia"/>
          <w:lang w:val="pt-BR"/>
        </w:rPr>
        <w:fldChar w:fldCharType="separate"/>
      </w:r>
      <w:r w:rsidR="001E158F">
        <w:rPr>
          <w:rFonts w:eastAsiaTheme="minorEastAsia"/>
          <w:lang w:val="pt-BR"/>
        </w:rPr>
        <w:t>1.23</w:t>
      </w:r>
      <w:r w:rsidR="00F93F3A">
        <w:rPr>
          <w:rFonts w:eastAsiaTheme="minorEastAsia"/>
          <w:lang w:val="pt-BR"/>
        </w:rPr>
        <w:fldChar w:fldCharType="end"/>
      </w:r>
      <w:r w:rsidR="00F93F3A">
        <w:rPr>
          <w:rFonts w:eastAsiaTheme="minorEastAsia"/>
          <w:lang w:val="pt-BR"/>
        </w:rPr>
        <w:t>, que t</w:t>
      </w:r>
      <w:r w:rsidR="00C075A1">
        <w:rPr>
          <w:rFonts w:eastAsiaTheme="minorEastAsia"/>
          <w:lang w:val="pt-BR"/>
        </w:rPr>
        <w:t xml:space="preserve">oda função pode ser escrita como um funcional usando a função delta de Dirac. Por exemplo, seja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C075A1">
        <w:rPr>
          <w:rFonts w:eastAsiaTheme="minorEastAsia"/>
          <w:lang w:val="pt-BR"/>
        </w:rPr>
        <w:t xml:space="preserve"> uma função de </w:t>
      </w:r>
      <m:oMath>
        <m:r>
          <m:rPr>
            <m:sty m:val="bi"/>
          </m:rPr>
          <w:rPr>
            <w:rFonts w:ascii="Cambria Math" w:eastAsiaTheme="minorEastAsia" w:hAnsi="Cambria Math"/>
            <w:lang w:val="pt-BR"/>
          </w:rPr>
          <m:t>r</m:t>
        </m:r>
      </m:oMath>
      <w:r w:rsidR="00C075A1">
        <w:rPr>
          <w:rFonts w:eastAsiaTheme="minorEastAsia"/>
          <w:lang w:val="pt-BR"/>
        </w:rPr>
        <w:t>. Então,</w:t>
      </w:r>
    </w:p>
    <w:p w14:paraId="55217C76" w14:textId="15B00563" w:rsidR="00C075A1" w:rsidRPr="00F7294E" w:rsidRDefault="00C075A1" w:rsidP="00C075A1">
      <w:pPr>
        <w:rPr>
          <w:rFonts w:eastAsiaTheme="minorEastAsia"/>
          <w:lang w:val="pt-BR"/>
        </w:rPr>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b/>
                          <w:i/>
                          <w:lang w:val="pt-BR"/>
                        </w:rPr>
                      </m:ctrlPr>
                    </m:sSupPr>
                    <m:e>
                      <m:r>
                        <m:rPr>
                          <m:sty m:val="bi"/>
                        </m:rPr>
                        <w:rPr>
                          <w:rFonts w:ascii="Cambria Math" w:eastAsiaTheme="minorEastAsia" w:hAnsi="Cambria Math"/>
                          <w:lang w:val="pt-BR"/>
                        </w:rPr>
                        <m:t>r</m:t>
                      </m:r>
                    </m:e>
                    <m:sup>
                      <m:r>
                        <m:rPr>
                          <m:sty m:val="bi"/>
                        </m:rPr>
                        <w:rPr>
                          <w:rFonts w:ascii="Cambria Math" w:eastAsiaTheme="minorEastAsia" w:hAnsi="Cambria Math"/>
                          <w:lang w:val="pt-BR"/>
                        </w:rPr>
                        <m:t>'</m:t>
                      </m:r>
                    </m:sup>
                  </m:sSup>
                </m:e>
              </m:d>
              <m:r>
                <w:rPr>
                  <w:rFonts w:ascii="Cambria Math" w:eastAsiaTheme="minorEastAsia" w:hAnsi="Cambria Math"/>
                  <w:lang w:val="pt-BR"/>
                </w:rPr>
                <m:t>δ</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nary>
          <m:r>
            <w:rPr>
              <w:rFonts w:ascii="Cambria Math" w:eastAsiaTheme="minorEastAsia" w:hAnsi="Cambria Math"/>
              <w:lang w:val="pt-BR"/>
            </w:rPr>
            <m:t>.</m:t>
          </m:r>
        </m:oMath>
      </m:oMathPara>
    </w:p>
    <w:p w14:paraId="36CE0253" w14:textId="252E22DA" w:rsidR="00C075A1" w:rsidRDefault="00C075A1" w:rsidP="00520EDE">
      <w:pPr>
        <w:ind w:firstLine="0"/>
        <w:rPr>
          <w:rFonts w:eastAsiaTheme="minorEastAsia"/>
          <w:lang w:val="pt-BR"/>
        </w:rPr>
      </w:pPr>
      <w:r>
        <w:rPr>
          <w:rFonts w:eastAsiaTheme="minorEastAsia"/>
          <w:lang w:val="pt-BR"/>
        </w:rPr>
        <w:t>A derivada funcional deste funcional</w:t>
      </w:r>
      <w:r w:rsidR="00907E59">
        <w:rPr>
          <w:rFonts w:eastAsiaTheme="minorEastAsia"/>
          <w:lang w:val="pt-BR"/>
        </w:rPr>
        <w:t xml:space="preserve"> usando a fórmula </w:t>
      </w:r>
      <w:r w:rsidR="00907E59">
        <w:rPr>
          <w:rFonts w:eastAsiaTheme="minorEastAsia"/>
          <w:lang w:val="pt-BR"/>
        </w:rPr>
        <w:fldChar w:fldCharType="begin"/>
      </w:r>
      <w:r w:rsidR="00907E59">
        <w:rPr>
          <w:rFonts w:eastAsiaTheme="minorEastAsia"/>
          <w:lang w:val="pt-BR"/>
        </w:rPr>
        <w:instrText xml:space="preserve"> REF _Ref420012393 \h </w:instrText>
      </w:r>
      <w:r w:rsidR="00907E59">
        <w:rPr>
          <w:rFonts w:eastAsiaTheme="minorEastAsia"/>
          <w:lang w:val="pt-BR"/>
        </w:rPr>
      </w:r>
      <w:r w:rsidR="00907E59">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65</w:t>
      </w:r>
      <w:r w:rsidR="001E158F">
        <w:rPr>
          <w:rFonts w:eastAsiaTheme="minorEastAsia"/>
        </w:rPr>
        <w:t>)</w:t>
      </w:r>
      <w:r w:rsidR="00907E59">
        <w:rPr>
          <w:rFonts w:eastAsiaTheme="minorEastAsia"/>
          <w:lang w:val="pt-BR"/>
        </w:rPr>
        <w:fldChar w:fldCharType="end"/>
      </w:r>
      <w:r>
        <w:rPr>
          <w:rFonts w:eastAsiaTheme="minorEastAsia"/>
          <w:lang w:val="pt-BR"/>
        </w:rPr>
        <w:t xml:space="preserve"> é </w:t>
      </w:r>
    </w:p>
    <w:p w14:paraId="183BF801" w14:textId="77777777" w:rsidR="00C075A1" w:rsidRPr="00680411" w:rsidRDefault="00BC4BC1" w:rsidP="00C075A1">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r>
                <w:rPr>
                  <w:rFonts w:ascii="Cambria Math" w:eastAsiaTheme="minorEastAsia" w:hAnsi="Cambria Math"/>
                  <w:lang w:val="pt-BR"/>
                </w:rPr>
                <m:t>δρ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δF</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heme="minorEastAsia" w:hAnsi="Cambria Math"/>
                  <w:lang w:val="pt-BR"/>
                </w:rPr>
                <m:t>δρ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b/>
                          <w:i/>
                          <w:lang w:val="pt-BR"/>
                        </w:rPr>
                      </m:ctrlPr>
                    </m:sSupPr>
                    <m:e>
                      <m:r>
                        <m:rPr>
                          <m:sty m:val="bi"/>
                        </m:rPr>
                        <w:rPr>
                          <w:rFonts w:ascii="Cambria Math" w:eastAsiaTheme="minorEastAsia" w:hAnsi="Cambria Math"/>
                          <w:lang w:val="pt-BR"/>
                        </w:rPr>
                        <m:t>r</m:t>
                      </m:r>
                    </m:e>
                    <m:sup>
                      <m:r>
                        <m:rPr>
                          <m:sty m:val="bi"/>
                        </m:rPr>
                        <w:rPr>
                          <w:rFonts w:ascii="Cambria Math" w:eastAsiaTheme="minorEastAsia" w:hAnsi="Cambria Math"/>
                          <w:lang w:val="pt-BR"/>
                        </w:rPr>
                        <m:t>'</m:t>
                      </m:r>
                    </m:sup>
                  </m:sSup>
                </m:e>
              </m:d>
              <m:r>
                <w:rPr>
                  <w:rFonts w:ascii="Cambria Math" w:eastAsiaTheme="minorEastAsia" w:hAnsi="Cambria Math"/>
                  <w:lang w:val="pt-BR"/>
                </w:rPr>
                <m:t>δ</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e>
          </m:d>
          <m:r>
            <w:rPr>
              <w:rFonts w:ascii="Cambria Math" w:eastAsiaTheme="minorEastAsia" w:hAnsi="Cambria Math"/>
              <w:lang w:val="pt-BR"/>
            </w:rPr>
            <m:t>=δ</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r>
            <w:rPr>
              <w:rFonts w:ascii="Cambria Math" w:eastAsiaTheme="minorEastAsia" w:hAnsi="Cambria Math"/>
              <w:lang w:val="pt-BR"/>
            </w:rPr>
            <m:t>.</m:t>
          </m:r>
        </m:oMath>
      </m:oMathPara>
    </w:p>
    <w:p w14:paraId="49E3E822" w14:textId="77777777" w:rsidR="00A54DF4" w:rsidRDefault="00321369" w:rsidP="00712161">
      <w:pPr>
        <w:pStyle w:val="Heading3"/>
      </w:pPr>
      <w:bookmarkStart w:id="70" w:name="_Toc101725874"/>
      <w:r>
        <w:lastRenderedPageBreak/>
        <w:t xml:space="preserve">Funcional da energia </w:t>
      </w:r>
      <w:r w:rsidR="00FE5203">
        <w:t>de Thomas-F</w:t>
      </w:r>
      <w:r>
        <w:t>ermi</w:t>
      </w:r>
      <w:bookmarkEnd w:id="70"/>
    </w:p>
    <w:p w14:paraId="474D4B59" w14:textId="2AC9DA04" w:rsidR="00130ACB" w:rsidRDefault="00A54DF4" w:rsidP="00A54DF4">
      <w:pPr>
        <w:ind w:firstLine="720"/>
        <w:rPr>
          <w:lang w:val="pt-BR"/>
        </w:rPr>
      </w:pPr>
      <w:r>
        <w:rPr>
          <w:lang w:val="pt-BR"/>
        </w:rPr>
        <w:t xml:space="preserve">Em </w:t>
      </w:r>
      <w:r w:rsidR="00497A48">
        <w:rPr>
          <w:lang w:val="pt-BR"/>
        </w:rPr>
        <w:t xml:space="preserve">1927, Thomas e Fermi derivou um funcional para o cálculo da energia cinética considerando os elétrons como </w:t>
      </w:r>
      <w:r w:rsidR="00150A15">
        <w:rPr>
          <w:lang w:val="pt-BR"/>
        </w:rPr>
        <w:t>se fosse um</w:t>
      </w:r>
      <w:r w:rsidR="00497A48">
        <w:rPr>
          <w:lang w:val="pt-BR"/>
        </w:rPr>
        <w:t xml:space="preserve"> </w:t>
      </w:r>
      <w:r w:rsidR="00497A48" w:rsidRPr="00150A15">
        <w:rPr>
          <w:i/>
          <w:lang w:val="pt-BR"/>
        </w:rPr>
        <w:t>gás uniforme não interagente</w:t>
      </w:r>
      <w:r w:rsidR="00497A48">
        <w:rPr>
          <w:lang w:val="pt-BR"/>
        </w:rPr>
        <w:t xml:space="preserve">. </w:t>
      </w:r>
      <w:r w:rsidR="007A7F17">
        <w:rPr>
          <w:lang w:val="pt-BR"/>
        </w:rPr>
        <w:t xml:space="preserve">O funcional da energia cinética </w:t>
      </w:r>
      <w:r w:rsidR="00EA74BC">
        <w:rPr>
          <w:lang w:val="pt-BR"/>
        </w:rPr>
        <w:t>obtido por eles pode ser escrito explicitamente como</w:t>
      </w:r>
    </w:p>
    <w:p w14:paraId="1CBDA718" w14:textId="3803E159" w:rsidR="00EA74BC" w:rsidRPr="00EA74BC" w:rsidRDefault="00BC4BC1" w:rsidP="00A54DF4">
      <w:pPr>
        <w:ind w:firstLine="720"/>
        <w:rPr>
          <w:rFonts w:eastAsiaTheme="minorEastAsia"/>
          <w:b/>
          <w:lang w:val="pt-BR"/>
        </w:rPr>
      </w:pPr>
      <m:oMathPara>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TF</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F</m:t>
              </m:r>
            </m:sub>
          </m:sSub>
          <m:nary>
            <m:naryPr>
              <m:limLoc m:val="undOvr"/>
              <m:subHide m:val="1"/>
              <m:supHide m:val="1"/>
              <m:ctrlPr>
                <w:rPr>
                  <w:rFonts w:ascii="Cambria Math" w:hAnsi="Cambria Math"/>
                  <w:i/>
                  <w:lang w:val="pt-BR"/>
                </w:rPr>
              </m:ctrlPr>
            </m:naryPr>
            <m:sub/>
            <m:sup/>
            <m:e>
              <m:sSup>
                <m:sSupPr>
                  <m:ctrlPr>
                    <w:rPr>
                      <w:rFonts w:ascii="Cambria Math" w:hAnsi="Cambria Math"/>
                      <w:i/>
                      <w:lang w:val="pt-BR"/>
                    </w:rPr>
                  </m:ctrlPr>
                </m:sSupPr>
                <m:e>
                  <m:r>
                    <w:rPr>
                      <w:rFonts w:ascii="Cambria Math" w:hAnsi="Cambria Math"/>
                      <w:lang w:val="pt-BR"/>
                    </w:rPr>
                    <m:t>ρ</m:t>
                  </m:r>
                </m:e>
                <m:sup>
                  <m:f>
                    <m:fPr>
                      <m:type m:val="lin"/>
                      <m:ctrlPr>
                        <w:rPr>
                          <w:rFonts w:ascii="Cambria Math" w:hAnsi="Cambria Math"/>
                          <w:i/>
                          <w:lang w:val="pt-BR"/>
                        </w:rPr>
                      </m:ctrlPr>
                    </m:fPr>
                    <m:num>
                      <m:r>
                        <w:rPr>
                          <w:rFonts w:ascii="Cambria Math" w:hAnsi="Cambria Math"/>
                          <w:lang w:val="pt-BR"/>
                        </w:rPr>
                        <m:t>5</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m:rPr>
              <m:sty m:val="bi"/>
            </m:rPr>
            <w:rPr>
              <w:rFonts w:ascii="Cambria Math" w:hAnsi="Cambria Math"/>
              <w:lang w:val="pt-BR"/>
            </w:rPr>
            <m:t>,</m:t>
          </m:r>
        </m:oMath>
      </m:oMathPara>
    </w:p>
    <w:p w14:paraId="07E8E30F" w14:textId="1F17DA07" w:rsidR="00EA74BC" w:rsidRDefault="00EA74BC" w:rsidP="00EA74BC">
      <w:pPr>
        <w:ind w:firstLine="0"/>
        <w:rPr>
          <w:rFonts w:eastAsiaTheme="minorEastAsia"/>
          <w:lang w:val="pt-BR"/>
        </w:rPr>
      </w:pPr>
      <w:r>
        <w:rPr>
          <w:lang w:val="pt-BR"/>
        </w:rPr>
        <w:t xml:space="preserve">onde </w:t>
      </w:r>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F</m:t>
            </m:r>
          </m:sub>
        </m:sSub>
        <m:r>
          <w:rPr>
            <w:rFonts w:ascii="Cambria Math" w:hAnsi="Cambria Math"/>
            <w:lang w:val="pt-BR"/>
          </w:rPr>
          <m:t>=2,871</m:t>
        </m:r>
      </m:oMath>
      <w:r>
        <w:rPr>
          <w:rFonts w:eastAsiaTheme="minorEastAsia"/>
          <w:lang w:val="pt-BR"/>
        </w:rPr>
        <w:t xml:space="preserve">. Usando o funcional da energia cinética de Thomas-Fermi, o funcional da energia </w:t>
      </w:r>
      <w:r w:rsidR="00F7294E">
        <w:rPr>
          <w:rFonts w:eastAsiaTheme="minorEastAsia"/>
          <w:lang w:val="pt-BR"/>
        </w:rPr>
        <w:t>foi</w:t>
      </w:r>
      <w:r>
        <w:rPr>
          <w:rFonts w:eastAsiaTheme="minorEastAsia"/>
          <w:lang w:val="pt-BR"/>
        </w:rPr>
        <w:t xml:space="preserve"> escrito</w:t>
      </w:r>
      <w:r w:rsidR="00F7294E">
        <w:rPr>
          <w:rFonts w:eastAsiaTheme="minorEastAsia"/>
          <w:lang w:val="pt-BR"/>
        </w:rPr>
        <w:t xml:space="preserve"> por eles</w:t>
      </w:r>
      <w:r>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21"/>
      </w:tblGrid>
      <w:tr w:rsidR="00B13826" w14:paraId="0FF7D293" w14:textId="77777777" w:rsidTr="00B13826">
        <w:tc>
          <w:tcPr>
            <w:tcW w:w="8095" w:type="dxa"/>
          </w:tcPr>
          <w:p w14:paraId="64FAEA31" w14:textId="711402E0" w:rsidR="00B13826" w:rsidRPr="00F64B27" w:rsidRDefault="00BC4BC1" w:rsidP="00B13826">
            <w:pPr>
              <w:keepNext/>
              <w:ind w:firstLine="0"/>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TF</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F</m:t>
                    </m:r>
                  </m:sub>
                </m:sSub>
                <m:nary>
                  <m:naryPr>
                    <m:limLoc m:val="undOvr"/>
                    <m:subHide m:val="1"/>
                    <m:supHide m:val="1"/>
                    <m:ctrlPr>
                      <w:rPr>
                        <w:rFonts w:ascii="Cambria Math" w:hAnsi="Cambria Math"/>
                        <w:i/>
                        <w:lang w:val="pt-BR"/>
                      </w:rPr>
                    </m:ctrlPr>
                  </m:naryPr>
                  <m:sub/>
                  <m:sup/>
                  <m:e>
                    <m:sSup>
                      <m:sSupPr>
                        <m:ctrlPr>
                          <w:rPr>
                            <w:rFonts w:ascii="Cambria Math" w:hAnsi="Cambria Math"/>
                            <w:i/>
                            <w:lang w:val="pt-BR"/>
                          </w:rPr>
                        </m:ctrlPr>
                      </m:sSupPr>
                      <m:e>
                        <m:r>
                          <w:rPr>
                            <w:rFonts w:ascii="Cambria Math" w:hAnsi="Cambria Math"/>
                            <w:lang w:val="pt-BR"/>
                          </w:rPr>
                          <m:t>ρ</m:t>
                        </m:r>
                      </m:e>
                      <m:sup>
                        <m:f>
                          <m:fPr>
                            <m:type m:val="lin"/>
                            <m:ctrlPr>
                              <w:rPr>
                                <w:rFonts w:ascii="Cambria Math" w:hAnsi="Cambria Math"/>
                                <w:i/>
                                <w:lang w:val="pt-BR"/>
                              </w:rPr>
                            </m:ctrlPr>
                          </m:fPr>
                          <m:num>
                            <m:r>
                              <w:rPr>
                                <w:rFonts w:ascii="Cambria Math" w:hAnsi="Cambria Math"/>
                                <w:lang w:val="pt-BR"/>
                              </w:rPr>
                              <m:t>5</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r>
                      <w:rPr>
                        <w:rFonts w:ascii="Cambria Math" w:hAnsi="Cambria Math"/>
                        <w:lang w:val="pt-BR"/>
                      </w:rPr>
                      <m:t>-</m:t>
                    </m:r>
                    <m:nary>
                      <m:naryPr>
                        <m:limLoc m:val="undOvr"/>
                        <m:subHide m:val="1"/>
                        <m:supHide m:val="1"/>
                        <m:ctrlPr>
                          <w:rPr>
                            <w:rFonts w:ascii="Cambria Math" w:hAnsi="Cambria Math"/>
                            <w:i/>
                            <w:lang w:val="pt-BR"/>
                          </w:rPr>
                        </m:ctrlPr>
                      </m:naryPr>
                      <m:sub/>
                      <m:sup/>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v</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nary>
                  </m:e>
                </m:nary>
                <m:nary>
                  <m:naryPr>
                    <m:chr m:val="∬"/>
                    <m:limLoc m:val="undOvr"/>
                    <m:subHide m:val="1"/>
                    <m:supHide m:val="1"/>
                    <m:ctrlPr>
                      <w:rPr>
                        <w:rFonts w:ascii="Cambria Math" w:hAnsi="Cambria Math"/>
                        <w:i/>
                        <w:lang w:val="pt-BR"/>
                      </w:rPr>
                    </m:ctrlPr>
                  </m:naryPr>
                  <m:sub/>
                  <m:sup/>
                  <m:e>
                    <m:f>
                      <m:fPr>
                        <m:ctrlPr>
                          <w:rPr>
                            <w:rFonts w:ascii="Cambria Math" w:hAnsi="Cambria Math"/>
                            <w:i/>
                            <w:lang w:val="pt-BR"/>
                          </w:rPr>
                        </m:ctrlPr>
                      </m:fPr>
                      <m:num>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num>
                      <m:den>
                        <m:d>
                          <m:dPr>
                            <m:begChr m:val="|"/>
                            <m:endChr m:val="|"/>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m:t>
                            </m:r>
                          </m:e>
                        </m:d>
                      </m:den>
                    </m:f>
                    <m:r>
                      <w:rPr>
                        <w:rFonts w:ascii="Cambria Math" w:hAnsi="Cambria Math"/>
                        <w:lang w:val="pt-BR"/>
                      </w:rPr>
                      <m:t>d</m:t>
                    </m:r>
                    <m:r>
                      <m:rPr>
                        <m:sty m:val="bi"/>
                      </m:rPr>
                      <w:rPr>
                        <w:rFonts w:ascii="Cambria Math" w:hAnsi="Cambria Math"/>
                        <w:lang w:val="pt-BR"/>
                      </w:rPr>
                      <m:t>r</m:t>
                    </m:r>
                    <m:r>
                      <w:rPr>
                        <w:rFonts w:ascii="Cambria Math" w:hAnsi="Cambria Math"/>
                        <w:lang w:val="pt-BR"/>
                      </w:rPr>
                      <m:t>d</m:t>
                    </m:r>
                    <m:r>
                      <m:rPr>
                        <m:sty m:val="bi"/>
                      </m:rPr>
                      <w:rPr>
                        <w:rFonts w:ascii="Cambria Math" w:hAnsi="Cambria Math"/>
                        <w:lang w:val="pt-BR"/>
                      </w:rPr>
                      <m:t>r</m:t>
                    </m:r>
                    <m:r>
                      <w:rPr>
                        <w:rFonts w:ascii="Cambria Math" w:hAnsi="Cambria Math"/>
                        <w:lang w:val="pt-BR"/>
                      </w:rPr>
                      <m:t>'</m:t>
                    </m:r>
                  </m:e>
                </m:nary>
                <m:r>
                  <w:rPr>
                    <w:rFonts w:ascii="Cambria Math" w:hAnsi="Cambria Math"/>
                    <w:lang w:val="pt-BR"/>
                  </w:rPr>
                  <m:t>.</m:t>
                </m:r>
              </m:oMath>
            </m:oMathPara>
          </w:p>
        </w:tc>
        <w:tc>
          <w:tcPr>
            <w:tcW w:w="921" w:type="dxa"/>
            <w:vAlign w:val="center"/>
          </w:tcPr>
          <w:p w14:paraId="08F73D50" w14:textId="3D8AC9F5" w:rsidR="00B13826" w:rsidRDefault="00B13826" w:rsidP="00B13826">
            <w:pPr>
              <w:ind w:firstLine="0"/>
              <w:jc w:val="right"/>
              <w:rPr>
                <w:rFonts w:eastAsiaTheme="minorEastAsia"/>
                <w:lang w:val="pt-BR"/>
              </w:rPr>
            </w:pPr>
            <w:bookmarkStart w:id="71" w:name="_Ref508637606"/>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68</w:t>
            </w:r>
            <w:r w:rsidR="00225FFE">
              <w:rPr>
                <w:rFonts w:eastAsiaTheme="minorEastAsia"/>
              </w:rPr>
              <w:fldChar w:fldCharType="end"/>
            </w:r>
            <w:r>
              <w:rPr>
                <w:rFonts w:eastAsiaTheme="minorEastAsia"/>
              </w:rPr>
              <w:t>)</w:t>
            </w:r>
            <w:bookmarkEnd w:id="71"/>
          </w:p>
        </w:tc>
      </w:tr>
    </w:tbl>
    <w:p w14:paraId="1AF9C600" w14:textId="70A966A6" w:rsidR="00130ACB" w:rsidRDefault="00130ACB" w:rsidP="00EA74BC">
      <w:pPr>
        <w:ind w:firstLine="0"/>
        <w:rPr>
          <w:rFonts w:eastAsiaTheme="minorEastAsia"/>
          <w:lang w:val="pt-BR"/>
        </w:rPr>
      </w:pPr>
      <w:r>
        <w:rPr>
          <w:lang w:val="pt-BR"/>
        </w:rPr>
        <w:t xml:space="preserve">O primeiro termo do lado direito é a energia cinética de Thomas-Fermi; o segundo termo é a energia de interação dos elétrons com os núcleos e o terceiro termo é a energia clássica de interação elétron-elétron (interação de Coulomb). </w:t>
      </w:r>
      <m:oMath>
        <m:r>
          <w:rPr>
            <w:rFonts w:ascii="Cambria Math" w:hAnsi="Cambria Math"/>
            <w:lang w:val="pt-BR"/>
          </w:rPr>
          <m:t>v</m:t>
        </m:r>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representa o potencial de interação elétron-núcleo</w:t>
      </w:r>
      <w:r w:rsidR="00F7294E">
        <w:rPr>
          <w:rFonts w:eastAsiaTheme="minorEastAsia"/>
          <w:lang w:val="pt-BR"/>
        </w:rPr>
        <w:t>, que no caso de um átomo é dado por</w:t>
      </w:r>
    </w:p>
    <w:p w14:paraId="2DD3EB36" w14:textId="31CAF924" w:rsidR="00F7294E" w:rsidRPr="002C1FC2" w:rsidRDefault="002C1FC2" w:rsidP="00EA74BC">
      <w:pPr>
        <w:ind w:firstLine="0"/>
        <w:rPr>
          <w:lang w:val="pt-BR"/>
        </w:rPr>
      </w:pPr>
      <m:oMathPara>
        <m:oMath>
          <m:r>
            <w:rPr>
              <w:rFonts w:ascii="Cambria Math" w:hAnsi="Cambria Math"/>
              <w:lang w:val="pt-BR"/>
            </w:rPr>
            <m:t>v</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en>
          </m:f>
        </m:oMath>
      </m:oMathPara>
    </w:p>
    <w:p w14:paraId="382B3F9D" w14:textId="52551FC9" w:rsidR="00FE5203" w:rsidRDefault="002C1FC2" w:rsidP="002C1FC2">
      <w:pPr>
        <w:ind w:firstLine="0"/>
        <w:rPr>
          <w:lang w:val="pt-BR"/>
        </w:rPr>
      </w:pPr>
      <w:r>
        <w:rPr>
          <w:lang w:val="pt-BR"/>
        </w:rPr>
        <w:t xml:space="preserve">onde </w:t>
      </w:r>
      <m:oMath>
        <m:r>
          <m:rPr>
            <m:sty m:val="bi"/>
          </m:rPr>
          <w:rPr>
            <w:rFonts w:ascii="Cambria Math" w:hAnsi="Cambria Math"/>
            <w:lang w:val="pt-BR"/>
          </w:rPr>
          <m:t>R</m:t>
        </m:r>
      </m:oMath>
      <w:r>
        <w:rPr>
          <w:lang w:val="pt-BR"/>
        </w:rPr>
        <w:t xml:space="preserve"> representa a posição nuclear. </w:t>
      </w:r>
      <w:r w:rsidR="00497A48">
        <w:rPr>
          <w:lang w:val="pt-BR"/>
        </w:rPr>
        <w:t>Esta foi a primeira tentativa para o cálculo de estrutura eletrônica usando a teoria do funcional da densi</w:t>
      </w:r>
      <w:r w:rsidR="00FE5203">
        <w:rPr>
          <w:lang w:val="pt-BR"/>
        </w:rPr>
        <w:t>dade</w:t>
      </w:r>
      <w:r w:rsidR="00EA74BC">
        <w:rPr>
          <w:lang w:val="pt-BR"/>
        </w:rPr>
        <w:t xml:space="preserve"> </w:t>
      </w:r>
      <w:r>
        <w:rPr>
          <w:lang w:val="pt-BR"/>
        </w:rPr>
        <w:t>livre de</w:t>
      </w:r>
      <w:r w:rsidR="00EA74BC">
        <w:rPr>
          <w:lang w:val="pt-BR"/>
        </w:rPr>
        <w:t xml:space="preserve"> orbitais. Este procedimento </w:t>
      </w:r>
      <w:r w:rsidR="00FE5203">
        <w:rPr>
          <w:lang w:val="pt-BR"/>
        </w:rPr>
        <w:t xml:space="preserve">fornece resultados razoáveis para cálculos de sistemas no estado sólido. Para moléculas e átomos, os resultados são </w:t>
      </w:r>
      <w:r>
        <w:rPr>
          <w:lang w:val="pt-BR"/>
        </w:rPr>
        <w:t>péssimos</w:t>
      </w:r>
      <w:r w:rsidR="00EA74BC">
        <w:rPr>
          <w:lang w:val="pt-BR"/>
        </w:rPr>
        <w:t>. Este resulta</w:t>
      </w:r>
      <w:r>
        <w:rPr>
          <w:lang w:val="pt-BR"/>
        </w:rPr>
        <w:t>do</w:t>
      </w:r>
      <w:r w:rsidR="00EA74BC">
        <w:rPr>
          <w:lang w:val="pt-BR"/>
        </w:rPr>
        <w:t xml:space="preserve"> ruim é, frequentemente, atribuído ao funcional da energia cinética de Thomas-Fermi, que </w:t>
      </w:r>
      <w:r>
        <w:rPr>
          <w:lang w:val="pt-BR"/>
        </w:rPr>
        <w:t xml:space="preserve">é </w:t>
      </w:r>
      <w:r w:rsidR="00EA74BC">
        <w:rPr>
          <w:lang w:val="pt-BR"/>
        </w:rPr>
        <w:t>um funcional aproximado.</w:t>
      </w:r>
      <w:r w:rsidR="00B13826">
        <w:rPr>
          <w:lang w:val="pt-BR"/>
        </w:rPr>
        <w:t xml:space="preserve"> Voltaremos a este assunto no futuro, mas, no momento, estamos interessados </w:t>
      </w:r>
      <w:r>
        <w:rPr>
          <w:lang w:val="pt-BR"/>
        </w:rPr>
        <w:t xml:space="preserve">apenas </w:t>
      </w:r>
      <w:r w:rsidR="00B13826">
        <w:rPr>
          <w:lang w:val="pt-BR"/>
        </w:rPr>
        <w:t xml:space="preserve">em encontrar, a título de exemplo, as derivadas dos funcionais que aparecem na Equação </w:t>
      </w:r>
      <w:r w:rsidR="00B13826">
        <w:rPr>
          <w:lang w:val="pt-BR"/>
        </w:rPr>
        <w:fldChar w:fldCharType="begin"/>
      </w:r>
      <w:r w:rsidR="00B13826">
        <w:rPr>
          <w:lang w:val="pt-BR"/>
        </w:rPr>
        <w:instrText xml:space="preserve"> REF _Ref508637606 \h </w:instrText>
      </w:r>
      <w:r w:rsidR="00B13826">
        <w:rPr>
          <w:lang w:val="pt-BR"/>
        </w:rPr>
      </w:r>
      <w:r w:rsidR="00B13826">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68</w:t>
      </w:r>
      <w:r w:rsidR="001E158F">
        <w:rPr>
          <w:rFonts w:eastAsiaTheme="minorEastAsia"/>
        </w:rPr>
        <w:t>)</w:t>
      </w:r>
      <w:r w:rsidR="00B13826">
        <w:rPr>
          <w:lang w:val="pt-BR"/>
        </w:rPr>
        <w:fldChar w:fldCharType="end"/>
      </w:r>
      <w:r w:rsidR="00B13826">
        <w:rPr>
          <w:lang w:val="pt-BR"/>
        </w:rPr>
        <w:t>.</w:t>
      </w:r>
    </w:p>
    <w:p w14:paraId="6E344BD0" w14:textId="063D7C8A" w:rsidR="00FE5203" w:rsidRDefault="009B5964" w:rsidP="00712161">
      <w:pPr>
        <w:pStyle w:val="Heading3"/>
      </w:pPr>
      <w:bookmarkStart w:id="72" w:name="_Toc101725875"/>
      <w:r>
        <w:t>F</w:t>
      </w:r>
      <w:r w:rsidR="00FE5203">
        <w:t>uncional da energia cinética</w:t>
      </w:r>
      <w:r>
        <w:t xml:space="preserve"> de Thomas-Fermi</w:t>
      </w:r>
      <w:bookmarkEnd w:id="72"/>
    </w:p>
    <w:p w14:paraId="20421029" w14:textId="6CB7BFF7" w:rsidR="00A54DF4" w:rsidRDefault="002C1FC2" w:rsidP="00A54DF4">
      <w:pPr>
        <w:ind w:firstLine="720"/>
        <w:rPr>
          <w:lang w:val="pt-BR"/>
        </w:rPr>
      </w:pPr>
      <w:r>
        <w:rPr>
          <w:lang w:val="pt-BR"/>
        </w:rPr>
        <w:t>A derivada do</w:t>
      </w:r>
      <w:r w:rsidR="00497A48">
        <w:rPr>
          <w:lang w:val="pt-BR"/>
        </w:rPr>
        <w:t xml:space="preserve"> funcional </w:t>
      </w:r>
      <w:r w:rsidR="00150A15">
        <w:rPr>
          <w:lang w:val="pt-BR"/>
        </w:rPr>
        <w:t xml:space="preserve">da energia cinética </w:t>
      </w:r>
      <w:r w:rsidR="00F74598">
        <w:rPr>
          <w:lang w:val="pt-BR"/>
        </w:rPr>
        <w:t>de Thomas-Fermi</w:t>
      </w:r>
      <w:r w:rsidR="0023527D">
        <w:rPr>
          <w:lang w:val="pt-BR"/>
        </w:rPr>
        <w:t xml:space="preserve">, Equação </w:t>
      </w:r>
      <w:r w:rsidR="0023527D">
        <w:rPr>
          <w:lang w:val="pt-BR"/>
        </w:rPr>
        <w:fldChar w:fldCharType="begin"/>
      </w:r>
      <w:r w:rsidR="0023527D">
        <w:rPr>
          <w:lang w:val="pt-BR"/>
        </w:rPr>
        <w:instrText xml:space="preserve"> REF _Ref508637606 \h </w:instrText>
      </w:r>
      <w:r w:rsidR="0023527D">
        <w:rPr>
          <w:lang w:val="pt-BR"/>
        </w:rPr>
      </w:r>
      <w:r w:rsidR="0023527D">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68</w:t>
      </w:r>
      <w:r w:rsidR="001E158F">
        <w:rPr>
          <w:rFonts w:eastAsiaTheme="minorEastAsia"/>
        </w:rPr>
        <w:t>)</w:t>
      </w:r>
      <w:r w:rsidR="0023527D">
        <w:rPr>
          <w:lang w:val="pt-BR"/>
        </w:rPr>
        <w:fldChar w:fldCharType="end"/>
      </w:r>
      <w:r w:rsidR="0023527D">
        <w:rPr>
          <w:lang w:val="pt-BR"/>
        </w:rPr>
        <w:t>,</w:t>
      </w:r>
      <w:r w:rsidR="00F74598">
        <w:rPr>
          <w:lang w:val="pt-BR"/>
        </w:rPr>
        <w:t xml:space="preserve"> </w:t>
      </w:r>
    </w:p>
    <w:p w14:paraId="2172C478" w14:textId="6B514753" w:rsidR="00497A48" w:rsidRPr="00F74598" w:rsidRDefault="00BC4BC1" w:rsidP="00A54DF4">
      <w:pPr>
        <w:ind w:firstLine="720"/>
        <w:rPr>
          <w:rFonts w:eastAsiaTheme="minorEastAsia"/>
          <w:b/>
          <w:lang w:val="pt-BR"/>
        </w:rPr>
      </w:pPr>
      <m:oMathPara>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TF</m:t>
              </m:r>
            </m:sub>
          </m:sSub>
          <m:d>
            <m:dPr>
              <m:begChr m:val="["/>
              <m:endChr m:val="]"/>
              <m:ctrlPr>
                <w:rPr>
                  <w:rFonts w:ascii="Cambria Math" w:hAnsi="Cambria Math"/>
                  <w:i/>
                  <w:lang w:val="pt-BR"/>
                </w:rPr>
              </m:ctrlPr>
            </m:dPr>
            <m:e>
              <m:r>
                <w:rPr>
                  <w:rFonts w:ascii="Cambria Math" w:hAnsi="Cambria Math"/>
                  <w:lang w:val="pt-BR"/>
                </w:rPr>
                <m:t>ρ</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F</m:t>
              </m:r>
            </m:sub>
          </m:sSub>
          <m:nary>
            <m:naryPr>
              <m:limLoc m:val="undOvr"/>
              <m:subHide m:val="1"/>
              <m:supHide m:val="1"/>
              <m:ctrlPr>
                <w:rPr>
                  <w:rFonts w:ascii="Cambria Math" w:hAnsi="Cambria Math"/>
                  <w:i/>
                  <w:lang w:val="pt-BR"/>
                </w:rPr>
              </m:ctrlPr>
            </m:naryPr>
            <m:sub/>
            <m:sup/>
            <m:e>
              <m:sSup>
                <m:sSupPr>
                  <m:ctrlPr>
                    <w:rPr>
                      <w:rFonts w:ascii="Cambria Math" w:hAnsi="Cambria Math"/>
                      <w:i/>
                      <w:lang w:val="pt-BR"/>
                    </w:rPr>
                  </m:ctrlPr>
                </m:sSupPr>
                <m:e>
                  <m:r>
                    <w:rPr>
                      <w:rFonts w:ascii="Cambria Math" w:hAnsi="Cambria Math"/>
                      <w:lang w:val="pt-BR"/>
                    </w:rPr>
                    <m:t>ρ</m:t>
                  </m:r>
                </m:e>
                <m:sup>
                  <m:f>
                    <m:fPr>
                      <m:type m:val="lin"/>
                      <m:ctrlPr>
                        <w:rPr>
                          <w:rFonts w:ascii="Cambria Math" w:hAnsi="Cambria Math"/>
                          <w:i/>
                          <w:lang w:val="pt-BR"/>
                        </w:rPr>
                      </m:ctrlPr>
                    </m:fPr>
                    <m:num>
                      <m:r>
                        <w:rPr>
                          <w:rFonts w:ascii="Cambria Math" w:hAnsi="Cambria Math"/>
                          <w:lang w:val="pt-BR"/>
                        </w:rPr>
                        <m:t>5</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F</m:t>
                  </m:r>
                </m:sub>
              </m:sSub>
              <m:sSup>
                <m:sSupPr>
                  <m:ctrlPr>
                    <w:rPr>
                      <w:rFonts w:ascii="Cambria Math" w:hAnsi="Cambria Math"/>
                      <w:i/>
                      <w:lang w:val="pt-BR"/>
                    </w:rPr>
                  </m:ctrlPr>
                </m:sSupPr>
                <m:e>
                  <m:r>
                    <w:rPr>
                      <w:rFonts w:ascii="Cambria Math" w:hAnsi="Cambria Math"/>
                      <w:lang w:val="pt-BR"/>
                    </w:rPr>
                    <m:t>ρ</m:t>
                  </m:r>
                </m:e>
                <m:sup>
                  <m:f>
                    <m:fPr>
                      <m:type m:val="lin"/>
                      <m:ctrlPr>
                        <w:rPr>
                          <w:rFonts w:ascii="Cambria Math" w:hAnsi="Cambria Math"/>
                          <w:i/>
                          <w:lang w:val="pt-BR"/>
                        </w:rPr>
                      </m:ctrlPr>
                    </m:fPr>
                    <m:num>
                      <m:r>
                        <w:rPr>
                          <w:rFonts w:ascii="Cambria Math" w:hAnsi="Cambria Math"/>
                          <w:lang w:val="pt-BR"/>
                        </w:rPr>
                        <m:t>5</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oMath>
      </m:oMathPara>
    </w:p>
    <w:p w14:paraId="7EA55870" w14:textId="38FF3D3C" w:rsidR="00F74598" w:rsidRDefault="00062695" w:rsidP="00F74598">
      <w:pPr>
        <w:ind w:firstLine="0"/>
        <w:rPr>
          <w:lang w:val="pt-BR"/>
        </w:rPr>
      </w:pPr>
      <w:r>
        <w:rPr>
          <w:lang w:val="pt-BR"/>
        </w:rPr>
        <w:t xml:space="preserve">pode ser obtida diretamente usando a fórmula </w:t>
      </w:r>
      <w:r>
        <w:rPr>
          <w:rFonts w:eastAsiaTheme="minorEastAsia"/>
          <w:lang w:val="pt-BR"/>
        </w:rPr>
        <w:fldChar w:fldCharType="begin"/>
      </w:r>
      <w:r>
        <w:rPr>
          <w:rFonts w:eastAsiaTheme="minorEastAsia"/>
          <w:lang w:val="pt-BR"/>
        </w:rPr>
        <w:instrText xml:space="preserve"> REF _Ref420012393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65</w:t>
      </w:r>
      <w:r w:rsidR="001E158F">
        <w:rPr>
          <w:rFonts w:eastAsiaTheme="minorEastAsia"/>
        </w:rPr>
        <w:t>)</w:t>
      </w:r>
      <w:r>
        <w:rPr>
          <w:rFonts w:eastAsiaTheme="minorEastAsia"/>
          <w:lang w:val="pt-BR"/>
        </w:rPr>
        <w:fldChar w:fldCharType="end"/>
      </w:r>
      <w:r>
        <w:rPr>
          <w:lang w:val="pt-BR"/>
        </w:rPr>
        <w:t xml:space="preserve">, ou seja, </w:t>
      </w:r>
      <w:r w:rsidR="0023527D">
        <w:rPr>
          <w:rFonts w:eastAsiaTheme="minorEastAsia"/>
          <w:lang w:val="pt-BR"/>
        </w:rPr>
        <w:t>f</w:t>
      </w:r>
      <w:r w:rsidR="00F74598">
        <w:rPr>
          <w:rFonts w:eastAsiaTheme="minorEastAsia"/>
          <w:lang w:val="pt-BR"/>
        </w:rPr>
        <w:t xml:space="preserve">azendo </w:t>
      </w:r>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TF</m:t>
            </m:r>
          </m:sub>
        </m:sSub>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F</m:t>
            </m:r>
          </m:sub>
        </m:sSub>
        <m:sSup>
          <m:sSupPr>
            <m:ctrlPr>
              <w:rPr>
                <w:rFonts w:ascii="Cambria Math" w:hAnsi="Cambria Math"/>
                <w:i/>
                <w:lang w:val="pt-BR"/>
              </w:rPr>
            </m:ctrlPr>
          </m:sSupPr>
          <m:e>
            <m:r>
              <w:rPr>
                <w:rFonts w:ascii="Cambria Math" w:hAnsi="Cambria Math"/>
                <w:lang w:val="pt-BR"/>
              </w:rPr>
              <m:t>ρ</m:t>
            </m:r>
          </m:e>
          <m:sup>
            <m:f>
              <m:fPr>
                <m:type m:val="lin"/>
                <m:ctrlPr>
                  <w:rPr>
                    <w:rFonts w:ascii="Cambria Math" w:hAnsi="Cambria Math"/>
                    <w:i/>
                    <w:lang w:val="pt-BR"/>
                  </w:rPr>
                </m:ctrlPr>
              </m:fPr>
              <m:num>
                <m:r>
                  <w:rPr>
                    <w:rFonts w:ascii="Cambria Math" w:hAnsi="Cambria Math"/>
                    <w:lang w:val="pt-BR"/>
                  </w:rPr>
                  <m:t>5</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oMath>
      <w:r w:rsidR="00F74598">
        <w:rPr>
          <w:lang w:val="pt-BR"/>
        </w:rPr>
        <w:t>, obtemos</w:t>
      </w:r>
    </w:p>
    <w:p w14:paraId="1B30A448" w14:textId="753E61A2" w:rsidR="00497A48" w:rsidRPr="0023527D" w:rsidRDefault="00BC4BC1" w:rsidP="009B5964">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TF</m:t>
                  </m:r>
                </m:sub>
              </m:sSub>
              <m:d>
                <m:dPr>
                  <m:begChr m:val="["/>
                  <m:endChr m:val="]"/>
                  <m:ctrlPr>
                    <w:rPr>
                      <w:rFonts w:ascii="Cambria Math" w:hAnsi="Cambria Math"/>
                      <w:i/>
                      <w:lang w:val="pt-BR"/>
                    </w:rPr>
                  </m:ctrlPr>
                </m:dPr>
                <m:e>
                  <m:r>
                    <w:rPr>
                      <w:rFonts w:ascii="Cambria Math" w:hAnsi="Cambria Math"/>
                      <w:lang w:val="pt-BR"/>
                    </w:rPr>
                    <m:t>ρ</m:t>
                  </m:r>
                </m:e>
              </m:d>
            </m:num>
            <m:den>
              <m:r>
                <w:rPr>
                  <w:rFonts w:ascii="Cambria Math" w:eastAsiaTheme="minorEastAsia" w:hAnsi="Cambria Math"/>
                  <w:lang w:val="pt-BR"/>
                </w:rPr>
                <m:t>δρ</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hAnsi="Cambria Math"/>
                </w:rPr>
                <m:t>∂</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TF</m:t>
                  </m:r>
                </m:sub>
              </m:sSub>
            </m:num>
            <m:den>
              <m:r>
                <w:rPr>
                  <w:rFonts w:ascii="Cambria Math" w:hAnsi="Cambria Math"/>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hAnsi="Cambria Math"/>
                    </w:rPr>
                    <m:t>∂</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TF</m:t>
                      </m:r>
                    </m:sub>
                  </m:sSub>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5</m:t>
              </m:r>
              <m:sSup>
                <m:sSupPr>
                  <m:ctrlPr>
                    <w:rPr>
                      <w:rFonts w:ascii="Cambria Math" w:eastAsiaTheme="minorEastAsia" w:hAnsi="Cambria Math"/>
                      <w:i/>
                      <w:lang w:val="pt-BR"/>
                    </w:rPr>
                  </m:ctrlPr>
                </m:sSup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F</m:t>
                      </m:r>
                    </m:sub>
                  </m:sSub>
                  <m:r>
                    <w:rPr>
                      <w:rFonts w:ascii="Cambria Math" w:eastAsiaTheme="minorEastAsia" w:hAnsi="Cambria Math"/>
                      <w:lang w:val="pt-BR"/>
                    </w:rPr>
                    <m:t>ρ</m:t>
                  </m:r>
                </m:e>
                <m:sup>
                  <m:f>
                    <m:fPr>
                      <m:type m:val="lin"/>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r>
                <w:rPr>
                  <w:rFonts w:ascii="Cambria Math" w:eastAsiaTheme="minorEastAsia" w:hAnsi="Cambria Math"/>
                  <w:lang w:val="pt-BR"/>
                </w:rPr>
                <m:t>3</m:t>
              </m:r>
            </m:den>
          </m:f>
          <m:r>
            <w:rPr>
              <w:rFonts w:ascii="Cambria Math" w:eastAsiaTheme="minorEastAsia" w:hAnsi="Cambria Math"/>
              <w:lang w:val="pt-BR"/>
            </w:rPr>
            <m:t>∙</m:t>
          </m:r>
        </m:oMath>
      </m:oMathPara>
    </w:p>
    <w:p w14:paraId="753486C0" w14:textId="03D366C4" w:rsidR="0023527D" w:rsidRDefault="0023527D" w:rsidP="009B5964">
      <w:pPr>
        <w:ind w:firstLine="0"/>
        <w:rPr>
          <w:rFonts w:eastAsiaTheme="minorEastAsia"/>
          <w:lang w:val="pt-BR"/>
        </w:rPr>
      </w:pPr>
      <w:r>
        <w:rPr>
          <w:rFonts w:eastAsiaTheme="minorEastAsia"/>
          <w:lang w:val="pt-BR"/>
        </w:rPr>
        <w:t>O segundo termo da equação do meio é nulo, pois o funcional da energia cinética de Thomas-Fermi não depende do gradiente da densidade.</w:t>
      </w:r>
    </w:p>
    <w:p w14:paraId="341B1F7F" w14:textId="5F8085E0" w:rsidR="00497A48" w:rsidRDefault="009B5964" w:rsidP="00712161">
      <w:pPr>
        <w:pStyle w:val="Heading3"/>
      </w:pPr>
      <w:bookmarkStart w:id="73" w:name="_Toc101725876"/>
      <w:r>
        <w:lastRenderedPageBreak/>
        <w:t>Funcional</w:t>
      </w:r>
      <w:r w:rsidR="00321369">
        <w:t xml:space="preserve"> da energia</w:t>
      </w:r>
      <w:r>
        <w:t xml:space="preserve"> potencial</w:t>
      </w:r>
      <w:r w:rsidR="00321369">
        <w:t xml:space="preserve"> de interação elétron-núcleo</w:t>
      </w:r>
      <w:bookmarkEnd w:id="73"/>
    </w:p>
    <w:p w14:paraId="0F940D9A" w14:textId="70D334B3" w:rsidR="00497A48" w:rsidRDefault="0023527D" w:rsidP="00497A48">
      <w:pPr>
        <w:ind w:firstLine="720"/>
        <w:rPr>
          <w:rFonts w:eastAsiaTheme="minorEastAsia"/>
          <w:lang w:val="pt-BR"/>
        </w:rPr>
      </w:pPr>
      <w:r>
        <w:rPr>
          <w:lang w:val="pt-BR"/>
        </w:rPr>
        <w:t>Na teoria do funcional da densidade derivada por Thomas</w:t>
      </w:r>
      <w:r w:rsidR="00DC4D26">
        <w:rPr>
          <w:lang w:val="pt-BR"/>
        </w:rPr>
        <w:t xml:space="preserve"> </w:t>
      </w:r>
      <w:r w:rsidR="002E5A23">
        <w:rPr>
          <w:lang w:val="pt-BR"/>
        </w:rPr>
        <w:t xml:space="preserve">&amp; </w:t>
      </w:r>
      <w:r>
        <w:rPr>
          <w:lang w:val="pt-BR"/>
        </w:rPr>
        <w:t xml:space="preserve">Fermi, </w:t>
      </w:r>
      <w:r>
        <w:rPr>
          <w:rFonts w:eastAsiaTheme="minorEastAsia"/>
          <w:lang w:val="pt-BR"/>
        </w:rPr>
        <w:t>o funcional da</w:t>
      </w:r>
      <w:r w:rsidR="00497A48">
        <w:rPr>
          <w:rFonts w:eastAsiaTheme="minorEastAsia"/>
          <w:lang w:val="pt-BR"/>
        </w:rPr>
        <w:t xml:space="preserve"> energia potencial de interação elétron-núcleo </w:t>
      </w:r>
      <w:r>
        <w:rPr>
          <w:rFonts w:eastAsiaTheme="minorEastAsia"/>
          <w:lang w:val="pt-BR"/>
        </w:rPr>
        <w:t xml:space="preserve">proposto por </w:t>
      </w:r>
      <w:r w:rsidR="002E5A23">
        <w:rPr>
          <w:rFonts w:eastAsiaTheme="minorEastAsia"/>
          <w:lang w:val="pt-BR"/>
        </w:rPr>
        <w:t>eles,</w:t>
      </w:r>
      <w:r w:rsidR="00062695">
        <w:rPr>
          <w:rFonts w:eastAsiaTheme="minorEastAsia"/>
          <w:lang w:val="pt-BR"/>
        </w:rPr>
        <w:t xml:space="preserve"> Equação </w:t>
      </w:r>
      <w:r w:rsidR="00062695">
        <w:rPr>
          <w:rFonts w:eastAsiaTheme="minorEastAsia"/>
          <w:lang w:val="pt-BR"/>
        </w:rPr>
        <w:fldChar w:fldCharType="begin"/>
      </w:r>
      <w:r w:rsidR="00062695">
        <w:rPr>
          <w:rFonts w:eastAsiaTheme="minorEastAsia"/>
          <w:lang w:val="pt-BR"/>
        </w:rPr>
        <w:instrText xml:space="preserve"> REF _Ref508637606 \h </w:instrText>
      </w:r>
      <w:r w:rsidR="00062695">
        <w:rPr>
          <w:rFonts w:eastAsiaTheme="minorEastAsia"/>
          <w:lang w:val="pt-BR"/>
        </w:rPr>
      </w:r>
      <w:r w:rsidR="00062695">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68</w:t>
      </w:r>
      <w:r w:rsidR="001E158F">
        <w:rPr>
          <w:rFonts w:eastAsiaTheme="minorEastAsia"/>
        </w:rPr>
        <w:t>)</w:t>
      </w:r>
      <w:r w:rsidR="00062695">
        <w:rPr>
          <w:rFonts w:eastAsiaTheme="minorEastAsia"/>
          <w:lang w:val="pt-BR"/>
        </w:rPr>
        <w:fldChar w:fldCharType="end"/>
      </w:r>
      <w:r w:rsidR="00062695">
        <w:rPr>
          <w:rFonts w:eastAsiaTheme="minorEastAsia"/>
          <w:lang w:val="pt-BR"/>
        </w:rPr>
        <w:t>,</w:t>
      </w:r>
      <w:r w:rsidR="00497A48">
        <w:rPr>
          <w:rFonts w:eastAsiaTheme="minorEastAsia"/>
          <w:lang w:val="pt-BR"/>
        </w:rPr>
        <w:t xml:space="preserve"> </w:t>
      </w:r>
      <w:r>
        <w:rPr>
          <w:rFonts w:eastAsiaTheme="minorEastAsia"/>
          <w:lang w:val="pt-BR"/>
        </w:rPr>
        <w:t>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421A45" w14:paraId="00BE8EC5" w14:textId="77777777" w:rsidTr="00421A45">
        <w:tc>
          <w:tcPr>
            <w:tcW w:w="8500" w:type="dxa"/>
          </w:tcPr>
          <w:p w14:paraId="1AE45DCC" w14:textId="79894816" w:rsidR="00421A45" w:rsidRPr="00F64B27" w:rsidRDefault="00421A45" w:rsidP="00421A45">
            <w:pPr>
              <w:keepNext/>
            </w:pPr>
            <m:oMathPara>
              <m:oMath>
                <m:r>
                  <w:rPr>
                    <w:rFonts w:ascii="Cambria Math" w:eastAsiaTheme="minorEastAsia" w:hAnsi="Cambria Math"/>
                    <w:lang w:val="pt-BR"/>
                  </w:rPr>
                  <m:t>V</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v</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=Z</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r-R</m:t>
                            </m:r>
                          </m:e>
                        </m:d>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45EF19D3" w14:textId="590BDBE8" w:rsidR="00421A45" w:rsidRDefault="00421A45" w:rsidP="00421A45">
            <w:pPr>
              <w:jc w:val="right"/>
              <w:rPr>
                <w:rFonts w:eastAsiaTheme="minorEastAsia"/>
                <w:lang w:val="pt-BR"/>
              </w:rPr>
            </w:pPr>
            <w:bookmarkStart w:id="74" w:name="_Ref508641126"/>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69</w:t>
            </w:r>
            <w:r w:rsidR="00225FFE">
              <w:rPr>
                <w:rFonts w:eastAsiaTheme="minorEastAsia"/>
              </w:rPr>
              <w:fldChar w:fldCharType="end"/>
            </w:r>
            <w:r>
              <w:rPr>
                <w:rFonts w:eastAsiaTheme="minorEastAsia"/>
              </w:rPr>
              <w:t>)</w:t>
            </w:r>
            <w:bookmarkEnd w:id="74"/>
          </w:p>
        </w:tc>
      </w:tr>
    </w:tbl>
    <w:p w14:paraId="3FFAC61B" w14:textId="5F5FE378" w:rsidR="00421A45" w:rsidRDefault="00150A15" w:rsidP="0023527D">
      <w:pPr>
        <w:ind w:firstLine="0"/>
        <w:rPr>
          <w:rFonts w:eastAsiaTheme="minorEastAsia"/>
          <w:lang w:val="pt-BR"/>
        </w:rPr>
      </w:pPr>
      <w:r>
        <w:rPr>
          <w:lang w:val="pt-BR"/>
        </w:rPr>
        <w:t xml:space="preserve">onde </w:t>
      </w:r>
      <m:oMath>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r-R</m:t>
            </m:r>
          </m:e>
        </m:d>
      </m:oMath>
      <w:r>
        <w:rPr>
          <w:rFonts w:eastAsiaTheme="minorEastAsia"/>
          <w:lang w:val="pt-BR"/>
        </w:rPr>
        <w:t xml:space="preserve"> representa a distância do elétron ao núcleo</w:t>
      </w:r>
      <w:r w:rsidR="00421A45">
        <w:rPr>
          <w:rFonts w:eastAsiaTheme="minorEastAsia"/>
          <w:lang w:val="pt-BR"/>
        </w:rPr>
        <w:t xml:space="preserve"> de número atômico </w:t>
      </w:r>
      <m:oMath>
        <m:r>
          <w:rPr>
            <w:rFonts w:ascii="Cambria Math" w:eastAsiaTheme="minorEastAsia" w:hAnsi="Cambria Math"/>
            <w:lang w:val="pt-BR"/>
          </w:rPr>
          <m:t>Z</m:t>
        </m:r>
      </m:oMath>
      <w:r w:rsidR="00421A45">
        <w:rPr>
          <w:rFonts w:eastAsiaTheme="minorEastAsia"/>
          <w:lang w:val="pt-BR"/>
        </w:rPr>
        <w:t>, ou seja,</w:t>
      </w:r>
    </w:p>
    <w:p w14:paraId="0D5FED36" w14:textId="12F3057E" w:rsidR="00421A45" w:rsidRDefault="00421A45" w:rsidP="0023527D">
      <w:pPr>
        <w:ind w:firstLine="0"/>
        <w:rPr>
          <w:rFonts w:eastAsiaTheme="minorEastAsia"/>
          <w:lang w:val="pt-BR"/>
        </w:rPr>
      </w:pPr>
      <m:oMathPara>
        <m:oMath>
          <m:r>
            <w:rPr>
              <w:rFonts w:ascii="Cambria Math" w:eastAsiaTheme="minorEastAsia" w:hAnsi="Cambria Math"/>
              <w:lang w:val="pt-BR"/>
            </w:rPr>
            <m:t>v</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Z</m:t>
              </m:r>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r-R</m:t>
                  </m:r>
                </m:e>
              </m:d>
            </m:den>
          </m:f>
          <m:r>
            <w:rPr>
              <w:rFonts w:ascii="Cambria Math" w:eastAsiaTheme="minorEastAsia" w:hAnsi="Cambria Math"/>
              <w:lang w:val="pt-BR"/>
            </w:rPr>
            <m:t>∙</m:t>
          </m:r>
        </m:oMath>
      </m:oMathPara>
    </w:p>
    <w:p w14:paraId="40CD532C" w14:textId="3AE47E84" w:rsidR="00497A48" w:rsidRDefault="00150A15" w:rsidP="0023527D">
      <w:pPr>
        <w:ind w:firstLine="0"/>
        <w:rPr>
          <w:lang w:val="pt-BR"/>
        </w:rPr>
      </w:pPr>
      <w:r>
        <w:rPr>
          <w:rFonts w:eastAsiaTheme="minorEastAsia"/>
          <w:lang w:val="pt-BR"/>
        </w:rPr>
        <w:t xml:space="preserve"> A derivada </w:t>
      </w:r>
      <w:r w:rsidR="00421A45">
        <w:rPr>
          <w:rFonts w:eastAsiaTheme="minorEastAsia"/>
          <w:lang w:val="pt-BR"/>
        </w:rPr>
        <w:t>do</w:t>
      </w:r>
      <w:r>
        <w:rPr>
          <w:rFonts w:eastAsiaTheme="minorEastAsia"/>
          <w:lang w:val="pt-BR"/>
        </w:rPr>
        <w:t xml:space="preserve"> funcional</w:t>
      </w:r>
      <w:r w:rsidR="00421A45">
        <w:rPr>
          <w:rFonts w:eastAsiaTheme="minorEastAsia"/>
          <w:lang w:val="pt-BR"/>
        </w:rPr>
        <w:t xml:space="preserve"> </w:t>
      </w:r>
      <w:r w:rsidR="00421A45">
        <w:rPr>
          <w:rFonts w:eastAsiaTheme="minorEastAsia"/>
          <w:lang w:val="pt-BR"/>
        </w:rPr>
        <w:fldChar w:fldCharType="begin"/>
      </w:r>
      <w:r w:rsidR="00421A45">
        <w:rPr>
          <w:rFonts w:eastAsiaTheme="minorEastAsia"/>
          <w:lang w:val="pt-BR"/>
        </w:rPr>
        <w:instrText xml:space="preserve"> REF _Ref508641126 \h </w:instrText>
      </w:r>
      <w:r w:rsidR="00421A45">
        <w:rPr>
          <w:rFonts w:eastAsiaTheme="minorEastAsia"/>
          <w:lang w:val="pt-BR"/>
        </w:rPr>
      </w:r>
      <w:r w:rsidR="00421A45">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69</w:t>
      </w:r>
      <w:r w:rsidR="001E158F">
        <w:rPr>
          <w:rFonts w:eastAsiaTheme="minorEastAsia"/>
        </w:rPr>
        <w:t>)</w:t>
      </w:r>
      <w:r w:rsidR="00421A45">
        <w:rPr>
          <w:rFonts w:eastAsiaTheme="minorEastAsia"/>
          <w:lang w:val="pt-BR"/>
        </w:rPr>
        <w:fldChar w:fldCharType="end"/>
      </w:r>
      <w:r>
        <w:rPr>
          <w:rFonts w:eastAsiaTheme="minorEastAsia"/>
          <w:lang w:val="pt-BR"/>
        </w:rPr>
        <w:t xml:space="preserve"> pode ser obtida u</w:t>
      </w:r>
      <w:r w:rsidR="00497A48">
        <w:rPr>
          <w:lang w:val="pt-BR"/>
        </w:rPr>
        <w:t>sando a</w:t>
      </w:r>
      <w:r w:rsidR="00421A45">
        <w:rPr>
          <w:lang w:val="pt-BR"/>
        </w:rPr>
        <w:t xml:space="preserve"> Equação </w:t>
      </w:r>
      <w:r w:rsidR="00F7215C">
        <w:rPr>
          <w:rFonts w:eastAsiaTheme="minorEastAsia"/>
          <w:lang w:val="pt-BR"/>
        </w:rPr>
        <w:fldChar w:fldCharType="begin"/>
      </w:r>
      <w:r w:rsidR="00F7215C">
        <w:rPr>
          <w:rFonts w:eastAsiaTheme="minorEastAsia"/>
          <w:lang w:val="pt-BR"/>
        </w:rPr>
        <w:instrText xml:space="preserve"> REF _Ref420012393 \h </w:instrText>
      </w:r>
      <w:r w:rsidR="00F7215C">
        <w:rPr>
          <w:rFonts w:eastAsiaTheme="minorEastAsia"/>
          <w:lang w:val="pt-BR"/>
        </w:rPr>
      </w:r>
      <w:r w:rsidR="00F7215C">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65</w:t>
      </w:r>
      <w:r w:rsidR="001E158F">
        <w:rPr>
          <w:rFonts w:eastAsiaTheme="minorEastAsia"/>
        </w:rPr>
        <w:t>)</w:t>
      </w:r>
      <w:r w:rsidR="00F7215C">
        <w:rPr>
          <w:rFonts w:eastAsiaTheme="minorEastAsia"/>
          <w:lang w:val="pt-BR"/>
        </w:rPr>
        <w:fldChar w:fldCharType="end"/>
      </w:r>
      <w:r w:rsidR="00421A45">
        <w:rPr>
          <w:lang w:val="pt-BR"/>
        </w:rPr>
        <w:t xml:space="preserve"> ou</w:t>
      </w:r>
      <w:r w:rsidR="00497A48">
        <w:rPr>
          <w:lang w:val="pt-BR"/>
        </w:rPr>
        <w:t xml:space="preserve"> </w:t>
      </w:r>
      <w:r w:rsidR="00421A45">
        <w:rPr>
          <w:lang w:val="pt-BR"/>
        </w:rPr>
        <w:t xml:space="preserve">a </w:t>
      </w:r>
      <w:r w:rsidR="00497A48">
        <w:rPr>
          <w:lang w:val="pt-BR"/>
        </w:rPr>
        <w:t>definiçã</w:t>
      </w:r>
      <w:r>
        <w:rPr>
          <w:lang w:val="pt-BR"/>
        </w:rPr>
        <w:t xml:space="preserve">o </w:t>
      </w:r>
      <w:r w:rsidR="00421A45">
        <w:rPr>
          <w:lang w:val="pt-BR"/>
        </w:rPr>
        <w:fldChar w:fldCharType="begin"/>
      </w:r>
      <w:r w:rsidR="00421A45">
        <w:rPr>
          <w:lang w:val="pt-BR"/>
        </w:rPr>
        <w:instrText xml:space="preserve"> REF _Ref419921879 \h </w:instrText>
      </w:r>
      <w:r w:rsidR="00421A45">
        <w:rPr>
          <w:lang w:val="pt-BR"/>
        </w:rPr>
      </w:r>
      <w:r w:rsidR="00421A45">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sidR="00421A45">
        <w:rPr>
          <w:lang w:val="pt-BR"/>
        </w:rPr>
        <w:fldChar w:fldCharType="end"/>
      </w:r>
      <w:r w:rsidR="00421A45">
        <w:rPr>
          <w:lang w:val="pt-BR"/>
        </w:rPr>
        <w:t xml:space="preserve">. Afim de ganharmos um pouco mais de </w:t>
      </w:r>
      <w:r w:rsidR="00D34EA3">
        <w:rPr>
          <w:lang w:val="pt-BR"/>
        </w:rPr>
        <w:t>habilidade</w:t>
      </w:r>
      <w:r w:rsidR="001A6EAF">
        <w:rPr>
          <w:lang w:val="pt-BR"/>
        </w:rPr>
        <w:t xml:space="preserve"> usando a definição, vamos derivar </w:t>
      </w:r>
      <w:r w:rsidR="001A6EAF">
        <w:rPr>
          <w:rFonts w:eastAsiaTheme="minorEastAsia"/>
          <w:lang w:val="pt-BR"/>
        </w:rPr>
        <w:fldChar w:fldCharType="begin"/>
      </w:r>
      <w:r w:rsidR="001A6EAF">
        <w:rPr>
          <w:rFonts w:eastAsiaTheme="minorEastAsia"/>
          <w:lang w:val="pt-BR"/>
        </w:rPr>
        <w:instrText xml:space="preserve"> REF _Ref508641126 \h </w:instrText>
      </w:r>
      <w:r w:rsidR="001A6EAF">
        <w:rPr>
          <w:rFonts w:eastAsiaTheme="minorEastAsia"/>
          <w:lang w:val="pt-BR"/>
        </w:rPr>
      </w:r>
      <w:r w:rsidR="001A6EAF">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69</w:t>
      </w:r>
      <w:r w:rsidR="001E158F">
        <w:rPr>
          <w:rFonts w:eastAsiaTheme="minorEastAsia"/>
        </w:rPr>
        <w:t>)</w:t>
      </w:r>
      <w:r w:rsidR="001A6EAF">
        <w:rPr>
          <w:rFonts w:eastAsiaTheme="minorEastAsia"/>
          <w:lang w:val="pt-BR"/>
        </w:rPr>
        <w:fldChar w:fldCharType="end"/>
      </w:r>
      <w:r w:rsidR="001A6EAF">
        <w:rPr>
          <w:rFonts w:eastAsiaTheme="minorEastAsia"/>
          <w:lang w:val="pt-BR"/>
        </w:rPr>
        <w:t xml:space="preserve"> usando a definição:</w:t>
      </w:r>
    </w:p>
    <w:p w14:paraId="7968E58B" w14:textId="77777777" w:rsidR="00497A48" w:rsidRPr="00497A48" w:rsidRDefault="00BC4BC1" w:rsidP="00497A48">
      <w:pPr>
        <w:rPr>
          <w:rFonts w:eastAsiaTheme="minorEastAsia"/>
          <w:lang w:val="pt-BR"/>
        </w:rPr>
      </w:pPr>
      <m:oMathPara>
        <m:oMath>
          <m:nary>
            <m:naryPr>
              <m:limLoc m:val="undOvr"/>
              <m:subHide m:val="1"/>
              <m:supHide m:val="1"/>
              <m:ctrlPr>
                <w:rPr>
                  <w:rFonts w:ascii="Cambria Math" w:hAnsi="Cambria Math"/>
                  <w:i/>
                  <w:lang w:val="pt-BR"/>
                </w:rPr>
              </m:ctrlPr>
            </m:naryPr>
            <m:sub/>
            <m:sup/>
            <m:e>
              <m:f>
                <m:fPr>
                  <m:ctrlPr>
                    <w:rPr>
                      <w:rFonts w:ascii="Cambria Math" w:hAnsi="Cambria Math"/>
                      <w:i/>
                      <w:lang w:val="pt-BR"/>
                    </w:rPr>
                  </m:ctrlPr>
                </m:fPr>
                <m:num>
                  <m:r>
                    <w:rPr>
                      <w:rFonts w:ascii="Cambria Math" w:hAnsi="Cambria Math"/>
                      <w:lang w:val="pt-BR"/>
                    </w:rPr>
                    <m:t>δV</m:t>
                  </m:r>
                </m:num>
                <m:den>
                  <m:r>
                    <w:rPr>
                      <w:rFonts w:ascii="Cambria Math" w:hAnsi="Cambria Math"/>
                      <w:lang w:val="pt-BR"/>
                    </w:rPr>
                    <m:t>δρ</m:t>
                  </m:r>
                  <m:d>
                    <m:dPr>
                      <m:ctrlPr>
                        <w:rPr>
                          <w:rFonts w:ascii="Cambria Math" w:hAnsi="Cambria Math"/>
                          <w:i/>
                          <w:lang w:val="pt-BR"/>
                        </w:rPr>
                      </m:ctrlPr>
                    </m:dPr>
                    <m:e>
                      <m:r>
                        <m:rPr>
                          <m:sty m:val="bi"/>
                        </m:rPr>
                        <w:rPr>
                          <w:rFonts w:ascii="Cambria Math" w:hAnsi="Cambria Math"/>
                          <w:lang w:val="pt-BR"/>
                        </w:rPr>
                        <m:t>r</m:t>
                      </m:r>
                    </m:e>
                  </m:d>
                </m:den>
              </m:f>
              <m:r>
                <w:rPr>
                  <w:rFonts w:ascii="Cambria Math" w:hAnsi="Cambria Math"/>
                  <w:lang w:val="pt-BR"/>
                </w:rPr>
                <m:t>ϕ</m:t>
              </m:r>
              <m:d>
                <m:dPr>
                  <m:ctrlPr>
                    <w:rPr>
                      <w:rFonts w:ascii="Cambria Math" w:hAnsi="Cambria Math"/>
                      <w:i/>
                      <w:lang w:val="pt-BR"/>
                    </w:rPr>
                  </m:ctrlPr>
                </m:dPr>
                <m:e>
                  <m:r>
                    <m:rPr>
                      <m:sty m:val="bi"/>
                    </m:rPr>
                    <w:rPr>
                      <w:rFonts w:ascii="Cambria Math" w:hAnsi="Cambria Math"/>
                      <w:lang w:val="pt-BR"/>
                    </w:rPr>
                    <m:t>r</m:t>
                  </m:r>
                </m:e>
              </m:d>
            </m:e>
          </m:nary>
          <m:r>
            <w:rPr>
              <w:rFonts w:ascii="Cambria Math" w:hAnsi="Cambria Math"/>
              <w:lang w:val="pt-BR"/>
            </w:rPr>
            <m:t>=</m:t>
          </m:r>
          <m:sSub>
            <m:sSubPr>
              <m:ctrlPr>
                <w:rPr>
                  <w:rFonts w:ascii="Cambria Math" w:hAnsi="Cambria Math"/>
                  <w:i/>
                  <w:lang w:val="pt-BR"/>
                </w:rPr>
              </m:ctrlPr>
            </m:sSubPr>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d</m:t>
                      </m:r>
                    </m:num>
                    <m:den>
                      <m:r>
                        <w:rPr>
                          <w:rFonts w:ascii="Cambria Math" w:hAnsi="Cambria Math"/>
                          <w:lang w:val="pt-BR"/>
                        </w:rPr>
                        <m:t>dϵ</m:t>
                      </m:r>
                    </m:den>
                  </m:f>
                  <m:nary>
                    <m:naryPr>
                      <m:limLoc m:val="undOvr"/>
                      <m:subHide m:val="1"/>
                      <m:supHide m:val="1"/>
                      <m:ctrlPr>
                        <w:rPr>
                          <w:rFonts w:ascii="Cambria Math" w:hAnsi="Cambria Math"/>
                          <w:i/>
                          <w:lang w:val="pt-BR"/>
                        </w:rPr>
                      </m:ctrlPr>
                    </m:naryPr>
                    <m:sub/>
                    <m:sup/>
                    <m:e>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+ϵϕ</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v</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hAnsi="Cambria Math"/>
                      <w:lang w:val="pt-BR"/>
                    </w:rPr>
                    <m:t>d</m:t>
                  </m:r>
                  <m:r>
                    <m:rPr>
                      <m:sty m:val="bi"/>
                    </m:rPr>
                    <w:rPr>
                      <w:rFonts w:ascii="Cambria Math" w:hAnsi="Cambria Math"/>
                      <w:lang w:val="pt-BR"/>
                    </w:rPr>
                    <m:t>r</m:t>
                  </m:r>
                </m:e>
              </m:d>
            </m:e>
            <m:sub>
              <m:r>
                <w:rPr>
                  <w:rFonts w:ascii="Cambria Math" w:hAnsi="Cambria Math"/>
                  <w:lang w:val="pt-BR"/>
                </w:rPr>
                <m:t>ϵ=0</m:t>
              </m:r>
            </m:sub>
          </m:sSub>
        </m:oMath>
      </m:oMathPara>
    </w:p>
    <w:p w14:paraId="00519097" w14:textId="77777777" w:rsidR="00497A48" w:rsidRPr="00497A48" w:rsidRDefault="00497A48" w:rsidP="00497A48">
      <w:pPr>
        <w:rPr>
          <w:rFonts w:eastAsiaTheme="minorEastAsia"/>
          <w:lang w:val="pt-BR"/>
        </w:rPr>
      </w:pPr>
      <m:oMathPara>
        <m:oMath>
          <m:r>
            <w:rPr>
              <w:rFonts w:ascii="Cambria Math" w:hAnsi="Cambria Math"/>
              <w:lang w:val="pt-BR"/>
            </w:rPr>
            <m:t>=</m:t>
          </m:r>
          <m:nary>
            <m:naryPr>
              <m:limLoc m:val="undOvr"/>
              <m:subHide m:val="1"/>
              <m:supHide m:val="1"/>
              <m:ctrlPr>
                <w:rPr>
                  <w:rFonts w:ascii="Cambria Math" w:hAnsi="Cambria Math"/>
                  <w:i/>
                  <w:lang w:val="pt-BR"/>
                </w:rPr>
              </m:ctrlPr>
            </m:naryPr>
            <m:sub/>
            <m:sup/>
            <m:e>
              <m:r>
                <w:rPr>
                  <w:rFonts w:ascii="Cambria Math" w:eastAsiaTheme="minorEastAsia" w:hAnsi="Cambria Math"/>
                  <w:lang w:val="pt-BR"/>
                </w:rPr>
                <m:t>v</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hAnsi="Cambria Math"/>
                  <w:lang w:val="pt-BR"/>
                </w:rPr>
                <m:t>ϕ</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m:t>
          </m:r>
        </m:oMath>
      </m:oMathPara>
    </w:p>
    <w:p w14:paraId="2388EB5E" w14:textId="7150271E" w:rsidR="00497A48" w:rsidRDefault="00150A15" w:rsidP="001A6EAF">
      <w:pPr>
        <w:ind w:firstLine="0"/>
        <w:rPr>
          <w:rFonts w:eastAsiaTheme="minorEastAsia"/>
          <w:lang w:val="pt-BR"/>
        </w:rPr>
      </w:pPr>
      <w:r>
        <w:rPr>
          <w:rFonts w:eastAsiaTheme="minorEastAsia"/>
          <w:lang w:val="pt-BR"/>
        </w:rPr>
        <w:t xml:space="preserve">A segunda linha desta derivação está na forma de </w:t>
      </w:r>
      <w:r>
        <w:rPr>
          <w:rFonts w:eastAsiaTheme="minorEastAsia"/>
          <w:lang w:val="pt-BR"/>
        </w:rPr>
        <w:fldChar w:fldCharType="begin"/>
      </w:r>
      <w:r>
        <w:rPr>
          <w:rFonts w:eastAsiaTheme="minorEastAsia"/>
          <w:lang w:val="pt-BR"/>
        </w:rPr>
        <w:instrText xml:space="preserve"> REF _Ref419921879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Pr>
          <w:rFonts w:eastAsiaTheme="minorEastAsia"/>
          <w:lang w:val="pt-BR"/>
        </w:rPr>
        <w:fldChar w:fldCharType="end"/>
      </w:r>
      <w:r>
        <w:rPr>
          <w:rFonts w:eastAsiaTheme="minorEastAsia"/>
          <w:lang w:val="pt-BR"/>
        </w:rPr>
        <w:t>. Portanto, devemos ter</w:t>
      </w:r>
    </w:p>
    <w:p w14:paraId="56BA2840" w14:textId="77777777" w:rsidR="00497A48" w:rsidRPr="00497A48" w:rsidRDefault="00BC4BC1" w:rsidP="00497A48">
      <w:pPr>
        <w:rPr>
          <w:rFonts w:eastAsiaTheme="minorEastAsia"/>
          <w:lang w:val="pt-BR"/>
        </w:rPr>
      </w:pPr>
      <m:oMathPara>
        <m:oMath>
          <m:f>
            <m:fPr>
              <m:ctrlPr>
                <w:rPr>
                  <w:rFonts w:ascii="Cambria Math" w:hAnsi="Cambria Math"/>
                  <w:i/>
                  <w:lang w:val="pt-BR"/>
                </w:rPr>
              </m:ctrlPr>
            </m:fPr>
            <m:num>
              <m:r>
                <w:rPr>
                  <w:rFonts w:ascii="Cambria Math" w:hAnsi="Cambria Math"/>
                  <w:lang w:val="pt-BR"/>
                </w:rPr>
                <m:t>δV</m:t>
              </m:r>
            </m:num>
            <m:den>
              <m:r>
                <w:rPr>
                  <w:rFonts w:ascii="Cambria Math" w:hAnsi="Cambria Math"/>
                  <w:lang w:val="pt-BR"/>
                </w:rPr>
                <m:t>δρ</m:t>
              </m:r>
              <m:d>
                <m:dPr>
                  <m:ctrlPr>
                    <w:rPr>
                      <w:rFonts w:ascii="Cambria Math" w:hAnsi="Cambria Math"/>
                      <w:i/>
                      <w:lang w:val="pt-BR"/>
                    </w:rPr>
                  </m:ctrlPr>
                </m:dPr>
                <m:e>
                  <m:r>
                    <m:rPr>
                      <m:sty m:val="bi"/>
                    </m:rPr>
                    <w:rPr>
                      <w:rFonts w:ascii="Cambria Math" w:hAnsi="Cambria Math"/>
                      <w:lang w:val="pt-BR"/>
                    </w:rPr>
                    <m:t>r</m:t>
                  </m:r>
                </m:e>
              </m:d>
            </m:den>
          </m:f>
          <m:r>
            <w:rPr>
              <w:rFonts w:ascii="Cambria Math" w:hAnsi="Cambria Math"/>
              <w:lang w:val="pt-BR"/>
            </w:rPr>
            <m:t>=</m:t>
          </m:r>
          <m:r>
            <w:rPr>
              <w:rFonts w:ascii="Cambria Math" w:eastAsiaTheme="minorEastAsia" w:hAnsi="Cambria Math"/>
              <w:lang w:val="pt-BR"/>
            </w:rPr>
            <m:t>v</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hAnsi="Cambria Math"/>
              <w:lang w:val="pt-BR"/>
            </w:rPr>
            <m:t>∙</m:t>
          </m:r>
        </m:oMath>
      </m:oMathPara>
    </w:p>
    <w:p w14:paraId="65C8BBE3" w14:textId="563122C7" w:rsidR="00497A48" w:rsidRDefault="001A6EAF" w:rsidP="00712161">
      <w:pPr>
        <w:pStyle w:val="Heading3"/>
      </w:pPr>
      <w:bookmarkStart w:id="75" w:name="_Toc101725877"/>
      <w:r>
        <w:t>Funcional</w:t>
      </w:r>
      <w:r w:rsidR="00321369">
        <w:t xml:space="preserve"> da energia</w:t>
      </w:r>
      <w:r>
        <w:t xml:space="preserve"> potencial</w:t>
      </w:r>
      <w:r w:rsidR="00321369">
        <w:t xml:space="preserve"> de interação elétron-elétron</w:t>
      </w:r>
      <w:bookmarkEnd w:id="75"/>
    </w:p>
    <w:p w14:paraId="60DCE701" w14:textId="48886481" w:rsidR="00497A48" w:rsidRDefault="00497A48" w:rsidP="00497A48">
      <w:pPr>
        <w:ind w:firstLine="720"/>
        <w:rPr>
          <w:rFonts w:eastAsiaTheme="minorEastAsia"/>
          <w:lang w:val="pt-BR"/>
        </w:rPr>
      </w:pPr>
      <w:r>
        <w:rPr>
          <w:rFonts w:eastAsiaTheme="minorEastAsia"/>
          <w:lang w:val="pt-BR"/>
        </w:rPr>
        <w:t>Para a energia clássica de interação elétron</w:t>
      </w:r>
      <w:r w:rsidR="005B0CE3">
        <w:rPr>
          <w:rFonts w:eastAsiaTheme="minorEastAsia"/>
          <w:lang w:val="pt-BR"/>
        </w:rPr>
        <w:t>-elétron, Thomas e Fermi usou o funcional da energia potencial de Coulomb</w:t>
      </w:r>
      <w:r w:rsidR="001A6EAF">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B83EEB" w14:paraId="749DC0A2" w14:textId="77777777" w:rsidTr="00B83EEB">
        <w:tc>
          <w:tcPr>
            <w:tcW w:w="8500" w:type="dxa"/>
          </w:tcPr>
          <w:p w14:paraId="7B581EED" w14:textId="7A18EB03" w:rsidR="00B83EEB" w:rsidRPr="00F64B27" w:rsidRDefault="00B83EEB" w:rsidP="00B83EEB">
            <w:pPr>
              <w:keepNext/>
            </w:pPr>
            <m:oMathPara>
              <m:oMath>
                <m:r>
                  <w:rPr>
                    <w:rFonts w:ascii="Cambria Math" w:eastAsiaTheme="minorEastAsia" w:hAnsi="Cambria Math"/>
                    <w:lang w:val="pt-BR"/>
                  </w:rPr>
                  <m:t>J</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den>
                    </m:f>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m:t>
                    </m:r>
                  </m:e>
                </m:nary>
                <m:r>
                  <w:rPr>
                    <w:rFonts w:ascii="Cambria Math" w:eastAsiaTheme="minorEastAsia" w:hAnsi="Cambria Math"/>
                    <w:lang w:val="pt-BR"/>
                  </w:rPr>
                  <m:t>.</m:t>
                </m:r>
              </m:oMath>
            </m:oMathPara>
          </w:p>
        </w:tc>
        <w:tc>
          <w:tcPr>
            <w:tcW w:w="850" w:type="dxa"/>
            <w:vAlign w:val="center"/>
          </w:tcPr>
          <w:p w14:paraId="7EA75611" w14:textId="0A94EA6C" w:rsidR="00B83EEB" w:rsidRDefault="00B83EEB" w:rsidP="00B83EEB">
            <w:pPr>
              <w:jc w:val="right"/>
              <w:rPr>
                <w:rFonts w:eastAsiaTheme="minorEastAsia"/>
                <w:lang w:val="pt-BR"/>
              </w:rPr>
            </w:pPr>
            <w:bookmarkStart w:id="76" w:name="_Ref510205489"/>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70</w:t>
            </w:r>
            <w:r w:rsidR="00225FFE">
              <w:rPr>
                <w:rFonts w:eastAsiaTheme="minorEastAsia"/>
              </w:rPr>
              <w:fldChar w:fldCharType="end"/>
            </w:r>
            <w:r>
              <w:rPr>
                <w:rFonts w:eastAsiaTheme="minorEastAsia"/>
              </w:rPr>
              <w:t>)</w:t>
            </w:r>
            <w:bookmarkEnd w:id="76"/>
          </w:p>
        </w:tc>
      </w:tr>
    </w:tbl>
    <w:p w14:paraId="5376D984" w14:textId="6B7BB4B1" w:rsidR="005B0CE3" w:rsidRDefault="005B0CE3" w:rsidP="001A6EAF">
      <w:pPr>
        <w:ind w:firstLine="0"/>
        <w:rPr>
          <w:rFonts w:eastAsiaTheme="minorEastAsia"/>
          <w:lang w:val="pt-BR"/>
        </w:rPr>
      </w:pPr>
      <w:r>
        <w:rPr>
          <w:rFonts w:eastAsiaTheme="minorEastAsia"/>
          <w:lang w:val="pt-BR"/>
        </w:rPr>
        <w:t>Usando a definição</w:t>
      </w:r>
      <w:r w:rsidR="001A6EAF">
        <w:rPr>
          <w:rFonts w:eastAsiaTheme="minorEastAsia"/>
          <w:lang w:val="pt-BR"/>
        </w:rPr>
        <w:t xml:space="preserve"> </w:t>
      </w:r>
      <w:r w:rsidR="001A6EAF">
        <w:rPr>
          <w:rFonts w:eastAsiaTheme="minorEastAsia"/>
          <w:lang w:val="pt-BR"/>
        </w:rPr>
        <w:fldChar w:fldCharType="begin"/>
      </w:r>
      <w:r w:rsidR="001A6EAF">
        <w:rPr>
          <w:rFonts w:eastAsiaTheme="minorEastAsia"/>
          <w:lang w:val="pt-BR"/>
        </w:rPr>
        <w:instrText xml:space="preserve"> REF _Ref419921879 \h </w:instrText>
      </w:r>
      <w:r w:rsidR="001A6EAF">
        <w:rPr>
          <w:rFonts w:eastAsiaTheme="minorEastAsia"/>
          <w:lang w:val="pt-BR"/>
        </w:rPr>
      </w:r>
      <w:r w:rsidR="001A6EAF">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51</w:t>
      </w:r>
      <w:r w:rsidR="001E158F">
        <w:rPr>
          <w:rFonts w:eastAsiaTheme="minorEastAsia"/>
        </w:rPr>
        <w:t>)</w:t>
      </w:r>
      <w:r w:rsidR="001A6EAF">
        <w:rPr>
          <w:rFonts w:eastAsiaTheme="minorEastAsia"/>
          <w:lang w:val="pt-BR"/>
        </w:rPr>
        <w:fldChar w:fldCharType="end"/>
      </w:r>
      <w:r>
        <w:rPr>
          <w:rFonts w:eastAsiaTheme="minorEastAsia"/>
          <w:lang w:val="pt-BR"/>
        </w:rPr>
        <w:t xml:space="preserve"> da derivada funcional, </w:t>
      </w:r>
      <w:r w:rsidR="001A6EAF">
        <w:rPr>
          <w:rFonts w:eastAsiaTheme="minorEastAsia"/>
          <w:lang w:val="pt-BR"/>
        </w:rPr>
        <w:t>obtemos</w:t>
      </w:r>
    </w:p>
    <w:p w14:paraId="11836DA7" w14:textId="77777777" w:rsidR="005B0CE3" w:rsidRPr="005B0CE3" w:rsidRDefault="00BC4BC1" w:rsidP="005B0CE3">
      <w:pPr>
        <w:rPr>
          <w:rFonts w:eastAsiaTheme="minorEastAsia"/>
          <w:lang w:val="pt-BR"/>
        </w:rPr>
      </w:pPr>
      <m:oMathPara>
        <m:oMathParaPr>
          <m:jc m:val="left"/>
        </m:oMathParaPr>
        <m:oMath>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δJ</m:t>
                  </m:r>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e>
          </m:nary>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r>
                    <w:rPr>
                      <w:rFonts w:ascii="Cambria Math" w:eastAsiaTheme="minorEastAsia" w:hAnsi="Cambria Math"/>
                      <w:lang w:val="pt-BR"/>
                    </w:rPr>
                    <m:t>J</m:t>
                  </m:r>
                  <m:d>
                    <m:dPr>
                      <m:begChr m:val="["/>
                      <m:endChr m:val="]"/>
                      <m:ctrlPr>
                        <w:rPr>
                          <w:rFonts w:ascii="Cambria Math" w:eastAsiaTheme="minorEastAsia" w:hAnsi="Cambria Math"/>
                          <w:i/>
                          <w:lang w:val="pt-BR"/>
                        </w:rPr>
                      </m:ctrlPr>
                    </m:dPr>
                    <m:e>
                      <m:r>
                        <w:rPr>
                          <w:rFonts w:ascii="Cambria Math" w:eastAsiaTheme="minorEastAsia" w:hAnsi="Cambria Math"/>
                          <w:lang w:val="pt-BR"/>
                        </w:rPr>
                        <m:t>ρ+ϵϕ</m:t>
                      </m:r>
                    </m:e>
                  </m:d>
                </m:e>
              </m:d>
            </m:e>
            <m:sub>
              <m:r>
                <w:rPr>
                  <w:rFonts w:ascii="Cambria Math" w:eastAsiaTheme="minorEastAsia" w:hAnsi="Cambria Math"/>
                  <w:lang w:val="pt-BR"/>
                </w:rPr>
                <m:t>ϵ=0</m:t>
              </m:r>
            </m:sub>
          </m:sSub>
        </m:oMath>
      </m:oMathPara>
    </w:p>
    <w:p w14:paraId="7B8DC379" w14:textId="77777777" w:rsidR="005B0CE3" w:rsidRPr="005B0CE3" w:rsidRDefault="005B0CE3" w:rsidP="005B0CE3">
      <w:pPr>
        <w:rPr>
          <w:rFonts w:eastAsiaTheme="minorEastAsia"/>
          <w:lang w:val="pt-BR"/>
        </w:rPr>
      </w:pPr>
      <m:oMathPara>
        <m:oMath>
          <m:r>
            <w:rPr>
              <w:rFonts w:ascii="Cambria Math" w:eastAsiaTheme="minorEastAsia" w:hAnsi="Cambria Math"/>
              <w:lang w:val="pt-BR"/>
            </w:rPr>
            <m:t>=</m:t>
          </m:r>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dϵ</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+ϵϕ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+ϵϕ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m:t>
                                  </m:r>
                                </m:e>
                              </m:d>
                            </m:den>
                          </m:f>
                        </m:e>
                      </m:nary>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m:t>
                      </m:r>
                    </m:e>
                  </m:d>
                </m:e>
              </m:d>
            </m:e>
            <m:sub>
              <m:r>
                <w:rPr>
                  <w:rFonts w:ascii="Cambria Math" w:eastAsiaTheme="minorEastAsia" w:hAnsi="Cambria Math"/>
                  <w:lang w:val="pt-BR"/>
                </w:rPr>
                <m:t>ϵ=0</m:t>
              </m:r>
            </m:sub>
          </m:sSub>
        </m:oMath>
      </m:oMathPara>
    </w:p>
    <w:p w14:paraId="4D2682B8" w14:textId="77777777" w:rsidR="005B0CE3" w:rsidRPr="005B0CE3" w:rsidRDefault="005B0CE3" w:rsidP="005B0CE3">
      <w:pPr>
        <w:ind w:left="1710" w:hanging="1710"/>
        <w:rPr>
          <w:rFonts w:eastAsiaTheme="minorEastAsia"/>
          <w:lang w:val="pt-BR"/>
        </w:rPr>
      </w:pPr>
      <m:oMathPara>
        <m:oMathParaPr>
          <m:jc m:val="left"/>
        </m:oMathParaPr>
        <m:oMath>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e>
                  </m:d>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m:t>
                      </m:r>
                    </m:e>
                  </m:d>
                </m:den>
              </m:f>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m:t>
                      </m:r>
                    </m:e>
                  </m:d>
                </m:den>
              </m:f>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131671EC" w14:textId="77777777" w:rsidR="005B0CE3" w:rsidRDefault="005B0CE3" w:rsidP="001A6EAF">
      <w:pPr>
        <w:ind w:firstLine="0"/>
        <w:rPr>
          <w:rFonts w:eastAsiaTheme="minorEastAsia"/>
          <w:lang w:val="pt-BR"/>
        </w:rPr>
      </w:pPr>
      <w:r>
        <w:rPr>
          <w:rFonts w:eastAsiaTheme="minorEastAsia"/>
          <w:lang w:val="pt-BR"/>
        </w:rPr>
        <w:t xml:space="preserve">Os dois termos do lado direito da terceira linha da Equação acima são iguais, pois </w:t>
      </w:r>
      <m:oMath>
        <m:r>
          <m:rPr>
            <m:sty m:val="bi"/>
          </m:rPr>
          <w:rPr>
            <w:rFonts w:ascii="Cambria Math" w:eastAsiaTheme="minorEastAsia" w:hAnsi="Cambria Math"/>
            <w:lang w:val="pt-BR"/>
          </w:rPr>
          <m:t>r'</m:t>
        </m:r>
      </m:oMath>
      <w:r>
        <w:rPr>
          <w:rFonts w:eastAsiaTheme="minorEastAsia"/>
          <w:lang w:val="pt-BR"/>
        </w:rPr>
        <w:t xml:space="preserve"> e </w:t>
      </w:r>
      <m:oMath>
        <m:r>
          <m:rPr>
            <m:sty m:val="bi"/>
          </m:rPr>
          <w:rPr>
            <w:rFonts w:ascii="Cambria Math" w:eastAsiaTheme="minorEastAsia" w:hAnsi="Cambria Math"/>
            <w:lang w:val="pt-BR"/>
          </w:rPr>
          <m:t>r</m:t>
        </m:r>
      </m:oMath>
      <w:r>
        <w:rPr>
          <w:rFonts w:eastAsiaTheme="minorEastAsia"/>
          <w:lang w:val="pt-BR"/>
        </w:rPr>
        <w:t xml:space="preserve"> podem ser intercambiados sem que haja mudança do valor da integral. Portanto,</w:t>
      </w:r>
    </w:p>
    <w:p w14:paraId="5F1D2B05" w14:textId="77777777" w:rsidR="005B0CE3" w:rsidRPr="005B0CE3" w:rsidRDefault="00BC4BC1" w:rsidP="005B0CE3">
      <w:pPr>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δJ</m:t>
                  </m:r>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e>
          </m:nary>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m:t>
                              </m:r>
                            </m:e>
                          </m:d>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oMath>
      </m:oMathPara>
    </w:p>
    <w:p w14:paraId="5D8F9243" w14:textId="512D166C" w:rsidR="005B0CE3" w:rsidRDefault="005B0CE3" w:rsidP="001A6EAF">
      <w:pPr>
        <w:ind w:firstLine="0"/>
        <w:rPr>
          <w:rFonts w:eastAsiaTheme="minorEastAsia"/>
          <w:lang w:val="pt-BR"/>
        </w:rPr>
      </w:pPr>
      <w:r>
        <w:rPr>
          <w:rFonts w:eastAsiaTheme="minorEastAsia"/>
          <w:lang w:val="pt-BR"/>
        </w:rPr>
        <w:lastRenderedPageBreak/>
        <w:t xml:space="preserve">e a derivada funcional para a energia potencial de interação elétron-elétron </w:t>
      </w:r>
      <m:oMath>
        <m:r>
          <w:rPr>
            <w:rFonts w:ascii="Cambria Math" w:eastAsiaTheme="minorEastAsia" w:hAnsi="Cambria Math"/>
            <w:lang w:val="pt-BR"/>
          </w:rPr>
          <m:t>J</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Pr>
          <w:rFonts w:eastAsiaTheme="minorEastAsia"/>
          <w:lang w:val="pt-BR"/>
        </w:rPr>
        <w:t xml:space="preserve">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8721D7" w14:paraId="15F2A78C" w14:textId="77777777" w:rsidTr="008721D7">
        <w:tc>
          <w:tcPr>
            <w:tcW w:w="8500" w:type="dxa"/>
          </w:tcPr>
          <w:p w14:paraId="31D8A99F" w14:textId="27431CB9" w:rsidR="008721D7" w:rsidRPr="00F64B27" w:rsidRDefault="00BC4BC1" w:rsidP="008721D7">
            <w:pPr>
              <w:keepNext/>
            </w:pPr>
            <m:oMathPara>
              <m:oMath>
                <m:f>
                  <m:fPr>
                    <m:ctrlPr>
                      <w:rPr>
                        <w:rFonts w:ascii="Cambria Math" w:eastAsiaTheme="minorEastAsia" w:hAnsi="Cambria Math"/>
                        <w:i/>
                        <w:lang w:val="pt-BR"/>
                      </w:rPr>
                    </m:ctrlPr>
                  </m:fPr>
                  <m:num>
                    <m:r>
                      <w:rPr>
                        <w:rFonts w:ascii="Cambria Math" w:eastAsiaTheme="minorEastAsia" w:hAnsi="Cambria Math"/>
                        <w:lang w:val="pt-BR"/>
                      </w:rPr>
                      <m:t>δJ</m:t>
                    </m:r>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m:t>
                            </m:r>
                          </m:e>
                        </m:d>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5FF004BD" w14:textId="070F76AC" w:rsidR="008721D7" w:rsidRDefault="008721D7" w:rsidP="008721D7">
            <w:pPr>
              <w:jc w:val="right"/>
              <w:rPr>
                <w:rFonts w:eastAsiaTheme="minorEastAsia"/>
                <w:lang w:val="pt-BR"/>
              </w:rPr>
            </w:pPr>
            <w:bookmarkStart w:id="77" w:name="_Ref510205143"/>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71</w:t>
            </w:r>
            <w:r w:rsidR="00225FFE">
              <w:rPr>
                <w:rFonts w:eastAsiaTheme="minorEastAsia"/>
              </w:rPr>
              <w:fldChar w:fldCharType="end"/>
            </w:r>
            <w:r>
              <w:rPr>
                <w:rFonts w:eastAsiaTheme="minorEastAsia"/>
              </w:rPr>
              <w:t>)</w:t>
            </w:r>
            <w:bookmarkEnd w:id="77"/>
          </w:p>
        </w:tc>
      </w:tr>
    </w:tbl>
    <w:p w14:paraId="667F64B6" w14:textId="5C155DC1" w:rsidR="005B0CE3" w:rsidRDefault="00B83EEB" w:rsidP="00EF3CB2">
      <w:pPr>
        <w:ind w:firstLine="0"/>
        <w:rPr>
          <w:rFonts w:eastAsiaTheme="minorEastAsia"/>
          <w:lang w:val="pt-BR"/>
        </w:rPr>
      </w:pPr>
      <w:r>
        <w:rPr>
          <w:rFonts w:eastAsiaTheme="minorEastAsia"/>
          <w:lang w:val="pt-BR"/>
        </w:rPr>
        <w:t xml:space="preserve">Observe que a derivada </w:t>
      </w:r>
      <w:r>
        <w:rPr>
          <w:rFonts w:eastAsiaTheme="minorEastAsia"/>
          <w:lang w:val="pt-BR"/>
        </w:rPr>
        <w:fldChar w:fldCharType="begin"/>
      </w:r>
      <w:r>
        <w:rPr>
          <w:rFonts w:eastAsiaTheme="minorEastAsia"/>
          <w:lang w:val="pt-BR"/>
        </w:rPr>
        <w:instrText xml:space="preserve"> REF _Ref510205143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71</w:t>
      </w:r>
      <w:r w:rsidR="001E158F">
        <w:rPr>
          <w:rFonts w:eastAsiaTheme="minorEastAsia"/>
        </w:rPr>
        <w:t>)</w:t>
      </w:r>
      <w:r>
        <w:rPr>
          <w:rFonts w:eastAsiaTheme="minorEastAsia"/>
          <w:lang w:val="pt-BR"/>
        </w:rPr>
        <w:fldChar w:fldCharType="end"/>
      </w:r>
      <w:r>
        <w:rPr>
          <w:rFonts w:eastAsiaTheme="minorEastAsia"/>
          <w:lang w:val="pt-BR"/>
        </w:rPr>
        <w:t xml:space="preserve"> é, na verdade, um funcional. Portanto, podemos pensar na derivada deste funcional, que, na verdade, é a derivada </w:t>
      </w:r>
      <w:r w:rsidR="005B0CE3">
        <w:rPr>
          <w:rFonts w:eastAsiaTheme="minorEastAsia"/>
          <w:lang w:val="pt-BR"/>
        </w:rPr>
        <w:t xml:space="preserve">funcional segunda </w:t>
      </w:r>
      <w:r>
        <w:rPr>
          <w:rFonts w:eastAsiaTheme="minorEastAsia"/>
          <w:lang w:val="pt-BR"/>
        </w:rPr>
        <w:t xml:space="preserve">de </w:t>
      </w:r>
      <w:r>
        <w:rPr>
          <w:rFonts w:eastAsiaTheme="minorEastAsia"/>
          <w:lang w:val="pt-BR"/>
        </w:rPr>
        <w:fldChar w:fldCharType="begin"/>
      </w:r>
      <w:r>
        <w:rPr>
          <w:rFonts w:eastAsiaTheme="minorEastAsia"/>
          <w:lang w:val="pt-BR"/>
        </w:rPr>
        <w:instrText xml:space="preserve"> REF _Ref510205489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70</w:t>
      </w:r>
      <w:r w:rsidR="001E158F">
        <w:rPr>
          <w:rFonts w:eastAsiaTheme="minorEastAsia"/>
        </w:rPr>
        <w:t>)</w:t>
      </w:r>
      <w:r>
        <w:rPr>
          <w:rFonts w:eastAsiaTheme="minorEastAsia"/>
          <w:lang w:val="pt-BR"/>
        </w:rPr>
        <w:fldChar w:fldCharType="end"/>
      </w:r>
      <w:r>
        <w:rPr>
          <w:rFonts w:eastAsiaTheme="minorEastAsia"/>
          <w:lang w:val="pt-BR"/>
        </w:rPr>
        <w:t>, ou seja,</w:t>
      </w:r>
    </w:p>
    <w:p w14:paraId="40478BC9" w14:textId="77777777" w:rsidR="005B0CE3" w:rsidRPr="005B0CE3" w:rsidRDefault="00BC4BC1" w:rsidP="005B0CE3">
      <w:pPr>
        <w:rPr>
          <w:rFonts w:eastAsiaTheme="minorEastAsia"/>
          <w:lang w:val="pt-BR"/>
        </w:rPr>
      </w:pPr>
      <m:oMathPara>
        <m:oMath>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δ</m:t>
                  </m:r>
                </m:e>
                <m:sup>
                  <m:r>
                    <w:rPr>
                      <w:rFonts w:ascii="Cambria Math" w:eastAsiaTheme="minorEastAsia" w:hAnsi="Cambria Math"/>
                      <w:lang w:val="pt-BR"/>
                    </w:rPr>
                    <m:t>2</m:t>
                  </m:r>
                </m:sup>
              </m:sSup>
              <m:r>
                <w:rPr>
                  <w:rFonts w:ascii="Cambria Math" w:eastAsiaTheme="minorEastAsia" w:hAnsi="Cambria Math"/>
                  <w:lang w:val="pt-BR"/>
                </w:rPr>
                <m:t>J</m:t>
              </m:r>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m:t>
                      </m:r>
                    </m:e>
                  </m:d>
                </m:den>
              </m:f>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m:t>
                  </m:r>
                </m:e>
              </m:d>
            </m:den>
          </m:f>
          <m:r>
            <w:rPr>
              <w:rFonts w:ascii="Cambria Math" w:eastAsiaTheme="minorEastAsia" w:hAnsi="Cambria Math"/>
              <w:lang w:val="pt-BR"/>
            </w:rPr>
            <m:t>∙</m:t>
          </m:r>
        </m:oMath>
      </m:oMathPara>
    </w:p>
    <w:p w14:paraId="2FA8BF11" w14:textId="79D918F7" w:rsidR="00497A48" w:rsidRDefault="00EF3CB2" w:rsidP="00EF3CB2">
      <w:pPr>
        <w:ind w:firstLine="0"/>
        <w:rPr>
          <w:rFonts w:eastAsiaTheme="minorEastAsia"/>
          <w:lang w:val="pt-BR"/>
        </w:rPr>
      </w:pPr>
      <w:r>
        <w:rPr>
          <w:rFonts w:eastAsiaTheme="minorEastAsia"/>
          <w:lang w:val="pt-BR"/>
        </w:rPr>
        <w:t xml:space="preserve">Na obtenção da derivada segunda, usamos a fórmula </w:t>
      </w:r>
      <w:r w:rsidR="00F7215C">
        <w:rPr>
          <w:rFonts w:eastAsiaTheme="minorEastAsia"/>
          <w:lang w:val="pt-BR"/>
        </w:rPr>
        <w:fldChar w:fldCharType="begin"/>
      </w:r>
      <w:r w:rsidR="00F7215C">
        <w:rPr>
          <w:rFonts w:eastAsiaTheme="minorEastAsia"/>
          <w:lang w:val="pt-BR"/>
        </w:rPr>
        <w:instrText xml:space="preserve"> REF _Ref420012393 \h </w:instrText>
      </w:r>
      <w:r w:rsidR="00F7215C">
        <w:rPr>
          <w:rFonts w:eastAsiaTheme="minorEastAsia"/>
          <w:lang w:val="pt-BR"/>
        </w:rPr>
      </w:r>
      <w:r w:rsidR="00F7215C">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65</w:t>
      </w:r>
      <w:r w:rsidR="001E158F">
        <w:rPr>
          <w:rFonts w:eastAsiaTheme="minorEastAsia"/>
        </w:rPr>
        <w:t>)</w:t>
      </w:r>
      <w:r w:rsidR="00F7215C">
        <w:rPr>
          <w:rFonts w:eastAsiaTheme="minorEastAsia"/>
          <w:lang w:val="pt-BR"/>
        </w:rPr>
        <w:fldChar w:fldCharType="end"/>
      </w:r>
      <w:r>
        <w:rPr>
          <w:lang w:val="pt-BR"/>
        </w:rPr>
        <w:t>. Observe que, como no caso do cálculo ordinário, a ordem das derivadas funcionais não é importante.</w:t>
      </w:r>
    </w:p>
    <w:p w14:paraId="77B6C86A" w14:textId="43914724" w:rsidR="00497A48" w:rsidRDefault="00EF3CB2" w:rsidP="00712161">
      <w:pPr>
        <w:pStyle w:val="Heading3"/>
      </w:pPr>
      <w:bookmarkStart w:id="78" w:name="_Toc101725878"/>
      <w:r>
        <w:t>F</w:t>
      </w:r>
      <w:r w:rsidR="00DD225A">
        <w:t>uncional da energia cinética de weizsäcker</w:t>
      </w:r>
      <w:bookmarkEnd w:id="78"/>
    </w:p>
    <w:p w14:paraId="3A337129" w14:textId="77777777" w:rsidR="00A2519E" w:rsidRDefault="00150A15" w:rsidP="001E61B0">
      <w:pPr>
        <w:ind w:firstLine="720"/>
        <w:rPr>
          <w:rFonts w:eastAsiaTheme="minorEastAsia"/>
          <w:lang w:val="pt-BR"/>
        </w:rPr>
      </w:pPr>
      <w:r>
        <w:rPr>
          <w:rFonts w:eastAsiaTheme="minorEastAsia"/>
          <w:lang w:val="pt-BR"/>
        </w:rPr>
        <w:t>Em 1935, Weizsäcker propôs um novo funcional da energia cinética eletrônica que acrescentava o gradiente como correção da energia cinética de Thomas-Fermi para melhorar o cálculo da energia cinética eletrônica de átomos e moléculas. O funcional proposto por Weizsäcker foi</w:t>
      </w:r>
    </w:p>
    <w:p w14:paraId="6289060A" w14:textId="77777777" w:rsidR="00150A15" w:rsidRPr="00150A15" w:rsidRDefault="00BC4BC1" w:rsidP="00497A48">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w</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e>
          </m:nary>
          <m:r>
            <w:rPr>
              <w:rFonts w:ascii="Cambria Math" w:eastAsiaTheme="minorEastAsia" w:hAnsi="Cambria Math"/>
              <w:lang w:val="pt-BR"/>
            </w:rPr>
            <m:t>d</m:t>
          </m:r>
          <m:r>
            <m:rPr>
              <m:sty m:val="bi"/>
            </m:rPr>
            <w:rPr>
              <w:rFonts w:ascii="Cambria Math" w:eastAsiaTheme="minorEastAsia" w:hAnsi="Cambria Math"/>
              <w:lang w:val="pt-BR"/>
            </w:rPr>
            <m:t>r=</m:t>
          </m:r>
          <m:nary>
            <m:naryPr>
              <m:limLoc m:val="undOvr"/>
              <m:subHide m:val="1"/>
              <m:supHide m:val="1"/>
              <m:ctrlPr>
                <w:rPr>
                  <w:rFonts w:ascii="Cambria Math" w:eastAsiaTheme="minorEastAsia" w:hAnsi="Cambria Math"/>
                  <w:b/>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w</m:t>
                  </m:r>
                </m:sub>
              </m:sSub>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3B4AC4C8" w14:textId="77777777" w:rsidR="00150A15" w:rsidRDefault="00150A15" w:rsidP="00520EDE">
      <w:pPr>
        <w:ind w:firstLine="0"/>
        <w:rPr>
          <w:rFonts w:eastAsiaTheme="minorEastAsia"/>
          <w:lang w:val="pt-BR"/>
        </w:rPr>
      </w:pPr>
      <w:r>
        <w:rPr>
          <w:rFonts w:eastAsiaTheme="minorEastAsia"/>
          <w:lang w:val="pt-BR"/>
        </w:rPr>
        <w:t xml:space="preserve">onde </w:t>
      </w:r>
    </w:p>
    <w:p w14:paraId="3E6C12C9" w14:textId="77777777" w:rsidR="00150A15" w:rsidRPr="001E61B0" w:rsidRDefault="00BC4BC1" w:rsidP="00497A48">
      <w:pPr>
        <w:rPr>
          <w:rFonts w:eastAsiaTheme="minorEastAsia"/>
          <w:b/>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w</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r>
                <w:rPr>
                  <w:rFonts w:ascii="Cambria Math" w:eastAsiaTheme="minorEastAsia" w:hAnsi="Cambria Math"/>
                  <w:lang w:val="pt-BR"/>
                </w:rPr>
                <m:t>ρ</m:t>
              </m:r>
            </m:den>
          </m:f>
          <m:r>
            <w:rPr>
              <w:rFonts w:ascii="Cambria Math" w:eastAsiaTheme="minorEastAsia" w:hAnsi="Cambria Math"/>
              <w:lang w:val="pt-BR"/>
            </w:rPr>
            <m:t xml:space="preserve">       e     ρ=ρ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bi"/>
            </m:rPr>
            <w:rPr>
              <w:rFonts w:ascii="Cambria Math" w:eastAsiaTheme="minorEastAsia" w:hAnsi="Cambria Math"/>
              <w:lang w:val="pt-BR"/>
            </w:rPr>
            <m:t>.</m:t>
          </m:r>
        </m:oMath>
      </m:oMathPara>
    </w:p>
    <w:p w14:paraId="5AEED237" w14:textId="6E352FC5" w:rsidR="001E61B0" w:rsidRDefault="001E61B0" w:rsidP="00520EDE">
      <w:pPr>
        <w:ind w:firstLine="0"/>
        <w:rPr>
          <w:rFonts w:eastAsiaTheme="minorEastAsia"/>
          <w:lang w:val="pt-BR"/>
        </w:rPr>
      </w:pPr>
      <w:r>
        <w:rPr>
          <w:rFonts w:eastAsiaTheme="minorEastAsia"/>
          <w:lang w:val="pt-BR"/>
        </w:rPr>
        <w:t xml:space="preserve">Usando </w:t>
      </w:r>
      <w:r w:rsidR="00F7215C">
        <w:rPr>
          <w:rFonts w:eastAsiaTheme="minorEastAsia"/>
          <w:lang w:val="pt-BR"/>
        </w:rPr>
        <w:fldChar w:fldCharType="begin"/>
      </w:r>
      <w:r w:rsidR="00F7215C">
        <w:rPr>
          <w:rFonts w:eastAsiaTheme="minorEastAsia"/>
          <w:lang w:val="pt-BR"/>
        </w:rPr>
        <w:instrText xml:space="preserve"> REF _Ref420012393 \h </w:instrText>
      </w:r>
      <w:r w:rsidR="00F7215C">
        <w:rPr>
          <w:rFonts w:eastAsiaTheme="minorEastAsia"/>
          <w:lang w:val="pt-BR"/>
        </w:rPr>
      </w:r>
      <w:r w:rsidR="00F7215C">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65</w:t>
      </w:r>
      <w:r w:rsidR="001E158F">
        <w:rPr>
          <w:rFonts w:eastAsiaTheme="minorEastAsia"/>
        </w:rPr>
        <w:t>)</w:t>
      </w:r>
      <w:r w:rsidR="00F7215C">
        <w:rPr>
          <w:rFonts w:eastAsiaTheme="minorEastAsia"/>
          <w:lang w:val="pt-BR"/>
        </w:rPr>
        <w:fldChar w:fldCharType="end"/>
      </w:r>
      <w:r>
        <w:rPr>
          <w:rFonts w:eastAsiaTheme="minorEastAsia"/>
          <w:lang w:val="pt-BR"/>
        </w:rPr>
        <w:t>, temos</w:t>
      </w:r>
    </w:p>
    <w:p w14:paraId="170376CD" w14:textId="03377EFD" w:rsidR="001E61B0" w:rsidRPr="001E61B0" w:rsidRDefault="00BC4BC1" w:rsidP="00497A48">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w</m:t>
                  </m:r>
                </m:sub>
              </m:sSub>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w</m:t>
                  </m:r>
                </m:sub>
              </m:sSub>
            </m:num>
            <m:den>
              <m:r>
                <w:rPr>
                  <w:rFonts w:ascii="Cambria Math" w:eastAsiaTheme="minorEastAsia" w:hAnsi="Cambria Math"/>
                  <w:lang w:val="pt-BR"/>
                </w:rPr>
                <m:t>∂ρ</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w</m:t>
                  </m:r>
                </m:sub>
              </m:sSub>
            </m:num>
            <m:den>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ρ</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r>
                        <w:rPr>
                          <w:rFonts w:ascii="Cambria Math" w:eastAsiaTheme="minorEastAsia" w:hAnsi="Cambria Math"/>
                          <w:lang w:val="pt-BR"/>
                        </w:rPr>
                        <m:t>ρ</m:t>
                      </m:r>
                    </m:den>
                  </m:f>
                </m:e>
              </m:d>
            </m:e>
          </m:d>
          <m:r>
            <m:rPr>
              <m:brk m:alnAt="1"/>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m:rPr>
                          <m:sty m:val="p"/>
                        </m:rPr>
                        <w:rPr>
                          <w:rFonts w:ascii="Cambria Math" w:eastAsiaTheme="minorEastAsia" w:hAnsi="Cambria Math"/>
                          <w:lang w:val="pt-BR"/>
                        </w:rPr>
                        <m:t>2∇</m:t>
                      </m:r>
                      <m:r>
                        <w:rPr>
                          <w:rFonts w:ascii="Cambria Math" w:eastAsiaTheme="minorEastAsia" w:hAnsi="Cambria Math"/>
                          <w:lang w:val="pt-BR"/>
                        </w:rPr>
                        <m:t>ρ</m:t>
                      </m:r>
                    </m:num>
                    <m:den>
                      <m:r>
                        <w:rPr>
                          <w:rFonts w:ascii="Cambria Math" w:eastAsiaTheme="minorEastAsia" w:hAnsi="Cambria Math"/>
                          <w:lang w:val="pt-BR"/>
                        </w:rPr>
                        <m:t>ρ</m:t>
                      </m:r>
                    </m:den>
                  </m:f>
                </m:e>
              </m:d>
            </m:e>
          </m:d>
          <m:r>
            <m:rPr>
              <m:brk m:alnAt="1"/>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r>
                <w:rPr>
                  <w:rFonts w:ascii="Cambria Math" w:eastAsiaTheme="minorEastAsia" w:hAnsi="Cambria Math"/>
                  <w:lang w:val="pt-BR"/>
                </w:rPr>
                <m:t>-</m:t>
              </m:r>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m:rPr>
                          <m:sty m:val="p"/>
                        </m:rPr>
                        <w:rPr>
                          <w:rFonts w:ascii="Cambria Math" w:eastAsiaTheme="minorEastAsia" w:hAnsi="Cambria Math"/>
                          <w:lang w:val="pt-BR"/>
                        </w:rPr>
                        <m:t>2</m:t>
                      </m:r>
                      <m:d>
                        <m:dPr>
                          <m:ctrlPr>
                            <w:rPr>
                              <w:rFonts w:ascii="Cambria Math" w:eastAsiaTheme="minorEastAsia" w:hAnsi="Cambria Math"/>
                              <w:lang w:val="pt-BR"/>
                            </w:rPr>
                          </m:ctrlPr>
                        </m:dPr>
                        <m:e>
                          <m:d>
                            <m:dPr>
                              <m:ctrlPr>
                                <w:rPr>
                                  <w:rFonts w:ascii="Cambria Math" w:eastAsiaTheme="minorEastAsia" w:hAnsi="Cambria Math"/>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e>
                          </m:d>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e>
                      </m:d>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e>
              </m:d>
            </m:e>
          </m:d>
          <m:r>
            <m:rPr>
              <m:brk m:alnAt="1"/>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2</m:t>
                  </m:r>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num>
                <m:den>
                  <m:r>
                    <w:rPr>
                      <w:rFonts w:ascii="Cambria Math" w:eastAsiaTheme="minorEastAsia" w:hAnsi="Cambria Math"/>
                      <w:lang w:val="pt-BR"/>
                    </w:rPr>
                    <m:t>ρ</m:t>
                  </m:r>
                </m:den>
              </m:f>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2∇</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e>
          </m:d>
          <m:r>
            <m:rPr>
              <m:brk m:alnAt="1"/>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f>
            <m:fPr>
              <m:ctrlPr>
                <w:rPr>
                  <w:rFonts w:ascii="Cambria Math" w:eastAsiaTheme="minorEastAsia" w:hAnsi="Cambria Math"/>
                  <w:i/>
                  <w:lang w:val="pt-BR"/>
                </w:rPr>
              </m:ctrlPr>
            </m:fPr>
            <m:num>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num>
            <m:den>
              <m:r>
                <w:rPr>
                  <w:rFonts w:ascii="Cambria Math" w:eastAsiaTheme="minorEastAsia" w:hAnsi="Cambria Math"/>
                  <w:lang w:val="pt-BR"/>
                </w:rPr>
                <m:t>ρ</m:t>
              </m:r>
            </m:den>
          </m:f>
        </m:oMath>
      </m:oMathPara>
    </w:p>
    <w:p w14:paraId="40825923" w14:textId="77777777" w:rsidR="00A2519E" w:rsidRDefault="001E61B0" w:rsidP="00520EDE">
      <w:pPr>
        <w:ind w:firstLine="0"/>
        <w:rPr>
          <w:rFonts w:eastAsiaTheme="minorEastAsia"/>
          <w:lang w:val="pt-BR"/>
        </w:rPr>
      </w:pPr>
      <w:r>
        <w:rPr>
          <w:rFonts w:eastAsiaTheme="minorEastAsia"/>
          <w:lang w:val="pt-BR"/>
        </w:rPr>
        <w:t>O que nos leva ao resultado</w:t>
      </w:r>
    </w:p>
    <w:p w14:paraId="63A25C52" w14:textId="264F8DD7" w:rsidR="001E61B0" w:rsidRPr="00527512" w:rsidRDefault="00BC4BC1" w:rsidP="00497A48">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w</m:t>
                  </m:r>
                </m:sub>
              </m:sSub>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f>
            <m:fPr>
              <m:ctrlPr>
                <w:rPr>
                  <w:rFonts w:ascii="Cambria Math" w:eastAsiaTheme="minorEastAsia" w:hAnsi="Cambria Math"/>
                  <w:i/>
                  <w:lang w:val="pt-BR"/>
                </w:rPr>
              </m:ctrlPr>
            </m:fPr>
            <m:num>
              <m:r>
                <m:rPr>
                  <m:sty m:val="p"/>
                </m:rPr>
                <w:rPr>
                  <w:rFonts w:ascii="Cambria Math" w:eastAsiaTheme="minorEastAsia" w:hAnsi="Cambria Math"/>
                  <w:lang w:val="pt-BR"/>
                </w:rPr>
                <m:t>∇</m:t>
              </m:r>
              <m:r>
                <w:rPr>
                  <w:rFonts w:ascii="Cambria Math" w:eastAsiaTheme="minorEastAsia" w:hAnsi="Cambria Math"/>
                  <w:lang w:val="pt-BR"/>
                </w:rPr>
                <m:t>ρ∙</m:t>
              </m:r>
              <m:r>
                <m:rPr>
                  <m:sty m:val="p"/>
                </m:rPr>
                <w:rPr>
                  <w:rFonts w:ascii="Cambria Math" w:eastAsiaTheme="minorEastAsia" w:hAnsi="Cambria Math"/>
                  <w:lang w:val="pt-BR"/>
                </w:rPr>
                <m:t>∇</m:t>
              </m:r>
              <m:r>
                <w:rPr>
                  <w:rFonts w:ascii="Cambria Math" w:eastAsiaTheme="minorEastAsia" w:hAnsi="Cambria Math"/>
                  <w:lang w:val="pt-BR"/>
                </w:rPr>
                <m:t>ρ</m:t>
              </m:r>
            </m:num>
            <m:den>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f>
            <m:fPr>
              <m:ctrlPr>
                <w:rPr>
                  <w:rFonts w:ascii="Cambria Math" w:eastAsiaTheme="minorEastAsia" w:hAnsi="Cambria Math"/>
                  <w:i/>
                  <w:lang w:val="pt-BR"/>
                </w:rPr>
              </m:ctrlPr>
            </m:fPr>
            <m:num>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num>
            <m:den>
              <m:r>
                <w:rPr>
                  <w:rFonts w:ascii="Cambria Math" w:eastAsiaTheme="minorEastAsia" w:hAnsi="Cambria Math"/>
                  <w:lang w:val="pt-BR"/>
                </w:rPr>
                <m:t>ρ</m:t>
              </m:r>
            </m:den>
          </m:f>
          <m:r>
            <w:rPr>
              <w:rFonts w:ascii="Cambria Math" w:eastAsiaTheme="minorEastAsia" w:hAnsi="Cambria Math"/>
              <w:lang w:val="pt-BR"/>
            </w:rPr>
            <m:t>∙</m:t>
          </m:r>
        </m:oMath>
      </m:oMathPara>
    </w:p>
    <w:tbl>
      <w:tblPr>
        <w:tblStyle w:val="TableGrid"/>
        <w:tblW w:w="0" w:type="auto"/>
        <w:shd w:val="clear" w:color="auto" w:fill="E2EFD9" w:themeFill="accent6" w:themeFillTint="33"/>
        <w:tblLook w:val="04A0" w:firstRow="1" w:lastRow="0" w:firstColumn="1" w:lastColumn="0" w:noHBand="0" w:noVBand="1"/>
      </w:tblPr>
      <w:tblGrid>
        <w:gridCol w:w="9016"/>
      </w:tblGrid>
      <w:tr w:rsidR="00527512" w14:paraId="05CCF767" w14:textId="77777777" w:rsidTr="00A95543">
        <w:tc>
          <w:tcPr>
            <w:tcW w:w="9016" w:type="dxa"/>
            <w:shd w:val="clear" w:color="auto" w:fill="E2EFD9" w:themeFill="accent6" w:themeFillTint="33"/>
          </w:tcPr>
          <w:p w14:paraId="69FE5189" w14:textId="2FE0F784" w:rsidR="00A95543" w:rsidRPr="00A95543" w:rsidRDefault="00A95543" w:rsidP="00A95543">
            <w:pPr>
              <w:spacing w:before="120" w:after="120" w:line="240" w:lineRule="auto"/>
              <w:ind w:firstLine="0"/>
              <w:rPr>
                <w:rFonts w:ascii="Comic Sans MS" w:hAnsi="Comic Sans MS"/>
                <w:sz w:val="32"/>
                <w:szCs w:val="32"/>
                <w:lang w:val="pt-BR" w:eastAsia="ar-SA"/>
              </w:rPr>
            </w:pPr>
            <w:r w:rsidRPr="00A95543">
              <w:rPr>
                <w:rFonts w:ascii="Comic Sans MS" w:hAnsi="Comic Sans MS"/>
                <w:sz w:val="32"/>
                <w:szCs w:val="32"/>
                <w:lang w:val="pt-BR" w:eastAsia="ar-SA"/>
              </w:rPr>
              <w:lastRenderedPageBreak/>
              <w:t>Exercícios</w:t>
            </w:r>
          </w:p>
          <w:p w14:paraId="50953F68" w14:textId="6BF325CE" w:rsidR="003E424C" w:rsidRPr="00EC1E12" w:rsidRDefault="003E424C" w:rsidP="003E424C">
            <w:pPr>
              <w:pStyle w:val="ListParagraph"/>
              <w:numPr>
                <w:ilvl w:val="0"/>
                <w:numId w:val="7"/>
              </w:numPr>
              <w:spacing w:before="120" w:after="120" w:line="240" w:lineRule="auto"/>
              <w:rPr>
                <w:rFonts w:ascii="Comic Sans MS" w:hAnsi="Comic Sans MS"/>
                <w:lang w:val="pt-BR" w:eastAsia="ar-SA"/>
              </w:rPr>
            </w:pPr>
            <w:r w:rsidRPr="00EC1E12">
              <w:rPr>
                <w:rFonts w:ascii="Comic Sans MS" w:hAnsi="Comic Sans MS"/>
                <w:lang w:val="pt-BR" w:eastAsia="ar-SA"/>
              </w:rPr>
              <w:t xml:space="preserve">A energia de troca e correlação, na formulação de Khon-Sham da teoria do funcional da densidade, continua sendo um grande desafio para os pesquisadores. Uma das primeiras propostas para o cálculo da energia de troca e correlação foi a aproximação LDA (Local Density Aproximation) que pode ser escrita formalmente como </w:t>
            </w:r>
          </w:p>
          <w:p w14:paraId="08AE5492" w14:textId="77777777" w:rsidR="003E424C" w:rsidRPr="00EC1E12" w:rsidRDefault="00BC4BC1" w:rsidP="003E424C">
            <w:pPr>
              <w:pStyle w:val="ListParagraph"/>
              <w:spacing w:line="240" w:lineRule="auto"/>
              <w:rPr>
                <w:rFonts w:ascii="Comic Sans MS" w:eastAsia="Times New Roman" w:hAnsi="Comic Sans MS"/>
                <w:lang w:eastAsia="ar-SA"/>
              </w:rPr>
            </w:pPr>
            <m:oMathPara>
              <m:oMath>
                <m:sSub>
                  <m:sSubPr>
                    <m:ctrlPr>
                      <w:rPr>
                        <w:rFonts w:ascii="Cambria Math" w:eastAsia="Times New Roman" w:hAnsi="Cambria Math"/>
                        <w:i/>
                        <w:lang w:val="pt-BR" w:eastAsia="ar-SA"/>
                      </w:rPr>
                    </m:ctrlPr>
                  </m:sSubPr>
                  <m:e>
                    <m:r>
                      <w:rPr>
                        <w:rFonts w:ascii="Cambria Math" w:hAnsi="Cambria Math"/>
                        <w:lang w:eastAsia="ar-SA"/>
                      </w:rPr>
                      <m:t>E</m:t>
                    </m:r>
                  </m:e>
                  <m:sub>
                    <m:r>
                      <w:rPr>
                        <w:rFonts w:ascii="Cambria Math" w:hAnsi="Cambria Math"/>
                        <w:lang w:eastAsia="ar-SA"/>
                      </w:rPr>
                      <m:t>xc</m:t>
                    </m:r>
                  </m:sub>
                </m:sSub>
                <m:d>
                  <m:dPr>
                    <m:begChr m:val="["/>
                    <m:endChr m:val="]"/>
                    <m:ctrlPr>
                      <w:rPr>
                        <w:rFonts w:ascii="Cambria Math" w:eastAsia="Times New Roman" w:hAnsi="Cambria Math"/>
                        <w:i/>
                        <w:lang w:val="pt-BR" w:eastAsia="ar-SA"/>
                      </w:rPr>
                    </m:ctrlPr>
                  </m:dPr>
                  <m:e>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e>
                </m:d>
                <m:r>
                  <w:rPr>
                    <w:rFonts w:ascii="Cambria Math" w:hAnsi="Cambria Math"/>
                    <w:lang w:eastAsia="ar-SA"/>
                  </w:rPr>
                  <m:t>=</m:t>
                </m:r>
                <m:nary>
                  <m:naryPr>
                    <m:limLoc m:val="undOvr"/>
                    <m:subHide m:val="1"/>
                    <m:supHide m:val="1"/>
                    <m:ctrlPr>
                      <w:rPr>
                        <w:rFonts w:ascii="Cambria Math" w:eastAsia="Times New Roman" w:hAnsi="Cambria Math"/>
                        <w:i/>
                        <w:lang w:val="pt-BR" w:eastAsia="ar-SA"/>
                      </w:rPr>
                    </m:ctrlPr>
                  </m:naryPr>
                  <m:sub/>
                  <m:sup/>
                  <m:e>
                    <m:sSub>
                      <m:sSubPr>
                        <m:ctrlPr>
                          <w:rPr>
                            <w:rFonts w:ascii="Cambria Math" w:eastAsia="Times New Roman" w:hAnsi="Cambria Math"/>
                            <w:i/>
                            <w:lang w:val="pt-BR" w:eastAsia="ar-SA"/>
                          </w:rPr>
                        </m:ctrlPr>
                      </m:sSubPr>
                      <m:e>
                        <m:r>
                          <w:rPr>
                            <w:rFonts w:ascii="Cambria Math" w:hAnsi="Cambria Math"/>
                            <w:lang w:eastAsia="ar-SA"/>
                          </w:rPr>
                          <m:t>ε</m:t>
                        </m:r>
                      </m:e>
                      <m:sub>
                        <m:r>
                          <w:rPr>
                            <w:rFonts w:ascii="Cambria Math" w:hAnsi="Cambria Math"/>
                            <w:lang w:eastAsia="ar-SA"/>
                          </w:rPr>
                          <m:t>xc</m:t>
                        </m:r>
                      </m:sub>
                    </m:sSub>
                    <m:d>
                      <m:dPr>
                        <m:ctrlPr>
                          <w:rPr>
                            <w:rFonts w:ascii="Cambria Math" w:eastAsia="Times New Roman" w:hAnsi="Cambria Math"/>
                            <w:i/>
                            <w:lang w:val="pt-BR" w:eastAsia="ar-SA"/>
                          </w:rPr>
                        </m:ctrlPr>
                      </m:dPr>
                      <m:e>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e>
                    </m:d>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r>
                      <w:rPr>
                        <w:rFonts w:ascii="Cambria Math" w:hAnsi="Cambria Math"/>
                        <w:lang w:eastAsia="ar-SA"/>
                      </w:rPr>
                      <m:t>d</m:t>
                    </m:r>
                    <m:r>
                      <m:rPr>
                        <m:sty m:val="bi"/>
                      </m:rPr>
                      <w:rPr>
                        <w:rFonts w:ascii="Cambria Math" w:hAnsi="Cambria Math"/>
                        <w:lang w:eastAsia="ar-SA"/>
                      </w:rPr>
                      <m:t>r,</m:t>
                    </m:r>
                  </m:e>
                </m:nary>
              </m:oMath>
            </m:oMathPara>
          </w:p>
          <w:p w14:paraId="22EF2C13" w14:textId="77777777" w:rsidR="003E424C" w:rsidRPr="00EC1E12" w:rsidRDefault="003E424C" w:rsidP="003E424C">
            <w:pPr>
              <w:pStyle w:val="ListParagraph"/>
              <w:spacing w:line="240" w:lineRule="auto"/>
              <w:ind w:firstLine="0"/>
              <w:rPr>
                <w:rFonts w:ascii="Comic Sans MS" w:hAnsi="Comic Sans MS"/>
                <w:lang w:val="pt-BR" w:eastAsia="ar-SA"/>
              </w:rPr>
            </w:pPr>
            <w:r w:rsidRPr="00EC1E12">
              <w:rPr>
                <w:rFonts w:ascii="Comic Sans MS" w:hAnsi="Comic Sans MS"/>
                <w:lang w:val="pt-BR" w:eastAsia="ar-SA"/>
              </w:rPr>
              <w:t xml:space="preserve">onde </w:t>
            </w:r>
            <m:oMath>
              <m:sSub>
                <m:sSubPr>
                  <m:ctrlPr>
                    <w:rPr>
                      <w:rFonts w:ascii="Cambria Math" w:eastAsia="Times New Roman" w:hAnsi="Cambria Math"/>
                      <w:i/>
                      <w:lang w:val="pt-BR" w:eastAsia="ar-SA"/>
                    </w:rPr>
                  </m:ctrlPr>
                </m:sSubPr>
                <m:e>
                  <m:r>
                    <w:rPr>
                      <w:rFonts w:ascii="Cambria Math" w:hAnsi="Cambria Math"/>
                      <w:lang w:eastAsia="ar-SA"/>
                    </w:rPr>
                    <m:t>ε</m:t>
                  </m:r>
                </m:e>
                <m:sub>
                  <m:r>
                    <w:rPr>
                      <w:rFonts w:ascii="Cambria Math" w:hAnsi="Cambria Math"/>
                      <w:lang w:eastAsia="ar-SA"/>
                    </w:rPr>
                    <m:t>xc</m:t>
                  </m:r>
                </m:sub>
              </m:sSub>
              <m:d>
                <m:dPr>
                  <m:ctrlPr>
                    <w:rPr>
                      <w:rFonts w:ascii="Cambria Math" w:eastAsia="Times New Roman" w:hAnsi="Cambria Math"/>
                      <w:i/>
                      <w:lang w:val="pt-BR" w:eastAsia="ar-SA"/>
                    </w:rPr>
                  </m:ctrlPr>
                </m:dPr>
                <m:e>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e>
              </m:d>
              <m:r>
                <w:rPr>
                  <w:rFonts w:ascii="Cambria Math" w:hAnsi="Cambria Math"/>
                  <w:lang w:val="pt-BR" w:eastAsia="ar-SA"/>
                </w:rPr>
                <m:t xml:space="preserve"> </m:t>
              </m:r>
            </m:oMath>
            <w:r w:rsidRPr="00EC1E12">
              <w:rPr>
                <w:rFonts w:ascii="Comic Sans MS" w:hAnsi="Comic Sans MS"/>
                <w:lang w:val="pt-BR" w:eastAsia="ar-SA"/>
              </w:rPr>
              <w:t xml:space="preserve">representa a energia de troca e correlação de um gás uniforme de elétrons de densidade </w:t>
            </w:r>
            <m:oMath>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oMath>
            <w:r w:rsidRPr="00EC1E12">
              <w:rPr>
                <w:rFonts w:ascii="Comic Sans MS" w:hAnsi="Comic Sans MS"/>
                <w:lang w:val="pt-BR" w:eastAsia="ar-SA"/>
              </w:rPr>
              <w:t>. Encontre a derivada deste funcional.</w:t>
            </w:r>
          </w:p>
          <w:p w14:paraId="4C7A8FDF" w14:textId="77777777" w:rsidR="003E424C" w:rsidRDefault="003E424C" w:rsidP="003E424C">
            <w:pPr>
              <w:pStyle w:val="ListParagraph"/>
              <w:spacing w:line="240" w:lineRule="auto"/>
              <w:ind w:firstLine="0"/>
              <w:rPr>
                <w:lang w:val="pt-BR" w:eastAsia="ar-SA"/>
              </w:rPr>
            </w:pPr>
            <w:r w:rsidRPr="00227A70">
              <w:rPr>
                <w:lang w:val="pt-BR" w:eastAsia="ar-SA"/>
              </w:rPr>
              <w:t xml:space="preserve"> </w:t>
            </w:r>
          </w:p>
          <w:p w14:paraId="14EE35FB" w14:textId="77777777" w:rsidR="003E424C" w:rsidRPr="008E4D11" w:rsidRDefault="003E424C" w:rsidP="003E424C">
            <w:pPr>
              <w:pStyle w:val="ListParagraph"/>
              <w:numPr>
                <w:ilvl w:val="0"/>
                <w:numId w:val="7"/>
              </w:numPr>
              <w:spacing w:line="240" w:lineRule="auto"/>
              <w:rPr>
                <w:rFonts w:ascii="Comic Sans MS" w:hAnsi="Comic Sans MS"/>
                <w:lang w:val="pt-BR" w:eastAsia="ar-SA"/>
              </w:rPr>
            </w:pPr>
            <w:r w:rsidRPr="008E4D11">
              <w:rPr>
                <w:rFonts w:ascii="Comic Sans MS" w:hAnsi="Comic Sans MS"/>
                <w:lang w:val="pt-BR" w:eastAsia="ar-SA"/>
              </w:rPr>
              <w:t>Na formulação de Hartree-Fock, a energia de interação clássica (interação de Coulomb) é dada por</w:t>
            </w:r>
          </w:p>
          <w:p w14:paraId="11999B1A" w14:textId="77777777" w:rsidR="003E424C" w:rsidRPr="008E4D11" w:rsidRDefault="00BC4BC1" w:rsidP="003E424C">
            <w:pPr>
              <w:pStyle w:val="ListParagraph"/>
              <w:spacing w:line="240" w:lineRule="auto"/>
              <w:ind w:firstLine="0"/>
              <w:rPr>
                <w:rFonts w:ascii="Comic Sans MS" w:hAnsi="Comic Sans MS"/>
                <w:lang w:eastAsia="ar-SA"/>
              </w:rPr>
            </w:pPr>
            <m:oMathPara>
              <m:oMath>
                <m:sSub>
                  <m:sSubPr>
                    <m:ctrlPr>
                      <w:rPr>
                        <w:rFonts w:ascii="Cambria Math" w:eastAsiaTheme="minorEastAsia" w:hAnsi="Cambria Math"/>
                        <w:i/>
                        <w:lang w:val="pt-BR" w:eastAsia="pt-BR"/>
                      </w:rPr>
                    </m:ctrlPr>
                  </m:sSubPr>
                  <m:e>
                    <m:r>
                      <w:rPr>
                        <w:rFonts w:ascii="Cambria Math" w:eastAsiaTheme="minorEastAsia" w:hAnsi="Cambria Math"/>
                      </w:rPr>
                      <m:t>E</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lang w:val="pt-BR"/>
                      </w:rPr>
                      <m:t>χ</m:t>
                    </m:r>
                  </m:e>
                </m:d>
                <m:r>
                  <w:rPr>
                    <w:rFonts w:ascii="Cambria Math" w:eastAsiaTheme="minorEastAsia" w:hAnsi="Cambria Math"/>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eastAsia="pt-BR"/>
                                  </w:rPr>
                                </m:ctrlPr>
                              </m:dPr>
                              <m:e>
                                <m:r>
                                  <w:rPr>
                                    <w:rFonts w:ascii="Cambria Math" w:eastAsiaTheme="minorEastAsia" w:hAnsi="Cambria Math"/>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eastAsia="pt-BR"/>
                                  </w:rPr>
                                </m:ctrlPr>
                              </m:dPr>
                              <m:e>
                                <m:r>
                                  <w:rPr>
                                    <w:rFonts w:ascii="Cambria Math" w:eastAsiaTheme="minorEastAsia" w:hAnsi="Cambria Math"/>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d>
                                  <m:dPr>
                                    <m:ctrlPr>
                                      <w:rPr>
                                        <w:rFonts w:ascii="Cambria Math" w:eastAsiaTheme="minorEastAsia" w:hAnsi="Cambria Math"/>
                                        <w:i/>
                                        <w:lang w:val="pt-BR" w:eastAsia="pt-BR"/>
                                      </w:rPr>
                                    </m:ctrlPr>
                                  </m:dPr>
                                  <m:e>
                                    <m:r>
                                      <w:rPr>
                                        <w:rFonts w:ascii="Cambria Math" w:eastAsiaTheme="minorEastAsia" w:hAnsi="Cambria Math"/>
                                      </w:rPr>
                                      <m:t>1</m:t>
                                    </m:r>
                                  </m:e>
                                </m:d>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eastAsia="pt-BR"/>
                                  </w:rPr>
                                </m:ctrlPr>
                              </m:dPr>
                              <m:e>
                                <m:r>
                                  <w:rPr>
                                    <w:rFonts w:ascii="Cambria Math" w:eastAsiaTheme="minorEastAsia" w:hAnsi="Cambria Math"/>
                                  </w:rPr>
                                  <m:t>2</m:t>
                                </m:r>
                              </m:e>
                            </m:d>
                          </m:e>
                        </m:d>
                      </m:e>
                    </m:nary>
                  </m:e>
                </m:nary>
                <m:r>
                  <w:rPr>
                    <w:rFonts w:ascii="Cambria Math" w:eastAsiaTheme="minorEastAsia" w:hAnsi="Cambria Math"/>
                  </w:rPr>
                  <m:t>,</m:t>
                </m:r>
              </m:oMath>
            </m:oMathPara>
          </w:p>
          <w:p w14:paraId="4CE001C5" w14:textId="77777777" w:rsidR="003E424C" w:rsidRPr="008E4D11" w:rsidRDefault="003E424C" w:rsidP="003E424C">
            <w:pPr>
              <w:pStyle w:val="ListParagraph"/>
              <w:spacing w:line="240" w:lineRule="auto"/>
              <w:ind w:firstLine="0"/>
              <w:rPr>
                <w:rFonts w:ascii="Comic Sans MS" w:hAnsi="Comic Sans MS"/>
                <w:lang w:val="pt-BR"/>
              </w:rPr>
            </w:pPr>
            <w:r w:rsidRPr="008E4D11">
              <w:rPr>
                <w:rFonts w:ascii="Comic Sans MS" w:hAnsi="Comic Sans MS"/>
                <w:lang w:val="pt-BR" w:eastAsia="ar-SA"/>
              </w:rPr>
              <w:t xml:space="preserve">onde </w:t>
            </w:r>
            <m:oMath>
              <m:r>
                <w:rPr>
                  <w:rFonts w:ascii="Cambria Math" w:hAnsi="Cambria Math"/>
                  <w:lang w:eastAsia="ar-SA"/>
                </w:rPr>
                <m:t>n</m:t>
              </m:r>
            </m:oMath>
            <w:r w:rsidRPr="008E4D11">
              <w:rPr>
                <w:rFonts w:ascii="Comic Sans MS" w:hAnsi="Comic Sans MS"/>
                <w:lang w:val="pt-BR" w:eastAsia="ar-SA"/>
              </w:rPr>
              <w:t xml:space="preserve"> representa o número de elétrons; </w:t>
            </w:r>
            <m:oMath>
              <m:r>
                <w:rPr>
                  <w:rFonts w:ascii="Cambria Math" w:eastAsiaTheme="minorEastAsia" w:hAnsi="Cambria Math"/>
                  <w:lang w:val="pt-BR"/>
                </w:rPr>
                <m:t>χ</m:t>
              </m:r>
            </m:oMath>
            <w:r w:rsidRPr="008E4D11">
              <w:rPr>
                <w:rFonts w:ascii="Comic Sans MS" w:hAnsi="Comic Sans MS"/>
                <w:lang w:val="pt-BR"/>
              </w:rPr>
              <w:t xml:space="preserve">’s representam os spin-orbitais e </w:t>
            </w:r>
            <m:oMath>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oMath>
            <w:r w:rsidRPr="008E4D11">
              <w:rPr>
                <w:rFonts w:ascii="Comic Sans MS" w:hAnsi="Comic Sans MS"/>
                <w:lang w:val="pt-BR"/>
              </w:rPr>
              <w:t xml:space="preserve"> representa a distância entre o elétron 1 e o elétron 2. Encontre a derivada deste funcional em relação ao spin-orbital </w:t>
            </w:r>
            <m:oMath>
              <m:sSubSup>
                <m:sSubSupPr>
                  <m:ctrlPr>
                    <w:rPr>
                      <w:rFonts w:ascii="Cambria Math" w:eastAsiaTheme="minorEastAsia" w:hAnsi="Cambria Math"/>
                      <w:i/>
                      <w:lang w:val="pt-BR" w:eastAsia="pt-BR"/>
                    </w:rPr>
                  </m:ctrlPr>
                </m:sSubSupPr>
                <m:e>
                  <m:r>
                    <w:rPr>
                      <w:rFonts w:ascii="Cambria Math" w:eastAsiaTheme="minorEastAsia" w:hAnsi="Cambria Math"/>
                      <w:lang w:val="pt-BR"/>
                    </w:rPr>
                    <m:t>χ</m:t>
                  </m:r>
                </m:e>
                <m:sub>
                  <m:r>
                    <w:rPr>
                      <w:rFonts w:ascii="Cambria Math" w:eastAsiaTheme="minorEastAsia" w:hAnsi="Cambria Math"/>
                    </w:rPr>
                    <m:t>k</m:t>
                  </m:r>
                </m:sub>
                <m:sup>
                  <m:r>
                    <w:rPr>
                      <w:rFonts w:ascii="Cambria Math" w:eastAsiaTheme="minorEastAsia" w:hAnsi="Cambria Math"/>
                      <w:lang w:val="pt-BR"/>
                    </w:rPr>
                    <m:t>*</m:t>
                  </m:r>
                </m:sup>
              </m:sSubSup>
            </m:oMath>
            <w:r w:rsidRPr="008E4D11">
              <w:rPr>
                <w:rFonts w:ascii="Comic Sans MS" w:hAnsi="Comic Sans MS"/>
                <w:lang w:val="pt-BR"/>
              </w:rPr>
              <w:t>.</w:t>
            </w:r>
          </w:p>
          <w:p w14:paraId="48B0CDCA" w14:textId="77777777" w:rsidR="003E424C" w:rsidRPr="008E4D11" w:rsidRDefault="003E424C" w:rsidP="003E424C">
            <w:pPr>
              <w:pStyle w:val="ListParagraph"/>
              <w:spacing w:line="240" w:lineRule="auto"/>
              <w:rPr>
                <w:rFonts w:ascii="Comic Sans MS" w:hAnsi="Comic Sans MS"/>
                <w:lang w:val="pt-BR" w:eastAsia="ar-SA"/>
              </w:rPr>
            </w:pPr>
          </w:p>
          <w:p w14:paraId="41D39573" w14:textId="77777777" w:rsidR="003E424C" w:rsidRPr="008E4D11" w:rsidRDefault="003E424C" w:rsidP="003E424C">
            <w:pPr>
              <w:pStyle w:val="ListParagraph"/>
              <w:numPr>
                <w:ilvl w:val="0"/>
                <w:numId w:val="7"/>
              </w:numPr>
              <w:spacing w:before="120" w:after="120" w:line="240" w:lineRule="auto"/>
              <w:rPr>
                <w:rFonts w:ascii="Comic Sans MS" w:hAnsi="Comic Sans MS"/>
                <w:lang w:val="pt-BR" w:eastAsia="ar-SA"/>
              </w:rPr>
            </w:pPr>
            <w:r w:rsidRPr="008E4D11">
              <w:rPr>
                <w:rFonts w:ascii="Comic Sans MS" w:hAnsi="Comic Sans MS"/>
                <w:lang w:val="pt-BR" w:eastAsia="ar-SA"/>
              </w:rPr>
              <w:t>Na formulação de Thomas-Fermi, a energia total de um átomo é um funcional da densidade eletrônica dada por</w:t>
            </w:r>
          </w:p>
          <w:p w14:paraId="6D193929" w14:textId="77777777" w:rsidR="003E424C" w:rsidRPr="008E4D11" w:rsidRDefault="003E424C" w:rsidP="003E424C">
            <w:pPr>
              <w:pStyle w:val="ListParagraph"/>
              <w:spacing w:before="120" w:after="120"/>
              <w:ind w:firstLine="0"/>
              <w:rPr>
                <w:rFonts w:ascii="Comic Sans MS" w:eastAsiaTheme="minorEastAsia" w:hAnsi="Comic Sans MS"/>
                <w:lang w:eastAsia="ar-SA"/>
              </w:rPr>
            </w:pPr>
            <m:oMathPara>
              <m:oMath>
                <m:r>
                  <w:rPr>
                    <w:rFonts w:ascii="Cambria Math" w:hAnsi="Cambria Math"/>
                    <w:lang w:eastAsia="ar-SA"/>
                  </w:rPr>
                  <m:t>E</m:t>
                </m:r>
                <m:d>
                  <m:dPr>
                    <m:begChr m:val="["/>
                    <m:endChr m:val="]"/>
                    <m:ctrlPr>
                      <w:rPr>
                        <w:rFonts w:ascii="Cambria Math" w:hAnsi="Cambria Math"/>
                        <w:i/>
                        <w:lang w:eastAsia="ar-SA"/>
                      </w:rPr>
                    </m:ctrlPr>
                  </m:dPr>
                  <m:e>
                    <m:r>
                      <w:rPr>
                        <w:rFonts w:ascii="Cambria Math" w:hAnsi="Cambria Math"/>
                        <w:lang w:eastAsia="ar-SA"/>
                      </w:rPr>
                      <m:t>ρ</m:t>
                    </m:r>
                  </m:e>
                </m:d>
                <m:r>
                  <w:rPr>
                    <w:rFonts w:ascii="Cambria Math" w:hAnsi="Cambria Math"/>
                    <w:lang w:eastAsia="ar-SA"/>
                  </w:rPr>
                  <m:t>=</m:t>
                </m:r>
                <m:sSub>
                  <m:sSubPr>
                    <m:ctrlPr>
                      <w:rPr>
                        <w:rFonts w:ascii="Cambria Math" w:eastAsia="Times New Roman" w:hAnsi="Cambria Math"/>
                        <w:i/>
                        <w:lang w:val="pt-BR" w:eastAsia="ar-SA"/>
                      </w:rPr>
                    </m:ctrlPr>
                  </m:sSubPr>
                  <m:e>
                    <m:r>
                      <w:rPr>
                        <w:rFonts w:ascii="Cambria Math" w:hAnsi="Cambria Math"/>
                        <w:lang w:eastAsia="ar-SA"/>
                      </w:rPr>
                      <m:t>C</m:t>
                    </m:r>
                  </m:e>
                  <m:sub>
                    <m:r>
                      <w:rPr>
                        <w:rFonts w:ascii="Cambria Math" w:hAnsi="Cambria Math"/>
                        <w:lang w:eastAsia="ar-SA"/>
                      </w:rPr>
                      <m:t>F</m:t>
                    </m:r>
                  </m:sub>
                </m:sSub>
                <m:nary>
                  <m:naryPr>
                    <m:limLoc m:val="undOvr"/>
                    <m:subHide m:val="1"/>
                    <m:supHide m:val="1"/>
                    <m:ctrlPr>
                      <w:rPr>
                        <w:rFonts w:ascii="Cambria Math" w:eastAsia="Times New Roman" w:hAnsi="Cambria Math"/>
                        <w:i/>
                        <w:lang w:val="pt-BR" w:eastAsia="ar-SA"/>
                      </w:rPr>
                    </m:ctrlPr>
                  </m:naryPr>
                  <m:sub/>
                  <m:sup/>
                  <m:e>
                    <m:sSup>
                      <m:sSupPr>
                        <m:ctrlPr>
                          <w:rPr>
                            <w:rFonts w:ascii="Cambria Math" w:eastAsia="Times New Roman" w:hAnsi="Cambria Math"/>
                            <w:i/>
                            <w:lang w:val="pt-BR" w:eastAsia="ar-SA"/>
                          </w:rPr>
                        </m:ctrlPr>
                      </m:sSupPr>
                      <m:e>
                        <m:r>
                          <w:rPr>
                            <w:rFonts w:ascii="Cambria Math" w:hAnsi="Cambria Math"/>
                            <w:lang w:eastAsia="ar-SA"/>
                          </w:rPr>
                          <m:t>ρ</m:t>
                        </m:r>
                      </m:e>
                      <m:sup>
                        <m:f>
                          <m:fPr>
                            <m:type m:val="lin"/>
                            <m:ctrlPr>
                              <w:rPr>
                                <w:rFonts w:ascii="Cambria Math" w:eastAsia="Times New Roman" w:hAnsi="Cambria Math"/>
                                <w:i/>
                                <w:lang w:val="pt-BR" w:eastAsia="ar-SA"/>
                              </w:rPr>
                            </m:ctrlPr>
                          </m:fPr>
                          <m:num>
                            <m:r>
                              <w:rPr>
                                <w:rFonts w:ascii="Cambria Math" w:hAnsi="Cambria Math"/>
                                <w:lang w:eastAsia="ar-SA"/>
                              </w:rPr>
                              <m:t>5</m:t>
                            </m:r>
                          </m:num>
                          <m:den>
                            <m:r>
                              <w:rPr>
                                <w:rFonts w:ascii="Cambria Math" w:hAnsi="Cambria Math"/>
                                <w:lang w:eastAsia="ar-SA"/>
                              </w:rPr>
                              <m:t>3</m:t>
                            </m:r>
                          </m:den>
                        </m:f>
                      </m:sup>
                    </m:sSup>
                    <m:d>
                      <m:dPr>
                        <m:ctrlPr>
                          <w:rPr>
                            <w:rFonts w:ascii="Cambria Math" w:eastAsia="Times New Roman" w:hAnsi="Cambria Math"/>
                            <w:i/>
                            <w:lang w:val="pt-BR" w:eastAsia="ar-SA"/>
                          </w:rPr>
                        </m:ctrlPr>
                      </m:dPr>
                      <m:e>
                        <m:r>
                          <m:rPr>
                            <m:sty m:val="bi"/>
                          </m:rPr>
                          <w:rPr>
                            <w:rFonts w:ascii="Cambria Math" w:hAnsi="Cambria Math"/>
                            <w:lang w:eastAsia="ar-SA"/>
                          </w:rPr>
                          <m:t>r</m:t>
                        </m:r>
                      </m:e>
                    </m:d>
                    <m:r>
                      <w:rPr>
                        <w:rFonts w:ascii="Cambria Math" w:hAnsi="Cambria Math"/>
                        <w:lang w:eastAsia="ar-SA"/>
                      </w:rPr>
                      <m:t>d</m:t>
                    </m:r>
                    <m:r>
                      <m:rPr>
                        <m:sty m:val="bi"/>
                      </m:rPr>
                      <w:rPr>
                        <w:rFonts w:ascii="Cambria Math" w:hAnsi="Cambria Math"/>
                        <w:lang w:eastAsia="ar-SA"/>
                      </w:rPr>
                      <m:t>r</m:t>
                    </m:r>
                  </m:e>
                </m:nary>
                <m:r>
                  <w:rPr>
                    <w:rFonts w:ascii="Cambria Math" w:hAnsi="Cambria Math"/>
                    <w:lang w:eastAsia="ar-SA"/>
                  </w:rPr>
                  <m:t>-Z</m:t>
                </m:r>
                <m:nary>
                  <m:naryPr>
                    <m:limLoc m:val="undOvr"/>
                    <m:subHide m:val="1"/>
                    <m:supHide m:val="1"/>
                    <m:ctrlPr>
                      <w:rPr>
                        <w:rFonts w:ascii="Cambria Math" w:eastAsia="Times New Roman" w:hAnsi="Cambria Math"/>
                        <w:i/>
                        <w:lang w:val="pt-BR" w:eastAsia="ar-SA"/>
                      </w:rPr>
                    </m:ctrlPr>
                  </m:naryPr>
                  <m:sub/>
                  <m:sup/>
                  <m:e>
                    <m:f>
                      <m:fPr>
                        <m:ctrlPr>
                          <w:rPr>
                            <w:rFonts w:ascii="Cambria Math" w:eastAsia="Times New Roman" w:hAnsi="Cambria Math"/>
                            <w:i/>
                            <w:lang w:val="pt-BR" w:eastAsia="ar-SA"/>
                          </w:rPr>
                        </m:ctrlPr>
                      </m:fPr>
                      <m:num>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num>
                      <m:den>
                        <m:r>
                          <m:rPr>
                            <m:sty m:val="bi"/>
                          </m:rPr>
                          <w:rPr>
                            <w:rFonts w:ascii="Cambria Math" w:hAnsi="Cambria Math"/>
                            <w:lang w:eastAsia="ar-SA"/>
                          </w:rPr>
                          <m:t>r</m:t>
                        </m:r>
                      </m:den>
                    </m:f>
                    <m:r>
                      <w:rPr>
                        <w:rFonts w:ascii="Cambria Math" w:hAnsi="Cambria Math"/>
                        <w:lang w:eastAsia="ar-SA"/>
                      </w:rPr>
                      <m:t>d</m:t>
                    </m:r>
                    <m:r>
                      <m:rPr>
                        <m:sty m:val="bi"/>
                      </m:rPr>
                      <w:rPr>
                        <w:rFonts w:ascii="Cambria Math" w:hAnsi="Cambria Math"/>
                        <w:lang w:eastAsia="ar-SA"/>
                      </w:rPr>
                      <m:t>r</m:t>
                    </m:r>
                  </m:e>
                </m:nary>
                <m:r>
                  <w:rPr>
                    <w:rFonts w:ascii="Cambria Math" w:hAnsi="Cambria Math"/>
                    <w:lang w:eastAsia="ar-SA"/>
                  </w:rPr>
                  <m:t>+</m:t>
                </m:r>
                <m:f>
                  <m:fPr>
                    <m:ctrlPr>
                      <w:rPr>
                        <w:rFonts w:ascii="Cambria Math" w:eastAsia="Times New Roman" w:hAnsi="Cambria Math"/>
                        <w:i/>
                        <w:lang w:val="pt-BR" w:eastAsia="ar-SA"/>
                      </w:rPr>
                    </m:ctrlPr>
                  </m:fPr>
                  <m:num>
                    <m:r>
                      <w:rPr>
                        <w:rFonts w:ascii="Cambria Math" w:hAnsi="Cambria Math"/>
                        <w:lang w:eastAsia="ar-SA"/>
                      </w:rPr>
                      <m:t>1</m:t>
                    </m:r>
                  </m:num>
                  <m:den>
                    <m:r>
                      <w:rPr>
                        <w:rFonts w:ascii="Cambria Math" w:hAnsi="Cambria Math"/>
                        <w:lang w:eastAsia="ar-SA"/>
                      </w:rPr>
                      <m:t>2</m:t>
                    </m:r>
                  </m:den>
                </m:f>
                <m:nary>
                  <m:naryPr>
                    <m:limLoc m:val="undOvr"/>
                    <m:subHide m:val="1"/>
                    <m:supHide m:val="1"/>
                    <m:ctrlPr>
                      <w:rPr>
                        <w:rFonts w:ascii="Cambria Math" w:eastAsia="Times New Roman" w:hAnsi="Cambria Math"/>
                        <w:i/>
                        <w:lang w:val="pt-BR" w:eastAsia="ar-SA"/>
                      </w:rPr>
                    </m:ctrlPr>
                  </m:naryPr>
                  <m:sub/>
                  <m:sup/>
                  <m:e>
                    <m:nary>
                      <m:naryPr>
                        <m:limLoc m:val="undOvr"/>
                        <m:subHide m:val="1"/>
                        <m:supHide m:val="1"/>
                        <m:ctrlPr>
                          <w:rPr>
                            <w:rFonts w:ascii="Cambria Math" w:eastAsia="Times New Roman" w:hAnsi="Cambria Math"/>
                            <w:i/>
                            <w:lang w:val="pt-BR" w:eastAsia="ar-SA"/>
                          </w:rPr>
                        </m:ctrlPr>
                      </m:naryPr>
                      <m:sub/>
                      <m:sup/>
                      <m:e>
                        <m:f>
                          <m:fPr>
                            <m:ctrlPr>
                              <w:rPr>
                                <w:rFonts w:ascii="Cambria Math" w:eastAsia="Times New Roman" w:hAnsi="Cambria Math"/>
                                <w:i/>
                                <w:lang w:val="pt-BR" w:eastAsia="ar-SA"/>
                              </w:rPr>
                            </m:ctrlPr>
                          </m:fPr>
                          <m:num>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r>
                              <w:rPr>
                                <w:rFonts w:ascii="Cambria Math" w:hAnsi="Cambria Math"/>
                                <w:lang w:eastAsia="ar-SA"/>
                              </w:rPr>
                              <m:t>ρ</m:t>
                            </m:r>
                            <m:d>
                              <m:dPr>
                                <m:ctrlPr>
                                  <w:rPr>
                                    <w:rFonts w:ascii="Cambria Math" w:eastAsia="Times New Roman" w:hAnsi="Cambria Math"/>
                                    <w:i/>
                                    <w:lang w:val="pt-BR" w:eastAsia="ar-SA"/>
                                  </w:rPr>
                                </m:ctrlPr>
                              </m:dPr>
                              <m:e>
                                <m:sSup>
                                  <m:sSupPr>
                                    <m:ctrlPr>
                                      <w:rPr>
                                        <w:rFonts w:ascii="Cambria Math" w:hAnsi="Cambria Math"/>
                                        <w:b/>
                                        <w:i/>
                                        <w:lang w:eastAsia="ar-SA"/>
                                      </w:rPr>
                                    </m:ctrlPr>
                                  </m:sSupPr>
                                  <m:e>
                                    <m:r>
                                      <m:rPr>
                                        <m:sty m:val="bi"/>
                                      </m:rPr>
                                      <w:rPr>
                                        <w:rFonts w:ascii="Cambria Math" w:hAnsi="Cambria Math"/>
                                        <w:lang w:eastAsia="ar-SA"/>
                                      </w:rPr>
                                      <m:t>r</m:t>
                                    </m:r>
                                  </m:e>
                                  <m:sup>
                                    <m:r>
                                      <m:rPr>
                                        <m:sty m:val="bi"/>
                                      </m:rPr>
                                      <w:rPr>
                                        <w:rFonts w:ascii="Cambria Math" w:hAnsi="Cambria Math"/>
                                        <w:lang w:eastAsia="ar-SA"/>
                                      </w:rPr>
                                      <m:t>'</m:t>
                                    </m:r>
                                  </m:sup>
                                </m:sSup>
                              </m:e>
                            </m:d>
                          </m:num>
                          <m:den>
                            <m:d>
                              <m:dPr>
                                <m:begChr m:val="|"/>
                                <m:endChr m:val="|"/>
                                <m:ctrlPr>
                                  <w:rPr>
                                    <w:rFonts w:ascii="Cambria Math" w:eastAsia="Times New Roman" w:hAnsi="Cambria Math"/>
                                    <w:i/>
                                    <w:lang w:val="pt-BR" w:eastAsia="ar-SA"/>
                                  </w:rPr>
                                </m:ctrlPr>
                              </m:dPr>
                              <m:e>
                                <m:r>
                                  <m:rPr>
                                    <m:sty m:val="bi"/>
                                  </m:rPr>
                                  <w:rPr>
                                    <w:rFonts w:ascii="Cambria Math" w:hAnsi="Cambria Math"/>
                                    <w:lang w:eastAsia="ar-SA"/>
                                  </w:rPr>
                                  <m:t>r</m:t>
                                </m:r>
                                <m:r>
                                  <w:rPr>
                                    <w:rFonts w:ascii="Cambria Math" w:hAnsi="Cambria Math"/>
                                    <w:lang w:eastAsia="ar-SA"/>
                                  </w:rPr>
                                  <m:t>-</m:t>
                                </m:r>
                                <m:sSup>
                                  <m:sSupPr>
                                    <m:ctrlPr>
                                      <w:rPr>
                                        <w:rFonts w:ascii="Cambria Math" w:hAnsi="Cambria Math"/>
                                        <w:i/>
                                        <w:lang w:eastAsia="ar-SA"/>
                                      </w:rPr>
                                    </m:ctrlPr>
                                  </m:sSupPr>
                                  <m:e>
                                    <m:r>
                                      <m:rPr>
                                        <m:sty m:val="bi"/>
                                      </m:rPr>
                                      <w:rPr>
                                        <w:rFonts w:ascii="Cambria Math" w:hAnsi="Cambria Math"/>
                                        <w:lang w:eastAsia="ar-SA"/>
                                      </w:rPr>
                                      <m:t>r</m:t>
                                    </m:r>
                                  </m:e>
                                  <m:sup>
                                    <m:r>
                                      <w:rPr>
                                        <w:rFonts w:ascii="Cambria Math" w:hAnsi="Cambria Math"/>
                                        <w:lang w:eastAsia="ar-SA"/>
                                      </w:rPr>
                                      <m:t>'</m:t>
                                    </m:r>
                                  </m:sup>
                                </m:sSup>
                              </m:e>
                            </m:d>
                          </m:den>
                        </m:f>
                        <m:r>
                          <w:rPr>
                            <w:rFonts w:ascii="Cambria Math" w:hAnsi="Cambria Math"/>
                            <w:lang w:eastAsia="ar-SA"/>
                          </w:rPr>
                          <m:t>d</m:t>
                        </m:r>
                        <m:r>
                          <m:rPr>
                            <m:sty m:val="bi"/>
                          </m:rPr>
                          <w:rPr>
                            <w:rFonts w:ascii="Cambria Math" w:hAnsi="Cambria Math"/>
                            <w:lang w:eastAsia="ar-SA"/>
                          </w:rPr>
                          <m:t>r</m:t>
                        </m:r>
                      </m:e>
                    </m:nary>
                    <m:r>
                      <w:rPr>
                        <w:rFonts w:ascii="Cambria Math" w:hAnsi="Cambria Math"/>
                        <w:lang w:eastAsia="ar-SA"/>
                      </w:rPr>
                      <m:t>d</m:t>
                    </m:r>
                    <m:sSup>
                      <m:sSupPr>
                        <m:ctrlPr>
                          <w:rPr>
                            <w:rFonts w:ascii="Cambria Math" w:hAnsi="Cambria Math"/>
                            <w:i/>
                            <w:lang w:eastAsia="ar-SA"/>
                          </w:rPr>
                        </m:ctrlPr>
                      </m:sSupPr>
                      <m:e>
                        <m:r>
                          <m:rPr>
                            <m:sty m:val="bi"/>
                          </m:rPr>
                          <w:rPr>
                            <w:rFonts w:ascii="Cambria Math" w:hAnsi="Cambria Math"/>
                            <w:lang w:eastAsia="ar-SA"/>
                          </w:rPr>
                          <m:t>r</m:t>
                        </m:r>
                        <m:ctrlPr>
                          <w:rPr>
                            <w:rFonts w:ascii="Cambria Math" w:hAnsi="Cambria Math"/>
                            <w:b/>
                            <w:i/>
                            <w:lang w:eastAsia="ar-SA"/>
                          </w:rPr>
                        </m:ctrlPr>
                      </m:e>
                      <m:sup>
                        <m:r>
                          <w:rPr>
                            <w:rFonts w:ascii="Cambria Math" w:hAnsi="Cambria Math"/>
                            <w:lang w:eastAsia="ar-SA"/>
                          </w:rPr>
                          <m:t>'</m:t>
                        </m:r>
                      </m:sup>
                    </m:sSup>
                  </m:e>
                </m:nary>
                <m:r>
                  <w:rPr>
                    <w:rFonts w:ascii="Cambria Math" w:hAnsi="Cambria Math"/>
                    <w:lang w:eastAsia="ar-SA"/>
                  </w:rPr>
                  <m:t>.</m:t>
                </m:r>
              </m:oMath>
            </m:oMathPara>
          </w:p>
          <w:p w14:paraId="7BB2D8AB" w14:textId="77777777" w:rsidR="003E424C" w:rsidRPr="008E4D11" w:rsidRDefault="003E424C" w:rsidP="003E424C">
            <w:pPr>
              <w:pStyle w:val="ListParagraph"/>
              <w:spacing w:before="120" w:after="120"/>
              <w:ind w:firstLine="0"/>
              <w:rPr>
                <w:rFonts w:ascii="Comic Sans MS" w:hAnsi="Comic Sans MS"/>
                <w:lang w:val="pt-BR" w:eastAsia="ar-SA"/>
              </w:rPr>
            </w:pPr>
            <w:r w:rsidRPr="008E4D11">
              <w:rPr>
                <w:rFonts w:ascii="Comic Sans MS" w:hAnsi="Comic Sans MS"/>
                <w:lang w:val="pt-BR" w:eastAsia="ar-SA"/>
              </w:rPr>
              <w:t>Minimize este funcional sujeito à restrição holonômica</w:t>
            </w:r>
          </w:p>
          <w:p w14:paraId="172F2537" w14:textId="77777777" w:rsidR="003E424C" w:rsidRPr="008E4D11" w:rsidRDefault="00BC4BC1" w:rsidP="003E424C">
            <w:pPr>
              <w:pStyle w:val="ListParagraph"/>
              <w:spacing w:before="120" w:after="120"/>
              <w:rPr>
                <w:rFonts w:ascii="Comic Sans MS" w:hAnsi="Comic Sans MS"/>
                <w:lang w:eastAsia="ar-SA"/>
              </w:rPr>
            </w:pPr>
            <m:oMathPara>
              <m:oMath>
                <m:nary>
                  <m:naryPr>
                    <m:limLoc m:val="undOvr"/>
                    <m:subHide m:val="1"/>
                    <m:supHide m:val="1"/>
                    <m:ctrlPr>
                      <w:rPr>
                        <w:rFonts w:ascii="Cambria Math" w:eastAsia="Times New Roman" w:hAnsi="Cambria Math"/>
                        <w:i/>
                        <w:lang w:val="pt-BR" w:eastAsia="ar-SA"/>
                      </w:rPr>
                    </m:ctrlPr>
                  </m:naryPr>
                  <m:sub/>
                  <m:sup/>
                  <m:e>
                    <m:r>
                      <w:rPr>
                        <w:rFonts w:ascii="Cambria Math" w:hAnsi="Cambria Math"/>
                        <w:lang w:eastAsia="ar-SA"/>
                      </w:rPr>
                      <m:t>ρ</m:t>
                    </m:r>
                    <m:d>
                      <m:dPr>
                        <m:ctrlPr>
                          <w:rPr>
                            <w:rFonts w:ascii="Cambria Math" w:eastAsia="Times New Roman" w:hAnsi="Cambria Math"/>
                            <w:i/>
                            <w:lang w:val="pt-BR" w:eastAsia="ar-SA"/>
                          </w:rPr>
                        </m:ctrlPr>
                      </m:dPr>
                      <m:e>
                        <m:r>
                          <m:rPr>
                            <m:sty m:val="bi"/>
                          </m:rPr>
                          <w:rPr>
                            <w:rFonts w:ascii="Cambria Math" w:hAnsi="Cambria Math"/>
                            <w:lang w:eastAsia="ar-SA"/>
                          </w:rPr>
                          <m:t>r</m:t>
                        </m:r>
                      </m:e>
                    </m:d>
                    <m:r>
                      <w:rPr>
                        <w:rFonts w:ascii="Cambria Math" w:hAnsi="Cambria Math"/>
                        <w:lang w:eastAsia="ar-SA"/>
                      </w:rPr>
                      <m:t>d</m:t>
                    </m:r>
                    <m:r>
                      <m:rPr>
                        <m:sty m:val="bi"/>
                      </m:rPr>
                      <w:rPr>
                        <w:rFonts w:ascii="Cambria Math" w:hAnsi="Cambria Math"/>
                        <w:lang w:eastAsia="ar-SA"/>
                      </w:rPr>
                      <m:t>r</m:t>
                    </m:r>
                  </m:e>
                </m:nary>
                <m:r>
                  <w:rPr>
                    <w:rFonts w:ascii="Cambria Math" w:hAnsi="Cambria Math"/>
                    <w:lang w:eastAsia="ar-SA"/>
                  </w:rPr>
                  <m:t>=n,</m:t>
                </m:r>
              </m:oMath>
            </m:oMathPara>
          </w:p>
          <w:p w14:paraId="06B363A9" w14:textId="77777777" w:rsidR="003E424C" w:rsidRPr="008E4D11" w:rsidRDefault="003E424C" w:rsidP="003E424C">
            <w:pPr>
              <w:pStyle w:val="ListParagraph"/>
              <w:spacing w:before="120" w:after="120"/>
              <w:ind w:firstLine="0"/>
              <w:rPr>
                <w:rFonts w:ascii="Comic Sans MS" w:hAnsi="Comic Sans MS"/>
                <w:lang w:val="pt-BR" w:eastAsia="ar-SA"/>
              </w:rPr>
            </w:pPr>
            <w:r w:rsidRPr="008E4D11">
              <w:rPr>
                <w:rFonts w:ascii="Comic Sans MS" w:hAnsi="Comic Sans MS"/>
                <w:lang w:val="pt-BR" w:eastAsia="ar-SA"/>
              </w:rPr>
              <w:t xml:space="preserve">onde </w:t>
            </w:r>
            <m:oMath>
              <m:r>
                <w:rPr>
                  <w:rFonts w:ascii="Cambria Math" w:hAnsi="Cambria Math"/>
                  <w:lang w:eastAsia="ar-SA"/>
                </w:rPr>
                <m:t>n</m:t>
              </m:r>
            </m:oMath>
            <w:r w:rsidRPr="008E4D11">
              <w:rPr>
                <w:rFonts w:ascii="Comic Sans MS" w:hAnsi="Comic Sans MS"/>
                <w:lang w:val="pt-BR" w:eastAsia="ar-SA"/>
              </w:rPr>
              <w:t xml:space="preserve"> representa o número total de elétrons, </w:t>
            </w:r>
            <m:oMath>
              <m:r>
                <w:rPr>
                  <w:rFonts w:ascii="Cambria Math" w:hAnsi="Cambria Math"/>
                  <w:lang w:eastAsia="ar-SA"/>
                </w:rPr>
                <m:t>Z</m:t>
              </m:r>
            </m:oMath>
            <w:r w:rsidRPr="008E4D11">
              <w:rPr>
                <w:rFonts w:ascii="Comic Sans MS" w:hAnsi="Comic Sans MS"/>
                <w:lang w:val="pt-BR" w:eastAsia="ar-SA"/>
              </w:rPr>
              <w:t xml:space="preserve"> o número atômico e </w:t>
            </w:r>
            <m:oMath>
              <m:sSub>
                <m:sSubPr>
                  <m:ctrlPr>
                    <w:rPr>
                      <w:rFonts w:ascii="Cambria Math" w:eastAsia="Times New Roman" w:hAnsi="Cambria Math"/>
                      <w:i/>
                      <w:lang w:val="pt-BR" w:eastAsia="ar-SA"/>
                    </w:rPr>
                  </m:ctrlPr>
                </m:sSubPr>
                <m:e>
                  <m:r>
                    <w:rPr>
                      <w:rFonts w:ascii="Cambria Math" w:hAnsi="Cambria Math"/>
                      <w:lang w:eastAsia="ar-SA"/>
                    </w:rPr>
                    <m:t>C</m:t>
                  </m:r>
                </m:e>
                <m:sub>
                  <m:r>
                    <w:rPr>
                      <w:rFonts w:ascii="Cambria Math" w:hAnsi="Cambria Math"/>
                      <w:lang w:eastAsia="ar-SA"/>
                    </w:rPr>
                    <m:t>F</m:t>
                  </m:r>
                </m:sub>
              </m:sSub>
            </m:oMath>
            <w:r w:rsidRPr="008E4D11">
              <w:rPr>
                <w:rFonts w:ascii="Comic Sans MS" w:hAnsi="Comic Sans MS"/>
                <w:lang w:val="pt-BR" w:eastAsia="ar-SA"/>
              </w:rPr>
              <w:t xml:space="preserve"> é uma constante.</w:t>
            </w:r>
          </w:p>
          <w:p w14:paraId="2B02F21C" w14:textId="77777777" w:rsidR="003E424C" w:rsidRPr="008E4D11" w:rsidRDefault="003E424C" w:rsidP="003E424C">
            <w:pPr>
              <w:pStyle w:val="ListParagraph"/>
              <w:numPr>
                <w:ilvl w:val="0"/>
                <w:numId w:val="7"/>
              </w:numPr>
              <w:spacing w:line="240" w:lineRule="auto"/>
              <w:rPr>
                <w:rFonts w:ascii="Comic Sans MS" w:hAnsi="Comic Sans MS"/>
                <w:lang w:val="pt-BR" w:eastAsia="ar-SA"/>
              </w:rPr>
            </w:pPr>
            <w:r w:rsidRPr="008E4D11">
              <w:rPr>
                <w:rFonts w:ascii="Comic Sans MS" w:hAnsi="Comic Sans MS"/>
                <w:lang w:val="pt-BR" w:eastAsia="ar-SA"/>
              </w:rPr>
              <w:t>Encontre a derivada do funcional</w:t>
            </w:r>
          </w:p>
          <w:p w14:paraId="555DAD44" w14:textId="7DEC43D4" w:rsidR="00527512" w:rsidRPr="00A95543" w:rsidRDefault="003E424C" w:rsidP="00A95543">
            <w:pPr>
              <w:pStyle w:val="ListParagraph"/>
              <w:spacing w:before="120" w:after="120"/>
              <w:ind w:firstLine="0"/>
              <w:rPr>
                <w:rFonts w:ascii="Comic Sans MS" w:hAnsi="Comic Sans MS"/>
                <w:lang w:val="pt-BR" w:eastAsia="ar-SA"/>
              </w:rPr>
            </w:pPr>
            <m:oMathPara>
              <m:oMath>
                <m:r>
                  <w:rPr>
                    <w:rFonts w:ascii="Cambria Math" w:hAnsi="Cambria Math"/>
                    <w:lang w:val="pt-BR" w:eastAsia="ar-SA"/>
                  </w:rPr>
                  <m:t>E</m:t>
                </m:r>
                <m:d>
                  <m:dPr>
                    <m:begChr m:val="["/>
                    <m:endChr m:val="]"/>
                    <m:ctrlPr>
                      <w:rPr>
                        <w:rFonts w:ascii="Cambria Math" w:hAnsi="Cambria Math"/>
                        <w:i/>
                        <w:lang w:val="pt-BR" w:eastAsia="ar-SA"/>
                      </w:rPr>
                    </m:ctrlPr>
                  </m:dPr>
                  <m:e>
                    <m:r>
                      <w:rPr>
                        <w:rFonts w:ascii="Cambria Math" w:hAnsi="Cambria Math"/>
                        <w:lang w:val="pt-BR" w:eastAsia="ar-SA"/>
                      </w:rPr>
                      <m:t>ρ</m:t>
                    </m:r>
                  </m:e>
                </m:d>
                <m:r>
                  <w:rPr>
                    <w:rFonts w:ascii="Cambria Math" w:hAnsi="Cambria Math"/>
                    <w:lang w:val="pt-BR" w:eastAsia="ar-SA"/>
                  </w:rPr>
                  <m:t>=</m:t>
                </m:r>
                <m:nary>
                  <m:naryPr>
                    <m:limLoc m:val="undOvr"/>
                    <m:subHide m:val="1"/>
                    <m:supHide m:val="1"/>
                    <m:ctrlPr>
                      <w:rPr>
                        <w:rFonts w:ascii="Cambria Math" w:hAnsi="Cambria Math"/>
                        <w:i/>
                        <w:lang w:val="pt-BR" w:eastAsia="ar-SA"/>
                      </w:rPr>
                    </m:ctrlPr>
                  </m:naryPr>
                  <m:sub/>
                  <m:sup/>
                  <m:e>
                    <m:sSup>
                      <m:sSupPr>
                        <m:ctrlPr>
                          <w:rPr>
                            <w:rFonts w:ascii="Cambria Math" w:hAnsi="Cambria Math"/>
                            <w:i/>
                            <w:lang w:val="pt-BR" w:eastAsia="ar-SA"/>
                          </w:rPr>
                        </m:ctrlPr>
                      </m:sSupPr>
                      <m:e>
                        <m:d>
                          <m:dPr>
                            <m:ctrlPr>
                              <w:rPr>
                                <w:rFonts w:ascii="Cambria Math" w:hAnsi="Cambria Math"/>
                                <w:i/>
                                <w:lang w:val="pt-BR" w:eastAsia="ar-SA"/>
                              </w:rPr>
                            </m:ctrlPr>
                          </m:dPr>
                          <m:e>
                            <m:f>
                              <m:fPr>
                                <m:ctrlPr>
                                  <w:rPr>
                                    <w:rFonts w:ascii="Cambria Math" w:hAnsi="Cambria Math"/>
                                    <w:i/>
                                    <w:lang w:val="pt-BR" w:eastAsia="ar-SA"/>
                                  </w:rPr>
                                </m:ctrlPr>
                              </m:fPr>
                              <m:num>
                                <m:r>
                                  <m:rPr>
                                    <m:sty m:val="p"/>
                                  </m:rPr>
                                  <w:rPr>
                                    <w:rFonts w:ascii="Cambria Math" w:hAnsi="Cambria Math"/>
                                    <w:lang w:val="pt-BR" w:eastAsia="ar-SA"/>
                                  </w:rPr>
                                  <m:t>∇</m:t>
                                </m:r>
                                <m:r>
                                  <w:rPr>
                                    <w:rFonts w:ascii="Cambria Math" w:hAnsi="Cambria Math"/>
                                    <w:lang w:val="pt-BR" w:eastAsia="ar-SA"/>
                                  </w:rPr>
                                  <m:t>ρ</m:t>
                                </m:r>
                              </m:num>
                              <m:den>
                                <m:sSup>
                                  <m:sSupPr>
                                    <m:ctrlPr>
                                      <w:rPr>
                                        <w:rFonts w:ascii="Cambria Math" w:hAnsi="Cambria Math"/>
                                        <w:i/>
                                        <w:lang w:val="pt-BR" w:eastAsia="ar-SA"/>
                                      </w:rPr>
                                    </m:ctrlPr>
                                  </m:sSupPr>
                                  <m:e>
                                    <m:r>
                                      <w:rPr>
                                        <w:rFonts w:ascii="Cambria Math" w:hAnsi="Cambria Math"/>
                                        <w:lang w:val="pt-BR" w:eastAsia="ar-SA"/>
                                      </w:rPr>
                                      <m:t>ρ</m:t>
                                    </m:r>
                                  </m:e>
                                  <m:sup>
                                    <m:f>
                                      <m:fPr>
                                        <m:type m:val="lin"/>
                                        <m:ctrlPr>
                                          <w:rPr>
                                            <w:rFonts w:ascii="Cambria Math" w:hAnsi="Cambria Math"/>
                                            <w:i/>
                                            <w:lang w:val="pt-BR" w:eastAsia="ar-SA"/>
                                          </w:rPr>
                                        </m:ctrlPr>
                                      </m:fPr>
                                      <m:num>
                                        <m:r>
                                          <w:rPr>
                                            <w:rFonts w:ascii="Cambria Math" w:hAnsi="Cambria Math"/>
                                            <w:lang w:val="pt-BR" w:eastAsia="ar-SA"/>
                                          </w:rPr>
                                          <m:t>4</m:t>
                                        </m:r>
                                      </m:num>
                                      <m:den>
                                        <m:r>
                                          <w:rPr>
                                            <w:rFonts w:ascii="Cambria Math" w:hAnsi="Cambria Math"/>
                                            <w:lang w:val="pt-BR" w:eastAsia="ar-SA"/>
                                          </w:rPr>
                                          <m:t>3</m:t>
                                        </m:r>
                                      </m:den>
                                    </m:f>
                                  </m:sup>
                                </m:sSup>
                              </m:den>
                            </m:f>
                          </m:e>
                        </m:d>
                      </m:e>
                      <m:sup>
                        <m:r>
                          <w:rPr>
                            <w:rFonts w:ascii="Cambria Math" w:hAnsi="Cambria Math"/>
                            <w:lang w:val="pt-BR" w:eastAsia="ar-SA"/>
                          </w:rPr>
                          <m:t>2</m:t>
                        </m:r>
                      </m:sup>
                    </m:sSup>
                    <m:r>
                      <w:rPr>
                        <w:rFonts w:ascii="Cambria Math" w:hAnsi="Cambria Math"/>
                        <w:lang w:val="pt-BR" w:eastAsia="ar-SA"/>
                      </w:rPr>
                      <m:t>d</m:t>
                    </m:r>
                    <m:r>
                      <m:rPr>
                        <m:sty m:val="bi"/>
                      </m:rPr>
                      <w:rPr>
                        <w:rFonts w:ascii="Cambria Math" w:hAnsi="Cambria Math"/>
                        <w:lang w:val="pt-BR" w:eastAsia="ar-SA"/>
                      </w:rPr>
                      <m:t>r</m:t>
                    </m:r>
                  </m:e>
                </m:nary>
                <m:r>
                  <w:rPr>
                    <w:rFonts w:ascii="Cambria Math" w:hAnsi="Cambria Math"/>
                    <w:lang w:val="pt-BR" w:eastAsia="ar-SA"/>
                  </w:rPr>
                  <m:t>.</m:t>
                </m:r>
              </m:oMath>
            </m:oMathPara>
          </w:p>
        </w:tc>
      </w:tr>
    </w:tbl>
    <w:p w14:paraId="550125C7" w14:textId="77777777" w:rsidR="00527512" w:rsidRDefault="00527512" w:rsidP="00497A48">
      <w:pPr>
        <w:rPr>
          <w:rFonts w:eastAsiaTheme="minorEastAsia"/>
          <w:lang w:val="pt-BR"/>
        </w:rPr>
      </w:pPr>
    </w:p>
    <w:p w14:paraId="5DC93692" w14:textId="3C8BA4FD" w:rsidR="00BD27D0" w:rsidRPr="00227A70" w:rsidRDefault="00BD27D0" w:rsidP="00227A70">
      <w:pPr>
        <w:pStyle w:val="ListParagraph"/>
        <w:rPr>
          <w:rFonts w:ascii="Arial" w:hAnsi="Arial" w:cs="Arial"/>
          <w:lang w:val="pt-BR" w:eastAsia="ar-SA"/>
        </w:rPr>
      </w:pPr>
    </w:p>
    <w:p w14:paraId="0E49A46E" w14:textId="77777777" w:rsidR="00497A48" w:rsidRDefault="00497A48" w:rsidP="00BD27D0">
      <w:pPr>
        <w:ind w:firstLine="0"/>
        <w:rPr>
          <w:rFonts w:eastAsiaTheme="minorEastAsia"/>
          <w:lang w:val="pt-BR"/>
        </w:rPr>
      </w:pPr>
    </w:p>
    <w:p w14:paraId="3A35B9FF" w14:textId="77777777" w:rsidR="00497A48" w:rsidRPr="00A54DF4" w:rsidRDefault="00497A48" w:rsidP="00497A48">
      <w:pPr>
        <w:rPr>
          <w:lang w:val="pt-BR"/>
        </w:rPr>
      </w:pPr>
    </w:p>
    <w:p w14:paraId="3A2D41A8" w14:textId="40EAD90E" w:rsidR="007A7751" w:rsidRDefault="00DD225A" w:rsidP="0005148B">
      <w:pPr>
        <w:pStyle w:val="Heading2"/>
      </w:pPr>
      <w:bookmarkStart w:id="79" w:name="_Toc101725879"/>
      <w:r>
        <w:lastRenderedPageBreak/>
        <w:t>MÉTODO DAS DIFERENÇAS FINITAS</w:t>
      </w:r>
      <w:bookmarkEnd w:id="79"/>
    </w:p>
    <w:p w14:paraId="753C9196" w14:textId="260D7F61" w:rsidR="007A7751" w:rsidRPr="003608B6" w:rsidRDefault="00874978" w:rsidP="00874978">
      <w:pPr>
        <w:ind w:firstLine="720"/>
        <w:rPr>
          <w:rFonts w:ascii="Cambria Math" w:hAnsi="Cambria Math"/>
          <w:i/>
          <w:lang w:val="pt-BR"/>
        </w:rPr>
      </w:pPr>
      <w:r>
        <w:rPr>
          <w:rFonts w:eastAsiaTheme="minorEastAsia"/>
          <w:lang w:val="pt-BR"/>
        </w:rPr>
        <w:t xml:space="preserve">O método das diferenças finitas é um procedimento matemático usado para obter soluções </w:t>
      </w:r>
      <w:r w:rsidR="00A722AB">
        <w:rPr>
          <w:rFonts w:eastAsiaTheme="minorEastAsia"/>
          <w:lang w:val="pt-BR"/>
        </w:rPr>
        <w:t>numéricas</w:t>
      </w:r>
      <w:r>
        <w:rPr>
          <w:rFonts w:eastAsiaTheme="minorEastAsia"/>
          <w:lang w:val="pt-BR"/>
        </w:rPr>
        <w:t xml:space="preserve"> de equações diferenciais. A ideia básica é usar a série de Taylor para obter uma fórmula de derivação da função</w:t>
      </w:r>
      <w:r w:rsidR="0006102E">
        <w:rPr>
          <w:rFonts w:eastAsiaTheme="minorEastAsia"/>
          <w:lang w:val="pt-BR"/>
        </w:rPr>
        <w:t>.</w:t>
      </w:r>
      <w:r w:rsidR="009F1925">
        <w:rPr>
          <w:rFonts w:eastAsiaTheme="minorEastAsia"/>
          <w:lang w:val="pt-BR"/>
        </w:rPr>
        <w:t xml:space="preserve"> </w:t>
      </w:r>
      <w:r w:rsidR="004F5776">
        <w:rPr>
          <w:rFonts w:eastAsiaTheme="minorEastAsia"/>
          <w:lang w:val="pt-BR"/>
        </w:rPr>
        <w:t>C</w:t>
      </w:r>
      <w:r w:rsidR="009F1925">
        <w:rPr>
          <w:rFonts w:eastAsiaTheme="minorEastAsia"/>
          <w:lang w:val="pt-BR"/>
        </w:rPr>
        <w:t xml:space="preserve">onsidere a expansão de Taylor </w:t>
      </w:r>
      <w:r w:rsidR="00323845">
        <w:rPr>
          <w:rFonts w:eastAsiaTheme="minorEastAsia"/>
          <w:lang w:val="pt-BR"/>
        </w:rPr>
        <w:t xml:space="preserve">da função </w:t>
      </w:r>
      <m:oMath>
        <m:r>
          <w:rPr>
            <w:rFonts w:ascii="Cambria Math" w:eastAsiaTheme="minorEastAsia" w:hAnsi="Cambria Math"/>
            <w:lang w:val="pt-BR"/>
          </w:rPr>
          <m:t>f(x)</m:t>
        </m:r>
      </m:oMath>
      <w:r w:rsidR="00323845">
        <w:rPr>
          <w:rFonts w:eastAsiaTheme="minorEastAsia"/>
          <w:lang w:val="pt-BR"/>
        </w:rPr>
        <w:t xml:space="preserve"> no ponto </w:t>
      </w:r>
      <m:oMath>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oMath>
      <w:r w:rsidR="00835642">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5E272B" w14:paraId="4F42673F" w14:textId="77777777" w:rsidTr="00F902A3">
        <w:tc>
          <w:tcPr>
            <w:tcW w:w="8642" w:type="dxa"/>
          </w:tcPr>
          <w:p w14:paraId="1F0C4A3B" w14:textId="24A510B9" w:rsidR="005E272B" w:rsidRPr="00874978" w:rsidRDefault="005E272B" w:rsidP="00F902A3">
            <w:pPr>
              <w:keepNext/>
            </w:pPr>
            <m:oMathPara>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nary>
                  <m:naryPr>
                    <m:chr m:val="∑"/>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m:t>
                    </m:r>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d</m:t>
                            </m:r>
                          </m:e>
                          <m:sup>
                            <m:r>
                              <w:rPr>
                                <w:rFonts w:ascii="Cambria Math" w:eastAsiaTheme="minorEastAsia" w:hAnsi="Cambria Math"/>
                                <w:lang w:val="pt-BR"/>
                              </w:rPr>
                              <m:t>n</m:t>
                            </m:r>
                          </m:sup>
                        </m:sSup>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num>
                      <m:den>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n</m:t>
                            </m:r>
                          </m:sup>
                        </m:sSup>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e>
                      <m:sup>
                        <m:r>
                          <w:rPr>
                            <w:rFonts w:ascii="Cambria Math" w:eastAsiaTheme="minorEastAsia" w:hAnsi="Cambria Math"/>
                            <w:lang w:val="pt-BR"/>
                          </w:rPr>
                          <m:t>k</m:t>
                        </m:r>
                      </m:sup>
                    </m:sSup>
                  </m:e>
                </m:nary>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1!</m:t>
                    </m:r>
                  </m:den>
                </m:f>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3!</m:t>
                    </m:r>
                  </m:den>
                </m:f>
                <m:sSup>
                  <m:sSupPr>
                    <m:ctrlPr>
                      <w:rPr>
                        <w:rFonts w:ascii="Cambria Math" w:eastAsiaTheme="minorEastAsia" w:hAnsi="Cambria Math"/>
                        <w:i/>
                        <w:lang w:val="pt-BR"/>
                      </w:rPr>
                    </m:ctrlPr>
                  </m:sSupPr>
                  <m:e>
                    <m:r>
                      <w:rPr>
                        <w:rFonts w:ascii="Cambria Math" w:eastAsiaTheme="minorEastAsia" w:hAnsi="Cambria Math"/>
                        <w:lang w:val="pt-BR"/>
                      </w:rPr>
                      <m:t>f</m:t>
                    </m:r>
                  </m:e>
                  <m:sup>
                    <m:d>
                      <m:dPr>
                        <m:ctrlPr>
                          <w:rPr>
                            <w:rFonts w:ascii="Cambria Math" w:eastAsiaTheme="minorEastAsia" w:hAnsi="Cambria Math"/>
                            <w:i/>
                            <w:lang w:val="pt-BR"/>
                          </w:rPr>
                        </m:ctrlPr>
                      </m:dPr>
                      <m:e>
                        <m:r>
                          <w:rPr>
                            <w:rFonts w:ascii="Cambria Math" w:eastAsiaTheme="minorEastAsia" w:hAnsi="Cambria Math"/>
                            <w:lang w:val="pt-BR"/>
                          </w:rPr>
                          <m:t>3</m:t>
                        </m:r>
                      </m:e>
                    </m:d>
                  </m:sup>
                </m:sSup>
                <m:r>
                  <w:rPr>
                    <w:rFonts w:ascii="Cambria Math" w:eastAsiaTheme="minorEastAsia" w:hAnsi="Cambria Math"/>
                    <w:lang w:val="pt-BR"/>
                  </w:rPr>
                  <m:t xml:space="preserve"> </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e>
                  <m:sup>
                    <m:r>
                      <w:rPr>
                        <w:rFonts w:ascii="Cambria Math" w:eastAsiaTheme="minorEastAsia" w:hAnsi="Cambria Math"/>
                        <w:lang w:val="pt-BR"/>
                      </w:rPr>
                      <m:t>3</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sSup>
                  <m:sSupPr>
                    <m:ctrlPr>
                      <w:rPr>
                        <w:rFonts w:ascii="Cambria Math" w:eastAsiaTheme="minorEastAsia" w:hAnsi="Cambria Math"/>
                        <w:i/>
                        <w:lang w:val="pt-BR"/>
                      </w:rPr>
                    </m:ctrlPr>
                  </m:sSupPr>
                  <m:e>
                    <m:r>
                      <w:rPr>
                        <w:rFonts w:ascii="Cambria Math" w:eastAsiaTheme="minorEastAsia" w:hAnsi="Cambria Math"/>
                        <w:lang w:val="pt-BR"/>
                      </w:rPr>
                      <m:t>f</m:t>
                    </m:r>
                  </m:e>
                  <m:sup>
                    <m:d>
                      <m:dPr>
                        <m:ctrlPr>
                          <w:rPr>
                            <w:rFonts w:ascii="Cambria Math" w:eastAsiaTheme="minorEastAsia" w:hAnsi="Cambria Math"/>
                            <w:i/>
                            <w:lang w:val="pt-BR"/>
                          </w:rPr>
                        </m:ctrlPr>
                      </m:dPr>
                      <m:e>
                        <m:r>
                          <w:rPr>
                            <w:rFonts w:ascii="Cambria Math" w:eastAsiaTheme="minorEastAsia" w:hAnsi="Cambria Math"/>
                            <w:lang w:val="pt-BR"/>
                          </w:rPr>
                          <m:t>n</m:t>
                        </m:r>
                      </m:e>
                    </m:d>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e>
                  <m:sup>
                    <m:r>
                      <w:rPr>
                        <w:rFonts w:ascii="Cambria Math" w:eastAsiaTheme="minorEastAsia" w:hAnsi="Cambria Math"/>
                        <w:lang w:val="pt-BR"/>
                      </w:rPr>
                      <m:t>n</m:t>
                    </m:r>
                  </m:sup>
                </m:s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 xml:space="preserve"> </m:t>
                </m:r>
              </m:oMath>
            </m:oMathPara>
          </w:p>
        </w:tc>
        <w:tc>
          <w:tcPr>
            <w:tcW w:w="708" w:type="dxa"/>
            <w:vAlign w:val="center"/>
          </w:tcPr>
          <w:p w14:paraId="358876CD" w14:textId="26DEBB28" w:rsidR="005E272B" w:rsidRPr="00874978" w:rsidRDefault="005E272B" w:rsidP="00AF22CD">
            <w:pPr>
              <w:pStyle w:val="Caption"/>
            </w:pPr>
            <w:bookmarkStart w:id="80" w:name="_Ref86765787"/>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72</w:t>
            </w:r>
            <w:r w:rsidR="00225FFE">
              <w:fldChar w:fldCharType="end"/>
            </w:r>
            <w:r>
              <w:t>)</w:t>
            </w:r>
            <w:bookmarkEnd w:id="80"/>
          </w:p>
        </w:tc>
      </w:tr>
    </w:tbl>
    <w:p w14:paraId="245537BB" w14:textId="2FC5E952" w:rsidR="004925AC" w:rsidRDefault="004925AC" w:rsidP="00B31482">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n</m:t>
            </m:r>
          </m:sub>
        </m:sSub>
        <m:r>
          <w:rPr>
            <w:rFonts w:ascii="Cambria Math" w:eastAsiaTheme="minorEastAsia" w:hAnsi="Cambria Math"/>
            <w:lang w:val="pt-BR"/>
          </w:rPr>
          <m:t>(x)</m:t>
        </m:r>
      </m:oMath>
      <w:r>
        <w:rPr>
          <w:rFonts w:eastAsiaTheme="minorEastAsia"/>
          <w:lang w:val="pt-BR"/>
        </w:rPr>
        <w:t xml:space="preserve"> </w:t>
      </w:r>
      <w:r w:rsidR="00C97F75">
        <w:rPr>
          <w:rFonts w:eastAsiaTheme="minorEastAsia"/>
          <w:lang w:val="pt-BR"/>
        </w:rPr>
        <w:t xml:space="preserve">representa o erro que se comete ao trucar a série </w:t>
      </w:r>
      <w:r w:rsidR="00A86FD7">
        <w:rPr>
          <w:rFonts w:eastAsiaTheme="minorEastAsia"/>
          <w:lang w:val="pt-BR"/>
        </w:rPr>
        <w:t xml:space="preserve">no </w:t>
      </w:r>
      <w:r w:rsidR="008B334A">
        <w:rPr>
          <w:rFonts w:eastAsiaTheme="minorEastAsia"/>
          <w:lang w:val="pt-BR"/>
        </w:rPr>
        <w:t xml:space="preserve">n-enésimo termo e </w:t>
      </w:r>
      <w:r w:rsidR="007B013C">
        <w:rPr>
          <w:rFonts w:eastAsiaTheme="minorEastAsia"/>
          <w:lang w:val="pt-BR"/>
        </w:rPr>
        <w:t>pode ser e</w:t>
      </w:r>
      <w:r w:rsidR="00640C73">
        <w:rPr>
          <w:rFonts w:eastAsiaTheme="minorEastAsia"/>
          <w:lang w:val="pt-BR"/>
        </w:rPr>
        <w:t>stimado usando a fórmula de Lagrange: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53497" w:rsidRPr="00874978" w14:paraId="0DCB0D43" w14:textId="77777777" w:rsidTr="00565364">
        <w:tc>
          <w:tcPr>
            <w:tcW w:w="8642" w:type="dxa"/>
          </w:tcPr>
          <w:p w14:paraId="3A098B97" w14:textId="3782F9FF" w:rsidR="00D53497" w:rsidRPr="00A4129B" w:rsidRDefault="00BC4BC1" w:rsidP="00565364">
            <w:pPr>
              <w:keepNext/>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f</m:t>
                        </m:r>
                      </m:e>
                      <m:sup>
                        <m:d>
                          <m:dPr>
                            <m:ctrlPr>
                              <w:rPr>
                                <w:rFonts w:ascii="Cambria Math" w:eastAsiaTheme="minorEastAsia" w:hAnsi="Cambria Math"/>
                                <w:i/>
                                <w:lang w:val="pt-BR"/>
                              </w:rPr>
                            </m:ctrlPr>
                          </m:dPr>
                          <m:e>
                            <m:r>
                              <w:rPr>
                                <w:rFonts w:ascii="Cambria Math" w:eastAsiaTheme="minorEastAsia" w:hAnsi="Cambria Math"/>
                                <w:lang w:val="pt-BR"/>
                              </w:rPr>
                              <m:t>n+1</m:t>
                            </m:r>
                          </m:e>
                        </m:d>
                      </m:sup>
                    </m:sSup>
                    <m:d>
                      <m:dPr>
                        <m:ctrlPr>
                          <w:rPr>
                            <w:rFonts w:ascii="Cambria Math" w:eastAsiaTheme="minorEastAsia" w:hAnsi="Cambria Math"/>
                            <w:i/>
                            <w:lang w:val="pt-BR"/>
                          </w:rPr>
                        </m:ctrlPr>
                      </m:dPr>
                      <m:e>
                        <m:r>
                          <w:rPr>
                            <w:rFonts w:ascii="Cambria Math" w:eastAsiaTheme="minorEastAsia" w:hAnsi="Cambria Math"/>
                            <w:lang w:val="pt-BR"/>
                          </w:rPr>
                          <m:t>ξ</m:t>
                        </m:r>
                      </m:e>
                    </m:d>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num>
                  <m:den>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en>
                </m:f>
                <m:r>
                  <w:rPr>
                    <w:rFonts w:ascii="Cambria Math" w:eastAsiaTheme="minorEastAsia" w:hAnsi="Cambria Math"/>
                    <w:lang w:val="pt-BR"/>
                  </w:rPr>
                  <m:t>∙</m:t>
                </m:r>
              </m:oMath>
            </m:oMathPara>
          </w:p>
        </w:tc>
        <w:tc>
          <w:tcPr>
            <w:tcW w:w="708" w:type="dxa"/>
            <w:vAlign w:val="center"/>
          </w:tcPr>
          <w:p w14:paraId="1B3CFD38" w14:textId="6A8FA245" w:rsidR="00D53497" w:rsidRPr="00874978" w:rsidRDefault="00D53497"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73</w:t>
            </w:r>
            <w:r w:rsidR="00225FFE">
              <w:fldChar w:fldCharType="end"/>
            </w:r>
            <w:r>
              <w:t>)</w:t>
            </w:r>
          </w:p>
        </w:tc>
      </w:tr>
    </w:tbl>
    <w:p w14:paraId="1B73C3B0" w14:textId="4A9DF2FD" w:rsidR="004C0EAF" w:rsidRDefault="0045219C" w:rsidP="00B31482">
      <w:pPr>
        <w:ind w:firstLine="0"/>
        <w:rPr>
          <w:rFonts w:eastAsiaTheme="minorEastAsia"/>
          <w:lang w:val="pt-BR"/>
        </w:rPr>
      </w:pPr>
      <m:oMath>
        <m:r>
          <w:rPr>
            <w:rFonts w:ascii="Cambria Math" w:eastAsiaTheme="minorEastAsia" w:hAnsi="Cambria Math"/>
            <w:lang w:val="pt-BR"/>
          </w:rPr>
          <m:t>ξ</m:t>
        </m:r>
      </m:oMath>
      <w:r>
        <w:rPr>
          <w:rFonts w:eastAsiaTheme="minorEastAsia"/>
          <w:lang w:val="pt-BR"/>
        </w:rPr>
        <w:t xml:space="preserve"> é um número </w:t>
      </w:r>
      <w:r w:rsidR="00182E34">
        <w:rPr>
          <w:rFonts w:eastAsiaTheme="minorEastAsia"/>
          <w:lang w:val="pt-BR"/>
        </w:rPr>
        <w:t xml:space="preserve">situado no intervalo </w:t>
      </w:r>
      <m:oMath>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oMath>
      <w:r w:rsidR="00640C73">
        <w:rPr>
          <w:rFonts w:eastAsiaTheme="minorEastAsia"/>
          <w:lang w:val="pt-BR"/>
        </w:rPr>
        <w:t xml:space="preserve">. </w:t>
      </w:r>
      <w:r w:rsidR="00B31482">
        <w:rPr>
          <w:rFonts w:eastAsiaTheme="minorEastAsia"/>
          <w:lang w:val="pt-BR"/>
        </w:rPr>
        <w:t xml:space="preserve">Fazendo </w:t>
      </w:r>
      <m:oMath>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oMath>
      <w:r w:rsidR="00B31482">
        <w:rPr>
          <w:rFonts w:eastAsiaTheme="minorEastAsia"/>
          <w:lang w:val="pt-BR"/>
        </w:rPr>
        <w:t xml:space="preserve">, temos que </w:t>
      </w:r>
      <m:oMath>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oMath>
      <w:r w:rsidR="00433DF2">
        <w:rPr>
          <w:rFonts w:eastAsiaTheme="minorEastAsia"/>
          <w:lang w:val="pt-BR"/>
        </w:rPr>
        <w:t xml:space="preserve">. Substituindo estes valores em </w:t>
      </w:r>
      <w:r w:rsidR="00A917EB">
        <w:rPr>
          <w:rFonts w:eastAsiaTheme="minorEastAsia"/>
          <w:lang w:val="pt-BR"/>
        </w:rPr>
        <w:fldChar w:fldCharType="begin"/>
      </w:r>
      <w:r w:rsidR="00A917EB">
        <w:rPr>
          <w:rFonts w:eastAsiaTheme="minorEastAsia"/>
          <w:lang w:val="pt-BR"/>
        </w:rPr>
        <w:instrText xml:space="preserve"> REF _Ref86765787 \h </w:instrText>
      </w:r>
      <w:r w:rsidR="00A917EB">
        <w:rPr>
          <w:rFonts w:eastAsiaTheme="minorEastAsia"/>
          <w:lang w:val="pt-BR"/>
        </w:rPr>
      </w:r>
      <w:r w:rsidR="00A917EB">
        <w:rPr>
          <w:rFonts w:eastAsiaTheme="minorEastAsia"/>
          <w:lang w:val="pt-BR"/>
        </w:rPr>
        <w:fldChar w:fldCharType="separate"/>
      </w:r>
      <w:r w:rsidR="001E158F">
        <w:t>(</w:t>
      </w:r>
      <w:r w:rsidR="001E158F">
        <w:rPr>
          <w:noProof/>
        </w:rPr>
        <w:t>1</w:t>
      </w:r>
      <w:r w:rsidR="001E158F">
        <w:t>.</w:t>
      </w:r>
      <w:r w:rsidR="001E158F">
        <w:rPr>
          <w:noProof/>
        </w:rPr>
        <w:t>72</w:t>
      </w:r>
      <w:r w:rsidR="001E158F">
        <w:t>)</w:t>
      </w:r>
      <w:r w:rsidR="00A917EB">
        <w:rPr>
          <w:rFonts w:eastAsiaTheme="minorEastAsia"/>
          <w:lang w:val="pt-BR"/>
        </w:rPr>
        <w:fldChar w:fldCharType="end"/>
      </w:r>
      <w:r w:rsidR="00A917EB">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017357" w:rsidRPr="00874978" w14:paraId="5ED91567" w14:textId="77777777" w:rsidTr="00F902A3">
        <w:tc>
          <w:tcPr>
            <w:tcW w:w="8642" w:type="dxa"/>
          </w:tcPr>
          <w:p w14:paraId="06277D7D" w14:textId="1DEE32E2" w:rsidR="00017357" w:rsidRPr="00DD36A6" w:rsidRDefault="00017357" w:rsidP="00F902A3">
            <w:pPr>
              <w:keepNext/>
            </w:pPr>
            <m:oMathPara>
              <m:oMathParaPr>
                <m:jc m:val="left"/>
              </m:oMathParaPr>
              <m:oMath>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1!</m:t>
                    </m:r>
                  </m:den>
                </m:f>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h+</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h</m:t>
                    </m:r>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3!</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h</m:t>
                    </m:r>
                  </m:e>
                  <m:sup>
                    <m:r>
                      <w:rPr>
                        <w:rFonts w:ascii="Cambria Math" w:eastAsiaTheme="minorEastAsia"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4</m:t>
                        </m:r>
                      </m:sup>
                    </m:sSup>
                  </m:e>
                </m:d>
              </m:oMath>
            </m:oMathPara>
          </w:p>
        </w:tc>
        <w:tc>
          <w:tcPr>
            <w:tcW w:w="708" w:type="dxa"/>
            <w:vAlign w:val="center"/>
          </w:tcPr>
          <w:p w14:paraId="3405D56A" w14:textId="292620AC" w:rsidR="00017357" w:rsidRPr="00874978" w:rsidRDefault="00017357" w:rsidP="00AF22CD">
            <w:pPr>
              <w:pStyle w:val="Caption"/>
            </w:pPr>
            <w:bookmarkStart w:id="81" w:name="_Ref423030049"/>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74</w:t>
            </w:r>
            <w:r w:rsidR="00225FFE">
              <w:fldChar w:fldCharType="end"/>
            </w:r>
            <w:r>
              <w:t>)</w:t>
            </w:r>
            <w:bookmarkEnd w:id="81"/>
          </w:p>
        </w:tc>
      </w:tr>
    </w:tbl>
    <w:p w14:paraId="6BCD4FB1" w14:textId="67342DEC" w:rsidR="00017357" w:rsidRDefault="006E2BB2" w:rsidP="00B31482">
      <w:pPr>
        <w:ind w:firstLine="0"/>
        <w:rPr>
          <w:rFonts w:eastAsiaTheme="minorEastAsia"/>
          <w:lang w:val="pt-BR"/>
        </w:rPr>
      </w:pPr>
      <w:r>
        <w:rPr>
          <w:rFonts w:eastAsiaTheme="minorEastAsia"/>
          <w:lang w:val="pt-BR"/>
        </w:rPr>
        <w:t xml:space="preserve">Permutando </w:t>
      </w:r>
      <m:oMath>
        <m:r>
          <w:rPr>
            <w:rFonts w:ascii="Cambria Math" w:eastAsiaTheme="minorEastAsia" w:hAnsi="Cambria Math"/>
            <w:lang w:val="pt-BR"/>
          </w:rPr>
          <m:t>h</m:t>
        </m:r>
      </m:oMath>
      <w:r>
        <w:rPr>
          <w:rFonts w:eastAsiaTheme="minorEastAsia"/>
          <w:lang w:val="pt-BR"/>
        </w:rPr>
        <w:t xml:space="preserve"> por </w:t>
      </w:r>
      <m:oMath>
        <m:r>
          <w:rPr>
            <w:rFonts w:ascii="Cambria Math" w:eastAsiaTheme="minorEastAsia" w:hAnsi="Cambria Math"/>
            <w:lang w:val="pt-BR"/>
          </w:rPr>
          <m:t>-h</m:t>
        </m:r>
      </m:oMath>
      <w:r>
        <w:rPr>
          <w:rFonts w:eastAsiaTheme="minorEastAsia"/>
          <w:lang w:val="pt-BR"/>
        </w:rPr>
        <w:t xml:space="preserve">, </w:t>
      </w:r>
      <w:r w:rsidR="00A52644">
        <w:rPr>
          <w:rFonts w:eastAsiaTheme="minorEastAsia"/>
          <w:lang w:val="pt-BR"/>
        </w:rPr>
        <w:t xml:space="preserve">podemos escrever </w:t>
      </w:r>
      <w:r w:rsidR="00A52644">
        <w:rPr>
          <w:rFonts w:eastAsiaTheme="minorEastAsia"/>
          <w:lang w:val="pt-BR"/>
        </w:rPr>
        <w:fldChar w:fldCharType="begin"/>
      </w:r>
      <w:r w:rsidR="00A52644">
        <w:rPr>
          <w:rFonts w:eastAsiaTheme="minorEastAsia"/>
          <w:lang w:val="pt-BR"/>
        </w:rPr>
        <w:instrText xml:space="preserve"> REF _Ref423030049 \h </w:instrText>
      </w:r>
      <w:r w:rsidR="00A52644">
        <w:rPr>
          <w:rFonts w:eastAsiaTheme="minorEastAsia"/>
          <w:lang w:val="pt-BR"/>
        </w:rPr>
      </w:r>
      <w:r w:rsidR="00A52644">
        <w:rPr>
          <w:rFonts w:eastAsiaTheme="minorEastAsia"/>
          <w:lang w:val="pt-BR"/>
        </w:rPr>
        <w:fldChar w:fldCharType="separate"/>
      </w:r>
      <w:r w:rsidR="001E158F">
        <w:t>(</w:t>
      </w:r>
      <w:r w:rsidR="001E158F">
        <w:rPr>
          <w:noProof/>
        </w:rPr>
        <w:t>1</w:t>
      </w:r>
      <w:r w:rsidR="001E158F">
        <w:t>.</w:t>
      </w:r>
      <w:r w:rsidR="001E158F">
        <w:rPr>
          <w:noProof/>
        </w:rPr>
        <w:t>74</w:t>
      </w:r>
      <w:r w:rsidR="001E158F">
        <w:t>)</w:t>
      </w:r>
      <w:r w:rsidR="00A52644">
        <w:rPr>
          <w:rFonts w:eastAsiaTheme="minorEastAsia"/>
          <w:lang w:val="pt-BR"/>
        </w:rPr>
        <w:fldChar w:fldCharType="end"/>
      </w:r>
      <w:r w:rsidR="00A52644">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874978" w14:paraId="1FF2FDE5" w14:textId="77777777" w:rsidTr="005E0301">
        <w:tc>
          <w:tcPr>
            <w:tcW w:w="8185" w:type="dxa"/>
          </w:tcPr>
          <w:p w14:paraId="54FA8672" w14:textId="6B77DC87" w:rsidR="00874978" w:rsidRPr="00DD36A6" w:rsidRDefault="00874978" w:rsidP="00874978">
            <w:pPr>
              <w:keepNext/>
            </w:pPr>
            <m:oMathPara>
              <m:oMathParaPr>
                <m:jc m:val="left"/>
              </m:oMathParaPr>
              <m:oMath>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1!</m:t>
                    </m:r>
                  </m:den>
                </m:f>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h+</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h</m:t>
                    </m:r>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3!</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h</m:t>
                    </m:r>
                  </m:e>
                  <m:sup>
                    <m:r>
                      <w:rPr>
                        <w:rFonts w:ascii="Cambria Math" w:eastAsiaTheme="minorEastAsia"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4</m:t>
                        </m:r>
                      </m:sup>
                    </m:sSup>
                  </m:e>
                </m:d>
              </m:oMath>
            </m:oMathPara>
          </w:p>
        </w:tc>
        <w:tc>
          <w:tcPr>
            <w:tcW w:w="831" w:type="dxa"/>
            <w:vAlign w:val="center"/>
          </w:tcPr>
          <w:p w14:paraId="06DE79CA" w14:textId="46A08056" w:rsidR="00874978" w:rsidRDefault="00874978" w:rsidP="005E0301">
            <w:pPr>
              <w:ind w:firstLine="0"/>
              <w:jc w:val="right"/>
              <w:rPr>
                <w:rFonts w:eastAsiaTheme="minorEastAsia"/>
                <w:lang w:val="pt-BR"/>
              </w:rPr>
            </w:pPr>
            <w:bookmarkStart w:id="82" w:name="_Ref423030052"/>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75</w:t>
            </w:r>
            <w:r w:rsidR="00225FFE">
              <w:rPr>
                <w:rFonts w:eastAsiaTheme="minorEastAsia"/>
              </w:rPr>
              <w:fldChar w:fldCharType="end"/>
            </w:r>
            <w:r>
              <w:rPr>
                <w:rFonts w:eastAsiaTheme="minorEastAsia"/>
              </w:rPr>
              <w:t>)</w:t>
            </w:r>
            <w:bookmarkEnd w:id="82"/>
          </w:p>
        </w:tc>
      </w:tr>
    </w:tbl>
    <w:p w14:paraId="480306EB" w14:textId="6A73CDD0" w:rsidR="00874978" w:rsidRDefault="00874978" w:rsidP="0037558D">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h</m:t>
        </m:r>
      </m:oMath>
      <w:r w:rsidR="00726073">
        <w:rPr>
          <w:rFonts w:eastAsiaTheme="minorEastAsia"/>
          <w:lang w:val="pt-BR"/>
        </w:rPr>
        <w:t xml:space="preserve"> é o incremento </w:t>
      </w:r>
      <w:r w:rsidR="00103019">
        <w:rPr>
          <w:rFonts w:eastAsiaTheme="minorEastAsia"/>
          <w:lang w:val="pt-BR"/>
        </w:rPr>
        <w:t>feito</w:t>
      </w:r>
      <w:r>
        <w:rPr>
          <w:rFonts w:eastAsiaTheme="minorEastAsia"/>
          <w:lang w:val="pt-BR"/>
        </w:rPr>
        <w:t xml:space="preserve"> à variável </w:t>
      </w:r>
      <m:oMath>
        <m:r>
          <w:rPr>
            <w:rFonts w:ascii="Cambria Math" w:eastAsiaTheme="minorEastAsia" w:hAnsi="Cambria Math"/>
            <w:lang w:val="pt-BR"/>
          </w:rPr>
          <m:t>x</m:t>
        </m:r>
      </m:oMath>
      <w:r>
        <w:rPr>
          <w:rFonts w:eastAsiaTheme="minorEastAsia"/>
          <w:lang w:val="pt-BR"/>
        </w:rPr>
        <w:t xml:space="preserve">. Usando as equações </w:t>
      </w:r>
      <w:r>
        <w:rPr>
          <w:rFonts w:eastAsiaTheme="minorEastAsia"/>
          <w:lang w:val="pt-BR"/>
        </w:rPr>
        <w:fldChar w:fldCharType="begin"/>
      </w:r>
      <w:r>
        <w:rPr>
          <w:rFonts w:eastAsiaTheme="minorEastAsia"/>
          <w:lang w:val="pt-BR"/>
        </w:rPr>
        <w:instrText xml:space="preserve"> REF _Ref423030049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74</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_Ref423030052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75</w:t>
      </w:r>
      <w:r w:rsidR="001E158F">
        <w:rPr>
          <w:rFonts w:eastAsiaTheme="minorEastAsia"/>
        </w:rPr>
        <w:t>)</w:t>
      </w:r>
      <w:r>
        <w:rPr>
          <w:rFonts w:eastAsiaTheme="minorEastAsia"/>
          <w:lang w:val="pt-BR"/>
        </w:rPr>
        <w:fldChar w:fldCharType="end"/>
      </w:r>
      <w:r>
        <w:rPr>
          <w:rFonts w:eastAsiaTheme="minorEastAsia"/>
          <w:lang w:val="pt-BR"/>
        </w:rPr>
        <w:t xml:space="preserve"> podemos calcular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Pr>
          <w:rFonts w:eastAsiaTheme="minorEastAsia"/>
          <w:lang w:val="pt-BR"/>
        </w:rPr>
        <w:t xml:space="preserve"> de três modos diferentes como uma diferença quociente e um termo de erro, obtido ao se desprezar os termos restantes da expansão de Taylor. Esses três métodos são conhecidos como </w:t>
      </w:r>
      <w:r w:rsidRPr="00874978">
        <w:rPr>
          <w:rFonts w:eastAsiaTheme="minorEastAsia"/>
          <w:i/>
          <w:lang w:val="pt-BR"/>
        </w:rPr>
        <w:t>diferenças finitas progressivas, diferenças finitas regressivas e diferenças finitas centradas</w:t>
      </w:r>
      <w:r>
        <w:rPr>
          <w:rFonts w:eastAsiaTheme="minorEastAsia"/>
          <w:lang w:val="pt-BR"/>
        </w:rPr>
        <w:t xml:space="preserve">. A fórmula da diferença finita progressiva é </w:t>
      </w:r>
      <w:r w:rsidR="0037558D">
        <w:rPr>
          <w:rFonts w:eastAsiaTheme="minorEastAsia"/>
          <w:lang w:val="pt-BR"/>
        </w:rPr>
        <w:t xml:space="preserve">obtida a partir da Equação </w:t>
      </w:r>
      <w:r w:rsidR="0037558D">
        <w:rPr>
          <w:rFonts w:eastAsiaTheme="minorEastAsia"/>
          <w:lang w:val="pt-BR"/>
        </w:rPr>
        <w:fldChar w:fldCharType="begin"/>
      </w:r>
      <w:r w:rsidR="0037558D">
        <w:rPr>
          <w:rFonts w:eastAsiaTheme="minorEastAsia"/>
          <w:lang w:val="pt-BR"/>
        </w:rPr>
        <w:instrText xml:space="preserve"> REF _Ref423030049 \h </w:instrText>
      </w:r>
      <w:r w:rsidR="0037558D">
        <w:rPr>
          <w:rFonts w:eastAsiaTheme="minorEastAsia"/>
          <w:lang w:val="pt-BR"/>
        </w:rPr>
      </w:r>
      <w:r w:rsidR="0037558D">
        <w:rPr>
          <w:rFonts w:eastAsiaTheme="minorEastAsia"/>
          <w:lang w:val="pt-BR"/>
        </w:rPr>
        <w:fldChar w:fldCharType="separate"/>
      </w:r>
      <w:r w:rsidR="001E158F">
        <w:t>(</w:t>
      </w:r>
      <w:r w:rsidR="001E158F">
        <w:rPr>
          <w:noProof/>
        </w:rPr>
        <w:t>1</w:t>
      </w:r>
      <w:r w:rsidR="001E158F">
        <w:t>.</w:t>
      </w:r>
      <w:r w:rsidR="001E158F">
        <w:rPr>
          <w:noProof/>
        </w:rPr>
        <w:t>74</w:t>
      </w:r>
      <w:r w:rsidR="001E158F">
        <w:t>)</w:t>
      </w:r>
      <w:r w:rsidR="0037558D">
        <w:rPr>
          <w:rFonts w:eastAsiaTheme="minorEastAsia"/>
          <w:lang w:val="pt-BR"/>
        </w:rPr>
        <w:fldChar w:fldCharType="end"/>
      </w:r>
      <w:r w:rsidR="00103019">
        <w:rPr>
          <w:rFonts w:eastAsiaTheme="minorEastAsia"/>
          <w:lang w:val="pt-BR"/>
        </w:rPr>
        <w:t xml:space="preserve"> isolando </w:t>
      </w:r>
      <m:oMath>
        <m:r>
          <w:rPr>
            <w:rFonts w:ascii="Cambria Math" w:eastAsiaTheme="minorEastAsia" w:hAnsi="Cambria Math"/>
            <w:lang w:val="pt-BR"/>
          </w:rPr>
          <m:t>f'(</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oMath>
      <w:r w:rsidR="00103019">
        <w:rPr>
          <w:rFonts w:eastAsiaTheme="minorEastAsia"/>
          <w:lang w:val="pt-BR"/>
        </w:rPr>
        <w:t xml:space="preserve"> e desprezando os termos de </w:t>
      </w:r>
      <m:oMath>
        <m:r>
          <w:rPr>
            <w:rFonts w:ascii="Cambria Math" w:eastAsiaTheme="minorEastAsia" w:hAnsi="Cambria Math"/>
            <w:lang w:val="pt-BR"/>
          </w:rPr>
          <m:t>O(</m:t>
        </m:r>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r>
          <w:rPr>
            <w:rFonts w:ascii="Cambria Math" w:eastAsiaTheme="minorEastAsia" w:hAnsi="Cambria Math"/>
            <w:lang w:val="pt-BR"/>
          </w:rPr>
          <m:t>)</m:t>
        </m:r>
      </m:oMath>
      <w:r w:rsidR="0037558D">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74978" w14:paraId="74CF13C6" w14:textId="77777777" w:rsidTr="00874978">
        <w:tc>
          <w:tcPr>
            <w:tcW w:w="8642" w:type="dxa"/>
          </w:tcPr>
          <w:p w14:paraId="64F3A7A7" w14:textId="2CEB00C1" w:rsidR="00874978" w:rsidRPr="00874978" w:rsidRDefault="00BC4BC1" w:rsidP="00874978">
            <w:pPr>
              <w:keepNext/>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num>
                  <m:den>
                    <m:r>
                      <w:rPr>
                        <w:rFonts w:ascii="Cambria Math" w:eastAsiaTheme="minorEastAsia" w:hAnsi="Cambria Math"/>
                        <w:lang w:val="pt-BR"/>
                      </w:rPr>
                      <m:t>h</m:t>
                    </m:r>
                  </m:den>
                </m:f>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e>
                </m:d>
                <m:r>
                  <w:rPr>
                    <w:rFonts w:ascii="Cambria Math" w:eastAsiaTheme="minorEastAsia" w:hAnsi="Cambria Math"/>
                    <w:lang w:val="pt-BR"/>
                  </w:rPr>
                  <m:t>,</m:t>
                </m:r>
              </m:oMath>
            </m:oMathPara>
          </w:p>
        </w:tc>
        <w:tc>
          <w:tcPr>
            <w:tcW w:w="708" w:type="dxa"/>
            <w:vAlign w:val="center"/>
          </w:tcPr>
          <w:p w14:paraId="193A8362" w14:textId="74EBE9CF" w:rsidR="00874978" w:rsidRPr="00874978" w:rsidRDefault="00874978" w:rsidP="00AF22CD">
            <w:pPr>
              <w:pStyle w:val="Caption"/>
            </w:pPr>
            <w:bookmarkStart w:id="83" w:name="_Ref423032854"/>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76</w:t>
            </w:r>
            <w:r w:rsidR="00225FFE">
              <w:fldChar w:fldCharType="end"/>
            </w:r>
            <w:r>
              <w:t>)</w:t>
            </w:r>
            <w:bookmarkEnd w:id="83"/>
          </w:p>
        </w:tc>
      </w:tr>
    </w:tbl>
    <w:p w14:paraId="185DF2AC" w14:textId="23526D9B" w:rsidR="00644BC7" w:rsidRDefault="00874978" w:rsidP="00644BC7">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e>
        </m:d>
      </m:oMath>
      <w:r>
        <w:rPr>
          <w:rFonts w:eastAsiaTheme="minorEastAsia"/>
          <w:lang w:val="pt-BR"/>
        </w:rPr>
        <w:t xml:space="preserve"> é o erro </w:t>
      </w:r>
      <w:r w:rsidR="00103019">
        <w:rPr>
          <w:rFonts w:eastAsiaTheme="minorEastAsia"/>
          <w:lang w:val="pt-BR"/>
        </w:rPr>
        <w:t xml:space="preserve">que se </w:t>
      </w:r>
      <w:r w:rsidR="0037558D">
        <w:rPr>
          <w:rFonts w:eastAsiaTheme="minorEastAsia"/>
          <w:lang w:val="pt-BR"/>
        </w:rPr>
        <w:t>comet</w:t>
      </w:r>
      <w:r w:rsidR="00103019">
        <w:rPr>
          <w:rFonts w:eastAsiaTheme="minorEastAsia"/>
          <w:lang w:val="pt-BR"/>
        </w:rPr>
        <w:t>e</w:t>
      </w:r>
      <w:r>
        <w:rPr>
          <w:rFonts w:eastAsiaTheme="minorEastAsia"/>
          <w:lang w:val="pt-BR"/>
        </w:rPr>
        <w:t xml:space="preserve"> ao desprezar os termos restantes da expansão de Taylor</w:t>
      </w:r>
      <w:r w:rsidR="00103019">
        <w:rPr>
          <w:rFonts w:eastAsiaTheme="minorEastAsia"/>
          <w:lang w:val="pt-BR"/>
        </w:rPr>
        <w:t xml:space="preserve"> univariada</w:t>
      </w:r>
      <w:r>
        <w:rPr>
          <w:rFonts w:eastAsiaTheme="minorEastAsia"/>
          <w:lang w:val="pt-BR"/>
        </w:rPr>
        <w:t xml:space="preserve">. </w:t>
      </w:r>
      <w:r w:rsidR="00644BC7">
        <w:rPr>
          <w:rFonts w:eastAsiaTheme="minorEastAsia"/>
          <w:lang w:val="pt-BR"/>
        </w:rPr>
        <w:t xml:space="preserve">Derivando </w:t>
      </w:r>
      <w:r w:rsidR="00644BC7">
        <w:rPr>
          <w:rFonts w:eastAsiaTheme="minorEastAsia"/>
          <w:lang w:val="pt-BR"/>
        </w:rPr>
        <w:fldChar w:fldCharType="begin"/>
      </w:r>
      <w:r w:rsidR="00644BC7">
        <w:rPr>
          <w:rFonts w:eastAsiaTheme="minorEastAsia"/>
          <w:lang w:val="pt-BR"/>
        </w:rPr>
        <w:instrText xml:space="preserve"> REF _Ref423032854 \h </w:instrText>
      </w:r>
      <w:r w:rsidR="00644BC7">
        <w:rPr>
          <w:rFonts w:eastAsiaTheme="minorEastAsia"/>
          <w:lang w:val="pt-BR"/>
        </w:rPr>
      </w:r>
      <w:r w:rsidR="00644BC7">
        <w:rPr>
          <w:rFonts w:eastAsiaTheme="minorEastAsia"/>
          <w:lang w:val="pt-BR"/>
        </w:rPr>
        <w:fldChar w:fldCharType="separate"/>
      </w:r>
      <w:r w:rsidR="001E158F">
        <w:t>(</w:t>
      </w:r>
      <w:r w:rsidR="001E158F">
        <w:rPr>
          <w:noProof/>
        </w:rPr>
        <w:t>1</w:t>
      </w:r>
      <w:r w:rsidR="001E158F">
        <w:t>.</w:t>
      </w:r>
      <w:r w:rsidR="001E158F">
        <w:rPr>
          <w:noProof/>
        </w:rPr>
        <w:t>76</w:t>
      </w:r>
      <w:r w:rsidR="001E158F">
        <w:t>)</w:t>
      </w:r>
      <w:r w:rsidR="00644BC7">
        <w:rPr>
          <w:rFonts w:eastAsiaTheme="minorEastAsia"/>
          <w:lang w:val="pt-BR"/>
        </w:rPr>
        <w:fldChar w:fldCharType="end"/>
      </w:r>
      <w:r w:rsidR="00644BC7">
        <w:rPr>
          <w:rFonts w:eastAsiaTheme="minorEastAsia"/>
          <w:lang w:val="pt-BR"/>
        </w:rPr>
        <w:t xml:space="preserve"> novamente e usando </w:t>
      </w:r>
      <w:r w:rsidR="00644BC7">
        <w:rPr>
          <w:rFonts w:eastAsiaTheme="minorEastAsia"/>
          <w:lang w:val="pt-BR"/>
        </w:rPr>
        <w:fldChar w:fldCharType="begin"/>
      </w:r>
      <w:r w:rsidR="00644BC7">
        <w:rPr>
          <w:rFonts w:eastAsiaTheme="minorEastAsia"/>
          <w:lang w:val="pt-BR"/>
        </w:rPr>
        <w:instrText xml:space="preserve"> REF _Ref423032854 \h </w:instrText>
      </w:r>
      <w:r w:rsidR="00644BC7">
        <w:rPr>
          <w:rFonts w:eastAsiaTheme="minorEastAsia"/>
          <w:lang w:val="pt-BR"/>
        </w:rPr>
      </w:r>
      <w:r w:rsidR="00644BC7">
        <w:rPr>
          <w:rFonts w:eastAsiaTheme="minorEastAsia"/>
          <w:lang w:val="pt-BR"/>
        </w:rPr>
        <w:fldChar w:fldCharType="separate"/>
      </w:r>
      <w:r w:rsidR="001E158F">
        <w:t>(</w:t>
      </w:r>
      <w:r w:rsidR="001E158F">
        <w:rPr>
          <w:noProof/>
        </w:rPr>
        <w:t>1</w:t>
      </w:r>
      <w:r w:rsidR="001E158F">
        <w:t>.</w:t>
      </w:r>
      <w:r w:rsidR="001E158F">
        <w:rPr>
          <w:noProof/>
        </w:rPr>
        <w:t>76</w:t>
      </w:r>
      <w:r w:rsidR="001E158F">
        <w:t>)</w:t>
      </w:r>
      <w:r w:rsidR="00644BC7">
        <w:rPr>
          <w:rFonts w:eastAsiaTheme="minorEastAsia"/>
          <w:lang w:val="pt-BR"/>
        </w:rPr>
        <w:fldChar w:fldCharType="end"/>
      </w:r>
      <w:r w:rsidR="00644BC7">
        <w:rPr>
          <w:rFonts w:eastAsiaTheme="minorEastAsia"/>
          <w:lang w:val="pt-BR"/>
        </w:rPr>
        <w:t xml:space="preserve"> na fórmula resultante, obtemos uma fórmula para  </w:t>
      </w:r>
      <m:oMath>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oMath>
      <w:r w:rsidR="00644BC7">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644BC7" w14:paraId="0F369916" w14:textId="77777777" w:rsidTr="00565364">
        <w:tc>
          <w:tcPr>
            <w:tcW w:w="8642" w:type="dxa"/>
          </w:tcPr>
          <w:p w14:paraId="67335D11" w14:textId="77777777" w:rsidR="00644BC7" w:rsidRPr="00513A1C" w:rsidRDefault="00BC4BC1" w:rsidP="00565364">
            <w:pPr>
              <w:keepNext/>
            </w:pPr>
            <m:oMathPara>
              <m:oMathParaPr>
                <m:jc m:val="left"/>
              </m:oMathParaPr>
              <m:oMath>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num>
                      <m:den>
                        <m:r>
                          <w:rPr>
                            <w:rFonts w:ascii="Cambria Math" w:eastAsiaTheme="minorEastAsia" w:hAnsi="Cambria Math"/>
                            <w:lang w:val="pt-BR"/>
                          </w:rPr>
                          <m:t>h</m:t>
                        </m:r>
                      </m:den>
                    </m:f>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+2</m:t>
                        </m:r>
                        <m:r>
                          <w:rPr>
                            <w:rFonts w:ascii="Cambria Math" w:eastAsiaTheme="minorEastAsia" w:hAnsi="Cambria Math"/>
                            <w:lang w:val="pt-BR"/>
                          </w:rPr>
                          <m:t>h</m:t>
                        </m:r>
                      </m:e>
                    </m:d>
                    <m:r>
                      <w:rPr>
                        <w:rFonts w:ascii="Cambria Math" w:eastAsiaTheme="minorEastAsia" w:hAnsi="Cambria Math"/>
                        <w:lang w:val="pt-BR"/>
                      </w:rPr>
                      <m:t>-2f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r>
                  <w:rPr>
                    <w:rFonts w:ascii="Cambria Math" w:eastAsiaTheme="minorEastAsia" w:hAnsi="Cambria Math"/>
                    <w:lang w:val="pt-BR"/>
                  </w:rPr>
                  <m:t>∙</m:t>
                </m:r>
              </m:oMath>
            </m:oMathPara>
          </w:p>
        </w:tc>
        <w:tc>
          <w:tcPr>
            <w:tcW w:w="708" w:type="dxa"/>
            <w:vAlign w:val="center"/>
          </w:tcPr>
          <w:p w14:paraId="388631F0" w14:textId="7773FAE9" w:rsidR="00644BC7" w:rsidRPr="00874978" w:rsidRDefault="00644BC7" w:rsidP="00AF22CD">
            <w:pPr>
              <w:pStyle w:val="Caption"/>
            </w:pPr>
            <w:bookmarkStart w:id="84" w:name="_Ref44723002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77</w:t>
            </w:r>
            <w:r w:rsidR="00225FFE">
              <w:fldChar w:fldCharType="end"/>
            </w:r>
            <w:r>
              <w:t>)</w:t>
            </w:r>
            <w:bookmarkEnd w:id="84"/>
          </w:p>
        </w:tc>
      </w:tr>
    </w:tbl>
    <w:p w14:paraId="3C9B8CC0" w14:textId="77777777" w:rsidR="00644BC7" w:rsidRDefault="00644BC7" w:rsidP="00644BC7">
      <w:pPr>
        <w:ind w:firstLine="0"/>
        <w:rPr>
          <w:rFonts w:eastAsiaTheme="minorEastAsia"/>
          <w:lang w:val="pt-BR"/>
        </w:rPr>
      </w:pPr>
      <w:r>
        <w:rPr>
          <w:rFonts w:eastAsiaTheme="minorEastAsia"/>
          <w:lang w:val="pt-BR"/>
        </w:rPr>
        <w:t xml:space="preserve">Repetindo este procedimento recursivamente, chegamos na fórmula geral para a derivada </w:t>
      </w:r>
      <m:oMath>
        <m:r>
          <w:rPr>
            <w:rFonts w:ascii="Cambria Math" w:eastAsiaTheme="minorEastAsia" w:hAnsi="Cambria Math"/>
            <w:lang w:val="pt-BR"/>
          </w:rPr>
          <m:t>n</m:t>
        </m:r>
      </m:oMath>
      <w:r>
        <w:rPr>
          <w:rFonts w:eastAsiaTheme="minorEastAsia"/>
          <w:lang w:val="pt-BR"/>
        </w:rPr>
        <w:t>-ésima usando o método das diferenças finitas progressivas: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644BC7" w14:paraId="3C689D0F" w14:textId="77777777" w:rsidTr="00565364">
        <w:tc>
          <w:tcPr>
            <w:tcW w:w="8642" w:type="dxa"/>
          </w:tcPr>
          <w:p w14:paraId="36737E96" w14:textId="77777777" w:rsidR="00644BC7" w:rsidRPr="00874978" w:rsidRDefault="00BC4BC1" w:rsidP="00565364">
            <w:pPr>
              <w:keepNext/>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d>
                      <m:dPr>
                        <m:ctrlPr>
                          <w:rPr>
                            <w:rFonts w:ascii="Cambria Math" w:eastAsiaTheme="minorEastAsia" w:hAnsi="Cambria Math"/>
                            <w:i/>
                            <w:lang w:val="pt-BR"/>
                          </w:rPr>
                        </m:ctrlPr>
                      </m:dPr>
                      <m:e>
                        <m:r>
                          <w:rPr>
                            <w:rFonts w:ascii="Cambria Math" w:eastAsiaTheme="minorEastAsia" w:hAnsi="Cambria Math"/>
                            <w:lang w:val="pt-BR"/>
                          </w:rPr>
                          <m:t>n</m:t>
                        </m:r>
                      </m:e>
                    </m:d>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r>
                              <w:rPr>
                                <w:rFonts w:ascii="Cambria Math" w:eastAsiaTheme="minorEastAsia" w:hAnsi="Cambria Math"/>
                                <w:lang w:val="pt-BR"/>
                              </w:rPr>
                              <m:t>k</m:t>
                            </m:r>
                          </m:sup>
                        </m:sSup>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n</m:t>
                                  </m:r>
                                </m:e>
                              </m:mr>
                              <m:mr>
                                <m:e>
                                  <m:r>
                                    <w:rPr>
                                      <w:rFonts w:ascii="Cambria Math" w:eastAsiaTheme="minorEastAsia" w:hAnsi="Cambria Math"/>
                                      <w:lang w:val="pt-BR"/>
                                    </w:rPr>
                                    <m:t>k</m:t>
                                  </m:r>
                                </m:e>
                              </m:mr>
                            </m:m>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n-k</m:t>
                                </m:r>
                              </m:e>
                            </m:d>
                            <m:r>
                              <w:rPr>
                                <w:rFonts w:ascii="Cambria Math" w:eastAsiaTheme="minorEastAsia" w:hAnsi="Cambria Math"/>
                                <w:lang w:val="pt-BR"/>
                              </w:rPr>
                              <m:t>h</m:t>
                            </m:r>
                          </m:e>
                        </m:d>
                      </m:e>
                    </m:nary>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n</m:t>
                        </m:r>
                      </m:sup>
                    </m:sSup>
                  </m:den>
                </m:f>
                <m:r>
                  <w:rPr>
                    <w:rFonts w:ascii="Cambria Math" w:eastAsiaTheme="minorEastAsia" w:hAnsi="Cambria Math"/>
                    <w:lang w:val="pt-BR"/>
                  </w:rPr>
                  <m:t>∙</m:t>
                </m:r>
              </m:oMath>
            </m:oMathPara>
          </w:p>
        </w:tc>
        <w:tc>
          <w:tcPr>
            <w:tcW w:w="708" w:type="dxa"/>
            <w:vAlign w:val="center"/>
          </w:tcPr>
          <w:p w14:paraId="07CC1C5C" w14:textId="4E5FA9DA" w:rsidR="00644BC7" w:rsidRPr="00874978" w:rsidRDefault="00644BC7" w:rsidP="00AF22CD">
            <w:pPr>
              <w:pStyle w:val="Caption"/>
            </w:pPr>
            <w:bookmarkStart w:id="85" w:name="_Ref42324792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78</w:t>
            </w:r>
            <w:r w:rsidR="00225FFE">
              <w:fldChar w:fldCharType="end"/>
            </w:r>
            <w:r>
              <w:t>)</w:t>
            </w:r>
            <w:bookmarkEnd w:id="85"/>
          </w:p>
        </w:tc>
      </w:tr>
    </w:tbl>
    <w:p w14:paraId="145E25AA" w14:textId="77777777" w:rsidR="00644BC7" w:rsidRDefault="00644BC7" w:rsidP="00644BC7">
      <w:pPr>
        <w:ind w:firstLine="0"/>
        <w:rPr>
          <w:rFonts w:eastAsiaTheme="minorEastAsia"/>
          <w:lang w:val="pt-BR"/>
        </w:rPr>
      </w:pPr>
      <w:r>
        <w:rPr>
          <w:rFonts w:eastAsiaTheme="minorEastAsia"/>
          <w:lang w:val="pt-BR"/>
        </w:rPr>
        <w:t xml:space="preserve">O coeficiente </w:t>
      </w:r>
      <m:oMath>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n</m:t>
                  </m:r>
                </m:e>
              </m:mr>
              <m:mr>
                <m:e>
                  <m:r>
                    <w:rPr>
                      <w:rFonts w:ascii="Cambria Math" w:eastAsiaTheme="minorEastAsia" w:hAnsi="Cambria Math"/>
                      <w:lang w:val="pt-BR"/>
                    </w:rPr>
                    <m:t>k</m:t>
                  </m:r>
                </m:e>
              </m:mr>
            </m:m>
          </m:e>
        </m:d>
      </m:oMath>
      <w:r>
        <w:rPr>
          <w:rFonts w:eastAsiaTheme="minorEastAsia"/>
          <w:lang w:val="pt-BR"/>
        </w:rPr>
        <w:t xml:space="preserve"> é dado por</w:t>
      </w:r>
    </w:p>
    <w:p w14:paraId="7AD79CBB" w14:textId="77777777" w:rsidR="00644BC7" w:rsidRPr="00726073" w:rsidRDefault="00BC4BC1" w:rsidP="00644BC7">
      <w:pPr>
        <w:rPr>
          <w:rFonts w:eastAsiaTheme="minorEastAsia"/>
          <w:lang w:val="pt-BR"/>
        </w:rPr>
      </w:pPr>
      <m:oMathPara>
        <m:oMath>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n</m:t>
                    </m:r>
                  </m:e>
                </m:mr>
                <m:mr>
                  <m:e>
                    <m:r>
                      <w:rPr>
                        <w:rFonts w:ascii="Cambria Math" w:eastAsiaTheme="minorEastAsia" w:hAnsi="Cambria Math"/>
                        <w:lang w:val="pt-BR"/>
                      </w:rPr>
                      <m:t>k</m:t>
                    </m:r>
                  </m:e>
                </m:mr>
              </m:m>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k!</m:t>
              </m:r>
              <m:d>
                <m:dPr>
                  <m:ctrlPr>
                    <w:rPr>
                      <w:rFonts w:ascii="Cambria Math" w:eastAsiaTheme="minorEastAsia" w:hAnsi="Cambria Math"/>
                      <w:i/>
                      <w:lang w:val="pt-BR"/>
                    </w:rPr>
                  </m:ctrlPr>
                </m:dPr>
                <m:e>
                  <m:r>
                    <w:rPr>
                      <w:rFonts w:ascii="Cambria Math" w:eastAsiaTheme="minorEastAsia" w:hAnsi="Cambria Math"/>
                      <w:lang w:val="pt-BR"/>
                    </w:rPr>
                    <m:t>n-k</m:t>
                  </m:r>
                </m:e>
              </m:d>
              <m:r>
                <w:rPr>
                  <w:rFonts w:ascii="Cambria Math" w:eastAsiaTheme="minorEastAsia" w:hAnsi="Cambria Math"/>
                  <w:lang w:val="pt-BR"/>
                </w:rPr>
                <m:t>!</m:t>
              </m:r>
            </m:den>
          </m:f>
          <m:r>
            <w:rPr>
              <w:rFonts w:ascii="Cambria Math" w:eastAsiaTheme="minorEastAsia" w:hAnsi="Cambria Math"/>
              <w:lang w:val="pt-BR"/>
            </w:rPr>
            <m:t>∙</m:t>
          </m:r>
        </m:oMath>
      </m:oMathPara>
    </w:p>
    <w:p w14:paraId="5528C6C2" w14:textId="77777777" w:rsidR="00644BC7" w:rsidRDefault="00644BC7" w:rsidP="0037558D">
      <w:pPr>
        <w:ind w:firstLine="0"/>
        <w:rPr>
          <w:rFonts w:eastAsiaTheme="minorEastAsia"/>
          <w:lang w:val="pt-BR"/>
        </w:rPr>
      </w:pPr>
    </w:p>
    <w:p w14:paraId="47369694" w14:textId="106A2ACE" w:rsidR="00874978" w:rsidRDefault="00874978" w:rsidP="0037558D">
      <w:pPr>
        <w:ind w:firstLine="0"/>
        <w:rPr>
          <w:rFonts w:eastAsiaTheme="minorEastAsia"/>
          <w:lang w:val="pt-BR"/>
        </w:rPr>
      </w:pPr>
      <w:r>
        <w:rPr>
          <w:rFonts w:eastAsiaTheme="minorEastAsia"/>
          <w:lang w:val="pt-BR"/>
        </w:rPr>
        <w:t xml:space="preserve">A </w:t>
      </w:r>
      <w:r w:rsidRPr="00103019">
        <w:rPr>
          <w:rFonts w:eastAsiaTheme="minorEastAsia"/>
          <w:i/>
          <w:iCs/>
          <w:lang w:val="pt-BR"/>
        </w:rPr>
        <w:t>diferença finita regressiva</w:t>
      </w:r>
      <w:r>
        <w:rPr>
          <w:rFonts w:eastAsiaTheme="minorEastAsia"/>
          <w:lang w:val="pt-BR"/>
        </w:rPr>
        <w:t xml:space="preserve"> é </w:t>
      </w:r>
      <w:r w:rsidR="0037558D">
        <w:rPr>
          <w:rFonts w:eastAsiaTheme="minorEastAsia"/>
          <w:lang w:val="pt-BR"/>
        </w:rPr>
        <w:t xml:space="preserve">obtida a partir da Equação </w:t>
      </w:r>
      <w:r w:rsidR="0037558D">
        <w:rPr>
          <w:rFonts w:eastAsiaTheme="minorEastAsia"/>
          <w:lang w:val="pt-BR"/>
        </w:rPr>
        <w:fldChar w:fldCharType="begin"/>
      </w:r>
      <w:r w:rsidR="0037558D">
        <w:rPr>
          <w:rFonts w:eastAsiaTheme="minorEastAsia"/>
          <w:lang w:val="pt-BR"/>
        </w:rPr>
        <w:instrText xml:space="preserve"> REF _Ref423030052 \h </w:instrText>
      </w:r>
      <w:r w:rsidR="0037558D">
        <w:rPr>
          <w:rFonts w:eastAsiaTheme="minorEastAsia"/>
          <w:lang w:val="pt-BR"/>
        </w:rPr>
      </w:r>
      <w:r w:rsidR="0037558D">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75</w:t>
      </w:r>
      <w:r w:rsidR="001E158F">
        <w:rPr>
          <w:rFonts w:eastAsiaTheme="minorEastAsia"/>
        </w:rPr>
        <w:t>)</w:t>
      </w:r>
      <w:r w:rsidR="0037558D">
        <w:rPr>
          <w:rFonts w:eastAsiaTheme="minorEastAsia"/>
          <w:lang w:val="pt-BR"/>
        </w:rPr>
        <w:fldChar w:fldCharType="end"/>
      </w:r>
      <w:r w:rsidR="00103019">
        <w:rPr>
          <w:rFonts w:eastAsiaTheme="minorEastAsia"/>
          <w:lang w:val="pt-BR"/>
        </w:rPr>
        <w:t xml:space="preserve"> com procedimento similar ao usada para a </w:t>
      </w:r>
      <w:r w:rsidR="00103019" w:rsidRPr="00103019">
        <w:rPr>
          <w:rFonts w:eastAsiaTheme="minorEastAsia"/>
          <w:i/>
          <w:iCs/>
          <w:lang w:val="pt-BR"/>
        </w:rPr>
        <w:t>diferença finita progressiva</w:t>
      </w:r>
      <w:r w:rsidR="00103019">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74978" w14:paraId="38BEC722" w14:textId="77777777" w:rsidTr="002B0738">
        <w:tc>
          <w:tcPr>
            <w:tcW w:w="8233" w:type="dxa"/>
          </w:tcPr>
          <w:p w14:paraId="12881EA3" w14:textId="32613E17" w:rsidR="00874978" w:rsidRPr="00874978" w:rsidRDefault="00BC4BC1" w:rsidP="00874978">
            <w:pPr>
              <w:keepNext/>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num>
                  <m:den>
                    <m:r>
                      <w:rPr>
                        <w:rFonts w:ascii="Cambria Math" w:eastAsiaTheme="minorEastAsia" w:hAnsi="Cambria Math"/>
                        <w:lang w:val="pt-BR"/>
                      </w:rPr>
                      <m:t>h</m:t>
                    </m:r>
                  </m:den>
                </m:f>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e>
                </m:d>
                <m:r>
                  <w:rPr>
                    <w:rFonts w:ascii="Cambria Math" w:eastAsiaTheme="minorEastAsia" w:hAnsi="Cambria Math"/>
                    <w:lang w:val="pt-BR"/>
                  </w:rPr>
                  <m:t>.</m:t>
                </m:r>
              </m:oMath>
            </m:oMathPara>
          </w:p>
        </w:tc>
        <w:tc>
          <w:tcPr>
            <w:tcW w:w="793" w:type="dxa"/>
            <w:vAlign w:val="center"/>
          </w:tcPr>
          <w:p w14:paraId="09C07E6D" w14:textId="79076BDF" w:rsidR="00874978" w:rsidRPr="00874978" w:rsidRDefault="00874978" w:rsidP="00AF22CD">
            <w:pPr>
              <w:pStyle w:val="Caption"/>
            </w:pPr>
            <w:bookmarkStart w:id="86" w:name="_Ref423248833"/>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79</w:t>
            </w:r>
            <w:r w:rsidR="00225FFE">
              <w:fldChar w:fldCharType="end"/>
            </w:r>
            <w:r>
              <w:t>)</w:t>
            </w:r>
            <w:bookmarkEnd w:id="86"/>
          </w:p>
        </w:tc>
      </w:tr>
    </w:tbl>
    <w:p w14:paraId="10DD9825" w14:textId="370615E5" w:rsidR="002B0738" w:rsidRDefault="002B0738" w:rsidP="002B0738">
      <w:pPr>
        <w:ind w:firstLine="0"/>
        <w:rPr>
          <w:rFonts w:eastAsiaTheme="minorEastAsia"/>
          <w:lang w:val="pt-BR"/>
        </w:rPr>
      </w:pPr>
      <w:r>
        <w:rPr>
          <w:rFonts w:eastAsiaTheme="minorEastAsia"/>
          <w:lang w:val="pt-BR"/>
        </w:rPr>
        <w:t xml:space="preserve">Derivando </w:t>
      </w:r>
      <w:r>
        <w:rPr>
          <w:rFonts w:eastAsiaTheme="minorEastAsia"/>
          <w:lang w:val="pt-BR"/>
        </w:rPr>
        <w:fldChar w:fldCharType="begin"/>
      </w:r>
      <w:r>
        <w:rPr>
          <w:rFonts w:eastAsiaTheme="minorEastAsia"/>
          <w:lang w:val="pt-BR"/>
        </w:rPr>
        <w:instrText xml:space="preserve"> REF _Ref423248833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79</w:t>
      </w:r>
      <w:r w:rsidR="001E158F">
        <w:t>)</w:t>
      </w:r>
      <w:r>
        <w:rPr>
          <w:rFonts w:eastAsiaTheme="minorEastAsia"/>
          <w:lang w:val="pt-BR"/>
        </w:rPr>
        <w:fldChar w:fldCharType="end"/>
      </w:r>
      <w:r>
        <w:rPr>
          <w:rFonts w:eastAsiaTheme="minorEastAsia"/>
          <w:lang w:val="pt-BR"/>
        </w:rPr>
        <w:t xml:space="preserve">, obtemos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2B0738" w14:paraId="12C7540C" w14:textId="77777777" w:rsidTr="00565364">
        <w:tc>
          <w:tcPr>
            <w:tcW w:w="8642" w:type="dxa"/>
          </w:tcPr>
          <w:p w14:paraId="4E1C79CD" w14:textId="2B512916" w:rsidR="002B0738" w:rsidRPr="00874978" w:rsidRDefault="00BC4BC1" w:rsidP="00565364">
            <w:pPr>
              <w:keepNext/>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num>
                  <m:den>
                    <m:r>
                      <w:rPr>
                        <w:rFonts w:ascii="Cambria Math" w:eastAsiaTheme="minorEastAsia" w:hAnsi="Cambria Math"/>
                        <w:lang w:val="pt-BR"/>
                      </w:rPr>
                      <m:t>h</m:t>
                    </m:r>
                  </m:den>
                </m:f>
              </m:oMath>
            </m:oMathPara>
          </w:p>
        </w:tc>
        <w:tc>
          <w:tcPr>
            <w:tcW w:w="708" w:type="dxa"/>
            <w:vAlign w:val="center"/>
          </w:tcPr>
          <w:p w14:paraId="35798A9C" w14:textId="20512B40" w:rsidR="002B0738" w:rsidRPr="00874978" w:rsidRDefault="002B0738" w:rsidP="00AF22CD">
            <w:pPr>
              <w:pStyle w:val="Caption"/>
            </w:pPr>
            <w:bookmarkStart w:id="87" w:name="_Ref86818427"/>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80</w:t>
            </w:r>
            <w:r w:rsidR="00225FFE">
              <w:fldChar w:fldCharType="end"/>
            </w:r>
            <w:r>
              <w:t>)</w:t>
            </w:r>
            <w:bookmarkEnd w:id="87"/>
          </w:p>
        </w:tc>
      </w:tr>
    </w:tbl>
    <w:p w14:paraId="043969B4" w14:textId="76FAA9AC" w:rsidR="002B0738" w:rsidRDefault="002B0738" w:rsidP="002B0738">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_Ref423248833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79</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_Ref86818427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80</w:t>
      </w:r>
      <w:r w:rsidR="001E158F">
        <w:t>)</w:t>
      </w:r>
      <w:r>
        <w:rPr>
          <w:rFonts w:eastAsiaTheme="minorEastAsia"/>
          <w:lang w:val="pt-BR"/>
        </w:rPr>
        <w:fldChar w:fldCharType="end"/>
      </w:r>
      <w:r>
        <w:rPr>
          <w:rFonts w:eastAsiaTheme="minorEastAsia"/>
          <w:lang w:val="pt-BR"/>
        </w:rPr>
        <w:t>, obtemos uma fórmula para calcular a derivada segunda usando o método das diferenças finitas regressivas,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2B0738" w14:paraId="5D932B03" w14:textId="77777777" w:rsidTr="00565364">
        <w:tc>
          <w:tcPr>
            <w:tcW w:w="8642" w:type="dxa"/>
          </w:tcPr>
          <w:p w14:paraId="2998DDA2" w14:textId="77777777" w:rsidR="002B0738" w:rsidRPr="00874978" w:rsidRDefault="00BC4BC1" w:rsidP="00565364">
            <w:pPr>
              <w:keepNext/>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-h-h</m:t>
                            </m:r>
                          </m:e>
                        </m:d>
                      </m:num>
                      <m:den>
                        <m:r>
                          <w:rPr>
                            <w:rFonts w:ascii="Cambria Math" w:eastAsiaTheme="minorEastAsia" w:hAnsi="Cambria Math"/>
                            <w:lang w:val="pt-BR"/>
                          </w:rPr>
                          <m:t>h</m:t>
                        </m:r>
                      </m:den>
                    </m:f>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-2f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-2</m:t>
                        </m:r>
                        <m:r>
                          <w:rPr>
                            <w:rFonts w:ascii="Cambria Math" w:eastAsiaTheme="minorEastAsia" w:hAnsi="Cambria Math"/>
                            <w:lang w:val="pt-BR"/>
                          </w:rPr>
                          <m:t>h</m:t>
                        </m:r>
                      </m:e>
                    </m:d>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r>
                  <w:rPr>
                    <w:rFonts w:ascii="Cambria Math" w:eastAsiaTheme="minorEastAsia" w:hAnsi="Cambria Math"/>
                    <w:lang w:val="pt-BR"/>
                  </w:rPr>
                  <m:t>∙</m:t>
                </m:r>
              </m:oMath>
            </m:oMathPara>
          </w:p>
        </w:tc>
        <w:tc>
          <w:tcPr>
            <w:tcW w:w="708" w:type="dxa"/>
            <w:vAlign w:val="center"/>
          </w:tcPr>
          <w:p w14:paraId="687B4F04" w14:textId="12BC38DE" w:rsidR="002B0738" w:rsidRPr="00874978" w:rsidRDefault="002B0738"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81</w:t>
            </w:r>
            <w:r w:rsidR="00225FFE">
              <w:fldChar w:fldCharType="end"/>
            </w:r>
            <w:r>
              <w:t>)</w:t>
            </w:r>
          </w:p>
        </w:tc>
      </w:tr>
    </w:tbl>
    <w:p w14:paraId="71E5F4C5" w14:textId="448E5B1D" w:rsidR="002B0738" w:rsidRDefault="002B0738" w:rsidP="002B0738">
      <w:pPr>
        <w:ind w:firstLine="0"/>
        <w:rPr>
          <w:rFonts w:eastAsiaTheme="minorEastAsia"/>
          <w:lang w:val="pt-BR"/>
        </w:rPr>
      </w:pPr>
      <w:r>
        <w:rPr>
          <w:rFonts w:eastAsiaTheme="minorEastAsia"/>
          <w:lang w:val="pt-BR"/>
        </w:rPr>
        <w:t xml:space="preserve">Pela aplicação recursiva de </w:t>
      </w:r>
      <w:r>
        <w:rPr>
          <w:rFonts w:eastAsiaTheme="minorEastAsia"/>
          <w:lang w:val="pt-BR"/>
        </w:rPr>
        <w:fldChar w:fldCharType="begin"/>
      </w:r>
      <w:r>
        <w:rPr>
          <w:rFonts w:eastAsiaTheme="minorEastAsia"/>
          <w:lang w:val="pt-BR"/>
        </w:rPr>
        <w:instrText xml:space="preserve"> REF _Ref423248833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79</w:t>
      </w:r>
      <w:r w:rsidR="001E158F">
        <w:t>)</w:t>
      </w:r>
      <w:r>
        <w:rPr>
          <w:rFonts w:eastAsiaTheme="minorEastAsia"/>
          <w:lang w:val="pt-BR"/>
        </w:rPr>
        <w:fldChar w:fldCharType="end"/>
      </w:r>
      <w:r>
        <w:rPr>
          <w:rFonts w:eastAsiaTheme="minorEastAsia"/>
          <w:lang w:val="pt-BR"/>
        </w:rPr>
        <w:t xml:space="preserve">, chega-se na fórmula geral para a derivada </w:t>
      </w:r>
      <m:oMath>
        <m:r>
          <w:rPr>
            <w:rFonts w:ascii="Cambria Math" w:eastAsiaTheme="minorEastAsia" w:hAnsi="Cambria Math"/>
            <w:lang w:val="pt-BR"/>
          </w:rPr>
          <m:t>n</m:t>
        </m:r>
      </m:oMath>
      <w:r>
        <w:rPr>
          <w:rFonts w:eastAsiaTheme="minorEastAsia"/>
          <w:lang w:val="pt-BR"/>
        </w:rPr>
        <w:t xml:space="preserve">-ésima de </w:t>
      </w:r>
      <m:oMath>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o</m:t>
                </m:r>
              </m:sub>
            </m:sSub>
          </m:e>
        </m:d>
      </m:oMath>
      <w:r>
        <w:rPr>
          <w:rFonts w:eastAsiaTheme="minorEastAsia"/>
          <w:lang w:val="pt-BR"/>
        </w:rPr>
        <w:t xml:space="preserve"> usando o método das diferenças finitas regressivas: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2B0738" w14:paraId="5253BF2D" w14:textId="77777777" w:rsidTr="00565364">
        <w:tc>
          <w:tcPr>
            <w:tcW w:w="8642" w:type="dxa"/>
          </w:tcPr>
          <w:p w14:paraId="1DEC0BE0" w14:textId="77777777" w:rsidR="002B0738" w:rsidRPr="00874978" w:rsidRDefault="00BC4BC1" w:rsidP="00565364">
            <w:pPr>
              <w:keepNext/>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d>
                      <m:dPr>
                        <m:ctrlPr>
                          <w:rPr>
                            <w:rFonts w:ascii="Cambria Math" w:eastAsiaTheme="minorEastAsia" w:hAnsi="Cambria Math"/>
                            <w:i/>
                            <w:lang w:val="pt-BR"/>
                          </w:rPr>
                        </m:ctrlPr>
                      </m:dPr>
                      <m:e>
                        <m:r>
                          <w:rPr>
                            <w:rFonts w:ascii="Cambria Math" w:eastAsiaTheme="minorEastAsia" w:hAnsi="Cambria Math"/>
                            <w:lang w:val="pt-BR"/>
                          </w:rPr>
                          <m:t>n</m:t>
                        </m:r>
                      </m:e>
                    </m:d>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r>
                              <w:rPr>
                                <w:rFonts w:ascii="Cambria Math" w:eastAsiaTheme="minorEastAsia" w:hAnsi="Cambria Math"/>
                                <w:lang w:val="pt-BR"/>
                              </w:rPr>
                              <m:t>k</m:t>
                            </m:r>
                          </m:sup>
                        </m:sSup>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n</m:t>
                                  </m:r>
                                </m:e>
                              </m:mr>
                              <m:mr>
                                <m:e>
                                  <m:r>
                                    <w:rPr>
                                      <w:rFonts w:ascii="Cambria Math" w:eastAsiaTheme="minorEastAsia" w:hAnsi="Cambria Math"/>
                                      <w:lang w:val="pt-BR"/>
                                    </w:rPr>
                                    <m:t>k</m:t>
                                  </m:r>
                                </m:e>
                              </m:mr>
                            </m:m>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-kh</m:t>
                            </m:r>
                          </m:e>
                        </m:d>
                      </m:e>
                    </m:nary>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n</m:t>
                        </m:r>
                      </m:sup>
                    </m:sSup>
                  </m:den>
                </m:f>
                <m:r>
                  <w:rPr>
                    <w:rFonts w:ascii="Cambria Math" w:eastAsiaTheme="minorEastAsia" w:hAnsi="Cambria Math"/>
                    <w:lang w:val="pt-BR"/>
                  </w:rPr>
                  <m:t>∙</m:t>
                </m:r>
              </m:oMath>
            </m:oMathPara>
          </w:p>
        </w:tc>
        <w:tc>
          <w:tcPr>
            <w:tcW w:w="708" w:type="dxa"/>
            <w:vAlign w:val="center"/>
          </w:tcPr>
          <w:p w14:paraId="03904FD8" w14:textId="63A56EAB" w:rsidR="002B0738" w:rsidRPr="00874978" w:rsidRDefault="002B0738"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82</w:t>
            </w:r>
            <w:r w:rsidR="00225FFE">
              <w:fldChar w:fldCharType="end"/>
            </w:r>
            <w:r>
              <w:t>)</w:t>
            </w:r>
          </w:p>
        </w:tc>
      </w:tr>
    </w:tbl>
    <w:p w14:paraId="13FDE875" w14:textId="5E5A3B38" w:rsidR="00D200AD" w:rsidRDefault="00D200AD" w:rsidP="002B0738">
      <w:pPr>
        <w:ind w:firstLine="720"/>
        <w:rPr>
          <w:rFonts w:eastAsiaTheme="minorEastAsia"/>
          <w:lang w:val="pt-BR"/>
        </w:rPr>
      </w:pPr>
      <w:r>
        <w:rPr>
          <w:rFonts w:eastAsiaTheme="minorEastAsia"/>
          <w:lang w:val="pt-BR"/>
        </w:rPr>
        <w:t xml:space="preserve">Na obtenção do método das diferenças finitas centradas usando as equações </w:t>
      </w:r>
      <w:r>
        <w:rPr>
          <w:rFonts w:eastAsiaTheme="minorEastAsia"/>
          <w:lang w:val="pt-BR"/>
        </w:rPr>
        <w:fldChar w:fldCharType="begin"/>
      </w:r>
      <w:r>
        <w:rPr>
          <w:rFonts w:eastAsiaTheme="minorEastAsia"/>
          <w:lang w:val="pt-BR"/>
        </w:rPr>
        <w:instrText xml:space="preserve"> REF _Ref423030049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74</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_Ref423030052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75</w:t>
      </w:r>
      <w:r w:rsidR="001E158F">
        <w:rPr>
          <w:rFonts w:eastAsiaTheme="minorEastAsia"/>
        </w:rPr>
        <w:t>)</w:t>
      </w:r>
      <w:r>
        <w:rPr>
          <w:rFonts w:eastAsiaTheme="minorEastAsia"/>
          <w:lang w:val="pt-BR"/>
        </w:rPr>
        <w:fldChar w:fldCharType="end"/>
      </w:r>
      <w:r>
        <w:rPr>
          <w:rFonts w:eastAsiaTheme="minorEastAsia"/>
          <w:lang w:val="pt-BR"/>
        </w:rPr>
        <w:t xml:space="preserve">, geralmente na literatura, substituímos o </w:t>
      </w:r>
      <m:oMath>
        <m:r>
          <w:rPr>
            <w:rFonts w:ascii="Cambria Math" w:eastAsiaTheme="minorEastAsia" w:hAnsi="Cambria Math"/>
            <w:lang w:val="pt-BR"/>
          </w:rPr>
          <m:t>h→h/2</m:t>
        </m:r>
      </m:oMath>
      <w:r>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48"/>
        <w:gridCol w:w="783"/>
        <w:gridCol w:w="10"/>
      </w:tblGrid>
      <w:tr w:rsidR="00D200AD" w:rsidRPr="00874978" w14:paraId="46E32323" w14:textId="77777777" w:rsidTr="00D200AD">
        <w:tc>
          <w:tcPr>
            <w:tcW w:w="8233" w:type="dxa"/>
            <w:gridSpan w:val="2"/>
          </w:tcPr>
          <w:p w14:paraId="5F38A09B" w14:textId="522735A3" w:rsidR="00D200AD" w:rsidRPr="00DD36A6" w:rsidRDefault="00D200AD" w:rsidP="00565364">
            <w:pPr>
              <w:keepNext/>
            </w:pPr>
            <m:oMathPara>
              <m:oMathParaPr>
                <m:jc m:val="left"/>
              </m:oMathParaPr>
              <m:oMath>
                <m:r>
                  <w:rPr>
                    <w:rFonts w:ascii="Cambria Math" w:eastAsiaTheme="minorEastAsia" w:hAnsi="Cambria Math"/>
                    <w:lang w:val="pt-BR"/>
                  </w:rPr>
                  <w:lastRenderedPageBreak/>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1!</m:t>
                    </m:r>
                  </m:den>
                </m:f>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ctrlPr>
                            <w:rPr>
                              <w:rFonts w:ascii="Cambria Math" w:eastAsiaTheme="minorEastAsia" w:hAnsi="Cambria Math"/>
                              <w:i/>
                              <w:lang w:val="pt-BR"/>
                            </w:rPr>
                          </m:ctrlPr>
                        </m:e>
                      </m:mr>
                    </m:m>
                  </m:e>
                </m:d>
                <m:r>
                  <w:rPr>
                    <w:rFonts w:ascii="Cambria Math" w:eastAsiaTheme="minorEastAsia" w:hAnsi="Cambria Math"/>
                    <w:lang w:val="pt-BR"/>
                  </w:rPr>
                  <m:t xml:space="preserve"> +</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ctrlPr>
                                <w:rPr>
                                  <w:rFonts w:ascii="Cambria Math" w:eastAsiaTheme="minorEastAsia" w:hAnsi="Cambria Math"/>
                                  <w:i/>
                                  <w:lang w:val="pt-BR"/>
                                </w:rPr>
                              </m:ctrlPr>
                            </m:e>
                          </m:mr>
                        </m:m>
                      </m:e>
                    </m:d>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3!</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(3)</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ctrlPr>
                                <w:rPr>
                                  <w:rFonts w:ascii="Cambria Math" w:eastAsiaTheme="minorEastAsia" w:hAnsi="Cambria Math"/>
                                  <w:i/>
                                  <w:lang w:val="pt-BR"/>
                                </w:rPr>
                              </m:ctrlPr>
                            </m:e>
                          </m:mr>
                        </m:m>
                      </m:e>
                    </m:d>
                  </m:e>
                  <m:sup>
                    <m:r>
                      <w:rPr>
                        <w:rFonts w:ascii="Cambria Math" w:eastAsiaTheme="minorEastAsia"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ctrlPr>
                                    <w:rPr>
                                      <w:rFonts w:ascii="Cambria Math" w:eastAsiaTheme="minorEastAsia" w:hAnsi="Cambria Math"/>
                                      <w:i/>
                                      <w:lang w:val="pt-BR"/>
                                    </w:rPr>
                                  </m:ctrlPr>
                                </m:e>
                              </m:mr>
                            </m:m>
                          </m:e>
                        </m:d>
                      </m:e>
                      <m:sup>
                        <m:r>
                          <w:rPr>
                            <w:rFonts w:ascii="Cambria Math" w:eastAsiaTheme="minorEastAsia" w:hAnsi="Cambria Math"/>
                            <w:lang w:val="pt-BR"/>
                          </w:rPr>
                          <m:t>4</m:t>
                        </m:r>
                      </m:sup>
                    </m:sSup>
                  </m:e>
                </m:d>
              </m:oMath>
            </m:oMathPara>
          </w:p>
        </w:tc>
        <w:tc>
          <w:tcPr>
            <w:tcW w:w="793" w:type="dxa"/>
            <w:gridSpan w:val="2"/>
            <w:vAlign w:val="center"/>
          </w:tcPr>
          <w:p w14:paraId="1A764935" w14:textId="0E5BDED7" w:rsidR="00D200AD" w:rsidRPr="00874978" w:rsidRDefault="00D200AD" w:rsidP="00AF22CD">
            <w:pPr>
              <w:pStyle w:val="Caption"/>
            </w:pPr>
            <w:bookmarkStart w:id="88" w:name="_Ref86821207"/>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83</w:t>
            </w:r>
            <w:r w:rsidR="00225FFE">
              <w:fldChar w:fldCharType="end"/>
            </w:r>
            <w:r>
              <w:t>)</w:t>
            </w:r>
            <w:bookmarkEnd w:id="88"/>
          </w:p>
        </w:tc>
      </w:tr>
      <w:tr w:rsidR="00D200AD" w14:paraId="3B2994E5" w14:textId="77777777" w:rsidTr="00565364">
        <w:trPr>
          <w:gridAfter w:val="1"/>
          <w:wAfter w:w="10" w:type="dxa"/>
        </w:trPr>
        <w:tc>
          <w:tcPr>
            <w:tcW w:w="8185" w:type="dxa"/>
          </w:tcPr>
          <w:p w14:paraId="154FF953" w14:textId="2DB8F2D1" w:rsidR="00D200AD" w:rsidRPr="00DD36A6" w:rsidRDefault="00D200AD" w:rsidP="00565364">
            <w:pPr>
              <w:keepNext/>
            </w:pPr>
            <m:oMathPara>
              <m:oMathParaPr>
                <m:jc m:val="left"/>
              </m:oMathParaPr>
              <m:oMath>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1!</m:t>
                    </m:r>
                  </m:den>
                </m:f>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ctrlPr>
                            <w:rPr>
                              <w:rFonts w:ascii="Cambria Math" w:eastAsiaTheme="minorEastAsia" w:hAnsi="Cambria Math"/>
                              <w:i/>
                              <w:lang w:val="pt-BR"/>
                            </w:rPr>
                          </m:ctrlPr>
                        </m:e>
                      </m:mr>
                    </m:m>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ctrlPr>
                                <w:rPr>
                                  <w:rFonts w:ascii="Cambria Math" w:eastAsiaTheme="minorEastAsia" w:hAnsi="Cambria Math"/>
                                  <w:i/>
                                  <w:lang w:val="pt-BR"/>
                                </w:rPr>
                              </m:ctrlPr>
                            </m:e>
                          </m:mr>
                        </m:m>
                      </m:e>
                    </m:d>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3!</m:t>
                    </m:r>
                  </m:den>
                </m:f>
                <m:sSup>
                  <m:sSupPr>
                    <m:ctrlPr>
                      <w:rPr>
                        <w:rFonts w:ascii="Cambria Math" w:eastAsiaTheme="minorEastAsia" w:hAnsi="Cambria Math"/>
                        <w:i/>
                        <w:lang w:val="pt-BR"/>
                      </w:rPr>
                    </m:ctrlPr>
                  </m:sSupPr>
                  <m:e>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ctrlPr>
                                <w:rPr>
                                  <w:rFonts w:ascii="Cambria Math" w:eastAsiaTheme="minorEastAsia" w:hAnsi="Cambria Math"/>
                                  <w:i/>
                                  <w:lang w:val="pt-BR"/>
                                </w:rPr>
                              </m:ctrlPr>
                            </m:e>
                          </m:mr>
                        </m:m>
                      </m:e>
                    </m:d>
                  </m:e>
                  <m:sup>
                    <m:r>
                      <w:rPr>
                        <w:rFonts w:ascii="Cambria Math" w:eastAsiaTheme="minorEastAsia"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4</m:t>
                        </m:r>
                      </m:sup>
                    </m:sSup>
                  </m:e>
                </m:d>
              </m:oMath>
            </m:oMathPara>
          </w:p>
        </w:tc>
        <w:tc>
          <w:tcPr>
            <w:tcW w:w="831" w:type="dxa"/>
            <w:gridSpan w:val="2"/>
            <w:vAlign w:val="center"/>
          </w:tcPr>
          <w:p w14:paraId="381C9269" w14:textId="710BDB6F" w:rsidR="00D200AD" w:rsidRDefault="00D200AD" w:rsidP="00565364">
            <w:pPr>
              <w:ind w:firstLine="0"/>
              <w:jc w:val="right"/>
              <w:rPr>
                <w:rFonts w:eastAsiaTheme="minorEastAsia"/>
                <w:lang w:val="pt-BR"/>
              </w:rPr>
            </w:pPr>
            <w:bookmarkStart w:id="89" w:name="_Ref86821205"/>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1</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84</w:t>
            </w:r>
            <w:r w:rsidR="00225FFE">
              <w:rPr>
                <w:rFonts w:eastAsiaTheme="minorEastAsia"/>
              </w:rPr>
              <w:fldChar w:fldCharType="end"/>
            </w:r>
            <w:r>
              <w:rPr>
                <w:rFonts w:eastAsiaTheme="minorEastAsia"/>
              </w:rPr>
              <w:t>)</w:t>
            </w:r>
            <w:bookmarkEnd w:id="89"/>
          </w:p>
        </w:tc>
      </w:tr>
    </w:tbl>
    <w:p w14:paraId="09EA2B49" w14:textId="232310F7" w:rsidR="00874978" w:rsidRDefault="006D5DA3" w:rsidP="00661318">
      <w:pPr>
        <w:ind w:firstLine="0"/>
        <w:rPr>
          <w:rFonts w:eastAsiaTheme="minorEastAsia"/>
          <w:lang w:val="pt-BR"/>
        </w:rPr>
      </w:pPr>
      <w:r w:rsidRPr="006D5DA3">
        <w:rPr>
          <w:rFonts w:eastAsiaTheme="minorEastAsia"/>
          <w:lang w:val="pt-BR"/>
        </w:rPr>
        <w:t>S</w:t>
      </w:r>
      <w:r w:rsidR="00726073">
        <w:rPr>
          <w:rFonts w:eastAsiaTheme="minorEastAsia"/>
          <w:lang w:val="pt-BR"/>
        </w:rPr>
        <w:t>ubtraindo</w:t>
      </w:r>
      <w:r w:rsidR="00661318">
        <w:rPr>
          <w:rFonts w:eastAsiaTheme="minorEastAsia"/>
          <w:lang w:val="pt-BR"/>
        </w:rPr>
        <w:t xml:space="preserve"> </w:t>
      </w:r>
      <w:r w:rsidR="00661318">
        <w:rPr>
          <w:rFonts w:eastAsiaTheme="minorEastAsia"/>
          <w:lang w:val="pt-BR"/>
        </w:rPr>
        <w:fldChar w:fldCharType="begin"/>
      </w:r>
      <w:r w:rsidR="00661318">
        <w:rPr>
          <w:rFonts w:eastAsiaTheme="minorEastAsia"/>
          <w:lang w:val="pt-BR"/>
        </w:rPr>
        <w:instrText xml:space="preserve"> REF _Ref86821205 \h </w:instrText>
      </w:r>
      <w:r w:rsidR="00661318">
        <w:rPr>
          <w:rFonts w:eastAsiaTheme="minorEastAsia"/>
          <w:lang w:val="pt-BR"/>
        </w:rPr>
      </w:r>
      <w:r w:rsidR="00661318">
        <w:rPr>
          <w:rFonts w:eastAsiaTheme="minorEastAsia"/>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84</w:t>
      </w:r>
      <w:r w:rsidR="001E158F">
        <w:rPr>
          <w:rFonts w:eastAsiaTheme="minorEastAsia"/>
        </w:rPr>
        <w:t>)</w:t>
      </w:r>
      <w:r w:rsidR="00661318">
        <w:rPr>
          <w:rFonts w:eastAsiaTheme="minorEastAsia"/>
          <w:lang w:val="pt-BR"/>
        </w:rPr>
        <w:fldChar w:fldCharType="end"/>
      </w:r>
      <w:r w:rsidR="00661318">
        <w:rPr>
          <w:rFonts w:eastAsiaTheme="minorEastAsia"/>
          <w:lang w:val="pt-BR"/>
        </w:rPr>
        <w:t xml:space="preserve"> de </w:t>
      </w:r>
      <w:r w:rsidR="00661318">
        <w:rPr>
          <w:rFonts w:eastAsiaTheme="minorEastAsia"/>
          <w:lang w:val="pt-BR"/>
        </w:rPr>
        <w:fldChar w:fldCharType="begin"/>
      </w:r>
      <w:r w:rsidR="00661318">
        <w:rPr>
          <w:rFonts w:eastAsiaTheme="minorEastAsia"/>
          <w:lang w:val="pt-BR"/>
        </w:rPr>
        <w:instrText xml:space="preserve"> REF _Ref86821207 \h </w:instrText>
      </w:r>
      <w:r w:rsidR="00661318">
        <w:rPr>
          <w:rFonts w:eastAsiaTheme="minorEastAsia"/>
          <w:lang w:val="pt-BR"/>
        </w:rPr>
      </w:r>
      <w:r w:rsidR="00661318">
        <w:rPr>
          <w:rFonts w:eastAsiaTheme="minorEastAsia"/>
          <w:lang w:val="pt-BR"/>
        </w:rPr>
        <w:fldChar w:fldCharType="separate"/>
      </w:r>
      <w:r w:rsidR="001E158F">
        <w:t>(</w:t>
      </w:r>
      <w:r w:rsidR="001E158F">
        <w:rPr>
          <w:noProof/>
        </w:rPr>
        <w:t>1</w:t>
      </w:r>
      <w:r w:rsidR="001E158F">
        <w:t>.</w:t>
      </w:r>
      <w:r w:rsidR="001E158F">
        <w:rPr>
          <w:noProof/>
        </w:rPr>
        <w:t>83</w:t>
      </w:r>
      <w:r w:rsidR="001E158F">
        <w:t>)</w:t>
      </w:r>
      <w:r w:rsidR="00661318">
        <w:rPr>
          <w:rFonts w:eastAsiaTheme="minorEastAsia"/>
          <w:lang w:val="pt-BR"/>
        </w:rPr>
        <w:fldChar w:fldCharType="end"/>
      </w:r>
      <w:r>
        <w:rPr>
          <w:rFonts w:eastAsiaTheme="minorEastAsia"/>
          <w:lang w:val="pt-BR"/>
        </w:rPr>
        <w:t>,</w:t>
      </w:r>
      <w:r w:rsidR="00726073">
        <w:rPr>
          <w:rFonts w:eastAsiaTheme="minorEastAsia"/>
          <w:lang w:val="pt-BR"/>
        </w:rPr>
        <w:t xml:space="preserve"> </w:t>
      </w:r>
      <w:r w:rsidR="00F31F42">
        <w:rPr>
          <w:rFonts w:eastAsiaTheme="minorEastAsia"/>
          <w:lang w:val="pt-BR"/>
        </w:rPr>
        <w:t xml:space="preserve">obtemos a fórmula </w:t>
      </w:r>
      <w:r w:rsidR="00103019">
        <w:rPr>
          <w:rFonts w:eastAsiaTheme="minorEastAsia"/>
          <w:lang w:val="pt-BR"/>
        </w:rPr>
        <w:t>para</w:t>
      </w:r>
      <w:r w:rsidR="00726073">
        <w:rPr>
          <w:rFonts w:eastAsiaTheme="minorEastAsia"/>
          <w:lang w:val="pt-BR"/>
        </w:rPr>
        <w:t xml:space="preserve"> </w:t>
      </w:r>
      <m:oMath>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oMath>
      <w:r w:rsidR="00726073">
        <w:rPr>
          <w:rFonts w:eastAsiaTheme="minorEastAsia"/>
          <w:lang w:val="pt-BR"/>
        </w:rPr>
        <w:t xml:space="preserve"> usando o método da </w:t>
      </w:r>
      <w:r w:rsidR="00F31F42" w:rsidRPr="00513A1C">
        <w:rPr>
          <w:rFonts w:eastAsiaTheme="minorEastAsia"/>
          <w:i/>
          <w:iCs/>
          <w:lang w:val="pt-BR"/>
        </w:rPr>
        <w:t>diferença finita centrada</w:t>
      </w:r>
      <w:r w:rsidR="00F31F42">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F31F42" w:rsidRPr="00726073" w14:paraId="46481E06" w14:textId="77777777" w:rsidTr="00F31F42">
        <w:tc>
          <w:tcPr>
            <w:tcW w:w="8642" w:type="dxa"/>
          </w:tcPr>
          <w:p w14:paraId="5517945F" w14:textId="7DDCAA25" w:rsidR="00F31F42" w:rsidRPr="00726073" w:rsidRDefault="00BC4BC1" w:rsidP="00F31F42">
            <w:pPr>
              <w:keepNext/>
              <w:rPr>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r>
                          <w:rPr>
                            <w:rFonts w:ascii="Cambria Math" w:eastAsiaTheme="minorEastAsia" w:hAnsi="Cambria Math"/>
                            <w:lang w:val="pt-BR"/>
                          </w:rPr>
                          <m:t>2</m:t>
                        </m:r>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-h/2</m:t>
                        </m:r>
                      </m:e>
                    </m:d>
                  </m:num>
                  <m:den>
                    <m:r>
                      <w:rPr>
                        <w:rFonts w:ascii="Cambria Math" w:eastAsiaTheme="minorEastAsia" w:hAnsi="Cambria Math"/>
                        <w:lang w:val="pt-BR"/>
                      </w:rPr>
                      <m:t>h</m:t>
                    </m:r>
                  </m:den>
                </m:f>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3</m:t>
                        </m:r>
                      </m:sup>
                    </m:sSup>
                  </m:e>
                </m:d>
                <m:r>
                  <w:rPr>
                    <w:rFonts w:ascii="Cambria Math" w:eastAsiaTheme="minorEastAsia" w:hAnsi="Cambria Math"/>
                    <w:lang w:val="pt-BR"/>
                  </w:rPr>
                  <m:t>.</m:t>
                </m:r>
              </m:oMath>
            </m:oMathPara>
          </w:p>
        </w:tc>
        <w:tc>
          <w:tcPr>
            <w:tcW w:w="708" w:type="dxa"/>
            <w:vAlign w:val="center"/>
          </w:tcPr>
          <w:p w14:paraId="0CE19CC6" w14:textId="6EED4FBE" w:rsidR="00F31F42" w:rsidRPr="00874978" w:rsidRDefault="00F31F42" w:rsidP="00AF22CD">
            <w:pPr>
              <w:pStyle w:val="Caption"/>
            </w:pPr>
            <w:bookmarkStart w:id="90" w:name="_Ref51020629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85</w:t>
            </w:r>
            <w:r w:rsidR="00225FFE">
              <w:fldChar w:fldCharType="end"/>
            </w:r>
            <w:r>
              <w:t>)</w:t>
            </w:r>
            <w:bookmarkEnd w:id="90"/>
          </w:p>
        </w:tc>
      </w:tr>
    </w:tbl>
    <w:p w14:paraId="57B4B651" w14:textId="78A82204" w:rsidR="00515341" w:rsidRDefault="00726073" w:rsidP="0037558D">
      <w:pPr>
        <w:ind w:firstLine="0"/>
        <w:rPr>
          <w:rFonts w:eastAsiaTheme="minorEastAsia"/>
          <w:lang w:val="pt-BR"/>
        </w:rPr>
      </w:pPr>
      <w:r>
        <w:rPr>
          <w:rFonts w:eastAsiaTheme="minorEastAsia"/>
          <w:lang w:val="pt-BR"/>
        </w:rPr>
        <w:t>Observe que</w:t>
      </w:r>
      <w:r w:rsidR="006D5DA3">
        <w:rPr>
          <w:rFonts w:eastAsiaTheme="minorEastAsia"/>
          <w:lang w:val="pt-BR"/>
        </w:rPr>
        <w:t xml:space="preserve"> na fórmula</w:t>
      </w:r>
      <w:r>
        <w:rPr>
          <w:rFonts w:eastAsiaTheme="minorEastAsia"/>
          <w:lang w:val="pt-BR"/>
        </w:rPr>
        <w:t xml:space="preserve"> </w:t>
      </w:r>
      <w:r w:rsidR="002B2756">
        <w:rPr>
          <w:rFonts w:eastAsiaTheme="minorEastAsia"/>
          <w:lang w:val="pt-BR"/>
        </w:rPr>
        <w:fldChar w:fldCharType="begin"/>
      </w:r>
      <w:r w:rsidR="002B2756">
        <w:rPr>
          <w:rFonts w:eastAsiaTheme="minorEastAsia"/>
          <w:lang w:val="pt-BR"/>
        </w:rPr>
        <w:instrText xml:space="preserve"> REF _Ref510206291 \h </w:instrText>
      </w:r>
      <w:r w:rsidR="002B2756">
        <w:rPr>
          <w:rFonts w:eastAsiaTheme="minorEastAsia"/>
          <w:lang w:val="pt-BR"/>
        </w:rPr>
      </w:r>
      <w:r w:rsidR="002B2756">
        <w:rPr>
          <w:rFonts w:eastAsiaTheme="minorEastAsia"/>
          <w:lang w:val="pt-BR"/>
        </w:rPr>
        <w:fldChar w:fldCharType="separate"/>
      </w:r>
      <w:r w:rsidR="001E158F">
        <w:t>(</w:t>
      </w:r>
      <w:r w:rsidR="001E158F">
        <w:rPr>
          <w:noProof/>
        </w:rPr>
        <w:t>1</w:t>
      </w:r>
      <w:r w:rsidR="001E158F">
        <w:t>.</w:t>
      </w:r>
      <w:r w:rsidR="001E158F">
        <w:rPr>
          <w:noProof/>
        </w:rPr>
        <w:t>85</w:t>
      </w:r>
      <w:r w:rsidR="001E158F">
        <w:t>)</w:t>
      </w:r>
      <w:r w:rsidR="002B2756">
        <w:rPr>
          <w:rFonts w:eastAsiaTheme="minorEastAsia"/>
          <w:lang w:val="pt-BR"/>
        </w:rPr>
        <w:fldChar w:fldCharType="end"/>
      </w:r>
      <w:r w:rsidR="006D5DA3">
        <w:rPr>
          <w:rFonts w:eastAsiaTheme="minorEastAsia"/>
          <w:lang w:val="pt-BR"/>
        </w:rPr>
        <w:t xml:space="preserve"> o erro é de terceira ordem e, portanto, é a fórmula que</w:t>
      </w:r>
      <w:r>
        <w:rPr>
          <w:rFonts w:eastAsiaTheme="minorEastAsia"/>
          <w:lang w:val="pt-BR"/>
        </w:rPr>
        <w:t xml:space="preserve"> apresenta </w:t>
      </w:r>
      <w:r w:rsidR="006D5DA3">
        <w:rPr>
          <w:rFonts w:eastAsiaTheme="minorEastAsia"/>
          <w:lang w:val="pt-BR"/>
        </w:rPr>
        <w:t>o</w:t>
      </w:r>
      <w:r>
        <w:rPr>
          <w:rFonts w:eastAsiaTheme="minorEastAsia"/>
          <w:lang w:val="pt-BR"/>
        </w:rPr>
        <w:t xml:space="preserve"> menor </w:t>
      </w:r>
      <w:r w:rsidR="006D5DA3">
        <w:rPr>
          <w:rFonts w:eastAsiaTheme="minorEastAsia"/>
          <w:lang w:val="pt-BR"/>
        </w:rPr>
        <w:t>erro.</w:t>
      </w:r>
    </w:p>
    <w:p w14:paraId="67CA5A58" w14:textId="23E73C56" w:rsidR="00726073" w:rsidRDefault="00364B79" w:rsidP="00D200AD">
      <w:pPr>
        <w:rPr>
          <w:lang w:val="pt-BR"/>
        </w:rPr>
      </w:pPr>
      <w:r>
        <w:rPr>
          <w:lang w:val="pt-BR"/>
        </w:rPr>
        <w:t>P</w:t>
      </w:r>
      <w:r w:rsidR="00726073">
        <w:rPr>
          <w:lang w:val="pt-BR"/>
        </w:rPr>
        <w:t>ara obter</w:t>
      </w:r>
      <w:r>
        <w:rPr>
          <w:lang w:val="pt-BR"/>
        </w:rPr>
        <w:t>mos</w:t>
      </w:r>
      <w:r w:rsidR="00726073">
        <w:rPr>
          <w:lang w:val="pt-BR"/>
        </w:rPr>
        <w:t xml:space="preserve"> </w:t>
      </w:r>
      <m:oMath>
        <m:r>
          <w:rPr>
            <w:rFonts w:ascii="Cambria Math" w:hAnsi="Cambria Math"/>
            <w:lang w:val="pt-BR"/>
          </w:rPr>
          <m: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0</m:t>
                </m:r>
              </m:sub>
            </m:sSub>
          </m:e>
        </m:d>
      </m:oMath>
      <w:r w:rsidR="00726073">
        <w:rPr>
          <w:lang w:val="pt-BR"/>
        </w:rPr>
        <w:t xml:space="preserve"> usando o método da diferença finita centrada,</w:t>
      </w:r>
      <w:r>
        <w:rPr>
          <w:lang w:val="pt-BR"/>
        </w:rPr>
        <w:t xml:space="preserve"> usamos um procedimento análogo aos </w:t>
      </w:r>
      <w:r w:rsidR="00661318">
        <w:rPr>
          <w:lang w:val="pt-BR"/>
        </w:rPr>
        <w:t xml:space="preserve">descritos </w:t>
      </w:r>
      <w:r>
        <w:rPr>
          <w:lang w:val="pt-BR"/>
        </w:rPr>
        <w:t>anterior</w:t>
      </w:r>
      <w:r w:rsidR="00661318">
        <w:rPr>
          <w:lang w:val="pt-BR"/>
        </w:rPr>
        <w:t>iormente</w:t>
      </w:r>
      <w:r>
        <w:rPr>
          <w:lang w:val="pt-BR"/>
        </w:rPr>
        <w:t>,</w:t>
      </w:r>
      <w:r w:rsidR="00726073">
        <w:rPr>
          <w:lang w:val="pt-BR"/>
        </w:rPr>
        <w:t xml:space="preserve">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FF598C" w:rsidRPr="00726073" w14:paraId="551CF56F" w14:textId="77777777" w:rsidTr="00FF598C">
        <w:tc>
          <w:tcPr>
            <w:tcW w:w="8642" w:type="dxa"/>
          </w:tcPr>
          <w:p w14:paraId="7C1F5EBC" w14:textId="2E1AEF14" w:rsidR="00FF598C" w:rsidRPr="00726073" w:rsidRDefault="00BC4BC1" w:rsidP="00042AD6">
            <w:pPr>
              <w:keepNext/>
              <w:rPr>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f</m:t>
                        </m:r>
                      </m:e>
                      <m:sup>
                        <m:r>
                          <w:rPr>
                            <w:rFonts w:ascii="Cambria Math" w:eastAsiaTheme="minorEastAsia" w:hAnsi="Cambria Math"/>
                            <w:lang w:val="pt-BR"/>
                          </w:rPr>
                          <m:t>'</m:t>
                        </m:r>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e>
                    </m:d>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m:t>
                                </m:r>
                              </m:den>
                            </m:f>
                          </m:e>
                        </m:d>
                      </m:num>
                      <m:den>
                        <m:r>
                          <w:rPr>
                            <w:rFonts w:ascii="Cambria Math" w:eastAsiaTheme="minorEastAsia" w:hAnsi="Cambria Math"/>
                            <w:lang w:val="pt-BR"/>
                          </w:rPr>
                          <m:t>h</m:t>
                        </m:r>
                      </m:den>
                    </m:f>
                  </m:num>
                  <m:den>
                    <m:r>
                      <w:rPr>
                        <w:rFonts w:ascii="Cambria Math" w:eastAsiaTheme="minorEastAsia" w:hAnsi="Cambria Math"/>
                        <w:lang w:val="pt-BR"/>
                      </w:rPr>
                      <m:t>h</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r>
                      <w:rPr>
                        <w:rFonts w:ascii="Cambria Math" w:eastAsiaTheme="minorEastAsia" w:hAnsi="Cambria Math"/>
                        <w:lang w:val="pt-BR"/>
                      </w:rPr>
                      <m:t>-2f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-h</m:t>
                        </m:r>
                      </m:e>
                    </m:d>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r>
                  <w:rPr>
                    <w:rFonts w:ascii="Cambria Math" w:eastAsiaTheme="minorEastAsia" w:hAnsi="Cambria Math"/>
                    <w:lang w:val="pt-BR"/>
                  </w:rPr>
                  <m:t>∙</m:t>
                </m:r>
              </m:oMath>
            </m:oMathPara>
          </w:p>
        </w:tc>
        <w:tc>
          <w:tcPr>
            <w:tcW w:w="708" w:type="dxa"/>
            <w:vAlign w:val="center"/>
          </w:tcPr>
          <w:p w14:paraId="28E0DA21" w14:textId="1AE687EB" w:rsidR="00FF598C" w:rsidRPr="00874978" w:rsidRDefault="00FF598C" w:rsidP="00AF22CD">
            <w:pPr>
              <w:pStyle w:val="Caption"/>
            </w:pPr>
            <w:bookmarkStart w:id="91" w:name="_Ref423250250"/>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86</w:t>
            </w:r>
            <w:r w:rsidR="00225FFE">
              <w:fldChar w:fldCharType="end"/>
            </w:r>
            <w:r>
              <w:t>)</w:t>
            </w:r>
            <w:bookmarkEnd w:id="91"/>
          </w:p>
        </w:tc>
      </w:tr>
    </w:tbl>
    <w:p w14:paraId="53008E2C" w14:textId="5DDA2929" w:rsidR="00726073" w:rsidRDefault="00042AD6" w:rsidP="00726073">
      <w:pPr>
        <w:tabs>
          <w:tab w:val="left" w:pos="7180"/>
        </w:tabs>
        <w:rPr>
          <w:rFonts w:eastAsiaTheme="minorEastAsia"/>
          <w:lang w:val="pt-BR"/>
        </w:rPr>
      </w:pPr>
      <w:r>
        <w:rPr>
          <w:rFonts w:eastAsiaTheme="minorEastAsia"/>
          <w:lang w:val="pt-BR"/>
        </w:rPr>
        <w:t xml:space="preserve">Pela aplicação sucessiva do recurso recursivo podemos generalizar </w:t>
      </w:r>
      <w:r>
        <w:rPr>
          <w:rFonts w:eastAsiaTheme="minorEastAsia"/>
          <w:lang w:val="pt-BR"/>
        </w:rPr>
        <w:fldChar w:fldCharType="begin"/>
      </w:r>
      <w:r>
        <w:rPr>
          <w:rFonts w:eastAsiaTheme="minorEastAsia"/>
          <w:lang w:val="pt-BR"/>
        </w:rPr>
        <w:instrText xml:space="preserve"> REF _Ref423250250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86</w:t>
      </w:r>
      <w:r w:rsidR="001E158F">
        <w:t>)</w:t>
      </w:r>
      <w:r>
        <w:rPr>
          <w:rFonts w:eastAsiaTheme="minorEastAsia"/>
          <w:lang w:val="pt-BR"/>
        </w:rPr>
        <w:fldChar w:fldCharType="end"/>
      </w:r>
      <w:r>
        <w:rPr>
          <w:rFonts w:eastAsiaTheme="minorEastAsia"/>
          <w:lang w:val="pt-BR"/>
        </w:rPr>
        <w:t xml:space="preserve"> para derivadas de ordem </w:t>
      </w:r>
      <m:oMath>
        <m:r>
          <w:rPr>
            <w:rFonts w:ascii="Cambria Math" w:eastAsiaTheme="minorEastAsia" w:hAnsi="Cambria Math"/>
            <w:lang w:val="pt-BR"/>
          </w:rPr>
          <m:t>n</m:t>
        </m:r>
      </m:oMath>
      <w:r>
        <w:rPr>
          <w:rFonts w:eastAsiaTheme="minorEastAsia"/>
          <w:lang w:val="pt-BR"/>
        </w:rPr>
        <w:t xml:space="preserve"> usando o método da diferença finita centrada: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042AD6" w14:paraId="5D55D5C8" w14:textId="77777777" w:rsidTr="00684688">
        <w:tc>
          <w:tcPr>
            <w:tcW w:w="8233" w:type="dxa"/>
          </w:tcPr>
          <w:p w14:paraId="575B0892" w14:textId="79E40A04" w:rsidR="00042AD6" w:rsidRPr="00874978" w:rsidRDefault="00BC4BC1" w:rsidP="00E74F9C">
            <w:pPr>
              <w:keepNext/>
            </w:pPr>
            <m:oMathPara>
              <m:oMath>
                <m:sSup>
                  <m:sSupPr>
                    <m:ctrlPr>
                      <w:rPr>
                        <w:rFonts w:ascii="Cambria Math" w:eastAsiaTheme="minorEastAsia" w:hAnsi="Cambria Math"/>
                        <w:i/>
                        <w:lang w:val="pt-BR"/>
                      </w:rPr>
                    </m:ctrlPr>
                  </m:sSupPr>
                  <m:e>
                    <m:r>
                      <w:rPr>
                        <w:rFonts w:ascii="Cambria Math" w:eastAsiaTheme="minorEastAsia" w:hAnsi="Cambria Math"/>
                        <w:lang w:val="pt-BR"/>
                      </w:rPr>
                      <m:t>f</m:t>
                    </m:r>
                  </m:e>
                  <m:sup>
                    <m:d>
                      <m:dPr>
                        <m:ctrlPr>
                          <w:rPr>
                            <w:rFonts w:ascii="Cambria Math" w:eastAsiaTheme="minorEastAsia" w:hAnsi="Cambria Math"/>
                            <w:i/>
                            <w:lang w:val="pt-BR"/>
                          </w:rPr>
                        </m:ctrlPr>
                      </m:dPr>
                      <m:e>
                        <m:r>
                          <w:rPr>
                            <w:rFonts w:ascii="Cambria Math" w:eastAsiaTheme="minorEastAsia" w:hAnsi="Cambria Math"/>
                            <w:lang w:val="pt-BR"/>
                          </w:rPr>
                          <m:t>n</m:t>
                        </m:r>
                      </m:e>
                    </m:d>
                  </m:sup>
                </m:s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r>
                              <w:rPr>
                                <w:rFonts w:ascii="Cambria Math" w:eastAsiaTheme="minorEastAsia" w:hAnsi="Cambria Math"/>
                                <w:lang w:val="pt-BR"/>
                              </w:rPr>
                              <m:t>k</m:t>
                            </m:r>
                          </m:sup>
                        </m:sSup>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n</m:t>
                                  </m:r>
                                </m:e>
                              </m:mr>
                              <m:mr>
                                <m:e>
                                  <m:r>
                                    <w:rPr>
                                      <w:rFonts w:ascii="Cambria Math" w:eastAsiaTheme="minorEastAsia" w:hAnsi="Cambria Math"/>
                                      <w:lang w:val="pt-BR"/>
                                    </w:rPr>
                                    <m:t>k</m:t>
                                  </m:r>
                                </m:e>
                              </m:mr>
                            </m:m>
                          </m:e>
                        </m:d>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r>
                                  <w:rPr>
                                    <w:rFonts w:ascii="Cambria Math" w:eastAsiaTheme="minorEastAsia" w:hAnsi="Cambria Math"/>
                                    <w:lang w:val="pt-BR"/>
                                  </w:rPr>
                                  <m:t>-k</m:t>
                                </m:r>
                              </m:e>
                            </m:d>
                            <m:r>
                              <w:rPr>
                                <w:rFonts w:ascii="Cambria Math" w:eastAsiaTheme="minorEastAsia" w:hAnsi="Cambria Math"/>
                                <w:lang w:val="pt-BR"/>
                              </w:rPr>
                              <m:t>h</m:t>
                            </m:r>
                          </m:e>
                        </m:d>
                      </m:e>
                    </m:nary>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n</m:t>
                        </m:r>
                      </m:sup>
                    </m:sSup>
                  </m:den>
                </m:f>
                <m:r>
                  <w:rPr>
                    <w:rFonts w:ascii="Cambria Math" w:eastAsiaTheme="minorEastAsia" w:hAnsi="Cambria Math"/>
                    <w:lang w:val="pt-BR"/>
                  </w:rPr>
                  <m:t>∙</m:t>
                </m:r>
              </m:oMath>
            </m:oMathPara>
          </w:p>
        </w:tc>
        <w:tc>
          <w:tcPr>
            <w:tcW w:w="793" w:type="dxa"/>
            <w:vAlign w:val="center"/>
          </w:tcPr>
          <w:p w14:paraId="0CEC3910" w14:textId="1BBEC844" w:rsidR="00042AD6" w:rsidRPr="00874978" w:rsidRDefault="00042AD6"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87</w:t>
            </w:r>
            <w:r w:rsidR="00225FFE">
              <w:fldChar w:fldCharType="end"/>
            </w:r>
            <w:r>
              <w:t>)</w:t>
            </w:r>
          </w:p>
        </w:tc>
      </w:tr>
    </w:tbl>
    <w:p w14:paraId="40F7319F" w14:textId="60D411CF" w:rsidR="00042AD6" w:rsidRDefault="0085728A" w:rsidP="00684688">
      <w:pPr>
        <w:tabs>
          <w:tab w:val="left" w:pos="7180"/>
        </w:tabs>
        <w:ind w:firstLine="0"/>
        <w:rPr>
          <w:rFonts w:eastAsiaTheme="minorEastAsia"/>
          <w:lang w:val="pt-BR"/>
        </w:rPr>
      </w:pPr>
      <w:r>
        <w:rPr>
          <w:rFonts w:eastAsiaTheme="minorEastAsia"/>
          <w:lang w:val="pt-BR"/>
        </w:rPr>
        <w:t>Rrrrr</w:t>
      </w:r>
    </w:p>
    <w:tbl>
      <w:tblPr>
        <w:tblStyle w:val="TableGrid"/>
        <w:tblW w:w="0" w:type="auto"/>
        <w:shd w:val="clear" w:color="auto" w:fill="E2EFD9" w:themeFill="accent6" w:themeFillTint="33"/>
        <w:tblLook w:val="04A0" w:firstRow="1" w:lastRow="0" w:firstColumn="1" w:lastColumn="0" w:noHBand="0" w:noVBand="1"/>
      </w:tblPr>
      <w:tblGrid>
        <w:gridCol w:w="9016"/>
      </w:tblGrid>
      <w:tr w:rsidR="0085728A" w:rsidRPr="0006102E" w14:paraId="1872D253" w14:textId="77777777" w:rsidTr="00F902A3">
        <w:tc>
          <w:tcPr>
            <w:tcW w:w="9016" w:type="dxa"/>
            <w:shd w:val="clear" w:color="auto" w:fill="E2EFD9" w:themeFill="accent6" w:themeFillTint="33"/>
          </w:tcPr>
          <w:p w14:paraId="42BC0A04" w14:textId="77777777" w:rsidR="0085728A" w:rsidRPr="00A95543" w:rsidRDefault="0085728A" w:rsidP="00F902A3">
            <w:pPr>
              <w:spacing w:before="120" w:after="120" w:line="240" w:lineRule="auto"/>
              <w:ind w:firstLine="0"/>
              <w:rPr>
                <w:rFonts w:ascii="Comic Sans MS" w:hAnsi="Comic Sans MS"/>
                <w:sz w:val="32"/>
                <w:szCs w:val="32"/>
                <w:lang w:val="pt-BR" w:eastAsia="ar-SA"/>
              </w:rPr>
            </w:pPr>
            <w:r w:rsidRPr="00A95543">
              <w:rPr>
                <w:rFonts w:ascii="Comic Sans MS" w:hAnsi="Comic Sans MS"/>
                <w:sz w:val="32"/>
                <w:szCs w:val="32"/>
                <w:lang w:val="pt-BR" w:eastAsia="ar-SA"/>
              </w:rPr>
              <w:t>Exercícios</w:t>
            </w:r>
          </w:p>
          <w:p w14:paraId="42D910CC" w14:textId="77777777" w:rsidR="0085728A" w:rsidRPr="00D43B54" w:rsidRDefault="0085728A" w:rsidP="00F902A3">
            <w:pPr>
              <w:pStyle w:val="ListParagraph"/>
              <w:numPr>
                <w:ilvl w:val="0"/>
                <w:numId w:val="31"/>
              </w:numPr>
              <w:spacing w:before="120" w:after="120" w:line="240" w:lineRule="auto"/>
              <w:rPr>
                <w:lang w:val="pt-BR" w:eastAsia="ar-SA"/>
              </w:rPr>
            </w:pPr>
            <w:r>
              <w:rPr>
                <w:rFonts w:ascii="Comic Sans MS" w:hAnsi="Comic Sans MS"/>
                <w:lang w:val="pt-BR" w:eastAsia="ar-SA"/>
              </w:rPr>
              <w:t xml:space="preserve">Encontre os 5 primeiros termos da série de Taylor da função </w:t>
            </w:r>
            <m:oMath>
              <m:r>
                <w:rPr>
                  <w:rFonts w:ascii="Cambria Math" w:hAnsi="Cambria Math"/>
                  <w:lang w:val="pt-BR" w:eastAsia="ar-SA"/>
                </w:rPr>
                <m:t>f</m:t>
              </m:r>
              <m:d>
                <m:dPr>
                  <m:ctrlPr>
                    <w:rPr>
                      <w:rFonts w:ascii="Cambria Math" w:hAnsi="Cambria Math"/>
                      <w:i/>
                      <w:lang w:val="pt-BR" w:eastAsia="ar-SA"/>
                    </w:rPr>
                  </m:ctrlPr>
                </m:dPr>
                <m:e>
                  <m:r>
                    <w:rPr>
                      <w:rFonts w:ascii="Cambria Math" w:hAnsi="Cambria Math"/>
                      <w:lang w:val="pt-BR" w:eastAsia="ar-SA"/>
                    </w:rPr>
                    <m:t>x</m:t>
                  </m:r>
                </m:e>
              </m:d>
              <m:r>
                <w:rPr>
                  <w:rFonts w:ascii="Cambria Math" w:hAnsi="Cambria Math"/>
                  <w:lang w:val="pt-BR" w:eastAsia="ar-SA"/>
                </w:rPr>
                <m:t>=sen(x)</m:t>
              </m:r>
            </m:oMath>
            <w:r>
              <w:rPr>
                <w:rFonts w:ascii="Comic Sans MS" w:eastAsiaTheme="minorEastAsia" w:hAnsi="Comic Sans MS"/>
                <w:lang w:val="pt-BR" w:eastAsia="ar-SA"/>
              </w:rPr>
              <w:t xml:space="preserve"> no ponto </w:t>
            </w:r>
            <m:oMath>
              <m:sSub>
                <m:sSubPr>
                  <m:ctrlPr>
                    <w:rPr>
                      <w:rFonts w:ascii="Cambria Math" w:eastAsiaTheme="minorEastAsia" w:hAnsi="Cambria Math"/>
                      <w:i/>
                      <w:lang w:val="pt-BR" w:eastAsia="ar-SA"/>
                    </w:rPr>
                  </m:ctrlPr>
                </m:sSubPr>
                <m:e>
                  <m:r>
                    <w:rPr>
                      <w:rFonts w:ascii="Cambria Math" w:eastAsiaTheme="minorEastAsia" w:hAnsi="Cambria Math"/>
                      <w:lang w:val="pt-BR" w:eastAsia="ar-SA"/>
                    </w:rPr>
                    <m:t>x</m:t>
                  </m:r>
                </m:e>
                <m:sub>
                  <m:r>
                    <w:rPr>
                      <w:rFonts w:ascii="Cambria Math" w:eastAsiaTheme="minorEastAsia" w:hAnsi="Cambria Math"/>
                      <w:lang w:val="pt-BR" w:eastAsia="ar-SA"/>
                    </w:rPr>
                    <m:t>0</m:t>
                  </m:r>
                </m:sub>
              </m:sSub>
              <m:r>
                <w:rPr>
                  <w:rFonts w:ascii="Cambria Math" w:eastAsiaTheme="minorEastAsia" w:hAnsi="Cambria Math"/>
                  <w:lang w:val="pt-BR" w:eastAsia="ar-SA"/>
                </w:rPr>
                <m:t>=</m:t>
              </m:r>
              <m:f>
                <m:fPr>
                  <m:ctrlPr>
                    <w:rPr>
                      <w:rFonts w:ascii="Cambria Math" w:eastAsiaTheme="minorEastAsia" w:hAnsi="Cambria Math"/>
                      <w:i/>
                      <w:lang w:val="pt-BR" w:eastAsia="ar-SA"/>
                    </w:rPr>
                  </m:ctrlPr>
                </m:fPr>
                <m:num>
                  <m:r>
                    <w:rPr>
                      <w:rFonts w:ascii="Cambria Math" w:eastAsiaTheme="minorEastAsia" w:hAnsi="Cambria Math"/>
                      <w:lang w:val="pt-BR" w:eastAsia="ar-SA"/>
                    </w:rPr>
                    <m:t>π</m:t>
                  </m:r>
                </m:num>
                <m:den>
                  <m:r>
                    <w:rPr>
                      <w:rFonts w:ascii="Cambria Math" w:eastAsiaTheme="minorEastAsia" w:hAnsi="Cambria Math"/>
                      <w:lang w:val="pt-BR" w:eastAsia="ar-SA"/>
                    </w:rPr>
                    <m:t>2</m:t>
                  </m:r>
                </m:den>
              </m:f>
              <m:r>
                <w:rPr>
                  <w:rFonts w:ascii="Cambria Math" w:eastAsiaTheme="minorEastAsia" w:hAnsi="Cambria Math"/>
                  <w:lang w:val="pt-BR" w:eastAsia="ar-SA"/>
                </w:rPr>
                <m:t xml:space="preserve"> </m:t>
              </m:r>
            </m:oMath>
            <w:r>
              <w:rPr>
                <w:rFonts w:ascii="Comic Sans MS" w:eastAsiaTheme="minorEastAsia" w:hAnsi="Comic Sans MS"/>
                <w:lang w:val="pt-BR" w:eastAsia="ar-SA"/>
              </w:rPr>
              <w:t>.</w:t>
            </w:r>
          </w:p>
          <w:p w14:paraId="1C6637AE" w14:textId="060C2DCA" w:rsidR="0085728A" w:rsidRPr="00D43B54" w:rsidRDefault="0085728A" w:rsidP="00F902A3">
            <w:pPr>
              <w:pStyle w:val="ListParagraph"/>
              <w:numPr>
                <w:ilvl w:val="0"/>
                <w:numId w:val="31"/>
              </w:numPr>
              <w:spacing w:before="120" w:after="120" w:line="240" w:lineRule="auto"/>
              <w:rPr>
                <w:lang w:val="pt-BR" w:eastAsia="ar-SA"/>
              </w:rPr>
            </w:pPr>
            <w:r>
              <w:rPr>
                <w:rFonts w:ascii="Comic Sans MS" w:hAnsi="Comic Sans MS"/>
                <w:lang w:val="pt-BR" w:eastAsia="ar-SA"/>
              </w:rPr>
              <w:t xml:space="preserve">Calcule a derivada primeira da função </w:t>
            </w:r>
            <m:oMath>
              <m:r>
                <w:rPr>
                  <w:rFonts w:ascii="Cambria Math" w:hAnsi="Cambria Math"/>
                  <w:lang w:val="pt-BR" w:eastAsia="ar-SA"/>
                </w:rPr>
                <m:t>f</m:t>
              </m:r>
              <m:d>
                <m:dPr>
                  <m:ctrlPr>
                    <w:rPr>
                      <w:rFonts w:ascii="Cambria Math" w:hAnsi="Cambria Math"/>
                      <w:i/>
                      <w:lang w:val="pt-BR" w:eastAsia="ar-SA"/>
                    </w:rPr>
                  </m:ctrlPr>
                </m:dPr>
                <m:e>
                  <m:r>
                    <w:rPr>
                      <w:rFonts w:ascii="Cambria Math" w:hAnsi="Cambria Math"/>
                      <w:lang w:val="pt-BR" w:eastAsia="ar-SA"/>
                    </w:rPr>
                    <m:t>x</m:t>
                  </m:r>
                </m:e>
              </m:d>
              <m:r>
                <w:rPr>
                  <w:rFonts w:ascii="Cambria Math" w:hAnsi="Cambria Math"/>
                  <w:lang w:val="pt-BR" w:eastAsia="ar-SA"/>
                </w:rPr>
                <m:t>=cosx</m:t>
              </m:r>
            </m:oMath>
            <w:r>
              <w:rPr>
                <w:rFonts w:ascii="Comic Sans MS" w:eastAsiaTheme="minorEastAsia" w:hAnsi="Comic Sans MS"/>
                <w:lang w:val="pt-BR" w:eastAsia="ar-SA"/>
              </w:rPr>
              <w:t xml:space="preserve"> no ponto </w:t>
            </w:r>
            <m:oMath>
              <m:sSub>
                <m:sSubPr>
                  <m:ctrlPr>
                    <w:rPr>
                      <w:rFonts w:ascii="Cambria Math" w:eastAsiaTheme="minorEastAsia" w:hAnsi="Cambria Math"/>
                      <w:i/>
                      <w:lang w:val="pt-BR" w:eastAsia="ar-SA"/>
                    </w:rPr>
                  </m:ctrlPr>
                </m:sSubPr>
                <m:e>
                  <m:r>
                    <w:rPr>
                      <w:rFonts w:ascii="Cambria Math" w:eastAsiaTheme="minorEastAsia" w:hAnsi="Cambria Math"/>
                      <w:lang w:val="pt-BR" w:eastAsia="ar-SA"/>
                    </w:rPr>
                    <m:t>x</m:t>
                  </m:r>
                </m:e>
                <m:sub>
                  <m:r>
                    <w:rPr>
                      <w:rFonts w:ascii="Cambria Math" w:eastAsiaTheme="minorEastAsia" w:hAnsi="Cambria Math"/>
                      <w:lang w:val="pt-BR" w:eastAsia="ar-SA"/>
                    </w:rPr>
                    <m:t>0</m:t>
                  </m:r>
                </m:sub>
              </m:sSub>
              <m:r>
                <w:rPr>
                  <w:rFonts w:ascii="Cambria Math" w:eastAsiaTheme="minorEastAsia" w:hAnsi="Cambria Math"/>
                  <w:lang w:val="pt-BR" w:eastAsia="ar-SA"/>
                </w:rPr>
                <m:t>=3.0</m:t>
              </m:r>
            </m:oMath>
            <w:r>
              <w:rPr>
                <w:rFonts w:ascii="Comic Sans MS" w:eastAsiaTheme="minorEastAsia" w:hAnsi="Comic Sans MS"/>
                <w:lang w:val="pt-BR" w:eastAsia="ar-SA"/>
              </w:rPr>
              <w:t xml:space="preserve"> usando os métodos das diferenças finitas progressiva, retrógada e centrada.</w:t>
            </w:r>
            <w:r w:rsidR="00644BC7">
              <w:rPr>
                <w:rFonts w:ascii="Comic Sans MS" w:eastAsiaTheme="minorEastAsia" w:hAnsi="Comic Sans MS"/>
                <w:lang w:val="pt-BR" w:eastAsia="ar-SA"/>
              </w:rPr>
              <w:t xml:space="preserve"> Compare os resultados obtidos com o resultado exato.</w:t>
            </w:r>
          </w:p>
        </w:tc>
      </w:tr>
    </w:tbl>
    <w:p w14:paraId="2989AD90" w14:textId="77777777" w:rsidR="0085728A" w:rsidRDefault="0085728A" w:rsidP="00684688">
      <w:pPr>
        <w:tabs>
          <w:tab w:val="left" w:pos="7180"/>
        </w:tabs>
        <w:ind w:firstLine="0"/>
        <w:rPr>
          <w:rFonts w:eastAsiaTheme="minorEastAsia"/>
          <w:lang w:val="pt-BR"/>
        </w:rPr>
      </w:pPr>
    </w:p>
    <w:p w14:paraId="6637840A" w14:textId="208BADD5" w:rsidR="0089548F" w:rsidRPr="00D117BB" w:rsidRDefault="00DD225A" w:rsidP="0005148B">
      <w:pPr>
        <w:pStyle w:val="Heading2"/>
      </w:pPr>
      <w:bookmarkStart w:id="92" w:name="_Toc416712928"/>
      <w:bookmarkStart w:id="93" w:name="_Toc101725880"/>
      <w:r w:rsidRPr="00D117BB">
        <w:lastRenderedPageBreak/>
        <w:t>ALGORITMO VERLET</w:t>
      </w:r>
      <w:bookmarkEnd w:id="92"/>
      <w:bookmarkEnd w:id="93"/>
    </w:p>
    <w:p w14:paraId="7AD16752" w14:textId="77777777" w:rsidR="0089548F" w:rsidRDefault="0089548F" w:rsidP="0089548F">
      <w:pPr>
        <w:rPr>
          <w:lang w:val="pt-BR"/>
        </w:rPr>
      </w:pPr>
    </w:p>
    <w:p w14:paraId="4E75A003" w14:textId="77777777" w:rsidR="00863CAB" w:rsidRDefault="0089548F" w:rsidP="0089548F">
      <w:pPr>
        <w:ind w:firstLine="720"/>
        <w:rPr>
          <w:lang w:val="pt-BR"/>
        </w:rPr>
      </w:pPr>
      <w:r>
        <w:rPr>
          <w:lang w:val="pt-BR"/>
        </w:rPr>
        <w:t xml:space="preserve">O algoritmo de </w:t>
      </w:r>
      <w:r w:rsidRPr="0089548F">
        <w:rPr>
          <w:i/>
          <w:lang w:val="pt-BR"/>
        </w:rPr>
        <w:t>verlet</w:t>
      </w:r>
      <w:r>
        <w:rPr>
          <w:lang w:val="pt-BR"/>
        </w:rPr>
        <w:t xml:space="preserve"> é usado para integrar as equações de movimento de </w:t>
      </w:r>
      <w:r w:rsidRPr="00DA52DA">
        <w:rPr>
          <w:i/>
          <w:lang w:val="pt-BR"/>
        </w:rPr>
        <w:t>Car-Parrinello</w:t>
      </w:r>
      <w:r>
        <w:rPr>
          <w:lang w:val="pt-BR"/>
        </w:rPr>
        <w:t xml:space="preserve"> no programa </w:t>
      </w:r>
      <w:r w:rsidRPr="00DA52DA">
        <w:rPr>
          <w:i/>
          <w:lang w:val="pt-BR"/>
        </w:rPr>
        <w:t>Quantum Espresso</w:t>
      </w:r>
      <w:r>
        <w:rPr>
          <w:lang w:val="pt-BR"/>
        </w:rPr>
        <w:t>. O objetivo deste algoritmo de integração é determinar a posição da partícula na posição</w:t>
      </w:r>
      <w:r w:rsidR="00863CAB">
        <w:rPr>
          <w:lang w:val="pt-BR"/>
        </w:rPr>
        <w:t xml:space="preserve"> </w:t>
      </w:r>
      <m:oMath>
        <m:r>
          <w:rPr>
            <w:rFonts w:ascii="Cambria Math" w:hAnsi="Cambria Math"/>
            <w:lang w:val="pt-BR"/>
          </w:rPr>
          <m:t>t+δt</m:t>
        </m:r>
      </m:oMath>
      <w:r>
        <w:rPr>
          <w:lang w:val="pt-BR"/>
        </w:rPr>
        <w:t xml:space="preserve">. O algoritmo é derivado usando a expansão de </w:t>
      </w:r>
      <w:r w:rsidRPr="00DA52DA">
        <w:rPr>
          <w:i/>
          <w:lang w:val="pt-BR"/>
        </w:rPr>
        <w:t>Taylor</w:t>
      </w:r>
      <w:r w:rsidR="00863CAB">
        <w:rPr>
          <w:lang w:val="pt-BR"/>
        </w:rPr>
        <w:t>, ou seja,</w:t>
      </w:r>
    </w:p>
    <w:p w14:paraId="11886A3C" w14:textId="77777777" w:rsidR="0089548F" w:rsidRPr="00863CAB" w:rsidRDefault="00863CAB" w:rsidP="00863CAB">
      <w:pPr>
        <w:jc w:val="center"/>
        <w:rPr>
          <w:rFonts w:eastAsiaTheme="minorEastAsia"/>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4</m:t>
                  </m:r>
                </m:sup>
              </m:sSup>
            </m:e>
          </m:d>
        </m:oMath>
      </m:oMathPara>
    </w:p>
    <w:p w14:paraId="3AE9703F" w14:textId="789DD356" w:rsidR="0089548F" w:rsidRDefault="00863CAB" w:rsidP="00661096">
      <w:pPr>
        <w:jc w:val="center"/>
        <w:rPr>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4</m:t>
                  </m:r>
                </m:sup>
              </m:sSup>
            </m:e>
          </m:d>
        </m:oMath>
      </m:oMathPara>
    </w:p>
    <w:p w14:paraId="2883FC87" w14:textId="7DBF9171" w:rsidR="0089548F" w:rsidRDefault="00863CAB" w:rsidP="00491CFC">
      <w:pPr>
        <w:ind w:firstLine="0"/>
        <w:rPr>
          <w:lang w:val="pt-BR"/>
        </w:rPr>
      </w:pPr>
      <w:r>
        <w:rPr>
          <w:lang w:val="pt-BR"/>
        </w:rPr>
        <w:t>Todos os símbolos usados aqui apresentam significado usual</w:t>
      </w:r>
      <w:r w:rsidR="00FB38B4">
        <w:rPr>
          <w:lang w:val="pt-BR"/>
        </w:rPr>
        <w:t xml:space="preserve">, ou seja, </w:t>
      </w:r>
      <m:oMath>
        <m:r>
          <m:rPr>
            <m:sty m:val="bi"/>
          </m:rPr>
          <w:rPr>
            <w:rFonts w:ascii="Cambria Math" w:hAnsi="Cambria Math"/>
            <w:lang w:val="pt-BR"/>
          </w:rPr>
          <m:t>r</m:t>
        </m:r>
      </m:oMath>
      <w:r w:rsidR="00FB38B4">
        <w:rPr>
          <w:lang w:val="pt-BR"/>
        </w:rPr>
        <w:t xml:space="preserve"> representa a posição do átomo considerado, </w:t>
      </w:r>
      <m:oMath>
        <m:r>
          <w:rPr>
            <w:rFonts w:ascii="Cambria Math" w:hAnsi="Cambria Math"/>
            <w:lang w:val="pt-BR"/>
          </w:rPr>
          <m:t>t</m:t>
        </m:r>
      </m:oMath>
      <w:r w:rsidR="00FB38B4">
        <w:rPr>
          <w:rFonts w:eastAsiaTheme="minorEastAsia"/>
          <w:lang w:val="pt-BR"/>
        </w:rPr>
        <w:t xml:space="preserve"> representa o tempo</w:t>
      </w:r>
      <w:r w:rsidR="00FB38B4">
        <w:rPr>
          <w:lang w:val="pt-BR"/>
        </w:rPr>
        <w:t xml:space="preserve"> e </w:t>
      </w:r>
      <m:oMath>
        <m:r>
          <w:rPr>
            <w:rFonts w:ascii="Cambria Math" w:hAnsi="Cambria Math"/>
            <w:lang w:val="pt-BR"/>
          </w:rPr>
          <m:t>δt</m:t>
        </m:r>
      </m:oMath>
      <w:r>
        <w:rPr>
          <w:lang w:val="pt-BR"/>
        </w:rPr>
        <w:t xml:space="preserve"> </w:t>
      </w:r>
      <w:r w:rsidR="00FB38B4">
        <w:rPr>
          <w:lang w:val="pt-BR"/>
        </w:rPr>
        <w:t xml:space="preserve">é o passo de integração. </w:t>
      </w:r>
      <w:r w:rsidR="0089548F">
        <w:rPr>
          <w:lang w:val="pt-BR"/>
        </w:rPr>
        <w:t xml:space="preserve">Somando estas duas equações, </w:t>
      </w:r>
      <w:r w:rsidR="00FB38B4">
        <w:rPr>
          <w:lang w:val="pt-BR"/>
        </w:rPr>
        <w:t>ob</w:t>
      </w:r>
      <w:r w:rsidR="0089548F">
        <w:rPr>
          <w:lang w:val="pt-BR"/>
        </w:rPr>
        <w:t>temos</w:t>
      </w:r>
    </w:p>
    <w:p w14:paraId="6A7B8023" w14:textId="38827F4B" w:rsidR="00863CAB" w:rsidRDefault="00863CAB" w:rsidP="00863CAB">
      <w:pPr>
        <w:rPr>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=2</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4</m:t>
                  </m:r>
                </m:sup>
              </m:sSup>
            </m:e>
          </m:d>
          <m:r>
            <w:rPr>
              <w:rFonts w:ascii="Cambria Math" w:eastAsiaTheme="minorEastAsia" w:hAnsi="Cambria Math"/>
              <w:lang w:val="pt-BR"/>
            </w:rPr>
            <m:t>.</m:t>
          </m:r>
        </m:oMath>
      </m:oMathPara>
    </w:p>
    <w:p w14:paraId="6A4FB8CA" w14:textId="256C096A" w:rsidR="0089548F" w:rsidRDefault="0089548F" w:rsidP="00491CFC">
      <w:pPr>
        <w:ind w:firstLine="0"/>
        <w:rPr>
          <w:lang w:val="pt-BR"/>
        </w:rPr>
      </w:pPr>
      <w:r>
        <w:rPr>
          <w:lang w:val="pt-BR"/>
        </w:rPr>
        <w:t xml:space="preserve">Substituindo a aceleração </w:t>
      </w:r>
      <m:oMath>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oMath>
      <w:r w:rsidR="00863CAB">
        <w:rPr>
          <w:rFonts w:eastAsiaTheme="minorEastAsia"/>
          <w:lang w:val="pt-BR"/>
        </w:rPr>
        <w:t xml:space="preserve"> </w:t>
      </w:r>
      <w:r>
        <w:rPr>
          <w:lang w:val="pt-BR"/>
        </w:rPr>
        <w:t>nesta equação</w:t>
      </w:r>
      <w:r w:rsidR="00863CAB">
        <w:rPr>
          <w:lang w:val="pt-BR"/>
        </w:rPr>
        <w:t xml:space="preserve"> por </w:t>
      </w:r>
      <m:oMath>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r>
          <w:rPr>
            <w:rFonts w:ascii="Cambria Math" w:hAnsi="Cambria Math"/>
            <w:lang w:val="pt-BR"/>
          </w:rPr>
          <m:t>=</m:t>
        </m:r>
        <m:f>
          <m:fPr>
            <m:type m:val="lin"/>
            <m:ctrlPr>
              <w:rPr>
                <w:rFonts w:ascii="Cambria Math" w:hAnsi="Cambria Math"/>
                <w:i/>
                <w:lang w:val="pt-BR"/>
              </w:rPr>
            </m:ctrlPr>
          </m:fPr>
          <m:num>
            <m:r>
              <m:rPr>
                <m:sty m:val="bi"/>
              </m:rPr>
              <w:rPr>
                <w:rFonts w:ascii="Cambria Math" w:hAnsi="Cambria Math"/>
                <w:lang w:val="pt-BR"/>
              </w:rPr>
              <m:t>F</m:t>
            </m:r>
          </m:num>
          <m:den>
            <m:r>
              <w:rPr>
                <w:rFonts w:ascii="Cambria Math" w:hAnsi="Cambria Math"/>
                <w:lang w:val="pt-BR"/>
              </w:rPr>
              <m:t>m</m:t>
            </m:r>
          </m:den>
        </m:f>
      </m:oMath>
      <w:r>
        <w:rPr>
          <w:lang w:val="pt-BR"/>
        </w:rPr>
        <w:t xml:space="preserve">, obtemos o algoritmo de </w:t>
      </w:r>
      <w:r w:rsidRPr="00DA52DA">
        <w:rPr>
          <w:i/>
          <w:lang w:val="pt-BR"/>
        </w:rPr>
        <w:t>Verlet</w:t>
      </w:r>
      <w:r>
        <w:rPr>
          <w:lang w:val="pt-BR"/>
        </w:rPr>
        <w:t xml:space="preserve"> para as posições </w:t>
      </w:r>
      <w:r w:rsidR="00491CFC">
        <w:rPr>
          <w:lang w:val="pt-BR"/>
        </w:rPr>
        <w:t xml:space="preserve">dos átomos </w:t>
      </w:r>
      <w:r>
        <w:rPr>
          <w:lang w:val="pt-BR"/>
        </w:rPr>
        <w:t xml:space="preserve">no instante </w:t>
      </w:r>
      <m:oMath>
        <m:r>
          <w:rPr>
            <w:rFonts w:ascii="Cambria Math" w:hAnsi="Cambria Math"/>
            <w:lang w:val="pt-BR"/>
          </w:rPr>
          <m:t>t+δt</m:t>
        </m:r>
      </m:oMath>
      <w:r>
        <w:rPr>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9548F" w14:paraId="24D99CCF" w14:textId="77777777" w:rsidTr="00E226B0">
        <w:tc>
          <w:tcPr>
            <w:tcW w:w="8478" w:type="dxa"/>
            <w:vAlign w:val="center"/>
          </w:tcPr>
          <w:p w14:paraId="2DCE637B" w14:textId="50E6745C" w:rsidR="0089548F" w:rsidRPr="00223598" w:rsidRDefault="00E226B0" w:rsidP="00E226B0">
            <w:pPr>
              <w:keepNext/>
              <w:jc w:val="cente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≈2</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f>
                  <m:fPr>
                    <m:ctrlPr>
                      <w:rPr>
                        <w:rFonts w:ascii="Cambria Math" w:hAnsi="Cambria Math"/>
                        <w:i/>
                        <w:lang w:val="pt-BR"/>
                      </w:rPr>
                    </m:ctrlPr>
                  </m:fPr>
                  <m:num>
                    <m:r>
                      <m:rPr>
                        <m:sty m:val="bi"/>
                      </m:rPr>
                      <w:rPr>
                        <w:rFonts w:ascii="Cambria Math" w:hAnsi="Cambria Math"/>
                        <w:lang w:val="pt-BR"/>
                      </w:rPr>
                      <m:t>F</m:t>
                    </m:r>
                    <m:d>
                      <m:dPr>
                        <m:ctrlPr>
                          <w:rPr>
                            <w:rFonts w:ascii="Cambria Math" w:hAnsi="Cambria Math"/>
                            <w:b/>
                            <w:i/>
                            <w:lang w:val="pt-BR"/>
                          </w:rPr>
                        </m:ctrlPr>
                      </m:dPr>
                      <m:e>
                        <m:r>
                          <w:rPr>
                            <w:rFonts w:ascii="Cambria Math" w:hAnsi="Cambria Math"/>
                            <w:lang w:val="pt-BR"/>
                          </w:rPr>
                          <m:t>t</m:t>
                        </m:r>
                      </m:e>
                    </m:d>
                  </m:num>
                  <m:den>
                    <m:r>
                      <w:rPr>
                        <w:rFonts w:ascii="Cambria Math" w:hAnsi="Cambria Math"/>
                        <w:lang w:val="pt-BR"/>
                      </w:rPr>
                      <m:t>m</m:t>
                    </m:r>
                  </m:den>
                </m:f>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eastAsiaTheme="minorEastAsia" w:hAnsi="Cambria Math"/>
                    <w:lang w:val="pt-BR"/>
                  </w:rPr>
                  <m:t>.</m:t>
                </m:r>
              </m:oMath>
            </m:oMathPara>
          </w:p>
        </w:tc>
        <w:tc>
          <w:tcPr>
            <w:tcW w:w="765" w:type="dxa"/>
            <w:vAlign w:val="center"/>
          </w:tcPr>
          <w:p w14:paraId="23198394" w14:textId="6A71F5B7" w:rsidR="0089548F" w:rsidRDefault="00E226B0" w:rsidP="00AF22CD">
            <w:pPr>
              <w:pStyle w:val="Caption"/>
            </w:pPr>
            <w:bookmarkStart w:id="94" w:name="_Ref452664486"/>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88</w:t>
            </w:r>
            <w:r w:rsidR="00225FFE">
              <w:fldChar w:fldCharType="end"/>
            </w:r>
            <w:r>
              <w:t>)</w:t>
            </w:r>
            <w:bookmarkEnd w:id="94"/>
          </w:p>
        </w:tc>
      </w:tr>
    </w:tbl>
    <w:p w14:paraId="4B617515" w14:textId="4D029D21" w:rsidR="00E226B0" w:rsidRDefault="00491CFC" w:rsidP="00491CFC">
      <w:pPr>
        <w:ind w:firstLine="0"/>
        <w:rPr>
          <w:lang w:val="pt-BR"/>
        </w:rPr>
      </w:pPr>
      <w:r>
        <w:rPr>
          <w:lang w:val="pt-BR"/>
        </w:rPr>
        <w:t xml:space="preserve">Para calcularmos a posição dos átomos na posição </w:t>
      </w:r>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oMath>
      <w:r>
        <w:rPr>
          <w:rFonts w:eastAsiaTheme="minorEastAsia"/>
          <w:lang w:val="pt-BR"/>
        </w:rPr>
        <w:t>, precisamos conhecer a posição dos átomos n</w:t>
      </w:r>
      <w:r w:rsidR="00FB38B4">
        <w:rPr>
          <w:rFonts w:eastAsiaTheme="minorEastAsia"/>
          <w:lang w:val="pt-BR"/>
        </w:rPr>
        <w:t xml:space="preserve">as posições </w:t>
      </w:r>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oMath>
      <w:r w:rsidR="00FB38B4">
        <w:rPr>
          <w:rFonts w:eastAsiaTheme="minorEastAsia"/>
          <w:lang w:val="pt-BR"/>
        </w:rPr>
        <w:t xml:space="preserve"> e </w:t>
      </w:r>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oMath>
      <w:r w:rsidR="00FB38B4">
        <w:rPr>
          <w:rFonts w:eastAsiaTheme="minorEastAsia"/>
          <w:lang w:val="pt-BR"/>
        </w:rPr>
        <w:t xml:space="preserve"> e a força </w:t>
      </w:r>
      <m:oMath>
        <m:r>
          <m:rPr>
            <m:sty m:val="bi"/>
          </m:rPr>
          <w:rPr>
            <w:rFonts w:ascii="Cambria Math" w:eastAsiaTheme="minorEastAsia" w:hAnsi="Cambria Math"/>
            <w:lang w:val="pt-BR"/>
          </w:rPr>
          <m:t>F(</m:t>
        </m:r>
        <m:r>
          <w:rPr>
            <w:rFonts w:ascii="Cambria Math" w:eastAsiaTheme="minorEastAsia" w:hAnsi="Cambria Math"/>
            <w:lang w:val="pt-BR"/>
          </w:rPr>
          <m:t>t</m:t>
        </m:r>
        <m:r>
          <m:rPr>
            <m:sty m:val="bi"/>
          </m:rPr>
          <w:rPr>
            <w:rFonts w:ascii="Cambria Math" w:eastAsiaTheme="minorEastAsia" w:hAnsi="Cambria Math"/>
            <w:lang w:val="pt-BR"/>
          </w:rPr>
          <m:t>)</m:t>
        </m:r>
      </m:oMath>
      <w:r w:rsidR="00FB38B4">
        <w:rPr>
          <w:rFonts w:eastAsiaTheme="minorEastAsia"/>
          <w:b/>
          <w:lang w:val="pt-BR"/>
        </w:rPr>
        <w:t xml:space="preserve"> </w:t>
      </w:r>
      <w:r w:rsidR="00FB38B4">
        <w:rPr>
          <w:rFonts w:eastAsiaTheme="minorEastAsia"/>
          <w:lang w:val="pt-BR"/>
        </w:rPr>
        <w:t>sobre os átomos</w:t>
      </w:r>
      <w:r w:rsidR="00874401">
        <w:rPr>
          <w:rFonts w:eastAsiaTheme="minorEastAsia"/>
          <w:lang w:val="pt-BR"/>
        </w:rPr>
        <w:t xml:space="preserve"> no instante </w:t>
      </w:r>
      <m:oMath>
        <m:r>
          <w:rPr>
            <w:rFonts w:ascii="Cambria Math" w:eastAsiaTheme="minorEastAsia" w:hAnsi="Cambria Math"/>
            <w:lang w:val="pt-BR"/>
          </w:rPr>
          <m:t>t</m:t>
        </m:r>
      </m:oMath>
      <w:r w:rsidR="00FB38B4">
        <w:rPr>
          <w:rFonts w:eastAsiaTheme="minorEastAsia"/>
          <w:lang w:val="pt-BR"/>
        </w:rPr>
        <w:t xml:space="preserve">. </w:t>
      </w:r>
      <w:r w:rsidR="0089548F">
        <w:rPr>
          <w:lang w:val="pt-BR"/>
        </w:rPr>
        <w:t>A força</w:t>
      </w:r>
      <w:r w:rsidR="00E226B0">
        <w:rPr>
          <w:lang w:val="pt-BR"/>
        </w:rPr>
        <w:t xml:space="preserve"> pode ser </w:t>
      </w:r>
      <w:r w:rsidR="00FB38B4">
        <w:rPr>
          <w:lang w:val="pt-BR"/>
        </w:rPr>
        <w:t>calculada</w:t>
      </w:r>
      <w:r w:rsidR="00E226B0">
        <w:rPr>
          <w:lang w:val="pt-BR"/>
        </w:rPr>
        <w:t xml:space="preserve"> usando a E</w:t>
      </w:r>
      <w:r w:rsidR="0089548F">
        <w:rPr>
          <w:lang w:val="pt-BR"/>
        </w:rPr>
        <w:t>quação</w:t>
      </w:r>
    </w:p>
    <w:p w14:paraId="74D59632" w14:textId="09506B78" w:rsidR="00E226B0" w:rsidRDefault="00E226B0" w:rsidP="0089548F">
      <w:pPr>
        <w:rPr>
          <w:lang w:val="pt-BR"/>
        </w:rPr>
      </w:pPr>
      <m:oMathPara>
        <m:oMath>
          <m:r>
            <m:rPr>
              <m:sty m:val="bi"/>
            </m:rPr>
            <w:rPr>
              <w:rFonts w:ascii="Cambria Math" w:hAnsi="Cambria Math"/>
              <w:lang w:val="pt-BR"/>
            </w:rPr>
            <m:t>F</m:t>
          </m:r>
          <m:r>
            <w:rPr>
              <w:rFonts w:ascii="Cambria Math" w:hAnsi="Cambria Math"/>
              <w:lang w:val="pt-BR"/>
            </w:rPr>
            <m:t>=-</m:t>
          </m:r>
          <m:r>
            <m:rPr>
              <m:sty m:val="p"/>
            </m:rPr>
            <w:rPr>
              <w:rFonts w:ascii="Cambria Math" w:hAnsi="Cambria Math"/>
              <w:lang w:val="pt-BR"/>
            </w:rPr>
            <m:t>∇</m:t>
          </m:r>
          <m:acc>
            <m:accPr>
              <m:chr m:val="⃗"/>
              <m:ctrlPr>
                <w:rPr>
                  <w:rFonts w:ascii="Cambria Math" w:hAnsi="Cambria Math"/>
                  <w:i/>
                  <w:lang w:val="pt-BR"/>
                </w:rPr>
              </m:ctrlPr>
            </m:accPr>
            <m:e>
              <m:r>
                <w:rPr>
                  <w:rFonts w:ascii="Cambria Math" w:hAnsi="Cambria Math"/>
                  <w:lang w:val="pt-BR"/>
                </w:rPr>
                <m:t>V</m:t>
              </m:r>
            </m:e>
          </m:acc>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f>
                      <m:fPr>
                        <m:ctrlPr>
                          <w:rPr>
                            <w:rFonts w:ascii="Cambria Math" w:hAnsi="Cambria Math"/>
                            <w:i/>
                            <w:lang w:val="pt-BR"/>
                          </w:rPr>
                        </m:ctrlPr>
                      </m:fPr>
                      <m:num>
                        <m:r>
                          <w:rPr>
                            <w:rFonts w:ascii="Cambria Math" w:hAnsi="Cambria Math"/>
                            <w:lang w:val="pt-BR"/>
                          </w:rPr>
                          <m:t>∂V</m:t>
                        </m:r>
                        <m:d>
                          <m:dPr>
                            <m:ctrlPr>
                              <w:rPr>
                                <w:rFonts w:ascii="Cambria Math" w:hAnsi="Cambria Math"/>
                                <w:i/>
                                <w:lang w:val="pt-BR"/>
                              </w:rPr>
                            </m:ctrlPr>
                          </m:dPr>
                          <m:e>
                            <m:r>
                              <w:rPr>
                                <w:rFonts w:ascii="Cambria Math" w:hAnsi="Cambria Math"/>
                                <w:lang w:val="pt-BR"/>
                              </w:rPr>
                              <m:t>x,y,z</m:t>
                            </m:r>
                          </m:e>
                        </m:d>
                      </m:num>
                      <m:den>
                        <m:r>
                          <w:rPr>
                            <w:rFonts w:ascii="Cambria Math" w:hAnsi="Cambria Math"/>
                            <w:lang w:val="pt-BR"/>
                          </w:rPr>
                          <m:t>∂x</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∂V</m:t>
                        </m:r>
                        <m:d>
                          <m:dPr>
                            <m:ctrlPr>
                              <w:rPr>
                                <w:rFonts w:ascii="Cambria Math" w:hAnsi="Cambria Math"/>
                                <w:i/>
                                <w:lang w:val="pt-BR"/>
                              </w:rPr>
                            </m:ctrlPr>
                          </m:dPr>
                          <m:e>
                            <m:r>
                              <w:rPr>
                                <w:rFonts w:ascii="Cambria Math" w:hAnsi="Cambria Math"/>
                                <w:lang w:val="pt-BR"/>
                              </w:rPr>
                              <m:t>x,y,z</m:t>
                            </m:r>
                          </m:e>
                        </m:d>
                      </m:num>
                      <m:den>
                        <m:r>
                          <w:rPr>
                            <w:rFonts w:ascii="Cambria Math" w:hAnsi="Cambria Math"/>
                            <w:lang w:val="pt-BR"/>
                          </w:rPr>
                          <m:t>∂y</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∂V</m:t>
                        </m:r>
                        <m:d>
                          <m:dPr>
                            <m:ctrlPr>
                              <w:rPr>
                                <w:rFonts w:ascii="Cambria Math" w:hAnsi="Cambria Math"/>
                                <w:i/>
                                <w:lang w:val="pt-BR"/>
                              </w:rPr>
                            </m:ctrlPr>
                          </m:dPr>
                          <m:e>
                            <m:r>
                              <w:rPr>
                                <w:rFonts w:ascii="Cambria Math" w:hAnsi="Cambria Math"/>
                                <w:lang w:val="pt-BR"/>
                              </w:rPr>
                              <m:t>x,y,z</m:t>
                            </m:r>
                          </m:e>
                        </m:d>
                      </m:num>
                      <m:den>
                        <m:r>
                          <w:rPr>
                            <w:rFonts w:ascii="Cambria Math" w:hAnsi="Cambria Math"/>
                            <w:lang w:val="pt-BR"/>
                          </w:rPr>
                          <m:t>∂z</m:t>
                        </m:r>
                      </m:den>
                    </m:f>
                    <m:ctrlPr>
                      <w:rPr>
                        <w:rFonts w:ascii="Cambria Math" w:eastAsiaTheme="minorEastAsia" w:hAnsi="Cambria Math"/>
                        <w:i/>
                        <w:lang w:val="pt-BR"/>
                      </w:rPr>
                    </m:ctrlPr>
                  </m:e>
                </m:mr>
              </m:m>
            </m:e>
          </m:d>
          <m:r>
            <w:rPr>
              <w:rFonts w:ascii="Cambria Math" w:eastAsia="MS Gothic" w:hAnsi="Cambria Math" w:cs="MS Gothic"/>
              <w:lang w:val="pt-BR"/>
            </w:rPr>
            <m:t>,</m:t>
          </m:r>
        </m:oMath>
      </m:oMathPara>
    </w:p>
    <w:p w14:paraId="768671AC" w14:textId="5DF90ADB" w:rsidR="00E226B0" w:rsidRDefault="00E226B0" w:rsidP="00FB38B4">
      <w:pPr>
        <w:ind w:firstLine="0"/>
        <w:rPr>
          <w:lang w:val="pt-BR"/>
        </w:rPr>
      </w:pPr>
      <w:r>
        <w:rPr>
          <w:lang w:val="pt-BR"/>
        </w:rPr>
        <w:t xml:space="preserve">onde </w:t>
      </w:r>
      <m:oMath>
        <m:r>
          <m:rPr>
            <m:sty m:val="p"/>
          </m:rPr>
          <w:rPr>
            <w:rFonts w:ascii="Cambria Math" w:hAnsi="Cambria Math"/>
            <w:lang w:val="pt-BR"/>
          </w:rPr>
          <m:t>∇</m:t>
        </m:r>
        <m:r>
          <w:rPr>
            <w:rFonts w:ascii="Cambria Math" w:hAnsi="Cambria Math"/>
            <w:lang w:val="pt-BR"/>
          </w:rPr>
          <m:t>V</m:t>
        </m:r>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é o gradiente da energia potencial na posição </w:t>
      </w:r>
      <m:oMath>
        <m:r>
          <m:rPr>
            <m:sty m:val="bi"/>
          </m:rPr>
          <w:rPr>
            <w:rFonts w:ascii="Cambria Math" w:eastAsiaTheme="minorEastAsia" w:hAnsi="Cambria Math"/>
            <w:lang w:val="pt-BR"/>
          </w:rPr>
          <m:t>r</m:t>
        </m:r>
      </m:oMath>
      <w:r>
        <w:rPr>
          <w:lang w:val="pt-BR"/>
        </w:rPr>
        <w:t xml:space="preserve">. </w:t>
      </w:r>
      <w:r w:rsidR="0089548F">
        <w:rPr>
          <w:lang w:val="pt-BR"/>
        </w:rPr>
        <w:t xml:space="preserve">O erro deste algoritmo </w:t>
      </w:r>
      <w:r w:rsidR="00874401">
        <w:rPr>
          <w:lang w:val="pt-BR"/>
        </w:rPr>
        <w:t xml:space="preserve">é </w:t>
      </w:r>
      <w:r w:rsidR="005A0202">
        <w:rPr>
          <w:lang w:val="pt-BR"/>
        </w:rPr>
        <w:t xml:space="preserve">de </w:t>
      </w:r>
      <w:r w:rsidR="005A0202">
        <w:rPr>
          <w:rFonts w:eastAsiaTheme="minorEastAsia"/>
          <w:lang w:val="pt-BR"/>
        </w:rPr>
        <w:t>4</w:t>
      </w:r>
      <w:r w:rsidR="00874401">
        <w:rPr>
          <w:rFonts w:eastAsiaTheme="minorEastAsia"/>
          <w:u w:val="single"/>
          <w:vertAlign w:val="superscript"/>
          <w:lang w:val="pt-BR"/>
        </w:rPr>
        <w:t>a</w:t>
      </w:r>
      <w:r w:rsidR="00874401">
        <w:rPr>
          <w:rFonts w:eastAsiaTheme="minorEastAsia"/>
          <w:lang w:val="pt-BR"/>
        </w:rPr>
        <w:t xml:space="preserve"> ordem, </w:t>
      </w:r>
      <m:oMath>
        <m:r>
          <w:rPr>
            <w:rFonts w:ascii="Cambria Math" w:hAnsi="Cambria Math"/>
            <w:lang w:val="pt-BR"/>
          </w:rPr>
          <m:t>O</m:t>
        </m:r>
        <m:d>
          <m:dPr>
            <m:ctrlPr>
              <w:rPr>
                <w:rFonts w:ascii="Cambria Math" w:eastAsia="MS Gothic" w:hAnsi="Cambria Math" w:cs="MS Gothic"/>
                <w:i/>
                <w:lang w:val="pt-BR"/>
              </w:rPr>
            </m:ctrlPr>
          </m:dPr>
          <m:e>
            <m:m>
              <m:mPr>
                <m:mcs>
                  <m:mc>
                    <m:mcPr>
                      <m:count m:val="1"/>
                      <m:mcJc m:val="center"/>
                    </m:mcPr>
                  </m:mc>
                </m:mcs>
                <m:ctrlPr>
                  <w:rPr>
                    <w:rFonts w:ascii="Cambria Math" w:eastAsia="MS Gothic" w:hAnsi="Cambria Math" w:cs="MS Gothic"/>
                    <w:i/>
                    <w:lang w:val="pt-BR"/>
                  </w:rPr>
                </m:ctrlPr>
              </m:mPr>
              <m:mr>
                <m:e>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4</m:t>
                      </m:r>
                    </m:sup>
                  </m:sSup>
                  <m:ctrlPr>
                    <w:rPr>
                      <w:rFonts w:ascii="Cambria Math" w:hAnsi="Cambria Math"/>
                      <w:i/>
                      <w:lang w:val="pt-BR"/>
                    </w:rPr>
                  </m:ctrlPr>
                </m:e>
              </m:mr>
            </m:m>
          </m:e>
        </m:d>
      </m:oMath>
      <w:r w:rsidR="00874401">
        <w:rPr>
          <w:rFonts w:eastAsiaTheme="minorEastAsia"/>
          <w:lang w:val="pt-BR"/>
        </w:rPr>
        <w:t xml:space="preserve">, e tem </w:t>
      </w:r>
      <w:r w:rsidR="0089548F">
        <w:rPr>
          <w:lang w:val="pt-BR"/>
        </w:rPr>
        <w:t xml:space="preserve">a vantagem de ser simples, acurado, estável e é bastante popular entre os simuladores. No entanto, tem a desvantagem de não calcular as velocidades diretamente a partir das forças, embora não </w:t>
      </w:r>
      <w:r w:rsidR="00D117D8">
        <w:rPr>
          <w:lang w:val="pt-BR"/>
        </w:rPr>
        <w:t>precisemos</w:t>
      </w:r>
      <w:r w:rsidR="0089548F">
        <w:rPr>
          <w:lang w:val="pt-BR"/>
        </w:rPr>
        <w:t xml:space="preserve"> das velocidades para encontrar as novas posições. </w:t>
      </w:r>
    </w:p>
    <w:p w14:paraId="57AA2143" w14:textId="3622624E" w:rsidR="0089548F" w:rsidRDefault="00E226B0" w:rsidP="00E226B0">
      <w:pPr>
        <w:ind w:firstLine="720"/>
        <w:rPr>
          <w:lang w:val="pt-BR"/>
        </w:rPr>
      </w:pPr>
      <w:r>
        <w:rPr>
          <w:lang w:val="pt-BR"/>
        </w:rPr>
        <w:t>A</w:t>
      </w:r>
      <w:r w:rsidR="00E31625">
        <w:rPr>
          <w:lang w:val="pt-BR"/>
        </w:rPr>
        <w:t>s</w:t>
      </w:r>
      <w:r w:rsidR="0089548F">
        <w:rPr>
          <w:lang w:val="pt-BR"/>
        </w:rPr>
        <w:t xml:space="preserve"> velocidade</w:t>
      </w:r>
      <w:r w:rsidR="00E31625">
        <w:rPr>
          <w:lang w:val="pt-BR"/>
        </w:rPr>
        <w:t xml:space="preserve">s </w:t>
      </w:r>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oMath>
      <w:r w:rsidR="0089548F">
        <w:rPr>
          <w:lang w:val="pt-BR"/>
        </w:rPr>
        <w:t xml:space="preserve"> </w:t>
      </w:r>
      <w:r>
        <w:rPr>
          <w:lang w:val="pt-BR"/>
        </w:rPr>
        <w:t>pode</w:t>
      </w:r>
      <w:r w:rsidR="00E31625">
        <w:rPr>
          <w:lang w:val="pt-BR"/>
        </w:rPr>
        <w:t>m</w:t>
      </w:r>
      <w:r>
        <w:rPr>
          <w:lang w:val="pt-BR"/>
        </w:rPr>
        <w:t xml:space="preserve"> ser calculadas </w:t>
      </w:r>
      <w:r w:rsidR="0089548F">
        <w:rPr>
          <w:lang w:val="pt-BR"/>
        </w:rPr>
        <w:t xml:space="preserve">usando </w:t>
      </w:r>
      <w:r>
        <w:rPr>
          <w:lang w:val="pt-BR"/>
        </w:rPr>
        <w:t>o método d</w:t>
      </w:r>
      <w:r w:rsidR="0089548F">
        <w:rPr>
          <w:lang w:val="pt-BR"/>
        </w:rPr>
        <w:t>as diferenças finitas centra</w:t>
      </w:r>
      <w:r>
        <w:rPr>
          <w:lang w:val="pt-BR"/>
        </w:rPr>
        <w:t>das</w:t>
      </w:r>
      <w:r w:rsidR="00FB38B4">
        <w:rPr>
          <w:lang w:val="pt-BR"/>
        </w:rPr>
        <w:t>, isto é,</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2"/>
        <w:gridCol w:w="1094"/>
      </w:tblGrid>
      <w:tr w:rsidR="005A0202" w:rsidRPr="00874978" w14:paraId="420B6523" w14:textId="77777777" w:rsidTr="005A0202">
        <w:tc>
          <w:tcPr>
            <w:tcW w:w="4394" w:type="pct"/>
          </w:tcPr>
          <w:p w14:paraId="4D34750C" w14:textId="5E6ACABE" w:rsidR="005A0202" w:rsidRPr="00A4129B" w:rsidRDefault="005A0202" w:rsidP="00565364">
            <w:pPr>
              <w:keepNext/>
            </w:pPr>
            <m:oMathPara>
              <m:oMathParaPr>
                <m:jc m:val="center"/>
              </m:oMathParaPr>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acc>
                  <m:accPr>
                    <m:chr m:val="̇"/>
                    <m:ctrlPr>
                      <w:rPr>
                        <w:rFonts w:ascii="Cambria Math" w:hAnsi="Cambria Math"/>
                        <w:b/>
                        <w:i/>
                        <w:lang w:val="pt-BR"/>
                      </w:rPr>
                    </m:ctrlPr>
                  </m:accPr>
                  <m:e>
                    <m:r>
                      <m:rPr>
                        <m:sty m:val="bi"/>
                      </m:rPr>
                      <w:rPr>
                        <w:rFonts w:ascii="Cambria Math" w:hAnsi="Cambria Math"/>
                        <w:lang w:val="pt-BR"/>
                      </w:rPr>
                      <m:t>a</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4</m:t>
                        </m:r>
                      </m:sup>
                    </m:sSup>
                  </m:e>
                </m:d>
              </m:oMath>
            </m:oMathPara>
          </w:p>
        </w:tc>
        <w:tc>
          <w:tcPr>
            <w:tcW w:w="606" w:type="pct"/>
            <w:vAlign w:val="center"/>
          </w:tcPr>
          <w:p w14:paraId="707B3775" w14:textId="65FEF572" w:rsidR="005A0202" w:rsidRPr="00874978" w:rsidRDefault="005A0202"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89</w:t>
            </w:r>
            <w:r w:rsidR="00225FFE">
              <w:fldChar w:fldCharType="end"/>
            </w:r>
            <w:r>
              <w:t>)</w:t>
            </w:r>
          </w:p>
        </w:tc>
      </w:tr>
      <w:tr w:rsidR="005A0202" w:rsidRPr="00874978" w14:paraId="7ED36FF5" w14:textId="77777777" w:rsidTr="005A0202">
        <w:tc>
          <w:tcPr>
            <w:tcW w:w="4394" w:type="pct"/>
          </w:tcPr>
          <w:p w14:paraId="41F0D1E6" w14:textId="675BFACB" w:rsidR="005A0202" w:rsidRPr="00A4129B" w:rsidRDefault="005A0202" w:rsidP="00565364">
            <w:pPr>
              <w:keepNext/>
            </w:pPr>
            <m:oMathPara>
              <m:oMathParaPr>
                <m:jc m:val="center"/>
              </m:oMathParaPr>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acc>
                  <m:accPr>
                    <m:chr m:val="̇"/>
                    <m:ctrlPr>
                      <w:rPr>
                        <w:rFonts w:ascii="Cambria Math" w:hAnsi="Cambria Math"/>
                        <w:b/>
                        <w:i/>
                        <w:lang w:val="pt-BR"/>
                      </w:rPr>
                    </m:ctrlPr>
                  </m:accPr>
                  <m:e>
                    <m:r>
                      <m:rPr>
                        <m:sty m:val="bi"/>
                      </m:rPr>
                      <w:rPr>
                        <w:rFonts w:ascii="Cambria Math" w:hAnsi="Cambria Math"/>
                        <w:lang w:val="pt-BR"/>
                      </w:rPr>
                      <m:t>a</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3</m:t>
                    </m:r>
                  </m:sup>
                </m:sSup>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4</m:t>
                        </m:r>
                      </m:sup>
                    </m:sSup>
                  </m:e>
                </m:d>
              </m:oMath>
            </m:oMathPara>
          </w:p>
        </w:tc>
        <w:tc>
          <w:tcPr>
            <w:tcW w:w="606" w:type="pct"/>
            <w:vAlign w:val="center"/>
          </w:tcPr>
          <w:p w14:paraId="4EB131E1" w14:textId="2DEB0516" w:rsidR="005A0202" w:rsidRPr="00874978" w:rsidRDefault="005A0202"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90</w:t>
            </w:r>
            <w:r w:rsidR="00225FFE">
              <w:fldChar w:fldCharType="end"/>
            </w:r>
            <w:r>
              <w:t>)</w:t>
            </w:r>
          </w:p>
        </w:tc>
      </w:tr>
    </w:tbl>
    <w:p w14:paraId="3ADF1F35" w14:textId="77777777" w:rsidR="0089548F" w:rsidRDefault="0089548F" w:rsidP="00874401">
      <w:pPr>
        <w:ind w:firstLine="0"/>
        <w:rPr>
          <w:lang w:val="pt-BR"/>
        </w:rPr>
      </w:pPr>
      <w:r>
        <w:rPr>
          <w:lang w:val="pt-BR"/>
        </w:rPr>
        <w:t>Subtraindo a segunda da primeira, obtemos:</w:t>
      </w:r>
    </w:p>
    <w:p w14:paraId="1CBD0C72" w14:textId="77777777" w:rsidR="00E226B0" w:rsidRPr="00E226B0" w:rsidRDefault="00E226B0" w:rsidP="0089548F">
      <w:pPr>
        <w:rPr>
          <w:rFonts w:eastAsiaTheme="minorEastAsia"/>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=2</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3</m:t>
                  </m:r>
                </m:sup>
              </m:sSup>
            </m:e>
          </m:d>
        </m:oMath>
      </m:oMathPara>
    </w:p>
    <w:p w14:paraId="287B54B8" w14:textId="77777777" w:rsidR="00E226B0" w:rsidRPr="00E226B0" w:rsidRDefault="00E226B0" w:rsidP="00E226B0">
      <w:pPr>
        <w:ind w:left="2250" w:hanging="2250"/>
        <w:rPr>
          <w:lang w:val="pt-BR"/>
        </w:rPr>
      </w:pPr>
      <m:oMathPara>
        <m:oMathParaPr>
          <m:jc m:val="left"/>
        </m:oMathParaPr>
        <m:oMath>
          <m:r>
            <m:rPr>
              <m:sty m:val="b"/>
            </m:rPr>
            <w:rPr>
              <w:rFonts w:ascii="Cambria Math" w:hAnsi="Cambria Math"/>
              <w:lang w:val="pt-BR"/>
            </w:rPr>
            <w:lastRenderedPageBreak/>
            <m:t>v</m:t>
          </m:r>
          <m:d>
            <m:dPr>
              <m:ctrlPr>
                <w:rPr>
                  <w:rFonts w:ascii="Cambria Math" w:hAnsi="Cambria Math"/>
                  <w:i/>
                  <w:lang w:val="pt-BR"/>
                </w:rPr>
              </m:ctrlPr>
            </m:dPr>
            <m:e>
              <m:r>
                <w:rPr>
                  <w:rFonts w:ascii="Cambria Math" w:hAnsi="Cambria Math"/>
                  <w:lang w:val="pt-BR"/>
                </w:rPr>
                <m:t>t</m:t>
              </m:r>
            </m:e>
          </m:d>
          <m:r>
            <m:rPr>
              <m:sty m:val="bi"/>
            </m:rPr>
            <w:rPr>
              <w:rFonts w:ascii="Cambria Math" w:hAnsi="Cambria Math"/>
              <w:lang w:val="pt-BR"/>
            </w:rPr>
            <m:t>=</m:t>
          </m:r>
          <m:f>
            <m:fPr>
              <m:ctrlPr>
                <w:rPr>
                  <w:rFonts w:ascii="Cambria Math" w:hAnsi="Cambria Math"/>
                  <w:b/>
                  <w:i/>
                  <w:lang w:val="pt-BR"/>
                </w:rPr>
              </m:ctrlPr>
            </m:fPr>
            <m:num>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num>
            <m:den>
              <m:r>
                <w:rPr>
                  <w:rFonts w:ascii="Cambria Math" w:hAnsi="Cambria Math"/>
                  <w:lang w:val="pt-BR"/>
                </w:rPr>
                <m:t>2δt</m:t>
              </m:r>
            </m:den>
          </m:f>
          <m:r>
            <m:rPr>
              <m:sty m:val="bi"/>
            </m:rPr>
            <w:rPr>
              <w:rFonts w:ascii="Cambria Math" w:hAnsi="Cambria Math"/>
              <w:lang w:val="pt-BR"/>
            </w:rPr>
            <m:t>∙</m:t>
          </m:r>
        </m:oMath>
      </m:oMathPara>
    </w:p>
    <w:p w14:paraId="08165817" w14:textId="18FE1571" w:rsidR="0089548F" w:rsidRDefault="00E31625" w:rsidP="005A0202">
      <w:pPr>
        <w:ind w:firstLine="0"/>
        <w:rPr>
          <w:lang w:val="pt-BR"/>
        </w:rPr>
      </w:pPr>
      <w:r>
        <w:rPr>
          <w:lang w:val="pt-BR"/>
        </w:rPr>
        <w:t>Observe que o</w:t>
      </w:r>
      <w:r w:rsidR="0089548F">
        <w:rPr>
          <w:lang w:val="pt-BR"/>
        </w:rPr>
        <w:t xml:space="preserve"> erro </w:t>
      </w:r>
      <w:r>
        <w:rPr>
          <w:lang w:val="pt-BR"/>
        </w:rPr>
        <w:t xml:space="preserve">no cálculo das velocidades </w:t>
      </w:r>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oMath>
      <w:r>
        <w:rPr>
          <w:rFonts w:eastAsiaTheme="minorEastAsia"/>
          <w:lang w:val="pt-BR"/>
        </w:rPr>
        <w:t xml:space="preserve"> </w:t>
      </w:r>
      <w:r w:rsidR="0089548F">
        <w:rPr>
          <w:lang w:val="pt-BR"/>
        </w:rPr>
        <w:t>está na terceira ordem.</w:t>
      </w:r>
      <w:r w:rsidR="005A0202">
        <w:rPr>
          <w:lang w:val="pt-BR"/>
        </w:rPr>
        <w:t xml:space="preserve"> As velocidades são usadas no algoritmo de Verlet para calcular as energias cinéticas dos átomos do sistema. Com as energias cinéticas, podemos calcular a temperatura instantânea do sistema.</w:t>
      </w:r>
    </w:p>
    <w:p w14:paraId="5C3E300A" w14:textId="77777777" w:rsidR="0089548F" w:rsidRDefault="0089548F" w:rsidP="0089548F">
      <w:pPr>
        <w:rPr>
          <w:lang w:val="pt-BR"/>
        </w:rPr>
      </w:pPr>
    </w:p>
    <w:p w14:paraId="58C5C6A0" w14:textId="71D969AD" w:rsidR="0089548F" w:rsidRPr="00DA52DA" w:rsidRDefault="00E31625" w:rsidP="0005148B">
      <w:pPr>
        <w:pStyle w:val="Heading2"/>
      </w:pPr>
      <w:bookmarkStart w:id="95" w:name="_Toc416712929"/>
      <w:bookmarkStart w:id="96" w:name="_Toc101725881"/>
      <w:r w:rsidRPr="00DA52DA">
        <w:t>ALGORITMO VELOCITY VERLET</w:t>
      </w:r>
      <w:bookmarkEnd w:id="95"/>
      <w:bookmarkEnd w:id="96"/>
    </w:p>
    <w:p w14:paraId="3661BD8B" w14:textId="77777777" w:rsidR="0089548F" w:rsidRDefault="0089548F" w:rsidP="0089548F">
      <w:pPr>
        <w:rPr>
          <w:lang w:val="pt-BR"/>
        </w:rPr>
      </w:pPr>
    </w:p>
    <w:p w14:paraId="5EB15A08" w14:textId="666C72FE" w:rsidR="0089548F" w:rsidRDefault="0089548F" w:rsidP="0089548F">
      <w:pPr>
        <w:ind w:firstLine="720"/>
        <w:rPr>
          <w:lang w:val="pt-BR"/>
        </w:rPr>
      </w:pPr>
      <w:r>
        <w:rPr>
          <w:lang w:val="pt-BR"/>
        </w:rPr>
        <w:t xml:space="preserve">Como já mencionamos anteriormente, o principal problema do algoritmo de Verlet é que as velocidades no instante  </w:t>
      </w:r>
      <m:oMath>
        <m:r>
          <w:rPr>
            <w:rFonts w:ascii="Cambria Math" w:hAnsi="Cambria Math"/>
            <w:lang w:val="pt-BR"/>
          </w:rPr>
          <m:t>t</m:t>
        </m:r>
      </m:oMath>
      <w:r w:rsidR="00E226B0">
        <w:rPr>
          <w:rFonts w:eastAsiaTheme="minorEastAsia"/>
          <w:lang w:val="pt-BR"/>
        </w:rPr>
        <w:t xml:space="preserve"> </w:t>
      </w:r>
      <w:r>
        <w:rPr>
          <w:lang w:val="pt-BR"/>
        </w:rPr>
        <w:t>só são calculadas após obter as posições no instante</w:t>
      </w:r>
      <w:r w:rsidR="00863CAB">
        <w:rPr>
          <w:lang w:val="pt-BR"/>
        </w:rPr>
        <w:t xml:space="preserve"> </w:t>
      </w:r>
      <m:oMath>
        <m:r>
          <w:rPr>
            <w:rFonts w:ascii="Cambria Math" w:hAnsi="Cambria Math"/>
            <w:lang w:val="pt-BR"/>
          </w:rPr>
          <m:t>t+δt</m:t>
        </m:r>
      </m:oMath>
      <w:r>
        <w:rPr>
          <w:lang w:val="pt-BR"/>
        </w:rPr>
        <w:t xml:space="preserve">. Isto dificulta a implementação do algoritmo e torna </w:t>
      </w:r>
      <w:r w:rsidR="00E226B0">
        <w:rPr>
          <w:lang w:val="pt-BR"/>
        </w:rPr>
        <w:t xml:space="preserve">mais </w:t>
      </w:r>
      <w:r>
        <w:rPr>
          <w:lang w:val="pt-BR"/>
        </w:rPr>
        <w:t xml:space="preserve">difícil </w:t>
      </w:r>
      <w:r w:rsidR="00E226B0">
        <w:rPr>
          <w:lang w:val="pt-BR"/>
        </w:rPr>
        <w:t>os cálculos</w:t>
      </w:r>
      <w:r>
        <w:rPr>
          <w:lang w:val="pt-BR"/>
        </w:rPr>
        <w:t xml:space="preserve"> </w:t>
      </w:r>
      <w:r w:rsidR="00E226B0">
        <w:rPr>
          <w:lang w:val="pt-BR"/>
        </w:rPr>
        <w:t>com pressões constantes</w:t>
      </w:r>
      <w:r>
        <w:rPr>
          <w:lang w:val="pt-BR"/>
        </w:rPr>
        <w:t xml:space="preserve"> em que as forças dependem das velocidades no instante </w:t>
      </w:r>
      <m:oMath>
        <m:r>
          <w:rPr>
            <w:rFonts w:ascii="Cambria Math" w:hAnsi="Cambria Math"/>
            <w:lang w:val="pt-BR"/>
          </w:rPr>
          <m:t>t</m:t>
        </m:r>
      </m:oMath>
      <w:r>
        <w:rPr>
          <w:lang w:val="pt-BR"/>
        </w:rPr>
        <w:t>.</w:t>
      </w:r>
      <w:r w:rsidR="00E226B0">
        <w:rPr>
          <w:lang w:val="pt-BR"/>
        </w:rPr>
        <w:t xml:space="preserve"> V</w:t>
      </w:r>
      <w:r>
        <w:rPr>
          <w:lang w:val="pt-BR"/>
        </w:rPr>
        <w:t>ale a pena mencionar que estamos particularmente interessados em algoritmos que leve</w:t>
      </w:r>
      <w:r w:rsidR="002A2126">
        <w:rPr>
          <w:lang w:val="pt-BR"/>
        </w:rPr>
        <w:t>m</w:t>
      </w:r>
      <w:r>
        <w:rPr>
          <w:lang w:val="pt-BR"/>
        </w:rPr>
        <w:t xml:space="preserve"> a conservação da energia e que seja</w:t>
      </w:r>
      <w:r w:rsidR="00474D26">
        <w:rPr>
          <w:lang w:val="pt-BR"/>
        </w:rPr>
        <w:t>m</w:t>
      </w:r>
      <w:r>
        <w:rPr>
          <w:lang w:val="pt-BR"/>
        </w:rPr>
        <w:t xml:space="preserve"> </w:t>
      </w:r>
      <w:r w:rsidR="00474D26">
        <w:rPr>
          <w:lang w:val="pt-BR"/>
        </w:rPr>
        <w:t>reversíveis</w:t>
      </w:r>
      <w:r w:rsidR="00E226B0">
        <w:rPr>
          <w:lang w:val="pt-BR"/>
        </w:rPr>
        <w:t>,</w:t>
      </w:r>
      <w:r>
        <w:rPr>
          <w:lang w:val="pt-BR"/>
        </w:rPr>
        <w:t xml:space="preserve"> </w:t>
      </w:r>
      <w:r w:rsidR="00E226B0">
        <w:rPr>
          <w:lang w:val="pt-BR"/>
        </w:rPr>
        <w:t xml:space="preserve">pelo menos </w:t>
      </w:r>
      <w:r>
        <w:rPr>
          <w:lang w:val="pt-BR"/>
        </w:rPr>
        <w:t xml:space="preserve">em </w:t>
      </w:r>
      <w:r w:rsidR="00E31625">
        <w:rPr>
          <w:lang w:val="pt-BR"/>
        </w:rPr>
        <w:t>intervalos de tempo pequenos</w:t>
      </w:r>
      <w:r>
        <w:rPr>
          <w:lang w:val="pt-BR"/>
        </w:rPr>
        <w:t>. Uma modificação do algoritmo de Verlet</w:t>
      </w:r>
      <w:r w:rsidR="00E31625">
        <w:rPr>
          <w:lang w:val="pt-BR"/>
        </w:rPr>
        <w:t xml:space="preserve">, conhecido como </w:t>
      </w:r>
      <w:r w:rsidR="00640418">
        <w:rPr>
          <w:i/>
          <w:lang w:val="pt-BR"/>
        </w:rPr>
        <w:t>V</w:t>
      </w:r>
      <w:r w:rsidRPr="00E226B0">
        <w:rPr>
          <w:i/>
          <w:lang w:val="pt-BR"/>
        </w:rPr>
        <w:t>elocity Verlet</w:t>
      </w:r>
      <w:r w:rsidR="00E31625">
        <w:rPr>
          <w:lang w:val="pt-BR"/>
        </w:rPr>
        <w:t>,</w:t>
      </w:r>
      <w:r>
        <w:rPr>
          <w:lang w:val="pt-BR"/>
        </w:rPr>
        <w:t xml:space="preserve"> procura sanar estas dificuldades. As posições no instante </w:t>
      </w:r>
      <m:oMath>
        <m:r>
          <w:rPr>
            <w:rFonts w:ascii="Cambria Math" w:hAnsi="Cambria Math"/>
            <w:lang w:val="pt-BR"/>
          </w:rPr>
          <m:t>t+δt</m:t>
        </m:r>
      </m:oMath>
      <w:r w:rsidR="005A0202">
        <w:rPr>
          <w:rFonts w:eastAsiaTheme="minorEastAsia"/>
          <w:lang w:val="pt-BR"/>
        </w:rPr>
        <w:t xml:space="preserve">, no algoritmo de </w:t>
      </w:r>
      <w:r w:rsidR="00C01C18" w:rsidRPr="00C01C18">
        <w:rPr>
          <w:rFonts w:eastAsiaTheme="minorEastAsia"/>
          <w:i/>
          <w:iCs/>
          <w:lang w:val="pt-BR"/>
        </w:rPr>
        <w:t>Velocity</w:t>
      </w:r>
      <w:r w:rsidR="005A0202" w:rsidRPr="00C01C18">
        <w:rPr>
          <w:rFonts w:eastAsiaTheme="minorEastAsia"/>
          <w:i/>
          <w:iCs/>
          <w:lang w:val="pt-BR"/>
        </w:rPr>
        <w:t xml:space="preserve"> Verlet</w:t>
      </w:r>
      <w:r w:rsidR="00C01C18">
        <w:rPr>
          <w:rFonts w:eastAsiaTheme="minorEastAsia"/>
          <w:lang w:val="pt-BR"/>
        </w:rPr>
        <w:t>,</w:t>
      </w:r>
      <w:r>
        <w:rPr>
          <w:lang w:val="pt-BR"/>
        </w:rPr>
        <w:t xml:space="preserve"> são derivadas usando a expansão de Taylor: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E226B0" w14:paraId="4544D57C" w14:textId="77777777" w:rsidTr="00C01C18">
        <w:tc>
          <w:tcPr>
            <w:tcW w:w="7654" w:type="dxa"/>
          </w:tcPr>
          <w:p w14:paraId="54D7CB42" w14:textId="64176DCC" w:rsidR="00E226B0" w:rsidRPr="00E226B0" w:rsidRDefault="00E226B0" w:rsidP="00E226B0">
            <w:pPr>
              <w:keepNext/>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hAnsi="Cambria Math"/>
                    <w:lang w:val="pt-BR"/>
                  </w:rPr>
                  <m:t>,</m:t>
                </m:r>
              </m:oMath>
            </m:oMathPara>
          </w:p>
        </w:tc>
        <w:tc>
          <w:tcPr>
            <w:tcW w:w="1372" w:type="dxa"/>
            <w:vAlign w:val="center"/>
          </w:tcPr>
          <w:p w14:paraId="451EAFA3" w14:textId="3AD227CE" w:rsidR="00E226B0" w:rsidRDefault="00D070AA" w:rsidP="00E226B0">
            <w:pPr>
              <w:jc w:val="right"/>
              <w:rPr>
                <w:lang w:val="pt-BR"/>
              </w:rPr>
            </w:pPr>
            <w:bookmarkStart w:id="97" w:name="_Ref87121942"/>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91</w:t>
            </w:r>
            <w:r w:rsidR="00BC4BC1">
              <w:rPr>
                <w:noProof/>
              </w:rPr>
              <w:fldChar w:fldCharType="end"/>
            </w:r>
            <w:r>
              <w:t>)</w:t>
            </w:r>
            <w:bookmarkEnd w:id="97"/>
          </w:p>
        </w:tc>
      </w:tr>
    </w:tbl>
    <w:p w14:paraId="7CBEC4A5" w14:textId="2C8FFEB4" w:rsidR="0089548F" w:rsidRDefault="00C01C18" w:rsidP="00E31625">
      <w:pPr>
        <w:ind w:firstLine="0"/>
        <w:rPr>
          <w:lang w:val="pt-BR"/>
        </w:rPr>
      </w:pPr>
      <w:r>
        <w:rPr>
          <w:lang w:val="pt-BR"/>
        </w:rPr>
        <w:t xml:space="preserve">Derivando </w:t>
      </w:r>
      <w:r>
        <w:rPr>
          <w:lang w:val="pt-BR"/>
        </w:rPr>
        <w:fldChar w:fldCharType="begin"/>
      </w:r>
      <w:r>
        <w:rPr>
          <w:lang w:val="pt-BR"/>
        </w:rPr>
        <w:instrText xml:space="preserve"> REF _Ref87121942 \h </w:instrText>
      </w:r>
      <w:r>
        <w:rPr>
          <w:lang w:val="pt-BR"/>
        </w:rPr>
      </w:r>
      <w:r>
        <w:rPr>
          <w:lang w:val="pt-BR"/>
        </w:rPr>
        <w:fldChar w:fldCharType="separate"/>
      </w:r>
      <w:r w:rsidR="001E158F">
        <w:t>(</w:t>
      </w:r>
      <w:r w:rsidR="001E158F">
        <w:rPr>
          <w:noProof/>
        </w:rPr>
        <w:t>1</w:t>
      </w:r>
      <w:r w:rsidR="001E158F">
        <w:t>.</w:t>
      </w:r>
      <w:r w:rsidR="001E158F">
        <w:rPr>
          <w:noProof/>
        </w:rPr>
        <w:t>91</w:t>
      </w:r>
      <w:r w:rsidR="001E158F">
        <w:t>)</w:t>
      </w:r>
      <w:r>
        <w:rPr>
          <w:lang w:val="pt-BR"/>
        </w:rPr>
        <w:fldChar w:fldCharType="end"/>
      </w:r>
      <w:r>
        <w:rPr>
          <w:lang w:val="pt-BR"/>
        </w:rPr>
        <w:t xml:space="preserve"> em relação ao tempo, obtemos</w:t>
      </w:r>
      <w:r w:rsidR="00E226B0">
        <w:rPr>
          <w:lang w:val="pt-BR"/>
        </w:rPr>
        <w:fldChar w:fldCharType="begin"/>
      </w:r>
      <w:r w:rsidR="00E226B0">
        <w:rPr>
          <w:lang w:val="pt-BR"/>
        </w:rPr>
        <w:instrText xml:space="preserve"> REF _Ref445844000 \h </w:instrText>
      </w:r>
      <w:r w:rsidR="00E226B0">
        <w:rPr>
          <w:lang w:val="pt-BR"/>
        </w:rPr>
        <w:fldChar w:fldCharType="separate"/>
      </w:r>
      <w:r w:rsidR="001E158F">
        <w:rPr>
          <w:b/>
          <w:bCs/>
        </w:rPr>
        <w:t>Error! Reference source not found.</w:t>
      </w:r>
      <w:r w:rsidR="00E226B0">
        <w:rPr>
          <w:lang w:val="pt-BR"/>
        </w:rPr>
        <w:fldChar w:fldCharType="end"/>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8"/>
        <w:gridCol w:w="1372"/>
      </w:tblGrid>
      <w:tr w:rsidR="00E226B0" w14:paraId="3634ADA0" w14:textId="77777777" w:rsidTr="00E226B0">
        <w:tc>
          <w:tcPr>
            <w:tcW w:w="8234" w:type="dxa"/>
            <w:vAlign w:val="center"/>
          </w:tcPr>
          <w:p w14:paraId="3D8ADC89" w14:textId="77777777" w:rsidR="00E226B0" w:rsidRPr="00F22BB2" w:rsidRDefault="00E226B0" w:rsidP="00E226B0">
            <w:pPr>
              <w:keepNext/>
              <w:jc w:val="center"/>
            </w:pPr>
            <m:oMathPara>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acc>
                  <m:accPr>
                    <m:chr m:val="̇"/>
                    <m:ctrlPr>
                      <w:rPr>
                        <w:rFonts w:ascii="Cambria Math" w:hAnsi="Cambria Math"/>
                        <w:b/>
                        <w:i/>
                        <w:lang w:val="pt-BR"/>
                      </w:rPr>
                    </m:ctrlPr>
                  </m:accPr>
                  <m:e>
                    <m:r>
                      <m:rPr>
                        <m:sty m:val="bi"/>
                      </m:rPr>
                      <w:rPr>
                        <w:rFonts w:ascii="Cambria Math" w:hAnsi="Cambria Math"/>
                        <w:lang w:val="pt-BR"/>
                      </w:rPr>
                      <m:t>a</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hAnsi="Cambria Math"/>
                    <w:lang w:val="pt-BR"/>
                  </w:rPr>
                  <m:t>.</m:t>
                </m:r>
              </m:oMath>
            </m:oMathPara>
          </w:p>
        </w:tc>
        <w:tc>
          <w:tcPr>
            <w:tcW w:w="796" w:type="dxa"/>
            <w:vAlign w:val="center"/>
          </w:tcPr>
          <w:p w14:paraId="0602D867" w14:textId="1D87C7D0" w:rsidR="00E226B0" w:rsidRDefault="00E226B0" w:rsidP="00E226B0">
            <w:pPr>
              <w:jc w:val="right"/>
              <w:rPr>
                <w:lang w:val="pt-BR"/>
              </w:rPr>
            </w:pPr>
            <w:bookmarkStart w:id="98" w:name="_Ref445844521"/>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92</w:t>
            </w:r>
            <w:r w:rsidR="00BC4BC1">
              <w:rPr>
                <w:noProof/>
              </w:rPr>
              <w:fldChar w:fldCharType="end"/>
            </w:r>
            <w:r>
              <w:t>)</w:t>
            </w:r>
            <w:bookmarkEnd w:id="98"/>
          </w:p>
        </w:tc>
      </w:tr>
    </w:tbl>
    <w:p w14:paraId="1DF5B489" w14:textId="61027E75" w:rsidR="0089548F" w:rsidRDefault="0089548F" w:rsidP="00E31625">
      <w:pPr>
        <w:ind w:firstLine="0"/>
        <w:rPr>
          <w:lang w:val="pt-BR"/>
        </w:rPr>
      </w:pPr>
      <w:r>
        <w:rPr>
          <w:lang w:val="pt-BR"/>
        </w:rPr>
        <w:t>Usando o método das diferenças finitas p</w:t>
      </w:r>
      <w:r w:rsidR="009E63CA">
        <w:rPr>
          <w:lang w:val="pt-BR"/>
        </w:rPr>
        <w:t>rogressivas</w:t>
      </w:r>
      <w:r>
        <w:rPr>
          <w:lang w:val="pt-BR"/>
        </w:rPr>
        <w:t xml:space="preserve">, podemos </w:t>
      </w:r>
      <w:r w:rsidR="00C01C18">
        <w:rPr>
          <w:lang w:val="pt-BR"/>
        </w:rPr>
        <w:t>escrever</w:t>
      </w:r>
      <w:r w:rsidR="00E226B0">
        <w:rPr>
          <w:lang w:val="pt-BR"/>
        </w:rPr>
        <w:t xml:space="preserve"> </w:t>
      </w:r>
      <m:oMath>
        <m:acc>
          <m:accPr>
            <m:chr m:val="̇"/>
            <m:ctrlPr>
              <w:rPr>
                <w:rFonts w:ascii="Cambria Math" w:hAnsi="Cambria Math"/>
                <w:b/>
                <w:i/>
                <w:lang w:val="pt-BR"/>
              </w:rPr>
            </m:ctrlPr>
          </m:accPr>
          <m:e>
            <m:r>
              <m:rPr>
                <m:sty m:val="bi"/>
              </m:rPr>
              <w:rPr>
                <w:rFonts w:ascii="Cambria Math" w:hAnsi="Cambria Math"/>
                <w:lang w:val="pt-BR"/>
              </w:rPr>
              <m:t>a</m:t>
            </m:r>
          </m:e>
        </m:acc>
        <m:d>
          <m:dPr>
            <m:ctrlPr>
              <w:rPr>
                <w:rFonts w:ascii="Cambria Math" w:hAnsi="Cambria Math"/>
                <w:i/>
                <w:lang w:val="pt-BR"/>
              </w:rPr>
            </m:ctrlPr>
          </m:dPr>
          <m:e>
            <m:r>
              <w:rPr>
                <w:rFonts w:ascii="Cambria Math" w:hAnsi="Cambria Math"/>
                <w:lang w:val="pt-BR"/>
              </w:rPr>
              <m:t>t</m:t>
            </m:r>
          </m:e>
        </m:d>
      </m:oMath>
      <w:r w:rsidR="00C01C18">
        <w:rPr>
          <w:lang w:val="pt-BR"/>
        </w:rPr>
        <w:t xml:space="preserve"> como</w:t>
      </w:r>
    </w:p>
    <w:p w14:paraId="54687EA3" w14:textId="77777777" w:rsidR="0089548F" w:rsidRDefault="00BC4BC1" w:rsidP="0089548F">
      <w:pPr>
        <w:rPr>
          <w:lang w:val="pt-BR"/>
        </w:rPr>
      </w:pPr>
      <m:oMathPara>
        <m:oMath>
          <m:acc>
            <m:accPr>
              <m:chr m:val="̇"/>
              <m:ctrlPr>
                <w:rPr>
                  <w:rFonts w:ascii="Cambria Math" w:hAnsi="Cambria Math"/>
                  <w:b/>
                  <w:i/>
                  <w:lang w:val="pt-BR"/>
                </w:rPr>
              </m:ctrlPr>
            </m:accPr>
            <m:e>
              <m:r>
                <m:rPr>
                  <m:sty m:val="bi"/>
                </m:rPr>
                <w:rPr>
                  <w:rFonts w:ascii="Cambria Math" w:hAnsi="Cambria Math"/>
                  <w:lang w:val="pt-BR"/>
                </w:rPr>
                <m:t>a</m:t>
              </m:r>
            </m:e>
          </m:acc>
          <m:d>
            <m:dPr>
              <m:ctrlPr>
                <w:rPr>
                  <w:rFonts w:ascii="Cambria Math" w:hAnsi="Cambria Math"/>
                  <w:i/>
                  <w:lang w:val="pt-BR"/>
                </w:rPr>
              </m:ctrlPr>
            </m:dPr>
            <m:e>
              <m:r>
                <w:rPr>
                  <w:rFonts w:ascii="Cambria Math" w:hAnsi="Cambria Math"/>
                  <w:lang w:val="pt-BR"/>
                </w:rPr>
                <m:t>t</m:t>
              </m:r>
            </m:e>
          </m:d>
          <m:r>
            <w:rPr>
              <w:rFonts w:ascii="Cambria Math" w:hAnsi="Cambria Math"/>
              <w:lang w:val="pt-BR"/>
            </w:rPr>
            <m:t>=</m:t>
          </m:r>
          <m:f>
            <m:fPr>
              <m:ctrlPr>
                <w:rPr>
                  <w:rFonts w:ascii="Cambria Math" w:hAnsi="Cambria Math"/>
                  <w:i/>
                  <w:lang w:val="pt-BR"/>
                </w:rPr>
              </m:ctrlPr>
            </m:fPr>
            <m:num>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num>
            <m:den>
              <m:r>
                <w:rPr>
                  <w:rFonts w:ascii="Cambria Math" w:hAnsi="Cambria Math"/>
                  <w:lang w:val="pt-BR"/>
                </w:rPr>
                <m:t>δt</m:t>
              </m:r>
            </m:den>
          </m:f>
          <m:r>
            <w:rPr>
              <w:rFonts w:ascii="Cambria Math" w:hAnsi="Cambria Math"/>
              <w:lang w:val="pt-BR"/>
            </w:rPr>
            <m:t>∙</m:t>
          </m:r>
        </m:oMath>
      </m:oMathPara>
    </w:p>
    <w:p w14:paraId="063247BC" w14:textId="7F84B6F5" w:rsidR="0089548F" w:rsidRDefault="0089548F" w:rsidP="00E31625">
      <w:pPr>
        <w:ind w:firstLine="0"/>
        <w:rPr>
          <w:lang w:val="pt-BR"/>
        </w:rPr>
      </w:pPr>
      <w:r>
        <w:rPr>
          <w:lang w:val="pt-BR"/>
        </w:rPr>
        <w:t>Usando este resultado</w:t>
      </w:r>
      <w:r w:rsidR="00FA0BDB">
        <w:rPr>
          <w:lang w:val="pt-BR"/>
        </w:rPr>
        <w:t xml:space="preserve"> em </w:t>
      </w:r>
      <w:r w:rsidR="00FA0BDB">
        <w:rPr>
          <w:lang w:val="pt-BR"/>
        </w:rPr>
        <w:fldChar w:fldCharType="begin"/>
      </w:r>
      <w:r w:rsidR="00FA0BDB">
        <w:rPr>
          <w:lang w:val="pt-BR"/>
        </w:rPr>
        <w:instrText xml:space="preserve"> REF _Ref445844521 \h </w:instrText>
      </w:r>
      <w:r w:rsidR="00FA0BDB">
        <w:rPr>
          <w:lang w:val="pt-BR"/>
        </w:rPr>
      </w:r>
      <w:r w:rsidR="00FA0BDB">
        <w:rPr>
          <w:lang w:val="pt-BR"/>
        </w:rPr>
        <w:fldChar w:fldCharType="separate"/>
      </w:r>
      <w:r w:rsidR="001E158F">
        <w:t>(</w:t>
      </w:r>
      <w:r w:rsidR="001E158F">
        <w:rPr>
          <w:noProof/>
        </w:rPr>
        <w:t>1</w:t>
      </w:r>
      <w:r w:rsidR="001E158F">
        <w:t>.</w:t>
      </w:r>
      <w:r w:rsidR="001E158F">
        <w:rPr>
          <w:noProof/>
        </w:rPr>
        <w:t>92</w:t>
      </w:r>
      <w:r w:rsidR="001E158F">
        <w:t>)</w:t>
      </w:r>
      <w:r w:rsidR="00FA0BDB">
        <w:rPr>
          <w:lang w:val="pt-BR"/>
        </w:rPr>
        <w:fldChar w:fldCharType="end"/>
      </w:r>
      <w:r>
        <w:rPr>
          <w:lang w:val="pt-BR"/>
        </w:rPr>
        <w:t xml:space="preserve">, </w:t>
      </w:r>
      <w:r w:rsidR="00E31625">
        <w:rPr>
          <w:lang w:val="pt-BR"/>
        </w:rPr>
        <w:t>ob</w:t>
      </w:r>
      <w:r>
        <w:rPr>
          <w:lang w:val="pt-BR"/>
        </w:rPr>
        <w:t>temos</w:t>
      </w:r>
    </w:p>
    <w:p w14:paraId="51F6B869" w14:textId="77777777" w:rsidR="00FA0BDB" w:rsidRPr="00FA0BDB" w:rsidRDefault="00FA0BDB" w:rsidP="00C01C18">
      <w:pPr>
        <w:rPr>
          <w:rFonts w:eastAsiaTheme="minorEastAsia"/>
          <w:lang w:val="pt-BR"/>
        </w:rPr>
      </w:pPr>
      <m:oMathPara>
        <m:oMathParaPr>
          <m:jc m:val="left"/>
        </m:oMathParaPr>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f>
            <m:fPr>
              <m:ctrlPr>
                <w:rPr>
                  <w:rFonts w:ascii="Cambria Math" w:hAnsi="Cambria Math"/>
                  <w:i/>
                  <w:lang w:val="pt-BR"/>
                </w:rPr>
              </m:ctrlPr>
            </m:fPr>
            <m:num>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num>
            <m:den>
              <m:r>
                <w:rPr>
                  <w:rFonts w:ascii="Cambria Math" w:hAnsi="Cambria Math"/>
                  <w:lang w:val="pt-BR"/>
                </w:rPr>
                <m:t>δt</m:t>
              </m:r>
            </m:den>
          </m:f>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oMath>
      </m:oMathPara>
    </w:p>
    <w:p w14:paraId="3B29F121" w14:textId="77777777" w:rsidR="00FA0BDB" w:rsidRPr="00FA0BDB" w:rsidRDefault="00FA0BDB" w:rsidP="00C01C18">
      <w:pPr>
        <w:rPr>
          <w:rFonts w:eastAsiaTheme="minorEastAsia"/>
          <w:lang w:val="pt-BR"/>
        </w:rPr>
      </w:pPr>
      <m:oMathPara>
        <m:oMathParaPr>
          <m:jc m:val="left"/>
        </m:oMathParaPr>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f>
            <m:fPr>
              <m:ctrlPr>
                <w:rPr>
                  <w:rFonts w:ascii="Cambria Math" w:hAnsi="Cambria Math"/>
                  <w:i/>
                  <w:lang w:val="pt-BR"/>
                </w:rPr>
              </m:ctrlPr>
            </m:fPr>
            <m:num>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num>
            <m:den>
              <m:r>
                <w:rPr>
                  <w:rFonts w:ascii="Cambria Math" w:hAnsi="Cambria Math"/>
                  <w:lang w:val="pt-BR"/>
                </w:rPr>
                <m:t>2</m:t>
              </m:r>
            </m:den>
          </m:f>
          <m:r>
            <w:rPr>
              <w:rFonts w:ascii="Cambria Math" w:hAnsi="Cambria Math"/>
              <w:lang w:val="pt-BR"/>
            </w:rPr>
            <m:t>δt</m:t>
          </m:r>
        </m:oMath>
      </m:oMathPara>
    </w:p>
    <w:p w14:paraId="7E30EDEE" w14:textId="5E0EB681" w:rsidR="00FA0BDB" w:rsidRPr="00D070AA" w:rsidRDefault="00FA0BDB" w:rsidP="00C01C18">
      <w:pPr>
        <w:rPr>
          <w:rFonts w:eastAsiaTheme="minorEastAsia"/>
          <w:lang w:val="pt-BR"/>
        </w:rPr>
      </w:pPr>
      <m:oMathPara>
        <m:oMathParaPr>
          <m:jc m:val="left"/>
        </m:oMathParaPr>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f>
            <m:fPr>
              <m:ctrlPr>
                <w:rPr>
                  <w:rFonts w:ascii="Cambria Math" w:hAnsi="Cambria Math"/>
                  <w:i/>
                  <w:lang w:val="pt-BR"/>
                </w:rPr>
              </m:ctrlPr>
            </m:fPr>
            <m:num>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num>
            <m:den>
              <m:r>
                <w:rPr>
                  <w:rFonts w:ascii="Cambria Math" w:hAnsi="Cambria Math"/>
                  <w:lang w:val="pt-BR"/>
                </w:rPr>
                <m:t>2</m:t>
              </m:r>
            </m:den>
          </m:f>
          <m:r>
            <w:rPr>
              <w:rFonts w:ascii="Cambria Math" w:hAnsi="Cambria Math"/>
              <w:lang w:val="pt-BR"/>
            </w:rPr>
            <m:t>δt</m:t>
          </m:r>
        </m:oMath>
      </m:oMathPara>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8"/>
        <w:gridCol w:w="1372"/>
      </w:tblGrid>
      <w:tr w:rsidR="00D070AA" w14:paraId="482002BA" w14:textId="77777777" w:rsidTr="00C01C18">
        <w:tc>
          <w:tcPr>
            <w:tcW w:w="8234" w:type="dxa"/>
            <w:vAlign w:val="center"/>
          </w:tcPr>
          <w:p w14:paraId="171E3236" w14:textId="4D9191AA" w:rsidR="00D070AA" w:rsidRPr="00C01C18" w:rsidRDefault="00D070AA" w:rsidP="00C01C18">
            <w:pPr>
              <w:keepNext/>
              <w:ind w:firstLine="0"/>
              <w:jc w:val="left"/>
              <w:rPr>
                <w:lang w:val="pt-BR"/>
              </w:rPr>
            </w:pPr>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f>
                <m:fPr>
                  <m:ctrlPr>
                    <w:rPr>
                      <w:rFonts w:ascii="Cambria Math" w:hAnsi="Cambria Math"/>
                      <w:i/>
                      <w:lang w:val="pt-BR"/>
                    </w:rPr>
                  </m:ctrlPr>
                </m:fPr>
                <m:num>
                  <m:r>
                    <m:rPr>
                      <m:sty m:val="bi"/>
                    </m:rPr>
                    <w:rPr>
                      <w:rFonts w:ascii="Cambria Math" w:hAnsi="Cambria Math"/>
                      <w:lang w:val="pt-BR"/>
                    </w:rPr>
                    <m:t>F</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F</m:t>
                  </m:r>
                  <m:d>
                    <m:dPr>
                      <m:ctrlPr>
                        <w:rPr>
                          <w:rFonts w:ascii="Cambria Math" w:hAnsi="Cambria Math"/>
                          <w:i/>
                          <w:lang w:val="pt-BR"/>
                        </w:rPr>
                      </m:ctrlPr>
                    </m:dPr>
                    <m:e>
                      <m:r>
                        <w:rPr>
                          <w:rFonts w:ascii="Cambria Math" w:hAnsi="Cambria Math"/>
                          <w:lang w:val="pt-BR"/>
                        </w:rPr>
                        <m:t>t</m:t>
                      </m:r>
                    </m:e>
                  </m:d>
                </m:num>
                <m:den>
                  <m:r>
                    <w:rPr>
                      <w:rFonts w:ascii="Cambria Math" w:hAnsi="Cambria Math"/>
                      <w:lang w:val="pt-BR"/>
                    </w:rPr>
                    <m:t>2m</m:t>
                  </m:r>
                </m:den>
              </m:f>
              <m:r>
                <w:rPr>
                  <w:rFonts w:ascii="Cambria Math" w:hAnsi="Cambria Math"/>
                  <w:lang w:val="pt-BR"/>
                </w:rPr>
                <m:t>δt</m:t>
              </m:r>
            </m:oMath>
            <w:r w:rsidR="00C01C18">
              <w:rPr>
                <w:rFonts w:eastAsiaTheme="minorEastAsia"/>
                <w:lang w:val="pt-BR"/>
              </w:rPr>
              <w:t xml:space="preserve"> </w:t>
            </w:r>
          </w:p>
        </w:tc>
        <w:tc>
          <w:tcPr>
            <w:tcW w:w="796" w:type="dxa"/>
            <w:vAlign w:val="center"/>
          </w:tcPr>
          <w:p w14:paraId="7C78FA1C" w14:textId="5EC4AE64" w:rsidR="00D070AA" w:rsidRDefault="00D070AA" w:rsidP="00FE428B">
            <w:pPr>
              <w:jc w:val="right"/>
              <w:rPr>
                <w:lang w:val="pt-BR"/>
              </w:rPr>
            </w:pPr>
            <w:bookmarkStart w:id="99" w:name="_Ref510209143"/>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93</w:t>
            </w:r>
            <w:r w:rsidR="00BC4BC1">
              <w:rPr>
                <w:noProof/>
              </w:rPr>
              <w:fldChar w:fldCharType="end"/>
            </w:r>
            <w:r>
              <w:t>)</w:t>
            </w:r>
            <w:bookmarkEnd w:id="99"/>
          </w:p>
        </w:tc>
      </w:tr>
    </w:tbl>
    <w:p w14:paraId="1401290E" w14:textId="77777777" w:rsidR="00D070AA" w:rsidRDefault="00D070AA" w:rsidP="00D070AA">
      <w:pPr>
        <w:ind w:firstLine="0"/>
      </w:pPr>
    </w:p>
    <w:p w14:paraId="1D6A7F4A" w14:textId="686A3A81" w:rsidR="00ED21CD" w:rsidRDefault="00D070AA" w:rsidP="00D070AA">
      <w:pPr>
        <w:ind w:firstLine="0"/>
        <w:rPr>
          <w:lang w:val="pt-BR"/>
        </w:rPr>
      </w:pPr>
      <w:r>
        <w:rPr>
          <w:lang w:val="pt-BR"/>
        </w:rPr>
        <w:lastRenderedPageBreak/>
        <w:t xml:space="preserve">A Equação </w:t>
      </w:r>
      <w:r>
        <w:rPr>
          <w:lang w:val="pt-BR"/>
        </w:rPr>
        <w:fldChar w:fldCharType="begin"/>
      </w:r>
      <w:r>
        <w:rPr>
          <w:lang w:val="pt-BR"/>
        </w:rPr>
        <w:instrText xml:space="preserve"> REF _Ref510209143 \h </w:instrText>
      </w:r>
      <w:r>
        <w:rPr>
          <w:lang w:val="pt-BR"/>
        </w:rPr>
      </w:r>
      <w:r>
        <w:rPr>
          <w:lang w:val="pt-BR"/>
        </w:rPr>
        <w:fldChar w:fldCharType="separate"/>
      </w:r>
      <w:r w:rsidR="001E158F">
        <w:t>(</w:t>
      </w:r>
      <w:r w:rsidR="001E158F">
        <w:rPr>
          <w:noProof/>
        </w:rPr>
        <w:t>1</w:t>
      </w:r>
      <w:r w:rsidR="001E158F">
        <w:t>.</w:t>
      </w:r>
      <w:r w:rsidR="001E158F">
        <w:rPr>
          <w:noProof/>
        </w:rPr>
        <w:t>93</w:t>
      </w:r>
      <w:r w:rsidR="001E158F">
        <w:t>)</w:t>
      </w:r>
      <w:r>
        <w:rPr>
          <w:lang w:val="pt-BR"/>
        </w:rPr>
        <w:fldChar w:fldCharType="end"/>
      </w:r>
      <w:r>
        <w:rPr>
          <w:lang w:val="pt-BR"/>
        </w:rPr>
        <w:t xml:space="preserve"> mostra que </w:t>
      </w:r>
      <w:r w:rsidR="0089548F">
        <w:rPr>
          <w:lang w:val="pt-BR"/>
        </w:rPr>
        <w:t xml:space="preserve">as velocidades </w:t>
      </w:r>
      <w:r>
        <w:rPr>
          <w:lang w:val="pt-BR"/>
        </w:rPr>
        <w:t xml:space="preserve">no algoritmo de </w:t>
      </w:r>
      <w:r w:rsidR="00FE428B">
        <w:rPr>
          <w:lang w:val="pt-BR"/>
        </w:rPr>
        <w:t>V</w:t>
      </w:r>
      <w:r>
        <w:rPr>
          <w:lang w:val="pt-BR"/>
        </w:rPr>
        <w:t xml:space="preserve">elocity </w:t>
      </w:r>
      <w:r w:rsidR="00FE428B">
        <w:rPr>
          <w:lang w:val="pt-BR"/>
        </w:rPr>
        <w:t>V</w:t>
      </w:r>
      <w:r>
        <w:rPr>
          <w:lang w:val="pt-BR"/>
        </w:rPr>
        <w:t xml:space="preserve">erlet são calculadas </w:t>
      </w:r>
      <w:r w:rsidR="0089548F">
        <w:rPr>
          <w:lang w:val="pt-BR"/>
        </w:rPr>
        <w:t xml:space="preserve">diretamente das forças e no mesmo tempo em que se calculam as posições. </w:t>
      </w:r>
      <w:r>
        <w:rPr>
          <w:lang w:val="pt-BR"/>
        </w:rPr>
        <w:t>As equações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ED21CD" w14:paraId="4D4E5C57" w14:textId="77777777" w:rsidTr="00ED21CD">
        <w:tc>
          <w:tcPr>
            <w:tcW w:w="8233" w:type="dxa"/>
            <w:vAlign w:val="center"/>
          </w:tcPr>
          <w:p w14:paraId="1A31C9A4" w14:textId="09408D2C" w:rsidR="00ED21CD" w:rsidRPr="00223598" w:rsidRDefault="00ED21CD" w:rsidP="00F93B3F">
            <w:pPr>
              <w:keepNext/>
              <w:jc w:val="cente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=2</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f>
                  <m:fPr>
                    <m:ctrlPr>
                      <w:rPr>
                        <w:rFonts w:ascii="Cambria Math" w:hAnsi="Cambria Math"/>
                        <w:i/>
                        <w:lang w:val="pt-BR"/>
                      </w:rPr>
                    </m:ctrlPr>
                  </m:fPr>
                  <m:num>
                    <m:r>
                      <m:rPr>
                        <m:sty m:val="bi"/>
                      </m:rPr>
                      <w:rPr>
                        <w:rFonts w:ascii="Cambria Math" w:hAnsi="Cambria Math"/>
                        <w:lang w:val="pt-BR"/>
                      </w:rPr>
                      <m:t>F</m:t>
                    </m:r>
                    <m:d>
                      <m:dPr>
                        <m:ctrlPr>
                          <w:rPr>
                            <w:rFonts w:ascii="Cambria Math" w:hAnsi="Cambria Math"/>
                            <w:b/>
                            <w:i/>
                            <w:lang w:val="pt-BR"/>
                          </w:rPr>
                        </m:ctrlPr>
                      </m:dPr>
                      <m:e>
                        <m:r>
                          <w:rPr>
                            <w:rFonts w:ascii="Cambria Math" w:hAnsi="Cambria Math"/>
                            <w:lang w:val="pt-BR"/>
                          </w:rPr>
                          <m:t>t</m:t>
                        </m:r>
                      </m:e>
                    </m:d>
                  </m:num>
                  <m:den>
                    <m:r>
                      <w:rPr>
                        <w:rFonts w:ascii="Cambria Math" w:hAnsi="Cambria Math"/>
                        <w:lang w:val="pt-BR"/>
                      </w:rPr>
                      <m:t>m</m:t>
                    </m:r>
                  </m:den>
                </m:f>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δt</m:t>
                        </m:r>
                      </m:e>
                    </m:d>
                  </m:e>
                  <m:sup>
                    <m:r>
                      <w:rPr>
                        <w:rFonts w:ascii="Cambria Math" w:hAnsi="Cambria Math"/>
                        <w:lang w:val="pt-BR"/>
                      </w:rPr>
                      <m:t>2</m:t>
                    </m:r>
                  </m:sup>
                </m:sSup>
                <m:r>
                  <w:rPr>
                    <w:rFonts w:ascii="Cambria Math" w:eastAsiaTheme="minorEastAsia" w:hAnsi="Cambria Math"/>
                    <w:lang w:val="pt-BR"/>
                  </w:rPr>
                  <m:t>.</m:t>
                </m:r>
              </m:oMath>
            </m:oMathPara>
          </w:p>
        </w:tc>
        <w:tc>
          <w:tcPr>
            <w:tcW w:w="793" w:type="dxa"/>
            <w:vAlign w:val="center"/>
          </w:tcPr>
          <w:p w14:paraId="031164A2" w14:textId="6857513E" w:rsidR="00ED21CD" w:rsidRDefault="00ED21CD"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94</w:t>
            </w:r>
            <w:r w:rsidR="00225FFE">
              <w:fldChar w:fldCharType="end"/>
            </w:r>
            <w:r>
              <w:t>)</w:t>
            </w:r>
          </w:p>
        </w:tc>
      </w:tr>
      <w:tr w:rsidR="00ED21CD" w14:paraId="315B4544" w14:textId="77777777" w:rsidTr="00ED21CD">
        <w:tc>
          <w:tcPr>
            <w:tcW w:w="8233" w:type="dxa"/>
            <w:vAlign w:val="center"/>
          </w:tcPr>
          <w:p w14:paraId="29345BDD" w14:textId="157D1D7E" w:rsidR="00ED21CD" w:rsidRPr="00ED21CD" w:rsidRDefault="00ED21CD" w:rsidP="00ED21CD">
            <w:pPr>
              <w:keepNext/>
              <w:ind w:firstLine="0"/>
              <w:jc w:val="left"/>
            </w:pPr>
            <m:oMathPara>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r>
                      <w:rPr>
                        <w:rFonts w:ascii="Cambria Math" w:hAnsi="Cambria Math"/>
                      </w:rPr>
                      <m:t>+</m:t>
                    </m:r>
                    <m:r>
                      <w:rPr>
                        <w:rFonts w:ascii="Cambria Math" w:hAnsi="Cambria Math"/>
                        <w:lang w:val="pt-BR"/>
                      </w:rPr>
                      <m:t>δt</m:t>
                    </m:r>
                  </m:e>
                </m:d>
                <m:r>
                  <w:rPr>
                    <w:rFonts w:ascii="Cambria Math" w:hAnsi="Cambria Math"/>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rPr>
                  <m:t>+</m:t>
                </m:r>
                <m:f>
                  <m:fPr>
                    <m:ctrlPr>
                      <w:rPr>
                        <w:rFonts w:ascii="Cambria Math" w:hAnsi="Cambria Math"/>
                        <w:i/>
                        <w:lang w:val="pt-BR"/>
                      </w:rPr>
                    </m:ctrlPr>
                  </m:fPr>
                  <m:num>
                    <m:r>
                      <m:rPr>
                        <m:sty m:val="bi"/>
                      </m:rPr>
                      <w:rPr>
                        <w:rFonts w:ascii="Cambria Math" w:hAnsi="Cambria Math"/>
                        <w:lang w:val="pt-BR"/>
                      </w:rPr>
                      <m:t>F</m:t>
                    </m:r>
                    <m:d>
                      <m:dPr>
                        <m:ctrlPr>
                          <w:rPr>
                            <w:rFonts w:ascii="Cambria Math" w:hAnsi="Cambria Math"/>
                            <w:i/>
                            <w:lang w:val="pt-BR"/>
                          </w:rPr>
                        </m:ctrlPr>
                      </m:dPr>
                      <m:e>
                        <m:r>
                          <w:rPr>
                            <w:rFonts w:ascii="Cambria Math" w:hAnsi="Cambria Math"/>
                            <w:lang w:val="pt-BR"/>
                          </w:rPr>
                          <m:t>t</m:t>
                        </m:r>
                        <m:r>
                          <w:rPr>
                            <w:rFonts w:ascii="Cambria Math" w:hAnsi="Cambria Math"/>
                          </w:rPr>
                          <m:t>+</m:t>
                        </m:r>
                        <m:r>
                          <w:rPr>
                            <w:rFonts w:ascii="Cambria Math" w:hAnsi="Cambria Math"/>
                            <w:lang w:val="pt-BR"/>
                          </w:rPr>
                          <m:t>δt</m:t>
                        </m:r>
                      </m:e>
                    </m:d>
                    <m:r>
                      <w:rPr>
                        <w:rFonts w:ascii="Cambria Math" w:hAnsi="Cambria Math"/>
                      </w:rPr>
                      <m:t>+</m:t>
                    </m:r>
                    <m:r>
                      <m:rPr>
                        <m:sty m:val="bi"/>
                      </m:rPr>
                      <w:rPr>
                        <w:rFonts w:ascii="Cambria Math" w:hAnsi="Cambria Math"/>
                        <w:lang w:val="pt-BR"/>
                      </w:rPr>
                      <m:t>F</m:t>
                    </m:r>
                    <m:d>
                      <m:dPr>
                        <m:ctrlPr>
                          <w:rPr>
                            <w:rFonts w:ascii="Cambria Math" w:hAnsi="Cambria Math"/>
                            <w:i/>
                            <w:lang w:val="pt-BR"/>
                          </w:rPr>
                        </m:ctrlPr>
                      </m:dPr>
                      <m:e>
                        <m:r>
                          <w:rPr>
                            <w:rFonts w:ascii="Cambria Math" w:hAnsi="Cambria Math"/>
                            <w:lang w:val="pt-BR"/>
                          </w:rPr>
                          <m:t>t</m:t>
                        </m:r>
                      </m:e>
                    </m:d>
                  </m:num>
                  <m:den>
                    <m:r>
                      <w:rPr>
                        <w:rFonts w:ascii="Cambria Math" w:hAnsi="Cambria Math"/>
                      </w:rPr>
                      <m:t>2</m:t>
                    </m:r>
                    <m:r>
                      <w:rPr>
                        <w:rFonts w:ascii="Cambria Math" w:hAnsi="Cambria Math"/>
                        <w:lang w:val="pt-BR"/>
                      </w:rPr>
                      <m:t>m</m:t>
                    </m:r>
                  </m:den>
                </m:f>
                <m:r>
                  <w:rPr>
                    <w:rFonts w:ascii="Cambria Math" w:hAnsi="Cambria Math"/>
                    <w:lang w:val="pt-BR"/>
                  </w:rPr>
                  <m:t>δt</m:t>
                </m:r>
              </m:oMath>
            </m:oMathPara>
          </w:p>
        </w:tc>
        <w:tc>
          <w:tcPr>
            <w:tcW w:w="793" w:type="dxa"/>
          </w:tcPr>
          <w:p w14:paraId="58B4F657" w14:textId="0E34C795" w:rsidR="00ED21CD" w:rsidRDefault="00ED21CD" w:rsidP="00F93B3F">
            <w:pPr>
              <w:jc w:val="right"/>
              <w:rPr>
                <w:lang w:val="pt-BR"/>
              </w:rPr>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95</w:t>
            </w:r>
            <w:r w:rsidR="00BC4BC1">
              <w:rPr>
                <w:noProof/>
              </w:rPr>
              <w:fldChar w:fldCharType="end"/>
            </w:r>
            <w:r>
              <w:t>)</w:t>
            </w:r>
          </w:p>
        </w:tc>
      </w:tr>
    </w:tbl>
    <w:p w14:paraId="647A0DDA" w14:textId="1873A323" w:rsidR="0089548F" w:rsidRDefault="00D070AA" w:rsidP="00D070AA">
      <w:pPr>
        <w:ind w:firstLine="0"/>
        <w:rPr>
          <w:lang w:val="pt-BR"/>
        </w:rPr>
      </w:pPr>
      <w:r>
        <w:rPr>
          <w:lang w:val="pt-BR"/>
        </w:rPr>
        <w:t>são as equaç</w:t>
      </w:r>
      <w:r w:rsidR="00FE428B">
        <w:rPr>
          <w:lang w:val="pt-BR"/>
        </w:rPr>
        <w:t xml:space="preserve">ões de </w:t>
      </w:r>
      <w:r w:rsidR="00DA4DF2">
        <w:rPr>
          <w:lang w:val="pt-BR"/>
        </w:rPr>
        <w:t>integração</w:t>
      </w:r>
      <w:r w:rsidR="00FE428B">
        <w:rPr>
          <w:lang w:val="pt-BR"/>
        </w:rPr>
        <w:t xml:space="preserve"> do algoritmo de Velocity Verlet</w:t>
      </w:r>
      <w:r w:rsidR="0089548F">
        <w:rPr>
          <w:lang w:val="pt-BR"/>
        </w:rPr>
        <w:t>.</w:t>
      </w:r>
      <w:r w:rsidR="00525224">
        <w:rPr>
          <w:lang w:val="pt-BR"/>
        </w:rPr>
        <w:t xml:space="preserve"> Os algoritmos de Verlet e Velocity Verlet apresentam as vantagens de conservarem a energia por um longo </w:t>
      </w:r>
      <w:r w:rsidR="00CA0CB2">
        <w:rPr>
          <w:lang w:val="pt-BR"/>
        </w:rPr>
        <w:t>período</w:t>
      </w:r>
      <w:r w:rsidR="00525224">
        <w:rPr>
          <w:lang w:val="pt-BR"/>
        </w:rPr>
        <w:t xml:space="preserve"> e de serem, por um curto período, reversível temporalmente. </w:t>
      </w:r>
    </w:p>
    <w:p w14:paraId="6EF677B3" w14:textId="35EB5B0A" w:rsidR="0089548F" w:rsidRPr="005F0E5F" w:rsidRDefault="00FE428B" w:rsidP="0005148B">
      <w:pPr>
        <w:pStyle w:val="Heading2"/>
      </w:pPr>
      <w:bookmarkStart w:id="100" w:name="_Toc416712930"/>
      <w:bookmarkStart w:id="101" w:name="_Toc101725882"/>
      <w:r w:rsidRPr="00FA2EB7">
        <w:t xml:space="preserve">ALGORITMO </w:t>
      </w:r>
      <w:r w:rsidRPr="00FA2EB7">
        <w:rPr>
          <w:i/>
        </w:rPr>
        <w:t>LEAP-FROG</w:t>
      </w:r>
      <w:bookmarkEnd w:id="100"/>
      <w:bookmarkEnd w:id="101"/>
    </w:p>
    <w:p w14:paraId="005B02FF" w14:textId="31A0891F" w:rsidR="0089548F" w:rsidRDefault="0089548F" w:rsidP="000A304B">
      <w:pPr>
        <w:ind w:firstLine="720"/>
        <w:rPr>
          <w:lang w:val="pt-BR"/>
        </w:rPr>
      </w:pPr>
      <w:r>
        <w:rPr>
          <w:lang w:val="pt-BR"/>
        </w:rPr>
        <w:t xml:space="preserve">O algoritmo de integração </w:t>
      </w:r>
      <w:r w:rsidRPr="000A304B">
        <w:rPr>
          <w:i/>
          <w:lang w:val="pt-BR"/>
        </w:rPr>
        <w:t>leap-frog</w:t>
      </w:r>
      <w:r>
        <w:rPr>
          <w:lang w:val="pt-BR"/>
        </w:rPr>
        <w:t xml:space="preserve"> </w:t>
      </w:r>
      <w:r w:rsidR="005F0E5F">
        <w:rPr>
          <w:lang w:val="pt-BR"/>
        </w:rPr>
        <w:t xml:space="preserve">é usado no programa de química quântica HyperChem. Este algoritmo </w:t>
      </w:r>
      <w:r>
        <w:rPr>
          <w:lang w:val="pt-BR"/>
        </w:rPr>
        <w:t>pode ser derivado fazendo a expansão em série de Taylor nos tempos</w:t>
      </w:r>
      <w:r w:rsidR="000A304B">
        <w:rPr>
          <w:lang w:val="pt-BR"/>
        </w:rPr>
        <w:t xml:space="preserve"> </w:t>
      </w:r>
      <m:oMath>
        <m:r>
          <w:rPr>
            <w:rFonts w:ascii="Cambria Math" w:hAnsi="Cambria Math"/>
            <w:lang w:val="pt-BR"/>
          </w:rPr>
          <m:t>t+</m:t>
        </m:r>
        <m:f>
          <m:fPr>
            <m:type m:val="lin"/>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oMath>
      <w:r>
        <w:rPr>
          <w:lang w:val="pt-BR"/>
        </w:rPr>
        <w:t xml:space="preserve">  e </w:t>
      </w:r>
      <m:oMath>
        <m:r>
          <w:rPr>
            <w:rFonts w:ascii="Cambria Math" w:hAnsi="Cambria Math"/>
            <w:lang w:val="pt-BR"/>
          </w:rPr>
          <m:t>t-</m:t>
        </m:r>
        <m:f>
          <m:fPr>
            <m:type m:val="lin"/>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oMath>
      <w:r>
        <w:rPr>
          <w:lang w:val="pt-BR"/>
        </w:rPr>
        <w:t xml:space="preserve"> e depois fazendo a subtração entre as duas expansões e deslocando o tempo nos argumentos em</w:t>
      </w:r>
      <w:r w:rsidR="000A304B">
        <w:rPr>
          <w:lang w:val="pt-BR"/>
        </w:rPr>
        <w:t xml:space="preserve"> </w:t>
      </w:r>
      <m:oMath>
        <m:r>
          <w:rPr>
            <w:rFonts w:ascii="Cambria Math" w:hAnsi="Cambria Math"/>
            <w:lang w:val="pt-BR"/>
          </w:rPr>
          <m:t>t+</m:t>
        </m:r>
        <m:f>
          <m:fPr>
            <m:type m:val="lin"/>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oMath>
      <w:r>
        <w:rPr>
          <w:lang w:val="pt-BR"/>
        </w:rPr>
        <w:t>:</w:t>
      </w:r>
    </w:p>
    <w:p w14:paraId="59414269" w14:textId="77777777" w:rsidR="000A304B" w:rsidRPr="000A304B" w:rsidRDefault="000A304B" w:rsidP="000A304B">
      <w:pPr>
        <w:rPr>
          <w:rFonts w:eastAsiaTheme="minorEastAsia"/>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oMath>
      </m:oMathPara>
    </w:p>
    <w:p w14:paraId="044771BD" w14:textId="77777777" w:rsidR="000A304B" w:rsidRDefault="000A304B" w:rsidP="000A304B">
      <w:pPr>
        <w:rPr>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oMath>
      </m:oMathPara>
    </w:p>
    <w:p w14:paraId="0A6D93D1" w14:textId="2E2602FF" w:rsidR="0089548F" w:rsidRDefault="0089548F" w:rsidP="00FE428B">
      <w:pPr>
        <w:ind w:firstLine="0"/>
        <w:rPr>
          <w:lang w:val="pt-BR"/>
        </w:rPr>
      </w:pPr>
      <w:r>
        <w:rPr>
          <w:lang w:val="pt-BR"/>
        </w:rPr>
        <w:t xml:space="preserve">Subtraindo a segunda equação da primeira, </w:t>
      </w:r>
      <w:r w:rsidR="00FE428B">
        <w:rPr>
          <w:lang w:val="pt-BR"/>
        </w:rPr>
        <w:t>ob</w:t>
      </w:r>
      <w:r>
        <w:rPr>
          <w:lang w:val="pt-BR"/>
        </w:rPr>
        <w:t>temos</w:t>
      </w:r>
    </w:p>
    <w:p w14:paraId="28CC7FE2" w14:textId="77777777" w:rsidR="0089548F" w:rsidRDefault="000A304B" w:rsidP="0089548F">
      <w:pPr>
        <w:rPr>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oMath>
      </m:oMathPara>
    </w:p>
    <w:p w14:paraId="23BEC791" w14:textId="77777777" w:rsidR="0089548F" w:rsidRDefault="0089548F" w:rsidP="00FE428B">
      <w:pPr>
        <w:ind w:firstLine="0"/>
        <w:rPr>
          <w:lang w:val="pt-BR"/>
        </w:rPr>
      </w:pPr>
      <w:r>
        <w:rPr>
          <w:lang w:val="pt-BR"/>
        </w:rPr>
        <w:t xml:space="preserve">Agora, </w:t>
      </w:r>
      <w:r w:rsidR="000A304B">
        <w:rPr>
          <w:lang w:val="pt-BR"/>
        </w:rPr>
        <w:t xml:space="preserve">fazendo </w:t>
      </w:r>
      <m:oMath>
        <m:r>
          <w:rPr>
            <w:rFonts w:ascii="Cambria Math" w:hAnsi="Cambria Math"/>
            <w:lang w:val="pt-BR"/>
          </w:rPr>
          <m:t>t=t+</m:t>
        </m:r>
        <m:f>
          <m:fPr>
            <m:type m:val="lin"/>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oMath>
      <w:r>
        <w:rPr>
          <w:lang w:val="pt-BR"/>
        </w:rPr>
        <w:t>, obtemos</w:t>
      </w:r>
    </w:p>
    <w:p w14:paraId="0E17C3EF" w14:textId="77777777" w:rsidR="000A304B" w:rsidRPr="000A304B" w:rsidRDefault="000A304B" w:rsidP="0089548F">
      <w:pPr>
        <w:rPr>
          <w:rFonts w:eastAsiaTheme="minorEastAsia"/>
          <w:lang w:val="pt-BR"/>
        </w:rP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δt</m:t>
          </m:r>
        </m:oMath>
      </m:oMathPara>
    </w:p>
    <w:p w14:paraId="6AD0CEA8" w14:textId="455F06A0" w:rsidR="000A304B" w:rsidRPr="00DA4DF2" w:rsidRDefault="000A304B" w:rsidP="000A304B">
      <w:pPr>
        <w:ind w:left="2070" w:hanging="2070"/>
        <w:rPr>
          <w:rFonts w:eastAsiaTheme="minorEastAsia"/>
          <w:lang w:val="pt-BR"/>
        </w:rPr>
      </w:pPr>
      <m:oMathPara>
        <m:oMathParaPr>
          <m:jc m:val="left"/>
        </m:oMathParaPr>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δt</m:t>
          </m:r>
        </m:oMath>
      </m:oMathPara>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8"/>
        <w:gridCol w:w="1372"/>
      </w:tblGrid>
      <w:tr w:rsidR="00DA4DF2" w14:paraId="7506EC64" w14:textId="77777777" w:rsidTr="001D46E9">
        <w:tc>
          <w:tcPr>
            <w:tcW w:w="8234" w:type="dxa"/>
            <w:vAlign w:val="center"/>
          </w:tcPr>
          <w:p w14:paraId="06FCBD45" w14:textId="2CD33C05" w:rsidR="00DA4DF2" w:rsidRPr="00F22BB2" w:rsidRDefault="00DA4DF2" w:rsidP="001D46E9">
            <w:pPr>
              <w:keepNext/>
              <w:jc w:val="center"/>
            </w:pPr>
            <m:oMathPara>
              <m:oMath>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t+δt</m:t>
                    </m:r>
                  </m:e>
                </m:d>
                <m:r>
                  <w:rPr>
                    <w:rFonts w:ascii="Cambria Math" w:hAnsi="Cambria Math"/>
                    <w:lang w:val="pt-BR"/>
                  </w:rPr>
                  <m:t>=</m:t>
                </m:r>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δt.</m:t>
                </m:r>
              </m:oMath>
            </m:oMathPara>
          </w:p>
        </w:tc>
        <w:tc>
          <w:tcPr>
            <w:tcW w:w="796" w:type="dxa"/>
            <w:vAlign w:val="center"/>
          </w:tcPr>
          <w:p w14:paraId="28F5B3FE" w14:textId="2122B34F" w:rsidR="00DA4DF2" w:rsidRDefault="00DA4DF2" w:rsidP="001D46E9">
            <w:pPr>
              <w:jc w:val="right"/>
              <w:rPr>
                <w:lang w:val="pt-BR"/>
              </w:rPr>
            </w:pPr>
            <w:bookmarkStart w:id="102" w:name="_Ref510210265"/>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96</w:t>
            </w:r>
            <w:r w:rsidR="00BC4BC1">
              <w:rPr>
                <w:noProof/>
              </w:rPr>
              <w:fldChar w:fldCharType="end"/>
            </w:r>
            <w:r>
              <w:t>)</w:t>
            </w:r>
            <w:bookmarkEnd w:id="102"/>
          </w:p>
        </w:tc>
      </w:tr>
    </w:tbl>
    <w:p w14:paraId="387F42EA" w14:textId="5A5D7BFE" w:rsidR="0089548F" w:rsidRDefault="0089548F" w:rsidP="00FE428B">
      <w:pPr>
        <w:ind w:firstLine="0"/>
        <w:rPr>
          <w:lang w:val="pt-BR"/>
        </w:rPr>
      </w:pPr>
      <w:r>
        <w:rPr>
          <w:lang w:val="pt-BR"/>
        </w:rPr>
        <w:t xml:space="preserve">Esta é a </w:t>
      </w:r>
      <w:r w:rsidR="00FE428B">
        <w:rPr>
          <w:lang w:val="pt-BR"/>
        </w:rPr>
        <w:t>E</w:t>
      </w:r>
      <w:r>
        <w:rPr>
          <w:lang w:val="pt-BR"/>
        </w:rPr>
        <w:t xml:space="preserve">quação de leap-frog para o </w:t>
      </w:r>
      <w:r w:rsidR="000A304B">
        <w:rPr>
          <w:lang w:val="pt-BR"/>
        </w:rPr>
        <w:t>cálculo</w:t>
      </w:r>
      <w:r>
        <w:rPr>
          <w:lang w:val="pt-BR"/>
        </w:rPr>
        <w:t xml:space="preserve"> das posições. Esta equação depende das </w:t>
      </w:r>
      <w:r w:rsidR="000A304B">
        <w:rPr>
          <w:lang w:val="pt-BR"/>
        </w:rPr>
        <w:t>velocidades, cuja</w:t>
      </w:r>
      <w:r>
        <w:rPr>
          <w:lang w:val="pt-BR"/>
        </w:rPr>
        <w:t xml:space="preserve"> equação pode ser derivada fazendo a expansão da série de Taylor ou usando diferenças finitas centrais:</w:t>
      </w:r>
    </w:p>
    <w:p w14:paraId="0536D1BE" w14:textId="77777777" w:rsidR="000A304B" w:rsidRPr="000A304B" w:rsidRDefault="000A304B" w:rsidP="0089548F">
      <w:pPr>
        <w:rPr>
          <w:rFonts w:eastAsiaTheme="minorEastAsia"/>
          <w:lang w:val="pt-BR"/>
        </w:rPr>
      </w:pPr>
      <m:oMathPara>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lang w:val="pt-BR"/>
                </w:rPr>
              </m:ctrlPr>
            </m:accPr>
            <m:e>
              <m:r>
                <m:rPr>
                  <m:sty m:val="b"/>
                </m:rPr>
                <w:rPr>
                  <w:rFonts w:ascii="Cambria Math" w:hAnsi="Cambria Math"/>
                  <w:lang w:val="pt-BR"/>
                </w:rPr>
                <m:t>v</m:t>
              </m:r>
            </m:e>
          </m:acc>
          <m:d>
            <m:dPr>
              <m:ctrlPr>
                <w:rPr>
                  <w:rFonts w:ascii="Cambria Math" w:hAnsi="Cambria Math"/>
                  <w:i/>
                  <w:lang w:val="pt-BR"/>
                </w:rPr>
              </m:ctrlPr>
            </m:dPr>
            <m:e>
              <m:r>
                <w:rPr>
                  <w:rFonts w:ascii="Cambria Math" w:hAnsi="Cambria Math"/>
                  <w:lang w:val="pt-BR"/>
                </w:rPr>
                <m:t>t</m:t>
              </m:r>
            </m:e>
          </m:d>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acc>
            <m:accPr>
              <m:chr m:val="̈"/>
              <m:ctrlPr>
                <w:rPr>
                  <w:rFonts w:ascii="Cambria Math" w:hAnsi="Cambria Math"/>
                  <w:b/>
                  <w:lang w:val="pt-BR"/>
                </w:rPr>
              </m:ctrlPr>
            </m:accPr>
            <m:e>
              <m:r>
                <m:rPr>
                  <m:sty m:val="b"/>
                </m:rPr>
                <w:rPr>
                  <w:rFonts w:ascii="Cambria Math" w:hAnsi="Cambria Math"/>
                  <w:lang w:val="pt-BR"/>
                </w:rPr>
                <m:t>v</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e>
            <m:sup>
              <m:r>
                <w:rPr>
                  <w:rFonts w:ascii="Cambria Math" w:hAnsi="Cambria Math"/>
                  <w:lang w:val="pt-BR"/>
                </w:rPr>
                <m:t>2</m:t>
              </m:r>
            </m:sup>
          </m:sSup>
          <m:r>
            <w:rPr>
              <w:rFonts w:ascii="Cambria Math" w:hAnsi="Cambria Math"/>
              <w:lang w:val="pt-BR"/>
            </w:rPr>
            <m:t>+O</m:t>
          </m:r>
          <m:d>
            <m:dPr>
              <m:ctrlPr>
                <w:rPr>
                  <w:rFonts w:ascii="Cambria Math" w:hAnsi="Cambria Math"/>
                  <w:i/>
                  <w:lang w:val="pt-BR"/>
                </w:rPr>
              </m:ctrlPr>
            </m:dPr>
            <m:e>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e>
                <m:sup>
                  <m:r>
                    <w:rPr>
                      <w:rFonts w:ascii="Cambria Math" w:hAnsi="Cambria Math"/>
                      <w:lang w:val="pt-BR"/>
                    </w:rPr>
                    <m:t>3</m:t>
                  </m:r>
                </m:sup>
              </m:sSup>
            </m:e>
          </m:d>
        </m:oMath>
      </m:oMathPara>
    </w:p>
    <w:p w14:paraId="028BD5B4" w14:textId="77777777" w:rsidR="000A304B" w:rsidRDefault="000A304B" w:rsidP="0089548F">
      <w:pPr>
        <w:rPr>
          <w:lang w:val="pt-BR"/>
        </w:rPr>
      </w:pPr>
      <m:oMathPara>
        <m:oMath>
          <m:r>
            <m:rPr>
              <m:sty m:val="b"/>
            </m:rPr>
            <w:rPr>
              <w:rFonts w:ascii="Cambria Math" w:hAnsi="Cambria Math"/>
              <w:lang w:val="pt-BR"/>
            </w:rPr>
            <w:lastRenderedPageBreak/>
            <m:t>v</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lang w:val="pt-BR"/>
                </w:rPr>
              </m:ctrlPr>
            </m:accPr>
            <m:e>
              <m:r>
                <m:rPr>
                  <m:sty m:val="b"/>
                </m:rPr>
                <w:rPr>
                  <w:rFonts w:ascii="Cambria Math" w:hAnsi="Cambria Math"/>
                  <w:lang w:val="pt-BR"/>
                </w:rPr>
                <m:t>v</m:t>
              </m:r>
            </m:e>
          </m:acc>
          <m:d>
            <m:dPr>
              <m:ctrlPr>
                <w:rPr>
                  <w:rFonts w:ascii="Cambria Math" w:hAnsi="Cambria Math"/>
                  <w:i/>
                  <w:lang w:val="pt-BR"/>
                </w:rPr>
              </m:ctrlPr>
            </m:dPr>
            <m:e>
              <m:r>
                <w:rPr>
                  <w:rFonts w:ascii="Cambria Math" w:hAnsi="Cambria Math"/>
                  <w:lang w:val="pt-BR"/>
                </w:rPr>
                <m:t>t</m:t>
              </m:r>
            </m:e>
          </m:d>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acc>
            <m:accPr>
              <m:chr m:val="̈"/>
              <m:ctrlPr>
                <w:rPr>
                  <w:rFonts w:ascii="Cambria Math" w:hAnsi="Cambria Math"/>
                  <w:b/>
                  <w:lang w:val="pt-BR"/>
                </w:rPr>
              </m:ctrlPr>
            </m:accPr>
            <m:e>
              <m:r>
                <m:rPr>
                  <m:sty m:val="b"/>
                </m:rPr>
                <w:rPr>
                  <w:rFonts w:ascii="Cambria Math" w:hAnsi="Cambria Math"/>
                  <w:lang w:val="pt-BR"/>
                </w:rPr>
                <m:t>v</m:t>
              </m:r>
            </m:e>
          </m:acc>
          <m:d>
            <m:dPr>
              <m:ctrlPr>
                <w:rPr>
                  <w:rFonts w:ascii="Cambria Math" w:hAnsi="Cambria Math"/>
                  <w:i/>
                  <w:lang w:val="pt-BR"/>
                </w:rPr>
              </m:ctrlPr>
            </m:dPr>
            <m:e>
              <m:r>
                <w:rPr>
                  <w:rFonts w:ascii="Cambria Math" w:hAnsi="Cambria Math"/>
                  <w:lang w:val="pt-BR"/>
                </w:rPr>
                <m:t>t</m:t>
              </m:r>
            </m:e>
          </m:d>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e>
            <m:sup>
              <m:r>
                <w:rPr>
                  <w:rFonts w:ascii="Cambria Math" w:hAnsi="Cambria Math"/>
                  <w:lang w:val="pt-BR"/>
                </w:rPr>
                <m:t>2</m:t>
              </m:r>
            </m:sup>
          </m:sSup>
          <m:r>
            <w:rPr>
              <w:rFonts w:ascii="Cambria Math" w:hAnsi="Cambria Math"/>
              <w:lang w:val="pt-BR"/>
            </w:rPr>
            <m:t>-O</m:t>
          </m:r>
          <m:d>
            <m:dPr>
              <m:ctrlPr>
                <w:rPr>
                  <w:rFonts w:ascii="Cambria Math" w:hAnsi="Cambria Math"/>
                  <w:i/>
                  <w:lang w:val="pt-BR"/>
                </w:rPr>
              </m:ctrlPr>
            </m:dPr>
            <m:e>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e>
                <m:sup>
                  <m:r>
                    <w:rPr>
                      <w:rFonts w:ascii="Cambria Math" w:hAnsi="Cambria Math"/>
                      <w:lang w:val="pt-BR"/>
                    </w:rPr>
                    <m:t>3</m:t>
                  </m:r>
                </m:sup>
              </m:sSup>
            </m:e>
          </m:d>
        </m:oMath>
      </m:oMathPara>
    </w:p>
    <w:p w14:paraId="516B823D" w14:textId="476F96FC" w:rsidR="0089548F" w:rsidRDefault="0089548F" w:rsidP="00FE428B">
      <w:pPr>
        <w:ind w:firstLine="0"/>
        <w:rPr>
          <w:lang w:val="pt-BR"/>
        </w:rPr>
      </w:pPr>
      <w:r>
        <w:rPr>
          <w:lang w:val="pt-BR"/>
        </w:rPr>
        <w:t xml:space="preserve">Subtraindo a segunda da primeira, </w:t>
      </w:r>
      <w:r w:rsidR="00FE428B">
        <w:rPr>
          <w:lang w:val="pt-BR"/>
        </w:rPr>
        <w:t>ob</w:t>
      </w:r>
      <w:r>
        <w:rPr>
          <w:lang w:val="pt-BR"/>
        </w:rPr>
        <w:t>temos:</w:t>
      </w:r>
    </w:p>
    <w:p w14:paraId="24704377" w14:textId="77777777" w:rsidR="000A304B" w:rsidRPr="000A304B" w:rsidRDefault="000A304B" w:rsidP="0089548F">
      <w:pPr>
        <w:rPr>
          <w:rFonts w:eastAsiaTheme="minorEastAsia"/>
          <w:lang w:val="pt-BR"/>
        </w:rPr>
      </w:pPr>
      <m:oMathPara>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i"/>
            </m:rPr>
            <w:rPr>
              <w:rFonts w:ascii="Cambria Math" w:hAnsi="Cambria Math"/>
              <w:lang w:val="pt-BR"/>
            </w:rPr>
            <m:t>a</m:t>
          </m:r>
          <m:d>
            <m:dPr>
              <m:ctrlPr>
                <w:rPr>
                  <w:rFonts w:ascii="Cambria Math" w:hAnsi="Cambria Math"/>
                  <w:i/>
                  <w:lang w:val="pt-BR"/>
                </w:rPr>
              </m:ctrlPr>
            </m:dPr>
            <m:e>
              <m:r>
                <w:rPr>
                  <w:rFonts w:ascii="Cambria Math" w:hAnsi="Cambria Math"/>
                  <w:lang w:val="pt-BR"/>
                </w:rPr>
                <m:t>t</m:t>
              </m:r>
            </m:e>
          </m:d>
          <m:r>
            <w:rPr>
              <w:rFonts w:ascii="Cambria Math" w:hAnsi="Cambria Math"/>
              <w:lang w:val="pt-BR"/>
            </w:rPr>
            <m:t>δt</m:t>
          </m:r>
        </m:oMath>
      </m:oMathPara>
    </w:p>
    <w:p w14:paraId="2EE83732" w14:textId="10A2A2D0" w:rsidR="000A304B" w:rsidRDefault="000A304B" w:rsidP="00DA4DF2">
      <w:pPr>
        <w:ind w:firstLine="0"/>
        <w:rPr>
          <w:rFonts w:eastAsiaTheme="minorEastAsia"/>
          <w:lang w:val="pt-BR"/>
        </w:rPr>
      </w:pPr>
      <w:r>
        <w:rPr>
          <w:rFonts w:eastAsiaTheme="minorEastAsia"/>
          <w:lang w:val="pt-BR"/>
        </w:rPr>
        <w:t>ou</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8"/>
        <w:gridCol w:w="1372"/>
      </w:tblGrid>
      <w:tr w:rsidR="00DA4DF2" w14:paraId="0251468C" w14:textId="77777777" w:rsidTr="001D46E9">
        <w:tc>
          <w:tcPr>
            <w:tcW w:w="8234" w:type="dxa"/>
            <w:vAlign w:val="center"/>
          </w:tcPr>
          <w:p w14:paraId="446D2922" w14:textId="6A510C06" w:rsidR="00DA4DF2" w:rsidRPr="00F22BB2" w:rsidRDefault="00DA4DF2" w:rsidP="001D46E9">
            <w:pPr>
              <w:keepNext/>
              <w:jc w:val="center"/>
            </w:pPr>
            <m:oMathPara>
              <m:oMath>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r>
                  <m:rPr>
                    <m:sty m:val="b"/>
                  </m:rPr>
                  <w:rPr>
                    <w:rFonts w:ascii="Cambria Math" w:hAnsi="Cambria Math"/>
                    <w:lang w:val="pt-BR"/>
                  </w:rPr>
                  <m:t>v</m:t>
                </m:r>
                <m:d>
                  <m:dPr>
                    <m:ctrlPr>
                      <w:rPr>
                        <w:rFonts w:ascii="Cambria Math" w:hAnsi="Cambria Math"/>
                        <w:i/>
                        <w:lang w:val="pt-BR"/>
                      </w:rPr>
                    </m:ctrlPr>
                  </m:dPr>
                  <m:e>
                    <m:r>
                      <w:rPr>
                        <w:rFonts w:ascii="Cambria Math" w:hAnsi="Cambria Math"/>
                        <w:lang w:val="pt-BR"/>
                      </w:rPr>
                      <m:t>t-</m:t>
                    </m:r>
                    <m:f>
                      <m:fPr>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e>
                </m:d>
                <m:r>
                  <w:rPr>
                    <w:rFonts w:ascii="Cambria Math" w:hAnsi="Cambria Math"/>
                    <w:lang w:val="pt-BR"/>
                  </w:rPr>
                  <m:t>+</m:t>
                </m:r>
                <m:f>
                  <m:fPr>
                    <m:ctrlPr>
                      <w:rPr>
                        <w:rFonts w:ascii="Cambria Math" w:hAnsi="Cambria Math"/>
                        <w:b/>
                        <w:i/>
                        <w:lang w:val="pt-BR"/>
                      </w:rPr>
                    </m:ctrlPr>
                  </m:fPr>
                  <m:num>
                    <m:r>
                      <m:rPr>
                        <m:sty m:val="bi"/>
                      </m:rPr>
                      <w:rPr>
                        <w:rFonts w:ascii="Cambria Math" w:hAnsi="Cambria Math"/>
                        <w:lang w:val="pt-BR"/>
                      </w:rPr>
                      <m:t>F</m:t>
                    </m:r>
                    <m:d>
                      <m:dPr>
                        <m:ctrlPr>
                          <w:rPr>
                            <w:rFonts w:ascii="Cambria Math" w:hAnsi="Cambria Math"/>
                            <w:i/>
                            <w:lang w:val="pt-BR"/>
                          </w:rPr>
                        </m:ctrlPr>
                      </m:dPr>
                      <m:e>
                        <m:r>
                          <w:rPr>
                            <w:rFonts w:ascii="Cambria Math" w:hAnsi="Cambria Math"/>
                            <w:lang w:val="pt-BR"/>
                          </w:rPr>
                          <m:t>t</m:t>
                        </m:r>
                      </m:e>
                    </m:d>
                  </m:num>
                  <m:den>
                    <m:r>
                      <w:rPr>
                        <w:rFonts w:ascii="Cambria Math" w:hAnsi="Cambria Math"/>
                        <w:lang w:val="pt-BR"/>
                      </w:rPr>
                      <m:t>m</m:t>
                    </m:r>
                  </m:den>
                </m:f>
                <m:r>
                  <w:rPr>
                    <w:rFonts w:ascii="Cambria Math" w:hAnsi="Cambria Math"/>
                    <w:lang w:val="pt-BR"/>
                  </w:rPr>
                  <m:t>δt</m:t>
                </m:r>
              </m:oMath>
            </m:oMathPara>
          </w:p>
        </w:tc>
        <w:tc>
          <w:tcPr>
            <w:tcW w:w="796" w:type="dxa"/>
            <w:vAlign w:val="center"/>
          </w:tcPr>
          <w:p w14:paraId="2ACFD5FE" w14:textId="1B6D022A" w:rsidR="00DA4DF2" w:rsidRDefault="00DA4DF2" w:rsidP="001D46E9">
            <w:pPr>
              <w:jc w:val="right"/>
              <w:rPr>
                <w:lang w:val="pt-BR"/>
              </w:rPr>
            </w:pPr>
            <w:bookmarkStart w:id="103" w:name="_Ref510210266"/>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97</w:t>
            </w:r>
            <w:r w:rsidR="00BC4BC1">
              <w:rPr>
                <w:noProof/>
              </w:rPr>
              <w:fldChar w:fldCharType="end"/>
            </w:r>
            <w:r>
              <w:t>)</w:t>
            </w:r>
            <w:bookmarkEnd w:id="103"/>
          </w:p>
        </w:tc>
      </w:tr>
    </w:tbl>
    <w:p w14:paraId="2E61B16C" w14:textId="4C5AD51C" w:rsidR="0089548F" w:rsidRDefault="00DA4DF2" w:rsidP="00FE428B">
      <w:pPr>
        <w:ind w:firstLine="0"/>
        <w:rPr>
          <w:lang w:val="pt-BR"/>
        </w:rPr>
      </w:pPr>
      <w:r>
        <w:rPr>
          <w:lang w:val="pt-BR"/>
        </w:rPr>
        <w:t xml:space="preserve">As equações </w:t>
      </w:r>
      <w:r>
        <w:rPr>
          <w:lang w:val="pt-BR"/>
        </w:rPr>
        <w:fldChar w:fldCharType="begin"/>
      </w:r>
      <w:r>
        <w:rPr>
          <w:lang w:val="pt-BR"/>
        </w:rPr>
        <w:instrText xml:space="preserve"> REF _Ref510210265 \h </w:instrText>
      </w:r>
      <w:r>
        <w:rPr>
          <w:lang w:val="pt-BR"/>
        </w:rPr>
      </w:r>
      <w:r>
        <w:rPr>
          <w:lang w:val="pt-BR"/>
        </w:rPr>
        <w:fldChar w:fldCharType="separate"/>
      </w:r>
      <w:r w:rsidR="001E158F">
        <w:t>(</w:t>
      </w:r>
      <w:r w:rsidR="001E158F">
        <w:rPr>
          <w:noProof/>
        </w:rPr>
        <w:t>1</w:t>
      </w:r>
      <w:r w:rsidR="001E158F">
        <w:t>.</w:t>
      </w:r>
      <w:r w:rsidR="001E158F">
        <w:rPr>
          <w:noProof/>
        </w:rPr>
        <w:t>96</w:t>
      </w:r>
      <w:r w:rsidR="001E158F">
        <w:t>)</w:t>
      </w:r>
      <w:r>
        <w:rPr>
          <w:lang w:val="pt-BR"/>
        </w:rPr>
        <w:fldChar w:fldCharType="end"/>
      </w:r>
      <w:r>
        <w:rPr>
          <w:lang w:val="pt-BR"/>
        </w:rPr>
        <w:t xml:space="preserve"> e </w:t>
      </w:r>
      <w:r>
        <w:rPr>
          <w:lang w:val="pt-BR"/>
        </w:rPr>
        <w:fldChar w:fldCharType="begin"/>
      </w:r>
      <w:r>
        <w:rPr>
          <w:lang w:val="pt-BR"/>
        </w:rPr>
        <w:instrText xml:space="preserve"> REF _Ref510210266 \h </w:instrText>
      </w:r>
      <w:r>
        <w:rPr>
          <w:lang w:val="pt-BR"/>
        </w:rPr>
      </w:r>
      <w:r>
        <w:rPr>
          <w:lang w:val="pt-BR"/>
        </w:rPr>
        <w:fldChar w:fldCharType="separate"/>
      </w:r>
      <w:r w:rsidR="001E158F">
        <w:t>(</w:t>
      </w:r>
      <w:r w:rsidR="001E158F">
        <w:rPr>
          <w:noProof/>
        </w:rPr>
        <w:t>1</w:t>
      </w:r>
      <w:r w:rsidR="001E158F">
        <w:t>.</w:t>
      </w:r>
      <w:r w:rsidR="001E158F">
        <w:rPr>
          <w:noProof/>
        </w:rPr>
        <w:t>97</w:t>
      </w:r>
      <w:r w:rsidR="001E158F">
        <w:t>)</w:t>
      </w:r>
      <w:r>
        <w:rPr>
          <w:lang w:val="pt-BR"/>
        </w:rPr>
        <w:fldChar w:fldCharType="end"/>
      </w:r>
      <w:r>
        <w:rPr>
          <w:lang w:val="pt-BR"/>
        </w:rPr>
        <w:t xml:space="preserve"> são as equações de integração do algoritmo de Leap-Frog. </w:t>
      </w:r>
      <w:r w:rsidR="0089548F">
        <w:rPr>
          <w:lang w:val="pt-BR"/>
        </w:rPr>
        <w:t xml:space="preserve">Este algoritmo calcula as velocidades no instante </w:t>
      </w:r>
      <m:oMath>
        <m:r>
          <w:rPr>
            <w:rFonts w:ascii="Cambria Math" w:hAnsi="Cambria Math"/>
            <w:lang w:val="pt-BR"/>
          </w:rPr>
          <m:t>t+</m:t>
        </m:r>
        <m:f>
          <m:fPr>
            <m:type m:val="lin"/>
            <m:ctrlPr>
              <w:rPr>
                <w:rFonts w:ascii="Cambria Math" w:hAnsi="Cambria Math"/>
                <w:i/>
                <w:lang w:val="pt-BR"/>
              </w:rPr>
            </m:ctrlPr>
          </m:fPr>
          <m:num>
            <m:r>
              <w:rPr>
                <w:rFonts w:ascii="Cambria Math" w:hAnsi="Cambria Math"/>
                <w:lang w:val="pt-BR"/>
              </w:rPr>
              <m:t>δt</m:t>
            </m:r>
          </m:num>
          <m:den>
            <m:r>
              <w:rPr>
                <w:rFonts w:ascii="Cambria Math" w:hAnsi="Cambria Math"/>
                <w:lang w:val="pt-BR"/>
              </w:rPr>
              <m:t>2</m:t>
            </m:r>
          </m:den>
        </m:f>
      </m:oMath>
      <w:r w:rsidR="0089548F">
        <w:rPr>
          <w:lang w:val="pt-BR"/>
        </w:rPr>
        <w:t xml:space="preserve"> e em seguida calcula as posições no instante </w:t>
      </w:r>
      <m:oMath>
        <m:r>
          <w:rPr>
            <w:rFonts w:ascii="Cambria Math" w:hAnsi="Cambria Math"/>
            <w:lang w:val="pt-BR"/>
          </w:rPr>
          <m:t>t+δt</m:t>
        </m:r>
      </m:oMath>
      <w:r w:rsidR="0089548F">
        <w:rPr>
          <w:lang w:val="pt-BR"/>
        </w:rPr>
        <w:t>.</w:t>
      </w:r>
      <w:r w:rsidR="00321369">
        <w:rPr>
          <w:lang w:val="pt-BR"/>
        </w:rPr>
        <w:t xml:space="preserve"> </w:t>
      </w:r>
      <w:r w:rsidR="0089548F">
        <w:rPr>
          <w:lang w:val="pt-BR"/>
        </w:rPr>
        <w:t xml:space="preserve">Portanto, a posição pula o tempo da velocidade e depois a velocidade pula o tempo da posição. Daí o nome </w:t>
      </w:r>
      <w:r w:rsidR="0089548F" w:rsidRPr="0080174A">
        <w:rPr>
          <w:i/>
          <w:iCs/>
          <w:lang w:val="pt-BR"/>
        </w:rPr>
        <w:t>leap-frog</w:t>
      </w:r>
      <w:r w:rsidR="0089548F">
        <w:rPr>
          <w:lang w:val="pt-BR"/>
        </w:rPr>
        <w:t>.</w:t>
      </w:r>
    </w:p>
    <w:p w14:paraId="59E1B1C4" w14:textId="355E721D" w:rsidR="005A22FC" w:rsidRDefault="005A22FC" w:rsidP="005A22FC">
      <w:pPr>
        <w:ind w:firstLine="720"/>
        <w:rPr>
          <w:lang w:val="pt-BR"/>
        </w:rPr>
      </w:pPr>
      <w:r>
        <w:rPr>
          <w:lang w:val="pt-BR"/>
        </w:rPr>
        <w:t xml:space="preserve">A acuracidade para um passo de integração maior é importante na simulação, pois quanto maior for o passo de integração menor será o número de cálculo das forças por unidade de tempo de simulação. Portanto, é vantagem usar um algoritmo sofisticado que permite o uso de um passo de integração grande. Algoritmos mais precisos usam derivadas de mais alta ordem, o que aumenta a quantidade de memória necessária para armazenamento dos dados. Isso não chega a ser um problema, pois a maioria dos computadores usados em simulações possuem memórias suficientes, a não ser que o sistema seja realmente grande. A conservação de energia é algo importante na simulação. Algoritmos de mais alta ordens tendem ser bons para conservar a energia por períodos curtos (poucos passos), mas, em geral, apresentam </w:t>
      </w:r>
      <w:r w:rsidR="007E169E">
        <w:rPr>
          <w:lang w:val="pt-BR"/>
        </w:rPr>
        <w:t>desvios sistemáticos por longos períodos de simulação. Os algoritmos no estilo de Verlet apresentam conservação de energia moderada em períodos curtos de simulação. No entanto, os desvios em períodos longos de simulação são moderados.</w:t>
      </w:r>
    </w:p>
    <w:p w14:paraId="034C9D47" w14:textId="1DC02659" w:rsidR="007E169E" w:rsidRDefault="007E169E" w:rsidP="005A22FC">
      <w:pPr>
        <w:ind w:firstLine="720"/>
        <w:rPr>
          <w:lang w:val="pt-BR"/>
        </w:rPr>
      </w:pPr>
      <w:r>
        <w:rPr>
          <w:lang w:val="pt-BR"/>
        </w:rPr>
        <w:t>Duas simulações com as mesmas condições iniciais apresentaram trajetórias que serão bem diferentes</w:t>
      </w:r>
      <w:r w:rsidR="001331A6">
        <w:rPr>
          <w:lang w:val="pt-BR"/>
        </w:rPr>
        <w:t xml:space="preserve"> devidos a propagação dos erros dos algoritmos de integração. Contudo, não devemos nos desesperar com isso, pois estamos interessados em previsões estatísticas. As trajetórias assim obtidas são representativas do espaço de fase, mesmo que não sejam as verdadeiras trajetórias.</w:t>
      </w:r>
      <w:r w:rsidR="005D3D38">
        <w:rPr>
          <w:lang w:val="pt-BR"/>
        </w:rPr>
        <w:t xml:space="preserve"> Em resumo, as principais características do</w:t>
      </w:r>
      <w:r w:rsidR="00511071">
        <w:rPr>
          <w:lang w:val="pt-BR"/>
        </w:rPr>
        <w:t>s</w:t>
      </w:r>
      <w:r w:rsidR="005D3D38">
        <w:rPr>
          <w:lang w:val="pt-BR"/>
        </w:rPr>
        <w:t xml:space="preserve"> algoritmo</w:t>
      </w:r>
      <w:r w:rsidR="00511071">
        <w:rPr>
          <w:lang w:val="pt-BR"/>
        </w:rPr>
        <w:t>s no estilo</w:t>
      </w:r>
      <w:r w:rsidR="005D3D38">
        <w:rPr>
          <w:lang w:val="pt-BR"/>
        </w:rPr>
        <w:t xml:space="preserve"> Verlet são:</w:t>
      </w:r>
    </w:p>
    <w:p w14:paraId="294A5D78" w14:textId="65F4E5FB" w:rsidR="005D3D38" w:rsidRDefault="00511071" w:rsidP="005D3D38">
      <w:pPr>
        <w:pStyle w:val="ListParagraph"/>
        <w:numPr>
          <w:ilvl w:val="0"/>
          <w:numId w:val="33"/>
        </w:numPr>
        <w:rPr>
          <w:lang w:val="pt-BR"/>
        </w:rPr>
      </w:pPr>
      <w:r>
        <w:rPr>
          <w:lang w:val="pt-BR"/>
        </w:rPr>
        <w:t xml:space="preserve">São </w:t>
      </w:r>
      <w:r w:rsidR="005D3D38">
        <w:rPr>
          <w:lang w:val="pt-BR"/>
        </w:rPr>
        <w:t>bastante rápido</w:t>
      </w:r>
      <w:r>
        <w:rPr>
          <w:lang w:val="pt-BR"/>
        </w:rPr>
        <w:t>s</w:t>
      </w:r>
      <w:r w:rsidR="005D3D38">
        <w:rPr>
          <w:lang w:val="pt-BR"/>
        </w:rPr>
        <w:t>;</w:t>
      </w:r>
    </w:p>
    <w:p w14:paraId="291588FB" w14:textId="649BDFA2" w:rsidR="005D3D38" w:rsidRDefault="005D3D38" w:rsidP="005D3D38">
      <w:pPr>
        <w:pStyle w:val="ListParagraph"/>
        <w:numPr>
          <w:ilvl w:val="0"/>
          <w:numId w:val="33"/>
        </w:numPr>
        <w:rPr>
          <w:lang w:val="pt-BR"/>
        </w:rPr>
      </w:pPr>
      <w:r>
        <w:rPr>
          <w:lang w:val="pt-BR"/>
        </w:rPr>
        <w:t xml:space="preserve">Não </w:t>
      </w:r>
      <w:r w:rsidR="00511071">
        <w:rPr>
          <w:lang w:val="pt-BR"/>
        </w:rPr>
        <w:t xml:space="preserve">são muito </w:t>
      </w:r>
      <w:r>
        <w:rPr>
          <w:lang w:val="pt-BR"/>
        </w:rPr>
        <w:t>acurado</w:t>
      </w:r>
      <w:r w:rsidR="00511071">
        <w:rPr>
          <w:lang w:val="pt-BR"/>
        </w:rPr>
        <w:t>s</w:t>
      </w:r>
      <w:r>
        <w:rPr>
          <w:lang w:val="pt-BR"/>
        </w:rPr>
        <w:t xml:space="preserve"> para simulações longas;</w:t>
      </w:r>
    </w:p>
    <w:p w14:paraId="5C5AA3F3" w14:textId="4C93EF74" w:rsidR="005D3D38" w:rsidRDefault="005D3D38" w:rsidP="005D3D38">
      <w:pPr>
        <w:pStyle w:val="ListParagraph"/>
        <w:numPr>
          <w:ilvl w:val="0"/>
          <w:numId w:val="33"/>
        </w:numPr>
        <w:rPr>
          <w:lang w:val="pt-BR"/>
        </w:rPr>
      </w:pPr>
      <w:r>
        <w:rPr>
          <w:lang w:val="pt-BR"/>
        </w:rPr>
        <w:t>Requer pouca memória para armazenamento de dados;</w:t>
      </w:r>
    </w:p>
    <w:p w14:paraId="62560430" w14:textId="02309BCC" w:rsidR="005D3D38" w:rsidRDefault="005D3D38" w:rsidP="005D3D38">
      <w:pPr>
        <w:pStyle w:val="ListParagraph"/>
        <w:numPr>
          <w:ilvl w:val="0"/>
          <w:numId w:val="33"/>
        </w:numPr>
        <w:rPr>
          <w:lang w:val="pt-BR"/>
        </w:rPr>
      </w:pPr>
      <w:r>
        <w:rPr>
          <w:lang w:val="pt-BR"/>
        </w:rPr>
        <w:t>A conservação d</w:t>
      </w:r>
      <w:r w:rsidR="00511071">
        <w:rPr>
          <w:lang w:val="pt-BR"/>
        </w:rPr>
        <w:t>a</w:t>
      </w:r>
      <w:r>
        <w:rPr>
          <w:lang w:val="pt-BR"/>
        </w:rPr>
        <w:t xml:space="preserve"> energia </w:t>
      </w:r>
      <w:r w:rsidR="00511071">
        <w:rPr>
          <w:lang w:val="pt-BR"/>
        </w:rPr>
        <w:t>para simulações pequenas é razoável;</w:t>
      </w:r>
    </w:p>
    <w:p w14:paraId="7E5F3837" w14:textId="7031EBE2" w:rsidR="00511071" w:rsidRPr="005D3D38" w:rsidRDefault="00511071" w:rsidP="005D3D38">
      <w:pPr>
        <w:pStyle w:val="ListParagraph"/>
        <w:numPr>
          <w:ilvl w:val="0"/>
          <w:numId w:val="33"/>
        </w:numPr>
        <w:rPr>
          <w:lang w:val="pt-BR"/>
        </w:rPr>
      </w:pPr>
      <w:r>
        <w:rPr>
          <w:lang w:val="pt-BR"/>
        </w:rPr>
        <w:t xml:space="preserve">Os </w:t>
      </w:r>
      <w:r w:rsidR="007735DD">
        <w:rPr>
          <w:lang w:val="pt-BR"/>
        </w:rPr>
        <w:t>desvios sistemáticos</w:t>
      </w:r>
      <w:r>
        <w:rPr>
          <w:lang w:val="pt-BR"/>
        </w:rPr>
        <w:t xml:space="preserve"> da energia nas simulações longas são pequenos.</w:t>
      </w:r>
    </w:p>
    <w:p w14:paraId="7E6E7A24" w14:textId="07AF1733" w:rsidR="00D10D0B" w:rsidRPr="00D10D0B" w:rsidRDefault="00D10D0B" w:rsidP="00D10D0B">
      <w:pPr>
        <w:pStyle w:val="Heading2"/>
      </w:pPr>
      <w:bookmarkStart w:id="104" w:name="_Toc101725883"/>
      <w:r w:rsidRPr="00D10D0B">
        <w:lastRenderedPageBreak/>
        <w:t>Cálculo numérico das forças</w:t>
      </w:r>
      <w:bookmarkEnd w:id="104"/>
      <w:r w:rsidRPr="00D10D0B">
        <w:t xml:space="preserve"> </w:t>
      </w:r>
    </w:p>
    <w:p w14:paraId="0DE578E0" w14:textId="6DAC262C" w:rsidR="004B3DC2" w:rsidRDefault="00D10D0B" w:rsidP="00F43F88">
      <w:pPr>
        <w:ind w:firstLine="720"/>
        <w:rPr>
          <w:rFonts w:eastAsiaTheme="minorEastAsia"/>
          <w:lang w:val="pt-BR"/>
        </w:rPr>
      </w:pPr>
      <w:r>
        <w:rPr>
          <w:rFonts w:eastAsiaTheme="minorEastAsia"/>
          <w:lang w:val="pt-BR"/>
        </w:rPr>
        <w:t xml:space="preserve">As forças sobre os átomos podem ser calculadas usando o </w:t>
      </w:r>
      <w:r w:rsidR="00F43F88">
        <w:rPr>
          <w:rFonts w:eastAsiaTheme="minorEastAsia"/>
          <w:lang w:val="pt-BR"/>
        </w:rPr>
        <w:t>método</w:t>
      </w:r>
      <w:r>
        <w:rPr>
          <w:rFonts w:eastAsiaTheme="minorEastAsia"/>
          <w:lang w:val="pt-BR"/>
        </w:rPr>
        <w:t xml:space="preserve"> das diferenças finitas, como por exemplo, o método das diferenças finitas centradas. Este procedimento pode ser derivado </w:t>
      </w:r>
      <w:r w:rsidR="00FE33B4">
        <w:rPr>
          <w:rFonts w:eastAsiaTheme="minorEastAsia"/>
          <w:lang w:val="pt-BR"/>
        </w:rPr>
        <w:t>expandindo a energia em série de Taylor: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10D0B" w:rsidRPr="00874978" w14:paraId="46BA6CF6" w14:textId="77777777" w:rsidTr="00F70590">
        <w:tc>
          <w:tcPr>
            <w:tcW w:w="8233" w:type="dxa"/>
          </w:tcPr>
          <w:p w14:paraId="683DA915" w14:textId="21BEC9EA" w:rsidR="00D10D0B" w:rsidRPr="00F70590" w:rsidRDefault="00D10D0B" w:rsidP="00565364">
            <w:pPr>
              <w:keepNext/>
            </w:pPr>
            <m:oMathPara>
              <m:oMathParaPr>
                <m:jc m:val="center"/>
              </m:oMathParaPr>
              <m:oMath>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r>
                  <w:rPr>
                    <w:rFonts w:ascii="Cambria Math" w:hAnsi="Cambria Math"/>
                  </w:rPr>
                  <m:t>=E</m:t>
                </m:r>
                <m:d>
                  <m:dPr>
                    <m:ctrlPr>
                      <w:rPr>
                        <w:rFonts w:ascii="Cambria Math" w:hAnsi="Cambria Math"/>
                        <w:i/>
                      </w:rPr>
                    </m:ctrlPr>
                  </m:dPr>
                  <m:e>
                    <m:r>
                      <m:rPr>
                        <m:sty m:val="bi"/>
                      </m:rPr>
                      <w:rPr>
                        <w:rFonts w:ascii="Cambria Math" w:hAnsi="Cambria Math"/>
                      </w:rPr>
                      <m:t>r</m:t>
                    </m:r>
                    <m:ctrlPr>
                      <w:rPr>
                        <w:rFonts w:ascii="Cambria Math" w:hAnsi="Cambria Math"/>
                        <w:b/>
                        <w:bCs/>
                        <w:i/>
                      </w:rPr>
                    </m:ctrlPr>
                  </m:e>
                </m:d>
                <m:r>
                  <m:rPr>
                    <m:sty m:val="bi"/>
                  </m:rPr>
                  <w:rPr>
                    <w:rFonts w:ascii="Cambria Math" w:hAnsi="Cambria Math"/>
                  </w:rPr>
                  <m:t>+</m:t>
                </m:r>
                <m:r>
                  <m:rPr>
                    <m:sty m:val="p"/>
                  </m:rPr>
                  <w:rPr>
                    <w:rFonts w:ascii="Cambria Math" w:hAnsi="Cambria Math"/>
                  </w:rPr>
                  <m:t>∇</m:t>
                </m:r>
                <m:r>
                  <w:rPr>
                    <w:rFonts w:ascii="Cambria Math" w:hAnsi="Cambria Math"/>
                  </w:rPr>
                  <m:t>E</m:t>
                </m:r>
                <m:d>
                  <m:dPr>
                    <m:ctrlPr>
                      <w:rPr>
                        <w:rFonts w:ascii="Cambria Math" w:hAnsi="Cambria Math"/>
                        <w:i/>
                      </w:rPr>
                    </m:ctrlPr>
                  </m:dPr>
                  <m:e>
                    <m:r>
                      <m:rPr>
                        <m:sty m:val="bi"/>
                      </m:rPr>
                      <w:rPr>
                        <w:rFonts w:ascii="Cambria Math" w:hAnsi="Cambria Math"/>
                      </w:rPr>
                      <m:t>r</m:t>
                    </m:r>
                  </m:e>
                </m:d>
                <m:r>
                  <w:rPr>
                    <w:rFonts w:ascii="Cambria Math" w:hAnsi="Cambria Math"/>
                  </w:rPr>
                  <m:t>δ</m:t>
                </m:r>
                <m:r>
                  <m:rPr>
                    <m:sty m:val="bi"/>
                  </m:rPr>
                  <w:rPr>
                    <w:rFonts w:ascii="Cambria Math" w:hAnsi="Cambria Math"/>
                  </w:rPr>
                  <m:t>r</m:t>
                </m:r>
                <m:r>
                  <w:rPr>
                    <w:rFonts w:ascii="Cambria Math" w:hAnsi="Cambria Math"/>
                  </w:rPr>
                  <m:t>+</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E</m:t>
                </m:r>
                <m:d>
                  <m:dPr>
                    <m:ctrlPr>
                      <w:rPr>
                        <w:rFonts w:ascii="Cambria Math" w:hAnsi="Cambria Math"/>
                        <w:i/>
                      </w:rPr>
                    </m:ctrlPr>
                  </m:dPr>
                  <m:e>
                    <m:r>
                      <m:rPr>
                        <m:sty m:val="bi"/>
                      </m:rPr>
                      <w:rPr>
                        <w:rFonts w:ascii="Cambria Math" w:hAnsi="Cambria Math"/>
                      </w:rPr>
                      <m:t>r</m:t>
                    </m:r>
                  </m:e>
                </m:d>
                <m:d>
                  <m:dPr>
                    <m:ctrlPr>
                      <w:rPr>
                        <w:rFonts w:ascii="Cambria Math" w:hAnsi="Cambria Math"/>
                        <w:i/>
                      </w:rPr>
                    </m:ctrlPr>
                  </m:dPr>
                  <m:e>
                    <m:r>
                      <w:rPr>
                        <w:rFonts w:ascii="Cambria Math" w:hAnsi="Cambria Math"/>
                      </w:rPr>
                      <m:t>δ</m:t>
                    </m:r>
                    <m:r>
                      <m:rPr>
                        <m:sty m:val="bi"/>
                      </m:rPr>
                      <w:rPr>
                        <w:rFonts w:ascii="Cambria Math" w:hAnsi="Cambria Math"/>
                      </w:rPr>
                      <m:t>r</m:t>
                    </m:r>
                    <m:ctrlPr>
                      <w:rPr>
                        <w:rFonts w:ascii="Cambria Math" w:hAnsi="Cambria Math"/>
                        <w:b/>
                        <w:bCs/>
                        <w:i/>
                      </w:rPr>
                    </m:ctrlPr>
                  </m:e>
                </m:d>
                <m:r>
                  <m:rPr>
                    <m:sty m:val="bi"/>
                  </m:rPr>
                  <w:rPr>
                    <w:rFonts w:ascii="Cambria Math" w:hAnsi="Cambria Math"/>
                  </w:rPr>
                  <m:t>+</m:t>
                </m:r>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δ</m:t>
                        </m:r>
                        <m:r>
                          <m:rPr>
                            <m:sty m:val="bi"/>
                          </m:rPr>
                          <w:rPr>
                            <w:rFonts w:ascii="Cambria Math" w:hAnsi="Cambria Math"/>
                          </w:rPr>
                          <m:t>r</m:t>
                        </m:r>
                        <m:ctrlPr>
                          <w:rPr>
                            <w:rFonts w:ascii="Cambria Math" w:hAnsi="Cambria Math"/>
                            <w:b/>
                            <w:bCs/>
                            <w:i/>
                          </w:rPr>
                        </m:ctrlPr>
                      </m:e>
                    </m:d>
                  </m:e>
                  <m:sup>
                    <m:r>
                      <w:rPr>
                        <w:rFonts w:ascii="Cambria Math" w:hAnsi="Cambria Math"/>
                      </w:rPr>
                      <m:t>3</m:t>
                    </m:r>
                  </m:sup>
                </m:sSup>
                <m:r>
                  <w:rPr>
                    <w:rFonts w:ascii="Cambria Math" w:hAnsi="Cambria Math"/>
                  </w:rPr>
                  <m:t>)</m:t>
                </m:r>
              </m:oMath>
            </m:oMathPara>
          </w:p>
        </w:tc>
        <w:tc>
          <w:tcPr>
            <w:tcW w:w="793" w:type="dxa"/>
            <w:vAlign w:val="center"/>
          </w:tcPr>
          <w:p w14:paraId="208C703C" w14:textId="2EA2782F" w:rsidR="00D10D0B" w:rsidRPr="00874978" w:rsidRDefault="00D10D0B" w:rsidP="00AF22CD">
            <w:pPr>
              <w:pStyle w:val="Caption"/>
            </w:pPr>
            <w:bookmarkStart w:id="105" w:name="_Ref87862022"/>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98</w:t>
            </w:r>
            <w:r w:rsidR="00225FFE">
              <w:fldChar w:fldCharType="end"/>
            </w:r>
            <w:r>
              <w:t>)</w:t>
            </w:r>
            <w:bookmarkEnd w:id="105"/>
          </w:p>
        </w:tc>
      </w:tr>
      <w:tr w:rsidR="00F70590" w:rsidRPr="00874978" w14:paraId="6F1F3A48" w14:textId="77777777" w:rsidTr="00F70590">
        <w:tc>
          <w:tcPr>
            <w:tcW w:w="8233" w:type="dxa"/>
          </w:tcPr>
          <w:p w14:paraId="1E370FB4" w14:textId="2F54C9B6" w:rsidR="00F70590" w:rsidRPr="00F70590" w:rsidRDefault="00F70590" w:rsidP="002A3FEA">
            <w:pPr>
              <w:keepNext/>
            </w:pPr>
            <m:oMathPara>
              <m:oMathParaPr>
                <m:jc m:val="center"/>
              </m:oMathParaPr>
              <m:oMath>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r>
                  <w:rPr>
                    <w:rFonts w:ascii="Cambria Math" w:hAnsi="Cambria Math"/>
                  </w:rPr>
                  <m:t>=E</m:t>
                </m:r>
                <m:d>
                  <m:dPr>
                    <m:ctrlPr>
                      <w:rPr>
                        <w:rFonts w:ascii="Cambria Math" w:hAnsi="Cambria Math"/>
                        <w:i/>
                      </w:rPr>
                    </m:ctrlPr>
                  </m:dPr>
                  <m:e>
                    <m:r>
                      <m:rPr>
                        <m:sty m:val="bi"/>
                      </m:rPr>
                      <w:rPr>
                        <w:rFonts w:ascii="Cambria Math" w:hAnsi="Cambria Math"/>
                      </w:rPr>
                      <m:t>r</m:t>
                    </m:r>
                    <m:ctrlPr>
                      <w:rPr>
                        <w:rFonts w:ascii="Cambria Math" w:hAnsi="Cambria Math"/>
                        <w:b/>
                        <w:bCs/>
                        <w:i/>
                      </w:rPr>
                    </m:ctrlPr>
                  </m:e>
                </m:d>
                <m:r>
                  <m:rPr>
                    <m:sty m:val="p"/>
                  </m:rPr>
                  <w:rPr>
                    <w:rFonts w:ascii="Cambria Math" w:hAnsi="Cambria Math"/>
                  </w:rPr>
                  <m:t>-∇</m:t>
                </m:r>
                <m:r>
                  <w:rPr>
                    <w:rFonts w:ascii="Cambria Math" w:hAnsi="Cambria Math"/>
                  </w:rPr>
                  <m:t>E</m:t>
                </m:r>
                <m:d>
                  <m:dPr>
                    <m:ctrlPr>
                      <w:rPr>
                        <w:rFonts w:ascii="Cambria Math" w:hAnsi="Cambria Math"/>
                        <w:i/>
                      </w:rPr>
                    </m:ctrlPr>
                  </m:dPr>
                  <m:e>
                    <m:r>
                      <m:rPr>
                        <m:sty m:val="bi"/>
                      </m:rPr>
                      <w:rPr>
                        <w:rFonts w:ascii="Cambria Math" w:hAnsi="Cambria Math"/>
                      </w:rPr>
                      <m:t>r</m:t>
                    </m:r>
                  </m:e>
                </m:d>
                <m:r>
                  <w:rPr>
                    <w:rFonts w:ascii="Cambria Math" w:hAnsi="Cambria Math"/>
                  </w:rPr>
                  <m:t>δ</m:t>
                </m:r>
                <m:r>
                  <m:rPr>
                    <m:sty m:val="bi"/>
                  </m:rPr>
                  <w:rPr>
                    <w:rFonts w:ascii="Cambria Math" w:hAnsi="Cambria Math"/>
                  </w:rPr>
                  <m:t>r</m:t>
                </m:r>
                <m:r>
                  <w:rPr>
                    <w:rFonts w:ascii="Cambria Math" w:hAnsi="Cambria Math"/>
                  </w:rPr>
                  <m:t>+</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E</m:t>
                </m:r>
                <m:d>
                  <m:dPr>
                    <m:ctrlPr>
                      <w:rPr>
                        <w:rFonts w:ascii="Cambria Math" w:hAnsi="Cambria Math"/>
                        <w:i/>
                      </w:rPr>
                    </m:ctrlPr>
                  </m:dPr>
                  <m:e>
                    <m:r>
                      <m:rPr>
                        <m:sty m:val="bi"/>
                      </m:rPr>
                      <w:rPr>
                        <w:rFonts w:ascii="Cambria Math" w:hAnsi="Cambria Math"/>
                      </w:rPr>
                      <m:t>r</m:t>
                    </m:r>
                  </m:e>
                </m:d>
                <m:d>
                  <m:dPr>
                    <m:ctrlPr>
                      <w:rPr>
                        <w:rFonts w:ascii="Cambria Math" w:hAnsi="Cambria Math"/>
                        <w:i/>
                      </w:rPr>
                    </m:ctrlPr>
                  </m:dPr>
                  <m:e>
                    <m:r>
                      <w:rPr>
                        <w:rFonts w:ascii="Cambria Math" w:hAnsi="Cambria Math"/>
                      </w:rPr>
                      <m:t>δ</m:t>
                    </m:r>
                    <m:r>
                      <m:rPr>
                        <m:sty m:val="bi"/>
                      </m:rPr>
                      <w:rPr>
                        <w:rFonts w:ascii="Cambria Math" w:hAnsi="Cambria Math"/>
                      </w:rPr>
                      <m:t>r</m:t>
                    </m:r>
                    <m:ctrlPr>
                      <w:rPr>
                        <w:rFonts w:ascii="Cambria Math" w:hAnsi="Cambria Math"/>
                        <w:b/>
                        <w:bCs/>
                        <w:i/>
                      </w:rPr>
                    </m:ctrlPr>
                  </m:e>
                </m:d>
                <m:r>
                  <m:rPr>
                    <m:sty m:val="bi"/>
                  </m:rPr>
                  <w:rPr>
                    <w:rFonts w:ascii="Cambria Math" w:hAnsi="Cambria Math"/>
                  </w:rPr>
                  <m:t>+</m:t>
                </m:r>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δ</m:t>
                        </m:r>
                        <m:r>
                          <m:rPr>
                            <m:sty m:val="bi"/>
                          </m:rPr>
                          <w:rPr>
                            <w:rFonts w:ascii="Cambria Math" w:hAnsi="Cambria Math"/>
                          </w:rPr>
                          <m:t>r</m:t>
                        </m:r>
                        <m:ctrlPr>
                          <w:rPr>
                            <w:rFonts w:ascii="Cambria Math" w:hAnsi="Cambria Math"/>
                            <w:b/>
                            <w:bCs/>
                            <w:i/>
                          </w:rPr>
                        </m:ctrlPr>
                      </m:e>
                    </m:d>
                  </m:e>
                  <m:sup>
                    <m:r>
                      <w:rPr>
                        <w:rFonts w:ascii="Cambria Math" w:hAnsi="Cambria Math"/>
                      </w:rPr>
                      <m:t>3</m:t>
                    </m:r>
                  </m:sup>
                </m:sSup>
                <m:r>
                  <w:rPr>
                    <w:rFonts w:ascii="Cambria Math" w:hAnsi="Cambria Math"/>
                  </w:rPr>
                  <m:t>)</m:t>
                </m:r>
              </m:oMath>
            </m:oMathPara>
          </w:p>
        </w:tc>
        <w:tc>
          <w:tcPr>
            <w:tcW w:w="793" w:type="dxa"/>
          </w:tcPr>
          <w:p w14:paraId="416231D9" w14:textId="56C30977" w:rsidR="00F70590" w:rsidRPr="00874978" w:rsidRDefault="00F70590" w:rsidP="00AF22CD">
            <w:pPr>
              <w:pStyle w:val="Caption"/>
            </w:pPr>
            <w:bookmarkStart w:id="106" w:name="_Ref8786202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99</w:t>
            </w:r>
            <w:r w:rsidR="00225FFE">
              <w:fldChar w:fldCharType="end"/>
            </w:r>
            <w:r>
              <w:t>)</w:t>
            </w:r>
            <w:bookmarkEnd w:id="106"/>
          </w:p>
        </w:tc>
      </w:tr>
    </w:tbl>
    <w:p w14:paraId="1C3B3BB7" w14:textId="68DE019B" w:rsidR="00D10D0B" w:rsidRDefault="00F70590" w:rsidP="00564387">
      <w:pPr>
        <w:ind w:firstLine="0"/>
        <w:rPr>
          <w:rFonts w:eastAsiaTheme="minorEastAsia"/>
          <w:lang w:val="pt-BR"/>
        </w:rPr>
      </w:pPr>
      <w:r>
        <w:rPr>
          <w:rFonts w:eastAsiaTheme="minorEastAsia"/>
          <w:lang w:val="pt-BR"/>
        </w:rPr>
        <w:t xml:space="preserve">Subtraindo </w:t>
      </w:r>
      <w:r>
        <w:rPr>
          <w:rFonts w:eastAsiaTheme="minorEastAsia"/>
          <w:lang w:val="pt-BR"/>
        </w:rPr>
        <w:fldChar w:fldCharType="begin"/>
      </w:r>
      <w:r>
        <w:rPr>
          <w:rFonts w:eastAsiaTheme="minorEastAsia"/>
          <w:lang w:val="pt-BR"/>
        </w:rPr>
        <w:instrText xml:space="preserve"> REF _Ref87862021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99</w:t>
      </w:r>
      <w:r w:rsidR="001E158F">
        <w:t>)</w:t>
      </w:r>
      <w:r>
        <w:rPr>
          <w:rFonts w:eastAsiaTheme="minorEastAsia"/>
          <w:lang w:val="pt-BR"/>
        </w:rPr>
        <w:fldChar w:fldCharType="end"/>
      </w:r>
      <w:r>
        <w:rPr>
          <w:rFonts w:eastAsiaTheme="minorEastAsia"/>
          <w:lang w:val="pt-BR"/>
        </w:rPr>
        <w:t xml:space="preserve"> de </w:t>
      </w:r>
      <w:r>
        <w:rPr>
          <w:rFonts w:eastAsiaTheme="minorEastAsia"/>
          <w:lang w:val="pt-BR"/>
        </w:rPr>
        <w:fldChar w:fldCharType="begin"/>
      </w:r>
      <w:r>
        <w:rPr>
          <w:rFonts w:eastAsiaTheme="minorEastAsia"/>
          <w:lang w:val="pt-BR"/>
        </w:rPr>
        <w:instrText xml:space="preserve"> REF _Ref87862022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98</w:t>
      </w:r>
      <w:r w:rsidR="001E158F">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F70590" w:rsidRPr="00874978" w14:paraId="49EF5D85" w14:textId="77777777" w:rsidTr="00F70590">
        <w:tc>
          <w:tcPr>
            <w:tcW w:w="8233" w:type="dxa"/>
          </w:tcPr>
          <w:p w14:paraId="0E462A48" w14:textId="62CB0B54" w:rsidR="00F70590" w:rsidRPr="00F70590" w:rsidRDefault="00F70590" w:rsidP="00565364">
            <w:pPr>
              <w:keepNext/>
            </w:pPr>
            <m:oMathPara>
              <m:oMathParaPr>
                <m:jc m:val="left"/>
              </m:oMathParaPr>
              <m:oMath>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r>
                  <w:rPr>
                    <w:rFonts w:ascii="Cambria Math" w:hAnsi="Cambria Math"/>
                  </w:rPr>
                  <m:t>=2</m:t>
                </m:r>
                <m:r>
                  <m:rPr>
                    <m:sty m:val="p"/>
                  </m:rPr>
                  <w:rPr>
                    <w:rFonts w:ascii="Cambria Math" w:hAnsi="Cambria Math"/>
                  </w:rPr>
                  <m:t>∇</m:t>
                </m:r>
                <m:r>
                  <w:rPr>
                    <w:rFonts w:ascii="Cambria Math" w:hAnsi="Cambria Math"/>
                  </w:rPr>
                  <m:t>E</m:t>
                </m:r>
                <m:d>
                  <m:dPr>
                    <m:ctrlPr>
                      <w:rPr>
                        <w:rFonts w:ascii="Cambria Math" w:hAnsi="Cambria Math"/>
                        <w:i/>
                      </w:rPr>
                    </m:ctrlPr>
                  </m:dPr>
                  <m:e>
                    <m:r>
                      <m:rPr>
                        <m:sty m:val="bi"/>
                      </m:rPr>
                      <w:rPr>
                        <w:rFonts w:ascii="Cambria Math" w:hAnsi="Cambria Math"/>
                      </w:rPr>
                      <m:t>r</m:t>
                    </m:r>
                  </m:e>
                </m:d>
                <m:r>
                  <w:rPr>
                    <w:rFonts w:ascii="Cambria Math" w:hAnsi="Cambria Math"/>
                  </w:rPr>
                  <m:t>δ</m:t>
                </m:r>
                <m:r>
                  <m:rPr>
                    <m:sty m:val="bi"/>
                  </m:rPr>
                  <w:rPr>
                    <w:rFonts w:ascii="Cambria Math" w:hAnsi="Cambria Math"/>
                  </w:rPr>
                  <m:t>r</m:t>
                </m:r>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δ</m:t>
                        </m:r>
                        <m:r>
                          <m:rPr>
                            <m:sty m:val="bi"/>
                          </m:rPr>
                          <w:rPr>
                            <w:rFonts w:ascii="Cambria Math" w:hAnsi="Cambria Math"/>
                          </w:rPr>
                          <m:t>r</m:t>
                        </m:r>
                        <m:ctrlPr>
                          <w:rPr>
                            <w:rFonts w:ascii="Cambria Math" w:hAnsi="Cambria Math"/>
                            <w:b/>
                            <w:bCs/>
                            <w:i/>
                          </w:rPr>
                        </m:ctrlPr>
                      </m:e>
                    </m:d>
                  </m:e>
                  <m:sup>
                    <m:r>
                      <w:rPr>
                        <w:rFonts w:ascii="Cambria Math" w:hAnsi="Cambria Math"/>
                      </w:rPr>
                      <m:t>3</m:t>
                    </m:r>
                  </m:sup>
                </m:sSup>
                <m:r>
                  <w:rPr>
                    <w:rFonts w:ascii="Cambria Math" w:hAnsi="Cambria Math"/>
                  </w:rPr>
                  <m:t>)</m:t>
                </m:r>
              </m:oMath>
            </m:oMathPara>
          </w:p>
        </w:tc>
        <w:tc>
          <w:tcPr>
            <w:tcW w:w="793" w:type="dxa"/>
            <w:vAlign w:val="center"/>
          </w:tcPr>
          <w:p w14:paraId="34D0D104" w14:textId="3009DEED" w:rsidR="00F70590" w:rsidRPr="00874978" w:rsidRDefault="00F70590"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100</w:t>
            </w:r>
            <w:r w:rsidR="00225FFE">
              <w:fldChar w:fldCharType="end"/>
            </w:r>
            <w:r>
              <w:t>)</w:t>
            </w:r>
          </w:p>
        </w:tc>
      </w:tr>
      <w:tr w:rsidR="00F70590" w:rsidRPr="00874978" w14:paraId="274598E4" w14:textId="77777777" w:rsidTr="00F43F88">
        <w:tc>
          <w:tcPr>
            <w:tcW w:w="8233" w:type="dxa"/>
          </w:tcPr>
          <w:p w14:paraId="0A14F898" w14:textId="3F94F497" w:rsidR="00F70590" w:rsidRPr="00F70590" w:rsidRDefault="00F70590" w:rsidP="002A3FEA">
            <w:pPr>
              <w:keepNext/>
            </w:pPr>
            <m:oMathPara>
              <m:oMathParaPr>
                <m:jc m:val="left"/>
              </m:oMathParaPr>
              <m:oMath>
                <m:r>
                  <m:rPr>
                    <m:sty m:val="p"/>
                  </m:rPr>
                  <w:rPr>
                    <w:rFonts w:ascii="Cambria Math" w:hAnsi="Cambria Math"/>
                  </w:rPr>
                  <m:t>∇</m:t>
                </m:r>
                <m:r>
                  <w:rPr>
                    <w:rFonts w:ascii="Cambria Math" w:hAnsi="Cambria Math"/>
                  </w:rPr>
                  <m:t>E</m:t>
                </m:r>
                <m:d>
                  <m:dPr>
                    <m:ctrlPr>
                      <w:rPr>
                        <w:rFonts w:ascii="Cambria Math" w:hAnsi="Cambria Math"/>
                        <w:i/>
                      </w:rPr>
                    </m:ctrlPr>
                  </m:dPr>
                  <m:e>
                    <m:r>
                      <m:rPr>
                        <m:sty m:val="bi"/>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num>
                  <m:den>
                    <m:r>
                      <w:rPr>
                        <w:rFonts w:ascii="Cambria Math" w:hAnsi="Cambria Math"/>
                      </w:rPr>
                      <m:t>2δ</m:t>
                    </m:r>
                    <m:r>
                      <m:rPr>
                        <m:sty m:val="bi"/>
                      </m:rPr>
                      <w:rPr>
                        <w:rFonts w:ascii="Cambria Math" w:hAnsi="Cambria Math"/>
                      </w:rPr>
                      <m:t>r</m:t>
                    </m:r>
                  </m:den>
                </m:f>
              </m:oMath>
            </m:oMathPara>
          </w:p>
        </w:tc>
        <w:tc>
          <w:tcPr>
            <w:tcW w:w="793" w:type="dxa"/>
          </w:tcPr>
          <w:p w14:paraId="6191891A" w14:textId="60A9F4C2" w:rsidR="00F70590" w:rsidRPr="00874978" w:rsidRDefault="00F70590"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101</w:t>
            </w:r>
            <w:r w:rsidR="00225FFE">
              <w:fldChar w:fldCharType="end"/>
            </w:r>
            <w:r>
              <w:t>)</w:t>
            </w:r>
          </w:p>
        </w:tc>
      </w:tr>
    </w:tbl>
    <w:p w14:paraId="341756EC" w14:textId="298A59AA" w:rsidR="00D10D0B" w:rsidRDefault="00F43F88" w:rsidP="00564387">
      <w:pPr>
        <w:ind w:firstLine="0"/>
        <w:rPr>
          <w:rFonts w:eastAsiaTheme="minorEastAsia"/>
          <w:lang w:val="pt-BR"/>
        </w:rPr>
      </w:pPr>
      <w:r>
        <w:rPr>
          <w:rFonts w:eastAsiaTheme="minorEastAsia"/>
          <w:lang w:val="pt-BR"/>
        </w:rPr>
        <w:t>Usando</w:t>
      </w:r>
      <w:r w:rsidR="00F70590">
        <w:rPr>
          <w:rFonts w:eastAsiaTheme="minorEastAsia"/>
          <w:lang w:val="pt-BR"/>
        </w:rPr>
        <w:t xml:space="preserve"> </w:t>
      </w:r>
      <m:oMath>
        <m:r>
          <m:rPr>
            <m:sty m:val="bi"/>
          </m:rPr>
          <w:rPr>
            <w:rFonts w:ascii="Cambria Math" w:eastAsiaTheme="minorEastAsia" w:hAnsi="Cambria Math"/>
            <w:lang w:val="pt-BR"/>
          </w:rPr>
          <m:t>F</m:t>
        </m:r>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E(</m:t>
        </m:r>
        <m:r>
          <m:rPr>
            <m:sty m:val="bi"/>
          </m:rPr>
          <w:rPr>
            <w:rFonts w:ascii="Cambria Math" w:eastAsiaTheme="minorEastAsia" w:hAnsi="Cambria Math"/>
            <w:lang w:val="pt-BR"/>
          </w:rPr>
          <m:t>r</m:t>
        </m:r>
        <m:r>
          <w:rPr>
            <w:rFonts w:ascii="Cambria Math" w:eastAsiaTheme="minorEastAsia" w:hAnsi="Cambria Math"/>
            <w:lang w:val="pt-BR"/>
          </w:rPr>
          <m:t>)</m:t>
        </m:r>
      </m:oMath>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_Ref419049845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89</w:t>
      </w:r>
      <w:r w:rsidR="001E158F">
        <w:t>)</w:t>
      </w:r>
      <w:r>
        <w:rPr>
          <w:rFonts w:eastAsiaTheme="minorEastAsia"/>
          <w:lang w:val="pt-BR"/>
        </w:rPr>
        <w:fldChar w:fldCharType="end"/>
      </w:r>
      <w:r>
        <w:rPr>
          <w:rFonts w:eastAsiaTheme="minorEastAsia"/>
          <w:lang w:val="pt-BR"/>
        </w:rPr>
        <w:t>, obtemos uma equação para o cálculo das forças sobre os átomos usando o método das diferenças finitas centradas: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F43F88" w:rsidRPr="00874978" w14:paraId="7889CD28" w14:textId="77777777" w:rsidTr="00F43F88">
        <w:tc>
          <w:tcPr>
            <w:tcW w:w="8233" w:type="dxa"/>
          </w:tcPr>
          <w:p w14:paraId="136758B0" w14:textId="72147676" w:rsidR="00F43F88" w:rsidRPr="00A4129B" w:rsidRDefault="00F43F88" w:rsidP="00F43F88">
            <w:pPr>
              <w:keepNext/>
            </w:pPr>
            <m:oMathPara>
              <m:oMathParaPr>
                <m:jc m:val="center"/>
              </m:oMathParaPr>
              <m:oMath>
                <m:r>
                  <m:rPr>
                    <m:sty m:val="bi"/>
                  </m:rPr>
                  <w:rPr>
                    <w:rFonts w:ascii="Cambria Math" w:hAnsi="Cambria Math"/>
                  </w:rPr>
                  <m:t>F(r)</m:t>
                </m:r>
                <m:r>
                  <w:rPr>
                    <w:rFonts w:ascii="Cambria Math" w:hAnsi="Cambria Math"/>
                  </w:rPr>
                  <m:t>≅-</m:t>
                </m:r>
                <m:d>
                  <m:dPr>
                    <m:ctrlPr>
                      <w:rPr>
                        <w:rFonts w:ascii="Cambria Math" w:eastAsia="MS Gothic" w:hAnsi="Cambria Math" w:cs="MS Gothic"/>
                        <w:i/>
                      </w:rPr>
                    </m:ctrlPr>
                  </m:dPr>
                  <m:e>
                    <m:m>
                      <m:mPr>
                        <m:mcs>
                          <m:mc>
                            <m:mcPr>
                              <m:count m:val="1"/>
                              <m:mcJc m:val="center"/>
                            </m:mcPr>
                          </m:mc>
                        </m:mcs>
                        <m:ctrlPr>
                          <w:rPr>
                            <w:rFonts w:ascii="Cambria Math" w:eastAsia="MS Gothic" w:hAnsi="Cambria Math" w:cs="MS Gothic"/>
                            <w:i/>
                          </w:rPr>
                        </m:ctrlPr>
                      </m:mPr>
                      <m:mr>
                        <m:e>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δ</m:t>
                                  </m:r>
                                  <m:r>
                                    <m:rPr>
                                      <m:sty m:val="bi"/>
                                    </m:rPr>
                                    <w:rPr>
                                      <w:rFonts w:ascii="Cambria Math" w:hAnsi="Cambria Math"/>
                                    </w:rPr>
                                    <m:t>r</m:t>
                                  </m:r>
                                </m:e>
                              </m:d>
                            </m:num>
                            <m:den>
                              <m:r>
                                <w:rPr>
                                  <w:rFonts w:ascii="Cambria Math" w:hAnsi="Cambria Math"/>
                                </w:rPr>
                                <m:t>2δ</m:t>
                              </m:r>
                              <m:r>
                                <m:rPr>
                                  <m:sty m:val="bi"/>
                                </m:rPr>
                                <w:rPr>
                                  <w:rFonts w:ascii="Cambria Math" w:hAnsi="Cambria Math"/>
                                </w:rPr>
                                <m:t>r</m:t>
                              </m:r>
                            </m:den>
                          </m:f>
                          <m:ctrlPr>
                            <w:rPr>
                              <w:rFonts w:ascii="Cambria Math" w:hAnsi="Cambria Math"/>
                              <w:i/>
                            </w:rPr>
                          </m:ctrlPr>
                        </m:e>
                      </m:mr>
                    </m:m>
                  </m:e>
                </m:d>
              </m:oMath>
            </m:oMathPara>
          </w:p>
        </w:tc>
        <w:tc>
          <w:tcPr>
            <w:tcW w:w="793" w:type="dxa"/>
            <w:vAlign w:val="center"/>
          </w:tcPr>
          <w:p w14:paraId="7EC22170" w14:textId="14F7B017" w:rsidR="00F43F88" w:rsidRPr="00874978" w:rsidRDefault="00F43F88" w:rsidP="00AF22CD">
            <w:pPr>
              <w:pStyle w:val="Caption"/>
            </w:pPr>
            <w:bookmarkStart w:id="107" w:name="_Ref87863563"/>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102</w:t>
            </w:r>
            <w:r w:rsidR="00225FFE">
              <w:fldChar w:fldCharType="end"/>
            </w:r>
            <w:r>
              <w:t>)</w:t>
            </w:r>
            <w:bookmarkEnd w:id="107"/>
          </w:p>
        </w:tc>
      </w:tr>
    </w:tbl>
    <w:p w14:paraId="34849AF2" w14:textId="48AA12DE" w:rsidR="00F43F88" w:rsidRDefault="00F43F88" w:rsidP="00564387">
      <w:pPr>
        <w:ind w:firstLine="0"/>
        <w:rPr>
          <w:rFonts w:eastAsiaTheme="minorEastAsia"/>
          <w:lang w:val="pt-BR"/>
        </w:rPr>
      </w:pPr>
      <w:r>
        <w:rPr>
          <w:rFonts w:eastAsiaTheme="minorEastAsia"/>
          <w:lang w:val="pt-BR"/>
        </w:rPr>
        <w:t xml:space="preserve">Observe que o erro está na terceira ordem, ou seja, esse método tem precisão até a segunda ordem. No caso particular da força sobre o átomo </w:t>
      </w:r>
      <m:oMath>
        <m:r>
          <w:rPr>
            <w:rFonts w:ascii="Cambria Math" w:eastAsiaTheme="minorEastAsia" w:hAnsi="Cambria Math"/>
            <w:lang w:val="pt-BR"/>
          </w:rPr>
          <m:t>α</m:t>
        </m:r>
      </m:oMath>
      <w:r>
        <w:rPr>
          <w:rFonts w:eastAsiaTheme="minorEastAsia"/>
          <w:lang w:val="pt-BR"/>
        </w:rPr>
        <w:t xml:space="preserve"> em uma dimensão</w:t>
      </w:r>
      <w:r w:rsidR="00DF7C93">
        <w:rPr>
          <w:rFonts w:eastAsiaTheme="minorEastAsia"/>
          <w:lang w:val="pt-BR"/>
        </w:rPr>
        <w:t xml:space="preserve"> </w:t>
      </w:r>
      <m:oMath>
        <m:r>
          <w:rPr>
            <w:rFonts w:ascii="Cambria Math" w:eastAsiaTheme="minorEastAsia" w:hAnsi="Cambria Math"/>
            <w:lang w:val="pt-BR"/>
          </w:rPr>
          <m:t>x</m:t>
        </m:r>
      </m:oMath>
      <w:r>
        <w:rPr>
          <w:rFonts w:eastAsiaTheme="minorEastAsia"/>
          <w:lang w:val="pt-BR"/>
        </w:rPr>
        <w:t>,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F43F88" w:rsidRPr="00874978" w14:paraId="255671F3" w14:textId="77777777" w:rsidTr="002A3FEA">
        <w:tc>
          <w:tcPr>
            <w:tcW w:w="8233" w:type="dxa"/>
          </w:tcPr>
          <w:p w14:paraId="1E72FAC9" w14:textId="7325855F" w:rsidR="00F43F88" w:rsidRPr="00A4129B" w:rsidRDefault="00BC4BC1" w:rsidP="002A3FEA">
            <w:pPr>
              <w:keepNext/>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d>
                  <m:dPr>
                    <m:ctrlPr>
                      <w:rPr>
                        <w:rFonts w:ascii="Cambria Math" w:eastAsia="MS Gothic" w:hAnsi="Cambria Math" w:cs="MS Gothic"/>
                        <w:i/>
                      </w:rPr>
                    </m:ctrlPr>
                  </m:dPr>
                  <m:e>
                    <m:m>
                      <m:mPr>
                        <m:mcs>
                          <m:mc>
                            <m:mcPr>
                              <m:count m:val="1"/>
                              <m:mcJc m:val="center"/>
                            </m:mcPr>
                          </m:mc>
                        </m:mcs>
                        <m:ctrlPr>
                          <w:rPr>
                            <w:rFonts w:ascii="Cambria Math" w:eastAsia="MS Gothic" w:hAnsi="Cambria Math" w:cs="MS Gothic"/>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α</m:t>
                                  </m:r>
                                </m:sub>
                              </m:sSub>
                              <m:r>
                                <m:rPr>
                                  <m:sty m:val="p"/>
                                </m:rPr>
                                <w:rPr>
                                  <w:rFonts w:ascii="Cambria Math" w:hAnsi="Cambria Math"/>
                                </w:rPr>
                                <w:softHyphen/>
                              </m:r>
                              <m:d>
                                <m:dPr>
                                  <m:ctrlPr>
                                    <w:rPr>
                                      <w:rFonts w:ascii="Cambria Math" w:hAnsi="Cambria Math"/>
                                      <w:i/>
                                    </w:rPr>
                                  </m:ctrlPr>
                                </m:dPr>
                                <m:e>
                                  <m:r>
                                    <w:rPr>
                                      <w:rFonts w:ascii="Cambria Math" w:hAnsi="Cambria Math"/>
                                    </w:rPr>
                                    <m:t>x+δx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α</m:t>
                                  </m:r>
                                </m:sub>
                              </m:sSub>
                              <m:r>
                                <m:rPr>
                                  <m:sty m:val="p"/>
                                </m:rPr>
                                <w:rPr>
                                  <w:rFonts w:ascii="Cambria Math" w:hAnsi="Cambria Math"/>
                                </w:rPr>
                                <w:softHyphen/>
                              </m:r>
                              <m:d>
                                <m:dPr>
                                  <m:ctrlPr>
                                    <w:rPr>
                                      <w:rFonts w:ascii="Cambria Math" w:hAnsi="Cambria Math"/>
                                      <w:i/>
                                    </w:rPr>
                                  </m:ctrlPr>
                                </m:dPr>
                                <m:e>
                                  <m:r>
                                    <w:rPr>
                                      <w:rFonts w:ascii="Cambria Math" w:hAnsi="Cambria Math"/>
                                    </w:rPr>
                                    <m:t>x</m:t>
                                  </m:r>
                                  <m:r>
                                    <m:rPr>
                                      <m:sty m:val="bi"/>
                                    </m:rPr>
                                    <w:rPr>
                                      <w:rFonts w:ascii="Cambria Math" w:hAnsi="Cambria Math"/>
                                    </w:rPr>
                                    <m:t>-</m:t>
                                  </m:r>
                                  <m:r>
                                    <w:rPr>
                                      <w:rFonts w:ascii="Cambria Math" w:hAnsi="Cambria Math"/>
                                    </w:rPr>
                                    <m:t>δx</m:t>
                                  </m:r>
                                </m:e>
                              </m:d>
                            </m:num>
                            <m:den>
                              <m:r>
                                <w:rPr>
                                  <w:rFonts w:ascii="Cambria Math" w:hAnsi="Cambria Math"/>
                                </w:rPr>
                                <m:t>2δx</m:t>
                              </m:r>
                            </m:den>
                          </m:f>
                          <m:ctrlPr>
                            <w:rPr>
                              <w:rFonts w:ascii="Cambria Math" w:hAnsi="Cambria Math"/>
                              <w:i/>
                            </w:rPr>
                          </m:ctrlPr>
                        </m:e>
                      </m:mr>
                    </m:m>
                  </m:e>
                </m:d>
                <m:r>
                  <w:rPr>
                    <w:rFonts w:ascii="Cambria Math" w:eastAsia="MS Gothic" w:hAnsi="Cambria Math" w:cs="MS Gothic"/>
                  </w:rPr>
                  <m:t>.</m:t>
                </m:r>
              </m:oMath>
            </m:oMathPara>
          </w:p>
        </w:tc>
        <w:tc>
          <w:tcPr>
            <w:tcW w:w="793" w:type="dxa"/>
            <w:vAlign w:val="center"/>
          </w:tcPr>
          <w:p w14:paraId="3C0BA219" w14:textId="04BE4DFB" w:rsidR="00F43F88" w:rsidRPr="00874978" w:rsidRDefault="00F43F88"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103</w:t>
            </w:r>
            <w:r w:rsidR="00225FFE">
              <w:fldChar w:fldCharType="end"/>
            </w:r>
            <w:r>
              <w:t>)</w:t>
            </w:r>
          </w:p>
        </w:tc>
      </w:tr>
    </w:tbl>
    <w:p w14:paraId="4A5E12C8" w14:textId="77777777" w:rsidR="00F43F88" w:rsidRPr="00F70590" w:rsidRDefault="00F43F88" w:rsidP="00564387">
      <w:pPr>
        <w:ind w:firstLine="0"/>
        <w:rPr>
          <w:rFonts w:eastAsiaTheme="minorEastAsia"/>
          <w:lang w:val="pt-BR"/>
        </w:rPr>
      </w:pPr>
    </w:p>
    <w:p w14:paraId="29DD9EC8" w14:textId="69A2863D" w:rsidR="00564387" w:rsidRDefault="00564387" w:rsidP="0005148B">
      <w:pPr>
        <w:pStyle w:val="Heading2"/>
      </w:pPr>
      <w:bookmarkStart w:id="108" w:name="_Toc101725884"/>
      <w:r>
        <w:t>GRUPO</w:t>
      </w:r>
      <w:bookmarkEnd w:id="108"/>
    </w:p>
    <w:p w14:paraId="0A825451" w14:textId="5A1C0A6E" w:rsidR="00564387" w:rsidRDefault="00564387" w:rsidP="00564387">
      <w:pPr>
        <w:ind w:firstLine="720"/>
        <w:rPr>
          <w:rFonts w:eastAsiaTheme="minorEastAsia"/>
          <w:lang w:val="pt-BR"/>
        </w:rPr>
      </w:pPr>
      <w:r>
        <w:rPr>
          <w:rFonts w:eastAsiaTheme="minorEastAsia"/>
          <w:lang w:val="pt-BR"/>
        </w:rPr>
        <w:t xml:space="preserve">Um </w:t>
      </w:r>
      <w:r w:rsidRPr="00564387">
        <w:rPr>
          <w:rFonts w:eastAsiaTheme="minorEastAsia"/>
          <w:b/>
          <w:i/>
          <w:lang w:val="pt-BR"/>
        </w:rPr>
        <w:t>grupo G</w:t>
      </w:r>
      <w:r>
        <w:rPr>
          <w:rFonts w:eastAsiaTheme="minorEastAsia"/>
          <w:lang w:val="pt-BR"/>
        </w:rPr>
        <w:t xml:space="preserve"> é um conjunto</w:t>
      </w:r>
      <w:r w:rsidR="00F207BA">
        <w:rPr>
          <w:rFonts w:eastAsiaTheme="minorEastAsia"/>
          <w:lang w:val="pt-BR"/>
        </w:rPr>
        <w:t xml:space="preserve"> não vazio</w:t>
      </w:r>
      <w:r>
        <w:rPr>
          <w:rFonts w:eastAsiaTheme="minorEastAsia"/>
          <w:lang w:val="pt-BR"/>
        </w:rPr>
        <w:t xml:space="preserve"> de objetos</w:t>
      </w:r>
      <w:r w:rsidR="003E5005">
        <w:rPr>
          <w:rFonts w:eastAsiaTheme="minorEastAsia"/>
          <w:lang w:val="pt-BR"/>
        </w:rPr>
        <w:t xml:space="preserve"> </w:t>
      </w:r>
      <w:r>
        <w:rPr>
          <w:rFonts w:eastAsiaTheme="minorEastAsia"/>
          <w:lang w:val="pt-BR"/>
        </w:rPr>
        <w:t>que munido de uma operação</w:t>
      </w:r>
      <w:r w:rsidR="002716AF">
        <w:rPr>
          <w:rFonts w:eastAsiaTheme="minorEastAsia"/>
          <w:lang w:val="pt-BR"/>
        </w:rPr>
        <w:t xml:space="preserve"> binária </w:t>
      </w:r>
      <m:oMath>
        <m:r>
          <w:rPr>
            <w:rFonts w:ascii="Cambria Math" w:eastAsiaTheme="minorEastAsia" w:hAnsi="Cambria Math"/>
            <w:color w:val="FF0000"/>
            <w:lang w:val="pt-BR"/>
          </w:rPr>
          <m:t>⋇ =G×G→G</m:t>
        </m:r>
      </m:oMath>
      <w:r w:rsidR="002716AF">
        <w:rPr>
          <w:rFonts w:eastAsiaTheme="minorEastAsia"/>
          <w:lang w:val="pt-BR"/>
        </w:rPr>
        <w:t xml:space="preserve"> satisfaz os seguintes axiomas</w:t>
      </w:r>
      <w:r w:rsidR="003E5005">
        <w:rPr>
          <w:rFonts w:eastAsiaTheme="minorEastAsia"/>
          <w:lang w:val="pt-BR"/>
        </w:rPr>
        <w:t xml:space="preserve"> (axiomas de grupo)</w:t>
      </w:r>
      <w:r w:rsidR="002716AF">
        <w:rPr>
          <w:rFonts w:eastAsiaTheme="minorEastAsia"/>
          <w:lang w:val="pt-BR"/>
        </w:rPr>
        <w:t>:</w:t>
      </w:r>
    </w:p>
    <w:p w14:paraId="6FBBC012" w14:textId="04A60D3B" w:rsidR="002716AF" w:rsidRPr="002716AF" w:rsidRDefault="00804761" w:rsidP="002716AF">
      <w:pPr>
        <w:pStyle w:val="ListParagraph"/>
        <w:numPr>
          <w:ilvl w:val="0"/>
          <w:numId w:val="8"/>
        </w:numPr>
        <w:ind w:left="360"/>
        <w:rPr>
          <w:rFonts w:eastAsiaTheme="minorEastAsia"/>
          <w:lang w:val="pt-BR"/>
        </w:rPr>
      </w:pPr>
      <w:r>
        <w:rPr>
          <w:rFonts w:eastAsiaTheme="minorEastAsia"/>
          <w:lang w:val="pt-BR"/>
        </w:rPr>
        <w:t xml:space="preserve">Fechamento: </w:t>
      </w:r>
      <m:oMath>
        <m:r>
          <w:rPr>
            <w:rFonts w:ascii="Cambria Math" w:eastAsiaTheme="minorEastAsia" w:hAnsi="Cambria Math"/>
            <w:lang w:val="pt-BR"/>
          </w:rPr>
          <m:t>∀x,y∈G→x⋇y∈G</m:t>
        </m:r>
      </m:oMath>
    </w:p>
    <w:p w14:paraId="458E52E8" w14:textId="6D64B8A4" w:rsidR="002716AF" w:rsidRPr="002716AF" w:rsidRDefault="00804761" w:rsidP="002716AF">
      <w:pPr>
        <w:pStyle w:val="ListParagraph"/>
        <w:numPr>
          <w:ilvl w:val="0"/>
          <w:numId w:val="8"/>
        </w:numPr>
        <w:ind w:left="360"/>
        <w:rPr>
          <w:rFonts w:eastAsiaTheme="minorEastAsia"/>
          <w:lang w:val="pt-BR"/>
        </w:rPr>
      </w:pPr>
      <w:r w:rsidRPr="002716AF">
        <w:rPr>
          <w:rFonts w:eastAsiaTheme="minorEastAsia"/>
          <w:lang w:val="pt-BR"/>
        </w:rPr>
        <w:t xml:space="preserve">Associatividade: </w:t>
      </w:r>
      <m:oMath>
        <m:r>
          <w:rPr>
            <w:rFonts w:ascii="Cambria Math" w:eastAsiaTheme="minorEastAsia" w:hAnsi="Cambria Math"/>
            <w:lang w:val="pt-BR"/>
          </w:rPr>
          <m:t>∀x,y,z∈G→x⋇</m:t>
        </m:r>
        <m:d>
          <m:dPr>
            <m:ctrlPr>
              <w:rPr>
                <w:rFonts w:ascii="Cambria Math" w:eastAsiaTheme="minorEastAsia" w:hAnsi="Cambria Math"/>
                <w:i/>
                <w:lang w:val="pt-BR"/>
              </w:rPr>
            </m:ctrlPr>
          </m:dPr>
          <m:e>
            <m:r>
              <w:rPr>
                <w:rFonts w:ascii="Cambria Math" w:eastAsiaTheme="minorEastAsia" w:hAnsi="Cambria Math"/>
                <w:lang w:val="pt-BR"/>
              </w:rPr>
              <m:t>y⋇z</m:t>
            </m:r>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⋇z</m:t>
        </m:r>
      </m:oMath>
    </w:p>
    <w:p w14:paraId="2F1EB6AC" w14:textId="6E4B2598" w:rsidR="002716AF" w:rsidRPr="002716AF" w:rsidRDefault="00804761" w:rsidP="002716AF">
      <w:pPr>
        <w:pStyle w:val="ListParagraph"/>
        <w:numPr>
          <w:ilvl w:val="0"/>
          <w:numId w:val="8"/>
        </w:numPr>
        <w:ind w:left="360"/>
        <w:rPr>
          <w:rFonts w:eastAsiaTheme="minorEastAsia"/>
          <w:lang w:val="pt-BR"/>
        </w:rPr>
      </w:pPr>
      <w:r w:rsidRPr="002716AF">
        <w:rPr>
          <w:rFonts w:eastAsiaTheme="minorEastAsia"/>
          <w:lang w:val="pt-BR"/>
        </w:rPr>
        <w:t xml:space="preserve">Elemento neutro: </w:t>
      </w:r>
      <m:oMath>
        <m:r>
          <w:rPr>
            <w:rFonts w:ascii="Cambria Math" w:eastAsiaTheme="minorEastAsia" w:hAnsi="Cambria Math"/>
            <w:lang w:val="pt-BR"/>
          </w:rPr>
          <m:t>∀x∈G→∃ξ∈G tal que x ⋇ξ=ξ⋇x=x</m:t>
        </m:r>
      </m:oMath>
    </w:p>
    <w:p w14:paraId="1F7CE75F" w14:textId="28176D33" w:rsidR="002716AF" w:rsidRPr="002716AF" w:rsidRDefault="00804761" w:rsidP="002716AF">
      <w:pPr>
        <w:pStyle w:val="ListParagraph"/>
        <w:numPr>
          <w:ilvl w:val="0"/>
          <w:numId w:val="8"/>
        </w:numPr>
        <w:ind w:left="360"/>
        <w:rPr>
          <w:rFonts w:eastAsiaTheme="minorEastAsia"/>
          <w:lang w:val="pt-BR"/>
        </w:rPr>
      </w:pPr>
      <w:r w:rsidRPr="002716AF">
        <w:rPr>
          <w:rFonts w:eastAsiaTheme="minorEastAsia"/>
          <w:lang w:val="pt-BR"/>
        </w:rPr>
        <w:t xml:space="preserve">Elemento inverso: </w:t>
      </w:r>
      <m:oMath>
        <m:r>
          <w:rPr>
            <w:rFonts w:ascii="Cambria Math" w:eastAsiaTheme="minorEastAsia" w:hAnsi="Cambria Math"/>
            <w:lang w:val="pt-BR"/>
          </w:rPr>
          <m:t>∀x∈G→∃y∈G tal que x⋇y=y⋇x=ξ</m:t>
        </m:r>
      </m:oMath>
    </w:p>
    <w:p w14:paraId="29F5F08A" w14:textId="3B39A94E" w:rsidR="00AB799D" w:rsidRPr="002716AF" w:rsidRDefault="00AB799D" w:rsidP="002716AF">
      <w:pPr>
        <w:pStyle w:val="ListParagraph"/>
        <w:numPr>
          <w:ilvl w:val="0"/>
          <w:numId w:val="8"/>
        </w:numPr>
        <w:ind w:left="360"/>
        <w:rPr>
          <w:rFonts w:eastAsiaTheme="minorEastAsia"/>
          <w:lang w:val="pt-BR"/>
        </w:rPr>
      </w:pPr>
      <w:r w:rsidRPr="002716AF">
        <w:rPr>
          <w:rFonts w:eastAsiaTheme="minorEastAsia"/>
          <w:lang w:val="pt-BR"/>
        </w:rPr>
        <w:t xml:space="preserve">Comutatividade: </w:t>
      </w:r>
      <m:oMath>
        <m:r>
          <w:rPr>
            <w:rFonts w:ascii="Cambria Math" w:eastAsiaTheme="minorEastAsia" w:hAnsi="Cambria Math"/>
            <w:lang w:val="pt-BR"/>
          </w:rPr>
          <m:t>∀x,y∈G→x⋇y=y⋇x</m:t>
        </m:r>
      </m:oMath>
    </w:p>
    <w:p w14:paraId="40FA1511" w14:textId="77777777" w:rsidR="002716AF" w:rsidRDefault="002716AF" w:rsidP="00AB799D">
      <w:pPr>
        <w:ind w:firstLine="0"/>
        <w:rPr>
          <w:rFonts w:eastAsiaTheme="minorEastAsia"/>
          <w:lang w:val="pt-BR"/>
        </w:rPr>
      </w:pPr>
    </w:p>
    <w:p w14:paraId="052AE8A2" w14:textId="67452994" w:rsidR="0062619C" w:rsidRDefault="00AB799D" w:rsidP="00AB799D">
      <w:pPr>
        <w:ind w:firstLine="0"/>
        <w:rPr>
          <w:rFonts w:eastAsiaTheme="minorEastAsia"/>
          <w:lang w:val="pt-BR"/>
        </w:rPr>
      </w:pPr>
      <w:r>
        <w:rPr>
          <w:rFonts w:eastAsiaTheme="minorEastAsia"/>
          <w:lang w:val="pt-BR"/>
        </w:rPr>
        <w:t xml:space="preserve">Nos axiomas listados acima, denotamos o elemento neutro pelo símbolo </w:t>
      </w:r>
      <m:oMath>
        <m:r>
          <w:rPr>
            <w:rFonts w:ascii="Cambria Math" w:eastAsiaTheme="minorEastAsia" w:hAnsi="Cambria Math"/>
            <w:lang w:val="pt-BR"/>
          </w:rPr>
          <m:t>ξ</m:t>
        </m:r>
      </m:oMath>
      <w:r>
        <w:rPr>
          <w:rFonts w:eastAsiaTheme="minorEastAsia"/>
          <w:lang w:val="pt-BR"/>
        </w:rPr>
        <w:t xml:space="preserve">. Se o conjunto de </w:t>
      </w:r>
      <w:r w:rsidR="004274DE">
        <w:rPr>
          <w:rFonts w:eastAsiaTheme="minorEastAsia"/>
          <w:lang w:val="pt-BR"/>
        </w:rPr>
        <w:t>objetos</w:t>
      </w:r>
      <w:r>
        <w:rPr>
          <w:rFonts w:eastAsiaTheme="minorEastAsia"/>
          <w:lang w:val="pt-BR"/>
        </w:rPr>
        <w:t xml:space="preserve"> apresentar os 5 axiomas definidos anteriormente, o conjunto é chamado de </w:t>
      </w:r>
      <w:r w:rsidRPr="00AB799D">
        <w:rPr>
          <w:rFonts w:eastAsiaTheme="minorEastAsia"/>
          <w:b/>
          <w:i/>
          <w:lang w:val="pt-BR"/>
        </w:rPr>
        <w:t>grupo abeliano</w:t>
      </w:r>
      <w:r>
        <w:rPr>
          <w:rFonts w:eastAsiaTheme="minorEastAsia"/>
          <w:lang w:val="pt-BR"/>
        </w:rPr>
        <w:t xml:space="preserve">. Se, no entanto, o conjunto </w:t>
      </w:r>
      <w:r w:rsidRPr="00204F58">
        <w:rPr>
          <w:rFonts w:eastAsiaTheme="minorEastAsia"/>
          <w:i/>
          <w:iCs/>
          <w:lang w:val="pt-BR"/>
        </w:rPr>
        <w:t>G</w:t>
      </w:r>
      <w:r>
        <w:rPr>
          <w:rFonts w:eastAsiaTheme="minorEastAsia"/>
          <w:lang w:val="pt-BR"/>
        </w:rPr>
        <w:t xml:space="preserve"> só apresentar os 4 primeiros axiomas, o conjunto é chamado simplesmente de </w:t>
      </w:r>
      <w:r>
        <w:rPr>
          <w:rFonts w:eastAsiaTheme="minorEastAsia"/>
          <w:b/>
          <w:i/>
          <w:lang w:val="pt-BR"/>
        </w:rPr>
        <w:t>g</w:t>
      </w:r>
      <w:r w:rsidRPr="00AB799D">
        <w:rPr>
          <w:rFonts w:eastAsiaTheme="minorEastAsia"/>
          <w:b/>
          <w:i/>
          <w:lang w:val="pt-BR"/>
        </w:rPr>
        <w:t>rupo</w:t>
      </w:r>
      <w:r>
        <w:rPr>
          <w:rFonts w:eastAsiaTheme="minorEastAsia"/>
          <w:lang w:val="pt-BR"/>
        </w:rPr>
        <w:t xml:space="preserve">. </w:t>
      </w:r>
    </w:p>
    <w:p w14:paraId="477CEF1F" w14:textId="60DA35B9" w:rsidR="0062619C" w:rsidRDefault="0062619C" w:rsidP="00AB799D">
      <w:pPr>
        <w:ind w:firstLine="0"/>
        <w:rPr>
          <w:rFonts w:eastAsiaTheme="minorEastAsia"/>
          <w:lang w:val="pt-BR"/>
        </w:rPr>
      </w:pPr>
      <w:r>
        <w:rPr>
          <w:rFonts w:eastAsiaTheme="minorEastAsia"/>
          <w:lang w:val="pt-BR"/>
        </w:rPr>
        <w:lastRenderedPageBreak/>
        <w:t>Exemplos</w:t>
      </w:r>
      <w:r w:rsidR="00B307F3">
        <w:rPr>
          <w:rFonts w:eastAsiaTheme="minorEastAsia"/>
          <w:lang w:val="pt-BR"/>
        </w:rPr>
        <w:t xml:space="preserve"> de grupos</w:t>
      </w:r>
      <w:r>
        <w:rPr>
          <w:rFonts w:eastAsiaTheme="minorEastAsia"/>
          <w:lang w:val="pt-BR"/>
        </w:rPr>
        <w:t>:</w:t>
      </w:r>
    </w:p>
    <w:p w14:paraId="7813AAA6" w14:textId="4C458F04" w:rsidR="0062619C" w:rsidRDefault="00BC4BC1" w:rsidP="00CC0C7E">
      <w:pPr>
        <w:pStyle w:val="ListParagraph"/>
        <w:numPr>
          <w:ilvl w:val="0"/>
          <w:numId w:val="23"/>
        </w:numPr>
        <w:rPr>
          <w:rFonts w:eastAsiaTheme="minorEastAsia"/>
          <w:lang w:val="pt-BR"/>
        </w:rPr>
      </w:pPr>
      <m:oMath>
        <m:d>
          <m:dPr>
            <m:ctrlPr>
              <w:rPr>
                <w:rFonts w:ascii="Cambria Math" w:eastAsiaTheme="minorEastAsia" w:hAnsi="Cambria Math"/>
                <w:i/>
                <w:sz w:val="28"/>
                <w:lang w:val="pt-BR"/>
              </w:rPr>
            </m:ctrlPr>
          </m:dPr>
          <m:e>
            <m:r>
              <m:rPr>
                <m:scr m:val="double-struck"/>
              </m:rPr>
              <w:rPr>
                <w:rFonts w:ascii="Cambria Math" w:eastAsiaTheme="minorEastAsia" w:hAnsi="Cambria Math"/>
                <w:lang w:val="pt-BR"/>
              </w:rPr>
              <m:t>R,+</m:t>
            </m:r>
          </m:e>
        </m:d>
      </m:oMath>
      <w:r w:rsidR="00B307F3">
        <w:rPr>
          <w:rFonts w:eastAsiaTheme="minorEastAsia"/>
          <w:lang w:val="pt-BR"/>
        </w:rPr>
        <w:t xml:space="preserve"> é um grupo abeliano;</w:t>
      </w:r>
    </w:p>
    <w:p w14:paraId="238C625C" w14:textId="1D590234" w:rsidR="00B307F3" w:rsidRDefault="00BC4BC1" w:rsidP="00CC0C7E">
      <w:pPr>
        <w:pStyle w:val="ListParagraph"/>
        <w:numPr>
          <w:ilvl w:val="0"/>
          <w:numId w:val="23"/>
        </w:numPr>
        <w:rPr>
          <w:rFonts w:eastAsiaTheme="minorEastAsia"/>
          <w:lang w:val="pt-BR"/>
        </w:rPr>
      </w:pPr>
      <m:oMath>
        <m:d>
          <m:dPr>
            <m:ctrlPr>
              <w:rPr>
                <w:rFonts w:ascii="Cambria Math" w:eastAsiaTheme="minorEastAsia" w:hAnsi="Cambria Math"/>
                <w:i/>
                <w:sz w:val="28"/>
                <w:lang w:val="pt-BR"/>
              </w:rPr>
            </m:ctrlPr>
          </m:dPr>
          <m:e>
            <m:r>
              <m:rPr>
                <m:scr m:val="double-struck"/>
              </m:rPr>
              <w:rPr>
                <w:rFonts w:ascii="Cambria Math" w:eastAsiaTheme="minorEastAsia" w:hAnsi="Cambria Math"/>
                <w:lang w:val="pt-BR"/>
              </w:rPr>
              <m:t>R,-</m:t>
            </m:r>
          </m:e>
        </m:d>
      </m:oMath>
      <w:r w:rsidR="000F578E">
        <w:rPr>
          <w:rFonts w:eastAsiaTheme="minorEastAsia"/>
          <w:lang w:val="pt-BR"/>
        </w:rPr>
        <w:t xml:space="preserve"> é grupo abeliano;</w:t>
      </w:r>
    </w:p>
    <w:p w14:paraId="7AB63AFC" w14:textId="14F17B27" w:rsidR="000F578E" w:rsidRDefault="00BC4BC1" w:rsidP="00CC0C7E">
      <w:pPr>
        <w:pStyle w:val="ListParagraph"/>
        <w:numPr>
          <w:ilvl w:val="0"/>
          <w:numId w:val="23"/>
        </w:numPr>
        <w:rPr>
          <w:rFonts w:eastAsiaTheme="minorEastAsia"/>
          <w:lang w:val="pt-BR"/>
        </w:rPr>
      </w:pPr>
      <m:oMath>
        <m:d>
          <m:dPr>
            <m:ctrlPr>
              <w:rPr>
                <w:rFonts w:ascii="Cambria Math" w:eastAsiaTheme="minorEastAsia" w:hAnsi="Cambria Math"/>
                <w:i/>
                <w:sz w:val="28"/>
                <w:lang w:val="pt-BR"/>
              </w:rPr>
            </m:ctrlPr>
          </m:dPr>
          <m:e>
            <m:r>
              <m:rPr>
                <m:scr m:val="double-struck"/>
              </m:rPr>
              <w:rPr>
                <w:rFonts w:ascii="Cambria Math" w:eastAsiaTheme="minorEastAsia" w:hAnsi="Cambria Math"/>
                <w:lang w:val="pt-BR"/>
              </w:rPr>
              <m:t>R-</m:t>
            </m:r>
            <m:r>
              <w:rPr>
                <w:rFonts w:ascii="Cambria Math" w:eastAsiaTheme="minorEastAsia" w:hAnsi="Cambria Math"/>
                <w:lang w:val="pt-BR"/>
              </w:rPr>
              <m:t>0,∙</m:t>
            </m:r>
          </m:e>
        </m:d>
      </m:oMath>
      <w:r w:rsidR="001233EA">
        <w:rPr>
          <w:rFonts w:eastAsiaTheme="minorEastAsia"/>
          <w:lang w:val="pt-BR"/>
        </w:rPr>
        <w:t xml:space="preserve"> </w:t>
      </w:r>
      <w:r w:rsidR="00B02C06">
        <w:rPr>
          <w:rFonts w:eastAsiaTheme="minorEastAsia"/>
          <w:lang w:val="pt-BR"/>
        </w:rPr>
        <w:t>é grupo abeliano;</w:t>
      </w:r>
    </w:p>
    <w:p w14:paraId="0F0E4BBB" w14:textId="7C33B8D5" w:rsidR="00B02C06" w:rsidRDefault="008138E9" w:rsidP="00CC0C7E">
      <w:pPr>
        <w:pStyle w:val="ListParagraph"/>
        <w:numPr>
          <w:ilvl w:val="0"/>
          <w:numId w:val="23"/>
        </w:numPr>
        <w:rPr>
          <w:rFonts w:eastAsiaTheme="minorEastAsia"/>
          <w:lang w:val="pt-BR"/>
        </w:rPr>
      </w:pPr>
      <m:oMath>
        <m:r>
          <w:rPr>
            <w:rFonts w:ascii="Cambria Math" w:eastAsiaTheme="minorEastAsia" w:hAnsi="Cambria Math"/>
            <w:lang w:val="pt-BR"/>
          </w:rPr>
          <m:t>(</m:t>
        </m:r>
        <m:sSub>
          <m:sSubPr>
            <m:ctrlPr>
              <w:rPr>
                <w:rFonts w:ascii="Cambria Math" w:eastAsiaTheme="minorEastAsia" w:hAnsi="Cambria Math"/>
                <w:i/>
                <w:sz w:val="28"/>
                <w:lang w:val="pt-BR"/>
              </w:rPr>
            </m:ctrlPr>
          </m:sSubPr>
          <m:e>
            <m:r>
              <w:rPr>
                <w:rFonts w:ascii="Cambria Math" w:eastAsiaTheme="minorEastAsia" w:hAnsi="Cambria Math"/>
                <w:lang w:val="pt-BR"/>
              </w:rPr>
              <m:t>M</m:t>
            </m:r>
          </m:e>
          <m:sub>
            <m:r>
              <w:rPr>
                <w:rFonts w:ascii="Cambria Math" w:eastAsiaTheme="minorEastAsia" w:hAnsi="Cambria Math"/>
                <w:lang w:val="pt-BR"/>
              </w:rPr>
              <m:t>2</m:t>
            </m:r>
          </m:sub>
        </m:sSub>
        <m:d>
          <m:dPr>
            <m:ctrlPr>
              <w:rPr>
                <w:rFonts w:ascii="Cambria Math" w:eastAsiaTheme="minorEastAsia" w:hAnsi="Cambria Math"/>
                <w:i/>
                <w:lang w:val="pt-BR"/>
              </w:rPr>
            </m:ctrlPr>
          </m:dPr>
          <m:e>
            <m:r>
              <m:rPr>
                <m:scr m:val="double-struck"/>
              </m:rPr>
              <w:rPr>
                <w:rFonts w:ascii="Cambria Math" w:eastAsiaTheme="minorEastAsia" w:hAnsi="Cambria Math"/>
                <w:lang w:val="pt-BR"/>
              </w:rPr>
              <m:t>R</m:t>
            </m:r>
          </m:e>
        </m:d>
        <m:r>
          <w:rPr>
            <w:rFonts w:ascii="Cambria Math" w:eastAsiaTheme="minorEastAsia" w:hAnsi="Cambria Math"/>
            <w:lang w:val="pt-BR"/>
          </w:rPr>
          <m:t>,+)</m:t>
        </m:r>
      </m:oMath>
      <w:r>
        <w:rPr>
          <w:rFonts w:eastAsiaTheme="minorEastAsia"/>
          <w:lang w:val="pt-BR"/>
        </w:rPr>
        <w:t xml:space="preserve"> </w:t>
      </w:r>
      <w:r w:rsidR="00A5542B">
        <w:rPr>
          <w:rFonts w:eastAsiaTheme="minorEastAsia"/>
          <w:lang w:val="pt-BR"/>
        </w:rPr>
        <w:t xml:space="preserve">matrizes </w:t>
      </w:r>
      <m:oMath>
        <m:r>
          <w:rPr>
            <w:rFonts w:ascii="Cambria Math" w:eastAsiaTheme="minorEastAsia" w:hAnsi="Cambria Math"/>
            <w:lang w:val="pt-BR"/>
          </w:rPr>
          <m:t>2×2</m:t>
        </m:r>
      </m:oMath>
      <w:r w:rsidR="00A5542B">
        <w:rPr>
          <w:rFonts w:eastAsiaTheme="minorEastAsia"/>
          <w:lang w:val="pt-BR"/>
        </w:rPr>
        <w:t xml:space="preserve"> com entradas reais</w:t>
      </w:r>
      <w:r w:rsidR="00BF59B4">
        <w:rPr>
          <w:rFonts w:eastAsiaTheme="minorEastAsia"/>
          <w:lang w:val="pt-BR"/>
        </w:rPr>
        <w:t xml:space="preserve"> </w:t>
      </w:r>
      <w:r w:rsidR="00A918CA">
        <w:rPr>
          <w:rFonts w:eastAsiaTheme="minorEastAsia"/>
          <w:lang w:val="pt-BR"/>
        </w:rPr>
        <w:t xml:space="preserve">e </w:t>
      </w:r>
      <w:r w:rsidR="00BF59B4">
        <w:rPr>
          <w:rFonts w:eastAsiaTheme="minorEastAsia"/>
          <w:lang w:val="pt-BR"/>
        </w:rPr>
        <w:t>com a operação de adição é grupo abeliano;</w:t>
      </w:r>
    </w:p>
    <w:p w14:paraId="6746C514" w14:textId="48D07C2D" w:rsidR="00A918CA" w:rsidRDefault="008D02A1" w:rsidP="00CC0C7E">
      <w:pPr>
        <w:pStyle w:val="ListParagraph"/>
        <w:numPr>
          <w:ilvl w:val="0"/>
          <w:numId w:val="23"/>
        </w:numPr>
        <w:rPr>
          <w:rFonts w:eastAsiaTheme="minorEastAsia"/>
          <w:lang w:val="pt-BR"/>
        </w:rPr>
      </w:pPr>
      <m:oMath>
        <m:r>
          <m:rPr>
            <m:scr m:val="double-struck"/>
          </m:rPr>
          <w:rPr>
            <w:rFonts w:ascii="Cambria Math" w:eastAsiaTheme="minorEastAsia" w:hAnsi="Cambria Math"/>
            <w:lang w:val="pt-BR"/>
          </w:rPr>
          <m:t>(Z,+)</m:t>
        </m:r>
      </m:oMath>
      <w:r w:rsidR="00110348">
        <w:rPr>
          <w:rFonts w:eastAsiaTheme="minorEastAsia"/>
          <w:lang w:val="pt-BR"/>
        </w:rPr>
        <w:t xml:space="preserve"> </w:t>
      </w:r>
      <w:r w:rsidR="00FD2991">
        <w:rPr>
          <w:rFonts w:eastAsiaTheme="minorEastAsia"/>
          <w:lang w:val="pt-BR"/>
        </w:rPr>
        <w:t>é grupo sob a operação de adição;</w:t>
      </w:r>
    </w:p>
    <w:p w14:paraId="1EADC62B" w14:textId="63205127" w:rsidR="008D02A1" w:rsidRDefault="00BC4BC1" w:rsidP="00CC0C7E">
      <w:pPr>
        <w:pStyle w:val="ListParagraph"/>
        <w:numPr>
          <w:ilvl w:val="0"/>
          <w:numId w:val="23"/>
        </w:numPr>
        <w:rPr>
          <w:rFonts w:eastAsiaTheme="minorEastAsia"/>
          <w:lang w:val="pt-BR"/>
        </w:rPr>
      </w:pPr>
      <m:oMath>
        <m:d>
          <m:dPr>
            <m:ctrlPr>
              <w:rPr>
                <w:rFonts w:ascii="Cambria Math" w:eastAsiaTheme="minorEastAsia" w:hAnsi="Cambria Math"/>
                <w:i/>
                <w:sz w:val="28"/>
                <w:lang w:val="pt-BR"/>
              </w:rPr>
            </m:ctrlPr>
          </m:dPr>
          <m:e>
            <m:r>
              <m:rPr>
                <m:scr m:val="double-struck"/>
              </m:rPr>
              <w:rPr>
                <w:rFonts w:ascii="Cambria Math" w:eastAsiaTheme="minorEastAsia" w:hAnsi="Cambria Math"/>
                <w:lang w:val="pt-BR"/>
              </w:rPr>
              <m:t>C,+</m:t>
            </m:r>
          </m:e>
        </m:d>
      </m:oMath>
      <w:r w:rsidR="00FD2991">
        <w:rPr>
          <w:rFonts w:eastAsiaTheme="minorEastAsia"/>
          <w:lang w:val="pt-BR"/>
        </w:rPr>
        <w:t xml:space="preserve"> é grupo sob a operação de adição</w:t>
      </w:r>
      <w:r w:rsidR="00E37DF8">
        <w:rPr>
          <w:rFonts w:eastAsiaTheme="minorEastAsia"/>
          <w:lang w:val="pt-BR"/>
        </w:rPr>
        <w:t>;</w:t>
      </w:r>
    </w:p>
    <w:p w14:paraId="69D63B2E" w14:textId="3C730CF9" w:rsidR="00E37DF8" w:rsidRDefault="00BC4BC1" w:rsidP="00CC0C7E">
      <w:pPr>
        <w:pStyle w:val="ListParagraph"/>
        <w:numPr>
          <w:ilvl w:val="0"/>
          <w:numId w:val="23"/>
        </w:numPr>
        <w:rPr>
          <w:rFonts w:eastAsiaTheme="minorEastAsia"/>
          <w:lang w:val="pt-BR"/>
        </w:rPr>
      </w:pPr>
      <m:oMath>
        <m:d>
          <m:dPr>
            <m:ctrlPr>
              <w:rPr>
                <w:rFonts w:ascii="Cambria Math" w:eastAsiaTheme="minorEastAsia" w:hAnsi="Cambria Math"/>
                <w:i/>
                <w:sz w:val="28"/>
                <w:lang w:val="pt-BR"/>
              </w:rPr>
            </m:ctrlPr>
          </m:dPr>
          <m:e>
            <m:sSub>
              <m:sSubPr>
                <m:ctrlPr>
                  <w:rPr>
                    <w:rFonts w:ascii="Cambria Math" w:eastAsiaTheme="minorEastAsia" w:hAnsi="Cambria Math"/>
                    <w:i/>
                    <w:lang w:val="pt-BR"/>
                  </w:rPr>
                </m:ctrlPr>
              </m:sSubPr>
              <m:e>
                <m:r>
                  <m:rPr>
                    <m:scr m:val="double-struck"/>
                  </m:rPr>
                  <w:rPr>
                    <w:rFonts w:ascii="Cambria Math" w:eastAsiaTheme="minorEastAsia" w:hAnsi="Cambria Math"/>
                    <w:lang w:val="pt-BR"/>
                  </w:rPr>
                  <m:t>p</m:t>
                </m:r>
              </m:e>
              <m:sub>
                <m:r>
                  <w:rPr>
                    <w:rFonts w:ascii="Cambria Math" w:eastAsiaTheme="minorEastAsia" w:hAnsi="Cambria Math"/>
                    <w:lang w:val="pt-BR"/>
                  </w:rPr>
                  <m:t>n</m:t>
                </m:r>
              </m:sub>
            </m:sSub>
            <m:r>
              <w:rPr>
                <w:rFonts w:ascii="Cambria Math" w:eastAsiaTheme="minorEastAsia" w:hAnsi="Cambria Math"/>
                <w:lang w:val="pt-BR"/>
              </w:rPr>
              <m:t>,+</m:t>
            </m:r>
          </m:e>
        </m:d>
      </m:oMath>
      <w:r w:rsidR="00EC6E3B">
        <w:rPr>
          <w:rFonts w:eastAsiaTheme="minorEastAsia"/>
          <w:sz w:val="28"/>
          <w:lang w:val="pt-BR"/>
        </w:rPr>
        <w:t xml:space="preserve"> </w:t>
      </w:r>
      <w:r w:rsidR="00EC6E3B" w:rsidRPr="00EC6E3B">
        <w:rPr>
          <w:rFonts w:eastAsiaTheme="minorEastAsia"/>
          <w:lang w:val="pt-BR"/>
        </w:rPr>
        <w:t xml:space="preserve">onde </w:t>
      </w:r>
      <m:oMath>
        <m:sSub>
          <m:sSubPr>
            <m:ctrlPr>
              <w:rPr>
                <w:rFonts w:ascii="Cambria Math" w:eastAsiaTheme="minorEastAsia" w:hAnsi="Cambria Math"/>
                <w:i/>
                <w:lang w:val="pt-BR"/>
              </w:rPr>
            </m:ctrlPr>
          </m:sSubPr>
          <m:e>
            <m:r>
              <m:rPr>
                <m:scr m:val="double-struck"/>
              </m:rPr>
              <w:rPr>
                <w:rFonts w:ascii="Cambria Math" w:eastAsiaTheme="minorEastAsia" w:hAnsi="Cambria Math"/>
                <w:lang w:val="pt-BR"/>
              </w:rPr>
              <m:t>p</m:t>
            </m:r>
          </m:e>
          <m:sub>
            <m:r>
              <w:rPr>
                <w:rFonts w:ascii="Cambria Math" w:eastAsiaTheme="minorEastAsia" w:hAnsi="Cambria Math"/>
                <w:lang w:val="pt-BR"/>
              </w:rPr>
              <m:t>n</m:t>
            </m:r>
          </m:sub>
        </m:sSub>
      </m:oMath>
      <w:r w:rsidR="00EA144A">
        <w:rPr>
          <w:rFonts w:eastAsiaTheme="minorEastAsia"/>
          <w:lang w:val="pt-BR"/>
        </w:rPr>
        <w:t xml:space="preserve"> representa o conjunto dos polinômios de grau menor ou igual a </w:t>
      </w:r>
      <m:oMath>
        <m:r>
          <w:rPr>
            <w:rFonts w:ascii="Cambria Math" w:eastAsiaTheme="minorEastAsia" w:hAnsi="Cambria Math"/>
            <w:lang w:val="pt-BR"/>
          </w:rPr>
          <m:t>n</m:t>
        </m:r>
      </m:oMath>
      <w:r w:rsidR="00EA144A">
        <w:rPr>
          <w:rFonts w:eastAsiaTheme="minorEastAsia"/>
          <w:lang w:val="pt-BR"/>
        </w:rPr>
        <w:t>.</w:t>
      </w:r>
    </w:p>
    <w:p w14:paraId="0874396A" w14:textId="77777777" w:rsidR="00FD2991" w:rsidRPr="00CC0C7E" w:rsidRDefault="00FD2991" w:rsidP="00FD2991">
      <w:pPr>
        <w:pStyle w:val="ListParagraph"/>
        <w:ind w:firstLine="0"/>
        <w:rPr>
          <w:rFonts w:eastAsiaTheme="minorEastAsia"/>
          <w:lang w:val="pt-BR"/>
        </w:rPr>
      </w:pPr>
    </w:p>
    <w:p w14:paraId="639CEC96" w14:textId="03ACA7E5" w:rsidR="00564387" w:rsidRDefault="00AB799D" w:rsidP="0005148B">
      <w:pPr>
        <w:pStyle w:val="Heading2"/>
      </w:pPr>
      <w:bookmarkStart w:id="109" w:name="_Toc101725885"/>
      <w:r>
        <w:t>CORPO</w:t>
      </w:r>
      <w:r w:rsidR="002C08C9">
        <w:t xml:space="preserve"> OU FIELD</w:t>
      </w:r>
      <w:bookmarkEnd w:id="109"/>
    </w:p>
    <w:p w14:paraId="7FE89199" w14:textId="2421718C" w:rsidR="00543E33" w:rsidRDefault="00A32E08" w:rsidP="00AB799D">
      <w:pPr>
        <w:ind w:firstLine="720"/>
        <w:rPr>
          <w:rFonts w:eastAsiaTheme="minorEastAsia"/>
          <w:lang w:val="pt-BR"/>
        </w:rPr>
      </w:pPr>
      <w:r>
        <w:rPr>
          <w:rFonts w:eastAsiaTheme="minorEastAsia"/>
          <w:lang w:val="pt-BR"/>
        </w:rPr>
        <w:t>Em matemática, u</w:t>
      </w:r>
      <w:r w:rsidR="00C80589">
        <w:rPr>
          <w:rFonts w:eastAsiaTheme="minorEastAsia"/>
          <w:lang w:val="pt-BR"/>
        </w:rPr>
        <w:t xml:space="preserve">m </w:t>
      </w:r>
      <w:r w:rsidR="00C80589" w:rsidRPr="00C80589">
        <w:rPr>
          <w:rFonts w:eastAsiaTheme="minorEastAsia"/>
          <w:b/>
          <w:bCs/>
          <w:i/>
          <w:iCs/>
          <w:lang w:val="pt-BR"/>
        </w:rPr>
        <w:t>c</w:t>
      </w:r>
      <w:r w:rsidR="00543E33" w:rsidRPr="00C80589">
        <w:rPr>
          <w:rFonts w:eastAsiaTheme="minorEastAsia"/>
          <w:b/>
          <w:bCs/>
          <w:i/>
          <w:iCs/>
          <w:lang w:val="pt-BR"/>
        </w:rPr>
        <w:t>orpo</w:t>
      </w:r>
      <w:r w:rsidR="00C80589" w:rsidRPr="00C80589">
        <w:rPr>
          <w:rFonts w:eastAsiaTheme="minorEastAsia"/>
          <w:b/>
          <w:bCs/>
          <w:i/>
          <w:iCs/>
          <w:lang w:val="pt-BR"/>
        </w:rPr>
        <w:t xml:space="preserve"> </w:t>
      </w:r>
      <w:r w:rsidR="00C80589">
        <w:rPr>
          <w:rFonts w:eastAsiaTheme="minorEastAsia"/>
          <w:lang w:val="pt-BR"/>
        </w:rPr>
        <w:t xml:space="preserve">ou </w:t>
      </w:r>
      <w:r w:rsidR="00C80589" w:rsidRPr="00C80589">
        <w:rPr>
          <w:rFonts w:eastAsiaTheme="minorEastAsia"/>
          <w:b/>
          <w:bCs/>
          <w:i/>
          <w:iCs/>
          <w:lang w:val="pt-BR"/>
        </w:rPr>
        <w:t>field</w:t>
      </w:r>
      <w:r w:rsidR="00543E33">
        <w:rPr>
          <w:rFonts w:eastAsiaTheme="minorEastAsia"/>
          <w:lang w:val="pt-BR"/>
        </w:rPr>
        <w:t xml:space="preserve"> é um conjunto de objetos que </w:t>
      </w:r>
      <w:r w:rsidR="00047FB1">
        <w:rPr>
          <w:rFonts w:eastAsiaTheme="minorEastAsia"/>
          <w:lang w:val="pt-BR"/>
        </w:rPr>
        <w:t xml:space="preserve">é </w:t>
      </w:r>
      <w:r w:rsidR="00543E33">
        <w:rPr>
          <w:rFonts w:eastAsiaTheme="minorEastAsia"/>
          <w:lang w:val="pt-BR"/>
        </w:rPr>
        <w:t xml:space="preserve">grupo </w:t>
      </w:r>
      <w:r w:rsidR="00543E33" w:rsidRPr="005212D4">
        <w:rPr>
          <w:rFonts w:eastAsiaTheme="minorEastAsia"/>
          <w:b/>
          <w:bCs/>
          <w:i/>
          <w:iCs/>
          <w:lang w:val="pt-BR"/>
        </w:rPr>
        <w:t>abeliano</w:t>
      </w:r>
      <w:r w:rsidR="00543E33">
        <w:rPr>
          <w:rFonts w:eastAsiaTheme="minorEastAsia"/>
          <w:lang w:val="pt-BR"/>
        </w:rPr>
        <w:t xml:space="preserve"> em relação às operações de </w:t>
      </w:r>
      <w:r w:rsidR="00543E33" w:rsidRPr="005212D4">
        <w:rPr>
          <w:rFonts w:eastAsiaTheme="minorEastAsia"/>
          <w:b/>
          <w:bCs/>
          <w:i/>
          <w:iCs/>
          <w:lang w:val="pt-BR"/>
        </w:rPr>
        <w:t>adição</w:t>
      </w:r>
      <w:r w:rsidR="00543E33">
        <w:rPr>
          <w:rFonts w:eastAsiaTheme="minorEastAsia"/>
          <w:lang w:val="pt-BR"/>
        </w:rPr>
        <w:t xml:space="preserve"> e </w:t>
      </w:r>
      <w:r w:rsidR="00543E33" w:rsidRPr="005212D4">
        <w:rPr>
          <w:rFonts w:eastAsiaTheme="minorEastAsia"/>
          <w:b/>
          <w:bCs/>
          <w:i/>
          <w:iCs/>
          <w:lang w:val="pt-BR"/>
        </w:rPr>
        <w:t>multiplicação</w:t>
      </w:r>
      <w:r w:rsidR="00737A45">
        <w:rPr>
          <w:rFonts w:eastAsiaTheme="minorEastAsia"/>
          <w:lang w:val="pt-BR"/>
        </w:rPr>
        <w:t xml:space="preserve"> e, </w:t>
      </w:r>
      <w:r w:rsidR="007F73F7">
        <w:rPr>
          <w:rFonts w:eastAsiaTheme="minorEastAsia"/>
          <w:lang w:val="pt-BR"/>
        </w:rPr>
        <w:t>a</w:t>
      </w:r>
      <w:r w:rsidR="00543E33">
        <w:rPr>
          <w:rFonts w:eastAsiaTheme="minorEastAsia"/>
          <w:lang w:val="pt-BR"/>
        </w:rPr>
        <w:t xml:space="preserve">lém disso, apresenta o </w:t>
      </w:r>
      <w:r w:rsidR="007F73F7">
        <w:rPr>
          <w:rFonts w:eastAsiaTheme="minorEastAsia"/>
          <w:lang w:val="pt-BR"/>
        </w:rPr>
        <w:t xml:space="preserve">chamado </w:t>
      </w:r>
      <w:r w:rsidR="00543E33" w:rsidRPr="007F73F7">
        <w:rPr>
          <w:rFonts w:eastAsiaTheme="minorEastAsia"/>
          <w:b/>
          <w:bCs/>
          <w:i/>
          <w:iCs/>
          <w:lang w:val="pt-BR"/>
        </w:rPr>
        <w:t>axioma da distributividade</w:t>
      </w:r>
      <w:r w:rsidR="001F6CED">
        <w:rPr>
          <w:rFonts w:eastAsiaTheme="minorEastAsia"/>
          <w:i/>
          <w:iCs/>
          <w:lang w:val="pt-BR"/>
        </w:rPr>
        <w:t xml:space="preserve">, </w:t>
      </w:r>
      <w:r w:rsidR="001F6CED">
        <w:rPr>
          <w:rFonts w:eastAsiaTheme="minorEastAsia"/>
          <w:lang w:val="pt-BR"/>
        </w:rPr>
        <w:t>ou seja,</w:t>
      </w:r>
    </w:p>
    <w:p w14:paraId="454E0600" w14:textId="67769A3C" w:rsidR="00543E33" w:rsidRPr="00543E33" w:rsidRDefault="00543E33" w:rsidP="008406EF">
      <w:pPr>
        <w:pStyle w:val="ListParagraph"/>
        <w:numPr>
          <w:ilvl w:val="0"/>
          <w:numId w:val="9"/>
        </w:numPr>
        <w:rPr>
          <w:rFonts w:eastAsiaTheme="minorEastAsia"/>
          <w:lang w:val="pt-BR"/>
        </w:rPr>
      </w:pPr>
      <w:r w:rsidRPr="00543E33">
        <w:rPr>
          <w:rFonts w:eastAsiaTheme="minorEastAsia"/>
          <w:lang w:val="pt-BR"/>
        </w:rPr>
        <w:t>Grupo abeliano em relação à operação de adição</w:t>
      </w:r>
      <w:r w:rsidR="003779C4">
        <w:rPr>
          <w:rFonts w:eastAsiaTheme="minorEastAsia"/>
          <w:lang w:val="pt-BR"/>
        </w:rPr>
        <w:t xml:space="preserve"> </w:t>
      </w:r>
      <m:oMath>
        <m:r>
          <w:rPr>
            <w:rFonts w:ascii="Cambria Math" w:eastAsiaTheme="minorEastAsia" w:hAnsi="Cambria Math"/>
            <w:lang w:val="pt-BR"/>
          </w:rPr>
          <m:t>(+)</m:t>
        </m:r>
      </m:oMath>
      <w:r w:rsidRPr="00543E33">
        <w:rPr>
          <w:rFonts w:eastAsiaTheme="minorEastAsia"/>
          <w:lang w:val="pt-BR"/>
        </w:rPr>
        <w:t>:</w:t>
      </w:r>
    </w:p>
    <w:p w14:paraId="49E3FA14" w14:textId="5688CF8A" w:rsidR="00543E33" w:rsidRDefault="00543E33" w:rsidP="008406EF">
      <w:pPr>
        <w:pStyle w:val="ListParagraph"/>
        <w:numPr>
          <w:ilvl w:val="1"/>
          <w:numId w:val="9"/>
        </w:numPr>
        <w:rPr>
          <w:rFonts w:eastAsiaTheme="minorEastAsia"/>
          <w:lang w:val="pt-BR"/>
        </w:rPr>
      </w:pPr>
      <w:r>
        <w:rPr>
          <w:rFonts w:eastAsiaTheme="minorEastAsia"/>
          <w:lang w:val="pt-BR"/>
        </w:rPr>
        <w:t xml:space="preserve">Fechamento: </w:t>
      </w:r>
      <m:oMath>
        <m:r>
          <w:rPr>
            <w:rFonts w:ascii="Cambria Math" w:eastAsiaTheme="minorEastAsia" w:hAnsi="Cambria Math"/>
            <w:lang w:val="pt-BR"/>
          </w:rPr>
          <m:t>∀x,y∈G→x+y∈G</m:t>
        </m:r>
      </m:oMath>
    </w:p>
    <w:p w14:paraId="49FDB61E" w14:textId="6A9D739F" w:rsidR="00543E33" w:rsidRDefault="00543E33" w:rsidP="008406EF">
      <w:pPr>
        <w:pStyle w:val="ListParagraph"/>
        <w:numPr>
          <w:ilvl w:val="1"/>
          <w:numId w:val="9"/>
        </w:numPr>
        <w:rPr>
          <w:rFonts w:eastAsiaTheme="minorEastAsia"/>
          <w:lang w:val="pt-BR"/>
        </w:rPr>
      </w:pPr>
      <w:r>
        <w:rPr>
          <w:rFonts w:eastAsiaTheme="minorEastAsia"/>
          <w:lang w:val="pt-BR"/>
        </w:rPr>
        <w:t xml:space="preserve">Associatividade: </w:t>
      </w:r>
      <m:oMath>
        <m:r>
          <w:rPr>
            <w:rFonts w:ascii="Cambria Math" w:eastAsiaTheme="minorEastAsia" w:hAnsi="Cambria Math"/>
            <w:lang w:val="pt-BR"/>
          </w:rPr>
          <m:t>∀x,y,z∈G→x+</m:t>
        </m:r>
        <m:d>
          <m:dPr>
            <m:ctrlPr>
              <w:rPr>
                <w:rFonts w:ascii="Cambria Math" w:eastAsiaTheme="minorEastAsia" w:hAnsi="Cambria Math"/>
                <w:i/>
                <w:lang w:val="pt-BR"/>
              </w:rPr>
            </m:ctrlPr>
          </m:dPr>
          <m:e>
            <m:r>
              <w:rPr>
                <w:rFonts w:ascii="Cambria Math" w:eastAsiaTheme="minorEastAsia" w:hAnsi="Cambria Math"/>
                <w:lang w:val="pt-BR"/>
              </w:rPr>
              <m:t>y+z</m:t>
            </m:r>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+z</m:t>
        </m:r>
      </m:oMath>
    </w:p>
    <w:p w14:paraId="25408979" w14:textId="33CFC289" w:rsidR="00543E33" w:rsidRDefault="00543E33" w:rsidP="008406EF">
      <w:pPr>
        <w:pStyle w:val="ListParagraph"/>
        <w:numPr>
          <w:ilvl w:val="1"/>
          <w:numId w:val="9"/>
        </w:numPr>
        <w:rPr>
          <w:rFonts w:eastAsiaTheme="minorEastAsia"/>
          <w:lang w:val="pt-BR"/>
        </w:rPr>
      </w:pPr>
      <w:r>
        <w:rPr>
          <w:rFonts w:eastAsiaTheme="minorEastAsia"/>
          <w:lang w:val="pt-BR"/>
        </w:rPr>
        <w:t xml:space="preserve">Elemento neutro: </w:t>
      </w:r>
      <m:oMath>
        <m:r>
          <w:rPr>
            <w:rFonts w:ascii="Cambria Math" w:eastAsiaTheme="minorEastAsia" w:hAnsi="Cambria Math"/>
            <w:lang w:val="pt-BR"/>
          </w:rPr>
          <m:t>∀x∈G→∃ξ∈G / x +ξ=ξ+x=x</m:t>
        </m:r>
      </m:oMath>
    </w:p>
    <w:p w14:paraId="37E6A200" w14:textId="175F2198" w:rsidR="00543E33" w:rsidRDefault="00543E33" w:rsidP="008406EF">
      <w:pPr>
        <w:pStyle w:val="ListParagraph"/>
        <w:numPr>
          <w:ilvl w:val="1"/>
          <w:numId w:val="9"/>
        </w:numPr>
        <w:rPr>
          <w:rFonts w:eastAsiaTheme="minorEastAsia"/>
          <w:lang w:val="pt-BR"/>
        </w:rPr>
      </w:pPr>
      <w:r>
        <w:rPr>
          <w:rFonts w:eastAsiaTheme="minorEastAsia"/>
          <w:lang w:val="pt-BR"/>
        </w:rPr>
        <w:t xml:space="preserve">Elemento inverso: </w:t>
      </w:r>
      <m:oMath>
        <m:r>
          <w:rPr>
            <w:rFonts w:ascii="Cambria Math" w:eastAsiaTheme="minorEastAsia" w:hAnsi="Cambria Math"/>
            <w:lang w:val="pt-BR"/>
          </w:rPr>
          <m:t>∀x∈G→∃y∈G / x+y=y+x=ξ</m:t>
        </m:r>
      </m:oMath>
    </w:p>
    <w:p w14:paraId="25E1B8F0" w14:textId="20EBD2D1" w:rsidR="00543E33" w:rsidRDefault="00543E33" w:rsidP="008406EF">
      <w:pPr>
        <w:pStyle w:val="ListParagraph"/>
        <w:numPr>
          <w:ilvl w:val="1"/>
          <w:numId w:val="9"/>
        </w:numPr>
        <w:rPr>
          <w:rFonts w:eastAsiaTheme="minorEastAsia"/>
          <w:lang w:val="pt-BR"/>
        </w:rPr>
      </w:pPr>
      <w:r>
        <w:rPr>
          <w:rFonts w:eastAsiaTheme="minorEastAsia"/>
          <w:lang w:val="pt-BR"/>
        </w:rPr>
        <w:t xml:space="preserve">Comutatividade: </w:t>
      </w:r>
      <m:oMath>
        <m:r>
          <w:rPr>
            <w:rFonts w:ascii="Cambria Math" w:eastAsiaTheme="minorEastAsia" w:hAnsi="Cambria Math"/>
            <w:lang w:val="pt-BR"/>
          </w:rPr>
          <m:t>∀x,y∈G→x+y=y+x</m:t>
        </m:r>
      </m:oMath>
    </w:p>
    <w:p w14:paraId="351AE8BC" w14:textId="77777777" w:rsidR="00543E33" w:rsidRDefault="00543E33" w:rsidP="008406EF">
      <w:pPr>
        <w:pStyle w:val="ListParagraph"/>
        <w:numPr>
          <w:ilvl w:val="0"/>
          <w:numId w:val="9"/>
        </w:numPr>
        <w:rPr>
          <w:rFonts w:eastAsiaTheme="minorEastAsia"/>
          <w:lang w:val="pt-BR"/>
        </w:rPr>
      </w:pPr>
      <w:r>
        <w:rPr>
          <w:rFonts w:eastAsiaTheme="minorEastAsia"/>
          <w:lang w:val="pt-BR"/>
        </w:rPr>
        <w:t>Grupo abeliano em relação à operação de multiplicação:</w:t>
      </w:r>
    </w:p>
    <w:p w14:paraId="645F5181" w14:textId="288AA03B" w:rsidR="00543E33" w:rsidRDefault="00543E33" w:rsidP="008406EF">
      <w:pPr>
        <w:pStyle w:val="ListParagraph"/>
        <w:numPr>
          <w:ilvl w:val="1"/>
          <w:numId w:val="9"/>
        </w:numPr>
        <w:rPr>
          <w:rFonts w:eastAsiaTheme="minorEastAsia"/>
          <w:lang w:val="pt-BR"/>
        </w:rPr>
      </w:pPr>
      <w:r>
        <w:rPr>
          <w:rFonts w:eastAsiaTheme="minorEastAsia"/>
          <w:lang w:val="pt-BR"/>
        </w:rPr>
        <w:t xml:space="preserve">Fechamento: </w:t>
      </w:r>
      <m:oMath>
        <m:r>
          <w:rPr>
            <w:rFonts w:ascii="Cambria Math" w:eastAsiaTheme="minorEastAsia" w:hAnsi="Cambria Math"/>
            <w:lang w:val="pt-BR"/>
          </w:rPr>
          <m:t>∀x,y∈G→x∙y∈G</m:t>
        </m:r>
      </m:oMath>
    </w:p>
    <w:p w14:paraId="37C6C091" w14:textId="67D3D133" w:rsidR="00543E33" w:rsidRDefault="00543E33" w:rsidP="008406EF">
      <w:pPr>
        <w:pStyle w:val="ListParagraph"/>
        <w:numPr>
          <w:ilvl w:val="1"/>
          <w:numId w:val="9"/>
        </w:numPr>
        <w:rPr>
          <w:rFonts w:eastAsiaTheme="minorEastAsia"/>
          <w:lang w:val="pt-BR"/>
        </w:rPr>
      </w:pPr>
      <w:r>
        <w:rPr>
          <w:rFonts w:eastAsiaTheme="minorEastAsia"/>
          <w:lang w:val="pt-BR"/>
        </w:rPr>
        <w:t xml:space="preserve">Associatividade: </w:t>
      </w:r>
      <m:oMath>
        <m:r>
          <w:rPr>
            <w:rFonts w:ascii="Cambria Math" w:eastAsiaTheme="minorEastAsia" w:hAnsi="Cambria Math"/>
            <w:lang w:val="pt-BR"/>
          </w:rPr>
          <m:t>∀x,y,z∈G→x∙</m:t>
        </m:r>
        <m:d>
          <m:dPr>
            <m:ctrlPr>
              <w:rPr>
                <w:rFonts w:ascii="Cambria Math" w:eastAsiaTheme="minorEastAsia" w:hAnsi="Cambria Math"/>
                <w:i/>
                <w:lang w:val="pt-BR"/>
              </w:rPr>
            </m:ctrlPr>
          </m:dPr>
          <m:e>
            <m:r>
              <w:rPr>
                <w:rFonts w:ascii="Cambria Math" w:eastAsiaTheme="minorEastAsia" w:hAnsi="Cambria Math"/>
                <w:lang w:val="pt-BR"/>
              </w:rPr>
              <m:t>y∙z</m:t>
            </m:r>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∙z</m:t>
        </m:r>
      </m:oMath>
    </w:p>
    <w:p w14:paraId="5ED65A6F" w14:textId="60800952" w:rsidR="00543E33" w:rsidRDefault="00543E33" w:rsidP="008406EF">
      <w:pPr>
        <w:pStyle w:val="ListParagraph"/>
        <w:numPr>
          <w:ilvl w:val="1"/>
          <w:numId w:val="9"/>
        </w:numPr>
        <w:rPr>
          <w:rFonts w:eastAsiaTheme="minorEastAsia"/>
          <w:lang w:val="pt-BR"/>
        </w:rPr>
      </w:pPr>
      <w:r>
        <w:rPr>
          <w:rFonts w:eastAsiaTheme="minorEastAsia"/>
          <w:lang w:val="pt-BR"/>
        </w:rPr>
        <w:t xml:space="preserve">Elemento neutro: </w:t>
      </w:r>
      <m:oMath>
        <m:r>
          <w:rPr>
            <w:rFonts w:ascii="Cambria Math" w:eastAsiaTheme="minorEastAsia" w:hAnsi="Cambria Math"/>
            <w:lang w:val="pt-BR"/>
          </w:rPr>
          <m:t>∀x∈G→∃ξ∈G / x ∙ξ=ξ∙x=x</m:t>
        </m:r>
      </m:oMath>
    </w:p>
    <w:p w14:paraId="60583368" w14:textId="48437F07" w:rsidR="00543E33" w:rsidRDefault="00543E33" w:rsidP="008406EF">
      <w:pPr>
        <w:pStyle w:val="ListParagraph"/>
        <w:numPr>
          <w:ilvl w:val="1"/>
          <w:numId w:val="9"/>
        </w:numPr>
        <w:rPr>
          <w:rFonts w:eastAsiaTheme="minorEastAsia"/>
          <w:lang w:val="pt-BR"/>
        </w:rPr>
      </w:pPr>
      <w:r>
        <w:rPr>
          <w:rFonts w:eastAsiaTheme="minorEastAsia"/>
          <w:lang w:val="pt-BR"/>
        </w:rPr>
        <w:t xml:space="preserve">Elemento inverso: </w:t>
      </w:r>
      <m:oMath>
        <m:r>
          <w:rPr>
            <w:rFonts w:ascii="Cambria Math" w:eastAsiaTheme="minorEastAsia" w:hAnsi="Cambria Math"/>
            <w:lang w:val="pt-BR"/>
          </w:rPr>
          <m:t>∀x∈G→∃y≠0∈G / x∙y=y∙x=ξ</m:t>
        </m:r>
      </m:oMath>
    </w:p>
    <w:p w14:paraId="32B909E1" w14:textId="413E968A" w:rsidR="00543E33" w:rsidRDefault="00543E33" w:rsidP="008406EF">
      <w:pPr>
        <w:pStyle w:val="ListParagraph"/>
        <w:numPr>
          <w:ilvl w:val="1"/>
          <w:numId w:val="9"/>
        </w:numPr>
        <w:rPr>
          <w:rFonts w:eastAsiaTheme="minorEastAsia"/>
          <w:lang w:val="pt-BR"/>
        </w:rPr>
      </w:pPr>
      <w:r>
        <w:rPr>
          <w:rFonts w:eastAsiaTheme="minorEastAsia"/>
          <w:lang w:val="pt-BR"/>
        </w:rPr>
        <w:t xml:space="preserve">Comutatividade: </w:t>
      </w:r>
      <m:oMath>
        <m:r>
          <w:rPr>
            <w:rFonts w:ascii="Cambria Math" w:eastAsiaTheme="minorEastAsia" w:hAnsi="Cambria Math"/>
            <w:lang w:val="pt-BR"/>
          </w:rPr>
          <m:t>∀x,y∈G→x∙y=y∙x</m:t>
        </m:r>
      </m:oMath>
    </w:p>
    <w:p w14:paraId="326A5E5B" w14:textId="6AFADCA2" w:rsidR="00564387" w:rsidRDefault="00543E33" w:rsidP="008406EF">
      <w:pPr>
        <w:pStyle w:val="ListParagraph"/>
        <w:numPr>
          <w:ilvl w:val="0"/>
          <w:numId w:val="9"/>
        </w:numPr>
        <w:rPr>
          <w:rFonts w:eastAsiaTheme="minorEastAsia"/>
          <w:lang w:val="pt-BR"/>
        </w:rPr>
      </w:pPr>
      <w:r w:rsidRPr="00543E33">
        <w:rPr>
          <w:rFonts w:eastAsiaTheme="minorEastAsia"/>
          <w:lang w:val="pt-BR"/>
        </w:rPr>
        <w:t xml:space="preserve"> </w:t>
      </w:r>
      <w:r>
        <w:rPr>
          <w:rFonts w:eastAsiaTheme="minorEastAsia"/>
          <w:lang w:val="pt-BR"/>
        </w:rPr>
        <w:t>Axioma da distributividade</w:t>
      </w:r>
    </w:p>
    <w:p w14:paraId="34EF2498" w14:textId="606D046F" w:rsidR="00543E33" w:rsidRDefault="00543E33" w:rsidP="008406EF">
      <w:pPr>
        <w:pStyle w:val="ListParagraph"/>
        <w:numPr>
          <w:ilvl w:val="1"/>
          <w:numId w:val="9"/>
        </w:numPr>
        <w:rPr>
          <w:rFonts w:eastAsiaTheme="minorEastAsia"/>
          <w:lang w:val="pt-BR"/>
        </w:rPr>
      </w:pPr>
      <m:oMath>
        <m:r>
          <w:rPr>
            <w:rFonts w:ascii="Cambria Math" w:eastAsiaTheme="minorEastAsia" w:hAnsi="Cambria Math"/>
            <w:lang w:val="pt-BR"/>
          </w:rPr>
          <m:t>∀x,y,z∈K→x∙</m:t>
        </m:r>
        <m:d>
          <m:dPr>
            <m:ctrlPr>
              <w:rPr>
                <w:rFonts w:ascii="Cambria Math" w:eastAsiaTheme="minorEastAsia" w:hAnsi="Cambria Math"/>
                <w:i/>
                <w:lang w:val="pt-BR"/>
              </w:rPr>
            </m:ctrlPr>
          </m:dPr>
          <m:e>
            <m:r>
              <w:rPr>
                <w:rFonts w:ascii="Cambria Math" w:eastAsiaTheme="minorEastAsia" w:hAnsi="Cambria Math"/>
                <w:lang w:val="pt-BR"/>
              </w:rPr>
              <m:t>y+z</m:t>
            </m:r>
          </m:e>
        </m:d>
        <m:r>
          <w:rPr>
            <w:rFonts w:ascii="Cambria Math" w:eastAsiaTheme="minorEastAsia" w:hAnsi="Cambria Math"/>
            <w:lang w:val="pt-BR"/>
          </w:rPr>
          <m:t>=x∙y+x∙z</m:t>
        </m:r>
      </m:oMath>
    </w:p>
    <w:p w14:paraId="0D148457" w14:textId="77777777" w:rsidR="00DC073A" w:rsidRDefault="003453C3" w:rsidP="003779C4">
      <w:pPr>
        <w:ind w:firstLine="0"/>
        <w:rPr>
          <w:rFonts w:eastAsiaTheme="minorEastAsia"/>
          <w:lang w:val="pt-BR"/>
        </w:rPr>
      </w:pPr>
      <w:r>
        <w:rPr>
          <w:rFonts w:eastAsiaTheme="minorEastAsia"/>
          <w:lang w:val="pt-BR"/>
        </w:rPr>
        <w:t xml:space="preserve">Os elementos do corpo </w:t>
      </w:r>
      <m:oMath>
        <m:r>
          <w:rPr>
            <w:rFonts w:ascii="Cambria Math" w:eastAsiaTheme="minorEastAsia" w:hAnsi="Cambria Math"/>
            <w:lang w:val="pt-BR"/>
          </w:rPr>
          <m:t>K</m:t>
        </m:r>
      </m:oMath>
      <w:r>
        <w:rPr>
          <w:rFonts w:eastAsiaTheme="minorEastAsia"/>
          <w:lang w:val="pt-BR"/>
        </w:rPr>
        <w:t xml:space="preserve"> são chamados de escalares. </w:t>
      </w:r>
    </w:p>
    <w:p w14:paraId="3A0D618D" w14:textId="77777777" w:rsidR="00DC073A" w:rsidRDefault="00DC073A" w:rsidP="003779C4">
      <w:pPr>
        <w:ind w:firstLine="0"/>
        <w:rPr>
          <w:rFonts w:eastAsiaTheme="minorEastAsia"/>
          <w:lang w:val="pt-BR"/>
        </w:rPr>
      </w:pPr>
      <w:r>
        <w:rPr>
          <w:rFonts w:eastAsiaTheme="minorEastAsia"/>
          <w:lang w:val="pt-BR"/>
        </w:rPr>
        <w:t>Exemplos:</w:t>
      </w:r>
    </w:p>
    <w:p w14:paraId="6E122B3A" w14:textId="2AF8E840" w:rsidR="007B580A" w:rsidRDefault="003779C4" w:rsidP="007B580A">
      <w:pPr>
        <w:pStyle w:val="ListParagraph"/>
        <w:numPr>
          <w:ilvl w:val="0"/>
          <w:numId w:val="24"/>
        </w:numPr>
        <w:rPr>
          <w:rFonts w:eastAsiaTheme="minorEastAsia"/>
          <w:lang w:val="pt-BR"/>
        </w:rPr>
      </w:pPr>
      <w:r w:rsidRPr="007B580A">
        <w:rPr>
          <w:rFonts w:eastAsiaTheme="minorEastAsia"/>
          <w:lang w:val="pt-BR"/>
        </w:rPr>
        <w:t>números reais</w:t>
      </w:r>
      <w:r w:rsidR="00210A3F">
        <w:rPr>
          <w:rFonts w:eastAsiaTheme="minorEastAsia"/>
          <w:lang w:val="pt-BR"/>
        </w:rPr>
        <w:t xml:space="preserve">: </w:t>
      </w:r>
      <m:oMath>
        <m:r>
          <m:rPr>
            <m:scr m:val="double-struck"/>
          </m:rPr>
          <w:rPr>
            <w:rFonts w:ascii="Cambria Math" w:eastAsiaTheme="minorEastAsia" w:hAnsi="Cambria Math"/>
            <w:lang w:val="pt-BR"/>
          </w:rPr>
          <m:t>R</m:t>
        </m:r>
      </m:oMath>
      <w:r w:rsidR="009D0DCD">
        <w:rPr>
          <w:rFonts w:eastAsiaTheme="minorEastAsia"/>
          <w:lang w:val="pt-BR"/>
        </w:rPr>
        <w:t>;</w:t>
      </w:r>
    </w:p>
    <w:p w14:paraId="24ADBE58" w14:textId="29F2A3BC" w:rsidR="007B580A" w:rsidRDefault="003779C4" w:rsidP="007B580A">
      <w:pPr>
        <w:pStyle w:val="ListParagraph"/>
        <w:numPr>
          <w:ilvl w:val="0"/>
          <w:numId w:val="24"/>
        </w:numPr>
        <w:rPr>
          <w:rFonts w:eastAsiaTheme="minorEastAsia"/>
          <w:lang w:val="pt-BR"/>
        </w:rPr>
      </w:pPr>
      <w:r w:rsidRPr="007B580A">
        <w:rPr>
          <w:rFonts w:eastAsiaTheme="minorEastAsia"/>
          <w:lang w:val="pt-BR"/>
        </w:rPr>
        <w:lastRenderedPageBreak/>
        <w:t>números complexos</w:t>
      </w:r>
      <w:r w:rsidR="00210A3F">
        <w:rPr>
          <w:rFonts w:eastAsiaTheme="minorEastAsia"/>
          <w:lang w:val="pt-BR"/>
        </w:rPr>
        <w:t xml:space="preserve">: </w:t>
      </w:r>
      <m:oMath>
        <m:r>
          <m:rPr>
            <m:scr m:val="double-struck"/>
          </m:rPr>
          <w:rPr>
            <w:rFonts w:ascii="Cambria Math" w:eastAsiaTheme="minorEastAsia" w:hAnsi="Cambria Math"/>
            <w:lang w:val="pt-BR"/>
          </w:rPr>
          <m:t>C</m:t>
        </m:r>
      </m:oMath>
      <w:r w:rsidR="009D0DCD">
        <w:rPr>
          <w:rFonts w:eastAsiaTheme="minorEastAsia"/>
          <w:lang w:val="pt-BR"/>
        </w:rPr>
        <w:t>;</w:t>
      </w:r>
    </w:p>
    <w:p w14:paraId="51500ECF" w14:textId="5C803DE2" w:rsidR="003779C4" w:rsidRPr="007B580A" w:rsidRDefault="00E75D10" w:rsidP="007B580A">
      <w:pPr>
        <w:pStyle w:val="ListParagraph"/>
        <w:numPr>
          <w:ilvl w:val="0"/>
          <w:numId w:val="24"/>
        </w:numPr>
        <w:rPr>
          <w:rFonts w:eastAsiaTheme="minorEastAsia"/>
          <w:lang w:val="pt-BR"/>
        </w:rPr>
      </w:pPr>
      <w:r>
        <w:rPr>
          <w:rFonts w:eastAsiaTheme="minorEastAsia"/>
          <w:lang w:val="pt-BR"/>
        </w:rPr>
        <w:t xml:space="preserve">números racionais: </w:t>
      </w:r>
      <m:oMath>
        <m:r>
          <m:rPr>
            <m:scr m:val="double-struck"/>
          </m:rPr>
          <w:rPr>
            <w:rFonts w:ascii="Cambria Math" w:eastAsiaTheme="minorEastAsia" w:hAnsi="Cambria Math"/>
            <w:lang w:val="pt-BR"/>
          </w:rPr>
          <m:t>Q=</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a</m:t>
                    </m:r>
                  </m:num>
                  <m:den>
                    <m:r>
                      <w:rPr>
                        <w:rFonts w:ascii="Cambria Math" w:eastAsiaTheme="minorEastAsia" w:hAnsi="Cambria Math"/>
                        <w:lang w:val="pt-BR"/>
                      </w:rPr>
                      <m:t>b</m:t>
                    </m:r>
                  </m:den>
                </m:f>
              </m:e>
            </m:d>
            <m:r>
              <w:rPr>
                <w:rFonts w:ascii="Cambria Math" w:eastAsiaTheme="minorEastAsia" w:hAnsi="Cambria Math"/>
                <w:lang w:val="pt-BR"/>
              </w:rPr>
              <m:t>a</m:t>
            </m:r>
            <m:r>
              <m:rPr>
                <m:scr m:val="double-struck"/>
              </m:rPr>
              <w:rPr>
                <w:rFonts w:ascii="Cambria Math" w:eastAsiaTheme="minorEastAsia" w:hAnsi="Cambria Math"/>
                <w:lang w:val="pt-BR"/>
              </w:rPr>
              <m:t xml:space="preserve">∈Z </m:t>
            </m:r>
            <m:r>
              <w:rPr>
                <w:rFonts w:ascii="Cambria Math" w:eastAsiaTheme="minorEastAsia" w:hAnsi="Cambria Math"/>
                <w:lang w:val="pt-BR"/>
              </w:rPr>
              <m:t>e b</m:t>
            </m:r>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∈Z</m:t>
                </m:r>
              </m:e>
              <m:sup>
                <m:r>
                  <w:rPr>
                    <w:rFonts w:ascii="Cambria Math" w:eastAsiaTheme="minorEastAsia" w:hAnsi="Cambria Math"/>
                    <w:lang w:val="pt-BR"/>
                  </w:rPr>
                  <m:t>*</m:t>
                </m:r>
              </m:sup>
            </m:sSup>
          </m:e>
        </m:d>
      </m:oMath>
      <w:r w:rsidR="009D0DCD">
        <w:rPr>
          <w:rFonts w:eastAsiaTheme="minorEastAsia"/>
          <w:lang w:val="pt-BR"/>
        </w:rPr>
        <w:t>.</w:t>
      </w:r>
    </w:p>
    <w:p w14:paraId="61FD36B1" w14:textId="4A280FE6" w:rsidR="003779C4" w:rsidRDefault="003779C4" w:rsidP="003779C4">
      <w:pPr>
        <w:ind w:firstLine="0"/>
        <w:rPr>
          <w:rFonts w:eastAsiaTheme="minorEastAsia"/>
          <w:lang w:val="pt-BR"/>
        </w:rPr>
      </w:pPr>
    </w:p>
    <w:p w14:paraId="1BA8685C" w14:textId="10BDBA11" w:rsidR="003779C4" w:rsidRDefault="003779C4" w:rsidP="0005148B">
      <w:pPr>
        <w:pStyle w:val="Heading2"/>
      </w:pPr>
      <w:bookmarkStart w:id="110" w:name="_Toc101725886"/>
      <w:r>
        <w:t>ESPAÇO VETORIAL</w:t>
      </w:r>
      <w:r w:rsidR="00E4757A">
        <w:t xml:space="preserve"> LINEAR</w:t>
      </w:r>
      <w:bookmarkEnd w:id="110"/>
    </w:p>
    <w:p w14:paraId="7DF6BE19" w14:textId="5CF8387E" w:rsidR="003779C4" w:rsidRDefault="00130A7E" w:rsidP="008B6914">
      <w:pPr>
        <w:ind w:firstLine="720"/>
        <w:rPr>
          <w:rFonts w:eastAsiaTheme="minorEastAsia"/>
          <w:lang w:val="pt-BR"/>
        </w:rPr>
      </w:pPr>
      <w:r>
        <w:rPr>
          <w:rFonts w:eastAsiaTheme="minorEastAsia"/>
          <w:lang w:val="pt-BR"/>
        </w:rPr>
        <w:t>O espaço vetorial</w:t>
      </w:r>
      <w:r w:rsidR="00157ADF">
        <w:rPr>
          <w:rFonts w:eastAsiaTheme="minorEastAsia"/>
          <w:lang w:val="pt-BR"/>
        </w:rPr>
        <w:t xml:space="preserve"> linear</w:t>
      </w:r>
      <w:r>
        <w:rPr>
          <w:rFonts w:eastAsiaTheme="minorEastAsia"/>
          <w:lang w:val="pt-BR"/>
        </w:rPr>
        <w:t xml:space="preserve"> </w:t>
      </w:r>
      <m:oMath>
        <m:r>
          <w:rPr>
            <w:rFonts w:ascii="Cambria Math" w:eastAsiaTheme="minorEastAsia" w:hAnsi="Cambria Math"/>
            <w:lang w:val="pt-BR"/>
          </w:rPr>
          <m:t>E</m:t>
        </m:r>
      </m:oMath>
      <w:r>
        <w:rPr>
          <w:rFonts w:eastAsiaTheme="minorEastAsia"/>
          <w:lang w:val="pt-BR"/>
        </w:rPr>
        <w:t xml:space="preserve"> sobre um corpo </w:t>
      </w:r>
      <w:r w:rsidR="00902960" w:rsidRPr="007C375A">
        <w:rPr>
          <w:rFonts w:eastAsiaTheme="minorEastAsia"/>
          <w:i/>
          <w:iCs/>
          <w:lang w:val="pt-BR"/>
        </w:rPr>
        <w:t>K</w:t>
      </w:r>
      <w:r w:rsidR="00902960">
        <w:rPr>
          <w:rFonts w:eastAsiaTheme="minorEastAsia"/>
          <w:lang w:val="pt-BR"/>
        </w:rPr>
        <w:t xml:space="preserve"> </w:t>
      </w:r>
      <w:r w:rsidR="00C40231">
        <w:rPr>
          <w:rFonts w:eastAsiaTheme="minorEastAsia"/>
          <w:lang w:val="pt-BR"/>
        </w:rPr>
        <w:t>é definido com</w:t>
      </w:r>
      <w:r w:rsidR="005A73A0">
        <w:rPr>
          <w:rFonts w:eastAsiaTheme="minorEastAsia"/>
          <w:lang w:val="pt-BR"/>
        </w:rPr>
        <w:t>o</w:t>
      </w:r>
      <w:r w:rsidR="00C40231">
        <w:rPr>
          <w:rFonts w:eastAsiaTheme="minorEastAsia"/>
          <w:lang w:val="pt-BR"/>
        </w:rPr>
        <w:t xml:space="preserve"> sendo um conjunto de elementos </w:t>
      </w:r>
      <w:r w:rsidR="005A73A0">
        <w:rPr>
          <w:rFonts w:eastAsiaTheme="minorEastAsia"/>
          <w:lang w:val="pt-BR"/>
        </w:rPr>
        <w:t xml:space="preserve">pertencentes </w:t>
      </w:r>
      <w:r w:rsidR="00413CB0">
        <w:rPr>
          <w:rFonts w:eastAsiaTheme="minorEastAsia"/>
          <w:lang w:val="pt-BR"/>
        </w:rPr>
        <w:t xml:space="preserve">ao conjunto </w:t>
      </w:r>
      <m:oMath>
        <m:r>
          <w:rPr>
            <w:rFonts w:ascii="Cambria Math" w:eastAsiaTheme="minorEastAsia" w:hAnsi="Cambria Math"/>
            <w:lang w:val="pt-BR"/>
          </w:rPr>
          <m:t>E</m:t>
        </m:r>
      </m:oMath>
      <w:r w:rsidR="00413CB0">
        <w:rPr>
          <w:rFonts w:eastAsiaTheme="minorEastAsia"/>
          <w:lang w:val="pt-BR"/>
        </w:rPr>
        <w:t xml:space="preserve"> que formam um </w:t>
      </w:r>
      <w:r w:rsidR="00413CB0" w:rsidRPr="00C61FDC">
        <w:rPr>
          <w:rFonts w:eastAsiaTheme="minorEastAsia"/>
          <w:b/>
          <w:i/>
          <w:lang w:val="pt-BR"/>
        </w:rPr>
        <w:t>grupo abeliano</w:t>
      </w:r>
      <w:r w:rsidR="00413CB0">
        <w:rPr>
          <w:rFonts w:eastAsiaTheme="minorEastAsia"/>
          <w:lang w:val="pt-BR"/>
        </w:rPr>
        <w:t xml:space="preserve"> em relação à operação de adição</w:t>
      </w:r>
      <w:r w:rsidR="00DA12C6">
        <w:rPr>
          <w:rFonts w:eastAsiaTheme="minorEastAsia"/>
          <w:lang w:val="pt-BR"/>
        </w:rPr>
        <w:t xml:space="preserve"> e que</w:t>
      </w:r>
      <w:r w:rsidR="00C61FDC">
        <w:rPr>
          <w:rFonts w:eastAsiaTheme="minorEastAsia"/>
          <w:lang w:val="pt-BR"/>
        </w:rPr>
        <w:t>, além disso,</w:t>
      </w:r>
      <w:r w:rsidR="00DA12C6">
        <w:rPr>
          <w:rFonts w:eastAsiaTheme="minorEastAsia"/>
          <w:lang w:val="pt-BR"/>
        </w:rPr>
        <w:t xml:space="preserve"> obedecem aos seguintes postulados adicionais:</w:t>
      </w:r>
    </w:p>
    <w:p w14:paraId="448AF185" w14:textId="12D7F3CF" w:rsidR="00DA12C6" w:rsidRPr="00F643FE" w:rsidRDefault="00B211F7" w:rsidP="008406EF">
      <w:pPr>
        <w:pStyle w:val="ListParagraph"/>
        <w:numPr>
          <w:ilvl w:val="0"/>
          <w:numId w:val="10"/>
        </w:numPr>
        <w:rPr>
          <w:rFonts w:eastAsiaTheme="minorEastAsia"/>
          <w:lang w:val="pt-BR"/>
        </w:rPr>
      </w:pPr>
      <m:oMath>
        <m:r>
          <w:rPr>
            <w:rFonts w:ascii="Cambria Math" w:eastAsiaTheme="minorEastAsia" w:hAnsi="Cambria Math"/>
            <w:lang w:val="pt-BR"/>
          </w:rPr>
          <m:t xml:space="preserve">∀α∈K </m:t>
        </m:r>
        <m:r>
          <m:rPr>
            <m:sty m:val="p"/>
          </m:rPr>
          <w:rPr>
            <w:rFonts w:ascii="Cambria Math" w:eastAsiaTheme="minorEastAsia" w:hAnsi="Cambria Math"/>
            <w:lang w:val="pt-BR"/>
          </w:rPr>
          <m:t>e</m:t>
        </m:r>
        <m:r>
          <w:rPr>
            <w:rFonts w:ascii="Cambria Math" w:eastAsiaTheme="minorEastAsia" w:hAnsi="Cambria Math"/>
            <w:lang w:val="pt-BR"/>
          </w:rPr>
          <m:t xml:space="preserve"> ∀</m:t>
        </m:r>
        <m:r>
          <m:rPr>
            <m:sty m:val="bi"/>
          </m:rPr>
          <w:rPr>
            <w:rFonts w:ascii="Cambria Math" w:eastAsiaTheme="minorEastAsia" w:hAnsi="Cambria Math"/>
            <w:lang w:val="pt-BR"/>
          </w:rPr>
          <m:t>x</m:t>
        </m:r>
        <m:r>
          <w:rPr>
            <w:rFonts w:ascii="Cambria Math" w:eastAsiaTheme="minorEastAsia" w:hAnsi="Cambria Math"/>
            <w:lang w:val="pt-BR"/>
          </w:rPr>
          <m:t>∈E⟹α</m:t>
        </m:r>
        <m:r>
          <m:rPr>
            <m:sty m:val="bi"/>
          </m:rPr>
          <w:rPr>
            <w:rFonts w:ascii="Cambria Math" w:eastAsiaTheme="minorEastAsia" w:hAnsi="Cambria Math"/>
            <w:lang w:val="pt-BR"/>
          </w:rPr>
          <m:t>x</m:t>
        </m:r>
        <m:r>
          <w:rPr>
            <w:rFonts w:ascii="Cambria Math" w:eastAsiaTheme="minorEastAsia" w:hAnsi="Cambria Math"/>
            <w:lang w:val="pt-BR"/>
          </w:rPr>
          <m:t>=</m:t>
        </m:r>
        <m:r>
          <m:rPr>
            <m:sty m:val="bi"/>
          </m:rPr>
          <w:rPr>
            <w:rFonts w:ascii="Cambria Math" w:eastAsiaTheme="minorEastAsia" w:hAnsi="Cambria Math"/>
            <w:lang w:val="pt-BR"/>
          </w:rPr>
          <m:t>x</m:t>
        </m:r>
        <m:r>
          <w:rPr>
            <w:rFonts w:ascii="Cambria Math" w:eastAsiaTheme="minorEastAsia" w:hAnsi="Cambria Math"/>
            <w:lang w:val="pt-BR"/>
          </w:rPr>
          <m:t>α∈E</m:t>
        </m:r>
      </m:oMath>
      <w:r w:rsidR="00B100DD">
        <w:rPr>
          <w:rFonts w:eastAsiaTheme="minorEastAsia"/>
          <w:lang w:val="pt-BR"/>
        </w:rPr>
        <w:t xml:space="preserve"> </w:t>
      </w:r>
      <w:r w:rsidR="008246F6">
        <w:rPr>
          <w:rFonts w:eastAsiaTheme="minorEastAsia"/>
          <w:lang w:val="pt-BR"/>
        </w:rPr>
        <w:t>(fechamento)</w:t>
      </w:r>
    </w:p>
    <w:p w14:paraId="17183082" w14:textId="0235B485" w:rsidR="00F643FE" w:rsidRDefault="00F643FE" w:rsidP="008406EF">
      <w:pPr>
        <w:pStyle w:val="ListParagraph"/>
        <w:numPr>
          <w:ilvl w:val="0"/>
          <w:numId w:val="10"/>
        </w:numPr>
        <w:rPr>
          <w:rFonts w:eastAsiaTheme="minorEastAsia"/>
          <w:lang w:val="pt-BR"/>
        </w:rPr>
      </w:pPr>
      <m:oMath>
        <m:r>
          <w:rPr>
            <w:rFonts w:ascii="Cambria Math" w:eastAsiaTheme="minorEastAsia" w:hAnsi="Cambria Math"/>
            <w:lang w:val="pt-BR"/>
          </w:rPr>
          <m:t xml:space="preserve">∀α,β∈K </m:t>
        </m:r>
        <m:r>
          <m:rPr>
            <m:sty m:val="p"/>
          </m:rPr>
          <w:rPr>
            <w:rFonts w:ascii="Cambria Math" w:eastAsiaTheme="minorEastAsia" w:hAnsi="Cambria Math"/>
            <w:lang w:val="pt-BR"/>
          </w:rPr>
          <m:t>e</m:t>
        </m:r>
        <m:r>
          <w:rPr>
            <w:rFonts w:ascii="Cambria Math" w:eastAsiaTheme="minorEastAsia" w:hAnsi="Cambria Math"/>
            <w:lang w:val="pt-BR"/>
          </w:rPr>
          <m:t xml:space="preserve"> ∀</m:t>
        </m:r>
        <m:r>
          <m:rPr>
            <m:sty m:val="bi"/>
          </m:rPr>
          <w:rPr>
            <w:rFonts w:ascii="Cambria Math" w:eastAsiaTheme="minorEastAsia" w:hAnsi="Cambria Math"/>
            <w:lang w:val="pt-BR"/>
          </w:rPr>
          <m:t>x</m:t>
        </m:r>
        <m:r>
          <w:rPr>
            <w:rFonts w:ascii="Cambria Math" w:eastAsiaTheme="minorEastAsia" w:hAnsi="Cambria Math"/>
            <w:lang w:val="pt-BR"/>
          </w:rPr>
          <m:t>∈E→α</m:t>
        </m:r>
        <m:d>
          <m:dPr>
            <m:ctrlPr>
              <w:rPr>
                <w:rFonts w:ascii="Cambria Math" w:eastAsiaTheme="minorEastAsia" w:hAnsi="Cambria Math"/>
                <w:i/>
                <w:lang w:val="pt-BR"/>
              </w:rPr>
            </m:ctrlPr>
          </m:dPr>
          <m:e>
            <m:r>
              <w:rPr>
                <w:rFonts w:ascii="Cambria Math" w:eastAsiaTheme="minorEastAsia" w:hAnsi="Cambria Math"/>
                <w:lang w:val="pt-BR"/>
              </w:rPr>
              <m:t>β</m:t>
            </m:r>
            <m:r>
              <m:rPr>
                <m:sty m:val="bi"/>
              </m:rPr>
              <w:rPr>
                <w:rFonts w:ascii="Cambria Math" w:eastAsiaTheme="minorEastAsia" w:hAnsi="Cambria Math"/>
                <w:lang w:val="pt-BR"/>
              </w:rPr>
              <m:t>x</m:t>
            </m:r>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αβ</m:t>
            </m:r>
          </m:e>
        </m:d>
        <m:r>
          <m:rPr>
            <m:sty m:val="bi"/>
          </m:rPr>
          <w:rPr>
            <w:rFonts w:ascii="Cambria Math" w:eastAsiaTheme="minorEastAsia" w:hAnsi="Cambria Math"/>
            <w:lang w:val="pt-BR"/>
          </w:rPr>
          <m:t>x</m:t>
        </m:r>
      </m:oMath>
    </w:p>
    <w:p w14:paraId="11B46770" w14:textId="73A48D6A" w:rsidR="006E64FF" w:rsidRDefault="00FE0F12" w:rsidP="008406EF">
      <w:pPr>
        <w:pStyle w:val="ListParagraph"/>
        <w:numPr>
          <w:ilvl w:val="0"/>
          <w:numId w:val="10"/>
        </w:numPr>
        <w:rPr>
          <w:rFonts w:eastAsiaTheme="minorEastAsia"/>
          <w:lang w:val="pt-BR"/>
        </w:rPr>
      </w:pPr>
      <m:oMath>
        <m:r>
          <w:rPr>
            <w:rFonts w:ascii="Cambria Math" w:eastAsiaTheme="minorEastAsia" w:hAnsi="Cambria Math"/>
            <w:lang w:val="pt-BR"/>
          </w:rPr>
          <m:t xml:space="preserve">∀α∈K </m:t>
        </m:r>
        <m:r>
          <m:rPr>
            <m:sty m:val="p"/>
          </m:rPr>
          <w:rPr>
            <w:rFonts w:ascii="Cambria Math" w:eastAsiaTheme="minorEastAsia" w:hAnsi="Cambria Math"/>
            <w:lang w:val="pt-BR"/>
          </w:rPr>
          <m:t>e</m:t>
        </m:r>
        <m:r>
          <w:rPr>
            <w:rFonts w:ascii="Cambria Math" w:eastAsiaTheme="minorEastAsia" w:hAnsi="Cambria Math"/>
            <w:lang w:val="pt-BR"/>
          </w:rPr>
          <m:t xml:space="preserve"> ∀</m:t>
        </m:r>
        <m:r>
          <m:rPr>
            <m:sty m:val="bi"/>
          </m:rPr>
          <w:rPr>
            <w:rFonts w:ascii="Cambria Math" w:eastAsiaTheme="minorEastAsia" w:hAnsi="Cambria Math"/>
            <w:lang w:val="pt-BR"/>
          </w:rPr>
          <m:t>x</m:t>
        </m:r>
        <m:r>
          <w:rPr>
            <w:rFonts w:ascii="Cambria Math" w:eastAsiaTheme="minorEastAsia" w:hAnsi="Cambria Math"/>
            <w:lang w:val="pt-BR"/>
          </w:rPr>
          <m:t>,</m:t>
        </m:r>
        <m:r>
          <m:rPr>
            <m:sty m:val="bi"/>
          </m:rPr>
          <w:rPr>
            <w:rFonts w:ascii="Cambria Math" w:eastAsiaTheme="minorEastAsia" w:hAnsi="Cambria Math"/>
            <w:lang w:val="pt-BR"/>
          </w:rPr>
          <m:t>y</m:t>
        </m:r>
        <m:r>
          <w:rPr>
            <w:rFonts w:ascii="Cambria Math" w:eastAsiaTheme="minorEastAsia" w:hAnsi="Cambria Math"/>
            <w:lang w:val="pt-BR"/>
          </w:rPr>
          <m:t>∈E→ α</m:t>
        </m:r>
        <m:d>
          <m:dPr>
            <m:ctrlPr>
              <w:rPr>
                <w:rFonts w:ascii="Cambria Math" w:eastAsiaTheme="minorEastAsia" w:hAnsi="Cambria Math"/>
                <w:i/>
                <w:lang w:val="pt-BR"/>
              </w:rPr>
            </m:ctrlPr>
          </m:dPr>
          <m:e>
            <m:r>
              <m:rPr>
                <m:sty m:val="bi"/>
              </m:rPr>
              <w:rPr>
                <w:rFonts w:ascii="Cambria Math" w:eastAsiaTheme="minorEastAsia" w:hAnsi="Cambria Math"/>
                <w:lang w:val="pt-BR"/>
              </w:rPr>
              <m:t>x</m:t>
            </m:r>
            <m:r>
              <w:rPr>
                <w:rFonts w:ascii="Cambria Math" w:eastAsiaTheme="minorEastAsia" w:hAnsi="Cambria Math"/>
                <w:lang w:val="pt-BR"/>
              </w:rPr>
              <m:t>+</m:t>
            </m:r>
            <m:r>
              <m:rPr>
                <m:sty m:val="bi"/>
              </m:rPr>
              <w:rPr>
                <w:rFonts w:ascii="Cambria Math" w:eastAsiaTheme="minorEastAsia" w:hAnsi="Cambria Math"/>
                <w:lang w:val="pt-BR"/>
              </w:rPr>
              <m:t>y</m:t>
            </m:r>
          </m:e>
        </m:d>
        <m:r>
          <w:rPr>
            <w:rFonts w:ascii="Cambria Math" w:eastAsiaTheme="minorEastAsia" w:hAnsi="Cambria Math"/>
            <w:lang w:val="pt-BR"/>
          </w:rPr>
          <m:t>=α</m:t>
        </m:r>
        <m:r>
          <m:rPr>
            <m:sty m:val="bi"/>
          </m:rPr>
          <w:rPr>
            <w:rFonts w:ascii="Cambria Math" w:eastAsiaTheme="minorEastAsia" w:hAnsi="Cambria Math"/>
            <w:lang w:val="pt-BR"/>
          </w:rPr>
          <m:t>x</m:t>
        </m:r>
        <m:r>
          <w:rPr>
            <w:rFonts w:ascii="Cambria Math" w:eastAsiaTheme="minorEastAsia" w:hAnsi="Cambria Math"/>
            <w:lang w:val="pt-BR"/>
          </w:rPr>
          <m:t>+α</m:t>
        </m:r>
        <m:r>
          <m:rPr>
            <m:sty m:val="bi"/>
          </m:rPr>
          <w:rPr>
            <w:rFonts w:ascii="Cambria Math" w:eastAsiaTheme="minorEastAsia" w:hAnsi="Cambria Math"/>
            <w:lang w:val="pt-BR"/>
          </w:rPr>
          <m:t>y</m:t>
        </m:r>
      </m:oMath>
    </w:p>
    <w:p w14:paraId="28732579" w14:textId="5F22BF7C" w:rsidR="00770285" w:rsidRDefault="00F22BC7" w:rsidP="008406EF">
      <w:pPr>
        <w:pStyle w:val="ListParagraph"/>
        <w:numPr>
          <w:ilvl w:val="0"/>
          <w:numId w:val="10"/>
        </w:numPr>
        <w:rPr>
          <w:rFonts w:eastAsiaTheme="minorEastAsia"/>
          <w:lang w:val="pt-BR"/>
        </w:rPr>
      </w:pPr>
      <m:oMath>
        <m:r>
          <w:rPr>
            <w:rFonts w:ascii="Cambria Math" w:eastAsiaTheme="minorEastAsia" w:hAnsi="Cambria Math"/>
            <w:lang w:val="pt-BR"/>
          </w:rPr>
          <m:t xml:space="preserve">∀α,β∈K </m:t>
        </m:r>
        <m:r>
          <m:rPr>
            <m:sty m:val="p"/>
          </m:rPr>
          <w:rPr>
            <w:rFonts w:ascii="Cambria Math" w:eastAsiaTheme="minorEastAsia" w:hAnsi="Cambria Math"/>
            <w:lang w:val="pt-BR"/>
          </w:rPr>
          <m:t>e</m:t>
        </m:r>
        <m:r>
          <w:rPr>
            <w:rFonts w:ascii="Cambria Math" w:eastAsiaTheme="minorEastAsia" w:hAnsi="Cambria Math"/>
            <w:lang w:val="pt-BR"/>
          </w:rPr>
          <m:t xml:space="preserve"> ∀</m:t>
        </m:r>
        <m:r>
          <m:rPr>
            <m:sty m:val="bi"/>
          </m:rPr>
          <w:rPr>
            <w:rFonts w:ascii="Cambria Math" w:eastAsiaTheme="minorEastAsia" w:hAnsi="Cambria Math"/>
            <w:lang w:val="pt-BR"/>
          </w:rPr>
          <m:t>x</m:t>
        </m:r>
        <m:r>
          <w:rPr>
            <w:rFonts w:ascii="Cambria Math" w:eastAsiaTheme="minorEastAsia" w:hAnsi="Cambria Math"/>
            <w:lang w:val="pt-BR"/>
          </w:rPr>
          <m:t>∈E→</m:t>
        </m:r>
        <m:d>
          <m:dPr>
            <m:ctrlPr>
              <w:rPr>
                <w:rFonts w:ascii="Cambria Math" w:eastAsiaTheme="minorEastAsia" w:hAnsi="Cambria Math"/>
                <w:i/>
                <w:lang w:val="pt-BR"/>
              </w:rPr>
            </m:ctrlPr>
          </m:dPr>
          <m:e>
            <m:r>
              <w:rPr>
                <w:rFonts w:ascii="Cambria Math" w:eastAsiaTheme="minorEastAsia" w:hAnsi="Cambria Math"/>
                <w:lang w:val="pt-BR"/>
              </w:rPr>
              <m:t>α+β</m:t>
            </m:r>
          </m:e>
        </m:d>
        <m:r>
          <m:rPr>
            <m:sty m:val="bi"/>
          </m:rPr>
          <w:rPr>
            <w:rFonts w:ascii="Cambria Math" w:eastAsiaTheme="minorEastAsia" w:hAnsi="Cambria Math"/>
            <w:lang w:val="pt-BR"/>
          </w:rPr>
          <m:t>x</m:t>
        </m:r>
        <m:r>
          <w:rPr>
            <w:rFonts w:ascii="Cambria Math" w:eastAsiaTheme="minorEastAsia" w:hAnsi="Cambria Math"/>
            <w:lang w:val="pt-BR"/>
          </w:rPr>
          <m:t>=α</m:t>
        </m:r>
        <m:r>
          <m:rPr>
            <m:sty m:val="bi"/>
          </m:rPr>
          <w:rPr>
            <w:rFonts w:ascii="Cambria Math" w:eastAsiaTheme="minorEastAsia" w:hAnsi="Cambria Math"/>
            <w:lang w:val="pt-BR"/>
          </w:rPr>
          <m:t>x</m:t>
        </m:r>
        <m:r>
          <w:rPr>
            <w:rFonts w:ascii="Cambria Math" w:eastAsiaTheme="minorEastAsia" w:hAnsi="Cambria Math"/>
            <w:lang w:val="pt-BR"/>
          </w:rPr>
          <m:t>+β</m:t>
        </m:r>
        <m:r>
          <m:rPr>
            <m:sty m:val="bi"/>
          </m:rPr>
          <w:rPr>
            <w:rFonts w:ascii="Cambria Math" w:eastAsiaTheme="minorEastAsia" w:hAnsi="Cambria Math"/>
            <w:lang w:val="pt-BR"/>
          </w:rPr>
          <m:t>x</m:t>
        </m:r>
      </m:oMath>
    </w:p>
    <w:p w14:paraId="46C64D6C" w14:textId="0DA0712F" w:rsidR="00683720" w:rsidRDefault="00F22BC7" w:rsidP="008406EF">
      <w:pPr>
        <w:pStyle w:val="ListParagraph"/>
        <w:numPr>
          <w:ilvl w:val="0"/>
          <w:numId w:val="10"/>
        </w:numPr>
        <w:rPr>
          <w:rFonts w:eastAsiaTheme="minorEastAsia"/>
          <w:lang w:val="pt-BR"/>
        </w:rPr>
      </w:pPr>
      <m:oMath>
        <m:r>
          <w:rPr>
            <w:rFonts w:ascii="Cambria Math" w:eastAsiaTheme="minorEastAsia" w:hAnsi="Cambria Math"/>
            <w:lang w:val="pt-BR"/>
          </w:rPr>
          <m:t>∃1∈K  /  ∀</m:t>
        </m:r>
        <m:r>
          <m:rPr>
            <m:sty m:val="bi"/>
          </m:rPr>
          <w:rPr>
            <w:rFonts w:ascii="Cambria Math" w:eastAsiaTheme="minorEastAsia" w:hAnsi="Cambria Math"/>
            <w:lang w:val="pt-BR"/>
          </w:rPr>
          <m:t>x</m:t>
        </m:r>
        <m:r>
          <w:rPr>
            <w:rFonts w:ascii="Cambria Math" w:eastAsiaTheme="minorEastAsia" w:hAnsi="Cambria Math"/>
            <w:lang w:val="pt-BR"/>
          </w:rPr>
          <m:t>∈E→1</m:t>
        </m:r>
        <m:r>
          <m:rPr>
            <m:sty m:val="bi"/>
          </m:rPr>
          <w:rPr>
            <w:rFonts w:ascii="Cambria Math" w:eastAsiaTheme="minorEastAsia" w:hAnsi="Cambria Math"/>
            <w:lang w:val="pt-BR"/>
          </w:rPr>
          <m:t>x</m:t>
        </m:r>
        <m:r>
          <w:rPr>
            <w:rFonts w:ascii="Cambria Math" w:eastAsiaTheme="minorEastAsia" w:hAnsi="Cambria Math"/>
            <w:lang w:val="pt-BR"/>
          </w:rPr>
          <m:t>=</m:t>
        </m:r>
        <m:r>
          <m:rPr>
            <m:sty m:val="bi"/>
          </m:rPr>
          <w:rPr>
            <w:rFonts w:ascii="Cambria Math" w:eastAsiaTheme="minorEastAsia" w:hAnsi="Cambria Math"/>
            <w:lang w:val="pt-BR"/>
          </w:rPr>
          <m:t>x</m:t>
        </m:r>
        <m:r>
          <w:rPr>
            <w:rFonts w:ascii="Cambria Math" w:eastAsiaTheme="minorEastAsia" w:hAnsi="Cambria Math"/>
            <w:lang w:val="pt-BR"/>
          </w:rPr>
          <m:t>1=</m:t>
        </m:r>
        <m:r>
          <m:rPr>
            <m:sty m:val="bi"/>
          </m:rPr>
          <w:rPr>
            <w:rFonts w:ascii="Cambria Math" w:eastAsiaTheme="minorEastAsia" w:hAnsi="Cambria Math"/>
            <w:lang w:val="pt-BR"/>
          </w:rPr>
          <m:t>x</m:t>
        </m:r>
      </m:oMath>
    </w:p>
    <w:p w14:paraId="7C317B3B" w14:textId="77777777" w:rsidR="002A4055" w:rsidRDefault="002A4055" w:rsidP="0053797D">
      <w:pPr>
        <w:ind w:firstLine="0"/>
        <w:rPr>
          <w:rFonts w:eastAsiaTheme="minorEastAsia"/>
          <w:lang w:val="pt-BR"/>
        </w:rPr>
      </w:pPr>
    </w:p>
    <w:p w14:paraId="1F8B57AA" w14:textId="77777777" w:rsidR="006418BE" w:rsidRDefault="00835965" w:rsidP="00A91C37">
      <w:pPr>
        <w:ind w:firstLine="0"/>
        <w:rPr>
          <w:rFonts w:eastAsiaTheme="minorEastAsia"/>
          <w:lang w:val="pt-BR"/>
        </w:rPr>
      </w:pPr>
      <w:r>
        <w:rPr>
          <w:rFonts w:eastAsiaTheme="minorEastAsia"/>
          <w:lang w:val="pt-BR"/>
        </w:rPr>
        <w:t xml:space="preserve">Os elementos do corpo </w:t>
      </w:r>
      <m:oMath>
        <m:r>
          <w:rPr>
            <w:rFonts w:ascii="Cambria Math" w:eastAsiaTheme="minorEastAsia" w:hAnsi="Cambria Math"/>
            <w:lang w:val="pt-BR"/>
          </w:rPr>
          <m:t>K</m:t>
        </m:r>
      </m:oMath>
      <w:r>
        <w:rPr>
          <w:rFonts w:eastAsiaTheme="minorEastAsia"/>
          <w:lang w:val="pt-BR"/>
        </w:rPr>
        <w:t xml:space="preserve"> são denotados aqui pelas gregas </w:t>
      </w:r>
      <w:r w:rsidR="0070078B" w:rsidRPr="0070078B">
        <w:rPr>
          <w:rFonts w:eastAsiaTheme="minorEastAsia"/>
          <w:i/>
          <w:iCs/>
          <w:lang w:val="pt-BR"/>
        </w:rPr>
        <w:sym w:font="Symbol" w:char="F061"/>
      </w:r>
      <w:r w:rsidR="0070078B">
        <w:rPr>
          <w:rFonts w:eastAsiaTheme="minorEastAsia"/>
          <w:lang w:val="pt-BR"/>
        </w:rPr>
        <w:t xml:space="preserve">, </w:t>
      </w:r>
      <w:r w:rsidR="0070078B" w:rsidRPr="0070078B">
        <w:rPr>
          <w:rFonts w:eastAsiaTheme="minorEastAsia"/>
          <w:i/>
          <w:iCs/>
          <w:lang w:val="pt-BR"/>
        </w:rPr>
        <w:sym w:font="Symbol" w:char="F062"/>
      </w:r>
      <w:r w:rsidR="009B38CA">
        <w:rPr>
          <w:rFonts w:eastAsiaTheme="minorEastAsia"/>
          <w:lang w:val="pt-BR"/>
        </w:rPr>
        <w:t xml:space="preserve">, </w:t>
      </w:r>
      <w:r w:rsidR="009B38CA" w:rsidRPr="0070078B">
        <w:rPr>
          <w:rFonts w:eastAsiaTheme="minorEastAsia"/>
          <w:i/>
          <w:iCs/>
          <w:lang w:val="pt-BR"/>
        </w:rPr>
        <w:sym w:font="Symbol" w:char="F067"/>
      </w:r>
      <w:r w:rsidR="00F76BDF">
        <w:rPr>
          <w:rFonts w:eastAsiaTheme="minorEastAsia"/>
          <w:lang w:val="pt-BR"/>
        </w:rPr>
        <w:t xml:space="preserve"> etc.</w:t>
      </w:r>
      <w:r w:rsidR="001F4AEA">
        <w:rPr>
          <w:rFonts w:eastAsiaTheme="minorEastAsia"/>
          <w:lang w:val="pt-BR"/>
        </w:rPr>
        <w:t xml:space="preserve"> Os elementos do espaço vetorial </w:t>
      </w:r>
      <m:oMath>
        <m:r>
          <w:rPr>
            <w:rFonts w:ascii="Cambria Math" w:eastAsiaTheme="minorEastAsia" w:hAnsi="Cambria Math"/>
            <w:lang w:val="pt-BR"/>
          </w:rPr>
          <m:t>E</m:t>
        </m:r>
      </m:oMath>
      <w:r w:rsidR="001F4AEA">
        <w:rPr>
          <w:rFonts w:eastAsiaTheme="minorEastAsia"/>
          <w:lang w:val="pt-BR"/>
        </w:rPr>
        <w:t xml:space="preserve"> são</w:t>
      </w:r>
      <w:r w:rsidR="00D7162A">
        <w:rPr>
          <w:rFonts w:eastAsiaTheme="minorEastAsia"/>
          <w:lang w:val="pt-BR"/>
        </w:rPr>
        <w:t xml:space="preserve"> escritos</w:t>
      </w:r>
      <w:r w:rsidR="001F4AEA">
        <w:rPr>
          <w:rFonts w:eastAsiaTheme="minorEastAsia"/>
          <w:lang w:val="pt-BR"/>
        </w:rPr>
        <w:t xml:space="preserve"> em negritos</w:t>
      </w:r>
      <w:r w:rsidR="00D7162A">
        <w:rPr>
          <w:rFonts w:eastAsiaTheme="minorEastAsia"/>
          <w:lang w:val="pt-BR"/>
        </w:rPr>
        <w:t xml:space="preserve"> ou</w:t>
      </w:r>
      <w:r w:rsidR="00122C74">
        <w:rPr>
          <w:rFonts w:eastAsiaTheme="minorEastAsia"/>
          <w:lang w:val="pt-BR"/>
        </w:rPr>
        <w:t xml:space="preserve"> uma flechinha sobre a letra que</w:t>
      </w:r>
      <w:r w:rsidR="00FF09E2">
        <w:rPr>
          <w:rFonts w:eastAsiaTheme="minorEastAsia"/>
          <w:lang w:val="pt-BR"/>
        </w:rPr>
        <w:t xml:space="preserve"> o</w:t>
      </w:r>
      <w:r w:rsidR="00122C74">
        <w:rPr>
          <w:rFonts w:eastAsiaTheme="minorEastAsia"/>
          <w:lang w:val="pt-BR"/>
        </w:rPr>
        <w:t xml:space="preserve"> representa</w:t>
      </w:r>
      <w:r w:rsidR="00FF09E2">
        <w:rPr>
          <w:rFonts w:eastAsiaTheme="minorEastAsia"/>
          <w:lang w:val="pt-BR"/>
        </w:rPr>
        <w:t>.</w:t>
      </w:r>
      <w:r w:rsidR="00122C74">
        <w:rPr>
          <w:rFonts w:eastAsiaTheme="minorEastAsia"/>
          <w:lang w:val="pt-BR"/>
        </w:rPr>
        <w:t xml:space="preserve"> o</w:t>
      </w:r>
      <w:r w:rsidR="005A5E33">
        <w:rPr>
          <w:rFonts w:eastAsiaTheme="minorEastAsia"/>
          <w:lang w:val="pt-BR"/>
        </w:rPr>
        <w:t>s</w:t>
      </w:r>
      <w:r w:rsidR="00122C74">
        <w:rPr>
          <w:rFonts w:eastAsiaTheme="minorEastAsia"/>
          <w:lang w:val="pt-BR"/>
        </w:rPr>
        <w:t xml:space="preserve"> </w:t>
      </w:r>
      <w:r w:rsidR="005A5E33">
        <w:rPr>
          <w:rFonts w:eastAsiaTheme="minorEastAsia"/>
          <w:lang w:val="pt-BR"/>
        </w:rPr>
        <w:t xml:space="preserve">elementos do espaço vetorial são chamados de </w:t>
      </w:r>
      <w:r w:rsidR="00122C74" w:rsidRPr="005A5E33">
        <w:rPr>
          <w:rFonts w:eastAsiaTheme="minorEastAsia"/>
          <w:i/>
          <w:iCs/>
          <w:lang w:val="pt-BR"/>
        </w:rPr>
        <w:t>vetor</w:t>
      </w:r>
      <w:r w:rsidR="005A5E33" w:rsidRPr="005A5E33">
        <w:rPr>
          <w:rFonts w:eastAsiaTheme="minorEastAsia"/>
          <w:i/>
          <w:iCs/>
          <w:lang w:val="pt-BR"/>
        </w:rPr>
        <w:t>es</w:t>
      </w:r>
      <w:r w:rsidR="00D37C1F">
        <w:rPr>
          <w:rFonts w:eastAsiaTheme="minorEastAsia"/>
          <w:lang w:val="pt-BR"/>
        </w:rPr>
        <w:t>.</w:t>
      </w:r>
      <w:r w:rsidR="00122C74">
        <w:rPr>
          <w:rFonts w:eastAsiaTheme="minorEastAsia"/>
          <w:lang w:val="pt-BR"/>
        </w:rPr>
        <w:t xml:space="preserve"> </w:t>
      </w:r>
      <w:r w:rsidR="002702AB">
        <w:rPr>
          <w:rFonts w:eastAsiaTheme="minorEastAsia"/>
          <w:lang w:val="pt-BR"/>
        </w:rPr>
        <w:t xml:space="preserve">O símbolo 1 representa aqui o elemento neutro do corpo </w:t>
      </w:r>
      <w:r w:rsidR="002702AB" w:rsidRPr="00EB6F5B">
        <w:rPr>
          <w:rFonts w:eastAsiaTheme="minorEastAsia"/>
          <w:i/>
          <w:iCs/>
          <w:lang w:val="pt-BR"/>
        </w:rPr>
        <w:t>K</w:t>
      </w:r>
      <w:r w:rsidR="002702AB">
        <w:rPr>
          <w:rFonts w:eastAsiaTheme="minorEastAsia"/>
          <w:lang w:val="pt-BR"/>
        </w:rPr>
        <w:t xml:space="preserve">. </w:t>
      </w:r>
    </w:p>
    <w:p w14:paraId="2FCE7143" w14:textId="5B21AFE4" w:rsidR="006418BE" w:rsidRPr="00F34E12" w:rsidRDefault="006418BE" w:rsidP="005C4D96">
      <w:pPr>
        <w:shd w:val="clear" w:color="auto" w:fill="E2EFD9" w:themeFill="accent6" w:themeFillTint="33"/>
        <w:ind w:firstLine="0"/>
        <w:rPr>
          <w:rFonts w:ascii="Comic Sans MS" w:eastAsiaTheme="minorEastAsia" w:hAnsi="Comic Sans MS"/>
          <w:b/>
          <w:bCs/>
          <w:lang w:val="pt-BR"/>
        </w:rPr>
      </w:pPr>
      <w:r w:rsidRPr="00F34E12">
        <w:rPr>
          <w:rFonts w:ascii="Comic Sans MS" w:eastAsiaTheme="minorEastAsia" w:hAnsi="Comic Sans MS"/>
          <w:b/>
          <w:bCs/>
          <w:lang w:val="pt-BR"/>
        </w:rPr>
        <w:t>Exercícios</w:t>
      </w:r>
    </w:p>
    <w:p w14:paraId="3665A322" w14:textId="78363EB4" w:rsidR="00C02613" w:rsidRPr="00F34E12" w:rsidRDefault="00C02613" w:rsidP="005C4D96">
      <w:pPr>
        <w:pStyle w:val="ListParagraph"/>
        <w:numPr>
          <w:ilvl w:val="0"/>
          <w:numId w:val="28"/>
        </w:numPr>
        <w:shd w:val="clear" w:color="auto" w:fill="E2EFD9" w:themeFill="accent6" w:themeFillTint="33"/>
        <w:spacing w:line="240" w:lineRule="auto"/>
        <w:rPr>
          <w:rFonts w:ascii="Comic Sans MS" w:eastAsiaTheme="minorEastAsia" w:hAnsi="Comic Sans MS"/>
          <w:lang w:val="pt-BR"/>
        </w:rPr>
      </w:pPr>
      <w:r w:rsidRPr="00F34E12">
        <w:rPr>
          <w:rFonts w:ascii="Comic Sans MS" w:eastAsiaTheme="minorEastAsia" w:hAnsi="Comic Sans MS"/>
          <w:lang w:val="pt-BR"/>
        </w:rPr>
        <w:t>Mostre que o conjunto dos vetores fle</w:t>
      </w:r>
      <w:r w:rsidR="00B12634">
        <w:rPr>
          <w:rFonts w:ascii="Comic Sans MS" w:eastAsiaTheme="minorEastAsia" w:hAnsi="Comic Sans MS"/>
          <w:lang w:val="pt-BR"/>
        </w:rPr>
        <w:t>ch</w:t>
      </w:r>
      <w:r w:rsidRPr="00F34E12">
        <w:rPr>
          <w:rFonts w:ascii="Comic Sans MS" w:eastAsiaTheme="minorEastAsia" w:hAnsi="Comic Sans MS"/>
          <w:lang w:val="pt-BR"/>
        </w:rPr>
        <w:t xml:space="preserve">as </w:t>
      </w:r>
      <w:r w:rsidR="00811BCD" w:rsidRPr="00F34E12">
        <w:rPr>
          <w:rFonts w:ascii="Comic Sans MS" w:eastAsiaTheme="minorEastAsia" w:hAnsi="Comic Sans MS"/>
          <w:lang w:val="pt-BR"/>
        </w:rPr>
        <w:t>sobre o corpo dos reais é um espaço vetorial.</w:t>
      </w:r>
    </w:p>
    <w:p w14:paraId="52D2A8A0" w14:textId="73A8E4CA" w:rsidR="00811BCD" w:rsidRPr="00F34E12" w:rsidRDefault="00BF44E2" w:rsidP="005C4D96">
      <w:pPr>
        <w:pStyle w:val="ListParagraph"/>
        <w:numPr>
          <w:ilvl w:val="0"/>
          <w:numId w:val="28"/>
        </w:numPr>
        <w:shd w:val="clear" w:color="auto" w:fill="E2EFD9" w:themeFill="accent6" w:themeFillTint="33"/>
        <w:spacing w:line="240" w:lineRule="auto"/>
        <w:rPr>
          <w:rFonts w:ascii="Comic Sans MS" w:eastAsiaTheme="minorEastAsia" w:hAnsi="Comic Sans MS"/>
          <w:lang w:val="pt-BR"/>
        </w:rPr>
      </w:pPr>
      <w:r w:rsidRPr="00F34E12">
        <w:rPr>
          <w:rFonts w:ascii="Comic Sans MS" w:eastAsiaTheme="minorEastAsia" w:hAnsi="Comic Sans MS"/>
          <w:lang w:val="pt-BR"/>
        </w:rPr>
        <w:t xml:space="preserve">Mostre que o conjunto </w:t>
      </w:r>
      <m:oMath>
        <m:r>
          <w:rPr>
            <w:rFonts w:ascii="Cambria Math" w:eastAsiaTheme="minorEastAsia" w:hAnsi="Cambria Math"/>
            <w:lang w:val="pt-BR"/>
          </w:rPr>
          <m:t>E={(x,y</m:t>
        </m:r>
        <m:r>
          <m:rPr>
            <m:scr m:val="double-struck"/>
          </m:rPr>
          <w:rPr>
            <w:rFonts w:ascii="Cambria Math" w:eastAsiaTheme="minorEastAsia" w:hAnsi="Cambria Math"/>
            <w:lang w:val="pt-BR"/>
          </w:rPr>
          <m:t xml:space="preserve">)∈R /  </m:t>
        </m:r>
        <m:r>
          <w:rPr>
            <w:rFonts w:ascii="Cambria Math" w:eastAsiaTheme="minorEastAsia" w:hAnsi="Cambria Math"/>
            <w:lang w:val="pt-BR"/>
          </w:rPr>
          <m:t>y=2x}</m:t>
        </m:r>
      </m:oMath>
      <w:r w:rsidR="009570CE" w:rsidRPr="00F34E12">
        <w:rPr>
          <w:rFonts w:ascii="Comic Sans MS" w:eastAsiaTheme="minorEastAsia" w:hAnsi="Comic Sans MS"/>
          <w:lang w:val="pt-BR"/>
        </w:rPr>
        <w:t xml:space="preserve"> sobre o corpo dos reais é um espaço vetorial.</w:t>
      </w:r>
    </w:p>
    <w:p w14:paraId="315E19F6" w14:textId="7B3CC40C" w:rsidR="009570CE" w:rsidRPr="00F34E12" w:rsidRDefault="00FB285A" w:rsidP="005C4D96">
      <w:pPr>
        <w:pStyle w:val="ListParagraph"/>
        <w:numPr>
          <w:ilvl w:val="0"/>
          <w:numId w:val="28"/>
        </w:numPr>
        <w:shd w:val="clear" w:color="auto" w:fill="E2EFD9" w:themeFill="accent6" w:themeFillTint="33"/>
        <w:spacing w:line="240" w:lineRule="auto"/>
        <w:rPr>
          <w:rFonts w:ascii="Comic Sans MS" w:eastAsiaTheme="minorEastAsia" w:hAnsi="Comic Sans MS"/>
          <w:lang w:val="pt-BR"/>
        </w:rPr>
      </w:pPr>
      <w:r w:rsidRPr="00F34E12">
        <w:rPr>
          <w:rFonts w:ascii="Comic Sans MS" w:eastAsiaTheme="minorEastAsia" w:hAnsi="Comic Sans MS"/>
          <w:lang w:val="pt-BR"/>
        </w:rPr>
        <w:t xml:space="preserve">O conjunto </w:t>
      </w:r>
      <m:oMath>
        <m:r>
          <w:rPr>
            <w:rFonts w:ascii="Cambria Math" w:eastAsiaTheme="minorEastAsia" w:hAnsi="Cambria Math"/>
            <w:lang w:val="pt-BR"/>
          </w:rPr>
          <m:t>E={(x,y</m:t>
        </m:r>
        <m:r>
          <m:rPr>
            <m:scr m:val="double-struck"/>
          </m:rPr>
          <w:rPr>
            <w:rFonts w:ascii="Cambria Math" w:eastAsiaTheme="minorEastAsia" w:hAnsi="Cambria Math"/>
            <w:lang w:val="pt-BR"/>
          </w:rPr>
          <m:t xml:space="preserve">)∈R /  </m:t>
        </m:r>
        <m:r>
          <w:rPr>
            <w:rFonts w:ascii="Cambria Math" w:eastAsiaTheme="minorEastAsia" w:hAnsi="Cambria Math"/>
            <w:lang w:val="pt-BR"/>
          </w:rPr>
          <m:t>y=2x+2}</m:t>
        </m:r>
      </m:oMath>
      <w:r w:rsidRPr="00F34E12">
        <w:rPr>
          <w:rFonts w:ascii="Comic Sans MS" w:eastAsiaTheme="minorEastAsia" w:hAnsi="Comic Sans MS"/>
          <w:lang w:val="pt-BR"/>
        </w:rPr>
        <w:t xml:space="preserve"> é um espaço vetorial</w:t>
      </w:r>
      <w:r w:rsidR="00F4452F" w:rsidRPr="00F34E12">
        <w:rPr>
          <w:rFonts w:ascii="Comic Sans MS" w:eastAsiaTheme="minorEastAsia" w:hAnsi="Comic Sans MS"/>
          <w:lang w:val="pt-BR"/>
        </w:rPr>
        <w:t>? Justifique sua resposta.</w:t>
      </w:r>
    </w:p>
    <w:p w14:paraId="53986D86" w14:textId="48E8392B" w:rsidR="00FF5335" w:rsidRDefault="00F4452F" w:rsidP="005C4D96">
      <w:pPr>
        <w:pStyle w:val="ListParagraph"/>
        <w:numPr>
          <w:ilvl w:val="0"/>
          <w:numId w:val="28"/>
        </w:numPr>
        <w:shd w:val="clear" w:color="auto" w:fill="E2EFD9" w:themeFill="accent6" w:themeFillTint="33"/>
        <w:spacing w:line="240" w:lineRule="auto"/>
        <w:rPr>
          <w:rFonts w:ascii="Comic Sans MS" w:eastAsiaTheme="minorEastAsia" w:hAnsi="Comic Sans MS"/>
          <w:lang w:val="pt-BR"/>
        </w:rPr>
      </w:pPr>
      <w:r w:rsidRPr="00F34E12">
        <w:rPr>
          <w:rFonts w:ascii="Comic Sans MS" w:eastAsiaTheme="minorEastAsia" w:hAnsi="Comic Sans MS"/>
          <w:lang w:val="pt-BR"/>
        </w:rPr>
        <w:t xml:space="preserve">Mostre que o conjunto dos polinômios </w:t>
      </w:r>
      <w:r w:rsidR="000A5001" w:rsidRPr="00F34E12">
        <w:rPr>
          <w:rFonts w:ascii="Comic Sans MS" w:eastAsiaTheme="minorEastAsia" w:hAnsi="Comic Sans MS"/>
          <w:lang w:val="pt-BR"/>
        </w:rPr>
        <w:t>de coeficientes reais de grau menor ou igual a 3 é um espaço</w:t>
      </w:r>
      <w:r w:rsidR="00D34A5A" w:rsidRPr="00F34E12">
        <w:rPr>
          <w:rFonts w:ascii="Comic Sans MS" w:eastAsiaTheme="minorEastAsia" w:hAnsi="Comic Sans MS"/>
          <w:lang w:val="pt-BR"/>
        </w:rPr>
        <w:t xml:space="preserve"> vetorial</w:t>
      </w:r>
      <w:r w:rsidR="001C7FA3">
        <w:rPr>
          <w:rFonts w:ascii="Comic Sans MS" w:eastAsiaTheme="minorEastAsia" w:hAnsi="Comic Sans MS"/>
          <w:lang w:val="pt-BR"/>
        </w:rPr>
        <w:t xml:space="preserve"> sobre o corpo real</w:t>
      </w:r>
      <w:r w:rsidR="00D34A5A" w:rsidRPr="00F34E12">
        <w:rPr>
          <w:rFonts w:ascii="Comic Sans MS" w:eastAsiaTheme="minorEastAsia" w:hAnsi="Comic Sans MS"/>
          <w:lang w:val="pt-BR"/>
        </w:rPr>
        <w:t xml:space="preserve">. Em caso afirmativo, qual é a dimensão desse espaço vetorial? </w:t>
      </w:r>
      <w:r w:rsidR="001658ED" w:rsidRPr="00F34E12">
        <w:rPr>
          <w:rFonts w:ascii="Comic Sans MS" w:eastAsiaTheme="minorEastAsia" w:hAnsi="Comic Sans MS"/>
          <w:lang w:val="pt-BR"/>
        </w:rPr>
        <w:t>Explicite um conjunto de base para esse espaço vetorial.</w:t>
      </w:r>
    </w:p>
    <w:p w14:paraId="328BF5B8" w14:textId="70897B8B" w:rsidR="00E63764" w:rsidRPr="00495A1E" w:rsidRDefault="00E63764" w:rsidP="005C4D96">
      <w:pPr>
        <w:pStyle w:val="ListParagraph"/>
        <w:numPr>
          <w:ilvl w:val="0"/>
          <w:numId w:val="28"/>
        </w:numPr>
        <w:shd w:val="clear" w:color="auto" w:fill="E2EFD9" w:themeFill="accent6" w:themeFillTint="33"/>
        <w:spacing w:line="240" w:lineRule="auto"/>
        <w:rPr>
          <w:rFonts w:ascii="Comic Sans MS" w:eastAsiaTheme="minorEastAsia" w:hAnsi="Comic Sans MS"/>
          <w:lang w:val="pt-BR"/>
        </w:rPr>
      </w:pPr>
      <w:r w:rsidRPr="003028A2">
        <w:rPr>
          <w:rFonts w:ascii="Comic Sans MS" w:hAnsi="Comic Sans MS" w:cs="Palatino-Roman"/>
          <w:lang w:val="pt-BR"/>
        </w:rPr>
        <w:t>O conjunto dos n</w:t>
      </w:r>
      <w:r w:rsidR="00FF5335" w:rsidRPr="003028A2">
        <w:rPr>
          <w:rFonts w:ascii="Comic Sans MS" w:hAnsi="Comic Sans MS" w:cs="Palatino-Roman"/>
          <w:lang w:val="pt-BR"/>
        </w:rPr>
        <w:t>ú</w:t>
      </w:r>
      <w:r w:rsidRPr="003028A2">
        <w:rPr>
          <w:rFonts w:ascii="Comic Sans MS" w:hAnsi="Comic Sans MS" w:cs="Palatino-Roman"/>
          <w:lang w:val="pt-BR"/>
        </w:rPr>
        <w:t xml:space="preserve">meros complexos, </w:t>
      </w:r>
      <m:oMath>
        <m:r>
          <m:rPr>
            <m:scr m:val="double-struck"/>
          </m:rPr>
          <w:rPr>
            <w:rFonts w:ascii="Cambria Math" w:hAnsi="Cambria Math" w:cs="Palatino-Roman"/>
            <w:lang w:val="pt-BR"/>
          </w:rPr>
          <m:t>C</m:t>
        </m:r>
      </m:oMath>
      <w:r w:rsidRPr="003028A2">
        <w:rPr>
          <w:rFonts w:ascii="Comic Sans MS" w:hAnsi="Comic Sans MS" w:cs="Palatino-Roman"/>
          <w:lang w:val="pt-BR"/>
        </w:rPr>
        <w:t>, com as opera</w:t>
      </w:r>
      <w:r w:rsidR="00B737AC" w:rsidRPr="003028A2">
        <w:rPr>
          <w:rFonts w:ascii="Comic Sans MS" w:hAnsi="Comic Sans MS" w:cs="Palatino-Roman"/>
          <w:lang w:val="pt-BR"/>
        </w:rPr>
        <w:t>çõ</w:t>
      </w:r>
      <w:r w:rsidRPr="003028A2">
        <w:rPr>
          <w:rFonts w:ascii="Comic Sans MS" w:hAnsi="Comic Sans MS" w:cs="Palatino-Roman"/>
          <w:lang w:val="pt-BR"/>
        </w:rPr>
        <w:t xml:space="preserve">es usuais </w:t>
      </w:r>
      <w:r w:rsidR="00B737AC" w:rsidRPr="003028A2">
        <w:rPr>
          <w:rFonts w:ascii="Comic Sans MS" w:hAnsi="Comic Sans MS" w:cs="Palatino-Roman"/>
          <w:lang w:val="pt-BR"/>
        </w:rPr>
        <w:t>é</w:t>
      </w:r>
      <w:r w:rsidRPr="003028A2">
        <w:rPr>
          <w:rFonts w:ascii="Comic Sans MS" w:hAnsi="Comic Sans MS" w:cs="Palatino-Roman"/>
          <w:lang w:val="pt-BR"/>
        </w:rPr>
        <w:t xml:space="preserve"> um</w:t>
      </w:r>
      <w:r w:rsidR="00FF5335" w:rsidRPr="003028A2">
        <w:rPr>
          <w:rFonts w:ascii="Comic Sans MS" w:hAnsi="Comic Sans MS" w:cs="Palatino-Roman"/>
          <w:lang w:val="pt-BR"/>
        </w:rPr>
        <w:t xml:space="preserve"> </w:t>
      </w:r>
      <w:r w:rsidRPr="003028A2">
        <w:rPr>
          <w:rFonts w:ascii="Comic Sans MS" w:hAnsi="Comic Sans MS" w:cs="Palatino-Roman"/>
          <w:lang w:val="pt-BR"/>
        </w:rPr>
        <w:t>espa</w:t>
      </w:r>
      <w:r w:rsidR="00B737AC" w:rsidRPr="003028A2">
        <w:rPr>
          <w:rFonts w:ascii="Comic Sans MS" w:hAnsi="Comic Sans MS" w:cs="Palatino-Roman"/>
          <w:lang w:val="pt-BR"/>
        </w:rPr>
        <w:t>ç</w:t>
      </w:r>
      <w:r w:rsidRPr="003028A2">
        <w:rPr>
          <w:rFonts w:ascii="Comic Sans MS" w:hAnsi="Comic Sans MS" w:cs="Palatino-Roman"/>
          <w:lang w:val="pt-BR"/>
        </w:rPr>
        <w:t xml:space="preserve">o vetorial sobre ele mesmo, mas </w:t>
      </w:r>
      <w:r w:rsidR="00B737AC" w:rsidRPr="003028A2">
        <w:rPr>
          <w:rFonts w:ascii="Comic Sans MS" w:hAnsi="Comic Sans MS" w:cs="Palatino-Roman"/>
          <w:lang w:val="pt-BR"/>
        </w:rPr>
        <w:t xml:space="preserve">é </w:t>
      </w:r>
      <w:r w:rsidRPr="003028A2">
        <w:rPr>
          <w:rFonts w:ascii="Comic Sans MS" w:hAnsi="Comic Sans MS" w:cs="Palatino-Roman"/>
          <w:lang w:val="pt-BR"/>
        </w:rPr>
        <w:t>tamb</w:t>
      </w:r>
      <w:r w:rsidR="00B737AC" w:rsidRPr="003028A2">
        <w:rPr>
          <w:rFonts w:ascii="Comic Sans MS" w:hAnsi="Comic Sans MS" w:cs="Palatino-Roman"/>
          <w:lang w:val="pt-BR"/>
        </w:rPr>
        <w:t>é</w:t>
      </w:r>
      <w:r w:rsidRPr="003028A2">
        <w:rPr>
          <w:rFonts w:ascii="Comic Sans MS" w:hAnsi="Comic Sans MS" w:cs="Palatino-Roman"/>
          <w:lang w:val="pt-BR"/>
        </w:rPr>
        <w:t>m um espa</w:t>
      </w:r>
      <w:r w:rsidR="00B737AC" w:rsidRPr="003028A2">
        <w:rPr>
          <w:rFonts w:ascii="Comic Sans MS" w:hAnsi="Comic Sans MS" w:cs="Palatino-Roman"/>
          <w:lang w:val="pt-BR"/>
        </w:rPr>
        <w:t>ç</w:t>
      </w:r>
      <w:r w:rsidRPr="003028A2">
        <w:rPr>
          <w:rFonts w:ascii="Comic Sans MS" w:hAnsi="Comic Sans MS" w:cs="Palatino-Roman"/>
          <w:lang w:val="pt-BR"/>
        </w:rPr>
        <w:t xml:space="preserve">o vetorial sobre </w:t>
      </w:r>
      <m:oMath>
        <m:r>
          <m:rPr>
            <m:scr m:val="double-struck"/>
          </m:rPr>
          <w:rPr>
            <w:rFonts w:ascii="Cambria Math" w:hAnsi="Cambria Math" w:cs="Palatino-Roman"/>
            <w:lang w:val="pt-BR"/>
          </w:rPr>
          <m:t>R</m:t>
        </m:r>
      </m:oMath>
      <w:r w:rsidRPr="003028A2">
        <w:rPr>
          <w:rFonts w:ascii="Comic Sans MS" w:hAnsi="Comic Sans MS" w:cs="Palatino-Roman"/>
          <w:lang w:val="pt-BR"/>
        </w:rPr>
        <w:t>.</w:t>
      </w:r>
    </w:p>
    <w:p w14:paraId="65557B9B" w14:textId="4C96C128" w:rsidR="00495A1E" w:rsidRPr="00D22F40" w:rsidRDefault="00402C30" w:rsidP="005C4D96">
      <w:pPr>
        <w:pStyle w:val="ListParagraph"/>
        <w:numPr>
          <w:ilvl w:val="0"/>
          <w:numId w:val="28"/>
        </w:numPr>
        <w:shd w:val="clear" w:color="auto" w:fill="E2EFD9" w:themeFill="accent6" w:themeFillTint="33"/>
        <w:spacing w:line="240" w:lineRule="auto"/>
        <w:rPr>
          <w:rFonts w:ascii="Comic Sans MS" w:eastAsiaTheme="minorEastAsia" w:hAnsi="Comic Sans MS"/>
          <w:lang w:val="pt-BR"/>
        </w:rPr>
      </w:pPr>
      <w:r>
        <w:rPr>
          <w:rFonts w:ascii="Comic Sans MS" w:hAnsi="Comic Sans MS" w:cs="Palatino-Roman"/>
          <w:lang w:val="pt-BR"/>
        </w:rPr>
        <w:t>Seja o conjunto das funções</w:t>
      </w:r>
      <w:r w:rsidR="00C63DCD">
        <w:rPr>
          <w:rFonts w:ascii="Comic Sans MS" w:hAnsi="Comic Sans MS" w:cs="Palatino-Roman"/>
          <w:lang w:val="pt-BR"/>
        </w:rPr>
        <w:t xml:space="preserve"> com valores reais. Dizemos que</w:t>
      </w:r>
      <w:r w:rsidR="00EB1A6D">
        <w:rPr>
          <w:rFonts w:ascii="Comic Sans MS" w:hAnsi="Comic Sans MS" w:cs="Palatino-Roman"/>
          <w:lang w:val="pt-BR"/>
        </w:rPr>
        <w:t xml:space="preserve"> duas funções </w:t>
      </w:r>
      <m:oMath>
        <m:r>
          <w:rPr>
            <w:rFonts w:ascii="Cambria Math" w:hAnsi="Cambria Math" w:cs="Palatino-Roman"/>
            <w:lang w:val="pt-BR"/>
          </w:rPr>
          <m:t>f</m:t>
        </m:r>
      </m:oMath>
      <w:r w:rsidR="00C97201">
        <w:rPr>
          <w:rFonts w:ascii="Comic Sans MS" w:eastAsiaTheme="minorEastAsia" w:hAnsi="Comic Sans MS" w:cs="Palatino-Roman"/>
          <w:lang w:val="pt-BR"/>
        </w:rPr>
        <w:t xml:space="preserve"> e </w:t>
      </w:r>
      <m:oMath>
        <m:r>
          <w:rPr>
            <w:rFonts w:ascii="Cambria Math" w:eastAsiaTheme="minorEastAsia" w:hAnsi="Cambria Math" w:cs="Palatino-Roman"/>
            <w:lang w:val="pt-BR"/>
          </w:rPr>
          <m:t>g</m:t>
        </m:r>
      </m:oMath>
      <w:r w:rsidR="00C97201">
        <w:rPr>
          <w:rFonts w:ascii="Comic Sans MS" w:eastAsiaTheme="minorEastAsia" w:hAnsi="Comic Sans MS" w:cs="Palatino-Roman"/>
          <w:lang w:val="pt-BR"/>
        </w:rPr>
        <w:t xml:space="preserve"> são iguais, se, e somente se,</w:t>
      </w:r>
      <w:r w:rsidR="00C63DCD">
        <w:rPr>
          <w:rFonts w:ascii="Comic Sans MS" w:hAnsi="Comic Sans MS" w:cs="Palatino-Roman"/>
          <w:lang w:val="pt-BR"/>
        </w:rPr>
        <w:t xml:space="preserve"> </w:t>
      </w:r>
      <m:oMath>
        <m:r>
          <w:rPr>
            <w:rFonts w:ascii="Cambria Math" w:hAnsi="Cambria Math" w:cs="Palatino-Roman"/>
            <w:lang w:val="pt-BR"/>
          </w:rPr>
          <m:t>f</m:t>
        </m:r>
        <m:d>
          <m:dPr>
            <m:ctrlPr>
              <w:rPr>
                <w:rFonts w:ascii="Cambria Math" w:hAnsi="Cambria Math" w:cs="Palatino-Roman"/>
                <w:i/>
                <w:lang w:val="pt-BR"/>
              </w:rPr>
            </m:ctrlPr>
          </m:dPr>
          <m:e>
            <m:r>
              <w:rPr>
                <w:rFonts w:ascii="Cambria Math" w:hAnsi="Cambria Math" w:cs="Palatino-Roman"/>
                <w:lang w:val="pt-BR"/>
              </w:rPr>
              <m:t>x</m:t>
            </m:r>
          </m:e>
        </m:d>
        <m:r>
          <w:rPr>
            <w:rFonts w:ascii="Cambria Math" w:hAnsi="Cambria Math" w:cs="Palatino-Roman"/>
            <w:lang w:val="pt-BR"/>
          </w:rPr>
          <m:t>=g</m:t>
        </m:r>
        <m:d>
          <m:dPr>
            <m:ctrlPr>
              <w:rPr>
                <w:rFonts w:ascii="Cambria Math" w:hAnsi="Cambria Math" w:cs="Palatino-Roman"/>
                <w:i/>
                <w:lang w:val="pt-BR"/>
              </w:rPr>
            </m:ctrlPr>
          </m:dPr>
          <m:e>
            <m:r>
              <w:rPr>
                <w:rFonts w:ascii="Cambria Math" w:hAnsi="Cambria Math" w:cs="Palatino-Roman"/>
                <w:lang w:val="pt-BR"/>
              </w:rPr>
              <m:t>x</m:t>
            </m:r>
          </m:e>
        </m:d>
        <m:r>
          <w:rPr>
            <w:rFonts w:ascii="Cambria Math" w:hAnsi="Cambria Math" w:cs="Palatino-Roman"/>
            <w:lang w:val="pt-BR"/>
          </w:rPr>
          <m:t>,  ∀x</m:t>
        </m:r>
        <m:r>
          <m:rPr>
            <m:scr m:val="double-struck"/>
          </m:rPr>
          <w:rPr>
            <w:rFonts w:ascii="Cambria Math" w:hAnsi="Cambria Math" w:cs="Palatino-Roman"/>
            <w:lang w:val="pt-BR"/>
          </w:rPr>
          <m:t>∈R</m:t>
        </m:r>
      </m:oMath>
      <w:r w:rsidR="00C30641">
        <w:rPr>
          <w:rFonts w:ascii="Comic Sans MS" w:eastAsiaTheme="minorEastAsia" w:hAnsi="Comic Sans MS" w:cs="Palatino-Roman"/>
          <w:lang w:val="pt-BR"/>
        </w:rPr>
        <w:t xml:space="preserve">. </w:t>
      </w:r>
      <w:r w:rsidR="009555BC">
        <w:rPr>
          <w:rFonts w:ascii="Comic Sans MS" w:eastAsiaTheme="minorEastAsia" w:hAnsi="Comic Sans MS" w:cs="Palatino-Roman"/>
          <w:lang w:val="pt-BR"/>
        </w:rPr>
        <w:t>Definimos o produto de um escalar por uma</w:t>
      </w:r>
      <w:r w:rsidR="00D22F40">
        <w:rPr>
          <w:rFonts w:ascii="Comic Sans MS" w:eastAsiaTheme="minorEastAsia" w:hAnsi="Comic Sans MS" w:cs="Palatino-Roman"/>
          <w:lang w:val="pt-BR"/>
        </w:rPr>
        <w:t xml:space="preserve"> função real e a soma de duas funções reais por</w:t>
      </w:r>
    </w:p>
    <w:p w14:paraId="4E7D0195" w14:textId="65F215B8" w:rsidR="00D22F40" w:rsidRPr="008A362F" w:rsidRDefault="00BC4BC1" w:rsidP="005C4D96">
      <w:pPr>
        <w:shd w:val="clear" w:color="auto" w:fill="E2EFD9" w:themeFill="accent6" w:themeFillTint="33"/>
        <w:spacing w:line="240" w:lineRule="auto"/>
        <w:ind w:left="720" w:firstLine="0"/>
        <w:rPr>
          <w:rFonts w:ascii="Comic Sans MS" w:eastAsiaTheme="minorEastAsia" w:hAnsi="Comic Sans MS"/>
          <w:lang w:val="pt-BR"/>
        </w:rPr>
      </w:pPr>
      <m:oMathPara>
        <m:oMath>
          <m:d>
            <m:dPr>
              <m:ctrlPr>
                <w:rPr>
                  <w:rFonts w:ascii="Cambria Math" w:eastAsiaTheme="minorEastAsia" w:hAnsi="Cambria Math"/>
                  <w:i/>
                  <w:lang w:val="pt-BR"/>
                </w:rPr>
              </m:ctrlPr>
            </m:dPr>
            <m:e>
              <m:r>
                <w:rPr>
                  <w:rFonts w:ascii="Cambria Math" w:eastAsiaTheme="minorEastAsia" w:hAnsi="Cambria Math"/>
                  <w:lang w:val="pt-BR"/>
                </w:rPr>
                <m:t>cf</m:t>
              </m:r>
            </m:e>
          </m:d>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=cf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 xml:space="preserve">  e  </m:t>
          </m:r>
          <m:d>
            <m:dPr>
              <m:ctrlPr>
                <w:rPr>
                  <w:rFonts w:ascii="Cambria Math" w:eastAsiaTheme="minorEastAsia" w:hAnsi="Cambria Math"/>
                  <w:i/>
                  <w:lang w:val="pt-BR"/>
                </w:rPr>
              </m:ctrlPr>
            </m:dPr>
            <m:e>
              <m:r>
                <w:rPr>
                  <w:rFonts w:ascii="Cambria Math" w:eastAsiaTheme="minorEastAsia" w:hAnsi="Cambria Math"/>
                  <w:lang w:val="pt-BR"/>
                </w:rPr>
                <m:t>f+g</m:t>
              </m:r>
            </m:e>
          </m:d>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oMath>
      </m:oMathPara>
    </w:p>
    <w:p w14:paraId="13382C8E" w14:textId="2EB14531" w:rsidR="008A362F" w:rsidRDefault="00042C44" w:rsidP="005C4D96">
      <w:pPr>
        <w:shd w:val="clear" w:color="auto" w:fill="E2EFD9" w:themeFill="accent6" w:themeFillTint="33"/>
        <w:spacing w:line="240" w:lineRule="auto"/>
        <w:ind w:left="720" w:firstLine="0"/>
        <w:rPr>
          <w:rFonts w:ascii="Comic Sans MS" w:eastAsiaTheme="minorEastAsia" w:hAnsi="Comic Sans MS"/>
          <w:lang w:val="pt-BR"/>
        </w:rPr>
      </w:pPr>
      <w:r>
        <w:rPr>
          <w:rFonts w:ascii="Comic Sans MS" w:eastAsiaTheme="minorEastAsia" w:hAnsi="Comic Sans MS"/>
          <w:lang w:val="pt-BR"/>
        </w:rPr>
        <w:lastRenderedPageBreak/>
        <w:t xml:space="preserve">Geometricamente, </w:t>
      </w:r>
      <w:r w:rsidR="004A4BC3">
        <w:rPr>
          <w:rFonts w:ascii="Comic Sans MS" w:eastAsiaTheme="minorEastAsia" w:hAnsi="Comic Sans MS"/>
          <w:lang w:val="pt-BR"/>
        </w:rPr>
        <w:t xml:space="preserve">o gráfico de </w:t>
      </w:r>
      <m:oMath>
        <m:r>
          <w:rPr>
            <w:rFonts w:ascii="Cambria Math" w:eastAsiaTheme="minorEastAsia" w:hAnsi="Cambria Math"/>
            <w:lang w:val="pt-BR"/>
          </w:rPr>
          <m:t>(f+g)(x)</m:t>
        </m:r>
      </m:oMath>
      <w:r w:rsidR="00BB41CE">
        <w:rPr>
          <w:rFonts w:ascii="Comic Sans MS" w:eastAsiaTheme="minorEastAsia" w:hAnsi="Comic Sans MS"/>
          <w:lang w:val="pt-BR"/>
        </w:rPr>
        <w:t xml:space="preserve"> é obtido somando as coordenadas</w:t>
      </w:r>
      <w:r w:rsidR="004A4BC3">
        <w:rPr>
          <w:rFonts w:ascii="Comic Sans MS" w:eastAsiaTheme="minorEastAsia" w:hAnsi="Comic Sans MS"/>
          <w:lang w:val="pt-BR"/>
        </w:rPr>
        <w:t xml:space="preserve"> </w:t>
      </w:r>
      <m:oMath>
        <m:r>
          <w:rPr>
            <w:rFonts w:ascii="Cambria Math" w:eastAsiaTheme="minorEastAsia" w:hAnsi="Cambria Math"/>
            <w:lang w:val="pt-BR"/>
          </w:rPr>
          <m:t>y</m:t>
        </m:r>
      </m:oMath>
      <w:r w:rsidR="008D4702">
        <w:rPr>
          <w:rFonts w:ascii="Comic Sans MS" w:eastAsiaTheme="minorEastAsia" w:hAnsi="Comic Sans MS"/>
          <w:lang w:val="pt-BR"/>
        </w:rPr>
        <w:t xml:space="preserve"> de </w:t>
      </w:r>
      <m:oMath>
        <m:r>
          <w:rPr>
            <w:rFonts w:ascii="Cambria Math" w:eastAsiaTheme="minorEastAsia" w:hAnsi="Cambria Math"/>
            <w:lang w:val="pt-BR"/>
          </w:rPr>
          <m:t>f(x)</m:t>
        </m:r>
      </m:oMath>
      <w:r w:rsidR="008D4702">
        <w:rPr>
          <w:rFonts w:ascii="Comic Sans MS" w:eastAsiaTheme="minorEastAsia" w:hAnsi="Comic Sans MS"/>
          <w:lang w:val="pt-BR"/>
        </w:rPr>
        <w:t xml:space="preserve"> e </w:t>
      </w:r>
      <m:oMath>
        <m:r>
          <w:rPr>
            <w:rFonts w:ascii="Cambria Math" w:eastAsiaTheme="minorEastAsia" w:hAnsi="Cambria Math"/>
            <w:lang w:val="pt-BR"/>
          </w:rPr>
          <m:t>g(x)</m:t>
        </m:r>
      </m:oMath>
      <w:r w:rsidR="009D6160">
        <w:rPr>
          <w:rFonts w:ascii="Comic Sans MS" w:eastAsiaTheme="minorEastAsia" w:hAnsi="Comic Sans MS"/>
          <w:lang w:val="pt-BR"/>
        </w:rPr>
        <w:t xml:space="preserve"> para todo</w:t>
      </w:r>
      <w:r w:rsidR="009F06AB">
        <w:rPr>
          <w:rFonts w:ascii="Comic Sans MS" w:eastAsiaTheme="minorEastAsia" w:hAnsi="Comic Sans MS"/>
          <w:lang w:val="pt-BR"/>
        </w:rPr>
        <w:t xml:space="preserve"> </w:t>
      </w:r>
      <m:oMath>
        <m:r>
          <w:rPr>
            <w:rFonts w:ascii="Cambria Math" w:eastAsiaTheme="minorEastAsia" w:hAnsi="Cambria Math"/>
            <w:lang w:val="pt-BR"/>
          </w:rPr>
          <m:t>x</m:t>
        </m:r>
      </m:oMath>
      <w:r w:rsidR="009F06AB">
        <w:rPr>
          <w:rFonts w:ascii="Comic Sans MS" w:eastAsiaTheme="minorEastAsia" w:hAnsi="Comic Sans MS"/>
          <w:lang w:val="pt-BR"/>
        </w:rPr>
        <w:t xml:space="preserve"> e o gráfico do produto pelo escalar </w:t>
      </w:r>
      <m:oMath>
        <m:r>
          <w:rPr>
            <w:rFonts w:ascii="Cambria Math" w:eastAsiaTheme="minorEastAsia" w:hAnsi="Cambria Math"/>
            <w:lang w:val="pt-BR"/>
          </w:rPr>
          <m:t>c</m:t>
        </m:r>
      </m:oMath>
      <w:r w:rsidR="00BE271A">
        <w:rPr>
          <w:rFonts w:ascii="Comic Sans MS" w:eastAsiaTheme="minorEastAsia" w:hAnsi="Comic Sans MS"/>
          <w:lang w:val="pt-BR"/>
        </w:rPr>
        <w:t xml:space="preserve"> é obtido multiplicando o valor de </w:t>
      </w:r>
      <m:oMath>
        <m:r>
          <w:rPr>
            <w:rFonts w:ascii="Cambria Math" w:eastAsiaTheme="minorEastAsia" w:hAnsi="Cambria Math"/>
            <w:lang w:val="pt-BR"/>
          </w:rPr>
          <m:t>f(x)</m:t>
        </m:r>
      </m:oMath>
      <w:r w:rsidR="00BE271A">
        <w:rPr>
          <w:rFonts w:ascii="Comic Sans MS" w:eastAsiaTheme="minorEastAsia" w:hAnsi="Comic Sans MS"/>
          <w:lang w:val="pt-BR"/>
        </w:rPr>
        <w:t xml:space="preserve"> por </w:t>
      </w:r>
      <m:oMath>
        <m:r>
          <w:rPr>
            <w:rFonts w:ascii="Cambria Math" w:eastAsiaTheme="minorEastAsia" w:hAnsi="Cambria Math"/>
            <w:lang w:val="pt-BR"/>
          </w:rPr>
          <m:t>c</m:t>
        </m:r>
      </m:oMath>
      <w:r w:rsidR="00BE271A">
        <w:rPr>
          <w:rFonts w:ascii="Comic Sans MS" w:eastAsiaTheme="minorEastAsia" w:hAnsi="Comic Sans MS"/>
          <w:lang w:val="pt-BR"/>
        </w:rPr>
        <w:t xml:space="preserve"> para todo </w:t>
      </w:r>
      <m:oMath>
        <m:r>
          <w:rPr>
            <w:rFonts w:ascii="Cambria Math" w:eastAsiaTheme="minorEastAsia" w:hAnsi="Cambria Math"/>
            <w:lang w:val="pt-BR"/>
          </w:rPr>
          <m:t>x</m:t>
        </m:r>
      </m:oMath>
      <w:r w:rsidR="00D858E6">
        <w:rPr>
          <w:rFonts w:ascii="Comic Sans MS" w:eastAsiaTheme="minorEastAsia" w:hAnsi="Comic Sans MS"/>
          <w:lang w:val="pt-BR"/>
        </w:rPr>
        <w:t>.</w:t>
      </w:r>
    </w:p>
    <w:p w14:paraId="1A7B66EB" w14:textId="6C4EC603" w:rsidR="00D858E6" w:rsidRDefault="00D858E6" w:rsidP="005C4D96">
      <w:pPr>
        <w:shd w:val="clear" w:color="auto" w:fill="E2EFD9" w:themeFill="accent6" w:themeFillTint="33"/>
        <w:spacing w:line="240" w:lineRule="auto"/>
        <w:ind w:left="720" w:firstLine="0"/>
        <w:rPr>
          <w:rFonts w:ascii="Comic Sans MS" w:eastAsiaTheme="minorEastAsia" w:hAnsi="Comic Sans MS"/>
          <w:lang w:val="pt-BR"/>
        </w:rPr>
      </w:pPr>
    </w:p>
    <w:p w14:paraId="250F6172" w14:textId="277F9E58" w:rsidR="00D858E6" w:rsidRDefault="007B0EBE" w:rsidP="005C4D96">
      <w:pPr>
        <w:shd w:val="clear" w:color="auto" w:fill="E2EFD9" w:themeFill="accent6" w:themeFillTint="33"/>
        <w:spacing w:line="240" w:lineRule="auto"/>
        <w:ind w:left="720" w:firstLine="0"/>
        <w:jc w:val="center"/>
        <w:rPr>
          <w:rFonts w:ascii="Comic Sans MS" w:eastAsiaTheme="minorEastAsia" w:hAnsi="Comic Sans MS"/>
          <w:lang w:val="pt-BR"/>
        </w:rPr>
      </w:pPr>
      <w:r>
        <w:rPr>
          <w:noProof/>
        </w:rPr>
        <w:drawing>
          <wp:inline distT="0" distB="0" distL="0" distR="0" wp14:anchorId="1AA2391D" wp14:editId="0FE38C07">
            <wp:extent cx="3522965" cy="1307158"/>
            <wp:effectExtent l="0" t="0" r="1905"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3553732" cy="1318574"/>
                    </a:xfrm>
                    <a:prstGeom prst="rect">
                      <a:avLst/>
                    </a:prstGeom>
                  </pic:spPr>
                </pic:pic>
              </a:graphicData>
            </a:graphic>
          </wp:inline>
        </w:drawing>
      </w:r>
    </w:p>
    <w:p w14:paraId="65EA597A" w14:textId="32DFB7A4" w:rsidR="00EB5D57" w:rsidRDefault="001D42B2" w:rsidP="005C4D96">
      <w:pPr>
        <w:shd w:val="clear" w:color="auto" w:fill="E2EFD9" w:themeFill="accent6" w:themeFillTint="33"/>
        <w:spacing w:line="240" w:lineRule="auto"/>
        <w:ind w:left="720" w:firstLine="0"/>
        <w:rPr>
          <w:rFonts w:ascii="Comic Sans MS" w:eastAsiaTheme="minorEastAsia" w:hAnsi="Comic Sans MS"/>
          <w:lang w:val="pt-BR"/>
        </w:rPr>
      </w:pPr>
      <w:r>
        <w:rPr>
          <w:rFonts w:ascii="Comic Sans MS" w:eastAsiaTheme="minorEastAsia" w:hAnsi="Comic Sans MS"/>
          <w:lang w:val="pt-BR"/>
        </w:rPr>
        <w:t>Mostre que o conjunto das funções com valores reais</w:t>
      </w:r>
      <w:r w:rsidR="00290428">
        <w:rPr>
          <w:rFonts w:ascii="Comic Sans MS" w:eastAsiaTheme="minorEastAsia" w:hAnsi="Comic Sans MS"/>
          <w:lang w:val="pt-BR"/>
        </w:rPr>
        <w:t xml:space="preserve"> no intervalo </w:t>
      </w:r>
      <m:oMath>
        <m:r>
          <w:rPr>
            <w:rFonts w:ascii="Cambria Math" w:eastAsiaTheme="minorEastAsia" w:hAnsi="Cambria Math"/>
            <w:lang w:val="pt-BR"/>
          </w:rPr>
          <m:t>(-∞,∞)</m:t>
        </m:r>
      </m:oMath>
      <w:r w:rsidR="00277B1E">
        <w:rPr>
          <w:rFonts w:ascii="Comic Sans MS" w:eastAsiaTheme="minorEastAsia" w:hAnsi="Comic Sans MS"/>
          <w:lang w:val="pt-BR"/>
        </w:rPr>
        <w:t xml:space="preserve"> e com as operações de multiplicação por escalar e soma definidas acima</w:t>
      </w:r>
      <w:r w:rsidR="00323F32">
        <w:rPr>
          <w:rFonts w:ascii="Comic Sans MS" w:eastAsiaTheme="minorEastAsia" w:hAnsi="Comic Sans MS"/>
          <w:lang w:val="pt-BR"/>
        </w:rPr>
        <w:t xml:space="preserve"> é um espaço vetorial.</w:t>
      </w:r>
    </w:p>
    <w:p w14:paraId="4B94E50C" w14:textId="2A23C85D" w:rsidR="006108F1" w:rsidRDefault="006108F1" w:rsidP="005C4D96">
      <w:pPr>
        <w:shd w:val="clear" w:color="auto" w:fill="E2EFD9" w:themeFill="accent6" w:themeFillTint="33"/>
        <w:spacing w:line="240" w:lineRule="auto"/>
        <w:ind w:left="720" w:firstLine="0"/>
        <w:rPr>
          <w:rFonts w:ascii="Comic Sans MS" w:eastAsiaTheme="minorEastAsia" w:hAnsi="Comic Sans MS"/>
          <w:lang w:val="pt-BR"/>
        </w:rPr>
      </w:pPr>
    </w:p>
    <w:p w14:paraId="5F033F72" w14:textId="33ED4D92" w:rsidR="006108F1" w:rsidRPr="00F34E12" w:rsidRDefault="006108F1" w:rsidP="005C4D96">
      <w:pPr>
        <w:pStyle w:val="ListParagraph"/>
        <w:numPr>
          <w:ilvl w:val="0"/>
          <w:numId w:val="28"/>
        </w:numPr>
        <w:shd w:val="clear" w:color="auto" w:fill="E2EFD9" w:themeFill="accent6" w:themeFillTint="33"/>
        <w:spacing w:line="240" w:lineRule="auto"/>
        <w:rPr>
          <w:rFonts w:ascii="Comic Sans MS" w:eastAsiaTheme="minorEastAsia" w:hAnsi="Comic Sans MS"/>
          <w:lang w:val="pt-BR"/>
        </w:rPr>
      </w:pPr>
      <w:r>
        <w:rPr>
          <w:rFonts w:ascii="Comic Sans MS" w:eastAsiaTheme="minorEastAsia" w:hAnsi="Comic Sans MS"/>
          <w:lang w:val="pt-BR"/>
        </w:rPr>
        <w:t>O conjunto das ma</w:t>
      </w:r>
      <w:r w:rsidR="00AB1C83">
        <w:rPr>
          <w:rFonts w:ascii="Comic Sans MS" w:eastAsiaTheme="minorEastAsia" w:hAnsi="Comic Sans MS"/>
          <w:lang w:val="pt-BR"/>
        </w:rPr>
        <w:t xml:space="preserve">trizes quadradas de ordem 2x2 é um espaço vetorial? </w:t>
      </w:r>
    </w:p>
    <w:p w14:paraId="327E378E" w14:textId="77777777" w:rsidR="00695D3C" w:rsidRDefault="00695D3C" w:rsidP="002A4055">
      <w:pPr>
        <w:ind w:firstLine="720"/>
        <w:rPr>
          <w:rFonts w:eastAsiaTheme="minorEastAsia"/>
          <w:lang w:val="pt-BR"/>
        </w:rPr>
      </w:pPr>
    </w:p>
    <w:p w14:paraId="0BEC0C24" w14:textId="14378F39" w:rsidR="00E76AF2" w:rsidRDefault="001640F1" w:rsidP="002A4055">
      <w:pPr>
        <w:ind w:firstLine="720"/>
        <w:rPr>
          <w:rFonts w:eastAsiaTheme="minorEastAsia"/>
          <w:lang w:val="pt-BR"/>
        </w:rPr>
      </w:pPr>
      <w:r>
        <w:rPr>
          <w:rFonts w:eastAsiaTheme="minorEastAsia"/>
          <w:lang w:val="pt-BR"/>
        </w:rPr>
        <w:t xml:space="preserve">Uma notação bastante usada na mecânica quântica é a notação introduzida por </w:t>
      </w:r>
      <w:r w:rsidR="00064767" w:rsidRPr="00315F6B">
        <w:rPr>
          <w:rFonts w:eastAsiaTheme="minorEastAsia"/>
          <w:i/>
          <w:iCs/>
          <w:lang w:val="pt-BR"/>
        </w:rPr>
        <w:t xml:space="preserve">Paul </w:t>
      </w:r>
      <w:r w:rsidR="001319FA" w:rsidRPr="00315F6B">
        <w:rPr>
          <w:rFonts w:eastAsiaTheme="minorEastAsia"/>
          <w:i/>
          <w:iCs/>
          <w:lang w:val="pt-BR"/>
        </w:rPr>
        <w:t xml:space="preserve">Andrew </w:t>
      </w:r>
      <w:r w:rsidR="00315F6B" w:rsidRPr="00315F6B">
        <w:rPr>
          <w:rFonts w:eastAsiaTheme="minorEastAsia"/>
          <w:i/>
          <w:iCs/>
          <w:lang w:val="pt-BR"/>
        </w:rPr>
        <w:t>Murray</w:t>
      </w:r>
      <w:r w:rsidR="00064767" w:rsidRPr="00315F6B">
        <w:rPr>
          <w:rFonts w:eastAsiaTheme="minorEastAsia"/>
          <w:i/>
          <w:iCs/>
          <w:lang w:val="pt-BR"/>
        </w:rPr>
        <w:t xml:space="preserve"> </w:t>
      </w:r>
      <w:r w:rsidRPr="00315F6B">
        <w:rPr>
          <w:rFonts w:eastAsiaTheme="minorEastAsia"/>
          <w:i/>
          <w:iCs/>
          <w:lang w:val="pt-BR"/>
        </w:rPr>
        <w:t>Dirac</w:t>
      </w:r>
      <w:r w:rsidR="00565E6D">
        <w:rPr>
          <w:rFonts w:eastAsiaTheme="minorEastAsia"/>
          <w:lang w:val="pt-BR"/>
        </w:rPr>
        <w:t xml:space="preserve"> em 1932</w:t>
      </w:r>
      <w:r w:rsidR="00315F6B">
        <w:rPr>
          <w:rFonts w:eastAsiaTheme="minorEastAsia"/>
          <w:lang w:val="pt-BR"/>
        </w:rPr>
        <w:t>,</w:t>
      </w:r>
      <w:r w:rsidR="00565E6D">
        <w:rPr>
          <w:rFonts w:eastAsiaTheme="minorEastAsia"/>
          <w:lang w:val="pt-BR"/>
        </w:rPr>
        <w:t xml:space="preserve"> que é </w:t>
      </w:r>
      <w:r w:rsidR="00FA7E52">
        <w:rPr>
          <w:rFonts w:eastAsiaTheme="minorEastAsia"/>
          <w:lang w:val="pt-BR"/>
        </w:rPr>
        <w:t xml:space="preserve">a notação </w:t>
      </w:r>
      <w:r w:rsidR="00FA7E52" w:rsidRPr="00FA7E52">
        <w:rPr>
          <w:rFonts w:eastAsiaTheme="minorEastAsia"/>
          <w:i/>
          <w:iCs/>
          <w:lang w:val="pt-BR"/>
        </w:rPr>
        <w:t>ket</w:t>
      </w:r>
      <w:r w:rsidR="00FA7E52">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145244">
        <w:rPr>
          <w:rFonts w:eastAsiaTheme="minorEastAsia"/>
          <w:lang w:val="pt-BR"/>
        </w:rPr>
        <w:t>.</w:t>
      </w:r>
      <w:r w:rsidR="002960B4">
        <w:rPr>
          <w:rFonts w:eastAsiaTheme="minorEastAsia"/>
          <w:lang w:val="pt-BR"/>
        </w:rPr>
        <w:t xml:space="preserve"> </w:t>
      </w:r>
      <w:r w:rsidR="00D970A0">
        <w:rPr>
          <w:rFonts w:eastAsiaTheme="minorEastAsia"/>
          <w:lang w:val="pt-BR"/>
        </w:rPr>
        <w:t xml:space="preserve">A notação </w:t>
      </w:r>
      <w:r w:rsidR="00D970A0" w:rsidRPr="009463E9">
        <w:rPr>
          <w:rFonts w:eastAsiaTheme="minorEastAsia"/>
          <w:i/>
          <w:iCs/>
          <w:lang w:val="pt-BR"/>
        </w:rPr>
        <w:t>ket</w:t>
      </w:r>
      <w:r w:rsidR="00D970A0">
        <w:rPr>
          <w:rFonts w:eastAsiaTheme="minorEastAsia"/>
          <w:lang w:val="pt-BR"/>
        </w:rPr>
        <w:t xml:space="preserve"> é extremamente útil na </w:t>
      </w:r>
      <w:r w:rsidR="00064767">
        <w:rPr>
          <w:rFonts w:eastAsiaTheme="minorEastAsia"/>
          <w:lang w:val="pt-BR"/>
        </w:rPr>
        <w:t xml:space="preserve">obtenção de resultados </w:t>
      </w:r>
      <w:r w:rsidR="00DA2951">
        <w:rPr>
          <w:rFonts w:eastAsiaTheme="minorEastAsia"/>
          <w:lang w:val="pt-BR"/>
        </w:rPr>
        <w:t xml:space="preserve">na mecânica </w:t>
      </w:r>
      <w:r w:rsidR="00D970A0">
        <w:rPr>
          <w:rFonts w:eastAsiaTheme="minorEastAsia"/>
          <w:lang w:val="pt-BR"/>
        </w:rPr>
        <w:t>quântica</w:t>
      </w:r>
      <w:r w:rsidR="00666B6C">
        <w:rPr>
          <w:rFonts w:eastAsiaTheme="minorEastAsia"/>
          <w:lang w:val="pt-BR"/>
        </w:rPr>
        <w:t xml:space="preserve"> e foi inspirada</w:t>
      </w:r>
      <w:r w:rsidR="00315F6B">
        <w:rPr>
          <w:rFonts w:eastAsiaTheme="minorEastAsia"/>
          <w:lang w:val="pt-BR"/>
        </w:rPr>
        <w:t xml:space="preserve"> </w:t>
      </w:r>
      <w:r w:rsidR="00896E0B">
        <w:rPr>
          <w:rFonts w:eastAsiaTheme="minorEastAsia"/>
          <w:lang w:val="pt-BR"/>
        </w:rPr>
        <w:t>na definição de</w:t>
      </w:r>
      <w:r w:rsidR="00315F6B">
        <w:rPr>
          <w:rFonts w:eastAsiaTheme="minorEastAsia"/>
          <w:lang w:val="pt-BR"/>
        </w:rPr>
        <w:t xml:space="preserve"> </w:t>
      </w:r>
      <w:r w:rsidR="00315F6B" w:rsidRPr="003B0474">
        <w:rPr>
          <w:rFonts w:eastAsiaTheme="minorEastAsia"/>
          <w:i/>
          <w:iCs/>
          <w:lang w:val="pt-BR"/>
        </w:rPr>
        <w:t>produto interno</w:t>
      </w:r>
      <w:r w:rsidR="00896E0B" w:rsidRPr="003B0474">
        <w:rPr>
          <w:rFonts w:eastAsiaTheme="minorEastAsia"/>
          <w:i/>
          <w:iCs/>
          <w:lang w:val="pt-BR"/>
        </w:rPr>
        <w:t xml:space="preserve"> </w:t>
      </w:r>
      <w:r w:rsidR="00896E0B">
        <w:rPr>
          <w:rFonts w:eastAsiaTheme="minorEastAsia"/>
          <w:lang w:val="pt-BR"/>
        </w:rPr>
        <w:t>que veremos logo a</w:t>
      </w:r>
      <w:r w:rsidR="003B0474">
        <w:rPr>
          <w:rFonts w:eastAsiaTheme="minorEastAsia"/>
          <w:lang w:val="pt-BR"/>
        </w:rPr>
        <w:t>diante.</w:t>
      </w:r>
    </w:p>
    <w:p w14:paraId="798D162C" w14:textId="4303D2BC" w:rsidR="00246E7E" w:rsidRDefault="00D92959" w:rsidP="00AB2580">
      <w:pPr>
        <w:ind w:firstLine="720"/>
        <w:rPr>
          <w:rFonts w:eastAsiaTheme="minorEastAsia"/>
          <w:lang w:val="pt-BR"/>
        </w:rPr>
      </w:pPr>
      <w:r>
        <w:rPr>
          <w:rFonts w:eastAsiaTheme="minorEastAsia"/>
          <w:lang w:val="pt-BR"/>
        </w:rPr>
        <w:t xml:space="preserve">A </w:t>
      </w:r>
      <w:r w:rsidRPr="00EF7345">
        <w:rPr>
          <w:rFonts w:eastAsiaTheme="minorEastAsia"/>
          <w:i/>
          <w:iCs/>
          <w:lang w:val="pt-BR"/>
        </w:rPr>
        <w:t>dimensão</w:t>
      </w:r>
      <w:r>
        <w:rPr>
          <w:rFonts w:eastAsiaTheme="minorEastAsia"/>
          <w:lang w:val="pt-BR"/>
        </w:rPr>
        <w:t xml:space="preserve"> de um espaço vetorial </w:t>
      </w:r>
      <w:r w:rsidR="00F874A3" w:rsidRPr="002F244A">
        <w:rPr>
          <w:rFonts w:eastAsiaTheme="minorEastAsia"/>
          <w:i/>
          <w:iCs/>
          <w:lang w:val="pt-BR"/>
        </w:rPr>
        <w:t>E</w:t>
      </w:r>
      <w:r w:rsidR="00F874A3">
        <w:rPr>
          <w:rFonts w:eastAsiaTheme="minorEastAsia"/>
          <w:lang w:val="pt-BR"/>
        </w:rPr>
        <w:t xml:space="preserve"> é igual a cardinalidade do conjunto d</w:t>
      </w:r>
      <w:r w:rsidR="00F80C7F">
        <w:rPr>
          <w:rFonts w:eastAsiaTheme="minorEastAsia"/>
          <w:lang w:val="pt-BR"/>
        </w:rPr>
        <w:t xml:space="preserve">e vetores da </w:t>
      </w:r>
      <w:r w:rsidR="00EF7345">
        <w:rPr>
          <w:rFonts w:eastAsiaTheme="minorEastAsia"/>
          <w:lang w:val="pt-BR"/>
        </w:rPr>
        <w:t xml:space="preserve">sua </w:t>
      </w:r>
      <w:r w:rsidR="00F874A3">
        <w:rPr>
          <w:rFonts w:eastAsiaTheme="minorEastAsia"/>
          <w:lang w:val="pt-BR"/>
        </w:rPr>
        <w:t>base</w:t>
      </w:r>
      <w:r w:rsidR="00DA2951">
        <w:rPr>
          <w:rFonts w:eastAsiaTheme="minorEastAsia"/>
          <w:lang w:val="pt-BR"/>
        </w:rPr>
        <w:t xml:space="preserve">, ou seja, </w:t>
      </w:r>
      <w:r w:rsidR="00604EAE">
        <w:rPr>
          <w:rFonts w:eastAsiaTheme="minorEastAsia"/>
          <w:lang w:val="pt-BR"/>
        </w:rPr>
        <w:t>é igual ao número de elementos</w:t>
      </w:r>
      <w:r w:rsidR="00F23E05">
        <w:rPr>
          <w:rFonts w:eastAsiaTheme="minorEastAsia"/>
          <w:lang w:val="pt-BR"/>
        </w:rPr>
        <w:t xml:space="preserve"> do conjunto</w:t>
      </w:r>
      <w:r w:rsidR="00AF094F">
        <w:rPr>
          <w:rFonts w:eastAsiaTheme="minorEastAsia"/>
          <w:lang w:val="pt-BR"/>
        </w:rPr>
        <w:t xml:space="preserve"> de base</w:t>
      </w:r>
      <w:r w:rsidR="00F23E05">
        <w:rPr>
          <w:rFonts w:eastAsiaTheme="minorEastAsia"/>
          <w:lang w:val="pt-BR"/>
        </w:rPr>
        <w:t xml:space="preserve">. </w:t>
      </w:r>
      <w:r w:rsidR="00442E53">
        <w:rPr>
          <w:rFonts w:eastAsiaTheme="minorEastAsia"/>
          <w:lang w:val="pt-BR"/>
        </w:rPr>
        <w:t>Uma base de um espaço vetorial é um conjunto de vetores</w:t>
      </w:r>
      <w:r w:rsidR="005110EB">
        <w:rPr>
          <w:rFonts w:eastAsiaTheme="minorEastAsia"/>
          <w:lang w:val="pt-BR"/>
        </w:rPr>
        <w:t xml:space="preserve"> </w:t>
      </w:r>
      <w:r w:rsidR="005110EB" w:rsidRPr="00246E7E">
        <w:rPr>
          <w:rFonts w:eastAsiaTheme="minorEastAsia"/>
          <w:i/>
          <w:iCs/>
          <w:lang w:val="pt-BR"/>
        </w:rPr>
        <w:t>linearmente independentes</w:t>
      </w:r>
      <w:r w:rsidR="002C6D94">
        <w:rPr>
          <w:rFonts w:eastAsiaTheme="minorEastAsia"/>
          <w:i/>
          <w:iCs/>
          <w:lang w:val="pt-BR"/>
        </w:rPr>
        <w:t xml:space="preserve"> </w:t>
      </w:r>
      <w:r w:rsidR="002C6D94" w:rsidRPr="002C6D94">
        <w:rPr>
          <w:rFonts w:eastAsiaTheme="minorEastAsia"/>
          <w:lang w:val="pt-BR"/>
        </w:rPr>
        <w:t>(L.I.)</w:t>
      </w:r>
      <w:r w:rsidR="005110EB">
        <w:rPr>
          <w:rFonts w:eastAsiaTheme="minorEastAsia"/>
          <w:lang w:val="pt-BR"/>
        </w:rPr>
        <w:t xml:space="preserve"> e que seja capaz de gerar </w:t>
      </w:r>
      <w:r w:rsidR="009D0DA2">
        <w:rPr>
          <w:rFonts w:eastAsiaTheme="minorEastAsia"/>
          <w:lang w:val="pt-BR"/>
        </w:rPr>
        <w:t>o espaço vetorial</w:t>
      </w:r>
      <w:r w:rsidR="00EA3836">
        <w:rPr>
          <w:rFonts w:eastAsiaTheme="minorEastAsia"/>
          <w:lang w:val="pt-BR"/>
        </w:rPr>
        <w:t xml:space="preserve">, ou seja, qualquer vetor do espaço vetorial pode ser </w:t>
      </w:r>
      <w:r w:rsidR="00D23970">
        <w:rPr>
          <w:rFonts w:eastAsiaTheme="minorEastAsia"/>
          <w:lang w:val="pt-BR"/>
        </w:rPr>
        <w:t>representado como combinação linear dos vetores da base.</w:t>
      </w:r>
      <w:r w:rsidR="00154C1A">
        <w:rPr>
          <w:rFonts w:eastAsiaTheme="minorEastAsia"/>
          <w:lang w:val="pt-BR"/>
        </w:rPr>
        <w:t xml:space="preserve"> Neste caso, dizemos que a base é </w:t>
      </w:r>
      <w:r w:rsidR="00154C1A" w:rsidRPr="00246E7E">
        <w:rPr>
          <w:rFonts w:eastAsiaTheme="minorEastAsia"/>
          <w:i/>
          <w:iCs/>
          <w:lang w:val="pt-BR"/>
        </w:rPr>
        <w:t>completa</w:t>
      </w:r>
      <w:r w:rsidR="00246E7E">
        <w:rPr>
          <w:rFonts w:eastAsiaTheme="minorEastAsia"/>
          <w:lang w:val="pt-BR"/>
        </w:rPr>
        <w:t>.</w:t>
      </w:r>
      <w:r w:rsidR="00861407">
        <w:rPr>
          <w:rFonts w:eastAsiaTheme="minorEastAsia"/>
          <w:lang w:val="pt-BR"/>
        </w:rPr>
        <w:t xml:space="preserve"> Por exemplo, </w:t>
      </w:r>
      <w:r w:rsidR="007B69C2">
        <w:rPr>
          <w:rFonts w:eastAsiaTheme="minorEastAsia"/>
          <w:lang w:val="pt-BR"/>
        </w:rPr>
        <w:t xml:space="preserve">considere </w:t>
      </w:r>
      <w:r w:rsidR="00802B26">
        <w:rPr>
          <w:rFonts w:eastAsiaTheme="minorEastAsia"/>
          <w:lang w:val="pt-BR"/>
        </w:rPr>
        <w:t>o conjunto de vetores da</w:t>
      </w:r>
      <w:r w:rsidR="007B69C2">
        <w:rPr>
          <w:rFonts w:eastAsiaTheme="minorEastAsia"/>
          <w:lang w:val="pt-BR"/>
        </w:rPr>
        <w:t xml:space="preserve"> base canônica </w:t>
      </w:r>
      <w:r w:rsidR="000542C9">
        <w:rPr>
          <w:rFonts w:eastAsiaTheme="minorEastAsia"/>
          <w:lang w:val="pt-BR"/>
        </w:rPr>
        <w:t xml:space="preserve">do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3</m:t>
            </m:r>
          </m:sup>
        </m:sSup>
      </m:oMath>
      <w:r w:rsidR="00914C0C">
        <w:rPr>
          <w:rFonts w:eastAsiaTheme="minorEastAsia"/>
          <w:lang w:val="pt-BR"/>
        </w:rPr>
        <w:t xml:space="preserve">: </w:t>
      </w:r>
      <m:oMath>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oMath>
      <w:r w:rsidR="007A556D">
        <w:rPr>
          <w:rFonts w:eastAsiaTheme="minorEastAsia"/>
          <w:lang w:val="pt-BR"/>
        </w:rPr>
        <w:t xml:space="preserve">. Então, podemos representar o </w:t>
      </w:r>
      <w:r w:rsidR="00861407">
        <w:rPr>
          <w:rFonts w:eastAsiaTheme="minorEastAsia"/>
          <w:lang w:val="pt-BR"/>
        </w:rPr>
        <w:t>vetor</w:t>
      </w:r>
      <w:r w:rsidR="00DB7EB4">
        <w:rPr>
          <w:rFonts w:eastAsiaTheme="minorEastAsia"/>
          <w:lang w:val="pt-BR"/>
        </w:rPr>
        <w:t xml:space="preserve"> genérico</w:t>
      </w:r>
      <w:r w:rsidR="007B69C2">
        <w:rPr>
          <w:rFonts w:eastAsiaTheme="minorEastAsia"/>
          <w:lang w:val="pt-BR"/>
        </w:rPr>
        <w:t xml:space="preserve"> </w:t>
      </w:r>
      <m:oMath>
        <m:r>
          <m:rPr>
            <m:sty m:val="bi"/>
          </m:rPr>
          <w:rPr>
            <w:rFonts w:ascii="Cambria Math" w:eastAsiaTheme="minorEastAsia" w:hAnsi="Cambria Math"/>
            <w:lang w:val="pt-BR"/>
          </w:rPr>
          <m:t>a</m:t>
        </m:r>
      </m:oMath>
      <w:r w:rsidR="007B69C2">
        <w:rPr>
          <w:rFonts w:eastAsiaTheme="minorEastAsia"/>
          <w:lang w:val="pt-BR"/>
        </w:rPr>
        <w:t xml:space="preserve"> </w:t>
      </w:r>
      <w:r w:rsidR="007A556D">
        <w:rPr>
          <w:rFonts w:eastAsiaTheme="minorEastAsia"/>
          <w:lang w:val="pt-BR"/>
        </w:rPr>
        <w:t>como</w:t>
      </w:r>
    </w:p>
    <w:p w14:paraId="72867BD9" w14:textId="41247F6B" w:rsidR="00080E11" w:rsidRPr="00080E11" w:rsidRDefault="00BD7754" w:rsidP="00080E11">
      <w:pPr>
        <w:ind w:firstLine="720"/>
        <w:rPr>
          <w:rFonts w:eastAsiaTheme="minorEastAsia"/>
          <w:lang w:val="pt-BR"/>
        </w:rPr>
      </w:pPr>
      <m:oMathPara>
        <m:oMath>
          <m:r>
            <m:rPr>
              <m:sty m:val="bi"/>
            </m:rPr>
            <w:rPr>
              <w:rFonts w:ascii="Cambria Math" w:eastAsiaTheme="minorEastAsia" w:hAnsi="Cambria Math"/>
              <w:lang w:val="pt-BR"/>
            </w:rPr>
            <m:t>a</m:t>
          </m:r>
          <m:r>
            <w:rPr>
              <w:rFonts w:ascii="Cambria Math" w:eastAsiaTheme="minorEastAsia" w:hAnsi="Cambria Math"/>
              <w:lang w:val="pt-BR"/>
            </w:rPr>
            <m:t>=</m:t>
          </m:r>
          <m:r>
            <w:rPr>
              <w:rFonts w:ascii="Cambria Math" w:eastAsiaTheme="minorEastAsia" w:hAnsi="Cambria Math"/>
              <w:i/>
              <w:lang w:val="pt-BR"/>
            </w:rPr>
            <w:sym w:font="Symbol" w:char="F061"/>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r>
            <w:rPr>
              <w:rFonts w:ascii="Cambria Math" w:eastAsiaTheme="minorEastAsia" w:hAnsi="Cambria Math"/>
              <w:i/>
              <w:lang w:val="pt-BR"/>
            </w:rPr>
            <w:sym w:font="Symbol" w:char="F062"/>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 xml:space="preserve">+ </m:t>
          </m:r>
          <m:r>
            <w:rPr>
              <w:rFonts w:ascii="Cambria Math" w:eastAsiaTheme="minorEastAsia" w:hAnsi="Cambria Math"/>
              <w:i/>
              <w:lang w:val="pt-BR"/>
            </w:rPr>
            <w:sym w:font="Symbol" w:char="F067"/>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r>
            <w:rPr>
              <w:rFonts w:ascii="Cambria Math" w:eastAsiaTheme="minorEastAsia" w:hAnsi="Cambria Math"/>
              <w:i/>
              <w:lang w:val="pt-BR"/>
            </w:rPr>
            <w:sym w:font="Symbol" w:char="F061"/>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0</m:t>
                  </m:r>
                </m:e>
              </m:eqArr>
            </m:e>
          </m:d>
          <m:r>
            <w:rPr>
              <w:rFonts w:ascii="Cambria Math" w:eastAsiaTheme="minorEastAsia" w:hAnsi="Cambria Math"/>
              <w:lang w:val="pt-BR"/>
            </w:rPr>
            <m:t>+</m:t>
          </m:r>
          <m:r>
            <w:rPr>
              <w:rFonts w:ascii="Cambria Math" w:eastAsiaTheme="minorEastAsia" w:hAnsi="Cambria Math"/>
              <w:i/>
              <w:lang w:val="pt-BR"/>
            </w:rPr>
            <w:sym w:font="Symbol" w:char="F062"/>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1</m:t>
                  </m:r>
                  <m:ctrlPr>
                    <w:rPr>
                      <w:rFonts w:ascii="Cambria Math" w:eastAsia="Cambria Math" w:hAnsi="Cambria Math" w:cs="Cambria Math"/>
                      <w:i/>
                      <w:lang w:val="pt-BR"/>
                    </w:rPr>
                  </m:ctrlPr>
                </m:e>
                <m:e>
                  <m:r>
                    <w:rPr>
                      <w:rFonts w:ascii="Cambria Math" w:eastAsia="Cambria Math" w:hAnsi="Cambria Math" w:cs="Cambria Math"/>
                      <w:lang w:val="pt-BR"/>
                    </w:rPr>
                    <m:t>0</m:t>
                  </m:r>
                </m:e>
              </m:eqArr>
            </m:e>
          </m:d>
          <m:r>
            <w:rPr>
              <w:rFonts w:ascii="Cambria Math" w:eastAsiaTheme="minorEastAsia" w:hAnsi="Cambria Math"/>
              <w:lang w:val="pt-BR"/>
            </w:rPr>
            <m:t>+</m:t>
          </m:r>
          <m:r>
            <w:rPr>
              <w:rFonts w:ascii="Cambria Math" w:eastAsiaTheme="minorEastAsia" w:hAnsi="Cambria Math"/>
              <w:i/>
              <w:lang w:val="pt-BR"/>
            </w:rPr>
            <w:sym w:font="Symbol" w:char="F067"/>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1</m:t>
                  </m:r>
                </m:e>
              </m:eqArr>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i/>
                      <w:lang w:val="pt-BR"/>
                    </w:rPr>
                    <w:sym w:font="Symbol" w:char="F061"/>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0</m:t>
                  </m:r>
                </m:e>
              </m:eqArr>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i/>
                      <w:lang w:val="pt-BR"/>
                    </w:rPr>
                    <w:sym w:font="Symbol" w:char="F062"/>
                  </m:r>
                  <m:ctrlPr>
                    <w:rPr>
                      <w:rFonts w:ascii="Cambria Math" w:eastAsia="Cambria Math" w:hAnsi="Cambria Math" w:cs="Cambria Math"/>
                      <w:i/>
                      <w:lang w:val="pt-BR"/>
                    </w:rPr>
                  </m:ctrlPr>
                </m:e>
                <m:e>
                  <m:r>
                    <w:rPr>
                      <w:rFonts w:ascii="Cambria Math" w:eastAsia="Cambria Math" w:hAnsi="Cambria Math" w:cs="Cambria Math"/>
                      <w:lang w:val="pt-BR"/>
                    </w:rPr>
                    <m:t>0</m:t>
                  </m:r>
                </m:e>
              </m:eqArr>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Theme="minorEastAsia" w:hAnsi="Cambria Math"/>
                      <w:i/>
                      <w:lang w:val="pt-BR"/>
                    </w:rPr>
                    <w:sym w:font="Symbol" w:char="F067"/>
                  </m:r>
                </m:e>
              </m:eqArr>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i/>
                      <w:lang w:val="pt-BR"/>
                    </w:rPr>
                    <w:sym w:font="Symbol" w:char="F061"/>
                  </m:r>
                </m:e>
                <m:e>
                  <m:r>
                    <w:rPr>
                      <w:rFonts w:ascii="Cambria Math" w:eastAsiaTheme="minorEastAsia" w:hAnsi="Cambria Math"/>
                      <w:i/>
                      <w:lang w:val="pt-BR"/>
                    </w:rPr>
                    <w:sym w:font="Symbol" w:char="F062"/>
                  </m:r>
                  <m:ctrlPr>
                    <w:rPr>
                      <w:rFonts w:ascii="Cambria Math" w:eastAsia="Cambria Math" w:hAnsi="Cambria Math" w:cs="Cambria Math"/>
                      <w:i/>
                      <w:lang w:val="pt-BR"/>
                    </w:rPr>
                  </m:ctrlPr>
                </m:e>
                <m:e>
                  <m:r>
                    <w:rPr>
                      <w:rFonts w:ascii="Cambria Math" w:eastAsiaTheme="minorEastAsia" w:hAnsi="Cambria Math"/>
                      <w:i/>
                      <w:lang w:val="pt-BR"/>
                    </w:rPr>
                    <w:sym w:font="Symbol" w:char="F067"/>
                  </m:r>
                </m:e>
              </m:eqArr>
            </m:e>
          </m:d>
          <m:r>
            <w:rPr>
              <w:rFonts w:ascii="Cambria Math" w:eastAsiaTheme="minorEastAsia" w:hAnsi="Cambria Math"/>
              <w:lang w:val="pt-BR"/>
            </w:rPr>
            <m:t>.</m:t>
          </m:r>
        </m:oMath>
      </m:oMathPara>
    </w:p>
    <w:p w14:paraId="3039020A" w14:textId="6E107FE8" w:rsidR="00080E11" w:rsidRPr="007B69C2" w:rsidRDefault="00080E11" w:rsidP="00080E11">
      <w:pPr>
        <w:ind w:firstLine="0"/>
        <w:rPr>
          <w:rFonts w:eastAsiaTheme="minorEastAsia"/>
          <w:lang w:val="pt-BR"/>
        </w:rPr>
      </w:pPr>
      <w:r>
        <w:rPr>
          <w:rFonts w:eastAsiaTheme="minorEastAsia"/>
          <w:lang w:val="pt-BR"/>
        </w:rPr>
        <w:t>Os escalares</w:t>
      </w:r>
      <w:r w:rsidR="00507433">
        <w:rPr>
          <w:rFonts w:eastAsiaTheme="minorEastAsia"/>
          <w:lang w:val="pt-BR"/>
        </w:rPr>
        <w:t xml:space="preserve"> </w:t>
      </w:r>
      <w:r w:rsidR="00507433">
        <w:rPr>
          <w:rFonts w:eastAsiaTheme="minorEastAsia"/>
          <w:lang w:val="pt-BR"/>
        </w:rPr>
        <w:sym w:font="Symbol" w:char="F061"/>
      </w:r>
      <w:r w:rsidR="00507433">
        <w:rPr>
          <w:rFonts w:eastAsiaTheme="minorEastAsia"/>
          <w:lang w:val="pt-BR"/>
        </w:rPr>
        <w:t xml:space="preserve">, </w:t>
      </w:r>
      <w:r w:rsidR="00507433">
        <w:rPr>
          <w:rFonts w:eastAsiaTheme="minorEastAsia"/>
          <w:lang w:val="pt-BR"/>
        </w:rPr>
        <w:sym w:font="Symbol" w:char="F062"/>
      </w:r>
      <w:r w:rsidR="00507433">
        <w:rPr>
          <w:rFonts w:eastAsiaTheme="minorEastAsia"/>
          <w:lang w:val="pt-BR"/>
        </w:rPr>
        <w:t xml:space="preserve"> e </w:t>
      </w:r>
      <w:r w:rsidR="00507433">
        <w:rPr>
          <w:rFonts w:eastAsiaTheme="minorEastAsia"/>
          <w:lang w:val="pt-BR"/>
        </w:rPr>
        <w:sym w:font="Symbol" w:char="F067"/>
      </w:r>
      <w:r>
        <w:rPr>
          <w:rFonts w:eastAsiaTheme="minorEastAsia"/>
          <w:lang w:val="pt-BR"/>
        </w:rPr>
        <w:t xml:space="preserve"> (elementos do corpo</w:t>
      </w:r>
      <w:r w:rsidR="006C3D8E">
        <w:rPr>
          <w:rFonts w:eastAsiaTheme="minorEastAsia"/>
          <w:lang w:val="pt-BR"/>
        </w:rPr>
        <w:t xml:space="preserve"> </w:t>
      </w:r>
      <m:oMath>
        <m:r>
          <w:rPr>
            <w:rFonts w:ascii="Cambria Math" w:eastAsiaTheme="minorEastAsia" w:hAnsi="Cambria Math"/>
            <w:lang w:val="pt-BR"/>
          </w:rPr>
          <m:t>R</m:t>
        </m:r>
      </m:oMath>
      <w:r>
        <w:rPr>
          <w:rFonts w:eastAsiaTheme="minorEastAsia"/>
          <w:lang w:val="pt-BR"/>
        </w:rPr>
        <w:t>)</w:t>
      </w:r>
      <w:r w:rsidR="00507433">
        <w:rPr>
          <w:rFonts w:eastAsiaTheme="minorEastAsia"/>
          <w:lang w:val="pt-BR"/>
        </w:rPr>
        <w:t xml:space="preserve"> representam as projeções do vetor </w:t>
      </w:r>
      <m:oMath>
        <m:r>
          <m:rPr>
            <m:sty m:val="bi"/>
          </m:rPr>
          <w:rPr>
            <w:rFonts w:ascii="Cambria Math" w:eastAsiaTheme="minorEastAsia" w:hAnsi="Cambria Math"/>
            <w:lang w:val="pt-BR"/>
          </w:rPr>
          <m:t>a</m:t>
        </m:r>
      </m:oMath>
      <w:r w:rsidR="001077E2">
        <w:rPr>
          <w:rFonts w:eastAsiaTheme="minorEastAsia"/>
          <w:lang w:val="pt-BR"/>
        </w:rPr>
        <w:t xml:space="preserve"> nos vetores d</w:t>
      </w:r>
      <w:r w:rsidR="001C5F2B">
        <w:rPr>
          <w:rFonts w:eastAsiaTheme="minorEastAsia"/>
          <w:lang w:val="pt-BR"/>
        </w:rPr>
        <w:t>a</w:t>
      </w:r>
      <w:r w:rsidR="001077E2">
        <w:rPr>
          <w:rFonts w:eastAsiaTheme="minorEastAsia"/>
          <w:lang w:val="pt-BR"/>
        </w:rPr>
        <w:t xml:space="preserve"> base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oMath>
      <w:r w:rsidR="001C5F2B">
        <w:rPr>
          <w:rFonts w:eastAsiaTheme="minorEastAsia"/>
          <w:lang w:val="pt-BR"/>
        </w:rPr>
        <w:t xml:space="preserve"> que é a representação</w:t>
      </w:r>
      <w:r w:rsidR="00525F6C">
        <w:rPr>
          <w:rFonts w:eastAsiaTheme="minorEastAsia"/>
          <w:lang w:val="pt-BR"/>
        </w:rPr>
        <w:t xml:space="preserve"> do vetor </w:t>
      </w:r>
      <m:oMath>
        <m:r>
          <m:rPr>
            <m:sty m:val="bi"/>
          </m:rPr>
          <w:rPr>
            <w:rFonts w:ascii="Cambria Math" w:eastAsiaTheme="minorEastAsia" w:hAnsi="Cambria Math"/>
            <w:lang w:val="pt-BR"/>
          </w:rPr>
          <m:t>a</m:t>
        </m:r>
      </m:oMath>
      <w:r w:rsidR="00023CC0">
        <w:rPr>
          <w:rFonts w:eastAsiaTheme="minorEastAsia"/>
          <w:lang w:val="pt-BR"/>
        </w:rPr>
        <w:t xml:space="preserve"> </w:t>
      </w:r>
      <w:r w:rsidR="00525F6C">
        <w:rPr>
          <w:rFonts w:eastAsiaTheme="minorEastAsia"/>
          <w:lang w:val="pt-BR"/>
        </w:rPr>
        <w:t xml:space="preserve">nessa base. </w:t>
      </w:r>
      <w:r w:rsidR="00023CC0">
        <w:rPr>
          <w:rFonts w:eastAsiaTheme="minorEastAsia"/>
          <w:lang w:val="pt-BR"/>
        </w:rPr>
        <w:t xml:space="preserve">Portanto, </w:t>
      </w:r>
      <w:r w:rsidR="00023CC0" w:rsidRPr="00334B20">
        <w:rPr>
          <w:rFonts w:eastAsiaTheme="minorEastAsia"/>
          <w:i/>
          <w:iCs/>
          <w:lang w:val="pt-BR"/>
        </w:rPr>
        <w:t>a representação de um vetor depende da base escolhida</w:t>
      </w:r>
      <w:r w:rsidR="00023CC0">
        <w:rPr>
          <w:rFonts w:eastAsiaTheme="minorEastAsia"/>
          <w:lang w:val="pt-BR"/>
        </w:rPr>
        <w:t>.</w:t>
      </w:r>
    </w:p>
    <w:p w14:paraId="3778C61C" w14:textId="7E6F7F08" w:rsidR="00E76AF2" w:rsidRDefault="004E1505" w:rsidP="00AB2580">
      <w:pPr>
        <w:ind w:firstLine="720"/>
        <w:rPr>
          <w:rFonts w:eastAsiaTheme="minorEastAsia"/>
          <w:lang w:val="pt-BR"/>
        </w:rPr>
      </w:pPr>
      <w:r>
        <w:rPr>
          <w:rFonts w:eastAsiaTheme="minorEastAsia"/>
          <w:lang w:val="pt-BR"/>
        </w:rPr>
        <w:t xml:space="preserve">Um conjunto de </w:t>
      </w:r>
      <w:r w:rsidR="00475AAF" w:rsidRPr="00475AAF">
        <w:rPr>
          <w:rFonts w:eastAsiaTheme="minorEastAsia"/>
          <w:i/>
          <w:iCs/>
          <w:lang w:val="pt-BR"/>
        </w:rPr>
        <w:t>n</w:t>
      </w:r>
      <w:r w:rsidR="00475AAF">
        <w:rPr>
          <w:rFonts w:eastAsiaTheme="minorEastAsia"/>
          <w:lang w:val="pt-BR"/>
        </w:rPr>
        <w:t xml:space="preserve"> </w:t>
      </w:r>
      <w:r>
        <w:rPr>
          <w:rFonts w:eastAsiaTheme="minorEastAsia"/>
          <w:lang w:val="pt-BR"/>
        </w:rPr>
        <w:t>vetores</w:t>
      </w:r>
      <w:r w:rsidR="005B1DD0">
        <w:rPr>
          <w:rFonts w:eastAsiaTheme="minorEastAsia"/>
          <w:lang w:val="pt-BR"/>
        </w:rPr>
        <w:t xml:space="preserve"> </w:t>
      </w:r>
      <m:oMath>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2</m:t>
            </m:r>
          </m:sub>
        </m:sSub>
        <m:r>
          <w:rPr>
            <w:rFonts w:ascii="Cambria Math" w:eastAsiaTheme="minorEastAsia" w:hAnsi="Cambria Math"/>
            <w:lang w:val="pt-BR"/>
          </w:rPr>
          <m:t xml:space="preserve">, </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n</m:t>
            </m:r>
          </m:sub>
        </m:sSub>
        <m:r>
          <w:rPr>
            <w:rFonts w:ascii="Cambria Math" w:eastAsiaTheme="minorEastAsia" w:hAnsi="Cambria Math"/>
            <w:lang w:val="pt-BR"/>
          </w:rPr>
          <m:t>}</m:t>
        </m:r>
      </m:oMath>
      <w:r>
        <w:rPr>
          <w:rFonts w:eastAsiaTheme="minorEastAsia"/>
          <w:lang w:val="pt-BR"/>
        </w:rPr>
        <w:t xml:space="preserve"> é</w:t>
      </w:r>
      <w:r w:rsidR="00334B20">
        <w:rPr>
          <w:rFonts w:eastAsiaTheme="minorEastAsia"/>
          <w:lang w:val="pt-BR"/>
        </w:rPr>
        <w:t xml:space="preserve"> dito ser</w:t>
      </w:r>
      <w:r>
        <w:rPr>
          <w:rFonts w:eastAsiaTheme="minorEastAsia"/>
          <w:lang w:val="pt-BR"/>
        </w:rPr>
        <w:t xml:space="preserve"> linearmente </w:t>
      </w:r>
      <w:r w:rsidR="0005001D">
        <w:rPr>
          <w:rFonts w:eastAsiaTheme="minorEastAsia"/>
          <w:lang w:val="pt-BR"/>
        </w:rPr>
        <w:t>independente</w:t>
      </w:r>
      <w:r>
        <w:rPr>
          <w:rFonts w:eastAsiaTheme="minorEastAsia"/>
          <w:lang w:val="pt-BR"/>
        </w:rPr>
        <w:t xml:space="preserve"> se </w:t>
      </w:r>
      <w:r w:rsidR="00BC24BB">
        <w:rPr>
          <w:rFonts w:eastAsiaTheme="minorEastAsia"/>
          <w:lang w:val="pt-BR"/>
        </w:rPr>
        <w:t>a única solução</w:t>
      </w:r>
      <w:r w:rsidR="002461AC">
        <w:rPr>
          <w:rFonts w:eastAsiaTheme="minorEastAsia"/>
          <w:lang w:val="pt-BR"/>
        </w:rPr>
        <w:t xml:space="preserve"> não trivial</w:t>
      </w:r>
      <w:r w:rsidR="00BC24BB">
        <w:rPr>
          <w:rFonts w:eastAsiaTheme="minorEastAsia"/>
          <w:lang w:val="pt-BR"/>
        </w:rPr>
        <w:t xml:space="preserve"> possível para a equação</w:t>
      </w:r>
    </w:p>
    <w:p w14:paraId="4C0C6E12" w14:textId="4DB83928" w:rsidR="00955B17" w:rsidRPr="0013528E" w:rsidRDefault="00BC4BC1" w:rsidP="00AB2580">
      <w:pPr>
        <w:ind w:firstLine="72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n</m:t>
              </m:r>
            </m:sub>
          </m:sSub>
          <m:r>
            <w:rPr>
              <w:rFonts w:ascii="Cambria Math" w:eastAsiaTheme="minorEastAsia" w:hAnsi="Cambria Math"/>
              <w:lang w:val="pt-BR"/>
            </w:rPr>
            <m:t>=0</m:t>
          </m:r>
        </m:oMath>
      </m:oMathPara>
    </w:p>
    <w:p w14:paraId="6687B28D" w14:textId="77777777" w:rsidR="00190807" w:rsidRDefault="005D7A53" w:rsidP="00AE2385">
      <w:pPr>
        <w:ind w:firstLine="0"/>
        <w:rPr>
          <w:rFonts w:eastAsiaTheme="minorEastAsia"/>
          <w:iCs/>
          <w:lang w:val="pt-BR"/>
        </w:rPr>
      </w:pPr>
      <w:r>
        <w:rPr>
          <w:rFonts w:eastAsiaTheme="minorEastAsia"/>
          <w:lang w:val="pt-BR"/>
        </w:rPr>
        <w:lastRenderedPageBreak/>
        <w:t>for</w:t>
      </w:r>
      <w:r w:rsidR="0013528E">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=0</m:t>
        </m:r>
      </m:oMath>
      <w:r w:rsidR="00992272">
        <w:rPr>
          <w:rFonts w:eastAsiaTheme="minorEastAsia"/>
          <w:lang w:val="pt-BR"/>
        </w:rPr>
        <w:t xml:space="preserve">. </w:t>
      </w:r>
      <w:r w:rsidR="00F8501C">
        <w:rPr>
          <w:rFonts w:eastAsiaTheme="minorEastAsia"/>
          <w:lang w:val="pt-BR"/>
        </w:rPr>
        <w:t xml:space="preserve">É claro que a solução trivial </w:t>
      </w:r>
      <m:oMath>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n</m:t>
            </m:r>
          </m:sub>
        </m:sSub>
        <m:r>
          <w:rPr>
            <w:rFonts w:ascii="Cambria Math" w:eastAsiaTheme="minorEastAsia" w:hAnsi="Cambria Math"/>
            <w:lang w:val="pt-BR"/>
          </w:rPr>
          <m:t>=0</m:t>
        </m:r>
      </m:oMath>
      <w:r w:rsidR="00A45C42">
        <w:rPr>
          <w:rFonts w:eastAsiaTheme="minorEastAsia"/>
          <w:lang w:val="pt-BR"/>
        </w:rPr>
        <w:t xml:space="preserve"> </w:t>
      </w:r>
      <w:r w:rsidR="00F8501C">
        <w:rPr>
          <w:rFonts w:eastAsiaTheme="minorEastAsia"/>
          <w:lang w:val="pt-BR"/>
        </w:rPr>
        <w:t>também satisf</w:t>
      </w:r>
      <w:r w:rsidR="00A45C42">
        <w:rPr>
          <w:rFonts w:eastAsiaTheme="minorEastAsia"/>
          <w:lang w:val="pt-BR"/>
        </w:rPr>
        <w:t xml:space="preserve">az </w:t>
      </w:r>
      <w:r w:rsidR="00876907">
        <w:rPr>
          <w:rFonts w:eastAsiaTheme="minorEastAsia"/>
          <w:lang w:val="pt-BR"/>
        </w:rPr>
        <w:t xml:space="preserve">a equação. Mas, esta solução não nos interessa. </w:t>
      </w:r>
      <w:r w:rsidR="00992272">
        <w:rPr>
          <w:rFonts w:eastAsiaTheme="minorEastAsia"/>
          <w:lang w:val="pt-BR"/>
        </w:rPr>
        <w:t>Isso significa que nenhum</w:t>
      </w:r>
      <w:r w:rsidR="00A26CB3">
        <w:rPr>
          <w:rFonts w:eastAsiaTheme="minorEastAsia"/>
          <w:lang w:val="pt-BR"/>
        </w:rPr>
        <w:t xml:space="preserve"> vetor do conjunto </w:t>
      </w:r>
      <m:oMath>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2</m:t>
            </m:r>
          </m:sub>
        </m:sSub>
        <m:r>
          <w:rPr>
            <w:rFonts w:ascii="Cambria Math" w:eastAsiaTheme="minorEastAsia" w:hAnsi="Cambria Math"/>
            <w:lang w:val="pt-BR"/>
          </w:rPr>
          <m:t xml:space="preserve">, </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n</m:t>
            </m:r>
          </m:sub>
        </m:sSub>
        <m:r>
          <w:rPr>
            <w:rFonts w:ascii="Cambria Math" w:eastAsiaTheme="minorEastAsia" w:hAnsi="Cambria Math"/>
            <w:lang w:val="pt-BR"/>
          </w:rPr>
          <m:t>}</m:t>
        </m:r>
      </m:oMath>
      <w:r w:rsidR="00A26CB3">
        <w:rPr>
          <w:rFonts w:eastAsiaTheme="minorEastAsia"/>
          <w:lang w:val="pt-BR"/>
        </w:rPr>
        <w:t xml:space="preserve"> pode ser representado pela combinação linear dos </w:t>
      </w:r>
      <w:r w:rsidR="00F93DCA">
        <w:rPr>
          <w:rFonts w:eastAsiaTheme="minorEastAsia"/>
          <w:lang w:val="pt-BR"/>
        </w:rPr>
        <w:t>demais</w:t>
      </w:r>
      <w:r w:rsidR="00A26CB3">
        <w:rPr>
          <w:rFonts w:eastAsiaTheme="minorEastAsia"/>
          <w:lang w:val="pt-BR"/>
        </w:rPr>
        <w:t xml:space="preserve">. </w:t>
      </w:r>
      <w:r w:rsidR="00BA41AB">
        <w:rPr>
          <w:rFonts w:eastAsiaTheme="minorEastAsia"/>
          <w:lang w:val="pt-BR"/>
        </w:rPr>
        <w:t xml:space="preserve">Por outro lado, qualquer vetor do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n</m:t>
            </m:r>
          </m:sup>
        </m:sSup>
      </m:oMath>
      <w:r w:rsidR="001163C3">
        <w:rPr>
          <w:rFonts w:eastAsiaTheme="minorEastAsia"/>
          <w:lang w:val="pt-BR"/>
        </w:rPr>
        <w:t xml:space="preserve"> pode ser representado como combinação linear </w:t>
      </w:r>
      <w:r w:rsidR="001E02E4">
        <w:rPr>
          <w:rFonts w:eastAsiaTheme="minorEastAsia"/>
          <w:lang w:val="pt-BR"/>
        </w:rPr>
        <w:t>d</w:t>
      </w:r>
      <w:r w:rsidR="00E316B2">
        <w:rPr>
          <w:rFonts w:eastAsiaTheme="minorEastAsia"/>
          <w:lang w:val="pt-BR"/>
        </w:rPr>
        <w:t>os vetores</w:t>
      </w:r>
      <w:r w:rsidR="001E02E4">
        <w:rPr>
          <w:rFonts w:eastAsiaTheme="minorEastAsia"/>
          <w:lang w:val="pt-BR"/>
        </w:rPr>
        <w:t xml:space="preserve"> </w:t>
      </w:r>
      <m:oMath>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2</m:t>
            </m:r>
          </m:sub>
        </m:sSub>
        <m:r>
          <w:rPr>
            <w:rFonts w:ascii="Cambria Math" w:eastAsiaTheme="minorEastAsia" w:hAnsi="Cambria Math"/>
            <w:lang w:val="pt-BR"/>
          </w:rPr>
          <m:t xml:space="preserve">, </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v</m:t>
            </m:r>
          </m:e>
          <m:sub>
            <m:r>
              <w:rPr>
                <w:rFonts w:ascii="Cambria Math" w:eastAsiaTheme="minorEastAsia" w:hAnsi="Cambria Math"/>
                <w:lang w:val="pt-BR"/>
              </w:rPr>
              <m:t>n</m:t>
            </m:r>
          </m:sub>
        </m:sSub>
      </m:oMath>
      <w:r w:rsidR="001E02E4">
        <w:rPr>
          <w:rFonts w:eastAsiaTheme="minorEastAsia"/>
          <w:lang w:val="pt-BR"/>
        </w:rPr>
        <w:t>.</w:t>
      </w:r>
      <w:r w:rsidR="0057573A">
        <w:rPr>
          <w:rFonts w:eastAsiaTheme="minorEastAsia"/>
          <w:lang w:val="pt-BR"/>
        </w:rPr>
        <w:t xml:space="preserve"> </w:t>
      </w:r>
      <w:r w:rsidR="00E057B3">
        <w:rPr>
          <w:rFonts w:eastAsiaTheme="minorEastAsia"/>
          <w:lang w:val="pt-BR"/>
        </w:rPr>
        <w:t>Observe que a base de um espaço vetorial não é única</w:t>
      </w:r>
      <w:r w:rsidR="0055709B">
        <w:rPr>
          <w:rFonts w:eastAsiaTheme="minorEastAsia"/>
          <w:lang w:val="pt-BR"/>
        </w:rPr>
        <w:t>. Mas, uma vez escolhida a base</w:t>
      </w:r>
      <w:r w:rsidR="005D391C">
        <w:rPr>
          <w:rFonts w:eastAsiaTheme="minorEastAsia"/>
          <w:lang w:val="pt-BR"/>
        </w:rPr>
        <w:t xml:space="preserve"> a representação </w:t>
      </w:r>
      <w:r w:rsidR="00C71AED">
        <w:rPr>
          <w:rFonts w:eastAsiaTheme="minorEastAsia"/>
          <w:lang w:val="pt-BR"/>
        </w:rPr>
        <w:t xml:space="preserve">do vetor na base escolhida </w:t>
      </w:r>
      <w:r w:rsidR="005D391C" w:rsidRPr="00C71AED">
        <w:rPr>
          <w:rFonts w:eastAsiaTheme="minorEastAsia"/>
          <w:i/>
          <w:iCs/>
          <w:lang w:val="pt-BR"/>
        </w:rPr>
        <w:t>é única</w:t>
      </w:r>
      <w:r w:rsidR="005D391C">
        <w:rPr>
          <w:rFonts w:eastAsiaTheme="minorEastAsia"/>
          <w:lang w:val="pt-BR"/>
        </w:rPr>
        <w:t>. De fato,</w:t>
      </w:r>
      <w:r w:rsidR="00506C10">
        <w:rPr>
          <w:rFonts w:eastAsiaTheme="minorEastAsia"/>
          <w:lang w:val="pt-BR"/>
        </w:rPr>
        <w:t xml:space="preserve"> </w:t>
      </w:r>
      <w:r w:rsidR="00230372">
        <w:rPr>
          <w:rFonts w:eastAsiaTheme="minorEastAsia"/>
          <w:lang w:val="pt-BR"/>
        </w:rPr>
        <w:t>suponha que o vetor</w:t>
      </w:r>
      <w:r w:rsidR="00B7096F">
        <w:rPr>
          <w:rFonts w:eastAsiaTheme="minorEastAsia"/>
          <w:lang w:val="pt-BR"/>
        </w:rPr>
        <w:t xml:space="preserve"> </w:t>
      </w:r>
      <m:oMath>
        <m:r>
          <m:rPr>
            <m:sty m:val="b"/>
          </m:rPr>
          <w:rPr>
            <w:rFonts w:ascii="Cambria Math" w:eastAsiaTheme="minorEastAsia" w:hAnsi="Cambria Math"/>
            <w:lang w:val="pt-BR"/>
          </w:rPr>
          <m:t>v</m:t>
        </m:r>
      </m:oMath>
      <w:r w:rsidR="00506C10">
        <w:rPr>
          <w:rFonts w:eastAsiaTheme="minorEastAsia"/>
          <w:iCs/>
          <w:lang w:val="pt-BR"/>
        </w:rPr>
        <w:t xml:space="preserve"> </w:t>
      </w:r>
      <w:r w:rsidR="00230372">
        <w:rPr>
          <w:rFonts w:eastAsiaTheme="minorEastAsia"/>
          <w:iCs/>
          <w:lang w:val="pt-BR"/>
        </w:rPr>
        <w:t xml:space="preserve">tenha </w:t>
      </w:r>
      <w:r w:rsidR="00506C10">
        <w:rPr>
          <w:rFonts w:eastAsiaTheme="minorEastAsia"/>
          <w:iCs/>
          <w:lang w:val="pt-BR"/>
        </w:rPr>
        <w:t>duas representações diferentes com os mesmos vetores d</w:t>
      </w:r>
      <w:r w:rsidR="00D213F9">
        <w:rPr>
          <w:rFonts w:eastAsiaTheme="minorEastAsia"/>
          <w:iCs/>
          <w:lang w:val="pt-BR"/>
        </w:rPr>
        <w:t>a</w:t>
      </w:r>
      <w:r w:rsidR="00506C10">
        <w:rPr>
          <w:rFonts w:eastAsiaTheme="minorEastAsia"/>
          <w:iCs/>
          <w:lang w:val="pt-BR"/>
        </w:rPr>
        <w:t xml:space="preserve"> base</w:t>
      </w:r>
      <w:r w:rsidR="00D213F9">
        <w:rPr>
          <w:rFonts w:eastAsiaTheme="minorEastAsia"/>
          <w:iCs/>
          <w:lang w:val="pt-BR"/>
        </w:rPr>
        <w:t xml:space="preserve"> </w:t>
      </w:r>
      <w:r w:rsidR="00D213F9" w:rsidRPr="004628D9">
        <w:rPr>
          <w:rFonts w:eastAsiaTheme="minorEastAsia"/>
          <w:i/>
          <w:lang w:val="pt-BR"/>
        </w:rPr>
        <w:t>n</w:t>
      </w:r>
      <w:r w:rsidR="00D213F9">
        <w:rPr>
          <w:rFonts w:eastAsiaTheme="minorEastAsia"/>
          <w:iCs/>
          <w:lang w:val="pt-BR"/>
        </w:rPr>
        <w:t>-dimensional</w:t>
      </w:r>
      <w:r w:rsidR="00965E3C">
        <w:rPr>
          <w:rFonts w:eastAsiaTheme="minorEastAsia"/>
          <w:iCs/>
          <w:lang w:val="pt-BR"/>
        </w:rPr>
        <w:t>:</w:t>
      </w:r>
      <w:r w:rsidR="00952A87">
        <w:rPr>
          <w:rFonts w:eastAsiaTheme="minorEastAsia"/>
          <w:iCs/>
          <w:lang w:val="pt-BR"/>
        </w:rPr>
        <w:t xml:space="preserve"> </w:t>
      </w:r>
    </w:p>
    <w:p w14:paraId="01AC0550" w14:textId="3F5478D9" w:rsidR="00190807" w:rsidRDefault="005D391C" w:rsidP="00190807">
      <w:pPr>
        <w:ind w:firstLine="0"/>
        <w:jc w:val="center"/>
        <w:rPr>
          <w:rFonts w:eastAsiaTheme="minorEastAsia"/>
          <w:lang w:val="pt-BR"/>
        </w:rPr>
      </w:pPr>
      <m:oMath>
        <m:r>
          <m:rPr>
            <m:sty m:val="b"/>
          </m:rPr>
          <w:rPr>
            <w:rFonts w:ascii="Cambria Math" w:eastAsiaTheme="minorEastAsia" w:hAnsi="Cambria Math"/>
            <w:lang w:val="pt-BR"/>
          </w:rPr>
          <m:t>v</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oMath>
      <w:r w:rsidR="00952A87">
        <w:rPr>
          <w:rFonts w:eastAsiaTheme="minorEastAsia"/>
          <w:lang w:val="pt-BR"/>
        </w:rPr>
        <w:t xml:space="preserve"> e </w:t>
      </w:r>
      <m:oMath>
        <m:r>
          <m:rPr>
            <m:sty m:val="b"/>
          </m:rPr>
          <w:rPr>
            <w:rFonts w:ascii="Cambria Math" w:eastAsiaTheme="minorEastAsia" w:hAnsi="Cambria Math"/>
            <w:lang w:val="pt-BR"/>
          </w:rPr>
          <m:t>v</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oMath>
      <w:r w:rsidR="000420FF">
        <w:rPr>
          <w:rFonts w:eastAsiaTheme="minorEastAsia"/>
          <w:lang w:val="pt-BR"/>
        </w:rPr>
        <w:t>.</w:t>
      </w:r>
    </w:p>
    <w:p w14:paraId="00E293B5" w14:textId="336303ED" w:rsidR="00D213F9" w:rsidRPr="00AE2385" w:rsidRDefault="000420FF" w:rsidP="00AE2385">
      <w:pPr>
        <w:ind w:firstLine="0"/>
        <w:rPr>
          <w:rFonts w:eastAsiaTheme="minorEastAsia"/>
          <w:lang w:val="pt-BR"/>
        </w:rPr>
      </w:pPr>
      <w:r>
        <w:rPr>
          <w:rFonts w:eastAsiaTheme="minorEastAsia"/>
          <w:lang w:val="pt-BR"/>
        </w:rPr>
        <w:t xml:space="preserve">Subtraindo a </w:t>
      </w:r>
      <w:r w:rsidR="0025107A">
        <w:rPr>
          <w:rFonts w:eastAsiaTheme="minorEastAsia"/>
          <w:lang w:val="pt-BR"/>
        </w:rPr>
        <w:t>segunda equação da primeira, obtemos</w:t>
      </w:r>
    </w:p>
    <w:p w14:paraId="690F002F" w14:textId="02022724" w:rsidR="000960F8" w:rsidRPr="000420FF" w:rsidRDefault="006B2BD0" w:rsidP="000960F8">
      <w:pPr>
        <w:ind w:firstLine="0"/>
        <w:rPr>
          <w:rFonts w:eastAsiaTheme="minorEastAsia"/>
          <w:lang w:val="pt-BR"/>
        </w:rPr>
      </w:pPr>
      <m:oMathPara>
        <m:oMathParaPr>
          <m:jc m:val="center"/>
        </m:oMathParaPr>
        <m:oMath>
          <m:r>
            <m:rPr>
              <m:sty m:val="b"/>
            </m:rPr>
            <w:rPr>
              <w:rFonts w:ascii="Cambria Math" w:eastAsiaTheme="minorEastAsia" w:hAnsi="Cambria Math"/>
              <w:lang w:val="pt-BR"/>
            </w:rPr>
            <m:t>0</m:t>
          </m:r>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3</m:t>
                  </m:r>
                </m:sub>
              </m:sSub>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oMath>
      </m:oMathPara>
    </w:p>
    <w:p w14:paraId="33CC27F0" w14:textId="2EFBC450" w:rsidR="00AA2FF8" w:rsidRDefault="007726FF" w:rsidP="0053797D">
      <w:pPr>
        <w:ind w:firstLine="0"/>
        <w:rPr>
          <w:rFonts w:eastAsiaTheme="minorEastAsia"/>
          <w:lang w:val="pt-BR"/>
        </w:rPr>
      </w:pPr>
      <w:r>
        <w:rPr>
          <w:rFonts w:eastAsiaTheme="minorEastAsia"/>
          <w:lang w:val="pt-BR"/>
        </w:rPr>
        <w:t xml:space="preserve">Como os vetores são L.I., concluímos que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oMath>
      <w:r w:rsidR="004C5FA0">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oMath>
      <w:r w:rsidR="004C5FA0">
        <w:rPr>
          <w:rFonts w:eastAsiaTheme="minorEastAsia"/>
          <w:lang w:val="pt-BR"/>
        </w:rPr>
        <w:t xml:space="preserve">, </w:t>
      </w:r>
      <m:oMath>
        <m:r>
          <w:rPr>
            <w:rFonts w:ascii="Cambria Math" w:eastAsiaTheme="minorEastAsia" w:hAnsi="Cambria Math"/>
            <w:lang w:val="pt-BR"/>
          </w:rPr>
          <m:t>⋯</m:t>
        </m:r>
      </m:oMath>
      <w:r w:rsidR="004C5FA0">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oMath>
      <w:r w:rsidR="0075097A">
        <w:rPr>
          <w:rFonts w:eastAsiaTheme="minorEastAsia"/>
          <w:lang w:val="pt-BR"/>
        </w:rPr>
        <w:t xml:space="preserve"> e, portanto, </w:t>
      </w:r>
      <w:r w:rsidR="0075097A" w:rsidRPr="00387611">
        <w:rPr>
          <w:rFonts w:eastAsiaTheme="minorEastAsia"/>
          <w:i/>
          <w:iCs/>
          <w:lang w:val="pt-BR"/>
        </w:rPr>
        <w:t>a representação é única</w:t>
      </w:r>
      <w:r w:rsidR="0075097A">
        <w:rPr>
          <w:rFonts w:eastAsiaTheme="minorEastAsia"/>
          <w:lang w:val="pt-BR"/>
        </w:rPr>
        <w:t>.</w:t>
      </w:r>
    </w:p>
    <w:p w14:paraId="0BA6F39A" w14:textId="42E3165C" w:rsidR="005A6450" w:rsidRPr="00D14CAC" w:rsidRDefault="005A6450" w:rsidP="0053797D">
      <w:pPr>
        <w:ind w:firstLine="0"/>
        <w:rPr>
          <w:rFonts w:ascii="Comic Sans MS" w:eastAsiaTheme="minorEastAsia" w:hAnsi="Comic Sans MS"/>
          <w:b/>
          <w:bCs/>
          <w:lang w:val="pt-BR"/>
        </w:rPr>
      </w:pPr>
      <w:r w:rsidRPr="00D14CAC">
        <w:rPr>
          <w:rFonts w:ascii="Comic Sans MS" w:eastAsiaTheme="minorEastAsia" w:hAnsi="Comic Sans MS"/>
          <w:b/>
          <w:bCs/>
          <w:lang w:val="pt-BR"/>
        </w:rPr>
        <w:t>Exercícios</w:t>
      </w:r>
    </w:p>
    <w:p w14:paraId="1CDD9DE4" w14:textId="6BC30DAE" w:rsidR="005A6450" w:rsidRDefault="00E0656E" w:rsidP="00D14CAC">
      <w:pPr>
        <w:pStyle w:val="ListParagraph"/>
        <w:numPr>
          <w:ilvl w:val="0"/>
          <w:numId w:val="30"/>
        </w:numPr>
        <w:rPr>
          <w:rFonts w:ascii="Comic Sans MS" w:eastAsiaTheme="minorEastAsia" w:hAnsi="Comic Sans MS"/>
          <w:lang w:val="pt-BR"/>
        </w:rPr>
      </w:pPr>
      <w:r w:rsidRPr="004A41EF">
        <w:rPr>
          <w:rFonts w:ascii="Comic Sans MS" w:eastAsiaTheme="minorEastAsia" w:hAnsi="Comic Sans MS"/>
          <w:lang w:val="pt-BR"/>
        </w:rPr>
        <w:t xml:space="preserve">O conjunto de vetores </w:t>
      </w:r>
      <m:oMath>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1,0,1</m:t>
            </m:r>
          </m:e>
        </m:d>
        <m:r>
          <w:rPr>
            <w:rFonts w:ascii="Cambria Math" w:eastAsiaTheme="minorEastAsia" w:hAnsi="Cambria Math"/>
            <w:lang w:val="pt-BR"/>
          </w:rPr>
          <m:t>,(2,0,0)}</m:t>
        </m:r>
      </m:oMath>
      <w:r w:rsidR="004A41EF" w:rsidRPr="004A41EF">
        <w:rPr>
          <w:rFonts w:ascii="Comic Sans MS" w:eastAsiaTheme="minorEastAsia" w:hAnsi="Comic Sans MS"/>
          <w:lang w:val="pt-BR"/>
        </w:rPr>
        <w:t xml:space="preserve"> é base do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3</m:t>
            </m:r>
          </m:sup>
        </m:sSup>
      </m:oMath>
      <w:r w:rsidR="004A41EF" w:rsidRPr="004A41EF">
        <w:rPr>
          <w:rFonts w:ascii="Comic Sans MS" w:eastAsiaTheme="minorEastAsia" w:hAnsi="Comic Sans MS"/>
          <w:lang w:val="pt-BR"/>
        </w:rPr>
        <w:t>?</w:t>
      </w:r>
    </w:p>
    <w:p w14:paraId="0E49BE38" w14:textId="3726F4CB" w:rsidR="00A85FFC" w:rsidRDefault="00A85FFC" w:rsidP="00A85FFC">
      <w:pPr>
        <w:pStyle w:val="ListParagraph"/>
        <w:numPr>
          <w:ilvl w:val="0"/>
          <w:numId w:val="30"/>
        </w:numPr>
        <w:rPr>
          <w:rFonts w:ascii="Comic Sans MS" w:eastAsiaTheme="minorEastAsia" w:hAnsi="Comic Sans MS"/>
          <w:lang w:val="pt-BR"/>
        </w:rPr>
      </w:pPr>
      <w:r w:rsidRPr="004A41EF">
        <w:rPr>
          <w:rFonts w:ascii="Comic Sans MS" w:eastAsiaTheme="minorEastAsia" w:hAnsi="Comic Sans MS"/>
          <w:lang w:val="pt-BR"/>
        </w:rPr>
        <w:t xml:space="preserve">O conjunto de vetores </w:t>
      </w:r>
      <m:oMath>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1,1</m:t>
            </m:r>
          </m:e>
        </m:d>
        <m:r>
          <w:rPr>
            <w:rFonts w:ascii="Cambria Math" w:eastAsiaTheme="minorEastAsia" w:hAnsi="Cambria Math"/>
            <w:lang w:val="pt-BR"/>
          </w:rPr>
          <m:t>,(0,1)}</m:t>
        </m:r>
      </m:oMath>
      <w:r w:rsidRPr="004A41EF">
        <w:rPr>
          <w:rFonts w:ascii="Comic Sans MS" w:eastAsiaTheme="minorEastAsia" w:hAnsi="Comic Sans MS"/>
          <w:lang w:val="pt-BR"/>
        </w:rPr>
        <w:t xml:space="preserve"> é </w:t>
      </w:r>
      <w:r w:rsidR="00F74DD6">
        <w:rPr>
          <w:rFonts w:ascii="Comic Sans MS" w:eastAsiaTheme="minorEastAsia" w:hAnsi="Comic Sans MS"/>
          <w:lang w:val="pt-BR"/>
        </w:rPr>
        <w:t xml:space="preserve">uma </w:t>
      </w:r>
      <w:r w:rsidRPr="004A41EF">
        <w:rPr>
          <w:rFonts w:ascii="Comic Sans MS" w:eastAsiaTheme="minorEastAsia" w:hAnsi="Comic Sans MS"/>
          <w:lang w:val="pt-BR"/>
        </w:rPr>
        <w:t xml:space="preserve">base do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2</m:t>
            </m:r>
          </m:sup>
        </m:sSup>
      </m:oMath>
      <w:r w:rsidRPr="004A41EF">
        <w:rPr>
          <w:rFonts w:ascii="Comic Sans MS" w:eastAsiaTheme="minorEastAsia" w:hAnsi="Comic Sans MS"/>
          <w:lang w:val="pt-BR"/>
        </w:rPr>
        <w:t>?</w:t>
      </w:r>
    </w:p>
    <w:p w14:paraId="5C978774" w14:textId="7C533531" w:rsidR="00AC6E21" w:rsidRDefault="00AC6E21" w:rsidP="00AC6E21">
      <w:pPr>
        <w:pStyle w:val="ListParagraph"/>
        <w:numPr>
          <w:ilvl w:val="0"/>
          <w:numId w:val="30"/>
        </w:numPr>
        <w:rPr>
          <w:rFonts w:ascii="Comic Sans MS" w:eastAsiaTheme="minorEastAsia" w:hAnsi="Comic Sans MS"/>
          <w:lang w:val="pt-BR"/>
        </w:rPr>
      </w:pPr>
      <w:r w:rsidRPr="004A41EF">
        <w:rPr>
          <w:rFonts w:ascii="Comic Sans MS" w:eastAsiaTheme="minorEastAsia" w:hAnsi="Comic Sans MS"/>
          <w:lang w:val="pt-BR"/>
        </w:rPr>
        <w:t xml:space="preserve">O conjunto de vetores </w:t>
      </w:r>
      <m:oMath>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1,0</m:t>
            </m:r>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0,1</m:t>
            </m:r>
          </m:e>
        </m:d>
        <m:r>
          <w:rPr>
            <w:rFonts w:ascii="Cambria Math" w:eastAsiaTheme="minorEastAsia" w:hAnsi="Cambria Math"/>
            <w:lang w:val="pt-BR"/>
          </w:rPr>
          <m:t>,(2,1)}</m:t>
        </m:r>
      </m:oMath>
      <w:r w:rsidRPr="004A41EF">
        <w:rPr>
          <w:rFonts w:ascii="Comic Sans MS" w:eastAsiaTheme="minorEastAsia" w:hAnsi="Comic Sans MS"/>
          <w:lang w:val="pt-BR"/>
        </w:rPr>
        <w:t xml:space="preserve"> é </w:t>
      </w:r>
      <w:r w:rsidR="00C1262C">
        <w:rPr>
          <w:rFonts w:ascii="Comic Sans MS" w:eastAsiaTheme="minorEastAsia" w:hAnsi="Comic Sans MS"/>
          <w:lang w:val="pt-BR"/>
        </w:rPr>
        <w:t xml:space="preserve">uma </w:t>
      </w:r>
      <w:r w:rsidRPr="004A41EF">
        <w:rPr>
          <w:rFonts w:ascii="Comic Sans MS" w:eastAsiaTheme="minorEastAsia" w:hAnsi="Comic Sans MS"/>
          <w:lang w:val="pt-BR"/>
        </w:rPr>
        <w:t xml:space="preserve">base do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2</m:t>
            </m:r>
          </m:sup>
        </m:sSup>
      </m:oMath>
      <w:r w:rsidRPr="004A41EF">
        <w:rPr>
          <w:rFonts w:ascii="Comic Sans MS" w:eastAsiaTheme="minorEastAsia" w:hAnsi="Comic Sans MS"/>
          <w:lang w:val="pt-BR"/>
        </w:rPr>
        <w:t>?</w:t>
      </w:r>
    </w:p>
    <w:p w14:paraId="34F0B303" w14:textId="1F7D26C6" w:rsidR="00F10A4A" w:rsidRPr="004A41EF" w:rsidRDefault="008D2216" w:rsidP="00A60CD3">
      <w:pPr>
        <w:pStyle w:val="ListParagraph"/>
        <w:numPr>
          <w:ilvl w:val="0"/>
          <w:numId w:val="30"/>
        </w:numPr>
        <w:spacing w:line="240" w:lineRule="auto"/>
        <w:rPr>
          <w:rFonts w:ascii="Comic Sans MS" w:eastAsiaTheme="minorEastAsia" w:hAnsi="Comic Sans MS"/>
          <w:lang w:val="pt-BR"/>
        </w:rPr>
      </w:pPr>
      <w:r>
        <w:rPr>
          <w:rFonts w:ascii="Comic Sans MS" w:eastAsiaTheme="minorEastAsia" w:hAnsi="Comic Sans MS"/>
          <w:lang w:val="pt-BR"/>
        </w:rPr>
        <w:t xml:space="preserve">Encontre uma base para o conjunto de matrizes </w:t>
      </w:r>
      <w:r w:rsidR="00A60CD3">
        <w:rPr>
          <w:rFonts w:ascii="Comic Sans MS" w:eastAsiaTheme="minorEastAsia" w:hAnsi="Comic Sans MS"/>
          <w:lang w:val="pt-BR"/>
        </w:rPr>
        <w:t xml:space="preserve">simétricas </w:t>
      </w:r>
      <w:r>
        <w:rPr>
          <w:rFonts w:ascii="Comic Sans MS" w:eastAsiaTheme="minorEastAsia" w:hAnsi="Comic Sans MS"/>
          <w:lang w:val="pt-BR"/>
        </w:rPr>
        <w:t>de ordem 2x2</w:t>
      </w:r>
      <w:r w:rsidR="004E6CE9">
        <w:rPr>
          <w:rFonts w:ascii="Comic Sans MS" w:eastAsiaTheme="minorEastAsia" w:hAnsi="Comic Sans MS"/>
          <w:lang w:val="pt-BR"/>
        </w:rPr>
        <w:t xml:space="preserve"> com entradas reais.</w:t>
      </w:r>
    </w:p>
    <w:p w14:paraId="5D761BAF" w14:textId="3E12CE3D" w:rsidR="00AA2FF8" w:rsidRDefault="00F80A4C" w:rsidP="0005148B">
      <w:pPr>
        <w:pStyle w:val="Heading2"/>
      </w:pPr>
      <w:bookmarkStart w:id="111" w:name="_Ref531112586"/>
      <w:bookmarkStart w:id="112" w:name="_Toc101725887"/>
      <w:r>
        <w:t>PRODUTO INTERNO</w:t>
      </w:r>
      <w:bookmarkEnd w:id="111"/>
      <w:bookmarkEnd w:id="112"/>
    </w:p>
    <w:p w14:paraId="4F7B4012" w14:textId="3283B77F" w:rsidR="00433F0F" w:rsidRDefault="004F4690" w:rsidP="004173D7">
      <w:pPr>
        <w:ind w:firstLine="720"/>
        <w:rPr>
          <w:rFonts w:eastAsiaTheme="minorEastAsia"/>
          <w:lang w:val="pt-BR"/>
        </w:rPr>
      </w:pPr>
      <w:r>
        <w:rPr>
          <w:rFonts w:eastAsiaTheme="minorEastAsia"/>
          <w:lang w:val="pt-BR"/>
        </w:rPr>
        <w:t xml:space="preserve">Dado um espaço vetorial </w:t>
      </w:r>
      <w:r w:rsidRPr="004F4690">
        <w:rPr>
          <w:rFonts w:eastAsiaTheme="minorEastAsia"/>
          <w:i/>
          <w:iCs/>
          <w:lang w:val="pt-BR"/>
        </w:rPr>
        <w:t>E</w:t>
      </w:r>
      <w:r w:rsidR="008D27AD">
        <w:rPr>
          <w:rFonts w:eastAsiaTheme="minorEastAsia"/>
          <w:lang w:val="pt-BR"/>
        </w:rPr>
        <w:t xml:space="preserve"> sobre um corpo </w:t>
      </w:r>
      <w:r w:rsidR="008D27AD" w:rsidRPr="008D27AD">
        <w:rPr>
          <w:rFonts w:eastAsiaTheme="minorEastAsia"/>
          <w:i/>
          <w:iCs/>
          <w:lang w:val="pt-BR"/>
        </w:rPr>
        <w:t>K</w:t>
      </w:r>
      <w:r w:rsidR="007229DA">
        <w:rPr>
          <w:rFonts w:eastAsiaTheme="minorEastAsia"/>
          <w:lang w:val="pt-BR"/>
        </w:rPr>
        <w:t>,</w:t>
      </w:r>
      <w:r>
        <w:rPr>
          <w:rFonts w:eastAsiaTheme="minorEastAsia"/>
          <w:lang w:val="pt-BR"/>
        </w:rPr>
        <w:t xml:space="preserve"> </w:t>
      </w:r>
      <w:r w:rsidR="007229DA">
        <w:rPr>
          <w:rFonts w:eastAsiaTheme="minorEastAsia"/>
          <w:lang w:val="pt-BR"/>
        </w:rPr>
        <w:t>o</w:t>
      </w:r>
      <w:r w:rsidR="00524139">
        <w:rPr>
          <w:rFonts w:eastAsiaTheme="minorEastAsia"/>
          <w:lang w:val="pt-BR"/>
        </w:rPr>
        <w:t xml:space="preserve"> produto interno é uma função</w:t>
      </w:r>
      <w:r w:rsidR="00471125">
        <w:rPr>
          <w:rFonts w:eastAsiaTheme="minorEastAsia"/>
          <w:lang w:val="pt-BR"/>
        </w:rPr>
        <w:t xml:space="preserve"> com uma operação</w:t>
      </w:r>
      <w:r w:rsidR="00FD4A7D">
        <w:rPr>
          <w:rFonts w:eastAsiaTheme="minorEastAsia"/>
          <w:lang w:val="pt-BR"/>
        </w:rPr>
        <w:t xml:space="preserve"> binária que </w:t>
      </w:r>
      <w:r w:rsidR="009C2233">
        <w:rPr>
          <w:rFonts w:eastAsiaTheme="minorEastAsia"/>
          <w:lang w:val="pt-BR"/>
        </w:rPr>
        <w:t xml:space="preserve">atuando </w:t>
      </w:r>
      <w:r w:rsidR="00966A1E">
        <w:rPr>
          <w:rFonts w:eastAsiaTheme="minorEastAsia"/>
          <w:lang w:val="pt-BR"/>
        </w:rPr>
        <w:t xml:space="preserve">em </w:t>
      </w:r>
      <w:r w:rsidR="00FD4A7D">
        <w:rPr>
          <w:rFonts w:eastAsiaTheme="minorEastAsia"/>
          <w:lang w:val="pt-BR"/>
        </w:rPr>
        <w:t>dois vet</w:t>
      </w:r>
      <w:r w:rsidR="009C2233">
        <w:rPr>
          <w:rFonts w:eastAsiaTheme="minorEastAsia"/>
          <w:lang w:val="pt-BR"/>
        </w:rPr>
        <w:t>o</w:t>
      </w:r>
      <w:r w:rsidR="00FD4A7D">
        <w:rPr>
          <w:rFonts w:eastAsiaTheme="minorEastAsia"/>
          <w:lang w:val="pt-BR"/>
        </w:rPr>
        <w:t xml:space="preserve">res do espaço </w:t>
      </w:r>
      <w:r w:rsidR="009C2233" w:rsidRPr="005E67A8">
        <w:rPr>
          <w:rFonts w:eastAsiaTheme="minorEastAsia"/>
          <w:i/>
          <w:iCs/>
          <w:lang w:val="pt-BR"/>
        </w:rPr>
        <w:t>E</w:t>
      </w:r>
      <w:r w:rsidR="00FD4A7D">
        <w:rPr>
          <w:rFonts w:eastAsiaTheme="minorEastAsia"/>
          <w:lang w:val="pt-BR"/>
        </w:rPr>
        <w:t xml:space="preserve"> retorna um escalar</w:t>
      </w:r>
      <w:r w:rsidR="00C0186A">
        <w:rPr>
          <w:rFonts w:eastAsiaTheme="minorEastAsia"/>
          <w:lang w:val="pt-BR"/>
        </w:rPr>
        <w:t>,</w:t>
      </w:r>
      <w:r w:rsidR="001D425F">
        <w:rPr>
          <w:rFonts w:eastAsiaTheme="minorEastAsia"/>
          <w:lang w:val="pt-BR"/>
        </w:rPr>
        <w:t xml:space="preserve"> </w:t>
      </w:r>
      <w:r w:rsidR="00321D16">
        <w:rPr>
          <w:rFonts w:eastAsiaTheme="minorEastAsia"/>
          <w:lang w:val="pt-BR"/>
        </w:rPr>
        <w:t>ou seja,</w:t>
      </w:r>
    </w:p>
    <w:p w14:paraId="16455071" w14:textId="440E3C87" w:rsidR="00966A1E" w:rsidRDefault="00BC4BC1" w:rsidP="004173D7">
      <w:pPr>
        <w:ind w:firstLine="720"/>
        <w:rPr>
          <w:rFonts w:eastAsiaTheme="minorEastAsia"/>
          <w:lang w:val="pt-BR"/>
        </w:rPr>
      </w:pPr>
      <m:oMathPara>
        <m:oMath>
          <m:m>
            <m:mPr>
              <m:mcs>
                <m:mc>
                  <m:mcPr>
                    <m:count m:val="1"/>
                    <m:mcJc m:val="center"/>
                  </m:mcPr>
                </m:mc>
              </m:mcs>
              <m:ctrlPr>
                <w:rPr>
                  <w:rFonts w:ascii="Cambria Math" w:eastAsiaTheme="minorEastAsia" w:hAnsi="Cambria Math"/>
                  <w:i/>
                  <w:lang w:val="pt-BR"/>
                </w:rPr>
              </m:ctrlPr>
            </m:mPr>
            <m:mr>
              <m:e>
                <m:d>
                  <m:dPr>
                    <m:begChr m:val="〈"/>
                    <m:endChr m:val="〉"/>
                    <m:ctrlPr>
                      <w:rPr>
                        <w:rFonts w:ascii="Cambria Math" w:eastAsiaTheme="minorEastAsia" w:hAnsi="Cambria Math"/>
                        <w:i/>
                        <w:lang w:val="pt-BR"/>
                      </w:rPr>
                    </m:ctrlPr>
                  </m:dPr>
                  <m:e>
                    <m:r>
                      <w:rPr>
                        <w:rFonts w:ascii="Cambria Math" w:eastAsiaTheme="minorEastAsia" w:hAnsi="Cambria Math"/>
                        <w:lang w:val="pt-BR"/>
                      </w:rPr>
                      <m:t>*, *</m:t>
                    </m:r>
                  </m:e>
                </m:d>
                <m:r>
                  <w:rPr>
                    <w:rFonts w:ascii="Cambria Math" w:eastAsiaTheme="minorEastAsia" w:hAnsi="Cambria Math"/>
                    <w:lang w:val="pt-BR"/>
                  </w:rPr>
                  <m:t>:E×E⟶K</m:t>
                </m:r>
              </m:e>
            </m:mr>
            <m:mr>
              <m:e>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b</m:t>
                    </m:r>
                  </m:e>
                </m:d>
                <m:r>
                  <w:rPr>
                    <w:rFonts w:ascii="Cambria Math" w:eastAsiaTheme="minorEastAsia" w:hAnsi="Cambria Math"/>
                    <w:lang w:val="pt-BR"/>
                  </w:rPr>
                  <m:t>⟶</m:t>
                </m:r>
                <m:r>
                  <w:rPr>
                    <w:rFonts w:ascii="Cambria Math" w:eastAsiaTheme="minorEastAsia" w:hAnsi="Cambria Math"/>
                    <w:i/>
                    <w:lang w:val="pt-BR"/>
                  </w:rPr>
                  <w:sym w:font="Symbol" w:char="F061"/>
                </m:r>
              </m:e>
            </m:mr>
          </m:m>
        </m:oMath>
      </m:oMathPara>
    </w:p>
    <w:p w14:paraId="387AE37E" w14:textId="3F083B4B" w:rsidR="00AA2FF8" w:rsidRDefault="00462004" w:rsidP="0053797D">
      <w:pPr>
        <w:ind w:firstLine="0"/>
        <w:rPr>
          <w:rFonts w:eastAsiaTheme="minorEastAsia"/>
          <w:lang w:val="pt-BR"/>
        </w:rPr>
      </w:pPr>
      <w:r>
        <w:rPr>
          <w:rFonts w:eastAsiaTheme="minorEastAsia"/>
          <w:lang w:val="pt-BR"/>
        </w:rPr>
        <w:t>d</w:t>
      </w:r>
      <w:r w:rsidR="001D425F">
        <w:rPr>
          <w:rFonts w:eastAsiaTheme="minorEastAsia"/>
          <w:lang w:val="pt-BR"/>
        </w:rPr>
        <w:t>e</w:t>
      </w:r>
      <w:r>
        <w:rPr>
          <w:rFonts w:eastAsiaTheme="minorEastAsia"/>
          <w:lang w:val="pt-BR"/>
        </w:rPr>
        <w:t xml:space="preserve"> tal modo</w:t>
      </w:r>
      <w:r w:rsidR="001D425F">
        <w:rPr>
          <w:rFonts w:eastAsiaTheme="minorEastAsia"/>
          <w:lang w:val="pt-BR"/>
        </w:rPr>
        <w:t xml:space="preserve"> que</w:t>
      </w:r>
      <w:r>
        <w:rPr>
          <w:rFonts w:eastAsiaTheme="minorEastAsia"/>
          <w:lang w:val="pt-BR"/>
        </w:rPr>
        <w:t xml:space="preserve"> dados quaisquer </w:t>
      </w:r>
      <w:r w:rsidR="00ED63EF">
        <w:rPr>
          <w:rFonts w:eastAsiaTheme="minorEastAsia"/>
          <w:lang w:val="pt-BR"/>
        </w:rPr>
        <w:t>três</w:t>
      </w:r>
      <w:r>
        <w:rPr>
          <w:rFonts w:eastAsiaTheme="minorEastAsia"/>
          <w:lang w:val="pt-BR"/>
        </w:rPr>
        <w:t xml:space="preserve"> vetores</w:t>
      </w:r>
      <w:r w:rsidR="00502AE3">
        <w:rPr>
          <w:rFonts w:eastAsiaTheme="minorEastAsia"/>
          <w:lang w:val="pt-BR"/>
        </w:rPr>
        <w:t xml:space="preserve"> </w:t>
      </w:r>
      <m:oMath>
        <m:r>
          <w:rPr>
            <w:rFonts w:ascii="Cambria Math" w:eastAsiaTheme="minorEastAsia" w:hAnsi="Cambria Math"/>
            <w:lang w:val="pt-BR"/>
          </w:rPr>
          <m:t>∀</m:t>
        </m:r>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b</m:t>
        </m:r>
        <m:r>
          <w:rPr>
            <w:rFonts w:ascii="Cambria Math" w:eastAsiaTheme="minorEastAsia" w:hAnsi="Cambria Math"/>
            <w:lang w:val="pt-BR"/>
          </w:rPr>
          <m:t>,</m:t>
        </m:r>
        <m:r>
          <m:rPr>
            <m:sty m:val="bi"/>
          </m:rPr>
          <w:rPr>
            <w:rFonts w:ascii="Cambria Math" w:eastAsiaTheme="minorEastAsia" w:hAnsi="Cambria Math"/>
            <w:lang w:val="pt-BR"/>
          </w:rPr>
          <m:t>c</m:t>
        </m:r>
        <m:r>
          <w:rPr>
            <w:rFonts w:ascii="Cambria Math" w:eastAsiaTheme="minorEastAsia" w:hAnsi="Cambria Math"/>
            <w:lang w:val="pt-BR"/>
          </w:rPr>
          <m:t>∈E</m:t>
        </m:r>
      </m:oMath>
      <w:r w:rsidR="00E04CD3">
        <w:rPr>
          <w:rFonts w:eastAsiaTheme="minorEastAsia"/>
          <w:lang w:val="pt-BR"/>
        </w:rPr>
        <w:t xml:space="preserve"> e</w:t>
      </w:r>
      <w:r w:rsidR="00070D97">
        <w:rPr>
          <w:rFonts w:eastAsiaTheme="minorEastAsia"/>
          <w:lang w:val="pt-BR"/>
        </w:rPr>
        <w:t xml:space="preserve"> </w:t>
      </w:r>
      <m:oMath>
        <m:r>
          <w:rPr>
            <w:rFonts w:ascii="Cambria Math" w:eastAsiaTheme="minorEastAsia" w:hAnsi="Cambria Math"/>
            <w:lang w:val="pt-BR"/>
          </w:rPr>
          <m:t>∀α,β∈K</m:t>
        </m:r>
      </m:oMath>
      <w:r w:rsidR="00B97EBD">
        <w:rPr>
          <w:rFonts w:eastAsiaTheme="minorEastAsia"/>
          <w:lang w:val="pt-BR"/>
        </w:rPr>
        <w:t xml:space="preserve">, </w:t>
      </w:r>
      <w:r w:rsidR="00F5364D">
        <w:rPr>
          <w:rFonts w:eastAsiaTheme="minorEastAsia"/>
          <w:lang w:val="pt-BR"/>
        </w:rPr>
        <w:t>valem os seguintes axiomas:</w:t>
      </w:r>
    </w:p>
    <w:p w14:paraId="0E1541FB" w14:textId="690720B6" w:rsidR="00A74C90" w:rsidRPr="007B413F" w:rsidRDefault="00BC4BC1" w:rsidP="008406EF">
      <w:pPr>
        <w:pStyle w:val="ListParagraph"/>
        <w:numPr>
          <w:ilvl w:val="0"/>
          <w:numId w:val="13"/>
        </w:numPr>
        <w:tabs>
          <w:tab w:val="left" w:pos="540"/>
        </w:tabs>
        <w:ind w:left="810"/>
        <w:rPr>
          <w:rFonts w:eastAsiaTheme="minorEastAsia"/>
          <w:lang w:val="pt-BR"/>
        </w:rPr>
      </w:pPr>
      <m:oMath>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a</m:t>
            </m:r>
          </m:e>
        </m:d>
        <m:r>
          <w:rPr>
            <w:rFonts w:ascii="Cambria Math" w:eastAsiaTheme="minorEastAsia" w:hAnsi="Cambria Math"/>
            <w:lang w:val="pt-BR"/>
          </w:rPr>
          <m:t>≥0</m:t>
        </m:r>
      </m:oMath>
      <w:r w:rsidR="00A7300D">
        <w:rPr>
          <w:rFonts w:eastAsiaTheme="minorEastAsia"/>
          <w:lang w:val="pt-BR"/>
        </w:rPr>
        <w:t xml:space="preserve"> e </w:t>
      </w:r>
      <m:oMath>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a</m:t>
            </m:r>
          </m:e>
        </m:d>
        <m:r>
          <w:rPr>
            <w:rFonts w:ascii="Cambria Math" w:eastAsiaTheme="minorEastAsia" w:hAnsi="Cambria Math"/>
            <w:lang w:val="pt-BR"/>
          </w:rPr>
          <m:t>=0⟺</m:t>
        </m:r>
        <m:r>
          <m:rPr>
            <m:sty m:val="bi"/>
          </m:rPr>
          <w:rPr>
            <w:rFonts w:ascii="Cambria Math" w:eastAsiaTheme="minorEastAsia" w:hAnsi="Cambria Math"/>
            <w:lang w:val="pt-BR"/>
          </w:rPr>
          <m:t>a</m:t>
        </m:r>
        <m:r>
          <w:rPr>
            <w:rFonts w:ascii="Cambria Math" w:eastAsiaTheme="minorEastAsia" w:hAnsi="Cambria Math"/>
            <w:lang w:val="pt-BR"/>
          </w:rPr>
          <m:t>=0</m:t>
        </m:r>
      </m:oMath>
      <w:r w:rsidR="005809B6">
        <w:rPr>
          <w:rFonts w:eastAsiaTheme="minorEastAsia"/>
          <w:lang w:val="pt-BR"/>
        </w:rPr>
        <w:t xml:space="preserve"> </w:t>
      </w:r>
      <w:r w:rsidR="00131F76">
        <w:rPr>
          <w:rFonts w:eastAsiaTheme="minorEastAsia"/>
          <w:lang w:val="pt-BR"/>
        </w:rPr>
        <w:t xml:space="preserve">  ∙∙∙∙∙∙∙∙∙∙ </w:t>
      </w:r>
      <w:r w:rsidR="00885CDF" w:rsidRPr="00885CDF">
        <w:rPr>
          <w:rFonts w:eastAsiaTheme="minorEastAsia"/>
          <w:i/>
          <w:iCs/>
          <w:lang w:val="pt-BR"/>
        </w:rPr>
        <w:t>P</w:t>
      </w:r>
      <w:r w:rsidR="00131F76" w:rsidRPr="00885CDF">
        <w:rPr>
          <w:rFonts w:eastAsiaTheme="minorEastAsia"/>
          <w:i/>
          <w:iCs/>
          <w:lang w:val="pt-BR"/>
        </w:rPr>
        <w:t>ositivo</w:t>
      </w:r>
      <w:r w:rsidR="005809B6" w:rsidRPr="00885CDF">
        <w:rPr>
          <w:rFonts w:eastAsiaTheme="minorEastAsia"/>
          <w:i/>
          <w:iCs/>
          <w:lang w:val="pt-BR"/>
        </w:rPr>
        <w:t xml:space="preserve"> definido</w:t>
      </w:r>
      <w:r w:rsidR="00103C0E">
        <w:rPr>
          <w:rFonts w:eastAsiaTheme="minorEastAsia"/>
          <w:lang w:val="pt-BR"/>
        </w:rPr>
        <w:t>;</w:t>
      </w:r>
    </w:p>
    <w:p w14:paraId="3EF7F9E6" w14:textId="7A01C7C2" w:rsidR="007B413F" w:rsidRPr="00205E7E" w:rsidRDefault="00BC4BC1" w:rsidP="008406EF">
      <w:pPr>
        <w:pStyle w:val="ListParagraph"/>
        <w:numPr>
          <w:ilvl w:val="0"/>
          <w:numId w:val="13"/>
        </w:numPr>
        <w:tabs>
          <w:tab w:val="left" w:pos="540"/>
        </w:tabs>
        <w:ind w:left="810"/>
        <w:rPr>
          <w:rFonts w:eastAsiaTheme="minorEastAsia"/>
          <w:lang w:val="pt-BR"/>
        </w:rPr>
      </w:pPr>
      <m:oMath>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b</m:t>
            </m:r>
          </m:e>
        </m:d>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b</m:t>
                    </m:r>
                  </m:e>
                </m:d>
              </m:e>
            </m:d>
          </m:e>
          <m:sup>
            <m: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b</m:t>
                </m:r>
                <m:r>
                  <w:rPr>
                    <w:rFonts w:ascii="Cambria Math" w:eastAsiaTheme="minorEastAsia" w:hAnsi="Cambria Math"/>
                    <w:lang w:val="pt-BR"/>
                  </w:rPr>
                  <m:t>,</m:t>
                </m:r>
                <m:r>
                  <m:rPr>
                    <m:sty m:val="bi"/>
                  </m:rPr>
                  <w:rPr>
                    <w:rFonts w:ascii="Cambria Math" w:eastAsiaTheme="minorEastAsia" w:hAnsi="Cambria Math"/>
                    <w:lang w:val="pt-BR"/>
                  </w:rPr>
                  <m:t>a</m:t>
                </m:r>
              </m:e>
            </m:d>
          </m:e>
          <m:sup>
            <m:r>
              <w:rPr>
                <w:rFonts w:ascii="Cambria Math" w:eastAsiaTheme="minorEastAsia" w:hAnsi="Cambria Math"/>
                <w:lang w:val="pt-BR"/>
              </w:rPr>
              <m:t>*</m:t>
            </m:r>
          </m:sup>
        </m:sSup>
      </m:oMath>
      <w:r w:rsidR="00103C0E">
        <w:rPr>
          <w:rFonts w:eastAsiaTheme="minorEastAsia"/>
          <w:lang w:val="pt-BR"/>
        </w:rPr>
        <w:t xml:space="preserve"> </w:t>
      </w:r>
      <w:r w:rsidR="007875DB">
        <w:rPr>
          <w:rFonts w:eastAsiaTheme="minorEastAsia"/>
          <w:lang w:val="pt-BR"/>
        </w:rPr>
        <w:t xml:space="preserve">           </w:t>
      </w:r>
      <w:r w:rsidR="00F178C7">
        <w:rPr>
          <w:rFonts w:eastAsiaTheme="minorEastAsia"/>
          <w:lang w:val="pt-BR"/>
        </w:rPr>
        <w:t xml:space="preserve"> </w:t>
      </w:r>
      <w:r w:rsidR="006E0FE5">
        <w:rPr>
          <w:rFonts w:eastAsiaTheme="minorEastAsia"/>
          <w:lang w:val="pt-BR"/>
        </w:rPr>
        <w:t xml:space="preserve">  </w:t>
      </w:r>
      <w:r w:rsidR="007875DB">
        <w:rPr>
          <w:rFonts w:eastAsiaTheme="minorEastAsia"/>
          <w:lang w:val="pt-BR"/>
        </w:rPr>
        <w:t>∙∙∙∙∙∙∙∙</w:t>
      </w:r>
      <w:r w:rsidR="00F178C7">
        <w:rPr>
          <w:rFonts w:eastAsiaTheme="minorEastAsia"/>
          <w:lang w:val="pt-BR"/>
        </w:rPr>
        <w:t xml:space="preserve">∙∙∙ </w:t>
      </w:r>
      <w:r w:rsidR="007875DB" w:rsidRPr="005C6852">
        <w:rPr>
          <w:rFonts w:eastAsiaTheme="minorEastAsia"/>
          <w:lang w:val="pt-BR"/>
        </w:rPr>
        <w:t>S</w:t>
      </w:r>
      <w:r w:rsidR="00103C0E" w:rsidRPr="005C6852">
        <w:rPr>
          <w:rFonts w:eastAsiaTheme="minorEastAsia"/>
          <w:i/>
          <w:iCs/>
          <w:lang w:val="pt-BR"/>
        </w:rPr>
        <w:t>imétrico conjugado</w:t>
      </w:r>
      <w:r w:rsidR="006E50A2">
        <w:rPr>
          <w:rFonts w:eastAsiaTheme="minorEastAsia"/>
          <w:i/>
          <w:iCs/>
          <w:lang w:val="pt-BR"/>
        </w:rPr>
        <w:t xml:space="preserve"> ou simétrico hermitiano</w:t>
      </w:r>
      <w:r w:rsidR="00103C0E" w:rsidRPr="005C6852">
        <w:rPr>
          <w:rFonts w:eastAsiaTheme="minorEastAsia"/>
          <w:lang w:val="pt-BR"/>
        </w:rPr>
        <w:t>;</w:t>
      </w:r>
    </w:p>
    <w:p w14:paraId="01E6794A" w14:textId="517ED5D6" w:rsidR="00205E7E" w:rsidRPr="006F4FE6" w:rsidRDefault="00BC4BC1" w:rsidP="008406EF">
      <w:pPr>
        <w:pStyle w:val="ListParagraph"/>
        <w:numPr>
          <w:ilvl w:val="0"/>
          <w:numId w:val="13"/>
        </w:numPr>
        <w:tabs>
          <w:tab w:val="left" w:pos="540"/>
        </w:tabs>
        <w:ind w:left="810"/>
        <w:rPr>
          <w:rFonts w:eastAsiaTheme="minorEastAsia"/>
          <w:lang w:val="pt-BR"/>
        </w:rPr>
      </w:pPr>
      <m:oMath>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w:rPr>
                <w:rFonts w:ascii="Cambria Math" w:eastAsiaTheme="minorEastAsia" w:hAnsi="Cambria Math"/>
                <w:i/>
                <w:lang w:val="pt-BR"/>
              </w:rPr>
              <w:sym w:font="Symbol" w:char="F061"/>
            </m:r>
            <m:r>
              <m:rPr>
                <m:sty m:val="bi"/>
              </m:rPr>
              <w:rPr>
                <w:rFonts w:ascii="Cambria Math" w:eastAsiaTheme="minorEastAsia" w:hAnsi="Cambria Math"/>
                <w:lang w:val="pt-BR"/>
              </w:rPr>
              <m:t>b+</m:t>
            </m:r>
            <m:r>
              <w:rPr>
                <w:rFonts w:ascii="Cambria Math" w:eastAsiaTheme="minorEastAsia" w:hAnsi="Cambria Math"/>
                <w:i/>
                <w:lang w:val="pt-BR"/>
              </w:rPr>
              <w:sym w:font="Symbol" w:char="F062"/>
            </m:r>
            <m:r>
              <m:rPr>
                <m:sty m:val="bi"/>
              </m:rPr>
              <w:rPr>
                <w:rFonts w:ascii="Cambria Math" w:eastAsiaTheme="minorEastAsia" w:hAnsi="Cambria Math"/>
                <w:lang w:val="pt-BR"/>
              </w:rPr>
              <m:t>c</m:t>
            </m:r>
          </m:e>
        </m:d>
        <m:r>
          <w:rPr>
            <w:rFonts w:ascii="Cambria Math" w:eastAsiaTheme="minorEastAsia" w:hAnsi="Cambria Math"/>
            <w:lang w:val="pt-BR"/>
          </w:rPr>
          <m:t>=</m:t>
        </m:r>
        <m:r>
          <m:rPr>
            <m:sty m:val="p"/>
          </m:rPr>
          <w:rPr>
            <w:rFonts w:ascii="Cambria Math" w:eastAsiaTheme="minorEastAsia" w:hAnsi="Cambria Math"/>
            <w:lang w:val="pt-BR"/>
          </w:rPr>
          <m:t>α</m:t>
        </m:r>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b</m:t>
            </m:r>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c</m:t>
            </m:r>
          </m:e>
        </m:d>
      </m:oMath>
      <w:r w:rsidR="006F4FE6">
        <w:rPr>
          <w:rFonts w:eastAsiaTheme="minorEastAsia"/>
          <w:lang w:val="pt-BR"/>
        </w:rPr>
        <w:t xml:space="preserve"> </w:t>
      </w:r>
      <w:r w:rsidR="00EC3771">
        <w:rPr>
          <w:rFonts w:eastAsiaTheme="minorEastAsia"/>
          <w:lang w:val="pt-BR"/>
        </w:rPr>
        <w:t xml:space="preserve">   ∙∙∙∙∙∙∙∙∙∙∙∙</w:t>
      </w:r>
      <w:r w:rsidR="00EC3771" w:rsidRPr="00EC3771">
        <w:rPr>
          <w:rFonts w:eastAsiaTheme="minorEastAsia"/>
          <w:i/>
          <w:iCs/>
          <w:lang w:val="pt-BR"/>
        </w:rPr>
        <w:t>L</w:t>
      </w:r>
      <w:r w:rsidR="006F4FE6" w:rsidRPr="00EC3771">
        <w:rPr>
          <w:rFonts w:eastAsiaTheme="minorEastAsia"/>
          <w:i/>
          <w:iCs/>
          <w:lang w:val="pt-BR"/>
        </w:rPr>
        <w:t>inear n</w:t>
      </w:r>
      <w:r w:rsidR="002B5339" w:rsidRPr="00EC3771">
        <w:rPr>
          <w:rFonts w:eastAsiaTheme="minorEastAsia"/>
          <w:i/>
          <w:iCs/>
          <w:lang w:val="pt-BR"/>
        </w:rPr>
        <w:t>a</w:t>
      </w:r>
      <w:r w:rsidR="006F4FE6" w:rsidRPr="00EC3771">
        <w:rPr>
          <w:rFonts w:eastAsiaTheme="minorEastAsia"/>
          <w:i/>
          <w:iCs/>
          <w:lang w:val="pt-BR"/>
        </w:rPr>
        <w:t xml:space="preserve"> </w:t>
      </w:r>
      <w:r w:rsidR="00FA4EC5" w:rsidRPr="00EC3771">
        <w:rPr>
          <w:rFonts w:eastAsiaTheme="minorEastAsia"/>
          <w:i/>
          <w:iCs/>
          <w:lang w:val="pt-BR"/>
        </w:rPr>
        <w:t>segunda</w:t>
      </w:r>
      <w:r w:rsidR="006F4FE6" w:rsidRPr="00EC3771">
        <w:rPr>
          <w:rFonts w:eastAsiaTheme="minorEastAsia"/>
          <w:i/>
          <w:iCs/>
          <w:lang w:val="pt-BR"/>
        </w:rPr>
        <w:t xml:space="preserve"> </w:t>
      </w:r>
      <w:r w:rsidR="002B5339" w:rsidRPr="00EC3771">
        <w:rPr>
          <w:rFonts w:eastAsiaTheme="minorEastAsia"/>
          <w:i/>
          <w:iCs/>
          <w:lang w:val="pt-BR"/>
        </w:rPr>
        <w:t>componente</w:t>
      </w:r>
      <w:r w:rsidR="006F4FE6" w:rsidRPr="00EC3771">
        <w:rPr>
          <w:rFonts w:eastAsiaTheme="minorEastAsia"/>
          <w:lang w:val="pt-BR"/>
        </w:rPr>
        <w:t>;</w:t>
      </w:r>
    </w:p>
    <w:p w14:paraId="5E35AD6D" w14:textId="148FEEC0" w:rsidR="005624BA" w:rsidRPr="00080DEE" w:rsidRDefault="00BC4BC1" w:rsidP="00080DEE">
      <w:pPr>
        <w:pStyle w:val="ListParagraph"/>
        <w:numPr>
          <w:ilvl w:val="0"/>
          <w:numId w:val="13"/>
        </w:numPr>
        <w:tabs>
          <w:tab w:val="left" w:pos="540"/>
        </w:tabs>
        <w:ind w:left="810"/>
        <w:rPr>
          <w:rFonts w:eastAsiaTheme="minorEastAsia"/>
          <w:i/>
          <w:iCs/>
          <w:lang w:val="pt-BR"/>
        </w:rPr>
      </w:pPr>
      <m:oMath>
        <m:d>
          <m:dPr>
            <m:begChr m:val="〈"/>
            <m:endChr m:val="〉"/>
            <m:ctrlPr>
              <w:rPr>
                <w:rFonts w:ascii="Cambria Math" w:eastAsiaTheme="minorEastAsia" w:hAnsi="Cambria Math"/>
                <w:i/>
                <w:lang w:val="pt-BR"/>
              </w:rPr>
            </m:ctrlPr>
          </m:dPr>
          <m:e>
            <m:r>
              <w:rPr>
                <w:rFonts w:ascii="Cambria Math" w:eastAsiaTheme="minorEastAsia" w:hAnsi="Cambria Math"/>
                <w:i/>
                <w:lang w:val="pt-BR"/>
              </w:rPr>
              <w:sym w:font="Symbol" w:char="F061"/>
            </m:r>
            <m:r>
              <m:rPr>
                <m:sty m:val="bi"/>
              </m:rPr>
              <w:rPr>
                <w:rFonts w:ascii="Cambria Math" w:eastAsiaTheme="minorEastAsia" w:hAnsi="Cambria Math"/>
                <w:lang w:val="pt-BR"/>
              </w:rPr>
              <m:t>a+</m:t>
            </m:r>
            <m:r>
              <w:rPr>
                <w:rFonts w:ascii="Cambria Math" w:eastAsiaTheme="minorEastAsia" w:hAnsi="Cambria Math"/>
                <w:i/>
                <w:lang w:val="pt-BR"/>
              </w:rPr>
              <w:sym w:font="Symbol" w:char="F062"/>
            </m:r>
            <m:r>
              <m:rPr>
                <m:sty m:val="bi"/>
              </m:rPr>
              <w:rPr>
                <w:rFonts w:ascii="Cambria Math" w:eastAsiaTheme="minorEastAsia" w:hAnsi="Cambria Math"/>
                <w:lang w:val="pt-BR"/>
              </w:rPr>
              <m:t>b</m:t>
            </m:r>
            <m:r>
              <w:rPr>
                <w:rFonts w:ascii="Cambria Math" w:eastAsiaTheme="minorEastAsia" w:hAnsi="Cambria Math"/>
                <w:lang w:val="pt-BR"/>
              </w:rPr>
              <m:t>,</m:t>
            </m:r>
            <m:r>
              <m:rPr>
                <m:sty m:val="bi"/>
              </m:rPr>
              <w:rPr>
                <w:rFonts w:ascii="Cambria Math" w:eastAsiaTheme="minorEastAsia" w:hAnsi="Cambria Math"/>
                <w:lang w:val="pt-BR"/>
              </w:rPr>
              <m:t>c</m:t>
            </m:r>
          </m:e>
        </m:d>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α</m:t>
            </m:r>
          </m:e>
          <m:sup>
            <m:r>
              <w:rPr>
                <w:rFonts w:ascii="Cambria Math" w:eastAsiaTheme="minorEastAsia" w:hAnsi="Cambria Math"/>
                <w:lang w:val="pt-BR"/>
              </w:rPr>
              <m:t>*</m:t>
            </m:r>
          </m:sup>
        </m:sSup>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b</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c</m:t>
            </m:r>
          </m:e>
        </m:d>
      </m:oMath>
      <w:r w:rsidR="00171AFD">
        <w:rPr>
          <w:rFonts w:eastAsiaTheme="minorEastAsia"/>
          <w:lang w:val="pt-BR"/>
        </w:rPr>
        <w:t xml:space="preserve"> </w:t>
      </w:r>
      <w:r w:rsidR="00B50883">
        <w:rPr>
          <w:rFonts w:eastAsiaTheme="minorEastAsia"/>
          <w:lang w:val="pt-BR"/>
        </w:rPr>
        <w:t>∙∙∙∙∙∙∙∙∙∙∙</w:t>
      </w:r>
      <w:r w:rsidR="00DE31DA">
        <w:rPr>
          <w:rFonts w:eastAsiaTheme="minorEastAsia"/>
          <w:lang w:val="pt-BR"/>
        </w:rPr>
        <w:t xml:space="preserve"> </w:t>
      </w:r>
      <w:r w:rsidR="00B50883" w:rsidRPr="00B50883">
        <w:rPr>
          <w:rFonts w:eastAsiaTheme="minorEastAsia"/>
          <w:i/>
          <w:iCs/>
          <w:lang w:val="pt-BR"/>
        </w:rPr>
        <w:t>A</w:t>
      </w:r>
      <w:r w:rsidR="00171AFD" w:rsidRPr="00B50883">
        <w:rPr>
          <w:rFonts w:eastAsiaTheme="minorEastAsia"/>
          <w:i/>
          <w:iCs/>
          <w:lang w:val="pt-BR"/>
        </w:rPr>
        <w:t xml:space="preserve">ntilinear </w:t>
      </w:r>
      <w:r w:rsidR="00EE2AF1" w:rsidRPr="00B50883">
        <w:rPr>
          <w:rFonts w:eastAsiaTheme="minorEastAsia"/>
          <w:i/>
          <w:iCs/>
          <w:lang w:val="pt-BR"/>
        </w:rPr>
        <w:t xml:space="preserve">ou linear conjugado </w:t>
      </w:r>
      <w:r w:rsidR="00171AFD" w:rsidRPr="00B50883">
        <w:rPr>
          <w:rFonts w:eastAsiaTheme="minorEastAsia"/>
          <w:i/>
          <w:iCs/>
          <w:lang w:val="pt-BR"/>
        </w:rPr>
        <w:t>n</w:t>
      </w:r>
      <w:r w:rsidR="001D0208" w:rsidRPr="00B50883">
        <w:rPr>
          <w:rFonts w:eastAsiaTheme="minorEastAsia"/>
          <w:i/>
          <w:iCs/>
          <w:lang w:val="pt-BR"/>
        </w:rPr>
        <w:t>a</w:t>
      </w:r>
      <w:r w:rsidR="00171AFD" w:rsidRPr="00B50883">
        <w:rPr>
          <w:rFonts w:eastAsiaTheme="minorEastAsia"/>
          <w:i/>
          <w:iCs/>
          <w:lang w:val="pt-BR"/>
        </w:rPr>
        <w:t xml:space="preserve"> </w:t>
      </w:r>
      <w:r w:rsidR="00F328FC" w:rsidRPr="00B50883">
        <w:rPr>
          <w:rFonts w:eastAsiaTheme="minorEastAsia"/>
          <w:i/>
          <w:iCs/>
          <w:lang w:val="pt-BR"/>
        </w:rPr>
        <w:t xml:space="preserve">primeira </w:t>
      </w:r>
      <w:r w:rsidR="001D0208" w:rsidRPr="00B50883">
        <w:rPr>
          <w:rFonts w:eastAsiaTheme="minorEastAsia"/>
          <w:i/>
          <w:iCs/>
          <w:lang w:val="pt-BR"/>
        </w:rPr>
        <w:t>componente</w:t>
      </w:r>
      <w:r w:rsidR="004A38A3" w:rsidRPr="00B50883">
        <w:rPr>
          <w:rFonts w:eastAsiaTheme="minorEastAsia"/>
          <w:i/>
          <w:iCs/>
          <w:lang w:val="pt-BR"/>
        </w:rPr>
        <w:t>.</w:t>
      </w:r>
    </w:p>
    <w:p w14:paraId="720B26FF" w14:textId="3EF78EC1" w:rsidR="009F74E8" w:rsidRDefault="00851598" w:rsidP="00635F62">
      <w:pPr>
        <w:tabs>
          <w:tab w:val="left" w:pos="540"/>
        </w:tabs>
        <w:ind w:firstLine="547"/>
        <w:rPr>
          <w:rFonts w:eastAsiaTheme="minorEastAsia"/>
          <w:lang w:val="pt-BR"/>
        </w:rPr>
      </w:pPr>
      <w:r>
        <w:rPr>
          <w:rFonts w:eastAsiaTheme="minorEastAsia"/>
          <w:lang w:val="pt-BR"/>
        </w:rPr>
        <w:t>Estes axiomas</w:t>
      </w:r>
      <w:r w:rsidR="0079068A">
        <w:rPr>
          <w:rFonts w:eastAsiaTheme="minorEastAsia"/>
          <w:lang w:val="pt-BR"/>
        </w:rPr>
        <w:t xml:space="preserve"> </w:t>
      </w:r>
      <w:r>
        <w:rPr>
          <w:rFonts w:eastAsiaTheme="minorEastAsia"/>
          <w:lang w:val="pt-BR"/>
        </w:rPr>
        <w:t>foram definidos de acordo com a convenção da física. Em matemática, a linearidade é</w:t>
      </w:r>
      <w:r w:rsidR="006E0FE5">
        <w:rPr>
          <w:rFonts w:eastAsiaTheme="minorEastAsia"/>
          <w:lang w:val="pt-BR"/>
        </w:rPr>
        <w:t xml:space="preserve"> geralmente</w:t>
      </w:r>
      <w:r>
        <w:rPr>
          <w:rFonts w:eastAsiaTheme="minorEastAsia"/>
          <w:lang w:val="pt-BR"/>
        </w:rPr>
        <w:t xml:space="preserve"> definida n</w:t>
      </w:r>
      <w:r w:rsidR="00BB6387">
        <w:rPr>
          <w:rFonts w:eastAsiaTheme="minorEastAsia"/>
          <w:lang w:val="pt-BR"/>
        </w:rPr>
        <w:t>a</w:t>
      </w:r>
      <w:r>
        <w:rPr>
          <w:rFonts w:eastAsiaTheme="minorEastAsia"/>
          <w:lang w:val="pt-BR"/>
        </w:rPr>
        <w:t xml:space="preserve"> primeir</w:t>
      </w:r>
      <w:r w:rsidR="00BB6387">
        <w:rPr>
          <w:rFonts w:eastAsiaTheme="minorEastAsia"/>
          <w:lang w:val="pt-BR"/>
        </w:rPr>
        <w:t>a componente</w:t>
      </w:r>
      <w:r>
        <w:rPr>
          <w:rFonts w:eastAsiaTheme="minorEastAsia"/>
          <w:lang w:val="pt-BR"/>
        </w:rPr>
        <w:t>.</w:t>
      </w:r>
      <w:r w:rsidR="00C675FD">
        <w:rPr>
          <w:rFonts w:eastAsiaTheme="minorEastAsia"/>
          <w:lang w:val="pt-BR"/>
        </w:rPr>
        <w:t xml:space="preserve"> </w:t>
      </w:r>
      <w:r w:rsidR="00857AD0">
        <w:rPr>
          <w:rFonts w:eastAsiaTheme="minorEastAsia"/>
          <w:lang w:val="pt-BR"/>
        </w:rPr>
        <w:t xml:space="preserve">Se o espaço </w:t>
      </w:r>
      <w:r w:rsidR="006E0FE5">
        <w:rPr>
          <w:rFonts w:eastAsiaTheme="minorEastAsia"/>
          <w:lang w:val="pt-BR"/>
        </w:rPr>
        <w:t>vetorial</w:t>
      </w:r>
      <w:r w:rsidR="00857AD0">
        <w:rPr>
          <w:rFonts w:eastAsiaTheme="minorEastAsia"/>
          <w:lang w:val="pt-BR"/>
        </w:rPr>
        <w:t xml:space="preserve"> possui produto </w:t>
      </w:r>
      <w:r w:rsidR="00857AD0">
        <w:rPr>
          <w:rFonts w:eastAsiaTheme="minorEastAsia"/>
          <w:lang w:val="pt-BR"/>
        </w:rPr>
        <w:lastRenderedPageBreak/>
        <w:t>interno,</w:t>
      </w:r>
      <w:r w:rsidR="00F010FF">
        <w:rPr>
          <w:rFonts w:eastAsiaTheme="minorEastAsia"/>
          <w:lang w:val="pt-BR"/>
        </w:rPr>
        <w:t xml:space="preserve"> ele é chamado de </w:t>
      </w:r>
      <w:r w:rsidR="00F010FF" w:rsidRPr="00BA6E23">
        <w:rPr>
          <w:rFonts w:eastAsiaTheme="minorEastAsia"/>
          <w:i/>
          <w:iCs/>
          <w:lang w:val="pt-BR"/>
        </w:rPr>
        <w:t>espaço vetorial com produto interno</w:t>
      </w:r>
      <w:r w:rsidR="00F010FF">
        <w:rPr>
          <w:rFonts w:eastAsiaTheme="minorEastAsia"/>
          <w:lang w:val="pt-BR"/>
        </w:rPr>
        <w:t xml:space="preserve"> ou </w:t>
      </w:r>
      <w:r w:rsidR="00F010FF" w:rsidRPr="00BA6E23">
        <w:rPr>
          <w:rFonts w:eastAsiaTheme="minorEastAsia"/>
          <w:i/>
          <w:iCs/>
          <w:lang w:val="pt-BR"/>
        </w:rPr>
        <w:t>espaço de Hausdorff</w:t>
      </w:r>
      <w:r w:rsidR="00F010FF">
        <w:rPr>
          <w:rFonts w:eastAsiaTheme="minorEastAsia"/>
          <w:lang w:val="pt-BR"/>
        </w:rPr>
        <w:t xml:space="preserve"> ou </w:t>
      </w:r>
      <w:r w:rsidR="00F010FF" w:rsidRPr="00BA6E23">
        <w:rPr>
          <w:rFonts w:eastAsiaTheme="minorEastAsia"/>
          <w:i/>
          <w:iCs/>
          <w:lang w:val="pt-BR"/>
        </w:rPr>
        <w:t>espaço pr</w:t>
      </w:r>
      <w:r w:rsidR="00BA6E23" w:rsidRPr="00BA6E23">
        <w:rPr>
          <w:rFonts w:eastAsiaTheme="minorEastAsia"/>
          <w:i/>
          <w:iCs/>
          <w:lang w:val="pt-BR"/>
        </w:rPr>
        <w:t>é</w:t>
      </w:r>
      <w:r w:rsidR="00F010FF" w:rsidRPr="00BA6E23">
        <w:rPr>
          <w:rFonts w:eastAsiaTheme="minorEastAsia"/>
          <w:i/>
          <w:iCs/>
          <w:lang w:val="pt-BR"/>
        </w:rPr>
        <w:t>-Hilbert</w:t>
      </w:r>
      <w:r w:rsidR="00F010FF">
        <w:rPr>
          <w:rFonts w:eastAsiaTheme="minorEastAsia"/>
          <w:lang w:val="pt-BR"/>
        </w:rPr>
        <w:t xml:space="preserve">. </w:t>
      </w:r>
      <w:r w:rsidR="00D84115">
        <w:rPr>
          <w:rFonts w:eastAsiaTheme="minorEastAsia"/>
          <w:lang w:val="pt-BR"/>
        </w:rPr>
        <w:t xml:space="preserve">O produto escalar </w:t>
      </w:r>
      <w:r w:rsidR="00213377">
        <w:rPr>
          <w:rFonts w:eastAsiaTheme="minorEastAsia"/>
          <w:lang w:val="pt-BR"/>
        </w:rPr>
        <w:t xml:space="preserve">definido no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3</m:t>
            </m:r>
          </m:sup>
        </m:sSup>
      </m:oMath>
      <w:r w:rsidR="00213377">
        <w:rPr>
          <w:rFonts w:eastAsiaTheme="minorEastAsia"/>
          <w:lang w:val="pt-BR"/>
        </w:rPr>
        <w:t xml:space="preserve"> é um produto interno</w:t>
      </w:r>
      <w:r w:rsidR="007130CB">
        <w:rPr>
          <w:rFonts w:eastAsiaTheme="minorEastAsia"/>
          <w:lang w:val="pt-BR"/>
        </w:rPr>
        <w:t>. Expressando</w:t>
      </w:r>
      <w:r w:rsidR="009F74E8">
        <w:rPr>
          <w:rFonts w:eastAsiaTheme="minorEastAsia"/>
          <w:lang w:val="pt-BR"/>
        </w:rPr>
        <w:t xml:space="preserve"> os vetores </w:t>
      </w:r>
      <w:r w:rsidR="009F74E8" w:rsidRPr="00566A35">
        <w:rPr>
          <w:rFonts w:eastAsiaTheme="minorEastAsia"/>
          <w:b/>
          <w:bCs/>
          <w:i/>
          <w:iCs/>
          <w:lang w:val="pt-BR"/>
        </w:rPr>
        <w:t>a</w:t>
      </w:r>
      <w:r w:rsidR="009F74E8">
        <w:rPr>
          <w:rFonts w:eastAsiaTheme="minorEastAsia"/>
          <w:lang w:val="pt-BR"/>
        </w:rPr>
        <w:t xml:space="preserve"> e </w:t>
      </w:r>
      <w:r w:rsidR="009F74E8" w:rsidRPr="00566A35">
        <w:rPr>
          <w:rFonts w:eastAsiaTheme="minorEastAsia"/>
          <w:b/>
          <w:bCs/>
          <w:i/>
          <w:iCs/>
          <w:lang w:val="pt-BR"/>
        </w:rPr>
        <w:t>b</w:t>
      </w:r>
      <w:r w:rsidR="009F74E8">
        <w:rPr>
          <w:rFonts w:eastAsiaTheme="minorEastAsia"/>
          <w:lang w:val="pt-BR"/>
        </w:rPr>
        <w:t xml:space="preserve"> na base canônica do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3</m:t>
            </m:r>
          </m:sup>
        </m:sSup>
        <m:r>
          <w:rPr>
            <w:rFonts w:ascii="Cambria Math" w:eastAsiaTheme="minorEastAsia" w:hAnsi="Cambria Math"/>
            <w:lang w:val="pt-BR"/>
          </w:rPr>
          <m:t>: {</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1,0,0</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0,1,0</m:t>
            </m:r>
          </m:e>
        </m:d>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0,0,1</m:t>
            </m:r>
          </m:e>
        </m:d>
        <m:r>
          <w:rPr>
            <w:rFonts w:ascii="Cambria Math" w:eastAsiaTheme="minorEastAsia" w:hAnsi="Cambria Math"/>
            <w:lang w:val="pt-BR"/>
          </w:rPr>
          <m:t>}</m:t>
        </m:r>
      </m:oMath>
      <w:r w:rsidR="009F74E8">
        <w:rPr>
          <w:rFonts w:eastAsiaTheme="minorEastAsia"/>
          <w:lang w:val="pt-BR"/>
        </w:rPr>
        <w:t xml:space="preserve">, </w:t>
      </w:r>
      <w:r w:rsidR="0096460A">
        <w:rPr>
          <w:rFonts w:eastAsiaTheme="minorEastAsia"/>
          <w:lang w:val="pt-BR"/>
        </w:rPr>
        <w:t xml:space="preserve">temos que </w:t>
      </w:r>
    </w:p>
    <w:p w14:paraId="3295AF4E" w14:textId="62966A5F" w:rsidR="00460F95" w:rsidRDefault="00460F95" w:rsidP="00460F95">
      <w:pPr>
        <w:tabs>
          <w:tab w:val="left" w:pos="540"/>
        </w:tabs>
        <w:ind w:firstLine="547"/>
        <w:jc w:val="center"/>
        <w:rPr>
          <w:rFonts w:eastAsiaTheme="minorEastAsia"/>
          <w:lang w:val="pt-BR"/>
        </w:rPr>
      </w:pPr>
      <m:oMath>
        <m:r>
          <m:rPr>
            <m:sty m:val="bi"/>
          </m:rPr>
          <w:rPr>
            <w:rFonts w:ascii="Cambria Math" w:eastAsiaTheme="minorEastAsia" w:hAnsi="Cambria Math"/>
            <w:lang w:val="pt-BR"/>
          </w:rPr>
          <m:t>a</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oMath>
      <w:r>
        <w:rPr>
          <w:rFonts w:eastAsiaTheme="minorEastAsia"/>
          <w:lang w:val="pt-BR"/>
        </w:rPr>
        <w:t xml:space="preserve"> e </w:t>
      </w:r>
      <m:oMath>
        <m:r>
          <m:rPr>
            <m:sty m:val="bi"/>
          </m:rPr>
          <w:rPr>
            <w:rFonts w:ascii="Cambria Math" w:eastAsiaTheme="minorEastAsia" w:hAnsi="Cambria Math"/>
            <w:lang w:val="pt-BR"/>
          </w:rPr>
          <m:t>b=</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oMath>
      <w:r>
        <w:rPr>
          <w:rFonts w:eastAsiaTheme="minorEastAsia"/>
          <w:lang w:val="pt-BR"/>
        </w:rPr>
        <w:t>.</w:t>
      </w:r>
    </w:p>
    <w:p w14:paraId="0EE61544" w14:textId="77777777" w:rsidR="00D03EE4" w:rsidRDefault="001A3B50" w:rsidP="001A3B50">
      <w:pPr>
        <w:tabs>
          <w:tab w:val="left" w:pos="540"/>
        </w:tabs>
        <w:ind w:firstLine="0"/>
        <w:rPr>
          <w:rFonts w:eastAsiaTheme="minorEastAsia"/>
          <w:lang w:val="pt-BR"/>
        </w:rPr>
      </w:pPr>
      <w:r>
        <w:rPr>
          <w:rFonts w:eastAsiaTheme="minorEastAsia"/>
          <w:lang w:val="pt-BR"/>
        </w:rPr>
        <w:t xml:space="preserve">Observe que </w:t>
      </w:r>
    </w:p>
    <w:p w14:paraId="3F7BAF6E" w14:textId="57A60B77" w:rsidR="00617C1B" w:rsidRPr="0054741D" w:rsidRDefault="00BC4BC1" w:rsidP="001A3B50">
      <w:pPr>
        <w:tabs>
          <w:tab w:val="left" w:pos="540"/>
        </w:tabs>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i</m:t>
                  </m:r>
                </m:sub>
              </m:sSub>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e>
          </m:d>
          <m:r>
            <w:rPr>
              <w:rFonts w:ascii="Cambria Math" w:eastAsiaTheme="minorEastAsia" w:hAnsi="Cambria Math"/>
              <w:lang w:val="pt-BR"/>
            </w:rPr>
            <m:t>cosθ=1∙1∙cosθ=cosθ=</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 xml:space="preserve">1  se θ=0      </m:t>
                  </m:r>
                </m:e>
                <m:e>
                  <m:r>
                    <w:rPr>
                      <w:rFonts w:ascii="Cambria Math" w:eastAsiaTheme="minorEastAsia" w:hAnsi="Cambria Math"/>
                      <w:lang w:val="pt-BR"/>
                    </w:rPr>
                    <m:t>0  se θ=π/2</m:t>
                  </m:r>
                </m:e>
              </m:eqArr>
            </m:e>
          </m:d>
        </m:oMath>
      </m:oMathPara>
    </w:p>
    <w:p w14:paraId="1812B677" w14:textId="05A33953" w:rsidR="0054741D" w:rsidRDefault="0054741D" w:rsidP="001A3B50">
      <w:pPr>
        <w:tabs>
          <w:tab w:val="left" w:pos="540"/>
        </w:tabs>
        <w:ind w:firstLine="0"/>
        <w:rPr>
          <w:rFonts w:eastAsiaTheme="minorEastAsia"/>
          <w:lang w:val="pt-BR"/>
        </w:rPr>
      </w:pPr>
      <w:r>
        <w:rPr>
          <w:rFonts w:eastAsiaTheme="minorEastAsia"/>
          <w:lang w:val="pt-BR"/>
        </w:rPr>
        <w:t>Logo,</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8"/>
        <w:gridCol w:w="1492"/>
      </w:tblGrid>
      <w:tr w:rsidR="00B42940" w14:paraId="0C96A9BC" w14:textId="77777777" w:rsidTr="00566971">
        <w:tc>
          <w:tcPr>
            <w:tcW w:w="8234" w:type="dxa"/>
            <w:vAlign w:val="center"/>
          </w:tcPr>
          <w:p w14:paraId="2616CEBF" w14:textId="6ED60BAF" w:rsidR="00B42940" w:rsidRPr="00F22BB2" w:rsidRDefault="00BE30B0" w:rsidP="00566971">
            <w:pPr>
              <w:keepNext/>
              <w:jc w:val="center"/>
            </w:pPr>
            <m:oMathPara>
              <m:oMath>
                <m:r>
                  <m:rPr>
                    <m:sty m:val="bi"/>
                  </m:rPr>
                  <w:rPr>
                    <w:rFonts w:ascii="Cambria Math" w:eastAsiaTheme="minorEastAsia" w:hAnsi="Cambria Math"/>
                    <w:lang w:val="pt-BR"/>
                  </w:rPr>
                  <m:t>a</m:t>
                </m:r>
                <m:r>
                  <w:rPr>
                    <w:rFonts w:ascii="Cambria Math" w:eastAsiaTheme="minorEastAsia" w:hAnsi="Cambria Math"/>
                    <w:lang w:val="pt-BR"/>
                  </w:rPr>
                  <m:t>∙</m:t>
                </m:r>
                <m:r>
                  <m:rPr>
                    <m:sty m:val="bi"/>
                  </m:rPr>
                  <w:rPr>
                    <w:rFonts w:ascii="Cambria Math" w:eastAsiaTheme="minorEastAsia" w:hAnsi="Cambria Math"/>
                    <w:lang w:val="pt-BR"/>
                  </w:rPr>
                  <m:t>b</m:t>
                </m:r>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e>
                </m:d>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m:t>
                        </m:r>
                      </m:sub>
                    </m:sSub>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i</m:t>
                        </m:r>
                      </m:sub>
                    </m:sSub>
                  </m:e>
                </m:nary>
                <m:r>
                  <w:rPr>
                    <w:rFonts w:ascii="Cambria Math" w:eastAsiaTheme="minorEastAsia" w:hAnsi="Cambria Math"/>
                    <w:lang w:val="pt-BR"/>
                  </w:rPr>
                  <m:t>.</m:t>
                </m:r>
              </m:oMath>
            </m:oMathPara>
          </w:p>
        </w:tc>
        <w:tc>
          <w:tcPr>
            <w:tcW w:w="796" w:type="dxa"/>
            <w:vAlign w:val="center"/>
          </w:tcPr>
          <w:p w14:paraId="5406311B" w14:textId="60B505F3" w:rsidR="00B42940" w:rsidRDefault="00B42940" w:rsidP="00566971">
            <w:pPr>
              <w:jc w:val="right"/>
              <w:rPr>
                <w:lang w:val="pt-BR"/>
              </w:rPr>
            </w:pPr>
            <w:bookmarkStart w:id="113" w:name="_Ref82450864"/>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104</w:t>
            </w:r>
            <w:r w:rsidR="00BC4BC1">
              <w:rPr>
                <w:noProof/>
              </w:rPr>
              <w:fldChar w:fldCharType="end"/>
            </w:r>
            <w:r>
              <w:t>)</w:t>
            </w:r>
            <w:bookmarkEnd w:id="113"/>
          </w:p>
        </w:tc>
      </w:tr>
    </w:tbl>
    <w:p w14:paraId="61DAE883" w14:textId="096EB692" w:rsidR="00B42940" w:rsidRDefault="009E23EF" w:rsidP="001A3B50">
      <w:pPr>
        <w:tabs>
          <w:tab w:val="left" w:pos="540"/>
        </w:tabs>
        <w:ind w:firstLine="0"/>
        <w:rPr>
          <w:rFonts w:eastAsiaTheme="minorEastAsia"/>
          <w:lang w:val="pt-BR"/>
        </w:rPr>
      </w:pPr>
      <w:r>
        <w:rPr>
          <w:rFonts w:eastAsiaTheme="minorEastAsia"/>
          <w:lang w:val="pt-BR"/>
        </w:rPr>
        <w:t xml:space="preserve">Em </w:t>
      </w:r>
      <w:r w:rsidR="00E60932">
        <w:rPr>
          <w:rFonts w:eastAsiaTheme="minorEastAsia"/>
          <w:lang w:val="pt-BR"/>
        </w:rPr>
        <w:fldChar w:fldCharType="begin"/>
      </w:r>
      <w:r w:rsidR="00E60932">
        <w:rPr>
          <w:rFonts w:eastAsiaTheme="minorEastAsia"/>
          <w:lang w:val="pt-BR"/>
        </w:rPr>
        <w:instrText xml:space="preserve"> REF _Ref82450864 \h </w:instrText>
      </w:r>
      <w:r w:rsidR="00E60932">
        <w:rPr>
          <w:rFonts w:eastAsiaTheme="minorEastAsia"/>
          <w:lang w:val="pt-BR"/>
        </w:rPr>
      </w:r>
      <w:r w:rsidR="00E60932">
        <w:rPr>
          <w:rFonts w:eastAsiaTheme="minorEastAsia"/>
          <w:lang w:val="pt-BR"/>
        </w:rPr>
        <w:fldChar w:fldCharType="separate"/>
      </w:r>
      <w:r w:rsidR="001E158F">
        <w:t>(</w:t>
      </w:r>
      <w:r w:rsidR="001E158F">
        <w:rPr>
          <w:noProof/>
        </w:rPr>
        <w:t>1</w:t>
      </w:r>
      <w:r w:rsidR="001E158F">
        <w:t>.</w:t>
      </w:r>
      <w:r w:rsidR="001E158F">
        <w:rPr>
          <w:noProof/>
        </w:rPr>
        <w:t>104</w:t>
      </w:r>
      <w:r w:rsidR="001E158F">
        <w:t>)</w:t>
      </w:r>
      <w:r w:rsidR="00E60932">
        <w:rPr>
          <w:rFonts w:eastAsiaTheme="minorEastAsia"/>
          <w:lang w:val="pt-BR"/>
        </w:rPr>
        <w:fldChar w:fldCharType="end"/>
      </w:r>
      <w:r w:rsidR="00E60932">
        <w:rPr>
          <w:rFonts w:eastAsiaTheme="minorEastAsia"/>
          <w:lang w:val="pt-BR"/>
        </w:rPr>
        <w:t xml:space="preserve">, </w:t>
      </w:r>
      <w:r w:rsidR="006E0FE5">
        <w:rPr>
          <w:rFonts w:eastAsiaTheme="minorEastAsia"/>
          <w:lang w:val="pt-BR"/>
        </w:rPr>
        <w:t xml:space="preserve">definimos uma nova entidade </w:t>
      </w:r>
      <w:r w:rsidR="005D230A">
        <w:rPr>
          <w:rFonts w:eastAsiaTheme="minorEastAsia"/>
          <w:lang w:val="pt-BR"/>
        </w:rPr>
        <w:t>chamad</w:t>
      </w:r>
      <w:r w:rsidR="00F7112C">
        <w:rPr>
          <w:rFonts w:eastAsiaTheme="minorEastAsia"/>
          <w:lang w:val="pt-BR"/>
        </w:rPr>
        <w:t>a</w:t>
      </w:r>
      <w:r w:rsidR="005D230A">
        <w:rPr>
          <w:rFonts w:eastAsiaTheme="minorEastAsia"/>
          <w:lang w:val="pt-BR"/>
        </w:rPr>
        <w:t xml:space="preserve"> </w:t>
      </w:r>
      <w:r w:rsidR="005D230A" w:rsidRPr="00F7112C">
        <w:rPr>
          <w:rFonts w:eastAsiaTheme="minorEastAsia"/>
          <w:b/>
          <w:bCs/>
          <w:i/>
          <w:iCs/>
          <w:color w:val="0070C0"/>
          <w:lang w:val="pt-BR"/>
        </w:rPr>
        <w:t>delta</w:t>
      </w:r>
      <w:r w:rsidR="00257B8F" w:rsidRPr="00F7112C">
        <w:rPr>
          <w:rFonts w:eastAsiaTheme="minorEastAsia"/>
          <w:b/>
          <w:bCs/>
          <w:i/>
          <w:iCs/>
          <w:color w:val="0070C0"/>
          <w:lang w:val="pt-BR"/>
        </w:rPr>
        <w:t xml:space="preserve"> de Krone</w:t>
      </w:r>
      <w:r w:rsidR="00CC7F4C" w:rsidRPr="00F7112C">
        <w:rPr>
          <w:rFonts w:eastAsiaTheme="minorEastAsia"/>
          <w:b/>
          <w:bCs/>
          <w:i/>
          <w:iCs/>
          <w:color w:val="0070C0"/>
          <w:lang w:val="pt-BR"/>
        </w:rPr>
        <w:t>c</w:t>
      </w:r>
      <w:r w:rsidR="00257B8F" w:rsidRPr="00F7112C">
        <w:rPr>
          <w:rFonts w:eastAsiaTheme="minorEastAsia"/>
          <w:b/>
          <w:bCs/>
          <w:i/>
          <w:iCs/>
          <w:color w:val="0070C0"/>
          <w:lang w:val="pt-BR"/>
        </w:rPr>
        <w:t>ker</w:t>
      </w:r>
      <w:r w:rsidR="00CC7F4C" w:rsidRPr="00F7112C">
        <w:rPr>
          <w:rFonts w:eastAsiaTheme="minorEastAsia"/>
          <w:b/>
          <w:bCs/>
          <w:color w:val="0070C0"/>
          <w:lang w:val="pt-BR"/>
        </w:rPr>
        <w:t xml:space="preserve"> </w:t>
      </w:r>
      <m:oMath>
        <m:sSub>
          <m:sSubPr>
            <m:ctrlPr>
              <w:rPr>
                <w:rFonts w:ascii="Cambria Math" w:eastAsiaTheme="minorEastAsia" w:hAnsi="Cambria Math"/>
                <w:b/>
                <w:bCs/>
                <w:i/>
                <w:color w:val="0070C0"/>
                <w:lang w:val="pt-BR"/>
              </w:rPr>
            </m:ctrlPr>
          </m:sSubPr>
          <m:e>
            <m:r>
              <m:rPr>
                <m:sty m:val="bi"/>
              </m:rPr>
              <w:rPr>
                <w:rFonts w:ascii="Cambria Math" w:eastAsiaTheme="minorEastAsia" w:hAnsi="Cambria Math"/>
                <w:color w:val="0070C0"/>
                <w:lang w:val="pt-BR"/>
              </w:rPr>
              <m:t>δ</m:t>
            </m:r>
          </m:e>
          <m:sub>
            <m:r>
              <m:rPr>
                <m:sty m:val="bi"/>
              </m:rPr>
              <w:rPr>
                <w:rFonts w:ascii="Cambria Math" w:eastAsiaTheme="minorEastAsia" w:hAnsi="Cambria Math"/>
                <w:color w:val="0070C0"/>
                <w:lang w:val="pt-BR"/>
              </w:rPr>
              <m:t>ij</m:t>
            </m:r>
          </m:sub>
        </m:sSub>
      </m:oMath>
      <w:r w:rsidR="006E0FE5">
        <w:rPr>
          <w:rFonts w:eastAsiaTheme="minorEastAsia"/>
          <w:lang w:val="pt-BR"/>
        </w:rPr>
        <w:t xml:space="preserve"> </w:t>
      </w:r>
      <w:r w:rsidR="00601EC2">
        <w:rPr>
          <w:rFonts w:eastAsiaTheme="minorEastAsia"/>
          <w:lang w:val="pt-BR"/>
        </w:rPr>
        <w:t xml:space="preserve">que é </w:t>
      </w:r>
      <w:r w:rsidR="00CC7F4C">
        <w:rPr>
          <w:rFonts w:eastAsiaTheme="minorEastAsia"/>
          <w:lang w:val="pt-BR"/>
        </w:rPr>
        <w:t>definid</w:t>
      </w:r>
      <w:r w:rsidR="008D0955">
        <w:rPr>
          <w:rFonts w:eastAsiaTheme="minorEastAsia"/>
          <w:lang w:val="pt-BR"/>
        </w:rPr>
        <w:t>a</w:t>
      </w:r>
      <w:r w:rsidR="00CC7F4C">
        <w:rPr>
          <w:rFonts w:eastAsiaTheme="minorEastAsia"/>
          <w:lang w:val="pt-BR"/>
        </w:rPr>
        <w:t xml:space="preserve"> como</w:t>
      </w:r>
    </w:p>
    <w:p w14:paraId="71E0F059" w14:textId="005E1657" w:rsidR="0007510C" w:rsidRDefault="00BC4BC1" w:rsidP="001A3B50">
      <w:pPr>
        <w:tabs>
          <w:tab w:val="left" w:pos="540"/>
        </w:tabs>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 se i=j</m:t>
                  </m:r>
                </m:e>
                <m:e>
                  <m:r>
                    <w:rPr>
                      <w:rFonts w:ascii="Cambria Math" w:eastAsiaTheme="minorEastAsia" w:hAnsi="Cambria Math"/>
                      <w:lang w:val="pt-BR"/>
                    </w:rPr>
                    <m:t>0 se i≠j</m:t>
                  </m:r>
                </m:e>
              </m:eqArr>
            </m:e>
          </m:d>
        </m:oMath>
      </m:oMathPara>
    </w:p>
    <w:p w14:paraId="3325ED32" w14:textId="61D0A987" w:rsidR="00F30A56" w:rsidRDefault="00DD2D02" w:rsidP="009836E0">
      <w:pPr>
        <w:tabs>
          <w:tab w:val="left" w:pos="540"/>
        </w:tabs>
        <w:ind w:firstLine="0"/>
        <w:rPr>
          <w:rFonts w:eastAsiaTheme="minorEastAsia"/>
          <w:lang w:val="pt-BR"/>
        </w:rPr>
      </w:pPr>
      <w:r>
        <w:rPr>
          <w:rFonts w:eastAsiaTheme="minorEastAsia"/>
          <w:lang w:val="pt-BR"/>
        </w:rPr>
        <w:t xml:space="preserve">O conjunto de vetores </w:t>
      </w:r>
      <m:oMath>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oMath>
      <w:r w:rsidR="004F07A6">
        <w:rPr>
          <w:rFonts w:eastAsiaTheme="minorEastAsia"/>
          <w:lang w:val="pt-BR"/>
        </w:rPr>
        <w:t xml:space="preserve"> forma uma base ortonormal</w:t>
      </w:r>
      <w:r w:rsidR="00460F33">
        <w:rPr>
          <w:rFonts w:eastAsiaTheme="minorEastAsia"/>
          <w:lang w:val="pt-BR"/>
        </w:rPr>
        <w:t xml:space="preserve"> no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3</m:t>
            </m:r>
          </m:sup>
        </m:sSup>
      </m:oMath>
      <w:r w:rsidR="00460F33">
        <w:rPr>
          <w:rFonts w:eastAsiaTheme="minorEastAsia"/>
          <w:lang w:val="pt-BR"/>
        </w:rPr>
        <w:t>.</w:t>
      </w:r>
      <w:r w:rsidR="00BF349F">
        <w:rPr>
          <w:rFonts w:eastAsiaTheme="minorEastAsia"/>
          <w:lang w:val="pt-BR"/>
        </w:rPr>
        <w:t xml:space="preserve"> Essa ideia pode ser estendida</w:t>
      </w:r>
      <w:r w:rsidR="00773A47">
        <w:rPr>
          <w:rFonts w:eastAsiaTheme="minorEastAsia"/>
          <w:lang w:val="pt-BR"/>
        </w:rPr>
        <w:t>, de modo similar,</w:t>
      </w:r>
      <w:r w:rsidR="00BF349F">
        <w:rPr>
          <w:rFonts w:eastAsiaTheme="minorEastAsia"/>
          <w:lang w:val="pt-BR"/>
        </w:rPr>
        <w:t xml:space="preserve"> p</w:t>
      </w:r>
      <w:r w:rsidR="00BC138D">
        <w:rPr>
          <w:rFonts w:eastAsiaTheme="minorEastAsia"/>
          <w:lang w:val="pt-BR"/>
        </w:rPr>
        <w:t xml:space="preserve">ara 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n</m:t>
            </m:r>
          </m:sup>
        </m:sSup>
      </m:oMath>
      <w:r w:rsidR="00773A47">
        <w:rPr>
          <w:rFonts w:eastAsiaTheme="minorEastAsia"/>
          <w:lang w:val="pt-BR"/>
        </w:rPr>
        <w:t>.</w:t>
      </w:r>
    </w:p>
    <w:p w14:paraId="1D0480B4" w14:textId="1F6FEAD8" w:rsidR="00773A47" w:rsidRDefault="00773A47" w:rsidP="00635F62">
      <w:pPr>
        <w:tabs>
          <w:tab w:val="left" w:pos="540"/>
        </w:tabs>
        <w:ind w:firstLine="547"/>
        <w:rPr>
          <w:rFonts w:eastAsiaTheme="minorEastAsia"/>
          <w:lang w:val="pt-BR"/>
        </w:rPr>
      </w:pPr>
      <w:r>
        <w:rPr>
          <w:rFonts w:eastAsiaTheme="minorEastAsia"/>
          <w:lang w:val="pt-BR"/>
        </w:rPr>
        <w:t xml:space="preserve">Para o caso de um </w:t>
      </w:r>
      <w:r w:rsidRPr="009D6CE8">
        <w:rPr>
          <w:rFonts w:eastAsiaTheme="minorEastAsia"/>
          <w:i/>
          <w:iCs/>
          <w:lang w:val="pt-BR"/>
        </w:rPr>
        <w:t>espaço vetorial complexo</w:t>
      </w:r>
      <w:r>
        <w:rPr>
          <w:rFonts w:eastAsiaTheme="minorEastAsia"/>
          <w:lang w:val="pt-BR"/>
        </w:rPr>
        <w:t xml:space="preserve"> de dimensão </w:t>
      </w:r>
      <w:r w:rsidR="002F5C04">
        <w:rPr>
          <w:rFonts w:eastAsiaTheme="minorEastAsia"/>
          <w:i/>
          <w:iCs/>
          <w:lang w:val="pt-BR"/>
        </w:rPr>
        <w:t>n</w:t>
      </w:r>
      <w:r w:rsidR="009D6CE8">
        <w:rPr>
          <w:rFonts w:eastAsiaTheme="minorEastAsia"/>
          <w:lang w:val="pt-BR"/>
        </w:rPr>
        <w:t>, é mais fácil trabalharmos com a notação de Dirac.</w:t>
      </w:r>
      <w:r w:rsidR="00271F87">
        <w:rPr>
          <w:rFonts w:eastAsiaTheme="minorEastAsia"/>
          <w:lang w:val="pt-BR"/>
        </w:rPr>
        <w:t xml:space="preserve"> Em analogia com o conjunto de bases </w:t>
      </w:r>
      <m:oMath>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r>
          <w:rPr>
            <w:rFonts w:ascii="Cambria Math" w:eastAsiaTheme="minorEastAsia" w:hAnsi="Cambria Math"/>
            <w:lang w:val="pt-BR"/>
          </w:rPr>
          <m:t>}</m:t>
        </m:r>
      </m:oMath>
      <w:r w:rsidR="009751A4">
        <w:rPr>
          <w:rFonts w:eastAsiaTheme="minorEastAsia"/>
          <w:lang w:val="pt-BR"/>
        </w:rPr>
        <w:t xml:space="preserve"> no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3</m:t>
            </m:r>
          </m:sup>
        </m:sSup>
      </m:oMath>
      <w:r w:rsidR="009751A4">
        <w:rPr>
          <w:rFonts w:eastAsiaTheme="minorEastAsia"/>
          <w:lang w:val="pt-BR"/>
        </w:rPr>
        <w:t xml:space="preserve">, vamos </w:t>
      </w:r>
      <w:r w:rsidR="0093064E">
        <w:rPr>
          <w:rFonts w:eastAsiaTheme="minorEastAsia"/>
          <w:lang w:val="pt-BR"/>
        </w:rPr>
        <w:t xml:space="preserve">definir no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C</m:t>
            </m:r>
          </m:e>
          <m:sup>
            <m:r>
              <w:rPr>
                <w:rFonts w:ascii="Cambria Math" w:eastAsiaTheme="minorEastAsia" w:hAnsi="Cambria Math"/>
                <w:lang w:val="pt-BR"/>
              </w:rPr>
              <m:t>n</m:t>
            </m:r>
          </m:sup>
        </m:sSup>
      </m:oMath>
      <w:r w:rsidR="007B7874">
        <w:rPr>
          <w:rFonts w:eastAsiaTheme="minorEastAsia"/>
          <w:lang w:val="pt-BR"/>
        </w:rPr>
        <w:t xml:space="preserve"> o conjunto de vetores </w:t>
      </w:r>
      <w:r w:rsidR="007B7874" w:rsidRPr="00EB20B8">
        <w:rPr>
          <w:rFonts w:eastAsiaTheme="minorEastAsia"/>
          <w:i/>
          <w:iCs/>
          <w:lang w:val="pt-BR"/>
        </w:rPr>
        <w:t>kets</w:t>
      </w:r>
      <w:r w:rsidR="007B7874">
        <w:rPr>
          <w:rFonts w:eastAsiaTheme="minorEastAsia"/>
          <w:lang w:val="pt-BR"/>
        </w:rPr>
        <w:t xml:space="preserve"> ou simplesmente </w:t>
      </w:r>
      <w:r w:rsidR="007B7874" w:rsidRPr="00EB20B8">
        <w:rPr>
          <w:rFonts w:eastAsiaTheme="minorEastAsia"/>
          <w:i/>
          <w:iCs/>
          <w:lang w:val="pt-BR"/>
        </w:rPr>
        <w:t>kets</w:t>
      </w:r>
      <w:r w:rsidR="007B7874">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oMath>
      <w:r w:rsidR="00EB20B8">
        <w:rPr>
          <w:rFonts w:eastAsiaTheme="minorEastAsia"/>
          <w:lang w:val="pt-BR"/>
        </w:rPr>
        <w:t xml:space="preserve"> com</w:t>
      </w:r>
      <w:r w:rsidR="00394C7A">
        <w:rPr>
          <w:rFonts w:eastAsiaTheme="minorEastAsia"/>
          <w:lang w:val="pt-BR"/>
        </w:rPr>
        <w:t xml:space="preserve"> </w:t>
      </w:r>
      <m:oMath>
        <m:r>
          <w:rPr>
            <w:rFonts w:ascii="Cambria Math" w:eastAsiaTheme="minorEastAsia" w:hAnsi="Cambria Math"/>
            <w:lang w:val="pt-BR"/>
          </w:rPr>
          <m:t>i=1,2,3,⋯,n</m:t>
        </m:r>
      </m:oMath>
      <w:r w:rsidR="00EB20B8">
        <w:rPr>
          <w:rFonts w:eastAsiaTheme="minorEastAsia"/>
          <w:lang w:val="pt-BR"/>
        </w:rPr>
        <w:t>.</w:t>
      </w:r>
      <w:r w:rsidR="002B1EA7">
        <w:rPr>
          <w:rFonts w:eastAsiaTheme="minorEastAsia"/>
          <w:lang w:val="pt-BR"/>
        </w:rPr>
        <w:t xml:space="preserve"> Vamos assumir que esta base é completa</w:t>
      </w:r>
      <w:r w:rsidR="006E0FE5">
        <w:rPr>
          <w:rFonts w:eastAsiaTheme="minorEastAsia"/>
          <w:lang w:val="pt-BR"/>
        </w:rPr>
        <w:t>, ou seja</w:t>
      </w:r>
      <w:r w:rsidR="002B1EA7">
        <w:rPr>
          <w:rFonts w:eastAsiaTheme="minorEastAsia"/>
          <w:lang w:val="pt-BR"/>
        </w:rPr>
        <w:t xml:space="preserve">, qualquer vetor ket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692DAA">
        <w:rPr>
          <w:rFonts w:eastAsiaTheme="minorEastAsia"/>
          <w:lang w:val="pt-BR"/>
        </w:rPr>
        <w:t xml:space="preserve"> pode ser representado como combinação linear da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oMath>
      <w:r w:rsidR="00692DAA">
        <w:rPr>
          <w:rFonts w:eastAsiaTheme="minorEastAsia"/>
          <w:lang w:val="pt-BR"/>
        </w:rPr>
        <w:t>:</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916"/>
      </w:tblGrid>
      <w:tr w:rsidR="00151677" w14:paraId="24E2901E" w14:textId="77777777" w:rsidTr="004A31E2">
        <w:tc>
          <w:tcPr>
            <w:tcW w:w="8234" w:type="dxa"/>
            <w:vAlign w:val="center"/>
          </w:tcPr>
          <w:p w14:paraId="524D41CF" w14:textId="4BAACAB8" w:rsidR="00151677" w:rsidRPr="00F22BB2" w:rsidRDefault="00BC4BC1" w:rsidP="00E37735">
            <w:pPr>
              <w:keepNext/>
              <w:jc w:val="cente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e>
                </m:nary>
                <m:r>
                  <w:rPr>
                    <w:rFonts w:ascii="Cambria Math" w:eastAsiaTheme="minorEastAsia" w:hAnsi="Cambria Math"/>
                    <w:lang w:val="pt-BR"/>
                  </w:rPr>
                  <m:t>.</m:t>
                </m:r>
              </m:oMath>
            </m:oMathPara>
          </w:p>
        </w:tc>
        <w:tc>
          <w:tcPr>
            <w:tcW w:w="796" w:type="dxa"/>
            <w:vAlign w:val="center"/>
          </w:tcPr>
          <w:p w14:paraId="78E283AE" w14:textId="7AFE2B1C" w:rsidR="00151677" w:rsidRDefault="00151677" w:rsidP="002D6719">
            <w:pPr>
              <w:ind w:firstLine="0"/>
              <w:rPr>
                <w:lang w:val="pt-BR"/>
              </w:rPr>
            </w:pPr>
            <w:bookmarkStart w:id="114" w:name="_Ref82463599"/>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105</w:t>
            </w:r>
            <w:r w:rsidR="00BC4BC1">
              <w:rPr>
                <w:noProof/>
              </w:rPr>
              <w:fldChar w:fldCharType="end"/>
            </w:r>
            <w:r>
              <w:t>)</w:t>
            </w:r>
            <w:bookmarkEnd w:id="114"/>
          </w:p>
        </w:tc>
      </w:tr>
    </w:tbl>
    <w:p w14:paraId="2975CCD2" w14:textId="6BC8C5AD" w:rsidR="00EA4C95" w:rsidRDefault="00B61D73" w:rsidP="003242A2">
      <w:pPr>
        <w:tabs>
          <w:tab w:val="left" w:pos="540"/>
        </w:tabs>
        <w:ind w:firstLine="0"/>
        <w:rPr>
          <w:rFonts w:eastAsiaTheme="minorEastAsia"/>
          <w:lang w:val="pt-BR"/>
        </w:rPr>
      </w:pPr>
      <w:r>
        <w:rPr>
          <w:rFonts w:eastAsiaTheme="minorEastAsia"/>
          <w:lang w:val="pt-BR"/>
        </w:rPr>
        <w:t xml:space="preserve">Nessa base, </w:t>
      </w:r>
      <w:r w:rsidR="006E0FE5">
        <w:rPr>
          <w:rFonts w:eastAsiaTheme="minorEastAsia"/>
          <w:lang w:val="pt-BR"/>
        </w:rPr>
        <w:t xml:space="preserve">qualquer </w:t>
      </w:r>
      <w:r>
        <w:rPr>
          <w:rFonts w:eastAsiaTheme="minorEastAsia"/>
          <w:lang w:val="pt-BR"/>
        </w:rPr>
        <w:t xml:space="preserve">vetor </w:t>
      </w:r>
      <w:r w:rsidRPr="002B5D3E">
        <w:rPr>
          <w:rFonts w:eastAsiaTheme="minorEastAsia"/>
          <w:b/>
          <w:bCs/>
          <w:i/>
          <w:iCs/>
          <w:lang w:val="pt-BR"/>
        </w:rPr>
        <w:t>a</w:t>
      </w:r>
      <w:r>
        <w:rPr>
          <w:rFonts w:eastAsiaTheme="minorEastAsia"/>
          <w:lang w:val="pt-BR"/>
        </w:rPr>
        <w:t xml:space="preserve"> fica completamente </w:t>
      </w:r>
      <w:r w:rsidR="00DE7DC0">
        <w:rPr>
          <w:rFonts w:eastAsiaTheme="minorEastAsia"/>
          <w:lang w:val="pt-BR"/>
        </w:rPr>
        <w:t xml:space="preserve">determinado pela matriz coluna formada </w:t>
      </w:r>
      <w:r w:rsidR="002B5D3E">
        <w:rPr>
          <w:rFonts w:eastAsiaTheme="minorEastAsia"/>
          <w:lang w:val="pt-BR"/>
        </w:rPr>
        <w:t xml:space="preserve">pelos coeficientes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oMath>
      <w:r w:rsidR="008379E6">
        <w:rPr>
          <w:rFonts w:eastAsiaTheme="minorEastAsia"/>
          <w:lang w:val="pt-BR"/>
        </w:rPr>
        <w:t xml:space="preserve"> da expansão</w:t>
      </w:r>
      <w:r w:rsidR="00127D76">
        <w:rPr>
          <w:rFonts w:eastAsiaTheme="minorEastAsia"/>
          <w:lang w:val="pt-BR"/>
        </w:rPr>
        <w:t xml:space="preserve"> 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127D76">
        <w:rPr>
          <w:rFonts w:eastAsiaTheme="minorEastAsia"/>
          <w:lang w:val="pt-BR"/>
        </w:rPr>
        <w:t xml:space="preserve"> na base</w:t>
      </w:r>
      <w:r w:rsidR="00204321">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oMath>
      <w:r w:rsidR="002B5D3E">
        <w:rPr>
          <w:rFonts w:eastAsiaTheme="minorEastAsia"/>
          <w:lang w:val="pt-BR"/>
        </w:rPr>
        <w:t>:</w:t>
      </w:r>
    </w:p>
    <w:p w14:paraId="03CF41A1" w14:textId="3A83DD07" w:rsidR="00C62811" w:rsidRPr="003447C5" w:rsidRDefault="00BC4BC1" w:rsidP="003242A2">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e>
                </m:mr>
                <m:mr>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e>
                </m:mr>
                <m:mr>
                  <m:e>
                    <m:r>
                      <w:rPr>
                        <w:rFonts w:ascii="Cambria Math" w:eastAsiaTheme="minorEastAsia" w:hAnsi="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mr>
              </m:m>
            </m:e>
          </m:d>
        </m:oMath>
      </m:oMathPara>
    </w:p>
    <w:p w14:paraId="2421B916" w14:textId="379DE539" w:rsidR="003447C5" w:rsidRDefault="003447C5" w:rsidP="006E0FE5">
      <w:pPr>
        <w:tabs>
          <w:tab w:val="left" w:pos="540"/>
        </w:tabs>
        <w:ind w:firstLine="547"/>
        <w:rPr>
          <w:rFonts w:eastAsiaTheme="minorEastAsia"/>
          <w:lang w:val="pt-BR"/>
        </w:rPr>
      </w:pPr>
      <w:r>
        <w:rPr>
          <w:rFonts w:eastAsiaTheme="minorEastAsia"/>
          <w:lang w:val="pt-BR"/>
        </w:rPr>
        <w:t xml:space="preserve">Dado o espaço vetorial </w:t>
      </w:r>
      <w:r w:rsidRPr="00913383">
        <w:rPr>
          <w:rFonts w:eastAsiaTheme="minorEastAsia"/>
          <w:i/>
          <w:iCs/>
          <w:lang w:val="pt-BR"/>
        </w:rPr>
        <w:t>E</w:t>
      </w:r>
      <w:r>
        <w:rPr>
          <w:rFonts w:eastAsiaTheme="minorEastAsia"/>
          <w:lang w:val="pt-BR"/>
        </w:rPr>
        <w:t xml:space="preserve">, podemos definir o espaço </w:t>
      </w:r>
      <w:r w:rsidR="007217E9" w:rsidRPr="007217E9">
        <w:rPr>
          <w:rFonts w:eastAsiaTheme="minorEastAsia"/>
          <w:i/>
          <w:iCs/>
          <w:lang w:val="pt-BR"/>
        </w:rPr>
        <w:t>vetorial</w:t>
      </w:r>
      <w:r w:rsidRPr="007217E9">
        <w:rPr>
          <w:rFonts w:eastAsiaTheme="minorEastAsia"/>
          <w:i/>
          <w:iCs/>
          <w:lang w:val="pt-BR"/>
        </w:rPr>
        <w:t xml:space="preserve"> </w:t>
      </w:r>
      <w:r w:rsidR="007217E9" w:rsidRPr="007217E9">
        <w:rPr>
          <w:rFonts w:eastAsiaTheme="minorEastAsia"/>
          <w:i/>
          <w:iCs/>
          <w:lang w:val="pt-BR"/>
        </w:rPr>
        <w:t>dual</w:t>
      </w:r>
      <w:r w:rsidR="007217E9">
        <w:rPr>
          <w:rFonts w:eastAsiaTheme="minorEastAsia"/>
          <w:lang w:val="pt-BR"/>
        </w:rPr>
        <w:t xml:space="preserve"> de </w:t>
      </w:r>
      <w:r w:rsidR="007217E9" w:rsidRPr="00913383">
        <w:rPr>
          <w:rFonts w:eastAsiaTheme="minorEastAsia"/>
          <w:i/>
          <w:iCs/>
          <w:lang w:val="pt-BR"/>
        </w:rPr>
        <w:t>E</w:t>
      </w:r>
      <w:r w:rsidR="00334BE6">
        <w:rPr>
          <w:rFonts w:eastAsiaTheme="minorEastAsia"/>
          <w:lang w:val="pt-BR"/>
        </w:rPr>
        <w:t xml:space="preserve"> de tal modo que a cada vetor ket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334BE6">
        <w:rPr>
          <w:rFonts w:eastAsiaTheme="minorEastAsia"/>
          <w:lang w:val="pt-BR"/>
        </w:rPr>
        <w:t xml:space="preserve"> co</w:t>
      </w:r>
      <w:r w:rsidR="004E1E6C">
        <w:rPr>
          <w:rFonts w:eastAsiaTheme="minorEastAsia"/>
          <w:lang w:val="pt-BR"/>
        </w:rPr>
        <w:t xml:space="preserve">rresponda, biunivocamente, a um vetor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6B1CB8">
        <w:rPr>
          <w:rFonts w:eastAsiaTheme="minorEastAsia"/>
          <w:lang w:val="pt-BR"/>
        </w:rPr>
        <w:t xml:space="preserve"> que vamos </w:t>
      </w:r>
      <w:r w:rsidR="00970DDF">
        <w:rPr>
          <w:rFonts w:eastAsiaTheme="minorEastAsia"/>
          <w:lang w:val="pt-BR"/>
        </w:rPr>
        <w:t>chamá-lo</w:t>
      </w:r>
      <w:r w:rsidR="006B1CB8">
        <w:rPr>
          <w:rFonts w:eastAsiaTheme="minorEastAsia"/>
          <w:lang w:val="pt-BR"/>
        </w:rPr>
        <w:t xml:space="preserve"> de </w:t>
      </w:r>
      <w:r w:rsidR="006B1CB8" w:rsidRPr="00970DDF">
        <w:rPr>
          <w:rFonts w:eastAsiaTheme="minorEastAsia"/>
          <w:i/>
          <w:iCs/>
          <w:lang w:val="pt-BR"/>
        </w:rPr>
        <w:t>Bra</w:t>
      </w:r>
      <w:r w:rsidR="007217E9">
        <w:rPr>
          <w:rFonts w:eastAsiaTheme="minorEastAsia"/>
          <w:lang w:val="pt-BR"/>
        </w:rPr>
        <w:t>.</w:t>
      </w:r>
      <w:r w:rsidR="001949AE">
        <w:rPr>
          <w:rFonts w:eastAsiaTheme="minorEastAsia"/>
          <w:lang w:val="pt-BR"/>
        </w:rPr>
        <w:t xml:space="preserve"> </w:t>
      </w:r>
      <w:r w:rsidR="006E0FE5">
        <w:rPr>
          <w:rFonts w:eastAsiaTheme="minorEastAsia"/>
          <w:lang w:val="pt-BR"/>
        </w:rPr>
        <w:t xml:space="preserve">Geralmente, denotamos o espaço vetorial dual por </w:t>
      </w:r>
      <w:r w:rsidR="006E0FE5" w:rsidRPr="006E0FE5">
        <w:rPr>
          <w:rFonts w:eastAsiaTheme="minorEastAsia"/>
          <w:i/>
          <w:iCs/>
          <w:lang w:val="pt-BR"/>
        </w:rPr>
        <w:t>E</w:t>
      </w:r>
      <w:r w:rsidR="00B55EED">
        <w:rPr>
          <w:rFonts w:eastAsiaTheme="minorEastAsia"/>
          <w:i/>
          <w:iCs/>
          <w:vertAlign w:val="superscript"/>
          <w:lang w:val="pt-BR"/>
        </w:rPr>
        <w:t>*</w:t>
      </w:r>
      <w:r w:rsidR="006E0FE5">
        <w:rPr>
          <w:rFonts w:eastAsiaTheme="minorEastAsia"/>
          <w:lang w:val="pt-BR"/>
        </w:rPr>
        <w:t xml:space="preserve">. </w:t>
      </w:r>
      <w:r w:rsidR="001949AE">
        <w:rPr>
          <w:rFonts w:eastAsiaTheme="minorEastAsia"/>
          <w:lang w:val="pt-BR"/>
        </w:rPr>
        <w:t xml:space="preserve">O vetor </w:t>
      </w:r>
      <w:r w:rsidR="00BA2801">
        <w:rPr>
          <w:rFonts w:eastAsiaTheme="minorEastAsia"/>
          <w:lang w:val="pt-BR"/>
        </w:rPr>
        <w:t>b</w:t>
      </w:r>
      <w:r w:rsidR="001949AE">
        <w:rPr>
          <w:rFonts w:eastAsiaTheme="minorEastAsia"/>
          <w:lang w:val="pt-BR"/>
        </w:rPr>
        <w:t xml:space="preserve">ra </w:t>
      </w:r>
      <w:r w:rsidR="00127D76">
        <w:rPr>
          <w:rFonts w:eastAsiaTheme="minorEastAsia"/>
          <w:lang w:val="pt-BR"/>
        </w:rPr>
        <w:t>é o</w:t>
      </w:r>
      <w:r w:rsidR="00CC1EC9">
        <w:rPr>
          <w:rFonts w:eastAsiaTheme="minorEastAsia"/>
          <w:lang w:val="pt-BR"/>
        </w:rPr>
        <w:t>btido fazendo o</w:t>
      </w:r>
      <w:r w:rsidR="00127D76">
        <w:rPr>
          <w:rFonts w:eastAsiaTheme="minorEastAsia"/>
          <w:lang w:val="pt-BR"/>
        </w:rPr>
        <w:t xml:space="preserve"> transposto </w:t>
      </w:r>
      <w:r w:rsidR="00127D76">
        <w:rPr>
          <w:rFonts w:eastAsiaTheme="minorEastAsia"/>
          <w:lang w:val="pt-BR"/>
        </w:rPr>
        <w:lastRenderedPageBreak/>
        <w:t xml:space="preserve">conjugado do vetor ket. </w:t>
      </w:r>
      <w:r w:rsidR="000F65DF">
        <w:rPr>
          <w:rFonts w:eastAsiaTheme="minorEastAsia"/>
          <w:lang w:val="pt-BR"/>
        </w:rPr>
        <w:t xml:space="preserve">Portanto, </w:t>
      </w:r>
      <w:r w:rsidR="004E711A">
        <w:rPr>
          <w:rFonts w:eastAsiaTheme="minorEastAsia"/>
          <w:lang w:val="pt-BR"/>
        </w:rPr>
        <w:t xml:space="preserve">o vetor abstrato bra é um vetor linha em que </w:t>
      </w:r>
      <w:r w:rsidR="00016F7E">
        <w:rPr>
          <w:rFonts w:eastAsiaTheme="minorEastAsia"/>
          <w:lang w:val="pt-BR"/>
        </w:rPr>
        <w:t>todas as suas entradas da representação matricial foram</w:t>
      </w:r>
      <w:r w:rsidR="005750C0">
        <w:rPr>
          <w:rFonts w:eastAsiaTheme="minorEastAsia"/>
          <w:lang w:val="pt-BR"/>
        </w:rPr>
        <w:t xml:space="preserve"> </w:t>
      </w:r>
      <w:r w:rsidR="00016F7E">
        <w:rPr>
          <w:rFonts w:eastAsiaTheme="minorEastAsia"/>
          <w:lang w:val="pt-BR"/>
        </w:rPr>
        <w:t>tomadas</w:t>
      </w:r>
      <w:r w:rsidR="005750C0">
        <w:rPr>
          <w:rFonts w:eastAsiaTheme="minorEastAsia"/>
          <w:lang w:val="pt-BR"/>
        </w:rPr>
        <w:t xml:space="preserve"> o complexo conjugado, ou seja,</w:t>
      </w:r>
    </w:p>
    <w:p w14:paraId="2824D685" w14:textId="7F23EB1B" w:rsidR="00CC1EC9" w:rsidRPr="00030622" w:rsidRDefault="00BC4BC1" w:rsidP="003242A2">
      <w:pPr>
        <w:tabs>
          <w:tab w:val="left" w:pos="540"/>
        </w:tabs>
        <w:ind w:firstLine="0"/>
        <w:rPr>
          <w:rFonts w:eastAsiaTheme="minorEastAsia"/>
          <w:lang w:val="pt-BR"/>
        </w:rPr>
      </w:pPr>
      <m:oMathPara>
        <m:oMath>
          <m:sSup>
            <m:sSupPr>
              <m:ctrlPr>
                <w:rPr>
                  <w:rFonts w:ascii="Cambria Math" w:eastAsiaTheme="minorEastAsia" w:hAnsi="Cambria Math"/>
                  <w:b/>
                  <w:bCs/>
                  <w:i/>
                  <w:lang w:val="pt-BR"/>
                </w:rPr>
              </m:ctrlPr>
            </m:sSupPr>
            <m:e>
              <m:r>
                <m:rPr>
                  <m:sty m:val="bi"/>
                </m:rPr>
                <w:rPr>
                  <w:rFonts w:ascii="Cambria Math" w:eastAsiaTheme="minorEastAsia" w:hAnsi="Cambria Math"/>
                  <w:lang w:val="pt-BR"/>
                </w:rPr>
                <m:t>a</m:t>
              </m:r>
            </m:e>
            <m:sup>
              <m:r>
                <m:rPr>
                  <m:sty m:val="bi"/>
                </m:rPr>
                <w:rPr>
                  <w:rFonts w:ascii="Cambria Math" w:eastAsiaTheme="minorEastAsia" w:hAnsi="Cambria Math"/>
                  <w:lang w:val="pt-BR"/>
                </w:rPr>
                <m:t>†</m:t>
              </m:r>
            </m:sup>
          </m:sSup>
          <m:r>
            <w:rPr>
              <w:rFonts w:ascii="Cambria Math" w:eastAsiaTheme="minorEastAsia" w:hAnsi="Cambria Math"/>
              <w:lang w:val="pt-BR"/>
            </w:rPr>
            <m:t>=</m:t>
          </m:r>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1</m:t>
                  </m:r>
                </m:sub>
                <m:sup>
                  <m:r>
                    <w:rPr>
                      <w:rFonts w:ascii="Cambria Math" w:eastAsiaTheme="minorEastAsia" w:hAnsi="Cambria Math"/>
                      <w:lang w:val="pt-BR"/>
                    </w:rPr>
                    <m: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2</m:t>
                  </m:r>
                </m:sub>
                <m:sup>
                  <m:r>
                    <w:rPr>
                      <w:rFonts w:ascii="Cambria Math" w:eastAsiaTheme="minorEastAsia" w:hAnsi="Cambria Math"/>
                      <w:lang w:val="pt-BR"/>
                    </w:rPr>
                    <m: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n</m:t>
                  </m:r>
                </m:sub>
                <m:sup>
                  <m:r>
                    <w:rPr>
                      <w:rFonts w:ascii="Cambria Math" w:eastAsiaTheme="minorEastAsia" w:hAnsi="Cambria Math"/>
                      <w:lang w:val="pt-BR"/>
                    </w:rPr>
                    <m:t>*</m:t>
                  </m:r>
                </m:sup>
              </m:sSubSup>
            </m:e>
          </m:d>
          <m:r>
            <w:rPr>
              <w:rFonts w:ascii="Cambria Math" w:eastAsiaTheme="minorEastAsia" w:hAnsi="Cambria Math"/>
              <w:lang w:val="pt-BR"/>
            </w:rPr>
            <m:t>.</m:t>
          </m:r>
        </m:oMath>
      </m:oMathPara>
    </w:p>
    <w:p w14:paraId="76E1FBF0" w14:textId="196A510C" w:rsidR="0049576D" w:rsidRPr="004625A2" w:rsidRDefault="00DD67F3" w:rsidP="003242A2">
      <w:pPr>
        <w:tabs>
          <w:tab w:val="left" w:pos="540"/>
        </w:tabs>
        <w:ind w:firstLine="0"/>
        <w:rPr>
          <w:rFonts w:eastAsiaTheme="minorEastAsia"/>
          <w:lang w:val="pt-BR"/>
        </w:rPr>
      </w:pPr>
      <w:r>
        <w:rPr>
          <w:rFonts w:eastAsiaTheme="minorEastAsia"/>
          <w:lang w:val="pt-BR"/>
        </w:rPr>
        <w:t xml:space="preserve">O símbolo </w:t>
      </w:r>
      <m:oMath>
        <m:r>
          <w:rPr>
            <w:rFonts w:ascii="Cambria Math" w:eastAsiaTheme="minorEastAsia" w:hAnsi="Cambria Math"/>
            <w:lang w:val="pt-BR"/>
          </w:rPr>
          <m:t>†</m:t>
        </m:r>
      </m:oMath>
      <w:r w:rsidR="00383DC8">
        <w:rPr>
          <w:rFonts w:eastAsiaTheme="minorEastAsia"/>
          <w:lang w:val="pt-BR"/>
        </w:rPr>
        <w:t xml:space="preserve"> (</w:t>
      </w:r>
      <w:r w:rsidR="00383DC8" w:rsidRPr="00D642D1">
        <w:rPr>
          <w:rFonts w:eastAsiaTheme="minorEastAsia"/>
          <w:i/>
          <w:iCs/>
          <w:lang w:val="pt-BR"/>
        </w:rPr>
        <w:t>adaga</w:t>
      </w:r>
      <w:r w:rsidR="00383DC8">
        <w:rPr>
          <w:rFonts w:eastAsiaTheme="minorEastAsia"/>
          <w:lang w:val="pt-BR"/>
        </w:rPr>
        <w:t xml:space="preserve">) significa que foi tomado o </w:t>
      </w:r>
      <w:r w:rsidR="00D26601">
        <w:rPr>
          <w:rFonts w:eastAsiaTheme="minorEastAsia"/>
          <w:lang w:val="pt-BR"/>
        </w:rPr>
        <w:t xml:space="preserve">transposto conjugado de </w:t>
      </w:r>
      <m:oMath>
        <m:r>
          <m:rPr>
            <m:sty m:val="bi"/>
          </m:rPr>
          <w:rPr>
            <w:rFonts w:ascii="Cambria Math" w:eastAsiaTheme="minorEastAsia" w:hAnsi="Cambria Math"/>
            <w:lang w:val="pt-BR"/>
          </w:rPr>
          <m:t>a</m:t>
        </m:r>
      </m:oMath>
      <w:r w:rsidR="00D26601">
        <w:rPr>
          <w:rFonts w:eastAsiaTheme="minorEastAsia"/>
          <w:b/>
          <w:bCs/>
          <w:lang w:val="pt-BR"/>
        </w:rPr>
        <w:t>.</w:t>
      </w:r>
      <w:r w:rsidR="004625A2">
        <w:rPr>
          <w:rFonts w:eastAsiaTheme="minorEastAsia"/>
          <w:lang w:val="pt-BR"/>
        </w:rPr>
        <w:t xml:space="preserve"> Na notação </w:t>
      </w:r>
      <w:r w:rsidR="004625A2" w:rsidRPr="00211B49">
        <w:rPr>
          <w:rFonts w:eastAsiaTheme="minorEastAsia"/>
          <w:i/>
          <w:iCs/>
          <w:lang w:val="pt-BR"/>
        </w:rPr>
        <w:t>braket</w:t>
      </w:r>
      <w:r w:rsidR="004625A2">
        <w:rPr>
          <w:rFonts w:eastAsiaTheme="minorEastAsia"/>
          <w:lang w:val="pt-BR"/>
        </w:rPr>
        <w:t xml:space="preserve">, </w:t>
      </w:r>
      <w:r w:rsidR="0049576D">
        <w:rPr>
          <w:rFonts w:eastAsiaTheme="minorEastAsia"/>
          <w:lang w:val="pt-BR"/>
        </w:rPr>
        <w:t xml:space="preserve">o produto interno do vetor </w:t>
      </w:r>
      <w:r w:rsidR="0049576D" w:rsidRPr="00211B49">
        <w:rPr>
          <w:rFonts w:eastAsiaTheme="minorEastAsia"/>
          <w:b/>
          <w:bCs/>
          <w:i/>
          <w:iCs/>
          <w:lang w:val="pt-BR"/>
        </w:rPr>
        <w:t>a</w:t>
      </w:r>
      <w:r w:rsidR="0049576D">
        <w:rPr>
          <w:rFonts w:eastAsiaTheme="minorEastAsia"/>
          <w:lang w:val="pt-BR"/>
        </w:rPr>
        <w:t xml:space="preserve"> com o vetor </w:t>
      </w:r>
      <w:r w:rsidR="0049576D" w:rsidRPr="00211B49">
        <w:rPr>
          <w:rFonts w:eastAsiaTheme="minorEastAsia"/>
          <w:b/>
          <w:bCs/>
          <w:i/>
          <w:iCs/>
          <w:lang w:val="pt-BR"/>
        </w:rPr>
        <w:t>b</w:t>
      </w:r>
      <w:r w:rsidR="0049576D">
        <w:rPr>
          <w:rFonts w:eastAsiaTheme="minorEastAsia"/>
          <w:lang w:val="pt-BR"/>
        </w:rPr>
        <w:t xml:space="preserve"> é dado por</w:t>
      </w:r>
    </w:p>
    <w:p w14:paraId="079432C6" w14:textId="0672DCDF" w:rsidR="005750C0" w:rsidRDefault="00BC4BC1" w:rsidP="003242A2">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b</m:t>
              </m:r>
            </m:e>
          </m:d>
          <m:r>
            <w:rPr>
              <w:rFonts w:ascii="Cambria Math" w:eastAsiaTheme="minorEastAsia" w:hAnsi="Cambria Math"/>
              <w:lang w:val="pt-BR"/>
            </w:rPr>
            <m:t>=</m:t>
          </m:r>
          <m:sSup>
            <m:sSupPr>
              <m:ctrlPr>
                <w:rPr>
                  <w:rFonts w:ascii="Cambria Math" w:eastAsiaTheme="minorEastAsia" w:hAnsi="Cambria Math"/>
                  <w:b/>
                  <w:bCs/>
                  <w:i/>
                  <w:lang w:val="pt-BR"/>
                </w:rPr>
              </m:ctrlPr>
            </m:sSupPr>
            <m:e>
              <m:r>
                <m:rPr>
                  <m:sty m:val="bi"/>
                </m:rPr>
                <w:rPr>
                  <w:rFonts w:ascii="Cambria Math" w:eastAsiaTheme="minorEastAsia" w:hAnsi="Cambria Math"/>
                  <w:lang w:val="pt-BR"/>
                </w:rPr>
                <m:t>a</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b=</m:t>
          </m:r>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1</m:t>
                  </m:r>
                </m:sub>
                <m:sup>
                  <m:r>
                    <w:rPr>
                      <w:rFonts w:ascii="Cambria Math" w:eastAsiaTheme="minorEastAsia" w:hAnsi="Cambria Math"/>
                      <w:lang w:val="pt-BR"/>
                    </w:rPr>
                    <m: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2</m:t>
                  </m:r>
                </m:sub>
                <m:sup>
                  <m:r>
                    <w:rPr>
                      <w:rFonts w:ascii="Cambria Math" w:eastAsiaTheme="minorEastAsia" w:hAnsi="Cambria Math"/>
                      <w:lang w:val="pt-BR"/>
                    </w:rPr>
                    <m: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n</m:t>
                  </m:r>
                </m:sub>
                <m:sup>
                  <m:r>
                    <w:rPr>
                      <w:rFonts w:ascii="Cambria Math" w:eastAsiaTheme="minorEastAsia" w:hAnsi="Cambria Math"/>
                      <w:lang w:val="pt-BR"/>
                    </w:rPr>
                    <m:t>*</m:t>
                  </m:r>
                </m:sup>
              </m:sSubSup>
            </m:e>
          </m:d>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1</m:t>
                        </m:r>
                      </m:sub>
                    </m:sSub>
                  </m:e>
                </m:mr>
                <m:mr>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2</m:t>
                        </m:r>
                      </m:sub>
                    </m:sSub>
                  </m:e>
                </m:mr>
                <m:mr>
                  <m:e>
                    <m:r>
                      <w:rPr>
                        <w:rFonts w:ascii="Cambria Math" w:eastAsiaTheme="minorEastAsia" w:hAnsi="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n</m:t>
                        </m:r>
                      </m:sub>
                    </m:sSub>
                  </m:e>
                </m:mr>
              </m:m>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1</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1</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2</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2</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n</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n</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i</m:t>
                  </m:r>
                </m:sub>
              </m:sSub>
            </m:e>
          </m:nary>
        </m:oMath>
      </m:oMathPara>
    </w:p>
    <w:p w14:paraId="1D7D0FA7" w14:textId="77777777" w:rsidR="00C701B3" w:rsidRDefault="00C701B3" w:rsidP="006C1BCD">
      <w:pPr>
        <w:tabs>
          <w:tab w:val="left" w:pos="540"/>
        </w:tabs>
        <w:ind w:firstLine="547"/>
        <w:rPr>
          <w:rFonts w:eastAsiaTheme="minorEastAsia"/>
          <w:lang w:val="pt-BR"/>
        </w:rPr>
      </w:pPr>
    </w:p>
    <w:p w14:paraId="3F616233" w14:textId="0835C92A" w:rsidR="00C701B3" w:rsidRDefault="00C701B3" w:rsidP="00C404DB">
      <w:pPr>
        <w:tabs>
          <w:tab w:val="left" w:pos="540"/>
        </w:tabs>
        <w:ind w:firstLine="0"/>
        <w:rPr>
          <w:rFonts w:eastAsiaTheme="minorEastAsia"/>
          <w:lang w:val="pt-BR"/>
        </w:rPr>
      </w:pPr>
      <w:r>
        <w:rPr>
          <w:rFonts w:eastAsiaTheme="minorEastAsia"/>
          <w:lang w:val="pt-BR"/>
        </w:rPr>
        <w:t>Note que</w:t>
      </w:r>
    </w:p>
    <w:p w14:paraId="12730AEE" w14:textId="1C7A7DF7" w:rsidR="00C701B3" w:rsidRPr="00947AFA" w:rsidRDefault="00BC4BC1" w:rsidP="006C1BCD">
      <w:pPr>
        <w:tabs>
          <w:tab w:val="left" w:pos="540"/>
        </w:tabs>
        <w:ind w:firstLine="547"/>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a</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e>
                  </m:d>
                </m:e>
                <m:sup>
                  <m:r>
                    <w:rPr>
                      <w:rFonts w:ascii="Cambria Math" w:eastAsiaTheme="minorEastAsia" w:hAnsi="Cambria Math"/>
                      <w:lang w:val="pt-BR"/>
                    </w:rPr>
                    <m:t>2</m:t>
                  </m:r>
                </m:sup>
              </m:sSup>
            </m:e>
          </m:nary>
        </m:oMath>
      </m:oMathPara>
    </w:p>
    <w:p w14:paraId="223F1DA9" w14:textId="796026A1" w:rsidR="00947AFA" w:rsidRDefault="00D8122E" w:rsidP="00C353A6">
      <w:pPr>
        <w:tabs>
          <w:tab w:val="left" w:pos="540"/>
        </w:tabs>
        <w:ind w:firstLine="0"/>
        <w:rPr>
          <w:rFonts w:eastAsiaTheme="minorEastAsia"/>
          <w:lang w:val="pt-BR"/>
        </w:rPr>
      </w:pPr>
      <w:r>
        <w:rPr>
          <w:rFonts w:eastAsiaTheme="minorEastAsia"/>
          <w:lang w:val="pt-BR"/>
        </w:rPr>
        <w:t xml:space="preserve">é </w:t>
      </w:r>
      <w:r w:rsidR="00C353A6">
        <w:rPr>
          <w:rFonts w:eastAsiaTheme="minorEastAsia"/>
          <w:lang w:val="pt-BR"/>
        </w:rPr>
        <w:t>sempre</w:t>
      </w:r>
      <w:r>
        <w:rPr>
          <w:rFonts w:eastAsiaTheme="minorEastAsia"/>
          <w:lang w:val="pt-BR"/>
        </w:rPr>
        <w:t xml:space="preserve"> uma quantidade real e positiva e corresponde ao </w:t>
      </w:r>
      <w:r w:rsidRPr="00C353A6">
        <w:rPr>
          <w:rFonts w:eastAsiaTheme="minorEastAsia"/>
          <w:i/>
          <w:iCs/>
          <w:lang w:val="pt-BR"/>
        </w:rPr>
        <w:t>quadrado do</w:t>
      </w:r>
      <w:r w:rsidR="00C353A6" w:rsidRPr="00C353A6">
        <w:rPr>
          <w:rFonts w:eastAsiaTheme="minorEastAsia"/>
          <w:i/>
          <w:iCs/>
          <w:lang w:val="pt-BR"/>
        </w:rPr>
        <w:t xml:space="preserve"> módulo do vetor</w:t>
      </w:r>
      <w:r w:rsidR="00C353A6">
        <w:rPr>
          <w:rFonts w:eastAsiaTheme="minorEastAsia"/>
          <w:lang w:val="pt-BR"/>
        </w:rPr>
        <w:t xml:space="preserve"> </w:t>
      </w:r>
      <w:r w:rsidR="00C353A6" w:rsidRPr="00C353A6">
        <w:rPr>
          <w:rFonts w:eastAsiaTheme="minorEastAsia"/>
          <w:b/>
          <w:bCs/>
          <w:i/>
          <w:iCs/>
          <w:lang w:val="pt-BR"/>
        </w:rPr>
        <w:t>a</w:t>
      </w:r>
      <w:r w:rsidR="00C353A6">
        <w:rPr>
          <w:rFonts w:eastAsiaTheme="minorEastAsia"/>
          <w:lang w:val="pt-BR"/>
        </w:rPr>
        <w:t>:</w:t>
      </w:r>
    </w:p>
    <w:p w14:paraId="68B1FBA7" w14:textId="3CF4E8D2" w:rsidR="00C353A6" w:rsidRPr="00E84C7B" w:rsidRDefault="00BC4BC1" w:rsidP="006C1BCD">
      <w:pPr>
        <w:tabs>
          <w:tab w:val="left" w:pos="540"/>
        </w:tabs>
        <w:ind w:firstLine="547"/>
        <w:rPr>
          <w:rFonts w:eastAsiaTheme="minorEastAsia"/>
          <w:lang w:val="pt-BR"/>
        </w:rPr>
      </w:pPr>
      <m:oMathPara>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a</m:t>
                  </m:r>
                </m:e>
              </m:d>
            </m:e>
            <m:sup>
              <m:r>
                <w:rPr>
                  <w:rFonts w:ascii="Cambria Math" w:eastAsiaTheme="minorEastAsia" w:hAnsi="Cambria Math"/>
                  <w:lang w:val="pt-BR"/>
                </w:rPr>
                <m:t>2</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a</m:t>
              </m:r>
            </m:e>
          </m:d>
          <m:r>
            <w:rPr>
              <w:rFonts w:ascii="Cambria Math" w:eastAsiaTheme="minorEastAsia" w:hAnsi="Cambria Math"/>
              <w:lang w:val="pt-BR"/>
            </w:rPr>
            <m:t>.</m:t>
          </m:r>
        </m:oMath>
      </m:oMathPara>
    </w:p>
    <w:p w14:paraId="1A949A21" w14:textId="29863C05" w:rsidR="00E84C7B" w:rsidRDefault="00F60DFF" w:rsidP="006C1BCD">
      <w:pPr>
        <w:tabs>
          <w:tab w:val="left" w:pos="540"/>
        </w:tabs>
        <w:ind w:firstLine="547"/>
        <w:rPr>
          <w:rFonts w:eastAsiaTheme="minorEastAsia"/>
          <w:lang w:val="pt-BR"/>
        </w:rPr>
      </w:pPr>
      <w:r>
        <w:rPr>
          <w:rFonts w:eastAsiaTheme="minorEastAsia"/>
          <w:lang w:val="pt-BR"/>
        </w:rPr>
        <w:t>Como o espaço dual E é um espaço vetorial, é natural defini</w:t>
      </w:r>
      <w:r w:rsidR="006B6905">
        <w:rPr>
          <w:rFonts w:eastAsiaTheme="minorEastAsia"/>
          <w:lang w:val="pt-BR"/>
        </w:rPr>
        <w:t xml:space="preserve">rmos uma base </w:t>
      </w:r>
      <w:r w:rsidR="006B6905" w:rsidRPr="003F35FB">
        <w:rPr>
          <w:rFonts w:eastAsiaTheme="minorEastAsia"/>
          <w:i/>
          <w:iCs/>
          <w:lang w:val="pt-BR"/>
        </w:rPr>
        <w:t>bra</w:t>
      </w:r>
      <w:r w:rsidR="006B6905">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sidR="003F35FB">
        <w:rPr>
          <w:rFonts w:eastAsiaTheme="minorEastAsia"/>
          <w:lang w:val="pt-BR"/>
        </w:rPr>
        <w:t xml:space="preserve"> de tal modo que qualquer vetor bra </w:t>
      </w:r>
      <w:r w:rsidR="001A46C7">
        <w:rPr>
          <w:rFonts w:eastAsiaTheme="minorEastAsia"/>
          <w:lang w:val="pt-BR"/>
        </w:rPr>
        <w:t>possa ser expresso como combinação linear dos vetores da base bra, ou seja,</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916"/>
      </w:tblGrid>
      <w:tr w:rsidR="000769A4" w14:paraId="5ABCE79F" w14:textId="77777777" w:rsidTr="004A31E2">
        <w:tc>
          <w:tcPr>
            <w:tcW w:w="8234" w:type="dxa"/>
            <w:vAlign w:val="center"/>
          </w:tcPr>
          <w:p w14:paraId="69D18E7B" w14:textId="73F19890" w:rsidR="000769A4" w:rsidRPr="00F22BB2" w:rsidRDefault="00BC4BC1" w:rsidP="00E37735">
            <w:pPr>
              <w:keepNext/>
              <w:jc w:val="cente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oMath>
            </m:oMathPara>
          </w:p>
        </w:tc>
        <w:tc>
          <w:tcPr>
            <w:tcW w:w="796" w:type="dxa"/>
            <w:vAlign w:val="center"/>
          </w:tcPr>
          <w:p w14:paraId="2753F3CE" w14:textId="020905C5" w:rsidR="000769A4" w:rsidRDefault="000769A4" w:rsidP="00E37735">
            <w:pPr>
              <w:ind w:firstLine="0"/>
              <w:rPr>
                <w:lang w:val="pt-BR"/>
              </w:rPr>
            </w:pPr>
            <w:bookmarkStart w:id="115" w:name="_Ref82463601"/>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106</w:t>
            </w:r>
            <w:r w:rsidR="00BC4BC1">
              <w:rPr>
                <w:noProof/>
              </w:rPr>
              <w:fldChar w:fldCharType="end"/>
            </w:r>
            <w:r>
              <w:t>)</w:t>
            </w:r>
            <w:bookmarkEnd w:id="115"/>
          </w:p>
        </w:tc>
      </w:tr>
    </w:tbl>
    <w:p w14:paraId="1A8522FB" w14:textId="76E22A83" w:rsidR="004B5B0D" w:rsidRDefault="00CC1039" w:rsidP="00CC1039">
      <w:pPr>
        <w:tabs>
          <w:tab w:val="left" w:pos="540"/>
        </w:tabs>
        <w:ind w:firstLine="0"/>
        <w:rPr>
          <w:rFonts w:eastAsiaTheme="minorEastAsia"/>
          <w:lang w:val="pt-BR"/>
        </w:rPr>
      </w:pPr>
      <w:r>
        <w:rPr>
          <w:rFonts w:eastAsiaTheme="minorEastAsia"/>
          <w:lang w:val="pt-BR"/>
        </w:rPr>
        <w:t>O produto interno</w:t>
      </w:r>
      <w:r w:rsidR="000B4605">
        <w:rPr>
          <w:rFonts w:eastAsiaTheme="minorEastAsia"/>
          <w:lang w:val="pt-BR"/>
        </w:rPr>
        <w:t xml:space="preserve"> </w:t>
      </w:r>
      <m:oMath>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b</m:t>
            </m:r>
          </m:e>
        </m:d>
      </m:oMath>
      <w:r w:rsidR="000B4605">
        <w:rPr>
          <w:rFonts w:eastAsiaTheme="minorEastAsia"/>
          <w:lang w:val="pt-BR"/>
        </w:rPr>
        <w:t xml:space="preserve"> pode, agora, ser escrito como</w:t>
      </w:r>
    </w:p>
    <w:p w14:paraId="7F888996" w14:textId="4102302B" w:rsidR="00E50781" w:rsidRPr="005570C0" w:rsidRDefault="00BC4BC1" w:rsidP="00CC1039">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b</m:t>
              </m:r>
            </m:e>
          </m:d>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e>
          </m:d>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j=1</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e>
              </m:nary>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e>
          </m:nary>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j</m:t>
              </m:r>
            </m:e>
          </m:d>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m:t>
              </m:r>
            </m:sub>
          </m:sSub>
          <m:r>
            <w:rPr>
              <w:rFonts w:ascii="Cambria Math" w:eastAsiaTheme="minorEastAsia" w:hAnsi="Cambria Math"/>
              <w:lang w:val="pt-BR"/>
            </w:rPr>
            <m:t>.</m:t>
          </m:r>
        </m:oMath>
      </m:oMathPara>
    </w:p>
    <w:p w14:paraId="0BFEA7AF" w14:textId="3060B7A2" w:rsidR="005570C0" w:rsidRDefault="005570C0" w:rsidP="00CC1039">
      <w:pPr>
        <w:tabs>
          <w:tab w:val="left" w:pos="540"/>
        </w:tabs>
        <w:ind w:firstLine="0"/>
        <w:rPr>
          <w:rFonts w:eastAsiaTheme="minorEastAsia"/>
          <w:lang w:val="pt-BR"/>
        </w:rPr>
      </w:pPr>
      <w:r>
        <w:rPr>
          <w:rFonts w:eastAsiaTheme="minorEastAsia"/>
          <w:lang w:val="pt-BR"/>
        </w:rPr>
        <w:t xml:space="preserve">Para que este produto interno fique equivalente à definição </w:t>
      </w:r>
      <w:r w:rsidR="004A1D98">
        <w:rPr>
          <w:rFonts w:eastAsiaTheme="minorEastAsia"/>
          <w:lang w:val="pt-BR"/>
        </w:rPr>
        <w:fldChar w:fldCharType="begin"/>
      </w:r>
      <w:r w:rsidR="004A1D98">
        <w:rPr>
          <w:rFonts w:eastAsiaTheme="minorEastAsia"/>
          <w:lang w:val="pt-BR"/>
        </w:rPr>
        <w:instrText xml:space="preserve"> REF _Ref82450864 \h </w:instrText>
      </w:r>
      <w:r w:rsidR="004A1D98">
        <w:rPr>
          <w:rFonts w:eastAsiaTheme="minorEastAsia"/>
          <w:lang w:val="pt-BR"/>
        </w:rPr>
      </w:r>
      <w:r w:rsidR="004A1D98">
        <w:rPr>
          <w:rFonts w:eastAsiaTheme="minorEastAsia"/>
          <w:lang w:val="pt-BR"/>
        </w:rPr>
        <w:fldChar w:fldCharType="separate"/>
      </w:r>
      <w:r w:rsidR="001E158F">
        <w:t>(</w:t>
      </w:r>
      <w:r w:rsidR="001E158F">
        <w:rPr>
          <w:noProof/>
        </w:rPr>
        <w:t>1</w:t>
      </w:r>
      <w:r w:rsidR="001E158F">
        <w:t>.</w:t>
      </w:r>
      <w:r w:rsidR="001E158F">
        <w:rPr>
          <w:noProof/>
        </w:rPr>
        <w:t>104</w:t>
      </w:r>
      <w:r w:rsidR="001E158F">
        <w:t>)</w:t>
      </w:r>
      <w:r w:rsidR="004A1D98">
        <w:rPr>
          <w:rFonts w:eastAsiaTheme="minorEastAsia"/>
          <w:lang w:val="pt-BR"/>
        </w:rPr>
        <w:fldChar w:fldCharType="end"/>
      </w:r>
      <w:r w:rsidR="004A1D98">
        <w:rPr>
          <w:rFonts w:eastAsiaTheme="minorEastAsia"/>
          <w:lang w:val="pt-BR"/>
        </w:rPr>
        <w:t>, devemos ter</w:t>
      </w:r>
    </w:p>
    <w:p w14:paraId="57DDD104" w14:textId="0D482912" w:rsidR="004A1D98" w:rsidRPr="00B94937" w:rsidRDefault="00BC4BC1" w:rsidP="00CC1039">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j</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oMath>
      </m:oMathPara>
    </w:p>
    <w:p w14:paraId="245C5D86" w14:textId="5A854AB4" w:rsidR="00B94937" w:rsidRDefault="00B94937" w:rsidP="00CC1039">
      <w:pPr>
        <w:tabs>
          <w:tab w:val="left" w:pos="540"/>
        </w:tabs>
        <w:ind w:firstLine="0"/>
        <w:rPr>
          <w:rFonts w:eastAsiaTheme="minorEastAsia"/>
          <w:lang w:val="pt-BR"/>
        </w:rPr>
      </w:pPr>
      <w:r>
        <w:rPr>
          <w:rFonts w:eastAsiaTheme="minorEastAsia"/>
          <w:lang w:val="pt-BR"/>
        </w:rPr>
        <w:t xml:space="preserve">ou seja, </w:t>
      </w:r>
    </w:p>
    <w:p w14:paraId="468FAF03" w14:textId="0495BD32" w:rsidR="00B94937" w:rsidRDefault="00BC4BC1" w:rsidP="00CC1039">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b</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e>
          </m:nary>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j</m:t>
              </m:r>
            </m:e>
          </m:d>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i</m:t>
              </m:r>
            </m:sub>
          </m:sSub>
          <m:r>
            <w:rPr>
              <w:rFonts w:ascii="Cambria Math" w:eastAsiaTheme="minorEastAsia" w:hAnsi="Cambria Math"/>
              <w:lang w:val="pt-BR"/>
            </w:rPr>
            <m:t>.</m:t>
          </m:r>
        </m:oMath>
      </m:oMathPara>
    </w:p>
    <w:p w14:paraId="3C4DBC1F" w14:textId="739BFA5B" w:rsidR="007C1E2C" w:rsidRDefault="00C6678F" w:rsidP="006C1BCD">
      <w:pPr>
        <w:tabs>
          <w:tab w:val="left" w:pos="540"/>
        </w:tabs>
        <w:ind w:firstLine="547"/>
        <w:rPr>
          <w:rFonts w:eastAsiaTheme="minorEastAsia"/>
          <w:lang w:val="pt-BR"/>
        </w:rPr>
      </w:pPr>
      <w:r>
        <w:rPr>
          <w:rFonts w:eastAsiaTheme="minorEastAsia"/>
          <w:lang w:val="pt-BR"/>
        </w:rPr>
        <w:t xml:space="preserve">Em resumo, podemos dizer que o vetor ket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541A4D">
        <w:rPr>
          <w:rFonts w:eastAsiaTheme="minorEastAsia"/>
          <w:lang w:val="pt-BR"/>
        </w:rPr>
        <w:t xml:space="preserve"> é representado por uma matriz coluna </w:t>
      </w:r>
      <w:r w:rsidR="00541A4D" w:rsidRPr="00951244">
        <w:rPr>
          <w:rFonts w:eastAsiaTheme="minorEastAsia"/>
          <w:b/>
          <w:bCs/>
          <w:i/>
          <w:iCs/>
          <w:lang w:val="pt-BR"/>
        </w:rPr>
        <w:t>a</w:t>
      </w:r>
      <w:r w:rsidR="00541A4D">
        <w:rPr>
          <w:rFonts w:eastAsiaTheme="minorEastAsia"/>
          <w:lang w:val="pt-BR"/>
        </w:rPr>
        <w:t xml:space="preserve">. e o vetor bra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541A4D">
        <w:rPr>
          <w:rFonts w:eastAsiaTheme="minorEastAsia"/>
          <w:lang w:val="pt-BR"/>
        </w:rPr>
        <w:t xml:space="preserve"> </w:t>
      </w:r>
      <w:r w:rsidR="0066259C">
        <w:rPr>
          <w:rFonts w:eastAsiaTheme="minorEastAsia"/>
          <w:lang w:val="pt-BR"/>
        </w:rPr>
        <w:t xml:space="preserve">é representado por uma matriz linha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a</m:t>
            </m:r>
          </m:e>
          <m:sup>
            <m:r>
              <w:rPr>
                <w:rFonts w:ascii="Cambria Math" w:eastAsiaTheme="minorEastAsia" w:hAnsi="Cambria Math"/>
                <w:lang w:val="pt-BR"/>
              </w:rPr>
              <m:t>†</m:t>
            </m:r>
          </m:sup>
        </m:sSup>
      </m:oMath>
      <w:r w:rsidR="007356BE">
        <w:rPr>
          <w:rFonts w:eastAsiaTheme="minorEastAsia"/>
          <w:lang w:val="pt-BR"/>
        </w:rPr>
        <w:t>,</w:t>
      </w:r>
      <w:r w:rsidR="00445CA9">
        <w:rPr>
          <w:rFonts w:eastAsiaTheme="minorEastAsia"/>
          <w:lang w:val="pt-BR"/>
        </w:rPr>
        <w:t xml:space="preserve"> e o produto interno é exatamente o produto</w:t>
      </w:r>
      <w:r w:rsidR="00551C7B">
        <w:rPr>
          <w:rFonts w:eastAsiaTheme="minorEastAsia"/>
          <w:lang w:val="pt-BR"/>
        </w:rPr>
        <w:t xml:space="preserve"> das matrizes das suas representações.</w:t>
      </w:r>
      <w:r w:rsidR="00583353">
        <w:rPr>
          <w:rFonts w:eastAsiaTheme="minorEastAsia"/>
          <w:lang w:val="pt-BR"/>
        </w:rPr>
        <w:t xml:space="preserve"> Para determinarmos a </w:t>
      </w:r>
      <w:r w:rsidR="00E24093" w:rsidRPr="00E24093">
        <w:rPr>
          <w:rFonts w:eastAsiaTheme="minorEastAsia"/>
          <w:i/>
          <w:iCs/>
          <w:lang w:val="pt-BR"/>
        </w:rPr>
        <w:t>j</w:t>
      </w:r>
      <w:r w:rsidR="00E24093">
        <w:rPr>
          <w:rFonts w:eastAsiaTheme="minorEastAsia"/>
          <w:lang w:val="pt-BR"/>
        </w:rPr>
        <w:t xml:space="preserve">-ésima </w:t>
      </w:r>
      <w:r w:rsidR="00583353">
        <w:rPr>
          <w:rFonts w:eastAsiaTheme="minorEastAsia"/>
          <w:lang w:val="pt-BR"/>
        </w:rPr>
        <w:t xml:space="preserve">componente </w:t>
      </w:r>
      <w:r w:rsidR="00305F5C">
        <w:rPr>
          <w:rFonts w:eastAsiaTheme="minorEastAsia"/>
          <w:lang w:val="pt-BR"/>
        </w:rPr>
        <w:t xml:space="preserve">do vetor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305F5C">
        <w:rPr>
          <w:rFonts w:eastAsiaTheme="minorEastAsia"/>
          <w:lang w:val="pt-BR"/>
        </w:rPr>
        <w:t>, multiplicamos à esquerda pelo</w:t>
      </w:r>
      <w:r w:rsidR="00301E36">
        <w:rPr>
          <w:rFonts w:eastAsiaTheme="minorEastAsia"/>
          <w:lang w:val="pt-BR"/>
        </w:rPr>
        <w:t xml:space="preserve"> vetor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oMath>
      <w:r w:rsidR="00D31967">
        <w:rPr>
          <w:rFonts w:eastAsiaTheme="minorEastAsia"/>
          <w:lang w:val="pt-BR"/>
        </w:rPr>
        <w:t xml:space="preserve"> da base bra:</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916"/>
      </w:tblGrid>
      <w:tr w:rsidR="009F5AC3" w14:paraId="293CA462" w14:textId="77777777" w:rsidTr="006F2F7E">
        <w:tc>
          <w:tcPr>
            <w:tcW w:w="8234" w:type="dxa"/>
            <w:vAlign w:val="center"/>
          </w:tcPr>
          <w:p w14:paraId="00DB2ECA" w14:textId="2DA24A92" w:rsidR="009F5AC3" w:rsidRPr="00F22BB2" w:rsidRDefault="00BC4BC1" w:rsidP="00E37735">
            <w:pPr>
              <w:keepNext/>
              <w:jc w:val="cente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a</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i</m:t>
                        </m:r>
                      </m:e>
                    </m:d>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j</m:t>
                    </m:r>
                  </m:sub>
                </m:sSub>
              </m:oMath>
            </m:oMathPara>
          </w:p>
        </w:tc>
        <w:tc>
          <w:tcPr>
            <w:tcW w:w="796" w:type="dxa"/>
            <w:vAlign w:val="center"/>
          </w:tcPr>
          <w:p w14:paraId="739EAC15" w14:textId="6E0A3CE8" w:rsidR="009F5AC3" w:rsidRDefault="009F5AC3" w:rsidP="00E37735">
            <w:pPr>
              <w:ind w:firstLine="0"/>
              <w:rPr>
                <w:lang w:val="pt-BR"/>
              </w:rPr>
            </w:pPr>
            <w:bookmarkStart w:id="116" w:name="_Ref82463595"/>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107</w:t>
            </w:r>
            <w:r w:rsidR="00BC4BC1">
              <w:rPr>
                <w:noProof/>
              </w:rPr>
              <w:fldChar w:fldCharType="end"/>
            </w:r>
            <w:r>
              <w:t>)</w:t>
            </w:r>
            <w:bookmarkEnd w:id="116"/>
          </w:p>
        </w:tc>
      </w:tr>
    </w:tbl>
    <w:p w14:paraId="3C689602" w14:textId="1529FC75" w:rsidR="00200702" w:rsidRDefault="00CF2B8C" w:rsidP="009F5AC3">
      <w:pPr>
        <w:tabs>
          <w:tab w:val="left" w:pos="540"/>
        </w:tabs>
        <w:ind w:firstLine="0"/>
        <w:rPr>
          <w:rFonts w:eastAsiaTheme="minorEastAsia"/>
          <w:lang w:val="pt-BR"/>
        </w:rPr>
      </w:pPr>
      <w:r>
        <w:rPr>
          <w:rFonts w:eastAsiaTheme="minorEastAsia"/>
          <w:lang w:val="pt-BR"/>
        </w:rPr>
        <w:t>e</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916"/>
      </w:tblGrid>
      <w:tr w:rsidR="009F5AC3" w14:paraId="5016E339" w14:textId="77777777" w:rsidTr="006F2F7E">
        <w:tc>
          <w:tcPr>
            <w:tcW w:w="8234" w:type="dxa"/>
            <w:vAlign w:val="center"/>
          </w:tcPr>
          <w:p w14:paraId="37E10C86" w14:textId="13EA29B4" w:rsidR="009F5AC3" w:rsidRPr="00F22BB2" w:rsidRDefault="00BC4BC1" w:rsidP="00E37735">
            <w:pPr>
              <w:keepNext/>
              <w:jc w:val="cente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j</m:t>
                    </m:r>
                  </m:e>
                </m:d>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j</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e>
                </m:nary>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j</m:t>
                    </m:r>
                  </m:sub>
                  <m:sup>
                    <m:r>
                      <w:rPr>
                        <w:rFonts w:ascii="Cambria Math" w:eastAsiaTheme="minorEastAsia" w:hAnsi="Cambria Math"/>
                        <w:lang w:val="pt-BR"/>
                      </w:rPr>
                      <m:t>*</m:t>
                    </m:r>
                  </m:sup>
                </m:sSubSup>
                <m:r>
                  <w:rPr>
                    <w:rFonts w:ascii="Cambria Math" w:eastAsiaTheme="minorEastAsia" w:hAnsi="Cambria Math"/>
                    <w:lang w:val="pt-BR"/>
                  </w:rPr>
                  <m:t>.</m:t>
                </m:r>
              </m:oMath>
            </m:oMathPara>
          </w:p>
        </w:tc>
        <w:tc>
          <w:tcPr>
            <w:tcW w:w="796" w:type="dxa"/>
            <w:vAlign w:val="center"/>
          </w:tcPr>
          <w:p w14:paraId="4FAA3743" w14:textId="314B42DE" w:rsidR="009F5AC3" w:rsidRDefault="009F5AC3" w:rsidP="00E37735">
            <w:pPr>
              <w:ind w:firstLine="0"/>
              <w:rPr>
                <w:lang w:val="pt-BR"/>
              </w:rPr>
            </w:pPr>
            <w:bookmarkStart w:id="117" w:name="_Ref82463597"/>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108</w:t>
            </w:r>
            <w:r w:rsidR="00BC4BC1">
              <w:rPr>
                <w:noProof/>
              </w:rPr>
              <w:fldChar w:fldCharType="end"/>
            </w:r>
            <w:r>
              <w:t>)</w:t>
            </w:r>
            <w:bookmarkEnd w:id="117"/>
          </w:p>
        </w:tc>
      </w:tr>
    </w:tbl>
    <w:p w14:paraId="06C6C3DD" w14:textId="6AC873E2" w:rsidR="009F5AC3" w:rsidRDefault="000F6242" w:rsidP="009F5AC3">
      <w:pPr>
        <w:tabs>
          <w:tab w:val="left" w:pos="540"/>
        </w:tabs>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_Ref82463595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107</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_Ref82463597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108</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_Ref82463599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105</w:t>
      </w:r>
      <w:r w:rsidR="001E158F">
        <w:t>)</w:t>
      </w:r>
      <w:r>
        <w:rPr>
          <w:rFonts w:eastAsiaTheme="minorEastAsia"/>
          <w:lang w:val="pt-BR"/>
        </w:rPr>
        <w:fldChar w:fldCharType="end"/>
      </w:r>
      <w:r w:rsidR="008E0B28">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_Ref82463601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106</w:t>
      </w:r>
      <w:r w:rsidR="001E158F">
        <w:t>)</w:t>
      </w:r>
      <w:r>
        <w:rPr>
          <w:rFonts w:eastAsiaTheme="minorEastAsia"/>
          <w:lang w:val="pt-BR"/>
        </w:rPr>
        <w:fldChar w:fldCharType="end"/>
      </w:r>
      <w:r w:rsidR="008E0B28">
        <w:rPr>
          <w:rFonts w:eastAsiaTheme="minorEastAsia"/>
          <w:lang w:val="pt-BR"/>
        </w:rPr>
        <w:t>, obtemos</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916"/>
      </w:tblGrid>
      <w:tr w:rsidR="000D6426" w14:paraId="1DA9364F" w14:textId="77777777" w:rsidTr="006F2F7E">
        <w:tc>
          <w:tcPr>
            <w:tcW w:w="8234" w:type="dxa"/>
            <w:vAlign w:val="center"/>
          </w:tcPr>
          <w:p w14:paraId="4C60490B" w14:textId="2C47E29F" w:rsidR="000D6426" w:rsidRPr="00F22BB2" w:rsidRDefault="00BC4BC1" w:rsidP="00E37735">
            <w:pPr>
              <w:keepNext/>
              <w:jc w:val="cente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a</m:t>
                        </m:r>
                      </m:e>
                    </m:d>
                  </m:e>
                </m:nary>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oMath>
            </m:oMathPara>
          </w:p>
        </w:tc>
        <w:tc>
          <w:tcPr>
            <w:tcW w:w="796" w:type="dxa"/>
            <w:vAlign w:val="center"/>
          </w:tcPr>
          <w:p w14:paraId="24DF1805" w14:textId="2F7F57F3" w:rsidR="000D6426" w:rsidRDefault="000D6426" w:rsidP="00E37735">
            <w:pPr>
              <w:ind w:firstLine="0"/>
              <w:rPr>
                <w:lang w:val="pt-BR"/>
              </w:rPr>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109</w:t>
            </w:r>
            <w:r w:rsidR="00BC4BC1">
              <w:rPr>
                <w:noProof/>
              </w:rPr>
              <w:fldChar w:fldCharType="end"/>
            </w:r>
            <w:r>
              <w:t>)</w:t>
            </w:r>
          </w:p>
        </w:tc>
      </w:tr>
    </w:tbl>
    <w:p w14:paraId="4E886340" w14:textId="02A642C7" w:rsidR="004735B9" w:rsidRDefault="004735B9" w:rsidP="000D6426">
      <w:pPr>
        <w:tabs>
          <w:tab w:val="left" w:pos="540"/>
        </w:tabs>
        <w:ind w:firstLine="0"/>
        <w:rPr>
          <w:rFonts w:eastAsiaTheme="minorEastAsia"/>
          <w:lang w:val="pt-BR"/>
        </w:rPr>
      </w:pP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916"/>
      </w:tblGrid>
      <w:tr w:rsidR="00CA57D4" w14:paraId="5BBA2A23" w14:textId="77777777" w:rsidTr="006F2F7E">
        <w:tc>
          <w:tcPr>
            <w:tcW w:w="8234" w:type="dxa"/>
            <w:vAlign w:val="center"/>
          </w:tcPr>
          <w:p w14:paraId="5A95DAA1" w14:textId="78E7A925" w:rsidR="00CA57D4" w:rsidRPr="00F22BB2" w:rsidRDefault="00BC4BC1" w:rsidP="00E37735">
            <w:pPr>
              <w:keepNext/>
              <w:jc w:val="cente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a</m:t>
                        </m:r>
                      </m:e>
                      <m:sub>
                        <m:r>
                          <w:rPr>
                            <w:rFonts w:ascii="Cambria Math" w:eastAsiaTheme="minorEastAsia" w:hAnsi="Cambria Math"/>
                            <w:lang w:val="pt-BR"/>
                          </w:rPr>
                          <m:t>i</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a</m:t>
                        </m:r>
                      </m:e>
                      <m:e>
                        <m:r>
                          <w:rPr>
                            <w:rFonts w:ascii="Cambria Math" w:eastAsiaTheme="minorEastAsia" w:hAnsi="Cambria Math"/>
                            <w:lang w:val="pt-BR"/>
                          </w:rPr>
                          <m:t>i</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e>
                </m:d>
                <m:r>
                  <w:rPr>
                    <w:rFonts w:ascii="Cambria Math" w:eastAsiaTheme="minorEastAsia" w:hAnsi="Cambria Math"/>
                    <w:lang w:val="pt-BR"/>
                  </w:rPr>
                  <m:t>.</m:t>
                </m:r>
              </m:oMath>
            </m:oMathPara>
          </w:p>
        </w:tc>
        <w:tc>
          <w:tcPr>
            <w:tcW w:w="796" w:type="dxa"/>
            <w:vAlign w:val="center"/>
          </w:tcPr>
          <w:p w14:paraId="41F128E1" w14:textId="5DB440ED" w:rsidR="00CA57D4" w:rsidRDefault="00CA57D4" w:rsidP="00E37735">
            <w:pPr>
              <w:ind w:firstLine="0"/>
              <w:rPr>
                <w:lang w:val="pt-BR"/>
              </w:rPr>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110</w:t>
            </w:r>
            <w:r w:rsidR="00BC4BC1">
              <w:rPr>
                <w:noProof/>
              </w:rPr>
              <w:fldChar w:fldCharType="end"/>
            </w:r>
            <w:r>
              <w:t>)</w:t>
            </w:r>
          </w:p>
        </w:tc>
      </w:tr>
    </w:tbl>
    <w:p w14:paraId="3F5C7F8B" w14:textId="0716A04F" w:rsidR="00CA57D4" w:rsidRDefault="004E06B0" w:rsidP="000D6426">
      <w:pPr>
        <w:tabs>
          <w:tab w:val="left" w:pos="540"/>
        </w:tabs>
        <w:ind w:firstLine="0"/>
        <w:rPr>
          <w:rFonts w:eastAsiaTheme="minorEastAsia"/>
          <w:lang w:val="pt-BR"/>
        </w:rPr>
      </w:pPr>
      <w:r>
        <w:rPr>
          <w:rFonts w:eastAsiaTheme="minorEastAsia"/>
          <w:lang w:val="pt-BR"/>
        </w:rPr>
        <w:t xml:space="preserve">Estes resultados sugerem que devemos ter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EC5678" w14:paraId="1976B1F3" w14:textId="77777777" w:rsidTr="006F2F7E">
        <w:tc>
          <w:tcPr>
            <w:tcW w:w="8185" w:type="dxa"/>
          </w:tcPr>
          <w:p w14:paraId="2F952135" w14:textId="44E311C3" w:rsidR="00EC5678" w:rsidRDefault="00BC4BC1" w:rsidP="000D6426">
            <w:pPr>
              <w:tabs>
                <w:tab w:val="left" w:pos="540"/>
              </w:tabs>
              <w:ind w:firstLine="0"/>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r>
                  <m:rPr>
                    <m:scr m:val="double-struck"/>
                  </m:rPr>
                  <w:rPr>
                    <w:rFonts w:ascii="Cambria Math" w:hAnsi="Cambria Math"/>
                  </w:rPr>
                  <m:t>1</m:t>
                </m:r>
              </m:oMath>
            </m:oMathPara>
          </w:p>
        </w:tc>
        <w:tc>
          <w:tcPr>
            <w:tcW w:w="831" w:type="dxa"/>
            <w:vAlign w:val="center"/>
          </w:tcPr>
          <w:p w14:paraId="0727B5D0" w14:textId="10FC4328" w:rsidR="00EC5678" w:rsidRDefault="00B03B0F" w:rsidP="00AF22CD">
            <w:pPr>
              <w:pStyle w:val="Caption"/>
            </w:pPr>
            <w:bookmarkStart w:id="118" w:name="_Ref8254521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111</w:t>
            </w:r>
            <w:r w:rsidR="00225FFE">
              <w:fldChar w:fldCharType="end"/>
            </w:r>
            <w:r>
              <w:t>)</w:t>
            </w:r>
            <w:bookmarkEnd w:id="118"/>
          </w:p>
        </w:tc>
      </w:tr>
    </w:tbl>
    <w:p w14:paraId="718FA1E3" w14:textId="46E45E77" w:rsidR="007C1E2C" w:rsidRDefault="006A0A6D" w:rsidP="006A0A6D">
      <w:pPr>
        <w:tabs>
          <w:tab w:val="left" w:pos="540"/>
        </w:tabs>
        <w:ind w:firstLine="0"/>
        <w:rPr>
          <w:rFonts w:eastAsiaTheme="minorEastAsia"/>
          <w:lang w:val="pt-BR"/>
        </w:rPr>
      </w:pPr>
      <w:r>
        <w:rPr>
          <w:rFonts w:eastAsiaTheme="minorEastAsia"/>
          <w:lang w:val="pt-BR"/>
        </w:rPr>
        <w:t>Esta</w:t>
      </w:r>
      <w:r w:rsidR="004751A4">
        <w:rPr>
          <w:rFonts w:eastAsiaTheme="minorEastAsia"/>
          <w:lang w:val="pt-BR"/>
        </w:rPr>
        <w:t xml:space="preserve"> </w:t>
      </w:r>
      <w:r w:rsidR="008D7AF9">
        <w:rPr>
          <w:rFonts w:eastAsiaTheme="minorEastAsia"/>
          <w:lang w:val="pt-BR"/>
        </w:rPr>
        <w:t>entidade</w:t>
      </w:r>
      <w:r w:rsidR="004751A4">
        <w:rPr>
          <w:rFonts w:eastAsiaTheme="minorEastAsia"/>
          <w:lang w:val="pt-BR"/>
        </w:rPr>
        <w:t xml:space="preserve"> é muito importante na derivação de muitas</w:t>
      </w:r>
      <w:r w:rsidR="008D7AF9">
        <w:rPr>
          <w:rFonts w:eastAsiaTheme="minorEastAsia"/>
          <w:lang w:val="pt-BR"/>
        </w:rPr>
        <w:t xml:space="preserve"> relações e é chamada de </w:t>
      </w:r>
      <w:r w:rsidR="008D7AF9" w:rsidRPr="00045177">
        <w:rPr>
          <w:rFonts w:eastAsiaTheme="minorEastAsia"/>
          <w:i/>
          <w:iCs/>
          <w:lang w:val="pt-BR"/>
        </w:rPr>
        <w:t>relação de completeza</w:t>
      </w:r>
      <w:r w:rsidR="00303985">
        <w:rPr>
          <w:rFonts w:eastAsiaTheme="minorEastAsia"/>
          <w:lang w:val="pt-BR"/>
        </w:rPr>
        <w:t xml:space="preserve"> ou </w:t>
      </w:r>
      <w:r w:rsidR="00303985" w:rsidRPr="00045177">
        <w:rPr>
          <w:rFonts w:eastAsiaTheme="minorEastAsia"/>
          <w:i/>
          <w:iCs/>
          <w:lang w:val="pt-BR"/>
        </w:rPr>
        <w:t>relação de fechamento</w:t>
      </w:r>
      <w:r w:rsidR="00D561D7">
        <w:rPr>
          <w:rFonts w:eastAsiaTheme="minorEastAsia"/>
          <w:lang w:val="pt-BR"/>
        </w:rPr>
        <w:t>,</w:t>
      </w:r>
      <w:r w:rsidR="00303985">
        <w:rPr>
          <w:rFonts w:eastAsiaTheme="minorEastAsia"/>
          <w:lang w:val="pt-BR"/>
        </w:rPr>
        <w:t xml:space="preserve"> pois ela nos diz </w:t>
      </w:r>
      <w:r w:rsidR="002240CE">
        <w:rPr>
          <w:rFonts w:eastAsiaTheme="minorEastAsia"/>
          <w:lang w:val="pt-BR"/>
        </w:rPr>
        <w:t>que os vetores d</w:t>
      </w:r>
      <w:r w:rsidR="00045177">
        <w:rPr>
          <w:rFonts w:eastAsiaTheme="minorEastAsia"/>
          <w:lang w:val="pt-BR"/>
        </w:rPr>
        <w:t>a</w:t>
      </w:r>
      <w:r w:rsidR="002240CE">
        <w:rPr>
          <w:rFonts w:eastAsiaTheme="minorEastAsia"/>
          <w:lang w:val="pt-BR"/>
        </w:rPr>
        <w:t xml:space="preserve"> base formam um conjunto completo.</w:t>
      </w:r>
      <w:r w:rsidR="00C1341E">
        <w:rPr>
          <w:rFonts w:eastAsiaTheme="minorEastAsia"/>
          <w:lang w:val="pt-BR"/>
        </w:rPr>
        <w:t xml:space="preserve"> Na verdade, </w:t>
      </w:r>
      <w:r w:rsidR="00C1341E">
        <w:rPr>
          <w:rFonts w:eastAsiaTheme="minorEastAsia"/>
          <w:lang w:val="pt-BR"/>
        </w:rPr>
        <w:fldChar w:fldCharType="begin"/>
      </w:r>
      <w:r w:rsidR="00C1341E">
        <w:rPr>
          <w:rFonts w:eastAsiaTheme="minorEastAsia"/>
          <w:lang w:val="pt-BR"/>
        </w:rPr>
        <w:instrText xml:space="preserve"> REF _Ref82545211 \h </w:instrText>
      </w:r>
      <w:r w:rsidR="00C1341E">
        <w:rPr>
          <w:rFonts w:eastAsiaTheme="minorEastAsia"/>
          <w:lang w:val="pt-BR"/>
        </w:rPr>
      </w:r>
      <w:r w:rsidR="00C1341E">
        <w:rPr>
          <w:rFonts w:eastAsiaTheme="minorEastAsia"/>
          <w:lang w:val="pt-BR"/>
        </w:rPr>
        <w:fldChar w:fldCharType="separate"/>
      </w:r>
      <w:r w:rsidR="001E158F">
        <w:t>(</w:t>
      </w:r>
      <w:r w:rsidR="001E158F">
        <w:rPr>
          <w:noProof/>
        </w:rPr>
        <w:t>1</w:t>
      </w:r>
      <w:r w:rsidR="001E158F">
        <w:t>.</w:t>
      </w:r>
      <w:r w:rsidR="001E158F">
        <w:rPr>
          <w:noProof/>
        </w:rPr>
        <w:t>111</w:t>
      </w:r>
      <w:r w:rsidR="001E158F">
        <w:t>)</w:t>
      </w:r>
      <w:r w:rsidR="00C1341E">
        <w:rPr>
          <w:rFonts w:eastAsiaTheme="minorEastAsia"/>
          <w:lang w:val="pt-BR"/>
        </w:rPr>
        <w:fldChar w:fldCharType="end"/>
      </w:r>
      <w:r w:rsidR="00F3302D">
        <w:rPr>
          <w:rFonts w:eastAsiaTheme="minorEastAsia"/>
          <w:lang w:val="pt-BR"/>
        </w:rPr>
        <w:t xml:space="preserve"> representa uma matriz identidade</w:t>
      </w:r>
      <w:r w:rsidR="00E90CB4">
        <w:rPr>
          <w:rFonts w:eastAsiaTheme="minorEastAsia"/>
          <w:lang w:val="pt-BR"/>
        </w:rPr>
        <w:t xml:space="preserve"> ou operador identidade</w:t>
      </w:r>
      <w:r w:rsidR="00F3302D">
        <w:rPr>
          <w:rFonts w:eastAsiaTheme="minorEastAsia"/>
          <w:lang w:val="pt-BR"/>
        </w:rPr>
        <w:t xml:space="preserve">. No caso particular </w:t>
      </w:r>
      <w:r w:rsidR="00D80191">
        <w:rPr>
          <w:rFonts w:eastAsiaTheme="minorEastAsia"/>
          <w:lang w:val="pt-BR"/>
        </w:rPr>
        <w:t>de três dimensões,</w:t>
      </w:r>
      <w:r w:rsidR="00342266">
        <w:rPr>
          <w:rFonts w:eastAsiaTheme="minorEastAsia"/>
          <w:lang w:val="pt-BR"/>
        </w:rPr>
        <w:t xml:space="preserve"> com os vetores canônicos </w:t>
      </w:r>
      <m:oMath>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1 0 0</m:t>
            </m:r>
          </m:e>
        </m:d>
        <m:r>
          <w:rPr>
            <w:rFonts w:ascii="Cambria Math" w:eastAsiaTheme="minorEastAsia" w:hAnsi="Cambria Math"/>
            <w:lang w:val="pt-BR"/>
          </w:rPr>
          <m:t xml:space="preserve">, </m:t>
        </m:r>
        <m:d>
          <m:dPr>
            <m:ctrlPr>
              <w:rPr>
                <w:rFonts w:ascii="Cambria Math" w:eastAsiaTheme="minorEastAsia" w:hAnsi="Cambria Math"/>
                <w:i/>
                <w:lang w:val="pt-BR"/>
              </w:rPr>
            </m:ctrlPr>
          </m:dPr>
          <m:e>
            <m:r>
              <w:rPr>
                <w:rFonts w:ascii="Cambria Math" w:eastAsiaTheme="minorEastAsia" w:hAnsi="Cambria Math"/>
                <w:lang w:val="pt-BR"/>
              </w:rPr>
              <m:t>0 1 0</m:t>
            </m:r>
          </m:e>
        </m:d>
        <m:r>
          <w:rPr>
            <w:rFonts w:ascii="Cambria Math" w:eastAsiaTheme="minorEastAsia" w:hAnsi="Cambria Math"/>
            <w:lang w:val="pt-BR"/>
          </w:rPr>
          <m:t xml:space="preserve">, </m:t>
        </m:r>
        <m:d>
          <m:dPr>
            <m:ctrlPr>
              <w:rPr>
                <w:rFonts w:ascii="Cambria Math" w:eastAsiaTheme="minorEastAsia" w:hAnsi="Cambria Math"/>
                <w:i/>
                <w:lang w:val="pt-BR"/>
              </w:rPr>
            </m:ctrlPr>
          </m:dPr>
          <m:e>
            <m:r>
              <w:rPr>
                <w:rFonts w:ascii="Cambria Math" w:eastAsiaTheme="minorEastAsia" w:hAnsi="Cambria Math"/>
                <w:lang w:val="pt-BR"/>
              </w:rPr>
              <m:t>0 0 1</m:t>
            </m:r>
          </m:e>
        </m:d>
        <m:r>
          <w:rPr>
            <w:rFonts w:ascii="Cambria Math" w:eastAsiaTheme="minorEastAsia" w:hAnsi="Cambria Math"/>
            <w:lang w:val="pt-BR"/>
          </w:rPr>
          <m:t>}</m:t>
        </m:r>
      </m:oMath>
      <w:r w:rsidR="00D80191">
        <w:rPr>
          <w:rFonts w:eastAsiaTheme="minorEastAsia"/>
          <w:lang w:val="pt-BR"/>
        </w:rPr>
        <w:t xml:space="preserve"> temos:</w:t>
      </w:r>
    </w:p>
    <w:p w14:paraId="0BD87407" w14:textId="58D3BB7D" w:rsidR="00D80191" w:rsidRDefault="00BC4BC1" w:rsidP="006A0A6D">
      <w:pPr>
        <w:tabs>
          <w:tab w:val="left" w:pos="540"/>
        </w:tabs>
        <w:ind w:firstLine="0"/>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1</m:t>
                    </m:r>
                  </m:e>
                </m:mr>
                <m:mr>
                  <m:e>
                    <m:r>
                      <w:rPr>
                        <w:rFonts w:ascii="Cambria Math" w:eastAsiaTheme="minorEastAsia" w:hAnsi="Cambria Math"/>
                        <w:lang w:val="pt-BR"/>
                      </w:rPr>
                      <m:t>0</m:t>
                    </m:r>
                  </m:e>
                </m:mr>
                <m:mr>
                  <m:e>
                    <m:r>
                      <w:rPr>
                        <w:rFonts w:ascii="Cambria Math" w:eastAsiaTheme="minorEastAsia" w:hAnsi="Cambria Math"/>
                        <w:lang w:val="pt-BR"/>
                      </w:rPr>
                      <m:t>0</m:t>
                    </m:r>
                  </m:e>
                </m:mr>
              </m:m>
            </m:e>
          </m:d>
          <m:d>
            <m:dPr>
              <m:ctrlPr>
                <w:rPr>
                  <w:rFonts w:ascii="Cambria Math" w:eastAsiaTheme="minorEastAsia" w:hAnsi="Cambria Math"/>
                  <w:i/>
                  <w:lang w:val="pt-BR"/>
                </w:rPr>
              </m:ctrlPr>
            </m:dPr>
            <m:e>
              <m:r>
                <w:rPr>
                  <w:rFonts w:ascii="Cambria Math" w:eastAsiaTheme="minorEastAsia" w:hAnsi="Cambria Math"/>
                  <w:lang w:val="pt-BR"/>
                </w:rPr>
                <m:t>1 0 0</m:t>
              </m:r>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0</m:t>
                    </m:r>
                  </m:e>
                </m:mr>
                <m:mr>
                  <m:e>
                    <m:r>
                      <w:rPr>
                        <w:rFonts w:ascii="Cambria Math" w:eastAsiaTheme="minorEastAsia" w:hAnsi="Cambria Math"/>
                        <w:lang w:val="pt-BR"/>
                      </w:rPr>
                      <m:t>1</m:t>
                    </m:r>
                  </m:e>
                </m:mr>
                <m:mr>
                  <m:e>
                    <m:r>
                      <w:rPr>
                        <w:rFonts w:ascii="Cambria Math" w:eastAsiaTheme="minorEastAsia" w:hAnsi="Cambria Math"/>
                        <w:lang w:val="pt-BR"/>
                      </w:rPr>
                      <m:t>0</m:t>
                    </m:r>
                  </m:e>
                </m:mr>
              </m:m>
            </m:e>
          </m:d>
          <m:d>
            <m:dPr>
              <m:ctrlPr>
                <w:rPr>
                  <w:rFonts w:ascii="Cambria Math" w:eastAsiaTheme="minorEastAsia" w:hAnsi="Cambria Math"/>
                  <w:i/>
                  <w:lang w:val="pt-BR"/>
                </w:rPr>
              </m:ctrlPr>
            </m:dPr>
            <m:e>
              <m:r>
                <w:rPr>
                  <w:rFonts w:ascii="Cambria Math" w:eastAsiaTheme="minorEastAsia" w:hAnsi="Cambria Math"/>
                  <w:lang w:val="pt-BR"/>
                </w:rPr>
                <m:t>0 1 0</m:t>
              </m:r>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0</m:t>
                    </m:r>
                  </m:e>
                </m:mr>
                <m:mr>
                  <m:e>
                    <m:r>
                      <w:rPr>
                        <w:rFonts w:ascii="Cambria Math" w:eastAsiaTheme="minorEastAsia" w:hAnsi="Cambria Math"/>
                        <w:lang w:val="pt-BR"/>
                      </w:rPr>
                      <m:t>0</m:t>
                    </m:r>
                  </m:e>
                </m:mr>
                <m:mr>
                  <m:e>
                    <m:r>
                      <w:rPr>
                        <w:rFonts w:ascii="Cambria Math" w:eastAsiaTheme="minorEastAsia" w:hAnsi="Cambria Math"/>
                        <w:lang w:val="pt-BR"/>
                      </w:rPr>
                      <m:t>1</m:t>
                    </m:r>
                  </m:e>
                </m:mr>
              </m:m>
            </m:e>
          </m:d>
          <m:d>
            <m:dPr>
              <m:ctrlPr>
                <w:rPr>
                  <w:rFonts w:ascii="Cambria Math" w:eastAsiaTheme="minorEastAsia" w:hAnsi="Cambria Math"/>
                  <w:i/>
                  <w:lang w:val="pt-BR"/>
                </w:rPr>
              </m:ctrlPr>
            </m:dPr>
            <m:e>
              <m:r>
                <w:rPr>
                  <w:rFonts w:ascii="Cambria Math" w:eastAsiaTheme="minorEastAsia" w:hAnsi="Cambria Math"/>
                  <w:lang w:val="pt-BR"/>
                </w:rPr>
                <m:t>0 0 1</m:t>
              </m:r>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1</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1</m:t>
                    </m:r>
                  </m:e>
                </m:mr>
              </m:m>
            </m:e>
          </m:d>
        </m:oMath>
      </m:oMathPara>
    </w:p>
    <w:p w14:paraId="488B1963" w14:textId="2B9EC187" w:rsidR="0037053F" w:rsidRDefault="004A31E2" w:rsidP="0005148B">
      <w:pPr>
        <w:pStyle w:val="Heading2"/>
      </w:pPr>
      <w:bookmarkStart w:id="119" w:name="_Toc101725888"/>
      <w:r>
        <w:t>Norma</w:t>
      </w:r>
      <w:bookmarkEnd w:id="119"/>
    </w:p>
    <w:p w14:paraId="5F1F22E8" w14:textId="3966F8C6" w:rsidR="0037053F" w:rsidRDefault="00B622C9" w:rsidP="00C35AFA">
      <w:pPr>
        <w:ind w:firstLine="720"/>
        <w:rPr>
          <w:rFonts w:eastAsiaTheme="minorEastAsia"/>
          <w:lang w:val="pt-BR"/>
        </w:rPr>
      </w:pPr>
      <w:r>
        <w:rPr>
          <w:rFonts w:eastAsiaTheme="minorEastAsia"/>
          <w:lang w:val="pt-BR"/>
        </w:rPr>
        <w:t xml:space="preserve">Seja </w:t>
      </w:r>
      <m:oMath>
        <m:r>
          <w:rPr>
            <w:rFonts w:ascii="Cambria Math" w:eastAsiaTheme="minorEastAsia" w:hAnsi="Cambria Math"/>
            <w:lang w:val="pt-BR"/>
          </w:rPr>
          <m:t>E</m:t>
        </m:r>
      </m:oMath>
      <w:r>
        <w:rPr>
          <w:rFonts w:eastAsiaTheme="minorEastAsia"/>
          <w:lang w:val="pt-BR"/>
        </w:rPr>
        <w:t xml:space="preserve"> um espaço vetorial sobre um compor </w:t>
      </w:r>
      <m:oMath>
        <m:r>
          <w:rPr>
            <w:rFonts w:ascii="Cambria Math" w:eastAsiaTheme="minorEastAsia" w:hAnsi="Cambria Math"/>
            <w:lang w:val="pt-BR"/>
          </w:rPr>
          <m:t>K</m:t>
        </m:r>
      </m:oMath>
      <w:r w:rsidR="00B55EED">
        <w:rPr>
          <w:rFonts w:eastAsiaTheme="minorEastAsia"/>
          <w:lang w:val="pt-BR"/>
        </w:rPr>
        <w:t xml:space="preserve"> real ou complexo.</w:t>
      </w:r>
      <w:r>
        <w:rPr>
          <w:rFonts w:eastAsiaTheme="minorEastAsia"/>
          <w:lang w:val="pt-BR"/>
        </w:rPr>
        <w:t xml:space="preserve"> </w:t>
      </w:r>
      <w:r w:rsidR="00681138">
        <w:rPr>
          <w:rFonts w:eastAsiaTheme="minorEastAsia"/>
          <w:lang w:val="pt-BR"/>
        </w:rPr>
        <w:t>Defini</w:t>
      </w:r>
      <w:r w:rsidR="00B55EED">
        <w:rPr>
          <w:rFonts w:eastAsiaTheme="minorEastAsia"/>
          <w:lang w:val="pt-BR"/>
        </w:rPr>
        <w:t>re</w:t>
      </w:r>
      <w:r w:rsidR="00681138">
        <w:rPr>
          <w:rFonts w:eastAsiaTheme="minorEastAsia"/>
          <w:lang w:val="pt-BR"/>
        </w:rPr>
        <w:t>mos</w:t>
      </w:r>
      <w:r w:rsidR="00B55EED">
        <w:rPr>
          <w:rFonts w:eastAsiaTheme="minorEastAsia"/>
          <w:lang w:val="pt-BR"/>
        </w:rPr>
        <w:t xml:space="preserve"> </w:t>
      </w:r>
      <w:r w:rsidR="00681138">
        <w:rPr>
          <w:rFonts w:eastAsiaTheme="minorEastAsia"/>
          <w:lang w:val="pt-BR"/>
        </w:rPr>
        <w:t>a</w:t>
      </w:r>
      <w:r w:rsidR="00567725">
        <w:rPr>
          <w:rFonts w:eastAsiaTheme="minorEastAsia"/>
          <w:lang w:val="pt-BR"/>
        </w:rPr>
        <w:t xml:space="preserve"> norma de </w:t>
      </w:r>
      <m:oMath>
        <m:r>
          <w:rPr>
            <w:rFonts w:ascii="Cambria Math" w:eastAsiaTheme="minorEastAsia" w:hAnsi="Cambria Math"/>
            <w:lang w:val="pt-BR"/>
          </w:rPr>
          <m:t>E</m:t>
        </m:r>
      </m:oMath>
      <w:r w:rsidR="00567725">
        <w:rPr>
          <w:rFonts w:eastAsiaTheme="minorEastAsia"/>
          <w:lang w:val="pt-BR"/>
        </w:rPr>
        <w:t xml:space="preserve"> </w:t>
      </w:r>
      <w:r w:rsidR="00681138">
        <w:rPr>
          <w:rFonts w:eastAsiaTheme="minorEastAsia"/>
          <w:lang w:val="pt-BR"/>
        </w:rPr>
        <w:t xml:space="preserve">como sendo </w:t>
      </w:r>
      <w:r w:rsidR="00567725">
        <w:rPr>
          <w:rFonts w:eastAsiaTheme="minorEastAsia"/>
          <w:lang w:val="pt-BR"/>
        </w:rPr>
        <w:t xml:space="preserve">uma função </w:t>
      </w:r>
    </w:p>
    <w:p w14:paraId="12A1A7B7" w14:textId="30D2F5E0" w:rsidR="00567725" w:rsidRPr="00905A04" w:rsidRDefault="00BC4BC1" w:rsidP="00C35AFA">
      <w:pPr>
        <w:ind w:firstLine="72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e>
          </m:d>
          <m:r>
            <w:rPr>
              <w:rFonts w:ascii="Cambria Math" w:eastAsiaTheme="minorEastAsia" w:hAnsi="Cambria Math"/>
              <w:lang w:val="pt-BR"/>
            </w:rPr>
            <m:t>:E→</m:t>
          </m:r>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m:t>
              </m:r>
            </m:sup>
          </m:sSup>
        </m:oMath>
      </m:oMathPara>
    </w:p>
    <w:p w14:paraId="52FB5C3B" w14:textId="2C8DAC61" w:rsidR="00905A04" w:rsidRDefault="00905A04" w:rsidP="00905A04">
      <w:pPr>
        <w:ind w:firstLine="0"/>
        <w:rPr>
          <w:rFonts w:eastAsiaTheme="minorEastAsia"/>
          <w:lang w:val="pt-BR"/>
        </w:rPr>
      </w:pPr>
      <w:r>
        <w:rPr>
          <w:rFonts w:eastAsiaTheme="minorEastAsia"/>
          <w:lang w:val="pt-BR"/>
        </w:rPr>
        <w:t>que obedece aos seguintes axi</w:t>
      </w:r>
      <w:r w:rsidR="0008506A">
        <w:rPr>
          <w:rFonts w:eastAsiaTheme="minorEastAsia"/>
          <w:lang w:val="pt-BR"/>
        </w:rPr>
        <w:t>o</w:t>
      </w:r>
      <w:r>
        <w:rPr>
          <w:rFonts w:eastAsiaTheme="minorEastAsia"/>
          <w:lang w:val="pt-BR"/>
        </w:rPr>
        <w:t>mas:</w:t>
      </w:r>
    </w:p>
    <w:p w14:paraId="0D2CFF0A" w14:textId="027CF640" w:rsidR="00905A04" w:rsidRDefault="00BC4BC1" w:rsidP="008406EF">
      <w:pPr>
        <w:pStyle w:val="ListParagraph"/>
        <w:numPr>
          <w:ilvl w:val="0"/>
          <w:numId w:val="14"/>
        </w:numPr>
        <w:ind w:left="360" w:hanging="360"/>
        <w:rPr>
          <w:rFonts w:eastAsiaTheme="minorEastAsia"/>
          <w:lang w:val="pt-BR"/>
        </w:rPr>
      </w:pPr>
      <m:oMath>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r>
          <w:rPr>
            <w:rFonts w:ascii="Cambria Math" w:eastAsiaTheme="minorEastAsia" w:hAnsi="Cambria Math"/>
            <w:lang w:val="pt-BR"/>
          </w:rPr>
          <m:t>≥0</m:t>
        </m:r>
      </m:oMath>
      <w:r w:rsidR="00061B8A">
        <w:rPr>
          <w:rFonts w:eastAsiaTheme="minorEastAsia"/>
          <w:lang w:val="pt-BR"/>
        </w:rPr>
        <w:t xml:space="preserve"> e </w:t>
      </w:r>
      <m:oMath>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r>
          <w:rPr>
            <w:rFonts w:ascii="Cambria Math" w:eastAsiaTheme="minorEastAsia" w:hAnsi="Cambria Math"/>
            <w:lang w:val="pt-BR"/>
          </w:rPr>
          <m:t>=0⟺</m:t>
        </m:r>
        <m:r>
          <m:rPr>
            <m:sty m:val="b"/>
          </m:rPr>
          <w:rPr>
            <w:rFonts w:ascii="Cambria Math" w:eastAsiaTheme="minorEastAsia" w:hAnsi="Cambria Math"/>
            <w:lang w:val="pt-BR"/>
          </w:rPr>
          <m:t>v</m:t>
        </m:r>
        <m:r>
          <w:rPr>
            <w:rFonts w:ascii="Cambria Math" w:eastAsiaTheme="minorEastAsia" w:hAnsi="Cambria Math"/>
            <w:lang w:val="pt-BR"/>
          </w:rPr>
          <m:t>=0</m:t>
        </m:r>
      </m:oMath>
      <w:r w:rsidR="00C74424">
        <w:rPr>
          <w:rFonts w:eastAsiaTheme="minorEastAsia"/>
          <w:lang w:val="pt-BR"/>
        </w:rPr>
        <w:t xml:space="preserve">, </w:t>
      </w:r>
      <w:r w:rsidR="00B47CE1">
        <w:rPr>
          <w:rFonts w:eastAsiaTheme="minorEastAsia"/>
          <w:lang w:val="pt-BR"/>
        </w:rPr>
        <w:t xml:space="preserve"> </w:t>
      </w:r>
      <m:oMath>
        <m:r>
          <w:rPr>
            <w:rFonts w:ascii="Cambria Math" w:eastAsiaTheme="minorEastAsia" w:hAnsi="Cambria Math"/>
            <w:lang w:val="pt-BR"/>
          </w:rPr>
          <m:t>∀</m:t>
        </m:r>
        <m:r>
          <m:rPr>
            <m:sty m:val="b"/>
          </m:rPr>
          <w:rPr>
            <w:rFonts w:ascii="Cambria Math" w:eastAsiaTheme="minorEastAsia" w:hAnsi="Cambria Math"/>
            <w:lang w:val="pt-BR"/>
          </w:rPr>
          <m:t>v</m:t>
        </m:r>
        <m:r>
          <w:rPr>
            <w:rFonts w:ascii="Cambria Math" w:eastAsiaTheme="minorEastAsia" w:hAnsi="Cambria Math"/>
            <w:lang w:val="pt-BR"/>
          </w:rPr>
          <m:t>∈E</m:t>
        </m:r>
      </m:oMath>
    </w:p>
    <w:p w14:paraId="739ADFF7" w14:textId="054B5131" w:rsidR="00B47CE1" w:rsidRDefault="00BC4BC1" w:rsidP="008406EF">
      <w:pPr>
        <w:pStyle w:val="ListParagraph"/>
        <w:numPr>
          <w:ilvl w:val="0"/>
          <w:numId w:val="14"/>
        </w:numPr>
        <w:ind w:left="360" w:hanging="360"/>
        <w:rPr>
          <w:rFonts w:eastAsiaTheme="minorEastAsia"/>
          <w:lang w:val="pt-BR"/>
        </w:rPr>
      </w:pPr>
      <m:oMath>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α</m:t>
            </m:r>
            <m:r>
              <m:rPr>
                <m:sty m:val="b"/>
              </m:rPr>
              <w:rPr>
                <w:rFonts w:ascii="Cambria Math" w:eastAsiaTheme="minorEastAsia" w:hAnsi="Cambria Math"/>
                <w:lang w:val="pt-BR"/>
              </w:rPr>
              <m:t>v</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oMath>
      <w:r w:rsidR="0008506A">
        <w:rPr>
          <w:rFonts w:eastAsiaTheme="minorEastAsia"/>
          <w:lang w:val="pt-BR"/>
        </w:rPr>
        <w:t xml:space="preserve">,  </w:t>
      </w:r>
      <m:oMath>
        <m:r>
          <w:rPr>
            <w:rFonts w:ascii="Cambria Math" w:eastAsiaTheme="minorEastAsia" w:hAnsi="Cambria Math"/>
            <w:lang w:val="pt-BR"/>
          </w:rPr>
          <m:t>∀</m:t>
        </m:r>
        <m:r>
          <m:rPr>
            <m:sty m:val="b"/>
          </m:rPr>
          <w:rPr>
            <w:rFonts w:ascii="Cambria Math" w:eastAsiaTheme="minorEastAsia" w:hAnsi="Cambria Math"/>
            <w:lang w:val="pt-BR"/>
          </w:rPr>
          <m:t>v∈</m:t>
        </m:r>
        <m:r>
          <w:rPr>
            <w:rFonts w:ascii="Cambria Math" w:eastAsiaTheme="minorEastAsia" w:hAnsi="Cambria Math"/>
            <w:lang w:val="pt-BR"/>
          </w:rPr>
          <m:t>E</m:t>
        </m:r>
      </m:oMath>
      <w:r w:rsidR="00E7693B">
        <w:rPr>
          <w:rFonts w:eastAsiaTheme="minorEastAsia"/>
          <w:lang w:val="pt-BR"/>
        </w:rPr>
        <w:t xml:space="preserve"> e </w:t>
      </w:r>
      <m:oMath>
        <m:r>
          <w:rPr>
            <w:rFonts w:ascii="Cambria Math" w:eastAsiaTheme="minorEastAsia" w:hAnsi="Cambria Math"/>
            <w:lang w:val="pt-BR"/>
          </w:rPr>
          <m:t>α∈K</m:t>
        </m:r>
      </m:oMath>
    </w:p>
    <w:p w14:paraId="22F95A2A" w14:textId="74057E48" w:rsidR="00C74424" w:rsidRDefault="00BC4BC1" w:rsidP="008406EF">
      <w:pPr>
        <w:pStyle w:val="ListParagraph"/>
        <w:numPr>
          <w:ilvl w:val="0"/>
          <w:numId w:val="14"/>
        </w:numPr>
        <w:ind w:left="360" w:hanging="360"/>
        <w:rPr>
          <w:rFonts w:eastAsiaTheme="minorEastAsia"/>
          <w:lang w:val="pt-BR"/>
        </w:rPr>
      </w:pPr>
      <m:oMath>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v+w</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w</m:t>
            </m:r>
          </m:e>
        </m:d>
      </m:oMath>
      <w:r w:rsidR="00FC585E">
        <w:rPr>
          <w:rFonts w:eastAsiaTheme="minorEastAsia"/>
          <w:lang w:val="pt-BR"/>
        </w:rPr>
        <w:t xml:space="preserve">,  </w:t>
      </w:r>
      <m:oMath>
        <m:r>
          <w:rPr>
            <w:rFonts w:ascii="Cambria Math" w:eastAsiaTheme="minorEastAsia" w:hAnsi="Cambria Math"/>
            <w:lang w:val="pt-BR"/>
          </w:rPr>
          <m:t>∀</m:t>
        </m:r>
        <m:r>
          <m:rPr>
            <m:sty m:val="b"/>
          </m:rPr>
          <w:rPr>
            <w:rFonts w:ascii="Cambria Math" w:eastAsiaTheme="minorEastAsia" w:hAnsi="Cambria Math"/>
            <w:lang w:val="pt-BR"/>
          </w:rPr>
          <m:t>v,w∈</m:t>
        </m:r>
        <m:r>
          <w:rPr>
            <w:rFonts w:ascii="Cambria Math" w:eastAsiaTheme="minorEastAsia" w:hAnsi="Cambria Math"/>
            <w:lang w:val="pt-BR"/>
          </w:rPr>
          <m:t>E</m:t>
        </m:r>
      </m:oMath>
      <w:r w:rsidR="00FC585E">
        <w:rPr>
          <w:rFonts w:eastAsiaTheme="minorEastAsia"/>
          <w:lang w:val="pt-BR"/>
        </w:rPr>
        <w:t xml:space="preserve"> (desigualdade triangular) </w:t>
      </w:r>
    </w:p>
    <w:p w14:paraId="11CA9681" w14:textId="2769EF14" w:rsidR="00820668" w:rsidRDefault="00B55EED" w:rsidP="00B55EED">
      <w:pPr>
        <w:ind w:firstLine="720"/>
        <w:rPr>
          <w:rFonts w:eastAsiaTheme="minorEastAsia"/>
          <w:lang w:val="pt-BR"/>
        </w:rPr>
      </w:pPr>
      <w:r>
        <w:rPr>
          <w:rFonts w:eastAsiaTheme="minorEastAsia"/>
          <w:lang w:val="pt-BR"/>
        </w:rPr>
        <w:lastRenderedPageBreak/>
        <w:t>Portanto, a norma toma um vetor do espaço vetorial e o associa a um escalar positivo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R</m:t>
            </m:r>
          </m:e>
          <m:sup>
            <m:r>
              <w:rPr>
                <w:rFonts w:ascii="Cambria Math" w:eastAsiaTheme="minorEastAsia" w:hAnsi="Cambria Math"/>
                <w:lang w:val="pt-BR"/>
              </w:rPr>
              <m:t>+</m:t>
            </m:r>
          </m:sup>
        </m:sSup>
      </m:oMath>
      <w:r>
        <w:rPr>
          <w:rFonts w:eastAsiaTheme="minorEastAsia"/>
          <w:lang w:val="pt-BR"/>
        </w:rPr>
        <w:t xml:space="preserve">). O conceito de norma está associado, intuitivamente, à noção de distância geométrica entre dois vetores. </w:t>
      </w:r>
      <w:r w:rsidR="00820668">
        <w:rPr>
          <w:rFonts w:eastAsiaTheme="minorEastAsia"/>
          <w:lang w:val="pt-BR"/>
        </w:rPr>
        <w:t>Nem todo espaço vetorial possui norma</w:t>
      </w:r>
      <w:r w:rsidR="0017172A">
        <w:rPr>
          <w:rFonts w:eastAsiaTheme="minorEastAsia"/>
          <w:lang w:val="pt-BR"/>
        </w:rPr>
        <w:t xml:space="preserve">. Mas, se o espaço vetorial apresentar norma, então ele será chamado de </w:t>
      </w:r>
      <w:r w:rsidR="0017172A" w:rsidRPr="00621270">
        <w:rPr>
          <w:rFonts w:eastAsiaTheme="minorEastAsia"/>
          <w:b/>
          <w:i/>
          <w:lang w:val="pt-BR"/>
        </w:rPr>
        <w:t>espaço vetorial normado</w:t>
      </w:r>
      <w:r w:rsidR="0017172A">
        <w:rPr>
          <w:rFonts w:eastAsiaTheme="minorEastAsia"/>
          <w:lang w:val="pt-BR"/>
        </w:rPr>
        <w:t xml:space="preserve">, e será denotado por </w:t>
      </w:r>
      <m:oMath>
        <m:d>
          <m:dPr>
            <m:ctrlPr>
              <w:rPr>
                <w:rFonts w:ascii="Cambria Math" w:eastAsiaTheme="minorEastAsia" w:hAnsi="Cambria Math"/>
                <w:i/>
                <w:lang w:val="pt-BR"/>
              </w:rPr>
            </m:ctrlPr>
          </m:dPr>
          <m:e>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m:t>
                </m:r>
              </m:e>
            </m:d>
          </m:e>
        </m:d>
      </m:oMath>
      <w:r w:rsidR="00853FD1">
        <w:rPr>
          <w:rFonts w:eastAsiaTheme="minorEastAsia"/>
          <w:lang w:val="pt-BR"/>
        </w:rPr>
        <w:t xml:space="preserve">. </w:t>
      </w:r>
      <w:r w:rsidR="00FC3C92">
        <w:rPr>
          <w:rFonts w:eastAsiaTheme="minorEastAsia"/>
          <w:lang w:val="pt-BR"/>
        </w:rPr>
        <w:t xml:space="preserve">Se o espaço vetorial apresentar produto interno, então podemos ter a norma induzida </w:t>
      </w:r>
      <w:r w:rsidR="004665D5">
        <w:rPr>
          <w:rFonts w:eastAsiaTheme="minorEastAsia"/>
          <w:lang w:val="pt-BR"/>
        </w:rPr>
        <w:t>pelo produto interno</w:t>
      </w:r>
      <w:r w:rsidR="00655AB8">
        <w:rPr>
          <w:rFonts w:eastAsiaTheme="minorEastAsia"/>
          <w:lang w:val="pt-BR"/>
        </w:rPr>
        <w:t xml:space="preserve">. Seja, por exemplo, o produto </w:t>
      </w:r>
      <w:r w:rsidR="004358B2">
        <w:rPr>
          <w:rFonts w:eastAsiaTheme="minorEastAsia"/>
          <w:lang w:val="pt-BR"/>
        </w:rPr>
        <w:t>interno (ou escalar)</w:t>
      </w:r>
      <w:r w:rsidR="007F0967">
        <w:rPr>
          <w:rFonts w:eastAsiaTheme="minorEastAsia"/>
          <w:lang w:val="pt-BR"/>
        </w:rPr>
        <w:t xml:space="preserve"> dos </w:t>
      </w:r>
      <w:r w:rsidR="00655AB8">
        <w:rPr>
          <w:rFonts w:eastAsiaTheme="minorEastAsia"/>
          <w:lang w:val="pt-BR"/>
        </w:rPr>
        <w:t>v</w:t>
      </w:r>
      <w:r w:rsidR="00267EF3">
        <w:rPr>
          <w:rFonts w:eastAsiaTheme="minorEastAsia"/>
          <w:lang w:val="pt-BR"/>
        </w:rPr>
        <w:t xml:space="preserve">etores </w:t>
      </w:r>
      <w:r w:rsidR="00267EF3" w:rsidRPr="00267EF3">
        <w:rPr>
          <w:rFonts w:eastAsiaTheme="minorEastAsia"/>
          <w:b/>
          <w:bCs/>
          <w:lang w:val="pt-BR"/>
        </w:rPr>
        <w:t>v</w:t>
      </w:r>
      <w:r w:rsidR="00267EF3">
        <w:rPr>
          <w:rFonts w:eastAsiaTheme="minorEastAsia"/>
          <w:lang w:val="pt-BR"/>
        </w:rPr>
        <w:t xml:space="preserve"> e </w:t>
      </w:r>
      <w:r w:rsidR="00267EF3" w:rsidRPr="00267EF3">
        <w:rPr>
          <w:rFonts w:eastAsiaTheme="minorEastAsia"/>
          <w:b/>
          <w:bCs/>
          <w:lang w:val="pt-BR"/>
        </w:rPr>
        <w:t>w</w:t>
      </w:r>
      <w:r w:rsidR="007F0967">
        <w:rPr>
          <w:rFonts w:eastAsiaTheme="minorEastAsia"/>
          <w:lang w:val="pt-BR"/>
        </w:rPr>
        <w:t xml:space="preserve"> definido por</w:t>
      </w:r>
    </w:p>
    <w:p w14:paraId="2605A942" w14:textId="0B1EA340" w:rsidR="007F0967" w:rsidRPr="000B3B8D" w:rsidRDefault="00857C1A" w:rsidP="00B55EED">
      <w:pPr>
        <w:ind w:firstLine="720"/>
        <w:rPr>
          <w:rFonts w:eastAsiaTheme="minorEastAsia"/>
          <w:iCs/>
          <w:lang w:val="pt-BR"/>
        </w:rPr>
      </w:pPr>
      <m:oMathPara>
        <m:oMath>
          <m:r>
            <m:rPr>
              <m:sty m:val="b"/>
            </m:rPr>
            <w:rPr>
              <w:rFonts w:ascii="Cambria Math" w:eastAsiaTheme="minorEastAsia" w:hAnsi="Cambria Math"/>
              <w:lang w:val="pt-BR"/>
            </w:rPr>
            <m:t>v∙w</m:t>
          </m:r>
          <m:r>
            <m:rPr>
              <m:sty m:val="p"/>
            </m:rPr>
            <w:rPr>
              <w:rFonts w:ascii="Cambria Math" w:eastAsiaTheme="minorEastAsia" w:hAnsi="Cambria Math"/>
              <w:lang w:val="pt-BR"/>
            </w:rPr>
            <m:t>=</m:t>
          </m:r>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w</m:t>
              </m:r>
            </m:e>
          </m:d>
          <m:r>
            <w:rPr>
              <w:rFonts w:ascii="Cambria Math" w:eastAsiaTheme="minorEastAsia" w:hAnsi="Cambria Math"/>
              <w:lang w:val="pt-BR"/>
            </w:rPr>
            <m:t>cosθ.</m:t>
          </m:r>
        </m:oMath>
      </m:oMathPara>
    </w:p>
    <w:p w14:paraId="3E18F8AB" w14:textId="5824307A" w:rsidR="00B731CF" w:rsidRPr="000B3B8D" w:rsidRDefault="000B3B8D" w:rsidP="000B3B8D">
      <w:pPr>
        <w:ind w:firstLine="0"/>
        <w:rPr>
          <w:rFonts w:eastAsiaTheme="minorEastAsia"/>
          <w:iCs/>
          <w:lang w:val="pt-BR"/>
        </w:rPr>
      </w:pPr>
      <w:r>
        <w:rPr>
          <w:rFonts w:eastAsiaTheme="minorEastAsia"/>
          <w:iCs/>
          <w:lang w:val="pt-BR"/>
        </w:rPr>
        <w:t xml:space="preserve">Agora, se </w:t>
      </w:r>
      <m:oMath>
        <m:r>
          <m:rPr>
            <m:sty m:val="b"/>
          </m:rPr>
          <w:rPr>
            <w:rFonts w:ascii="Cambria Math" w:eastAsiaTheme="minorEastAsia" w:hAnsi="Cambria Math"/>
            <w:lang w:val="pt-BR"/>
          </w:rPr>
          <m:t>v=w</m:t>
        </m:r>
      </m:oMath>
      <w:r>
        <w:rPr>
          <w:rFonts w:eastAsiaTheme="minorEastAsia"/>
          <w:iCs/>
          <w:lang w:val="pt-BR"/>
        </w:rPr>
        <w:t>, então temos</w:t>
      </w:r>
      <w:r w:rsidR="005205DD">
        <w:rPr>
          <w:rFonts w:eastAsiaTheme="minorEastAsia"/>
          <w:iCs/>
          <w:lang w:val="pt-BR"/>
        </w:rPr>
        <w:t xml:space="preserve"> que </w:t>
      </w:r>
      <m:oMath>
        <m:r>
          <m:rPr>
            <m:sty m:val="b"/>
          </m:rPr>
          <w:rPr>
            <w:rFonts w:ascii="Cambria Math" w:eastAsiaTheme="minorEastAsia" w:hAnsi="Cambria Math"/>
            <w:lang w:val="pt-BR"/>
          </w:rPr>
          <m:t>v∙v</m:t>
        </m:r>
        <m:r>
          <m:rPr>
            <m:sty m:val="p"/>
          </m:rPr>
          <w:rPr>
            <w:rFonts w:ascii="Cambria Math" w:eastAsiaTheme="minorEastAsia" w:hAnsi="Cambria Math"/>
            <w:lang w:val="pt-BR"/>
          </w:rPr>
          <m:t>=</m:t>
        </m:r>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r>
          <w:rPr>
            <w:rFonts w:ascii="Cambria Math" w:eastAsiaTheme="minorEastAsia" w:hAnsi="Cambria Math"/>
            <w:lang w:val="pt-BR"/>
          </w:rPr>
          <m:t>cos0,</m:t>
        </m:r>
      </m:oMath>
      <w:r w:rsidR="00FA124A">
        <w:rPr>
          <w:rFonts w:eastAsiaTheme="minorEastAsia"/>
          <w:iCs/>
          <w:lang w:val="pt-BR"/>
        </w:rPr>
        <w:t xml:space="preserve"> ou seja,</w:t>
      </w:r>
      <w:r w:rsidR="00112702">
        <w:rPr>
          <w:rFonts w:eastAsiaTheme="minorEastAsia"/>
          <w:iCs/>
          <w:lang w:val="pt-BR"/>
        </w:rPr>
        <w:t xml:space="preserve"> </w:t>
      </w:r>
      <m:oMath>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r>
          <w:rPr>
            <w:rFonts w:ascii="Cambria Math" w:eastAsiaTheme="minorEastAsia" w:hAnsi="Cambria Math"/>
            <w:lang w:val="pt-BR"/>
          </w:rPr>
          <m:t>=</m:t>
        </m:r>
        <m:rad>
          <m:radPr>
            <m:degHide m:val="1"/>
            <m:ctrlPr>
              <w:rPr>
                <w:rFonts w:ascii="Cambria Math" w:eastAsiaTheme="minorEastAsia" w:hAnsi="Cambria Math"/>
                <w:i/>
                <w:lang w:val="pt-BR"/>
              </w:rPr>
            </m:ctrlPr>
          </m:radPr>
          <m:deg/>
          <m:e>
            <m:r>
              <m:rPr>
                <m:sty m:val="b"/>
              </m:rPr>
              <w:rPr>
                <w:rFonts w:ascii="Cambria Math" w:eastAsiaTheme="minorEastAsia" w:hAnsi="Cambria Math"/>
                <w:lang w:val="pt-BR"/>
              </w:rPr>
              <m:t>v∙v</m:t>
            </m:r>
          </m:e>
        </m:rad>
      </m:oMath>
      <w:r w:rsidR="001F3C76">
        <w:rPr>
          <w:rFonts w:eastAsiaTheme="minorEastAsia"/>
          <w:lang w:val="pt-BR"/>
        </w:rPr>
        <w:t>.</w:t>
      </w:r>
      <w:r w:rsidR="00FA124A">
        <w:rPr>
          <w:rFonts w:eastAsiaTheme="minorEastAsia"/>
          <w:lang w:val="pt-BR"/>
        </w:rPr>
        <w:t xml:space="preserve"> Portanto, se o espaço vetorial tiver produto interno</w:t>
      </w:r>
      <w:r w:rsidR="00F67DB4">
        <w:rPr>
          <w:rFonts w:eastAsiaTheme="minorEastAsia"/>
          <w:lang w:val="pt-BR"/>
        </w:rPr>
        <w:t>, então sempre teremos a norma dada por</w:t>
      </w:r>
    </w:p>
    <w:p w14:paraId="59138C0C" w14:textId="4E06489B" w:rsidR="004665D5" w:rsidRPr="00820668" w:rsidRDefault="00BC4BC1" w:rsidP="00820668">
      <w:pPr>
        <w:ind w:firstLine="0"/>
        <w:rPr>
          <w:rFonts w:eastAsiaTheme="minorEastAsia"/>
          <w:lang w:val="pt-BR"/>
        </w:rPr>
      </w:pPr>
      <m:oMathPara>
        <m:oMath>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m:t>
              </m:r>
            </m:e>
          </m:d>
          <m:r>
            <w:rPr>
              <w:rFonts w:ascii="Cambria Math" w:eastAsiaTheme="minorEastAsia" w:hAnsi="Cambria Math"/>
              <w:lang w:val="pt-BR"/>
            </w:rPr>
            <m:t>=</m:t>
          </m:r>
          <m:rad>
            <m:radPr>
              <m:degHide m:val="1"/>
              <m:ctrlPr>
                <w:rPr>
                  <w:rFonts w:ascii="Cambria Math" w:eastAsiaTheme="minorEastAsia" w:hAnsi="Cambria Math"/>
                  <w:i/>
                  <w:lang w:val="pt-BR"/>
                </w:rPr>
              </m:ctrlPr>
            </m:radPr>
            <m:deg/>
            <m:e>
              <m:d>
                <m:dPr>
                  <m:begChr m:val="〈"/>
                  <m:endChr m:val="〉"/>
                  <m:ctrlPr>
                    <w:rPr>
                      <w:rFonts w:ascii="Cambria Math" w:eastAsiaTheme="minorEastAsia" w:hAnsi="Cambria Math"/>
                      <w:i/>
                      <w:lang w:val="pt-BR"/>
                    </w:rPr>
                  </m:ctrlPr>
                </m:dPr>
                <m:e>
                  <m:r>
                    <m:rPr>
                      <m:sty m:val="b"/>
                    </m:rPr>
                    <w:rPr>
                      <w:rFonts w:ascii="Cambria Math" w:eastAsiaTheme="minorEastAsia" w:hAnsi="Cambria Math"/>
                      <w:lang w:val="pt-BR"/>
                    </w:rPr>
                    <m:t>v,v</m:t>
                  </m:r>
                </m:e>
              </m:d>
            </m:e>
          </m:rad>
          <m:r>
            <w:rPr>
              <w:rFonts w:ascii="Cambria Math" w:eastAsiaTheme="minorEastAsia" w:hAnsi="Cambria Math"/>
              <w:lang w:val="pt-BR"/>
            </w:rPr>
            <m:t>,    ∀</m:t>
          </m:r>
          <m:r>
            <m:rPr>
              <m:sty m:val="b"/>
            </m:rPr>
            <w:rPr>
              <w:rFonts w:ascii="Cambria Math" w:eastAsiaTheme="minorEastAsia" w:hAnsi="Cambria Math"/>
              <w:lang w:val="pt-BR"/>
            </w:rPr>
            <m:t>v∈</m:t>
          </m:r>
          <m:r>
            <w:rPr>
              <w:rFonts w:ascii="Cambria Math" w:eastAsiaTheme="minorEastAsia" w:hAnsi="Cambria Math"/>
              <w:lang w:val="pt-BR"/>
            </w:rPr>
            <m:t>E.</m:t>
          </m:r>
        </m:oMath>
      </m:oMathPara>
    </w:p>
    <w:p w14:paraId="1E96F421" w14:textId="25784600" w:rsidR="00FB51CB" w:rsidRDefault="004A31E2" w:rsidP="0005148B">
      <w:pPr>
        <w:pStyle w:val="Heading2"/>
      </w:pPr>
      <w:bookmarkStart w:id="120" w:name="_Toc101725889"/>
      <w:r>
        <w:t>Espaço de Hilbert</w:t>
      </w:r>
      <w:bookmarkEnd w:id="120"/>
    </w:p>
    <w:p w14:paraId="61A64FF6" w14:textId="77777777" w:rsidR="00C64951" w:rsidRDefault="0010445B" w:rsidP="00C64951">
      <w:pPr>
        <w:rPr>
          <w:lang w:val="pt-BR"/>
        </w:rPr>
      </w:pPr>
      <w:r>
        <w:rPr>
          <w:lang w:val="pt-BR"/>
        </w:rPr>
        <w:t xml:space="preserve">O </w:t>
      </w:r>
      <w:r w:rsidR="004805D2">
        <w:rPr>
          <w:lang w:val="pt-BR"/>
        </w:rPr>
        <w:t>espaço de Hilbert é um tipo especial de espaço vetorial. O espaço de Hilbert apresenta todas as propriedades de um espaço vetorial</w:t>
      </w:r>
      <w:r w:rsidR="00384F84">
        <w:rPr>
          <w:lang w:val="pt-BR"/>
        </w:rPr>
        <w:t xml:space="preserve"> </w:t>
      </w:r>
      <w:r w:rsidR="00480C46">
        <w:rPr>
          <w:lang w:val="pt-BR"/>
        </w:rPr>
        <w:t xml:space="preserve">ordinário </w:t>
      </w:r>
      <w:r w:rsidR="00384F84">
        <w:rPr>
          <w:lang w:val="pt-BR"/>
        </w:rPr>
        <w:t xml:space="preserve">com mais algumas propriedades características. </w:t>
      </w:r>
      <w:r w:rsidR="0085378C">
        <w:rPr>
          <w:lang w:val="pt-BR"/>
        </w:rPr>
        <w:t>Matematicamente, definimos o espaço de Hilbert como sendo um espaço vetorial</w:t>
      </w:r>
      <w:r w:rsidR="00621620">
        <w:rPr>
          <w:lang w:val="pt-BR"/>
        </w:rPr>
        <w:t xml:space="preserve"> </w:t>
      </w:r>
      <w:r w:rsidR="00C64951">
        <w:rPr>
          <w:lang w:val="pt-BR"/>
        </w:rPr>
        <w:t>completo (“sem buracos”) com</w:t>
      </w:r>
      <w:r w:rsidR="00621620">
        <w:rPr>
          <w:lang w:val="pt-BR"/>
        </w:rPr>
        <w:t xml:space="preserve"> </w:t>
      </w:r>
      <w:r w:rsidR="00621620" w:rsidRPr="00FF7A5D">
        <w:rPr>
          <w:b/>
          <w:i/>
          <w:lang w:val="pt-BR"/>
        </w:rPr>
        <w:t>produto interno</w:t>
      </w:r>
      <w:r w:rsidR="00621620">
        <w:rPr>
          <w:lang w:val="pt-BR"/>
        </w:rPr>
        <w:t xml:space="preserve"> e </w:t>
      </w:r>
      <w:r w:rsidR="00621620" w:rsidRPr="00FF7A5D">
        <w:rPr>
          <w:b/>
          <w:i/>
          <w:lang w:val="pt-BR"/>
        </w:rPr>
        <w:t>norma</w:t>
      </w:r>
      <w:r w:rsidR="00621620">
        <w:rPr>
          <w:lang w:val="pt-BR"/>
        </w:rPr>
        <w:t xml:space="preserve"> induzida pelo produto interno. </w:t>
      </w:r>
    </w:p>
    <w:p w14:paraId="3395D48B" w14:textId="08E1C396" w:rsidR="00FB51CB" w:rsidRPr="00886A60" w:rsidRDefault="00C64951" w:rsidP="009B7B0A">
      <w:pPr>
        <w:rPr>
          <w:lang w:val="pt-BR"/>
        </w:rPr>
      </w:pPr>
      <w:r>
        <w:rPr>
          <w:lang w:val="pt-BR"/>
        </w:rPr>
        <w:t>Alguns autores ainda exigem que o espaço de</w:t>
      </w:r>
      <w:r w:rsidR="005A19AD">
        <w:rPr>
          <w:lang w:val="pt-BR"/>
        </w:rPr>
        <w:t xml:space="preserve"> Hilbert</w:t>
      </w:r>
      <w:r>
        <w:rPr>
          <w:lang w:val="pt-BR"/>
        </w:rPr>
        <w:t xml:space="preserve"> (</w:t>
      </w:r>
      <m:oMath>
        <m:r>
          <m:rPr>
            <m:scr m:val="script"/>
          </m:rPr>
          <w:rPr>
            <w:rFonts w:ascii="Cambria Math" w:hAnsi="Cambria Math"/>
            <w:lang w:val="pt-BR"/>
          </w:rPr>
          <m:t>H</m:t>
        </m:r>
      </m:oMath>
      <w:r>
        <w:rPr>
          <w:lang w:val="pt-BR"/>
        </w:rPr>
        <w:t>)</w:t>
      </w:r>
      <w:r w:rsidR="005A19AD">
        <w:rPr>
          <w:lang w:val="pt-BR"/>
        </w:rPr>
        <w:t xml:space="preserve"> dev</w:t>
      </w:r>
      <w:r w:rsidR="009B7B0A">
        <w:rPr>
          <w:lang w:val="pt-BR"/>
        </w:rPr>
        <w:t>a</w:t>
      </w:r>
      <w:r w:rsidR="005A19AD">
        <w:rPr>
          <w:lang w:val="pt-BR"/>
        </w:rPr>
        <w:t xml:space="preserve"> ser </w:t>
      </w:r>
      <w:r w:rsidR="005A19AD" w:rsidRPr="00FF7A5D">
        <w:rPr>
          <w:b/>
          <w:i/>
          <w:lang w:val="pt-BR"/>
        </w:rPr>
        <w:t>separável</w:t>
      </w:r>
      <w:r w:rsidR="009B7B0A" w:rsidRPr="009B7B0A">
        <w:rPr>
          <w:bCs/>
          <w:iCs/>
          <w:lang w:val="pt-BR"/>
        </w:rPr>
        <w:t>.</w:t>
      </w:r>
      <w:r w:rsidR="00932BD6">
        <w:rPr>
          <w:lang w:val="pt-BR"/>
        </w:rPr>
        <w:t xml:space="preserve"> </w:t>
      </w:r>
      <w:r w:rsidR="00BB0992">
        <w:rPr>
          <w:lang w:val="pt-BR"/>
        </w:rPr>
        <w:t>Um conjunto é separável se</w:t>
      </w:r>
      <w:r w:rsidR="00A56E12">
        <w:rPr>
          <w:lang w:val="pt-BR"/>
        </w:rPr>
        <w:t xml:space="preserve"> </w:t>
      </w:r>
      <w:r w:rsidR="0090596C">
        <w:rPr>
          <w:lang w:val="pt-BR"/>
        </w:rPr>
        <w:t xml:space="preserve">possui um </w:t>
      </w:r>
      <w:r w:rsidR="0090596C" w:rsidRPr="00D45A1D">
        <w:rPr>
          <w:b/>
          <w:i/>
          <w:lang w:val="pt-BR"/>
        </w:rPr>
        <w:t>subconjunto</w:t>
      </w:r>
      <w:r w:rsidR="0090596C">
        <w:rPr>
          <w:lang w:val="pt-BR"/>
        </w:rPr>
        <w:t xml:space="preserve"> </w:t>
      </w:r>
      <w:r w:rsidR="00910C6F" w:rsidRPr="009D1011">
        <w:rPr>
          <w:b/>
          <w:i/>
          <w:lang w:val="pt-BR"/>
        </w:rPr>
        <w:t>enumerável</w:t>
      </w:r>
      <w:r w:rsidR="00910C6F">
        <w:rPr>
          <w:lang w:val="pt-BR"/>
        </w:rPr>
        <w:t xml:space="preserve"> </w:t>
      </w:r>
      <w:r w:rsidR="003C39A1">
        <w:rPr>
          <w:lang w:val="pt-BR"/>
        </w:rPr>
        <w:t xml:space="preserve">(contável) </w:t>
      </w:r>
      <w:r w:rsidR="00910C6F">
        <w:rPr>
          <w:lang w:val="pt-BR"/>
        </w:rPr>
        <w:t xml:space="preserve">e </w:t>
      </w:r>
      <w:r w:rsidR="00910C6F" w:rsidRPr="009D1011">
        <w:rPr>
          <w:b/>
          <w:i/>
          <w:lang w:val="pt-BR"/>
        </w:rPr>
        <w:t>denso</w:t>
      </w:r>
      <w:r w:rsidR="00910C6F">
        <w:rPr>
          <w:lang w:val="pt-BR"/>
        </w:rPr>
        <w:t>.</w:t>
      </w:r>
      <w:r w:rsidR="00431384">
        <w:rPr>
          <w:lang w:val="pt-BR"/>
        </w:rPr>
        <w:t xml:space="preserve"> Um conjunto </w:t>
      </w:r>
      <m:oMath>
        <m:r>
          <w:rPr>
            <w:rFonts w:ascii="Cambria Math" w:hAnsi="Cambria Math"/>
            <w:lang w:val="pt-BR"/>
          </w:rPr>
          <m:t>A</m:t>
        </m:r>
      </m:oMath>
      <w:r w:rsidR="002972C1">
        <w:rPr>
          <w:rFonts w:eastAsiaTheme="minorEastAsia"/>
          <w:lang w:val="pt-BR"/>
        </w:rPr>
        <w:t xml:space="preserve"> </w:t>
      </w:r>
      <w:r w:rsidR="00431384">
        <w:rPr>
          <w:lang w:val="pt-BR"/>
        </w:rPr>
        <w:t xml:space="preserve">é contável ou enumerável se existir uma função </w:t>
      </w:r>
      <m:oMath>
        <m:r>
          <w:rPr>
            <w:rFonts w:ascii="Cambria Math" w:hAnsi="Cambria Math"/>
            <w:lang w:val="pt-BR"/>
          </w:rPr>
          <m:t>f</m:t>
        </m:r>
      </m:oMath>
      <w:r w:rsidR="00D933F9">
        <w:rPr>
          <w:rFonts w:eastAsiaTheme="minorEastAsia"/>
          <w:lang w:val="pt-BR"/>
        </w:rPr>
        <w:t xml:space="preserve"> </w:t>
      </w:r>
      <w:r w:rsidR="00431384" w:rsidRPr="00AB7ED1">
        <w:rPr>
          <w:b/>
          <w:i/>
          <w:lang w:val="pt-BR"/>
        </w:rPr>
        <w:t>injetora</w:t>
      </w:r>
      <w:r w:rsidR="002972C1">
        <w:rPr>
          <w:lang w:val="pt-BR"/>
        </w:rPr>
        <w:t xml:space="preserve"> do conjunto </w:t>
      </w:r>
      <m:oMath>
        <m:r>
          <w:rPr>
            <w:rFonts w:ascii="Cambria Math" w:hAnsi="Cambria Math"/>
            <w:lang w:val="pt-BR"/>
          </w:rPr>
          <m:t>A</m:t>
        </m:r>
      </m:oMath>
      <w:r w:rsidR="002972C1">
        <w:rPr>
          <w:rFonts w:eastAsiaTheme="minorEastAsia"/>
          <w:lang w:val="pt-BR"/>
        </w:rPr>
        <w:t xml:space="preserve"> </w:t>
      </w:r>
      <w:r w:rsidR="00423A81">
        <w:rPr>
          <w:rFonts w:eastAsiaTheme="minorEastAsia"/>
          <w:lang w:val="pt-BR"/>
        </w:rPr>
        <w:t xml:space="preserve">a algum subconjunto dos </w:t>
      </w:r>
      <m:oMath>
        <m:r>
          <m:rPr>
            <m:scr m:val="double-struck"/>
          </m:rPr>
          <w:rPr>
            <w:rFonts w:ascii="Cambria Math" w:eastAsiaTheme="minorEastAsia" w:hAnsi="Cambria Math"/>
            <w:lang w:val="pt-BR"/>
          </w:rPr>
          <m:t>N=</m:t>
        </m:r>
        <m:d>
          <m:dPr>
            <m:begChr m:val="{"/>
            <m:endChr m:val="}"/>
            <m:ctrlPr>
              <w:rPr>
                <w:rFonts w:ascii="Cambria Math" w:eastAsiaTheme="minorEastAsia" w:hAnsi="Cambria Math"/>
                <w:i/>
                <w:lang w:val="pt-BR"/>
              </w:rPr>
            </m:ctrlPr>
          </m:dPr>
          <m:e>
            <m:r>
              <w:rPr>
                <w:rFonts w:ascii="Cambria Math" w:eastAsiaTheme="minorEastAsia" w:hAnsi="Cambria Math"/>
                <w:lang w:val="pt-BR"/>
              </w:rPr>
              <m:t>0,1,2,3,⋯</m:t>
            </m:r>
          </m:e>
        </m:d>
      </m:oMath>
      <w:r w:rsidR="000B006F">
        <w:rPr>
          <w:rFonts w:eastAsiaTheme="minorEastAsia"/>
          <w:lang w:val="pt-BR"/>
        </w:rPr>
        <w:t>.</w:t>
      </w:r>
      <w:r w:rsidR="00D933F9">
        <w:rPr>
          <w:rFonts w:eastAsiaTheme="minorEastAsia"/>
          <w:lang w:val="pt-BR"/>
        </w:rPr>
        <w:t xml:space="preserve"> Se além disso, a função </w:t>
      </w:r>
      <m:oMath>
        <m:r>
          <w:rPr>
            <w:rFonts w:ascii="Cambria Math" w:eastAsiaTheme="minorEastAsia" w:hAnsi="Cambria Math"/>
            <w:lang w:val="pt-BR"/>
          </w:rPr>
          <m:t>f</m:t>
        </m:r>
      </m:oMath>
      <w:r w:rsidR="00D933F9">
        <w:rPr>
          <w:rFonts w:eastAsiaTheme="minorEastAsia"/>
          <w:lang w:val="pt-BR"/>
        </w:rPr>
        <w:t xml:space="preserve"> for </w:t>
      </w:r>
      <w:r w:rsidR="00D933F9" w:rsidRPr="00AB7ED1">
        <w:rPr>
          <w:rFonts w:eastAsiaTheme="minorEastAsia"/>
          <w:b/>
          <w:i/>
          <w:lang w:val="pt-BR"/>
        </w:rPr>
        <w:t>sobrejetora</w:t>
      </w:r>
      <w:r w:rsidR="00285B50">
        <w:rPr>
          <w:rFonts w:eastAsiaTheme="minorEastAsia"/>
          <w:lang w:val="pt-BR"/>
        </w:rPr>
        <w:t xml:space="preserve">, </w:t>
      </w:r>
      <w:r w:rsidR="00256C85">
        <w:rPr>
          <w:rFonts w:eastAsiaTheme="minorEastAsia"/>
          <w:lang w:val="pt-BR"/>
        </w:rPr>
        <w:t>portanto</w:t>
      </w:r>
      <w:r w:rsidR="00285B50">
        <w:rPr>
          <w:rFonts w:eastAsiaTheme="minorEastAsia"/>
          <w:lang w:val="pt-BR"/>
        </w:rPr>
        <w:t xml:space="preserve"> </w:t>
      </w:r>
      <w:r w:rsidR="00285B50" w:rsidRPr="00AB7ED1">
        <w:rPr>
          <w:rFonts w:eastAsiaTheme="minorEastAsia"/>
          <w:b/>
          <w:i/>
          <w:lang w:val="pt-BR"/>
        </w:rPr>
        <w:t>bijetora</w:t>
      </w:r>
      <w:r w:rsidR="00285B50">
        <w:rPr>
          <w:rFonts w:eastAsiaTheme="minorEastAsia"/>
          <w:lang w:val="pt-BR"/>
        </w:rPr>
        <w:t>,</w:t>
      </w:r>
      <w:r w:rsidR="000D78BF">
        <w:rPr>
          <w:rFonts w:eastAsiaTheme="minorEastAsia"/>
          <w:lang w:val="pt-BR"/>
        </w:rPr>
        <w:t xml:space="preserve"> já que é injetora,</w:t>
      </w:r>
      <w:r w:rsidR="00285B50">
        <w:rPr>
          <w:rFonts w:eastAsiaTheme="minorEastAsia"/>
          <w:lang w:val="pt-BR"/>
        </w:rPr>
        <w:t xml:space="preserve"> então </w:t>
      </w:r>
      <w:r w:rsidR="00263F1A">
        <w:rPr>
          <w:rFonts w:eastAsiaTheme="minorEastAsia"/>
          <w:lang w:val="pt-BR"/>
        </w:rPr>
        <w:t xml:space="preserve">o conjunto </w:t>
      </w:r>
      <m:oMath>
        <m:r>
          <w:rPr>
            <w:rFonts w:ascii="Cambria Math" w:eastAsiaTheme="minorEastAsia" w:hAnsi="Cambria Math"/>
            <w:lang w:val="pt-BR"/>
          </w:rPr>
          <m:t>A</m:t>
        </m:r>
      </m:oMath>
      <w:r w:rsidR="00263F1A">
        <w:rPr>
          <w:rFonts w:eastAsiaTheme="minorEastAsia"/>
          <w:lang w:val="pt-BR"/>
        </w:rPr>
        <w:t xml:space="preserve"> é </w:t>
      </w:r>
      <w:r w:rsidR="000D78BF">
        <w:rPr>
          <w:rFonts w:eastAsiaTheme="minorEastAsia"/>
          <w:lang w:val="pt-BR"/>
        </w:rPr>
        <w:t xml:space="preserve">um conjunto </w:t>
      </w:r>
      <w:r w:rsidR="00263F1A" w:rsidRPr="00BA1C69">
        <w:rPr>
          <w:rFonts w:eastAsiaTheme="minorEastAsia"/>
          <w:b/>
          <w:i/>
          <w:lang w:val="pt-BR"/>
        </w:rPr>
        <w:t>contável e infinito</w:t>
      </w:r>
      <w:r w:rsidR="0068554E">
        <w:rPr>
          <w:rFonts w:eastAsiaTheme="minorEastAsia"/>
          <w:lang w:val="pt-BR"/>
        </w:rPr>
        <w:t xml:space="preserve">, ou seja, tem a mesma </w:t>
      </w:r>
      <w:r w:rsidR="0068554E" w:rsidRPr="009D3F71">
        <w:rPr>
          <w:rFonts w:eastAsiaTheme="minorEastAsia"/>
          <w:b/>
          <w:i/>
          <w:lang w:val="pt-BR"/>
        </w:rPr>
        <w:t>cardinalidade</w:t>
      </w:r>
      <w:r w:rsidR="0068554E">
        <w:rPr>
          <w:rFonts w:eastAsiaTheme="minorEastAsia"/>
          <w:lang w:val="pt-BR"/>
        </w:rPr>
        <w:t xml:space="preserve"> dos </w:t>
      </w:r>
      <m:oMath>
        <m:r>
          <m:rPr>
            <m:scr m:val="double-struck"/>
          </m:rPr>
          <w:rPr>
            <w:rFonts w:ascii="Cambria Math" w:eastAsiaTheme="minorEastAsia" w:hAnsi="Cambria Math"/>
            <w:lang w:val="pt-BR"/>
          </w:rPr>
          <m:t>N</m:t>
        </m:r>
      </m:oMath>
      <w:r w:rsidR="009D3F71">
        <w:rPr>
          <w:rFonts w:eastAsiaTheme="minorEastAsia"/>
          <w:lang w:val="pt-BR"/>
        </w:rPr>
        <w:t>.</w:t>
      </w:r>
      <w:r w:rsidR="00771DDB">
        <w:rPr>
          <w:rFonts w:eastAsiaTheme="minorEastAsia"/>
          <w:lang w:val="pt-BR"/>
        </w:rPr>
        <w:t xml:space="preserve"> Por outro lado, dizemos que um conjunto </w:t>
      </w:r>
      <m:oMath>
        <m:r>
          <w:rPr>
            <w:rFonts w:ascii="Cambria Math" w:eastAsiaTheme="minorEastAsia" w:hAnsi="Cambria Math"/>
            <w:lang w:val="pt-BR"/>
          </w:rPr>
          <m:t>A</m:t>
        </m:r>
      </m:oMath>
      <w:r w:rsidR="00771DDB">
        <w:rPr>
          <w:rFonts w:eastAsiaTheme="minorEastAsia"/>
          <w:lang w:val="pt-BR"/>
        </w:rPr>
        <w:t xml:space="preserve"> é denso </w:t>
      </w:r>
      <w:r w:rsidR="003E6848">
        <w:rPr>
          <w:rFonts w:eastAsiaTheme="minorEastAsia"/>
          <w:lang w:val="pt-BR"/>
        </w:rPr>
        <w:t xml:space="preserve">em um conjunto </w:t>
      </w:r>
      <m:oMath>
        <m:r>
          <w:rPr>
            <w:rFonts w:ascii="Cambria Math" w:eastAsiaTheme="minorEastAsia" w:hAnsi="Cambria Math"/>
            <w:lang w:val="pt-BR"/>
          </w:rPr>
          <m:t>M</m:t>
        </m:r>
      </m:oMath>
      <w:r w:rsidR="00496DFE">
        <w:rPr>
          <w:rFonts w:eastAsiaTheme="minorEastAsia"/>
          <w:lang w:val="pt-BR"/>
        </w:rPr>
        <w:t>, digamos,</w:t>
      </w:r>
      <w:r w:rsidR="003E6848">
        <w:rPr>
          <w:rFonts w:eastAsiaTheme="minorEastAsia"/>
          <w:lang w:val="pt-BR"/>
        </w:rPr>
        <w:t xml:space="preserve"> se </w:t>
      </w:r>
      <m:oMath>
        <m:acc>
          <m:accPr>
            <m:chr m:val="̅"/>
            <m:ctrlPr>
              <w:rPr>
                <w:rFonts w:ascii="Cambria Math" w:eastAsiaTheme="minorEastAsia" w:hAnsi="Cambria Math"/>
                <w:i/>
                <w:lang w:val="pt-BR"/>
              </w:rPr>
            </m:ctrlPr>
          </m:accPr>
          <m:e>
            <m:r>
              <w:rPr>
                <w:rFonts w:ascii="Cambria Math" w:eastAsiaTheme="minorEastAsia" w:hAnsi="Cambria Math"/>
                <w:lang w:val="pt-BR"/>
              </w:rPr>
              <m:t>A</m:t>
            </m:r>
          </m:e>
        </m:acc>
        <m:r>
          <w:rPr>
            <w:rFonts w:ascii="Cambria Math" w:eastAsiaTheme="minorEastAsia" w:hAnsi="Cambria Math"/>
            <w:lang w:val="pt-BR"/>
          </w:rPr>
          <m:t>=M</m:t>
        </m:r>
      </m:oMath>
      <w:r w:rsidR="00B64535">
        <w:rPr>
          <w:rFonts w:eastAsiaTheme="minorEastAsia"/>
          <w:lang w:val="pt-BR"/>
        </w:rPr>
        <w:t xml:space="preserve">, onde </w:t>
      </w:r>
      <m:oMath>
        <m:acc>
          <m:accPr>
            <m:chr m:val="̅"/>
            <m:ctrlPr>
              <w:rPr>
                <w:rFonts w:ascii="Cambria Math" w:eastAsiaTheme="minorEastAsia" w:hAnsi="Cambria Math"/>
                <w:i/>
                <w:lang w:val="pt-BR"/>
              </w:rPr>
            </m:ctrlPr>
          </m:accPr>
          <m:e>
            <m:r>
              <w:rPr>
                <w:rFonts w:ascii="Cambria Math" w:eastAsiaTheme="minorEastAsia" w:hAnsi="Cambria Math"/>
                <w:lang w:val="pt-BR"/>
              </w:rPr>
              <m:t>A</m:t>
            </m:r>
          </m:e>
        </m:acc>
      </m:oMath>
      <w:r w:rsidR="00B64535">
        <w:rPr>
          <w:rFonts w:eastAsiaTheme="minorEastAsia"/>
          <w:lang w:val="pt-BR"/>
        </w:rPr>
        <w:t xml:space="preserve"> denota o </w:t>
      </w:r>
      <w:r w:rsidR="00B64535" w:rsidRPr="005825F1">
        <w:rPr>
          <w:rFonts w:eastAsiaTheme="minorEastAsia"/>
          <w:b/>
          <w:i/>
          <w:lang w:val="pt-BR"/>
        </w:rPr>
        <w:t>fe</w:t>
      </w:r>
      <w:r w:rsidR="005825F1" w:rsidRPr="005825F1">
        <w:rPr>
          <w:rFonts w:eastAsiaTheme="minorEastAsia"/>
          <w:b/>
          <w:i/>
          <w:lang w:val="pt-BR"/>
        </w:rPr>
        <w:t>ch</w:t>
      </w:r>
      <w:r w:rsidR="00B64535" w:rsidRPr="005825F1">
        <w:rPr>
          <w:rFonts w:eastAsiaTheme="minorEastAsia"/>
          <w:b/>
          <w:i/>
          <w:lang w:val="pt-BR"/>
        </w:rPr>
        <w:t>o</w:t>
      </w:r>
      <w:r w:rsidR="00B64535">
        <w:rPr>
          <w:rFonts w:eastAsiaTheme="minorEastAsia"/>
          <w:lang w:val="pt-BR"/>
        </w:rPr>
        <w:t xml:space="preserve"> de </w:t>
      </w:r>
      <m:oMath>
        <m:r>
          <w:rPr>
            <w:rFonts w:ascii="Cambria Math" w:eastAsiaTheme="minorEastAsia" w:hAnsi="Cambria Math"/>
            <w:lang w:val="pt-BR"/>
          </w:rPr>
          <m:t>A</m:t>
        </m:r>
      </m:oMath>
      <w:r w:rsidR="000347BA">
        <w:rPr>
          <w:rFonts w:eastAsiaTheme="minorEastAsia"/>
          <w:lang w:val="pt-BR"/>
        </w:rPr>
        <w:t xml:space="preserve">, isto é, o conjunto de todos os </w:t>
      </w:r>
      <w:r w:rsidR="000347BA" w:rsidRPr="000347BA">
        <w:rPr>
          <w:rFonts w:eastAsiaTheme="minorEastAsia"/>
          <w:b/>
          <w:i/>
          <w:lang w:val="pt-BR"/>
        </w:rPr>
        <w:t>pontos aderentes</w:t>
      </w:r>
      <w:r w:rsidR="000347BA">
        <w:rPr>
          <w:rFonts w:eastAsiaTheme="minorEastAsia"/>
          <w:lang w:val="pt-BR"/>
        </w:rPr>
        <w:t xml:space="preserve"> de </w:t>
      </w:r>
      <m:oMath>
        <m:r>
          <w:rPr>
            <w:rFonts w:ascii="Cambria Math" w:eastAsiaTheme="minorEastAsia" w:hAnsi="Cambria Math"/>
            <w:lang w:val="pt-BR"/>
          </w:rPr>
          <m:t>A</m:t>
        </m:r>
      </m:oMath>
      <w:r w:rsidR="00FB58F4">
        <w:rPr>
          <w:rFonts w:eastAsiaTheme="minorEastAsia"/>
          <w:lang w:val="pt-BR"/>
        </w:rPr>
        <w:t>.</w:t>
      </w:r>
    </w:p>
    <w:p w14:paraId="55B11A42" w14:textId="6BF9B142" w:rsidR="009F4C88" w:rsidRDefault="00D4383D" w:rsidP="009B7B0A">
      <w:pPr>
        <w:rPr>
          <w:rFonts w:eastAsiaTheme="minorEastAsia"/>
          <w:lang w:val="pt-BR"/>
        </w:rPr>
      </w:pPr>
      <w:r>
        <w:rPr>
          <w:lang w:val="pt-BR"/>
        </w:rPr>
        <w:t>Di</w:t>
      </w:r>
      <w:r w:rsidR="00381EED">
        <w:rPr>
          <w:lang w:val="pt-BR"/>
        </w:rPr>
        <w:t>ss</w:t>
      </w:r>
      <w:r>
        <w:rPr>
          <w:lang w:val="pt-BR"/>
        </w:rPr>
        <w:t>emos</w:t>
      </w:r>
      <w:r w:rsidR="00A93038">
        <w:rPr>
          <w:lang w:val="pt-BR"/>
        </w:rPr>
        <w:t>, ainda,</w:t>
      </w:r>
      <w:r>
        <w:rPr>
          <w:lang w:val="pt-BR"/>
        </w:rPr>
        <w:t xml:space="preserve"> que o espaço de Hilbert é completo. </w:t>
      </w:r>
      <w:r w:rsidR="00A44940">
        <w:rPr>
          <w:lang w:val="pt-BR"/>
        </w:rPr>
        <w:t xml:space="preserve">Isto quer dizer que toda </w:t>
      </w:r>
      <w:r w:rsidR="00BE3B4D" w:rsidRPr="00A60984">
        <w:rPr>
          <w:b/>
          <w:i/>
          <w:lang w:val="pt-BR"/>
        </w:rPr>
        <w:t>sequência</w:t>
      </w:r>
      <w:r w:rsidR="00A44940" w:rsidRPr="00A60984">
        <w:rPr>
          <w:b/>
          <w:i/>
          <w:lang w:val="pt-BR"/>
        </w:rPr>
        <w:t xml:space="preserve"> de Cauchy</w:t>
      </w:r>
      <w:r w:rsidR="00A44940">
        <w:rPr>
          <w:lang w:val="pt-BR"/>
        </w:rPr>
        <w:t xml:space="preserve"> é convergente. </w:t>
      </w:r>
      <w:r w:rsidR="00A60984">
        <w:rPr>
          <w:lang w:val="pt-BR"/>
        </w:rPr>
        <w:t xml:space="preserve">Uma sequência </w:t>
      </w:r>
      <m:oMath>
        <m:sSub>
          <m:sSubPr>
            <m:ctrlPr>
              <w:rPr>
                <w:rFonts w:ascii="Cambria Math" w:hAnsi="Cambria Math"/>
                <w:i/>
                <w:lang w:val="pt-BR"/>
              </w:rPr>
            </m:ctrlPr>
          </m:sSubPr>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n</m:t>
                    </m:r>
                  </m:sub>
                </m:sSub>
              </m:e>
            </m:d>
          </m:e>
          <m:sub>
            <m:r>
              <w:rPr>
                <w:rFonts w:ascii="Cambria Math" w:hAnsi="Cambria Math"/>
                <w:lang w:val="pt-BR"/>
              </w:rPr>
              <m:t>n</m:t>
            </m:r>
            <m:r>
              <m:rPr>
                <m:scr m:val="double-struck"/>
              </m:rPr>
              <w:rPr>
                <w:rFonts w:ascii="Cambria Math" w:hAnsi="Cambria Math"/>
                <w:lang w:val="pt-BR"/>
              </w:rPr>
              <m:t>∈N</m:t>
            </m:r>
          </m:sub>
        </m:sSub>
      </m:oMath>
      <w:r w:rsidR="000B5CA1">
        <w:rPr>
          <w:rFonts w:eastAsiaTheme="minorEastAsia"/>
          <w:lang w:val="pt-BR"/>
        </w:rPr>
        <w:t xml:space="preserve"> </w:t>
      </w:r>
      <w:r w:rsidR="00A60984">
        <w:rPr>
          <w:lang w:val="pt-BR"/>
        </w:rPr>
        <w:t>é de Cauchy se</w:t>
      </w:r>
      <w:r w:rsidR="00FD4F32">
        <w:rPr>
          <w:lang w:val="pt-BR"/>
        </w:rPr>
        <w:t>, e somente se,</w:t>
      </w:r>
      <w:r w:rsidR="009B7B0A">
        <w:rPr>
          <w:lang w:val="pt-BR"/>
        </w:rPr>
        <w:t xml:space="preserve"> </w:t>
      </w:r>
      <m:oMath>
        <m:r>
          <w:rPr>
            <w:rFonts w:ascii="Cambria Math" w:hAnsi="Cambria Math"/>
            <w:lang w:val="pt-BR"/>
          </w:rPr>
          <m:t>∀ε&gt;0,  ∃</m:t>
        </m:r>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0</m:t>
            </m:r>
          </m:sub>
        </m:sSub>
        <m:r>
          <m:rPr>
            <m:scr m:val="double-struck"/>
          </m:rPr>
          <w:rPr>
            <w:rFonts w:ascii="Cambria Math" w:hAnsi="Cambria Math"/>
            <w:lang w:val="pt-BR"/>
          </w:rPr>
          <m:t>∈N</m:t>
        </m:r>
      </m:oMath>
      <w:r w:rsidR="00DA5B75">
        <w:rPr>
          <w:rFonts w:eastAsiaTheme="minorEastAsia"/>
          <w:lang w:val="pt-BR"/>
        </w:rPr>
        <w:t xml:space="preserve"> tal que</w:t>
      </w:r>
      <w:r w:rsidR="005E3BE6">
        <w:rPr>
          <w:rFonts w:eastAsiaTheme="minorEastAsia"/>
          <w:lang w:val="pt-BR"/>
        </w:rPr>
        <w:t>,</w:t>
      </w:r>
      <w:r w:rsidR="00DA5B75">
        <w:rPr>
          <w:rFonts w:eastAsiaTheme="minorEastAsia"/>
          <w:lang w:val="pt-BR"/>
        </w:rPr>
        <w:t xml:space="preserve"> se </w:t>
      </w:r>
      <m:oMath>
        <m:r>
          <w:rPr>
            <w:rFonts w:ascii="Cambria Math" w:eastAsiaTheme="minorEastAsia" w:hAnsi="Cambria Math"/>
            <w:lang w:val="pt-BR"/>
          </w:rPr>
          <m:t>m,n≥</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0</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m</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d>
        <m:r>
          <w:rPr>
            <w:rFonts w:ascii="Cambria Math" w:eastAsiaTheme="minorEastAsia" w:hAnsi="Cambria Math"/>
            <w:lang w:val="pt-BR"/>
          </w:rPr>
          <m:t>&lt;ε</m:t>
        </m:r>
      </m:oMath>
      <w:r w:rsidR="00153D24">
        <w:rPr>
          <w:rFonts w:eastAsiaTheme="minorEastAsia"/>
          <w:lang w:val="pt-BR"/>
        </w:rPr>
        <w:t>.</w:t>
      </w:r>
      <w:r w:rsidR="009B7B0A">
        <w:rPr>
          <w:rFonts w:eastAsiaTheme="minorEastAsia"/>
          <w:lang w:val="pt-BR"/>
        </w:rPr>
        <w:t xml:space="preserve"> </w:t>
      </w:r>
      <w:r w:rsidR="003755F9">
        <w:rPr>
          <w:lang w:val="pt-BR"/>
        </w:rPr>
        <w:t xml:space="preserve">Portanto, em uma sequência de Cauchy, a distância entre dois termos consecutivos </w:t>
      </w:r>
      <w:r w:rsidR="006C5FE9">
        <w:rPr>
          <w:lang w:val="pt-BR"/>
        </w:rPr>
        <w:t xml:space="preserve">aproxima-se de zero no limite em que </w:t>
      </w:r>
      <m:oMath>
        <m:r>
          <w:rPr>
            <w:rFonts w:ascii="Cambria Math" w:hAnsi="Cambria Math"/>
            <w:lang w:val="pt-BR"/>
          </w:rPr>
          <m:t>m</m:t>
        </m:r>
      </m:oMath>
      <w:r w:rsidR="006C5FE9">
        <w:rPr>
          <w:rFonts w:eastAsiaTheme="minorEastAsia"/>
          <w:lang w:val="pt-BR"/>
        </w:rPr>
        <w:t xml:space="preserve"> e </w:t>
      </w:r>
      <m:oMath>
        <m:r>
          <w:rPr>
            <w:rFonts w:ascii="Cambria Math" w:eastAsiaTheme="minorEastAsia" w:hAnsi="Cambria Math"/>
            <w:lang w:val="pt-BR"/>
          </w:rPr>
          <m:t>n</m:t>
        </m:r>
      </m:oMath>
      <w:r w:rsidR="006C5FE9">
        <w:rPr>
          <w:rFonts w:eastAsiaTheme="minorEastAsia"/>
          <w:lang w:val="pt-BR"/>
        </w:rPr>
        <w:t xml:space="preserve"> tende para infinito.</w:t>
      </w:r>
    </w:p>
    <w:p w14:paraId="1E599B27" w14:textId="6B16F57D" w:rsidR="007E7D34" w:rsidRDefault="00BC748F" w:rsidP="005C1A49">
      <w:pPr>
        <w:ind w:firstLine="720"/>
        <w:rPr>
          <w:rFonts w:eastAsiaTheme="minorEastAsia"/>
          <w:lang w:val="pt-BR"/>
        </w:rPr>
      </w:pPr>
      <w:r>
        <w:rPr>
          <w:lang w:val="pt-BR"/>
        </w:rPr>
        <w:t xml:space="preserve">Os espaços de Hilbert podem ser </w:t>
      </w:r>
      <w:r w:rsidR="00430B30">
        <w:rPr>
          <w:lang w:val="pt-BR"/>
        </w:rPr>
        <w:t xml:space="preserve">de dimensões </w:t>
      </w:r>
      <w:r w:rsidRPr="00430B30">
        <w:rPr>
          <w:i/>
          <w:lang w:val="pt-BR"/>
        </w:rPr>
        <w:t>finit</w:t>
      </w:r>
      <w:r w:rsidR="00430B30" w:rsidRPr="00430B30">
        <w:rPr>
          <w:i/>
          <w:lang w:val="pt-BR"/>
        </w:rPr>
        <w:t>a</w:t>
      </w:r>
      <w:r w:rsidRPr="00430B30">
        <w:rPr>
          <w:i/>
          <w:lang w:val="pt-BR"/>
        </w:rPr>
        <w:t>s ou infinit</w:t>
      </w:r>
      <w:r w:rsidR="00430B30" w:rsidRPr="00430B30">
        <w:rPr>
          <w:i/>
          <w:lang w:val="pt-BR"/>
        </w:rPr>
        <w:t>as</w:t>
      </w:r>
      <w:r w:rsidR="00C516AC">
        <w:rPr>
          <w:lang w:val="pt-BR"/>
        </w:rPr>
        <w:t xml:space="preserve">. Como exemplos de espaços de Hilbert de dimensão finita podemos citar </w:t>
      </w:r>
      <m:oMath>
        <m:sSup>
          <m:sSupPr>
            <m:ctrlPr>
              <w:rPr>
                <w:rFonts w:ascii="Cambria Math" w:hAnsi="Cambria Math"/>
                <w:i/>
                <w:lang w:val="pt-BR"/>
              </w:rPr>
            </m:ctrlPr>
          </m:sSupPr>
          <m:e>
            <m:r>
              <m:rPr>
                <m:scr m:val="double-struck"/>
              </m:rPr>
              <w:rPr>
                <w:rFonts w:ascii="Cambria Math" w:hAnsi="Cambria Math"/>
                <w:lang w:val="pt-BR"/>
              </w:rPr>
              <m:t>R</m:t>
            </m:r>
          </m:e>
          <m:sup>
            <m:r>
              <w:rPr>
                <w:rFonts w:ascii="Cambria Math" w:hAnsi="Cambria Math"/>
                <w:lang w:val="pt-BR"/>
              </w:rPr>
              <m:t>n</m:t>
            </m:r>
          </m:sup>
        </m:sSup>
      </m:oMath>
      <w:r w:rsidR="00B01B54">
        <w:rPr>
          <w:rFonts w:eastAsiaTheme="minorEastAsia"/>
          <w:lang w:val="pt-BR"/>
        </w:rPr>
        <w:t xml:space="preserve">,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C</m:t>
            </m:r>
          </m:e>
          <m:sup>
            <m:r>
              <w:rPr>
                <w:rFonts w:ascii="Cambria Math" w:eastAsiaTheme="minorEastAsia" w:hAnsi="Cambria Math"/>
                <w:lang w:val="pt-BR"/>
              </w:rPr>
              <m:t>n</m:t>
            </m:r>
          </m:sup>
        </m:sSup>
      </m:oMath>
      <w:r w:rsidR="00430B30">
        <w:rPr>
          <w:rFonts w:eastAsiaTheme="minorEastAsia"/>
          <w:lang w:val="pt-BR"/>
        </w:rPr>
        <w:t xml:space="preserve"> etc. </w:t>
      </w:r>
      <w:r w:rsidR="00AB0B07">
        <w:rPr>
          <w:rFonts w:eastAsiaTheme="minorEastAsia"/>
          <w:lang w:val="pt-BR"/>
        </w:rPr>
        <w:t xml:space="preserve">como exemplo de espaços de Hilbert </w:t>
      </w:r>
      <w:r w:rsidR="004C3B9B">
        <w:rPr>
          <w:rFonts w:eastAsiaTheme="minorEastAsia"/>
          <w:lang w:val="pt-BR"/>
        </w:rPr>
        <w:t>de dimensão infinita, podemos citar o espaço das funções com valores complexos</w:t>
      </w:r>
      <w:r w:rsidR="006C7103">
        <w:rPr>
          <w:rFonts w:eastAsiaTheme="minorEastAsia"/>
          <w:lang w:val="pt-BR"/>
        </w:rPr>
        <w:t xml:space="preserve"> quadraticamente integrável</w:t>
      </w:r>
      <w:r w:rsidR="009B7B0A">
        <w:rPr>
          <w:rFonts w:eastAsiaTheme="minorEastAsia"/>
          <w:lang w:val="pt-BR"/>
        </w:rPr>
        <w:t xml:space="preserve"> (</w:t>
      </w:r>
      <m:oMath>
        <m:r>
          <w:rPr>
            <w:rFonts w:ascii="Cambria Math" w:eastAsiaTheme="minorEastAsia" w:hAnsi="Cambria Math"/>
            <w:lang w:val="pt-BR"/>
          </w:rPr>
          <m:t>L</m:t>
        </m:r>
      </m:oMath>
      <w:r w:rsidR="009B7B0A">
        <w:rPr>
          <w:rFonts w:eastAsiaTheme="minorEastAsia"/>
          <w:lang w:val="pt-BR"/>
        </w:rPr>
        <w:t>)</w:t>
      </w:r>
      <w:r w:rsidR="006C7103">
        <w:rPr>
          <w:rFonts w:eastAsiaTheme="minorEastAsia"/>
          <w:lang w:val="pt-BR"/>
        </w:rPr>
        <w:t>.</w:t>
      </w:r>
      <w:r w:rsidR="00A41AFF">
        <w:rPr>
          <w:rFonts w:eastAsiaTheme="minorEastAsia"/>
          <w:lang w:val="pt-BR"/>
        </w:rPr>
        <w:t xml:space="preserve"> Neste caso, podemos definir o produto interno por</w:t>
      </w:r>
    </w:p>
    <w:p w14:paraId="2067D814" w14:textId="5BDEC692" w:rsidR="00A41AFF" w:rsidRPr="00247597" w:rsidRDefault="00BC4BC1" w:rsidP="005C1A49">
      <w:pPr>
        <w:ind w:firstLine="720"/>
        <w:rPr>
          <w:rFonts w:eastAsiaTheme="minorEastAsia"/>
          <w:lang w:val="pt-BR"/>
        </w:rPr>
      </w:pPr>
      <m:oMathPara>
        <m:oMath>
          <m:d>
            <m:dPr>
              <m:begChr m:val="〈"/>
              <m:endChr m:val="〉"/>
              <m:ctrlPr>
                <w:rPr>
                  <w:rFonts w:ascii="Cambria Math" w:hAnsi="Cambria Math"/>
                  <w:i/>
                  <w:lang w:val="pt-BR"/>
                </w:rPr>
              </m:ctrlPr>
            </m:dPr>
            <m:e>
              <m:r>
                <w:rPr>
                  <w:rFonts w:ascii="Cambria Math" w:hAnsi="Cambria Math"/>
                  <w:lang w:val="pt-BR"/>
                </w:rPr>
                <m:t>φ</m:t>
              </m:r>
              <m:d>
                <m:dPr>
                  <m:ctrlPr>
                    <w:rPr>
                      <w:rFonts w:ascii="Cambria Math" w:hAnsi="Cambria Math"/>
                      <w:i/>
                      <w:lang w:val="pt-BR"/>
                    </w:rPr>
                  </m:ctrlPr>
                </m:dPr>
                <m:e>
                  <m:r>
                    <w:rPr>
                      <w:rFonts w:ascii="Cambria Math" w:hAnsi="Cambria Math"/>
                      <w:lang w:val="pt-BR"/>
                    </w:rPr>
                    <m:t>x</m:t>
                  </m:r>
                </m:e>
              </m:d>
              <m:r>
                <w:rPr>
                  <w:rFonts w:ascii="Cambria Math" w:hAnsi="Cambria Math"/>
                  <w:lang w:val="pt-BR"/>
                </w:rPr>
                <m:t>,ϕ</m:t>
              </m:r>
              <m:d>
                <m:dPr>
                  <m:ctrlPr>
                    <w:rPr>
                      <w:rFonts w:ascii="Cambria Math" w:hAnsi="Cambria Math"/>
                      <w:i/>
                      <w:lang w:val="pt-BR"/>
                    </w:rPr>
                  </m:ctrlPr>
                </m:dPr>
                <m:e>
                  <m:r>
                    <w:rPr>
                      <w:rFonts w:ascii="Cambria Math" w:hAnsi="Cambria Math"/>
                      <w:lang w:val="pt-BR"/>
                    </w:rPr>
                    <m:t>x</m:t>
                  </m:r>
                </m:e>
              </m:d>
            </m:e>
          </m:d>
          <m:r>
            <w:rPr>
              <w:rFonts w:ascii="Cambria Math" w:hAnsi="Cambria Math"/>
              <w:lang w:val="pt-BR"/>
            </w:rPr>
            <m:t>=</m:t>
          </m:r>
          <m:nary>
            <m:naryPr>
              <m:limLoc m:val="undOvr"/>
              <m:ctrlPr>
                <w:rPr>
                  <w:rFonts w:ascii="Cambria Math" w:hAnsi="Cambria Math"/>
                  <w:i/>
                  <w:lang w:val="pt-BR"/>
                </w:rPr>
              </m:ctrlPr>
            </m:naryPr>
            <m:sub>
              <m:r>
                <w:rPr>
                  <w:rFonts w:ascii="Cambria Math" w:hAnsi="Cambria Math"/>
                  <w:lang w:val="pt-BR"/>
                </w:rPr>
                <m:t>-∞</m:t>
              </m:r>
            </m:sub>
            <m:sup>
              <m:r>
                <w:rPr>
                  <w:rFonts w:ascii="Cambria Math" w:hAnsi="Cambria Math"/>
                  <w:lang w:val="pt-BR"/>
                </w:rPr>
                <m:t>∞</m:t>
              </m:r>
            </m:sup>
            <m:e>
              <m:sSup>
                <m:sSupPr>
                  <m:ctrlPr>
                    <w:rPr>
                      <w:rFonts w:ascii="Cambria Math" w:hAnsi="Cambria Math"/>
                      <w:i/>
                      <w:lang w:val="pt-BR"/>
                    </w:rPr>
                  </m:ctrlPr>
                </m:sSupPr>
                <m:e>
                  <m:r>
                    <w:rPr>
                      <w:rFonts w:ascii="Cambria Math" w:hAnsi="Cambria Math"/>
                      <w:lang w:val="pt-BR"/>
                    </w:rPr>
                    <m:t>φ</m:t>
                  </m:r>
                </m:e>
                <m:sup>
                  <m:r>
                    <w:rPr>
                      <w:rFonts w:ascii="Cambria Math" w:hAnsi="Cambria Math"/>
                      <w:lang w:val="pt-BR"/>
                    </w:rPr>
                    <m:t>*</m:t>
                  </m:r>
                </m:sup>
              </m:sSup>
              <m:d>
                <m:dPr>
                  <m:ctrlPr>
                    <w:rPr>
                      <w:rFonts w:ascii="Cambria Math" w:hAnsi="Cambria Math"/>
                      <w:i/>
                      <w:lang w:val="pt-BR"/>
                    </w:rPr>
                  </m:ctrlPr>
                </m:dPr>
                <m:e>
                  <m:r>
                    <w:rPr>
                      <w:rFonts w:ascii="Cambria Math" w:hAnsi="Cambria Math"/>
                      <w:lang w:val="pt-BR"/>
                    </w:rPr>
                    <m:t>x</m:t>
                  </m:r>
                </m:e>
              </m:d>
              <m:r>
                <w:rPr>
                  <w:rFonts w:ascii="Cambria Math" w:hAnsi="Cambria Math"/>
                  <w:lang w:val="pt-BR"/>
                </w:rPr>
                <m:t>ϕ</m:t>
              </m:r>
            </m:e>
          </m:nary>
          <m:d>
            <m:dPr>
              <m:ctrlPr>
                <w:rPr>
                  <w:rFonts w:ascii="Cambria Math" w:hAnsi="Cambria Math"/>
                  <w:i/>
                  <w:lang w:val="pt-BR"/>
                </w:rPr>
              </m:ctrlPr>
            </m:dPr>
            <m:e>
              <m:r>
                <w:rPr>
                  <w:rFonts w:ascii="Cambria Math" w:hAnsi="Cambria Math"/>
                  <w:lang w:val="pt-BR"/>
                </w:rPr>
                <m:t>x</m:t>
              </m:r>
            </m:e>
          </m:d>
          <m:r>
            <w:rPr>
              <w:rFonts w:ascii="Cambria Math" w:hAnsi="Cambria Math"/>
              <w:lang w:val="pt-BR"/>
            </w:rPr>
            <m:t>dx</m:t>
          </m:r>
          <m:r>
            <w:rPr>
              <w:rFonts w:ascii="Cambria Math" w:eastAsiaTheme="minorEastAsia" w:hAnsi="Cambria Math"/>
              <w:lang w:val="pt-BR"/>
            </w:rPr>
            <m:t>→finito.</m:t>
          </m:r>
        </m:oMath>
      </m:oMathPara>
    </w:p>
    <w:p w14:paraId="0C74C6B4" w14:textId="13469AC4" w:rsidR="00247597" w:rsidRDefault="00247597" w:rsidP="00247597">
      <w:pPr>
        <w:ind w:firstLine="0"/>
        <w:rPr>
          <w:lang w:val="pt-BR"/>
        </w:rPr>
      </w:pPr>
      <w:r>
        <w:rPr>
          <w:lang w:val="pt-BR"/>
        </w:rPr>
        <w:t>Em mecânica quântica</w:t>
      </w:r>
      <w:r w:rsidR="008B1E4E">
        <w:rPr>
          <w:lang w:val="pt-BR"/>
        </w:rPr>
        <w:t xml:space="preserve">, exigimos que a integral seja finita para que a função de onda seja normalizável. </w:t>
      </w:r>
      <w:r w:rsidR="000A5E0D">
        <w:rPr>
          <w:lang w:val="pt-BR"/>
        </w:rPr>
        <w:t xml:space="preserve">Daí a restrição </w:t>
      </w:r>
      <w:r w:rsidR="00296576">
        <w:rPr>
          <w:lang w:val="pt-BR"/>
        </w:rPr>
        <w:t xml:space="preserve">de que as funções sejam quatraticamente integráveis. </w:t>
      </w:r>
      <w:r w:rsidR="00FE012D">
        <w:rPr>
          <w:lang w:val="pt-BR"/>
        </w:rPr>
        <w:t>Por exemplo, o produto interno</w:t>
      </w:r>
    </w:p>
    <w:p w14:paraId="16AC1D2F" w14:textId="5FA66B4E" w:rsidR="00FE012D" w:rsidRPr="00FB51CB" w:rsidRDefault="00BC4BC1" w:rsidP="00247597">
      <w:pPr>
        <w:ind w:firstLine="0"/>
        <w:rPr>
          <w:lang w:val="pt-BR"/>
        </w:rPr>
      </w:pPr>
      <m:oMathPara>
        <m:oMath>
          <m:d>
            <m:dPr>
              <m:begChr m:val="〈"/>
              <m:endChr m:val="〉"/>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2x</m:t>
                  </m:r>
                </m:sup>
              </m:sSup>
            </m:e>
          </m:d>
          <m:r>
            <w:rPr>
              <w:rFonts w:ascii="Cambria Math" w:hAnsi="Cambria Math"/>
              <w:lang w:val="pt-BR"/>
            </w:rPr>
            <m:t>=</m:t>
          </m:r>
          <m:nary>
            <m:naryPr>
              <m:limLoc m:val="undOvr"/>
              <m:ctrlPr>
                <w:rPr>
                  <w:rFonts w:ascii="Cambria Math" w:hAnsi="Cambria Math"/>
                  <w:i/>
                  <w:lang w:val="pt-BR"/>
                </w:rPr>
              </m:ctrlPr>
            </m:naryPr>
            <m:sub>
              <m:r>
                <w:rPr>
                  <w:rFonts w:ascii="Cambria Math" w:hAnsi="Cambria Math"/>
                  <w:lang w:val="pt-BR"/>
                </w:rPr>
                <m:t>-∞</m:t>
              </m:r>
            </m:sub>
            <m:sup>
              <m:r>
                <w:rPr>
                  <w:rFonts w:ascii="Cambria Math" w:hAnsi="Cambria Math"/>
                  <w:lang w:val="pt-BR"/>
                </w:rPr>
                <m:t>∞</m:t>
              </m:r>
            </m:sup>
            <m:e>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x</m:t>
                  </m:r>
                </m:sup>
              </m:sSup>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2x</m:t>
                  </m:r>
                </m:sup>
              </m:sSup>
            </m:e>
          </m:nary>
          <m:r>
            <w:rPr>
              <w:rFonts w:ascii="Cambria Math" w:hAnsi="Cambria Math"/>
              <w:lang w:val="pt-BR"/>
            </w:rPr>
            <m:t>dx</m:t>
          </m:r>
          <m:r>
            <w:rPr>
              <w:rFonts w:ascii="Cambria Math" w:eastAsiaTheme="minorEastAsia" w:hAnsi="Cambria Math"/>
              <w:lang w:val="pt-BR"/>
            </w:rPr>
            <m:t>→infinita.</m:t>
          </m:r>
        </m:oMath>
      </m:oMathPara>
    </w:p>
    <w:p w14:paraId="55A10DB0" w14:textId="6F5359B9" w:rsidR="00FB51CB" w:rsidRDefault="00AB6F2F" w:rsidP="003779C4">
      <w:pPr>
        <w:ind w:firstLine="0"/>
        <w:rPr>
          <w:rFonts w:eastAsiaTheme="minorEastAsia"/>
          <w:lang w:val="pt-BR"/>
        </w:rPr>
      </w:pPr>
      <w:r>
        <w:rPr>
          <w:rFonts w:eastAsiaTheme="minorEastAsia"/>
          <w:lang w:val="pt-BR"/>
        </w:rPr>
        <w:t>Portanto, não poderíamos usar essas funções na mecânica quântica</w:t>
      </w:r>
      <w:r w:rsidR="00925AED">
        <w:rPr>
          <w:rFonts w:eastAsiaTheme="minorEastAsia"/>
          <w:lang w:val="pt-BR"/>
        </w:rPr>
        <w:t>, pois o produto interno não existe.</w:t>
      </w:r>
    </w:p>
    <w:p w14:paraId="3299A59C" w14:textId="45FB8687" w:rsidR="009B7AC4" w:rsidRDefault="009B7AC4" w:rsidP="0005148B">
      <w:pPr>
        <w:pStyle w:val="Heading2"/>
      </w:pPr>
      <w:bookmarkStart w:id="121" w:name="_Toc101725890"/>
      <w:r>
        <w:t xml:space="preserve">Operador </w:t>
      </w:r>
      <w:r w:rsidR="008F2751">
        <w:t>linear</w:t>
      </w:r>
      <w:bookmarkEnd w:id="121"/>
    </w:p>
    <w:p w14:paraId="4C701901" w14:textId="1E5C6F2A" w:rsidR="00043CA5" w:rsidRPr="00043CA5" w:rsidRDefault="00043CA5" w:rsidP="00951416">
      <w:pPr>
        <w:ind w:firstLine="720"/>
        <w:rPr>
          <w:rFonts w:eastAsiaTheme="minorEastAsia"/>
          <w:lang w:val="pt-BR"/>
        </w:rPr>
      </w:pPr>
      <w:r>
        <w:rPr>
          <w:rFonts w:eastAsiaTheme="minorEastAsia"/>
          <w:lang w:val="pt-BR"/>
        </w:rPr>
        <w:t xml:space="preserve">Um operador é uma entidade matemática </w:t>
      </w:r>
      <w:r w:rsidR="007430BD">
        <w:rPr>
          <w:rFonts w:eastAsiaTheme="minorEastAsia"/>
          <w:lang w:val="pt-BR"/>
        </w:rPr>
        <w:t>(</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:E⟶E</m:t>
        </m:r>
      </m:oMath>
      <w:r w:rsidR="007430BD">
        <w:rPr>
          <w:rFonts w:eastAsiaTheme="minorEastAsia"/>
          <w:lang w:val="pt-BR"/>
        </w:rPr>
        <w:t xml:space="preserve">) </w:t>
      </w:r>
      <w:r>
        <w:rPr>
          <w:rFonts w:eastAsiaTheme="minorEastAsia"/>
          <w:lang w:val="pt-BR"/>
        </w:rPr>
        <w:t xml:space="preserve">que atuando à esquerda de um vetor ket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∈E</m:t>
        </m:r>
      </m:oMath>
      <w:r w:rsidR="00951416">
        <w:rPr>
          <w:rFonts w:eastAsiaTheme="minorEastAsia"/>
          <w:lang w:val="pt-BR"/>
        </w:rPr>
        <w:t xml:space="preserve"> retorna um vetor</w:t>
      </w:r>
      <w:r>
        <w:rPr>
          <w:rFonts w:eastAsiaTheme="minorEastAsia"/>
          <w:lang w:val="pt-BR"/>
        </w:rPr>
        <w:t xml:space="preserve"> ket</w:t>
      </w:r>
      <w:r w:rsidR="00951416">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∈E</m:t>
        </m:r>
      </m:oMath>
      <w:r w:rsidR="00951416">
        <w:rPr>
          <w:rFonts w:eastAsiaTheme="minorEastAsia"/>
          <w:lang w:val="pt-BR"/>
        </w:rPr>
        <w:t>,</w:t>
      </w:r>
      <w:r w:rsidR="007430BD">
        <w:rPr>
          <w:rFonts w:eastAsiaTheme="minorEastAsia"/>
          <w:lang w:val="pt-BR"/>
        </w:rPr>
        <w:t xml:space="preserve"> ou seja,</w:t>
      </w:r>
      <w:r w:rsidR="00951416">
        <w:rPr>
          <w:rFonts w:eastAsiaTheme="minorEastAsia"/>
          <w:lang w:val="pt-BR"/>
        </w:rPr>
        <w:t xml:space="preserve">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sidR="00951416">
        <w:rPr>
          <w:rFonts w:eastAsiaTheme="minorEastAsia"/>
          <w:lang w:val="pt-BR"/>
        </w:rPr>
        <w:t xml:space="preserve">. </w:t>
      </w:r>
      <w:r>
        <w:rPr>
          <w:rFonts w:eastAsiaTheme="minorEastAsia"/>
          <w:lang w:val="pt-BR"/>
        </w:rPr>
        <w:t>De modo similar, quando o operador atua à direita de um vetor bra produz outro vetor bra:</w:t>
      </w:r>
      <w:r w:rsidR="00951416">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oMath>
    </w:p>
    <w:p w14:paraId="74CFD0F7" w14:textId="4A2EB63B" w:rsidR="003263F4" w:rsidRDefault="00043CA5" w:rsidP="00043CA5">
      <w:pPr>
        <w:ind w:firstLine="0"/>
        <w:rPr>
          <w:rFonts w:eastAsiaTheme="minorEastAsia"/>
          <w:lang w:val="pt-BR"/>
        </w:rPr>
      </w:pPr>
      <w:r>
        <w:rPr>
          <w:rFonts w:eastAsiaTheme="minorEastAsia"/>
          <w:lang w:val="pt-BR"/>
        </w:rPr>
        <w:t>Como o vetor ket é, por definição, uma matriz coluna e o vetor bra é uma matriz linha</w:t>
      </w:r>
      <w:r w:rsidR="00FA070D">
        <w:rPr>
          <w:rFonts w:eastAsiaTheme="minorEastAsia"/>
          <w:lang w:val="pt-BR"/>
        </w:rPr>
        <w:t xml:space="preserve"> e o operador </w:t>
      </w:r>
      <w:r w:rsidR="000E5942">
        <w:rPr>
          <w:rFonts w:eastAsiaTheme="minorEastAsia"/>
          <w:lang w:val="pt-BR"/>
        </w:rPr>
        <w:t xml:space="preserve">linear </w:t>
      </w:r>
      <w:r w:rsidR="00FA070D">
        <w:rPr>
          <w:rFonts w:eastAsiaTheme="minorEastAsia"/>
          <w:lang w:val="pt-BR"/>
        </w:rPr>
        <w:t>é representado por uma matriz,</w:t>
      </w:r>
      <w:r>
        <w:rPr>
          <w:rFonts w:eastAsiaTheme="minorEastAsia"/>
          <w:lang w:val="pt-BR"/>
        </w:rPr>
        <w:t xml:space="preserve"> não faz sentido escrevermos</w:t>
      </w:r>
      <w:r w:rsidR="00FA070D">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FA070D">
        <w:rPr>
          <w:rFonts w:eastAsiaTheme="minorEastAsia"/>
          <w:lang w:val="pt-BR"/>
        </w:rPr>
        <w:t xml:space="preserve"> ou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FA070D">
        <w:rPr>
          <w:rFonts w:eastAsiaTheme="minorEastAsia"/>
          <w:lang w:val="pt-BR"/>
        </w:rPr>
        <w:t xml:space="preserve">. </w:t>
      </w:r>
    </w:p>
    <w:p w14:paraId="4F40DB11" w14:textId="0BCAE681" w:rsidR="00043CA5" w:rsidRDefault="003263F4" w:rsidP="00043CA5">
      <w:pPr>
        <w:ind w:firstLine="0"/>
        <w:rPr>
          <w:rFonts w:eastAsiaTheme="minorEastAsia"/>
          <w:lang w:val="pt-BR"/>
        </w:rPr>
      </w:pPr>
      <w:r>
        <w:rPr>
          <w:rFonts w:eastAsiaTheme="minorEastAsia"/>
          <w:lang w:val="pt-BR"/>
        </w:rPr>
        <w:t>E</w:t>
      </w:r>
      <w:r w:rsidR="00FA070D">
        <w:rPr>
          <w:rFonts w:eastAsiaTheme="minorEastAsia"/>
          <w:lang w:val="pt-BR"/>
        </w:rPr>
        <w:t>sta</w:t>
      </w:r>
      <w:r>
        <w:rPr>
          <w:rFonts w:eastAsiaTheme="minorEastAsia"/>
          <w:lang w:val="pt-BR"/>
        </w:rPr>
        <w:t>s</w:t>
      </w:r>
      <w:r w:rsidR="00FA070D">
        <w:rPr>
          <w:rFonts w:eastAsiaTheme="minorEastAsia"/>
          <w:lang w:val="pt-BR"/>
        </w:rPr>
        <w:t xml:space="preserve"> notaç</w:t>
      </w:r>
      <w:r>
        <w:rPr>
          <w:rFonts w:eastAsiaTheme="minorEastAsia"/>
          <w:lang w:val="pt-BR"/>
        </w:rPr>
        <w:t>ões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Pr>
          <w:rFonts w:eastAsiaTheme="minorEastAsia"/>
          <w:lang w:val="pt-BR"/>
        </w:rPr>
        <w:t>)</w:t>
      </w:r>
      <w:r w:rsidR="00FA070D">
        <w:rPr>
          <w:rFonts w:eastAsiaTheme="minorEastAsia"/>
          <w:lang w:val="pt-BR"/>
        </w:rPr>
        <w:t xml:space="preserve"> </w:t>
      </w:r>
      <w:r>
        <w:rPr>
          <w:rFonts w:eastAsiaTheme="minorEastAsia"/>
          <w:lang w:val="pt-BR"/>
        </w:rPr>
        <w:t>são notações</w:t>
      </w:r>
      <w:r w:rsidR="00FA070D">
        <w:rPr>
          <w:rFonts w:eastAsiaTheme="minorEastAsia"/>
          <w:lang w:val="pt-BR"/>
        </w:rPr>
        <w:t xml:space="preserve"> </w:t>
      </w:r>
      <w:r w:rsidR="00FA070D" w:rsidRPr="00FA070D">
        <w:rPr>
          <w:rFonts w:eastAsiaTheme="minorEastAsia"/>
          <w:i/>
          <w:iCs/>
          <w:lang w:val="pt-BR"/>
        </w:rPr>
        <w:t>proibida</w:t>
      </w:r>
      <w:r>
        <w:rPr>
          <w:rFonts w:eastAsiaTheme="minorEastAsia"/>
          <w:i/>
          <w:iCs/>
          <w:lang w:val="pt-BR"/>
        </w:rPr>
        <w:t>s</w:t>
      </w:r>
      <w:r w:rsidR="00FA070D">
        <w:rPr>
          <w:rFonts w:eastAsiaTheme="minorEastAsia"/>
          <w:lang w:val="pt-BR"/>
        </w:rPr>
        <w:t xml:space="preserve">. Uma outra notação que também não </w:t>
      </w:r>
      <w:r>
        <w:rPr>
          <w:rFonts w:eastAsiaTheme="minorEastAsia"/>
          <w:lang w:val="pt-BR"/>
        </w:rPr>
        <w:t xml:space="preserve">é </w:t>
      </w:r>
      <w:r w:rsidR="00FA070D">
        <w:rPr>
          <w:rFonts w:eastAsiaTheme="minorEastAsia"/>
          <w:lang w:val="pt-BR"/>
        </w:rPr>
        <w:t xml:space="preserve">permitida é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sidR="00FA070D">
        <w:rPr>
          <w:rFonts w:eastAsiaTheme="minorEastAsia"/>
          <w:lang w:val="pt-BR"/>
        </w:rPr>
        <w:t xml:space="preserve"> ou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sidR="00FA070D">
        <w:rPr>
          <w:rFonts w:eastAsiaTheme="minorEastAsia"/>
          <w:lang w:val="pt-BR"/>
        </w:rPr>
        <w:t>. Note que</w:t>
      </w:r>
    </w:p>
    <w:p w14:paraId="39B14EBA" w14:textId="4F72A853" w:rsidR="00FA070D" w:rsidRPr="00FA070D" w:rsidRDefault="00BC4BC1" w:rsidP="00043CA5">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eqArr>
            </m:e>
          </m:d>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n</m:t>
                      </m:r>
                    </m:sub>
                  </m:sSub>
                </m:e>
              </m:eqArr>
            </m:e>
          </m:d>
        </m:oMath>
      </m:oMathPara>
    </w:p>
    <w:p w14:paraId="7CB0628C" w14:textId="39767188" w:rsidR="00FA070D" w:rsidRDefault="00FA070D" w:rsidP="00043CA5">
      <w:pPr>
        <w:ind w:firstLine="0"/>
        <w:rPr>
          <w:rFonts w:eastAsiaTheme="minorEastAsia"/>
          <w:lang w:val="pt-BR"/>
        </w:rPr>
      </w:pPr>
      <w:r>
        <w:rPr>
          <w:rFonts w:eastAsiaTheme="minorEastAsia"/>
          <w:lang w:val="pt-BR"/>
        </w:rPr>
        <w:t>Este produto não faz sentido.</w:t>
      </w:r>
    </w:p>
    <w:p w14:paraId="216828EF" w14:textId="6108747F" w:rsidR="009B7AC4" w:rsidRDefault="00FA070D" w:rsidP="00560B33">
      <w:pPr>
        <w:ind w:firstLine="720"/>
        <w:rPr>
          <w:rFonts w:eastAsiaTheme="minorEastAsia"/>
          <w:lang w:val="pt-BR"/>
        </w:rPr>
      </w:pPr>
      <w:r>
        <w:rPr>
          <w:rFonts w:eastAsiaTheme="minorEastAsia"/>
          <w:lang w:val="pt-BR"/>
        </w:rPr>
        <w:t>Em mecânica quântica, estamos particularmente interessados nos operadores lineares</w:t>
      </w:r>
      <w:r w:rsidR="00951416">
        <w:rPr>
          <w:rFonts w:eastAsiaTheme="minorEastAsia"/>
          <w:lang w:val="pt-BR"/>
        </w:rPr>
        <w:t>, ou seja, operadores que obedecem ao seguinte axioma:</w:t>
      </w:r>
    </w:p>
    <w:p w14:paraId="33F72481" w14:textId="200574DB" w:rsidR="009B7AC4" w:rsidRDefault="00BC4BC1" w:rsidP="00560B33">
      <w:pPr>
        <w:pStyle w:val="ListParagraph"/>
        <w:ind w:left="1080" w:firstLine="0"/>
        <w:rPr>
          <w:rFonts w:eastAsiaTheme="minorEastAsia"/>
          <w:lang w:val="pt-BR"/>
        </w:rPr>
      </w:pP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ctrlPr>
              <w:rPr>
                <w:rFonts w:ascii="Cambria Math" w:eastAsiaTheme="minorEastAsia" w:hAnsi="Cambria Math"/>
                <w:i/>
                <w:lang w:val="pt-BR"/>
              </w:rPr>
            </m:ctrlPr>
          </m:dPr>
          <m:e>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e>
        </m:d>
        <m:r>
          <w:rPr>
            <w:rFonts w:ascii="Cambria Math" w:eastAsiaTheme="minorEastAsia" w:hAnsi="Cambria Math"/>
            <w:lang w:val="pt-BR"/>
          </w:rPr>
          <m:t>=α</m:t>
        </m:r>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+β</m:t>
        </m:r>
        <m:acc>
          <m:accPr>
            <m:ctrlPr>
              <w:rPr>
                <w:rFonts w:ascii="Cambria Math" w:eastAsiaTheme="minorEastAsia" w:hAnsi="Cambria Math"/>
                <w:i/>
                <w:lang w:val="pt-BR"/>
              </w:rPr>
            </m:ctrlPr>
          </m:accPr>
          <m:e>
            <m: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sidR="00560B33">
        <w:rPr>
          <w:rFonts w:eastAsiaTheme="minorEastAsia"/>
          <w:lang w:val="pt-BR"/>
        </w:rPr>
        <w:t xml:space="preserve"> para</w:t>
      </w:r>
      <w:r w:rsidR="009B7AC4">
        <w:rPr>
          <w:rFonts w:eastAsiaTheme="minorEastAsia"/>
          <w:lang w:val="pt-BR"/>
        </w:rPr>
        <w:t xml:space="preserve"> </w:t>
      </w:r>
      <m:oMath>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 xml:space="preserve">∈E </m:t>
        </m:r>
        <m:r>
          <m:rPr>
            <m:sty m:val="p"/>
          </m:rPr>
          <w:rPr>
            <w:rFonts w:ascii="Cambria Math" w:eastAsiaTheme="minorEastAsia" w:hAnsi="Cambria Math"/>
            <w:lang w:val="pt-BR"/>
          </w:rPr>
          <m:t>e</m:t>
        </m:r>
        <m:r>
          <w:rPr>
            <w:rFonts w:ascii="Cambria Math" w:eastAsiaTheme="minorEastAsia" w:hAnsi="Cambria Math"/>
            <w:lang w:val="pt-BR"/>
          </w:rPr>
          <m:t xml:space="preserve"> ∀α,β∈K</m:t>
        </m:r>
      </m:oMath>
      <w:r w:rsidR="00560B33">
        <w:rPr>
          <w:rFonts w:eastAsiaTheme="minorEastAsia"/>
          <w:lang w:val="pt-BR"/>
        </w:rPr>
        <w:t>.</w:t>
      </w:r>
    </w:p>
    <w:p w14:paraId="7CB59EE9" w14:textId="77777777" w:rsidR="00560B33" w:rsidRDefault="00560B33" w:rsidP="00560B33">
      <w:pPr>
        <w:pStyle w:val="ListParagraph"/>
        <w:ind w:left="1080" w:firstLine="0"/>
        <w:rPr>
          <w:rFonts w:eastAsiaTheme="minorEastAsia"/>
          <w:lang w:val="pt-BR"/>
        </w:rPr>
      </w:pPr>
    </w:p>
    <w:p w14:paraId="6BA60424" w14:textId="2C14D140" w:rsidR="00EA2ACB" w:rsidRDefault="005E4F22" w:rsidP="003779C4">
      <w:pPr>
        <w:ind w:firstLine="0"/>
        <w:rPr>
          <w:rFonts w:eastAsiaTheme="minorEastAsia"/>
          <w:lang w:val="pt-BR"/>
        </w:rPr>
      </w:pPr>
      <w:r>
        <w:rPr>
          <w:rFonts w:eastAsiaTheme="minorEastAsia"/>
          <w:lang w:val="pt-BR"/>
        </w:rPr>
        <w:t>E</w:t>
      </w:r>
      <w:r w:rsidR="006C5B7E">
        <w:rPr>
          <w:rFonts w:eastAsiaTheme="minorEastAsia"/>
          <w:lang w:val="pt-BR"/>
        </w:rPr>
        <w:t>xemplo</w:t>
      </w:r>
      <w:r>
        <w:rPr>
          <w:rFonts w:eastAsiaTheme="minorEastAsia"/>
          <w:lang w:val="pt-BR"/>
        </w:rPr>
        <w:t xml:space="preserve"> 1</w:t>
      </w:r>
      <w:r w:rsidR="004A31E2">
        <w:rPr>
          <w:rFonts w:eastAsiaTheme="minorEastAsia"/>
          <w:lang w:val="pt-BR"/>
        </w:rPr>
        <w:t>.</w:t>
      </w:r>
      <w:r w:rsidR="006C5B7E">
        <w:rPr>
          <w:rFonts w:eastAsiaTheme="minorEastAsia"/>
          <w:lang w:val="pt-BR"/>
        </w:rPr>
        <w:t xml:space="preserve"> </w:t>
      </w:r>
      <w:r w:rsidR="004A31E2">
        <w:rPr>
          <w:rFonts w:eastAsiaTheme="minorEastAsia"/>
          <w:lang w:val="pt-BR"/>
        </w:rPr>
        <w:t>O</w:t>
      </w:r>
      <w:r w:rsidR="006C5B7E">
        <w:rPr>
          <w:rFonts w:eastAsiaTheme="minorEastAsia"/>
          <w:lang w:val="pt-BR"/>
        </w:rPr>
        <w:t xml:space="preserve"> operador diferencial </w:t>
      </w:r>
      <m:oMath>
        <m:f>
          <m:fPr>
            <m:type m:val="lin"/>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oMath>
      <w:r w:rsidR="0066487B">
        <w:rPr>
          <w:rFonts w:eastAsiaTheme="minorEastAsia"/>
          <w:lang w:val="pt-BR"/>
        </w:rPr>
        <w:t xml:space="preserve"> </w:t>
      </w:r>
      <w:r w:rsidR="006C5B7E">
        <w:rPr>
          <w:rFonts w:eastAsiaTheme="minorEastAsia"/>
          <w:lang w:val="pt-BR"/>
        </w:rPr>
        <w:t>é linear, pois</w:t>
      </w:r>
    </w:p>
    <w:p w14:paraId="663D8BEC" w14:textId="06669CCF" w:rsidR="006C5B7E" w:rsidRPr="005E4F22" w:rsidRDefault="00BC4BC1" w:rsidP="003779C4">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dx</m:t>
              </m:r>
            </m:den>
          </m:f>
          <m:d>
            <m:dPr>
              <m:ctrlPr>
                <w:rPr>
                  <w:rFonts w:ascii="Cambria Math" w:eastAsiaTheme="minorEastAsia" w:hAnsi="Cambria Math"/>
                  <w:i/>
                  <w:lang w:val="pt-BR"/>
                </w:rPr>
              </m:ctrlPr>
            </m:dPr>
            <m:e>
              <m:r>
                <w:rPr>
                  <w:rFonts w:ascii="Cambria Math" w:eastAsiaTheme="minorEastAsia" w:hAnsi="Cambria Math"/>
                  <w:lang w:val="pt-BR"/>
                </w:rPr>
                <m:t>αf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+βg</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=α</m:t>
          </m:r>
          <m:f>
            <m:fPr>
              <m:ctrlPr>
                <w:rPr>
                  <w:rFonts w:ascii="Cambria Math" w:eastAsiaTheme="minorEastAsia" w:hAnsi="Cambria Math"/>
                  <w:i/>
                  <w:lang w:val="pt-BR"/>
                </w:rPr>
              </m:ctrlPr>
            </m:fPr>
            <m:num>
              <m:r>
                <w:rPr>
                  <w:rFonts w:ascii="Cambria Math" w:eastAsiaTheme="minorEastAsia" w:hAnsi="Cambria Math"/>
                  <w:lang w:val="pt-BR"/>
                </w:rPr>
                <m:t>df</m:t>
              </m:r>
              <m:d>
                <m:dPr>
                  <m:ctrlPr>
                    <w:rPr>
                      <w:rFonts w:ascii="Cambria Math" w:eastAsiaTheme="minorEastAsia" w:hAnsi="Cambria Math"/>
                      <w:i/>
                      <w:lang w:val="pt-BR"/>
                    </w:rPr>
                  </m:ctrlPr>
                </m:dPr>
                <m:e>
                  <m:r>
                    <w:rPr>
                      <w:rFonts w:ascii="Cambria Math" w:eastAsiaTheme="minorEastAsia" w:hAnsi="Cambria Math"/>
                      <w:lang w:val="pt-BR"/>
                    </w:rPr>
                    <m:t>x</m:t>
                  </m:r>
                </m:e>
              </m:d>
            </m:num>
            <m:den>
              <m:r>
                <w:rPr>
                  <w:rFonts w:ascii="Cambria Math" w:eastAsiaTheme="minorEastAsia" w:hAnsi="Cambria Math"/>
                  <w:lang w:val="pt-BR"/>
                </w:rPr>
                <m:t>dx</m:t>
              </m:r>
            </m:den>
          </m:f>
          <m:r>
            <w:rPr>
              <w:rFonts w:ascii="Cambria Math" w:eastAsiaTheme="minorEastAsia" w:hAnsi="Cambria Math"/>
              <w:lang w:val="pt-BR"/>
            </w:rPr>
            <m:t>+β</m:t>
          </m:r>
          <m:f>
            <m:fPr>
              <m:ctrlPr>
                <w:rPr>
                  <w:rFonts w:ascii="Cambria Math" w:eastAsiaTheme="minorEastAsia" w:hAnsi="Cambria Math"/>
                  <w:i/>
                  <w:lang w:val="pt-BR"/>
                </w:rPr>
              </m:ctrlPr>
            </m:fPr>
            <m:num>
              <m:r>
                <w:rPr>
                  <w:rFonts w:ascii="Cambria Math" w:eastAsiaTheme="minorEastAsia" w:hAnsi="Cambria Math"/>
                  <w:lang w:val="pt-BR"/>
                </w:rPr>
                <m:t>dg</m:t>
              </m:r>
              <m:d>
                <m:dPr>
                  <m:ctrlPr>
                    <w:rPr>
                      <w:rFonts w:ascii="Cambria Math" w:eastAsiaTheme="minorEastAsia" w:hAnsi="Cambria Math"/>
                      <w:i/>
                      <w:lang w:val="pt-BR"/>
                    </w:rPr>
                  </m:ctrlPr>
                </m:dPr>
                <m:e>
                  <m:r>
                    <w:rPr>
                      <w:rFonts w:ascii="Cambria Math" w:eastAsiaTheme="minorEastAsia" w:hAnsi="Cambria Math"/>
                      <w:lang w:val="pt-BR"/>
                    </w:rPr>
                    <m:t>x</m:t>
                  </m:r>
                </m:e>
              </m:d>
            </m:num>
            <m:den>
              <m:r>
                <w:rPr>
                  <w:rFonts w:ascii="Cambria Math" w:eastAsiaTheme="minorEastAsia" w:hAnsi="Cambria Math"/>
                  <w:lang w:val="pt-BR"/>
                </w:rPr>
                <m:t>dx</m:t>
              </m:r>
            </m:den>
          </m:f>
          <m:r>
            <w:rPr>
              <w:rFonts w:ascii="Cambria Math" w:eastAsiaTheme="minorEastAsia" w:hAnsi="Cambria Math"/>
              <w:lang w:val="pt-BR"/>
            </w:rPr>
            <m:t>∙</m:t>
          </m:r>
        </m:oMath>
      </m:oMathPara>
    </w:p>
    <w:p w14:paraId="299A5E02" w14:textId="4EC89CA6" w:rsidR="005E4F22" w:rsidRDefault="005E4F22" w:rsidP="003779C4">
      <w:pPr>
        <w:ind w:firstLine="0"/>
        <w:rPr>
          <w:rFonts w:eastAsiaTheme="minorEastAsia"/>
          <w:lang w:val="pt-BR"/>
        </w:rPr>
      </w:pPr>
      <w:r>
        <w:rPr>
          <w:rFonts w:eastAsiaTheme="minorEastAsia"/>
          <w:lang w:val="pt-BR"/>
        </w:rPr>
        <w:t>Exemplo 2</w:t>
      </w:r>
      <w:r w:rsidR="004A31E2">
        <w:rPr>
          <w:rFonts w:eastAsiaTheme="minorEastAsia"/>
          <w:lang w:val="pt-BR"/>
        </w:rPr>
        <w:t>.</w:t>
      </w:r>
      <w:r>
        <w:rPr>
          <w:rFonts w:eastAsiaTheme="minorEastAsia"/>
          <w:lang w:val="pt-BR"/>
        </w:rPr>
        <w:t xml:space="preserve"> </w:t>
      </w:r>
      <w:r w:rsidR="004A31E2">
        <w:rPr>
          <w:rFonts w:eastAsiaTheme="minorEastAsia"/>
          <w:lang w:val="pt-BR"/>
        </w:rPr>
        <w:t>O</w:t>
      </w:r>
      <w:r w:rsidR="00F16B06">
        <w:rPr>
          <w:rFonts w:eastAsiaTheme="minorEastAsia"/>
          <w:lang w:val="pt-BR"/>
        </w:rPr>
        <w:t xml:space="preserve"> operador integral é linear, pois</w:t>
      </w:r>
    </w:p>
    <w:p w14:paraId="06966103" w14:textId="04BF38CA" w:rsidR="00F16B06" w:rsidRPr="008F75F2" w:rsidRDefault="00BC4BC1" w:rsidP="003779C4">
      <w:pPr>
        <w:ind w:firstLine="0"/>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r>
                    <w:rPr>
                      <w:rFonts w:ascii="Cambria Math" w:eastAsiaTheme="minorEastAsia" w:hAnsi="Cambria Math"/>
                      <w:lang w:val="pt-BR"/>
                    </w:rPr>
                    <m:t>αf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+βg</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dx</m:t>
              </m:r>
            </m:e>
          </m:nary>
          <m:r>
            <w:rPr>
              <w:rFonts w:ascii="Cambria Math" w:eastAsiaTheme="minorEastAsia" w:hAnsi="Cambria Math"/>
              <w:lang w:val="pt-BR"/>
            </w:rPr>
            <m:t>=α</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+α</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oMath>
      </m:oMathPara>
    </w:p>
    <w:p w14:paraId="36F2422C" w14:textId="2C086843" w:rsidR="008F75F2" w:rsidRDefault="008F75F2" w:rsidP="003779C4">
      <w:pPr>
        <w:ind w:firstLine="0"/>
        <w:rPr>
          <w:rFonts w:eastAsiaTheme="minorEastAsia"/>
          <w:lang w:val="pt-BR"/>
        </w:rPr>
      </w:pPr>
      <w:r>
        <w:rPr>
          <w:rFonts w:eastAsiaTheme="minorEastAsia"/>
          <w:lang w:val="pt-BR"/>
        </w:rPr>
        <w:lastRenderedPageBreak/>
        <w:t>Exemplo 3</w:t>
      </w:r>
      <w:r w:rsidR="004A31E2">
        <w:rPr>
          <w:rFonts w:eastAsiaTheme="minorEastAsia"/>
          <w:lang w:val="pt-BR"/>
        </w:rPr>
        <w:t>.</w:t>
      </w:r>
      <w:r>
        <w:rPr>
          <w:rFonts w:eastAsiaTheme="minorEastAsia"/>
          <w:lang w:val="pt-BR"/>
        </w:rPr>
        <w:t xml:space="preserve"> </w:t>
      </w:r>
      <w:r w:rsidR="004A31E2">
        <w:rPr>
          <w:rFonts w:eastAsiaTheme="minorEastAsia"/>
          <w:lang w:val="pt-BR"/>
        </w:rPr>
        <w:t>O</w:t>
      </w:r>
      <w:r>
        <w:rPr>
          <w:rFonts w:eastAsiaTheme="minorEastAsia"/>
          <w:lang w:val="pt-BR"/>
        </w:rPr>
        <w:t xml:space="preserve"> operador </w:t>
      </w:r>
      <m:oMath>
        <m:rad>
          <m:radPr>
            <m:degHide m:val="1"/>
            <m:ctrlPr>
              <w:rPr>
                <w:rFonts w:ascii="Cambria Math" w:eastAsiaTheme="minorEastAsia" w:hAnsi="Cambria Math"/>
                <w:i/>
                <w:lang w:val="pt-BR"/>
              </w:rPr>
            </m:ctrlPr>
          </m:radPr>
          <m:deg/>
          <m:e/>
        </m:rad>
      </m:oMath>
      <w:r>
        <w:rPr>
          <w:rFonts w:eastAsiaTheme="minorEastAsia"/>
          <w:lang w:val="pt-BR"/>
        </w:rPr>
        <w:t xml:space="preserve"> não é linear, pois</w:t>
      </w:r>
    </w:p>
    <w:p w14:paraId="17AF4500" w14:textId="3C4DD1D1" w:rsidR="008F75F2" w:rsidRPr="002E04A4" w:rsidRDefault="00BC4BC1" w:rsidP="003779C4">
      <w:pPr>
        <w:ind w:firstLine="0"/>
        <w:rPr>
          <w:rFonts w:eastAsiaTheme="minorEastAsia"/>
          <w:lang w:val="pt-BR"/>
        </w:rPr>
      </w:pPr>
      <m:oMathPara>
        <m:oMath>
          <m:rad>
            <m:radPr>
              <m:degHide m:val="1"/>
              <m:ctrlPr>
                <w:rPr>
                  <w:rFonts w:ascii="Cambria Math" w:eastAsiaTheme="minorEastAsia" w:hAnsi="Cambria Math"/>
                  <w:i/>
                  <w:lang w:val="pt-BR"/>
                </w:rPr>
              </m:ctrlPr>
            </m:radPr>
            <m:deg/>
            <m:e>
              <m:r>
                <w:rPr>
                  <w:rFonts w:ascii="Cambria Math" w:eastAsiaTheme="minorEastAsia" w:hAnsi="Cambria Math"/>
                  <w:lang w:val="pt-BR"/>
                </w:rPr>
                <m:t>αf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+βg</m:t>
              </m:r>
              <m:d>
                <m:dPr>
                  <m:ctrlPr>
                    <w:rPr>
                      <w:rFonts w:ascii="Cambria Math" w:eastAsiaTheme="minorEastAsia" w:hAnsi="Cambria Math"/>
                      <w:i/>
                      <w:lang w:val="pt-BR"/>
                    </w:rPr>
                  </m:ctrlPr>
                </m:dPr>
                <m:e>
                  <m:r>
                    <w:rPr>
                      <w:rFonts w:ascii="Cambria Math" w:eastAsiaTheme="minorEastAsia" w:hAnsi="Cambria Math"/>
                      <w:lang w:val="pt-BR"/>
                    </w:rPr>
                    <m:t>x</m:t>
                  </m:r>
                </m:e>
              </m:d>
            </m:e>
          </m:rad>
          <m:r>
            <w:rPr>
              <w:rFonts w:ascii="Cambria Math" w:eastAsiaTheme="minorEastAsia" w:hAnsi="Cambria Math"/>
              <w:lang w:val="pt-BR"/>
            </w:rPr>
            <m:t>≠α</m:t>
          </m:r>
          <m:rad>
            <m:radPr>
              <m:degHide m:val="1"/>
              <m:ctrlPr>
                <w:rPr>
                  <w:rFonts w:ascii="Cambria Math" w:eastAsiaTheme="minorEastAsia" w:hAnsi="Cambria Math"/>
                  <w:i/>
                  <w:lang w:val="pt-BR"/>
                </w:rPr>
              </m:ctrlPr>
            </m:radPr>
            <m:deg/>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e>
          </m:rad>
          <m:r>
            <w:rPr>
              <w:rFonts w:ascii="Cambria Math" w:eastAsiaTheme="minorEastAsia" w:hAnsi="Cambria Math"/>
              <w:lang w:val="pt-BR"/>
            </w:rPr>
            <m:t>+β</m:t>
          </m:r>
          <m:rad>
            <m:radPr>
              <m:degHide m:val="1"/>
              <m:ctrlPr>
                <w:rPr>
                  <w:rFonts w:ascii="Cambria Math" w:eastAsiaTheme="minorEastAsia" w:hAnsi="Cambria Math"/>
                  <w:i/>
                  <w:lang w:val="pt-BR"/>
                </w:rPr>
              </m:ctrlPr>
            </m:radPr>
            <m:deg/>
            <m:e>
              <m:r>
                <w:rPr>
                  <w:rFonts w:ascii="Cambria Math" w:eastAsiaTheme="minorEastAsia" w:hAnsi="Cambria Math"/>
                  <w:lang w:val="pt-BR"/>
                </w:rPr>
                <m:t>g</m:t>
              </m:r>
              <m:d>
                <m:dPr>
                  <m:ctrlPr>
                    <w:rPr>
                      <w:rFonts w:ascii="Cambria Math" w:eastAsiaTheme="minorEastAsia" w:hAnsi="Cambria Math"/>
                      <w:i/>
                      <w:lang w:val="pt-BR"/>
                    </w:rPr>
                  </m:ctrlPr>
                </m:dPr>
                <m:e>
                  <m:r>
                    <w:rPr>
                      <w:rFonts w:ascii="Cambria Math" w:eastAsiaTheme="minorEastAsia" w:hAnsi="Cambria Math"/>
                      <w:lang w:val="pt-BR"/>
                    </w:rPr>
                    <m:t>x</m:t>
                  </m:r>
                </m:e>
              </m:d>
            </m:e>
          </m:rad>
          <m:r>
            <w:rPr>
              <w:rFonts w:ascii="Cambria Math" w:eastAsiaTheme="minorEastAsia" w:hAnsi="Cambria Math"/>
              <w:lang w:val="pt-BR"/>
            </w:rPr>
            <m:t>.</m:t>
          </m:r>
        </m:oMath>
      </m:oMathPara>
    </w:p>
    <w:p w14:paraId="4D874356" w14:textId="77777777" w:rsidR="002A03DB" w:rsidRDefault="002A03DB" w:rsidP="005D6FC1">
      <w:pPr>
        <w:ind w:firstLine="720"/>
        <w:rPr>
          <w:rFonts w:eastAsiaTheme="minorEastAsia"/>
          <w:lang w:val="pt-BR"/>
        </w:rPr>
      </w:pPr>
    </w:p>
    <w:p w14:paraId="51DD769B" w14:textId="4A61E9A9" w:rsidR="000C4A31" w:rsidRDefault="002E04A4" w:rsidP="005D6FC1">
      <w:pPr>
        <w:ind w:firstLine="720"/>
        <w:rPr>
          <w:rFonts w:eastAsiaTheme="minorEastAsia"/>
          <w:lang w:val="pt-BR"/>
        </w:rPr>
      </w:pPr>
      <w:r>
        <w:rPr>
          <w:rFonts w:eastAsiaTheme="minorEastAsia"/>
          <w:lang w:val="pt-BR"/>
        </w:rPr>
        <w:t>Um operador linear</w:t>
      </w:r>
      <w:r w:rsidR="00026687">
        <w:rPr>
          <w:rFonts w:eastAsiaTheme="minorEastAsia"/>
          <w:lang w:val="pt-BR"/>
        </w:rPr>
        <w:t>, que representa uma transformação linear,</w:t>
      </w:r>
      <w:r>
        <w:rPr>
          <w:rFonts w:eastAsiaTheme="minorEastAsia"/>
          <w:lang w:val="pt-BR"/>
        </w:rPr>
        <w:t xml:space="preserve"> pode ser representado por uma matriz</w:t>
      </w:r>
      <w:r w:rsidR="000C4A31">
        <w:rPr>
          <w:rFonts w:eastAsiaTheme="minorEastAsia"/>
          <w:lang w:val="pt-BR"/>
        </w:rPr>
        <w:t xml:space="preserve"> e fica completamente determinado se conhecermos seu efeito sobre os vetores da base</w:t>
      </w:r>
      <w:r>
        <w:rPr>
          <w:rFonts w:eastAsiaTheme="minorEastAsia"/>
          <w:lang w:val="pt-BR"/>
        </w:rPr>
        <w:t>.</w:t>
      </w:r>
      <w:r w:rsidR="00951416">
        <w:rPr>
          <w:rFonts w:eastAsiaTheme="minorEastAsia"/>
          <w:lang w:val="pt-BR"/>
        </w:rPr>
        <w:t xml:space="preserve"> N</w:t>
      </w:r>
      <w:r w:rsidR="003263F4">
        <w:rPr>
          <w:rFonts w:eastAsiaTheme="minorEastAsia"/>
          <w:lang w:val="pt-BR"/>
        </w:rPr>
        <w:t xml:space="preserve">o </w:t>
      </w:r>
      <m:oMath>
        <m:sSup>
          <m:sSupPr>
            <m:ctrlPr>
              <w:rPr>
                <w:rFonts w:ascii="Cambria Math" w:hAnsi="Cambria Math"/>
                <w:i/>
                <w:lang w:val="pt-BR"/>
              </w:rPr>
            </m:ctrlPr>
          </m:sSupPr>
          <m:e>
            <m:r>
              <m:rPr>
                <m:scr m:val="double-struck"/>
              </m:rPr>
              <w:rPr>
                <w:rFonts w:ascii="Cambria Math" w:hAnsi="Cambria Math"/>
                <w:lang w:val="pt-BR"/>
              </w:rPr>
              <m:t>R</m:t>
            </m:r>
          </m:e>
          <m:sup>
            <m:r>
              <w:rPr>
                <w:rFonts w:ascii="Cambria Math" w:hAnsi="Cambria Math"/>
                <w:lang w:val="pt-BR"/>
              </w:rPr>
              <m:t>2</m:t>
            </m:r>
          </m:sup>
        </m:sSup>
      </m:oMath>
      <w:r w:rsidR="003263F4">
        <w:rPr>
          <w:rFonts w:eastAsiaTheme="minorEastAsia"/>
          <w:lang w:val="pt-BR"/>
        </w:rPr>
        <w:t>, p</w:t>
      </w:r>
      <w:r w:rsidR="000C4A31">
        <w:rPr>
          <w:rFonts w:eastAsiaTheme="minorEastAsia"/>
          <w:lang w:val="pt-BR"/>
        </w:rPr>
        <w:t>or exemplo</w:t>
      </w:r>
      <w:r w:rsidR="003263F4">
        <w:rPr>
          <w:rFonts w:eastAsiaTheme="minorEastAsia"/>
          <w:lang w:val="pt-BR"/>
        </w:rPr>
        <w:t>,</w:t>
      </w:r>
      <w:r w:rsidR="000C4A31">
        <w:rPr>
          <w:rFonts w:eastAsiaTheme="minorEastAsia"/>
          <w:lang w:val="pt-BR"/>
        </w:rPr>
        <w:t xml:space="preserve"> a matriz que </w:t>
      </w:r>
      <w:r w:rsidR="003263F4">
        <w:rPr>
          <w:rFonts w:eastAsiaTheme="minorEastAsia"/>
          <w:lang w:val="pt-BR"/>
        </w:rPr>
        <w:t>representará</w:t>
      </w:r>
      <w:r w:rsidR="000C4A31">
        <w:rPr>
          <w:rFonts w:eastAsiaTheme="minorEastAsia"/>
          <w:lang w:val="pt-BR"/>
        </w:rPr>
        <w:t xml:space="preserve"> o operador será uma matriz </w:t>
      </w:r>
      <m:oMath>
        <m:r>
          <w:rPr>
            <w:rFonts w:ascii="Cambria Math" w:eastAsiaTheme="minorEastAsia" w:hAnsi="Cambria Math"/>
            <w:lang w:val="pt-BR"/>
          </w:rPr>
          <m:t>2×2</m:t>
        </m:r>
      </m:oMath>
      <w:r w:rsidR="000C4A31">
        <w:rPr>
          <w:rFonts w:eastAsiaTheme="minorEastAsia"/>
          <w:lang w:val="pt-BR"/>
        </w:rPr>
        <w:t>, ou seja, uma matriz do tipo</w:t>
      </w:r>
    </w:p>
    <w:p w14:paraId="39C214B5" w14:textId="029DC005" w:rsidR="000C4A31" w:rsidRPr="003263F4" w:rsidRDefault="00BC4BC1" w:rsidP="005D6FC1">
      <w:pPr>
        <w:ind w:firstLine="72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a</m:t>
                    </m:r>
                  </m:e>
                  <m:e>
                    <m:r>
                      <w:rPr>
                        <w:rFonts w:ascii="Cambria Math" w:eastAsiaTheme="minorEastAsia" w:hAnsi="Cambria Math"/>
                        <w:lang w:val="pt-BR"/>
                      </w:rPr>
                      <m:t>b</m:t>
                    </m:r>
                  </m:e>
                </m:mr>
                <m:mr>
                  <m:e>
                    <m:r>
                      <w:rPr>
                        <w:rFonts w:ascii="Cambria Math" w:eastAsiaTheme="minorEastAsia" w:hAnsi="Cambria Math"/>
                        <w:lang w:val="pt-BR"/>
                      </w:rPr>
                      <m:t>c</m:t>
                    </m:r>
                  </m:e>
                  <m:e>
                    <m:r>
                      <w:rPr>
                        <w:rFonts w:ascii="Cambria Math" w:eastAsiaTheme="minorEastAsia" w:hAnsi="Cambria Math"/>
                        <w:lang w:val="pt-BR"/>
                      </w:rPr>
                      <m:t>d</m:t>
                    </m:r>
                  </m:e>
                </m:mr>
              </m:m>
            </m:e>
          </m:d>
          <m:r>
            <w:rPr>
              <w:rFonts w:ascii="Cambria Math" w:eastAsiaTheme="minorEastAsia" w:hAnsi="Cambria Math"/>
              <w:lang w:val="pt-BR"/>
            </w:rPr>
            <m:t>.</m:t>
          </m:r>
        </m:oMath>
      </m:oMathPara>
    </w:p>
    <w:p w14:paraId="59F78772" w14:textId="2A65BF58" w:rsidR="003263F4" w:rsidRDefault="003263F4" w:rsidP="003263F4">
      <w:pPr>
        <w:ind w:firstLine="0"/>
        <w:rPr>
          <w:rFonts w:eastAsiaTheme="minorEastAsia"/>
          <w:lang w:val="pt-BR"/>
        </w:rPr>
      </w:pPr>
      <w:r>
        <w:rPr>
          <w:rFonts w:eastAsiaTheme="minorEastAsia"/>
          <w:lang w:val="pt-BR"/>
        </w:rPr>
        <w:t>Se quisermos determinar a matriz que representa o operador, basta conhecer o seu efeito sobre os vetores da base. Por exemplo, suponha que</w:t>
      </w:r>
      <w:r w:rsidR="00017C49">
        <w:rPr>
          <w:rFonts w:eastAsiaTheme="minorEastAsia"/>
          <w:lang w:val="pt-BR"/>
        </w:rPr>
        <w:t xml:space="preserve"> a base</w:t>
      </w:r>
      <w:r w:rsidR="00951416">
        <w:rPr>
          <w:rFonts w:eastAsiaTheme="minorEastAsia"/>
          <w:lang w:val="pt-BR"/>
        </w:rPr>
        <w:t xml:space="preserve"> ortonormal</w:t>
      </w:r>
      <w:r w:rsidR="00017C49">
        <w:rPr>
          <w:rFonts w:eastAsiaTheme="minorEastAsia"/>
          <w:lang w:val="pt-BR"/>
        </w:rPr>
        <w:t xml:space="preserve"> seja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e>
        </m:d>
      </m:oMath>
      <w:r w:rsidR="00017C49">
        <w:rPr>
          <w:rFonts w:eastAsiaTheme="minorEastAsia"/>
          <w:lang w:val="pt-BR"/>
        </w:rPr>
        <w:t xml:space="preserve"> e que</w:t>
      </w:r>
    </w:p>
    <w:p w14:paraId="09E51789" w14:textId="2B802847" w:rsidR="000C4A31" w:rsidRPr="004928B3" w:rsidRDefault="00BC4BC1" w:rsidP="000C4A31">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m:oMathPara>
    </w:p>
    <w:p w14:paraId="22D510C9" w14:textId="6EC227F7" w:rsidR="004928B3" w:rsidRDefault="004928B3" w:rsidP="000C4A31">
      <w:pPr>
        <w:ind w:firstLine="0"/>
        <w:rPr>
          <w:rFonts w:eastAsiaTheme="minorEastAsia"/>
          <w:lang w:val="pt-BR"/>
        </w:rPr>
      </w:pPr>
      <w:r>
        <w:rPr>
          <w:rFonts w:eastAsiaTheme="minorEastAsia"/>
          <w:lang w:val="pt-BR"/>
        </w:rPr>
        <w:t xml:space="preserve">Agora, suponha que a representação dos vetores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Pr>
          <w:rFonts w:eastAsiaTheme="minorEastAsia"/>
          <w:lang w:val="pt-BR"/>
        </w:rPr>
        <w:t xml:space="preserve"> sejam dadas por </w:t>
      </w:r>
    </w:p>
    <w:p w14:paraId="5E584378" w14:textId="61649EED" w:rsidR="004928B3" w:rsidRPr="004928B3" w:rsidRDefault="004928B3" w:rsidP="004928B3">
      <w:pPr>
        <w:ind w:firstLine="0"/>
        <w:rPr>
          <w:rFonts w:ascii="Cambria Math" w:eastAsiaTheme="minorEastAsia" w:hAnsi="Cambria Math"/>
          <w:i/>
          <w:lang w:val="pt-BR"/>
        </w:rPr>
      </w:pPr>
      <w:r>
        <w:rPr>
          <w:rFonts w:eastAsiaTheme="minorEastAsia"/>
          <w:lang w:val="pt-BR"/>
        </w:rPr>
        <w:t xml:space="preserve">  </w:t>
      </w:r>
      <w:r w:rsidRPr="004928B3">
        <w:rPr>
          <w:rFonts w:ascii="Cambria Math" w:eastAsiaTheme="minorEastAsia" w:hAnsi="Cambria Math"/>
          <w:i/>
          <w:lang w:val="pt-BR"/>
        </w:rPr>
        <w:br/>
      </w: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m:t>
                  </m:r>
                </m:e>
                <m:e>
                  <m:r>
                    <w:rPr>
                      <w:rFonts w:ascii="Cambria Math" w:eastAsiaTheme="minorEastAsia" w:hAnsi="Cambria Math"/>
                      <w:lang w:val="pt-BR"/>
                    </w:rPr>
                    <m:t>0</m:t>
                  </m:r>
                </m:e>
              </m:eqArr>
            </m:e>
          </m:d>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1</m:t>
                  </m:r>
                </m:e>
              </m:eqArr>
            </m:e>
          </m:d>
        </m:oMath>
      </m:oMathPara>
    </w:p>
    <w:p w14:paraId="6C31D28C" w14:textId="72D90ABE" w:rsidR="004928B3" w:rsidRDefault="004928B3" w:rsidP="004928B3">
      <w:pPr>
        <w:ind w:firstLine="0"/>
        <w:rPr>
          <w:rFonts w:ascii="Cambria Math" w:eastAsiaTheme="minorEastAsia" w:hAnsi="Cambria Math"/>
          <w:iCs/>
          <w:lang w:val="pt-BR"/>
        </w:rPr>
      </w:pPr>
      <w:r>
        <w:rPr>
          <w:rFonts w:ascii="Cambria Math" w:eastAsiaTheme="minorEastAsia" w:hAnsi="Cambria Math"/>
          <w:iCs/>
          <w:lang w:val="pt-BR"/>
        </w:rPr>
        <w:t xml:space="preserve">Logo, </w:t>
      </w:r>
    </w:p>
    <w:p w14:paraId="0B7E1D07" w14:textId="46EE1147" w:rsidR="004928B3" w:rsidRPr="004928B3" w:rsidRDefault="00BC4BC1" w:rsidP="004928B3">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a</m:t>
                    </m:r>
                  </m:e>
                  <m:e>
                    <m:r>
                      <w:rPr>
                        <w:rFonts w:ascii="Cambria Math" w:eastAsiaTheme="minorEastAsia" w:hAnsi="Cambria Math"/>
                        <w:lang w:val="pt-BR"/>
                      </w:rPr>
                      <m:t>b</m:t>
                    </m:r>
                  </m:e>
                </m:mr>
                <m:mr>
                  <m:e>
                    <m:r>
                      <w:rPr>
                        <w:rFonts w:ascii="Cambria Math" w:eastAsiaTheme="minorEastAsia" w:hAnsi="Cambria Math"/>
                        <w:lang w:val="pt-BR"/>
                      </w:rPr>
                      <m:t>c</m:t>
                    </m:r>
                  </m:e>
                  <m:e>
                    <m:r>
                      <w:rPr>
                        <w:rFonts w:ascii="Cambria Math" w:eastAsiaTheme="minorEastAsia" w:hAnsi="Cambria Math"/>
                        <w:lang w:val="pt-BR"/>
                      </w:rPr>
                      <m:t>d</m:t>
                    </m:r>
                  </m:e>
                </m:mr>
              </m:m>
            </m:e>
          </m:d>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m:t>
                  </m:r>
                </m:e>
                <m:e>
                  <m:r>
                    <w:rPr>
                      <w:rFonts w:ascii="Cambria Math" w:eastAsiaTheme="minorEastAsia" w:hAnsi="Cambria Math"/>
                      <w:lang w:val="pt-BR"/>
                    </w:rPr>
                    <m:t>0</m:t>
                  </m:r>
                </m:e>
              </m:eqArr>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1</m:t>
                  </m:r>
                </m:e>
              </m:eqArr>
            </m:e>
          </m:d>
          <m:r>
            <w:rPr>
              <w:rFonts w:ascii="Cambria Math" w:eastAsiaTheme="minorEastAsia" w:hAnsi="Cambria Math"/>
              <w:lang w:val="pt-BR"/>
            </w:rPr>
            <m:t>⟹</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a=0</m:t>
                  </m:r>
                </m:e>
                <m:e>
                  <m:r>
                    <w:rPr>
                      <w:rFonts w:ascii="Cambria Math" w:eastAsiaTheme="minorEastAsia" w:hAnsi="Cambria Math"/>
                      <w:lang w:val="pt-BR"/>
                    </w:rPr>
                    <m:t>c=1</m:t>
                  </m:r>
                </m:e>
              </m:eqArr>
            </m:e>
          </m:d>
        </m:oMath>
      </m:oMathPara>
    </w:p>
    <w:p w14:paraId="361998A6" w14:textId="59CFDA4F" w:rsidR="004928B3" w:rsidRDefault="004928B3" w:rsidP="004928B3">
      <w:pPr>
        <w:ind w:firstLine="0"/>
        <w:rPr>
          <w:rFonts w:eastAsiaTheme="minorEastAsia"/>
          <w:lang w:val="pt-BR"/>
        </w:rPr>
      </w:pPr>
      <w:r>
        <w:rPr>
          <w:rFonts w:eastAsiaTheme="minorEastAsia"/>
          <w:lang w:val="pt-BR"/>
        </w:rPr>
        <w:t>e</w:t>
      </w:r>
    </w:p>
    <w:p w14:paraId="15F6F01A" w14:textId="6D12EC02" w:rsidR="004928B3" w:rsidRPr="002451F9" w:rsidRDefault="00BC4BC1" w:rsidP="004928B3">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a</m:t>
                    </m:r>
                  </m:e>
                  <m:e>
                    <m:r>
                      <w:rPr>
                        <w:rFonts w:ascii="Cambria Math" w:eastAsiaTheme="minorEastAsia" w:hAnsi="Cambria Math"/>
                        <w:lang w:val="pt-BR"/>
                      </w:rPr>
                      <m:t>b</m:t>
                    </m:r>
                  </m:e>
                </m:mr>
                <m:mr>
                  <m:e>
                    <m:r>
                      <w:rPr>
                        <w:rFonts w:ascii="Cambria Math" w:eastAsiaTheme="minorEastAsia" w:hAnsi="Cambria Math"/>
                        <w:lang w:val="pt-BR"/>
                      </w:rPr>
                      <m:t>c</m:t>
                    </m:r>
                  </m:e>
                  <m:e>
                    <m:r>
                      <w:rPr>
                        <w:rFonts w:ascii="Cambria Math" w:eastAsiaTheme="minorEastAsia" w:hAnsi="Cambria Math"/>
                        <w:lang w:val="pt-BR"/>
                      </w:rPr>
                      <m:t>d</m:t>
                    </m:r>
                  </m:e>
                </m:mr>
              </m:m>
            </m:e>
          </m:d>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1</m:t>
                  </m:r>
                </m:e>
              </m:eqArr>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m:t>
                  </m:r>
                </m:e>
                <m:e>
                  <m:r>
                    <w:rPr>
                      <w:rFonts w:ascii="Cambria Math" w:eastAsiaTheme="minorEastAsia" w:hAnsi="Cambria Math"/>
                      <w:lang w:val="pt-BR"/>
                    </w:rPr>
                    <m:t>0</m:t>
                  </m:r>
                </m:e>
              </m:eqArr>
            </m:e>
          </m:d>
          <m:r>
            <w:rPr>
              <w:rFonts w:ascii="Cambria Math" w:eastAsiaTheme="minorEastAsia" w:hAnsi="Cambria Math"/>
              <w:lang w:val="pt-BR"/>
            </w:rPr>
            <m:t>⟹</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b=1</m:t>
                  </m:r>
                </m:e>
                <m:e>
                  <m:r>
                    <w:rPr>
                      <w:rFonts w:ascii="Cambria Math" w:eastAsiaTheme="minorEastAsia" w:hAnsi="Cambria Math"/>
                      <w:lang w:val="pt-BR"/>
                    </w:rPr>
                    <m:t>d=0</m:t>
                  </m:r>
                </m:e>
              </m:eqArr>
            </m:e>
          </m:d>
        </m:oMath>
      </m:oMathPara>
    </w:p>
    <w:p w14:paraId="09F4F53A" w14:textId="3669C105" w:rsidR="002451F9" w:rsidRDefault="002451F9" w:rsidP="004928B3">
      <w:pPr>
        <w:ind w:firstLine="0"/>
        <w:rPr>
          <w:rFonts w:eastAsiaTheme="minorEastAsia"/>
          <w:lang w:val="pt-BR"/>
        </w:rPr>
      </w:pPr>
      <w:r>
        <w:rPr>
          <w:rFonts w:eastAsiaTheme="minorEastAsia"/>
          <w:lang w:val="pt-BR"/>
        </w:rPr>
        <w:t xml:space="preserve">Portanto, a matriz que representa 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na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e>
        </m:d>
      </m:oMath>
      <w:r>
        <w:rPr>
          <w:rFonts w:eastAsiaTheme="minorEastAsia"/>
          <w:lang w:val="pt-BR"/>
        </w:rPr>
        <w:t xml:space="preserve"> é</w:t>
      </w:r>
    </w:p>
    <w:p w14:paraId="72F72239" w14:textId="6F5CC9B5" w:rsidR="002451F9" w:rsidRPr="004928B3" w:rsidRDefault="00BC4BC1" w:rsidP="004928B3">
      <w:pPr>
        <w:ind w:firstLine="0"/>
        <w:rPr>
          <w:rFonts w:eastAsiaTheme="minorEastAsia"/>
          <w:iCs/>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1</m:t>
                    </m:r>
                  </m:e>
                </m:mr>
                <m:mr>
                  <m:e>
                    <m:r>
                      <w:rPr>
                        <w:rFonts w:ascii="Cambria Math" w:eastAsiaTheme="minorEastAsia" w:hAnsi="Cambria Math"/>
                        <w:lang w:val="pt-BR"/>
                      </w:rPr>
                      <m:t>1</m:t>
                    </m:r>
                  </m:e>
                  <m:e>
                    <m:r>
                      <w:rPr>
                        <w:rFonts w:ascii="Cambria Math" w:eastAsiaTheme="minorEastAsia" w:hAnsi="Cambria Math"/>
                        <w:lang w:val="pt-BR"/>
                      </w:rPr>
                      <m:t>0</m:t>
                    </m:r>
                  </m:e>
                </m:mr>
              </m:m>
            </m:e>
          </m:d>
        </m:oMath>
      </m:oMathPara>
    </w:p>
    <w:p w14:paraId="6E95E855" w14:textId="52BFBA67" w:rsidR="004928B3" w:rsidRDefault="00951416" w:rsidP="000C4A31">
      <w:pPr>
        <w:ind w:firstLine="0"/>
        <w:rPr>
          <w:rFonts w:eastAsiaTheme="minorEastAsia"/>
          <w:lang w:val="pt-BR"/>
        </w:rPr>
      </w:pPr>
      <w:r>
        <w:rPr>
          <w:rFonts w:eastAsiaTheme="minorEastAsia"/>
          <w:lang w:val="pt-BR"/>
        </w:rPr>
        <w:t>D</w:t>
      </w:r>
      <w:r w:rsidR="00017C49">
        <w:rPr>
          <w:rFonts w:eastAsiaTheme="minorEastAsia"/>
          <w:lang w:val="pt-BR"/>
        </w:rPr>
        <w:t xml:space="preserve">ada uma base </w:t>
      </w:r>
      <w:r>
        <w:rPr>
          <w:rFonts w:eastAsiaTheme="minorEastAsia"/>
          <w:lang w:val="pt-BR"/>
        </w:rPr>
        <w:t xml:space="preserve">ortonormal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sidR="001A4CE8">
        <w:rPr>
          <w:rFonts w:eastAsiaTheme="minorEastAsia"/>
          <w:lang w:val="pt-BR"/>
        </w:rPr>
        <w:t>, temos que</w:t>
      </w:r>
    </w:p>
    <w:p w14:paraId="4078B736" w14:textId="77777777" w:rsidR="009A4B98" w:rsidRDefault="009A4B98" w:rsidP="000C4A31">
      <w:pPr>
        <w:ind w:firstLine="0"/>
        <w:rPr>
          <w:rFonts w:eastAsiaTheme="minorEastAsia"/>
          <w:lang w:val="pt-BR"/>
        </w:rPr>
      </w:pPr>
      <w:r>
        <w:rPr>
          <w:rFonts w:eastAsiaTheme="minorEastAsia"/>
          <w:lang w:val="pt-BR"/>
        </w:rPr>
        <w:t xml:space="preserve">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pode ser escrito usando o formalismo braket.</w:t>
      </w:r>
    </w:p>
    <w:p w14:paraId="54A5E529" w14:textId="77777777" w:rsidR="009A4B98" w:rsidRDefault="00BC4BC1" w:rsidP="000C4A31">
      <w:pPr>
        <w:ind w:firstLine="0"/>
        <w:rPr>
          <w:rFonts w:eastAsiaTheme="minorEastAsia"/>
          <w:lang w:val="pt-BR"/>
        </w:rPr>
      </w:pP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sidR="009A4B98">
        <w:rPr>
          <w:rFonts w:eastAsiaTheme="minorEastAsia"/>
          <w:lang w:val="pt-BR"/>
        </w:rPr>
        <w:t>,</w:t>
      </w:r>
    </w:p>
    <w:p w14:paraId="7B76A890" w14:textId="1992651E" w:rsidR="009A4B98" w:rsidRDefault="009A4B98" w:rsidP="000C4A31">
      <w:pPr>
        <w:ind w:firstLine="0"/>
        <w:rPr>
          <w:rFonts w:eastAsiaTheme="minorEastAsia"/>
          <w:lang w:val="pt-BR"/>
        </w:rPr>
      </w:pPr>
      <w:r>
        <w:rPr>
          <w:rFonts w:eastAsiaTheme="minorEastAsia"/>
          <w:lang w:val="pt-BR"/>
        </w:rPr>
        <w:t xml:space="preserve">onde os vetores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Pr>
          <w:rFonts w:eastAsiaTheme="minorEastAsia"/>
          <w:lang w:val="pt-BR"/>
        </w:rPr>
        <w:t xml:space="preserve"> escritos na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Pr>
          <w:rFonts w:eastAsiaTheme="minorEastAsia"/>
          <w:lang w:val="pt-BR"/>
        </w:rPr>
        <w:t xml:space="preserve"> são dados por</w:t>
      </w:r>
    </w:p>
    <w:p w14:paraId="0464D3A4" w14:textId="64457563" w:rsidR="009A4B98" w:rsidRDefault="00BC4BC1" w:rsidP="009A4B9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m:rPr>
              <m:sty m:val="p"/>
            </m:rPr>
            <w:rPr>
              <w:rFonts w:ascii="Cambria Math" w:eastAsiaTheme="minorEastAsia"/>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1</m:t>
                        </m:r>
                      </m:sub>
                    </m:sSub>
                  </m:e>
                </m:mr>
                <m:mr>
                  <m:e>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2</m:t>
                        </m:r>
                      </m:sub>
                    </m:sSub>
                  </m:e>
                </m:mr>
                <m:mr>
                  <m:e>
                    <m:r>
                      <w:rPr>
                        <w:rFonts w:ascii="Cambria Math" w:eastAsiaTheme="minorEastAsia" w:hAnsi="Cambria Math"/>
                        <w:lang w:val="pt-BR"/>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n</m:t>
                        </m:r>
                      </m:sub>
                    </m:sSub>
                  </m:e>
                </m:mr>
              </m:m>
            </m:e>
          </m:d>
          <m:d>
            <m:dPr>
              <m:begChr m:val=""/>
              <m:endChr m:val="⟩"/>
              <m:ctrlPr>
                <w:rPr>
                  <w:rFonts w:ascii="Cambria Math" w:eastAsiaTheme="minorEastAsia" w:hAnsi="Cambria Math"/>
                  <w:i/>
                  <w:lang w:val="pt-BR"/>
                </w:rPr>
              </m:ctrlPr>
            </m:dPr>
            <m:e>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m:rPr>
              <m:sty m:val="p"/>
            </m:rPr>
            <w:rPr>
              <w:rFonts w:ascii="Cambria Math" w:eastAsiaTheme="minorEastAsia"/>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1</m:t>
                        </m:r>
                      </m:sub>
                    </m:sSub>
                  </m:e>
                </m:mr>
                <m:mr>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2</m:t>
                        </m:r>
                      </m:sub>
                    </m:sSub>
                  </m:e>
                </m:mr>
                <m:mr>
                  <m:e>
                    <m:r>
                      <w:rPr>
                        <w:rFonts w:ascii="Cambria Math" w:eastAsiaTheme="minorEastAsia" w:hAnsi="Cambria Math"/>
                        <w:lang w:val="pt-BR"/>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n</m:t>
                        </m:r>
                      </m:sub>
                    </m:sSub>
                  </m:e>
                </m:mr>
              </m:m>
            </m:e>
          </m:d>
        </m:oMath>
      </m:oMathPara>
    </w:p>
    <w:p w14:paraId="203DEB9E" w14:textId="3AB63B62" w:rsidR="009A4B98" w:rsidRDefault="00B35C44" w:rsidP="000C4A31">
      <w:pPr>
        <w:ind w:firstLine="0"/>
        <w:rPr>
          <w:rFonts w:eastAsiaTheme="minorEastAsia"/>
          <w:lang w:val="pt-BR"/>
        </w:rPr>
      </w:pPr>
      <w:r>
        <w:rPr>
          <w:rFonts w:eastAsiaTheme="minorEastAsia"/>
          <w:lang w:val="pt-BR"/>
        </w:rPr>
        <w:t>Aplicando o</w:t>
      </w:r>
      <w:r w:rsidR="009A4B98">
        <w:rPr>
          <w:rFonts w:eastAsiaTheme="minorEastAsia"/>
          <w:lang w:val="pt-BR"/>
        </w:rPr>
        <w:t xml:space="preserve"> operador</w:t>
      </w:r>
      <w:r>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no vetor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1A4CE8" w14:paraId="0F534F5A" w14:textId="77777777" w:rsidTr="00A7013A">
        <w:tc>
          <w:tcPr>
            <w:tcW w:w="8185" w:type="dxa"/>
          </w:tcPr>
          <w:p w14:paraId="114FAF64" w14:textId="72CDDB32" w:rsidR="001A4CE8" w:rsidRDefault="00BC4BC1" w:rsidP="00A7013A">
            <w:pPr>
              <w:tabs>
                <w:tab w:val="left" w:pos="540"/>
              </w:tabs>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12</m:t>
                              </m:r>
                            </m:sub>
                          </m:sSub>
                        </m:e>
                        <m:e>
                          <m:r>
                            <w:rPr>
                              <w:rFonts w:ascii="Cambria Math" w:eastAsiaTheme="minorEastAsia" w:hAnsi="Cambria Math"/>
                              <w:lang w:val="pt-BR"/>
                            </w:rPr>
                            <m:t>⋯</m:t>
                          </m: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1n</m:t>
                              </m:r>
                            </m:sub>
                          </m:sSub>
                          <m:ctrlPr>
                            <w:rPr>
                              <w:rFonts w:ascii="Cambria Math" w:eastAsia="Cambria Math" w:hAnsi="Cambria Math" w:cs="Cambria Math"/>
                              <w:i/>
                            </w:rPr>
                          </m:ctrlPr>
                        </m:e>
                      </m:m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21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22</m:t>
                              </m:r>
                            </m:sub>
                          </m:sSub>
                        </m:e>
                        <m:e>
                          <m:r>
                            <w:rPr>
                              <w:rFonts w:ascii="Cambria Math" w:eastAsiaTheme="minorEastAsia" w:hAnsi="Cambria Math"/>
                              <w:lang w:val="pt-BR"/>
                            </w:rPr>
                            <m:t>⋯</m:t>
                          </m: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lang w:val="pt-BR"/>
                            </w:rPr>
                            <m:t>⋮</m:t>
                          </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n1</m:t>
                              </m:r>
                            </m:sub>
                          </m:sSub>
                          <m:ctrlPr>
                            <w:rPr>
                              <w:rFonts w:ascii="Cambria Math" w:eastAsia="Cambria Math" w:hAnsi="Cambria Math" w:cs="Cambria Math"/>
                              <w:i/>
                            </w:rPr>
                          </m:ctrlP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n2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nn</m:t>
                              </m:r>
                            </m:sub>
                          </m:sSub>
                        </m:e>
                      </m:mr>
                    </m:m>
                  </m:e>
                </m:d>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1</m:t>
                              </m:r>
                            </m:sub>
                          </m:sSub>
                        </m:e>
                      </m:mr>
                      <m:mr>
                        <m:e>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2</m:t>
                              </m:r>
                            </m:sub>
                          </m:sSub>
                        </m:e>
                      </m:mr>
                      <m:mr>
                        <m:e>
                          <m:r>
                            <w:rPr>
                              <w:rFonts w:ascii="Cambria Math" w:eastAsiaTheme="minorEastAsia" w:hAnsi="Cambria Math"/>
                              <w:lang w:val="pt-BR"/>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n</m:t>
                              </m:r>
                            </m:sub>
                          </m:sSub>
                        </m:e>
                      </m:mr>
                    </m:m>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1j</m:t>
                                      </m:r>
                                    </m:sub>
                                  </m:sSub>
                                  <m:r>
                                    <w:rPr>
                                      <w:rFonts w:ascii="Cambria Math" w:eastAsiaTheme="minorEastAsia" w:hAnsi="Cambria Math"/>
                                      <w:lang w:val="pt-BR"/>
                                    </w:rPr>
                                    <m:t>α</m:t>
                                  </m:r>
                                </m:e>
                                <m:sub>
                                  <m:r>
                                    <w:rPr>
                                      <w:rFonts w:ascii="Cambria Math" w:eastAsiaTheme="minorEastAsia" w:hAnsi="Cambria Math"/>
                                      <w:lang w:val="pt-BR"/>
                                    </w:rPr>
                                    <m:t>j</m:t>
                                  </m:r>
                                </m:sub>
                              </m:sSub>
                            </m:e>
                          </m:nary>
                        </m:e>
                      </m:mr>
                      <m:m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2j</m:t>
                                      </m:r>
                                    </m:sub>
                                  </m:sSub>
                                  <m:r>
                                    <w:rPr>
                                      <w:rFonts w:ascii="Cambria Math" w:eastAsiaTheme="minorEastAsia" w:hAnsi="Cambria Math"/>
                                      <w:lang w:val="pt-BR"/>
                                    </w:rPr>
                                    <m:t>α</m:t>
                                  </m:r>
                                </m:e>
                                <m:sub>
                                  <m:r>
                                    <w:rPr>
                                      <w:rFonts w:ascii="Cambria Math" w:eastAsiaTheme="minorEastAsia" w:hAnsi="Cambria Math"/>
                                      <w:lang w:val="pt-BR"/>
                                    </w:rPr>
                                    <m:t>j</m:t>
                                  </m:r>
                                </m:sub>
                              </m:sSub>
                            </m:e>
                          </m:nary>
                        </m:e>
                      </m:mr>
                      <m:mr>
                        <m:e>
                          <m:r>
                            <w:rPr>
                              <w:rFonts w:ascii="Cambria Math" w:eastAsiaTheme="minorEastAsia" w:hAnsi="Cambria Math"/>
                              <w:lang w:val="pt-BR"/>
                            </w:rPr>
                            <m:t>⋮</m:t>
                          </m:r>
                          <m:ctrlPr>
                            <w:rPr>
                              <w:rFonts w:ascii="Cambria Math" w:eastAsia="Cambria Math" w:hAnsi="Cambria Math" w:cs="Cambria Math"/>
                              <w:i/>
                            </w:rPr>
                          </m:ctrlPr>
                        </m:e>
                      </m:mr>
                      <m:m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nj</m:t>
                                      </m:r>
                                    </m:sub>
                                  </m:sSub>
                                  <m:r>
                                    <w:rPr>
                                      <w:rFonts w:ascii="Cambria Math" w:eastAsiaTheme="minorEastAsia" w:hAnsi="Cambria Math"/>
                                      <w:lang w:val="pt-BR"/>
                                    </w:rPr>
                                    <m:t>α</m:t>
                                  </m:r>
                                </m:e>
                                <m:sub>
                                  <m:r>
                                    <w:rPr>
                                      <w:rFonts w:ascii="Cambria Math" w:eastAsiaTheme="minorEastAsia" w:hAnsi="Cambria Math"/>
                                      <w:lang w:val="pt-BR"/>
                                    </w:rPr>
                                    <m:t>j</m:t>
                                  </m:r>
                                </m:sub>
                              </m:sSub>
                            </m:e>
                          </m:nary>
                        </m:e>
                      </m:mr>
                    </m:m>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1</m:t>
                              </m:r>
                            </m:sub>
                          </m:sSub>
                        </m:e>
                      </m:mr>
                      <m:mr>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2</m:t>
                              </m:r>
                            </m:sub>
                          </m:sSub>
                        </m:e>
                      </m:mr>
                      <m:mr>
                        <m:e>
                          <m:r>
                            <w:rPr>
                              <w:rFonts w:ascii="Cambria Math" w:eastAsiaTheme="minorEastAsia" w:hAnsi="Cambria Math"/>
                              <w:lang w:val="pt-BR"/>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n</m:t>
                              </m:r>
                            </m:sub>
                          </m:sSub>
                        </m:e>
                      </m:mr>
                    </m:m>
                  </m:e>
                </m:d>
              </m:oMath>
            </m:oMathPara>
          </w:p>
        </w:tc>
        <w:tc>
          <w:tcPr>
            <w:tcW w:w="831" w:type="dxa"/>
            <w:vAlign w:val="center"/>
          </w:tcPr>
          <w:p w14:paraId="3908528A" w14:textId="35E12ED8" w:rsidR="001A4CE8" w:rsidRDefault="001A4CE8" w:rsidP="00AF22CD">
            <w:pPr>
              <w:pStyle w:val="Caption"/>
            </w:pPr>
            <w:bookmarkStart w:id="122" w:name="_Ref82538613"/>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112</w:t>
            </w:r>
            <w:r w:rsidR="00225FFE">
              <w:fldChar w:fldCharType="end"/>
            </w:r>
            <w:r>
              <w:t>)</w:t>
            </w:r>
            <w:bookmarkEnd w:id="122"/>
          </w:p>
        </w:tc>
      </w:tr>
    </w:tbl>
    <w:p w14:paraId="25EF52DC" w14:textId="402C23FF" w:rsidR="00C54E01" w:rsidRDefault="00C54E01" w:rsidP="001A4CE8">
      <w:pPr>
        <w:ind w:firstLine="0"/>
        <w:rPr>
          <w:rFonts w:eastAsiaTheme="minorEastAsia"/>
          <w:lang w:val="pt-BR"/>
        </w:rPr>
      </w:pPr>
      <w:r>
        <w:rPr>
          <w:rFonts w:eastAsiaTheme="minorEastAsia"/>
          <w:lang w:val="pt-BR"/>
        </w:rPr>
        <w:t xml:space="preserve">Portanto,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C54E01" w14:paraId="36B29303" w14:textId="77777777" w:rsidTr="00B46EE3">
        <w:tc>
          <w:tcPr>
            <w:tcW w:w="8185" w:type="dxa"/>
          </w:tcPr>
          <w:p w14:paraId="26A723B3" w14:textId="4F0623CC" w:rsidR="00C54E01" w:rsidRDefault="00BC4BC1" w:rsidP="00B46EE3">
            <w:pPr>
              <w:tabs>
                <w:tab w:val="left" w:pos="540"/>
              </w:tabs>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i</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r>
                          <w:rPr>
                            <w:rFonts w:ascii="Cambria Math" w:eastAsiaTheme="minorEastAsia" w:hAnsi="Cambria Math"/>
                            <w:lang w:val="pt-BR"/>
                          </w:rPr>
                          <m:t>α</m:t>
                        </m:r>
                      </m:e>
                      <m:sub>
                        <m:r>
                          <w:rPr>
                            <w:rFonts w:ascii="Cambria Math" w:eastAsiaTheme="minorEastAsia" w:hAnsi="Cambria Math"/>
                            <w:lang w:val="pt-BR"/>
                          </w:rPr>
                          <m:t>j</m:t>
                        </m:r>
                      </m:sub>
                    </m:sSub>
                  </m:e>
                </m:nary>
                <m:r>
                  <w:rPr>
                    <w:rFonts w:ascii="Cambria Math" w:eastAsiaTheme="minorEastAsia" w:hAnsi="Cambria Math"/>
                    <w:lang w:val="pt-BR"/>
                  </w:rPr>
                  <m:t>.</m:t>
                </m:r>
              </m:oMath>
            </m:oMathPara>
          </w:p>
        </w:tc>
        <w:tc>
          <w:tcPr>
            <w:tcW w:w="831" w:type="dxa"/>
            <w:vAlign w:val="center"/>
          </w:tcPr>
          <w:p w14:paraId="75116091" w14:textId="06A55E04" w:rsidR="00C54E01" w:rsidRDefault="00C54E01" w:rsidP="00AF22CD">
            <w:pPr>
              <w:pStyle w:val="Caption"/>
            </w:pPr>
            <w:bookmarkStart w:id="123" w:name="_Ref82601929"/>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113</w:t>
            </w:r>
            <w:r w:rsidR="00225FFE">
              <w:fldChar w:fldCharType="end"/>
            </w:r>
            <w:r>
              <w:t>)</w:t>
            </w:r>
            <w:bookmarkEnd w:id="123"/>
          </w:p>
        </w:tc>
      </w:tr>
    </w:tbl>
    <w:p w14:paraId="43E02571" w14:textId="76190190" w:rsidR="00B35C44" w:rsidRDefault="00B35C44" w:rsidP="001A4CE8">
      <w:pPr>
        <w:ind w:firstLine="0"/>
        <w:rPr>
          <w:rFonts w:eastAsiaTheme="minorEastAsia"/>
          <w:lang w:val="pt-BR"/>
        </w:rPr>
      </w:pPr>
      <w:r>
        <w:rPr>
          <w:rFonts w:eastAsiaTheme="minorEastAsia"/>
          <w:lang w:val="pt-BR"/>
        </w:rPr>
        <w:t xml:space="preserve">O vetor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r>
        <w:rPr>
          <w:rFonts w:eastAsiaTheme="minorEastAsia"/>
          <w:lang w:val="pt-BR"/>
        </w:rPr>
        <w:t xml:space="preserve"> escrito na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Pr>
          <w:rFonts w:eastAsiaTheme="minorEastAsia"/>
          <w:lang w:val="pt-BR"/>
        </w:rPr>
        <w:t xml:space="preserve">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654EBD" w14:paraId="0D74DE40" w14:textId="77777777" w:rsidTr="00B46EE3">
        <w:tc>
          <w:tcPr>
            <w:tcW w:w="8185" w:type="dxa"/>
          </w:tcPr>
          <w:p w14:paraId="05523A5D" w14:textId="3B9B4BA1" w:rsidR="00654EBD" w:rsidRDefault="00BC4BC1" w:rsidP="00B46EE3">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
                      <m:sSubPr>
                        <m:ctrlPr>
                          <w:rPr>
                            <w:rFonts w:ascii="Cambria Math" w:eastAsiaTheme="minorEastAsia" w:hAnsi="Cambria Math"/>
                            <w:i/>
                            <w:lang w:val="pt-BR"/>
                          </w:rPr>
                        </m:ctrlPr>
                      </m:sSubPr>
                      <m:e>
                        <m:r>
                          <w:rPr>
                            <w:rFonts w:ascii="Cambria Math" w:eastAsiaTheme="minorEastAsia" w:hAnsi="Cambria Math"/>
                            <w:lang w:val="pt-BR"/>
                          </w:rPr>
                          <m:t>β</m:t>
                        </m:r>
                      </m:e>
                      <m:sub>
                        <m:r>
                          <w:rPr>
                            <w:rFonts w:ascii="Cambria Math" w:eastAsiaTheme="minorEastAsia" w:hAnsi="Cambria Math"/>
                            <w:lang w:val="pt-BR"/>
                          </w:rPr>
                          <m:t>i</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oMath>
            </m:oMathPara>
          </w:p>
        </w:tc>
        <w:tc>
          <w:tcPr>
            <w:tcW w:w="831" w:type="dxa"/>
            <w:vAlign w:val="center"/>
          </w:tcPr>
          <w:p w14:paraId="3E95A201" w14:textId="37CCD76D" w:rsidR="00654EBD" w:rsidRDefault="00654EBD" w:rsidP="00AF22CD">
            <w:pPr>
              <w:pStyle w:val="Caption"/>
            </w:pPr>
            <w:bookmarkStart w:id="124" w:name="_Ref8260193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114</w:t>
            </w:r>
            <w:r w:rsidR="00225FFE">
              <w:fldChar w:fldCharType="end"/>
            </w:r>
            <w:r>
              <w:t>)</w:t>
            </w:r>
            <w:bookmarkEnd w:id="124"/>
          </w:p>
        </w:tc>
      </w:tr>
    </w:tbl>
    <w:p w14:paraId="385DE620" w14:textId="52E47311" w:rsidR="00654EBD" w:rsidRDefault="00654EBD" w:rsidP="001A4CE8">
      <w:pPr>
        <w:ind w:firstLine="0"/>
        <w:rPr>
          <w:rFonts w:eastAsiaTheme="minorEastAsia"/>
          <w:lang w:val="pt-BR"/>
        </w:rPr>
      </w:pPr>
      <w:r>
        <w:rPr>
          <w:rFonts w:eastAsiaTheme="minorEastAsia"/>
          <w:lang w:val="pt-BR"/>
        </w:rPr>
        <w:t>Usando</w:t>
      </w:r>
      <w:r w:rsidR="00B4252B">
        <w:rPr>
          <w:rFonts w:eastAsiaTheme="minorEastAsia"/>
          <w:lang w:val="pt-BR"/>
        </w:rPr>
        <w:t xml:space="preserve"> </w:t>
      </w:r>
      <w:r w:rsidR="00B4252B">
        <w:rPr>
          <w:rFonts w:eastAsiaTheme="minorEastAsia"/>
          <w:lang w:val="pt-BR"/>
        </w:rPr>
        <w:fldChar w:fldCharType="begin"/>
      </w:r>
      <w:r w:rsidR="00B4252B">
        <w:rPr>
          <w:rFonts w:eastAsiaTheme="minorEastAsia"/>
          <w:lang w:val="pt-BR"/>
        </w:rPr>
        <w:instrText xml:space="preserve"> REF _Ref82601929 \h </w:instrText>
      </w:r>
      <w:r w:rsidR="00B4252B">
        <w:rPr>
          <w:rFonts w:eastAsiaTheme="minorEastAsia"/>
          <w:lang w:val="pt-BR"/>
        </w:rPr>
      </w:r>
      <w:r w:rsidR="00B4252B">
        <w:rPr>
          <w:rFonts w:eastAsiaTheme="minorEastAsia"/>
          <w:lang w:val="pt-BR"/>
        </w:rPr>
        <w:fldChar w:fldCharType="separate"/>
      </w:r>
      <w:r w:rsidR="001E158F">
        <w:t>(</w:t>
      </w:r>
      <w:r w:rsidR="001E158F">
        <w:rPr>
          <w:noProof/>
        </w:rPr>
        <w:t>1</w:t>
      </w:r>
      <w:r w:rsidR="001E158F">
        <w:t>.</w:t>
      </w:r>
      <w:r w:rsidR="001E158F">
        <w:rPr>
          <w:noProof/>
        </w:rPr>
        <w:t>113</w:t>
      </w:r>
      <w:r w:rsidR="001E158F">
        <w:t>)</w:t>
      </w:r>
      <w:r w:rsidR="00B4252B">
        <w:rPr>
          <w:rFonts w:eastAsiaTheme="minorEastAsia"/>
          <w:lang w:val="pt-BR"/>
        </w:rPr>
        <w:fldChar w:fldCharType="end"/>
      </w:r>
      <w:r w:rsidR="00B4252B">
        <w:rPr>
          <w:rFonts w:eastAsiaTheme="minorEastAsia"/>
          <w:lang w:val="pt-BR"/>
        </w:rPr>
        <w:t xml:space="preserve"> em </w:t>
      </w:r>
      <w:r w:rsidR="00B4252B">
        <w:rPr>
          <w:rFonts w:eastAsiaTheme="minorEastAsia"/>
          <w:lang w:val="pt-BR"/>
        </w:rPr>
        <w:fldChar w:fldCharType="begin"/>
      </w:r>
      <w:r w:rsidR="00B4252B">
        <w:rPr>
          <w:rFonts w:eastAsiaTheme="minorEastAsia"/>
          <w:lang w:val="pt-BR"/>
        </w:rPr>
        <w:instrText xml:space="preserve"> REF _Ref82601931 \h </w:instrText>
      </w:r>
      <w:r w:rsidR="00B4252B">
        <w:rPr>
          <w:rFonts w:eastAsiaTheme="minorEastAsia"/>
          <w:lang w:val="pt-BR"/>
        </w:rPr>
      </w:r>
      <w:r w:rsidR="00B4252B">
        <w:rPr>
          <w:rFonts w:eastAsiaTheme="minorEastAsia"/>
          <w:lang w:val="pt-BR"/>
        </w:rPr>
        <w:fldChar w:fldCharType="separate"/>
      </w:r>
      <w:r w:rsidR="001E158F">
        <w:t>(</w:t>
      </w:r>
      <w:r w:rsidR="001E158F">
        <w:rPr>
          <w:noProof/>
        </w:rPr>
        <w:t>1</w:t>
      </w:r>
      <w:r w:rsidR="001E158F">
        <w:t>.</w:t>
      </w:r>
      <w:r w:rsidR="001E158F">
        <w:rPr>
          <w:noProof/>
        </w:rPr>
        <w:t>114</w:t>
      </w:r>
      <w:r w:rsidR="001E158F">
        <w:t>)</w:t>
      </w:r>
      <w:r w:rsidR="00B4252B">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654EBD" w14:paraId="1F5EEC5E" w14:textId="77777777" w:rsidTr="00B46EE3">
        <w:tc>
          <w:tcPr>
            <w:tcW w:w="8185" w:type="dxa"/>
          </w:tcPr>
          <w:p w14:paraId="55F53A84" w14:textId="47E202C1" w:rsidR="00654EBD" w:rsidRDefault="00BC4BC1" w:rsidP="00B46EE3">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r>
                              <w:rPr>
                                <w:rFonts w:ascii="Cambria Math" w:eastAsiaTheme="minorEastAsia" w:hAnsi="Cambria Math"/>
                                <w:lang w:val="pt-BR"/>
                              </w:rPr>
                              <m:t>α</m:t>
                            </m:r>
                          </m:e>
                          <m:sub>
                            <m:r>
                              <w:rPr>
                                <w:rFonts w:ascii="Cambria Math" w:eastAsiaTheme="minorEastAsia" w:hAnsi="Cambria Math"/>
                                <w:lang w:val="pt-BR"/>
                              </w:rPr>
                              <m:t>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r>
                          <w:rPr>
                            <w:rFonts w:ascii="Cambria Math" w:eastAsiaTheme="minorEastAsia" w:hAnsi="Cambria Math"/>
                            <w:lang w:val="pt-BR"/>
                          </w:rPr>
                          <m:t>α</m:t>
                        </m:r>
                      </m:e>
                      <m:sub>
                        <m:r>
                          <w:rPr>
                            <w:rFonts w:ascii="Cambria Math" w:eastAsiaTheme="minorEastAsia" w:hAnsi="Cambria Math"/>
                            <w:lang w:val="pt-BR"/>
                          </w:rPr>
                          <m:t>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oMath>
            </m:oMathPara>
          </w:p>
        </w:tc>
        <w:tc>
          <w:tcPr>
            <w:tcW w:w="831" w:type="dxa"/>
            <w:vAlign w:val="center"/>
          </w:tcPr>
          <w:p w14:paraId="3BD2C1BB" w14:textId="40E11133" w:rsidR="00654EBD" w:rsidRDefault="00654EBD" w:rsidP="00AF22CD">
            <w:pPr>
              <w:pStyle w:val="Caption"/>
            </w:pPr>
            <w:bookmarkStart w:id="125" w:name="_Ref82602246"/>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115</w:t>
            </w:r>
            <w:r w:rsidR="00225FFE">
              <w:fldChar w:fldCharType="end"/>
            </w:r>
            <w:r>
              <w:t>)</w:t>
            </w:r>
            <w:bookmarkEnd w:id="125"/>
          </w:p>
        </w:tc>
      </w:tr>
    </w:tbl>
    <w:p w14:paraId="786DC839" w14:textId="5FDF64E3" w:rsidR="00C54E01" w:rsidRDefault="009B2146" w:rsidP="001A4CE8">
      <w:pPr>
        <w:ind w:firstLine="0"/>
        <w:rPr>
          <w:rFonts w:eastAsiaTheme="minorEastAsia"/>
          <w:lang w:val="pt-BR"/>
        </w:rPr>
      </w:pPr>
      <w:r>
        <w:rPr>
          <w:rFonts w:eastAsiaTheme="minorEastAsia"/>
          <w:lang w:val="pt-BR"/>
        </w:rPr>
        <w:t xml:space="preserve">Como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oMath>
      <w:r>
        <w:rPr>
          <w:rFonts w:eastAsiaTheme="minorEastAsia"/>
          <w:lang w:val="pt-BR"/>
        </w:rPr>
        <w:t xml:space="preserve">, então </w:t>
      </w:r>
      <m:oMath>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j</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a</m:t>
            </m:r>
          </m:e>
        </m:d>
      </m:oMath>
      <w:r>
        <w:rPr>
          <w:rFonts w:eastAsiaTheme="minorEastAsia"/>
          <w:lang w:val="pt-BR"/>
        </w:rPr>
        <w:t xml:space="preserve">. Substituindo </w:t>
      </w:r>
      <m:oMath>
        <m:sSub>
          <m:sSubPr>
            <m:ctrlPr>
              <w:rPr>
                <w:rFonts w:ascii="Cambria Math" w:eastAsiaTheme="minorEastAsia" w:hAnsi="Cambria Math"/>
                <w:i/>
                <w:lang w:val="pt-BR"/>
              </w:rPr>
            </m:ctrlPr>
          </m:sSubPr>
          <m:e>
            <m:r>
              <w:rPr>
                <w:rFonts w:ascii="Cambria Math" w:eastAsiaTheme="minorEastAsia" w:hAnsi="Cambria Math"/>
                <w:lang w:val="pt-BR"/>
              </w:rPr>
              <m:t>α</m:t>
            </m:r>
          </m:e>
          <m:sub>
            <m:r>
              <w:rPr>
                <w:rFonts w:ascii="Cambria Math" w:eastAsiaTheme="minorEastAsia" w:hAnsi="Cambria Math"/>
                <w:lang w:val="pt-BR"/>
              </w:rPr>
              <m:t>i</m:t>
            </m:r>
          </m:sub>
        </m:sSub>
      </m:oMath>
      <w:r>
        <w:rPr>
          <w:rFonts w:eastAsiaTheme="minorEastAsia"/>
          <w:lang w:val="pt-BR"/>
        </w:rPr>
        <w:t xml:space="preserve"> em</w:t>
      </w:r>
      <w:r w:rsidR="00B4252B">
        <w:rPr>
          <w:rFonts w:eastAsiaTheme="minorEastAsia"/>
          <w:lang w:val="pt-BR"/>
        </w:rPr>
        <w:t xml:space="preserve"> </w:t>
      </w:r>
      <w:r w:rsidR="00B4252B">
        <w:rPr>
          <w:rFonts w:eastAsiaTheme="minorEastAsia"/>
          <w:lang w:val="pt-BR"/>
        </w:rPr>
        <w:fldChar w:fldCharType="begin"/>
      </w:r>
      <w:r w:rsidR="00B4252B">
        <w:rPr>
          <w:rFonts w:eastAsiaTheme="minorEastAsia"/>
          <w:lang w:val="pt-BR"/>
        </w:rPr>
        <w:instrText xml:space="preserve"> REF _Ref82602246 \h </w:instrText>
      </w:r>
      <w:r w:rsidR="00B4252B">
        <w:rPr>
          <w:rFonts w:eastAsiaTheme="minorEastAsia"/>
          <w:lang w:val="pt-BR"/>
        </w:rPr>
      </w:r>
      <w:r w:rsidR="00B4252B">
        <w:rPr>
          <w:rFonts w:eastAsiaTheme="minorEastAsia"/>
          <w:lang w:val="pt-BR"/>
        </w:rPr>
        <w:fldChar w:fldCharType="separate"/>
      </w:r>
      <w:r w:rsidR="001E158F">
        <w:t>(</w:t>
      </w:r>
      <w:r w:rsidR="001E158F">
        <w:rPr>
          <w:noProof/>
        </w:rPr>
        <w:t>1</w:t>
      </w:r>
      <w:r w:rsidR="001E158F">
        <w:t>.</w:t>
      </w:r>
      <w:r w:rsidR="001E158F">
        <w:rPr>
          <w:noProof/>
        </w:rPr>
        <w:t>115</w:t>
      </w:r>
      <w:r w:rsidR="001E158F">
        <w:t>)</w:t>
      </w:r>
      <w:r w:rsidR="00B4252B">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9B2146" w14:paraId="117D1D3A" w14:textId="77777777" w:rsidTr="00B46EE3">
        <w:tc>
          <w:tcPr>
            <w:tcW w:w="8185" w:type="dxa"/>
          </w:tcPr>
          <w:p w14:paraId="75C887DD" w14:textId="3296C413" w:rsidR="009B2146" w:rsidRDefault="00BC4BC1" w:rsidP="00B46EE3">
            <w:pPr>
              <w:tabs>
                <w:tab w:val="left" w:pos="540"/>
              </w:tabs>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a</m:t>
                        </m:r>
                      </m:e>
                    </m:d>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a</m:t>
                    </m:r>
                  </m:e>
                </m:d>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e>
                        </m:d>
                      </m:e>
                    </m:groupChr>
                  </m:e>
                  <m:lim>
                    <m:acc>
                      <m:accPr>
                        <m:ctrlPr>
                          <w:rPr>
                            <w:rFonts w:ascii="Cambria Math" w:eastAsiaTheme="minorEastAsia" w:hAnsi="Cambria Math"/>
                            <w:b/>
                            <w:bCs/>
                            <w:i/>
                            <w:color w:val="FF0000"/>
                            <w:lang w:val="pt-BR"/>
                          </w:rPr>
                        </m:ctrlPr>
                      </m:accPr>
                      <m:e>
                        <m:r>
                          <m:rPr>
                            <m:scr m:val="script"/>
                            <m:sty m:val="bi"/>
                          </m:rPr>
                          <w:rPr>
                            <w:rFonts w:ascii="Cambria Math" w:eastAsiaTheme="minorEastAsia" w:hAnsi="Cambria Math"/>
                            <w:color w:val="FF0000"/>
                            <w:lang w:val="pt-BR"/>
                          </w:rPr>
                          <m:t>O</m:t>
                        </m:r>
                      </m:e>
                    </m:acc>
                  </m:lim>
                </m:limLow>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oMath>
            </m:oMathPara>
          </w:p>
        </w:tc>
        <w:tc>
          <w:tcPr>
            <w:tcW w:w="831" w:type="dxa"/>
            <w:vAlign w:val="center"/>
          </w:tcPr>
          <w:p w14:paraId="2911231F" w14:textId="0A08A355" w:rsidR="009B2146" w:rsidRDefault="009B2146" w:rsidP="00AF22CD">
            <w:pPr>
              <w:pStyle w:val="Caption"/>
            </w:pPr>
            <w:bookmarkStart w:id="126" w:name="_Ref8258832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116</w:t>
            </w:r>
            <w:r w:rsidR="00225FFE">
              <w:fldChar w:fldCharType="end"/>
            </w:r>
            <w:r>
              <w:t>)</w:t>
            </w:r>
            <w:bookmarkEnd w:id="126"/>
          </w:p>
        </w:tc>
      </w:tr>
    </w:tbl>
    <w:p w14:paraId="4B642638" w14:textId="48C234C2" w:rsidR="009B2146" w:rsidRDefault="00AC0126" w:rsidP="001A4CE8">
      <w:pPr>
        <w:ind w:firstLine="0"/>
        <w:rPr>
          <w:rFonts w:eastAsiaTheme="minorEastAsia"/>
          <w:lang w:val="pt-BR"/>
        </w:rPr>
      </w:pPr>
      <w:r>
        <w:rPr>
          <w:rFonts w:eastAsiaTheme="minorEastAsia"/>
          <w:lang w:val="pt-BR"/>
        </w:rPr>
        <w:t xml:space="preserve">Não se esqueça que </w:t>
      </w:r>
      <m:oMath>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a</m:t>
            </m:r>
          </m:e>
        </m:d>
      </m:oMath>
      <w:r w:rsidR="00AF7C64">
        <w:rPr>
          <w:rFonts w:eastAsiaTheme="minorEastAsia"/>
          <w:lang w:val="pt-BR"/>
        </w:rPr>
        <w:t xml:space="preserve"> (escalar)</w:t>
      </w:r>
      <w:r w:rsidR="00AC2F08">
        <w:rPr>
          <w:rFonts w:eastAsiaTheme="minorEastAsia"/>
          <w:lang w:val="pt-BR"/>
        </w:rPr>
        <w:t>, e os escalares podem multiplicar os vetores tanto pela direita quanto pela esquerda.</w:t>
      </w:r>
      <w:r w:rsidR="00DE2386">
        <w:rPr>
          <w:rFonts w:eastAsiaTheme="minorEastAsia"/>
          <w:lang w:val="pt-BR"/>
        </w:rPr>
        <w:t xml:space="preserve"> Podemos c</w:t>
      </w:r>
      <w:r w:rsidR="00EC26A5">
        <w:rPr>
          <w:rFonts w:eastAsiaTheme="minorEastAsia"/>
          <w:lang w:val="pt-BR"/>
        </w:rPr>
        <w:t xml:space="preserve">oncluímos, portanto, que 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EC26A5">
        <w:rPr>
          <w:rFonts w:eastAsiaTheme="minorEastAsia"/>
          <w:lang w:val="pt-BR"/>
        </w:rPr>
        <w:t xml:space="preserve"> na notação braket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EC26A5" w14:paraId="2A69A898" w14:textId="77777777" w:rsidTr="00B46EE3">
        <w:tc>
          <w:tcPr>
            <w:tcW w:w="8185" w:type="dxa"/>
          </w:tcPr>
          <w:p w14:paraId="5B37A570" w14:textId="42699FCB" w:rsidR="00EC26A5" w:rsidRDefault="00BC4BC1" w:rsidP="00B46EE3">
            <w:pPr>
              <w:tabs>
                <w:tab w:val="left" w:pos="540"/>
              </w:tabs>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oMath>
            </m:oMathPara>
          </w:p>
        </w:tc>
        <w:tc>
          <w:tcPr>
            <w:tcW w:w="831" w:type="dxa"/>
            <w:vAlign w:val="center"/>
          </w:tcPr>
          <w:p w14:paraId="00D299F9" w14:textId="0D33EFC5" w:rsidR="00EC26A5" w:rsidRDefault="00EC26A5" w:rsidP="00AF22CD">
            <w:pPr>
              <w:pStyle w:val="Caption"/>
            </w:pPr>
            <w:bookmarkStart w:id="127" w:name="_Ref82602407"/>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117</w:t>
            </w:r>
            <w:r w:rsidR="00225FFE">
              <w:fldChar w:fldCharType="end"/>
            </w:r>
            <w:r>
              <w:t>)</w:t>
            </w:r>
            <w:bookmarkEnd w:id="127"/>
          </w:p>
        </w:tc>
      </w:tr>
    </w:tbl>
    <w:p w14:paraId="10057A87" w14:textId="4B7E3B93" w:rsidR="00570E57" w:rsidRDefault="00570E57" w:rsidP="001A4CE8">
      <w:pPr>
        <w:ind w:firstLine="0"/>
        <w:rPr>
          <w:rFonts w:eastAsiaTheme="minorEastAsia"/>
          <w:lang w:val="pt-BR"/>
        </w:rPr>
      </w:pPr>
      <w:r>
        <w:rPr>
          <w:rFonts w:eastAsiaTheme="minorEastAsia"/>
          <w:lang w:val="pt-BR"/>
        </w:rPr>
        <w:t>Esta notação faz</w:t>
      </w:r>
      <w:r w:rsidR="00615DF6">
        <w:rPr>
          <w:rFonts w:eastAsiaTheme="minorEastAsia"/>
          <w:lang w:val="pt-BR"/>
        </w:rPr>
        <w:t xml:space="preserve"> sentido, pois</w:t>
      </w:r>
      <w:r w:rsidR="00146A0C">
        <w:rPr>
          <w:rFonts w:eastAsiaTheme="minorEastAsia"/>
          <w:lang w:val="pt-BR"/>
        </w:rPr>
        <w:t xml:space="preserve"> </w:t>
      </w:r>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oMath>
      <w:r w:rsidR="0086209B">
        <w:rPr>
          <w:rFonts w:eastAsiaTheme="minorEastAsia"/>
          <w:lang w:val="pt-BR"/>
        </w:rPr>
        <w:t>,</w:t>
      </w:r>
      <w:r w:rsidR="00773067">
        <w:rPr>
          <w:rFonts w:eastAsiaTheme="minorEastAsia"/>
          <w:lang w:val="pt-BR"/>
        </w:rPr>
        <w:t xml:space="preserve"> com entradas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oMath>
      <w:r w:rsidR="00D31B28">
        <w:rPr>
          <w:rFonts w:eastAsiaTheme="minorEastAsia"/>
          <w:lang w:val="pt-BR"/>
        </w:rPr>
        <w:t>, ao ser aplicado a um outro vetor, resulta em um novo vetor</w:t>
      </w:r>
      <w:r w:rsidR="00376B0D">
        <w:rPr>
          <w:rFonts w:eastAsiaTheme="minorEastAsia"/>
          <w:lang w:val="pt-BR"/>
        </w:rPr>
        <w:t xml:space="preserve">. </w:t>
      </w:r>
      <w:r w:rsidR="00D31B28">
        <w:rPr>
          <w:rFonts w:eastAsiaTheme="minorEastAsia"/>
          <w:lang w:val="pt-BR"/>
        </w:rPr>
        <w:t>Por exempl</w:t>
      </w:r>
      <w:r w:rsidR="00317D9B">
        <w:rPr>
          <w:rFonts w:eastAsiaTheme="minorEastAsia"/>
          <w:lang w:val="pt-BR"/>
        </w:rPr>
        <w:t xml:space="preserve">o, </w:t>
      </w:r>
      <w:r w:rsidR="00376B0D">
        <w:rPr>
          <w:rFonts w:eastAsiaTheme="minorEastAsia"/>
          <w:lang w:val="pt-BR"/>
        </w:rPr>
        <w:t>vamos considerar</w:t>
      </w:r>
      <w:r w:rsidR="00317D9B">
        <w:rPr>
          <w:rFonts w:eastAsiaTheme="minorEastAsia"/>
          <w:lang w:val="pt-BR"/>
        </w:rPr>
        <w:t>, por simplicidade,</w:t>
      </w:r>
      <w:r w:rsidR="00376B0D">
        <w:rPr>
          <w:rFonts w:eastAsiaTheme="minorEastAsia"/>
          <w:lang w:val="pt-BR"/>
        </w:rPr>
        <w:t xml:space="preserve"> o espaço </w:t>
      </w:r>
      <w:r w:rsidR="00B40067">
        <w:rPr>
          <w:rFonts w:eastAsiaTheme="minorEastAsia"/>
          <w:lang w:val="pt-BR"/>
        </w:rPr>
        <w:t>de dimensão três. Logo,</w:t>
      </w:r>
    </w:p>
    <w:p w14:paraId="4E33EC89" w14:textId="4623A995" w:rsidR="00E850BF" w:rsidRPr="004F5E70" w:rsidRDefault="00BC4BC1" w:rsidP="001A4CE8">
      <w:pPr>
        <w:ind w:firstLine="0"/>
        <w:rPr>
          <w:rFonts w:eastAsiaTheme="minorEastAsia"/>
          <w:lang w:val="pt-BR"/>
        </w:rPr>
      </w:pPr>
      <m:oMathPara>
        <m:oMathParaPr>
          <m:jc m:val="left"/>
        </m:oMathParaP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nary>
            <m:naryPr>
              <m:chr m:val="∑"/>
              <m:ctrlPr>
                <w:rPr>
                  <w:rFonts w:ascii="Cambria Math" w:eastAsiaTheme="minorEastAsia" w:hAnsi="Cambria Math"/>
                  <w:i/>
                  <w:lang w:val="pt-BR"/>
                </w:rPr>
              </m:ctrlPr>
            </m:naryPr>
            <m:sub>
              <m:r>
                <w:rPr>
                  <w:rFonts w:ascii="Cambria Math" w:eastAsiaTheme="minorEastAsia" w:hAnsi="Cambria Math"/>
                  <w:lang w:val="pt-BR"/>
                </w:rPr>
                <m:t>i,j</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12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13</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21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22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23</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31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32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33</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e>
          </m:d>
        </m:oMath>
      </m:oMathPara>
    </w:p>
    <w:p w14:paraId="4AA8F00C" w14:textId="5E6D2576" w:rsidR="004F5E70" w:rsidRPr="004F5E70" w:rsidRDefault="004F5E70" w:rsidP="001A4CE8">
      <w:pPr>
        <w:ind w:firstLine="0"/>
        <w:rPr>
          <w:rFonts w:eastAsiaTheme="minorEastAsia"/>
          <w:lang w:val="pt-BR"/>
        </w:rPr>
      </w:pPr>
      <m:oMathPara>
        <m:oMathParaPr>
          <m:jc m:val="left"/>
        </m:oMathParaPr>
        <m:oMath>
          <m:r>
            <w:rPr>
              <w:rFonts w:ascii="Cambria Math" w:eastAsiaTheme="minorEastAsia" w:hAnsi="Cambria Math"/>
              <w:lang w:val="pt-BR"/>
            </w:rPr>
            <w:lastRenderedPageBreak/>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11</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0</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12</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0</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1</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13</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0</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1</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21</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1</m:t>
                  </m:r>
                  <m:ctrlPr>
                    <w:rPr>
                      <w:rFonts w:ascii="Cambria Math" w:eastAsia="Cambria Math" w:hAnsi="Cambria Math" w:cs="Cambria Math"/>
                      <w:i/>
                      <w:lang w:val="pt-BR"/>
                    </w:rPr>
                  </m:ctrlPr>
                </m:e>
                <m:e>
                  <m:r>
                    <w:rPr>
                      <w:rFonts w:ascii="Cambria Math" w:eastAsia="Cambria Math" w:hAnsi="Cambria Math" w:cs="Cambria Math"/>
                      <w:lang w:val="pt-BR"/>
                    </w:rPr>
                    <m:t>0</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22</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1</m:t>
                  </m:r>
                  <m:ctrlPr>
                    <w:rPr>
                      <w:rFonts w:ascii="Cambria Math" w:eastAsia="Cambria Math" w:hAnsi="Cambria Math" w:cs="Cambria Math"/>
                      <w:i/>
                      <w:lang w:val="pt-BR"/>
                    </w:rPr>
                  </m:ctrlPr>
                </m:e>
                <m:e>
                  <m:r>
                    <w:rPr>
                      <w:rFonts w:ascii="Cambria Math" w:eastAsia="Cambria Math" w:hAnsi="Cambria Math" w:cs="Cambria Math"/>
                      <w:lang w:val="pt-BR"/>
                    </w:rPr>
                    <m:t>0</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1</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23</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1</m:t>
                  </m:r>
                  <m:ctrlPr>
                    <w:rPr>
                      <w:rFonts w:ascii="Cambria Math" w:eastAsia="Cambria Math" w:hAnsi="Cambria Math" w:cs="Cambria Math"/>
                      <w:i/>
                      <w:lang w:val="pt-BR"/>
                    </w:rPr>
                  </m:ctrlPr>
                </m:e>
                <m:e>
                  <m:r>
                    <w:rPr>
                      <w:rFonts w:ascii="Cambria Math" w:eastAsia="Cambria Math" w:hAnsi="Cambria Math" w:cs="Cambria Math"/>
                      <w:lang w:val="pt-BR"/>
                    </w:rPr>
                    <m:t>0</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1</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31</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1</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32</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1</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1</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33</m:t>
              </m:r>
            </m:sub>
          </m:sSub>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3</m:t>
                  </m:r>
                </m:e>
              </m:eqArr>
            </m:e>
          </m:d>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1</m:t>
                    </m:r>
                  </m:e>
                </m:mr>
              </m:m>
            </m:e>
          </m:d>
        </m:oMath>
      </m:oMathPara>
    </w:p>
    <w:p w14:paraId="4DBB80CE" w14:textId="6567D972" w:rsidR="000D5927" w:rsidRPr="004F5E70" w:rsidRDefault="004F5E70" w:rsidP="001A4CE8">
      <w:pPr>
        <w:ind w:firstLine="0"/>
        <w:rPr>
          <w:rFonts w:eastAsiaTheme="minorEastAsia"/>
          <w:lang w:val="pt-BR"/>
        </w:rPr>
      </w:pPr>
      <m:oMathPara>
        <m:oMathParaPr>
          <m:jc m:val="left"/>
        </m:oMathParaPr>
        <m:oMath>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11</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12</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1</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13</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1</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21</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1</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22</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1</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23</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1</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31</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1</m:t>
                    </m:r>
                  </m:e>
                  <m:e>
                    <m:r>
                      <w:rPr>
                        <w:rFonts w:ascii="Cambria Math" w:eastAsiaTheme="minorEastAsia" w:hAnsi="Cambria Math"/>
                        <w:lang w:val="pt-BR"/>
                      </w:rPr>
                      <m:t>0</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32</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1</m:t>
                    </m:r>
                  </m:e>
                  <m:e>
                    <m:r>
                      <w:rPr>
                        <w:rFonts w:ascii="Cambria Math" w:eastAsiaTheme="minorEastAsia" w:hAnsi="Cambria Math"/>
                        <w:lang w:val="pt-BR"/>
                      </w:rPr>
                      <m:t>0</m:t>
                    </m:r>
                  </m:e>
                </m:mr>
              </m:m>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33</m:t>
              </m:r>
            </m:sub>
          </m:sSub>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0</m:t>
                    </m:r>
                  </m:e>
                  <m:e>
                    <m:r>
                      <w:rPr>
                        <w:rFonts w:ascii="Cambria Math" w:eastAsiaTheme="minorEastAsia" w:hAnsi="Cambria Math"/>
                        <w:lang w:val="pt-BR"/>
                      </w:rPr>
                      <m:t>1</m:t>
                    </m:r>
                  </m:e>
                </m:mr>
              </m:m>
            </m:e>
          </m:d>
          <m:r>
            <m:rPr>
              <m:brk m:alnAt="2"/>
            </m:rPr>
            <w:rPr>
              <w:rFonts w:ascii="Cambria Math" w:eastAsiaTheme="minorEastAsia" w:hAnsi="Cambria Math"/>
              <w:lang w:val="pt-BR"/>
            </w:rPr>
            <m:t>=</m:t>
          </m:r>
          <m:d>
            <m:dPr>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12</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13</m:t>
                        </m:r>
                      </m:sub>
                    </m:sSub>
                  </m:e>
                </m:m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22</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23</m:t>
                        </m:r>
                      </m:sub>
                    </m:sSub>
                  </m:e>
                </m:m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32</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 xml:space="preserve">   O</m:t>
                        </m:r>
                      </m:e>
                      <m:sub>
                        <m:r>
                          <w:rPr>
                            <w:rFonts w:ascii="Cambria Math" w:eastAsiaTheme="minorEastAsia" w:hAnsi="Cambria Math"/>
                            <w:lang w:val="pt-BR"/>
                          </w:rPr>
                          <m:t>33</m:t>
                        </m:r>
                      </m:sub>
                    </m:sSub>
                  </m:e>
                </m:mr>
              </m:m>
            </m:e>
          </m:d>
        </m:oMath>
      </m:oMathPara>
    </w:p>
    <w:p w14:paraId="54D8619B" w14:textId="1BADB88A" w:rsidR="008E22BC" w:rsidRDefault="00C41777" w:rsidP="001A4CE8">
      <w:pPr>
        <w:ind w:firstLine="0"/>
        <w:rPr>
          <w:rFonts w:eastAsiaTheme="minorEastAsia"/>
          <w:lang w:val="pt-BR"/>
        </w:rPr>
      </w:pPr>
      <w:r>
        <w:rPr>
          <w:rFonts w:eastAsiaTheme="minorEastAsia"/>
          <w:lang w:val="pt-BR"/>
        </w:rPr>
        <w:t xml:space="preserve">que é a representação matricial do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4C5B80">
        <w:rPr>
          <w:rFonts w:eastAsiaTheme="minorEastAsia"/>
          <w:lang w:val="pt-BR"/>
        </w:rPr>
        <w:t xml:space="preserve"> na base </w:t>
      </w:r>
      <w:r w:rsidR="00E269AC">
        <w:rPr>
          <w:rFonts w:eastAsiaTheme="minorEastAsia"/>
          <w:lang w:val="pt-BR"/>
        </w:rPr>
        <w:t>canônica</w:t>
      </w:r>
      <w:r w:rsidR="004C5B80">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e>
        </m:d>
      </m:oMath>
      <w:r>
        <w:rPr>
          <w:rFonts w:eastAsiaTheme="minorEastAsia"/>
          <w:lang w:val="pt-BR"/>
        </w:rPr>
        <w:t>.</w:t>
      </w:r>
      <w:r w:rsidR="00A20B83">
        <w:rPr>
          <w:rFonts w:eastAsiaTheme="minorEastAsia"/>
          <w:lang w:val="pt-BR"/>
        </w:rPr>
        <w:t xml:space="preserve"> </w:t>
      </w:r>
      <w:r w:rsidR="00F0759C">
        <w:rPr>
          <w:rFonts w:eastAsiaTheme="minorEastAsia"/>
          <w:lang w:val="pt-BR"/>
        </w:rPr>
        <w:t xml:space="preserve">Mudando a base muda </w:t>
      </w:r>
      <w:r w:rsidR="00692DFC">
        <w:rPr>
          <w:rFonts w:eastAsiaTheme="minorEastAsia"/>
          <w:lang w:val="pt-BR"/>
        </w:rPr>
        <w:t xml:space="preserve">a forma matricial do operador. </w:t>
      </w:r>
      <w:r w:rsidR="0023484B">
        <w:rPr>
          <w:rFonts w:eastAsiaTheme="minorEastAsia"/>
          <w:lang w:val="pt-BR"/>
        </w:rPr>
        <w:t xml:space="preserve">Os elementos da matriz que representa 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5A6861">
        <w:rPr>
          <w:rFonts w:eastAsiaTheme="minorEastAsia"/>
          <w:lang w:val="pt-BR"/>
        </w:rPr>
        <w:t xml:space="preserve">, podem ser </w:t>
      </w:r>
      <w:r w:rsidR="00692DFC">
        <w:rPr>
          <w:rFonts w:eastAsiaTheme="minorEastAsia"/>
          <w:lang w:val="pt-BR"/>
        </w:rPr>
        <w:t>obtidos</w:t>
      </w:r>
      <w:r w:rsidR="005A6861">
        <w:rPr>
          <w:rFonts w:eastAsiaTheme="minorEastAsia"/>
          <w:lang w:val="pt-BR"/>
        </w:rPr>
        <w:t xml:space="preserve"> m</w:t>
      </w:r>
      <w:r w:rsidR="008E22BC">
        <w:rPr>
          <w:rFonts w:eastAsiaTheme="minorEastAsia"/>
          <w:lang w:val="pt-BR"/>
        </w:rPr>
        <w:t xml:space="preserve">ultiplicando </w:t>
      </w:r>
      <w:r w:rsidR="008E22BC">
        <w:rPr>
          <w:rFonts w:eastAsiaTheme="minorEastAsia"/>
          <w:lang w:val="pt-BR"/>
        </w:rPr>
        <w:fldChar w:fldCharType="begin"/>
      </w:r>
      <w:r w:rsidR="008E22BC">
        <w:rPr>
          <w:rFonts w:eastAsiaTheme="minorEastAsia"/>
          <w:lang w:val="pt-BR"/>
        </w:rPr>
        <w:instrText xml:space="preserve"> REF _Ref82602407 \h </w:instrText>
      </w:r>
      <w:r w:rsidR="008E22BC">
        <w:rPr>
          <w:rFonts w:eastAsiaTheme="minorEastAsia"/>
          <w:lang w:val="pt-BR"/>
        </w:rPr>
      </w:r>
      <w:r w:rsidR="008E22BC">
        <w:rPr>
          <w:rFonts w:eastAsiaTheme="minorEastAsia"/>
          <w:lang w:val="pt-BR"/>
        </w:rPr>
        <w:fldChar w:fldCharType="separate"/>
      </w:r>
      <w:r w:rsidR="001E158F">
        <w:t>(</w:t>
      </w:r>
      <w:r w:rsidR="001E158F">
        <w:rPr>
          <w:noProof/>
        </w:rPr>
        <w:t>1</w:t>
      </w:r>
      <w:r w:rsidR="001E158F">
        <w:t>.</w:t>
      </w:r>
      <w:r w:rsidR="001E158F">
        <w:rPr>
          <w:noProof/>
        </w:rPr>
        <w:t>117</w:t>
      </w:r>
      <w:r w:rsidR="001E158F">
        <w:t>)</w:t>
      </w:r>
      <w:r w:rsidR="008E22BC">
        <w:rPr>
          <w:rFonts w:eastAsiaTheme="minorEastAsia"/>
          <w:lang w:val="pt-BR"/>
        </w:rPr>
        <w:fldChar w:fldCharType="end"/>
      </w:r>
      <w:r w:rsidR="008E22BC">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m</m:t>
                </m:r>
              </m:e>
            </m:d>
          </m:e>
        </m:d>
      </m:oMath>
      <w:r w:rsidR="008E22BC">
        <w:rPr>
          <w:rFonts w:eastAsiaTheme="minorEastAsia"/>
          <w:lang w:val="pt-BR"/>
        </w:rPr>
        <w:t xml:space="preserve"> e à direita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n</m:t>
                </m:r>
              </m:e>
            </m:d>
          </m:e>
        </m:d>
      </m:oMath>
      <w:r w:rsidR="008E22BC">
        <w:rPr>
          <w:rFonts w:eastAsiaTheme="minorEastAsia"/>
          <w:lang w:val="pt-BR"/>
        </w:rPr>
        <w:t xml:space="preserve">, obtemos os elementos da matriz que representa 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8E22BC">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8E22BC" w14:paraId="7D8A4261" w14:textId="77777777" w:rsidTr="006E38F6">
        <w:tc>
          <w:tcPr>
            <w:tcW w:w="8185" w:type="dxa"/>
          </w:tcPr>
          <w:p w14:paraId="326AE6E1" w14:textId="29EA6882" w:rsidR="008E22BC" w:rsidRDefault="00BC4BC1" w:rsidP="006E38F6">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e>
                    <m:r>
                      <w:rPr>
                        <w:rFonts w:ascii="Cambria Math" w:eastAsiaTheme="minorEastAsia" w:hAnsi="Cambria Math"/>
                        <w:lang w:val="pt-BR"/>
                      </w:rPr>
                      <m:t>n</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m</m:t>
                            </m:r>
                          </m:e>
                        </m:d>
                      </m:e>
                    </m:d>
                    <m:r>
                      <w:rPr>
                        <w:rFonts w:ascii="Cambria Math" w:eastAsiaTheme="minorEastAsia" w:hAnsi="Cambria Math"/>
                        <w:lang w:val="pt-BR"/>
                      </w:rPr>
                      <m:t>i</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n</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mi</m:t>
                    </m:r>
                  </m:sub>
                </m:sSub>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jn</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mn</m:t>
                    </m:r>
                  </m:sub>
                </m:sSub>
                <m:r>
                  <w:rPr>
                    <w:rFonts w:ascii="Cambria Math" w:eastAsiaTheme="minorEastAsia" w:hAnsi="Cambria Math"/>
                    <w:lang w:val="pt-BR"/>
                  </w:rPr>
                  <m:t>.</m:t>
                </m:r>
              </m:oMath>
            </m:oMathPara>
          </w:p>
        </w:tc>
        <w:tc>
          <w:tcPr>
            <w:tcW w:w="831" w:type="dxa"/>
            <w:vAlign w:val="center"/>
          </w:tcPr>
          <w:p w14:paraId="4A280D12" w14:textId="4DB8505B" w:rsidR="008E22BC" w:rsidRDefault="008E22BC"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118</w:t>
            </w:r>
            <w:r w:rsidR="00225FFE">
              <w:fldChar w:fldCharType="end"/>
            </w:r>
            <w:r>
              <w:t>)</w:t>
            </w:r>
          </w:p>
        </w:tc>
      </w:tr>
    </w:tbl>
    <w:p w14:paraId="35B3C048" w14:textId="1DBBE37F" w:rsidR="008E22BC" w:rsidRDefault="00416F24" w:rsidP="001A4CE8">
      <w:pPr>
        <w:ind w:firstLine="0"/>
        <w:rPr>
          <w:rFonts w:eastAsiaTheme="minorEastAsia"/>
          <w:lang w:val="pt-BR"/>
        </w:rPr>
      </w:pPr>
      <w:r>
        <w:rPr>
          <w:rFonts w:eastAsiaTheme="minorEastAsia"/>
          <w:lang w:val="pt-BR"/>
        </w:rPr>
        <w:t>Ou seja, os elementos da matriz que representam o operador são dados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416F24" w14:paraId="22999D0A" w14:textId="77777777" w:rsidTr="006E38F6">
        <w:tc>
          <w:tcPr>
            <w:tcW w:w="8185" w:type="dxa"/>
          </w:tcPr>
          <w:p w14:paraId="2CCF1094" w14:textId="643F733D" w:rsidR="00416F24" w:rsidRDefault="00BC4BC1" w:rsidP="006E38F6">
            <w:pPr>
              <w:tabs>
                <w:tab w:val="left" w:pos="540"/>
              </w:tabs>
              <w:ind w:firstLine="0"/>
              <w:rPr>
                <w:rFonts w:eastAsiaTheme="minorEastAsia"/>
                <w:lang w:val="pt-BR"/>
              </w:rPr>
            </w:pPr>
            <m:oMathPara>
              <m:oMath>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O</m:t>
                        </m:r>
                      </m:e>
                    </m:d>
                  </m:e>
                  <m:sub>
                    <m:r>
                      <w:rPr>
                        <w:rFonts w:ascii="Cambria Math" w:eastAsiaTheme="minorEastAsia" w:hAnsi="Cambria Math"/>
                        <w:lang w:val="pt-BR"/>
                      </w:rPr>
                      <m:t>mn</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m</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e>
                    <m:r>
                      <w:rPr>
                        <w:rFonts w:ascii="Cambria Math" w:eastAsiaTheme="minorEastAsia" w:hAnsi="Cambria Math"/>
                        <w:lang w:val="pt-BR"/>
                      </w:rPr>
                      <m:t>n</m:t>
                    </m:r>
                  </m:e>
                </m:d>
                <m:r>
                  <w:rPr>
                    <w:rFonts w:ascii="Cambria Math" w:eastAsiaTheme="minorEastAsia" w:hAnsi="Cambria Math"/>
                    <w:lang w:val="pt-BR"/>
                  </w:rPr>
                  <m:t>.</m:t>
                </m:r>
              </m:oMath>
            </m:oMathPara>
          </w:p>
        </w:tc>
        <w:tc>
          <w:tcPr>
            <w:tcW w:w="831" w:type="dxa"/>
            <w:vAlign w:val="center"/>
          </w:tcPr>
          <w:p w14:paraId="1EBBB849" w14:textId="52FC2B4A" w:rsidR="00416F24" w:rsidRDefault="00416F24"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119</w:t>
            </w:r>
            <w:r w:rsidR="00225FFE">
              <w:fldChar w:fldCharType="end"/>
            </w:r>
            <w:r>
              <w:t>)</w:t>
            </w:r>
          </w:p>
        </w:tc>
      </w:tr>
    </w:tbl>
    <w:p w14:paraId="11AD8E07" w14:textId="099DEC1D" w:rsidR="00416F24" w:rsidRDefault="00416F24" w:rsidP="00416F24">
      <w:pPr>
        <w:ind w:firstLine="720"/>
        <w:rPr>
          <w:rFonts w:eastAsiaTheme="minorEastAsia"/>
          <w:lang w:val="pt-BR"/>
        </w:rPr>
      </w:pPr>
      <w:r>
        <w:rPr>
          <w:rFonts w:eastAsiaTheme="minorEastAsia"/>
          <w:lang w:val="pt-BR"/>
        </w:rPr>
        <w:t xml:space="preserve">Usando a relação </w:t>
      </w:r>
      <w:r>
        <w:rPr>
          <w:rFonts w:eastAsiaTheme="minorEastAsia"/>
          <w:lang w:val="pt-BR"/>
        </w:rPr>
        <w:fldChar w:fldCharType="begin"/>
      </w:r>
      <w:r>
        <w:rPr>
          <w:rFonts w:eastAsiaTheme="minorEastAsia"/>
          <w:lang w:val="pt-BR"/>
        </w:rPr>
        <w:instrText xml:space="preserve"> REF _Ref82602407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117</w:t>
      </w:r>
      <w:r w:rsidR="001E158F">
        <w:t>)</w:t>
      </w:r>
      <w:r>
        <w:rPr>
          <w:rFonts w:eastAsiaTheme="minorEastAsia"/>
          <w:lang w:val="pt-BR"/>
        </w:rPr>
        <w:fldChar w:fldCharType="end"/>
      </w:r>
      <w:r>
        <w:rPr>
          <w:rFonts w:eastAsiaTheme="minorEastAsia"/>
          <w:lang w:val="pt-BR"/>
        </w:rPr>
        <w:t>, vemos claramente que a aplicação do operador sobre um vetor resulta em outro vetor</w:t>
      </w:r>
      <w:r w:rsidR="008C081C">
        <w:rPr>
          <w:rFonts w:eastAsiaTheme="minorEastAsia"/>
          <w:lang w:val="pt-BR"/>
        </w:rPr>
        <w:t xml:space="preserve"> como esperado</w:t>
      </w:r>
      <w:r>
        <w:rPr>
          <w:rFonts w:eastAsiaTheme="minorEastAsia"/>
          <w:lang w:val="pt-BR"/>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926"/>
      </w:tblGrid>
      <w:tr w:rsidR="00862C8B" w14:paraId="6E72CDCF" w14:textId="77777777" w:rsidTr="006E38F6">
        <w:tc>
          <w:tcPr>
            <w:tcW w:w="4487" w:type="pct"/>
            <w:vAlign w:val="center"/>
          </w:tcPr>
          <w:p w14:paraId="1D09D611" w14:textId="0D06B6DB" w:rsidR="00862C8B" w:rsidRPr="00A772BB" w:rsidRDefault="00BC4BC1" w:rsidP="006E38F6">
            <w:pPr>
              <w:keepNext/>
              <w:jc w:val="center"/>
              <w:rPr>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b</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b</m:t>
                                </m:r>
                              </m:e>
                            </m:d>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groupChr>
                      </m:e>
                      <m:lim>
                        <m:r>
                          <w:rPr>
                            <w:rFonts w:ascii="Cambria Math" w:eastAsiaTheme="minorEastAsia" w:hAnsi="Cambria Math"/>
                            <w:color w:val="FF0000"/>
                            <w:lang w:val="pt-BR"/>
                          </w:rPr>
                          <m:t>número</m:t>
                        </m:r>
                      </m:lim>
                    </m:limLow>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ctrlPr>
                          <w:rPr>
                            <w:rFonts w:ascii="Cambria Math" w:eastAsiaTheme="minorEastAsia" w:hAnsi="Cambria Math"/>
                            <w:i/>
                            <w:lang w:val="pt-BR"/>
                          </w:rPr>
                        </m:ctrlPr>
                      </m:dPr>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b</m:t>
                                        </m:r>
                                      </m:e>
                                    </m:d>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e>
                            </m:groupChr>
                          </m:e>
                          <m:lim>
                            <m:r>
                              <w:rPr>
                                <w:rFonts w:ascii="Cambria Math" w:eastAsiaTheme="minorEastAsia" w:hAnsi="Cambria Math"/>
                                <w:color w:val="FF0000"/>
                                <w:lang w:val="pt-BR"/>
                              </w:rPr>
                              <m:t>número</m:t>
                            </m:r>
                          </m:lim>
                        </m:limLow>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i</m:t>
                        </m:r>
                      </m:sub>
                    </m:sSub>
                  </m:e>
                </m:nary>
                <m:r>
                  <w:rPr>
                    <w:rFonts w:ascii="Cambria Math" w:eastAsiaTheme="minorEastAsia" w:hAnsi="Cambria Math"/>
                    <w:lang w:val="pt-BR"/>
                  </w:rPr>
                  <m:t>,</m:t>
                </m:r>
              </m:oMath>
            </m:oMathPara>
          </w:p>
        </w:tc>
        <w:tc>
          <w:tcPr>
            <w:tcW w:w="513" w:type="pct"/>
            <w:vAlign w:val="center"/>
          </w:tcPr>
          <w:p w14:paraId="1D6608F8" w14:textId="0D6F0E44" w:rsidR="00862C8B" w:rsidRDefault="00862C8B" w:rsidP="006E38F6">
            <w:pPr>
              <w:ind w:firstLine="0"/>
              <w:jc w:val="right"/>
              <w:rPr>
                <w:lang w:val="pt-BR"/>
              </w:rPr>
            </w:pPr>
            <w:bookmarkStart w:id="128" w:name="_Ref13397827"/>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120</w:t>
            </w:r>
            <w:r w:rsidR="00BC4BC1">
              <w:rPr>
                <w:noProof/>
              </w:rPr>
              <w:fldChar w:fldCharType="end"/>
            </w:r>
            <w:r>
              <w:t>)</w:t>
            </w:r>
            <w:bookmarkEnd w:id="128"/>
          </w:p>
        </w:tc>
      </w:tr>
    </w:tbl>
    <w:p w14:paraId="6DB55A59" w14:textId="25F4B57F" w:rsidR="00416F24" w:rsidRDefault="008609F1" w:rsidP="00416F24">
      <w:pPr>
        <w:ind w:firstLine="0"/>
        <w:rPr>
          <w:rFonts w:eastAsiaTheme="minorEastAsia"/>
          <w:lang w:val="pt-BR"/>
        </w:rPr>
      </w:pPr>
      <w:r>
        <w:rPr>
          <w:rFonts w:eastAsiaTheme="minorEastAsia"/>
          <w:lang w:val="pt-BR"/>
        </w:rPr>
        <w:t xml:space="preserve">onde fizemos </w:t>
      </w:r>
    </w:p>
    <w:p w14:paraId="37E39E68" w14:textId="4E573430" w:rsidR="008609F1" w:rsidRPr="008609F1" w:rsidRDefault="00BC4BC1" w:rsidP="00416F24">
      <w:pPr>
        <w:ind w:firstLine="0"/>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b</m:t>
                  </m:r>
                </m:e>
              </m:d>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i</m:t>
              </m:r>
            </m:sub>
          </m:sSub>
          <m:r>
            <w:rPr>
              <w:rFonts w:ascii="Cambria Math" w:eastAsiaTheme="minorEastAsia" w:hAnsi="Cambria Math"/>
              <w:lang w:val="pt-BR"/>
            </w:rPr>
            <m:t>.</m:t>
          </m:r>
        </m:oMath>
      </m:oMathPara>
    </w:p>
    <w:p w14:paraId="56625C0D" w14:textId="4CA53B02" w:rsidR="008609F1" w:rsidRDefault="008609F1" w:rsidP="00416F24">
      <w:pPr>
        <w:ind w:firstLine="0"/>
        <w:rPr>
          <w:rFonts w:eastAsiaTheme="minorEastAsia"/>
          <w:lang w:val="pt-BR"/>
        </w:rPr>
      </w:pPr>
      <w:r>
        <w:rPr>
          <w:rFonts w:eastAsiaTheme="minorEastAsia"/>
          <w:lang w:val="pt-BR"/>
        </w:rPr>
        <w:t xml:space="preserve">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aplicado </w:t>
      </w:r>
      <w:r w:rsidR="00FC7729">
        <w:rPr>
          <w:rFonts w:eastAsiaTheme="minorEastAsia"/>
          <w:lang w:val="pt-BR"/>
        </w:rPr>
        <w:t>a</w:t>
      </w:r>
      <w:r>
        <w:rPr>
          <w:rFonts w:eastAsiaTheme="minorEastAsia"/>
          <w:lang w:val="pt-BR"/>
        </w:rPr>
        <w:t xml:space="preserve"> um vetor bra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oMath>
      <w:r w:rsidR="00B840D5">
        <w:rPr>
          <w:rFonts w:eastAsiaTheme="minorEastAsia"/>
          <w:lang w:val="pt-BR"/>
        </w:rPr>
        <w:t>, resulta em outro vetor bra:</w:t>
      </w:r>
    </w:p>
    <w:p w14:paraId="51C52A8D" w14:textId="7BAC0E71" w:rsidR="00B840D5" w:rsidRPr="00B840D5" w:rsidRDefault="00BC4BC1" w:rsidP="00416F24">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i</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i</m:t>
                              </m:r>
                            </m:e>
                          </m:d>
                        </m:e>
                      </m:d>
                    </m:e>
                  </m:groupChr>
                </m:e>
                <m:lim>
                  <m:r>
                    <w:rPr>
                      <w:rFonts w:ascii="Cambria Math" w:eastAsiaTheme="minorEastAsia" w:hAnsi="Cambria Math"/>
                      <w:color w:val="FF0000"/>
                      <w:lang w:val="pt-BR"/>
                    </w:rPr>
                    <m:t>número</m:t>
                  </m:r>
                </m:lim>
              </m:limLow>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oMath>
      </m:oMathPara>
    </w:p>
    <w:p w14:paraId="12B2F9F1" w14:textId="005147BD" w:rsidR="00B840D5" w:rsidRDefault="00B840D5" w:rsidP="00416F24">
      <w:pPr>
        <w:ind w:firstLine="0"/>
        <w:rPr>
          <w:rFonts w:eastAsiaTheme="minorEastAsia"/>
          <w:lang w:val="pt-BR"/>
        </w:rPr>
      </w:pPr>
      <w:r>
        <w:rPr>
          <w:rFonts w:eastAsiaTheme="minorEastAsia"/>
          <w:lang w:val="pt-BR"/>
        </w:rPr>
        <w:t xml:space="preserve">onde fizemos </w:t>
      </w:r>
    </w:p>
    <w:p w14:paraId="4939DA6D" w14:textId="64D8E29D" w:rsidR="00B840D5" w:rsidRPr="00FF666E" w:rsidRDefault="00BC4BC1" w:rsidP="00416F24">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j</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i</m:t>
              </m:r>
            </m:e>
          </m:d>
          <m:r>
            <w:rPr>
              <w:rFonts w:ascii="Cambria Math" w:eastAsiaTheme="minorEastAsia" w:hAnsi="Cambria Math"/>
              <w:lang w:val="pt-BR"/>
            </w:rPr>
            <m:t>.</m:t>
          </m:r>
        </m:oMath>
      </m:oMathPara>
    </w:p>
    <w:p w14:paraId="6F7A9878" w14:textId="4A0F8D44" w:rsidR="00FF666E" w:rsidRDefault="00FF666E" w:rsidP="00AE38B5">
      <w:pPr>
        <w:pStyle w:val="Heading3"/>
      </w:pPr>
      <w:bookmarkStart w:id="129" w:name="_Toc101725891"/>
      <w:r w:rsidRPr="00AE38B5">
        <w:t>Transposto</w:t>
      </w:r>
      <w:r w:rsidRPr="00FF666E">
        <w:rPr>
          <w:i/>
          <w:iCs/>
        </w:rPr>
        <w:t xml:space="preserve"> </w:t>
      </w:r>
      <w:r w:rsidR="00D9170F">
        <w:t>do operador</w:t>
      </w:r>
      <w:r w:rsidR="00AE38B5">
        <w:t xml:space="preserve"> na notação de Dirac</w:t>
      </w:r>
      <w:bookmarkEnd w:id="129"/>
      <w:r w:rsidR="00D9170F">
        <w:t xml:space="preserve"> </w:t>
      </w:r>
    </w:p>
    <w:p w14:paraId="51AB4411" w14:textId="421459CA" w:rsidR="00AE38B5" w:rsidRPr="00AE38B5" w:rsidRDefault="00AE38B5" w:rsidP="00AE38B5">
      <w:pPr>
        <w:rPr>
          <w:lang w:val="pt-BR"/>
        </w:rPr>
      </w:pPr>
      <w:r>
        <w:rPr>
          <w:lang w:val="pt-BR"/>
        </w:rPr>
        <w:t xml:space="preserve">O transposto do operador </w:t>
      </w:r>
    </w:p>
    <w:p w14:paraId="40F1E1FE" w14:textId="455E7376" w:rsidR="00D9170F" w:rsidRPr="005004E7" w:rsidRDefault="00BC4BC1" w:rsidP="00416F24">
      <w:pPr>
        <w:ind w:firstLine="0"/>
        <w:rPr>
          <w:rFonts w:eastAsiaTheme="minorEastAsia"/>
          <w:i/>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oMath>
      </m:oMathPara>
    </w:p>
    <w:p w14:paraId="5380448B" w14:textId="2735F037" w:rsidR="005004E7" w:rsidRPr="005004E7" w:rsidRDefault="005004E7" w:rsidP="00416F24">
      <w:pPr>
        <w:ind w:firstLine="0"/>
        <w:rPr>
          <w:rFonts w:eastAsiaTheme="minorEastAsia"/>
          <w:lang w:val="pt-BR"/>
        </w:rPr>
      </w:pPr>
      <w:r w:rsidRPr="005004E7">
        <w:rPr>
          <w:rFonts w:eastAsiaTheme="minorEastAsia"/>
          <w:lang w:val="pt-BR"/>
        </w:rPr>
        <w:t>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FF666E" w14:paraId="5A822369" w14:textId="77777777" w:rsidTr="006E38F6">
        <w:tc>
          <w:tcPr>
            <w:tcW w:w="8185" w:type="dxa"/>
          </w:tcPr>
          <w:p w14:paraId="63E61718" w14:textId="3D8FC30F" w:rsidR="00FF666E" w:rsidRDefault="00BC4BC1" w:rsidP="006E38F6">
            <w:pPr>
              <w:tabs>
                <w:tab w:val="left" w:pos="540"/>
              </w:tabs>
              <w:ind w:firstLine="0"/>
              <w:rPr>
                <w:rFonts w:eastAsiaTheme="minorEastAsia"/>
                <w:lang w:val="pt-BR"/>
              </w:rPr>
            </w:pPr>
            <m:oMathPara>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T</m:t>
                    </m:r>
                  </m:sup>
                </m:s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color w:val="FF0000"/>
                            <w:lang w:val="pt-BR"/>
                          </w:rPr>
                          <m:t>j,i</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 xml:space="preserve"> </m:t>
                </m:r>
                <m:r>
                  <m:rPr>
                    <m:sty m:val="p"/>
                  </m:rPr>
                  <w:rPr>
                    <w:rFonts w:ascii="Cambria Math" w:eastAsiaTheme="minorEastAsia" w:hAnsi="Cambria Math"/>
                    <w:lang w:val="pt-BR"/>
                  </w:rPr>
                  <m:t>ou</m:t>
                </m:r>
                <m:r>
                  <w:rPr>
                    <w:rFonts w:ascii="Cambria Math" w:eastAsiaTheme="minorEastAsia" w:hAnsi="Cambria Math"/>
                    <w:lang w:val="pt-BR"/>
                  </w:rPr>
                  <m:t xml:space="preserve"> </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color w:val="FF0000"/>
                            <w:lang w:val="pt-BR"/>
                          </w:rPr>
                          <m:t>j</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color w:val="FF0000"/>
                            <w:lang w:val="pt-BR"/>
                          </w:rPr>
                          <m:t>i</m:t>
                        </m:r>
                      </m:e>
                    </m:d>
                  </m:e>
                </m:d>
              </m:oMath>
            </m:oMathPara>
          </w:p>
        </w:tc>
        <w:tc>
          <w:tcPr>
            <w:tcW w:w="831" w:type="dxa"/>
            <w:vAlign w:val="center"/>
          </w:tcPr>
          <w:p w14:paraId="0D10D9D9" w14:textId="0D493154" w:rsidR="00FF666E" w:rsidRDefault="00FF666E"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121</w:t>
            </w:r>
            <w:r w:rsidR="00225FFE">
              <w:fldChar w:fldCharType="end"/>
            </w:r>
            <w:r>
              <w:t>)</w:t>
            </w:r>
          </w:p>
        </w:tc>
      </w:tr>
    </w:tbl>
    <w:p w14:paraId="6763C241" w14:textId="77777777" w:rsidR="00AE38B5" w:rsidRDefault="00FF666E" w:rsidP="00416F24">
      <w:pPr>
        <w:ind w:firstLine="0"/>
        <w:rPr>
          <w:rFonts w:eastAsiaTheme="minorEastAsia"/>
          <w:lang w:val="pt-BR"/>
        </w:rPr>
      </w:pPr>
      <w:r>
        <w:rPr>
          <w:rFonts w:eastAsiaTheme="minorEastAsia"/>
          <w:lang w:val="pt-BR"/>
        </w:rPr>
        <w:t>Na transposição de operadores</w:t>
      </w:r>
      <w:r w:rsidR="00AE38B5">
        <w:rPr>
          <w:rFonts w:eastAsiaTheme="minorEastAsia"/>
          <w:lang w:val="pt-BR"/>
        </w:rPr>
        <w:t xml:space="preserve"> usando a notação de Dirac</w:t>
      </w:r>
      <w:r>
        <w:rPr>
          <w:rFonts w:eastAsiaTheme="minorEastAsia"/>
          <w:lang w:val="pt-BR"/>
        </w:rPr>
        <w:t xml:space="preserve">, você troca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ij</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O</m:t>
            </m:r>
          </m:e>
          <m:sub>
            <m:r>
              <w:rPr>
                <w:rFonts w:ascii="Cambria Math" w:eastAsiaTheme="minorEastAsia" w:hAnsi="Cambria Math"/>
                <w:lang w:val="pt-BR"/>
              </w:rPr>
              <m:t>ji</m:t>
            </m:r>
          </m:sub>
        </m:sSub>
      </m:oMath>
      <w:r>
        <w:rPr>
          <w:rFonts w:eastAsiaTheme="minorEastAsia"/>
          <w:lang w:val="pt-BR"/>
        </w:rPr>
        <w:t xml:space="preserve"> ou você troca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oMath>
      <w:r>
        <w:rPr>
          <w:rFonts w:eastAsiaTheme="minorEastAsia"/>
          <w:lang w:val="pt-BR"/>
        </w:rPr>
        <w:t xml:space="preserve">, </w:t>
      </w:r>
      <w:r w:rsidR="00D9170F">
        <w:rPr>
          <w:rFonts w:eastAsiaTheme="minorEastAsia"/>
          <w:lang w:val="pt-BR"/>
        </w:rPr>
        <w:t>mas</w:t>
      </w:r>
      <w:r>
        <w:rPr>
          <w:rFonts w:eastAsiaTheme="minorEastAsia"/>
          <w:lang w:val="pt-BR"/>
        </w:rPr>
        <w:t xml:space="preserve"> nunca os dois ao mesmo tempo.</w:t>
      </w:r>
      <w:r w:rsidR="00D9170F">
        <w:rPr>
          <w:rFonts w:eastAsiaTheme="minorEastAsia"/>
          <w:lang w:val="pt-BR"/>
        </w:rPr>
        <w:t xml:space="preserve"> </w:t>
      </w:r>
    </w:p>
    <w:p w14:paraId="630D29FA" w14:textId="24C73177" w:rsidR="00AE38B5" w:rsidRDefault="00AE38B5" w:rsidP="00AE38B5">
      <w:pPr>
        <w:pStyle w:val="Heading3"/>
      </w:pPr>
      <w:bookmarkStart w:id="130" w:name="_Toc101725892"/>
      <w:r>
        <w:t>Complexo conjugado do operador na notação de Dirac</w:t>
      </w:r>
      <w:bookmarkEnd w:id="130"/>
    </w:p>
    <w:p w14:paraId="2AA3AB0F" w14:textId="17747807" w:rsidR="00FF666E" w:rsidRDefault="00D9170F" w:rsidP="00AE38B5">
      <w:pPr>
        <w:ind w:firstLine="720"/>
        <w:rPr>
          <w:rFonts w:eastAsiaTheme="minorEastAsia"/>
          <w:lang w:val="pt-BR"/>
        </w:rPr>
      </w:pPr>
      <w:r>
        <w:rPr>
          <w:rFonts w:eastAsiaTheme="minorEastAsia"/>
          <w:lang w:val="pt-BR"/>
        </w:rPr>
        <w:t xml:space="preserve">O </w:t>
      </w:r>
      <w:r w:rsidRPr="00D9170F">
        <w:rPr>
          <w:rFonts w:eastAsiaTheme="minorEastAsia"/>
          <w:b/>
          <w:bCs/>
          <w:i/>
          <w:iCs/>
          <w:lang w:val="pt-BR"/>
        </w:rPr>
        <w:t>complexo conjugado</w:t>
      </w:r>
      <w:r>
        <w:rPr>
          <w:rFonts w:eastAsiaTheme="minorEastAsia"/>
          <w:lang w:val="pt-BR"/>
        </w:rPr>
        <w:t xml:space="preserve"> d</w:t>
      </w:r>
      <w:r w:rsidR="00AE38B5">
        <w:rPr>
          <w:rFonts w:eastAsiaTheme="minorEastAsia"/>
          <w:lang w:val="pt-BR"/>
        </w:rPr>
        <w:t>o operador</w:t>
      </w:r>
      <w:r>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5004E7" w14:paraId="650A7DD8" w14:textId="77777777" w:rsidTr="006E38F6">
        <w:tc>
          <w:tcPr>
            <w:tcW w:w="8185" w:type="dxa"/>
          </w:tcPr>
          <w:p w14:paraId="48359375" w14:textId="275AC11D" w:rsidR="005004E7" w:rsidRDefault="00BC4BC1" w:rsidP="006E38F6">
            <w:pPr>
              <w:tabs>
                <w:tab w:val="left" w:pos="540"/>
              </w:tabs>
              <w:ind w:firstLine="0"/>
              <w:rPr>
                <w:rFonts w:eastAsiaTheme="minorEastAsia"/>
                <w:lang w:val="pt-BR"/>
              </w:rPr>
            </w:pPr>
            <m:oMathPara>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Sup>
                      <m:sSubSupPr>
                        <m:ctrlPr>
                          <w:rPr>
                            <w:rFonts w:ascii="Cambria Math" w:eastAsiaTheme="minorEastAsia" w:hAnsi="Cambria Math"/>
                            <w:i/>
                            <w:color w:val="FF0000"/>
                            <w:lang w:val="pt-BR"/>
                          </w:rPr>
                        </m:ctrlPr>
                      </m:sSubSupPr>
                      <m:e>
                        <m:r>
                          <m:rPr>
                            <m:scr m:val="script"/>
                          </m:rPr>
                          <w:rPr>
                            <w:rFonts w:ascii="Cambria Math" w:eastAsiaTheme="minorEastAsia" w:hAnsi="Cambria Math"/>
                            <w:color w:val="FF0000"/>
                            <w:lang w:val="pt-BR"/>
                          </w:rPr>
                          <m:t>O</m:t>
                        </m:r>
                      </m:e>
                      <m:sub>
                        <m:r>
                          <w:rPr>
                            <w:rFonts w:ascii="Cambria Math" w:eastAsiaTheme="minorEastAsia" w:hAnsi="Cambria Math"/>
                            <w:color w:val="FF0000"/>
                            <w:lang w:val="pt-BR"/>
                          </w:rPr>
                          <m:t>ij</m:t>
                        </m:r>
                      </m:sub>
                      <m:sup>
                        <m:r>
                          <w:rPr>
                            <w:rFonts w:ascii="Cambria Math" w:eastAsiaTheme="minorEastAsia" w:hAnsi="Cambria Math"/>
                            <w:color w:val="FF0000"/>
                            <w:lang w:val="pt-BR"/>
                          </w:rPr>
                          <m:t>*</m:t>
                        </m:r>
                      </m:sup>
                    </m:sSubSup>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oMath>
            </m:oMathPara>
          </w:p>
        </w:tc>
        <w:tc>
          <w:tcPr>
            <w:tcW w:w="831" w:type="dxa"/>
            <w:vAlign w:val="center"/>
          </w:tcPr>
          <w:p w14:paraId="4A66CE70" w14:textId="400B65D5" w:rsidR="005004E7" w:rsidRDefault="005004E7"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122</w:t>
            </w:r>
            <w:r w:rsidR="00225FFE">
              <w:fldChar w:fldCharType="end"/>
            </w:r>
            <w:r>
              <w:t>)</w:t>
            </w:r>
          </w:p>
        </w:tc>
      </w:tr>
    </w:tbl>
    <w:p w14:paraId="69C17C09" w14:textId="25FAF6E2" w:rsidR="00AE38B5" w:rsidRPr="00AE38B5" w:rsidRDefault="00AE38B5" w:rsidP="00AE38B5">
      <w:pPr>
        <w:pStyle w:val="Heading3"/>
      </w:pPr>
      <w:bookmarkStart w:id="131" w:name="_Toc101725893"/>
      <w:r>
        <w:t>Operador adjunto ou conjugado hermitiano</w:t>
      </w:r>
      <w:bookmarkEnd w:id="131"/>
    </w:p>
    <w:p w14:paraId="27D3F2D7" w14:textId="6A2D5FCF" w:rsidR="00D9170F" w:rsidRDefault="00D9170F" w:rsidP="00AE38B5">
      <w:pPr>
        <w:ind w:firstLine="720"/>
        <w:rPr>
          <w:rFonts w:eastAsiaTheme="minorEastAsia"/>
          <w:lang w:val="pt-BR"/>
        </w:rPr>
      </w:pPr>
      <w:r w:rsidRPr="00AE38B5">
        <w:rPr>
          <w:rFonts w:eastAsiaTheme="minorEastAsia"/>
          <w:lang w:val="pt-BR"/>
        </w:rPr>
        <w:t>O</w:t>
      </w:r>
      <w:r w:rsidRPr="00AE38B5">
        <w:rPr>
          <w:rFonts w:eastAsiaTheme="minorEastAsia"/>
          <w:i/>
          <w:iCs/>
          <w:lang w:val="pt-BR"/>
        </w:rPr>
        <w:t xml:space="preserve"> adjunto </w:t>
      </w:r>
      <w:r w:rsidRPr="00AE38B5">
        <w:rPr>
          <w:rFonts w:eastAsiaTheme="minorEastAsia"/>
          <w:lang w:val="pt-BR"/>
        </w:rPr>
        <w:t>ou</w:t>
      </w:r>
      <w:r w:rsidRPr="00AE38B5">
        <w:rPr>
          <w:rFonts w:eastAsiaTheme="minorEastAsia"/>
          <w:i/>
          <w:iCs/>
          <w:lang w:val="pt-BR"/>
        </w:rPr>
        <w:t xml:space="preserve"> </w:t>
      </w:r>
      <w:r w:rsidR="005004E7" w:rsidRPr="00AE38B5">
        <w:rPr>
          <w:rFonts w:eastAsiaTheme="minorEastAsia"/>
          <w:i/>
          <w:iCs/>
          <w:lang w:val="pt-BR"/>
        </w:rPr>
        <w:t xml:space="preserve">conjugado </w:t>
      </w:r>
      <w:r w:rsidRPr="00AE38B5">
        <w:rPr>
          <w:rFonts w:eastAsiaTheme="minorEastAsia"/>
          <w:i/>
          <w:iCs/>
          <w:lang w:val="pt-BR"/>
        </w:rPr>
        <w:t>Hermitiano</w:t>
      </w:r>
      <w:r>
        <w:rPr>
          <w:rFonts w:eastAsiaTheme="minorEastAsia"/>
          <w:lang w:val="pt-BR"/>
        </w:rPr>
        <w:t xml:space="preserve"> do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é </w:t>
      </w:r>
      <w:r w:rsidR="005004E7">
        <w:rPr>
          <w:rFonts w:eastAsiaTheme="minorEastAsia"/>
          <w:lang w:val="pt-BR"/>
        </w:rPr>
        <w:t>definido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5004E7" w14:paraId="245C3304" w14:textId="77777777" w:rsidTr="006E38F6">
        <w:tc>
          <w:tcPr>
            <w:tcW w:w="8185" w:type="dxa"/>
          </w:tcPr>
          <w:p w14:paraId="7BD45E75" w14:textId="43EDE9CD" w:rsidR="005004E7" w:rsidRDefault="00BC4BC1" w:rsidP="006E38F6">
            <w:pPr>
              <w:tabs>
                <w:tab w:val="left" w:pos="540"/>
              </w:tabs>
              <w:ind w:firstLine="0"/>
              <w:rPr>
                <w:rFonts w:eastAsiaTheme="minorEastAsia"/>
                <w:lang w:val="pt-BR"/>
              </w:rPr>
            </w:pPr>
            <m:oMathPara>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Sup>
                      <m:sSubSupPr>
                        <m:ctrlPr>
                          <w:rPr>
                            <w:rFonts w:ascii="Cambria Math" w:eastAsiaTheme="minorEastAsia" w:hAnsi="Cambria Math"/>
                            <w:i/>
                            <w:color w:val="FF0000"/>
                            <w:lang w:val="pt-BR"/>
                          </w:rPr>
                        </m:ctrlPr>
                      </m:sSubSupPr>
                      <m:e>
                        <m:r>
                          <m:rPr>
                            <m:scr m:val="script"/>
                          </m:rPr>
                          <w:rPr>
                            <w:rFonts w:ascii="Cambria Math" w:eastAsiaTheme="minorEastAsia" w:hAnsi="Cambria Math"/>
                            <w:color w:val="FF0000"/>
                            <w:lang w:val="pt-BR"/>
                          </w:rPr>
                          <m:t>O</m:t>
                        </m:r>
                      </m:e>
                      <m:sub>
                        <m:r>
                          <w:rPr>
                            <w:rFonts w:ascii="Cambria Math" w:eastAsiaTheme="minorEastAsia" w:hAnsi="Cambria Math"/>
                            <w:color w:val="FF0000"/>
                            <w:lang w:val="pt-BR"/>
                          </w:rPr>
                          <m:t>ji</m:t>
                        </m:r>
                      </m:sub>
                      <m:sup>
                        <m:r>
                          <w:rPr>
                            <w:rFonts w:ascii="Cambria Math" w:eastAsiaTheme="minorEastAsia" w:hAnsi="Cambria Math"/>
                            <w:color w:val="FF0000"/>
                            <w:lang w:val="pt-BR"/>
                          </w:rPr>
                          <m:t>*</m:t>
                        </m:r>
                      </m:sup>
                    </m:sSubSup>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i,j</m:t>
                    </m:r>
                  </m:sub>
                  <m:sup/>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O</m:t>
                        </m:r>
                      </m:e>
                      <m:sub>
                        <m:r>
                          <w:rPr>
                            <w:rFonts w:ascii="Cambria Math" w:eastAsiaTheme="minorEastAsia" w:hAnsi="Cambria Math"/>
                            <w:lang w:val="pt-BR"/>
                          </w:rPr>
                          <m:t>ij</m:t>
                        </m:r>
                      </m:sub>
                      <m:sup>
                        <m:r>
                          <w:rPr>
                            <w:rFonts w:ascii="Cambria Math" w:eastAsiaTheme="minorEastAsia" w:hAnsi="Cambria Math"/>
                            <w:lang w:val="pt-BR"/>
                          </w:rPr>
                          <m:t>*</m:t>
                        </m:r>
                      </m:sup>
                    </m:sSubSup>
                  </m:e>
                </m:nary>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r>
                          <w:rPr>
                            <w:rFonts w:ascii="Cambria Math" w:eastAsiaTheme="minorEastAsia" w:hAnsi="Cambria Math"/>
                            <w:color w:val="FF0000"/>
                            <w:lang w:val="pt-BR"/>
                          </w:rPr>
                          <m:t>j</m:t>
                        </m:r>
                      </m:e>
                    </m:d>
                  </m:e>
                </m:d>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r>
                          <w:rPr>
                            <w:rFonts w:ascii="Cambria Math" w:eastAsiaTheme="minorEastAsia" w:hAnsi="Cambria Math"/>
                            <w:color w:val="FF0000"/>
                            <w:lang w:val="pt-BR"/>
                          </w:rPr>
                          <m:t>i</m:t>
                        </m:r>
                      </m:e>
                    </m:d>
                  </m:e>
                </m:d>
                <m:r>
                  <w:rPr>
                    <w:rFonts w:ascii="Cambria Math" w:eastAsiaTheme="minorEastAsia" w:hAnsi="Cambria Math"/>
                    <w:lang w:val="pt-BR"/>
                  </w:rPr>
                  <m:t>.</m:t>
                </m:r>
              </m:oMath>
            </m:oMathPara>
          </w:p>
        </w:tc>
        <w:tc>
          <w:tcPr>
            <w:tcW w:w="831" w:type="dxa"/>
            <w:vAlign w:val="center"/>
          </w:tcPr>
          <w:p w14:paraId="1D38BA9F" w14:textId="3A0D125C" w:rsidR="005004E7" w:rsidRDefault="005004E7" w:rsidP="00AF22CD">
            <w:pPr>
              <w:pStyle w:val="Caption"/>
            </w:pPr>
            <w:bookmarkStart w:id="132" w:name="_Ref82612621"/>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123</w:t>
            </w:r>
            <w:r w:rsidR="00225FFE">
              <w:fldChar w:fldCharType="end"/>
            </w:r>
            <w:r>
              <w:t>)</w:t>
            </w:r>
            <w:bookmarkEnd w:id="132"/>
          </w:p>
        </w:tc>
      </w:tr>
    </w:tbl>
    <w:p w14:paraId="7721B99F" w14:textId="597037CB" w:rsidR="00AE38B5" w:rsidRDefault="00AE38B5" w:rsidP="00AE38B5">
      <w:pPr>
        <w:pStyle w:val="Heading3"/>
      </w:pPr>
      <w:bookmarkStart w:id="133" w:name="_Toc101725894"/>
      <w:r>
        <w:t>Operador hermitiano ou autoadjunto</w:t>
      </w:r>
      <w:r w:rsidR="00F270A6">
        <w:t xml:space="preserve"> e antihermitiano</w:t>
      </w:r>
      <w:bookmarkEnd w:id="133"/>
    </w:p>
    <w:p w14:paraId="21160CE6" w14:textId="4CB865CA" w:rsidR="007D3B0F" w:rsidRDefault="007D3B0F" w:rsidP="00AE38B5">
      <w:pPr>
        <w:ind w:firstLine="720"/>
        <w:rPr>
          <w:rFonts w:eastAsiaTheme="minorEastAsia"/>
          <w:lang w:val="pt-BR"/>
        </w:rPr>
      </w:pPr>
      <w:r>
        <w:rPr>
          <w:rFonts w:eastAsiaTheme="minorEastAsia"/>
          <w:lang w:val="pt-BR"/>
        </w:rPr>
        <w:t xml:space="preserve">Por definição, um operador linear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é </w:t>
      </w:r>
      <w:r w:rsidRPr="007D3B0F">
        <w:rPr>
          <w:rFonts w:eastAsiaTheme="minorEastAsia"/>
          <w:b/>
          <w:bCs/>
          <w:i/>
          <w:iCs/>
          <w:lang w:val="pt-BR"/>
        </w:rPr>
        <w:t>hermitiano ou autoadjunto</w:t>
      </w:r>
      <w:r>
        <w:rPr>
          <w:rFonts w:eastAsiaTheme="minorEastAsia"/>
          <w:lang w:val="pt-BR"/>
        </w:rPr>
        <w:t xml:space="preserve"> se</w:t>
      </w:r>
      <w:r w:rsidR="00AE38B5">
        <w:rPr>
          <w:rFonts w:eastAsiaTheme="minorEastAsia"/>
          <w:lang w:val="pt-BR"/>
        </w:rPr>
        <w:t xml:space="preserve"> o operador for igual ao seu transposto conjugado.</w:t>
      </w:r>
    </w:p>
    <w:p w14:paraId="65F99EA1" w14:textId="77777777" w:rsidR="007D3B0F" w:rsidRPr="001624A2" w:rsidRDefault="00BC4BC1" w:rsidP="007D3B0F">
      <w:pPr>
        <w:ind w:firstLine="72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oMath>
      </m:oMathPara>
    </w:p>
    <w:p w14:paraId="5C8AF085" w14:textId="77777777" w:rsidR="00767D2A" w:rsidRDefault="001624A2" w:rsidP="001624A2">
      <w:pPr>
        <w:ind w:firstLine="0"/>
        <w:rPr>
          <w:rFonts w:eastAsiaTheme="minorEastAsia"/>
          <w:lang w:val="pt-BR"/>
        </w:rPr>
      </w:pPr>
      <w:r>
        <w:rPr>
          <w:rFonts w:eastAsiaTheme="minorEastAsia"/>
          <w:lang w:val="pt-BR"/>
        </w:rPr>
        <w:t>Exemplo</w:t>
      </w:r>
      <w:r w:rsidR="003A75F0">
        <w:rPr>
          <w:rFonts w:eastAsiaTheme="minorEastAsia"/>
          <w:lang w:val="pt-BR"/>
        </w:rPr>
        <w:t xml:space="preserve"> </w:t>
      </w:r>
      <w:r w:rsidR="00F36B91">
        <w:rPr>
          <w:rFonts w:eastAsiaTheme="minorEastAsia"/>
          <w:lang w:val="pt-BR"/>
        </w:rPr>
        <w:t>de</w:t>
      </w:r>
      <w:r w:rsidR="003A75F0">
        <w:rPr>
          <w:rFonts w:eastAsiaTheme="minorEastAsia"/>
          <w:lang w:val="pt-BR"/>
        </w:rPr>
        <w:t xml:space="preserve"> operador</w:t>
      </w:r>
      <w:r w:rsidR="00F36B91">
        <w:rPr>
          <w:rFonts w:eastAsiaTheme="minorEastAsia"/>
          <w:lang w:val="pt-BR"/>
        </w:rPr>
        <w:t xml:space="preserve"> hermitiano:</w:t>
      </w:r>
      <w:r w:rsidR="003A75F0">
        <w:rPr>
          <w:rFonts w:eastAsiaTheme="minorEastAsia"/>
          <w:lang w:val="pt-BR"/>
        </w:rPr>
        <w:t xml:space="preserve"> </w:t>
      </w:r>
    </w:p>
    <w:p w14:paraId="1649EEE7" w14:textId="77777777" w:rsidR="00D50EE9" w:rsidRDefault="00BC4BC1" w:rsidP="00D50EE9">
      <w:pPr>
        <w:pStyle w:val="ListParagraph"/>
        <w:numPr>
          <w:ilvl w:val="0"/>
          <w:numId w:val="36"/>
        </w:numPr>
        <w:rPr>
          <w:rFonts w:eastAsiaTheme="minorEastAsia"/>
          <w:lang w:val="pt-BR"/>
        </w:rPr>
      </w:pPr>
      <m:oMath>
        <m:sSub>
          <m:sSubPr>
            <m:ctrlPr>
              <w:rPr>
                <w:rFonts w:ascii="Cambria Math" w:eastAsiaTheme="minorEastAsia" w:hAnsi="Cambria Math"/>
                <w:i/>
                <w:lang w:val="pt-BR"/>
              </w:rPr>
            </m:ctrlPr>
          </m:sSubPr>
          <m:e>
            <m:r>
              <w:rPr>
                <w:rFonts w:ascii="Cambria Math" w:eastAsiaTheme="minorEastAsia" w:hAnsi="Cambria Math"/>
                <w:lang w:val="pt-BR"/>
              </w:rPr>
              <m:t>σ</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σ</m:t>
            </m:r>
          </m:e>
          <m:sub>
            <m:r>
              <w:rPr>
                <w:rFonts w:ascii="Cambria Math" w:eastAsiaTheme="minorEastAsia" w:hAnsi="Cambria Math"/>
                <w:lang w:val="pt-BR"/>
              </w:rPr>
              <m:t>x</m:t>
            </m:r>
          </m:sub>
        </m:sSub>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1</m:t>
                  </m:r>
                </m:e>
              </m:mr>
              <m:mr>
                <m:e>
                  <m:r>
                    <w:rPr>
                      <w:rFonts w:ascii="Cambria Math" w:eastAsiaTheme="minorEastAsia" w:hAnsi="Cambria Math"/>
                      <w:lang w:val="pt-BR"/>
                    </w:rPr>
                    <m:t>1</m:t>
                  </m:r>
                </m:e>
                <m:e>
                  <m:r>
                    <w:rPr>
                      <w:rFonts w:ascii="Cambria Math" w:eastAsiaTheme="minorEastAsia" w:hAnsi="Cambria Math"/>
                      <w:lang w:val="pt-BR"/>
                    </w:rPr>
                    <m:t>0</m:t>
                  </m:r>
                </m:e>
              </m:mr>
            </m:m>
          </m:e>
        </m:d>
      </m:oMath>
    </w:p>
    <w:p w14:paraId="2D5ED2B6" w14:textId="77777777" w:rsidR="00D50EE9" w:rsidRDefault="00BC4BC1" w:rsidP="00D50EE9">
      <w:pPr>
        <w:pStyle w:val="ListParagraph"/>
        <w:numPr>
          <w:ilvl w:val="0"/>
          <w:numId w:val="36"/>
        </w:numPr>
        <w:rPr>
          <w:rFonts w:eastAsiaTheme="minorEastAsia"/>
          <w:lang w:val="pt-BR"/>
        </w:rPr>
      </w:pPr>
      <m:oMath>
        <m:sSub>
          <m:sSubPr>
            <m:ctrlPr>
              <w:rPr>
                <w:rFonts w:ascii="Cambria Math" w:eastAsiaTheme="minorEastAsia" w:hAnsi="Cambria Math"/>
                <w:i/>
                <w:lang w:val="pt-BR"/>
              </w:rPr>
            </m:ctrlPr>
          </m:sSubPr>
          <m:e>
            <m:r>
              <w:rPr>
                <w:rFonts w:ascii="Cambria Math" w:eastAsiaTheme="minorEastAsia" w:hAnsi="Cambria Math"/>
                <w:lang w:val="pt-BR"/>
              </w:rPr>
              <m:t>σ</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σ</m:t>
            </m:r>
          </m:e>
          <m:sub>
            <m:r>
              <w:rPr>
                <w:rFonts w:ascii="Cambria Math" w:eastAsiaTheme="minorEastAsia" w:hAnsi="Cambria Math"/>
                <w:lang w:val="pt-BR"/>
              </w:rPr>
              <m:t>y</m:t>
            </m:r>
          </m:sub>
        </m:sSub>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0</m:t>
                  </m:r>
                </m:e>
                <m:e>
                  <m:r>
                    <w:rPr>
                      <w:rFonts w:ascii="Cambria Math" w:eastAsiaTheme="minorEastAsia" w:hAnsi="Cambria Math"/>
                      <w:lang w:val="pt-BR"/>
                    </w:rPr>
                    <m:t>i</m:t>
                  </m:r>
                </m:e>
              </m:mr>
              <m:mr>
                <m:e>
                  <m:r>
                    <w:rPr>
                      <w:rFonts w:ascii="Cambria Math" w:eastAsiaTheme="minorEastAsia" w:hAnsi="Cambria Math"/>
                      <w:lang w:val="pt-BR"/>
                    </w:rPr>
                    <m:t>-i</m:t>
                  </m:r>
                </m:e>
                <m:e>
                  <m:r>
                    <w:rPr>
                      <w:rFonts w:ascii="Cambria Math" w:eastAsiaTheme="minorEastAsia" w:hAnsi="Cambria Math"/>
                      <w:lang w:val="pt-BR"/>
                    </w:rPr>
                    <m:t>0</m:t>
                  </m:r>
                </m:e>
              </m:mr>
            </m:m>
          </m:e>
        </m:d>
      </m:oMath>
    </w:p>
    <w:p w14:paraId="29C64BD6" w14:textId="77777777" w:rsidR="00D50EE9" w:rsidRDefault="00BC4BC1" w:rsidP="00D50EE9">
      <w:pPr>
        <w:pStyle w:val="ListParagraph"/>
        <w:numPr>
          <w:ilvl w:val="0"/>
          <w:numId w:val="36"/>
        </w:numPr>
        <w:rPr>
          <w:rFonts w:eastAsiaTheme="minorEastAsia"/>
          <w:lang w:val="pt-BR"/>
        </w:rPr>
      </w:pPr>
      <m:oMath>
        <m:sSub>
          <m:sSubPr>
            <m:ctrlPr>
              <w:rPr>
                <w:rFonts w:ascii="Cambria Math" w:eastAsiaTheme="minorEastAsia" w:hAnsi="Cambria Math"/>
                <w:i/>
                <w:lang w:val="pt-BR"/>
              </w:rPr>
            </m:ctrlPr>
          </m:sSubPr>
          <m:e>
            <m:r>
              <w:rPr>
                <w:rFonts w:ascii="Cambria Math" w:eastAsiaTheme="minorEastAsia" w:hAnsi="Cambria Math"/>
                <w:lang w:val="pt-BR"/>
              </w:rPr>
              <m:t>σ</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σ</m:t>
            </m:r>
          </m:e>
          <m:sub>
            <m:r>
              <w:rPr>
                <w:rFonts w:ascii="Cambria Math" w:eastAsiaTheme="minorEastAsia" w:hAnsi="Cambria Math"/>
                <w:lang w:val="pt-BR"/>
              </w:rPr>
              <m:t>z</m:t>
            </m:r>
          </m:sub>
        </m:sSub>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-1</m:t>
                  </m:r>
                </m:e>
              </m:mr>
            </m:m>
          </m:e>
        </m:d>
      </m:oMath>
    </w:p>
    <w:p w14:paraId="370CC5B7" w14:textId="071E182C" w:rsidR="007D3B0F" w:rsidRPr="00F873EF" w:rsidRDefault="007D3B0F" w:rsidP="007D3B0F">
      <w:pPr>
        <w:ind w:firstLine="0"/>
        <w:rPr>
          <w:rFonts w:eastAsiaTheme="minorEastAsia"/>
          <w:lang w:val="pt-BR"/>
        </w:rPr>
      </w:pPr>
      <w:r>
        <w:rPr>
          <w:rFonts w:eastAsiaTheme="minorEastAsia"/>
          <w:lang w:val="pt-BR"/>
        </w:rPr>
        <w:t xml:space="preserve">Por outro lado, dizemos que um operador é </w:t>
      </w:r>
      <w:r w:rsidRPr="007D3B0F">
        <w:rPr>
          <w:rFonts w:eastAsiaTheme="minorEastAsia"/>
          <w:b/>
          <w:bCs/>
          <w:i/>
          <w:iCs/>
          <w:lang w:val="pt-BR"/>
        </w:rPr>
        <w:t>antihermitiano</w:t>
      </w:r>
      <w:r>
        <w:rPr>
          <w:rFonts w:eastAsiaTheme="minorEastAsia"/>
          <w:lang w:val="pt-BR"/>
        </w:rPr>
        <w:t xml:space="preserve"> se</w:t>
      </w:r>
      <w:r w:rsidR="00E63010">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oMath>
    </w:p>
    <w:p w14:paraId="36A9ECDB" w14:textId="20562158" w:rsidR="00F873EF" w:rsidRDefault="00F873EF" w:rsidP="007D3B0F">
      <w:pPr>
        <w:ind w:firstLine="0"/>
        <w:rPr>
          <w:rFonts w:eastAsiaTheme="minorEastAsia"/>
          <w:lang w:val="pt-BR"/>
        </w:rPr>
      </w:pPr>
      <w:r>
        <w:rPr>
          <w:rFonts w:eastAsiaTheme="minorEastAsia"/>
          <w:lang w:val="pt-BR"/>
        </w:rPr>
        <w:t xml:space="preserve">Exemplos de operadores </w:t>
      </w:r>
      <w:r w:rsidRPr="00241C0F">
        <w:rPr>
          <w:rFonts w:eastAsiaTheme="minorEastAsia"/>
          <w:i/>
          <w:iCs/>
          <w:lang w:val="pt-BR"/>
        </w:rPr>
        <w:t>antihermitiano</w:t>
      </w:r>
      <w:r w:rsidR="00AA2A23" w:rsidRPr="00241C0F">
        <w:rPr>
          <w:rFonts w:eastAsiaTheme="minorEastAsia"/>
          <w:i/>
          <w:iCs/>
          <w:lang w:val="pt-BR"/>
        </w:rPr>
        <w:t>s</w:t>
      </w:r>
      <w:r w:rsidR="00AA2A23">
        <w:rPr>
          <w:rFonts w:eastAsiaTheme="minorEastAsia"/>
          <w:lang w:val="pt-BR"/>
        </w:rPr>
        <w:t>:</w:t>
      </w:r>
    </w:p>
    <w:p w14:paraId="54483E8A" w14:textId="64469C85" w:rsidR="00A65256" w:rsidRPr="006530BB" w:rsidRDefault="00BC4BC1" w:rsidP="006530BB">
      <w:pPr>
        <w:pStyle w:val="ListParagraph"/>
        <w:numPr>
          <w:ilvl w:val="0"/>
          <w:numId w:val="38"/>
        </w:numPr>
        <w:rPr>
          <w:rFonts w:eastAsiaTheme="minorEastAsia"/>
          <w:lang w:val="pt-BR"/>
        </w:rPr>
      </w:pP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-i</m:t>
                  </m:r>
                </m:e>
                <m:e>
                  <m:r>
                    <w:rPr>
                      <w:rFonts w:ascii="Cambria Math" w:eastAsiaTheme="minorEastAsia" w:hAnsi="Cambria Math"/>
                      <w:lang w:val="pt-BR"/>
                    </w:rPr>
                    <m:t>2+i</m:t>
                  </m:r>
                </m:e>
              </m:mr>
              <m:mr>
                <m:e>
                  <m:r>
                    <w:rPr>
                      <w:rFonts w:ascii="Cambria Math" w:eastAsiaTheme="minorEastAsia" w:hAnsi="Cambria Math"/>
                      <w:lang w:val="pt-BR"/>
                    </w:rPr>
                    <m:t>-2+i</m:t>
                  </m:r>
                </m:e>
                <m:e>
                  <m:r>
                    <w:rPr>
                      <w:rFonts w:ascii="Cambria Math" w:eastAsiaTheme="minorEastAsia" w:hAnsi="Cambria Math"/>
                      <w:lang w:val="pt-BR"/>
                    </w:rPr>
                    <m:t>i</m:t>
                  </m:r>
                </m:e>
              </m:mr>
            </m:m>
          </m:e>
        </m:d>
      </m:oMath>
    </w:p>
    <w:p w14:paraId="01358AC3" w14:textId="77777777" w:rsidR="00C95CD8" w:rsidRPr="00D50EE9" w:rsidRDefault="00C95CD8" w:rsidP="00D50EE9">
      <w:pPr>
        <w:ind w:left="360" w:firstLine="0"/>
        <w:rPr>
          <w:rFonts w:eastAsiaTheme="minorEastAsia"/>
          <w:lang w:val="pt-BR"/>
        </w:rPr>
      </w:pPr>
    </w:p>
    <w:p w14:paraId="49166959" w14:textId="25D660A7" w:rsidR="005004E7" w:rsidRPr="00F270A6" w:rsidRDefault="00AE38B5" w:rsidP="00F270A6">
      <w:pPr>
        <w:pStyle w:val="Heading3"/>
      </w:pPr>
      <w:bookmarkStart w:id="134" w:name="_Toc101725895"/>
      <w:r>
        <w:t>Relações úteis</w:t>
      </w:r>
      <w:bookmarkEnd w:id="134"/>
    </w:p>
    <w:p w14:paraId="2A317F46" w14:textId="77777777" w:rsidR="007D3B0F" w:rsidRPr="007D3B0F" w:rsidRDefault="00BC4BC1" w:rsidP="007D3B0F">
      <w:pPr>
        <w:pStyle w:val="ListParagraph"/>
        <w:numPr>
          <w:ilvl w:val="0"/>
          <w:numId w:val="25"/>
        </w:numPr>
        <w:rPr>
          <w:rFonts w:eastAsiaTheme="minorEastAsia"/>
          <w:iCs/>
          <w:lang w:val="pt-BR"/>
        </w:rPr>
      </w:pPr>
      <m:oMath>
        <m:sSup>
          <m:sSupPr>
            <m:ctrlPr>
              <w:rPr>
                <w:rFonts w:ascii="Cambria Math" w:eastAsiaTheme="minorEastAsia" w:hAnsi="Cambria Math"/>
                <w:i/>
                <w:lang w:val="pt-BR"/>
              </w:rPr>
            </m:ctrlPr>
          </m:sSupPr>
          <m:e>
            <m:d>
              <m:dPr>
                <m:ctrlPr>
                  <w:rPr>
                    <w:rFonts w:ascii="Cambria Math" w:eastAsiaTheme="minorEastAsia" w:hAnsi="Cambria Math"/>
                    <w:i/>
                    <w:lang w:val="pt-BR"/>
                  </w:rPr>
                </m:ctrlPr>
              </m:dPr>
              <m:e>
                <m:acc>
                  <m:accPr>
                    <m:ctrlPr>
                      <w:rPr>
                        <w:rFonts w:ascii="Cambria Math" w:eastAsiaTheme="minorEastAsia" w:hAnsi="Cambria Math"/>
                        <w:iCs/>
                        <w:lang w:val="pt-BR"/>
                      </w:rPr>
                    </m:ctrlPr>
                  </m:accPr>
                  <m:e>
                    <m:r>
                      <m:rPr>
                        <m:sty m:val="p"/>
                      </m:rPr>
                      <w:rPr>
                        <w:rFonts w:ascii="Cambria Math" w:eastAsiaTheme="minorEastAsia" w:hAnsi="Cambria Math"/>
                        <w:lang w:val="pt-BR"/>
                      </w:rPr>
                      <m:t>A</m:t>
                    </m:r>
                  </m:e>
                </m:acc>
                <m:acc>
                  <m:accPr>
                    <m:ctrlPr>
                      <w:rPr>
                        <w:rFonts w:ascii="Cambria Math" w:eastAsiaTheme="minorEastAsia" w:hAnsi="Cambria Math"/>
                        <w:iCs/>
                        <w:lang w:val="pt-BR"/>
                      </w:rPr>
                    </m:ctrlPr>
                  </m:accPr>
                  <m:e>
                    <m:r>
                      <m:rPr>
                        <m:sty m:val="p"/>
                      </m:rPr>
                      <w:rPr>
                        <w:rFonts w:ascii="Cambria Math" w:eastAsiaTheme="minorEastAsia" w:hAnsi="Cambria Math"/>
                        <w:lang w:val="pt-BR"/>
                      </w:rPr>
                      <m:t>B</m:t>
                    </m:r>
                  </m:e>
                </m:acc>
              </m:e>
            </m:d>
          </m:e>
          <m:sup>
            <m: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iCs/>
                <w:lang w:val="pt-BR"/>
              </w:rPr>
            </m:ctrlPr>
          </m:sSupPr>
          <m:e>
            <m:acc>
              <m:accPr>
                <m:ctrlPr>
                  <w:rPr>
                    <w:rFonts w:ascii="Cambria Math" w:eastAsiaTheme="minorEastAsia" w:hAnsi="Cambria Math"/>
                    <w:iCs/>
                    <w:lang w:val="pt-BR"/>
                  </w:rPr>
                </m:ctrlPr>
              </m:accPr>
              <m:e>
                <m:r>
                  <m:rPr>
                    <m:sty m:val="p"/>
                  </m:rPr>
                  <w:rPr>
                    <w:rFonts w:ascii="Cambria Math" w:eastAsiaTheme="minorEastAsia" w:hAnsi="Cambria Math"/>
                    <w:lang w:val="pt-BR"/>
                  </w:rPr>
                  <m:t>B</m:t>
                </m:r>
              </m:e>
            </m:acc>
          </m:e>
          <m:sup>
            <m:r>
              <w:rPr>
                <w:rFonts w:ascii="Cambria Math" w:eastAsiaTheme="minorEastAsia" w:hAnsi="Cambria Math"/>
                <w:lang w:val="pt-BR"/>
              </w:rPr>
              <m:t>†</m:t>
            </m:r>
          </m:sup>
        </m:sSup>
        <m:sSup>
          <m:sSupPr>
            <m:ctrlPr>
              <w:rPr>
                <w:rFonts w:ascii="Cambria Math" w:eastAsiaTheme="minorEastAsia" w:hAnsi="Cambria Math"/>
                <w:iCs/>
                <w:lang w:val="pt-BR"/>
              </w:rPr>
            </m:ctrlPr>
          </m:sSupPr>
          <m:e>
            <m:acc>
              <m:accPr>
                <m:ctrlPr>
                  <w:rPr>
                    <w:rFonts w:ascii="Cambria Math" w:eastAsiaTheme="minorEastAsia" w:hAnsi="Cambria Math"/>
                    <w:iCs/>
                    <w:lang w:val="pt-BR"/>
                  </w:rPr>
                </m:ctrlPr>
              </m:accPr>
              <m:e>
                <m:r>
                  <m:rPr>
                    <m:sty m:val="p"/>
                  </m:rPr>
                  <w:rPr>
                    <w:rFonts w:ascii="Cambria Math" w:eastAsiaTheme="minorEastAsia" w:hAnsi="Cambria Math"/>
                    <w:lang w:val="pt-BR"/>
                  </w:rPr>
                  <m:t>A</m:t>
                </m:r>
              </m:e>
            </m:acc>
          </m:e>
          <m:sup>
            <m:r>
              <w:rPr>
                <w:rFonts w:ascii="Cambria Math" w:eastAsiaTheme="minorEastAsia" w:hAnsi="Cambria Math"/>
                <w:lang w:val="pt-BR"/>
              </w:rPr>
              <m:t>†</m:t>
            </m:r>
          </m:sup>
        </m:sSup>
      </m:oMath>
    </w:p>
    <w:p w14:paraId="77790B74" w14:textId="77F97B3E" w:rsidR="00386908" w:rsidRDefault="00BC4BC1" w:rsidP="007D3B0F">
      <w:pPr>
        <w:pStyle w:val="ListParagraph"/>
        <w:numPr>
          <w:ilvl w:val="0"/>
          <w:numId w:val="25"/>
        </w:numPr>
        <w:rPr>
          <w:rFonts w:eastAsiaTheme="minorEastAsia"/>
          <w:iCs/>
          <w:lang w:val="pt-BR"/>
        </w:rPr>
      </w:pPr>
      <m:oMath>
        <m:sSup>
          <m:sSupPr>
            <m:ctrlPr>
              <w:rPr>
                <w:rFonts w:ascii="Cambria Math" w:eastAsiaTheme="minorEastAsia" w:hAnsi="Cambria Math"/>
                <w:iCs/>
                <w:lang w:val="pt-BR"/>
              </w:rPr>
            </m:ctrlPr>
          </m:sSupPr>
          <m:e>
            <m:d>
              <m:dPr>
                <m:ctrlPr>
                  <w:rPr>
                    <w:rFonts w:ascii="Cambria Math" w:eastAsiaTheme="minorEastAsia" w:hAnsi="Cambria Math"/>
                    <w:iCs/>
                    <w:lang w:val="pt-BR"/>
                  </w:rPr>
                </m:ctrlPr>
              </m:dPr>
              <m:e>
                <m:acc>
                  <m:accPr>
                    <m:ctrlPr>
                      <w:rPr>
                        <w:rFonts w:ascii="Cambria Math" w:eastAsiaTheme="minorEastAsia" w:hAnsi="Cambria Math"/>
                        <w:iCs/>
                        <w:lang w:val="pt-BR"/>
                      </w:rPr>
                    </m:ctrlPr>
                  </m:accPr>
                  <m:e>
                    <m:r>
                      <m:rPr>
                        <m:sty m:val="p"/>
                      </m:rPr>
                      <w:rPr>
                        <w:rFonts w:ascii="Cambria Math" w:eastAsiaTheme="minorEastAsia" w:hAnsi="Cambria Math"/>
                        <w:lang w:val="pt-BR"/>
                      </w:rPr>
                      <m:t>A</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sSup>
          <m:sSupPr>
            <m:ctrlPr>
              <w:rPr>
                <w:rFonts w:ascii="Cambria Math" w:eastAsiaTheme="minorEastAsia" w:hAnsi="Cambria Math"/>
                <w:iCs/>
                <w:lang w:val="pt-BR"/>
              </w:rPr>
            </m:ctrlPr>
          </m:sSupPr>
          <m:e>
            <m:acc>
              <m:accPr>
                <m:ctrlPr>
                  <w:rPr>
                    <w:rFonts w:ascii="Cambria Math" w:eastAsiaTheme="minorEastAsia" w:hAnsi="Cambria Math"/>
                    <w:iCs/>
                    <w:lang w:val="pt-BR"/>
                  </w:rPr>
                </m:ctrlPr>
              </m:accPr>
              <m:e>
                <m:r>
                  <m:rPr>
                    <m:sty m:val="p"/>
                  </m:rPr>
                  <w:rPr>
                    <w:rFonts w:ascii="Cambria Math" w:eastAsiaTheme="minorEastAsia" w:hAnsi="Cambria Math"/>
                    <w:lang w:val="pt-BR"/>
                  </w:rPr>
                  <m:t>A</m:t>
                </m:r>
              </m:e>
            </m:acc>
          </m:e>
          <m:sup>
            <m:r>
              <w:rPr>
                <w:rFonts w:ascii="Cambria Math" w:eastAsiaTheme="minorEastAsia" w:hAnsi="Cambria Math"/>
                <w:lang w:val="pt-BR"/>
              </w:rPr>
              <m:t>†</m:t>
            </m:r>
          </m:sup>
        </m:sSup>
      </m:oMath>
    </w:p>
    <w:p w14:paraId="38F9EE7D" w14:textId="15D449D1" w:rsidR="00CB287D" w:rsidRPr="007D3B0F" w:rsidRDefault="00CB287D" w:rsidP="007D3B0F">
      <w:pPr>
        <w:pStyle w:val="ListParagraph"/>
        <w:numPr>
          <w:ilvl w:val="0"/>
          <w:numId w:val="25"/>
        </w:numPr>
        <w:rPr>
          <w:rFonts w:eastAsiaTheme="minorEastAsia"/>
          <w:iCs/>
          <w:lang w:val="pt-BR"/>
        </w:rPr>
      </w:pPr>
      <w:r>
        <w:rPr>
          <w:rFonts w:eastAsiaTheme="minorEastAsia"/>
          <w:iCs/>
          <w:lang w:val="pt-BR"/>
        </w:rPr>
        <w:t xml:space="preserve">Se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oMath>
      <w:r>
        <w:rPr>
          <w:rFonts w:eastAsiaTheme="minorEastAsia"/>
          <w:lang w:val="pt-BR"/>
        </w:rPr>
        <w:t xml:space="preserve"> (hermitiano), então </w:t>
      </w:r>
      <m:oMath>
        <m:sSup>
          <m:sSupPr>
            <m:ctrlPr>
              <w:rPr>
                <w:rFonts w:ascii="Cambria Math" w:eastAsiaTheme="minorEastAsia" w:hAnsi="Cambria Math"/>
                <w:i/>
                <w:lang w:val="pt-BR"/>
              </w:rPr>
            </m:ctrlPr>
          </m:sSupPr>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e>
            </m:d>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w:p>
    <w:p w14:paraId="4303D405" w14:textId="658C48D0" w:rsidR="00490278" w:rsidRDefault="00490278" w:rsidP="00490278">
      <w:pPr>
        <w:ind w:firstLine="0"/>
        <w:rPr>
          <w:rFonts w:eastAsiaTheme="minorEastAsia"/>
          <w:lang w:val="pt-BR"/>
        </w:rPr>
      </w:pPr>
    </w:p>
    <w:p w14:paraId="51D24082" w14:textId="5AD3C5E4" w:rsidR="00490278" w:rsidRDefault="00F26320" w:rsidP="00F26320">
      <w:pPr>
        <w:pStyle w:val="Heading3"/>
      </w:pPr>
      <w:bookmarkStart w:id="135" w:name="_Toc101725896"/>
      <w:r>
        <w:t>Mudança de bases</w:t>
      </w:r>
      <w:bookmarkEnd w:id="135"/>
    </w:p>
    <w:p w14:paraId="095BA9E7" w14:textId="1A9AA47C" w:rsidR="00F26320" w:rsidRDefault="002A37ED" w:rsidP="00F72C2F">
      <w:pPr>
        <w:ind w:firstLine="720"/>
        <w:rPr>
          <w:rFonts w:eastAsiaTheme="minorEastAsia"/>
          <w:lang w:val="pt-BR"/>
        </w:rPr>
      </w:pPr>
      <w:r>
        <w:rPr>
          <w:rFonts w:eastAsiaTheme="minorEastAsia"/>
          <w:lang w:val="pt-BR"/>
        </w:rPr>
        <w:t>Dado um espaço vetorial, como vimos, sua base não é única.</w:t>
      </w:r>
      <w:r w:rsidR="00E52BE9">
        <w:rPr>
          <w:rFonts w:eastAsiaTheme="minorEastAsia"/>
          <w:lang w:val="pt-BR"/>
        </w:rPr>
        <w:t xml:space="preserve"> Dadas </w:t>
      </w:r>
      <w:r w:rsidR="00BA3B89">
        <w:rPr>
          <w:rFonts w:eastAsiaTheme="minorEastAsia"/>
          <w:lang w:val="pt-BR"/>
        </w:rPr>
        <w:t>duas bases</w:t>
      </w:r>
      <w:r w:rsidR="00E52BE9">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sidR="00AA4FAD">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d>
      </m:oMath>
      <w:r w:rsidR="00BA3B89">
        <w:rPr>
          <w:rFonts w:eastAsiaTheme="minorEastAsia"/>
          <w:lang w:val="pt-BR"/>
        </w:rPr>
        <w:t xml:space="preserve"> </w:t>
      </w:r>
      <w:r w:rsidR="00E52BE9">
        <w:rPr>
          <w:rFonts w:eastAsiaTheme="minorEastAsia"/>
          <w:lang w:val="pt-BR"/>
        </w:rPr>
        <w:t>de um mesmo esp</w:t>
      </w:r>
      <w:r w:rsidR="00BA3B89">
        <w:rPr>
          <w:rFonts w:eastAsiaTheme="minorEastAsia"/>
          <w:lang w:val="pt-BR"/>
        </w:rPr>
        <w:t>aço vetorial, gostaríamos de saber qual a relação entre as duas.</w:t>
      </w:r>
      <w:r w:rsidR="008062C9">
        <w:rPr>
          <w:rFonts w:eastAsiaTheme="minorEastAsia"/>
          <w:lang w:val="pt-BR"/>
        </w:rPr>
        <w:t xml:space="preserve"> Aqui</w:t>
      </w:r>
      <w:r w:rsidR="00D346B0">
        <w:rPr>
          <w:rFonts w:eastAsiaTheme="minorEastAsia"/>
          <w:lang w:val="pt-BR"/>
        </w:rPr>
        <w:t>,</w:t>
      </w:r>
      <w:r w:rsidR="008062C9">
        <w:rPr>
          <w:rFonts w:eastAsiaTheme="minorEastAsia"/>
          <w:lang w:val="pt-BR"/>
        </w:rPr>
        <w:t xml:space="preserve"> vamos representar a primeira base pelas letras latinas e a segunda pelas letras gregas.</w:t>
      </w:r>
      <w:r w:rsidR="001C3047">
        <w:rPr>
          <w:rFonts w:eastAsiaTheme="minorEastAsia"/>
          <w:lang w:val="pt-BR"/>
        </w:rPr>
        <w:t xml:space="preserve"> Suponha que as duas bases sejam ortonormais, ou seja, </w:t>
      </w:r>
      <m:oMath>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j</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oMath>
      <w:r w:rsidR="0027440B">
        <w:rPr>
          <w:rFonts w:eastAsiaTheme="minorEastAsia"/>
          <w:lang w:val="pt-BR"/>
        </w:rPr>
        <w:t xml:space="preserve"> e </w:t>
      </w:r>
      <m:oMath>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β</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αβ</m:t>
            </m:r>
          </m:sub>
        </m:sSub>
      </m:oMath>
      <w:r w:rsidR="0027440B">
        <w:rPr>
          <w:rFonts w:eastAsiaTheme="minorEastAsia"/>
          <w:lang w:val="pt-BR"/>
        </w:rPr>
        <w:t>.</w:t>
      </w:r>
      <w:r w:rsidR="00290710">
        <w:rPr>
          <w:rFonts w:eastAsiaTheme="minorEastAsia"/>
          <w:lang w:val="pt-BR"/>
        </w:rPr>
        <w:t xml:space="preserve"> Além disso, vamos supor que elas sejam completas</w:t>
      </w:r>
      <w:r w:rsidR="000E3667">
        <w:rPr>
          <w:rFonts w:eastAsiaTheme="minorEastAsia"/>
          <w:lang w:val="pt-BR"/>
        </w:rPr>
        <w:t xml:space="preserve">, </w:t>
      </w:r>
      <w:r w:rsidR="000E3667" w:rsidRPr="000E3667">
        <w:rPr>
          <w:rFonts w:eastAsiaTheme="minorEastAsia"/>
          <w:i/>
          <w:iCs/>
          <w:lang w:val="pt-BR"/>
        </w:rPr>
        <w:t>i.e</w:t>
      </w:r>
      <w:r w:rsidR="000E3667">
        <w:rPr>
          <w:rFonts w:eastAsiaTheme="minorEastAsia"/>
          <w:lang w:val="pt-BR"/>
        </w:rPr>
        <w:t xml:space="preserve">., </w:t>
      </w:r>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r>
          <m:rPr>
            <m:scr m:val="double-struck"/>
          </m:rPr>
          <w:rPr>
            <w:rFonts w:ascii="Cambria Math" w:hAnsi="Cambria Math"/>
          </w:rPr>
          <m:t>1</m:t>
        </m:r>
      </m:oMath>
      <w:r w:rsidR="008C4164">
        <w:rPr>
          <w:rFonts w:eastAsiaTheme="minorEastAsia"/>
          <w:lang w:val="pt-BR"/>
        </w:rPr>
        <w:t xml:space="preserve"> e </w:t>
      </w:r>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nary>
        <m:r>
          <w:rPr>
            <w:rFonts w:ascii="Cambria Math" w:eastAsiaTheme="minorEastAsia" w:hAnsi="Cambria Math"/>
            <w:lang w:val="pt-BR"/>
          </w:rPr>
          <m:t>=</m:t>
        </m:r>
        <m:r>
          <m:rPr>
            <m:scr m:val="double-struck"/>
          </m:rPr>
          <w:rPr>
            <w:rFonts w:ascii="Cambria Math" w:hAnsi="Cambria Math"/>
          </w:rPr>
          <m:t>1</m:t>
        </m:r>
      </m:oMath>
      <w:r w:rsidR="008C4164">
        <w:rPr>
          <w:rFonts w:eastAsiaTheme="minorEastAsia"/>
          <w:lang w:val="pt-BR"/>
        </w:rPr>
        <w:t>.</w:t>
      </w:r>
      <w:r w:rsidR="008938D9">
        <w:rPr>
          <w:rFonts w:eastAsiaTheme="minorEastAsia"/>
          <w:lang w:val="pt-BR"/>
        </w:rPr>
        <w:t xml:space="preserve"> Como 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sidR="00F62757">
        <w:rPr>
          <w:rFonts w:eastAsiaTheme="minorEastAsia"/>
          <w:lang w:val="pt-BR"/>
        </w:rPr>
        <w:t xml:space="preserve"> é completa, então podemos expressão qualquer vetor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w:r w:rsidR="00F62757">
        <w:rPr>
          <w:rFonts w:eastAsiaTheme="minorEastAsia"/>
          <w:lang w:val="pt-BR"/>
        </w:rPr>
        <w:t xml:space="preserve"> como combinação linear dos vetores da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sidR="00F62757">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286EEE" w14:paraId="3A987C2E" w14:textId="77777777" w:rsidTr="009F2D23">
        <w:tc>
          <w:tcPr>
            <w:tcW w:w="8185" w:type="dxa"/>
          </w:tcPr>
          <w:p w14:paraId="214DC395" w14:textId="23EBD3C6" w:rsidR="00286EEE" w:rsidRDefault="00BC4BC1" w:rsidP="009F2D23">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r>
                  <m:rPr>
                    <m:scr m:val="double-struck"/>
                  </m:rPr>
                  <w:rPr>
                    <w:rFonts w:ascii="Cambria Math" w:hAnsi="Cambria Math"/>
                  </w:rPr>
                  <m:t>1</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iα</m:t>
                        </m:r>
                      </m:sub>
                    </m:sSub>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iα</m:t>
                        </m:r>
                      </m:sub>
                    </m:sSub>
                  </m:e>
                </m:nary>
              </m:oMath>
            </m:oMathPara>
          </w:p>
        </w:tc>
        <w:tc>
          <w:tcPr>
            <w:tcW w:w="831" w:type="dxa"/>
            <w:vAlign w:val="center"/>
          </w:tcPr>
          <w:p w14:paraId="3F54FDC6" w14:textId="32AFD0AD" w:rsidR="00286EEE" w:rsidRDefault="00286EEE" w:rsidP="00AF22CD">
            <w:pPr>
              <w:pStyle w:val="Caption"/>
            </w:pPr>
            <w:bookmarkStart w:id="136" w:name="_Ref82685662"/>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124</w:t>
            </w:r>
            <w:r w:rsidR="00225FFE">
              <w:fldChar w:fldCharType="end"/>
            </w:r>
            <w:r>
              <w:t>)</w:t>
            </w:r>
            <w:bookmarkEnd w:id="136"/>
          </w:p>
        </w:tc>
      </w:tr>
    </w:tbl>
    <w:p w14:paraId="3B23EFE6" w14:textId="59618B09" w:rsidR="00484606" w:rsidRDefault="00484606" w:rsidP="00484606">
      <w:pPr>
        <w:ind w:firstLine="0"/>
        <w:rPr>
          <w:rFonts w:eastAsiaTheme="minorEastAsia"/>
          <w:lang w:val="pt-BR"/>
        </w:rPr>
      </w:pPr>
      <w:r>
        <w:rPr>
          <w:rFonts w:eastAsiaTheme="minorEastAsia"/>
          <w:lang w:val="pt-BR"/>
        </w:rPr>
        <w:t xml:space="preserve">onde </w:t>
      </w:r>
      <w:r w:rsidR="008A4823">
        <w:rPr>
          <w:rFonts w:eastAsiaTheme="minorEastAsia"/>
          <w:lang w:val="pt-BR"/>
        </w:rPr>
        <w:t>definimos</w:t>
      </w:r>
      <w:r>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iα</m:t>
            </m:r>
          </m:sub>
        </m:sSub>
        <m:r>
          <w:rPr>
            <w:rFonts w:ascii="Cambria Math" w:eastAsiaTheme="minorEastAsia" w:hAnsi="Cambria Math"/>
            <w:lang w:val="pt-BR"/>
          </w:rPr>
          <m:t>=</m:t>
        </m:r>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iα</m:t>
            </m:r>
          </m:sub>
        </m:sSub>
      </m:oMath>
      <w:r w:rsidR="00EA1E2C">
        <w:rPr>
          <w:rFonts w:eastAsiaTheme="minorEastAsia"/>
          <w:lang w:val="pt-BR"/>
        </w:rPr>
        <w:t xml:space="preserve">. Agora, como 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d>
      </m:oMath>
      <w:r w:rsidR="00EA1E2C">
        <w:rPr>
          <w:rFonts w:eastAsiaTheme="minorEastAsia"/>
          <w:lang w:val="pt-BR"/>
        </w:rPr>
        <w:t xml:space="preserve"> também é completa, então podemos </w:t>
      </w:r>
      <w:r w:rsidR="00C65815">
        <w:rPr>
          <w:rFonts w:eastAsiaTheme="minorEastAsia"/>
          <w:lang w:val="pt-BR"/>
        </w:rPr>
        <w:t xml:space="preserve">expressar qualquer vetor da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sidR="00C65815">
        <w:rPr>
          <w:rFonts w:eastAsiaTheme="minorEastAsia"/>
          <w:lang w:val="pt-BR"/>
        </w:rPr>
        <w:t xml:space="preserve"> como combinação linear dos vetores da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d>
      </m:oMath>
      <w:r w:rsidR="00286EEE">
        <w:rPr>
          <w:rFonts w:eastAsiaTheme="minorEastAsia"/>
          <w:lang w:val="pt-BR"/>
        </w:rP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286EEE" w14:paraId="75AF2415" w14:textId="77777777" w:rsidTr="009F2D23">
        <w:tc>
          <w:tcPr>
            <w:tcW w:w="8185" w:type="dxa"/>
          </w:tcPr>
          <w:p w14:paraId="3DA49D2F" w14:textId="1733B34F" w:rsidR="00286EEE" w:rsidRDefault="00BC4BC1" w:rsidP="009F2D23">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r>
                  <m:rPr>
                    <m:scr m:val="double-struck"/>
                  </m:rPr>
                  <w:rPr>
                    <w:rFonts w:ascii="Cambria Math" w:hAnsi="Cambria Math"/>
                  </w:rPr>
                  <m:t>1</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sup>
                        <m:r>
                          <w:rPr>
                            <w:rFonts w:ascii="Cambria Math" w:eastAsiaTheme="minorEastAsia" w:hAnsi="Cambria Math"/>
                            <w:lang w:val="pt-BR"/>
                          </w:rPr>
                          <m:t>*</m:t>
                        </m:r>
                      </m:sup>
                    </m:s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sSubSup>
                      <m:sSubSupPr>
                        <m:ctrlPr>
                          <w:rPr>
                            <w:rFonts w:ascii="Cambria Math" w:eastAsiaTheme="minorEastAsia" w:hAnsi="Cambria Math"/>
                            <w:i/>
                            <w:lang w:val="pt-BR"/>
                          </w:rPr>
                        </m:ctrlPr>
                      </m:sSubSupPr>
                      <m:e>
                        <m:r>
                          <w:rPr>
                            <w:rFonts w:ascii="Cambria Math" w:eastAsiaTheme="minorEastAsia" w:hAnsi="Cambria Math"/>
                            <w:lang w:val="pt-BR"/>
                          </w:rPr>
                          <m:t>U</m:t>
                        </m:r>
                      </m:e>
                      <m:sub>
                        <m:r>
                          <w:rPr>
                            <w:rFonts w:ascii="Cambria Math" w:eastAsiaTheme="minorEastAsia" w:hAnsi="Cambria Math"/>
                            <w:lang w:val="pt-BR"/>
                          </w:rPr>
                          <m:t>iα</m:t>
                        </m:r>
                      </m:sub>
                      <m:sup>
                        <m:r>
                          <w:rPr>
                            <w:rFonts w:ascii="Cambria Math" w:eastAsiaTheme="minorEastAsia" w:hAnsi="Cambria Math"/>
                            <w:lang w:val="pt-BR"/>
                          </w:rPr>
                          <m:t>*</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sSub>
                      <m:sSubPr>
                        <m:ctrlPr>
                          <w:rPr>
                            <w:rFonts w:ascii="Cambria Math" w:eastAsiaTheme="minorEastAsia" w:hAnsi="Cambria Math"/>
                            <w:i/>
                            <w:lang w:val="pt-BR"/>
                          </w:rPr>
                        </m:ctrlPr>
                      </m:sSubPr>
                      <m:e>
                        <m:d>
                          <m:dPr>
                            <m:ctrlPr>
                              <w:rPr>
                                <w:rFonts w:ascii="Cambria Math" w:eastAsiaTheme="minorEastAsia" w:hAnsi="Cambria Math"/>
                                <w:i/>
                                <w:lang w:val="pt-BR"/>
                              </w:rPr>
                            </m:ctrlPr>
                          </m:dPr>
                          <m:e>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e>
                        </m:d>
                      </m:e>
                      <m:sub>
                        <m:r>
                          <w:rPr>
                            <w:rFonts w:ascii="Cambria Math" w:eastAsiaTheme="minorEastAsia" w:hAnsi="Cambria Math"/>
                            <w:lang w:val="pt-BR"/>
                          </w:rPr>
                          <m:t>αi</m:t>
                        </m:r>
                      </m:sub>
                    </m:sSub>
                  </m:e>
                </m:nary>
                <m:r>
                  <w:rPr>
                    <w:rFonts w:ascii="Cambria Math" w:eastAsiaTheme="minorEastAsia" w:hAnsi="Cambria Math"/>
                    <w:lang w:val="pt-BR"/>
                  </w:rPr>
                  <m:t>.</m:t>
                </m:r>
              </m:oMath>
            </m:oMathPara>
          </w:p>
        </w:tc>
        <w:tc>
          <w:tcPr>
            <w:tcW w:w="831" w:type="dxa"/>
            <w:vAlign w:val="center"/>
          </w:tcPr>
          <w:p w14:paraId="6F2EE90A" w14:textId="5ED03225" w:rsidR="00286EEE" w:rsidRDefault="00286EEE"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125</w:t>
            </w:r>
            <w:r w:rsidR="00225FFE">
              <w:fldChar w:fldCharType="end"/>
            </w:r>
            <w:r>
              <w:t>)</w:t>
            </w:r>
          </w:p>
        </w:tc>
      </w:tr>
    </w:tbl>
    <w:p w14:paraId="7F038D24" w14:textId="5031D792" w:rsidR="00286EEE" w:rsidRDefault="00423B86" w:rsidP="00484606">
      <w:pPr>
        <w:ind w:firstLine="0"/>
        <w:rPr>
          <w:rFonts w:eastAsiaTheme="minorEastAsia"/>
          <w:lang w:val="pt-BR"/>
        </w:rPr>
      </w:pPr>
      <w:r>
        <w:rPr>
          <w:rFonts w:eastAsiaTheme="minorEastAsia"/>
          <w:lang w:val="pt-BR"/>
        </w:rPr>
        <w:lastRenderedPageBreak/>
        <w:t xml:space="preserve">Aqui, fizemos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sup>
            <m:r>
              <w:rPr>
                <w:rFonts w:ascii="Cambria Math" w:eastAsiaTheme="minorEastAsia" w:hAnsi="Cambria Math"/>
                <w:lang w:val="pt-BR"/>
              </w:rPr>
              <m:t>*</m:t>
            </m:r>
          </m:sup>
        </m:s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U</m:t>
            </m:r>
          </m:e>
          <m:sub>
            <m:r>
              <w:rPr>
                <w:rFonts w:ascii="Cambria Math" w:eastAsiaTheme="minorEastAsia" w:hAnsi="Cambria Math"/>
                <w:lang w:val="pt-BR"/>
              </w:rPr>
              <m:t>iα</m:t>
            </m:r>
          </m:sub>
          <m:sup>
            <m:r>
              <w:rPr>
                <w:rFonts w:ascii="Cambria Math" w:eastAsiaTheme="minorEastAsia" w:hAnsi="Cambria Math"/>
                <w:lang w:val="pt-BR"/>
              </w:rPr>
              <m:t>*</m:t>
            </m:r>
          </m:sup>
        </m:sSubSup>
        <m:r>
          <w:rPr>
            <w:rFonts w:ascii="Cambria Math" w:eastAsiaTheme="minorEastAsia" w:hAnsi="Cambria Math"/>
            <w:lang w:val="pt-BR"/>
          </w:rPr>
          <m:t>=</m:t>
        </m:r>
        <m:sSub>
          <m:sSubPr>
            <m:ctrlPr>
              <w:rPr>
                <w:rFonts w:ascii="Cambria Math" w:eastAsiaTheme="minorEastAsia" w:hAnsi="Cambria Math"/>
                <w:i/>
                <w:lang w:val="pt-BR"/>
              </w:rPr>
            </m:ctrlPr>
          </m:sSubPr>
          <m:e>
            <m:d>
              <m:dPr>
                <m:ctrlPr>
                  <w:rPr>
                    <w:rFonts w:ascii="Cambria Math" w:eastAsiaTheme="minorEastAsia" w:hAnsi="Cambria Math"/>
                    <w:i/>
                    <w:lang w:val="pt-BR"/>
                  </w:rPr>
                </m:ctrlPr>
              </m:dPr>
              <m:e>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e>
            </m:d>
          </m:e>
          <m:sub>
            <m:r>
              <w:rPr>
                <w:rFonts w:ascii="Cambria Math" w:eastAsiaTheme="minorEastAsia" w:hAnsi="Cambria Math"/>
                <w:lang w:val="pt-BR"/>
              </w:rPr>
              <m:t>αi</m:t>
            </m:r>
          </m:sub>
        </m:sSub>
      </m:oMath>
      <w:r w:rsidR="003106F2">
        <w:rPr>
          <w:rFonts w:eastAsiaTheme="minorEastAsia"/>
          <w:lang w:val="pt-BR"/>
        </w:rPr>
        <w:t>.</w:t>
      </w:r>
      <w:r w:rsidR="009F6A5A">
        <w:rPr>
          <w:rFonts w:eastAsiaTheme="minorEastAsia"/>
          <w:lang w:val="pt-BR"/>
        </w:rPr>
        <w:t xml:space="preserve"> Como definimos a matriz </w:t>
      </w:r>
      <m:oMath>
        <m:r>
          <m:rPr>
            <m:sty m:val="b"/>
          </m:rPr>
          <w:rPr>
            <w:rFonts w:ascii="Cambria Math" w:eastAsiaTheme="minorEastAsia" w:hAnsi="Cambria Math"/>
            <w:lang w:val="pt-BR"/>
          </w:rPr>
          <m:t>U</m:t>
        </m:r>
      </m:oMath>
      <w:r w:rsidR="009F6A5A">
        <w:rPr>
          <w:rFonts w:eastAsiaTheme="minorEastAsia"/>
          <w:lang w:val="pt-BR"/>
        </w:rPr>
        <w:t xml:space="preserve"> usando </w:t>
      </w:r>
      <w:r w:rsidR="00551F42">
        <w:rPr>
          <w:rFonts w:eastAsiaTheme="minorEastAsia"/>
          <w:lang w:val="pt-BR"/>
        </w:rPr>
        <w:fldChar w:fldCharType="begin"/>
      </w:r>
      <w:r w:rsidR="00551F42">
        <w:rPr>
          <w:rFonts w:eastAsiaTheme="minorEastAsia"/>
          <w:lang w:val="pt-BR"/>
        </w:rPr>
        <w:instrText xml:space="preserve"> REF _Ref82685662 \h </w:instrText>
      </w:r>
      <w:r w:rsidR="00551F42">
        <w:rPr>
          <w:rFonts w:eastAsiaTheme="minorEastAsia"/>
          <w:lang w:val="pt-BR"/>
        </w:rPr>
      </w:r>
      <w:r w:rsidR="00551F42">
        <w:rPr>
          <w:rFonts w:eastAsiaTheme="minorEastAsia"/>
          <w:lang w:val="pt-BR"/>
        </w:rPr>
        <w:fldChar w:fldCharType="separate"/>
      </w:r>
      <w:r w:rsidR="001E158F">
        <w:t>(</w:t>
      </w:r>
      <w:r w:rsidR="001E158F">
        <w:rPr>
          <w:noProof/>
        </w:rPr>
        <w:t>1</w:t>
      </w:r>
      <w:r w:rsidR="001E158F">
        <w:t>.</w:t>
      </w:r>
      <w:r w:rsidR="001E158F">
        <w:rPr>
          <w:noProof/>
        </w:rPr>
        <w:t>124</w:t>
      </w:r>
      <w:r w:rsidR="001E158F">
        <w:t>)</w:t>
      </w:r>
      <w:r w:rsidR="00551F42">
        <w:rPr>
          <w:rFonts w:eastAsiaTheme="minorEastAsia"/>
          <w:lang w:val="pt-BR"/>
        </w:rPr>
        <w:fldChar w:fldCharType="end"/>
      </w:r>
      <w:r w:rsidR="0075284D">
        <w:rPr>
          <w:rFonts w:eastAsiaTheme="minorEastAsia"/>
          <w:lang w:val="pt-BR"/>
        </w:rPr>
        <w:t xml:space="preserve">, temos que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αi</m:t>
            </m:r>
          </m:sub>
        </m:sSub>
      </m:oMath>
      <w:r w:rsidR="005D6B94">
        <w:rPr>
          <w:rFonts w:eastAsiaTheme="minorEastAsia"/>
          <w:lang w:val="pt-BR"/>
        </w:rPr>
        <w:t xml:space="preserve">, ou seja,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U</m:t>
            </m:r>
          </m:e>
          <m:sub>
            <m:r>
              <w:rPr>
                <w:rFonts w:ascii="Cambria Math" w:eastAsiaTheme="minorEastAsia" w:hAnsi="Cambria Math"/>
                <w:lang w:val="pt-BR"/>
              </w:rPr>
              <m:t>iα</m:t>
            </m:r>
          </m:sub>
          <m:sup>
            <m:r>
              <w:rPr>
                <w:rFonts w:ascii="Cambria Math" w:eastAsiaTheme="minorEastAsia" w:hAnsi="Cambria Math"/>
                <w:lang w:val="pt-BR"/>
              </w:rPr>
              <m:t>*</m:t>
            </m:r>
          </m:sup>
        </m:sSubSup>
      </m:oMath>
      <w:r w:rsidR="00A83A08">
        <w:rPr>
          <w:rFonts w:eastAsiaTheme="minorEastAsia"/>
          <w:lang w:val="pt-BR"/>
        </w:rPr>
        <w:t>. Usando a ortonormalidade das bases, temos que</w:t>
      </w:r>
    </w:p>
    <w:p w14:paraId="48C2CD85" w14:textId="5563E2ED" w:rsidR="00DC3B7A" w:rsidRPr="00DC3B7A" w:rsidRDefault="00BC4BC1" w:rsidP="00484606">
      <w:pPr>
        <w:ind w:firstLine="0"/>
        <w:rPr>
          <w:rFonts w:eastAsiaTheme="minorEastAsia"/>
          <w:iCs/>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j</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m:rPr>
                  <m:scr m:val="double-struck"/>
                </m:rPr>
                <w:rPr>
                  <w:rFonts w:ascii="Cambria Math" w:hAnsi="Cambria Math"/>
                </w:rPr>
                <m:t>1</m:t>
              </m:r>
            </m:e>
            <m:e>
              <m:r>
                <w:rPr>
                  <w:rFonts w:ascii="Cambria Math" w:eastAsiaTheme="minorEastAsia" w:hAnsi="Cambria Math"/>
                  <w:lang w:val="pt-BR"/>
                </w:rPr>
                <m:t>j</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α</m:t>
                  </m:r>
                </m:e>
              </m:d>
            </m:e>
          </m:nary>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j</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iα</m:t>
                  </m:r>
                </m:sub>
              </m:sSub>
            </m:e>
          </m:nary>
          <m:sSub>
            <m:sSubPr>
              <m:ctrlPr>
                <w:rPr>
                  <w:rFonts w:ascii="Cambria Math" w:eastAsiaTheme="minorEastAsia" w:hAnsi="Cambria Math"/>
                  <w:i/>
                  <w:lang w:val="pt-BR"/>
                </w:rPr>
              </m:ctrlPr>
            </m:sSubPr>
            <m:e>
              <m:d>
                <m:dPr>
                  <m:ctrlPr>
                    <w:rPr>
                      <w:rFonts w:ascii="Cambria Math" w:eastAsiaTheme="minorEastAsia" w:hAnsi="Cambria Math"/>
                      <w:i/>
                      <w:lang w:val="pt-BR"/>
                    </w:rPr>
                  </m:ctrlPr>
                </m:dPr>
                <m:e>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e>
              </m:d>
            </m:e>
            <m:sub>
              <m:r>
                <w:rPr>
                  <w:rFonts w:ascii="Cambria Math" w:eastAsiaTheme="minorEastAsia" w:hAnsi="Cambria Math"/>
                  <w:lang w:val="pt-BR"/>
                </w:rPr>
                <m:t>αj</m:t>
              </m:r>
            </m:sub>
          </m:sSub>
          <m:r>
            <w:rPr>
              <w:rFonts w:ascii="Cambria Math" w:eastAsiaTheme="minorEastAsia" w:hAnsi="Cambria Math"/>
              <w:lang w:val="pt-BR"/>
            </w:rPr>
            <m:t>=</m:t>
          </m:r>
          <m:sSub>
            <m:sSubPr>
              <m:ctrlPr>
                <w:rPr>
                  <w:rFonts w:ascii="Cambria Math" w:eastAsiaTheme="minorEastAsia" w:hAnsi="Cambria Math"/>
                  <w:b/>
                  <w:bCs/>
                  <w:iCs/>
                  <w:lang w:val="pt-BR"/>
                </w:rPr>
              </m:ctrlPr>
            </m:sSubPr>
            <m:e>
              <m:d>
                <m:dPr>
                  <m:ctrlPr>
                    <w:rPr>
                      <w:rFonts w:ascii="Cambria Math" w:eastAsiaTheme="minorEastAsia" w:hAnsi="Cambria Math"/>
                      <w:b/>
                      <w:bCs/>
                      <w:iCs/>
                      <w:lang w:val="pt-BR"/>
                    </w:rPr>
                  </m:ctrlPr>
                </m:dPr>
                <m:e>
                  <m:r>
                    <m:rPr>
                      <m:sty m:val="b"/>
                    </m:rPr>
                    <w:rPr>
                      <w:rFonts w:ascii="Cambria Math" w:eastAsiaTheme="minorEastAsia" w:hAnsi="Cambria Math"/>
                      <w:lang w:val="pt-BR"/>
                    </w:rPr>
                    <m:t>U</m:t>
                  </m:r>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e>
              </m:d>
            </m:e>
            <m:sub>
              <m:r>
                <w:rPr>
                  <w:rFonts w:ascii="Cambria Math" w:eastAsiaTheme="minorEastAsia" w:hAnsi="Cambria Math"/>
                  <w:lang w:val="pt-BR"/>
                </w:rPr>
                <m:t>ij</m:t>
              </m:r>
            </m:sub>
          </m:sSub>
          <m:r>
            <m:rPr>
              <m:sty m:val="bi"/>
            </m:rPr>
            <w:rPr>
              <w:rFonts w:ascii="Cambria Math" w:eastAsiaTheme="minorEastAsia" w:hAnsi="Cambria Math"/>
              <w:lang w:val="pt-BR"/>
            </w:rPr>
            <m:t>.</m:t>
          </m:r>
        </m:oMath>
      </m:oMathPara>
    </w:p>
    <w:p w14:paraId="4809F165" w14:textId="1B7293B0" w:rsidR="00FE592F" w:rsidRDefault="00DC3B7A" w:rsidP="00484606">
      <w:pPr>
        <w:ind w:firstLine="0"/>
        <w:rPr>
          <w:rFonts w:eastAsiaTheme="minorEastAsia"/>
          <w:lang w:val="pt-BR"/>
        </w:rPr>
      </w:pPr>
      <w:r>
        <w:rPr>
          <w:rFonts w:eastAsiaTheme="minorEastAsia"/>
          <w:iCs/>
          <w:lang w:val="pt-BR"/>
        </w:rPr>
        <w:t xml:space="preserve">Portanto, </w:t>
      </w:r>
      <m:oMath>
        <m:r>
          <m:rPr>
            <m:scr m:val="double-struck"/>
          </m:rPr>
          <w:rPr>
            <w:rFonts w:ascii="Cambria Math" w:hAnsi="Cambria Math"/>
          </w:rPr>
          <m:t>1</m:t>
        </m:r>
        <m:r>
          <w:rPr>
            <w:rFonts w:ascii="Cambria Math" w:eastAsiaTheme="minorEastAsia" w:hAnsi="Cambria Math"/>
            <w:lang w:val="pt-BR"/>
          </w:rPr>
          <m:t>=</m:t>
        </m:r>
        <m:r>
          <m:rPr>
            <m:sty m:val="b"/>
          </m:rPr>
          <w:rPr>
            <w:rFonts w:ascii="Cambria Math" w:eastAsiaTheme="minorEastAsia" w:hAnsi="Cambria Math"/>
            <w:lang w:val="pt-BR"/>
          </w:rPr>
          <m:t>U</m:t>
        </m:r>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oMath>
      <w:r w:rsidR="003F5DA0" w:rsidRPr="003F5DA0">
        <w:rPr>
          <w:rFonts w:eastAsiaTheme="minorEastAsia"/>
          <w:iCs/>
          <w:lang w:val="pt-BR"/>
        </w:rPr>
        <w:t>.</w:t>
      </w:r>
      <w:r w:rsidR="00891C8C">
        <w:rPr>
          <w:rFonts w:eastAsiaTheme="minorEastAsia"/>
          <w:iCs/>
          <w:lang w:val="pt-BR"/>
        </w:rPr>
        <w:t xml:space="preserve"> Agora, começando com </w:t>
      </w:r>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αβ</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β</m:t>
            </m:r>
          </m:e>
        </m:d>
      </m:oMath>
      <w:r w:rsidR="0056279C">
        <w:rPr>
          <w:rFonts w:eastAsiaTheme="minorEastAsia"/>
          <w:lang w:val="pt-BR"/>
        </w:rPr>
        <w:t xml:space="preserve">, </w:t>
      </w:r>
      <w:r w:rsidR="00DD29B9">
        <w:rPr>
          <w:rFonts w:eastAsiaTheme="minorEastAsia"/>
          <w:lang w:val="pt-BR"/>
        </w:rPr>
        <w:t>temos</w:t>
      </w:r>
    </w:p>
    <w:p w14:paraId="5086228E" w14:textId="6CB17243" w:rsidR="00FE592F" w:rsidRDefault="00BC4BC1" w:rsidP="00484606">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αβ</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β</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m:rPr>
                  <m:scr m:val="double-struck"/>
                </m:rPr>
                <w:rPr>
                  <w:rFonts w:ascii="Cambria Math" w:hAnsi="Cambria Math"/>
                </w:rPr>
                <m:t>1</m:t>
              </m:r>
            </m:e>
            <m:e>
              <m:r>
                <w:rPr>
                  <w:rFonts w:ascii="Cambria Math" w:eastAsiaTheme="minorEastAsia" w:hAnsi="Cambria Math"/>
                  <w:lang w:val="pt-BR"/>
                </w:rPr>
                <m:t>β</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i</m:t>
                  </m:r>
                </m:e>
              </m:d>
            </m:e>
          </m:nary>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β</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α</m:t>
                      </m:r>
                    </m:e>
                  </m:d>
                </m:e>
                <m:sup>
                  <m:r>
                    <w:rPr>
                      <w:rFonts w:ascii="Cambria Math" w:eastAsiaTheme="minorEastAsia" w:hAnsi="Cambria Math"/>
                      <w:lang w:val="pt-BR"/>
                    </w:rPr>
                    <m:t>*</m:t>
                  </m:r>
                </m:sup>
              </m:sSup>
            </m:e>
          </m:nary>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β</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Sup>
                <m:sSubSupPr>
                  <m:ctrlPr>
                    <w:rPr>
                      <w:rFonts w:ascii="Cambria Math" w:eastAsiaTheme="minorEastAsia" w:hAnsi="Cambria Math"/>
                      <w:i/>
                      <w:lang w:val="pt-BR"/>
                    </w:rPr>
                  </m:ctrlPr>
                </m:sSubSupPr>
                <m:e>
                  <m:r>
                    <w:rPr>
                      <w:rFonts w:ascii="Cambria Math" w:eastAsiaTheme="minorEastAsia" w:hAnsi="Cambria Math"/>
                      <w:lang w:val="pt-BR"/>
                    </w:rPr>
                    <m:t>U</m:t>
                  </m:r>
                </m:e>
                <m:sub>
                  <m:r>
                    <w:rPr>
                      <w:rFonts w:ascii="Cambria Math" w:eastAsiaTheme="minorEastAsia" w:hAnsi="Cambria Math"/>
                      <w:lang w:val="pt-BR"/>
                    </w:rPr>
                    <m:t>iα</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iβ</m:t>
                  </m:r>
                </m:sub>
              </m:sSub>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
                <m:sSubPr>
                  <m:ctrlPr>
                    <w:rPr>
                      <w:rFonts w:ascii="Cambria Math" w:eastAsiaTheme="minorEastAsia" w:hAnsi="Cambria Math"/>
                      <w:i/>
                      <w:lang w:val="pt-BR"/>
                    </w:rPr>
                  </m:ctrlPr>
                </m:sSubPr>
                <m:e>
                  <m:d>
                    <m:dPr>
                      <m:ctrlPr>
                        <w:rPr>
                          <w:rFonts w:ascii="Cambria Math" w:eastAsiaTheme="minorEastAsia" w:hAnsi="Cambria Math"/>
                          <w:i/>
                          <w:lang w:val="pt-BR"/>
                        </w:rPr>
                      </m:ctrlPr>
                    </m:dPr>
                    <m:e>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e>
                  </m:d>
                </m:e>
                <m:sub>
                  <m:r>
                    <w:rPr>
                      <w:rFonts w:ascii="Cambria Math" w:eastAsiaTheme="minorEastAsia" w:hAnsi="Cambria Math"/>
                      <w:lang w:val="pt-BR"/>
                    </w:rPr>
                    <m:t>αi</m:t>
                  </m:r>
                </m:sub>
              </m:sSub>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iβ</m:t>
                  </m:r>
                </m:sub>
              </m:sSub>
            </m:e>
          </m:nary>
          <m:r>
            <w:rPr>
              <w:rFonts w:ascii="Cambria Math" w:eastAsiaTheme="minorEastAsia" w:hAnsi="Cambria Math"/>
              <w:lang w:val="pt-BR"/>
            </w:rPr>
            <m:t>=</m:t>
          </m:r>
          <m:sSub>
            <m:sSubPr>
              <m:ctrlPr>
                <w:rPr>
                  <w:rFonts w:ascii="Cambria Math" w:eastAsiaTheme="minorEastAsia" w:hAnsi="Cambria Math"/>
                  <w:i/>
                  <w:lang w:val="pt-BR"/>
                </w:rPr>
              </m:ctrlPr>
            </m:sSubPr>
            <m:e>
              <m:d>
                <m:dPr>
                  <m:ctrlPr>
                    <w:rPr>
                      <w:rFonts w:ascii="Cambria Math" w:eastAsiaTheme="minorEastAsia" w:hAnsi="Cambria Math"/>
                      <w:i/>
                      <w:lang w:val="pt-BR"/>
                    </w:rPr>
                  </m:ctrlPr>
                </m:dPr>
                <m:e>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U</m:t>
                  </m:r>
                </m:e>
              </m:d>
            </m:e>
            <m:sub>
              <m:r>
                <w:rPr>
                  <w:rFonts w:ascii="Cambria Math" w:eastAsiaTheme="minorEastAsia" w:hAnsi="Cambria Math"/>
                  <w:lang w:val="pt-BR"/>
                </w:rPr>
                <m:t>αβ</m:t>
              </m:r>
            </m:sub>
          </m:sSub>
          <m:r>
            <w:rPr>
              <w:rFonts w:ascii="Cambria Math" w:eastAsiaTheme="minorEastAsia" w:hAnsi="Cambria Math"/>
              <w:lang w:val="pt-BR"/>
            </w:rPr>
            <m:t>.</m:t>
          </m:r>
        </m:oMath>
      </m:oMathPara>
    </w:p>
    <w:p w14:paraId="4B778111" w14:textId="5DF3FFF5" w:rsidR="00DC3B7A" w:rsidRDefault="001D6F9D" w:rsidP="00484606">
      <w:pPr>
        <w:ind w:firstLine="0"/>
        <w:rPr>
          <w:rFonts w:eastAsiaTheme="minorEastAsia"/>
          <w:lang w:val="pt-BR"/>
        </w:rPr>
      </w:pPr>
      <w:r>
        <w:rPr>
          <w:rFonts w:eastAsiaTheme="minorEastAsia"/>
          <w:lang w:val="pt-BR"/>
        </w:rPr>
        <w:t>C</w:t>
      </w:r>
      <w:r w:rsidR="0056279C">
        <w:rPr>
          <w:rFonts w:eastAsiaTheme="minorEastAsia"/>
          <w:lang w:val="pt-BR"/>
        </w:rPr>
        <w:t>oncluímos</w:t>
      </w:r>
      <w:r>
        <w:rPr>
          <w:rFonts w:eastAsiaTheme="minorEastAsia"/>
          <w:lang w:val="pt-BR"/>
        </w:rPr>
        <w:t>, portanto,</w:t>
      </w:r>
      <w:r w:rsidR="0056279C">
        <w:rPr>
          <w:rFonts w:eastAsiaTheme="minorEastAsia"/>
          <w:lang w:val="pt-BR"/>
        </w:rPr>
        <w:t xml:space="preserve"> que</w:t>
      </w:r>
      <w:r w:rsidR="00F65447">
        <w:rPr>
          <w:rFonts w:eastAsiaTheme="minorEastAsia"/>
          <w:lang w:val="pt-BR"/>
        </w:rPr>
        <w:t xml:space="preserve"> </w:t>
      </w:r>
      <m:oMath>
        <m:r>
          <m:rPr>
            <m:scr m:val="double-struck"/>
          </m:rPr>
          <w:rPr>
            <w:rFonts w:ascii="Cambria Math" w:hAnsi="Cambria Math"/>
          </w:rPr>
          <m:t>1</m:t>
        </m:r>
        <m:r>
          <w:rPr>
            <w:rFonts w:ascii="Cambria Math" w:eastAsiaTheme="minorEastAsia" w:hAnsi="Cambria Math"/>
            <w:lang w:val="pt-BR"/>
          </w:rPr>
          <m:t>=</m:t>
        </m:r>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U</m:t>
        </m:r>
      </m:oMath>
      <w:r w:rsidR="00F65447">
        <w:rPr>
          <w:rFonts w:eastAsiaTheme="minorEastAsia"/>
          <w:iCs/>
          <w:lang w:val="pt-BR"/>
        </w:rPr>
        <w:t xml:space="preserve">. </w:t>
      </w:r>
      <w:r>
        <w:rPr>
          <w:rFonts w:eastAsiaTheme="minorEastAsia"/>
          <w:iCs/>
          <w:lang w:val="pt-BR"/>
        </w:rPr>
        <w:t>Ou seja</w:t>
      </w:r>
      <w:r w:rsidR="00F65447">
        <w:rPr>
          <w:rFonts w:eastAsiaTheme="minorEastAsia"/>
          <w:iCs/>
          <w:lang w:val="pt-BR"/>
        </w:rPr>
        <w:t xml:space="preserve">, a matriz </w:t>
      </w:r>
      <m:oMath>
        <m:r>
          <m:rPr>
            <m:sty m:val="b"/>
          </m:rPr>
          <w:rPr>
            <w:rFonts w:ascii="Cambria Math" w:eastAsiaTheme="minorEastAsia" w:hAnsi="Cambria Math"/>
            <w:lang w:val="pt-BR"/>
          </w:rPr>
          <m:t>U</m:t>
        </m:r>
      </m:oMath>
      <w:r w:rsidR="00EE4760">
        <w:rPr>
          <w:rFonts w:eastAsiaTheme="minorEastAsia"/>
          <w:lang w:val="pt-BR"/>
        </w:rPr>
        <w:t xml:space="preserve"> é </w:t>
      </w:r>
      <w:r w:rsidR="00EE4760" w:rsidRPr="00EE4760">
        <w:rPr>
          <w:rFonts w:eastAsiaTheme="minorEastAsia"/>
          <w:i/>
          <w:iCs/>
          <w:lang w:val="pt-BR"/>
        </w:rPr>
        <w:t>unitária</w:t>
      </w:r>
      <w:r w:rsidR="003B1505">
        <w:rPr>
          <w:rFonts w:eastAsiaTheme="minorEastAsia"/>
          <w:lang w:val="pt-BR"/>
        </w:rPr>
        <w:t xml:space="preserve">, </w:t>
      </w:r>
      <w:r w:rsidR="00B57A98">
        <w:rPr>
          <w:rFonts w:eastAsiaTheme="minorEastAsia"/>
          <w:lang w:val="pt-BR"/>
        </w:rPr>
        <w:t>isto é</w:t>
      </w:r>
      <w:r w:rsidR="003B1505">
        <w:rPr>
          <w:rFonts w:eastAsiaTheme="minorEastAsia"/>
          <w:lang w:val="pt-BR"/>
        </w:rPr>
        <w:t xml:space="preserve">, </w:t>
      </w:r>
      <m:oMath>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-1</m:t>
            </m:r>
          </m:sup>
        </m:sSup>
      </m:oMath>
      <w:r w:rsidR="003B1505" w:rsidRPr="003B1505">
        <w:rPr>
          <w:rFonts w:eastAsiaTheme="minorEastAsia"/>
          <w:bCs/>
          <w:lang w:val="pt-BR"/>
        </w:rPr>
        <w:t>.</w:t>
      </w:r>
      <w:r w:rsidR="00405910">
        <w:rPr>
          <w:rFonts w:eastAsiaTheme="minorEastAsia"/>
          <w:lang w:val="pt-BR"/>
        </w:rPr>
        <w:t xml:space="preserve"> Este resultado é muito interessante, porque mostra que duas bases orto</w:t>
      </w:r>
      <w:r w:rsidR="005256F3">
        <w:rPr>
          <w:rFonts w:eastAsiaTheme="minorEastAsia"/>
          <w:lang w:val="pt-BR"/>
        </w:rPr>
        <w:t xml:space="preserve">normais estão relacionadas por uma transformação unitária de acordo com </w:t>
      </w:r>
      <w:r w:rsidR="002F0D97">
        <w:rPr>
          <w:rFonts w:eastAsiaTheme="minorEastAsia"/>
          <w:lang w:val="pt-BR"/>
        </w:rPr>
        <w:fldChar w:fldCharType="begin"/>
      </w:r>
      <w:r w:rsidR="002F0D97">
        <w:rPr>
          <w:rFonts w:eastAsiaTheme="minorEastAsia"/>
          <w:lang w:val="pt-BR"/>
        </w:rPr>
        <w:instrText xml:space="preserve"> REF _Ref82685662 \h </w:instrText>
      </w:r>
      <w:r w:rsidR="002F0D97">
        <w:rPr>
          <w:rFonts w:eastAsiaTheme="minorEastAsia"/>
          <w:lang w:val="pt-BR"/>
        </w:rPr>
      </w:r>
      <w:r w:rsidR="002F0D97">
        <w:rPr>
          <w:rFonts w:eastAsiaTheme="minorEastAsia"/>
          <w:lang w:val="pt-BR"/>
        </w:rPr>
        <w:fldChar w:fldCharType="separate"/>
      </w:r>
      <w:r w:rsidR="001E158F">
        <w:t>(</w:t>
      </w:r>
      <w:r w:rsidR="001E158F">
        <w:rPr>
          <w:noProof/>
        </w:rPr>
        <w:t>1</w:t>
      </w:r>
      <w:r w:rsidR="001E158F">
        <w:t>.</w:t>
      </w:r>
      <w:r w:rsidR="001E158F">
        <w:rPr>
          <w:noProof/>
        </w:rPr>
        <w:t>124</w:t>
      </w:r>
      <w:r w:rsidR="001E158F">
        <w:t>)</w:t>
      </w:r>
      <w:r w:rsidR="002F0D97">
        <w:rPr>
          <w:rFonts w:eastAsiaTheme="minorEastAsia"/>
          <w:lang w:val="pt-BR"/>
        </w:rPr>
        <w:fldChar w:fldCharType="end"/>
      </w:r>
      <w:r w:rsidR="00535E3B">
        <w:rPr>
          <w:rFonts w:eastAsiaTheme="minorEastAsia"/>
          <w:lang w:val="pt-BR"/>
        </w:rPr>
        <w:t xml:space="preserve">. Os elementos da matriz </w:t>
      </w:r>
      <m:oMath>
        <m:r>
          <m:rPr>
            <m:sty m:val="b"/>
          </m:rPr>
          <w:rPr>
            <w:rFonts w:ascii="Cambria Math" w:eastAsiaTheme="minorEastAsia" w:hAnsi="Cambria Math"/>
            <w:lang w:val="pt-BR"/>
          </w:rPr>
          <m:t>U</m:t>
        </m:r>
      </m:oMath>
      <w:r w:rsidR="004D7564">
        <w:rPr>
          <w:rFonts w:eastAsiaTheme="minorEastAsia"/>
          <w:lang w:val="pt-BR"/>
        </w:rPr>
        <w:t xml:space="preserve"> são obtidos fazendo o produto escalar entre os </w:t>
      </w:r>
      <w:r w:rsidR="00FB3C8F">
        <w:rPr>
          <w:rFonts w:eastAsiaTheme="minorEastAsia"/>
          <w:lang w:val="pt-BR"/>
        </w:rPr>
        <w:t>vetores</w:t>
      </w:r>
      <w:r w:rsidR="004D7564">
        <w:rPr>
          <w:rFonts w:eastAsiaTheme="minorEastAsia"/>
          <w:lang w:val="pt-BR"/>
        </w:rPr>
        <w:t xml:space="preserve"> das duas bases</w:t>
      </w:r>
      <w:r w:rsidR="004400AC">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iα</m:t>
            </m:r>
          </m:sub>
        </m:sSub>
        <m:r>
          <w:rPr>
            <w:rFonts w:ascii="Cambria Math" w:eastAsiaTheme="minorEastAsia" w:hAnsi="Cambria Math"/>
            <w:lang w:val="pt-BR"/>
          </w:rPr>
          <m:t>=</m:t>
        </m:r>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iα</m:t>
            </m:r>
          </m:sub>
        </m:sSub>
      </m:oMath>
    </w:p>
    <w:p w14:paraId="056A7E38" w14:textId="73CAF357" w:rsidR="003B1505" w:rsidRDefault="007211F5" w:rsidP="007211F5">
      <w:pPr>
        <w:ind w:firstLine="720"/>
        <w:rPr>
          <w:rFonts w:eastAsiaTheme="minorEastAsia"/>
          <w:lang w:val="pt-BR"/>
        </w:rPr>
      </w:pPr>
      <w:r>
        <w:rPr>
          <w:rFonts w:eastAsiaTheme="minorEastAsia"/>
          <w:lang w:val="pt-BR"/>
        </w:rPr>
        <w:t xml:space="preserve">Considere novamente 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w:t>
      </w:r>
      <w:r w:rsidR="00D770E8">
        <w:rPr>
          <w:rFonts w:eastAsiaTheme="minorEastAsia"/>
          <w:lang w:val="pt-BR"/>
        </w:rPr>
        <w:t xml:space="preserve">Seja a matriz </w:t>
      </w:r>
      <m:oMath>
        <m:r>
          <m:rPr>
            <m:sty m:val="b"/>
          </m:rPr>
          <w:rPr>
            <w:rFonts w:ascii="Cambria Math" w:eastAsiaTheme="minorEastAsia" w:hAnsi="Cambria Math"/>
            <w:lang w:val="pt-BR"/>
          </w:rPr>
          <m:t>O</m:t>
        </m:r>
      </m:oMath>
      <w:r w:rsidR="00D770E8">
        <w:rPr>
          <w:rFonts w:eastAsiaTheme="minorEastAsia"/>
          <w:iCs/>
          <w:lang w:val="pt-BR"/>
        </w:rPr>
        <w:t xml:space="preserve"> a representação do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D770E8">
        <w:rPr>
          <w:rFonts w:eastAsiaTheme="minorEastAsia"/>
          <w:lang w:val="pt-BR"/>
        </w:rPr>
        <w:t xml:space="preserve"> na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sidR="00753C84">
        <w:rPr>
          <w:rFonts w:eastAsiaTheme="minorEastAsia"/>
          <w:lang w:val="pt-BR"/>
        </w:rPr>
        <w:t xml:space="preserve"> e </w:t>
      </w:r>
      <m:oMath>
        <m:r>
          <m:rPr>
            <m:sty m:val="b"/>
          </m:rPr>
          <w:rPr>
            <w:rFonts w:ascii="Cambria Math" w:eastAsiaTheme="minorEastAsia" w:hAnsi="Cambria Math"/>
            <w:lang w:val="pt-BR"/>
          </w:rPr>
          <m:t>Ω</m:t>
        </m:r>
      </m:oMath>
      <w:r w:rsidR="00753C84">
        <w:rPr>
          <w:rFonts w:eastAsiaTheme="minorEastAsia"/>
          <w:lang w:val="pt-BR"/>
        </w:rPr>
        <w:t xml:space="preserve"> a representação do operador na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d>
      </m:oMath>
      <w:r w:rsidR="00753C84">
        <w:rPr>
          <w:rFonts w:eastAsiaTheme="minorEastAsia"/>
          <w:lang w:val="pt-BR"/>
        </w:rPr>
        <w:t xml:space="preserve">. </w:t>
      </w:r>
      <w:r w:rsidR="003B1505">
        <w:rPr>
          <w:rFonts w:eastAsiaTheme="minorEastAsia"/>
          <w:lang w:val="pt-BR"/>
        </w:rPr>
        <w:t>Consequentemente, temos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913"/>
      </w:tblGrid>
      <w:tr w:rsidR="003B1505" w14:paraId="15BECC31" w14:textId="77777777" w:rsidTr="003B1505">
        <w:tc>
          <w:tcPr>
            <w:tcW w:w="8185" w:type="dxa"/>
          </w:tcPr>
          <w:p w14:paraId="59DFD32D" w14:textId="6CE6F353" w:rsidR="003B1505" w:rsidRDefault="00BC4BC1" w:rsidP="00CF39E3">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r>
                  <m:rPr>
                    <m:scr m:val="double-struck"/>
                  </m:rPr>
                  <w:rPr>
                    <w:rFonts w:ascii="Cambria Math" w:hAnsi="Cambria Math"/>
                  </w:rPr>
                  <m:t>1</m:t>
                </m:r>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e>
                    </m:nary>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j</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e>
                        <m:r>
                          <w:rPr>
                            <w:rFonts w:ascii="Cambria Math" w:eastAsiaTheme="minorEastAsia" w:hAnsi="Cambria Math"/>
                            <w:lang w:val="pt-BR"/>
                          </w:rPr>
                          <m:t>i</m:t>
                        </m:r>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sSub>
                      <m:sSubPr>
                        <m:ctrlPr>
                          <w:rPr>
                            <w:rFonts w:ascii="Cambria Math" w:eastAsiaTheme="minorEastAsia" w:hAnsi="Cambria Math"/>
                            <w:i/>
                            <w:lang w:val="pt-BR"/>
                          </w:rPr>
                        </m:ctrlPr>
                      </m:sSubPr>
                      <m:e>
                        <m:r>
                          <w:rPr>
                            <w:rFonts w:ascii="Cambria Math" w:eastAsiaTheme="minorEastAsia" w:hAnsi="Cambria Math"/>
                            <w:lang w:val="pt-BR"/>
                          </w:rPr>
                          <m:t>O</m:t>
                        </m:r>
                      </m:e>
                      <m:sub>
                        <m:r>
                          <w:rPr>
                            <w:rFonts w:ascii="Cambria Math" w:eastAsiaTheme="minorEastAsia" w:hAnsi="Cambria Math"/>
                            <w:lang w:val="pt-BR"/>
                          </w:rPr>
                          <m:t>ji</m:t>
                        </m:r>
                      </m:sub>
                    </m:sSub>
                  </m:e>
                </m:nary>
              </m:oMath>
            </m:oMathPara>
          </w:p>
        </w:tc>
        <w:tc>
          <w:tcPr>
            <w:tcW w:w="831" w:type="dxa"/>
          </w:tcPr>
          <w:p w14:paraId="7AB53BA9" w14:textId="69E7DFBF" w:rsidR="003B1505" w:rsidRDefault="003B1505"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126</w:t>
            </w:r>
            <w:r w:rsidR="00225FFE">
              <w:fldChar w:fldCharType="end"/>
            </w:r>
            <w:r>
              <w:t>)</w:t>
            </w:r>
          </w:p>
        </w:tc>
      </w:tr>
      <w:tr w:rsidR="003B1505" w14:paraId="46277BF3" w14:textId="77777777" w:rsidTr="003B1505">
        <w:tc>
          <w:tcPr>
            <w:tcW w:w="8185" w:type="dxa"/>
          </w:tcPr>
          <w:p w14:paraId="25F7D2F5" w14:textId="6230C7B6" w:rsidR="003B1505" w:rsidRDefault="00BC4BC1" w:rsidP="00CF39E3">
            <w:pPr>
              <w:tabs>
                <w:tab w:val="left" w:pos="540"/>
              </w:tabs>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r>
                  <m:rPr>
                    <m:scr m:val="double-struck"/>
                  </m:rPr>
                  <w:rPr>
                    <w:rFonts w:ascii="Cambria Math" w:hAnsi="Cambria Math"/>
                  </w:rPr>
                  <m:t>1</m:t>
                </m:r>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β</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e>
                    </m:nary>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β</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β</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e>
                        <m:r>
                          <w:rPr>
                            <w:rFonts w:ascii="Cambria Math" w:eastAsiaTheme="minorEastAsia" w:hAnsi="Cambria Math"/>
                            <w:lang w:val="pt-BR"/>
                          </w:rPr>
                          <m:t>α</m:t>
                        </m:r>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β</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sSub>
                      <m:sSubPr>
                        <m:ctrlPr>
                          <w:rPr>
                            <w:rFonts w:ascii="Cambria Math" w:eastAsiaTheme="minorEastAsia" w:hAnsi="Cambria Math"/>
                            <w:i/>
                            <w:lang w:val="pt-BR"/>
                          </w:rPr>
                        </m:ctrlPr>
                      </m:sSubPr>
                      <m:e>
                        <m:r>
                          <m:rPr>
                            <m:sty m:val="p"/>
                          </m:rPr>
                          <w:rPr>
                            <w:rFonts w:ascii="Cambria Math" w:eastAsiaTheme="minorEastAsia" w:hAnsi="Cambria Math"/>
                            <w:lang w:val="pt-BR"/>
                          </w:rPr>
                          <m:t>Ω</m:t>
                        </m:r>
                      </m:e>
                      <m:sub>
                        <m:r>
                          <w:rPr>
                            <w:rFonts w:ascii="Cambria Math" w:eastAsiaTheme="minorEastAsia" w:hAnsi="Cambria Math"/>
                            <w:lang w:val="pt-BR"/>
                          </w:rPr>
                          <m:t>βα</m:t>
                        </m:r>
                      </m:sub>
                    </m:sSub>
                  </m:e>
                </m:nary>
              </m:oMath>
            </m:oMathPara>
          </w:p>
        </w:tc>
        <w:tc>
          <w:tcPr>
            <w:tcW w:w="831" w:type="dxa"/>
            <w:vAlign w:val="center"/>
          </w:tcPr>
          <w:p w14:paraId="2F64B95A" w14:textId="0BD373EE" w:rsidR="003B1505" w:rsidRDefault="003B1505"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127</w:t>
            </w:r>
            <w:r w:rsidR="00225FFE">
              <w:fldChar w:fldCharType="end"/>
            </w:r>
            <w:r>
              <w:t>)</w:t>
            </w:r>
          </w:p>
        </w:tc>
      </w:tr>
    </w:tbl>
    <w:p w14:paraId="1461C451" w14:textId="40D5EB29" w:rsidR="005862B8" w:rsidRDefault="00E90240" w:rsidP="004671EB">
      <w:pPr>
        <w:ind w:firstLine="0"/>
        <w:rPr>
          <w:rFonts w:eastAsiaTheme="minorEastAsia"/>
          <w:bCs/>
          <w:lang w:val="pt-BR"/>
        </w:rPr>
      </w:pPr>
      <w:r>
        <w:rPr>
          <w:rFonts w:eastAsiaTheme="minorEastAsia"/>
          <w:lang w:val="pt-BR"/>
        </w:rPr>
        <w:t>Agora, g</w:t>
      </w:r>
      <w:r w:rsidR="00F06C1C">
        <w:rPr>
          <w:rFonts w:eastAsiaTheme="minorEastAsia"/>
          <w:lang w:val="pt-BR"/>
        </w:rPr>
        <w:t xml:space="preserve">ostaríamos de saber como estas duas matrizes </w:t>
      </w:r>
      <m:oMath>
        <m:r>
          <m:rPr>
            <m:sty m:val="b"/>
          </m:rPr>
          <w:rPr>
            <w:rFonts w:ascii="Cambria Math" w:eastAsiaTheme="minorEastAsia" w:hAnsi="Cambria Math"/>
            <w:lang w:val="pt-BR"/>
          </w:rPr>
          <m:t>Ω</m:t>
        </m:r>
      </m:oMath>
      <w:r w:rsidR="005A77CD">
        <w:rPr>
          <w:rFonts w:eastAsiaTheme="minorEastAsia"/>
          <w:lang w:val="pt-BR"/>
        </w:rPr>
        <w:t xml:space="preserve">  e </w:t>
      </w:r>
      <m:oMath>
        <m:r>
          <m:rPr>
            <m:sty m:val="b"/>
          </m:rPr>
          <w:rPr>
            <w:rFonts w:ascii="Cambria Math" w:eastAsiaTheme="minorEastAsia" w:hAnsi="Cambria Math"/>
            <w:lang w:val="pt-BR"/>
          </w:rPr>
          <m:t>O</m:t>
        </m:r>
      </m:oMath>
      <w:r w:rsidR="005A77CD">
        <w:rPr>
          <w:rFonts w:eastAsiaTheme="minorEastAsia"/>
          <w:lang w:val="pt-BR"/>
        </w:rPr>
        <w:t xml:space="preserve"> </w:t>
      </w:r>
      <w:r w:rsidR="00F06C1C">
        <w:rPr>
          <w:rFonts w:eastAsiaTheme="minorEastAsia"/>
          <w:lang w:val="pt-BR"/>
        </w:rPr>
        <w:t>estão relacionadas.</w:t>
      </w:r>
      <w:r w:rsidR="00C6125E">
        <w:rPr>
          <w:rFonts w:eastAsiaTheme="minorEastAsia"/>
          <w:lang w:val="pt-BR"/>
        </w:rPr>
        <w:t xml:space="preserve"> Note que um elemento da matriz </w:t>
      </w:r>
      <m:oMath>
        <m:r>
          <m:rPr>
            <m:sty m:val="b"/>
          </m:rPr>
          <w:rPr>
            <w:rFonts w:ascii="Cambria Math" w:eastAsiaTheme="minorEastAsia" w:hAnsi="Cambria Math"/>
            <w:lang w:val="pt-BR"/>
          </w:rPr>
          <m:t>Ω</m:t>
        </m:r>
      </m:oMath>
      <w:r w:rsidR="00C6125E">
        <w:rPr>
          <w:rFonts w:eastAsiaTheme="minorEastAsia"/>
          <w:bCs/>
          <w:lang w:val="pt-BR"/>
        </w:rPr>
        <w:t xml:space="preserve"> pode ser escrito como </w:t>
      </w:r>
      <m:oMath>
        <m:sSub>
          <m:sSubPr>
            <m:ctrlPr>
              <w:rPr>
                <w:rFonts w:ascii="Cambria Math" w:eastAsiaTheme="minorEastAsia" w:hAnsi="Cambria Math"/>
                <w:bCs/>
                <w:lang w:val="pt-BR"/>
              </w:rPr>
            </m:ctrlPr>
          </m:sSubPr>
          <m:e>
            <m:r>
              <m:rPr>
                <m:sty m:val="p"/>
              </m:rPr>
              <w:rPr>
                <w:rFonts w:ascii="Cambria Math" w:eastAsiaTheme="minorEastAsia" w:hAnsi="Cambria Math"/>
                <w:lang w:val="pt-BR"/>
              </w:rPr>
              <m:t>Ω</m:t>
            </m:r>
          </m:e>
          <m:sub>
            <m:r>
              <w:rPr>
                <w:rFonts w:ascii="Cambria Math" w:eastAsiaTheme="minorEastAsia" w:hAnsi="Cambria Math"/>
                <w:lang w:val="pt-BR"/>
              </w:rPr>
              <m:t>αβ</m:t>
            </m:r>
          </m:sub>
        </m:sSub>
        <m:r>
          <m:rPr>
            <m:sty m:val="b"/>
          </m:rPr>
          <w:rPr>
            <w:rFonts w:ascii="Cambria Math" w:eastAsiaTheme="minorEastAsia" w:hAnsi="Cambria Math"/>
            <w:lang w:val="pt-BR"/>
          </w:rPr>
          <m:t>=</m:t>
        </m:r>
        <m:d>
          <m:dPr>
            <m:begChr m:val="⟨"/>
            <m:endChr m:val="⟩"/>
            <m:ctrlPr>
              <w:rPr>
                <w:rFonts w:ascii="Cambria Math" w:eastAsiaTheme="minorEastAsia" w:hAnsi="Cambria Math"/>
                <w:b/>
                <w:lang w:val="pt-BR"/>
              </w:rPr>
            </m:ctrlPr>
          </m:dPr>
          <m:e>
            <m:r>
              <w:rPr>
                <w:rFonts w:ascii="Cambria Math" w:eastAsiaTheme="minorEastAsia" w:hAnsi="Cambria Math"/>
                <w:lang w:val="pt-BR"/>
              </w:rPr>
              <m:t>α</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e>
            <m:r>
              <w:rPr>
                <w:rFonts w:ascii="Cambria Math" w:eastAsiaTheme="minorEastAsia" w:hAnsi="Cambria Math"/>
                <w:lang w:val="pt-BR"/>
              </w:rPr>
              <m:t>β</m:t>
            </m:r>
          </m:e>
        </m:d>
      </m:oMath>
      <w:r w:rsidR="007422B5">
        <w:rPr>
          <w:rFonts w:eastAsiaTheme="minorEastAsia"/>
          <w:bCs/>
          <w:lang w:val="pt-BR"/>
        </w:rPr>
        <w:t>. Logo,</w:t>
      </w:r>
    </w:p>
    <w:p w14:paraId="69AB6D64" w14:textId="65FFA888" w:rsidR="007422B5" w:rsidRPr="004E2A2B" w:rsidRDefault="00BC4BC1" w:rsidP="004671EB">
      <w:pPr>
        <w:ind w:firstLine="0"/>
        <w:rPr>
          <w:rFonts w:eastAsiaTheme="minorEastAsia"/>
          <w:b/>
          <w:lang w:val="pt-BR"/>
        </w:rPr>
      </w:pPr>
      <m:oMathPara>
        <m:oMath>
          <m:sSub>
            <m:sSubPr>
              <m:ctrlPr>
                <w:rPr>
                  <w:rFonts w:ascii="Cambria Math" w:eastAsiaTheme="minorEastAsia" w:hAnsi="Cambria Math"/>
                  <w:bCs/>
                  <w:lang w:val="pt-BR"/>
                </w:rPr>
              </m:ctrlPr>
            </m:sSubPr>
            <m:e>
              <m:r>
                <m:rPr>
                  <m:sty m:val="p"/>
                </m:rPr>
                <w:rPr>
                  <w:rFonts w:ascii="Cambria Math" w:eastAsiaTheme="minorEastAsia" w:hAnsi="Cambria Math"/>
                  <w:lang w:val="pt-BR"/>
                </w:rPr>
                <m:t>Ω</m:t>
              </m:r>
            </m:e>
            <m:sub>
              <m:r>
                <w:rPr>
                  <w:rFonts w:ascii="Cambria Math" w:eastAsiaTheme="minorEastAsia" w:hAnsi="Cambria Math"/>
                  <w:lang w:val="pt-BR"/>
                </w:rPr>
                <m:t>αβ</m:t>
              </m:r>
            </m:sub>
          </m:sSub>
          <m:r>
            <m:rPr>
              <m:sty m:val="b"/>
            </m:rPr>
            <w:rPr>
              <w:rFonts w:ascii="Cambria Math" w:eastAsiaTheme="minorEastAsia" w:hAnsi="Cambria Math"/>
              <w:lang w:val="pt-BR"/>
            </w:rPr>
            <m:t>=</m:t>
          </m:r>
          <m:d>
            <m:dPr>
              <m:begChr m:val="⟨"/>
              <m:endChr m:val="⟩"/>
              <m:ctrlPr>
                <w:rPr>
                  <w:rFonts w:ascii="Cambria Math" w:eastAsiaTheme="minorEastAsia" w:hAnsi="Cambria Math"/>
                  <w:b/>
                  <w:lang w:val="pt-BR"/>
                </w:rPr>
              </m:ctrlPr>
            </m:dPr>
            <m:e>
              <m:r>
                <w:rPr>
                  <w:rFonts w:ascii="Cambria Math" w:eastAsiaTheme="minorEastAsia" w:hAnsi="Cambria Math"/>
                  <w:lang w:val="pt-BR"/>
                </w:rPr>
                <m:t>α</m:t>
              </m:r>
            </m:e>
            <m:e>
              <m:r>
                <m:rPr>
                  <m:scr m:val="double-struck"/>
                </m:rPr>
                <w:rPr>
                  <w:rFonts w:ascii="Cambria Math" w:hAnsi="Cambria Math"/>
                </w:rPr>
                <m:t>1</m:t>
              </m:r>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m:rPr>
                  <m:scr m:val="double-struck"/>
                </m:rPr>
                <w:rPr>
                  <w:rFonts w:ascii="Cambria Math" w:hAnsi="Cambria Math"/>
                </w:rPr>
                <m:t>1</m:t>
              </m:r>
            </m:e>
            <m:e>
              <m:r>
                <w:rPr>
                  <w:rFonts w:ascii="Cambria Math" w:eastAsiaTheme="minorEastAsia" w:hAnsi="Cambria Math"/>
                  <w:lang w:val="pt-BR"/>
                </w:rPr>
                <m:t>β</m:t>
              </m:r>
            </m:e>
          </m:d>
          <m:r>
            <m:rPr>
              <m:sty m:val="bi"/>
            </m:rPr>
            <w:rPr>
              <w:rFonts w:ascii="Cambria Math" w:eastAsiaTheme="minorEastAsia" w:hAnsi="Cambria Math"/>
              <w:lang w:val="pt-BR"/>
            </w:rPr>
            <m:t>=</m:t>
          </m:r>
          <m:d>
            <m:dPr>
              <m:begChr m:val="⟨"/>
              <m:endChr m:val="⟩"/>
              <m:ctrlPr>
                <w:rPr>
                  <w:rFonts w:ascii="Cambria Math" w:eastAsiaTheme="minorEastAsia" w:hAnsi="Cambria Math"/>
                  <w:b/>
                  <w:lang w:val="pt-BR"/>
                </w:rPr>
              </m:ctrlPr>
            </m:dPr>
            <m:e>
              <m:r>
                <w:rPr>
                  <w:rFonts w:ascii="Cambria Math" w:eastAsiaTheme="minorEastAsia" w:hAnsi="Cambria Math"/>
                  <w:lang w:val="pt-BR"/>
                </w:rPr>
                <m:t>α</m:t>
              </m:r>
            </m:e>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nary>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j</m:t>
                          </m:r>
                        </m:e>
                      </m:d>
                    </m:e>
                  </m:d>
                </m:e>
              </m:nary>
            </m:e>
            <m:e>
              <m:r>
                <w:rPr>
                  <w:rFonts w:ascii="Cambria Math" w:eastAsiaTheme="minorEastAsia" w:hAnsi="Cambria Math"/>
                  <w:lang w:val="pt-BR"/>
                </w:rPr>
                <m:t>β</m:t>
              </m:r>
            </m:e>
          </m:d>
          <m:r>
            <m:rPr>
              <m:sty m:val="bi"/>
              <m:brk m:alnAt="1"/>
            </m:rPr>
            <w:rPr>
              <w:rFonts w:ascii="Cambria Math" w:eastAsiaTheme="minorEastAsia" w:hAnsi="Cambria Math"/>
              <w:lang w:val="pt-BR"/>
            </w:rPr>
            <m:t>=</m:t>
          </m:r>
          <m:nary>
            <m:naryPr>
              <m:chr m:val="∑"/>
              <m:limLoc m:val="undOvr"/>
              <m:supHide m:val="1"/>
              <m:ctrlPr>
                <w:rPr>
                  <w:rFonts w:ascii="Cambria Math" w:eastAsiaTheme="minorEastAsia" w:hAnsi="Cambria Math"/>
                  <w:b/>
                  <w:i/>
                  <w:lang w:val="pt-BR"/>
                </w:rPr>
              </m:ctrlPr>
            </m:naryPr>
            <m:sub>
              <m:r>
                <w:rPr>
                  <w:rFonts w:ascii="Cambria Math" w:eastAsiaTheme="minorEastAsia" w:hAnsi="Cambria Math"/>
                  <w:lang w:val="pt-BR"/>
                </w:rPr>
                <m:t>ij</m:t>
              </m:r>
            </m:sub>
            <m:sup/>
            <m:e>
              <m:d>
                <m:dPr>
                  <m:begChr m:val="⟨"/>
                  <m:endChr m:val="⟩"/>
                  <m:ctrlPr>
                    <w:rPr>
                      <w:rFonts w:ascii="Cambria Math" w:eastAsiaTheme="minorEastAsia" w:hAnsi="Cambria Math"/>
                      <w:bCs/>
                      <w:i/>
                      <w:lang w:val="pt-BR"/>
                    </w:rPr>
                  </m:ctrlPr>
                </m:dPr>
                <m:e>
                  <m:r>
                    <w:rPr>
                      <w:rFonts w:ascii="Cambria Math" w:eastAsiaTheme="minorEastAsia" w:hAnsi="Cambria Math"/>
                      <w:lang w:val="pt-BR"/>
                    </w:rPr>
                    <m:t>α</m:t>
                  </m:r>
                </m:e>
                <m:e>
                  <m:r>
                    <w:rPr>
                      <w:rFonts w:ascii="Cambria Math" w:eastAsiaTheme="minorEastAsia" w:hAnsi="Cambria Math"/>
                      <w:lang w:val="pt-BR"/>
                    </w:rPr>
                    <m:t>i</m:t>
                  </m:r>
                </m:e>
              </m:d>
              <m:d>
                <m:dPr>
                  <m:begChr m:val="⟨"/>
                  <m:endChr m:val="⟩"/>
                  <m:ctrlPr>
                    <w:rPr>
                      <w:rFonts w:ascii="Cambria Math" w:eastAsiaTheme="minorEastAsia" w:hAnsi="Cambria Math"/>
                      <w:i/>
                      <w:lang w:val="pt-BR"/>
                    </w:rPr>
                  </m:ctrlPr>
                </m:dPr>
                <m:e>
                  <m:r>
                    <w:rPr>
                      <w:rFonts w:ascii="Cambria Math" w:eastAsiaTheme="minorEastAsia" w:hAnsi="Cambria Math"/>
                      <w:lang w:val="pt-BR"/>
                    </w:rPr>
                    <m:t>i</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e>
                  <m:r>
                    <w:rPr>
                      <w:rFonts w:ascii="Cambria Math" w:eastAsiaTheme="minorEastAsia" w:hAnsi="Cambria Math"/>
                      <w:lang w:val="pt-BR"/>
                    </w:rPr>
                    <m:t>j</m:t>
                  </m:r>
                </m:e>
              </m:d>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β</m:t>
                  </m:r>
                </m:e>
              </m:d>
            </m:e>
          </m:nary>
          <m:r>
            <m:rPr>
              <m:sty m:val="bi"/>
            </m:rPr>
            <w:rPr>
              <w:rFonts w:ascii="Cambria Math" w:eastAsiaTheme="minorEastAsia" w:hAnsi="Cambria Math"/>
              <w:lang w:val="pt-BR"/>
            </w:rPr>
            <m:t>=</m:t>
          </m:r>
          <m:nary>
            <m:naryPr>
              <m:chr m:val="∑"/>
              <m:limLoc m:val="undOvr"/>
              <m:supHide m:val="1"/>
              <m:ctrlPr>
                <w:rPr>
                  <w:rFonts w:ascii="Cambria Math" w:eastAsiaTheme="minorEastAsia" w:hAnsi="Cambria Math"/>
                  <w:b/>
                  <w:i/>
                  <w:lang w:val="pt-BR"/>
                </w:rPr>
              </m:ctrlPr>
            </m:naryPr>
            <m:sub>
              <m:r>
                <w:rPr>
                  <w:rFonts w:ascii="Cambria Math" w:eastAsiaTheme="minorEastAsia" w:hAnsi="Cambria Math"/>
                  <w:lang w:val="pt-BR"/>
                </w:rPr>
                <m:t>ij</m:t>
              </m:r>
            </m:sub>
            <m:sup/>
            <m:e>
              <m:sSubSup>
                <m:sSubSupPr>
                  <m:ctrlPr>
                    <w:rPr>
                      <w:rFonts w:ascii="Cambria Math" w:eastAsiaTheme="minorEastAsia" w:hAnsi="Cambria Math"/>
                      <w:i/>
                      <w:lang w:val="pt-BR"/>
                    </w:rPr>
                  </m:ctrlPr>
                </m:sSubSupPr>
                <m:e>
                  <m:r>
                    <w:rPr>
                      <w:rFonts w:ascii="Cambria Math" w:eastAsiaTheme="minorEastAsia" w:hAnsi="Cambria Math"/>
                      <w:lang w:val="pt-BR"/>
                    </w:rPr>
                    <m:t>U</m:t>
                  </m:r>
                </m:e>
                <m:sub>
                  <m:r>
                    <w:rPr>
                      <w:rFonts w:ascii="Cambria Math" w:eastAsiaTheme="minorEastAsia" w:hAnsi="Cambria Math"/>
                      <w:lang w:val="pt-BR"/>
                    </w:rPr>
                    <m:t>iα</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O</m:t>
                  </m:r>
                </m:e>
                <m:sub>
                  <m:r>
                    <w:rPr>
                      <w:rFonts w:ascii="Cambria Math" w:eastAsiaTheme="minorEastAsia" w:hAnsi="Cambria Math"/>
                      <w:lang w:val="pt-BR"/>
                    </w:rPr>
                    <m:t>ij</m:t>
                  </m:r>
                </m:sub>
              </m:sSub>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jβ</m:t>
                  </m:r>
                </m:sub>
              </m:sSub>
            </m:e>
          </m:nary>
          <m:r>
            <m:rPr>
              <m:sty m:val="bi"/>
            </m:rPr>
            <w:rPr>
              <w:rFonts w:ascii="Cambria Math" w:eastAsiaTheme="minorEastAsia" w:hAnsi="Cambria Math"/>
              <w:lang w:val="pt-BR"/>
            </w:rPr>
            <m:t>=</m:t>
          </m:r>
          <m:nary>
            <m:naryPr>
              <m:chr m:val="∑"/>
              <m:limLoc m:val="undOvr"/>
              <m:supHide m:val="1"/>
              <m:ctrlPr>
                <w:rPr>
                  <w:rFonts w:ascii="Cambria Math" w:eastAsiaTheme="minorEastAsia" w:hAnsi="Cambria Math"/>
                  <w:b/>
                  <w:i/>
                  <w:lang w:val="pt-BR"/>
                </w:rPr>
              </m:ctrlPr>
            </m:naryPr>
            <m:sub>
              <m:r>
                <w:rPr>
                  <w:rFonts w:ascii="Cambria Math" w:eastAsiaTheme="minorEastAsia" w:hAnsi="Cambria Math"/>
                  <w:lang w:val="pt-BR"/>
                </w:rPr>
                <m:t>ij</m:t>
              </m:r>
            </m:sub>
            <m:sup/>
            <m:e>
              <m:sSubSup>
                <m:sSubSupPr>
                  <m:ctrlPr>
                    <w:rPr>
                      <w:rFonts w:ascii="Cambria Math" w:eastAsiaTheme="minorEastAsia" w:hAnsi="Cambria Math"/>
                      <w:i/>
                      <w:lang w:val="pt-BR"/>
                    </w:rPr>
                  </m:ctrlPr>
                </m:sSubSup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iα</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O</m:t>
                      </m:r>
                    </m:e>
                  </m:d>
                </m:e>
                <m:sub>
                  <m:r>
                    <w:rPr>
                      <w:rFonts w:ascii="Cambria Math" w:eastAsiaTheme="minorEastAsia" w:hAnsi="Cambria Math"/>
                      <w:lang w:val="pt-BR"/>
                    </w:rPr>
                    <m:t>ij</m:t>
                  </m:r>
                </m:sub>
              </m:sSub>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jβ</m:t>
                  </m:r>
                </m:sub>
              </m:sSub>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4E2A2B" w14:paraId="175A79D5" w14:textId="77777777" w:rsidTr="002142EF">
        <w:tc>
          <w:tcPr>
            <w:tcW w:w="8185" w:type="dxa"/>
          </w:tcPr>
          <w:p w14:paraId="04CB91E0" w14:textId="7BD68C78" w:rsidR="004E2A2B" w:rsidRDefault="00BC4BC1" w:rsidP="002142EF">
            <w:pPr>
              <w:tabs>
                <w:tab w:val="left" w:pos="540"/>
              </w:tabs>
              <w:ind w:firstLine="0"/>
              <w:rPr>
                <w:rFonts w:eastAsiaTheme="minorEastAsia"/>
                <w:lang w:val="pt-BR"/>
              </w:rPr>
            </w:pPr>
            <m:oMathPara>
              <m:oMath>
                <m:sSub>
                  <m:sSubPr>
                    <m:ctrlPr>
                      <w:rPr>
                        <w:rFonts w:ascii="Cambria Math" w:eastAsiaTheme="minorEastAsia" w:hAnsi="Cambria Math"/>
                        <w:bCs/>
                        <w:lang w:val="pt-BR"/>
                      </w:rPr>
                    </m:ctrlPr>
                  </m:sSubPr>
                  <m:e>
                    <m:r>
                      <m:rPr>
                        <m:sty m:val="p"/>
                      </m:rPr>
                      <w:rPr>
                        <w:rFonts w:ascii="Cambria Math" w:eastAsiaTheme="minorEastAsia" w:hAnsi="Cambria Math"/>
                        <w:lang w:val="pt-BR"/>
                      </w:rPr>
                      <m:t>Ω</m:t>
                    </m:r>
                  </m:e>
                  <m:sub>
                    <m:r>
                      <w:rPr>
                        <w:rFonts w:ascii="Cambria Math" w:eastAsiaTheme="minorEastAsia" w:hAnsi="Cambria Math"/>
                        <w:lang w:val="pt-BR"/>
                      </w:rPr>
                      <m:t>αβ</m:t>
                    </m:r>
                  </m:sub>
                </m:sSub>
                <m:r>
                  <m:rPr>
                    <m:sty m:val="b"/>
                  </m:rPr>
                  <w:rPr>
                    <w:rFonts w:ascii="Cambria Math" w:eastAsiaTheme="minorEastAsia" w:hAnsi="Cambria Math"/>
                    <w:lang w:val="pt-BR"/>
                  </w:rPr>
                  <m:t>=</m:t>
                </m:r>
                <m:nary>
                  <m:naryPr>
                    <m:chr m:val="∑"/>
                    <m:limLoc m:val="undOvr"/>
                    <m:supHide m:val="1"/>
                    <m:ctrlPr>
                      <w:rPr>
                        <w:rFonts w:ascii="Cambria Math" w:eastAsiaTheme="minorEastAsia" w:hAnsi="Cambria Math"/>
                        <w:b/>
                        <w:i/>
                        <w:lang w:val="pt-BR"/>
                      </w:rPr>
                    </m:ctrlPr>
                  </m:naryPr>
                  <m:sub>
                    <m:r>
                      <w:rPr>
                        <w:rFonts w:ascii="Cambria Math" w:eastAsiaTheme="minorEastAsia" w:hAnsi="Cambria Math"/>
                        <w:lang w:val="pt-BR"/>
                      </w:rPr>
                      <m:t>ij</m:t>
                    </m:r>
                  </m:sub>
                  <m:sup/>
                  <m:e>
                    <m:sSub>
                      <m:sSubPr>
                        <m:ctrlPr>
                          <w:rPr>
                            <w:rFonts w:ascii="Cambria Math" w:eastAsiaTheme="minorEastAsia" w:hAnsi="Cambria Math"/>
                            <w:b/>
                            <w:bCs/>
                            <w:i/>
                            <w:iCs/>
                            <w:lang w:val="pt-BR"/>
                          </w:rPr>
                        </m:ctrlPr>
                      </m:sSubPr>
                      <m:e>
                        <m:d>
                          <m:dPr>
                            <m:ctrlPr>
                              <w:rPr>
                                <w:rFonts w:ascii="Cambria Math" w:eastAsiaTheme="minorEastAsia" w:hAnsi="Cambria Math"/>
                                <w:b/>
                                <w:bCs/>
                                <w:iCs/>
                                <w:lang w:val="pt-BR"/>
                              </w:rPr>
                            </m:ctrlPr>
                          </m:dPr>
                          <m:e>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e>
                        </m:d>
                      </m:e>
                      <m:sub>
                        <m:r>
                          <w:rPr>
                            <w:rFonts w:ascii="Cambria Math" w:eastAsiaTheme="minorEastAsia" w:hAnsi="Cambria Math"/>
                            <w:lang w:val="pt-BR"/>
                          </w:rPr>
                          <m:t>αi</m:t>
                        </m:r>
                      </m:sub>
                    </m:sSub>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O</m:t>
                            </m:r>
                          </m:e>
                        </m:d>
                      </m:e>
                      <m:sub>
                        <m:r>
                          <w:rPr>
                            <w:rFonts w:ascii="Cambria Math" w:eastAsiaTheme="minorEastAsia" w:hAnsi="Cambria Math"/>
                            <w:lang w:val="pt-BR"/>
                          </w:rPr>
                          <m:t>ij</m:t>
                        </m:r>
                      </m:sub>
                    </m:sSub>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e>
                        </m:d>
                      </m:e>
                      <m:sub>
                        <m:r>
                          <w:rPr>
                            <w:rFonts w:ascii="Cambria Math" w:eastAsiaTheme="minorEastAsia" w:hAnsi="Cambria Math"/>
                            <w:lang w:val="pt-BR"/>
                          </w:rPr>
                          <m:t>jβ</m:t>
                        </m:r>
                      </m:sub>
                    </m:sSub>
                  </m:e>
                </m:nary>
              </m:oMath>
            </m:oMathPara>
          </w:p>
        </w:tc>
        <w:tc>
          <w:tcPr>
            <w:tcW w:w="831" w:type="dxa"/>
            <w:vAlign w:val="center"/>
          </w:tcPr>
          <w:p w14:paraId="10A7FB25" w14:textId="14D57DFB" w:rsidR="004E2A2B" w:rsidRDefault="004E2A2B"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128</w:t>
            </w:r>
            <w:r w:rsidR="00225FFE">
              <w:fldChar w:fldCharType="end"/>
            </w:r>
            <w:r>
              <w:t>)</w:t>
            </w:r>
          </w:p>
        </w:tc>
      </w:tr>
    </w:tbl>
    <w:p w14:paraId="3099512A" w14:textId="1D6F9E5E" w:rsidR="004E2A2B" w:rsidRDefault="0097356F" w:rsidP="004671EB">
      <w:pPr>
        <w:ind w:firstLine="0"/>
        <w:rPr>
          <w:rFonts w:eastAsiaTheme="minorEastAsia"/>
          <w:bCs/>
          <w:lang w:val="pt-BR"/>
        </w:rPr>
      </w:pPr>
      <w:r>
        <w:rPr>
          <w:rFonts w:eastAsiaTheme="minorEastAsia"/>
          <w:bCs/>
          <w:lang w:val="pt-BR"/>
        </w:rPr>
        <w:t>Em notação matricial,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97356F" w14:paraId="03A6F70B" w14:textId="77777777" w:rsidTr="002142EF">
        <w:tc>
          <w:tcPr>
            <w:tcW w:w="8185" w:type="dxa"/>
          </w:tcPr>
          <w:p w14:paraId="02FAFC2F" w14:textId="4B3177C1" w:rsidR="0097356F" w:rsidRDefault="0097356F" w:rsidP="002142EF">
            <w:pPr>
              <w:tabs>
                <w:tab w:val="left" w:pos="540"/>
              </w:tabs>
              <w:ind w:firstLine="0"/>
              <w:rPr>
                <w:rFonts w:eastAsiaTheme="minorEastAsia"/>
                <w:lang w:val="pt-BR"/>
              </w:rPr>
            </w:pPr>
            <m:oMathPara>
              <m:oMath>
                <m:r>
                  <m:rPr>
                    <m:sty m:val="b"/>
                  </m:rPr>
                  <w:rPr>
                    <w:rFonts w:ascii="Cambria Math" w:eastAsiaTheme="minorEastAsia" w:hAnsi="Cambria Math"/>
                    <w:lang w:val="pt-BR"/>
                  </w:rPr>
                  <m:t>Ω=</m:t>
                </m:r>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OU</m:t>
                </m:r>
              </m:oMath>
            </m:oMathPara>
          </w:p>
        </w:tc>
        <w:tc>
          <w:tcPr>
            <w:tcW w:w="831" w:type="dxa"/>
            <w:vAlign w:val="center"/>
          </w:tcPr>
          <w:p w14:paraId="71A936C4" w14:textId="7BCE6C6A" w:rsidR="0097356F" w:rsidRDefault="0097356F" w:rsidP="00AF22CD">
            <w:pPr>
              <w:pStyle w:val="Caption"/>
            </w:pPr>
            <w:bookmarkStart w:id="137" w:name="_Ref82766973"/>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129</w:t>
            </w:r>
            <w:r w:rsidR="00225FFE">
              <w:fldChar w:fldCharType="end"/>
            </w:r>
            <w:r>
              <w:t>)</w:t>
            </w:r>
            <w:bookmarkEnd w:id="137"/>
          </w:p>
        </w:tc>
      </w:tr>
    </w:tbl>
    <w:p w14:paraId="5E1B4354" w14:textId="65F228CA" w:rsidR="0097356F" w:rsidRDefault="0096071E" w:rsidP="004671EB">
      <w:pPr>
        <w:ind w:firstLine="0"/>
        <w:rPr>
          <w:rFonts w:eastAsiaTheme="minorEastAsia"/>
          <w:iCs/>
          <w:lang w:val="pt-BR"/>
        </w:rPr>
      </w:pPr>
      <w:r>
        <w:rPr>
          <w:rFonts w:eastAsiaTheme="minorEastAsia"/>
          <w:bCs/>
          <w:lang w:val="pt-BR"/>
        </w:rPr>
        <w:t xml:space="preserve">Multiplicando </w:t>
      </w:r>
      <w:r>
        <w:rPr>
          <w:rFonts w:eastAsiaTheme="minorEastAsia"/>
          <w:bCs/>
          <w:lang w:val="pt-BR"/>
        </w:rPr>
        <w:fldChar w:fldCharType="begin"/>
      </w:r>
      <w:r>
        <w:rPr>
          <w:rFonts w:eastAsiaTheme="minorEastAsia"/>
          <w:bCs/>
          <w:lang w:val="pt-BR"/>
        </w:rPr>
        <w:instrText xml:space="preserve"> REF _Ref82766973 \h </w:instrText>
      </w:r>
      <w:r>
        <w:rPr>
          <w:rFonts w:eastAsiaTheme="minorEastAsia"/>
          <w:bCs/>
          <w:lang w:val="pt-BR"/>
        </w:rPr>
      </w:r>
      <w:r>
        <w:rPr>
          <w:rFonts w:eastAsiaTheme="minorEastAsia"/>
          <w:bCs/>
          <w:lang w:val="pt-BR"/>
        </w:rPr>
        <w:fldChar w:fldCharType="separate"/>
      </w:r>
      <w:r w:rsidR="001E158F">
        <w:t>(</w:t>
      </w:r>
      <w:r w:rsidR="001E158F">
        <w:rPr>
          <w:noProof/>
        </w:rPr>
        <w:t>1</w:t>
      </w:r>
      <w:r w:rsidR="001E158F">
        <w:t>.</w:t>
      </w:r>
      <w:r w:rsidR="001E158F">
        <w:rPr>
          <w:noProof/>
        </w:rPr>
        <w:t>129</w:t>
      </w:r>
      <w:r w:rsidR="001E158F">
        <w:t>)</w:t>
      </w:r>
      <w:r>
        <w:rPr>
          <w:rFonts w:eastAsiaTheme="minorEastAsia"/>
          <w:bCs/>
          <w:lang w:val="pt-BR"/>
        </w:rPr>
        <w:fldChar w:fldCharType="end"/>
      </w:r>
      <w:r>
        <w:rPr>
          <w:rFonts w:eastAsiaTheme="minorEastAsia"/>
          <w:bCs/>
          <w:lang w:val="pt-BR"/>
        </w:rPr>
        <w:t xml:space="preserve"> à esquerdo por </w:t>
      </w:r>
      <m:oMath>
        <m:r>
          <m:rPr>
            <m:sty m:val="b"/>
          </m:rPr>
          <w:rPr>
            <w:rFonts w:ascii="Cambria Math" w:eastAsiaTheme="minorEastAsia" w:hAnsi="Cambria Math"/>
            <w:lang w:val="pt-BR"/>
          </w:rPr>
          <m:t>U</m:t>
        </m:r>
      </m:oMath>
      <w:r>
        <w:rPr>
          <w:rFonts w:eastAsiaTheme="minorEastAsia"/>
          <w:bCs/>
          <w:lang w:val="pt-BR"/>
        </w:rPr>
        <w:t xml:space="preserve"> e à direita por </w:t>
      </w:r>
      <m:oMath>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oMath>
      <w:r w:rsidR="00AF29A8">
        <w:rPr>
          <w:rFonts w:eastAsiaTheme="minorEastAsia"/>
          <w:iCs/>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AF29A8" w14:paraId="5A324682" w14:textId="77777777" w:rsidTr="002142EF">
        <w:tc>
          <w:tcPr>
            <w:tcW w:w="8185" w:type="dxa"/>
          </w:tcPr>
          <w:p w14:paraId="1EB624B6" w14:textId="0B390753" w:rsidR="00AF29A8" w:rsidRDefault="00AF29A8" w:rsidP="002142EF">
            <w:pPr>
              <w:tabs>
                <w:tab w:val="left" w:pos="540"/>
              </w:tabs>
              <w:ind w:firstLine="0"/>
              <w:rPr>
                <w:rFonts w:eastAsiaTheme="minorEastAsia"/>
                <w:lang w:val="pt-BR"/>
              </w:rPr>
            </w:pPr>
            <m:oMathPara>
              <m:oMath>
                <m:r>
                  <m:rPr>
                    <m:sty m:val="b"/>
                  </m:rPr>
                  <w:rPr>
                    <w:rFonts w:ascii="Cambria Math" w:eastAsiaTheme="minorEastAsia" w:hAnsi="Cambria Math"/>
                    <w:lang w:val="pt-BR"/>
                  </w:rPr>
                  <m:t>O=</m:t>
                </m:r>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UΩU</m:t>
                    </m:r>
                  </m:e>
                  <m:sup>
                    <m:r>
                      <m:rPr>
                        <m:sty m:val="bi"/>
                      </m:rPr>
                      <w:rPr>
                        <w:rFonts w:ascii="Cambria Math" w:eastAsiaTheme="minorEastAsia" w:hAnsi="Cambria Math"/>
                        <w:lang w:val="pt-BR"/>
                      </w:rPr>
                      <m:t>†</m:t>
                    </m:r>
                  </m:sup>
                </m:sSup>
              </m:oMath>
            </m:oMathPara>
          </w:p>
        </w:tc>
        <w:tc>
          <w:tcPr>
            <w:tcW w:w="831" w:type="dxa"/>
            <w:vAlign w:val="center"/>
          </w:tcPr>
          <w:p w14:paraId="4CAB1430" w14:textId="334840B0" w:rsidR="00AF29A8" w:rsidRDefault="00AF29A8"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130</w:t>
            </w:r>
            <w:r w:rsidR="00225FFE">
              <w:fldChar w:fldCharType="end"/>
            </w:r>
            <w:r>
              <w:t>)</w:t>
            </w:r>
          </w:p>
        </w:tc>
      </w:tr>
    </w:tbl>
    <w:p w14:paraId="4B458C1F" w14:textId="325E6DD9" w:rsidR="00AF29A8" w:rsidRDefault="00AF29A8" w:rsidP="004671EB">
      <w:pPr>
        <w:ind w:firstLine="0"/>
        <w:rPr>
          <w:rFonts w:eastAsiaTheme="minorEastAsia"/>
          <w:bCs/>
          <w:lang w:val="pt-BR"/>
        </w:rPr>
      </w:pPr>
      <w:r>
        <w:rPr>
          <w:rFonts w:eastAsiaTheme="minorEastAsia"/>
          <w:lang w:val="pt-BR"/>
        </w:rPr>
        <w:t xml:space="preserve">Portanto, as duas matrizes </w:t>
      </w:r>
      <m:oMath>
        <m:r>
          <m:rPr>
            <m:sty m:val="b"/>
          </m:rPr>
          <w:rPr>
            <w:rFonts w:ascii="Cambria Math" w:eastAsiaTheme="minorEastAsia" w:hAnsi="Cambria Math"/>
            <w:lang w:val="pt-BR"/>
          </w:rPr>
          <m:t>O</m:t>
        </m:r>
      </m:oMath>
      <w:r>
        <w:rPr>
          <w:rFonts w:eastAsiaTheme="minorEastAsia"/>
          <w:bCs/>
          <w:lang w:val="pt-BR"/>
        </w:rPr>
        <w:t xml:space="preserve"> e </w:t>
      </w:r>
      <m:oMath>
        <m:r>
          <m:rPr>
            <m:sty m:val="b"/>
          </m:rPr>
          <w:rPr>
            <w:rFonts w:ascii="Cambria Math" w:eastAsiaTheme="minorEastAsia" w:hAnsi="Cambria Math"/>
            <w:lang w:val="pt-BR"/>
          </w:rPr>
          <m:t>Ω</m:t>
        </m:r>
      </m:oMath>
      <w:r>
        <w:rPr>
          <w:rFonts w:eastAsiaTheme="minorEastAsia"/>
          <w:bCs/>
          <w:lang w:val="pt-BR"/>
        </w:rPr>
        <w:t xml:space="preserve"> estão relacionadas por uma </w:t>
      </w:r>
      <w:r w:rsidRPr="00AF29A8">
        <w:rPr>
          <w:rFonts w:eastAsiaTheme="minorEastAsia"/>
          <w:bCs/>
          <w:i/>
          <w:iCs/>
          <w:lang w:val="pt-BR"/>
        </w:rPr>
        <w:t>transformação unitária</w:t>
      </w:r>
      <w:r>
        <w:rPr>
          <w:rFonts w:eastAsiaTheme="minorEastAsia"/>
          <w:bCs/>
          <w:lang w:val="pt-BR"/>
        </w:rPr>
        <w:t xml:space="preserve">. Este resultado é muito importante na quântica, pois sempre podemos encontrar uma transformação </w:t>
      </w:r>
      <w:r>
        <w:rPr>
          <w:rFonts w:eastAsiaTheme="minorEastAsia"/>
          <w:bCs/>
          <w:lang w:val="pt-BR"/>
        </w:rPr>
        <w:lastRenderedPageBreak/>
        <w:t xml:space="preserve">unitária que transforma um operador hermitiano não diagonal na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e>
        </m:d>
      </m:oMath>
      <w:r>
        <w:rPr>
          <w:rFonts w:eastAsiaTheme="minorEastAsia"/>
          <w:lang w:val="pt-BR"/>
        </w:rPr>
        <w:t xml:space="preserve"> </w:t>
      </w:r>
      <w:r>
        <w:rPr>
          <w:rFonts w:eastAsiaTheme="minorEastAsia"/>
          <w:bCs/>
          <w:lang w:val="pt-BR"/>
        </w:rPr>
        <w:t xml:space="preserve">em um operador hermitiano diagonal na base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e>
        </m:d>
      </m:oMath>
      <w:r>
        <w:rPr>
          <w:rFonts w:eastAsiaTheme="minorEastAsia"/>
          <w:bCs/>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AF29A8" w14:paraId="1E23D18E" w14:textId="77777777" w:rsidTr="002142EF">
        <w:tc>
          <w:tcPr>
            <w:tcW w:w="8185" w:type="dxa"/>
          </w:tcPr>
          <w:p w14:paraId="4C2C936A" w14:textId="3EC177BC" w:rsidR="00AF29A8" w:rsidRDefault="00BC4BC1" w:rsidP="002142EF">
            <w:pPr>
              <w:tabs>
                <w:tab w:val="left" w:pos="540"/>
              </w:tabs>
              <w:ind w:firstLine="0"/>
              <w:rPr>
                <w:rFonts w:eastAsiaTheme="minorEastAsia"/>
                <w:lang w:val="pt-BR"/>
              </w:rPr>
            </w:pPr>
            <m:oMathPara>
              <m:oMath>
                <m:sSub>
                  <m:sSubPr>
                    <m:ctrlPr>
                      <w:rPr>
                        <w:rFonts w:ascii="Cambria Math" w:eastAsiaTheme="minorEastAsia" w:hAnsi="Cambria Math"/>
                        <w:bCs/>
                        <w:lang w:val="pt-BR"/>
                      </w:rPr>
                    </m:ctrlPr>
                  </m:sSubPr>
                  <m:e>
                    <m:r>
                      <m:rPr>
                        <m:sty m:val="p"/>
                      </m:rPr>
                      <w:rPr>
                        <w:rFonts w:ascii="Cambria Math" w:eastAsiaTheme="minorEastAsia" w:hAnsi="Cambria Math"/>
                        <w:lang w:val="pt-BR"/>
                      </w:rPr>
                      <m:t>Ω</m:t>
                    </m:r>
                  </m:e>
                  <m:sub>
                    <m:r>
                      <w:rPr>
                        <w:rFonts w:ascii="Cambria Math" w:eastAsiaTheme="minorEastAsia" w:hAnsi="Cambria Math"/>
                        <w:lang w:val="pt-BR"/>
                      </w:rPr>
                      <m:t>αβ</m:t>
                    </m:r>
                  </m:sub>
                </m:sSub>
                <m:r>
                  <w:rPr>
                    <w:rFonts w:ascii="Cambria Math" w:eastAsiaTheme="minorEastAsia" w:hAnsi="Cambria Math"/>
                    <w:lang w:val="pt-BR"/>
                  </w:rPr>
                  <m:t>=</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sSub>
                  <m:sSubPr>
                    <m:ctrlPr>
                      <w:rPr>
                        <w:rFonts w:ascii="Cambria Math" w:eastAsiaTheme="minorEastAsia" w:hAnsi="Cambria Math"/>
                        <w:bCs/>
                        <w:i/>
                        <w:lang w:val="pt-BR"/>
                      </w:rPr>
                    </m:ctrlPr>
                  </m:sSubPr>
                  <m:e>
                    <m:r>
                      <w:rPr>
                        <w:rFonts w:ascii="Cambria Math" w:eastAsiaTheme="minorEastAsia" w:hAnsi="Cambria Math"/>
                        <w:lang w:val="pt-BR"/>
                      </w:rPr>
                      <m:t>δ</m:t>
                    </m:r>
                  </m:e>
                  <m:sub>
                    <m:r>
                      <w:rPr>
                        <w:rFonts w:ascii="Cambria Math" w:eastAsiaTheme="minorEastAsia" w:hAnsi="Cambria Math"/>
                        <w:lang w:val="pt-BR"/>
                      </w:rPr>
                      <m:t>αβ</m:t>
                    </m:r>
                  </m:sub>
                </m:sSub>
              </m:oMath>
            </m:oMathPara>
          </w:p>
        </w:tc>
        <w:tc>
          <w:tcPr>
            <w:tcW w:w="831" w:type="dxa"/>
            <w:vAlign w:val="center"/>
          </w:tcPr>
          <w:p w14:paraId="65202B23" w14:textId="62C5B543" w:rsidR="00AF29A8" w:rsidRDefault="00AF29A8"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131</w:t>
            </w:r>
            <w:r w:rsidR="00225FFE">
              <w:fldChar w:fldCharType="end"/>
            </w:r>
            <w:r>
              <w:t>)</w:t>
            </w:r>
          </w:p>
        </w:tc>
      </w:tr>
    </w:tbl>
    <w:p w14:paraId="6BA8F785" w14:textId="764696FA" w:rsidR="00AF29A8" w:rsidRDefault="00AF29A8" w:rsidP="004671EB">
      <w:pPr>
        <w:ind w:firstLine="0"/>
        <w:rPr>
          <w:rFonts w:eastAsiaTheme="minorEastAsia"/>
          <w:bCs/>
          <w:lang w:val="pt-BR"/>
        </w:rPr>
      </w:pPr>
    </w:p>
    <w:p w14:paraId="6137B20A" w14:textId="7D952CA5" w:rsidR="00AF29A8" w:rsidRPr="00AF29A8" w:rsidRDefault="00BD7AC9" w:rsidP="004671EB">
      <w:pPr>
        <w:ind w:firstLine="0"/>
        <w:rPr>
          <w:rFonts w:eastAsiaTheme="minorEastAsia"/>
          <w:bCs/>
          <w:lang w:val="pt-BR"/>
        </w:rPr>
      </w:pPr>
      <m:oMathPara>
        <m:oMath>
          <m:r>
            <m:rPr>
              <m:sty m:val="b"/>
            </m:rPr>
            <w:rPr>
              <w:rFonts w:ascii="Cambria Math" w:eastAsiaTheme="minorEastAsia" w:hAnsi="Cambria Math"/>
              <w:lang w:val="pt-BR"/>
            </w:rPr>
            <m:t>Ω</m:t>
          </m:r>
          <m:r>
            <m:rPr>
              <m:sty m:val="p"/>
            </m:rPr>
            <w:rPr>
              <w:rFonts w:ascii="Cambria Math" w:eastAsiaTheme="minorEastAsia" w:hAnsi="Cambria Math"/>
              <w:lang w:val="pt-BR"/>
            </w:rPr>
            <m:t>=</m:t>
          </m:r>
          <m:sSup>
            <m:sSupPr>
              <m:ctrlPr>
                <w:rPr>
                  <w:rFonts w:ascii="Cambria Math" w:eastAsiaTheme="minorEastAsia" w:hAnsi="Cambria Math"/>
                  <w:b/>
                  <w:bCs/>
                  <w:iCs/>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OU</m:t>
          </m:r>
          <m:r>
            <m:rPr>
              <m:sty m:val="p"/>
            </m:rPr>
            <w:rPr>
              <w:rFonts w:ascii="Cambria Math" w:eastAsiaTheme="minorEastAsia" w:hAnsi="Cambria Math"/>
              <w:lang w:val="pt-BR"/>
            </w:rPr>
            <m:t>=</m:t>
          </m:r>
          <m:r>
            <m:rPr>
              <m:sty m:val="b"/>
            </m:rPr>
            <w:rPr>
              <w:rFonts w:ascii="Cambria Math" w:eastAsiaTheme="minorEastAsia" w:hAnsi="Cambria Math"/>
              <w:lang w:val="pt-BR"/>
            </w:rPr>
            <m:t>ω</m:t>
          </m:r>
          <m:r>
            <m:rPr>
              <m:sty m:val="p"/>
            </m:rPr>
            <w:rPr>
              <w:rFonts w:ascii="Cambria Math" w:eastAsiaTheme="minorEastAsia" w:hAnsi="Cambria Math"/>
              <w:lang w:val="pt-BR"/>
            </w:rPr>
            <m:t>=</m:t>
          </m:r>
          <m:d>
            <m:dPr>
              <m:ctrlPr>
                <w:rPr>
                  <w:rFonts w:ascii="Cambria Math" w:eastAsiaTheme="minorEastAsia" w:hAnsi="Cambria Math"/>
                  <w:lang w:val="pt-BR"/>
                </w:rPr>
              </m:ctrlPr>
            </m:dPr>
            <m:e>
              <m:m>
                <m:mPr>
                  <m:mcs>
                    <m:mc>
                      <m:mcPr>
                        <m:count m:val="4"/>
                        <m:mcJc m:val="center"/>
                      </m:mcPr>
                    </m:mc>
                  </m:mcs>
                  <m:ctrlPr>
                    <w:rPr>
                      <w:rFonts w:ascii="Cambria Math" w:eastAsiaTheme="minorEastAsia" w:hAnsi="Cambria Math"/>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ω</m:t>
                        </m:r>
                      </m:e>
                      <m:sub>
                        <m:r>
                          <w:rPr>
                            <w:rFonts w:ascii="Cambria Math" w:eastAsiaTheme="minorEastAsia" w:hAnsi="Cambria Math"/>
                            <w:lang w:val="pt-BR"/>
                          </w:rPr>
                          <m:t>1</m:t>
                        </m:r>
                      </m:sub>
                    </m:sSub>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m:t>
                    </m:r>
                  </m:e>
                  <m:e>
                    <m:r>
                      <w:rPr>
                        <w:rFonts w:ascii="Cambria Math" w:eastAsiaTheme="minorEastAsia" w:hAnsi="Cambria Math"/>
                        <w:lang w:val="pt-BR"/>
                      </w:rPr>
                      <m:t>0</m:t>
                    </m:r>
                    <m:ctrlPr>
                      <w:rPr>
                        <w:rFonts w:ascii="Cambria Math" w:eastAsia="Cambria Math" w:hAnsi="Cambria Math" w:cs="Cambria Math"/>
                        <w:i/>
                        <w:lang w:val="pt-BR"/>
                      </w:rPr>
                    </m:ctrlPr>
                  </m:e>
                </m:mr>
                <m:mr>
                  <m:e>
                    <m:r>
                      <w:rPr>
                        <w:rFonts w:ascii="Cambria Math" w:eastAsia="Cambria Math" w:hAnsi="Cambria Math" w:cs="Cambria Math"/>
                        <w:lang w:val="pt-BR"/>
                      </w:rPr>
                      <m:t>0</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ω</m:t>
                        </m:r>
                      </m:e>
                      <m:sub>
                        <m:r>
                          <w:rPr>
                            <w:rFonts w:ascii="Cambria Math" w:eastAsiaTheme="minorEastAsia" w:hAnsi="Cambria Math"/>
                            <w:lang w:val="pt-BR"/>
                          </w:rPr>
                          <m:t>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0</m:t>
                    </m:r>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r>
                      <w:rPr>
                        <w:rFonts w:ascii="Cambria Math" w:eastAsia="Cambria Math" w:hAnsi="Cambria Math" w:cs="Cambria Math"/>
                        <w:lang w:val="pt-BR"/>
                      </w:rPr>
                      <m:t>0</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ω</m:t>
                        </m:r>
                      </m:e>
                      <m:sub>
                        <m:r>
                          <w:rPr>
                            <w:rFonts w:ascii="Cambria Math" w:eastAsiaTheme="minorEastAsia" w:hAnsi="Cambria Math"/>
                            <w:lang w:val="pt-BR"/>
                          </w:rPr>
                          <m:t>n</m:t>
                        </m:r>
                      </m:sub>
                    </m:sSub>
                  </m:e>
                </m:mr>
              </m:m>
            </m:e>
          </m:d>
        </m:oMath>
      </m:oMathPara>
    </w:p>
    <w:p w14:paraId="3E0CDABE" w14:textId="77777777" w:rsidR="0097356F" w:rsidRPr="007422B5" w:rsidRDefault="0097356F" w:rsidP="004671EB">
      <w:pPr>
        <w:ind w:firstLine="0"/>
        <w:rPr>
          <w:rFonts w:eastAsiaTheme="minorEastAsia"/>
          <w:bCs/>
          <w:lang w:val="pt-BR"/>
        </w:rPr>
      </w:pPr>
    </w:p>
    <w:p w14:paraId="63E1047F" w14:textId="77777777" w:rsidR="0056279C" w:rsidRPr="00DC3B7A" w:rsidRDefault="0056279C" w:rsidP="00484606">
      <w:pPr>
        <w:ind w:firstLine="0"/>
        <w:rPr>
          <w:rFonts w:eastAsiaTheme="minorEastAsia"/>
          <w:iCs/>
          <w:lang w:val="pt-BR"/>
        </w:rPr>
      </w:pPr>
    </w:p>
    <w:tbl>
      <w:tblPr>
        <w:tblStyle w:val="TableGrid"/>
        <w:tblW w:w="0" w:type="auto"/>
        <w:shd w:val="clear" w:color="auto" w:fill="E2EFD9" w:themeFill="accent6" w:themeFillTint="33"/>
        <w:tblLook w:val="04A0" w:firstRow="1" w:lastRow="0" w:firstColumn="1" w:lastColumn="0" w:noHBand="0" w:noVBand="1"/>
      </w:tblPr>
      <w:tblGrid>
        <w:gridCol w:w="9016"/>
      </w:tblGrid>
      <w:tr w:rsidR="00D849D4" w14:paraId="3663F78F" w14:textId="77777777" w:rsidTr="001363E3">
        <w:tc>
          <w:tcPr>
            <w:tcW w:w="9016" w:type="dxa"/>
            <w:shd w:val="clear" w:color="auto" w:fill="E2EFD9" w:themeFill="accent6" w:themeFillTint="33"/>
          </w:tcPr>
          <w:p w14:paraId="7A29DB70" w14:textId="77777777" w:rsidR="00D849D4" w:rsidRPr="00D849D4" w:rsidRDefault="00D849D4" w:rsidP="00D849D4">
            <w:pPr>
              <w:pStyle w:val="ListParagraph"/>
              <w:numPr>
                <w:ilvl w:val="0"/>
                <w:numId w:val="27"/>
              </w:numPr>
              <w:ind w:left="270" w:hanging="270"/>
              <w:rPr>
                <w:rFonts w:ascii="Comic Sans MS" w:eastAsiaTheme="minorEastAsia" w:hAnsi="Comic Sans MS"/>
                <w:bCs/>
                <w:lang w:val="pt-BR"/>
              </w:rPr>
            </w:pPr>
            <w:r w:rsidRPr="00D849D4">
              <w:rPr>
                <w:rFonts w:ascii="Comic Sans MS" w:eastAsiaTheme="minorEastAsia" w:hAnsi="Comic Sans MS"/>
                <w:lang w:val="pt-BR"/>
              </w:rPr>
              <w:t xml:space="preserve">Encontre o </w:t>
            </w:r>
            <w:r w:rsidRPr="00D849D4">
              <w:rPr>
                <w:rFonts w:ascii="Comic Sans MS" w:eastAsiaTheme="minorEastAsia" w:hAnsi="Comic Sans MS"/>
                <w:i/>
                <w:iCs/>
                <w:lang w:val="pt-BR"/>
              </w:rPr>
              <w:t>hermitiano conjugado</w:t>
            </w:r>
            <w:r w:rsidRPr="00D849D4">
              <w:rPr>
                <w:rFonts w:ascii="Comic Sans MS" w:eastAsiaTheme="minorEastAsia" w:hAnsi="Comic Sans MS"/>
                <w:lang w:val="pt-BR"/>
              </w:rPr>
              <w:t xml:space="preserve"> ou adjunto do operador constante </w:t>
            </w:r>
            <m:oMath>
              <m:r>
                <w:rPr>
                  <w:rFonts w:ascii="Cambria Math" w:eastAsiaTheme="minorEastAsia" w:hAnsi="Cambria Math"/>
                  <w:lang w:val="pt-BR"/>
                </w:rPr>
                <m:t>a+bi</m:t>
              </m:r>
            </m:oMath>
            <w:r w:rsidRPr="00D849D4">
              <w:rPr>
                <w:rFonts w:ascii="Comic Sans MS" w:eastAsiaTheme="minorEastAsia" w:hAnsi="Comic Sans MS"/>
                <w:lang w:val="pt-BR"/>
              </w:rPr>
              <w:t>.</w:t>
            </w:r>
          </w:p>
          <w:p w14:paraId="32D45857" w14:textId="77777777" w:rsidR="00D849D4" w:rsidRPr="00D849D4" w:rsidRDefault="00D849D4" w:rsidP="00D849D4">
            <w:pPr>
              <w:ind w:firstLine="0"/>
              <w:rPr>
                <w:rFonts w:ascii="Comic Sans MS" w:eastAsiaTheme="minorEastAsia" w:hAnsi="Comic Sans MS"/>
                <w:lang w:val="pt-BR"/>
              </w:rPr>
            </w:pPr>
            <w:r w:rsidRPr="00D849D4">
              <w:rPr>
                <w:rFonts w:ascii="Comic Sans MS" w:eastAsiaTheme="minorEastAsia" w:hAnsi="Comic Sans MS"/>
                <w:lang w:val="pt-BR"/>
              </w:rPr>
              <w:t xml:space="preserve">Resp.: Se </w:t>
            </w:r>
            <m:oMath>
              <m:acc>
                <m:accPr>
                  <m:ctrlPr>
                    <w:rPr>
                      <w:rFonts w:ascii="Cambria Math" w:eastAsiaTheme="minorEastAsia" w:hAnsi="Cambria Math"/>
                      <w:i/>
                      <w:lang w:val="pt-BR"/>
                    </w:rPr>
                  </m:ctrlPr>
                </m:accPr>
                <m:e>
                  <m:r>
                    <w:rPr>
                      <w:rFonts w:ascii="Cambria Math" w:eastAsiaTheme="minorEastAsia" w:hAnsi="Cambria Math"/>
                      <w:lang w:val="pt-BR"/>
                    </w:rPr>
                    <m:t>O</m:t>
                  </m:r>
                </m:e>
              </m:acc>
              <m:r>
                <w:rPr>
                  <w:rFonts w:ascii="Cambria Math" w:eastAsiaTheme="minorEastAsia" w:hAnsi="Cambria Math"/>
                  <w:lang w:val="pt-BR"/>
                </w:rPr>
                <m:t>=a+bi</m:t>
              </m:r>
            </m:oMath>
            <w:r w:rsidRPr="00D849D4">
              <w:rPr>
                <w:rFonts w:ascii="Comic Sans MS" w:eastAsiaTheme="minorEastAsia" w:hAnsi="Comic Sans MS"/>
                <w:lang w:val="pt-BR"/>
              </w:rPr>
              <w:t xml:space="preserve"> com </w:t>
            </w:r>
            <m:oMath>
              <m:r>
                <w:rPr>
                  <w:rFonts w:ascii="Cambria Math" w:eastAsiaTheme="minorEastAsia" w:hAnsi="Cambria Math"/>
                  <w:lang w:val="pt-BR"/>
                </w:rPr>
                <m:t>a,b</m:t>
              </m:r>
              <m:r>
                <m:rPr>
                  <m:scr m:val="double-struck"/>
                </m:rPr>
                <w:rPr>
                  <w:rFonts w:ascii="Cambria Math" w:eastAsiaTheme="minorEastAsia" w:hAnsi="Cambria Math"/>
                  <w:lang w:val="pt-BR"/>
                </w:rPr>
                <m:t>∈R</m:t>
              </m:r>
            </m:oMath>
            <w:r w:rsidRPr="00D849D4">
              <w:rPr>
                <w:rFonts w:ascii="Comic Sans MS" w:eastAsiaTheme="minorEastAsia" w:hAnsi="Comic Sans MS"/>
                <w:lang w:val="pt-BR"/>
              </w:rPr>
              <w:t xml:space="preserve">, então </w:t>
            </w:r>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=a-bi</m:t>
              </m:r>
            </m:oMath>
          </w:p>
          <w:p w14:paraId="174DD6CD" w14:textId="77777777" w:rsidR="00D849D4" w:rsidRPr="00D849D4" w:rsidRDefault="00D849D4" w:rsidP="00D849D4">
            <w:pPr>
              <w:pStyle w:val="ListParagraph"/>
              <w:numPr>
                <w:ilvl w:val="0"/>
                <w:numId w:val="27"/>
              </w:numPr>
              <w:ind w:left="270" w:hanging="270"/>
              <w:rPr>
                <w:rFonts w:ascii="Comic Sans MS" w:eastAsiaTheme="minorEastAsia" w:hAnsi="Comic Sans MS"/>
                <w:bCs/>
                <w:lang w:val="pt-BR"/>
              </w:rPr>
            </w:pPr>
            <w:r w:rsidRPr="00D849D4">
              <w:rPr>
                <w:rFonts w:ascii="Comic Sans MS" w:eastAsiaTheme="minorEastAsia" w:hAnsi="Comic Sans MS"/>
                <w:lang w:val="pt-BR"/>
              </w:rPr>
              <w:t xml:space="preserve">Encontre o conjugado hermitiano do operador </w:t>
            </w:r>
            <m:oMath>
              <m:f>
                <m:fPr>
                  <m:type m:val="lin"/>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oMath>
            <w:r w:rsidRPr="00D849D4">
              <w:rPr>
                <w:rFonts w:ascii="Comic Sans MS" w:eastAsiaTheme="minorEastAsia" w:hAnsi="Comic Sans MS"/>
                <w:lang w:val="pt-BR"/>
              </w:rPr>
              <w:t>.</w:t>
            </w:r>
          </w:p>
          <w:p w14:paraId="20363E1B" w14:textId="77777777" w:rsidR="00D849D4" w:rsidRPr="00D849D4" w:rsidRDefault="00BC4BC1" w:rsidP="00D849D4">
            <w:pPr>
              <w:ind w:firstLine="0"/>
              <w:rPr>
                <w:rFonts w:ascii="Comic Sans MS" w:eastAsiaTheme="minorEastAsia" w:hAnsi="Comic Sans MS"/>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ϕ</m:t>
                    </m:r>
                  </m:e>
                  <m:e>
                    <m:f>
                      <m:fPr>
                        <m:ctrlPr>
                          <w:rPr>
                            <w:rFonts w:ascii="Cambria Math" w:eastAsiaTheme="minorEastAsia" w:hAnsi="Cambria Math"/>
                            <w:i/>
                            <w:lang w:val="pt-BR"/>
                          </w:rPr>
                        </m:ctrlPr>
                      </m:fPr>
                      <m:num>
                        <m:r>
                          <w:rPr>
                            <w:rFonts w:ascii="Cambria Math" w:eastAsiaTheme="minorEastAsia" w:hAnsi="Cambria Math"/>
                            <w:lang w:val="pt-BR"/>
                          </w:rPr>
                          <m:t>∂φ</m:t>
                        </m:r>
                      </m:num>
                      <m:den>
                        <m:r>
                          <w:rPr>
                            <w:rFonts w:ascii="Cambria Math" w:eastAsiaTheme="minorEastAsia" w:hAnsi="Cambria Math"/>
                            <w:lang w:val="pt-BR"/>
                          </w:rPr>
                          <m:t>∂x</m:t>
                        </m:r>
                      </m:den>
                    </m:f>
                  </m:e>
                </m:d>
                <m:r>
                  <w:rPr>
                    <w:rFonts w:ascii="Cambria Math" w:eastAsiaTheme="minorEastAsia" w:hAnsi="Cambria Math"/>
                    <w:lang w:val="pt-BR"/>
                  </w:rPr>
                  <m:t>=</m:t>
                </m:r>
                <m:nary>
                  <m:naryPr>
                    <m:limLoc m:val="subSup"/>
                    <m:ctrlPr>
                      <w:rPr>
                        <w:rFonts w:ascii="Cambria Math" w:eastAsiaTheme="minorEastAsia" w:hAnsi="Cambria Math"/>
                        <w:i/>
                        <w:lang w:val="pt-BR"/>
                      </w:rPr>
                    </m:ctrlPr>
                  </m:naryPr>
                  <m:sub>
                    <m:r>
                      <w:rPr>
                        <w:rFonts w:ascii="Cambria Math" w:eastAsiaTheme="minorEastAsia" w:hAnsi="Cambria Math"/>
                        <w:lang w:val="pt-BR"/>
                      </w:rPr>
                      <m:t>-∞</m:t>
                    </m:r>
                  </m:sub>
                  <m:sup>
                    <m:r>
                      <w:rPr>
                        <w:rFonts w:ascii="Cambria Math" w:eastAsiaTheme="minorEastAsia" w:hAnsi="Cambria Math"/>
                        <w:lang w:val="pt-BR"/>
                      </w:rPr>
                      <m:t>∞</m:t>
                    </m:r>
                  </m:sup>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num>
                      <m:den>
                        <m:r>
                          <w:rPr>
                            <w:rFonts w:ascii="Cambria Math" w:eastAsiaTheme="minorEastAsia" w:hAnsi="Cambria Math"/>
                            <w:lang w:val="pt-BR"/>
                          </w:rPr>
                          <m:t>∂x</m:t>
                        </m:r>
                      </m:den>
                    </m:f>
                    <m:r>
                      <w:rPr>
                        <w:rFonts w:ascii="Cambria Math" w:eastAsiaTheme="minorEastAsia" w:hAnsi="Cambria Math"/>
                        <w:lang w:val="pt-BR"/>
                      </w:rPr>
                      <m:t>dx</m:t>
                    </m:r>
                  </m:e>
                </m:nary>
                <m:r>
                  <w:rPr>
                    <w:rFonts w:ascii="Cambria Math" w:eastAsiaTheme="minorEastAsia" w:hAnsi="Cambria Math"/>
                    <w:lang w:val="pt-BR"/>
                  </w:rPr>
                  <m:t>=</m:t>
                </m:r>
                <m:sSubSup>
                  <m:sSubSupPr>
                    <m:ctrlPr>
                      <w:rPr>
                        <w:rFonts w:ascii="Cambria Math" w:eastAsiaTheme="minorEastAsia" w:hAnsi="Cambria Math"/>
                        <w:i/>
                        <w:lang w:val="pt-BR"/>
                      </w:rPr>
                    </m:ctrlPr>
                  </m:sSubSupPr>
                  <m:e>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d>
                  </m:e>
                  <m:sub>
                    <m:r>
                      <w:rPr>
                        <w:rFonts w:ascii="Cambria Math" w:eastAsiaTheme="minorEastAsia" w:hAnsi="Cambria Math"/>
                        <w:lang w:val="pt-BR"/>
                      </w:rPr>
                      <m:t>-∞</m:t>
                    </m:r>
                  </m:sub>
                  <m:sup>
                    <m:r>
                      <w:rPr>
                        <w:rFonts w:ascii="Cambria Math" w:eastAsiaTheme="minorEastAsia" w:hAnsi="Cambria Math"/>
                        <w:lang w:val="pt-BR"/>
                      </w:rPr>
                      <m:t>∞</m:t>
                    </m:r>
                  </m:sup>
                </m:sSubSup>
                <m:r>
                  <w:rPr>
                    <w:rFonts w:ascii="Cambria Math" w:eastAsiaTheme="minorEastAsia" w:hAnsi="Cambria Math"/>
                    <w:lang w:val="pt-BR"/>
                  </w:rPr>
                  <m:t>-</m:t>
                </m:r>
                <m:nary>
                  <m:naryPr>
                    <m:limLoc m:val="subSup"/>
                    <m:ctrlPr>
                      <w:rPr>
                        <w:rFonts w:ascii="Cambria Math" w:eastAsiaTheme="minorEastAsia" w:hAnsi="Cambria Math"/>
                        <w:i/>
                        <w:lang w:val="pt-BR"/>
                      </w:rPr>
                    </m:ctrlPr>
                  </m:naryPr>
                  <m:sub>
                    <m:r>
                      <w:rPr>
                        <w:rFonts w:ascii="Cambria Math" w:eastAsiaTheme="minorEastAsia" w:hAnsi="Cambria Math"/>
                        <w:lang w:val="pt-BR"/>
                      </w:rPr>
                      <m:t>-∞</m:t>
                    </m:r>
                  </m:sub>
                  <m:sup>
                    <m:r>
                      <w:rPr>
                        <w:rFonts w:ascii="Cambria Math" w:eastAsiaTheme="minorEastAsia" w:hAnsi="Cambria Math"/>
                        <w:lang w:val="pt-BR"/>
                      </w:rPr>
                      <m:t>∞</m:t>
                    </m:r>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num>
                      <m:den>
                        <m:r>
                          <w:rPr>
                            <w:rFonts w:ascii="Cambria Math" w:eastAsiaTheme="minorEastAsia" w:hAnsi="Cambria Math"/>
                            <w:lang w:val="pt-BR"/>
                          </w:rPr>
                          <m:t>∂x</m:t>
                        </m:r>
                      </m:den>
                    </m:f>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dx</m:t>
                    </m:r>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∂φ</m:t>
                        </m:r>
                      </m:num>
                      <m:den>
                        <m:r>
                          <w:rPr>
                            <w:rFonts w:ascii="Cambria Math" w:eastAsiaTheme="minorEastAsia" w:hAnsi="Cambria Math"/>
                            <w:lang w:val="pt-BR"/>
                          </w:rPr>
                          <m:t>∂x</m:t>
                        </m:r>
                      </m:den>
                    </m:f>
                  </m:e>
                  <m:e>
                    <m:r>
                      <w:rPr>
                        <w:rFonts w:ascii="Cambria Math" w:eastAsiaTheme="minorEastAsia" w:hAnsi="Cambria Math"/>
                        <w:lang w:val="pt-BR"/>
                      </w:rPr>
                      <m:t>ϕ</m:t>
                    </m:r>
                  </m:e>
                </m:d>
                <m:r>
                  <w:rPr>
                    <w:rFonts w:ascii="Cambria Math" w:eastAsiaTheme="minorEastAsia" w:hAnsi="Cambria Math"/>
                    <w:lang w:val="pt-BR"/>
                  </w:rPr>
                  <m:t>.</m:t>
                </m:r>
              </m:oMath>
            </m:oMathPara>
          </w:p>
          <w:p w14:paraId="5BF95E29" w14:textId="77777777" w:rsidR="00D849D4" w:rsidRPr="00D849D4" w:rsidRDefault="00D849D4" w:rsidP="00D849D4">
            <w:pPr>
              <w:ind w:firstLine="0"/>
              <w:rPr>
                <w:rFonts w:ascii="Comic Sans MS" w:eastAsiaTheme="minorEastAsia" w:hAnsi="Comic Sans MS"/>
                <w:lang w:val="pt-BR"/>
              </w:rPr>
            </w:pPr>
            <w:r w:rsidRPr="00D849D4">
              <w:rPr>
                <w:rFonts w:ascii="Comic Sans MS" w:eastAsiaTheme="minorEastAsia" w:hAnsi="Comic Sans MS"/>
                <w:lang w:val="pt-BR"/>
              </w:rPr>
              <w:t xml:space="preserve">Na obtenção da segunda desigualdade, usamos integração por parte. O termo </w:t>
            </w:r>
            <m:oMath>
              <m:sSubSup>
                <m:sSubSupPr>
                  <m:ctrlPr>
                    <w:rPr>
                      <w:rFonts w:ascii="Cambria Math" w:eastAsiaTheme="minorEastAsia" w:hAnsi="Cambria Math"/>
                      <w:i/>
                      <w:lang w:val="pt-BR"/>
                    </w:rPr>
                  </m:ctrlPr>
                </m:sSubSupPr>
                <m:e>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d>
                </m:e>
                <m:sub>
                  <m:r>
                    <w:rPr>
                      <w:rFonts w:ascii="Cambria Math" w:eastAsiaTheme="minorEastAsia" w:hAnsi="Cambria Math"/>
                      <w:lang w:val="pt-BR"/>
                    </w:rPr>
                    <m:t>-∞</m:t>
                  </m:r>
                </m:sub>
                <m:sup>
                  <m:r>
                    <w:rPr>
                      <w:rFonts w:ascii="Cambria Math" w:eastAsiaTheme="minorEastAsia" w:hAnsi="Cambria Math"/>
                      <w:lang w:val="pt-BR"/>
                    </w:rPr>
                    <m:t>∞</m:t>
                  </m:r>
                </m:sup>
              </m:sSubSup>
            </m:oMath>
            <w:r w:rsidRPr="00D849D4">
              <w:rPr>
                <w:rFonts w:ascii="Comic Sans MS" w:eastAsiaTheme="minorEastAsia" w:hAnsi="Comic Sans MS"/>
                <w:lang w:val="pt-BR"/>
              </w:rPr>
              <w:t xml:space="preserve"> é nulo, pois as funções de onda </w:t>
            </w:r>
            <m:oMath>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oMath>
            <w:r w:rsidRPr="00D849D4">
              <w:rPr>
                <w:rFonts w:ascii="Comic Sans MS" w:eastAsiaTheme="minorEastAsia" w:hAnsi="Comic Sans MS"/>
                <w:lang w:val="pt-BR"/>
              </w:rPr>
              <w:t xml:space="preserve"> e </w:t>
            </w:r>
            <m:oMath>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oMath>
            <w:r w:rsidRPr="00D849D4">
              <w:rPr>
                <w:rFonts w:ascii="Comic Sans MS" w:eastAsiaTheme="minorEastAsia" w:hAnsi="Comic Sans MS"/>
                <w:lang w:val="pt-BR"/>
              </w:rPr>
              <w:t xml:space="preserve"> são nulas no infinito. Portanto, o conjugado hermitiano de </w:t>
            </w:r>
            <m:oMath>
              <m:f>
                <m:fPr>
                  <m:type m:val="lin"/>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oMath>
            <w:r w:rsidRPr="00D849D4">
              <w:rPr>
                <w:rFonts w:ascii="Comic Sans MS" w:eastAsiaTheme="minorEastAsia" w:hAnsi="Comic Sans MS"/>
                <w:lang w:val="pt-BR"/>
              </w:rPr>
              <w:t xml:space="preserve"> é </w:t>
            </w:r>
            <m:oMath>
              <m:r>
                <w:rPr>
                  <w:rFonts w:ascii="Cambria Math" w:eastAsiaTheme="minorEastAsia" w:hAnsi="Cambria Math"/>
                  <w:lang w:val="pt-BR"/>
                </w:rPr>
                <m:t>-</m:t>
              </m:r>
              <m:f>
                <m:fPr>
                  <m:type m:val="lin"/>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oMath>
            <w:r w:rsidRPr="00D849D4">
              <w:rPr>
                <w:rFonts w:ascii="Comic Sans MS" w:eastAsiaTheme="minorEastAsia" w:hAnsi="Comic Sans MS"/>
                <w:lang w:val="pt-BR"/>
              </w:rPr>
              <w:t>.</w:t>
            </w:r>
          </w:p>
          <w:p w14:paraId="089E2842" w14:textId="77777777" w:rsidR="00D849D4" w:rsidRPr="00D849D4" w:rsidRDefault="00D849D4" w:rsidP="00D849D4">
            <w:pPr>
              <w:pStyle w:val="ListParagraph"/>
              <w:numPr>
                <w:ilvl w:val="0"/>
                <w:numId w:val="27"/>
              </w:numPr>
              <w:ind w:left="270" w:hanging="270"/>
              <w:rPr>
                <w:rFonts w:ascii="Comic Sans MS" w:eastAsiaTheme="minorEastAsia" w:hAnsi="Comic Sans MS"/>
                <w:bCs/>
                <w:lang w:val="pt-BR"/>
              </w:rPr>
            </w:pPr>
            <w:r w:rsidRPr="00D849D4">
              <w:rPr>
                <w:rFonts w:ascii="Comic Sans MS" w:eastAsiaTheme="minorEastAsia" w:hAnsi="Comic Sans MS"/>
                <w:lang w:val="pt-BR"/>
              </w:rPr>
              <w:t xml:space="preserve">Encontre o conjugado hermitiano do operador </w:t>
            </w:r>
          </w:p>
          <w:p w14:paraId="367B2BE4" w14:textId="77777777" w:rsidR="00D849D4" w:rsidRPr="00D849D4" w:rsidRDefault="00BC4BC1" w:rsidP="00D849D4">
            <w:pPr>
              <w:ind w:firstLine="0"/>
              <w:rPr>
                <w:rFonts w:ascii="Comic Sans MS" w:eastAsiaTheme="minorEastAsia" w:hAnsi="Comic Sans MS"/>
                <w:lang w:val="pt-BR"/>
              </w:rPr>
            </w:pPr>
            <m:oMathPara>
              <m:oMath>
                <m:acc>
                  <m:accPr>
                    <m:ctrlPr>
                      <w:rPr>
                        <w:rFonts w:ascii="Cambria Math" w:eastAsiaTheme="minorEastAsia" w:hAnsi="Cambria Math"/>
                        <w:i/>
                        <w:lang w:val="pt-BR"/>
                      </w:rPr>
                    </m:ctrlPr>
                  </m:accPr>
                  <m:e>
                    <m:r>
                      <w:rPr>
                        <w:rFonts w:ascii="Cambria Math" w:eastAsiaTheme="minorEastAsia" w:hAnsi="Cambria Math"/>
                        <w:lang w:val="pt-BR"/>
                      </w:rPr>
                      <m:t>O</m:t>
                    </m:r>
                  </m:e>
                </m:acc>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mr>
                      <m:mr>
                        <m:e>
                          <m:r>
                            <w:rPr>
                              <w:rFonts w:ascii="Cambria Math" w:eastAsiaTheme="minorEastAsia" w:hAnsi="Cambria Math"/>
                              <w:lang w:val="pt-BR"/>
                            </w:rPr>
                            <m:t>-i</m:t>
                          </m:r>
                        </m:e>
                        <m:e>
                          <m:r>
                            <w:rPr>
                              <w:rFonts w:ascii="Cambria Math" w:eastAsiaTheme="minorEastAsia" w:hAnsi="Cambria Math"/>
                              <w:lang w:val="pt-BR"/>
                            </w:rPr>
                            <m:t>1</m:t>
                          </m:r>
                        </m:e>
                      </m:mr>
                    </m:m>
                  </m:e>
                </m:d>
                <m:r>
                  <w:rPr>
                    <w:rFonts w:ascii="Cambria Math" w:eastAsiaTheme="minorEastAsia" w:hAnsi="Cambria Math"/>
                    <w:lang w:val="pt-BR"/>
                  </w:rPr>
                  <m:t>.</m:t>
                </m:r>
              </m:oMath>
            </m:oMathPara>
          </w:p>
          <w:p w14:paraId="2E4FA159" w14:textId="77777777" w:rsidR="00D849D4" w:rsidRPr="00D849D4" w:rsidRDefault="00D849D4" w:rsidP="00D849D4">
            <w:pPr>
              <w:ind w:firstLine="0"/>
              <w:rPr>
                <w:rFonts w:ascii="Comic Sans MS" w:eastAsiaTheme="minorEastAsia" w:hAnsi="Comic Sans MS"/>
                <w:lang w:val="pt-BR"/>
              </w:rPr>
            </w:pPr>
          </w:p>
          <w:p w14:paraId="3FED8CCD" w14:textId="77777777" w:rsidR="00D849D4" w:rsidRPr="00D849D4" w:rsidRDefault="00BC4BC1" w:rsidP="00D849D4">
            <w:pPr>
              <w:ind w:firstLine="0"/>
              <w:rPr>
                <w:rFonts w:ascii="Comic Sans MS" w:eastAsiaTheme="minorEastAsia" w:hAnsi="Comic Sans MS"/>
                <w:lang w:val="pt-BR"/>
              </w:rPr>
            </w:pPr>
            <m:oMathPara>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-i</m:t>
                          </m:r>
                        </m:e>
                      </m:mr>
                      <m:mr>
                        <m:e>
                          <m:r>
                            <w:rPr>
                              <w:rFonts w:ascii="Cambria Math" w:eastAsiaTheme="minorEastAsia" w:hAnsi="Cambria Math"/>
                              <w:lang w:val="pt-BR"/>
                            </w:rPr>
                            <m:t>0</m:t>
                          </m:r>
                        </m:e>
                        <m:e>
                          <m:r>
                            <w:rPr>
                              <w:rFonts w:ascii="Cambria Math" w:eastAsiaTheme="minorEastAsia" w:hAnsi="Cambria Math"/>
                              <w:lang w:val="pt-BR"/>
                            </w:rPr>
                            <m:t>1</m:t>
                          </m:r>
                        </m:e>
                      </m:mr>
                    </m:m>
                  </m:e>
                </m:d>
                <m:r>
                  <w:rPr>
                    <w:rFonts w:ascii="Cambria Math" w:eastAsiaTheme="minorEastAsia" w:hAnsi="Cambria Math"/>
                    <w:lang w:val="pt-BR"/>
                  </w:rPr>
                  <m:t>.</m:t>
                </m:r>
              </m:oMath>
            </m:oMathPara>
          </w:p>
          <w:p w14:paraId="173F7A87" w14:textId="77777777" w:rsidR="00D849D4" w:rsidRPr="00D849D4" w:rsidRDefault="00D849D4" w:rsidP="00D849D4">
            <w:pPr>
              <w:pStyle w:val="ListParagraph"/>
              <w:numPr>
                <w:ilvl w:val="0"/>
                <w:numId w:val="27"/>
              </w:numPr>
              <w:ind w:left="270" w:hanging="270"/>
              <w:rPr>
                <w:rFonts w:ascii="Comic Sans MS" w:eastAsiaTheme="minorEastAsia" w:hAnsi="Comic Sans MS"/>
                <w:bCs/>
                <w:lang w:val="pt-BR"/>
              </w:rPr>
            </w:pPr>
            <w:r w:rsidRPr="00D849D4">
              <w:rPr>
                <w:rFonts w:ascii="Comic Sans MS" w:eastAsiaTheme="minorEastAsia" w:hAnsi="Comic Sans MS"/>
                <w:lang w:val="pt-BR"/>
              </w:rPr>
              <w:t>Mostre que o operador identidade é hermitiano.</w:t>
            </w:r>
          </w:p>
          <w:p w14:paraId="794C4FA7" w14:textId="77777777" w:rsidR="00D849D4" w:rsidRPr="00D849D4" w:rsidRDefault="00BC4BC1" w:rsidP="00D849D4">
            <w:pPr>
              <w:ind w:firstLine="0"/>
              <w:rPr>
                <w:rFonts w:ascii="Comic Sans MS" w:eastAsiaTheme="minorEastAsia" w:hAnsi="Comic Sans MS"/>
                <w:lang w:val="pt-BR"/>
              </w:rPr>
            </w:pPr>
            <m:oMathPara>
              <m:oMath>
                <m:acc>
                  <m:accPr>
                    <m:ctrlPr>
                      <w:rPr>
                        <w:rFonts w:ascii="Cambria Math" w:eastAsiaTheme="minorEastAsia" w:hAnsi="Cambria Math"/>
                        <w:i/>
                        <w:lang w:val="pt-BR"/>
                      </w:rPr>
                    </m:ctrlPr>
                  </m:accPr>
                  <m:e>
                    <m:r>
                      <w:rPr>
                        <w:rFonts w:ascii="Cambria Math" w:eastAsiaTheme="minorEastAsia" w:hAnsi="Cambria Math"/>
                        <w:lang w:val="pt-BR"/>
                      </w:rPr>
                      <m:t>I</m:t>
                    </m:r>
                  </m:e>
                </m:acc>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1</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1</m:t>
                          </m:r>
                        </m:e>
                      </m:mr>
                    </m:m>
                  </m:e>
                </m:d>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I</m:t>
                        </m:r>
                      </m:e>
                    </m:acc>
                  </m:e>
                  <m:sup>
                    <m:r>
                      <w:rPr>
                        <w:rFonts w:ascii="Cambria Math" w:eastAsiaTheme="minorEastAsia" w:hAnsi="Cambria Math"/>
                        <w:lang w:val="pt-BR"/>
                      </w:rPr>
                      <m:t>†</m:t>
                    </m:r>
                  </m:sup>
                </m:sSup>
                <m:r>
                  <w:rPr>
                    <w:rFonts w:ascii="Cambria Math" w:eastAsiaTheme="minorEastAsia" w:hAnsi="Cambria Math"/>
                    <w:lang w:val="pt-BR"/>
                  </w:rPr>
                  <m:t>.</m:t>
                </m:r>
              </m:oMath>
            </m:oMathPara>
          </w:p>
          <w:p w14:paraId="7F98A5DC" w14:textId="77777777" w:rsidR="00D849D4" w:rsidRPr="00D849D4" w:rsidRDefault="00D849D4" w:rsidP="00D849D4">
            <w:pPr>
              <w:pStyle w:val="ListParagraph"/>
              <w:numPr>
                <w:ilvl w:val="0"/>
                <w:numId w:val="27"/>
              </w:numPr>
              <w:ind w:left="270" w:hanging="270"/>
              <w:rPr>
                <w:rFonts w:ascii="Comic Sans MS" w:eastAsiaTheme="minorEastAsia" w:hAnsi="Comic Sans MS"/>
                <w:lang w:val="pt-BR"/>
              </w:rPr>
            </w:pPr>
            <w:r w:rsidRPr="00D849D4">
              <w:rPr>
                <w:rFonts w:ascii="Comic Sans MS" w:eastAsiaTheme="minorEastAsia" w:hAnsi="Comic Sans MS"/>
                <w:lang w:val="pt-BR"/>
              </w:rPr>
              <w:t>Mostre que o operador dado a seguir é antihermitiano.</w:t>
            </w:r>
          </w:p>
          <w:p w14:paraId="1E1FF437" w14:textId="77777777" w:rsidR="00D849D4" w:rsidRPr="00D849D4" w:rsidRDefault="00BC4BC1" w:rsidP="00D849D4">
            <w:pPr>
              <w:ind w:firstLine="0"/>
              <w:rPr>
                <w:rFonts w:ascii="Comic Sans MS" w:eastAsiaTheme="minorEastAsia" w:hAnsi="Comic Sans MS"/>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i</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i</m:t>
                          </m:r>
                        </m:e>
                      </m:mr>
                    </m:m>
                  </m:e>
                </m:d>
              </m:oMath>
            </m:oMathPara>
          </w:p>
          <w:p w14:paraId="4AE8AF3B" w14:textId="77777777" w:rsidR="00D849D4" w:rsidRPr="00D849D4" w:rsidRDefault="00BC4BC1" w:rsidP="00D849D4">
            <w:pPr>
              <w:ind w:firstLine="0"/>
              <w:rPr>
                <w:rFonts w:ascii="Comic Sans MS" w:eastAsiaTheme="minorEastAsia" w:hAnsi="Comic Sans MS"/>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i</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i</m:t>
                          </m:r>
                        </m:e>
                      </m:mr>
                    </m:m>
                  </m:e>
                </m:d>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-i</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-i</m:t>
                          </m:r>
                        </m:e>
                      </m:mr>
                    </m:m>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i</m:t>
                          </m:r>
                        </m:e>
                        <m:e>
                          <m:r>
                            <w:rPr>
                              <w:rFonts w:ascii="Cambria Math" w:eastAsiaTheme="minorEastAsia" w:hAnsi="Cambria Math"/>
                              <w:lang w:val="pt-BR"/>
                            </w:rPr>
                            <m:t>0</m:t>
                          </m:r>
                        </m:e>
                      </m:mr>
                      <m:mr>
                        <m:e>
                          <m:r>
                            <w:rPr>
                              <w:rFonts w:ascii="Cambria Math" w:eastAsiaTheme="minorEastAsia" w:hAnsi="Cambria Math"/>
                              <w:lang w:val="pt-BR"/>
                            </w:rPr>
                            <m:t>0</m:t>
                          </m:r>
                        </m:e>
                        <m:e>
                          <m:r>
                            <w:rPr>
                              <w:rFonts w:ascii="Cambria Math" w:eastAsiaTheme="minorEastAsia" w:hAnsi="Cambria Math"/>
                              <w:lang w:val="pt-BR"/>
                            </w:rPr>
                            <m:t>i</m:t>
                          </m:r>
                        </m:e>
                      </m:mr>
                    </m:m>
                  </m:e>
                </m:d>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oMath>
            </m:oMathPara>
          </w:p>
          <w:p w14:paraId="5B974EB0" w14:textId="77777777" w:rsidR="00D849D4" w:rsidRPr="00D849D4" w:rsidRDefault="00D849D4" w:rsidP="00D849D4">
            <w:pPr>
              <w:pStyle w:val="ListParagraph"/>
              <w:numPr>
                <w:ilvl w:val="0"/>
                <w:numId w:val="27"/>
              </w:numPr>
              <w:ind w:left="270" w:hanging="270"/>
              <w:rPr>
                <w:rFonts w:ascii="Comic Sans MS" w:eastAsiaTheme="minorEastAsia" w:hAnsi="Comic Sans MS"/>
                <w:lang w:val="pt-BR"/>
              </w:rPr>
            </w:pPr>
            <w:r w:rsidRPr="00D849D4">
              <w:rPr>
                <w:rFonts w:ascii="Comic Sans MS" w:eastAsiaTheme="minorEastAsia" w:hAnsi="Comic Sans MS"/>
                <w:lang w:val="pt-BR"/>
              </w:rPr>
              <w:t xml:space="preserve">Mostre que o operador momento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oMath>
            <w:r w:rsidRPr="00D849D4">
              <w:rPr>
                <w:rFonts w:ascii="Comic Sans MS" w:eastAsiaTheme="minorEastAsia" w:hAnsi="Comic Sans MS"/>
                <w:lang w:val="pt-BR"/>
              </w:rPr>
              <w:t xml:space="preserve"> é hermitiano. </w:t>
            </w:r>
          </w:p>
          <w:p w14:paraId="56B29120" w14:textId="77777777" w:rsidR="00D849D4" w:rsidRPr="00D849D4" w:rsidRDefault="00BC4BC1" w:rsidP="00D849D4">
            <w:pPr>
              <w:ind w:firstLine="0"/>
              <w:rPr>
                <w:rFonts w:ascii="Comic Sans MS" w:eastAsiaTheme="minorEastAsia" w:hAnsi="Comic Sans MS"/>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oMath>
            </m:oMathPara>
          </w:p>
          <w:p w14:paraId="1B7654A4" w14:textId="77777777" w:rsidR="00D849D4" w:rsidRPr="00D849D4" w:rsidRDefault="00D849D4" w:rsidP="00D849D4">
            <w:pPr>
              <w:ind w:firstLine="0"/>
              <w:rPr>
                <w:rFonts w:ascii="Comic Sans MS" w:eastAsiaTheme="minorEastAsia" w:hAnsi="Comic Sans MS"/>
                <w:lang w:val="pt-BR"/>
              </w:rPr>
            </w:pPr>
            <w:r w:rsidRPr="00D849D4">
              <w:rPr>
                <w:rFonts w:ascii="Comic Sans MS" w:eastAsiaTheme="minorEastAsia" w:hAnsi="Comic Sans MS"/>
                <w:lang w:val="pt-BR"/>
              </w:rPr>
              <w:lastRenderedPageBreak/>
              <w:t xml:space="preserve">Sejam </w:t>
            </w:r>
            <m:oMath>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oMath>
            <w:r w:rsidRPr="00D849D4">
              <w:rPr>
                <w:rFonts w:ascii="Comic Sans MS" w:eastAsiaTheme="minorEastAsia" w:hAnsi="Comic Sans MS"/>
                <w:lang w:val="pt-BR"/>
              </w:rPr>
              <w:t xml:space="preserve"> e </w:t>
            </w:r>
            <m:oMath>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oMath>
            <w:r w:rsidRPr="00D849D4">
              <w:rPr>
                <w:rFonts w:ascii="Comic Sans MS" w:eastAsiaTheme="minorEastAsia" w:hAnsi="Comic Sans MS"/>
                <w:lang w:val="pt-BR"/>
              </w:rPr>
              <w:t xml:space="preserve"> dois vetores de um espaço vetorial linear:</w:t>
            </w:r>
          </w:p>
          <w:p w14:paraId="2599CD27" w14:textId="77777777" w:rsidR="00D849D4" w:rsidRPr="00D849D4" w:rsidRDefault="00BC4BC1" w:rsidP="00D849D4">
            <w:pPr>
              <w:ind w:firstLine="0"/>
              <w:rPr>
                <w:rFonts w:ascii="Comic Sans MS" w:eastAsiaTheme="minorEastAsia" w:hAnsi="Comic Sans MS"/>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color w:val="FF0000"/>
                        <w:lang w:val="pt-BR"/>
                      </w:rPr>
                      <m:t>-iℏ</m:t>
                    </m:r>
                    <m:f>
                      <m:fPr>
                        <m:ctrlPr>
                          <w:rPr>
                            <w:rFonts w:ascii="Cambria Math" w:eastAsiaTheme="minorEastAsia" w:hAnsi="Cambria Math"/>
                            <w:i/>
                            <w:color w:val="FF0000"/>
                            <w:lang w:val="pt-BR"/>
                          </w:rPr>
                        </m:ctrlPr>
                      </m:fPr>
                      <m:num>
                        <m:r>
                          <w:rPr>
                            <w:rFonts w:ascii="Cambria Math" w:eastAsiaTheme="minorEastAsia" w:hAnsi="Cambria Math"/>
                            <w:color w:val="FF0000"/>
                            <w:lang w:val="pt-BR"/>
                          </w:rPr>
                          <m:t>∂</m:t>
                        </m:r>
                      </m:num>
                      <m:den>
                        <m:r>
                          <w:rPr>
                            <w:rFonts w:ascii="Cambria Math" w:eastAsiaTheme="minorEastAsia" w:hAnsi="Cambria Math"/>
                            <w:color w:val="FF0000"/>
                            <w:lang w:val="pt-BR"/>
                          </w:rPr>
                          <m:t>∂x</m:t>
                        </m:r>
                      </m:den>
                    </m:f>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e>
                        </m:d>
                      </m:e>
                      <m:sup>
                        <m:r>
                          <w:rPr>
                            <w:rFonts w:ascii="Cambria Math" w:eastAsiaTheme="minorEastAsia" w:hAnsi="Cambria Math"/>
                            <w:lang w:val="pt-BR"/>
                          </w:rPr>
                          <m:t>†</m:t>
                        </m:r>
                      </m:sup>
                    </m:sSup>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e>
                        </m:d>
                      </m:e>
                      <m:sup>
                        <m:r>
                          <w:rPr>
                            <w:rFonts w:ascii="Cambria Math" w:eastAsiaTheme="minorEastAsia" w:hAnsi="Cambria Math"/>
                            <w:lang w:val="pt-BR"/>
                          </w:rPr>
                          <m:t>†</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-iℏ</m:t>
                            </m:r>
                          </m:e>
                        </m:d>
                      </m:e>
                      <m:sup>
                        <m:r>
                          <w:rPr>
                            <w:rFonts w:ascii="Cambria Math" w:eastAsiaTheme="minorEastAsia" w:hAnsi="Cambria Math"/>
                            <w:lang w:val="pt-BR"/>
                          </w:rPr>
                          <m:t>†</m:t>
                        </m:r>
                      </m:sup>
                    </m:sSup>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e>
                        </m:d>
                      </m:e>
                      <m:sup>
                        <m:r>
                          <w:rPr>
                            <w:rFonts w:ascii="Cambria Math" w:eastAsiaTheme="minorEastAsia" w:hAnsi="Cambria Math"/>
                            <w:lang w:val="pt-BR"/>
                          </w:rPr>
                          <m:t>†</m:t>
                        </m:r>
                      </m:sup>
                    </m:sSup>
                    <m:r>
                      <w:rPr>
                        <w:rFonts w:ascii="Cambria Math" w:eastAsiaTheme="minorEastAsia" w:hAnsi="Cambria Math"/>
                        <w:lang w:val="pt-BR"/>
                      </w:rPr>
                      <m:t>iℏϕ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r>
                      <w:rPr>
                        <w:rFonts w:ascii="Cambria Math" w:eastAsiaTheme="minorEastAsia" w:hAnsi="Cambria Math"/>
                        <w:lang w:val="pt-BR"/>
                      </w:rPr>
                      <m:t>iℏϕ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r>
                      <w:rPr>
                        <w:rFonts w:ascii="Cambria Math" w:eastAsiaTheme="minorEastAsia" w:hAnsi="Cambria Math"/>
                        <w:color w:val="FF0000"/>
                        <w:lang w:val="pt-BR"/>
                      </w:rPr>
                      <m:t>-iℏ</m:t>
                    </m:r>
                    <m:f>
                      <m:fPr>
                        <m:ctrlPr>
                          <w:rPr>
                            <w:rFonts w:ascii="Cambria Math" w:eastAsiaTheme="minorEastAsia" w:hAnsi="Cambria Math"/>
                            <w:i/>
                            <w:color w:val="FF0000"/>
                            <w:lang w:val="pt-BR"/>
                          </w:rPr>
                        </m:ctrlPr>
                      </m:fPr>
                      <m:num>
                        <m:r>
                          <w:rPr>
                            <w:rFonts w:ascii="Cambria Math" w:eastAsiaTheme="minorEastAsia" w:hAnsi="Cambria Math"/>
                            <w:color w:val="FF0000"/>
                            <w:lang w:val="pt-BR"/>
                          </w:rPr>
                          <m:t>∂</m:t>
                        </m:r>
                      </m:num>
                      <m:den>
                        <m:r>
                          <w:rPr>
                            <w:rFonts w:ascii="Cambria Math" w:eastAsiaTheme="minorEastAsia" w:hAnsi="Cambria Math"/>
                            <w:color w:val="FF0000"/>
                            <w:lang w:val="pt-BR"/>
                          </w:rPr>
                          <m:t>∂x</m:t>
                        </m:r>
                      </m:den>
                    </m:f>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oMath>
            </m:oMathPara>
          </w:p>
          <w:p w14:paraId="18602624" w14:textId="77777777" w:rsidR="00D849D4" w:rsidRPr="00D849D4" w:rsidRDefault="00D849D4" w:rsidP="00D849D4">
            <w:pPr>
              <w:ind w:firstLine="0"/>
              <w:rPr>
                <w:rFonts w:ascii="Comic Sans MS" w:eastAsiaTheme="minorEastAsia" w:hAnsi="Comic Sans MS"/>
                <w:lang w:val="pt-BR"/>
              </w:rPr>
            </w:pPr>
            <w:r w:rsidRPr="00D849D4">
              <w:rPr>
                <w:rFonts w:ascii="Comic Sans MS" w:eastAsiaTheme="minorEastAsia" w:hAnsi="Comic Sans MS"/>
                <w:lang w:val="pt-BR"/>
              </w:rPr>
              <w:t xml:space="preserve">Portanto, </w:t>
            </w:r>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p</m:t>
                      </m:r>
                    </m:e>
                  </m:acc>
                </m:e>
                <m:sup>
                  <m:r>
                    <w:rPr>
                      <w:rFonts w:ascii="Cambria Math" w:eastAsiaTheme="minorEastAsia" w:hAnsi="Cambria Math"/>
                      <w:lang w:val="pt-BR"/>
                    </w:rPr>
                    <m:t>†</m:t>
                  </m:r>
                </m:sup>
              </m:sSup>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p</m:t>
                  </m:r>
                </m:e>
              </m:acc>
            </m:oMath>
            <w:r w:rsidRPr="00D849D4">
              <w:rPr>
                <w:rFonts w:ascii="Comic Sans MS" w:eastAsiaTheme="minorEastAsia" w:hAnsi="Comic Sans MS"/>
                <w:lang w:val="pt-BR"/>
              </w:rPr>
              <w:t xml:space="preserve">. Logo, </w:t>
            </w:r>
            <m:oMath>
              <m:acc>
                <m:accPr>
                  <m:ctrlPr>
                    <w:rPr>
                      <w:rFonts w:ascii="Cambria Math" w:eastAsiaTheme="minorEastAsia" w:hAnsi="Cambria Math"/>
                      <w:i/>
                      <w:lang w:val="pt-BR"/>
                    </w:rPr>
                  </m:ctrlPr>
                </m:accPr>
                <m:e>
                  <m:r>
                    <w:rPr>
                      <w:rFonts w:ascii="Cambria Math" w:eastAsiaTheme="minorEastAsia" w:hAnsi="Cambria Math"/>
                      <w:lang w:val="pt-BR"/>
                    </w:rPr>
                    <m:t>p</m:t>
                  </m:r>
                </m:e>
              </m:acc>
            </m:oMath>
            <w:r w:rsidRPr="00D849D4">
              <w:rPr>
                <w:rFonts w:ascii="Comic Sans MS" w:eastAsiaTheme="minorEastAsia" w:hAnsi="Comic Sans MS"/>
                <w:lang w:val="pt-BR"/>
              </w:rPr>
              <w:t xml:space="preserve"> é hermitiano.</w:t>
            </w:r>
          </w:p>
          <w:p w14:paraId="3BA3E5CE" w14:textId="77777777" w:rsidR="00D849D4" w:rsidRPr="00D849D4" w:rsidRDefault="00D849D4" w:rsidP="00D849D4">
            <w:pPr>
              <w:pStyle w:val="ListParagraph"/>
              <w:numPr>
                <w:ilvl w:val="0"/>
                <w:numId w:val="27"/>
              </w:numPr>
              <w:ind w:left="270" w:hanging="270"/>
              <w:rPr>
                <w:rFonts w:ascii="Comic Sans MS" w:eastAsiaTheme="minorEastAsia" w:hAnsi="Comic Sans MS"/>
                <w:lang w:val="pt-BR"/>
              </w:rPr>
            </w:pPr>
            <w:r w:rsidRPr="00D849D4">
              <w:rPr>
                <w:rFonts w:ascii="Comic Sans MS" w:eastAsiaTheme="minorEastAsia" w:hAnsi="Comic Sans MS"/>
                <w:lang w:val="pt-BR"/>
              </w:rPr>
              <w:t xml:space="preserve">Mostre que o operador </w:t>
            </w:r>
            <m:oMath>
              <m:f>
                <m:fPr>
                  <m:type m:val="lin"/>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oMath>
            <w:r w:rsidRPr="00D849D4">
              <w:rPr>
                <w:rFonts w:ascii="Comic Sans MS" w:eastAsiaTheme="minorEastAsia" w:hAnsi="Comic Sans MS"/>
                <w:lang w:val="pt-BR"/>
              </w:rPr>
              <w:t xml:space="preserve"> é hermitiano.</w:t>
            </w:r>
          </w:p>
          <w:p w14:paraId="19B3E88E" w14:textId="77777777" w:rsidR="00D849D4" w:rsidRPr="00D849D4" w:rsidRDefault="00BC4BC1" w:rsidP="00D849D4">
            <w:pPr>
              <w:ind w:firstLine="0"/>
              <w:rPr>
                <w:rFonts w:ascii="Comic Sans MS" w:eastAsiaTheme="minorEastAsia" w:hAnsi="Comic Sans MS"/>
                <w:lang w:val="pt-BR"/>
              </w:rPr>
            </w:pPr>
            <m:oMathPara>
              <m:oMath>
                <m:d>
                  <m:dPr>
                    <m:begChr m:val="⟨"/>
                    <m:endChr m:val="⟩"/>
                    <m:ctrlPr>
                      <w:rPr>
                        <w:rFonts w:ascii="Cambria Math" w:eastAsiaTheme="minorEastAsia" w:hAnsi="Cambria Math"/>
                        <w:i/>
                        <w:lang w:val="pt-BR"/>
                      </w:rPr>
                    </m:ctrlPr>
                  </m:dPr>
                  <m:e>
                    <m:f>
                      <m:fPr>
                        <m:ctrlPr>
                          <w:rPr>
                            <w:rFonts w:ascii="Cambria Math" w:eastAsiaTheme="minorEastAsia" w:hAnsi="Cambria Math"/>
                            <w:i/>
                            <w:color w:val="FF0000"/>
                            <w:lang w:val="pt-BR"/>
                          </w:rPr>
                        </m:ctrlPr>
                      </m:fPr>
                      <m:num>
                        <m:sSup>
                          <m:sSupPr>
                            <m:ctrlPr>
                              <w:rPr>
                                <w:rFonts w:ascii="Cambria Math" w:eastAsiaTheme="minorEastAsia" w:hAnsi="Cambria Math"/>
                                <w:i/>
                                <w:color w:val="FF0000"/>
                                <w:lang w:val="pt-BR"/>
                              </w:rPr>
                            </m:ctrlPr>
                          </m:sSupPr>
                          <m:e>
                            <m:r>
                              <w:rPr>
                                <w:rFonts w:ascii="Cambria Math" w:eastAsiaTheme="minorEastAsia" w:hAnsi="Cambria Math"/>
                                <w:color w:val="FF0000"/>
                                <w:lang w:val="pt-BR"/>
                              </w:rPr>
                              <m:t>∂</m:t>
                            </m:r>
                          </m:e>
                          <m:sup>
                            <m:r>
                              <w:rPr>
                                <w:rFonts w:ascii="Cambria Math" w:eastAsiaTheme="minorEastAsia" w:hAnsi="Cambria Math"/>
                                <w:color w:val="FF0000"/>
                                <w:lang w:val="pt-BR"/>
                              </w:rPr>
                              <m:t>2</m:t>
                            </m:r>
                          </m:sup>
                        </m:sSup>
                      </m:num>
                      <m:den>
                        <m:r>
                          <w:rPr>
                            <w:rFonts w:ascii="Cambria Math" w:eastAsiaTheme="minorEastAsia" w:hAnsi="Cambria Math"/>
                            <w:color w:val="FF0000"/>
                            <w:lang w:val="pt-BR"/>
                          </w:rPr>
                          <m:t>∂</m:t>
                        </m:r>
                        <m:sSup>
                          <m:sSupPr>
                            <m:ctrlPr>
                              <w:rPr>
                                <w:rFonts w:ascii="Cambria Math" w:eastAsiaTheme="minorEastAsia" w:hAnsi="Cambria Math"/>
                                <w:i/>
                                <w:color w:val="FF0000"/>
                                <w:lang w:val="pt-BR"/>
                              </w:rPr>
                            </m:ctrlPr>
                          </m:sSupPr>
                          <m:e>
                            <m:r>
                              <w:rPr>
                                <w:rFonts w:ascii="Cambria Math" w:eastAsiaTheme="minorEastAsia" w:hAnsi="Cambria Math"/>
                                <w:color w:val="FF0000"/>
                                <w:lang w:val="pt-BR"/>
                              </w:rPr>
                              <m:t>x</m:t>
                            </m:r>
                          </m:e>
                          <m:sup>
                            <m:r>
                              <w:rPr>
                                <w:rFonts w:ascii="Cambria Math" w:eastAsiaTheme="minorEastAsia" w:hAnsi="Cambria Math"/>
                                <w:color w:val="FF0000"/>
                                <w:lang w:val="pt-BR"/>
                              </w:rPr>
                              <m:t>2</m:t>
                            </m:r>
                          </m:sup>
                        </m:sSup>
                      </m:den>
                    </m:f>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e>
                        </m:d>
                      </m:e>
                      <m:sup>
                        <m:r>
                          <w:rPr>
                            <w:rFonts w:ascii="Cambria Math" w:eastAsiaTheme="minorEastAsia" w:hAnsi="Cambria Math"/>
                            <w:lang w:val="pt-BR"/>
                          </w:rPr>
                          <m:t>†</m:t>
                        </m:r>
                      </m:sup>
                    </m:sSup>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e>
                        </m:d>
                      </m:e>
                      <m:sup>
                        <m:r>
                          <w:rPr>
                            <w:rFonts w:ascii="Cambria Math" w:eastAsiaTheme="minorEastAsia" w:hAnsi="Cambria Math"/>
                            <w:lang w:val="pt-BR"/>
                          </w:rPr>
                          <m:t>†</m:t>
                        </m:r>
                      </m:sup>
                    </m:sSup>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e>
                    </m:d>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f>
                      <m:fPr>
                        <m:ctrlPr>
                          <w:rPr>
                            <w:rFonts w:ascii="Cambria Math" w:eastAsiaTheme="minorEastAsia" w:hAnsi="Cambria Math"/>
                            <w:i/>
                            <w:color w:val="FF0000"/>
                            <w:lang w:val="pt-BR"/>
                          </w:rPr>
                        </m:ctrlPr>
                      </m:fPr>
                      <m:num>
                        <m:sSup>
                          <m:sSupPr>
                            <m:ctrlPr>
                              <w:rPr>
                                <w:rFonts w:ascii="Cambria Math" w:eastAsiaTheme="minorEastAsia" w:hAnsi="Cambria Math"/>
                                <w:i/>
                                <w:color w:val="FF0000"/>
                                <w:lang w:val="pt-BR"/>
                              </w:rPr>
                            </m:ctrlPr>
                          </m:sSupPr>
                          <m:e>
                            <m:r>
                              <w:rPr>
                                <w:rFonts w:ascii="Cambria Math" w:eastAsiaTheme="minorEastAsia" w:hAnsi="Cambria Math"/>
                                <w:color w:val="FF0000"/>
                                <w:lang w:val="pt-BR"/>
                              </w:rPr>
                              <m:t>∂</m:t>
                            </m:r>
                          </m:e>
                          <m:sup>
                            <m:r>
                              <w:rPr>
                                <w:rFonts w:ascii="Cambria Math" w:eastAsiaTheme="minorEastAsia" w:hAnsi="Cambria Math"/>
                                <w:color w:val="FF0000"/>
                                <w:lang w:val="pt-BR"/>
                              </w:rPr>
                              <m:t>2</m:t>
                            </m:r>
                          </m:sup>
                        </m:sSup>
                      </m:num>
                      <m:den>
                        <m:r>
                          <w:rPr>
                            <w:rFonts w:ascii="Cambria Math" w:eastAsiaTheme="minorEastAsia" w:hAnsi="Cambria Math"/>
                            <w:color w:val="FF0000"/>
                            <w:lang w:val="pt-BR"/>
                          </w:rPr>
                          <m:t>∂</m:t>
                        </m:r>
                        <m:sSup>
                          <m:sSupPr>
                            <m:ctrlPr>
                              <w:rPr>
                                <w:rFonts w:ascii="Cambria Math" w:eastAsiaTheme="minorEastAsia" w:hAnsi="Cambria Math"/>
                                <w:i/>
                                <w:color w:val="FF0000"/>
                                <w:lang w:val="pt-BR"/>
                              </w:rPr>
                            </m:ctrlPr>
                          </m:sSupPr>
                          <m:e>
                            <m:r>
                              <w:rPr>
                                <w:rFonts w:ascii="Cambria Math" w:eastAsiaTheme="minorEastAsia" w:hAnsi="Cambria Math"/>
                                <w:color w:val="FF0000"/>
                                <w:lang w:val="pt-BR"/>
                              </w:rPr>
                              <m:t>x</m:t>
                            </m:r>
                          </m:e>
                          <m:sup>
                            <m:r>
                              <w:rPr>
                                <w:rFonts w:ascii="Cambria Math" w:eastAsiaTheme="minorEastAsia" w:hAnsi="Cambria Math"/>
                                <w:color w:val="FF0000"/>
                                <w:lang w:val="pt-BR"/>
                              </w:rPr>
                              <m:t>2</m:t>
                            </m:r>
                          </m:sup>
                        </m:sSup>
                      </m:den>
                    </m:f>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oMath>
            </m:oMathPara>
          </w:p>
          <w:p w14:paraId="25ED4576" w14:textId="77777777" w:rsidR="00D849D4" w:rsidRPr="00D849D4" w:rsidRDefault="00D849D4" w:rsidP="00D849D4">
            <w:pPr>
              <w:pStyle w:val="ListParagraph"/>
              <w:numPr>
                <w:ilvl w:val="0"/>
                <w:numId w:val="27"/>
              </w:numPr>
              <w:ind w:left="270" w:hanging="270"/>
              <w:rPr>
                <w:rFonts w:ascii="Comic Sans MS" w:eastAsiaTheme="minorEastAsia" w:hAnsi="Comic Sans MS"/>
                <w:lang w:val="pt-BR"/>
              </w:rPr>
            </w:pPr>
            <w:r w:rsidRPr="00D849D4">
              <w:rPr>
                <w:rFonts w:ascii="Comic Sans MS" w:eastAsiaTheme="minorEastAsia" w:hAnsi="Comic Sans MS"/>
                <w:lang w:val="pt-BR"/>
              </w:rPr>
              <w:t xml:space="preserve">Mostre que 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Pr="00D849D4">
              <w:rPr>
                <w:rFonts w:ascii="Comic Sans MS" w:eastAsiaTheme="minorEastAsia" w:hAnsi="Comic Sans MS"/>
                <w:lang w:val="pt-BR"/>
              </w:rPr>
              <w:t xml:space="preserve"> é hermitiano.</w:t>
            </w:r>
          </w:p>
          <w:p w14:paraId="1A8E8A59" w14:textId="77777777" w:rsidR="00D849D4" w:rsidRPr="00D849D4" w:rsidRDefault="00BC4BC1" w:rsidP="00D849D4">
            <w:pPr>
              <w:ind w:firstLine="0"/>
              <w:rPr>
                <w:rFonts w:ascii="Comic Sans MS" w:eastAsiaTheme="minorEastAsia" w:hAnsi="Comic Sans MS"/>
                <w:lang w:val="pt-BR"/>
              </w:rPr>
            </w:pPr>
            <m:oMathPara>
              <m:oMath>
                <m:d>
                  <m:dPr>
                    <m:begChr m:val="⟨"/>
                    <m:endChr m:val="⟩"/>
                    <m:ctrlPr>
                      <w:rPr>
                        <w:rFonts w:ascii="Cambria Math" w:eastAsiaTheme="minorEastAsia" w:hAnsi="Cambria Math"/>
                        <w:i/>
                        <w:lang w:val="pt-BR"/>
                      </w:rPr>
                    </m:ctrlPr>
                  </m:dPr>
                  <m:e>
                    <m:acc>
                      <m:accPr>
                        <m:ctrlPr>
                          <w:rPr>
                            <w:rFonts w:ascii="Cambria Math" w:eastAsiaTheme="minorEastAsia" w:hAnsi="Cambria Math"/>
                            <w:i/>
                            <w:color w:val="FF0000"/>
                            <w:lang w:val="pt-BR"/>
                          </w:rPr>
                        </m:ctrlPr>
                      </m:accPr>
                      <m:e>
                        <m:r>
                          <m:rPr>
                            <m:scr m:val="script"/>
                          </m:rPr>
                          <w:rPr>
                            <w:rFonts w:ascii="Cambria Math" w:eastAsiaTheme="minorEastAsia" w:hAnsi="Cambria Math"/>
                            <w:color w:val="FF0000"/>
                            <w:lang w:val="pt-BR"/>
                          </w:rPr>
                          <m:t>H</m:t>
                        </m:r>
                      </m:e>
                    </m:acc>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m:t>
                            </m:r>
                          </m:den>
                        </m:f>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e>
                    </m:d>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m:t>
                                </m:r>
                              </m:den>
                            </m:f>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e>
                        </m:d>
                      </m:e>
                      <m:sup>
                        <m:r>
                          <w:rPr>
                            <w:rFonts w:ascii="Cambria Math" w:eastAsiaTheme="minorEastAsia" w:hAnsi="Cambria Math"/>
                            <w:lang w:val="pt-BR"/>
                          </w:rPr>
                          <m:t>†</m:t>
                        </m:r>
                      </m:sup>
                    </m:sSup>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m:t>
                                    </m:r>
                                  </m:den>
                                </m:f>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e>
                            </m:d>
                          </m:e>
                          <m:sup>
                            <m: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V</m:t>
                                    </m:r>
                                  </m:e>
                                </m:acc>
                              </m:e>
                            </m:d>
                          </m:e>
                          <m:sup>
                            <m:r>
                              <w:rPr>
                                <w:rFonts w:ascii="Cambria Math" w:eastAsiaTheme="minorEastAsia" w:hAnsi="Cambria Math"/>
                                <w:lang w:val="pt-BR"/>
                              </w:rPr>
                              <m:t>†</m:t>
                            </m:r>
                          </m:sup>
                        </m:sSup>
                      </m:e>
                    </m:d>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m:t>
                            </m:r>
                          </m:den>
                        </m:f>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e>
                    </m:d>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acc>
                      <m:accPr>
                        <m:ctrlPr>
                          <w:rPr>
                            <w:rFonts w:ascii="Cambria Math" w:eastAsiaTheme="minorEastAsia" w:hAnsi="Cambria Math"/>
                            <w:i/>
                            <w:color w:val="FF0000"/>
                            <w:lang w:val="pt-BR"/>
                          </w:rPr>
                        </m:ctrlPr>
                      </m:accPr>
                      <m:e>
                        <m:r>
                          <m:rPr>
                            <m:scr m:val="script"/>
                          </m:rPr>
                          <w:rPr>
                            <w:rFonts w:ascii="Cambria Math" w:eastAsiaTheme="minorEastAsia" w:hAnsi="Cambria Math"/>
                            <w:color w:val="FF0000"/>
                            <w:lang w:val="pt-BR"/>
                          </w:rPr>
                          <m:t>H</m:t>
                        </m:r>
                      </m:e>
                    </m:acc>
                    <m:r>
                      <w:rPr>
                        <w:rFonts w:ascii="Cambria Math" w:eastAsiaTheme="minorEastAsia" w:hAnsi="Cambria Math"/>
                        <w:lang w:val="pt-BR"/>
                      </w:rPr>
                      <m:t>ϕ</m:t>
                    </m:r>
                    <m:d>
                      <m:dPr>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oMath>
            </m:oMathPara>
          </w:p>
          <w:p w14:paraId="695E40EF" w14:textId="77777777" w:rsidR="00D849D4" w:rsidRPr="00D849D4" w:rsidRDefault="00D849D4" w:rsidP="00D849D4">
            <w:pPr>
              <w:ind w:firstLine="0"/>
              <w:rPr>
                <w:rFonts w:ascii="Comic Sans MS" w:eastAsiaTheme="minorEastAsia" w:hAnsi="Comic Sans MS"/>
                <w:lang w:val="pt-BR"/>
              </w:rPr>
            </w:pPr>
            <w:r w:rsidRPr="00D849D4">
              <w:rPr>
                <w:rFonts w:ascii="Comic Sans MS" w:eastAsiaTheme="minorEastAsia" w:hAnsi="Comic Sans MS"/>
                <w:lang w:val="pt-BR"/>
              </w:rPr>
              <w:t xml:space="preserve">Portanto,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p>
                  <m:r>
                    <w:rPr>
                      <w:rFonts w:ascii="Cambria Math" w:eastAsiaTheme="minorEastAsia" w:hAnsi="Cambria Math"/>
                      <w:lang w:val="pt-BR"/>
                    </w:rPr>
                    <m:t>†</m:t>
                  </m:r>
                </m:sup>
              </m:sSup>
            </m:oMath>
            <w:r w:rsidRPr="00D849D4">
              <w:rPr>
                <w:rFonts w:ascii="Comic Sans MS" w:eastAsiaTheme="minorEastAsia" w:hAnsi="Comic Sans MS"/>
                <w:lang w:val="pt-BR"/>
              </w:rPr>
              <w:t>.</w:t>
            </w:r>
          </w:p>
          <w:p w14:paraId="788C3897" w14:textId="77777777" w:rsidR="00D849D4" w:rsidRDefault="00D849D4" w:rsidP="00490278">
            <w:pPr>
              <w:ind w:firstLine="0"/>
              <w:rPr>
                <w:rFonts w:eastAsiaTheme="minorEastAsia"/>
                <w:lang w:val="pt-BR"/>
              </w:rPr>
            </w:pPr>
          </w:p>
        </w:tc>
      </w:tr>
    </w:tbl>
    <w:p w14:paraId="012087B5" w14:textId="21A84CEF" w:rsidR="009B7B0A" w:rsidRDefault="009B7B0A" w:rsidP="009B7B0A">
      <w:pPr>
        <w:pStyle w:val="Heading3"/>
      </w:pPr>
      <w:bookmarkStart w:id="138" w:name="_Toc101725897"/>
      <w:r>
        <w:lastRenderedPageBreak/>
        <w:t>Autovalores e autovetores</w:t>
      </w:r>
      <w:bookmarkEnd w:id="138"/>
    </w:p>
    <w:p w14:paraId="0040FD27" w14:textId="51D82392" w:rsidR="00A36CA6" w:rsidRDefault="00A36CA6" w:rsidP="00A36CA6">
      <w:pPr>
        <w:ind w:firstLine="720"/>
        <w:rPr>
          <w:rFonts w:eastAsiaTheme="minorEastAsia"/>
          <w:lang w:val="pt-BR"/>
        </w:rPr>
      </w:pPr>
      <w:r>
        <w:rPr>
          <w:rFonts w:eastAsiaTheme="minorEastAsia"/>
          <w:lang w:val="pt-BR"/>
        </w:rPr>
        <w:t xml:space="preserve">Vimos que quando um operador linear atua em um vetor produz outro vetor no </w:t>
      </w:r>
      <w:r w:rsidRPr="006E0322">
        <w:rPr>
          <w:rFonts w:eastAsiaTheme="minorEastAsia"/>
          <w:lang w:val="pt-BR"/>
        </w:rPr>
        <w:t>mesmo</w:t>
      </w:r>
      <w:r>
        <w:rPr>
          <w:rFonts w:eastAsiaTheme="minorEastAsia"/>
          <w:lang w:val="pt-BR"/>
        </w:rPr>
        <w:t xml:space="preserve"> espaço vetorial: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:E⟶E</m:t>
        </m:r>
      </m:oMath>
      <w:r>
        <w:rPr>
          <w:rFonts w:eastAsiaTheme="minorEastAsia"/>
          <w:lang w:val="pt-BR"/>
        </w:rPr>
        <w:t xml:space="preserve"> ou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sup>
        </m:sSup>
      </m:oMath>
      <w:r>
        <w:rPr>
          <w:rFonts w:eastAsiaTheme="minorEastAsia"/>
          <w:lang w:val="pt-BR"/>
        </w:rP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A36CA6" w14:paraId="728184B0" w14:textId="77777777" w:rsidTr="002142EF">
        <w:tc>
          <w:tcPr>
            <w:tcW w:w="8185" w:type="dxa"/>
          </w:tcPr>
          <w:p w14:paraId="59D0D334" w14:textId="77777777" w:rsidR="00A36CA6" w:rsidRPr="00A36CA6" w:rsidRDefault="00BC4BC1" w:rsidP="002142EF">
            <w:pPr>
              <w:tabs>
                <w:tab w:val="left" w:pos="540"/>
              </w:tabs>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m:oMathPara>
          </w:p>
          <w:p w14:paraId="0BB70AEE" w14:textId="0923C480" w:rsidR="00A36CA6" w:rsidRDefault="00BC4BC1" w:rsidP="002142EF">
            <w:pPr>
              <w:tabs>
                <w:tab w:val="left" w:pos="540"/>
              </w:tabs>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m:t>
                        </m:r>
                      </m:e>
                    </m:d>
                  </m:e>
                </m:d>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b</m:t>
                        </m:r>
                      </m:e>
                    </m:d>
                  </m:e>
                </m:d>
              </m:oMath>
            </m:oMathPara>
          </w:p>
        </w:tc>
        <w:tc>
          <w:tcPr>
            <w:tcW w:w="831" w:type="dxa"/>
            <w:vAlign w:val="center"/>
          </w:tcPr>
          <w:p w14:paraId="082AF18E" w14:textId="4096B404" w:rsidR="00A36CA6" w:rsidRDefault="00A36CA6"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132</w:t>
            </w:r>
            <w:r w:rsidR="00225FFE">
              <w:fldChar w:fldCharType="end"/>
            </w:r>
            <w:r>
              <w:t>)</w:t>
            </w:r>
          </w:p>
        </w:tc>
      </w:tr>
    </w:tbl>
    <w:p w14:paraId="447B209C" w14:textId="5F4CE16B" w:rsidR="00A36CA6" w:rsidRDefault="00A36CA6" w:rsidP="00A36CA6">
      <w:pPr>
        <w:ind w:firstLine="0"/>
        <w:rPr>
          <w:rFonts w:eastAsiaTheme="minorEastAsia"/>
          <w:lang w:val="pt-BR"/>
        </w:rPr>
      </w:pPr>
      <w:r>
        <w:rPr>
          <w:rFonts w:eastAsiaTheme="minorEastAsia"/>
          <w:lang w:val="pt-BR"/>
        </w:rPr>
        <w:t>Existe um caso especial em que o efeito do operador sobre o vetor é apenas multiplicar o vetor por uma constante</w:t>
      </w:r>
      <w:r w:rsidR="003A7CC8">
        <w:rPr>
          <w:rFonts w:eastAsiaTheme="minorEastAsia"/>
          <w:lang w:val="pt-BR"/>
        </w:rPr>
        <w:t>, ou seja, o operador apenas estica o</w:t>
      </w:r>
      <w:r w:rsidR="00F562B2">
        <w:rPr>
          <w:rFonts w:eastAsiaTheme="minorEastAsia"/>
          <w:lang w:val="pt-BR"/>
        </w:rPr>
        <w:t>u encolhe o</w:t>
      </w:r>
      <w:r w:rsidR="003A7CC8">
        <w:rPr>
          <w:rFonts w:eastAsiaTheme="minorEastAsia"/>
          <w:lang w:val="pt-BR"/>
        </w:rPr>
        <w:t xml:space="preserve"> vetor: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3A7CC8" w14:paraId="24F4A1B0" w14:textId="77777777" w:rsidTr="00F562B2">
        <w:tc>
          <w:tcPr>
            <w:tcW w:w="8185" w:type="dxa"/>
          </w:tcPr>
          <w:p w14:paraId="7F26143F" w14:textId="58D3F17B" w:rsidR="003A7CC8" w:rsidRDefault="00BC4BC1" w:rsidP="002142EF">
            <w:pPr>
              <w:tabs>
                <w:tab w:val="left" w:pos="540"/>
              </w:tabs>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m:oMathPara>
          </w:p>
        </w:tc>
        <w:tc>
          <w:tcPr>
            <w:tcW w:w="831" w:type="dxa"/>
            <w:vAlign w:val="center"/>
          </w:tcPr>
          <w:p w14:paraId="72E3B71C" w14:textId="78CC5F22" w:rsidR="003A7CC8" w:rsidRDefault="003A7CC8" w:rsidP="00AF22CD">
            <w:pPr>
              <w:pStyle w:val="Caption"/>
            </w:pPr>
            <w:bookmarkStart w:id="139" w:name="_Ref82770244"/>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133</w:t>
            </w:r>
            <w:r w:rsidR="00225FFE">
              <w:fldChar w:fldCharType="end"/>
            </w:r>
            <w:r>
              <w:t>)</w:t>
            </w:r>
            <w:bookmarkEnd w:id="139"/>
          </w:p>
        </w:tc>
      </w:tr>
      <w:tr w:rsidR="007362B0" w14:paraId="50C5DB83" w14:textId="77777777" w:rsidTr="00F562B2">
        <w:tc>
          <w:tcPr>
            <w:tcW w:w="8185" w:type="dxa"/>
          </w:tcPr>
          <w:p w14:paraId="6BEF0C92" w14:textId="77818343" w:rsidR="007362B0" w:rsidRDefault="00BC4BC1" w:rsidP="007362B0">
            <w:pPr>
              <w:tabs>
                <w:tab w:val="left" w:pos="540"/>
              </w:tabs>
              <w:ind w:firstLine="0"/>
              <w:rPr>
                <w:rFonts w:eastAsia="Times New Roman"/>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sSubSup>
                  <m:sSubSupPr>
                    <m:ctrlPr>
                      <w:rPr>
                        <w:rFonts w:ascii="Cambria Math" w:eastAsiaTheme="minorEastAsia" w:hAnsi="Cambria Math"/>
                        <w:bCs/>
                        <w:i/>
                        <w:lang w:val="pt-BR"/>
                      </w:rPr>
                    </m:ctrlPr>
                  </m:sSubSupPr>
                  <m:e>
                    <m:r>
                      <w:rPr>
                        <w:rFonts w:ascii="Cambria Math" w:eastAsiaTheme="minorEastAsia" w:hAnsi="Cambria Math"/>
                        <w:lang w:val="pt-BR"/>
                      </w:rPr>
                      <m:t>ω</m:t>
                    </m:r>
                  </m:e>
                  <m:sub>
                    <m:r>
                      <w:rPr>
                        <w:rFonts w:ascii="Cambria Math" w:eastAsiaTheme="minorEastAsia" w:hAnsi="Cambria Math"/>
                        <w:lang w:val="pt-BR"/>
                      </w:rPr>
                      <m:t>α</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m:oMathPara>
          </w:p>
        </w:tc>
        <w:tc>
          <w:tcPr>
            <w:tcW w:w="831" w:type="dxa"/>
            <w:vAlign w:val="center"/>
          </w:tcPr>
          <w:p w14:paraId="4CC2305A" w14:textId="1BCAC628" w:rsidR="007362B0" w:rsidRDefault="007362B0" w:rsidP="00AF22CD">
            <w:pPr>
              <w:pStyle w:val="Caption"/>
            </w:pPr>
            <w:bookmarkStart w:id="140" w:name="_Ref8277024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134</w:t>
            </w:r>
            <w:r w:rsidR="00225FFE">
              <w:fldChar w:fldCharType="end"/>
            </w:r>
            <w:r>
              <w:t>)</w:t>
            </w:r>
            <w:bookmarkEnd w:id="140"/>
          </w:p>
        </w:tc>
      </w:tr>
    </w:tbl>
    <w:p w14:paraId="53731339" w14:textId="17C00E47" w:rsidR="00A36CA6" w:rsidRDefault="003A7CC8" w:rsidP="003A7CC8">
      <w:pPr>
        <w:ind w:firstLine="0"/>
        <w:rPr>
          <w:rFonts w:eastAsiaTheme="minorEastAsia"/>
          <w:lang w:val="pt-BR"/>
        </w:rPr>
      </w:pPr>
      <w:r>
        <w:rPr>
          <w:rFonts w:eastAsiaTheme="minorEastAsia"/>
          <w:lang w:val="pt-BR"/>
        </w:rPr>
        <w:t xml:space="preserve">Neste caso, chamamos as constantes </w:t>
      </w:r>
      <m:oMath>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oMath>
      <w:r>
        <w:rPr>
          <w:rFonts w:eastAsiaTheme="minorEastAsia"/>
          <w:bCs/>
          <w:lang w:val="pt-BR"/>
        </w:rPr>
        <w:t xml:space="preserve"> e </w:t>
      </w:r>
      <m:oMath>
        <m:sSubSup>
          <m:sSubSupPr>
            <m:ctrlPr>
              <w:rPr>
                <w:rFonts w:ascii="Cambria Math" w:eastAsiaTheme="minorEastAsia" w:hAnsi="Cambria Math"/>
                <w:bCs/>
                <w:i/>
                <w:lang w:val="pt-BR"/>
              </w:rPr>
            </m:ctrlPr>
          </m:sSubSupPr>
          <m:e>
            <m:r>
              <w:rPr>
                <w:rFonts w:ascii="Cambria Math" w:eastAsiaTheme="minorEastAsia" w:hAnsi="Cambria Math"/>
                <w:lang w:val="pt-BR"/>
              </w:rPr>
              <m:t>ω</m:t>
            </m:r>
          </m:e>
          <m:sub>
            <m:r>
              <w:rPr>
                <w:rFonts w:ascii="Cambria Math" w:eastAsiaTheme="minorEastAsia" w:hAnsi="Cambria Math"/>
                <w:lang w:val="pt-BR"/>
              </w:rPr>
              <m:t>α</m:t>
            </m:r>
          </m:sub>
          <m:sup>
            <m:r>
              <w:rPr>
                <w:rFonts w:ascii="Cambria Math" w:eastAsiaTheme="minorEastAsia" w:hAnsi="Cambria Math"/>
                <w:lang w:val="pt-BR"/>
              </w:rPr>
              <m:t>*</m:t>
            </m:r>
          </m:sup>
        </m:sSubSup>
      </m:oMath>
      <w:r>
        <w:rPr>
          <w:rFonts w:eastAsiaTheme="minorEastAsia"/>
          <w:bCs/>
          <w:lang w:val="pt-BR"/>
        </w:rPr>
        <w:t xml:space="preserve"> de </w:t>
      </w:r>
      <w:r w:rsidRPr="003A7CC8">
        <w:rPr>
          <w:rFonts w:eastAsiaTheme="minorEastAsia"/>
          <w:bCs/>
          <w:i/>
          <w:iCs/>
          <w:lang w:val="pt-BR"/>
        </w:rPr>
        <w:t>autovalores</w:t>
      </w:r>
      <w:r>
        <w:rPr>
          <w:rFonts w:eastAsiaTheme="minorEastAsia"/>
          <w:bCs/>
          <w:lang w:val="pt-BR"/>
        </w:rPr>
        <w:t xml:space="preserve"> e os vetores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w:r>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w:r>
        <w:rPr>
          <w:rFonts w:eastAsiaTheme="minorEastAsia"/>
          <w:lang w:val="pt-BR"/>
        </w:rPr>
        <w:t xml:space="preserve"> de </w:t>
      </w:r>
      <w:r w:rsidRPr="003A7CC8">
        <w:rPr>
          <w:rFonts w:eastAsiaTheme="minorEastAsia"/>
          <w:i/>
          <w:iCs/>
          <w:lang w:val="pt-BR"/>
        </w:rPr>
        <w:t>autovetores</w:t>
      </w:r>
      <w:r>
        <w:rPr>
          <w:rFonts w:eastAsiaTheme="minorEastAsia"/>
          <w:lang w:val="pt-BR"/>
        </w:rPr>
        <w:t>.</w:t>
      </w:r>
    </w:p>
    <w:p w14:paraId="39295D1A" w14:textId="02E58E48" w:rsidR="003A7CC8" w:rsidRDefault="003A7CC8" w:rsidP="003A7CC8">
      <w:pPr>
        <w:ind w:firstLine="0"/>
        <w:rPr>
          <w:rFonts w:eastAsiaTheme="minorEastAsia"/>
          <w:lang w:val="pt-BR"/>
        </w:rPr>
      </w:pPr>
    </w:p>
    <w:p w14:paraId="3B901FD9" w14:textId="77777777" w:rsidR="003A7CC8" w:rsidRDefault="003A7CC8" w:rsidP="003A7CC8">
      <w:pPr>
        <w:ind w:firstLine="0"/>
        <w:rPr>
          <w:rFonts w:eastAsiaTheme="minorEastAsia"/>
          <w:lang w:val="pt-BR"/>
        </w:rPr>
      </w:pPr>
    </w:p>
    <w:p w14:paraId="2CD9AE92" w14:textId="77777777" w:rsidR="00A36CA6" w:rsidRDefault="00A36CA6" w:rsidP="00A36CA6">
      <w:pPr>
        <w:ind w:firstLine="720"/>
        <w:rPr>
          <w:rFonts w:eastAsiaTheme="minorEastAsia"/>
          <w:lang w:val="pt-BR"/>
        </w:rPr>
      </w:pPr>
    </w:p>
    <w:p w14:paraId="71A232A9" w14:textId="5D3F79C1" w:rsidR="00722906" w:rsidRDefault="009A2A85" w:rsidP="00712161">
      <w:pPr>
        <w:pStyle w:val="Heading3"/>
      </w:pPr>
      <w:bookmarkStart w:id="141" w:name="_Toc101725898"/>
      <w:r>
        <w:t>O</w:t>
      </w:r>
      <w:r w:rsidR="00722906">
        <w:t xml:space="preserve"> valor esperado de um operador hermitiano é real.</w:t>
      </w:r>
      <w:bookmarkEnd w:id="141"/>
    </w:p>
    <w:p w14:paraId="1C067439" w14:textId="793A7D80" w:rsidR="00B14358" w:rsidRDefault="00BD2951" w:rsidP="00980B92">
      <w:pPr>
        <w:ind w:firstLine="720"/>
        <w:rPr>
          <w:rFonts w:eastAsiaTheme="minorEastAsia"/>
          <w:lang w:val="pt-BR"/>
        </w:rPr>
      </w:pPr>
      <w:r>
        <w:rPr>
          <w:rFonts w:eastAsiaTheme="minorEastAsia"/>
          <w:lang w:val="pt-BR"/>
        </w:rPr>
        <w:t>Seja</w:t>
      </w:r>
      <w:r w:rsidR="005C03F1">
        <w:rPr>
          <w:rFonts w:eastAsiaTheme="minorEastAsia"/>
          <w:lang w:val="pt-BR"/>
        </w:rPr>
        <w:t xml:space="preserve"> </w:t>
      </w:r>
      <w:r w:rsidR="00FE7C9E">
        <w:rPr>
          <w:rFonts w:eastAsiaTheme="minorEastAsia"/>
          <w:lang w:val="pt-BR"/>
        </w:rPr>
        <w:t>um operador hemitiano</w:t>
      </w:r>
      <w:r w:rsidR="00E813F0">
        <w:rPr>
          <w:rFonts w:eastAsiaTheme="minorEastAsia"/>
          <w:lang w:val="pt-BR"/>
        </w:rPr>
        <w:t xml:space="preserve"> e </w:t>
      </w:r>
      <m:oMath>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oMath>
      <w:r w:rsidR="00F166D2">
        <w:rPr>
          <w:rFonts w:eastAsiaTheme="minorEastAsia"/>
          <w:lang w:val="pt-BR"/>
        </w:rPr>
        <w:t xml:space="preserve"> uma função complexa. </w:t>
      </w:r>
      <w:r w:rsidR="00E50ED6">
        <w:rPr>
          <w:rFonts w:eastAsiaTheme="minorEastAsia"/>
          <w:lang w:val="pt-BR"/>
        </w:rPr>
        <w:t xml:space="preserve">O valor esperado </w:t>
      </w:r>
      <w:r w:rsidR="00A81ECB">
        <w:rPr>
          <w:rFonts w:eastAsiaTheme="minorEastAsia"/>
          <w:lang w:val="pt-BR"/>
        </w:rPr>
        <w:t xml:space="preserve">do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823A8A">
        <w:rPr>
          <w:rFonts w:eastAsiaTheme="minorEastAsia"/>
          <w:lang w:val="pt-BR"/>
        </w:rPr>
        <w:t xml:space="preserve"> é </w:t>
      </w:r>
      <w:r w:rsidR="00A81ECB">
        <w:rPr>
          <w:rFonts w:eastAsiaTheme="minorEastAsia"/>
          <w:lang w:val="pt-BR"/>
        </w:rPr>
        <w:t xml:space="preserve">dado por </w:t>
      </w:r>
      <m:oMath>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d>
          </m:e>
        </m:d>
      </m:oMath>
      <w:r w:rsidR="0073546A">
        <w:rPr>
          <w:rFonts w:eastAsiaTheme="minorEastAsia"/>
          <w:lang w:val="pt-BR"/>
        </w:rPr>
        <w:t xml:space="preserve">. Como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A81ECB">
        <w:rPr>
          <w:rFonts w:eastAsiaTheme="minorEastAsia"/>
          <w:lang w:val="pt-BR"/>
        </w:rPr>
        <w:t xml:space="preserve"> </w:t>
      </w:r>
      <w:r w:rsidR="00345C67">
        <w:rPr>
          <w:rFonts w:eastAsiaTheme="minorEastAsia"/>
          <w:lang w:val="pt-BR"/>
        </w:rPr>
        <w:t xml:space="preserve">é </w:t>
      </w:r>
      <w:r w:rsidR="00823A8A">
        <w:rPr>
          <w:rFonts w:eastAsiaTheme="minorEastAsia"/>
          <w:lang w:val="pt-BR"/>
        </w:rPr>
        <w:t>hermitiano, e</w:t>
      </w:r>
      <w:r w:rsidR="00FE7C9E">
        <w:rPr>
          <w:rFonts w:eastAsiaTheme="minorEastAsia"/>
          <w:lang w:val="pt-BR"/>
        </w:rPr>
        <w:t>ntão</w:t>
      </w:r>
      <w:r w:rsidR="00FA1DD3">
        <w:rPr>
          <w:rFonts w:eastAsiaTheme="minorEastAsia"/>
          <w:lang w:val="pt-BR"/>
        </w:rPr>
        <w:t xml:space="preserve"> </w:t>
      </w:r>
      <w:r w:rsidR="00CB6411">
        <w:rPr>
          <w:rFonts w:eastAsiaTheme="minorEastAsia"/>
          <w:lang w:val="pt-BR"/>
        </w:rPr>
        <w:t xml:space="preserve">vale a igualdade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oMath>
      <w:r w:rsidR="00F13598">
        <w:rPr>
          <w:rFonts w:eastAsiaTheme="minorEastAsia"/>
          <w:lang w:val="pt-BR"/>
        </w:rPr>
        <w:t>.</w:t>
      </w:r>
      <w:r w:rsidR="00294F3A">
        <w:rPr>
          <w:rFonts w:eastAsiaTheme="minorEastAsia"/>
          <w:lang w:val="pt-BR"/>
        </w:rPr>
        <w:t xml:space="preserve"> Logo,</w:t>
      </w:r>
    </w:p>
    <w:p w14:paraId="0DB3745E" w14:textId="6640E298" w:rsidR="00112773" w:rsidRPr="006C1076" w:rsidRDefault="00BC4BC1" w:rsidP="00426EE9">
      <w:pPr>
        <w:ind w:firstLine="0"/>
        <w:rPr>
          <w:rFonts w:eastAsiaTheme="minorEastAsia"/>
          <w:lang w:val="pt-BR"/>
        </w:rPr>
      </w:pPr>
      <m:oMathPara>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d>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d>
                    </m:e>
                  </m:d>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w:rPr>
                              <w:rFonts w:ascii="Cambria Math" w:eastAsiaTheme="minorEastAsia" w:hAnsi="Cambria Math"/>
                              <w:lang w:val="pt-BR"/>
                            </w:rPr>
                            <m:t>x</m:t>
                          </m:r>
                        </m:e>
                      </m:d>
                    </m:e>
                  </m:d>
                </m:e>
              </m:d>
            </m:e>
            <m:sup>
              <m:r>
                <w:rPr>
                  <w:rFonts w:ascii="Cambria Math" w:eastAsiaTheme="minorEastAsia" w:hAnsi="Cambria Math"/>
                  <w:lang w:val="pt-BR"/>
                </w:rPr>
                <m:t>*</m:t>
              </m:r>
            </m:sup>
          </m:sSup>
          <m:r>
            <w:rPr>
              <w:rFonts w:ascii="Cambria Math" w:eastAsiaTheme="minorEastAsia" w:hAnsi="Cambria Math"/>
              <w:lang w:val="pt-BR"/>
            </w:rPr>
            <m:t>.</m:t>
          </m:r>
        </m:oMath>
      </m:oMathPara>
    </w:p>
    <w:p w14:paraId="0B402EC7" w14:textId="7918311F" w:rsidR="006C1076" w:rsidRPr="001E2B40" w:rsidRDefault="005853C5" w:rsidP="00426EE9">
      <w:pPr>
        <w:ind w:firstLine="0"/>
        <w:rPr>
          <w:rFonts w:eastAsiaTheme="minorEastAsia"/>
          <w:lang w:val="pt-BR"/>
        </w:rPr>
      </w:pPr>
      <w:r>
        <w:rPr>
          <w:rFonts w:eastAsiaTheme="minorEastAsia"/>
          <w:lang w:val="pt-BR"/>
        </w:rPr>
        <w:t>Portanto, o valor esperado ou valor médio é real.</w:t>
      </w:r>
    </w:p>
    <w:p w14:paraId="18D48223" w14:textId="32B77CB9" w:rsidR="00934446" w:rsidRDefault="003A7CC8" w:rsidP="00712161">
      <w:pPr>
        <w:pStyle w:val="Heading3"/>
      </w:pPr>
      <w:bookmarkStart w:id="142" w:name="_Toc101725899"/>
      <w:r>
        <w:t>Os autovalores de um operador hermitiano são reais</w:t>
      </w:r>
      <w:bookmarkEnd w:id="142"/>
    </w:p>
    <w:p w14:paraId="7B0D673A" w14:textId="294F77B0" w:rsidR="003A7CC8" w:rsidRDefault="00757385" w:rsidP="00A82B0B">
      <w:pPr>
        <w:ind w:firstLine="720"/>
        <w:rPr>
          <w:rFonts w:eastAsiaTheme="minorEastAsia"/>
          <w:lang w:val="pt-BR"/>
        </w:rPr>
      </w:pPr>
      <w:r>
        <w:rPr>
          <w:rFonts w:eastAsiaTheme="minorEastAsia"/>
          <w:lang w:val="pt-BR"/>
        </w:rPr>
        <w:t>Se</w:t>
      </w:r>
      <w:r w:rsidR="00A82B0B">
        <w:rPr>
          <w:rFonts w:eastAsiaTheme="minorEastAsia"/>
          <w:lang w:val="pt-BR"/>
        </w:rPr>
        <w:t>ja</w:t>
      </w:r>
      <w:r w:rsidR="003A7CC8">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Pr>
          <w:rFonts w:eastAsiaTheme="minorEastAsia"/>
          <w:lang w:val="pt-BR"/>
        </w:rPr>
        <w:t xml:space="preserve"> </w:t>
      </w:r>
      <w:r w:rsidR="00134A3E">
        <w:rPr>
          <w:rFonts w:eastAsiaTheme="minorEastAsia"/>
          <w:lang w:val="pt-BR"/>
        </w:rPr>
        <w:t xml:space="preserve">um operador </w:t>
      </w:r>
      <w:r>
        <w:rPr>
          <w:rFonts w:eastAsiaTheme="minorEastAsia"/>
          <w:lang w:val="pt-BR"/>
        </w:rPr>
        <w:t>hermitiano</w:t>
      </w:r>
      <w:r w:rsidR="003A7CC8">
        <w:rPr>
          <w:rFonts w:eastAsiaTheme="minorEastAsia"/>
          <w:lang w:val="pt-BR"/>
        </w:rPr>
        <w:t xml:space="preserve">, isto é,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oMath>
      <w:r w:rsidR="003A7CC8">
        <w:rPr>
          <w:rFonts w:eastAsiaTheme="minorEastAsia"/>
          <w:lang w:val="pt-BR"/>
        </w:rPr>
        <w:t xml:space="preserve">. Logo, </w:t>
      </w:r>
      <w:r w:rsidR="007362B0">
        <w:rPr>
          <w:rFonts w:eastAsiaTheme="minorEastAsia"/>
          <w:lang w:val="pt-BR"/>
        </w:rPr>
        <w:t xml:space="preserve">multiplicando </w:t>
      </w:r>
      <w:r w:rsidR="007362B0">
        <w:rPr>
          <w:rFonts w:eastAsiaTheme="minorEastAsia"/>
          <w:lang w:val="pt-BR"/>
        </w:rPr>
        <w:fldChar w:fldCharType="begin"/>
      </w:r>
      <w:r w:rsidR="007362B0">
        <w:rPr>
          <w:rFonts w:eastAsiaTheme="minorEastAsia"/>
          <w:lang w:val="pt-BR"/>
        </w:rPr>
        <w:instrText xml:space="preserve"> REF _Ref82770244 \h </w:instrText>
      </w:r>
      <w:r w:rsidR="007362B0">
        <w:rPr>
          <w:rFonts w:eastAsiaTheme="minorEastAsia"/>
          <w:lang w:val="pt-BR"/>
        </w:rPr>
      </w:r>
      <w:r w:rsidR="007362B0">
        <w:rPr>
          <w:rFonts w:eastAsiaTheme="minorEastAsia"/>
          <w:lang w:val="pt-BR"/>
        </w:rPr>
        <w:fldChar w:fldCharType="separate"/>
      </w:r>
      <w:r w:rsidR="001E158F">
        <w:t>(</w:t>
      </w:r>
      <w:r w:rsidR="001E158F">
        <w:rPr>
          <w:noProof/>
        </w:rPr>
        <w:t>1</w:t>
      </w:r>
      <w:r w:rsidR="001E158F">
        <w:t>.</w:t>
      </w:r>
      <w:r w:rsidR="001E158F">
        <w:rPr>
          <w:noProof/>
        </w:rPr>
        <w:t>133</w:t>
      </w:r>
      <w:r w:rsidR="001E158F">
        <w:t>)</w:t>
      </w:r>
      <w:r w:rsidR="007362B0">
        <w:rPr>
          <w:rFonts w:eastAsiaTheme="minorEastAsia"/>
          <w:lang w:val="pt-BR"/>
        </w:rPr>
        <w:fldChar w:fldCharType="end"/>
      </w:r>
      <w:r w:rsidR="007362B0">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w:r w:rsidR="007362B0">
        <w:rPr>
          <w:rFonts w:eastAsiaTheme="minorEastAsia"/>
          <w:lang w:val="pt-BR"/>
        </w:rPr>
        <w:t xml:space="preserve"> e multiplicando </w:t>
      </w:r>
      <w:r w:rsidR="007362B0">
        <w:rPr>
          <w:rFonts w:eastAsiaTheme="minorEastAsia"/>
          <w:lang w:val="pt-BR"/>
        </w:rPr>
        <w:fldChar w:fldCharType="begin"/>
      </w:r>
      <w:r w:rsidR="007362B0">
        <w:rPr>
          <w:rFonts w:eastAsiaTheme="minorEastAsia"/>
          <w:lang w:val="pt-BR"/>
        </w:rPr>
        <w:instrText xml:space="preserve"> REF _Ref82770245 \h </w:instrText>
      </w:r>
      <w:r w:rsidR="007362B0">
        <w:rPr>
          <w:rFonts w:eastAsiaTheme="minorEastAsia"/>
          <w:lang w:val="pt-BR"/>
        </w:rPr>
      </w:r>
      <w:r w:rsidR="007362B0">
        <w:rPr>
          <w:rFonts w:eastAsiaTheme="minorEastAsia"/>
          <w:lang w:val="pt-BR"/>
        </w:rPr>
        <w:fldChar w:fldCharType="separate"/>
      </w:r>
      <w:r w:rsidR="001E158F">
        <w:t>(</w:t>
      </w:r>
      <w:r w:rsidR="001E158F">
        <w:rPr>
          <w:noProof/>
        </w:rPr>
        <w:t>1</w:t>
      </w:r>
      <w:r w:rsidR="001E158F">
        <w:t>.</w:t>
      </w:r>
      <w:r w:rsidR="001E158F">
        <w:rPr>
          <w:noProof/>
        </w:rPr>
        <w:t>134</w:t>
      </w:r>
      <w:r w:rsidR="001E158F">
        <w:t>)</w:t>
      </w:r>
      <w:r w:rsidR="007362B0">
        <w:rPr>
          <w:rFonts w:eastAsiaTheme="minorEastAsia"/>
          <w:lang w:val="pt-BR"/>
        </w:rPr>
        <w:fldChar w:fldCharType="end"/>
      </w:r>
      <w:r w:rsidR="007362B0">
        <w:rPr>
          <w:rFonts w:eastAsiaTheme="minorEastAsia"/>
          <w:lang w:val="pt-BR"/>
        </w:rPr>
        <w:t xml:space="preserve"> à direita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w:r w:rsidR="007362B0">
        <w:rPr>
          <w:rFonts w:eastAsiaTheme="minorEastAsia"/>
          <w:lang w:val="pt-BR"/>
        </w:rPr>
        <w:t xml:space="preserve"> e subtraindo a segunda equação da primeira,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913"/>
      </w:tblGrid>
      <w:tr w:rsidR="003A7CC8" w14:paraId="3D8CCC0A" w14:textId="77777777" w:rsidTr="00CA22BC">
        <w:tc>
          <w:tcPr>
            <w:tcW w:w="8103" w:type="dxa"/>
          </w:tcPr>
          <w:p w14:paraId="54330E1C" w14:textId="5CECFAA9" w:rsidR="003A7CC8" w:rsidRPr="007362B0" w:rsidRDefault="00CA22BC" w:rsidP="00CA22BC">
            <w:pPr>
              <w:tabs>
                <w:tab w:val="left" w:pos="540"/>
              </w:tabs>
              <w:spacing w:line="240" w:lineRule="auto"/>
              <w:ind w:firstLine="0"/>
              <w:rPr>
                <w:rFonts w:eastAsiaTheme="minorEastAsia"/>
                <w:lang w:val="pt-BR"/>
              </w:rPr>
            </w:pPr>
            <m:oMathPara>
              <m:oMathParaPr>
                <m:jc m:val="left"/>
              </m:oMathParaPr>
              <m:oMath>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 xml:space="preserve"> =</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α</m:t>
                    </m:r>
                  </m:e>
                </m:d>
              </m:oMath>
            </m:oMathPara>
          </w:p>
          <w:p w14:paraId="4F01AA5D" w14:textId="3FE9DC40" w:rsidR="007362B0" w:rsidRPr="00CA22BC" w:rsidRDefault="00CA22BC" w:rsidP="00CA22BC">
            <w:pPr>
              <w:tabs>
                <w:tab w:val="left" w:pos="540"/>
              </w:tabs>
              <w:spacing w:line="240" w:lineRule="auto"/>
              <w:ind w:firstLine="0"/>
              <w:rPr>
                <w:rFonts w:eastAsiaTheme="minorEastAsia"/>
                <w:b/>
                <w:bCs/>
                <w:lang w:val="pt-BR"/>
              </w:rPr>
            </w:pPr>
            <m:oMathPara>
              <m:oMathParaPr>
                <m:jc m:val="left"/>
              </m:oMathParaPr>
              <m:oMath>
                <m:r>
                  <m:rPr>
                    <m:sty m:val="bi"/>
                  </m:rPr>
                  <w:rPr>
                    <w:rFonts w:ascii="Cambria Math" w:eastAsiaTheme="minorEastAsia" w:hAnsi="Cambria Math"/>
                    <w:lang w:val="pt-BR"/>
                  </w:rPr>
                  <m:t>-</m:t>
                </m:r>
              </m:oMath>
            </m:oMathPara>
          </w:p>
          <w:p w14:paraId="45B119EB" w14:textId="7D1B2010" w:rsidR="003A7CC8" w:rsidRPr="00CA22BC" w:rsidRDefault="00CA22BC" w:rsidP="00CA22BC">
            <w:pPr>
              <w:tabs>
                <w:tab w:val="left" w:pos="540"/>
              </w:tabs>
              <w:spacing w:line="240" w:lineRule="auto"/>
              <w:ind w:firstLine="0"/>
              <w:rPr>
                <w:rFonts w:eastAsiaTheme="minorEastAsia"/>
                <w:u w:val="single"/>
                <w:lang w:val="pt-BR"/>
              </w:rPr>
            </w:pPr>
            <m:oMathPara>
              <m:oMathParaPr>
                <m:jc m:val="left"/>
              </m:oMathParaPr>
              <m:oMath>
                <m:r>
                  <w:rPr>
                    <w:rFonts w:ascii="Cambria Math" w:eastAsiaTheme="minorEastAsia" w:hAnsi="Cambria Math"/>
                    <w:u w:val="single"/>
                    <w:lang w:val="pt-BR"/>
                  </w:rPr>
                  <m:t xml:space="preserve">        </m:t>
                </m:r>
                <m:d>
                  <m:dPr>
                    <m:begChr m:val="⟨"/>
                    <m:endChr m:val=""/>
                    <m:ctrlPr>
                      <w:rPr>
                        <w:rFonts w:ascii="Cambria Math" w:eastAsiaTheme="minorEastAsia" w:hAnsi="Cambria Math"/>
                        <w:i/>
                        <w:u w:val="single"/>
                        <w:lang w:val="pt-BR"/>
                      </w:rPr>
                    </m:ctrlPr>
                  </m:dPr>
                  <m:e>
                    <m:d>
                      <m:dPr>
                        <m:begChr m:val=""/>
                        <m:endChr m:val="|"/>
                        <m:ctrlPr>
                          <w:rPr>
                            <w:rFonts w:ascii="Cambria Math" w:eastAsiaTheme="minorEastAsia" w:hAnsi="Cambria Math"/>
                            <w:i/>
                            <w:u w:val="single"/>
                            <w:lang w:val="pt-BR"/>
                          </w:rPr>
                        </m:ctrlPr>
                      </m:dPr>
                      <m:e>
                        <m:r>
                          <w:rPr>
                            <w:rFonts w:ascii="Cambria Math" w:eastAsiaTheme="minorEastAsia" w:hAnsi="Cambria Math"/>
                            <w:u w:val="single"/>
                            <w:lang w:val="pt-BR"/>
                          </w:rPr>
                          <m:t>α</m:t>
                        </m:r>
                      </m:e>
                    </m:d>
                  </m:e>
                </m:d>
                <m:sSup>
                  <m:sSupPr>
                    <m:ctrlPr>
                      <w:rPr>
                        <w:rFonts w:ascii="Cambria Math" w:eastAsiaTheme="minorEastAsia" w:hAnsi="Cambria Math"/>
                        <w:i/>
                        <w:u w:val="single"/>
                        <w:lang w:val="pt-BR"/>
                      </w:rPr>
                    </m:ctrlPr>
                  </m:sSupPr>
                  <m:e>
                    <m:acc>
                      <m:accPr>
                        <m:ctrlPr>
                          <w:rPr>
                            <w:rFonts w:ascii="Cambria Math" w:eastAsiaTheme="minorEastAsia" w:hAnsi="Cambria Math"/>
                            <w:i/>
                            <w:u w:val="single"/>
                            <w:lang w:val="pt-BR"/>
                          </w:rPr>
                        </m:ctrlPr>
                      </m:accPr>
                      <m:e>
                        <m:r>
                          <m:rPr>
                            <m:scr m:val="script"/>
                          </m:rPr>
                          <w:rPr>
                            <w:rFonts w:ascii="Cambria Math" w:eastAsiaTheme="minorEastAsia" w:hAnsi="Cambria Math"/>
                            <w:u w:val="single"/>
                            <w:lang w:val="pt-BR"/>
                          </w:rPr>
                          <m:t>O</m:t>
                        </m:r>
                      </m:e>
                    </m:acc>
                  </m:e>
                  <m:sup>
                    <m:r>
                      <w:rPr>
                        <w:rFonts w:ascii="Cambria Math" w:eastAsiaTheme="minorEastAsia" w:hAnsi="Cambria Math"/>
                        <w:u w:val="single"/>
                        <w:lang w:val="pt-BR"/>
                      </w:rPr>
                      <m:t>†</m:t>
                    </m:r>
                  </m:sup>
                </m:sSup>
                <m:d>
                  <m:dPr>
                    <m:begChr m:val="|"/>
                    <m:endChr m:val=""/>
                    <m:ctrlPr>
                      <w:rPr>
                        <w:rFonts w:ascii="Cambria Math" w:eastAsiaTheme="minorEastAsia" w:hAnsi="Cambria Math"/>
                        <w:i/>
                        <w:u w:val="single"/>
                        <w:lang w:val="pt-BR"/>
                      </w:rPr>
                    </m:ctrlPr>
                  </m:dPr>
                  <m:e>
                    <m:d>
                      <m:dPr>
                        <m:begChr m:val=""/>
                        <m:endChr m:val="⟩"/>
                        <m:ctrlPr>
                          <w:rPr>
                            <w:rFonts w:ascii="Cambria Math" w:eastAsiaTheme="minorEastAsia" w:hAnsi="Cambria Math"/>
                            <w:i/>
                            <w:u w:val="single"/>
                            <w:lang w:val="pt-BR"/>
                          </w:rPr>
                        </m:ctrlPr>
                      </m:dPr>
                      <m:e>
                        <m:r>
                          <w:rPr>
                            <w:rFonts w:ascii="Cambria Math" w:eastAsiaTheme="minorEastAsia" w:hAnsi="Cambria Math"/>
                            <w:u w:val="single"/>
                            <w:lang w:val="pt-BR"/>
                          </w:rPr>
                          <m:t>α</m:t>
                        </m:r>
                      </m:e>
                    </m:d>
                  </m:e>
                </m:d>
                <m:r>
                  <w:rPr>
                    <w:rFonts w:ascii="Cambria Math" w:eastAsiaTheme="minorEastAsia" w:hAnsi="Cambria Math"/>
                    <w:u w:val="single"/>
                    <w:lang w:val="pt-BR"/>
                  </w:rPr>
                  <m:t>=</m:t>
                </m:r>
                <m:sSubSup>
                  <m:sSubSupPr>
                    <m:ctrlPr>
                      <w:rPr>
                        <w:rFonts w:ascii="Cambria Math" w:eastAsiaTheme="minorEastAsia" w:hAnsi="Cambria Math"/>
                        <w:bCs/>
                        <w:i/>
                        <w:u w:val="single"/>
                        <w:lang w:val="pt-BR"/>
                      </w:rPr>
                    </m:ctrlPr>
                  </m:sSubSupPr>
                  <m:e>
                    <m:r>
                      <w:rPr>
                        <w:rFonts w:ascii="Cambria Math" w:eastAsiaTheme="minorEastAsia" w:hAnsi="Cambria Math"/>
                        <w:u w:val="single"/>
                        <w:lang w:val="pt-BR"/>
                      </w:rPr>
                      <m:t>ω</m:t>
                    </m:r>
                  </m:e>
                  <m:sub>
                    <m:r>
                      <w:rPr>
                        <w:rFonts w:ascii="Cambria Math" w:eastAsiaTheme="minorEastAsia" w:hAnsi="Cambria Math"/>
                        <w:u w:val="single"/>
                        <w:lang w:val="pt-BR"/>
                      </w:rPr>
                      <m:t>α</m:t>
                    </m:r>
                  </m:sub>
                  <m:sup>
                    <m:r>
                      <w:rPr>
                        <w:rFonts w:ascii="Cambria Math" w:eastAsiaTheme="minorEastAsia" w:hAnsi="Cambria Math"/>
                        <w:u w:val="single"/>
                        <w:lang w:val="pt-BR"/>
                      </w:rPr>
                      <m:t>*</m:t>
                    </m:r>
                  </m:sup>
                </m:sSubSup>
                <m:d>
                  <m:dPr>
                    <m:begChr m:val="⟨"/>
                    <m:endChr m:val="⟩"/>
                    <m:ctrlPr>
                      <w:rPr>
                        <w:rFonts w:ascii="Cambria Math" w:eastAsiaTheme="minorEastAsia" w:hAnsi="Cambria Math"/>
                        <w:i/>
                        <w:u w:val="single"/>
                        <w:lang w:val="pt-BR"/>
                      </w:rPr>
                    </m:ctrlPr>
                  </m:dPr>
                  <m:e>
                    <m:r>
                      <w:rPr>
                        <w:rFonts w:ascii="Cambria Math" w:eastAsiaTheme="minorEastAsia" w:hAnsi="Cambria Math"/>
                        <w:u w:val="single"/>
                        <w:lang w:val="pt-BR"/>
                      </w:rPr>
                      <m:t>α</m:t>
                    </m:r>
                  </m:e>
                  <m:e>
                    <m:r>
                      <w:rPr>
                        <w:rFonts w:ascii="Cambria Math" w:eastAsiaTheme="minorEastAsia" w:hAnsi="Cambria Math"/>
                        <w:u w:val="single"/>
                        <w:lang w:val="pt-BR"/>
                      </w:rPr>
                      <m:t>α</m:t>
                    </m:r>
                  </m:e>
                </m:d>
              </m:oMath>
            </m:oMathPara>
          </w:p>
        </w:tc>
        <w:tc>
          <w:tcPr>
            <w:tcW w:w="913" w:type="dxa"/>
            <w:vAlign w:val="center"/>
          </w:tcPr>
          <w:p w14:paraId="363C2CBB" w14:textId="397B16A8" w:rsidR="003A7CC8" w:rsidRDefault="003A7CC8" w:rsidP="00AF22CD">
            <w:pPr>
              <w:pStyle w:val="Caption"/>
            </w:pPr>
          </w:p>
        </w:tc>
      </w:tr>
      <w:tr w:rsidR="00CA22BC" w14:paraId="3BE1B93E" w14:textId="77777777" w:rsidTr="00CA22BC">
        <w:tc>
          <w:tcPr>
            <w:tcW w:w="8103" w:type="dxa"/>
          </w:tcPr>
          <w:p w14:paraId="328FD4EE" w14:textId="64B42589" w:rsidR="00CA22BC" w:rsidRPr="00CA22BC" w:rsidRDefault="00CA22BC" w:rsidP="00CA22BC">
            <w:pPr>
              <w:tabs>
                <w:tab w:val="left" w:pos="540"/>
              </w:tabs>
              <w:spacing w:line="240" w:lineRule="auto"/>
              <w:ind w:firstLine="0"/>
              <w:rPr>
                <w:rFonts w:eastAsia="Times New Roman"/>
                <w:lang w:val="pt-BR"/>
              </w:rPr>
            </w:pPr>
            <m:oMathPara>
              <m:oMathParaPr>
                <m:jc m:val="left"/>
              </m:oMathParaPr>
              <m:oMath>
                <m:r>
                  <w:rPr>
                    <w:rFonts w:ascii="Cambria Math" w:eastAsia="Times New Roman" w:hAnsi="Cambria Math"/>
                    <w:lang w:val="pt-BR"/>
                  </w:rPr>
                  <m:t xml:space="preserve">                     0  =</m:t>
                </m:r>
                <m:d>
                  <m:dPr>
                    <m:ctrlPr>
                      <w:rPr>
                        <w:rFonts w:ascii="Cambria Math" w:eastAsiaTheme="minorEastAsia" w:hAnsi="Cambria Math"/>
                        <w:bCs/>
                        <w:i/>
                        <w:lang w:val="pt-BR"/>
                      </w:rPr>
                    </m:ctrlPr>
                  </m:dPr>
                  <m:e>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r>
                      <w:rPr>
                        <w:rFonts w:ascii="Cambria Math" w:eastAsiaTheme="minorEastAsia" w:hAnsi="Cambria Math"/>
                        <w:lang w:val="pt-BR"/>
                      </w:rPr>
                      <m:t>-</m:t>
                    </m:r>
                    <m:sSubSup>
                      <m:sSubSupPr>
                        <m:ctrlPr>
                          <w:rPr>
                            <w:rFonts w:ascii="Cambria Math" w:eastAsiaTheme="minorEastAsia" w:hAnsi="Cambria Math"/>
                            <w:bCs/>
                            <w:i/>
                            <w:u w:val="single"/>
                            <w:lang w:val="pt-BR"/>
                          </w:rPr>
                        </m:ctrlPr>
                      </m:sSubSupPr>
                      <m:e>
                        <m:r>
                          <w:rPr>
                            <w:rFonts w:ascii="Cambria Math" w:eastAsiaTheme="minorEastAsia" w:hAnsi="Cambria Math"/>
                            <w:u w:val="single"/>
                            <w:lang w:val="pt-BR"/>
                          </w:rPr>
                          <m:t>ω</m:t>
                        </m:r>
                      </m:e>
                      <m:sub>
                        <m:r>
                          <w:rPr>
                            <w:rFonts w:ascii="Cambria Math" w:eastAsiaTheme="minorEastAsia" w:hAnsi="Cambria Math"/>
                            <w:u w:val="single"/>
                            <w:lang w:val="pt-BR"/>
                          </w:rPr>
                          <m:t>α</m:t>
                        </m:r>
                      </m:sub>
                      <m:sup>
                        <m:r>
                          <w:rPr>
                            <w:rFonts w:ascii="Cambria Math" w:eastAsiaTheme="minorEastAsia" w:hAnsi="Cambria Math"/>
                            <w:u w:val="single"/>
                            <w:lang w:val="pt-BR"/>
                          </w:rPr>
                          <m:t>*</m:t>
                        </m:r>
                      </m:sup>
                    </m:sSubSup>
                  </m:e>
                </m:d>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α</m:t>
                    </m:r>
                  </m:e>
                </m:d>
              </m:oMath>
            </m:oMathPara>
          </w:p>
        </w:tc>
        <w:tc>
          <w:tcPr>
            <w:tcW w:w="913" w:type="dxa"/>
            <w:vAlign w:val="center"/>
          </w:tcPr>
          <w:p w14:paraId="52E87BC9" w14:textId="5C6E5080" w:rsidR="00CA22BC" w:rsidRDefault="00CA22BC" w:rsidP="00AF22CD">
            <w:pPr>
              <w:pStyle w:val="Caption"/>
            </w:pPr>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135</w:t>
            </w:r>
            <w:r w:rsidR="00225FFE">
              <w:fldChar w:fldCharType="end"/>
            </w:r>
            <w:r>
              <w:t>)</w:t>
            </w:r>
          </w:p>
        </w:tc>
      </w:tr>
    </w:tbl>
    <w:p w14:paraId="1F7E87F9" w14:textId="19A1A2FC" w:rsidR="003A7CC8" w:rsidRDefault="00CA22BC" w:rsidP="00CA22BC">
      <w:pPr>
        <w:spacing w:line="240" w:lineRule="auto"/>
        <w:ind w:firstLine="0"/>
        <w:rPr>
          <w:rFonts w:eastAsiaTheme="minorEastAsia"/>
          <w:lang w:val="pt-BR"/>
        </w:rPr>
      </w:pPr>
      <w:r>
        <w:rPr>
          <w:rFonts w:eastAsiaTheme="minorEastAsia"/>
          <w:lang w:val="pt-BR"/>
        </w:rPr>
        <w:t xml:space="preserve">De acordo com os postulados do produto interno, temos que </w:t>
      </w:r>
      <m:oMath>
        <m:d>
          <m:dPr>
            <m:begChr m:val="⟨"/>
            <m:endChr m:val="⟩"/>
            <m:ctrlPr>
              <w:rPr>
                <w:rFonts w:ascii="Cambria Math" w:eastAsiaTheme="minorEastAsia" w:hAnsi="Cambria Math"/>
                <w:i/>
                <w:lang w:val="pt-BR"/>
              </w:rPr>
            </m:ctrlPr>
          </m:dPr>
          <m:e>
            <m:r>
              <w:rPr>
                <w:rFonts w:ascii="Cambria Math" w:eastAsiaTheme="minorEastAsia" w:hAnsi="Cambria Math"/>
                <w:lang w:val="pt-BR"/>
              </w:rPr>
              <m:t>α</m:t>
            </m:r>
          </m:e>
          <m:e>
            <m:r>
              <w:rPr>
                <w:rFonts w:ascii="Cambria Math" w:eastAsiaTheme="minorEastAsia" w:hAnsi="Cambria Math"/>
                <w:lang w:val="pt-BR"/>
              </w:rPr>
              <m:t>α</m:t>
            </m:r>
          </m:e>
        </m:d>
        <m:r>
          <w:rPr>
            <w:rFonts w:ascii="Cambria Math" w:eastAsiaTheme="minorEastAsia" w:hAnsi="Cambria Math"/>
            <w:lang w:val="pt-BR"/>
          </w:rPr>
          <m:t>&gt;0</m:t>
        </m:r>
      </m:oMath>
      <w:r>
        <w:rPr>
          <w:rFonts w:eastAsiaTheme="minorEastAsia"/>
          <w:lang w:val="pt-BR"/>
        </w:rPr>
        <w:t>. Portanto, devemos ter</w:t>
      </w:r>
    </w:p>
    <w:p w14:paraId="68F654EB" w14:textId="5DB82D2B" w:rsidR="00CA22BC" w:rsidRDefault="00BC4BC1" w:rsidP="00CA22BC">
      <w:pPr>
        <w:spacing w:line="240" w:lineRule="auto"/>
        <w:ind w:firstLine="0"/>
        <w:rPr>
          <w:rFonts w:eastAsiaTheme="minorEastAsia"/>
          <w:lang w:val="pt-BR"/>
        </w:rPr>
      </w:pPr>
      <m:oMathPara>
        <m:oMath>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r>
            <w:rPr>
              <w:rFonts w:ascii="Cambria Math" w:eastAsiaTheme="minorEastAsia" w:hAnsi="Cambria Math"/>
              <w:lang w:val="pt-BR"/>
            </w:rPr>
            <m:t>-</m:t>
          </m:r>
          <m:sSubSup>
            <m:sSubSupPr>
              <m:ctrlPr>
                <w:rPr>
                  <w:rFonts w:ascii="Cambria Math" w:eastAsiaTheme="minorEastAsia" w:hAnsi="Cambria Math"/>
                  <w:bCs/>
                  <w:i/>
                  <w:u w:val="single"/>
                  <w:lang w:val="pt-BR"/>
                </w:rPr>
              </m:ctrlPr>
            </m:sSubSupPr>
            <m:e>
              <m:r>
                <w:rPr>
                  <w:rFonts w:ascii="Cambria Math" w:eastAsiaTheme="minorEastAsia" w:hAnsi="Cambria Math"/>
                  <w:u w:val="single"/>
                  <w:lang w:val="pt-BR"/>
                </w:rPr>
                <m:t>ω</m:t>
              </m:r>
            </m:e>
            <m:sub>
              <m:r>
                <w:rPr>
                  <w:rFonts w:ascii="Cambria Math" w:eastAsiaTheme="minorEastAsia" w:hAnsi="Cambria Math"/>
                  <w:u w:val="single"/>
                  <w:lang w:val="pt-BR"/>
                </w:rPr>
                <m:t>α</m:t>
              </m:r>
            </m:sub>
            <m:sup>
              <m:r>
                <w:rPr>
                  <w:rFonts w:ascii="Cambria Math" w:eastAsiaTheme="minorEastAsia" w:hAnsi="Cambria Math"/>
                  <w:u w:val="single"/>
                  <w:lang w:val="pt-BR"/>
                </w:rPr>
                <m:t>*</m:t>
              </m:r>
            </m:sup>
          </m:sSubSup>
          <m:r>
            <w:rPr>
              <w:rFonts w:ascii="Cambria Math" w:eastAsiaTheme="minorEastAsia" w:hAnsi="Cambria Math"/>
              <w:u w:val="single"/>
              <w:lang w:val="pt-BR"/>
            </w:rPr>
            <m:t>=0⟹</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r>
            <w:rPr>
              <w:rFonts w:ascii="Cambria Math" w:eastAsiaTheme="minorEastAsia" w:hAnsi="Cambria Math"/>
              <w:lang w:val="pt-BR"/>
            </w:rPr>
            <m:t>=</m:t>
          </m:r>
          <m:sSubSup>
            <m:sSubSupPr>
              <m:ctrlPr>
                <w:rPr>
                  <w:rFonts w:ascii="Cambria Math" w:eastAsiaTheme="minorEastAsia" w:hAnsi="Cambria Math"/>
                  <w:bCs/>
                  <w:i/>
                  <w:u w:val="single"/>
                  <w:lang w:val="pt-BR"/>
                </w:rPr>
              </m:ctrlPr>
            </m:sSubSupPr>
            <m:e>
              <m:r>
                <w:rPr>
                  <w:rFonts w:ascii="Cambria Math" w:eastAsiaTheme="minorEastAsia" w:hAnsi="Cambria Math"/>
                  <w:u w:val="single"/>
                  <w:lang w:val="pt-BR"/>
                </w:rPr>
                <m:t>ω</m:t>
              </m:r>
            </m:e>
            <m:sub>
              <m:r>
                <w:rPr>
                  <w:rFonts w:ascii="Cambria Math" w:eastAsiaTheme="minorEastAsia" w:hAnsi="Cambria Math"/>
                  <w:u w:val="single"/>
                  <w:lang w:val="pt-BR"/>
                </w:rPr>
                <m:t>α</m:t>
              </m:r>
            </m:sub>
            <m:sup>
              <m:r>
                <w:rPr>
                  <w:rFonts w:ascii="Cambria Math" w:eastAsiaTheme="minorEastAsia" w:hAnsi="Cambria Math"/>
                  <w:u w:val="single"/>
                  <w:lang w:val="pt-BR"/>
                </w:rPr>
                <m:t>*</m:t>
              </m:r>
            </m:sup>
          </m:sSubSup>
        </m:oMath>
      </m:oMathPara>
    </w:p>
    <w:p w14:paraId="112231DB" w14:textId="77777777" w:rsidR="0063044D" w:rsidRDefault="0063044D" w:rsidP="0040283B">
      <w:pPr>
        <w:ind w:firstLine="0"/>
        <w:rPr>
          <w:rFonts w:eastAsiaTheme="minorEastAsia"/>
          <w:lang w:val="pt-BR"/>
        </w:rPr>
      </w:pPr>
    </w:p>
    <w:p w14:paraId="76B4660D" w14:textId="49DC6C44" w:rsidR="006D53F6" w:rsidRDefault="005C03F1" w:rsidP="00712161">
      <w:pPr>
        <w:pStyle w:val="Heading3"/>
      </w:pPr>
      <w:bookmarkStart w:id="143" w:name="_Toc101725900"/>
      <w:r>
        <w:t>O</w:t>
      </w:r>
      <w:r w:rsidR="006D53F6">
        <w:t>s autovetores d</w:t>
      </w:r>
      <w:r>
        <w:t>e um operador</w:t>
      </w:r>
      <w:r w:rsidR="00DA48D0">
        <w:t xml:space="preserve"> hermitiano são ortogonais</w:t>
      </w:r>
      <w:bookmarkEnd w:id="143"/>
    </w:p>
    <w:p w14:paraId="1A930A3F" w14:textId="6A3A3595" w:rsidR="001450ED" w:rsidRDefault="00C4012B" w:rsidP="00AC78A4">
      <w:pPr>
        <w:ind w:firstLine="720"/>
        <w:rPr>
          <w:rFonts w:eastAsiaTheme="minorEastAsia"/>
          <w:lang w:val="pt-BR"/>
        </w:rPr>
      </w:pPr>
      <w:r>
        <w:rPr>
          <w:rFonts w:eastAsiaTheme="minorEastAsia"/>
          <w:lang w:val="pt-BR"/>
        </w:rPr>
        <w:t>Sejam</w:t>
      </w:r>
      <w:r w:rsidR="005C03F1">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w:r w:rsidR="005C03F1">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oMath>
      <w:r w:rsidR="005C03F1">
        <w:rPr>
          <w:rFonts w:eastAsiaTheme="minorEastAsia"/>
          <w:lang w:val="pt-BR"/>
        </w:rPr>
        <w:t xml:space="preserve"> dois autovetores de um operador hermitiano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oMath>
      <w:r w:rsidR="00013E13">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oMath>
      <w:r w:rsidR="00013E13">
        <w:rPr>
          <w:rFonts w:eastAsiaTheme="minorEastAsia"/>
          <w:lang w:val="pt-BR"/>
        </w:rPr>
        <w:t>)</w:t>
      </w:r>
      <w:r w:rsidR="005C03F1">
        <w:rPr>
          <w:rFonts w:eastAsiaTheme="minorEastAsia"/>
          <w:lang w:val="pt-BR"/>
        </w:rPr>
        <w:t xml:space="preserve">. </w:t>
      </w:r>
      <w:r w:rsidR="001450ED">
        <w:rPr>
          <w:rFonts w:eastAsiaTheme="minorEastAsia"/>
          <w:lang w:val="pt-BR"/>
        </w:rPr>
        <w:t>Logo,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8F19DC" w14:paraId="675C8588" w14:textId="77777777" w:rsidTr="00013E13">
        <w:tc>
          <w:tcPr>
            <w:tcW w:w="8185" w:type="dxa"/>
          </w:tcPr>
          <w:p w14:paraId="470E8594" w14:textId="77777777" w:rsidR="008F19DC" w:rsidRDefault="00BC4BC1" w:rsidP="00F02D23">
            <w:pPr>
              <w:tabs>
                <w:tab w:val="left" w:pos="540"/>
              </w:tabs>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m:oMathPara>
          </w:p>
        </w:tc>
        <w:tc>
          <w:tcPr>
            <w:tcW w:w="831" w:type="dxa"/>
            <w:vAlign w:val="center"/>
          </w:tcPr>
          <w:p w14:paraId="132757B5" w14:textId="2A22B222" w:rsidR="008F19DC" w:rsidRDefault="008F19DC" w:rsidP="00AF22CD">
            <w:pPr>
              <w:pStyle w:val="Caption"/>
            </w:pPr>
            <w:bookmarkStart w:id="144" w:name="_Ref8279665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136</w:t>
            </w:r>
            <w:r w:rsidR="00225FFE">
              <w:fldChar w:fldCharType="end"/>
            </w:r>
            <w:r>
              <w:t>)</w:t>
            </w:r>
            <w:bookmarkEnd w:id="144"/>
          </w:p>
        </w:tc>
      </w:tr>
      <w:tr w:rsidR="008F19DC" w14:paraId="316FE9D0" w14:textId="77777777" w:rsidTr="00013E13">
        <w:tc>
          <w:tcPr>
            <w:tcW w:w="8185" w:type="dxa"/>
          </w:tcPr>
          <w:p w14:paraId="637B96E2" w14:textId="23819757" w:rsidR="008F19DC" w:rsidRDefault="00BC4BC1" w:rsidP="00F02D23">
            <w:pPr>
              <w:tabs>
                <w:tab w:val="left" w:pos="540"/>
              </w:tabs>
              <w:ind w:firstLine="0"/>
              <w:rPr>
                <w:rFonts w:eastAsia="Times New Roman"/>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m:t>
                </m:r>
                <m:sSubSup>
                  <m:sSubSupPr>
                    <m:ctrlPr>
                      <w:rPr>
                        <w:rFonts w:ascii="Cambria Math" w:eastAsiaTheme="minorEastAsia" w:hAnsi="Cambria Math"/>
                        <w:bCs/>
                        <w:i/>
                        <w:lang w:val="pt-BR"/>
                      </w:rPr>
                    </m:ctrlPr>
                  </m:sSubSupPr>
                  <m:e>
                    <m:r>
                      <w:rPr>
                        <w:rFonts w:ascii="Cambria Math" w:eastAsiaTheme="minorEastAsia" w:hAnsi="Cambria Math"/>
                        <w:lang w:val="pt-BR"/>
                      </w:rPr>
                      <m:t>ω</m:t>
                    </m:r>
                  </m:e>
                  <m:sub>
                    <m:r>
                      <w:rPr>
                        <w:rFonts w:ascii="Cambria Math" w:eastAsiaTheme="minorEastAsia" w:hAnsi="Cambria Math"/>
                        <w:lang w:val="pt-BR"/>
                      </w:rPr>
                      <m:t>β</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oMath>
            </m:oMathPara>
          </w:p>
        </w:tc>
        <w:tc>
          <w:tcPr>
            <w:tcW w:w="831" w:type="dxa"/>
            <w:vAlign w:val="center"/>
          </w:tcPr>
          <w:p w14:paraId="17584C32" w14:textId="3817E7F9" w:rsidR="008F19DC" w:rsidRDefault="008F19DC" w:rsidP="00AF22CD">
            <w:pPr>
              <w:pStyle w:val="Caption"/>
            </w:pPr>
            <w:bookmarkStart w:id="145" w:name="_Ref82796660"/>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137</w:t>
            </w:r>
            <w:r w:rsidR="00225FFE">
              <w:fldChar w:fldCharType="end"/>
            </w:r>
            <w:r>
              <w:t>)</w:t>
            </w:r>
            <w:bookmarkEnd w:id="145"/>
          </w:p>
        </w:tc>
      </w:tr>
    </w:tbl>
    <w:p w14:paraId="0B1B9F0C" w14:textId="4EA9448C" w:rsidR="005C03F1" w:rsidRDefault="005C03F1" w:rsidP="008F19DC">
      <w:pPr>
        <w:ind w:firstLine="0"/>
        <w:rPr>
          <w:rFonts w:eastAsiaTheme="minorEastAsia"/>
          <w:lang w:val="pt-BR"/>
        </w:rPr>
      </w:pPr>
      <w:r>
        <w:rPr>
          <w:rFonts w:eastAsiaTheme="minorEastAsia"/>
          <w:lang w:val="pt-BR"/>
        </w:rPr>
        <w:t xml:space="preserve">Multiplicando </w:t>
      </w:r>
      <w:r w:rsidR="00D81778">
        <w:rPr>
          <w:rFonts w:eastAsiaTheme="minorEastAsia"/>
          <w:lang w:val="pt-BR"/>
        </w:rPr>
        <w:fldChar w:fldCharType="begin"/>
      </w:r>
      <w:r w:rsidR="00D81778">
        <w:rPr>
          <w:rFonts w:eastAsiaTheme="minorEastAsia"/>
          <w:lang w:val="pt-BR"/>
        </w:rPr>
        <w:instrText xml:space="preserve"> REF _Ref82796658 \h </w:instrText>
      </w:r>
      <w:r w:rsidR="00D81778">
        <w:rPr>
          <w:rFonts w:eastAsiaTheme="minorEastAsia"/>
          <w:lang w:val="pt-BR"/>
        </w:rPr>
      </w:r>
      <w:r w:rsidR="00D81778">
        <w:rPr>
          <w:rFonts w:eastAsiaTheme="minorEastAsia"/>
          <w:lang w:val="pt-BR"/>
        </w:rPr>
        <w:fldChar w:fldCharType="separate"/>
      </w:r>
      <w:r w:rsidR="001E158F">
        <w:t>(</w:t>
      </w:r>
      <w:r w:rsidR="001E158F">
        <w:rPr>
          <w:noProof/>
        </w:rPr>
        <w:t>1</w:t>
      </w:r>
      <w:r w:rsidR="001E158F">
        <w:t>.</w:t>
      </w:r>
      <w:r w:rsidR="001E158F">
        <w:rPr>
          <w:noProof/>
        </w:rPr>
        <w:t>136</w:t>
      </w:r>
      <w:r w:rsidR="001E158F">
        <w:t>)</w:t>
      </w:r>
      <w:r w:rsidR="00D81778">
        <w:rPr>
          <w:rFonts w:eastAsiaTheme="minorEastAsia"/>
          <w:lang w:val="pt-BR"/>
        </w:rPr>
        <w:fldChar w:fldCharType="end"/>
      </w:r>
      <w:r w:rsidR="00D81778">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oMath>
      <w:r w:rsidR="00D81778">
        <w:rPr>
          <w:rFonts w:eastAsiaTheme="minorEastAsia"/>
          <w:lang w:val="pt-BR"/>
        </w:rPr>
        <w:t xml:space="preserve"> e multiplicando </w:t>
      </w:r>
      <w:r w:rsidR="00D81778">
        <w:rPr>
          <w:rFonts w:eastAsiaTheme="minorEastAsia"/>
          <w:lang w:val="pt-BR"/>
        </w:rPr>
        <w:fldChar w:fldCharType="begin"/>
      </w:r>
      <w:r w:rsidR="00D81778">
        <w:rPr>
          <w:rFonts w:eastAsiaTheme="minorEastAsia"/>
          <w:lang w:val="pt-BR"/>
        </w:rPr>
        <w:instrText xml:space="preserve"> REF _Ref82796660 \h </w:instrText>
      </w:r>
      <w:r w:rsidR="00D81778">
        <w:rPr>
          <w:rFonts w:eastAsiaTheme="minorEastAsia"/>
          <w:lang w:val="pt-BR"/>
        </w:rPr>
      </w:r>
      <w:r w:rsidR="00D81778">
        <w:rPr>
          <w:rFonts w:eastAsiaTheme="minorEastAsia"/>
          <w:lang w:val="pt-BR"/>
        </w:rPr>
        <w:fldChar w:fldCharType="separate"/>
      </w:r>
      <w:r w:rsidR="001E158F">
        <w:t>(</w:t>
      </w:r>
      <w:r w:rsidR="001E158F">
        <w:rPr>
          <w:noProof/>
        </w:rPr>
        <w:t>1</w:t>
      </w:r>
      <w:r w:rsidR="001E158F">
        <w:t>.</w:t>
      </w:r>
      <w:r w:rsidR="001E158F">
        <w:rPr>
          <w:noProof/>
        </w:rPr>
        <w:t>137</w:t>
      </w:r>
      <w:r w:rsidR="001E158F">
        <w:t>)</w:t>
      </w:r>
      <w:r w:rsidR="00D81778">
        <w:rPr>
          <w:rFonts w:eastAsiaTheme="minorEastAsia"/>
          <w:lang w:val="pt-BR"/>
        </w:rPr>
        <w:fldChar w:fldCharType="end"/>
      </w:r>
      <w:r>
        <w:rPr>
          <w:rFonts w:eastAsiaTheme="minorEastAsia"/>
          <w:lang w:val="pt-BR"/>
        </w:rPr>
        <w:t xml:space="preserve"> </w:t>
      </w:r>
      <w:r w:rsidR="00D81778">
        <w:rPr>
          <w:rFonts w:eastAsiaTheme="minorEastAsia"/>
          <w:lang w:val="pt-BR"/>
        </w:rPr>
        <w:t xml:space="preserve">à direita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oMath>
      <w:r w:rsidR="00D81778">
        <w:rPr>
          <w:rFonts w:eastAsiaTheme="minorEastAsia"/>
          <w:lang w:val="pt-BR"/>
        </w:rPr>
        <w:t xml:space="preserve"> e subtraindo a segunda da primeira, obtemos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913"/>
      </w:tblGrid>
      <w:tr w:rsidR="005C03F1" w14:paraId="079C6313" w14:textId="77777777" w:rsidTr="00013E13">
        <w:tc>
          <w:tcPr>
            <w:tcW w:w="8103" w:type="dxa"/>
          </w:tcPr>
          <w:p w14:paraId="1C5D1F71" w14:textId="31B54411" w:rsidR="005C03F1" w:rsidRPr="007362B0" w:rsidRDefault="005C03F1" w:rsidP="00F02D23">
            <w:pPr>
              <w:tabs>
                <w:tab w:val="left" w:pos="540"/>
              </w:tabs>
              <w:spacing w:line="240" w:lineRule="auto"/>
              <w:ind w:firstLine="0"/>
              <w:rPr>
                <w:rFonts w:eastAsiaTheme="minorEastAsia"/>
                <w:lang w:val="pt-BR"/>
              </w:rPr>
            </w:pPr>
            <m:oMathPara>
              <m:oMathParaPr>
                <m:jc m:val="left"/>
              </m:oMathParaPr>
              <m:oMath>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 xml:space="preserve"> =</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β</m:t>
                    </m:r>
                  </m:e>
                  <m:e>
                    <m:r>
                      <w:rPr>
                        <w:rFonts w:ascii="Cambria Math" w:eastAsiaTheme="minorEastAsia" w:hAnsi="Cambria Math"/>
                        <w:lang w:val="pt-BR"/>
                      </w:rPr>
                      <m:t>α</m:t>
                    </m:r>
                  </m:e>
                </m:d>
              </m:oMath>
            </m:oMathPara>
          </w:p>
          <w:p w14:paraId="3B8BE108" w14:textId="77777777" w:rsidR="005C03F1" w:rsidRPr="00CA22BC" w:rsidRDefault="005C03F1" w:rsidP="00F02D23">
            <w:pPr>
              <w:tabs>
                <w:tab w:val="left" w:pos="540"/>
              </w:tabs>
              <w:spacing w:line="240" w:lineRule="auto"/>
              <w:ind w:firstLine="0"/>
              <w:rPr>
                <w:rFonts w:eastAsiaTheme="minorEastAsia"/>
                <w:b/>
                <w:bCs/>
                <w:lang w:val="pt-BR"/>
              </w:rPr>
            </w:pPr>
            <m:oMathPara>
              <m:oMathParaPr>
                <m:jc m:val="left"/>
              </m:oMathParaPr>
              <m:oMath>
                <m:r>
                  <m:rPr>
                    <m:sty m:val="bi"/>
                  </m:rPr>
                  <w:rPr>
                    <w:rFonts w:ascii="Cambria Math" w:eastAsiaTheme="minorEastAsia" w:hAnsi="Cambria Math"/>
                    <w:lang w:val="pt-BR"/>
                  </w:rPr>
                  <m:t>-</m:t>
                </m:r>
              </m:oMath>
            </m:oMathPara>
          </w:p>
          <w:p w14:paraId="0044C57B" w14:textId="00FB8C3B" w:rsidR="005C03F1" w:rsidRPr="00CA22BC" w:rsidRDefault="005C03F1" w:rsidP="00F02D23">
            <w:pPr>
              <w:tabs>
                <w:tab w:val="left" w:pos="540"/>
              </w:tabs>
              <w:spacing w:line="240" w:lineRule="auto"/>
              <w:ind w:firstLine="0"/>
              <w:rPr>
                <w:rFonts w:eastAsiaTheme="minorEastAsia"/>
                <w:u w:val="single"/>
                <w:lang w:val="pt-BR"/>
              </w:rPr>
            </w:pPr>
            <m:oMathPara>
              <m:oMathParaPr>
                <m:jc m:val="left"/>
              </m:oMathParaPr>
              <m:oMath>
                <m:r>
                  <w:rPr>
                    <w:rFonts w:ascii="Cambria Math" w:eastAsiaTheme="minorEastAsia" w:hAnsi="Cambria Math"/>
                    <w:lang w:val="pt-BR"/>
                  </w:rPr>
                  <m:t xml:space="preserve">       </m:t>
                </m:r>
                <m:bar>
                  <m:barPr>
                    <m:ctrlPr>
                      <w:rPr>
                        <w:rFonts w:ascii="Cambria Math" w:eastAsiaTheme="minorEastAsia" w:hAnsi="Cambria Math"/>
                        <w:i/>
                        <w:lang w:val="pt-BR"/>
                      </w:rPr>
                    </m:ctrlPr>
                  </m:barPr>
                  <m:e>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d>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O</m:t>
                            </m:r>
                          </m:e>
                        </m:acc>
                      </m:e>
                      <m:sup>
                        <m:r>
                          <w:rPr>
                            <w:rFonts w:ascii="Cambria Math" w:eastAsiaTheme="minorEastAsia" w:hAnsi="Cambria Math"/>
                            <w:lang w:val="pt-BR"/>
                          </w:rPr>
                          <m:t>†</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d>
                    <m:r>
                      <w:rPr>
                        <w:rFonts w:ascii="Cambria Math" w:eastAsiaTheme="minorEastAsia" w:hAnsi="Cambria Math"/>
                        <w:lang w:val="pt-BR"/>
                      </w:rPr>
                      <m:t>=</m:t>
                    </m:r>
                    <m:sSubSup>
                      <m:sSubSupPr>
                        <m:ctrlPr>
                          <w:rPr>
                            <w:rFonts w:ascii="Cambria Math" w:eastAsiaTheme="minorEastAsia" w:hAnsi="Cambria Math"/>
                            <w:bCs/>
                            <w:i/>
                            <w:lang w:val="pt-BR"/>
                          </w:rPr>
                        </m:ctrlPr>
                      </m:sSubSupPr>
                      <m:e>
                        <m:r>
                          <w:rPr>
                            <w:rFonts w:ascii="Cambria Math" w:eastAsiaTheme="minorEastAsia" w:hAnsi="Cambria Math"/>
                            <w:lang w:val="pt-BR"/>
                          </w:rPr>
                          <m:t>ω</m:t>
                        </m:r>
                      </m:e>
                      <m:sub>
                        <m:r>
                          <w:rPr>
                            <w:rFonts w:ascii="Cambria Math" w:eastAsiaTheme="minorEastAsia" w:hAnsi="Cambria Math"/>
                            <w:lang w:val="pt-BR"/>
                          </w:rPr>
                          <m:t>β</m:t>
                        </m:r>
                      </m:sub>
                      <m:sup>
                        <m:r>
                          <w:rPr>
                            <w:rFonts w:ascii="Cambria Math" w:eastAsiaTheme="minorEastAsia" w:hAnsi="Cambria Math"/>
                            <w:lang w:val="pt-BR"/>
                          </w:rPr>
                          <m:t>*</m:t>
                        </m:r>
                      </m:sup>
                    </m:sSubSup>
                    <m:d>
                      <m:dPr>
                        <m:begChr m:val="⟨"/>
                        <m:endChr m:val="⟩"/>
                        <m:ctrlPr>
                          <w:rPr>
                            <w:rFonts w:ascii="Cambria Math" w:eastAsiaTheme="minorEastAsia" w:hAnsi="Cambria Math"/>
                            <w:i/>
                            <w:lang w:val="pt-BR"/>
                          </w:rPr>
                        </m:ctrlPr>
                      </m:dPr>
                      <m:e>
                        <m:r>
                          <w:rPr>
                            <w:rFonts w:ascii="Cambria Math" w:eastAsiaTheme="minorEastAsia" w:hAnsi="Cambria Math"/>
                            <w:lang w:val="pt-BR"/>
                          </w:rPr>
                          <m:t>β</m:t>
                        </m:r>
                      </m:e>
                      <m:e>
                        <m:r>
                          <w:rPr>
                            <w:rFonts w:ascii="Cambria Math" w:eastAsiaTheme="minorEastAsia" w:hAnsi="Cambria Math"/>
                            <w:lang w:val="pt-BR"/>
                          </w:rPr>
                          <m:t>α</m:t>
                        </m:r>
                      </m:e>
                    </m:d>
                  </m:e>
                </m:bar>
              </m:oMath>
            </m:oMathPara>
          </w:p>
        </w:tc>
        <w:tc>
          <w:tcPr>
            <w:tcW w:w="913" w:type="dxa"/>
            <w:vAlign w:val="center"/>
          </w:tcPr>
          <w:p w14:paraId="69589D6E" w14:textId="77777777" w:rsidR="005C03F1" w:rsidRDefault="005C03F1" w:rsidP="00AF22CD">
            <w:pPr>
              <w:pStyle w:val="Caption"/>
            </w:pPr>
          </w:p>
        </w:tc>
      </w:tr>
      <w:tr w:rsidR="005C03F1" w14:paraId="560F842B" w14:textId="77777777" w:rsidTr="00013E13">
        <w:tc>
          <w:tcPr>
            <w:tcW w:w="8103" w:type="dxa"/>
          </w:tcPr>
          <w:p w14:paraId="15919729" w14:textId="1D1501DE" w:rsidR="005C03F1" w:rsidRPr="00CA22BC" w:rsidRDefault="005C03F1" w:rsidP="00F02D23">
            <w:pPr>
              <w:tabs>
                <w:tab w:val="left" w:pos="540"/>
              </w:tabs>
              <w:spacing w:line="240" w:lineRule="auto"/>
              <w:ind w:firstLine="0"/>
              <w:rPr>
                <w:rFonts w:eastAsia="Times New Roman"/>
                <w:lang w:val="pt-BR"/>
              </w:rPr>
            </w:pPr>
            <m:oMathPara>
              <m:oMathParaPr>
                <m:jc m:val="left"/>
              </m:oMathParaPr>
              <m:oMath>
                <m:r>
                  <w:rPr>
                    <w:rFonts w:ascii="Cambria Math" w:eastAsia="Times New Roman" w:hAnsi="Cambria Math"/>
                    <w:lang w:val="pt-BR"/>
                  </w:rPr>
                  <m:t xml:space="preserve">       0  =</m:t>
                </m:r>
                <m:d>
                  <m:dPr>
                    <m:ctrlPr>
                      <w:rPr>
                        <w:rFonts w:ascii="Cambria Math" w:eastAsiaTheme="minorEastAsia" w:hAnsi="Cambria Math"/>
                        <w:bCs/>
                        <w:i/>
                        <w:lang w:val="pt-BR"/>
                      </w:rPr>
                    </m:ctrlPr>
                  </m:dPr>
                  <m:e>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r>
                      <w:rPr>
                        <w:rFonts w:ascii="Cambria Math" w:eastAsiaTheme="minorEastAsia" w:hAnsi="Cambria Math"/>
                        <w:lang w:val="pt-BR"/>
                      </w:rPr>
                      <m:t>-</m:t>
                    </m:r>
                    <m:sSubSup>
                      <m:sSubSupPr>
                        <m:ctrlPr>
                          <w:rPr>
                            <w:rFonts w:ascii="Cambria Math" w:eastAsiaTheme="minorEastAsia" w:hAnsi="Cambria Math"/>
                            <w:bCs/>
                            <w:i/>
                            <w:u w:val="single"/>
                            <w:lang w:val="pt-BR"/>
                          </w:rPr>
                        </m:ctrlPr>
                      </m:sSubSupPr>
                      <m:e>
                        <m:r>
                          <w:rPr>
                            <w:rFonts w:ascii="Cambria Math" w:eastAsiaTheme="minorEastAsia" w:hAnsi="Cambria Math"/>
                            <w:u w:val="single"/>
                            <w:lang w:val="pt-BR"/>
                          </w:rPr>
                          <m:t>ω</m:t>
                        </m:r>
                      </m:e>
                      <m:sub>
                        <m:r>
                          <w:rPr>
                            <w:rFonts w:ascii="Cambria Math" w:eastAsiaTheme="minorEastAsia" w:hAnsi="Cambria Math"/>
                            <w:lang w:val="pt-BR"/>
                          </w:rPr>
                          <m:t>β</m:t>
                        </m:r>
                      </m:sub>
                      <m:sup>
                        <m:r>
                          <w:rPr>
                            <w:rFonts w:ascii="Cambria Math" w:eastAsiaTheme="minorEastAsia" w:hAnsi="Cambria Math"/>
                            <w:u w:val="single"/>
                            <w:lang w:val="pt-BR"/>
                          </w:rPr>
                          <m:t>*</m:t>
                        </m:r>
                      </m:sup>
                    </m:sSubSup>
                  </m:e>
                </m:d>
                <m:d>
                  <m:dPr>
                    <m:begChr m:val="⟨"/>
                    <m:endChr m:val="⟩"/>
                    <m:ctrlPr>
                      <w:rPr>
                        <w:rFonts w:ascii="Cambria Math" w:eastAsiaTheme="minorEastAsia" w:hAnsi="Cambria Math"/>
                        <w:i/>
                        <w:lang w:val="pt-BR"/>
                      </w:rPr>
                    </m:ctrlPr>
                  </m:dPr>
                  <m:e>
                    <m:r>
                      <w:rPr>
                        <w:rFonts w:ascii="Cambria Math" w:eastAsiaTheme="minorEastAsia" w:hAnsi="Cambria Math"/>
                        <w:lang w:val="pt-BR"/>
                      </w:rPr>
                      <m:t>β</m:t>
                    </m:r>
                  </m:e>
                  <m:e>
                    <m:r>
                      <w:rPr>
                        <w:rFonts w:ascii="Cambria Math" w:eastAsiaTheme="minorEastAsia" w:hAnsi="Cambria Math"/>
                        <w:lang w:val="pt-BR"/>
                      </w:rPr>
                      <m:t>α</m:t>
                    </m:r>
                  </m:e>
                </m:d>
              </m:oMath>
            </m:oMathPara>
          </w:p>
        </w:tc>
        <w:tc>
          <w:tcPr>
            <w:tcW w:w="913" w:type="dxa"/>
            <w:vAlign w:val="center"/>
          </w:tcPr>
          <w:p w14:paraId="0D60CFC6" w14:textId="15D1264C" w:rsidR="005C03F1" w:rsidRDefault="005C03F1" w:rsidP="00AF22CD">
            <w:pPr>
              <w:pStyle w:val="Caption"/>
            </w:pPr>
          </w:p>
        </w:tc>
      </w:tr>
    </w:tbl>
    <w:p w14:paraId="1122BA13" w14:textId="77777777" w:rsidR="00013E13" w:rsidRDefault="00013E13" w:rsidP="00013E13">
      <w:pPr>
        <w:tabs>
          <w:tab w:val="left" w:pos="540"/>
        </w:tabs>
        <w:spacing w:line="240" w:lineRule="auto"/>
        <w:ind w:firstLine="0"/>
        <w:rPr>
          <w:rFonts w:eastAsia="Calibri"/>
          <w:lang w:val="pt-BR"/>
        </w:rPr>
      </w:pPr>
      <w:r>
        <w:rPr>
          <w:rFonts w:eastAsia="Calibri"/>
          <w:lang w:val="pt-BR"/>
        </w:rPr>
        <w:t xml:space="preserve">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913"/>
      </w:tblGrid>
      <w:tr w:rsidR="00013E13" w14:paraId="024A3813" w14:textId="77777777" w:rsidTr="00013E13">
        <w:tc>
          <w:tcPr>
            <w:tcW w:w="8103" w:type="dxa"/>
          </w:tcPr>
          <w:p w14:paraId="70CBCE29" w14:textId="30A3C534" w:rsidR="00013E13" w:rsidRPr="00013E13" w:rsidRDefault="00BC4BC1" w:rsidP="00F02D23">
            <w:pPr>
              <w:tabs>
                <w:tab w:val="left" w:pos="540"/>
              </w:tabs>
              <w:spacing w:line="240" w:lineRule="auto"/>
              <w:ind w:firstLine="0"/>
              <w:rPr>
                <w:rFonts w:eastAsia="Times New Roman"/>
                <w:lang w:val="pt-BR"/>
              </w:rPr>
            </w:pPr>
            <m:oMathPara>
              <m:oMathParaPr>
                <m:jc m:val="center"/>
              </m:oMathParaPr>
              <m:oMath>
                <m:d>
                  <m:dPr>
                    <m:ctrlPr>
                      <w:rPr>
                        <w:rFonts w:ascii="Cambria Math" w:eastAsiaTheme="minorEastAsia" w:hAnsi="Cambria Math"/>
                        <w:bCs/>
                        <w:i/>
                        <w:lang w:val="pt-BR"/>
                      </w:rPr>
                    </m:ctrlPr>
                  </m:dPr>
                  <m:e>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β</m:t>
                        </m:r>
                      </m:sub>
                    </m:sSub>
                  </m:e>
                </m:d>
                <m:d>
                  <m:dPr>
                    <m:begChr m:val="⟨"/>
                    <m:endChr m:val="⟩"/>
                    <m:ctrlPr>
                      <w:rPr>
                        <w:rFonts w:ascii="Cambria Math" w:eastAsiaTheme="minorEastAsia" w:hAnsi="Cambria Math"/>
                        <w:i/>
                        <w:lang w:val="pt-BR"/>
                      </w:rPr>
                    </m:ctrlPr>
                  </m:dPr>
                  <m:e>
                    <m:r>
                      <w:rPr>
                        <w:rFonts w:ascii="Cambria Math" w:eastAsiaTheme="minorEastAsia" w:hAnsi="Cambria Math"/>
                        <w:lang w:val="pt-BR"/>
                      </w:rPr>
                      <m:t>β</m:t>
                    </m:r>
                  </m:e>
                  <m:e>
                    <m:r>
                      <w:rPr>
                        <w:rFonts w:ascii="Cambria Math" w:eastAsiaTheme="minorEastAsia" w:hAnsi="Cambria Math"/>
                        <w:lang w:val="pt-BR"/>
                      </w:rPr>
                      <m:t>α</m:t>
                    </m:r>
                  </m:e>
                </m:d>
                <m:r>
                  <w:rPr>
                    <w:rFonts w:ascii="Cambria Math" w:eastAsiaTheme="minorEastAsia" w:hAnsi="Cambria Math"/>
                    <w:lang w:val="pt-BR"/>
                  </w:rPr>
                  <m:t>=0</m:t>
                </m:r>
                <m:r>
                  <w:rPr>
                    <w:rFonts w:ascii="Cambria Math" w:eastAsia="Calibri" w:hAnsi="Cambria Math"/>
                    <w:lang w:val="pt-BR"/>
                  </w:rPr>
                  <m:t>.</m:t>
                </m:r>
              </m:oMath>
            </m:oMathPara>
          </w:p>
        </w:tc>
        <w:tc>
          <w:tcPr>
            <w:tcW w:w="913" w:type="dxa"/>
            <w:vAlign w:val="center"/>
          </w:tcPr>
          <w:p w14:paraId="55B0FF97" w14:textId="188B8342" w:rsidR="00013E13" w:rsidRDefault="00013E13" w:rsidP="00AF22CD">
            <w:pPr>
              <w:pStyle w:val="Caption"/>
            </w:pPr>
            <w:bookmarkStart w:id="146" w:name="_Ref100606673"/>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138</w:t>
            </w:r>
            <w:r w:rsidR="00225FFE">
              <w:fldChar w:fldCharType="end"/>
            </w:r>
            <w:r>
              <w:t>)</w:t>
            </w:r>
            <w:bookmarkEnd w:id="146"/>
          </w:p>
        </w:tc>
      </w:tr>
    </w:tbl>
    <w:p w14:paraId="1A5D8778" w14:textId="11CE5544" w:rsidR="00013E13" w:rsidRDefault="00013E13" w:rsidP="00013E13">
      <w:pPr>
        <w:ind w:firstLine="0"/>
        <w:rPr>
          <w:rFonts w:eastAsiaTheme="minorEastAsia"/>
          <w:lang w:val="pt-BR"/>
        </w:rPr>
      </w:pPr>
      <w:r>
        <w:rPr>
          <w:rFonts w:eastAsia="Calibri"/>
          <w:lang w:val="pt-BR"/>
        </w:rPr>
        <w:t xml:space="preserve">Aqui usamos o fato de que </w:t>
      </w:r>
      <m:oMath>
        <m:sSubSup>
          <m:sSubSupPr>
            <m:ctrlPr>
              <w:rPr>
                <w:rFonts w:ascii="Cambria Math" w:eastAsiaTheme="minorEastAsia" w:hAnsi="Cambria Math"/>
                <w:bCs/>
                <w:i/>
                <w:lang w:val="pt-BR"/>
              </w:rPr>
            </m:ctrlPr>
          </m:sSubSupPr>
          <m:e>
            <m:r>
              <w:rPr>
                <w:rFonts w:ascii="Cambria Math" w:eastAsiaTheme="minorEastAsia" w:hAnsi="Cambria Math"/>
                <w:lang w:val="pt-BR"/>
              </w:rPr>
              <m:t>ω</m:t>
            </m:r>
          </m:e>
          <m:sub>
            <m:r>
              <w:rPr>
                <w:rFonts w:ascii="Cambria Math" w:eastAsiaTheme="minorEastAsia" w:hAnsi="Cambria Math"/>
                <w:lang w:val="pt-BR"/>
              </w:rPr>
              <m:t>β</m:t>
            </m:r>
          </m:sub>
          <m:sup>
            <m:r>
              <w:rPr>
                <w:rFonts w:ascii="Cambria Math" w:eastAsiaTheme="minorEastAsia" w:hAnsi="Cambria Math"/>
                <w:lang w:val="pt-BR"/>
              </w:rPr>
              <m:t>*</m:t>
            </m:r>
          </m:sup>
        </m:sSubSup>
        <m:r>
          <w:rPr>
            <w:rFonts w:ascii="Cambria Math" w:eastAsiaTheme="minorEastAsia" w:hAnsi="Cambria Math"/>
            <w:lang w:val="pt-BR"/>
          </w:rPr>
          <m:t>=</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β</m:t>
            </m:r>
          </m:sub>
        </m:sSub>
      </m:oMath>
      <w:r>
        <w:rPr>
          <w:rFonts w:eastAsia="Calibri"/>
          <w:bCs/>
          <w:lang w:val="pt-BR"/>
        </w:rPr>
        <w:t>, pois os autovalores de operadores hermitianos são reais.</w:t>
      </w:r>
    </w:p>
    <w:p w14:paraId="538EE6BA" w14:textId="7A3020EB" w:rsidR="005C03F1" w:rsidRDefault="00D81778" w:rsidP="005C03F1">
      <w:pPr>
        <w:ind w:firstLine="0"/>
        <w:rPr>
          <w:rFonts w:eastAsiaTheme="minorEastAsia"/>
          <w:lang w:val="pt-BR"/>
        </w:rPr>
      </w:pPr>
      <w:r w:rsidRPr="005F7598">
        <w:rPr>
          <w:rFonts w:eastAsiaTheme="minorEastAsia"/>
          <w:lang w:val="pt-BR"/>
        </w:rPr>
        <w:lastRenderedPageBreak/>
        <w:t xml:space="preserve">A partir de </w:t>
      </w:r>
      <w:r w:rsidR="005F7598">
        <w:rPr>
          <w:rFonts w:eastAsiaTheme="minorEastAsia"/>
        </w:rPr>
        <w:fldChar w:fldCharType="begin"/>
      </w:r>
      <w:r w:rsidR="005F7598" w:rsidRPr="005F7598">
        <w:rPr>
          <w:rFonts w:eastAsiaTheme="minorEastAsia"/>
          <w:lang w:val="pt-BR"/>
        </w:rPr>
        <w:instrText xml:space="preserve"> REF _Ref100606673 \h </w:instrText>
      </w:r>
      <w:r w:rsidR="005F7598">
        <w:rPr>
          <w:rFonts w:eastAsiaTheme="minorEastAsia"/>
        </w:rPr>
      </w:r>
      <w:r w:rsidR="005F7598">
        <w:rPr>
          <w:rFonts w:eastAsiaTheme="minorEastAsia"/>
        </w:rPr>
        <w:fldChar w:fldCharType="separate"/>
      </w:r>
      <w:r w:rsidR="001E158F">
        <w:t>(</w:t>
      </w:r>
      <w:r w:rsidR="001E158F">
        <w:rPr>
          <w:noProof/>
        </w:rPr>
        <w:t>1</w:t>
      </w:r>
      <w:r w:rsidR="001E158F">
        <w:t>.</w:t>
      </w:r>
      <w:r w:rsidR="001E158F">
        <w:rPr>
          <w:noProof/>
        </w:rPr>
        <w:t>138</w:t>
      </w:r>
      <w:r w:rsidR="001E158F">
        <w:t>)</w:t>
      </w:r>
      <w:r w:rsidR="005F7598">
        <w:rPr>
          <w:rFonts w:eastAsiaTheme="minorEastAsia"/>
        </w:rPr>
        <w:fldChar w:fldCharType="end"/>
      </w:r>
      <w:r w:rsidR="005F7598" w:rsidRPr="005F7598">
        <w:rPr>
          <w:rFonts w:eastAsiaTheme="minorEastAsia"/>
          <w:lang w:val="pt-BR"/>
        </w:rPr>
        <w:t xml:space="preserve"> </w:t>
      </w:r>
      <w:r>
        <w:rPr>
          <w:rFonts w:eastAsiaTheme="minorEastAsia"/>
          <w:lang w:val="pt-BR"/>
        </w:rPr>
        <w:t xml:space="preserve">concluímos que </w:t>
      </w:r>
      <m:oMath>
        <m:d>
          <m:dPr>
            <m:begChr m:val="⟨"/>
            <m:endChr m:val="⟩"/>
            <m:ctrlPr>
              <w:rPr>
                <w:rFonts w:ascii="Cambria Math" w:eastAsiaTheme="minorEastAsia" w:hAnsi="Cambria Math"/>
                <w:i/>
                <w:lang w:val="pt-BR"/>
              </w:rPr>
            </m:ctrlPr>
          </m:dPr>
          <m:e>
            <m:r>
              <w:rPr>
                <w:rFonts w:ascii="Cambria Math" w:eastAsiaTheme="minorEastAsia" w:hAnsi="Cambria Math"/>
                <w:lang w:val="pt-BR"/>
              </w:rPr>
              <m:t>β</m:t>
            </m:r>
          </m:e>
          <m:e>
            <m:r>
              <w:rPr>
                <w:rFonts w:ascii="Cambria Math" w:eastAsiaTheme="minorEastAsia" w:hAnsi="Cambria Math"/>
                <w:lang w:val="pt-BR"/>
              </w:rPr>
              <m:t>α</m:t>
            </m:r>
          </m:e>
        </m:d>
        <m:r>
          <w:rPr>
            <w:rFonts w:ascii="Cambria Math" w:eastAsiaTheme="minorEastAsia" w:hAnsi="Cambria Math"/>
            <w:lang w:val="pt-BR"/>
          </w:rPr>
          <m:t>=0</m:t>
        </m:r>
      </m:oMath>
      <w:r>
        <w:rPr>
          <w:rFonts w:eastAsiaTheme="minorEastAsia"/>
          <w:lang w:val="pt-BR"/>
        </w:rPr>
        <w:t xml:space="preserve"> </w:t>
      </w:r>
      <w:r w:rsidR="00013E13">
        <w:rPr>
          <w:rFonts w:eastAsiaTheme="minorEastAsia"/>
          <w:lang w:val="pt-BR"/>
        </w:rPr>
        <w:t xml:space="preserve">(ortogonais), </w:t>
      </w:r>
      <w:r>
        <w:rPr>
          <w:rFonts w:eastAsiaTheme="minorEastAsia"/>
          <w:lang w:val="pt-BR"/>
        </w:rPr>
        <w:t xml:space="preserve">se </w:t>
      </w:r>
      <m:oMath>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bCs/>
                <w:i/>
                <w:lang w:val="pt-BR"/>
              </w:rPr>
            </m:ctrlPr>
          </m:sSubPr>
          <m:e>
            <m:r>
              <w:rPr>
                <w:rFonts w:ascii="Cambria Math" w:eastAsiaTheme="minorEastAsia" w:hAnsi="Cambria Math"/>
                <w:lang w:val="pt-BR"/>
              </w:rPr>
              <m:t>ω</m:t>
            </m:r>
          </m:e>
          <m:sub>
            <m:r>
              <w:rPr>
                <w:rFonts w:ascii="Cambria Math" w:eastAsiaTheme="minorEastAsia" w:hAnsi="Cambria Math"/>
                <w:lang w:val="pt-BR"/>
              </w:rPr>
              <m:t>β</m:t>
            </m:r>
          </m:sub>
        </m:sSub>
      </m:oMath>
      <w:r w:rsidR="00013E13">
        <w:rPr>
          <w:rFonts w:eastAsiaTheme="minorEastAsia"/>
          <w:bCs/>
          <w:lang w:val="pt-BR"/>
        </w:rPr>
        <w:t xml:space="preserve"> (autovalores não degenerados)</w:t>
      </w:r>
    </w:p>
    <w:p w14:paraId="2F3E215C" w14:textId="167A87BA" w:rsidR="00A431E6" w:rsidRDefault="00A431E6" w:rsidP="0005148B">
      <w:pPr>
        <w:pStyle w:val="Heading2"/>
      </w:pPr>
      <w:bookmarkStart w:id="147" w:name="_Ref531247569"/>
      <w:bookmarkStart w:id="148" w:name="_Toc101725901"/>
      <w:r>
        <w:t>A função delta de Dirac</w:t>
      </w:r>
      <w:bookmarkEnd w:id="147"/>
      <w:bookmarkEnd w:id="148"/>
    </w:p>
    <w:p w14:paraId="4B40B25C" w14:textId="2C2908D8" w:rsidR="00DA48D0" w:rsidRDefault="00AF018B" w:rsidP="00AF018B">
      <w:pPr>
        <w:ind w:firstLine="720"/>
        <w:rPr>
          <w:rFonts w:eastAsiaTheme="minorEastAsia"/>
          <w:lang w:val="pt-BR"/>
        </w:rPr>
      </w:pPr>
      <w:r>
        <w:rPr>
          <w:rFonts w:eastAsiaTheme="minorEastAsia"/>
          <w:lang w:val="pt-BR"/>
        </w:rPr>
        <w:t>A função delta de Dirac</w:t>
      </w:r>
      <w:r w:rsidR="00893B4C">
        <w:rPr>
          <w:rFonts w:eastAsiaTheme="minorEastAsia"/>
          <w:lang w:val="pt-BR"/>
        </w:rPr>
        <w:t xml:space="preserve">, denotada por </w:t>
      </w:r>
      <m:oMath>
        <m:r>
          <w:rPr>
            <w:rFonts w:ascii="Cambria Math" w:eastAsiaTheme="minorEastAsia" w:hAnsi="Cambria Math"/>
            <w:lang w:val="pt-BR"/>
          </w:rPr>
          <m:t>δ</m:t>
        </m:r>
        <m:d>
          <m:dPr>
            <m:ctrlPr>
              <w:rPr>
                <w:rFonts w:ascii="Cambria Math" w:eastAsiaTheme="minorEastAsia" w:hAnsi="Cambria Math"/>
                <w:i/>
                <w:lang w:val="pt-BR"/>
              </w:rPr>
            </m:ctrlPr>
          </m:dPr>
          <m:e>
            <m:r>
              <w:rPr>
                <w:rFonts w:ascii="Cambria Math" w:eastAsiaTheme="minorEastAsia" w:hAnsi="Cambria Math"/>
                <w:lang w:val="pt-BR"/>
              </w:rPr>
              <m:t>x</m:t>
            </m:r>
          </m:e>
        </m:d>
      </m:oMath>
      <w:r w:rsidR="00893B4C">
        <w:rPr>
          <w:rFonts w:eastAsiaTheme="minorEastAsia"/>
          <w:lang w:val="pt-BR"/>
        </w:rPr>
        <w:t>,</w:t>
      </w:r>
      <w:r>
        <w:rPr>
          <w:rFonts w:eastAsiaTheme="minorEastAsia"/>
          <w:lang w:val="pt-BR"/>
        </w:rPr>
        <w:t xml:space="preserve"> é uma função bastante estranha. </w:t>
      </w:r>
      <w:r w:rsidR="00186ED2">
        <w:rPr>
          <w:rFonts w:eastAsiaTheme="minorEastAsia"/>
          <w:lang w:val="pt-BR"/>
        </w:rPr>
        <w:t>A rigor não podemos considerá-la como uma função, pelo menos no sentido usual da definição</w:t>
      </w:r>
      <w:r w:rsidR="00A3426D">
        <w:rPr>
          <w:rFonts w:eastAsiaTheme="minorEastAsia"/>
          <w:lang w:val="pt-BR"/>
        </w:rPr>
        <w:t xml:space="preserve"> de função. A função </w:t>
      </w:r>
      <m:oMath>
        <m:r>
          <w:rPr>
            <w:rFonts w:ascii="Cambria Math" w:eastAsiaTheme="minorEastAsia" w:hAnsi="Cambria Math"/>
            <w:lang w:val="pt-BR"/>
          </w:rPr>
          <m:t>δ</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oMath>
      <w:r w:rsidR="00A3426D">
        <w:rPr>
          <w:rFonts w:eastAsiaTheme="minorEastAsia"/>
          <w:lang w:val="pt-BR"/>
        </w:rPr>
        <w:t xml:space="preserve"> é definida </w:t>
      </w:r>
      <w:r w:rsidR="00CF42EA">
        <w:rPr>
          <w:rFonts w:eastAsiaTheme="minorEastAsia"/>
          <w:lang w:val="pt-BR"/>
        </w:rPr>
        <w:t>como</w:t>
      </w:r>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8"/>
        <w:gridCol w:w="1492"/>
      </w:tblGrid>
      <w:tr w:rsidR="009A2FAB" w14:paraId="69EB50D8" w14:textId="77777777" w:rsidTr="009A2FAB">
        <w:tc>
          <w:tcPr>
            <w:tcW w:w="7561" w:type="dxa"/>
            <w:vAlign w:val="center"/>
          </w:tcPr>
          <w:p w14:paraId="506249E7" w14:textId="279D5D84" w:rsidR="009A2FAB" w:rsidRPr="00C87645" w:rsidRDefault="009A2FAB" w:rsidP="00307CE5">
            <w:pPr>
              <w:keepNext/>
              <w:jc w:val="center"/>
              <w:rPr>
                <w:rFonts w:eastAsiaTheme="minorEastAsia"/>
                <w:lang w:val="pt-BR"/>
              </w:rPr>
            </w:pPr>
            <m:oMathPara>
              <m:oMath>
                <m:r>
                  <w:rPr>
                    <w:rFonts w:ascii="Cambria Math" w:eastAsiaTheme="minorEastAsia" w:hAnsi="Cambria Math"/>
                    <w:lang w:val="pt-BR"/>
                  </w:rPr>
                  <m:t>δ</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     se 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e>
                        <m:r>
                          <w:rPr>
                            <w:rFonts w:ascii="Cambria Math" w:eastAsiaTheme="minorEastAsia" w:hAnsi="Cambria Math"/>
                            <w:lang w:val="pt-BR"/>
                          </w:rPr>
                          <m:t>0      se 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eqArr>
                  </m:e>
                </m:d>
                <m:r>
                  <w:rPr>
                    <w:rFonts w:ascii="Cambria Math" w:eastAsiaTheme="minorEastAsia" w:hAnsi="Cambria Math"/>
                    <w:lang w:val="pt-BR"/>
                  </w:rPr>
                  <m:t xml:space="preserve"> </m:t>
                </m:r>
              </m:oMath>
            </m:oMathPara>
          </w:p>
          <w:p w14:paraId="070DDB30" w14:textId="399E71F7" w:rsidR="00C87645" w:rsidRDefault="00C87645" w:rsidP="00307CE5">
            <w:pPr>
              <w:keepNext/>
              <w:jc w:val="center"/>
              <w:rPr>
                <w:rFonts w:eastAsiaTheme="minorEastAsia"/>
                <w:lang w:val="pt-BR"/>
              </w:rPr>
            </w:pPr>
            <w:r>
              <w:rPr>
                <w:rFonts w:eastAsiaTheme="minorEastAsia"/>
                <w:lang w:val="pt-BR"/>
              </w:rPr>
              <w:t>e</w:t>
            </w:r>
          </w:p>
          <w:p w14:paraId="160B98D6" w14:textId="560BD94B" w:rsidR="00D82C4A" w:rsidRPr="009A2FAB" w:rsidRDefault="00BC4BC1" w:rsidP="00307CE5">
            <w:pPr>
              <w:keepNext/>
              <w:jc w:val="center"/>
              <w:rPr>
                <w:lang w:val="pt-BR"/>
              </w:rPr>
            </w:pPr>
            <m:oMathPara>
              <m:oMath>
                <m:nary>
                  <m:naryPr>
                    <m:limLoc m:val="subSup"/>
                    <m:ctrlPr>
                      <w:rPr>
                        <w:rFonts w:ascii="Cambria Math" w:eastAsiaTheme="minorEastAsia" w:hAnsi="Cambria Math"/>
                        <w:i/>
                        <w:lang w:val="pt-BR"/>
                      </w:rPr>
                    </m:ctrlPr>
                  </m:naryPr>
                  <m:sub>
                    <m:r>
                      <w:rPr>
                        <w:rFonts w:ascii="Cambria Math" w:eastAsiaTheme="minorEastAsia" w:hAnsi="Cambria Math"/>
                        <w:lang w:val="pt-BR"/>
                      </w:rPr>
                      <m:t>-∞</m:t>
                    </m:r>
                  </m:sub>
                  <m:sup>
                    <m:r>
                      <w:rPr>
                        <w:rFonts w:ascii="Cambria Math" w:eastAsiaTheme="minorEastAsia" w:hAnsi="Cambria Math"/>
                        <w:lang w:val="pt-BR"/>
                      </w:rPr>
                      <m:t>∞</m:t>
                    </m:r>
                  </m:sup>
                  <m:e>
                    <m:r>
                      <w:rPr>
                        <w:rFonts w:ascii="Cambria Math" w:eastAsiaTheme="minorEastAsia" w:hAnsi="Cambria Math"/>
                        <w:lang w:val="pt-BR"/>
                      </w:rPr>
                      <m:t>δ</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dx</m:t>
                    </m:r>
                  </m:e>
                </m:nary>
                <m:r>
                  <w:rPr>
                    <w:rFonts w:ascii="Cambria Math" w:eastAsiaTheme="minorEastAsia" w:hAnsi="Cambria Math"/>
                    <w:lang w:val="pt-BR"/>
                  </w:rPr>
                  <m:t>=1</m:t>
                </m:r>
              </m:oMath>
            </m:oMathPara>
          </w:p>
        </w:tc>
        <w:tc>
          <w:tcPr>
            <w:tcW w:w="1469" w:type="dxa"/>
            <w:vAlign w:val="center"/>
          </w:tcPr>
          <w:p w14:paraId="55F317F7" w14:textId="74C9AFAF" w:rsidR="009A2FAB" w:rsidRDefault="009A2FAB" w:rsidP="00307CE5">
            <w:pPr>
              <w:jc w:val="right"/>
              <w:rPr>
                <w:lang w:val="pt-BR"/>
              </w:rPr>
            </w:pPr>
            <w:bookmarkStart w:id="149" w:name="_Ref531247094"/>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139</w:t>
            </w:r>
            <w:r w:rsidR="00BC4BC1">
              <w:rPr>
                <w:noProof/>
              </w:rPr>
              <w:fldChar w:fldCharType="end"/>
            </w:r>
            <w:r>
              <w:t>)</w:t>
            </w:r>
            <w:bookmarkEnd w:id="149"/>
          </w:p>
        </w:tc>
      </w:tr>
    </w:tbl>
    <w:p w14:paraId="119B9E62" w14:textId="019292E9" w:rsidR="00CF42EA" w:rsidRDefault="00433607" w:rsidP="00433607">
      <w:pPr>
        <w:ind w:firstLine="0"/>
        <w:rPr>
          <w:rFonts w:eastAsiaTheme="minorEastAsia"/>
          <w:lang w:val="pt-BR"/>
        </w:rPr>
      </w:pPr>
      <w:r>
        <w:rPr>
          <w:rFonts w:eastAsiaTheme="minorEastAsia"/>
          <w:lang w:val="pt-BR"/>
        </w:rPr>
        <w:t>Vemos</w:t>
      </w:r>
      <w:r w:rsidR="00926BED">
        <w:rPr>
          <w:rFonts w:eastAsiaTheme="minorEastAsia"/>
          <w:lang w:val="pt-BR"/>
        </w:rPr>
        <w:t xml:space="preserve"> </w:t>
      </w:r>
      <w:r>
        <w:rPr>
          <w:rFonts w:eastAsiaTheme="minorEastAsia"/>
          <w:lang w:val="pt-BR"/>
        </w:rPr>
        <w:t>que</w:t>
      </w:r>
      <w:r w:rsidR="00926BED">
        <w:rPr>
          <w:rFonts w:eastAsiaTheme="minorEastAsia"/>
          <w:lang w:val="pt-BR"/>
        </w:rPr>
        <w:t xml:space="preserve"> embora </w:t>
      </w:r>
      <m:oMath>
        <m:r>
          <w:rPr>
            <w:rFonts w:ascii="Cambria Math" w:eastAsiaTheme="minorEastAsia" w:hAnsi="Cambria Math"/>
            <w:lang w:val="pt-BR"/>
          </w:rPr>
          <m:t>δ</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oMath>
      <w:r w:rsidR="00926BED">
        <w:rPr>
          <w:rFonts w:eastAsiaTheme="minorEastAsia"/>
          <w:lang w:val="pt-BR"/>
        </w:rPr>
        <w:t xml:space="preserve"> não seja bem definida</w:t>
      </w:r>
      <w:r w:rsidR="00DF419C">
        <w:rPr>
          <w:rFonts w:eastAsiaTheme="minorEastAsia"/>
          <w:lang w:val="pt-BR"/>
        </w:rPr>
        <w:t xml:space="preserve">, a sua integral é. </w:t>
      </w:r>
      <w:r w:rsidR="00307CE5">
        <w:rPr>
          <w:rFonts w:eastAsiaTheme="minorEastAsia"/>
          <w:lang w:val="pt-BR"/>
        </w:rPr>
        <w:t>A integral da função delta de Dirac funciona como se fosse um</w:t>
      </w:r>
      <w:r w:rsidR="00927E5C">
        <w:rPr>
          <w:rFonts w:eastAsiaTheme="minorEastAsia"/>
          <w:lang w:val="pt-BR"/>
        </w:rPr>
        <w:t xml:space="preserve"> filtro de funções. Por exemplo, seja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sidR="00927E5C">
        <w:rPr>
          <w:rFonts w:eastAsiaTheme="minorEastAsia"/>
          <w:lang w:val="pt-BR"/>
        </w:rPr>
        <w:t xml:space="preserve"> um</w:t>
      </w:r>
      <w:r w:rsidR="00912AD9">
        <w:rPr>
          <w:rFonts w:eastAsiaTheme="minorEastAsia"/>
          <w:lang w:val="pt-BR"/>
        </w:rPr>
        <w:t>a</w:t>
      </w:r>
      <w:r w:rsidR="00927E5C">
        <w:rPr>
          <w:rFonts w:eastAsiaTheme="minorEastAsia"/>
          <w:lang w:val="pt-BR"/>
        </w:rPr>
        <w:t xml:space="preserve"> função bem definida em </w:t>
      </w:r>
      <m:oMath>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oMath>
      <w:r w:rsidR="00912AD9">
        <w:rPr>
          <w:rFonts w:eastAsiaTheme="minorEastAsia"/>
          <w:lang w:val="pt-BR"/>
        </w:rPr>
        <w:t>. Então,</w:t>
      </w:r>
    </w:p>
    <w:p w14:paraId="7D6F1FCF" w14:textId="40267273" w:rsidR="00912AD9" w:rsidRPr="00807C55" w:rsidRDefault="00BC4BC1" w:rsidP="00433607">
      <w:pPr>
        <w:ind w:firstLine="0"/>
        <w:rPr>
          <w:rFonts w:eastAsiaTheme="minorEastAsia"/>
          <w:lang w:val="pt-BR"/>
        </w:rPr>
      </w:pPr>
      <m:oMathPara>
        <m:oMath>
          <m:nary>
            <m:naryPr>
              <m:limLoc m:val="subSup"/>
              <m:ctrlPr>
                <w:rPr>
                  <w:rFonts w:ascii="Cambria Math" w:eastAsiaTheme="minorEastAsia" w:hAnsi="Cambria Math"/>
                  <w:i/>
                  <w:lang w:val="pt-BR"/>
                </w:rPr>
              </m:ctrlPr>
            </m:naryPr>
            <m:sub>
              <m:r>
                <w:rPr>
                  <w:rFonts w:ascii="Cambria Math" w:eastAsiaTheme="minorEastAsia" w:hAnsi="Cambria Math"/>
                  <w:lang w:val="pt-BR"/>
                </w:rPr>
                <m:t>-∞</m:t>
              </m:r>
            </m:sub>
            <m:sup>
              <m:r>
                <w:rPr>
                  <w:rFonts w:ascii="Cambria Math" w:eastAsiaTheme="minorEastAsia" w:hAnsi="Cambria Math"/>
                  <w:lang w:val="pt-BR"/>
                </w:rPr>
                <m:t>∞</m:t>
              </m:r>
            </m:sup>
            <m:e>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δ</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dx</m:t>
              </m:r>
            </m:e>
          </m:nary>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oMath>
      </m:oMathPara>
    </w:p>
    <w:p w14:paraId="614418F3" w14:textId="0110A0C4" w:rsidR="00912AD9" w:rsidRPr="00AB40E9" w:rsidRDefault="00807C55" w:rsidP="00433607">
      <w:pPr>
        <w:ind w:firstLine="0"/>
        <w:rPr>
          <w:rFonts w:eastAsiaTheme="minorEastAsia"/>
          <w:lang w:val="pt-BR"/>
        </w:rPr>
      </w:pPr>
      <w:r>
        <w:rPr>
          <w:rFonts w:eastAsiaTheme="minorEastAsia"/>
          <w:lang w:val="pt-BR"/>
        </w:rPr>
        <w:t xml:space="preserve">Ou seja, de todos os valores de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sidR="005B1AFC">
        <w:rPr>
          <w:rFonts w:eastAsiaTheme="minorEastAsia"/>
          <w:lang w:val="pt-BR"/>
        </w:rPr>
        <w:t xml:space="preserve">, a integral seleciona apenas o valor de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oMath>
      <w:r w:rsidR="005B1AFC">
        <w:rPr>
          <w:rFonts w:eastAsiaTheme="minorEastAsia"/>
          <w:lang w:val="pt-BR"/>
        </w:rPr>
        <w:t xml:space="preserve"> quando </w:t>
      </w:r>
      <m:oMath>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oMath>
      <w:r w:rsidR="00541B2D">
        <w:rPr>
          <w:rFonts w:eastAsiaTheme="minorEastAsia"/>
          <w:lang w:val="pt-BR"/>
        </w:rPr>
        <w:t>.</w:t>
      </w:r>
      <w:r w:rsidR="00BF7944">
        <w:rPr>
          <w:rFonts w:eastAsiaTheme="minorEastAsia"/>
          <w:lang w:val="pt-BR"/>
        </w:rPr>
        <w:t xml:space="preserve"> </w:t>
      </w:r>
    </w:p>
    <w:p w14:paraId="177F728B" w14:textId="346A5336" w:rsidR="00A70CC5" w:rsidRDefault="00A70CC5" w:rsidP="0005148B">
      <w:pPr>
        <w:pStyle w:val="Heading2"/>
      </w:pPr>
      <w:bookmarkStart w:id="150" w:name="_Toc101725902"/>
      <w:r>
        <w:t xml:space="preserve">CONJUNTO DE </w:t>
      </w:r>
      <w:r w:rsidR="002E533B">
        <w:t xml:space="preserve">FUNÇÕES DE </w:t>
      </w:r>
      <w:r>
        <w:t>BASE</w:t>
      </w:r>
      <w:bookmarkEnd w:id="150"/>
    </w:p>
    <w:p w14:paraId="16FC4A73" w14:textId="34AF27E5" w:rsidR="00564387" w:rsidRDefault="00B23871" w:rsidP="00712161">
      <w:pPr>
        <w:pStyle w:val="Heading3"/>
      </w:pPr>
      <w:bookmarkStart w:id="151" w:name="_Toc101725903"/>
      <w:r>
        <w:t>Funções de base de Slater e gaussianas</w:t>
      </w:r>
      <w:bookmarkEnd w:id="151"/>
    </w:p>
    <w:p w14:paraId="123E38EA" w14:textId="54039C7B" w:rsidR="00AB7E65" w:rsidRDefault="006476CF" w:rsidP="00564387">
      <w:pPr>
        <w:ind w:firstLine="720"/>
        <w:rPr>
          <w:lang w:val="pt-BR"/>
        </w:rPr>
      </w:pPr>
      <w:r>
        <w:rPr>
          <w:lang w:val="pt-BR"/>
        </w:rPr>
        <w:t xml:space="preserve">Veremos, adiante, que na formulação de </w:t>
      </w:r>
      <w:r w:rsidR="0069094B">
        <w:rPr>
          <w:lang w:val="pt-BR"/>
        </w:rPr>
        <w:t>R</w:t>
      </w:r>
      <w:r>
        <w:rPr>
          <w:lang w:val="pt-BR"/>
        </w:rPr>
        <w:t xml:space="preserve">oothan, </w:t>
      </w:r>
      <w:r w:rsidR="0069094B">
        <w:rPr>
          <w:lang w:val="pt-BR"/>
        </w:rPr>
        <w:t xml:space="preserve">os orbitais monoeletrônicos são representados como combinações lineares de funções de base. </w:t>
      </w:r>
      <w:r w:rsidR="00564387">
        <w:rPr>
          <w:lang w:val="pt-BR"/>
        </w:rPr>
        <w:t>Na prática</w:t>
      </w:r>
      <w:r w:rsidR="00422BE6">
        <w:rPr>
          <w:lang w:val="pt-BR"/>
        </w:rPr>
        <w:t xml:space="preserve">, as funções de bases mais </w:t>
      </w:r>
      <w:r w:rsidR="004B72FE">
        <w:rPr>
          <w:lang w:val="pt-BR"/>
        </w:rPr>
        <w:t xml:space="preserve">usadas são funções de bases do tipo Slater, gaussianas </w:t>
      </w:r>
      <w:r w:rsidR="00991AD2">
        <w:rPr>
          <w:lang w:val="pt-BR"/>
        </w:rPr>
        <w:t>ou</w:t>
      </w:r>
      <w:r w:rsidR="004B72FE">
        <w:rPr>
          <w:lang w:val="pt-BR"/>
        </w:rPr>
        <w:t xml:space="preserve"> ondas planas.</w:t>
      </w:r>
      <w:r w:rsidR="00564387">
        <w:rPr>
          <w:lang w:val="pt-BR"/>
        </w:rPr>
        <w:t xml:space="preserve"> </w:t>
      </w:r>
      <w:r w:rsidR="001002E6">
        <w:rPr>
          <w:lang w:val="pt-BR"/>
        </w:rPr>
        <w:t>As funções de base</w:t>
      </w:r>
      <w:r w:rsidR="00D97FB8">
        <w:rPr>
          <w:lang w:val="pt-BR"/>
        </w:rPr>
        <w:t xml:space="preserve"> do tipo Slater são inspiradas na solução da equação de Schrödinger</w:t>
      </w:r>
      <w:r w:rsidR="003D2A3F">
        <w:rPr>
          <w:lang w:val="pt-BR"/>
        </w:rPr>
        <w:t xml:space="preserve"> para o átomo de hidrogênio. </w:t>
      </w:r>
      <w:r w:rsidR="00B537CA">
        <w:rPr>
          <w:lang w:val="pt-BR"/>
        </w:rPr>
        <w:t>Essas funções apresentam o aspecto geral</w:t>
      </w:r>
    </w:p>
    <w:p w14:paraId="7AF06A58" w14:textId="4CD90717" w:rsidR="00B537CA" w:rsidRPr="00042C4E" w:rsidRDefault="00BC4BC1" w:rsidP="00564387">
      <w:pPr>
        <w:ind w:firstLine="720"/>
        <w:rPr>
          <w:rFonts w:eastAsiaTheme="minorEastAsia"/>
          <w:lang w:val="pt-BR"/>
        </w:rPr>
      </w:pPr>
      <m:oMathPara>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STO</m:t>
              </m:r>
            </m:sup>
          </m:sSubSup>
          <m:r>
            <w:rPr>
              <w:rFonts w:ascii="Cambria Math" w:hAnsi="Cambria Math"/>
              <w:lang w:val="pt-BR"/>
            </w:rPr>
            <m:t>(ζ,x,y,z)=N</m:t>
          </m:r>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p</m:t>
              </m:r>
            </m:sup>
          </m:sSup>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q</m:t>
              </m:r>
            </m:sup>
          </m:sSup>
          <m:sSup>
            <m:sSupPr>
              <m:ctrlPr>
                <w:rPr>
                  <w:rFonts w:ascii="Cambria Math" w:hAnsi="Cambria Math"/>
                  <w:i/>
                  <w:lang w:val="pt-BR"/>
                </w:rPr>
              </m:ctrlPr>
            </m:sSupPr>
            <m:e>
              <m:r>
                <w:rPr>
                  <w:rFonts w:ascii="Cambria Math" w:hAnsi="Cambria Math"/>
                  <w:lang w:val="pt-BR"/>
                </w:rPr>
                <m:t>z</m:t>
              </m:r>
            </m:e>
            <m:sup>
              <m:r>
                <w:rPr>
                  <w:rFonts w:ascii="Cambria Math" w:hAnsi="Cambria Math"/>
                  <w:lang w:val="pt-BR"/>
                </w:rPr>
                <m:t>s</m:t>
              </m:r>
            </m:sup>
          </m:sSup>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-ζr</m:t>
              </m:r>
            </m:sup>
          </m:sSup>
          <m:r>
            <w:rPr>
              <w:rFonts w:ascii="Cambria Math" w:eastAsiaTheme="minorEastAsia" w:hAnsi="Cambria Math"/>
              <w:lang w:val="pt-BR"/>
            </w:rPr>
            <m:t>,</m:t>
          </m:r>
        </m:oMath>
      </m:oMathPara>
    </w:p>
    <w:p w14:paraId="77F944FC" w14:textId="60C5B180" w:rsidR="00042C4E" w:rsidRDefault="005A55A3" w:rsidP="00042C4E">
      <w:pPr>
        <w:ind w:firstLine="0"/>
        <w:rPr>
          <w:rFonts w:eastAsiaTheme="minorEastAsia"/>
          <w:lang w:val="pt-BR"/>
        </w:rPr>
      </w:pPr>
      <w:r>
        <w:rPr>
          <w:lang w:val="pt-BR"/>
        </w:rPr>
        <w:t xml:space="preserve">onde </w:t>
      </w:r>
      <m:oMath>
        <m:r>
          <w:rPr>
            <w:rFonts w:ascii="Cambria Math" w:hAnsi="Cambria Math"/>
            <w:lang w:val="pt-BR"/>
          </w:rPr>
          <m:t>ϕ</m:t>
        </m:r>
      </m:oMath>
      <w:r>
        <w:rPr>
          <w:rFonts w:eastAsiaTheme="minorEastAsia"/>
          <w:lang w:val="pt-BR"/>
        </w:rPr>
        <w:t xml:space="preserve"> representa a função de base; </w:t>
      </w:r>
      <m:oMath>
        <m:r>
          <w:rPr>
            <w:rFonts w:ascii="Cambria Math" w:eastAsiaTheme="minorEastAsia" w:hAnsi="Cambria Math"/>
            <w:lang w:val="pt-BR"/>
          </w:rPr>
          <m:t>N</m:t>
        </m:r>
      </m:oMath>
      <w:r>
        <w:rPr>
          <w:rFonts w:eastAsiaTheme="minorEastAsia"/>
          <w:lang w:val="pt-BR"/>
        </w:rPr>
        <w:t xml:space="preserve"> </w:t>
      </w:r>
      <w:r w:rsidR="00AC2AD8">
        <w:rPr>
          <w:rFonts w:eastAsiaTheme="minorEastAsia"/>
          <w:lang w:val="pt-BR"/>
        </w:rPr>
        <w:t xml:space="preserve">é a constante de normalização; as letras </w:t>
      </w:r>
      <m:oMath>
        <m:r>
          <w:rPr>
            <w:rFonts w:ascii="Cambria Math" w:eastAsiaTheme="minorEastAsia" w:hAnsi="Cambria Math"/>
            <w:lang w:val="pt-BR"/>
          </w:rPr>
          <m:t>p,q</m:t>
        </m:r>
      </m:oMath>
      <w:r w:rsidR="003D45DD">
        <w:rPr>
          <w:rFonts w:eastAsiaTheme="minorEastAsia"/>
          <w:lang w:val="pt-BR"/>
        </w:rPr>
        <w:t xml:space="preserve"> e </w:t>
      </w:r>
      <m:oMath>
        <m:r>
          <w:rPr>
            <w:rFonts w:ascii="Cambria Math" w:eastAsiaTheme="minorEastAsia" w:hAnsi="Cambria Math"/>
            <w:lang w:val="pt-BR"/>
          </w:rPr>
          <m:t>s</m:t>
        </m:r>
      </m:oMath>
      <w:r w:rsidR="003D45DD">
        <w:rPr>
          <w:rFonts w:eastAsiaTheme="minorEastAsia"/>
          <w:lang w:val="pt-BR"/>
        </w:rPr>
        <w:t xml:space="preserve"> representam o momento angular</w:t>
      </w:r>
      <w:r w:rsidR="002B7F8A">
        <w:rPr>
          <w:rFonts w:eastAsiaTheme="minorEastAsia"/>
          <w:lang w:val="pt-BR"/>
        </w:rPr>
        <w:t>.</w:t>
      </w:r>
      <w:r w:rsidR="00B524DC">
        <w:rPr>
          <w:rFonts w:eastAsiaTheme="minorEastAsia"/>
          <w:lang w:val="pt-BR"/>
        </w:rPr>
        <w:t xml:space="preserve"> Por exemplo: se </w:t>
      </w:r>
      <m:oMath>
        <m:r>
          <w:rPr>
            <w:rFonts w:ascii="Cambria Math" w:eastAsiaTheme="minorEastAsia" w:hAnsi="Cambria Math"/>
            <w:lang w:val="pt-BR"/>
          </w:rPr>
          <m:t>p=q=s=0</m:t>
        </m:r>
      </m:oMath>
      <w:r w:rsidR="00B524DC">
        <w:rPr>
          <w:rFonts w:eastAsiaTheme="minorEastAsia"/>
          <w:lang w:val="pt-BR"/>
        </w:rPr>
        <w:t xml:space="preserve">, então </w:t>
      </w:r>
      <m:oMath>
        <m:r>
          <w:rPr>
            <w:rFonts w:ascii="Cambria Math" w:hAnsi="Cambria Math"/>
            <w:lang w:val="pt-BR"/>
          </w:rPr>
          <m:t>ϕ</m:t>
        </m:r>
      </m:oMath>
      <w:r w:rsidR="00B524DC">
        <w:rPr>
          <w:rFonts w:eastAsiaTheme="minorEastAsia"/>
          <w:lang w:val="pt-BR"/>
        </w:rPr>
        <w:t xml:space="preserve"> representa um orbital do tipo </w:t>
      </w:r>
      <m:oMath>
        <m:r>
          <w:rPr>
            <w:rFonts w:ascii="Cambria Math" w:eastAsiaTheme="minorEastAsia" w:hAnsi="Cambria Math"/>
            <w:lang w:val="pt-BR"/>
          </w:rPr>
          <m:t>s</m:t>
        </m:r>
      </m:oMath>
      <w:r w:rsidR="00370EDD">
        <w:rPr>
          <w:rFonts w:eastAsiaTheme="minorEastAsia"/>
          <w:lang w:val="pt-BR"/>
        </w:rPr>
        <w:t xml:space="preserve">. Se </w:t>
      </w:r>
      <m:oMath>
        <m:r>
          <w:rPr>
            <w:rFonts w:ascii="Cambria Math" w:eastAsiaTheme="minorEastAsia" w:hAnsi="Cambria Math"/>
            <w:lang w:val="pt-BR"/>
          </w:rPr>
          <m:t xml:space="preserve">p=1 </m:t>
        </m:r>
        <m:r>
          <m:rPr>
            <m:sty m:val="p"/>
          </m:rPr>
          <w:rPr>
            <w:rFonts w:ascii="Cambria Math" w:eastAsiaTheme="minorEastAsia" w:hAnsi="Cambria Math"/>
            <w:lang w:val="pt-BR"/>
          </w:rPr>
          <m:t>e</m:t>
        </m:r>
        <m:r>
          <w:rPr>
            <w:rFonts w:ascii="Cambria Math" w:eastAsiaTheme="minorEastAsia" w:hAnsi="Cambria Math"/>
            <w:lang w:val="pt-BR"/>
          </w:rPr>
          <m:t xml:space="preserve"> q=s=0</m:t>
        </m:r>
      </m:oMath>
      <w:r w:rsidR="00982447">
        <w:rPr>
          <w:rFonts w:eastAsiaTheme="minorEastAsia"/>
          <w:lang w:val="pt-BR"/>
        </w:rPr>
        <w:t xml:space="preserve">, então </w:t>
      </w:r>
      <m:oMath>
        <m:r>
          <w:rPr>
            <w:rFonts w:ascii="Cambria Math" w:hAnsi="Cambria Math"/>
            <w:lang w:val="pt-BR"/>
          </w:rPr>
          <m:t>ϕ</m:t>
        </m:r>
      </m:oMath>
      <w:r w:rsidR="00982447">
        <w:rPr>
          <w:rFonts w:eastAsiaTheme="minorEastAsia"/>
          <w:lang w:val="pt-BR"/>
        </w:rPr>
        <w:t xml:space="preserve"> representa um orbital do tipo </w:t>
      </w:r>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oMath>
      <w:r w:rsidR="00164DF6">
        <w:rPr>
          <w:rFonts w:eastAsiaTheme="minorEastAsia"/>
          <w:lang w:val="pt-BR"/>
        </w:rPr>
        <w:t xml:space="preserve">. Se </w:t>
      </w:r>
      <m:oMath>
        <m:r>
          <w:rPr>
            <w:rFonts w:ascii="Cambria Math" w:eastAsiaTheme="minorEastAsia" w:hAnsi="Cambria Math"/>
            <w:lang w:val="pt-BR"/>
          </w:rPr>
          <m:t xml:space="preserve">p=s=0 </m:t>
        </m:r>
        <m:r>
          <m:rPr>
            <m:sty m:val="p"/>
          </m:rPr>
          <w:rPr>
            <w:rFonts w:ascii="Cambria Math" w:eastAsiaTheme="minorEastAsia" w:hAnsi="Cambria Math"/>
            <w:lang w:val="pt-BR"/>
          </w:rPr>
          <m:t>e</m:t>
        </m:r>
        <m:r>
          <w:rPr>
            <w:rFonts w:ascii="Cambria Math" w:eastAsiaTheme="minorEastAsia" w:hAnsi="Cambria Math"/>
            <w:lang w:val="pt-BR"/>
          </w:rPr>
          <m:t xml:space="preserve"> q=1</m:t>
        </m:r>
      </m:oMath>
      <w:r w:rsidR="00FD60B5">
        <w:rPr>
          <w:rFonts w:eastAsiaTheme="minorEastAsia"/>
          <w:lang w:val="pt-BR"/>
        </w:rPr>
        <w:t xml:space="preserve">, então </w:t>
      </w:r>
      <m:oMath>
        <m:r>
          <w:rPr>
            <w:rFonts w:ascii="Cambria Math" w:hAnsi="Cambria Math"/>
            <w:lang w:val="pt-BR"/>
          </w:rPr>
          <m:t>ϕ</m:t>
        </m:r>
      </m:oMath>
      <w:r w:rsidR="00FD60B5">
        <w:rPr>
          <w:rFonts w:eastAsiaTheme="minorEastAsia"/>
          <w:lang w:val="pt-BR"/>
        </w:rPr>
        <w:t xml:space="preserve"> representa um orbital do tipo </w:t>
      </w:r>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oMath>
      <w:r w:rsidR="000D7B15">
        <w:rPr>
          <w:rFonts w:eastAsiaTheme="minorEastAsia"/>
          <w:lang w:val="pt-BR"/>
        </w:rPr>
        <w:t>, e assim por diante.</w:t>
      </w:r>
      <w:r w:rsidR="004F768F">
        <w:rPr>
          <w:rFonts w:eastAsiaTheme="minorEastAsia"/>
          <w:lang w:val="pt-BR"/>
        </w:rPr>
        <w:t xml:space="preserve"> </w:t>
      </w:r>
      <w:r w:rsidR="00687532">
        <w:rPr>
          <w:rFonts w:eastAsiaTheme="minorEastAsia"/>
          <w:lang w:val="pt-BR"/>
        </w:rPr>
        <w:t xml:space="preserve">O expoente </w:t>
      </w:r>
      <m:oMath>
        <m:r>
          <w:rPr>
            <w:rFonts w:ascii="Cambria Math" w:eastAsiaTheme="minorEastAsia" w:hAnsi="Cambria Math"/>
            <w:lang w:val="pt-BR"/>
          </w:rPr>
          <m:t>ζ</m:t>
        </m:r>
      </m:oMath>
      <w:r w:rsidR="00D0432D">
        <w:rPr>
          <w:rFonts w:eastAsiaTheme="minorEastAsia"/>
          <w:lang w:val="pt-BR"/>
        </w:rPr>
        <w:t xml:space="preserve"> </w:t>
      </w:r>
      <w:r w:rsidR="0010590D">
        <w:rPr>
          <w:rFonts w:eastAsiaTheme="minorEastAsia"/>
          <w:lang w:val="pt-BR"/>
        </w:rPr>
        <w:t>(</w:t>
      </w:r>
      <w:r w:rsidR="009A561F">
        <w:rPr>
          <w:rFonts w:eastAsiaTheme="minorEastAsia"/>
          <w:lang w:val="pt-BR"/>
        </w:rPr>
        <w:t xml:space="preserve">letra grega </w:t>
      </w:r>
      <w:r w:rsidR="009A561F" w:rsidRPr="009A561F">
        <w:rPr>
          <w:rFonts w:eastAsiaTheme="minorEastAsia"/>
          <w:i/>
          <w:lang w:val="pt-BR"/>
        </w:rPr>
        <w:t>zeta</w:t>
      </w:r>
      <w:r w:rsidR="009A561F">
        <w:rPr>
          <w:rFonts w:eastAsiaTheme="minorEastAsia"/>
          <w:lang w:val="pt-BR"/>
        </w:rPr>
        <w:t xml:space="preserve">) </w:t>
      </w:r>
      <w:r w:rsidR="00D0432D">
        <w:rPr>
          <w:rFonts w:eastAsiaTheme="minorEastAsia"/>
          <w:lang w:val="pt-BR"/>
        </w:rPr>
        <w:lastRenderedPageBreak/>
        <w:t xml:space="preserve">controla a largura do orbital. </w:t>
      </w:r>
      <w:r w:rsidR="00601561">
        <w:rPr>
          <w:rFonts w:eastAsiaTheme="minorEastAsia"/>
          <w:lang w:val="pt-BR"/>
        </w:rPr>
        <w:t xml:space="preserve">Valor grande de </w:t>
      </w:r>
      <m:oMath>
        <m:r>
          <w:rPr>
            <w:rFonts w:ascii="Cambria Math" w:eastAsiaTheme="minorEastAsia" w:hAnsi="Cambria Math"/>
            <w:lang w:val="pt-BR"/>
          </w:rPr>
          <m:t>ζ</m:t>
        </m:r>
      </m:oMath>
      <w:r w:rsidR="00601561">
        <w:rPr>
          <w:rFonts w:eastAsiaTheme="minorEastAsia"/>
          <w:lang w:val="pt-BR"/>
        </w:rPr>
        <w:t xml:space="preserve"> produz um orbital estreito</w:t>
      </w:r>
      <w:r w:rsidR="005A626F">
        <w:rPr>
          <w:rFonts w:eastAsiaTheme="minorEastAsia"/>
          <w:lang w:val="pt-BR"/>
        </w:rPr>
        <w:t xml:space="preserve">. </w:t>
      </w:r>
      <w:r w:rsidR="00C30BD3">
        <w:rPr>
          <w:rFonts w:eastAsiaTheme="minorEastAsia"/>
          <w:lang w:val="pt-BR"/>
        </w:rPr>
        <w:t>Enquanto</w:t>
      </w:r>
      <w:r w:rsidR="005A626F">
        <w:rPr>
          <w:rFonts w:eastAsiaTheme="minorEastAsia"/>
          <w:lang w:val="pt-BR"/>
        </w:rPr>
        <w:t xml:space="preserve"> um valor </w:t>
      </w:r>
      <w:r w:rsidR="00483A5D">
        <w:rPr>
          <w:rFonts w:eastAsiaTheme="minorEastAsia"/>
          <w:lang w:val="pt-BR"/>
        </w:rPr>
        <w:t>pequeno</w:t>
      </w:r>
      <w:r w:rsidR="005A626F">
        <w:rPr>
          <w:rFonts w:eastAsiaTheme="minorEastAsia"/>
          <w:lang w:val="pt-BR"/>
        </w:rPr>
        <w:t xml:space="preserve"> de </w:t>
      </w:r>
      <m:oMath>
        <m:r>
          <w:rPr>
            <w:rFonts w:ascii="Cambria Math" w:eastAsiaTheme="minorEastAsia" w:hAnsi="Cambria Math"/>
            <w:lang w:val="pt-BR"/>
          </w:rPr>
          <m:t>ζ</m:t>
        </m:r>
      </m:oMath>
      <w:r w:rsidR="005A626F">
        <w:rPr>
          <w:rFonts w:eastAsiaTheme="minorEastAsia"/>
          <w:lang w:val="pt-BR"/>
        </w:rPr>
        <w:t xml:space="preserve"> produz um</w:t>
      </w:r>
      <w:r w:rsidR="008136C1">
        <w:rPr>
          <w:rFonts w:eastAsiaTheme="minorEastAsia"/>
          <w:lang w:val="pt-BR"/>
        </w:rPr>
        <w:t xml:space="preserve"> orbital</w:t>
      </w:r>
      <w:r w:rsidR="005A626F">
        <w:rPr>
          <w:rFonts w:eastAsiaTheme="minorEastAsia"/>
          <w:lang w:val="pt-BR"/>
        </w:rPr>
        <w:t xml:space="preserve"> </w:t>
      </w:r>
      <w:r w:rsidR="00483A5D">
        <w:rPr>
          <w:rFonts w:eastAsiaTheme="minorEastAsia"/>
          <w:lang w:val="pt-BR"/>
        </w:rPr>
        <w:t>difuso</w:t>
      </w:r>
      <w:r w:rsidR="00FB220A">
        <w:rPr>
          <w:rFonts w:eastAsiaTheme="minorEastAsia"/>
          <w:lang w:val="pt-BR"/>
        </w:rPr>
        <w:t>, ou seja, um orbital com decaimento exponencial lento</w:t>
      </w:r>
      <w:r w:rsidR="00483A5D">
        <w:rPr>
          <w:rFonts w:eastAsiaTheme="minorEastAsia"/>
          <w:lang w:val="pt-BR"/>
        </w:rPr>
        <w:t>.</w:t>
      </w:r>
      <w:r w:rsidR="00601561">
        <w:rPr>
          <w:rFonts w:eastAsiaTheme="minorEastAsia"/>
          <w:lang w:val="pt-BR"/>
        </w:rPr>
        <w:t xml:space="preserve"> </w:t>
      </w:r>
      <w:r w:rsidR="004F768F">
        <w:rPr>
          <w:rFonts w:eastAsiaTheme="minorEastAsia"/>
          <w:lang w:val="pt-BR"/>
        </w:rPr>
        <w:t xml:space="preserve">A </w:t>
      </w:r>
      <w:r w:rsidR="00FD2A33">
        <w:rPr>
          <w:rFonts w:eastAsiaTheme="minorEastAsia"/>
          <w:lang w:val="pt-BR"/>
        </w:rPr>
        <w:fldChar w:fldCharType="begin"/>
      </w:r>
      <w:r w:rsidR="00FD2A33">
        <w:rPr>
          <w:rFonts w:eastAsiaTheme="minorEastAsia"/>
          <w:lang w:val="pt-BR"/>
        </w:rPr>
        <w:instrText xml:space="preserve"> REF _Ref527289321 \h </w:instrText>
      </w:r>
      <w:r w:rsidR="00FD2A33">
        <w:rPr>
          <w:rFonts w:eastAsiaTheme="minorEastAsia"/>
          <w:lang w:val="pt-BR"/>
        </w:rPr>
      </w:r>
      <w:r w:rsidR="00FD2A33">
        <w:rPr>
          <w:rFonts w:eastAsiaTheme="minorEastAsia"/>
          <w:lang w:val="pt-BR"/>
        </w:rPr>
        <w:fldChar w:fldCharType="separate"/>
      </w:r>
      <w:r w:rsidR="001E158F">
        <w:t xml:space="preserve">Tabela </w:t>
      </w:r>
      <w:r w:rsidR="001E158F">
        <w:rPr>
          <w:noProof/>
        </w:rPr>
        <w:t>1</w:t>
      </w:r>
      <w:r w:rsidR="001E158F">
        <w:t>.</w:t>
      </w:r>
      <w:r w:rsidR="001E158F">
        <w:rPr>
          <w:noProof/>
        </w:rPr>
        <w:t>1</w:t>
      </w:r>
      <w:r w:rsidR="00FD2A33">
        <w:rPr>
          <w:rFonts w:eastAsiaTheme="minorEastAsia"/>
          <w:lang w:val="pt-BR"/>
        </w:rPr>
        <w:fldChar w:fldCharType="end"/>
      </w:r>
      <w:r w:rsidR="00FD2A33">
        <w:rPr>
          <w:rFonts w:eastAsiaTheme="minorEastAsia"/>
          <w:lang w:val="pt-BR"/>
        </w:rPr>
        <w:t xml:space="preserve"> </w:t>
      </w:r>
      <w:r w:rsidR="008F6583">
        <w:rPr>
          <w:rFonts w:eastAsiaTheme="minorEastAsia"/>
          <w:lang w:val="pt-BR"/>
        </w:rPr>
        <w:t>mostra algumas funções de base do tipo Slater.</w:t>
      </w:r>
    </w:p>
    <w:p w14:paraId="180C77CA" w14:textId="77777777" w:rsidR="00CB1B16" w:rsidRDefault="00CB1B16" w:rsidP="00042C4E">
      <w:pPr>
        <w:ind w:firstLine="0"/>
        <w:rPr>
          <w:rFonts w:eastAsiaTheme="minorEastAsia"/>
          <w:lang w:val="pt-BR"/>
        </w:rPr>
      </w:pPr>
    </w:p>
    <w:p w14:paraId="3129EC24" w14:textId="06E8735E" w:rsidR="0096281C" w:rsidRDefault="0096281C" w:rsidP="00AF22CD">
      <w:pPr>
        <w:pStyle w:val="Estilo1"/>
      </w:pPr>
      <w:bookmarkStart w:id="152" w:name="_Ref527289321"/>
      <w:r>
        <w:t xml:space="preserve">Tabela </w:t>
      </w:r>
      <w:r>
        <w:fldChar w:fldCharType="begin"/>
      </w:r>
      <w:r>
        <w:instrText xml:space="preserve"> STYLEREF 1 \s </w:instrText>
      </w:r>
      <w:r>
        <w:fldChar w:fldCharType="separate"/>
      </w:r>
      <w:r w:rsidR="001E158F">
        <w:t>1</w:t>
      </w:r>
      <w:r>
        <w:fldChar w:fldCharType="end"/>
      </w:r>
      <w:r>
        <w:t>.</w:t>
      </w:r>
      <w:r>
        <w:fldChar w:fldCharType="begin"/>
      </w:r>
      <w:r>
        <w:instrText xml:space="preserve"> SEQ Tabela \* ARABIC \s 1 </w:instrText>
      </w:r>
      <w:r>
        <w:fldChar w:fldCharType="separate"/>
      </w:r>
      <w:r w:rsidR="001E158F">
        <w:t>1</w:t>
      </w:r>
      <w:r>
        <w:fldChar w:fldCharType="end"/>
      </w:r>
      <w:bookmarkEnd w:id="152"/>
      <w:r w:rsidR="0086058F">
        <w:t xml:space="preserve"> Funções de base do tipo Slater</w:t>
      </w:r>
      <w:r w:rsidR="00B34506">
        <w:t xml:space="preserve"> representa</w:t>
      </w:r>
      <w:r w:rsidR="00AD3331">
        <w:t>ndo</w:t>
      </w:r>
      <w:r w:rsidR="00B34506">
        <w:t xml:space="preserve"> alguns orbitais at</w:t>
      </w:r>
      <w:r w:rsidR="001F63F9">
        <w:t>ô</w:t>
      </w:r>
      <w:r w:rsidR="00B34506">
        <w:t xml:space="preserve">micos. </w:t>
      </w:r>
      <w:r w:rsidR="001458F0">
        <w:t xml:space="preserve">O expoente </w:t>
      </w:r>
      <m:oMath>
        <m:r>
          <w:rPr>
            <w:rFonts w:ascii="Cambria Math" w:hAnsi="Cambria Math"/>
          </w:rPr>
          <m:t>ζ</m:t>
        </m:r>
      </m:oMath>
      <w:r w:rsidR="001458F0">
        <w:t xml:space="preserve"> </w:t>
      </w:r>
      <w:r w:rsidR="00AD3331">
        <w:t xml:space="preserve">(zeta) </w:t>
      </w:r>
      <w:r w:rsidR="001458F0">
        <w:t xml:space="preserve">é </w:t>
      </w:r>
      <w:r w:rsidR="00BB39EF">
        <w:t xml:space="preserve">otimizado previamente </w:t>
      </w:r>
      <w:r w:rsidR="00E451AE">
        <w:t>com a inteção de</w:t>
      </w:r>
      <w:r w:rsidR="00BB39EF">
        <w:t xml:space="preserve"> obter a menor energia do sistema. </w:t>
      </w:r>
      <m:oMath>
        <m:r>
          <w:rPr>
            <w:rFonts w:ascii="Cambria Math" w:hAnsi="Cambria Math"/>
          </w:rPr>
          <m:t>r</m:t>
        </m:r>
      </m:oMath>
      <w:r w:rsidR="007B1574">
        <w:t xml:space="preserve"> representa a distância do elétron ao núcleo.</w:t>
      </w:r>
      <w:r w:rsidR="001F63F9">
        <w:t xml:space="preserve"> </w:t>
      </w:r>
      <m:oMath>
        <m:r>
          <w:rPr>
            <w:rFonts w:ascii="Cambria Math" w:hAnsi="Cambria Math"/>
          </w:rPr>
          <m:t>N</m:t>
        </m:r>
      </m:oMath>
      <w:r w:rsidR="001F63F9">
        <w:t xml:space="preserve"> representa a constante de normalização.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1753"/>
        <w:gridCol w:w="1789"/>
        <w:gridCol w:w="1770"/>
        <w:gridCol w:w="1877"/>
      </w:tblGrid>
      <w:tr w:rsidR="00733282" w:rsidRPr="006B76BE" w14:paraId="1A74E8CF" w14:textId="55FE455C" w:rsidTr="00D84798">
        <w:tc>
          <w:tcPr>
            <w:tcW w:w="1827" w:type="dxa"/>
            <w:tcBorders>
              <w:top w:val="single" w:sz="4" w:space="0" w:color="auto"/>
              <w:bottom w:val="single" w:sz="4" w:space="0" w:color="auto"/>
            </w:tcBorders>
          </w:tcPr>
          <w:p w14:paraId="7334DEBE" w14:textId="3357E4ED" w:rsidR="00335DF0" w:rsidRPr="006B76BE" w:rsidRDefault="00335DF0" w:rsidP="00CD70D1">
            <w:pPr>
              <w:spacing w:line="240" w:lineRule="auto"/>
              <w:ind w:firstLine="0"/>
              <w:jc w:val="center"/>
              <w:rPr>
                <w:rFonts w:eastAsiaTheme="minorEastAsia"/>
                <w:sz w:val="20"/>
                <w:szCs w:val="20"/>
                <w:lang w:val="pt-BR"/>
              </w:rPr>
            </w:pPr>
            <w:r w:rsidRPr="006B76BE">
              <w:rPr>
                <w:rFonts w:eastAsiaTheme="minorEastAsia"/>
                <w:sz w:val="20"/>
                <w:szCs w:val="20"/>
                <w:lang w:val="pt-BR"/>
              </w:rPr>
              <w:t>Orbital</w:t>
            </w:r>
          </w:p>
        </w:tc>
        <w:tc>
          <w:tcPr>
            <w:tcW w:w="1753" w:type="dxa"/>
            <w:tcBorders>
              <w:top w:val="single" w:sz="4" w:space="0" w:color="auto"/>
              <w:bottom w:val="single" w:sz="4" w:space="0" w:color="auto"/>
            </w:tcBorders>
          </w:tcPr>
          <w:p w14:paraId="4E520693" w14:textId="1AE5A00F" w:rsidR="00335DF0" w:rsidRPr="006B76BE" w:rsidRDefault="00B908D1" w:rsidP="00D04448">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p</m:t>
                </m:r>
              </m:oMath>
            </m:oMathPara>
          </w:p>
        </w:tc>
        <w:tc>
          <w:tcPr>
            <w:tcW w:w="1789" w:type="dxa"/>
            <w:tcBorders>
              <w:top w:val="single" w:sz="4" w:space="0" w:color="auto"/>
              <w:bottom w:val="single" w:sz="4" w:space="0" w:color="auto"/>
            </w:tcBorders>
          </w:tcPr>
          <w:p w14:paraId="3BD31071" w14:textId="006C16DA" w:rsidR="00335DF0" w:rsidRPr="006B76BE" w:rsidRDefault="00B908D1" w:rsidP="00D04448">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q</m:t>
                </m:r>
              </m:oMath>
            </m:oMathPara>
          </w:p>
        </w:tc>
        <w:tc>
          <w:tcPr>
            <w:tcW w:w="1770" w:type="dxa"/>
            <w:tcBorders>
              <w:top w:val="single" w:sz="4" w:space="0" w:color="auto"/>
              <w:bottom w:val="single" w:sz="4" w:space="0" w:color="auto"/>
            </w:tcBorders>
          </w:tcPr>
          <w:p w14:paraId="2B2A8D21" w14:textId="35F047DA" w:rsidR="00335DF0" w:rsidRPr="006B76BE" w:rsidRDefault="00B908D1" w:rsidP="00D04448">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s</m:t>
                </m:r>
              </m:oMath>
            </m:oMathPara>
          </w:p>
        </w:tc>
        <w:tc>
          <w:tcPr>
            <w:tcW w:w="1877" w:type="dxa"/>
            <w:tcBorders>
              <w:top w:val="single" w:sz="4" w:space="0" w:color="auto"/>
              <w:bottom w:val="single" w:sz="4" w:space="0" w:color="auto"/>
            </w:tcBorders>
          </w:tcPr>
          <w:p w14:paraId="16B7C592" w14:textId="03294A69" w:rsidR="00335DF0" w:rsidRPr="006B76BE" w:rsidRDefault="00BC4BC1" w:rsidP="00D04448">
            <w:pPr>
              <w:spacing w:line="240" w:lineRule="auto"/>
              <w:ind w:firstLine="0"/>
              <w:rPr>
                <w:rFonts w:eastAsia="Calibri"/>
                <w:sz w:val="20"/>
                <w:szCs w:val="20"/>
                <w:lang w:val="pt-BR"/>
              </w:rPr>
            </w:pPr>
            <m:oMathPara>
              <m:oMath>
                <m:sSub>
                  <m:sSubPr>
                    <m:ctrlPr>
                      <w:rPr>
                        <w:rFonts w:ascii="Cambria Math" w:hAnsi="Cambria Math"/>
                        <w:i/>
                        <w:sz w:val="20"/>
                        <w:szCs w:val="20"/>
                        <w:lang w:val="pt-BR"/>
                      </w:rPr>
                    </m:ctrlPr>
                  </m:sSubPr>
                  <m:e>
                    <m:r>
                      <w:rPr>
                        <w:rFonts w:ascii="Cambria Math" w:hAnsi="Cambria Math"/>
                        <w:sz w:val="20"/>
                        <w:szCs w:val="20"/>
                        <w:lang w:val="pt-BR"/>
                      </w:rPr>
                      <m:t>ϕ</m:t>
                    </m:r>
                  </m:e>
                  <m:sub>
                    <m:r>
                      <w:rPr>
                        <w:rFonts w:ascii="Cambria Math" w:hAnsi="Cambria Math"/>
                        <w:sz w:val="20"/>
                        <w:szCs w:val="20"/>
                        <w:lang w:val="pt-BR"/>
                      </w:rPr>
                      <m:t>pqs</m:t>
                    </m:r>
                  </m:sub>
                </m:sSub>
                <m:r>
                  <w:rPr>
                    <w:rFonts w:ascii="Cambria Math" w:hAnsi="Cambria Math"/>
                    <w:sz w:val="20"/>
                    <w:szCs w:val="20"/>
                    <w:lang w:val="pt-BR"/>
                  </w:rPr>
                  <m:t>(ζ,r)</m:t>
                </m:r>
              </m:oMath>
            </m:oMathPara>
          </w:p>
        </w:tc>
      </w:tr>
      <w:tr w:rsidR="00733282" w:rsidRPr="006B76BE" w14:paraId="39249621" w14:textId="7DAD77BF" w:rsidTr="00D84798">
        <w:tc>
          <w:tcPr>
            <w:tcW w:w="1827" w:type="dxa"/>
            <w:tcBorders>
              <w:top w:val="single" w:sz="4" w:space="0" w:color="auto"/>
            </w:tcBorders>
          </w:tcPr>
          <w:p w14:paraId="21EF5E43" w14:textId="675A92CF" w:rsidR="00335DF0" w:rsidRPr="006B76BE" w:rsidRDefault="00D04448" w:rsidP="00D04448">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s</m:t>
                </m:r>
              </m:oMath>
            </m:oMathPara>
          </w:p>
        </w:tc>
        <w:tc>
          <w:tcPr>
            <w:tcW w:w="1753" w:type="dxa"/>
            <w:tcBorders>
              <w:top w:val="single" w:sz="4" w:space="0" w:color="auto"/>
            </w:tcBorders>
          </w:tcPr>
          <w:p w14:paraId="7700072E" w14:textId="117786DA" w:rsidR="00335DF0" w:rsidRPr="006B76BE" w:rsidRDefault="00A33B1F" w:rsidP="00D04448">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89" w:type="dxa"/>
            <w:tcBorders>
              <w:top w:val="single" w:sz="4" w:space="0" w:color="auto"/>
            </w:tcBorders>
          </w:tcPr>
          <w:p w14:paraId="57205D8E" w14:textId="176C0D00" w:rsidR="00335DF0" w:rsidRPr="006B76BE" w:rsidRDefault="00A33B1F" w:rsidP="00D04448">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70" w:type="dxa"/>
            <w:tcBorders>
              <w:top w:val="single" w:sz="4" w:space="0" w:color="auto"/>
            </w:tcBorders>
          </w:tcPr>
          <w:p w14:paraId="0FB1F585" w14:textId="2F3F2127" w:rsidR="00335DF0" w:rsidRPr="006B76BE" w:rsidRDefault="00A33B1F" w:rsidP="00D04448">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Borders>
              <w:top w:val="single" w:sz="4" w:space="0" w:color="auto"/>
            </w:tcBorders>
          </w:tcPr>
          <w:p w14:paraId="02D7C4A4" w14:textId="36FE9493" w:rsidR="00335DF0" w:rsidRPr="006B76BE" w:rsidRDefault="00A33B1F" w:rsidP="00D04448">
            <w:pPr>
              <w:spacing w:line="240" w:lineRule="auto"/>
              <w:ind w:firstLine="0"/>
              <w:rPr>
                <w:rFonts w:eastAsiaTheme="minorEastAsia"/>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0CA4FEFF" w14:textId="77777777" w:rsidTr="00D84798">
        <w:tc>
          <w:tcPr>
            <w:tcW w:w="1827" w:type="dxa"/>
          </w:tcPr>
          <w:p w14:paraId="67D7DD8D" w14:textId="3854ACD3" w:rsidR="00A33B1F" w:rsidRPr="006B76BE" w:rsidRDefault="00BC4BC1" w:rsidP="00A33B1F">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p</m:t>
                    </m:r>
                  </m:e>
                  <m:sub>
                    <m:r>
                      <w:rPr>
                        <w:rFonts w:ascii="Cambria Math" w:eastAsiaTheme="minorEastAsia" w:hAnsi="Cambria Math"/>
                        <w:sz w:val="20"/>
                        <w:szCs w:val="20"/>
                        <w:lang w:val="pt-BR"/>
                      </w:rPr>
                      <m:t>x</m:t>
                    </m:r>
                  </m:sub>
                </m:sSub>
              </m:oMath>
            </m:oMathPara>
          </w:p>
        </w:tc>
        <w:tc>
          <w:tcPr>
            <w:tcW w:w="1753" w:type="dxa"/>
          </w:tcPr>
          <w:p w14:paraId="5F5B4DA7" w14:textId="7330A2D9"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89" w:type="dxa"/>
          </w:tcPr>
          <w:p w14:paraId="4CBEDAEE" w14:textId="5BB65F4A"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70" w:type="dxa"/>
          </w:tcPr>
          <w:p w14:paraId="50E1BF71" w14:textId="7E7273F1"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Pr>
          <w:p w14:paraId="7F7A29DD" w14:textId="7131858D" w:rsidR="00A33B1F" w:rsidRPr="006B76BE" w:rsidRDefault="00A33B1F" w:rsidP="00A33B1F">
            <w:pPr>
              <w:spacing w:line="240" w:lineRule="auto"/>
              <w:ind w:firstLine="0"/>
              <w:rPr>
                <w:rFonts w:eastAsiaTheme="minorEastAsia"/>
                <w:sz w:val="20"/>
                <w:szCs w:val="20"/>
                <w:lang w:val="pt-BR"/>
              </w:rPr>
            </w:pPr>
            <m:oMathPara>
              <m:oMath>
                <m:r>
                  <w:rPr>
                    <w:rFonts w:ascii="Cambria Math" w:hAnsi="Cambria Math"/>
                    <w:sz w:val="20"/>
                    <w:szCs w:val="20"/>
                    <w:lang w:val="pt-BR"/>
                  </w:rPr>
                  <m:t>Nx</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328F98FC" w14:textId="77777777" w:rsidTr="00D84798">
        <w:tc>
          <w:tcPr>
            <w:tcW w:w="1827" w:type="dxa"/>
          </w:tcPr>
          <w:p w14:paraId="3808B28B" w14:textId="76A36D4E" w:rsidR="00A33B1F" w:rsidRPr="006B76BE" w:rsidRDefault="00BC4BC1" w:rsidP="00A33B1F">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p</m:t>
                    </m:r>
                  </m:e>
                  <m:sub>
                    <m:r>
                      <w:rPr>
                        <w:rFonts w:ascii="Cambria Math" w:eastAsiaTheme="minorEastAsia" w:hAnsi="Cambria Math"/>
                        <w:sz w:val="20"/>
                        <w:szCs w:val="20"/>
                        <w:lang w:val="pt-BR"/>
                      </w:rPr>
                      <m:t>y</m:t>
                    </m:r>
                  </m:sub>
                </m:sSub>
              </m:oMath>
            </m:oMathPara>
          </w:p>
        </w:tc>
        <w:tc>
          <w:tcPr>
            <w:tcW w:w="1753" w:type="dxa"/>
          </w:tcPr>
          <w:p w14:paraId="40B6544A" w14:textId="4176C8E2"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89" w:type="dxa"/>
          </w:tcPr>
          <w:p w14:paraId="2DCC73E6" w14:textId="62B14256"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70" w:type="dxa"/>
          </w:tcPr>
          <w:p w14:paraId="1787104E" w14:textId="3B6964C6"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Pr>
          <w:p w14:paraId="33893A55" w14:textId="4789E43C" w:rsidR="00A33B1F" w:rsidRPr="006B76BE" w:rsidRDefault="00A33B1F" w:rsidP="00A33B1F">
            <w:pPr>
              <w:spacing w:line="240" w:lineRule="auto"/>
              <w:ind w:firstLine="0"/>
              <w:rPr>
                <w:rFonts w:eastAsiaTheme="minorEastAsia"/>
                <w:sz w:val="20"/>
                <w:szCs w:val="20"/>
                <w:lang w:val="pt-BR"/>
              </w:rPr>
            </w:pPr>
            <m:oMathPara>
              <m:oMath>
                <m:r>
                  <w:rPr>
                    <w:rFonts w:ascii="Cambria Math" w:hAnsi="Cambria Math"/>
                    <w:sz w:val="20"/>
                    <w:szCs w:val="20"/>
                    <w:lang w:val="pt-BR"/>
                  </w:rPr>
                  <m:t>Ny</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63A90997" w14:textId="77777777" w:rsidTr="00D84798">
        <w:tc>
          <w:tcPr>
            <w:tcW w:w="1827" w:type="dxa"/>
          </w:tcPr>
          <w:p w14:paraId="15EDF2A7" w14:textId="3E75FFB5" w:rsidR="00A33B1F" w:rsidRPr="006B76BE" w:rsidRDefault="00BC4BC1" w:rsidP="00A33B1F">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p</m:t>
                    </m:r>
                  </m:e>
                  <m:sub>
                    <m:r>
                      <w:rPr>
                        <w:rFonts w:ascii="Cambria Math" w:eastAsiaTheme="minorEastAsia" w:hAnsi="Cambria Math"/>
                        <w:sz w:val="20"/>
                        <w:szCs w:val="20"/>
                        <w:lang w:val="pt-BR"/>
                      </w:rPr>
                      <m:t>z</m:t>
                    </m:r>
                  </m:sub>
                </m:sSub>
              </m:oMath>
            </m:oMathPara>
          </w:p>
        </w:tc>
        <w:tc>
          <w:tcPr>
            <w:tcW w:w="1753" w:type="dxa"/>
          </w:tcPr>
          <w:p w14:paraId="64829E99" w14:textId="20A6C78D"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89" w:type="dxa"/>
          </w:tcPr>
          <w:p w14:paraId="020B3AB0" w14:textId="39423C06"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70" w:type="dxa"/>
          </w:tcPr>
          <w:p w14:paraId="03D72305" w14:textId="77ED1D21" w:rsidR="00A33B1F" w:rsidRPr="006B76BE" w:rsidRDefault="00A33B1F" w:rsidP="00A33B1F">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877" w:type="dxa"/>
          </w:tcPr>
          <w:p w14:paraId="6F672951" w14:textId="46008D97" w:rsidR="00A33B1F" w:rsidRPr="006B76BE" w:rsidRDefault="00A33B1F" w:rsidP="00A33B1F">
            <w:pPr>
              <w:spacing w:line="240" w:lineRule="auto"/>
              <w:ind w:firstLine="0"/>
              <w:rPr>
                <w:rFonts w:eastAsiaTheme="minorEastAsia"/>
                <w:sz w:val="20"/>
                <w:szCs w:val="20"/>
                <w:lang w:val="pt-BR"/>
              </w:rPr>
            </w:pPr>
            <m:oMathPara>
              <m:oMath>
                <m:r>
                  <w:rPr>
                    <w:rFonts w:ascii="Cambria Math" w:hAnsi="Cambria Math"/>
                    <w:sz w:val="20"/>
                    <w:szCs w:val="20"/>
                    <w:lang w:val="pt-BR"/>
                  </w:rPr>
                  <m:t>Nz</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79AFA6AD" w14:textId="77777777" w:rsidTr="00D84798">
        <w:tc>
          <w:tcPr>
            <w:tcW w:w="1827" w:type="dxa"/>
          </w:tcPr>
          <w:p w14:paraId="66D418C1" w14:textId="0DD66DD9" w:rsidR="00727593" w:rsidRPr="006B76BE" w:rsidRDefault="00BC4BC1" w:rsidP="00727593">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r>
                      <w:rPr>
                        <w:rFonts w:ascii="Cambria Math" w:eastAsiaTheme="minorEastAsia" w:hAnsi="Cambria Math"/>
                        <w:sz w:val="20"/>
                        <w:szCs w:val="20"/>
                        <w:lang w:val="pt-BR"/>
                      </w:rPr>
                      <m:t>xy</m:t>
                    </m:r>
                  </m:sub>
                </m:sSub>
              </m:oMath>
            </m:oMathPara>
          </w:p>
        </w:tc>
        <w:tc>
          <w:tcPr>
            <w:tcW w:w="1753" w:type="dxa"/>
          </w:tcPr>
          <w:p w14:paraId="71C69F71" w14:textId="0EF24160" w:rsidR="00727593" w:rsidRPr="006B76BE" w:rsidRDefault="00727593" w:rsidP="00727593">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89" w:type="dxa"/>
          </w:tcPr>
          <w:p w14:paraId="6BDFB180" w14:textId="07923CF1" w:rsidR="00727593" w:rsidRPr="006B76BE" w:rsidRDefault="00727593" w:rsidP="00727593">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70" w:type="dxa"/>
          </w:tcPr>
          <w:p w14:paraId="7FA97AA6" w14:textId="48CFADDE" w:rsidR="00727593" w:rsidRPr="006B76BE" w:rsidRDefault="00727593" w:rsidP="00727593">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Pr>
          <w:p w14:paraId="23D33BF3" w14:textId="78A12BA5" w:rsidR="00727593" w:rsidRPr="006B76BE" w:rsidRDefault="00727593" w:rsidP="00727593">
            <w:pPr>
              <w:spacing w:line="240" w:lineRule="auto"/>
              <w:ind w:firstLine="0"/>
              <w:rPr>
                <w:rFonts w:eastAsiaTheme="minorEastAsia"/>
                <w:sz w:val="20"/>
                <w:szCs w:val="20"/>
                <w:lang w:val="pt-BR"/>
              </w:rPr>
            </w:pPr>
            <m:oMathPara>
              <m:oMath>
                <m:r>
                  <w:rPr>
                    <w:rFonts w:ascii="Cambria Math" w:hAnsi="Cambria Math"/>
                    <w:sz w:val="20"/>
                    <w:szCs w:val="20"/>
                    <w:lang w:val="pt-BR"/>
                  </w:rPr>
                  <m:t>Nxy</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792D7E22" w14:textId="77777777" w:rsidTr="00D84798">
        <w:tc>
          <w:tcPr>
            <w:tcW w:w="1827" w:type="dxa"/>
          </w:tcPr>
          <w:p w14:paraId="1D1A1CE3" w14:textId="7BA88C19" w:rsidR="00727593" w:rsidRPr="006B76BE" w:rsidRDefault="00BC4BC1" w:rsidP="00727593">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r>
                      <w:rPr>
                        <w:rFonts w:ascii="Cambria Math" w:eastAsiaTheme="minorEastAsia" w:hAnsi="Cambria Math"/>
                        <w:sz w:val="20"/>
                        <w:szCs w:val="20"/>
                        <w:lang w:val="pt-BR"/>
                      </w:rPr>
                      <m:t>xz</m:t>
                    </m:r>
                  </m:sub>
                </m:sSub>
              </m:oMath>
            </m:oMathPara>
          </w:p>
        </w:tc>
        <w:tc>
          <w:tcPr>
            <w:tcW w:w="1753" w:type="dxa"/>
          </w:tcPr>
          <w:p w14:paraId="0DD2E00C" w14:textId="59139FD4" w:rsidR="00727593" w:rsidRPr="006B76BE" w:rsidRDefault="00727593" w:rsidP="00727593">
            <w:pPr>
              <w:spacing w:line="240" w:lineRule="auto"/>
              <w:ind w:firstLine="0"/>
              <w:rPr>
                <w:rFonts w:eastAsia="Times New Roman"/>
                <w:sz w:val="20"/>
                <w:szCs w:val="20"/>
                <w:lang w:val="pt-BR"/>
              </w:rPr>
            </w:pPr>
            <m:oMathPara>
              <m:oMath>
                <m:r>
                  <w:rPr>
                    <w:rFonts w:ascii="Cambria Math" w:eastAsiaTheme="minorEastAsia" w:hAnsi="Cambria Math"/>
                    <w:sz w:val="20"/>
                    <w:szCs w:val="20"/>
                    <w:lang w:val="pt-BR"/>
                  </w:rPr>
                  <m:t>1</m:t>
                </m:r>
              </m:oMath>
            </m:oMathPara>
          </w:p>
        </w:tc>
        <w:tc>
          <w:tcPr>
            <w:tcW w:w="1789" w:type="dxa"/>
          </w:tcPr>
          <w:p w14:paraId="6DE9ECF2" w14:textId="7BF102B3" w:rsidR="00727593" w:rsidRPr="006B76BE" w:rsidRDefault="004A0C81" w:rsidP="00727593">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70" w:type="dxa"/>
          </w:tcPr>
          <w:p w14:paraId="4233EFC8" w14:textId="1124617E" w:rsidR="00727593" w:rsidRPr="006B76BE" w:rsidRDefault="004A0C81" w:rsidP="00727593">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1</m:t>
                </m:r>
              </m:oMath>
            </m:oMathPara>
          </w:p>
        </w:tc>
        <w:tc>
          <w:tcPr>
            <w:tcW w:w="1877" w:type="dxa"/>
          </w:tcPr>
          <w:p w14:paraId="5D82ACD6" w14:textId="422F0AB8" w:rsidR="00727593" w:rsidRPr="006B76BE" w:rsidRDefault="00727593" w:rsidP="00727593">
            <w:pPr>
              <w:spacing w:line="240" w:lineRule="auto"/>
              <w:ind w:firstLine="0"/>
              <w:rPr>
                <w:rFonts w:eastAsia="Times New Roman"/>
                <w:sz w:val="20"/>
                <w:szCs w:val="20"/>
                <w:lang w:val="pt-BR"/>
              </w:rPr>
            </w:pPr>
            <m:oMathPara>
              <m:oMath>
                <m:r>
                  <w:rPr>
                    <w:rFonts w:ascii="Cambria Math" w:hAnsi="Cambria Math"/>
                    <w:sz w:val="20"/>
                    <w:szCs w:val="20"/>
                    <w:lang w:val="pt-BR"/>
                  </w:rPr>
                  <m:t>Nxz</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08713299" w14:textId="77777777" w:rsidTr="00D84798">
        <w:tc>
          <w:tcPr>
            <w:tcW w:w="1827" w:type="dxa"/>
          </w:tcPr>
          <w:p w14:paraId="659CA07B" w14:textId="71E50D41" w:rsidR="00727593" w:rsidRPr="006B76BE" w:rsidRDefault="00BC4BC1" w:rsidP="00727593">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r>
                      <w:rPr>
                        <w:rFonts w:ascii="Cambria Math" w:eastAsiaTheme="minorEastAsia" w:hAnsi="Cambria Math"/>
                        <w:sz w:val="20"/>
                        <w:szCs w:val="20"/>
                        <w:lang w:val="pt-BR"/>
                      </w:rPr>
                      <m:t>yz</m:t>
                    </m:r>
                  </m:sub>
                </m:sSub>
              </m:oMath>
            </m:oMathPara>
          </w:p>
        </w:tc>
        <w:tc>
          <w:tcPr>
            <w:tcW w:w="1753" w:type="dxa"/>
          </w:tcPr>
          <w:p w14:paraId="44C58DFD" w14:textId="00942B95" w:rsidR="00727593" w:rsidRPr="006B76BE" w:rsidRDefault="00733282" w:rsidP="00727593">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89" w:type="dxa"/>
          </w:tcPr>
          <w:p w14:paraId="69E4EDB0" w14:textId="38C92AB9" w:rsidR="00727593" w:rsidRPr="006B76BE" w:rsidRDefault="00727593" w:rsidP="00727593">
            <w:pPr>
              <w:spacing w:line="240" w:lineRule="auto"/>
              <w:ind w:firstLine="0"/>
              <w:rPr>
                <w:rFonts w:eastAsia="Times New Roman"/>
                <w:sz w:val="20"/>
                <w:szCs w:val="20"/>
                <w:lang w:val="pt-BR"/>
              </w:rPr>
            </w:pPr>
            <m:oMathPara>
              <m:oMath>
                <m:r>
                  <w:rPr>
                    <w:rFonts w:ascii="Cambria Math" w:eastAsiaTheme="minorEastAsia" w:hAnsi="Cambria Math"/>
                    <w:sz w:val="20"/>
                    <w:szCs w:val="20"/>
                    <w:lang w:val="pt-BR"/>
                  </w:rPr>
                  <m:t>1</m:t>
                </m:r>
              </m:oMath>
            </m:oMathPara>
          </w:p>
        </w:tc>
        <w:tc>
          <w:tcPr>
            <w:tcW w:w="1770" w:type="dxa"/>
          </w:tcPr>
          <w:p w14:paraId="0E7F5D6B" w14:textId="5C793B01" w:rsidR="00727593" w:rsidRPr="006B76BE" w:rsidRDefault="00733282" w:rsidP="00727593">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1</m:t>
                </m:r>
              </m:oMath>
            </m:oMathPara>
          </w:p>
        </w:tc>
        <w:tc>
          <w:tcPr>
            <w:tcW w:w="1877" w:type="dxa"/>
          </w:tcPr>
          <w:p w14:paraId="472F9B9A" w14:textId="7F82F8ED" w:rsidR="00727593" w:rsidRPr="006B76BE" w:rsidRDefault="00727593" w:rsidP="00727593">
            <w:pPr>
              <w:spacing w:line="240" w:lineRule="auto"/>
              <w:ind w:firstLine="0"/>
              <w:rPr>
                <w:rFonts w:eastAsia="Times New Roman"/>
                <w:sz w:val="20"/>
                <w:szCs w:val="20"/>
                <w:lang w:val="pt-BR"/>
              </w:rPr>
            </w:pPr>
            <m:oMathPara>
              <m:oMath>
                <m:r>
                  <w:rPr>
                    <w:rFonts w:ascii="Cambria Math" w:hAnsi="Cambria Math"/>
                    <w:sz w:val="20"/>
                    <w:szCs w:val="20"/>
                    <w:lang w:val="pt-BR"/>
                  </w:rPr>
                  <m:t>Nyz</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00EC8FEC" w14:textId="77777777" w:rsidTr="00D84798">
        <w:tc>
          <w:tcPr>
            <w:tcW w:w="1827" w:type="dxa"/>
          </w:tcPr>
          <w:p w14:paraId="311821AB" w14:textId="169B941F" w:rsidR="004121B5" w:rsidRPr="006B76BE" w:rsidRDefault="00BC4BC1" w:rsidP="004121B5">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sSup>
                      <m:sSupPr>
                        <m:ctrlPr>
                          <w:rPr>
                            <w:rFonts w:ascii="Cambria Math" w:eastAsiaTheme="minorEastAsia" w:hAnsi="Cambria Math"/>
                            <w:i/>
                            <w:sz w:val="20"/>
                            <w:szCs w:val="20"/>
                            <w:lang w:val="pt-BR"/>
                          </w:rPr>
                        </m:ctrlPr>
                      </m:sSupPr>
                      <m:e>
                        <m:r>
                          <w:rPr>
                            <w:rFonts w:ascii="Cambria Math" w:eastAsiaTheme="minorEastAsia" w:hAnsi="Cambria Math"/>
                            <w:sz w:val="20"/>
                            <w:szCs w:val="20"/>
                            <w:lang w:val="pt-BR"/>
                          </w:rPr>
                          <m:t>x</m:t>
                        </m:r>
                      </m:e>
                      <m:sup>
                        <m:r>
                          <w:rPr>
                            <w:rFonts w:ascii="Cambria Math" w:eastAsiaTheme="minorEastAsia" w:hAnsi="Cambria Math"/>
                            <w:sz w:val="20"/>
                            <w:szCs w:val="20"/>
                            <w:lang w:val="pt-BR"/>
                          </w:rPr>
                          <m:t>2</m:t>
                        </m:r>
                      </m:sup>
                    </m:sSup>
                  </m:sub>
                </m:sSub>
              </m:oMath>
            </m:oMathPara>
          </w:p>
        </w:tc>
        <w:tc>
          <w:tcPr>
            <w:tcW w:w="1753" w:type="dxa"/>
          </w:tcPr>
          <w:p w14:paraId="05D0722B" w14:textId="395D681F"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2</m:t>
                </m:r>
              </m:oMath>
            </m:oMathPara>
          </w:p>
        </w:tc>
        <w:tc>
          <w:tcPr>
            <w:tcW w:w="1789" w:type="dxa"/>
          </w:tcPr>
          <w:p w14:paraId="28B89551" w14:textId="716F3A6A"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70" w:type="dxa"/>
          </w:tcPr>
          <w:p w14:paraId="4C451905" w14:textId="0178FEB7"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877" w:type="dxa"/>
          </w:tcPr>
          <w:p w14:paraId="11DDB16E" w14:textId="04521D66" w:rsidR="004121B5" w:rsidRPr="006B76BE" w:rsidRDefault="004121B5" w:rsidP="004121B5">
            <w:pPr>
              <w:spacing w:line="240" w:lineRule="auto"/>
              <w:ind w:firstLine="0"/>
              <w:rPr>
                <w:rFonts w:eastAsia="Times New Roman"/>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x</m:t>
                    </m:r>
                  </m:e>
                  <m:sup>
                    <m:r>
                      <w:rPr>
                        <w:rFonts w:ascii="Cambria Math" w:hAnsi="Cambria Math"/>
                        <w:sz w:val="20"/>
                        <w:szCs w:val="20"/>
                        <w:lang w:val="pt-BR"/>
                      </w:rPr>
                      <m:t>2</m:t>
                    </m:r>
                  </m:sup>
                </m:sSup>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7D91C04E" w14:textId="77777777" w:rsidTr="00D84798">
        <w:tc>
          <w:tcPr>
            <w:tcW w:w="1827" w:type="dxa"/>
          </w:tcPr>
          <w:p w14:paraId="4B2D86C7" w14:textId="0FC8641B" w:rsidR="004121B5" w:rsidRPr="006B76BE" w:rsidRDefault="00BC4BC1" w:rsidP="004121B5">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sSup>
                      <m:sSupPr>
                        <m:ctrlPr>
                          <w:rPr>
                            <w:rFonts w:ascii="Cambria Math" w:eastAsiaTheme="minorEastAsia" w:hAnsi="Cambria Math"/>
                            <w:i/>
                            <w:sz w:val="20"/>
                            <w:szCs w:val="20"/>
                            <w:lang w:val="pt-BR"/>
                          </w:rPr>
                        </m:ctrlPr>
                      </m:sSupPr>
                      <m:e>
                        <m:r>
                          <w:rPr>
                            <w:rFonts w:ascii="Cambria Math" w:eastAsiaTheme="minorEastAsia" w:hAnsi="Cambria Math"/>
                            <w:sz w:val="20"/>
                            <w:szCs w:val="20"/>
                            <w:lang w:val="pt-BR"/>
                          </w:rPr>
                          <m:t>y</m:t>
                        </m:r>
                      </m:e>
                      <m:sup>
                        <m:r>
                          <w:rPr>
                            <w:rFonts w:ascii="Cambria Math" w:eastAsiaTheme="minorEastAsia" w:hAnsi="Cambria Math"/>
                            <w:sz w:val="20"/>
                            <w:szCs w:val="20"/>
                            <w:lang w:val="pt-BR"/>
                          </w:rPr>
                          <m:t>2</m:t>
                        </m:r>
                      </m:sup>
                    </m:sSup>
                  </m:sub>
                </m:sSub>
              </m:oMath>
            </m:oMathPara>
          </w:p>
        </w:tc>
        <w:tc>
          <w:tcPr>
            <w:tcW w:w="1753" w:type="dxa"/>
          </w:tcPr>
          <w:p w14:paraId="2C98703D" w14:textId="12D06371"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89" w:type="dxa"/>
          </w:tcPr>
          <w:p w14:paraId="6F1695DF" w14:textId="6662363A"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2</m:t>
                </m:r>
              </m:oMath>
            </m:oMathPara>
          </w:p>
        </w:tc>
        <w:tc>
          <w:tcPr>
            <w:tcW w:w="1770" w:type="dxa"/>
          </w:tcPr>
          <w:p w14:paraId="50807150" w14:textId="44AC6A9A"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877" w:type="dxa"/>
          </w:tcPr>
          <w:p w14:paraId="6A87FA14" w14:textId="43C076A1" w:rsidR="004121B5" w:rsidRPr="006B76BE" w:rsidRDefault="004121B5" w:rsidP="004121B5">
            <w:pPr>
              <w:spacing w:line="240" w:lineRule="auto"/>
              <w:ind w:firstLine="0"/>
              <w:rPr>
                <w:rFonts w:eastAsia="Times New Roman"/>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y</m:t>
                    </m:r>
                  </m:e>
                  <m:sup>
                    <m:r>
                      <w:rPr>
                        <w:rFonts w:ascii="Cambria Math" w:hAnsi="Cambria Math"/>
                        <w:sz w:val="20"/>
                        <w:szCs w:val="20"/>
                        <w:lang w:val="pt-BR"/>
                      </w:rPr>
                      <m:t>2</m:t>
                    </m:r>
                  </m:sup>
                </m:sSup>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r w:rsidR="004121B5" w:rsidRPr="006B76BE" w14:paraId="7C62CD33" w14:textId="77777777" w:rsidTr="00D84798">
        <w:tc>
          <w:tcPr>
            <w:tcW w:w="1827" w:type="dxa"/>
            <w:tcBorders>
              <w:bottom w:val="single" w:sz="4" w:space="0" w:color="auto"/>
            </w:tcBorders>
          </w:tcPr>
          <w:p w14:paraId="7538EC19" w14:textId="06912F10" w:rsidR="004121B5" w:rsidRPr="006B76BE" w:rsidRDefault="00BC4BC1" w:rsidP="004121B5">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sSup>
                      <m:sSupPr>
                        <m:ctrlPr>
                          <w:rPr>
                            <w:rFonts w:ascii="Cambria Math" w:eastAsiaTheme="minorEastAsia" w:hAnsi="Cambria Math"/>
                            <w:i/>
                            <w:sz w:val="20"/>
                            <w:szCs w:val="20"/>
                            <w:lang w:val="pt-BR"/>
                          </w:rPr>
                        </m:ctrlPr>
                      </m:sSupPr>
                      <m:e>
                        <m:r>
                          <w:rPr>
                            <w:rFonts w:ascii="Cambria Math" w:eastAsiaTheme="minorEastAsia" w:hAnsi="Cambria Math"/>
                            <w:sz w:val="20"/>
                            <w:szCs w:val="20"/>
                            <w:lang w:val="pt-BR"/>
                          </w:rPr>
                          <m:t>z</m:t>
                        </m:r>
                      </m:e>
                      <m:sup>
                        <m:r>
                          <w:rPr>
                            <w:rFonts w:ascii="Cambria Math" w:eastAsiaTheme="minorEastAsia" w:hAnsi="Cambria Math"/>
                            <w:sz w:val="20"/>
                            <w:szCs w:val="20"/>
                            <w:lang w:val="pt-BR"/>
                          </w:rPr>
                          <m:t>2</m:t>
                        </m:r>
                      </m:sup>
                    </m:sSup>
                  </m:sub>
                </m:sSub>
              </m:oMath>
            </m:oMathPara>
          </w:p>
        </w:tc>
        <w:tc>
          <w:tcPr>
            <w:tcW w:w="1753" w:type="dxa"/>
            <w:tcBorders>
              <w:bottom w:val="single" w:sz="4" w:space="0" w:color="auto"/>
            </w:tcBorders>
          </w:tcPr>
          <w:p w14:paraId="23C6682E" w14:textId="0AC7210D"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89" w:type="dxa"/>
            <w:tcBorders>
              <w:bottom w:val="single" w:sz="4" w:space="0" w:color="auto"/>
            </w:tcBorders>
          </w:tcPr>
          <w:p w14:paraId="0D97722C" w14:textId="144BB7F5"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70" w:type="dxa"/>
            <w:tcBorders>
              <w:bottom w:val="single" w:sz="4" w:space="0" w:color="auto"/>
            </w:tcBorders>
          </w:tcPr>
          <w:p w14:paraId="0603C413" w14:textId="37DCE960" w:rsidR="004121B5" w:rsidRPr="006B76BE" w:rsidRDefault="004121B5" w:rsidP="004121B5">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2</m:t>
                </m:r>
              </m:oMath>
            </m:oMathPara>
          </w:p>
        </w:tc>
        <w:tc>
          <w:tcPr>
            <w:tcW w:w="1877" w:type="dxa"/>
            <w:tcBorders>
              <w:bottom w:val="single" w:sz="4" w:space="0" w:color="auto"/>
            </w:tcBorders>
          </w:tcPr>
          <w:p w14:paraId="5985C852" w14:textId="30F1EAA2" w:rsidR="004121B5" w:rsidRPr="006B76BE" w:rsidRDefault="004121B5" w:rsidP="004121B5">
            <w:pPr>
              <w:spacing w:line="240" w:lineRule="auto"/>
              <w:ind w:firstLine="0"/>
              <w:rPr>
                <w:rFonts w:eastAsia="Times New Roman"/>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z</m:t>
                    </m:r>
                  </m:e>
                  <m:sup>
                    <m:r>
                      <w:rPr>
                        <w:rFonts w:ascii="Cambria Math" w:hAnsi="Cambria Math"/>
                        <w:sz w:val="20"/>
                        <w:szCs w:val="20"/>
                        <w:lang w:val="pt-BR"/>
                      </w:rPr>
                      <m:t>2</m:t>
                    </m:r>
                  </m:sup>
                </m:sSup>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-ζr</m:t>
                    </m:r>
                  </m:sup>
                </m:sSup>
              </m:oMath>
            </m:oMathPara>
          </w:p>
        </w:tc>
      </w:tr>
    </w:tbl>
    <w:p w14:paraId="1893B865" w14:textId="77777777" w:rsidR="004F768F" w:rsidRDefault="004F768F" w:rsidP="00042C4E">
      <w:pPr>
        <w:ind w:firstLine="0"/>
        <w:rPr>
          <w:rFonts w:eastAsiaTheme="minorEastAsia"/>
          <w:lang w:val="pt-BR"/>
        </w:rPr>
      </w:pPr>
    </w:p>
    <w:p w14:paraId="3CBAD39E" w14:textId="4E196BDF" w:rsidR="000D7B15" w:rsidRDefault="002C7F14" w:rsidP="00042C4E">
      <w:pPr>
        <w:ind w:firstLine="0"/>
        <w:rPr>
          <w:rFonts w:eastAsiaTheme="minorEastAsia"/>
          <w:lang w:val="pt-BR"/>
        </w:rPr>
      </w:pPr>
      <w:r>
        <w:rPr>
          <w:lang w:val="pt-BR"/>
        </w:rPr>
        <w:t xml:space="preserve">Sabemos que existe apenas </w:t>
      </w:r>
      <w:r w:rsidR="00AF5F7D">
        <w:rPr>
          <w:lang w:val="pt-BR"/>
        </w:rPr>
        <w:t xml:space="preserve">5 orbitais </w:t>
      </w:r>
      <m:oMath>
        <m:r>
          <w:rPr>
            <w:rFonts w:ascii="Cambria Math" w:hAnsi="Cambria Math"/>
            <w:lang w:val="pt-BR"/>
          </w:rPr>
          <m:t>d</m:t>
        </m:r>
      </m:oMath>
      <w:r w:rsidR="00AF5F7D">
        <w:rPr>
          <w:rFonts w:eastAsiaTheme="minorEastAsia"/>
          <w:lang w:val="pt-BR"/>
        </w:rPr>
        <w:t xml:space="preserve"> que, geralmente, são denotados por </w:t>
      </w:r>
      <m:oMath>
        <m:r>
          <m:rPr>
            <m:sty m:val="p"/>
          </m:rPr>
          <w:rPr>
            <w:rFonts w:ascii="Cambria Math" w:eastAsiaTheme="minorEastAsia" w:hAnsi="Cambria Math"/>
            <w:lang w:val="pt-BR"/>
          </w:rPr>
          <w:br/>
        </m:r>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xy</m:t>
            </m:r>
          </m:sub>
        </m:sSub>
      </m:oMath>
      <w:r w:rsidR="003B3511">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xz</m:t>
            </m:r>
          </m:sub>
        </m:sSub>
      </m:oMath>
      <w:r w:rsidR="003B3511">
        <w:rPr>
          <w:rFonts w:eastAsiaTheme="minorEastAsia"/>
          <w:lang w:val="pt-BR"/>
        </w:rPr>
        <w:t>,</w:t>
      </w:r>
      <m:oMath>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yz</m:t>
            </m:r>
          </m:sub>
        </m:sSub>
      </m:oMath>
      <w:r w:rsidR="00E57AE0">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d</m:t>
            </m:r>
          </m:e>
          <m:sub>
            <m:sSup>
              <m:sSupPr>
                <m:ctrlPr>
                  <w:rPr>
                    <w:rFonts w:ascii="Cambria Math" w:eastAsiaTheme="minorEastAsia" w:hAnsi="Cambria Math"/>
                    <w:i/>
                    <w:lang w:val="pt-BR"/>
                  </w:rPr>
                </m:ctrlPr>
              </m:sSupPr>
              <m:e>
                <m:r>
                  <w:rPr>
                    <w:rFonts w:ascii="Cambria Math" w:eastAsiaTheme="minorEastAsia" w:hAnsi="Cambria Math"/>
                    <w:lang w:val="pt-BR"/>
                  </w:rPr>
                  <m:t>z</m:t>
                </m:r>
              </m:e>
              <m:sup>
                <m:r>
                  <w:rPr>
                    <w:rFonts w:ascii="Cambria Math" w:eastAsiaTheme="minorEastAsia" w:hAnsi="Cambria Math"/>
                    <w:lang w:val="pt-BR"/>
                  </w:rPr>
                  <m:t>2</m:t>
                </m:r>
              </m:sup>
            </m:sSup>
          </m:sub>
        </m:sSub>
      </m:oMath>
      <w:r w:rsidR="00AF5F7D">
        <w:rPr>
          <w:rFonts w:eastAsiaTheme="minorEastAsia"/>
          <w:lang w:val="pt-BR"/>
        </w:rPr>
        <w:t xml:space="preserve"> </w:t>
      </w:r>
      <w:r w:rsidR="00E57AE0">
        <w:rPr>
          <w:rFonts w:eastAsiaTheme="minorEastAsia"/>
          <w:lang w:val="pt-BR"/>
        </w:rPr>
        <w:t xml:space="preserve">e </w:t>
      </w:r>
      <m:oMath>
        <m:sSub>
          <m:sSubPr>
            <m:ctrlPr>
              <w:rPr>
                <w:rFonts w:ascii="Cambria Math" w:eastAsiaTheme="minorEastAsia" w:hAnsi="Cambria Math"/>
                <w:i/>
                <w:lang w:val="pt-BR"/>
              </w:rPr>
            </m:ctrlPr>
          </m:sSubPr>
          <m:e>
            <m:r>
              <w:rPr>
                <w:rFonts w:ascii="Cambria Math" w:eastAsiaTheme="minorEastAsia" w:hAnsi="Cambria Math"/>
                <w:lang w:val="pt-BR"/>
              </w:rPr>
              <m:t>d</m:t>
            </m:r>
          </m:e>
          <m:sub>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sub>
        </m:sSub>
      </m:oMath>
      <w:r w:rsidR="00826BB6">
        <w:rPr>
          <w:rFonts w:eastAsiaTheme="minorEastAsia"/>
          <w:lang w:val="pt-BR"/>
        </w:rPr>
        <w:t xml:space="preserve">. Estes orbitais são conhecidos como orbitais de momento angular puro. </w:t>
      </w:r>
      <w:r w:rsidR="00A541B2">
        <w:rPr>
          <w:rFonts w:eastAsiaTheme="minorEastAsia"/>
          <w:lang w:val="pt-BR"/>
        </w:rPr>
        <w:t xml:space="preserve">Embora, na verdade, não sejam. </w:t>
      </w:r>
      <w:r w:rsidR="00F41DB2">
        <w:rPr>
          <w:rFonts w:eastAsiaTheme="minorEastAsia"/>
          <w:lang w:val="pt-BR"/>
        </w:rPr>
        <w:t xml:space="preserve">Mas, em termos práticos de programação, é melhor trabalhar com 6 orbitais do tipo </w:t>
      </w:r>
      <m:oMath>
        <m:r>
          <w:rPr>
            <w:rFonts w:ascii="Cambria Math" w:eastAsiaTheme="minorEastAsia" w:hAnsi="Cambria Math"/>
            <w:lang w:val="pt-BR"/>
          </w:rPr>
          <m:t>d</m:t>
        </m:r>
      </m:oMath>
      <w:r w:rsidR="005E1E4A">
        <w:rPr>
          <w:rFonts w:eastAsiaTheme="minorEastAsia"/>
          <w:lang w:val="pt-BR"/>
        </w:rPr>
        <w:t xml:space="preserve">, isto é, </w:t>
      </w:r>
      <m:oMath>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xy</m:t>
            </m:r>
          </m:sub>
        </m:sSub>
      </m:oMath>
      <w:r w:rsidR="005E1E4A">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xz</m:t>
            </m:r>
          </m:sub>
        </m:sSub>
      </m:oMath>
      <w:r w:rsidR="005E1E4A">
        <w:rPr>
          <w:rFonts w:eastAsiaTheme="minorEastAsia"/>
          <w:lang w:val="pt-BR"/>
        </w:rPr>
        <w:t>,</w:t>
      </w:r>
      <m:oMath>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yz</m:t>
            </m:r>
          </m:sub>
        </m:sSub>
      </m:oMath>
      <w:r w:rsidR="005E1E4A">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d</m:t>
            </m:r>
          </m:e>
          <m:sub>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sub>
        </m:sSub>
      </m:oMath>
      <w:r w:rsidR="00143C19">
        <w:rPr>
          <w:rFonts w:eastAsiaTheme="minorEastAsia"/>
          <w:lang w:val="pt-BR"/>
        </w:rPr>
        <w:t>,</w:t>
      </w:r>
      <w:r w:rsidR="005E1E4A">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d</m:t>
            </m:r>
          </m:e>
          <m:sub>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sub>
        </m:sSub>
      </m:oMath>
      <w:r w:rsidR="00143C19">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d</m:t>
            </m:r>
          </m:e>
          <m:sub>
            <m:sSup>
              <m:sSupPr>
                <m:ctrlPr>
                  <w:rPr>
                    <w:rFonts w:ascii="Cambria Math" w:eastAsiaTheme="minorEastAsia" w:hAnsi="Cambria Math"/>
                    <w:i/>
                    <w:lang w:val="pt-BR"/>
                  </w:rPr>
                </m:ctrlPr>
              </m:sSupPr>
              <m:e>
                <m:r>
                  <w:rPr>
                    <w:rFonts w:ascii="Cambria Math" w:eastAsiaTheme="minorEastAsia" w:hAnsi="Cambria Math"/>
                    <w:lang w:val="pt-BR"/>
                  </w:rPr>
                  <m:t>z</m:t>
                </m:r>
              </m:e>
              <m:sup>
                <m:r>
                  <w:rPr>
                    <w:rFonts w:ascii="Cambria Math" w:eastAsiaTheme="minorEastAsia" w:hAnsi="Cambria Math"/>
                    <w:lang w:val="pt-BR"/>
                  </w:rPr>
                  <m:t>2</m:t>
                </m:r>
              </m:sup>
            </m:sSup>
          </m:sub>
        </m:sSub>
      </m:oMath>
      <w:r w:rsidR="00143C19">
        <w:rPr>
          <w:rFonts w:eastAsiaTheme="minorEastAsia"/>
          <w:lang w:val="pt-BR"/>
        </w:rPr>
        <w:t>.</w:t>
      </w:r>
      <w:r w:rsidR="005D4AFC">
        <w:rPr>
          <w:rFonts w:eastAsiaTheme="minorEastAsia"/>
          <w:lang w:val="pt-BR"/>
        </w:rPr>
        <w:t xml:space="preserve"> </w:t>
      </w:r>
      <w:r w:rsidR="00EF3D64">
        <w:rPr>
          <w:rFonts w:eastAsiaTheme="minorEastAsia"/>
          <w:lang w:val="pt-BR"/>
        </w:rPr>
        <w:t xml:space="preserve">Os resultados obtidos usando 5 ou 6 orbitais do tipo </w:t>
      </w:r>
      <m:oMath>
        <m:r>
          <w:rPr>
            <w:rFonts w:ascii="Cambria Math" w:eastAsiaTheme="minorEastAsia" w:hAnsi="Cambria Math"/>
            <w:lang w:val="pt-BR"/>
          </w:rPr>
          <m:t>d</m:t>
        </m:r>
      </m:oMath>
      <w:r w:rsidR="00EF3D64">
        <w:rPr>
          <w:rFonts w:eastAsiaTheme="minorEastAsia"/>
          <w:lang w:val="pt-BR"/>
        </w:rPr>
        <w:t xml:space="preserve"> são bastantes similares</w:t>
      </w:r>
      <w:r w:rsidR="009E46EA">
        <w:rPr>
          <w:rFonts w:eastAsiaTheme="minorEastAsia"/>
          <w:lang w:val="pt-BR"/>
        </w:rPr>
        <w:t xml:space="preserve">. </w:t>
      </w:r>
      <w:r w:rsidR="005D4AFC">
        <w:rPr>
          <w:rFonts w:eastAsiaTheme="minorEastAsia"/>
          <w:lang w:val="pt-BR"/>
        </w:rPr>
        <w:t xml:space="preserve">Os orbitais do tipo Slater fornecem excelentes resultados nos cálculos. </w:t>
      </w:r>
      <w:r w:rsidR="00697780">
        <w:rPr>
          <w:rFonts w:eastAsiaTheme="minorEastAsia"/>
          <w:lang w:val="pt-BR"/>
        </w:rPr>
        <w:t xml:space="preserve">No entanto, as integrais </w:t>
      </w:r>
      <w:r w:rsidR="006A1281">
        <w:rPr>
          <w:rFonts w:eastAsiaTheme="minorEastAsia"/>
          <w:lang w:val="pt-BR"/>
        </w:rPr>
        <w:t xml:space="preserve">que aparecem nos cálculos moleculares são </w:t>
      </w:r>
      <w:r w:rsidR="00D52EE7">
        <w:rPr>
          <w:rFonts w:eastAsiaTheme="minorEastAsia"/>
          <w:lang w:val="pt-BR"/>
        </w:rPr>
        <w:t>difíceis</w:t>
      </w:r>
      <w:r w:rsidR="006A1281">
        <w:rPr>
          <w:rFonts w:eastAsiaTheme="minorEastAsia"/>
          <w:lang w:val="pt-BR"/>
        </w:rPr>
        <w:t xml:space="preserve"> de serem implementadas </w:t>
      </w:r>
      <w:r w:rsidR="00D52EE7">
        <w:rPr>
          <w:rFonts w:eastAsiaTheme="minorEastAsia"/>
          <w:lang w:val="pt-BR"/>
        </w:rPr>
        <w:t>computacionalmente</w:t>
      </w:r>
      <w:r w:rsidR="006A1281">
        <w:rPr>
          <w:rFonts w:eastAsiaTheme="minorEastAsia"/>
          <w:lang w:val="pt-BR"/>
        </w:rPr>
        <w:t xml:space="preserve">. </w:t>
      </w:r>
      <w:r w:rsidR="0006451D">
        <w:rPr>
          <w:rFonts w:eastAsiaTheme="minorEastAsia"/>
          <w:lang w:val="pt-BR"/>
        </w:rPr>
        <w:t xml:space="preserve">Por este motivo, </w:t>
      </w:r>
      <w:r w:rsidR="00DE1C47">
        <w:rPr>
          <w:rFonts w:eastAsiaTheme="minorEastAsia"/>
          <w:lang w:val="pt-BR"/>
        </w:rPr>
        <w:t xml:space="preserve">F. S. Boys </w:t>
      </w:r>
      <w:r w:rsidR="00ED7263">
        <w:rPr>
          <w:rFonts w:eastAsiaTheme="minorEastAsia"/>
          <w:lang w:val="pt-BR"/>
        </w:rPr>
        <w:t>propôs,</w:t>
      </w:r>
      <w:r w:rsidR="00125437">
        <w:rPr>
          <w:rFonts w:eastAsiaTheme="minorEastAsia"/>
          <w:lang w:val="pt-BR"/>
        </w:rPr>
        <w:t xml:space="preserve"> nos anos 50, as funções de base </w:t>
      </w:r>
      <w:r w:rsidR="00ED7263">
        <w:rPr>
          <w:rFonts w:eastAsiaTheme="minorEastAsia"/>
          <w:lang w:val="pt-BR"/>
        </w:rPr>
        <w:t xml:space="preserve">gaussiana, </w:t>
      </w:r>
      <w:r w:rsidR="00125437">
        <w:rPr>
          <w:rFonts w:eastAsiaTheme="minorEastAsia"/>
          <w:lang w:val="pt-BR"/>
        </w:rPr>
        <w:t>no formato cartesiano</w:t>
      </w:r>
      <w:r w:rsidR="00ED7263">
        <w:rPr>
          <w:rFonts w:eastAsiaTheme="minorEastAsia"/>
          <w:lang w:val="pt-BR"/>
        </w:rPr>
        <w:t>,</w:t>
      </w:r>
      <w:r w:rsidR="005B37BB">
        <w:rPr>
          <w:rFonts w:eastAsiaTheme="minorEastAsia"/>
          <w:lang w:val="pt-BR"/>
        </w:rPr>
        <w:t xml:space="preserve"> tal como a conhecemos atualmente.</w:t>
      </w:r>
      <w:r w:rsidR="00610F7B">
        <w:rPr>
          <w:rFonts w:eastAsiaTheme="minorEastAsia"/>
          <w:lang w:val="pt-BR"/>
        </w:rPr>
        <w:t xml:space="preserve"> As funções de base gaussianas são muito mais simples de serem in</w:t>
      </w:r>
      <w:r w:rsidR="00BE503E">
        <w:rPr>
          <w:rFonts w:eastAsiaTheme="minorEastAsia"/>
          <w:lang w:val="pt-BR"/>
        </w:rPr>
        <w:t>tegradas, mas não são tão eficientes quanto as do tipo Slater.</w:t>
      </w:r>
      <w:r w:rsidR="00880E27">
        <w:rPr>
          <w:rFonts w:eastAsiaTheme="minorEastAsia"/>
          <w:lang w:val="pt-BR"/>
        </w:rPr>
        <w:t xml:space="preserve"> A</w:t>
      </w:r>
      <w:r w:rsidR="00891E3F">
        <w:rPr>
          <w:rFonts w:eastAsiaTheme="minorEastAsia"/>
          <w:lang w:val="pt-BR"/>
        </w:rPr>
        <w:t xml:space="preserve"> </w:t>
      </w:r>
      <w:r w:rsidR="00880E27">
        <w:rPr>
          <w:rFonts w:eastAsiaTheme="minorEastAsia"/>
          <w:lang w:val="pt-BR"/>
        </w:rPr>
        <w:fldChar w:fldCharType="begin"/>
      </w:r>
      <w:r w:rsidR="00880E27">
        <w:rPr>
          <w:rFonts w:eastAsiaTheme="minorEastAsia"/>
          <w:lang w:val="pt-BR"/>
        </w:rPr>
        <w:instrText xml:space="preserve"> REF _Ref527273260 \h </w:instrText>
      </w:r>
      <w:r w:rsidR="00880E27">
        <w:rPr>
          <w:rFonts w:eastAsiaTheme="minorEastAsia"/>
          <w:lang w:val="pt-BR"/>
        </w:rPr>
      </w:r>
      <w:r w:rsidR="00880E27">
        <w:rPr>
          <w:rFonts w:eastAsiaTheme="minorEastAsia"/>
          <w:lang w:val="pt-BR"/>
        </w:rPr>
        <w:fldChar w:fldCharType="separate"/>
      </w:r>
      <w:r w:rsidR="001E158F">
        <w:t xml:space="preserve">Tabela </w:t>
      </w:r>
      <w:r w:rsidR="001E158F">
        <w:rPr>
          <w:noProof/>
        </w:rPr>
        <w:t>1</w:t>
      </w:r>
      <w:r w:rsidR="001E158F">
        <w:t>.</w:t>
      </w:r>
      <w:r w:rsidR="001E158F">
        <w:rPr>
          <w:noProof/>
        </w:rPr>
        <w:t>2</w:t>
      </w:r>
      <w:r w:rsidR="00880E27">
        <w:rPr>
          <w:rFonts w:eastAsiaTheme="minorEastAsia"/>
          <w:lang w:val="pt-BR"/>
        </w:rPr>
        <w:fldChar w:fldCharType="end"/>
      </w:r>
      <w:r w:rsidR="00880E27">
        <w:rPr>
          <w:rFonts w:eastAsiaTheme="minorEastAsia"/>
          <w:lang w:val="pt-BR"/>
        </w:rPr>
        <w:t>. mostra a</w:t>
      </w:r>
      <w:r w:rsidR="00F3654F">
        <w:rPr>
          <w:rFonts w:eastAsiaTheme="minorEastAsia"/>
          <w:lang w:val="pt-BR"/>
        </w:rPr>
        <w:t>lgumas funções</w:t>
      </w:r>
      <w:r w:rsidR="00891E3F">
        <w:rPr>
          <w:rFonts w:eastAsiaTheme="minorEastAsia"/>
          <w:lang w:val="pt-BR"/>
        </w:rPr>
        <w:t xml:space="preserve"> de base </w:t>
      </w:r>
      <w:r w:rsidR="00AA69B9">
        <w:rPr>
          <w:rFonts w:eastAsiaTheme="minorEastAsia"/>
          <w:lang w:val="pt-BR"/>
        </w:rPr>
        <w:t xml:space="preserve">do tipo </w:t>
      </w:r>
      <w:r w:rsidR="00891E3F">
        <w:rPr>
          <w:rFonts w:eastAsiaTheme="minorEastAsia"/>
          <w:lang w:val="pt-BR"/>
        </w:rPr>
        <w:t>gaussiana</w:t>
      </w:r>
      <w:r w:rsidR="00880E27">
        <w:rPr>
          <w:rFonts w:eastAsiaTheme="minorEastAsia"/>
          <w:lang w:val="pt-BR"/>
        </w:rPr>
        <w:t>.</w:t>
      </w:r>
      <w:r w:rsidR="00891E3F">
        <w:rPr>
          <w:rFonts w:eastAsiaTheme="minorEastAsia"/>
          <w:lang w:val="pt-BR"/>
        </w:rPr>
        <w:t xml:space="preserve"> </w:t>
      </w:r>
    </w:p>
    <w:p w14:paraId="602B3A58" w14:textId="77777777" w:rsidR="00877AE5" w:rsidRDefault="00877AE5" w:rsidP="00042C4E">
      <w:pPr>
        <w:ind w:firstLine="0"/>
        <w:rPr>
          <w:lang w:val="pt-BR"/>
        </w:rPr>
      </w:pPr>
    </w:p>
    <w:p w14:paraId="2D83E6E4" w14:textId="2A429418" w:rsidR="00877AE5" w:rsidRDefault="00877AE5" w:rsidP="00AF22CD">
      <w:pPr>
        <w:pStyle w:val="Estilo1"/>
      </w:pPr>
      <w:bookmarkStart w:id="153" w:name="_Ref527273260"/>
      <w:r>
        <w:t xml:space="preserve">Tabela </w:t>
      </w:r>
      <w:r>
        <w:fldChar w:fldCharType="begin"/>
      </w:r>
      <w:r>
        <w:instrText xml:space="preserve"> STYLEREF 1 \s </w:instrText>
      </w:r>
      <w:r>
        <w:fldChar w:fldCharType="separate"/>
      </w:r>
      <w:r w:rsidR="001E158F">
        <w:t>1</w:t>
      </w:r>
      <w:r>
        <w:fldChar w:fldCharType="end"/>
      </w:r>
      <w:r>
        <w:t>.</w:t>
      </w:r>
      <w:r>
        <w:fldChar w:fldCharType="begin"/>
      </w:r>
      <w:r>
        <w:instrText xml:space="preserve"> SEQ Tabela \* ARABIC \s 1 </w:instrText>
      </w:r>
      <w:r>
        <w:fldChar w:fldCharType="separate"/>
      </w:r>
      <w:r w:rsidR="001E158F">
        <w:t>2</w:t>
      </w:r>
      <w:r>
        <w:fldChar w:fldCharType="end"/>
      </w:r>
      <w:bookmarkEnd w:id="153"/>
      <w:r>
        <w:t xml:space="preserve"> Funções de base do tipo gaussianas representando alguns orbitais atômicos. O expoente </w:t>
      </w:r>
      <m:oMath>
        <m:r>
          <w:rPr>
            <w:rFonts w:ascii="Cambria Math" w:hAnsi="Cambria Math"/>
          </w:rPr>
          <m:t>α</m:t>
        </m:r>
      </m:oMath>
      <w:r>
        <w:t xml:space="preserve"> é otimizado previamente com a inteção de obter a menor energia </w:t>
      </w:r>
      <w:r w:rsidR="00757AE5">
        <w:t xml:space="preserve">para o </w:t>
      </w:r>
      <w:r>
        <w:t xml:space="preserve">sistema. </w:t>
      </w:r>
      <m:oMath>
        <m:r>
          <w:rPr>
            <w:rFonts w:ascii="Cambria Math" w:hAnsi="Cambria Math"/>
          </w:rPr>
          <m:t>r</m:t>
        </m:r>
      </m:oMath>
      <w:r>
        <w:t xml:space="preserve"> representa a distância do elétron ao núcleo. </w:t>
      </w:r>
      <m:oMath>
        <m:r>
          <w:rPr>
            <w:rFonts w:ascii="Cambria Math" w:hAnsi="Cambria Math"/>
          </w:rPr>
          <m:t>N</m:t>
        </m:r>
      </m:oMath>
      <w:r>
        <w:t xml:space="preserve"> representa a constante de normalização.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1753"/>
        <w:gridCol w:w="1789"/>
        <w:gridCol w:w="1770"/>
        <w:gridCol w:w="1877"/>
      </w:tblGrid>
      <w:tr w:rsidR="00877AE5" w:rsidRPr="006B76BE" w14:paraId="5C396C43" w14:textId="77777777" w:rsidTr="005632E7">
        <w:tc>
          <w:tcPr>
            <w:tcW w:w="1827" w:type="dxa"/>
            <w:tcBorders>
              <w:top w:val="single" w:sz="4" w:space="0" w:color="auto"/>
              <w:bottom w:val="single" w:sz="4" w:space="0" w:color="auto"/>
            </w:tcBorders>
          </w:tcPr>
          <w:p w14:paraId="383D8136" w14:textId="77777777" w:rsidR="00877AE5" w:rsidRPr="006B76BE" w:rsidRDefault="00877AE5" w:rsidP="005632E7">
            <w:pPr>
              <w:spacing w:line="240" w:lineRule="auto"/>
              <w:ind w:firstLine="0"/>
              <w:jc w:val="center"/>
              <w:rPr>
                <w:rFonts w:eastAsiaTheme="minorEastAsia"/>
                <w:sz w:val="20"/>
                <w:szCs w:val="20"/>
                <w:lang w:val="pt-BR"/>
              </w:rPr>
            </w:pPr>
            <w:r w:rsidRPr="006B76BE">
              <w:rPr>
                <w:rFonts w:eastAsiaTheme="minorEastAsia"/>
                <w:sz w:val="20"/>
                <w:szCs w:val="20"/>
                <w:lang w:val="pt-BR"/>
              </w:rPr>
              <w:t>Orbital</w:t>
            </w:r>
          </w:p>
        </w:tc>
        <w:tc>
          <w:tcPr>
            <w:tcW w:w="1753" w:type="dxa"/>
            <w:tcBorders>
              <w:top w:val="single" w:sz="4" w:space="0" w:color="auto"/>
              <w:bottom w:val="single" w:sz="4" w:space="0" w:color="auto"/>
            </w:tcBorders>
          </w:tcPr>
          <w:p w14:paraId="2A92B9ED"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l</m:t>
                </m:r>
              </m:oMath>
            </m:oMathPara>
          </w:p>
        </w:tc>
        <w:tc>
          <w:tcPr>
            <w:tcW w:w="1789" w:type="dxa"/>
            <w:tcBorders>
              <w:top w:val="single" w:sz="4" w:space="0" w:color="auto"/>
              <w:bottom w:val="single" w:sz="4" w:space="0" w:color="auto"/>
            </w:tcBorders>
          </w:tcPr>
          <w:p w14:paraId="59F3939C"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m</m:t>
                </m:r>
              </m:oMath>
            </m:oMathPara>
          </w:p>
        </w:tc>
        <w:tc>
          <w:tcPr>
            <w:tcW w:w="1770" w:type="dxa"/>
            <w:tcBorders>
              <w:top w:val="single" w:sz="4" w:space="0" w:color="auto"/>
              <w:bottom w:val="single" w:sz="4" w:space="0" w:color="auto"/>
            </w:tcBorders>
          </w:tcPr>
          <w:p w14:paraId="7072B1B1"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n</m:t>
                </m:r>
              </m:oMath>
            </m:oMathPara>
          </w:p>
        </w:tc>
        <w:tc>
          <w:tcPr>
            <w:tcW w:w="1877" w:type="dxa"/>
            <w:tcBorders>
              <w:top w:val="single" w:sz="4" w:space="0" w:color="auto"/>
              <w:bottom w:val="single" w:sz="4" w:space="0" w:color="auto"/>
            </w:tcBorders>
          </w:tcPr>
          <w:p w14:paraId="7B17D453" w14:textId="5D2D8953" w:rsidR="00877AE5" w:rsidRPr="006B76BE" w:rsidRDefault="00BC4BC1" w:rsidP="005632E7">
            <w:pPr>
              <w:spacing w:line="240" w:lineRule="auto"/>
              <w:ind w:firstLine="0"/>
              <w:rPr>
                <w:rFonts w:eastAsia="Calibri"/>
                <w:sz w:val="20"/>
                <w:szCs w:val="20"/>
                <w:lang w:val="pt-BR"/>
              </w:rPr>
            </w:pPr>
            <m:oMathPara>
              <m:oMath>
                <m:sSub>
                  <m:sSubPr>
                    <m:ctrlPr>
                      <w:rPr>
                        <w:rFonts w:ascii="Cambria Math" w:hAnsi="Cambria Math"/>
                        <w:i/>
                        <w:sz w:val="20"/>
                        <w:szCs w:val="20"/>
                        <w:lang w:val="pt-BR"/>
                      </w:rPr>
                    </m:ctrlPr>
                  </m:sSubPr>
                  <m:e>
                    <m:r>
                      <w:rPr>
                        <w:rFonts w:ascii="Cambria Math" w:hAnsi="Cambria Math"/>
                        <w:sz w:val="20"/>
                        <w:szCs w:val="20"/>
                        <w:lang w:val="pt-BR"/>
                      </w:rPr>
                      <m:t>ϕ</m:t>
                    </m:r>
                  </m:e>
                  <m:sub>
                    <m:r>
                      <w:rPr>
                        <w:rFonts w:ascii="Cambria Math" w:hAnsi="Cambria Math"/>
                        <w:sz w:val="20"/>
                        <w:szCs w:val="20"/>
                        <w:lang w:val="pt-BR"/>
                      </w:rPr>
                      <m:t>lmn</m:t>
                    </m:r>
                  </m:sub>
                </m:sSub>
                <m:r>
                  <w:rPr>
                    <w:rFonts w:ascii="Cambria Math" w:hAnsi="Cambria Math"/>
                    <w:sz w:val="20"/>
                    <w:szCs w:val="20"/>
                    <w:lang w:val="pt-BR"/>
                  </w:rPr>
                  <m:t>(α,r)</m:t>
                </m:r>
              </m:oMath>
            </m:oMathPara>
          </w:p>
        </w:tc>
      </w:tr>
      <w:tr w:rsidR="00877AE5" w:rsidRPr="006B76BE" w14:paraId="2EE5875C" w14:textId="77777777" w:rsidTr="005632E7">
        <w:tc>
          <w:tcPr>
            <w:tcW w:w="1827" w:type="dxa"/>
            <w:tcBorders>
              <w:top w:val="single" w:sz="4" w:space="0" w:color="auto"/>
            </w:tcBorders>
          </w:tcPr>
          <w:p w14:paraId="21FB26C6"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s</m:t>
                </m:r>
              </m:oMath>
            </m:oMathPara>
          </w:p>
        </w:tc>
        <w:tc>
          <w:tcPr>
            <w:tcW w:w="1753" w:type="dxa"/>
            <w:tcBorders>
              <w:top w:val="single" w:sz="4" w:space="0" w:color="auto"/>
            </w:tcBorders>
          </w:tcPr>
          <w:p w14:paraId="3B0B4B01"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89" w:type="dxa"/>
            <w:tcBorders>
              <w:top w:val="single" w:sz="4" w:space="0" w:color="auto"/>
            </w:tcBorders>
          </w:tcPr>
          <w:p w14:paraId="3B492D5F"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70" w:type="dxa"/>
            <w:tcBorders>
              <w:top w:val="single" w:sz="4" w:space="0" w:color="auto"/>
            </w:tcBorders>
          </w:tcPr>
          <w:p w14:paraId="015E5E59"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Borders>
              <w:top w:val="single" w:sz="4" w:space="0" w:color="auto"/>
            </w:tcBorders>
          </w:tcPr>
          <w:p w14:paraId="1C561EBA" w14:textId="58DBE376" w:rsidR="00877AE5" w:rsidRPr="006B76BE" w:rsidRDefault="00877AE5" w:rsidP="005632E7">
            <w:pPr>
              <w:spacing w:line="240" w:lineRule="auto"/>
              <w:ind w:firstLine="0"/>
              <w:rPr>
                <w:rFonts w:eastAsiaTheme="minorEastAsia"/>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21FACDD4" w14:textId="77777777" w:rsidTr="005632E7">
        <w:tc>
          <w:tcPr>
            <w:tcW w:w="1827" w:type="dxa"/>
          </w:tcPr>
          <w:p w14:paraId="3686A5D5"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p</m:t>
                    </m:r>
                  </m:e>
                  <m:sub>
                    <m:r>
                      <w:rPr>
                        <w:rFonts w:ascii="Cambria Math" w:eastAsiaTheme="minorEastAsia" w:hAnsi="Cambria Math"/>
                        <w:sz w:val="20"/>
                        <w:szCs w:val="20"/>
                        <w:lang w:val="pt-BR"/>
                      </w:rPr>
                      <m:t>x</m:t>
                    </m:r>
                  </m:sub>
                </m:sSub>
              </m:oMath>
            </m:oMathPara>
          </w:p>
        </w:tc>
        <w:tc>
          <w:tcPr>
            <w:tcW w:w="1753" w:type="dxa"/>
          </w:tcPr>
          <w:p w14:paraId="6694B08F"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89" w:type="dxa"/>
          </w:tcPr>
          <w:p w14:paraId="71464DBD"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70" w:type="dxa"/>
          </w:tcPr>
          <w:p w14:paraId="31214C2A"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Pr>
          <w:p w14:paraId="6573AE83" w14:textId="3EE895EC" w:rsidR="00877AE5" w:rsidRPr="006B76BE" w:rsidRDefault="00877AE5" w:rsidP="005632E7">
            <w:pPr>
              <w:spacing w:line="240" w:lineRule="auto"/>
              <w:ind w:firstLine="0"/>
              <w:rPr>
                <w:rFonts w:eastAsiaTheme="minorEastAsia"/>
                <w:sz w:val="20"/>
                <w:szCs w:val="20"/>
                <w:lang w:val="pt-BR"/>
              </w:rPr>
            </w:pPr>
            <m:oMathPara>
              <m:oMath>
                <m:r>
                  <w:rPr>
                    <w:rFonts w:ascii="Cambria Math" w:hAnsi="Cambria Math"/>
                    <w:sz w:val="20"/>
                    <w:szCs w:val="20"/>
                    <w:lang w:val="pt-BR"/>
                  </w:rPr>
                  <m:t>Nx</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3B563687" w14:textId="77777777" w:rsidTr="005632E7">
        <w:tc>
          <w:tcPr>
            <w:tcW w:w="1827" w:type="dxa"/>
          </w:tcPr>
          <w:p w14:paraId="2DB7099F"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p</m:t>
                    </m:r>
                  </m:e>
                  <m:sub>
                    <m:r>
                      <w:rPr>
                        <w:rFonts w:ascii="Cambria Math" w:eastAsiaTheme="minorEastAsia" w:hAnsi="Cambria Math"/>
                        <w:sz w:val="20"/>
                        <w:szCs w:val="20"/>
                        <w:lang w:val="pt-BR"/>
                      </w:rPr>
                      <m:t>y</m:t>
                    </m:r>
                  </m:sub>
                </m:sSub>
              </m:oMath>
            </m:oMathPara>
          </w:p>
        </w:tc>
        <w:tc>
          <w:tcPr>
            <w:tcW w:w="1753" w:type="dxa"/>
          </w:tcPr>
          <w:p w14:paraId="61F8D6CD"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89" w:type="dxa"/>
          </w:tcPr>
          <w:p w14:paraId="22555F99"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70" w:type="dxa"/>
          </w:tcPr>
          <w:p w14:paraId="4041445A"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Pr>
          <w:p w14:paraId="22E80D62" w14:textId="67D6A370" w:rsidR="00877AE5" w:rsidRPr="006B76BE" w:rsidRDefault="00877AE5" w:rsidP="005632E7">
            <w:pPr>
              <w:spacing w:line="240" w:lineRule="auto"/>
              <w:ind w:firstLine="0"/>
              <w:rPr>
                <w:rFonts w:eastAsiaTheme="minorEastAsia"/>
                <w:sz w:val="20"/>
                <w:szCs w:val="20"/>
                <w:lang w:val="pt-BR"/>
              </w:rPr>
            </w:pPr>
            <m:oMathPara>
              <m:oMath>
                <m:r>
                  <w:rPr>
                    <w:rFonts w:ascii="Cambria Math" w:hAnsi="Cambria Math"/>
                    <w:sz w:val="20"/>
                    <w:szCs w:val="20"/>
                    <w:lang w:val="pt-BR"/>
                  </w:rPr>
                  <m:t>Ny</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32A59D21" w14:textId="77777777" w:rsidTr="005632E7">
        <w:tc>
          <w:tcPr>
            <w:tcW w:w="1827" w:type="dxa"/>
          </w:tcPr>
          <w:p w14:paraId="7576AF48"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p</m:t>
                    </m:r>
                  </m:e>
                  <m:sub>
                    <m:r>
                      <w:rPr>
                        <w:rFonts w:ascii="Cambria Math" w:eastAsiaTheme="minorEastAsia" w:hAnsi="Cambria Math"/>
                        <w:sz w:val="20"/>
                        <w:szCs w:val="20"/>
                        <w:lang w:val="pt-BR"/>
                      </w:rPr>
                      <m:t>z</m:t>
                    </m:r>
                  </m:sub>
                </m:sSub>
              </m:oMath>
            </m:oMathPara>
          </w:p>
        </w:tc>
        <w:tc>
          <w:tcPr>
            <w:tcW w:w="1753" w:type="dxa"/>
          </w:tcPr>
          <w:p w14:paraId="652F5FFB"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89" w:type="dxa"/>
          </w:tcPr>
          <w:p w14:paraId="6581FFB7"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770" w:type="dxa"/>
          </w:tcPr>
          <w:p w14:paraId="473C0006"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877" w:type="dxa"/>
          </w:tcPr>
          <w:p w14:paraId="63D9B946" w14:textId="773251AD" w:rsidR="00877AE5" w:rsidRPr="006B76BE" w:rsidRDefault="00877AE5" w:rsidP="005632E7">
            <w:pPr>
              <w:spacing w:line="240" w:lineRule="auto"/>
              <w:ind w:firstLine="0"/>
              <w:rPr>
                <w:rFonts w:eastAsiaTheme="minorEastAsia"/>
                <w:sz w:val="20"/>
                <w:szCs w:val="20"/>
                <w:lang w:val="pt-BR"/>
              </w:rPr>
            </w:pPr>
            <m:oMathPara>
              <m:oMath>
                <m:r>
                  <w:rPr>
                    <w:rFonts w:ascii="Cambria Math" w:hAnsi="Cambria Math"/>
                    <w:sz w:val="20"/>
                    <w:szCs w:val="20"/>
                    <w:lang w:val="pt-BR"/>
                  </w:rPr>
                  <m:t>Nz</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290BADBD" w14:textId="77777777" w:rsidTr="005632E7">
        <w:tc>
          <w:tcPr>
            <w:tcW w:w="1827" w:type="dxa"/>
          </w:tcPr>
          <w:p w14:paraId="1689C7A5"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r>
                      <w:rPr>
                        <w:rFonts w:ascii="Cambria Math" w:eastAsiaTheme="minorEastAsia" w:hAnsi="Cambria Math"/>
                        <w:sz w:val="20"/>
                        <w:szCs w:val="20"/>
                        <w:lang w:val="pt-BR"/>
                      </w:rPr>
                      <m:t>xy</m:t>
                    </m:r>
                  </m:sub>
                </m:sSub>
              </m:oMath>
            </m:oMathPara>
          </w:p>
        </w:tc>
        <w:tc>
          <w:tcPr>
            <w:tcW w:w="1753" w:type="dxa"/>
          </w:tcPr>
          <w:p w14:paraId="3EBCB173"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89" w:type="dxa"/>
          </w:tcPr>
          <w:p w14:paraId="67F05E91"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1</m:t>
                </m:r>
              </m:oMath>
            </m:oMathPara>
          </w:p>
        </w:tc>
        <w:tc>
          <w:tcPr>
            <w:tcW w:w="1770" w:type="dxa"/>
          </w:tcPr>
          <w:p w14:paraId="0B68E00F" w14:textId="77777777" w:rsidR="00877AE5" w:rsidRPr="006B76BE" w:rsidRDefault="00877AE5" w:rsidP="005632E7">
            <w:pPr>
              <w:spacing w:line="240" w:lineRule="auto"/>
              <w:ind w:firstLine="0"/>
              <w:rPr>
                <w:rFonts w:eastAsiaTheme="minorEastAsia"/>
                <w:sz w:val="20"/>
                <w:szCs w:val="20"/>
                <w:lang w:val="pt-BR"/>
              </w:rPr>
            </w:pPr>
            <m:oMathPara>
              <m:oMath>
                <m:r>
                  <w:rPr>
                    <w:rFonts w:ascii="Cambria Math" w:eastAsiaTheme="minorEastAsia" w:hAnsi="Cambria Math"/>
                    <w:sz w:val="20"/>
                    <w:szCs w:val="20"/>
                    <w:lang w:val="pt-BR"/>
                  </w:rPr>
                  <m:t>0</m:t>
                </m:r>
              </m:oMath>
            </m:oMathPara>
          </w:p>
        </w:tc>
        <w:tc>
          <w:tcPr>
            <w:tcW w:w="1877" w:type="dxa"/>
          </w:tcPr>
          <w:p w14:paraId="51684AD5" w14:textId="68C6CC74" w:rsidR="00877AE5" w:rsidRPr="006B76BE" w:rsidRDefault="00877AE5" w:rsidP="005632E7">
            <w:pPr>
              <w:spacing w:line="240" w:lineRule="auto"/>
              <w:ind w:firstLine="0"/>
              <w:rPr>
                <w:rFonts w:eastAsiaTheme="minorEastAsia"/>
                <w:sz w:val="20"/>
                <w:szCs w:val="20"/>
                <w:lang w:val="pt-BR"/>
              </w:rPr>
            </w:pPr>
            <m:oMathPara>
              <m:oMath>
                <m:r>
                  <w:rPr>
                    <w:rFonts w:ascii="Cambria Math" w:hAnsi="Cambria Math"/>
                    <w:sz w:val="20"/>
                    <w:szCs w:val="20"/>
                    <w:lang w:val="pt-BR"/>
                  </w:rPr>
                  <m:t>Nxy</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683F940A" w14:textId="77777777" w:rsidTr="005632E7">
        <w:tc>
          <w:tcPr>
            <w:tcW w:w="1827" w:type="dxa"/>
          </w:tcPr>
          <w:p w14:paraId="4014F5C4"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r>
                      <w:rPr>
                        <w:rFonts w:ascii="Cambria Math" w:eastAsiaTheme="minorEastAsia" w:hAnsi="Cambria Math"/>
                        <w:sz w:val="20"/>
                        <w:szCs w:val="20"/>
                        <w:lang w:val="pt-BR"/>
                      </w:rPr>
                      <m:t>xz</m:t>
                    </m:r>
                  </m:sub>
                </m:sSub>
              </m:oMath>
            </m:oMathPara>
          </w:p>
        </w:tc>
        <w:tc>
          <w:tcPr>
            <w:tcW w:w="1753" w:type="dxa"/>
          </w:tcPr>
          <w:p w14:paraId="7F252C54"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heme="minorEastAsia" w:hAnsi="Cambria Math"/>
                    <w:sz w:val="20"/>
                    <w:szCs w:val="20"/>
                    <w:lang w:val="pt-BR"/>
                  </w:rPr>
                  <m:t>1</m:t>
                </m:r>
              </m:oMath>
            </m:oMathPara>
          </w:p>
        </w:tc>
        <w:tc>
          <w:tcPr>
            <w:tcW w:w="1789" w:type="dxa"/>
          </w:tcPr>
          <w:p w14:paraId="50228155"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70" w:type="dxa"/>
          </w:tcPr>
          <w:p w14:paraId="56C88C98"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1</m:t>
                </m:r>
              </m:oMath>
            </m:oMathPara>
          </w:p>
        </w:tc>
        <w:tc>
          <w:tcPr>
            <w:tcW w:w="1877" w:type="dxa"/>
          </w:tcPr>
          <w:p w14:paraId="66C68094" w14:textId="311D4D47" w:rsidR="00877AE5" w:rsidRPr="006B76BE" w:rsidRDefault="00877AE5" w:rsidP="005632E7">
            <w:pPr>
              <w:spacing w:line="240" w:lineRule="auto"/>
              <w:ind w:firstLine="0"/>
              <w:rPr>
                <w:rFonts w:eastAsia="Times New Roman"/>
                <w:sz w:val="20"/>
                <w:szCs w:val="20"/>
                <w:lang w:val="pt-BR"/>
              </w:rPr>
            </w:pPr>
            <m:oMathPara>
              <m:oMath>
                <m:r>
                  <w:rPr>
                    <w:rFonts w:ascii="Cambria Math" w:hAnsi="Cambria Math"/>
                    <w:sz w:val="20"/>
                    <w:szCs w:val="20"/>
                    <w:lang w:val="pt-BR"/>
                  </w:rPr>
                  <m:t>Nxz</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3F30D006" w14:textId="77777777" w:rsidTr="005632E7">
        <w:tc>
          <w:tcPr>
            <w:tcW w:w="1827" w:type="dxa"/>
          </w:tcPr>
          <w:p w14:paraId="6A1F4183"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r>
                      <w:rPr>
                        <w:rFonts w:ascii="Cambria Math" w:eastAsiaTheme="minorEastAsia" w:hAnsi="Cambria Math"/>
                        <w:sz w:val="20"/>
                        <w:szCs w:val="20"/>
                        <w:lang w:val="pt-BR"/>
                      </w:rPr>
                      <m:t>yz</m:t>
                    </m:r>
                  </m:sub>
                </m:sSub>
              </m:oMath>
            </m:oMathPara>
          </w:p>
        </w:tc>
        <w:tc>
          <w:tcPr>
            <w:tcW w:w="1753" w:type="dxa"/>
          </w:tcPr>
          <w:p w14:paraId="4C211E6C"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89" w:type="dxa"/>
          </w:tcPr>
          <w:p w14:paraId="2D98FB4A"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heme="minorEastAsia" w:hAnsi="Cambria Math"/>
                    <w:sz w:val="20"/>
                    <w:szCs w:val="20"/>
                    <w:lang w:val="pt-BR"/>
                  </w:rPr>
                  <m:t>1</m:t>
                </m:r>
              </m:oMath>
            </m:oMathPara>
          </w:p>
        </w:tc>
        <w:tc>
          <w:tcPr>
            <w:tcW w:w="1770" w:type="dxa"/>
          </w:tcPr>
          <w:p w14:paraId="60ED087E"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1</m:t>
                </m:r>
              </m:oMath>
            </m:oMathPara>
          </w:p>
        </w:tc>
        <w:tc>
          <w:tcPr>
            <w:tcW w:w="1877" w:type="dxa"/>
          </w:tcPr>
          <w:p w14:paraId="006BB5F9" w14:textId="0FC34851" w:rsidR="00877AE5" w:rsidRPr="006B76BE" w:rsidRDefault="00877AE5" w:rsidP="005632E7">
            <w:pPr>
              <w:spacing w:line="240" w:lineRule="auto"/>
              <w:ind w:firstLine="0"/>
              <w:rPr>
                <w:rFonts w:eastAsia="Times New Roman"/>
                <w:sz w:val="20"/>
                <w:szCs w:val="20"/>
                <w:lang w:val="pt-BR"/>
              </w:rPr>
            </w:pPr>
            <m:oMathPara>
              <m:oMath>
                <m:r>
                  <w:rPr>
                    <w:rFonts w:ascii="Cambria Math" w:hAnsi="Cambria Math"/>
                    <w:sz w:val="20"/>
                    <w:szCs w:val="20"/>
                    <w:lang w:val="pt-BR"/>
                  </w:rPr>
                  <m:t>Nyz</m:t>
                </m:r>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59E341E6" w14:textId="77777777" w:rsidTr="005632E7">
        <w:tc>
          <w:tcPr>
            <w:tcW w:w="1827" w:type="dxa"/>
          </w:tcPr>
          <w:p w14:paraId="4EA9435B"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sSup>
                      <m:sSupPr>
                        <m:ctrlPr>
                          <w:rPr>
                            <w:rFonts w:ascii="Cambria Math" w:eastAsiaTheme="minorEastAsia" w:hAnsi="Cambria Math"/>
                            <w:i/>
                            <w:sz w:val="20"/>
                            <w:szCs w:val="20"/>
                            <w:lang w:val="pt-BR"/>
                          </w:rPr>
                        </m:ctrlPr>
                      </m:sSupPr>
                      <m:e>
                        <m:r>
                          <w:rPr>
                            <w:rFonts w:ascii="Cambria Math" w:eastAsiaTheme="minorEastAsia" w:hAnsi="Cambria Math"/>
                            <w:sz w:val="20"/>
                            <w:szCs w:val="20"/>
                            <w:lang w:val="pt-BR"/>
                          </w:rPr>
                          <m:t>x</m:t>
                        </m:r>
                      </m:e>
                      <m:sup>
                        <m:r>
                          <w:rPr>
                            <w:rFonts w:ascii="Cambria Math" w:eastAsiaTheme="minorEastAsia" w:hAnsi="Cambria Math"/>
                            <w:sz w:val="20"/>
                            <w:szCs w:val="20"/>
                            <w:lang w:val="pt-BR"/>
                          </w:rPr>
                          <m:t>2</m:t>
                        </m:r>
                      </m:sup>
                    </m:sSup>
                  </m:sub>
                </m:sSub>
              </m:oMath>
            </m:oMathPara>
          </w:p>
        </w:tc>
        <w:tc>
          <w:tcPr>
            <w:tcW w:w="1753" w:type="dxa"/>
          </w:tcPr>
          <w:p w14:paraId="4E89E2CF"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2</m:t>
                </m:r>
              </m:oMath>
            </m:oMathPara>
          </w:p>
        </w:tc>
        <w:tc>
          <w:tcPr>
            <w:tcW w:w="1789" w:type="dxa"/>
          </w:tcPr>
          <w:p w14:paraId="1ACEF67E"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70" w:type="dxa"/>
          </w:tcPr>
          <w:p w14:paraId="10D30AB4"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877" w:type="dxa"/>
          </w:tcPr>
          <w:p w14:paraId="0B4E6772" w14:textId="69717EB2" w:rsidR="00877AE5" w:rsidRPr="006B76BE" w:rsidRDefault="00877AE5" w:rsidP="005632E7">
            <w:pPr>
              <w:spacing w:line="240" w:lineRule="auto"/>
              <w:ind w:firstLine="0"/>
              <w:rPr>
                <w:rFonts w:eastAsia="Times New Roman"/>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x</m:t>
                    </m:r>
                  </m:e>
                  <m:sup>
                    <m:r>
                      <w:rPr>
                        <w:rFonts w:ascii="Cambria Math" w:hAnsi="Cambria Math"/>
                        <w:sz w:val="20"/>
                        <w:szCs w:val="20"/>
                        <w:lang w:val="pt-BR"/>
                      </w:rPr>
                      <m:t>2</m:t>
                    </m:r>
                  </m:sup>
                </m:sSup>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1ACE7623" w14:textId="77777777" w:rsidTr="005632E7">
        <w:tc>
          <w:tcPr>
            <w:tcW w:w="1827" w:type="dxa"/>
          </w:tcPr>
          <w:p w14:paraId="7E640B50"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sSup>
                      <m:sSupPr>
                        <m:ctrlPr>
                          <w:rPr>
                            <w:rFonts w:ascii="Cambria Math" w:eastAsiaTheme="minorEastAsia" w:hAnsi="Cambria Math"/>
                            <w:i/>
                            <w:sz w:val="20"/>
                            <w:szCs w:val="20"/>
                            <w:lang w:val="pt-BR"/>
                          </w:rPr>
                        </m:ctrlPr>
                      </m:sSupPr>
                      <m:e>
                        <m:r>
                          <w:rPr>
                            <w:rFonts w:ascii="Cambria Math" w:eastAsiaTheme="minorEastAsia" w:hAnsi="Cambria Math"/>
                            <w:sz w:val="20"/>
                            <w:szCs w:val="20"/>
                            <w:lang w:val="pt-BR"/>
                          </w:rPr>
                          <m:t>y</m:t>
                        </m:r>
                      </m:e>
                      <m:sup>
                        <m:r>
                          <w:rPr>
                            <w:rFonts w:ascii="Cambria Math" w:eastAsiaTheme="minorEastAsia" w:hAnsi="Cambria Math"/>
                            <w:sz w:val="20"/>
                            <w:szCs w:val="20"/>
                            <w:lang w:val="pt-BR"/>
                          </w:rPr>
                          <m:t>2</m:t>
                        </m:r>
                      </m:sup>
                    </m:sSup>
                  </m:sub>
                </m:sSub>
              </m:oMath>
            </m:oMathPara>
          </w:p>
        </w:tc>
        <w:tc>
          <w:tcPr>
            <w:tcW w:w="1753" w:type="dxa"/>
          </w:tcPr>
          <w:p w14:paraId="5F12F871"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89" w:type="dxa"/>
          </w:tcPr>
          <w:p w14:paraId="75D1F4F8"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2</m:t>
                </m:r>
              </m:oMath>
            </m:oMathPara>
          </w:p>
        </w:tc>
        <w:tc>
          <w:tcPr>
            <w:tcW w:w="1770" w:type="dxa"/>
          </w:tcPr>
          <w:p w14:paraId="12AFB9D8"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877" w:type="dxa"/>
          </w:tcPr>
          <w:p w14:paraId="7A794EBC" w14:textId="721C2200" w:rsidR="00877AE5" w:rsidRPr="006B76BE" w:rsidRDefault="00877AE5" w:rsidP="005632E7">
            <w:pPr>
              <w:spacing w:line="240" w:lineRule="auto"/>
              <w:ind w:firstLine="0"/>
              <w:rPr>
                <w:rFonts w:eastAsia="Times New Roman"/>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y</m:t>
                    </m:r>
                  </m:e>
                  <m:sup>
                    <m:r>
                      <w:rPr>
                        <w:rFonts w:ascii="Cambria Math" w:hAnsi="Cambria Math"/>
                        <w:sz w:val="20"/>
                        <w:szCs w:val="20"/>
                        <w:lang w:val="pt-BR"/>
                      </w:rPr>
                      <m:t>2</m:t>
                    </m:r>
                  </m:sup>
                </m:sSup>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r w:rsidR="00877AE5" w:rsidRPr="006B76BE" w14:paraId="2390D339" w14:textId="77777777" w:rsidTr="005632E7">
        <w:tc>
          <w:tcPr>
            <w:tcW w:w="1827" w:type="dxa"/>
            <w:tcBorders>
              <w:bottom w:val="single" w:sz="4" w:space="0" w:color="auto"/>
            </w:tcBorders>
          </w:tcPr>
          <w:p w14:paraId="7D96EFA8" w14:textId="77777777" w:rsidR="00877AE5" w:rsidRPr="006B76BE" w:rsidRDefault="00BC4BC1" w:rsidP="005632E7">
            <w:pPr>
              <w:spacing w:line="240" w:lineRule="auto"/>
              <w:ind w:firstLine="0"/>
              <w:rPr>
                <w:rFonts w:eastAsia="Times New Roman"/>
                <w:sz w:val="20"/>
                <w:szCs w:val="20"/>
                <w:lang w:val="pt-BR"/>
              </w:rPr>
            </w:pPr>
            <m:oMathPara>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d</m:t>
                    </m:r>
                  </m:e>
                  <m:sub>
                    <m:sSup>
                      <m:sSupPr>
                        <m:ctrlPr>
                          <w:rPr>
                            <w:rFonts w:ascii="Cambria Math" w:eastAsiaTheme="minorEastAsia" w:hAnsi="Cambria Math"/>
                            <w:i/>
                            <w:sz w:val="20"/>
                            <w:szCs w:val="20"/>
                            <w:lang w:val="pt-BR"/>
                          </w:rPr>
                        </m:ctrlPr>
                      </m:sSupPr>
                      <m:e>
                        <m:r>
                          <w:rPr>
                            <w:rFonts w:ascii="Cambria Math" w:eastAsiaTheme="minorEastAsia" w:hAnsi="Cambria Math"/>
                            <w:sz w:val="20"/>
                            <w:szCs w:val="20"/>
                            <w:lang w:val="pt-BR"/>
                          </w:rPr>
                          <m:t>z</m:t>
                        </m:r>
                      </m:e>
                      <m:sup>
                        <m:r>
                          <w:rPr>
                            <w:rFonts w:ascii="Cambria Math" w:eastAsiaTheme="minorEastAsia" w:hAnsi="Cambria Math"/>
                            <w:sz w:val="20"/>
                            <w:szCs w:val="20"/>
                            <w:lang w:val="pt-BR"/>
                          </w:rPr>
                          <m:t>2</m:t>
                        </m:r>
                      </m:sup>
                    </m:sSup>
                  </m:sub>
                </m:sSub>
              </m:oMath>
            </m:oMathPara>
          </w:p>
        </w:tc>
        <w:tc>
          <w:tcPr>
            <w:tcW w:w="1753" w:type="dxa"/>
            <w:tcBorders>
              <w:bottom w:val="single" w:sz="4" w:space="0" w:color="auto"/>
            </w:tcBorders>
          </w:tcPr>
          <w:p w14:paraId="22750328"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89" w:type="dxa"/>
            <w:tcBorders>
              <w:bottom w:val="single" w:sz="4" w:space="0" w:color="auto"/>
            </w:tcBorders>
          </w:tcPr>
          <w:p w14:paraId="7E06EA92"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0</m:t>
                </m:r>
              </m:oMath>
            </m:oMathPara>
          </w:p>
        </w:tc>
        <w:tc>
          <w:tcPr>
            <w:tcW w:w="1770" w:type="dxa"/>
            <w:tcBorders>
              <w:bottom w:val="single" w:sz="4" w:space="0" w:color="auto"/>
            </w:tcBorders>
          </w:tcPr>
          <w:p w14:paraId="6A61E975" w14:textId="77777777" w:rsidR="00877AE5" w:rsidRPr="006B76BE" w:rsidRDefault="00877AE5" w:rsidP="005632E7">
            <w:pPr>
              <w:spacing w:line="240" w:lineRule="auto"/>
              <w:ind w:firstLine="0"/>
              <w:rPr>
                <w:rFonts w:eastAsia="Times New Roman"/>
                <w:sz w:val="20"/>
                <w:szCs w:val="20"/>
                <w:lang w:val="pt-BR"/>
              </w:rPr>
            </w:pPr>
            <m:oMathPara>
              <m:oMath>
                <m:r>
                  <w:rPr>
                    <w:rFonts w:ascii="Cambria Math" w:eastAsia="Times New Roman" w:hAnsi="Cambria Math"/>
                    <w:sz w:val="20"/>
                    <w:szCs w:val="20"/>
                    <w:lang w:val="pt-BR"/>
                  </w:rPr>
                  <m:t>2</m:t>
                </m:r>
              </m:oMath>
            </m:oMathPara>
          </w:p>
        </w:tc>
        <w:tc>
          <w:tcPr>
            <w:tcW w:w="1877" w:type="dxa"/>
            <w:tcBorders>
              <w:bottom w:val="single" w:sz="4" w:space="0" w:color="auto"/>
            </w:tcBorders>
          </w:tcPr>
          <w:p w14:paraId="4946289C" w14:textId="1474D74E" w:rsidR="00877AE5" w:rsidRPr="006B76BE" w:rsidRDefault="00877AE5" w:rsidP="005632E7">
            <w:pPr>
              <w:spacing w:line="240" w:lineRule="auto"/>
              <w:ind w:firstLine="0"/>
              <w:rPr>
                <w:rFonts w:eastAsia="Times New Roman"/>
                <w:sz w:val="20"/>
                <w:szCs w:val="20"/>
                <w:lang w:val="pt-BR"/>
              </w:rPr>
            </w:pPr>
            <m:oMathPara>
              <m:oMath>
                <m:r>
                  <w:rPr>
                    <w:rFonts w:ascii="Cambria Math" w:hAnsi="Cambria Math"/>
                    <w:sz w:val="20"/>
                    <w:szCs w:val="20"/>
                    <w:lang w:val="pt-BR"/>
                  </w:rPr>
                  <m:t>N</m:t>
                </m:r>
                <m:sSup>
                  <m:sSupPr>
                    <m:ctrlPr>
                      <w:rPr>
                        <w:rFonts w:ascii="Cambria Math" w:hAnsi="Cambria Math"/>
                        <w:i/>
                        <w:sz w:val="20"/>
                        <w:szCs w:val="20"/>
                        <w:lang w:val="pt-BR"/>
                      </w:rPr>
                    </m:ctrlPr>
                  </m:sSupPr>
                  <m:e>
                    <m:r>
                      <w:rPr>
                        <w:rFonts w:ascii="Cambria Math" w:hAnsi="Cambria Math"/>
                        <w:sz w:val="20"/>
                        <w:szCs w:val="20"/>
                        <w:lang w:val="pt-BR"/>
                      </w:rPr>
                      <m:t>z</m:t>
                    </m:r>
                  </m:e>
                  <m:sup>
                    <m:r>
                      <w:rPr>
                        <w:rFonts w:ascii="Cambria Math" w:hAnsi="Cambria Math"/>
                        <w:sz w:val="20"/>
                        <w:szCs w:val="20"/>
                        <w:lang w:val="pt-BR"/>
                      </w:rPr>
                      <m:t>2</m:t>
                    </m:r>
                  </m:sup>
                </m:sSup>
                <m:sSup>
                  <m:sSupPr>
                    <m:ctrlPr>
                      <w:rPr>
                        <w:rFonts w:ascii="Cambria Math" w:hAnsi="Cambria Math"/>
                        <w:i/>
                        <w:sz w:val="20"/>
                        <w:szCs w:val="20"/>
                        <w:lang w:val="pt-BR"/>
                      </w:rPr>
                    </m:ctrlPr>
                  </m:sSupPr>
                  <m:e>
                    <m:r>
                      <w:rPr>
                        <w:rFonts w:ascii="Cambria Math" w:hAnsi="Cambria Math"/>
                        <w:sz w:val="20"/>
                        <w:szCs w:val="20"/>
                        <w:lang w:val="pt-BR"/>
                      </w:rPr>
                      <m:t>e</m:t>
                    </m:r>
                  </m:e>
                  <m:sup>
                    <m:r>
                      <w:rPr>
                        <w:rFonts w:ascii="Cambria Math" w:hAnsi="Cambria Math"/>
                        <w:sz w:val="20"/>
                        <w:szCs w:val="20"/>
                        <w:lang w:val="pt-BR"/>
                      </w:rPr>
                      <m:t>-α</m:t>
                    </m:r>
                    <m:sSup>
                      <m:sSupPr>
                        <m:ctrlPr>
                          <w:rPr>
                            <w:rFonts w:ascii="Cambria Math" w:hAnsi="Cambria Math"/>
                            <w:i/>
                            <w:sz w:val="20"/>
                            <w:szCs w:val="20"/>
                            <w:lang w:val="pt-BR"/>
                          </w:rPr>
                        </m:ctrlPr>
                      </m:sSupPr>
                      <m:e>
                        <m:r>
                          <w:rPr>
                            <w:rFonts w:ascii="Cambria Math" w:hAnsi="Cambria Math"/>
                            <w:sz w:val="20"/>
                            <w:szCs w:val="20"/>
                            <w:lang w:val="pt-BR"/>
                          </w:rPr>
                          <m:t>r</m:t>
                        </m:r>
                      </m:e>
                      <m:sup>
                        <m:r>
                          <w:rPr>
                            <w:rFonts w:ascii="Cambria Math" w:hAnsi="Cambria Math"/>
                            <w:sz w:val="20"/>
                            <w:szCs w:val="20"/>
                            <w:lang w:val="pt-BR"/>
                          </w:rPr>
                          <m:t>2</m:t>
                        </m:r>
                      </m:sup>
                    </m:sSup>
                  </m:sup>
                </m:sSup>
              </m:oMath>
            </m:oMathPara>
          </w:p>
        </w:tc>
      </w:tr>
    </w:tbl>
    <w:p w14:paraId="6CD8CBF5" w14:textId="77777777" w:rsidR="000D7B15" w:rsidRDefault="000D7B15" w:rsidP="00042C4E">
      <w:pPr>
        <w:ind w:firstLine="0"/>
        <w:rPr>
          <w:lang w:val="pt-BR"/>
        </w:rPr>
      </w:pPr>
    </w:p>
    <w:p w14:paraId="7110C362" w14:textId="6362672D" w:rsidR="00AB7E65" w:rsidRPr="005632E7" w:rsidRDefault="00DB0832" w:rsidP="005632E7">
      <w:pPr>
        <w:ind w:firstLine="0"/>
        <w:rPr>
          <w:lang w:val="pt-BR"/>
        </w:rPr>
      </w:pPr>
      <w:r>
        <w:rPr>
          <w:lang w:val="pt-BR"/>
        </w:rPr>
        <w:t xml:space="preserve">Para sistemas moleculares, as funções gaussianas estão centradas em diferentes </w:t>
      </w:r>
      <w:r w:rsidR="00642D5D">
        <w:rPr>
          <w:lang w:val="pt-BR"/>
        </w:rPr>
        <w:t>átomos. Neste caso, a funç</w:t>
      </w:r>
      <w:r w:rsidR="00A90447">
        <w:rPr>
          <w:lang w:val="pt-BR"/>
        </w:rPr>
        <w:t>ão</w:t>
      </w:r>
      <w:r w:rsidR="00642D5D">
        <w:rPr>
          <w:lang w:val="pt-BR"/>
        </w:rPr>
        <w:t xml:space="preserve"> gaussiana</w:t>
      </w:r>
      <w:r w:rsidR="001E543B">
        <w:rPr>
          <w:lang w:val="pt-BR"/>
        </w:rPr>
        <w:t xml:space="preserve">, centrada no átomo </w:t>
      </w:r>
      <m:oMath>
        <m:r>
          <w:rPr>
            <w:rFonts w:ascii="Cambria Math" w:hAnsi="Cambria Math"/>
            <w:lang w:val="pt-BR"/>
          </w:rPr>
          <m:t>A</m:t>
        </m:r>
      </m:oMath>
      <w:r w:rsidR="001E543B">
        <w:rPr>
          <w:rFonts w:eastAsiaTheme="minorEastAsia"/>
          <w:lang w:val="pt-BR"/>
        </w:rPr>
        <w:t>,</w:t>
      </w:r>
      <w:r w:rsidR="00642D5D">
        <w:rPr>
          <w:lang w:val="pt-BR"/>
        </w:rPr>
        <w:t xml:space="preserve"> </w:t>
      </w:r>
      <w:r w:rsidR="00C761A7">
        <w:rPr>
          <w:lang w:val="pt-BR"/>
        </w:rPr>
        <w:t xml:space="preserve">por exemplo, </w:t>
      </w:r>
      <w:r w:rsidR="00642D5D">
        <w:rPr>
          <w:lang w:val="pt-BR"/>
        </w:rPr>
        <w:t>assume o seguinte formato geral: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564387" w14:paraId="5D28DB6F" w14:textId="77777777" w:rsidTr="00097563">
        <w:tc>
          <w:tcPr>
            <w:tcW w:w="8136" w:type="dxa"/>
          </w:tcPr>
          <w:p w14:paraId="7511E622" w14:textId="64E7E05C" w:rsidR="00564387" w:rsidRPr="0097314A" w:rsidRDefault="00BC4BC1" w:rsidP="00564387">
            <w:pPr>
              <w:keepNext/>
            </w:pPr>
            <m:oMathPara>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r>
                  <w:rPr>
                    <w:rFonts w:ascii="Cambria Math" w:hAnsi="Cambria Math"/>
                    <w:lang w:val="pt-BR"/>
                  </w:rPr>
                  <m:t>(α,x,y,z)=N</m:t>
                </m:r>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A</m:t>
                            </m:r>
                          </m:sub>
                        </m:sSub>
                      </m:e>
                    </m:d>
                  </m:e>
                  <m:sup>
                    <m:r>
                      <w:rPr>
                        <w:rFonts w:ascii="Cambria Math" w:hAnsi="Cambria Math"/>
                        <w:lang w:val="pt-BR"/>
                      </w:rPr>
                      <m:t>p</m:t>
                    </m:r>
                  </m:sup>
                </m:sSup>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y-</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A</m:t>
                            </m:r>
                          </m:sub>
                        </m:sSub>
                      </m:e>
                    </m:d>
                  </m:e>
                  <m:sup>
                    <m:r>
                      <w:rPr>
                        <w:rFonts w:ascii="Cambria Math" w:hAnsi="Cambria Math"/>
                        <w:lang w:val="pt-BR"/>
                      </w:rPr>
                      <m:t>q</m:t>
                    </m:r>
                  </m:sup>
                </m:sSup>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z-</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A</m:t>
                            </m:r>
                          </m:sub>
                        </m:sSub>
                      </m:e>
                    </m:d>
                  </m:e>
                  <m:sup>
                    <m:r>
                      <w:rPr>
                        <w:rFonts w:ascii="Cambria Math" w:hAnsi="Cambria Math"/>
                        <w:lang w:val="pt-BR"/>
                      </w:rPr>
                      <m:t>s</m:t>
                    </m:r>
                  </m:sup>
                </m:sSup>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-α</m:t>
                    </m:r>
                    <m:sSup>
                      <m:sSupPr>
                        <m:ctrlPr>
                          <w:rPr>
                            <w:rFonts w:ascii="Cambria Math" w:hAnsi="Cambria Math"/>
                            <w:i/>
                            <w:lang w:val="pt-BR"/>
                          </w:rPr>
                        </m:ctrlPr>
                      </m:sSupPr>
                      <m:e>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r</m:t>
                                </m:r>
                              </m:e>
                              <m:sub>
                                <m:r>
                                  <m:rPr>
                                    <m:sty m:val="bi"/>
                                  </m:rPr>
                                  <w:rPr>
                                    <w:rFonts w:ascii="Cambria Math" w:hAnsi="Cambria Math"/>
                                    <w:lang w:val="pt-BR"/>
                                  </w:rPr>
                                  <m:t>A</m:t>
                                </m:r>
                              </m:sub>
                            </m:sSub>
                          </m:e>
                        </m:d>
                      </m:e>
                      <m:sup>
                        <m:r>
                          <w:rPr>
                            <w:rFonts w:ascii="Cambria Math" w:hAnsi="Cambria Math"/>
                            <w:lang w:val="pt-BR"/>
                          </w:rPr>
                          <m:t>2</m:t>
                        </m:r>
                      </m:sup>
                    </m:sSup>
                  </m:sup>
                </m:sSup>
                <m:r>
                  <w:rPr>
                    <w:rFonts w:ascii="Cambria Math" w:eastAsiaTheme="minorEastAsia" w:hAnsi="Cambria Math"/>
                    <w:lang w:val="pt-BR"/>
                  </w:rPr>
                  <m:t>,</m:t>
                </m:r>
              </m:oMath>
            </m:oMathPara>
          </w:p>
        </w:tc>
        <w:tc>
          <w:tcPr>
            <w:tcW w:w="890" w:type="dxa"/>
            <w:vAlign w:val="center"/>
          </w:tcPr>
          <w:p w14:paraId="4AB6AD72" w14:textId="42B30650" w:rsidR="00564387" w:rsidRPr="0097314A" w:rsidRDefault="00564387" w:rsidP="00AF22CD">
            <w:pPr>
              <w:pStyle w:val="Caption"/>
            </w:pPr>
            <w:bookmarkStart w:id="154" w:name="_Ref42181239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140</w:t>
            </w:r>
            <w:r w:rsidR="00225FFE">
              <w:fldChar w:fldCharType="end"/>
            </w:r>
            <w:r>
              <w:t>)</w:t>
            </w:r>
            <w:bookmarkEnd w:id="154"/>
          </w:p>
        </w:tc>
      </w:tr>
    </w:tbl>
    <w:p w14:paraId="0855326F" w14:textId="22E6A0D8" w:rsidR="00BE1D19" w:rsidRDefault="00564387" w:rsidP="003C4C7A">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N</m:t>
        </m:r>
      </m:oMath>
      <w:r>
        <w:rPr>
          <w:rFonts w:eastAsiaTheme="minorEastAsia"/>
          <w:lang w:val="pt-BR"/>
        </w:rPr>
        <w:t xml:space="preserve"> </w:t>
      </w:r>
      <w:r w:rsidR="00DA1A49">
        <w:rPr>
          <w:rFonts w:eastAsiaTheme="minorEastAsia"/>
          <w:lang w:val="pt-BR"/>
        </w:rPr>
        <w:t xml:space="preserve">representa a constante de normalização </w:t>
      </w:r>
      <w:r w:rsidR="00BE1D19">
        <w:rPr>
          <w:rFonts w:eastAsiaTheme="minorEastAsia"/>
          <w:lang w:val="pt-BR"/>
        </w:rPr>
        <w:t xml:space="preserve">e </w:t>
      </w:r>
      <m:oMath>
        <m:sSub>
          <m:sSubPr>
            <m:ctrlPr>
              <w:rPr>
                <w:rFonts w:ascii="Cambria Math" w:hAnsi="Cambria Math"/>
                <w:b/>
                <w:i/>
                <w:lang w:val="pt-BR"/>
              </w:rPr>
            </m:ctrlPr>
          </m:sSubPr>
          <m:e>
            <m:r>
              <m:rPr>
                <m:sty m:val="bi"/>
              </m:rPr>
              <w:rPr>
                <w:rFonts w:ascii="Cambria Math" w:hAnsi="Cambria Math"/>
                <w:lang w:val="pt-BR"/>
              </w:rPr>
              <m:t>r</m:t>
            </m:r>
          </m:e>
          <m:sub>
            <m:r>
              <m:rPr>
                <m:sty m:val="bi"/>
              </m:rPr>
              <w:rPr>
                <w:rFonts w:ascii="Cambria Math" w:hAnsi="Cambria Math"/>
                <w:lang w:val="pt-BR"/>
              </w:rPr>
              <m:t>A</m:t>
            </m:r>
          </m:sub>
        </m:sSub>
      </m:oMath>
      <w:r w:rsidR="00BE1D19">
        <w:rPr>
          <w:rFonts w:eastAsiaTheme="minorEastAsia"/>
          <w:b/>
          <w:lang w:val="pt-BR"/>
        </w:rPr>
        <w:t xml:space="preserve"> </w:t>
      </w:r>
      <w:r w:rsidR="00BE1D19">
        <w:rPr>
          <w:rFonts w:eastAsiaTheme="minorEastAsia"/>
          <w:lang w:val="pt-BR"/>
        </w:rPr>
        <w:t xml:space="preserve">denota a posição do átomo </w:t>
      </w:r>
      <m:oMath>
        <m:r>
          <w:rPr>
            <w:rFonts w:ascii="Cambria Math" w:eastAsiaTheme="minorEastAsia" w:hAnsi="Cambria Math"/>
            <w:lang w:val="pt-BR"/>
          </w:rPr>
          <m:t>A</m:t>
        </m:r>
      </m:oMath>
      <w:r w:rsidR="00BE1D19">
        <w:rPr>
          <w:rFonts w:eastAsiaTheme="minorEastAsia"/>
          <w:lang w:val="pt-BR"/>
        </w:rPr>
        <w:t>.</w:t>
      </w:r>
    </w:p>
    <w:p w14:paraId="25F22C84" w14:textId="04B53A7E" w:rsidR="006023C4" w:rsidRDefault="006023C4" w:rsidP="006023C4">
      <w:pPr>
        <w:ind w:firstLine="720"/>
        <w:rPr>
          <w:rFonts w:eastAsiaTheme="minorEastAsia"/>
          <w:lang w:val="pt-BR"/>
        </w:rPr>
      </w:pPr>
      <w:r>
        <w:rPr>
          <w:rFonts w:eastAsiaTheme="minorEastAsia"/>
          <w:lang w:val="pt-BR"/>
        </w:rPr>
        <w:t>Como as funções de base do tipo gaussian</w:t>
      </w:r>
      <w:r w:rsidR="00EB69D8">
        <w:rPr>
          <w:rFonts w:eastAsiaTheme="minorEastAsia"/>
          <w:lang w:val="pt-BR"/>
        </w:rPr>
        <w:t>as são menos eficientes do que as funções do tipo Slater</w:t>
      </w:r>
      <w:r w:rsidR="00FB461D">
        <w:rPr>
          <w:rFonts w:eastAsiaTheme="minorEastAsia"/>
          <w:lang w:val="pt-BR"/>
        </w:rPr>
        <w:t xml:space="preserve">, então devemos fazer combinações lineares de gaussianas para representar </w:t>
      </w:r>
      <w:r w:rsidR="00D5382C">
        <w:rPr>
          <w:rFonts w:eastAsiaTheme="minorEastAsia"/>
          <w:lang w:val="pt-BR"/>
        </w:rPr>
        <w:t>uma função</w:t>
      </w:r>
      <w:r w:rsidR="00FB461D">
        <w:rPr>
          <w:rFonts w:eastAsiaTheme="minorEastAsia"/>
          <w:lang w:val="pt-BR"/>
        </w:rPr>
        <w:t xml:space="preserve"> do tipo Slater. </w:t>
      </w:r>
      <w:r w:rsidR="00393774">
        <w:rPr>
          <w:rFonts w:eastAsiaTheme="minorEastAsia"/>
          <w:lang w:val="pt-BR"/>
        </w:rPr>
        <w:t xml:space="preserve">Quando usamos </w:t>
      </w:r>
      <m:oMath>
        <m:r>
          <w:rPr>
            <w:rFonts w:ascii="Cambria Math" w:eastAsiaTheme="minorEastAsia" w:hAnsi="Cambria Math"/>
            <w:lang w:val="pt-BR"/>
          </w:rPr>
          <m:t>n</m:t>
        </m:r>
      </m:oMath>
      <w:r w:rsidR="00D5382C">
        <w:rPr>
          <w:rFonts w:eastAsiaTheme="minorEastAsia"/>
          <w:lang w:val="pt-BR"/>
        </w:rPr>
        <w:t xml:space="preserve"> gaussianas para imitar uma Slater</w:t>
      </w:r>
      <w:r w:rsidR="00066554">
        <w:rPr>
          <w:rFonts w:eastAsiaTheme="minorEastAsia"/>
          <w:lang w:val="pt-BR"/>
        </w:rPr>
        <w:t xml:space="preserve">, denotamos esse arranjo por </w:t>
      </w:r>
    </w:p>
    <w:p w14:paraId="1A4A3955" w14:textId="5B52337E" w:rsidR="000D1B8A" w:rsidRPr="001B0C6B" w:rsidRDefault="000D1B8A" w:rsidP="006023C4">
      <w:pPr>
        <w:ind w:firstLine="720"/>
        <w:rPr>
          <w:rFonts w:eastAsiaTheme="minorEastAsia"/>
          <w:lang w:val="pt-BR"/>
        </w:rPr>
      </w:pPr>
      <m:oMathPara>
        <m:oMath>
          <m:r>
            <w:rPr>
              <w:rFonts w:ascii="Cambria Math" w:eastAsiaTheme="minorEastAsia" w:hAnsi="Cambria Math"/>
              <w:lang w:val="pt-BR"/>
            </w:rPr>
            <m:t>STO-nG.</m:t>
          </m:r>
        </m:oMath>
      </m:oMathPara>
    </w:p>
    <w:p w14:paraId="27DBE650" w14:textId="399681A6" w:rsidR="0019761D" w:rsidRDefault="001B0C6B" w:rsidP="001B0C6B">
      <w:pPr>
        <w:ind w:firstLine="0"/>
        <w:rPr>
          <w:rFonts w:eastAsiaTheme="minorEastAsia"/>
          <w:lang w:val="pt-BR"/>
        </w:rPr>
      </w:pPr>
      <w:r>
        <w:rPr>
          <w:rFonts w:eastAsiaTheme="minorEastAsia"/>
          <w:lang w:val="pt-BR"/>
        </w:rPr>
        <w:t>Por exemplo</w:t>
      </w:r>
      <w:r w:rsidR="00CE5C60">
        <w:rPr>
          <w:rFonts w:eastAsiaTheme="minorEastAsia"/>
          <w:lang w:val="pt-BR"/>
        </w:rPr>
        <w:t>: se usarmos 3 gaussianas para representar uma Slater</w:t>
      </w:r>
      <w:r w:rsidR="00F5117E">
        <w:rPr>
          <w:rFonts w:eastAsiaTheme="minorEastAsia"/>
          <w:lang w:val="pt-BR"/>
        </w:rPr>
        <w:t xml:space="preserve">, então </w:t>
      </w:r>
      <w:r w:rsidR="0019761D">
        <w:rPr>
          <w:rFonts w:eastAsiaTheme="minorEastAsia"/>
          <w:lang w:val="pt-BR"/>
        </w:rPr>
        <w:t xml:space="preserve">denotaremos </w:t>
      </w:r>
      <w:r w:rsidR="00060D3A">
        <w:rPr>
          <w:rFonts w:eastAsiaTheme="minorEastAsia"/>
          <w:lang w:val="pt-BR"/>
        </w:rPr>
        <w:t>a</w:t>
      </w:r>
      <w:r w:rsidR="00F5117E">
        <w:rPr>
          <w:rFonts w:eastAsiaTheme="minorEastAsia"/>
          <w:lang w:val="pt-BR"/>
        </w:rPr>
        <w:t xml:space="preserve"> </w:t>
      </w:r>
      <m:oMath>
        <m:r>
          <w:rPr>
            <w:rFonts w:ascii="Cambria Math" w:eastAsiaTheme="minorEastAsia" w:hAnsi="Cambria Math"/>
            <w:lang w:val="pt-BR"/>
          </w:rPr>
          <m:t>STO-3G</m:t>
        </m:r>
      </m:oMath>
      <w:r w:rsidR="009A5793">
        <w:rPr>
          <w:rFonts w:eastAsiaTheme="minorEastAsia"/>
          <w:lang w:val="pt-BR"/>
        </w:rPr>
        <w:t xml:space="preserve"> por</w:t>
      </w:r>
      <w:r w:rsidR="0019761D">
        <w:rPr>
          <w:rFonts w:eastAsiaTheme="minorEastAsia"/>
          <w:lang w:val="pt-BR"/>
        </w:rPr>
        <w:t xml:space="preserve"> </w:t>
      </w:r>
    </w:p>
    <w:p w14:paraId="5F581BA5" w14:textId="7D06820C" w:rsidR="0019761D" w:rsidRDefault="00BC4BC1" w:rsidP="001B0C6B">
      <w:pPr>
        <w:ind w:firstLine="0"/>
        <w:rPr>
          <w:rFonts w:eastAsiaTheme="minorEastAsia"/>
          <w:lang w:val="pt-BR"/>
        </w:rPr>
      </w:pPr>
      <m:oMathPara>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STO</m:t>
              </m:r>
            </m:sup>
          </m:sSubSup>
          <m:d>
            <m:dPr>
              <m:ctrlPr>
                <w:rPr>
                  <w:rFonts w:ascii="Cambria Math" w:hAnsi="Cambria Math"/>
                  <w:i/>
                  <w:lang w:val="pt-BR"/>
                </w:rPr>
              </m:ctrlPr>
            </m:dPr>
            <m:e>
              <m:r>
                <w:rPr>
                  <w:rFonts w:ascii="Cambria Math" w:hAnsi="Cambria Math"/>
                  <w:lang w:val="pt-BR"/>
                </w:rPr>
                <m:t>ζ,</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d>
            <m:dPr>
              <m:ctrlPr>
                <w:rPr>
                  <w:rFonts w:ascii="Cambria Math" w:hAnsi="Cambria Math"/>
                  <w:i/>
                  <w:lang w:val="pt-BR"/>
                </w:rPr>
              </m:ctrlPr>
            </m:dPr>
            <m:e>
              <m:r>
                <w:rPr>
                  <w:rFonts w:ascii="Cambria Math" w:hAnsi="Cambria Math"/>
                  <w:lang w:val="pt-BR"/>
                </w:rPr>
                <m:t>α,</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d>
            <m:dPr>
              <m:ctrlPr>
                <w:rPr>
                  <w:rFonts w:ascii="Cambria Math" w:hAnsi="Cambria Math"/>
                  <w:i/>
                  <w:lang w:val="pt-BR"/>
                </w:rPr>
              </m:ctrlPr>
            </m:dPr>
            <m:e>
              <m:r>
                <w:rPr>
                  <w:rFonts w:ascii="Cambria Math" w:hAnsi="Cambria Math"/>
                  <w:lang w:val="pt-BR"/>
                </w:rPr>
                <m:t>α,</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r>
            <w:rPr>
              <w:rFonts w:ascii="Cambria Math" w:hAnsi="Cambria Math"/>
              <w:lang w:val="pt-BR"/>
            </w:rPr>
            <m:t>(α,</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oMath>
      </m:oMathPara>
    </w:p>
    <w:p w14:paraId="152C91A5" w14:textId="77777777" w:rsidR="00AF1579" w:rsidRDefault="00FB0CB6" w:rsidP="001B0C6B">
      <w:pPr>
        <w:ind w:firstLine="0"/>
        <w:rPr>
          <w:rFonts w:eastAsiaTheme="minorEastAsia"/>
          <w:lang w:val="pt-BR"/>
        </w:rPr>
      </w:pPr>
      <w:r>
        <w:rPr>
          <w:rFonts w:eastAsiaTheme="minorEastAsia"/>
          <w:lang w:val="pt-BR"/>
        </w:rPr>
        <w:t xml:space="preserve"> </w:t>
      </w:r>
      <w:r w:rsidR="004A554E">
        <w:rPr>
          <w:rFonts w:eastAsiaTheme="minorEastAsia"/>
          <w:lang w:val="pt-BR"/>
        </w:rPr>
        <w:t xml:space="preserve">ou seja, usamos três gaussianas para representar uma </w:t>
      </w:r>
      <m:oMath>
        <m:r>
          <w:rPr>
            <w:rFonts w:ascii="Cambria Math" w:eastAsiaTheme="minorEastAsia" w:hAnsi="Cambria Math"/>
            <w:lang w:val="pt-BR"/>
          </w:rPr>
          <m:t>STO</m:t>
        </m:r>
      </m:oMath>
      <w:r w:rsidR="004A554E">
        <w:rPr>
          <w:rFonts w:eastAsiaTheme="minorEastAsia"/>
          <w:lang w:val="pt-BR"/>
        </w:rPr>
        <w:t xml:space="preserve">. </w:t>
      </w:r>
      <w:r>
        <w:rPr>
          <w:rFonts w:eastAsiaTheme="minorEastAsia"/>
          <w:lang w:val="pt-BR"/>
        </w:rPr>
        <w:t xml:space="preserve">Se usarmos 6 gaussianas para imitar uma Slater, então a denotaremos por </w:t>
      </w:r>
      <m:oMath>
        <m:r>
          <w:rPr>
            <w:rFonts w:ascii="Cambria Math" w:eastAsiaTheme="minorEastAsia" w:hAnsi="Cambria Math"/>
            <w:lang w:val="pt-BR"/>
          </w:rPr>
          <m:t>STO-6G</m:t>
        </m:r>
      </m:oMath>
      <w:r w:rsidR="00AF1579">
        <w:rPr>
          <w:rFonts w:eastAsiaTheme="minorEastAsia"/>
          <w:lang w:val="pt-BR"/>
        </w:rPr>
        <w:t>, ou seja,</w:t>
      </w:r>
    </w:p>
    <w:p w14:paraId="3CA92423" w14:textId="7AB6F100" w:rsidR="00AF1579" w:rsidRDefault="00BC4BC1" w:rsidP="001B0C6B">
      <w:pPr>
        <w:ind w:firstLine="0"/>
        <w:rPr>
          <w:rFonts w:eastAsiaTheme="minorEastAsia"/>
          <w:lang w:val="pt-BR"/>
        </w:rPr>
      </w:pPr>
      <m:oMathPara>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STO</m:t>
              </m:r>
            </m:sup>
          </m:sSubSup>
          <m:d>
            <m:dPr>
              <m:ctrlPr>
                <w:rPr>
                  <w:rFonts w:ascii="Cambria Math" w:hAnsi="Cambria Math"/>
                  <w:i/>
                  <w:lang w:val="pt-BR"/>
                </w:rPr>
              </m:ctrlPr>
            </m:dPr>
            <m:e>
              <m:r>
                <w:rPr>
                  <w:rFonts w:ascii="Cambria Math" w:hAnsi="Cambria Math"/>
                  <w:lang w:val="pt-BR"/>
                </w:rPr>
                <m:t>ζ,</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d>
            <m:dPr>
              <m:ctrlPr>
                <w:rPr>
                  <w:rFonts w:ascii="Cambria Math" w:hAnsi="Cambria Math"/>
                  <w:i/>
                  <w:lang w:val="pt-BR"/>
                </w:rPr>
              </m:ctrlPr>
            </m:dPr>
            <m:e>
              <m:r>
                <w:rPr>
                  <w:rFonts w:ascii="Cambria Math" w:hAnsi="Cambria Math"/>
                  <w:lang w:val="pt-BR"/>
                </w:rPr>
                <m:t>α,</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d>
            <m:dPr>
              <m:ctrlPr>
                <w:rPr>
                  <w:rFonts w:ascii="Cambria Math" w:hAnsi="Cambria Math"/>
                  <w:i/>
                  <w:lang w:val="pt-BR"/>
                </w:rPr>
              </m:ctrlPr>
            </m:dPr>
            <m:e>
              <m:r>
                <w:rPr>
                  <w:rFonts w:ascii="Cambria Math" w:hAnsi="Cambria Math"/>
                  <w:lang w:val="pt-BR"/>
                </w:rPr>
                <m:t>α,</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d>
            <m:dPr>
              <m:ctrlPr>
                <w:rPr>
                  <w:rFonts w:ascii="Cambria Math" w:hAnsi="Cambria Math"/>
                  <w:i/>
                  <w:lang w:val="pt-BR"/>
                </w:rPr>
              </m:ctrlPr>
            </m:dPr>
            <m:e>
              <m:r>
                <w:rPr>
                  <w:rFonts w:ascii="Cambria Math" w:hAnsi="Cambria Math"/>
                  <w:lang w:val="pt-BR"/>
                </w:rPr>
                <m:t>α,</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4</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d>
            <m:dPr>
              <m:ctrlPr>
                <w:rPr>
                  <w:rFonts w:ascii="Cambria Math" w:hAnsi="Cambria Math"/>
                  <w:i/>
                  <w:lang w:val="pt-BR"/>
                </w:rPr>
              </m:ctrlPr>
            </m:dPr>
            <m:e>
              <m:r>
                <w:rPr>
                  <w:rFonts w:ascii="Cambria Math" w:hAnsi="Cambria Math"/>
                  <w:lang w:val="pt-BR"/>
                </w:rPr>
                <m:t>α,</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5</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d>
            <m:dPr>
              <m:ctrlPr>
                <w:rPr>
                  <w:rFonts w:ascii="Cambria Math" w:hAnsi="Cambria Math"/>
                  <w:i/>
                  <w:lang w:val="pt-BR"/>
                </w:rPr>
              </m:ctrlPr>
            </m:dPr>
            <m:e>
              <m:r>
                <w:rPr>
                  <w:rFonts w:ascii="Cambria Math" w:hAnsi="Cambria Math"/>
                  <w:lang w:val="pt-BR"/>
                </w:rPr>
                <m:t>α,</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6</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r>
            <w:rPr>
              <w:rFonts w:ascii="Cambria Math" w:hAnsi="Cambria Math"/>
              <w:lang w:val="pt-BR"/>
            </w:rPr>
            <m:t>(α,</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oMath>
      </m:oMathPara>
    </w:p>
    <w:p w14:paraId="7B8E41F9" w14:textId="69DC1F49" w:rsidR="001B0C6B" w:rsidRDefault="00F844AE" w:rsidP="001B0C6B">
      <w:pPr>
        <w:ind w:firstLine="0"/>
        <w:rPr>
          <w:rFonts w:eastAsiaTheme="minorEastAsia"/>
          <w:lang w:val="pt-BR"/>
        </w:rPr>
      </w:pPr>
      <w:r>
        <w:rPr>
          <w:rFonts w:eastAsiaTheme="minorEastAsia"/>
          <w:lang w:val="pt-BR"/>
        </w:rPr>
        <w:t xml:space="preserve"> Usaremos esta notação mesmo que a gaussiana seja forma</w:t>
      </w:r>
      <w:r w:rsidR="00924568">
        <w:rPr>
          <w:rFonts w:eastAsiaTheme="minorEastAsia"/>
          <w:lang w:val="pt-BR"/>
        </w:rPr>
        <w:t>da por gaussianas contraídas, isto é,</w:t>
      </w:r>
    </w:p>
    <w:p w14:paraId="1687DCF0" w14:textId="1C8519C7" w:rsidR="00924568" w:rsidRPr="00D208F0" w:rsidRDefault="00BC4BC1" w:rsidP="001B0C6B">
      <w:pPr>
        <w:ind w:firstLine="0"/>
        <w:rPr>
          <w:rFonts w:eastAsiaTheme="minorEastAsia"/>
          <w:lang w:val="pt-BR"/>
        </w:rPr>
      </w:pPr>
      <m:oMathPara>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CGTO</m:t>
              </m:r>
            </m:sup>
          </m:sSubSup>
          <m:r>
            <w:rPr>
              <w:rFonts w:ascii="Cambria Math" w:hAnsi="Cambria Math"/>
              <w:lang w:val="pt-BR"/>
            </w:rPr>
            <m:t>(α,x,y,z)=N</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k</m:t>
              </m:r>
            </m:sup>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i</m:t>
                  </m:r>
                </m:sub>
              </m:sSub>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x-</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A</m:t>
                          </m:r>
                        </m:sub>
                      </m:sSub>
                    </m:e>
                  </m:d>
                </m:e>
                <m:sup>
                  <m:r>
                    <w:rPr>
                      <w:rFonts w:ascii="Cambria Math" w:hAnsi="Cambria Math"/>
                      <w:lang w:val="pt-BR"/>
                    </w:rPr>
                    <m:t>p</m:t>
                  </m:r>
                </m:sup>
              </m:sSup>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y-</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A</m:t>
                          </m:r>
                        </m:sub>
                      </m:sSub>
                    </m:e>
                  </m:d>
                </m:e>
                <m:sup>
                  <m:r>
                    <w:rPr>
                      <w:rFonts w:ascii="Cambria Math" w:hAnsi="Cambria Math"/>
                      <w:lang w:val="pt-BR"/>
                    </w:rPr>
                    <m:t>q</m:t>
                  </m:r>
                </m:sup>
              </m:sSup>
              <m:sSup>
                <m:sSupPr>
                  <m:ctrlPr>
                    <w:rPr>
                      <w:rFonts w:ascii="Cambria Math" w:hAnsi="Cambria Math"/>
                      <w:i/>
                      <w:lang w:val="pt-BR"/>
                    </w:rPr>
                  </m:ctrlPr>
                </m:sSupPr>
                <m:e>
                  <m:d>
                    <m:dPr>
                      <m:ctrlPr>
                        <w:rPr>
                          <w:rFonts w:ascii="Cambria Math" w:hAnsi="Cambria Math"/>
                          <w:i/>
                          <w:lang w:val="pt-BR"/>
                        </w:rPr>
                      </m:ctrlPr>
                    </m:dPr>
                    <m:e>
                      <m:r>
                        <w:rPr>
                          <w:rFonts w:ascii="Cambria Math" w:hAnsi="Cambria Math"/>
                          <w:lang w:val="pt-BR"/>
                        </w:rPr>
                        <m:t>z-</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A</m:t>
                          </m:r>
                        </m:sub>
                      </m:sSub>
                    </m:e>
                  </m:d>
                </m:e>
                <m:sup>
                  <m:r>
                    <w:rPr>
                      <w:rFonts w:ascii="Cambria Math" w:hAnsi="Cambria Math"/>
                      <w:lang w:val="pt-BR"/>
                    </w:rPr>
                    <m:t>s</m:t>
                  </m:r>
                </m:sup>
              </m:sSup>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-α</m:t>
                  </m:r>
                  <m:sSup>
                    <m:sSupPr>
                      <m:ctrlPr>
                        <w:rPr>
                          <w:rFonts w:ascii="Cambria Math" w:hAnsi="Cambria Math"/>
                          <w:i/>
                          <w:lang w:val="pt-BR"/>
                        </w:rPr>
                      </m:ctrlPr>
                    </m:sSupPr>
                    <m:e>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r</m:t>
                              </m:r>
                            </m:e>
                            <m:sub>
                              <m:r>
                                <m:rPr>
                                  <m:sty m:val="bi"/>
                                </m:rPr>
                                <w:rPr>
                                  <w:rFonts w:ascii="Cambria Math" w:hAnsi="Cambria Math"/>
                                  <w:lang w:val="pt-BR"/>
                                </w:rPr>
                                <m:t>A</m:t>
                              </m:r>
                            </m:sub>
                          </m:sSub>
                        </m:e>
                      </m:d>
                    </m:e>
                    <m:sup>
                      <m:r>
                        <w:rPr>
                          <w:rFonts w:ascii="Cambria Math" w:hAnsi="Cambria Math"/>
                          <w:lang w:val="pt-BR"/>
                        </w:rPr>
                        <m:t>2</m:t>
                      </m:r>
                    </m:sup>
                  </m:sSup>
                </m:sup>
              </m:sSup>
            </m:e>
          </m:nary>
          <m:r>
            <w:rPr>
              <w:rFonts w:ascii="Cambria Math" w:eastAsiaTheme="minorEastAsia" w:hAnsi="Cambria Math"/>
              <w:lang w:val="pt-BR"/>
            </w:rPr>
            <m:t>,</m:t>
          </m:r>
        </m:oMath>
      </m:oMathPara>
    </w:p>
    <w:p w14:paraId="49313850" w14:textId="5A2B6F0F" w:rsidR="00D208F0" w:rsidRDefault="00D208F0" w:rsidP="001B0C6B">
      <w:pPr>
        <w:ind w:firstLine="0"/>
        <w:rPr>
          <w:rFonts w:eastAsiaTheme="minorEastAsia"/>
          <w:lang w:val="pt-BR"/>
        </w:rPr>
      </w:pPr>
      <w:r>
        <w:rPr>
          <w:rFonts w:eastAsiaTheme="minorEastAsia"/>
          <w:lang w:val="pt-BR"/>
        </w:rPr>
        <w:t xml:space="preserve">onde a função </w:t>
      </w:r>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CGTO</m:t>
            </m:r>
          </m:sup>
        </m:sSubSup>
        <m:r>
          <w:rPr>
            <w:rFonts w:ascii="Cambria Math" w:hAnsi="Cambria Math"/>
            <w:lang w:val="pt-BR"/>
          </w:rPr>
          <m:t>(α,</m:t>
        </m:r>
        <m:r>
          <m:rPr>
            <m:sty m:val="bi"/>
          </m:rPr>
          <w:rPr>
            <w:rFonts w:ascii="Cambria Math" w:hAnsi="Cambria Math"/>
            <w:lang w:val="pt-BR"/>
          </w:rPr>
          <m:t>r</m:t>
        </m:r>
        <m:r>
          <w:rPr>
            <w:rFonts w:ascii="Cambria Math" w:hAnsi="Cambria Math"/>
            <w:lang w:val="pt-BR"/>
          </w:rPr>
          <m:t>)</m:t>
        </m:r>
      </m:oMath>
      <w:r>
        <w:rPr>
          <w:rFonts w:eastAsiaTheme="minorEastAsia"/>
          <w:lang w:val="pt-BR"/>
        </w:rPr>
        <w:t xml:space="preserve"> é, na verdade, formada </w:t>
      </w:r>
      <w:r w:rsidR="002D79A0">
        <w:rPr>
          <w:rFonts w:eastAsiaTheme="minorEastAsia"/>
          <w:lang w:val="pt-BR"/>
        </w:rPr>
        <w:t>pela combinação linear de</w:t>
      </w:r>
      <w:r>
        <w:rPr>
          <w:rFonts w:eastAsiaTheme="minorEastAsia"/>
          <w:lang w:val="pt-BR"/>
        </w:rPr>
        <w:t xml:space="preserve"> </w:t>
      </w:r>
      <m:oMath>
        <m:r>
          <w:rPr>
            <w:rFonts w:ascii="Cambria Math" w:eastAsiaTheme="minorEastAsia" w:hAnsi="Cambria Math"/>
            <w:lang w:val="pt-BR"/>
          </w:rPr>
          <m:t>k</m:t>
        </m:r>
      </m:oMath>
      <w:r w:rsidR="002D79A0">
        <w:rPr>
          <w:rFonts w:eastAsiaTheme="minorEastAsia"/>
          <w:lang w:val="pt-BR"/>
        </w:rPr>
        <w:t xml:space="preserve"> gaussianas</w:t>
      </w:r>
      <w:r w:rsidR="0041501C">
        <w:rPr>
          <w:rFonts w:eastAsiaTheme="minorEastAsia"/>
          <w:lang w:val="pt-BR"/>
        </w:rPr>
        <w:t>.</w:t>
      </w:r>
      <w:r w:rsidR="00A27709">
        <w:rPr>
          <w:rFonts w:eastAsiaTheme="minorEastAsia"/>
          <w:lang w:val="pt-BR"/>
        </w:rPr>
        <w:t xml:space="preserve"> O acrônimo </w:t>
      </w:r>
      <m:oMath>
        <m:r>
          <w:rPr>
            <w:rFonts w:ascii="Cambria Math" w:hAnsi="Cambria Math"/>
            <w:lang w:val="pt-BR"/>
          </w:rPr>
          <m:t>CGTO</m:t>
        </m:r>
      </m:oMath>
      <w:r w:rsidR="004654FF">
        <w:rPr>
          <w:rFonts w:eastAsiaTheme="minorEastAsia"/>
          <w:lang w:val="pt-BR"/>
        </w:rPr>
        <w:t xml:space="preserve"> significa “</w:t>
      </w:r>
      <w:r w:rsidR="0021220C">
        <w:rPr>
          <w:rFonts w:eastAsiaTheme="minorEastAsia"/>
          <w:i/>
          <w:lang w:val="pt-BR"/>
        </w:rPr>
        <w:t>C</w:t>
      </w:r>
      <w:r w:rsidR="004654FF" w:rsidRPr="004654FF">
        <w:rPr>
          <w:rFonts w:eastAsiaTheme="minorEastAsia"/>
          <w:i/>
          <w:lang w:val="pt-BR"/>
        </w:rPr>
        <w:t xml:space="preserve">ontracted </w:t>
      </w:r>
      <w:r w:rsidR="0021220C">
        <w:rPr>
          <w:rFonts w:eastAsiaTheme="minorEastAsia"/>
          <w:i/>
          <w:lang w:val="pt-BR"/>
        </w:rPr>
        <w:t>G</w:t>
      </w:r>
      <w:r w:rsidR="004654FF" w:rsidRPr="004654FF">
        <w:rPr>
          <w:rFonts w:eastAsiaTheme="minorEastAsia"/>
          <w:i/>
          <w:lang w:val="pt-BR"/>
        </w:rPr>
        <w:t xml:space="preserve">aussian </w:t>
      </w:r>
      <w:r w:rsidR="0021220C">
        <w:rPr>
          <w:rFonts w:eastAsiaTheme="minorEastAsia"/>
          <w:i/>
          <w:lang w:val="pt-BR"/>
        </w:rPr>
        <w:t>T</w:t>
      </w:r>
      <w:r w:rsidR="004654FF" w:rsidRPr="004654FF">
        <w:rPr>
          <w:rFonts w:eastAsiaTheme="minorEastAsia"/>
          <w:i/>
          <w:lang w:val="pt-BR"/>
        </w:rPr>
        <w:t xml:space="preserve">ype </w:t>
      </w:r>
      <w:r w:rsidR="0021220C">
        <w:rPr>
          <w:rFonts w:eastAsiaTheme="minorEastAsia"/>
          <w:i/>
          <w:lang w:val="pt-BR"/>
        </w:rPr>
        <w:t>O</w:t>
      </w:r>
      <w:r w:rsidR="004654FF" w:rsidRPr="004654FF">
        <w:rPr>
          <w:rFonts w:eastAsiaTheme="minorEastAsia"/>
          <w:i/>
          <w:lang w:val="pt-BR"/>
        </w:rPr>
        <w:t>rbital</w:t>
      </w:r>
      <w:r w:rsidR="004654FF">
        <w:rPr>
          <w:rFonts w:eastAsiaTheme="minorEastAsia"/>
          <w:i/>
          <w:lang w:val="pt-BR"/>
        </w:rPr>
        <w:t>”</w:t>
      </w:r>
      <w:r w:rsidR="004654FF">
        <w:rPr>
          <w:rFonts w:eastAsiaTheme="minorEastAsia"/>
          <w:lang w:val="pt-BR"/>
        </w:rPr>
        <w:t>.</w:t>
      </w:r>
      <w:r w:rsidR="00665525">
        <w:rPr>
          <w:rFonts w:eastAsiaTheme="minorEastAsia"/>
          <w:lang w:val="pt-BR"/>
        </w:rPr>
        <w:t xml:space="preserve"> </w:t>
      </w:r>
      <w:r w:rsidR="0041501C">
        <w:rPr>
          <w:rFonts w:eastAsiaTheme="minorEastAsia"/>
          <w:lang w:val="pt-BR"/>
        </w:rPr>
        <w:t>Essa combinação linear é chamada de gaussiana</w:t>
      </w:r>
      <w:r w:rsidR="00920608">
        <w:rPr>
          <w:rFonts w:eastAsiaTheme="minorEastAsia"/>
          <w:lang w:val="pt-BR"/>
        </w:rPr>
        <w:t>s</w:t>
      </w:r>
      <w:r w:rsidR="0041501C">
        <w:rPr>
          <w:rFonts w:eastAsiaTheme="minorEastAsia"/>
          <w:lang w:val="pt-BR"/>
        </w:rPr>
        <w:t xml:space="preserve"> contraída</w:t>
      </w:r>
      <w:r w:rsidR="00920608">
        <w:rPr>
          <w:rFonts w:eastAsiaTheme="minorEastAsia"/>
          <w:lang w:val="pt-BR"/>
        </w:rPr>
        <w:t>s</w:t>
      </w:r>
      <w:r w:rsidR="0041501C">
        <w:rPr>
          <w:rFonts w:eastAsiaTheme="minorEastAsia"/>
          <w:lang w:val="pt-BR"/>
        </w:rPr>
        <w:t>.</w:t>
      </w:r>
      <w:r w:rsidR="002D79A0">
        <w:rPr>
          <w:rFonts w:eastAsiaTheme="minorEastAsia"/>
          <w:lang w:val="pt-BR"/>
        </w:rPr>
        <w:t xml:space="preserve"> </w:t>
      </w:r>
      <m:oMath>
        <m:r>
          <w:rPr>
            <w:rFonts w:ascii="Cambria Math" w:hAnsi="Cambria Math"/>
            <w:lang w:val="pt-BR"/>
          </w:rPr>
          <m:t>CGTO</m:t>
        </m:r>
      </m:oMath>
      <w:r w:rsidR="00665525">
        <w:rPr>
          <w:rFonts w:eastAsiaTheme="minorEastAsia"/>
          <w:lang w:val="pt-BR"/>
        </w:rPr>
        <w:t xml:space="preserve"> significa </w:t>
      </w:r>
      <w:r w:rsidR="00920608">
        <w:rPr>
          <w:rFonts w:eastAsiaTheme="minorEastAsia"/>
          <w:lang w:val="pt-BR"/>
        </w:rPr>
        <w:t xml:space="preserve">orbitais </w:t>
      </w:r>
      <w:r w:rsidR="00665525">
        <w:rPr>
          <w:rFonts w:eastAsiaTheme="minorEastAsia"/>
          <w:lang w:val="pt-BR"/>
        </w:rPr>
        <w:t>do tipo gaussiano contraídos.</w:t>
      </w:r>
    </w:p>
    <w:p w14:paraId="6F42A632" w14:textId="4EA5D7F5" w:rsidR="002C0D14" w:rsidRDefault="002C0D14" w:rsidP="00712161">
      <w:pPr>
        <w:pStyle w:val="Heading3"/>
      </w:pPr>
      <w:bookmarkStart w:id="155" w:name="_Toc101725904"/>
      <w:r>
        <w:t xml:space="preserve">Tipos de conjuntos </w:t>
      </w:r>
      <w:r w:rsidR="00501F8D">
        <w:t>de funções de base</w:t>
      </w:r>
      <w:bookmarkEnd w:id="155"/>
    </w:p>
    <w:p w14:paraId="0A9AA8EC" w14:textId="0F0E3B29" w:rsidR="00564387" w:rsidRDefault="00EA2494" w:rsidP="00EA2494">
      <w:pPr>
        <w:ind w:firstLine="720"/>
        <w:rPr>
          <w:rFonts w:eastAsiaTheme="minorEastAsia"/>
          <w:lang w:val="pt-BR"/>
        </w:rPr>
      </w:pPr>
      <w:r>
        <w:rPr>
          <w:rFonts w:eastAsiaTheme="minorEastAsia"/>
          <w:lang w:val="pt-BR"/>
        </w:rPr>
        <w:t xml:space="preserve">Em química quântica, encontramos </w:t>
      </w:r>
      <w:r w:rsidR="005D0AD9">
        <w:rPr>
          <w:rFonts w:eastAsiaTheme="minorEastAsia"/>
          <w:lang w:val="pt-BR"/>
        </w:rPr>
        <w:t>vários tipos de conjuntos de base</w:t>
      </w:r>
      <w:r w:rsidR="002C274E">
        <w:rPr>
          <w:rFonts w:eastAsiaTheme="minorEastAsia"/>
          <w:lang w:val="pt-BR"/>
        </w:rPr>
        <w:t>s</w:t>
      </w:r>
      <w:r w:rsidR="005D0AD9">
        <w:rPr>
          <w:rFonts w:eastAsiaTheme="minorEastAsia"/>
          <w:lang w:val="pt-BR"/>
        </w:rPr>
        <w:t xml:space="preserve"> de uso rotineiro. </w:t>
      </w:r>
    </w:p>
    <w:p w14:paraId="5BC6EAD4" w14:textId="64F0577E" w:rsidR="000535D5" w:rsidRDefault="00D431F6" w:rsidP="008406EF">
      <w:pPr>
        <w:pStyle w:val="ListParagraph"/>
        <w:numPr>
          <w:ilvl w:val="0"/>
          <w:numId w:val="11"/>
        </w:numPr>
        <w:rPr>
          <w:rFonts w:eastAsiaTheme="minorEastAsia"/>
          <w:lang w:val="pt-BR"/>
        </w:rPr>
      </w:pPr>
      <w:r w:rsidRPr="00E51962">
        <w:rPr>
          <w:rFonts w:eastAsiaTheme="minorEastAsia"/>
          <w:b/>
          <w:i/>
          <w:lang w:val="pt-BR"/>
        </w:rPr>
        <w:t xml:space="preserve">Conjunto </w:t>
      </w:r>
      <w:r w:rsidR="00021F93" w:rsidRPr="00E51962">
        <w:rPr>
          <w:rFonts w:eastAsiaTheme="minorEastAsia"/>
          <w:b/>
          <w:i/>
          <w:lang w:val="pt-BR"/>
        </w:rPr>
        <w:t xml:space="preserve">mínimo </w:t>
      </w:r>
      <w:r w:rsidRPr="00E51962">
        <w:rPr>
          <w:rFonts w:eastAsiaTheme="minorEastAsia"/>
          <w:b/>
          <w:i/>
          <w:lang w:val="pt-BR"/>
        </w:rPr>
        <w:t>de funções de base</w:t>
      </w:r>
      <w:r>
        <w:rPr>
          <w:rFonts w:eastAsiaTheme="minorEastAsia"/>
          <w:lang w:val="pt-BR"/>
        </w:rPr>
        <w:t xml:space="preserve">: </w:t>
      </w:r>
      <w:r w:rsidR="00EE5A7E">
        <w:rPr>
          <w:rFonts w:eastAsiaTheme="minorEastAsia"/>
          <w:lang w:val="pt-BR"/>
        </w:rPr>
        <w:t xml:space="preserve">usa-se apenas uma função de base </w:t>
      </w:r>
      <w:r w:rsidR="00E51962">
        <w:rPr>
          <w:rFonts w:eastAsiaTheme="minorEastAsia"/>
          <w:lang w:val="pt-BR"/>
        </w:rPr>
        <w:t>(</w:t>
      </w:r>
      <w:r w:rsidR="00E51962" w:rsidRPr="00E51962">
        <w:rPr>
          <w:rFonts w:eastAsiaTheme="minorEastAsia"/>
          <w:i/>
          <w:lang w:val="pt-BR"/>
        </w:rPr>
        <w:t>STO</w:t>
      </w:r>
      <w:r w:rsidR="00E51962">
        <w:rPr>
          <w:rFonts w:eastAsiaTheme="minorEastAsia"/>
          <w:lang w:val="pt-BR"/>
        </w:rPr>
        <w:t xml:space="preserve">, </w:t>
      </w:r>
      <w:r w:rsidR="00E51962" w:rsidRPr="00E51962">
        <w:rPr>
          <w:rFonts w:eastAsiaTheme="minorEastAsia"/>
          <w:i/>
          <w:lang w:val="pt-BR"/>
        </w:rPr>
        <w:t>GTO</w:t>
      </w:r>
      <w:r w:rsidR="00E51962">
        <w:rPr>
          <w:rFonts w:eastAsiaTheme="minorEastAsia"/>
          <w:lang w:val="pt-BR"/>
        </w:rPr>
        <w:t xml:space="preserve">, </w:t>
      </w:r>
      <w:r w:rsidR="00E51962" w:rsidRPr="00E51962">
        <w:rPr>
          <w:rFonts w:eastAsiaTheme="minorEastAsia"/>
          <w:i/>
          <w:lang w:val="pt-BR"/>
        </w:rPr>
        <w:t>CGTO</w:t>
      </w:r>
      <w:r w:rsidR="00E51962">
        <w:rPr>
          <w:rFonts w:eastAsiaTheme="minorEastAsia"/>
          <w:lang w:val="pt-BR"/>
        </w:rPr>
        <w:t xml:space="preserve">) </w:t>
      </w:r>
      <w:r w:rsidR="00EE5A7E">
        <w:rPr>
          <w:rFonts w:eastAsiaTheme="minorEastAsia"/>
          <w:lang w:val="pt-BR"/>
        </w:rPr>
        <w:t>para representar o orbital atômico.</w:t>
      </w:r>
    </w:p>
    <w:p w14:paraId="77E053B1" w14:textId="379193D8" w:rsidR="00920608" w:rsidRDefault="001A4CF5" w:rsidP="008406EF">
      <w:pPr>
        <w:pStyle w:val="ListParagraph"/>
        <w:numPr>
          <w:ilvl w:val="0"/>
          <w:numId w:val="11"/>
        </w:numPr>
        <w:rPr>
          <w:rFonts w:eastAsiaTheme="minorEastAsia"/>
          <w:lang w:val="pt-BR"/>
        </w:rPr>
      </w:pPr>
      <w:r>
        <w:rPr>
          <w:rFonts w:eastAsiaTheme="minorEastAsia"/>
          <w:b/>
          <w:i/>
          <w:lang w:val="pt-BR"/>
        </w:rPr>
        <w:t>Double</w:t>
      </w:r>
      <w:r w:rsidR="00407237">
        <w:rPr>
          <w:rFonts w:eastAsiaTheme="minorEastAsia"/>
          <w:b/>
          <w:i/>
          <w:lang w:val="pt-BR"/>
        </w:rPr>
        <w:t>-</w:t>
      </w:r>
      <w:r>
        <w:rPr>
          <w:rFonts w:eastAsiaTheme="minorEastAsia"/>
          <w:b/>
          <w:i/>
          <w:lang w:val="pt-BR"/>
        </w:rPr>
        <w:t>zeta</w:t>
      </w:r>
      <w:r w:rsidRPr="001A4CF5">
        <w:rPr>
          <w:rFonts w:eastAsiaTheme="minorEastAsia"/>
          <w:lang w:val="pt-BR"/>
        </w:rPr>
        <w:t>:</w:t>
      </w:r>
      <w:r>
        <w:rPr>
          <w:rFonts w:eastAsiaTheme="minorEastAsia"/>
          <w:lang w:val="pt-BR"/>
        </w:rPr>
        <w:t xml:space="preserve"> </w:t>
      </w:r>
      <w:r w:rsidR="004A3A1E">
        <w:rPr>
          <w:rFonts w:eastAsiaTheme="minorEastAsia"/>
          <w:lang w:val="pt-BR"/>
        </w:rPr>
        <w:t>quando usamos duas funções de base para representar um orbital</w:t>
      </w:r>
      <w:r w:rsidR="005824D7">
        <w:rPr>
          <w:rFonts w:eastAsiaTheme="minorEastAsia"/>
          <w:lang w:val="pt-BR"/>
        </w:rPr>
        <w:t xml:space="preserve"> atômico</w:t>
      </w:r>
      <w:r w:rsidR="004A3A1E">
        <w:rPr>
          <w:rFonts w:eastAsiaTheme="minorEastAsia"/>
          <w:lang w:val="pt-BR"/>
        </w:rPr>
        <w:t>.</w:t>
      </w:r>
    </w:p>
    <w:p w14:paraId="35B90EC4" w14:textId="4D6E307D" w:rsidR="00407237" w:rsidRDefault="00407237" w:rsidP="008406EF">
      <w:pPr>
        <w:pStyle w:val="ListParagraph"/>
        <w:numPr>
          <w:ilvl w:val="0"/>
          <w:numId w:val="11"/>
        </w:numPr>
        <w:rPr>
          <w:rFonts w:eastAsiaTheme="minorEastAsia"/>
          <w:lang w:val="pt-BR"/>
        </w:rPr>
      </w:pPr>
      <w:r>
        <w:rPr>
          <w:rFonts w:eastAsiaTheme="minorEastAsia"/>
          <w:b/>
          <w:i/>
          <w:lang w:val="pt-BR"/>
        </w:rPr>
        <w:t>Triplo</w:t>
      </w:r>
      <w:r>
        <w:rPr>
          <w:rFonts w:eastAsiaTheme="minorEastAsia"/>
          <w:lang w:val="pt-BR"/>
        </w:rPr>
        <w:t>-</w:t>
      </w:r>
      <w:r w:rsidRPr="00407237">
        <w:rPr>
          <w:rFonts w:eastAsiaTheme="minorEastAsia"/>
          <w:b/>
          <w:i/>
          <w:lang w:val="pt-BR"/>
        </w:rPr>
        <w:t>zeta</w:t>
      </w:r>
      <w:r>
        <w:rPr>
          <w:rFonts w:eastAsiaTheme="minorEastAsia"/>
          <w:lang w:val="pt-BR"/>
        </w:rPr>
        <w:t xml:space="preserve">: </w:t>
      </w:r>
      <w:r w:rsidR="005824D7">
        <w:rPr>
          <w:rFonts w:eastAsiaTheme="minorEastAsia"/>
          <w:lang w:val="pt-BR"/>
        </w:rPr>
        <w:t>quando usamos três funções de base para representar um orbital atômico.</w:t>
      </w:r>
    </w:p>
    <w:p w14:paraId="3A85E8E5" w14:textId="77777777" w:rsidR="009B6F8D" w:rsidRDefault="007F505A" w:rsidP="008406EF">
      <w:pPr>
        <w:pStyle w:val="ListParagraph"/>
        <w:numPr>
          <w:ilvl w:val="0"/>
          <w:numId w:val="11"/>
        </w:numPr>
        <w:rPr>
          <w:rFonts w:eastAsiaTheme="minorEastAsia"/>
          <w:lang w:val="pt-BR"/>
        </w:rPr>
      </w:pPr>
      <w:r>
        <w:rPr>
          <w:rFonts w:eastAsiaTheme="minorEastAsia"/>
          <w:b/>
          <w:i/>
          <w:lang w:val="pt-BR"/>
        </w:rPr>
        <w:lastRenderedPageBreak/>
        <w:t>Quadruplo-zeta</w:t>
      </w:r>
      <w:r w:rsidR="00CC450C">
        <w:rPr>
          <w:rFonts w:eastAsiaTheme="minorEastAsia"/>
          <w:b/>
          <w:i/>
          <w:lang w:val="pt-BR"/>
        </w:rPr>
        <w:t xml:space="preserve"> </w:t>
      </w:r>
      <w:r w:rsidR="00CC450C" w:rsidRPr="00D4316C">
        <w:rPr>
          <w:rFonts w:eastAsiaTheme="minorEastAsia"/>
          <w:b/>
          <w:lang w:val="pt-BR"/>
        </w:rPr>
        <w:t>(</w:t>
      </w:r>
      <w:r w:rsidR="00CC450C">
        <w:rPr>
          <w:rFonts w:eastAsiaTheme="minorEastAsia"/>
          <w:b/>
          <w:i/>
          <w:lang w:val="pt-BR"/>
        </w:rPr>
        <w:t>Q</w:t>
      </w:r>
      <w:r w:rsidR="00D4316C">
        <w:rPr>
          <w:rFonts w:eastAsiaTheme="minorEastAsia"/>
          <w:b/>
          <w:i/>
          <w:lang w:val="pt-BR"/>
        </w:rPr>
        <w:t>Z</w:t>
      </w:r>
      <w:r w:rsidR="00CC450C" w:rsidRPr="00D4316C">
        <w:rPr>
          <w:rFonts w:eastAsiaTheme="minorEastAsia"/>
          <w:b/>
          <w:lang w:val="pt-BR"/>
        </w:rPr>
        <w:t>)</w:t>
      </w:r>
      <w:r w:rsidRPr="007F505A">
        <w:rPr>
          <w:rFonts w:eastAsiaTheme="minorEastAsia"/>
          <w:lang w:val="pt-BR"/>
        </w:rPr>
        <w:t>:</w:t>
      </w:r>
      <w:r>
        <w:rPr>
          <w:rFonts w:eastAsiaTheme="minorEastAsia"/>
          <w:lang w:val="pt-BR"/>
        </w:rPr>
        <w:t xml:space="preserve"> quando usamos 4 funções de base para representar um orbital atômico.</w:t>
      </w:r>
      <w:r w:rsidR="00DE28E6">
        <w:rPr>
          <w:rFonts w:eastAsiaTheme="minorEastAsia"/>
          <w:lang w:val="pt-BR"/>
        </w:rPr>
        <w:t xml:space="preserve"> </w:t>
      </w:r>
    </w:p>
    <w:p w14:paraId="17471BF5" w14:textId="411656EB" w:rsidR="007F505A" w:rsidRDefault="009B6F8D" w:rsidP="008406EF">
      <w:pPr>
        <w:pStyle w:val="ListParagraph"/>
        <w:numPr>
          <w:ilvl w:val="0"/>
          <w:numId w:val="11"/>
        </w:numPr>
        <w:rPr>
          <w:rFonts w:eastAsiaTheme="minorEastAsia"/>
          <w:lang w:val="pt-BR"/>
        </w:rPr>
      </w:pPr>
      <w:r>
        <w:rPr>
          <w:rFonts w:eastAsiaTheme="minorEastAsia"/>
          <w:b/>
          <w:i/>
          <w:lang w:val="pt-BR"/>
        </w:rPr>
        <w:t>Quíntuplo-zeta</w:t>
      </w:r>
      <w:r w:rsidR="00163B5E">
        <w:rPr>
          <w:rFonts w:eastAsiaTheme="minorEastAsia"/>
          <w:b/>
          <w:i/>
          <w:lang w:val="pt-BR"/>
        </w:rPr>
        <w:t xml:space="preserve"> </w:t>
      </w:r>
      <w:r w:rsidR="00163B5E" w:rsidRPr="00D4316C">
        <w:rPr>
          <w:rFonts w:eastAsiaTheme="minorEastAsia"/>
          <w:b/>
          <w:lang w:val="pt-BR"/>
        </w:rPr>
        <w:t>(</w:t>
      </w:r>
      <w:r w:rsidR="00163B5E">
        <w:rPr>
          <w:rFonts w:eastAsiaTheme="minorEastAsia"/>
          <w:b/>
          <w:i/>
          <w:lang w:val="pt-BR"/>
        </w:rPr>
        <w:t>5Z</w:t>
      </w:r>
      <w:r w:rsidR="00163B5E" w:rsidRPr="00D4316C">
        <w:rPr>
          <w:rFonts w:eastAsiaTheme="minorEastAsia"/>
          <w:b/>
          <w:lang w:val="pt-BR"/>
        </w:rPr>
        <w:t>)</w:t>
      </w:r>
      <w:r w:rsidRPr="009B6F8D">
        <w:rPr>
          <w:rFonts w:eastAsiaTheme="minorEastAsia"/>
          <w:lang w:val="pt-BR"/>
        </w:rPr>
        <w:t>:</w:t>
      </w:r>
      <w:r>
        <w:rPr>
          <w:rFonts w:eastAsiaTheme="minorEastAsia"/>
          <w:lang w:val="pt-BR"/>
        </w:rPr>
        <w:t xml:space="preserve"> </w:t>
      </w:r>
      <w:r w:rsidR="00163B5E">
        <w:rPr>
          <w:rFonts w:eastAsiaTheme="minorEastAsia"/>
          <w:lang w:val="pt-BR"/>
        </w:rPr>
        <w:t xml:space="preserve">quando usamos 5 funções de base para representar um orbital atômico. </w:t>
      </w:r>
      <w:r w:rsidR="00DE28E6">
        <w:rPr>
          <w:rFonts w:eastAsiaTheme="minorEastAsia"/>
          <w:lang w:val="pt-BR"/>
        </w:rPr>
        <w:t>E assim por diante</w:t>
      </w:r>
      <w:r w:rsidR="00C12A3F">
        <w:rPr>
          <w:rFonts w:eastAsiaTheme="minorEastAsia"/>
          <w:lang w:val="pt-BR"/>
        </w:rPr>
        <w:t>...</w:t>
      </w:r>
    </w:p>
    <w:p w14:paraId="41970C48" w14:textId="70581612" w:rsidR="00DE28E6" w:rsidRPr="000535D5" w:rsidRDefault="00446020" w:rsidP="008406EF">
      <w:pPr>
        <w:pStyle w:val="ListParagraph"/>
        <w:numPr>
          <w:ilvl w:val="0"/>
          <w:numId w:val="11"/>
        </w:numPr>
        <w:rPr>
          <w:rFonts w:eastAsiaTheme="minorEastAsia"/>
          <w:lang w:val="pt-BR"/>
        </w:rPr>
      </w:pPr>
      <w:r>
        <w:rPr>
          <w:rFonts w:eastAsiaTheme="minorEastAsia"/>
          <w:b/>
          <w:i/>
          <w:lang w:val="pt-BR"/>
        </w:rPr>
        <w:t>Split-valence</w:t>
      </w:r>
      <w:r w:rsidRPr="00446020">
        <w:rPr>
          <w:rFonts w:eastAsiaTheme="minorEastAsia"/>
          <w:lang w:val="pt-BR"/>
        </w:rPr>
        <w:t>:</w:t>
      </w:r>
      <w:r>
        <w:rPr>
          <w:rFonts w:eastAsiaTheme="minorEastAsia"/>
          <w:lang w:val="pt-BR"/>
        </w:rPr>
        <w:t xml:space="preserve"> </w:t>
      </w:r>
      <w:r w:rsidR="004C705C">
        <w:rPr>
          <w:rFonts w:eastAsiaTheme="minorEastAsia"/>
          <w:lang w:val="pt-BR"/>
        </w:rPr>
        <w:t>quando usamos 1 função de base para representar os elétrons do core e conjunto de base maiores para representar os elétrons de valência.</w:t>
      </w:r>
    </w:p>
    <w:p w14:paraId="506EEA23" w14:textId="4E14136E" w:rsidR="00CA1AB0" w:rsidRDefault="00C12A3F" w:rsidP="00CA1AB0">
      <w:pPr>
        <w:ind w:firstLine="0"/>
        <w:rPr>
          <w:rFonts w:eastAsiaTheme="minorEastAsia"/>
          <w:lang w:val="pt-BR"/>
        </w:rPr>
      </w:pPr>
      <w:r>
        <w:rPr>
          <w:rFonts w:eastAsiaTheme="minorEastAsia"/>
          <w:lang w:val="pt-BR"/>
        </w:rPr>
        <w:t>Exemplos:</w:t>
      </w:r>
    </w:p>
    <w:p w14:paraId="733A456A" w14:textId="49EE0647" w:rsidR="00C12A3F" w:rsidRDefault="00C24EE6" w:rsidP="008406EF">
      <w:pPr>
        <w:pStyle w:val="ListParagraph"/>
        <w:numPr>
          <w:ilvl w:val="0"/>
          <w:numId w:val="12"/>
        </w:numPr>
        <w:rPr>
          <w:rFonts w:eastAsiaTheme="minorEastAsia"/>
          <w:lang w:val="pt-BR"/>
        </w:rPr>
      </w:pPr>
      <w:r>
        <w:rPr>
          <w:rFonts w:eastAsiaTheme="minorEastAsia"/>
          <w:lang w:val="pt-BR"/>
        </w:rPr>
        <w:t xml:space="preserve">Conjunto mínimo de funções de base para o átomo de </w:t>
      </w:r>
      <m:oMath>
        <m:sPre>
          <m:sPrePr>
            <m:ctrlPr>
              <w:rPr>
                <w:rFonts w:ascii="Cambria Math" w:eastAsiaTheme="minorEastAsia" w:hAnsi="Cambria Math"/>
                <w:i/>
                <w:lang w:val="pt-BR"/>
              </w:rPr>
            </m:ctrlPr>
          </m:sPrePr>
          <m:sub>
            <m:r>
              <w:rPr>
                <w:rFonts w:ascii="Cambria Math" w:eastAsiaTheme="minorEastAsia" w:hAnsi="Cambria Math"/>
                <w:lang w:val="pt-BR"/>
              </w:rPr>
              <m:t>1</m:t>
            </m:r>
          </m:sub>
          <m:sup>
            <m:r>
              <w:rPr>
                <w:rFonts w:ascii="Cambria Math" w:eastAsiaTheme="minorEastAsia" w:hAnsi="Cambria Math"/>
                <w:lang w:val="pt-BR"/>
              </w:rPr>
              <m:t>1</m:t>
            </m:r>
          </m:sup>
          <m:e>
            <m:r>
              <w:rPr>
                <w:rFonts w:ascii="Cambria Math" w:eastAsiaTheme="minorEastAsia" w:hAnsi="Cambria Math"/>
                <w:lang w:val="pt-BR"/>
              </w:rPr>
              <m:t>H</m:t>
            </m:r>
          </m:e>
        </m:sPre>
      </m:oMath>
      <w:r w:rsidR="001E5DC4">
        <w:rPr>
          <w:rFonts w:eastAsiaTheme="minorEastAsia"/>
          <w:lang w:val="pt-BR"/>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
        <w:gridCol w:w="1049"/>
      </w:tblGrid>
      <w:tr w:rsidR="006F11C5" w14:paraId="1280DF8A" w14:textId="77777777" w:rsidTr="00BC3396">
        <w:tc>
          <w:tcPr>
            <w:tcW w:w="0" w:type="auto"/>
          </w:tcPr>
          <w:p w14:paraId="3C7B2D4D" w14:textId="202F5860" w:rsidR="006F11C5" w:rsidRDefault="00BC4BC1" w:rsidP="006F11C5">
            <w:pPr>
              <w:pStyle w:val="ListParagraph"/>
              <w:ind w:left="0" w:firstLine="0"/>
              <w:rPr>
                <w:rFonts w:eastAsiaTheme="minorEastAsia"/>
                <w:lang w:val="pt-BR"/>
              </w:rPr>
            </w:pPr>
            <m:oMathPara>
              <m:oMath>
                <m:sPre>
                  <m:sPrePr>
                    <m:ctrlPr>
                      <w:rPr>
                        <w:rFonts w:ascii="Cambria Math" w:eastAsiaTheme="minorEastAsia" w:hAnsi="Cambria Math"/>
                        <w:i/>
                        <w:lang w:val="pt-BR"/>
                      </w:rPr>
                    </m:ctrlPr>
                  </m:sPrePr>
                  <m:sub>
                    <m:r>
                      <w:rPr>
                        <w:rFonts w:ascii="Cambria Math" w:eastAsiaTheme="minorEastAsia" w:hAnsi="Cambria Math"/>
                        <w:lang w:val="pt-BR"/>
                      </w:rPr>
                      <m:t>1</m:t>
                    </m:r>
                  </m:sub>
                  <m:sup>
                    <m:r>
                      <w:rPr>
                        <w:rFonts w:ascii="Cambria Math" w:eastAsiaTheme="minorEastAsia" w:hAnsi="Cambria Math"/>
                        <w:lang w:val="pt-BR"/>
                      </w:rPr>
                      <m:t>1</m:t>
                    </m:r>
                  </m:sup>
                  <m:e>
                    <m:r>
                      <w:rPr>
                        <w:rFonts w:ascii="Cambria Math" w:eastAsiaTheme="minorEastAsia" w:hAnsi="Cambria Math"/>
                        <w:lang w:val="pt-BR"/>
                      </w:rPr>
                      <m:t>H</m:t>
                    </m:r>
                  </m:e>
                </m:sPre>
              </m:oMath>
            </m:oMathPara>
          </w:p>
        </w:tc>
        <w:tc>
          <w:tcPr>
            <w:tcW w:w="0" w:type="auto"/>
          </w:tcPr>
          <w:p w14:paraId="5C85C26E" w14:textId="77777777" w:rsidR="006F11C5" w:rsidRDefault="006F11C5" w:rsidP="006F11C5">
            <w:pPr>
              <w:pStyle w:val="ListParagraph"/>
              <w:ind w:left="0" w:firstLine="0"/>
              <w:rPr>
                <w:rFonts w:eastAsiaTheme="minorEastAsia"/>
                <w:lang w:val="pt-BR"/>
              </w:rPr>
            </w:pPr>
          </w:p>
        </w:tc>
      </w:tr>
      <w:tr w:rsidR="006F11C5" w14:paraId="33B90DFB" w14:textId="77777777" w:rsidTr="00BC3396">
        <w:tc>
          <w:tcPr>
            <w:tcW w:w="0" w:type="auto"/>
          </w:tcPr>
          <w:p w14:paraId="6B9A3D42" w14:textId="585D6B48" w:rsidR="006F11C5" w:rsidRDefault="007464AB" w:rsidP="006F11C5">
            <w:pPr>
              <w:pStyle w:val="ListParagraph"/>
              <w:ind w:left="0" w:firstLine="0"/>
              <w:rPr>
                <w:rFonts w:eastAsiaTheme="minorEastAsia"/>
                <w:lang w:val="pt-BR"/>
              </w:rPr>
            </w:pPr>
            <m:oMathPara>
              <m:oMath>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s</m:t>
                    </m:r>
                  </m:e>
                  <m:sup>
                    <m:r>
                      <w:rPr>
                        <w:rFonts w:ascii="Cambria Math" w:eastAsiaTheme="minorEastAsia" w:hAnsi="Cambria Math"/>
                        <w:lang w:val="pt-BR"/>
                      </w:rPr>
                      <m:t>1</m:t>
                    </m:r>
                  </m:sup>
                </m:sSup>
              </m:oMath>
            </m:oMathPara>
          </w:p>
        </w:tc>
        <w:tc>
          <w:tcPr>
            <w:tcW w:w="0" w:type="auto"/>
          </w:tcPr>
          <w:p w14:paraId="172CFB80" w14:textId="6F7E793E" w:rsidR="006F11C5" w:rsidRDefault="004C55A6" w:rsidP="006F11C5">
            <w:pPr>
              <w:pStyle w:val="ListParagraph"/>
              <w:ind w:left="0" w:firstLine="0"/>
              <w:rPr>
                <w:rFonts w:eastAsiaTheme="minorEastAsia"/>
                <w:lang w:val="pt-BR"/>
              </w:rPr>
            </w:pPr>
            <m:oMathPara>
              <m:oMath>
                <m:r>
                  <w:rPr>
                    <w:rFonts w:ascii="Cambria Math" w:eastAsiaTheme="minorEastAsia" w:hAnsi="Cambria Math"/>
                    <w:lang w:val="pt-BR"/>
                  </w:rPr>
                  <m:t>φ=</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1s</m:t>
                    </m:r>
                  </m:sub>
                </m:sSub>
              </m:oMath>
            </m:oMathPara>
          </w:p>
        </w:tc>
      </w:tr>
    </w:tbl>
    <w:p w14:paraId="4B73B812" w14:textId="38BABA17" w:rsidR="006F11C5" w:rsidRDefault="003E52B7" w:rsidP="006F11C5">
      <w:pPr>
        <w:pStyle w:val="ListParagraph"/>
        <w:ind w:firstLine="0"/>
        <w:rPr>
          <w:rFonts w:eastAsiaTheme="minorEastAsia"/>
          <w:lang w:val="pt-BR"/>
        </w:rPr>
      </w:pPr>
      <w:r>
        <w:rPr>
          <w:rFonts w:eastAsiaTheme="minorEastAsia"/>
          <w:lang w:val="pt-BR"/>
        </w:rPr>
        <w:t xml:space="preserve">Neste caso, usamos apenas uma função de base </w:t>
      </w:r>
      <m:oMath>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1s</m:t>
            </m:r>
          </m:sub>
        </m:sSub>
      </m:oMath>
      <w:r w:rsidR="00F85141">
        <w:rPr>
          <w:rFonts w:eastAsiaTheme="minorEastAsia"/>
          <w:lang w:val="pt-BR"/>
        </w:rPr>
        <w:t xml:space="preserve"> para representar a função de onda.</w:t>
      </w:r>
    </w:p>
    <w:p w14:paraId="34B5E52B" w14:textId="36BD33E6" w:rsidR="001E5DC4" w:rsidRDefault="007E4660" w:rsidP="008406EF">
      <w:pPr>
        <w:pStyle w:val="ListParagraph"/>
        <w:numPr>
          <w:ilvl w:val="0"/>
          <w:numId w:val="12"/>
        </w:numPr>
        <w:rPr>
          <w:rFonts w:eastAsiaTheme="minorEastAsia"/>
          <w:lang w:val="pt-BR"/>
        </w:rPr>
      </w:pPr>
      <w:r>
        <w:rPr>
          <w:rFonts w:eastAsiaTheme="minorEastAsia"/>
          <w:lang w:val="pt-BR"/>
        </w:rPr>
        <w:t xml:space="preserve">Átomo de </w:t>
      </w:r>
      <m:oMath>
        <m:r>
          <w:rPr>
            <w:rFonts w:ascii="Cambria Math" w:eastAsiaTheme="minorEastAsia" w:hAnsi="Cambria Math"/>
            <w:lang w:val="pt-BR"/>
          </w:rPr>
          <m:t>C</m:t>
        </m:r>
      </m:oMath>
      <w:r w:rsidR="00D0457A">
        <w:rPr>
          <w:rFonts w:eastAsiaTheme="minorEastAsia"/>
          <w:lang w:val="pt-BR"/>
        </w:rPr>
        <w:t>.</w:t>
      </w:r>
      <w:r>
        <w:rPr>
          <w:rFonts w:eastAsiaTheme="minorEastAsia"/>
          <w:lang w:val="pt-BR"/>
        </w:rPr>
        <w:t xml:space="preserve"> </w:t>
      </w:r>
      <w:r w:rsidR="00D0457A">
        <w:rPr>
          <w:rFonts w:eastAsiaTheme="minorEastAsia"/>
          <w:lang w:val="pt-BR"/>
        </w:rPr>
        <w:t>O</w:t>
      </w:r>
      <w:r w:rsidR="00306445">
        <w:rPr>
          <w:rFonts w:eastAsiaTheme="minorEastAsia"/>
          <w:lang w:val="pt-BR"/>
        </w:rPr>
        <w:t xml:space="preserve"> átomo de </w:t>
      </w:r>
      <m:oMath>
        <m:r>
          <w:rPr>
            <w:rFonts w:ascii="Cambria Math" w:eastAsiaTheme="minorEastAsia" w:hAnsi="Cambria Math"/>
            <w:lang w:val="pt-BR"/>
          </w:rPr>
          <m:t>C</m:t>
        </m:r>
      </m:oMath>
      <w:r w:rsidR="00306445">
        <w:rPr>
          <w:rFonts w:eastAsiaTheme="minorEastAsia"/>
          <w:lang w:val="pt-BR"/>
        </w:rPr>
        <w:t xml:space="preserve"> carbono </w:t>
      </w:r>
      <w:r w:rsidR="00D0457A">
        <w:rPr>
          <w:rFonts w:eastAsiaTheme="minorEastAsia"/>
          <w:lang w:val="pt-BR"/>
        </w:rPr>
        <w:t xml:space="preserve">apresenta a configuração atômica </w:t>
      </w:r>
      <m:oMath>
        <m:r>
          <w:rPr>
            <w:rFonts w:ascii="Cambria Math" w:eastAsiaTheme="minorEastAsia" w:hAnsi="Cambria Math"/>
            <w:lang w:val="pt-BR"/>
          </w:rPr>
          <m:t>1s, 2s, 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eastAsiaTheme="minorEastAsia" w:hAnsi="Cambria Math"/>
            <w:lang w:val="pt-BR"/>
          </w:rPr>
          <m:t>, 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r>
          <w:rPr>
            <w:rFonts w:ascii="Cambria Math" w:eastAsiaTheme="minorEastAsia" w:hAnsi="Cambria Math"/>
            <w:lang w:val="pt-BR"/>
          </w:rPr>
          <m:t>, 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r>
          <w:rPr>
            <w:rFonts w:ascii="Cambria Math" w:eastAsiaTheme="minorEastAsia" w:hAnsi="Cambria Math"/>
            <w:lang w:val="pt-BR"/>
          </w:rPr>
          <m:t>.</m:t>
        </m:r>
      </m:oMath>
      <w:r w:rsidR="00546C19">
        <w:rPr>
          <w:rFonts w:eastAsiaTheme="minorEastAsia"/>
          <w:lang w:val="pt-BR"/>
        </w:rPr>
        <w:t xml:space="preserve"> A função de onda para o átomo de carbono usando o conjunto mínimo </w:t>
      </w:r>
      <w:r w:rsidR="00E6793A">
        <w:rPr>
          <w:rFonts w:eastAsiaTheme="minorEastAsia"/>
          <w:lang w:val="pt-BR"/>
        </w:rPr>
        <w:t>de funções de base será dada por</w:t>
      </w:r>
    </w:p>
    <w:p w14:paraId="137CDE51" w14:textId="4AAAB5C3" w:rsidR="00E6793A" w:rsidRPr="00EA025C" w:rsidRDefault="00E6793A" w:rsidP="00E6793A">
      <w:pPr>
        <w:pStyle w:val="ListParagraph"/>
        <w:ind w:firstLine="0"/>
        <w:rPr>
          <w:rFonts w:eastAsiaTheme="minorEastAsia"/>
          <w:lang w:val="pt-BR"/>
        </w:rPr>
      </w:pPr>
      <m:oMathPara>
        <m:oMath>
          <m:r>
            <w:rPr>
              <w:rFonts w:ascii="Cambria Math" w:eastAsiaTheme="minorEastAsia" w:hAnsi="Cambria Math"/>
              <w:lang w:val="pt-BR"/>
            </w:rPr>
            <m:t>φ=</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sub>
          </m:sSub>
          <m:r>
            <w:rPr>
              <w:rFonts w:ascii="Cambria Math" w:eastAsiaTheme="minorEastAsia" w:hAnsi="Cambria Math"/>
              <w:lang w:val="pt-BR"/>
            </w:rPr>
            <m:t>,</m:t>
          </m:r>
        </m:oMath>
      </m:oMathPara>
    </w:p>
    <w:p w14:paraId="120BE54A" w14:textId="4C90A7DA" w:rsidR="00EA025C" w:rsidRDefault="00B00C74" w:rsidP="00E6793A">
      <w:pPr>
        <w:pStyle w:val="ListParagraph"/>
        <w:ind w:firstLine="0"/>
        <w:rPr>
          <w:rFonts w:eastAsiaTheme="minorEastAsia"/>
          <w:lang w:val="pt-BR"/>
        </w:rPr>
      </w:pPr>
      <w:r>
        <w:rPr>
          <w:rFonts w:eastAsiaTheme="minorEastAsia"/>
          <w:lang w:val="pt-BR"/>
        </w:rPr>
        <w:t>ou seja, usamos uma função de base para cada orbital atômico</w:t>
      </w:r>
      <w:r w:rsidR="001E57A9">
        <w:rPr>
          <w:rFonts w:eastAsiaTheme="minorEastAsia"/>
          <w:lang w:val="pt-BR"/>
        </w:rPr>
        <w:t xml:space="preserve"> </w:t>
      </w:r>
      <w:r w:rsidR="00DA1A49">
        <w:rPr>
          <w:rFonts w:eastAsiaTheme="minorEastAsia"/>
          <w:lang w:val="pt-BR"/>
        </w:rPr>
        <w:t>n</w:t>
      </w:r>
      <w:r w:rsidR="001E57A9">
        <w:rPr>
          <w:rFonts w:eastAsiaTheme="minorEastAsia"/>
          <w:lang w:val="pt-BR"/>
        </w:rPr>
        <w:t>a constru</w:t>
      </w:r>
      <w:r w:rsidR="00DA1A49">
        <w:rPr>
          <w:rFonts w:eastAsiaTheme="minorEastAsia"/>
          <w:lang w:val="pt-BR"/>
        </w:rPr>
        <w:t>ção</w:t>
      </w:r>
      <w:r w:rsidR="001E57A9">
        <w:rPr>
          <w:rFonts w:eastAsiaTheme="minorEastAsia"/>
          <w:lang w:val="pt-BR"/>
        </w:rPr>
        <w:t xml:space="preserve"> </w:t>
      </w:r>
      <w:r w:rsidR="00DA1A49">
        <w:rPr>
          <w:rFonts w:eastAsiaTheme="minorEastAsia"/>
          <w:lang w:val="pt-BR"/>
        </w:rPr>
        <w:t>d</w:t>
      </w:r>
      <w:r w:rsidR="001E57A9">
        <w:rPr>
          <w:rFonts w:eastAsiaTheme="minorEastAsia"/>
          <w:lang w:val="pt-BR"/>
        </w:rPr>
        <w:t>a função de onda.</w:t>
      </w:r>
    </w:p>
    <w:p w14:paraId="039B3F5B" w14:textId="545DCD9E" w:rsidR="00F85141" w:rsidRDefault="00454D4F" w:rsidP="008406EF">
      <w:pPr>
        <w:pStyle w:val="ListParagraph"/>
        <w:numPr>
          <w:ilvl w:val="0"/>
          <w:numId w:val="12"/>
        </w:numPr>
        <w:rPr>
          <w:rFonts w:eastAsiaTheme="minorEastAsia"/>
          <w:lang w:val="pt-BR"/>
        </w:rPr>
      </w:pPr>
      <w:r>
        <w:rPr>
          <w:rFonts w:eastAsiaTheme="minorEastAsia"/>
          <w:lang w:val="pt-BR"/>
        </w:rPr>
        <w:t xml:space="preserve">Átomo de </w:t>
      </w:r>
      <m:oMath>
        <m:r>
          <w:rPr>
            <w:rFonts w:ascii="Cambria Math" w:eastAsiaTheme="minorEastAsia" w:hAnsi="Cambria Math"/>
            <w:lang w:val="pt-BR"/>
          </w:rPr>
          <m:t>C</m:t>
        </m:r>
      </m:oMath>
      <w:r>
        <w:rPr>
          <w:rFonts w:eastAsiaTheme="minorEastAsia"/>
          <w:lang w:val="pt-BR"/>
        </w:rPr>
        <w:t xml:space="preserve"> usando a base double-zeta</w:t>
      </w:r>
      <w:r w:rsidR="005F01EB">
        <w:rPr>
          <w:rFonts w:eastAsiaTheme="minorEastAsia"/>
          <w:lang w:val="pt-BR"/>
        </w:rPr>
        <w:t xml:space="preserve">. Neste caso, vamos usar duas funções de base para cada orbital </w:t>
      </w:r>
      <w:r w:rsidR="00B07FD1">
        <w:rPr>
          <w:rFonts w:eastAsiaTheme="minorEastAsia"/>
          <w:lang w:val="pt-BR"/>
        </w:rPr>
        <w:t>atômico, ou seja,</w:t>
      </w:r>
    </w:p>
    <w:p w14:paraId="2DA617FE" w14:textId="39EA2914" w:rsidR="00B07FD1" w:rsidRDefault="00B07FD1" w:rsidP="00B07FD1">
      <w:pPr>
        <w:pStyle w:val="ListParagraph"/>
        <w:ind w:firstLine="0"/>
        <w:rPr>
          <w:rFonts w:eastAsiaTheme="minorEastAsia"/>
          <w:lang w:val="pt-BR"/>
        </w:rPr>
      </w:pPr>
      <m:oMathPara>
        <m:oMath>
          <m:r>
            <w:rPr>
              <w:rFonts w:ascii="Cambria Math" w:eastAsiaTheme="minorEastAsia" w:hAnsi="Cambria Math"/>
              <w:lang w:val="pt-BR"/>
            </w:rPr>
            <m:t>φ=</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10</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sub>
          </m:sSub>
          <m:r>
            <w:rPr>
              <w:rFonts w:ascii="Cambria Math" w:eastAsiaTheme="minorEastAsia" w:hAnsi="Cambria Math"/>
              <w:lang w:val="pt-BR"/>
            </w:rPr>
            <m:t>.</m:t>
          </m:r>
        </m:oMath>
      </m:oMathPara>
    </w:p>
    <w:p w14:paraId="06ECE826" w14:textId="51D03A06" w:rsidR="00165419" w:rsidRDefault="00ED16AD" w:rsidP="008406EF">
      <w:pPr>
        <w:pStyle w:val="ListParagraph"/>
        <w:numPr>
          <w:ilvl w:val="0"/>
          <w:numId w:val="12"/>
        </w:numPr>
        <w:rPr>
          <w:rFonts w:eastAsiaTheme="minorEastAsia"/>
          <w:lang w:val="pt-BR"/>
        </w:rPr>
      </w:pPr>
      <w:r>
        <w:rPr>
          <w:rFonts w:eastAsiaTheme="minorEastAsia"/>
          <w:lang w:val="pt-BR"/>
        </w:rPr>
        <w:t>Átomo</w:t>
      </w:r>
      <w:r w:rsidR="005103C4">
        <w:rPr>
          <w:rFonts w:eastAsiaTheme="minorEastAsia"/>
          <w:lang w:val="pt-BR"/>
        </w:rPr>
        <w:t xml:space="preserve"> de </w:t>
      </w:r>
      <m:oMath>
        <m:r>
          <w:rPr>
            <w:rFonts w:ascii="Cambria Math" w:eastAsiaTheme="minorEastAsia" w:hAnsi="Cambria Math"/>
            <w:lang w:val="pt-BR"/>
          </w:rPr>
          <m:t>C</m:t>
        </m:r>
      </m:oMath>
      <w:r w:rsidR="005103C4">
        <w:rPr>
          <w:rFonts w:eastAsiaTheme="minorEastAsia"/>
          <w:lang w:val="pt-BR"/>
        </w:rPr>
        <w:t xml:space="preserve"> usando o conjunto de base </w:t>
      </w:r>
      <w:r w:rsidR="005103C4" w:rsidRPr="00ED16AD">
        <w:rPr>
          <w:rFonts w:eastAsiaTheme="minorEastAsia"/>
          <w:b/>
          <w:i/>
          <w:lang w:val="pt-BR"/>
        </w:rPr>
        <w:t>double</w:t>
      </w:r>
      <w:r w:rsidRPr="00ED16AD">
        <w:rPr>
          <w:rFonts w:eastAsiaTheme="minorEastAsia"/>
          <w:b/>
          <w:i/>
          <w:lang w:val="pt-BR"/>
        </w:rPr>
        <w:t>-zeta split-valence</w:t>
      </w:r>
      <w:r>
        <w:rPr>
          <w:rFonts w:eastAsiaTheme="minorEastAsia"/>
          <w:lang w:val="pt-BR"/>
        </w:rPr>
        <w:t>.</w:t>
      </w:r>
      <w:r w:rsidR="00D306BB">
        <w:rPr>
          <w:rFonts w:eastAsiaTheme="minorEastAsia"/>
          <w:lang w:val="pt-BR"/>
        </w:rPr>
        <w:t xml:space="preserve"> Para este conjunto de </w:t>
      </w:r>
      <w:r w:rsidR="00472B9B">
        <w:rPr>
          <w:rFonts w:eastAsiaTheme="minorEastAsia"/>
          <w:lang w:val="pt-BR"/>
        </w:rPr>
        <w:t xml:space="preserve">funções de base, usamos uma função de base para </w:t>
      </w:r>
      <w:r w:rsidR="00A1119A">
        <w:rPr>
          <w:rFonts w:eastAsiaTheme="minorEastAsia"/>
          <w:lang w:val="pt-BR"/>
        </w:rPr>
        <w:t xml:space="preserve">os elétrons do core e duas funções de base para os orbitais atômicos de valência, ou seja, </w:t>
      </w:r>
      <w:r w:rsidR="008B0961">
        <w:rPr>
          <w:rFonts w:eastAsiaTheme="minorEastAsia"/>
          <w:lang w:val="pt-BR"/>
        </w:rPr>
        <w:t>a função de onda será dada por</w:t>
      </w:r>
    </w:p>
    <w:p w14:paraId="3C4ED40B" w14:textId="69CE9D22" w:rsidR="008B0961" w:rsidRPr="00C273C4" w:rsidRDefault="008B0961" w:rsidP="008B0961">
      <w:pPr>
        <w:pStyle w:val="ListParagraph"/>
        <w:ind w:firstLine="0"/>
        <w:rPr>
          <w:rFonts w:eastAsiaTheme="minorEastAsia"/>
          <w:lang w:val="pt-BR"/>
        </w:rPr>
      </w:pPr>
      <m:oMathPara>
        <m:oMath>
          <m:r>
            <w:rPr>
              <w:rFonts w:ascii="Cambria Math" w:eastAsiaTheme="minorEastAsia" w:hAnsi="Cambria Math"/>
              <w:lang w:val="pt-BR"/>
            </w:rPr>
            <m:t>φ=</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sub>
          </m:sSub>
          <m:r>
            <w:rPr>
              <w:rFonts w:ascii="Cambria Math" w:eastAsiaTheme="minorEastAsia" w:hAnsi="Cambria Math"/>
              <w:lang w:val="pt-BR"/>
            </w:rPr>
            <m:t>.</m:t>
          </m:r>
        </m:oMath>
      </m:oMathPara>
    </w:p>
    <w:p w14:paraId="366F0A2D" w14:textId="69953717" w:rsidR="00C273C4" w:rsidRPr="00DA1A49" w:rsidRDefault="00C273C4" w:rsidP="00DA1A49">
      <w:pPr>
        <w:ind w:firstLine="0"/>
        <w:rPr>
          <w:rFonts w:eastAsiaTheme="minorEastAsia"/>
          <w:lang w:val="pt-BR"/>
        </w:rPr>
      </w:pPr>
      <w:r w:rsidRPr="00DA1A49">
        <w:rPr>
          <w:rFonts w:eastAsiaTheme="minorEastAsia"/>
          <w:lang w:val="pt-BR"/>
        </w:rPr>
        <w:t>Portanto, neste caso, usamos 9 funções de base.</w:t>
      </w:r>
    </w:p>
    <w:p w14:paraId="7741E9F2" w14:textId="4E5D9086" w:rsidR="00C64F26" w:rsidRDefault="00C64F26" w:rsidP="00712161">
      <w:pPr>
        <w:pStyle w:val="Heading3"/>
      </w:pPr>
      <w:bookmarkStart w:id="156" w:name="_Toc101725905"/>
      <w:r>
        <w:t>Conjuntos de funções de base</w:t>
      </w:r>
      <w:r w:rsidR="00F93B37">
        <w:t xml:space="preserve"> split-valence de Pople</w:t>
      </w:r>
      <w:bookmarkEnd w:id="156"/>
    </w:p>
    <w:p w14:paraId="6D5BBF09" w14:textId="5EA42F97" w:rsidR="005103C4" w:rsidRDefault="00104B9D" w:rsidP="00AE5EC5">
      <w:pPr>
        <w:ind w:firstLine="720"/>
        <w:rPr>
          <w:rFonts w:eastAsiaTheme="minorEastAsia"/>
          <w:lang w:val="pt-BR"/>
        </w:rPr>
      </w:pPr>
      <w:r>
        <w:rPr>
          <w:rFonts w:eastAsiaTheme="minorEastAsia"/>
          <w:lang w:val="pt-BR"/>
        </w:rPr>
        <w:t xml:space="preserve">A nomenclatura adotada por John Pople para denotar o conjunto de funções de base </w:t>
      </w:r>
      <w:r w:rsidR="00876C0A" w:rsidRPr="00876C0A">
        <w:rPr>
          <w:rFonts w:eastAsiaTheme="minorEastAsia"/>
          <w:b/>
          <w:i/>
          <w:lang w:val="pt-BR"/>
        </w:rPr>
        <w:t>double-zeta</w:t>
      </w:r>
      <w:r w:rsidR="00876C0A">
        <w:rPr>
          <w:rFonts w:eastAsiaTheme="minorEastAsia"/>
          <w:lang w:val="pt-BR"/>
        </w:rPr>
        <w:t xml:space="preserve"> </w:t>
      </w:r>
      <w:r>
        <w:rPr>
          <w:rFonts w:eastAsiaTheme="minorEastAsia"/>
          <w:lang w:val="pt-BR"/>
        </w:rPr>
        <w:t xml:space="preserve">do tipo </w:t>
      </w:r>
      <w:r w:rsidRPr="00876C0A">
        <w:rPr>
          <w:rFonts w:eastAsiaTheme="minorEastAsia"/>
          <w:b/>
          <w:i/>
          <w:lang w:val="pt-BR"/>
        </w:rPr>
        <w:t>split-valence</w:t>
      </w:r>
      <w:r>
        <w:rPr>
          <w:rFonts w:eastAsiaTheme="minorEastAsia"/>
          <w:lang w:val="pt-BR"/>
        </w:rPr>
        <w:t xml:space="preserve"> </w:t>
      </w:r>
      <w:r w:rsidR="0083362A">
        <w:rPr>
          <w:rFonts w:eastAsiaTheme="minorEastAsia"/>
          <w:lang w:val="pt-BR"/>
        </w:rPr>
        <w:t>segue o padrão dado pela fórmula</w:t>
      </w:r>
    </w:p>
    <w:p w14:paraId="27919F9E" w14:textId="1BD0ABC2" w:rsidR="0083362A" w:rsidRPr="00876C0A" w:rsidRDefault="00FE25B3" w:rsidP="00AE5EC5">
      <w:pPr>
        <w:ind w:firstLine="720"/>
        <w:rPr>
          <w:rFonts w:eastAsiaTheme="minorEastAsia"/>
          <w:lang w:val="pt-BR"/>
        </w:rPr>
      </w:pPr>
      <m:oMathPara>
        <m:oMath>
          <m:r>
            <w:rPr>
              <w:rFonts w:ascii="Cambria Math" w:eastAsiaTheme="minorEastAsia" w:hAnsi="Cambria Math"/>
              <w:lang w:val="pt-BR"/>
            </w:rPr>
            <m:t>N-</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2</m:t>
              </m:r>
            </m:sub>
          </m:sSub>
          <m:r>
            <w:rPr>
              <w:rFonts w:ascii="Cambria Math" w:eastAsiaTheme="minorEastAsia" w:hAnsi="Cambria Math"/>
              <w:lang w:val="pt-BR"/>
            </w:rPr>
            <m:t>G,</m:t>
          </m:r>
        </m:oMath>
      </m:oMathPara>
    </w:p>
    <w:p w14:paraId="2F59E7A7" w14:textId="6396C84B" w:rsidR="00876C0A" w:rsidRDefault="00F92725" w:rsidP="00876C0A">
      <w:pPr>
        <w:ind w:firstLine="0"/>
        <w:rPr>
          <w:rFonts w:eastAsiaTheme="minorEastAsia"/>
          <w:lang w:val="pt-BR"/>
        </w:rPr>
      </w:pPr>
      <w:r>
        <w:rPr>
          <w:rFonts w:eastAsiaTheme="minorEastAsia"/>
          <w:lang w:val="pt-BR"/>
        </w:rPr>
        <w:lastRenderedPageBreak/>
        <w:t xml:space="preserve">onde </w:t>
      </w:r>
      <m:oMath>
        <m:r>
          <w:rPr>
            <w:rFonts w:ascii="Cambria Math" w:eastAsiaTheme="minorEastAsia" w:hAnsi="Cambria Math"/>
            <w:lang w:val="pt-BR"/>
          </w:rPr>
          <m:t>N</m:t>
        </m:r>
      </m:oMath>
      <w:r w:rsidR="00433E36">
        <w:rPr>
          <w:rFonts w:eastAsiaTheme="minorEastAsia"/>
          <w:lang w:val="pt-BR"/>
        </w:rPr>
        <w:t xml:space="preserve"> denota o </w:t>
      </w:r>
      <w:r w:rsidR="00B64918">
        <w:rPr>
          <w:rFonts w:eastAsiaTheme="minorEastAsia"/>
          <w:lang w:val="pt-BR"/>
        </w:rPr>
        <w:t>número</w:t>
      </w:r>
      <w:r w:rsidR="00433E36">
        <w:rPr>
          <w:rFonts w:eastAsiaTheme="minorEastAsia"/>
          <w:lang w:val="pt-BR"/>
        </w:rPr>
        <w:t xml:space="preserve"> de funções gaussianas contraídas</w:t>
      </w:r>
      <w:r w:rsidR="00BE6A60">
        <w:rPr>
          <w:rFonts w:eastAsiaTheme="minorEastAsia"/>
          <w:lang w:val="pt-BR"/>
        </w:rPr>
        <w:t xml:space="preserve"> usadas para representar cada função de base dos orbitais atômicos </w:t>
      </w:r>
      <w:r w:rsidR="00B64918">
        <w:rPr>
          <w:rFonts w:eastAsiaTheme="minorEastAsia"/>
          <w:lang w:val="pt-BR"/>
        </w:rPr>
        <w:t xml:space="preserve">do core eletrônico. </w:t>
      </w:r>
      <w:r w:rsidR="00E667E4">
        <w:rPr>
          <w:rFonts w:eastAsiaTheme="minorEastAsia"/>
          <w:lang w:val="pt-BR"/>
        </w:rPr>
        <w:t xml:space="preserve">Usa-se </w:t>
      </w:r>
      <w:r w:rsidR="00E667E4" w:rsidRPr="00E667E4">
        <w:rPr>
          <w:rFonts w:eastAsiaTheme="minorEastAsia"/>
          <w:b/>
          <w:i/>
          <w:lang w:val="pt-BR"/>
        </w:rPr>
        <w:t>double-zeta</w:t>
      </w:r>
      <w:r w:rsidR="00E667E4">
        <w:rPr>
          <w:rFonts w:eastAsiaTheme="minorEastAsia"/>
          <w:lang w:val="pt-BR"/>
        </w:rPr>
        <w:t xml:space="preserve"> para os orbitais atômicos da camada de valência</w:t>
      </w:r>
      <w:r w:rsidR="00873F71">
        <w:rPr>
          <w:rFonts w:eastAsiaTheme="minorEastAsia"/>
          <w:lang w:val="pt-BR"/>
        </w:rPr>
        <w:t xml:space="preserve">. Neste caso,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1</m:t>
            </m:r>
          </m:sub>
        </m:sSub>
      </m:oMath>
      <w:r w:rsidR="00873F71">
        <w:rPr>
          <w:rFonts w:eastAsiaTheme="minorEastAsia"/>
          <w:lang w:val="pt-BR"/>
        </w:rPr>
        <w:t xml:space="preserve"> representa o número de gaussianas contraídas</w:t>
      </w:r>
      <w:r w:rsidR="00BC7A33">
        <w:rPr>
          <w:rFonts w:eastAsiaTheme="minorEastAsia"/>
          <w:lang w:val="pt-BR"/>
        </w:rPr>
        <w:t xml:space="preserve"> para a primeira zeta e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2</m:t>
            </m:r>
          </m:sub>
        </m:sSub>
      </m:oMath>
      <w:r w:rsidR="00BC7A33">
        <w:rPr>
          <w:rFonts w:eastAsiaTheme="minorEastAsia"/>
          <w:lang w:val="pt-BR"/>
        </w:rPr>
        <w:t xml:space="preserve"> representa o número de gaussianas contraídas para a segunda zeta.</w:t>
      </w:r>
      <w:r w:rsidR="00816AB5">
        <w:rPr>
          <w:rFonts w:eastAsiaTheme="minorEastAsia"/>
          <w:lang w:val="pt-BR"/>
        </w:rPr>
        <w:t xml:space="preserve"> Portanto, </w:t>
      </w:r>
      <w:r w:rsidR="00256BD4">
        <w:rPr>
          <w:rFonts w:eastAsiaTheme="minorEastAsia"/>
          <w:lang w:val="pt-BR"/>
        </w:rPr>
        <w:t xml:space="preserve">um orbital atômico do core </w:t>
      </w:r>
      <w:r w:rsidR="000B66C6">
        <w:rPr>
          <w:rFonts w:eastAsiaTheme="minorEastAsia"/>
          <w:lang w:val="pt-BR"/>
        </w:rPr>
        <w:t>eletrônico poderia ser descrito como</w:t>
      </w:r>
    </w:p>
    <w:p w14:paraId="2A8EDCAF" w14:textId="2DE28C9B" w:rsidR="007A2B54" w:rsidRPr="00DA3A5B" w:rsidRDefault="00BC4BC1" w:rsidP="00876C0A">
      <w:pPr>
        <w:ind w:firstLine="0"/>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core</m:t>
              </m:r>
            </m:sub>
            <m:sup>
              <m:r>
                <w:rPr>
                  <w:rFonts w:ascii="Cambria Math" w:eastAsiaTheme="minorEastAsia" w:hAnsi="Cambria Math"/>
                  <w:lang w:val="pt-BR"/>
                </w:rPr>
                <m:t>CGTO</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r>
                <m:rPr>
                  <m:sty m:val="bi"/>
                </m:rPr>
                <w:rPr>
                  <w:rFonts w:ascii="Cambria Math" w:hAnsi="Cambria Math"/>
                  <w:lang w:val="pt-BR"/>
                </w:rPr>
                <m:t>r</m:t>
              </m:r>
              <m:r>
                <w:rPr>
                  <w:rFonts w:ascii="Cambria Math" w:hAnsi="Cambria Math"/>
                  <w:lang w:val="pt-BR"/>
                </w:rPr>
                <m:t>)</m:t>
              </m:r>
            </m:e>
          </m:nary>
          <m:r>
            <w:rPr>
              <w:rFonts w:ascii="Cambria Math" w:eastAsiaTheme="minorEastAsia" w:hAnsi="Cambria Math"/>
              <w:lang w:val="pt-BR"/>
            </w:rPr>
            <m:t>.</m:t>
          </m:r>
        </m:oMath>
      </m:oMathPara>
    </w:p>
    <w:p w14:paraId="3BE39D3C" w14:textId="28AE14FD" w:rsidR="00DA3A5B" w:rsidRDefault="00DA3A5B" w:rsidP="00876C0A">
      <w:pPr>
        <w:ind w:firstLine="0"/>
        <w:rPr>
          <w:rFonts w:eastAsiaTheme="minorEastAsia"/>
          <w:lang w:val="pt-BR"/>
        </w:rPr>
      </w:pPr>
      <w:r>
        <w:rPr>
          <w:rFonts w:eastAsiaTheme="minorEastAsia"/>
          <w:lang w:val="pt-BR"/>
        </w:rPr>
        <w:t>Enquanto que os orbitais de valência poderiam ser descritos por</w:t>
      </w:r>
      <w:r w:rsidR="00673A9F">
        <w:rPr>
          <w:rFonts w:eastAsiaTheme="minorEastAsia"/>
          <w:lang w:val="pt-BR"/>
        </w:rPr>
        <w:t>, digamos,</w:t>
      </w:r>
    </w:p>
    <w:p w14:paraId="3967F445" w14:textId="18E68FA1" w:rsidR="00673A9F" w:rsidRPr="00D94134" w:rsidRDefault="00BC4BC1" w:rsidP="00876C0A">
      <w:pPr>
        <w:ind w:firstLine="0"/>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valence</m:t>
              </m:r>
            </m:sub>
            <m:sup>
              <m:r>
                <w:rPr>
                  <w:rFonts w:ascii="Cambria Math" w:eastAsiaTheme="minorEastAsia" w:hAnsi="Cambria Math"/>
                  <w:lang w:val="pt-BR"/>
                </w:rPr>
                <m:t>CGTO</m:t>
              </m:r>
            </m:sup>
          </m:sSub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1</m:t>
                  </m:r>
                </m:sub>
              </m:sSub>
            </m:sup>
            <m:e>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r>
                <m:rPr>
                  <m:sty m:val="bi"/>
                </m:rPr>
                <w:rPr>
                  <w:rFonts w:ascii="Cambria Math" w:hAnsi="Cambria Math"/>
                  <w:lang w:val="pt-BR"/>
                </w:rPr>
                <m:t>r</m:t>
              </m:r>
              <m:r>
                <w:rPr>
                  <w:rFonts w:ascii="Cambria Math" w:hAnsi="Cambria Math"/>
                  <w:lang w:val="pt-BR"/>
                </w:rPr>
                <m:t>)</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2</m:t>
                  </m:r>
                </m:sub>
              </m:sSub>
            </m:sup>
            <m:e>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α</m:t>
                  </m:r>
                </m:e>
                <m:sub>
                  <m:r>
                    <w:rPr>
                      <w:rFonts w:ascii="Cambria Math" w:hAnsi="Cambria Math"/>
                      <w:lang w:val="pt-BR"/>
                    </w:rPr>
                    <m:t>i</m:t>
                  </m:r>
                </m:sub>
                <m:sup>
                  <m:r>
                    <w:rPr>
                      <w:rFonts w:ascii="Cambria Math" w:hAnsi="Cambria Math"/>
                      <w:lang w:val="pt-BR"/>
                    </w:rPr>
                    <m:t>'</m:t>
                  </m:r>
                </m:sup>
              </m:sSubSup>
              <m:r>
                <w:rPr>
                  <w:rFonts w:ascii="Cambria Math" w:hAnsi="Cambria Math"/>
                  <w:lang w:val="pt-BR"/>
                </w:rPr>
                <m:t>,</m:t>
              </m:r>
              <m:r>
                <m:rPr>
                  <m:sty m:val="bi"/>
                </m:rPr>
                <w:rPr>
                  <w:rFonts w:ascii="Cambria Math" w:hAnsi="Cambria Math"/>
                  <w:lang w:val="pt-BR"/>
                </w:rPr>
                <m:t>r</m:t>
              </m:r>
              <m:r>
                <w:rPr>
                  <w:rFonts w:ascii="Cambria Math" w:hAnsi="Cambria Math"/>
                  <w:lang w:val="pt-BR"/>
                </w:rPr>
                <m:t>)</m:t>
              </m:r>
            </m:e>
          </m:nary>
          <m:r>
            <w:rPr>
              <w:rFonts w:ascii="Cambria Math" w:eastAsiaTheme="minorEastAsia" w:hAnsi="Cambria Math"/>
              <w:lang w:val="pt-BR"/>
            </w:rPr>
            <m:t>.</m:t>
          </m:r>
        </m:oMath>
      </m:oMathPara>
    </w:p>
    <w:p w14:paraId="2368305D" w14:textId="3DB0748E" w:rsidR="00D94134" w:rsidRDefault="00D94134" w:rsidP="00876C0A">
      <w:pPr>
        <w:ind w:firstLine="0"/>
        <w:rPr>
          <w:rFonts w:eastAsiaTheme="minorEastAsia"/>
          <w:lang w:val="pt-BR"/>
        </w:rPr>
      </w:pPr>
      <w:r>
        <w:rPr>
          <w:rFonts w:eastAsiaTheme="minorEastAsia"/>
          <w:lang w:val="pt-BR"/>
        </w:rPr>
        <w:t xml:space="preserve">Aqui, </w:t>
      </w:r>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r>
          <m:rPr>
            <m:sty m:val="bi"/>
          </m:rPr>
          <w:rPr>
            <w:rFonts w:ascii="Cambria Math" w:hAnsi="Cambria Math"/>
            <w:lang w:val="pt-BR"/>
          </w:rPr>
          <m:t>r</m:t>
        </m:r>
        <m:r>
          <w:rPr>
            <w:rFonts w:ascii="Cambria Math" w:hAnsi="Cambria Math"/>
            <w:lang w:val="pt-BR"/>
          </w:rPr>
          <m:t>)</m:t>
        </m:r>
      </m:oMath>
      <w:r>
        <w:rPr>
          <w:rFonts w:eastAsiaTheme="minorEastAsia"/>
          <w:lang w:val="pt-BR"/>
        </w:rPr>
        <w:t xml:space="preserve"> representa a função de base do tipo gaussiana</w:t>
      </w:r>
      <w:r w:rsidR="00D72E22">
        <w:rPr>
          <w:rFonts w:eastAsiaTheme="minorEastAsia"/>
          <w:lang w:val="pt-BR"/>
        </w:rPr>
        <w:t xml:space="preserve"> e as constantes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m:t>
            </m:r>
          </m:sub>
        </m:sSub>
      </m:oMath>
      <w:r w:rsidR="00230030">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i</m:t>
            </m:r>
          </m:sub>
        </m:sSub>
      </m:oMath>
      <w:r w:rsidR="00230030">
        <w:rPr>
          <w:rFonts w:eastAsiaTheme="minorEastAsia"/>
          <w:lang w:val="pt-BR"/>
        </w:rPr>
        <w:t xml:space="preserve"> são os coeficientes das combinações lineares.</w:t>
      </w:r>
      <w:r w:rsidR="00E5451A">
        <w:rPr>
          <w:rFonts w:eastAsiaTheme="minorEastAsia"/>
          <w:lang w:val="pt-BR"/>
        </w:rPr>
        <w:t xml:space="preserve"> Por exemplo, </w:t>
      </w:r>
      <w:r w:rsidR="00626262">
        <w:rPr>
          <w:rFonts w:eastAsiaTheme="minorEastAsia"/>
          <w:lang w:val="pt-BR"/>
        </w:rPr>
        <w:t>supon</w:t>
      </w:r>
      <w:r w:rsidR="002C396E">
        <w:rPr>
          <w:rFonts w:eastAsiaTheme="minorEastAsia"/>
          <w:lang w:val="pt-BR"/>
        </w:rPr>
        <w:t xml:space="preserve">hamos que desejássemos escrever </w:t>
      </w:r>
      <w:r w:rsidR="00342ACE">
        <w:rPr>
          <w:rFonts w:eastAsiaTheme="minorEastAsia"/>
          <w:lang w:val="pt-BR"/>
        </w:rPr>
        <w:t xml:space="preserve">a função de onda </w:t>
      </w:r>
      <m:oMath>
        <m:r>
          <w:rPr>
            <w:rFonts w:ascii="Cambria Math" w:eastAsiaTheme="minorEastAsia" w:hAnsi="Cambria Math"/>
            <w:lang w:val="pt-BR"/>
          </w:rPr>
          <m:t>φ</m:t>
        </m:r>
      </m:oMath>
      <w:r w:rsidR="006C6229">
        <w:rPr>
          <w:rFonts w:eastAsiaTheme="minorEastAsia"/>
          <w:lang w:val="pt-BR"/>
        </w:rPr>
        <w:t xml:space="preserve"> </w:t>
      </w:r>
      <w:r w:rsidR="00342ACE">
        <w:rPr>
          <w:rFonts w:eastAsiaTheme="minorEastAsia"/>
          <w:lang w:val="pt-BR"/>
        </w:rPr>
        <w:t xml:space="preserve">para o átomo de </w:t>
      </w:r>
      <m:oMath>
        <m:r>
          <w:rPr>
            <w:rFonts w:ascii="Cambria Math" w:eastAsiaTheme="minorEastAsia" w:hAnsi="Cambria Math"/>
            <w:lang w:val="pt-BR"/>
          </w:rPr>
          <m:t>C</m:t>
        </m:r>
      </m:oMath>
      <w:r w:rsidR="001670A6">
        <w:rPr>
          <w:rFonts w:eastAsiaTheme="minorEastAsia"/>
          <w:lang w:val="pt-BR"/>
        </w:rPr>
        <w:t xml:space="preserve"> usando o conjunto de base de Pople </w:t>
      </w:r>
      <m:oMath>
        <m:r>
          <w:rPr>
            <w:rFonts w:ascii="Cambria Math" w:eastAsiaTheme="minorEastAsia" w:hAnsi="Cambria Math"/>
            <w:lang w:val="pt-BR"/>
          </w:rPr>
          <m:t>6-31G</m:t>
        </m:r>
      </m:oMath>
      <w:r w:rsidR="002C396E">
        <w:rPr>
          <w:rFonts w:eastAsiaTheme="minorEastAsia"/>
          <w:lang w:val="pt-BR"/>
        </w:rPr>
        <w:t>.</w:t>
      </w:r>
      <w:r w:rsidR="001670A6">
        <w:rPr>
          <w:rFonts w:eastAsiaTheme="minorEastAsia"/>
          <w:lang w:val="pt-BR"/>
        </w:rPr>
        <w:t xml:space="preserve"> </w:t>
      </w:r>
      <w:r w:rsidR="002A6CE0">
        <w:rPr>
          <w:rFonts w:eastAsiaTheme="minorEastAsia"/>
          <w:lang w:val="pt-BR"/>
        </w:rPr>
        <w:t xml:space="preserve">O primeiro passo </w:t>
      </w:r>
      <w:r w:rsidR="001670A6">
        <w:rPr>
          <w:rFonts w:eastAsiaTheme="minorEastAsia"/>
          <w:lang w:val="pt-BR"/>
        </w:rPr>
        <w:t xml:space="preserve">seria </w:t>
      </w:r>
      <w:r w:rsidR="002A6CE0">
        <w:rPr>
          <w:rFonts w:eastAsiaTheme="minorEastAsia"/>
          <w:lang w:val="pt-BR"/>
        </w:rPr>
        <w:t xml:space="preserve">escrever a função de onda </w:t>
      </w:r>
      <m:oMath>
        <m:r>
          <w:rPr>
            <w:rFonts w:ascii="Cambria Math" w:eastAsiaTheme="minorEastAsia" w:hAnsi="Cambria Math"/>
            <w:lang w:val="pt-BR"/>
          </w:rPr>
          <m:t>φ</m:t>
        </m:r>
      </m:oMath>
      <w:r w:rsidR="002A6CE0">
        <w:rPr>
          <w:rFonts w:eastAsiaTheme="minorEastAsia"/>
          <w:lang w:val="pt-BR"/>
        </w:rPr>
        <w:t xml:space="preserve"> em termos das funções de base do tipo Slater</w:t>
      </w:r>
      <w:r w:rsidR="008E20A3">
        <w:rPr>
          <w:rFonts w:eastAsiaTheme="minorEastAsia"/>
          <w:lang w:val="pt-BR"/>
        </w:rPr>
        <w:t>, ou seja,</w:t>
      </w:r>
    </w:p>
    <w:p w14:paraId="16944663" w14:textId="12AEAAF3" w:rsidR="00570ECD" w:rsidRPr="00D36A7A" w:rsidRDefault="00BC4BC1" w:rsidP="00876C0A">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1s</m:t>
              </m:r>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Sup>
            <m:sSubSupPr>
              <m:ctrlPr>
                <w:rPr>
                  <w:rFonts w:ascii="Cambria Math" w:hAnsi="Cambria Math"/>
                  <w:i/>
                  <w:lang w:val="pt-BR"/>
                </w:rPr>
              </m:ctrlPr>
            </m:sSubSupPr>
            <m:e>
              <m:r>
                <w:rPr>
                  <w:rFonts w:ascii="Cambria Math"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sSubSup>
            <m:sSubSupPr>
              <m:ctrlPr>
                <w:rPr>
                  <w:rFonts w:ascii="Cambria Math" w:hAnsi="Cambria Math"/>
                  <w:i/>
                  <w:lang w:val="pt-BR"/>
                </w:rPr>
              </m:ctrlPr>
            </m:sSubSupPr>
            <m:e>
              <m:r>
                <w:rPr>
                  <w:rFonts w:ascii="Cambria Math"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sSubSup>
            <m:sSubSupPr>
              <m:ctrlPr>
                <w:rPr>
                  <w:rFonts w:ascii="Cambria Math" w:hAnsi="Cambria Math"/>
                  <w:i/>
                  <w:lang w:val="pt-BR"/>
                </w:rPr>
              </m:ctrlPr>
            </m:sSubSupPr>
            <m:e>
              <m:r>
                <w:rPr>
                  <w:rFonts w:ascii="Cambria Math"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Sup>
            <m:sSubSupPr>
              <m:ctrlPr>
                <w:rPr>
                  <w:rFonts w:ascii="Cambria Math" w:hAnsi="Cambria Math"/>
                  <w:i/>
                  <w:lang w:val="pt-BR"/>
                </w:rPr>
              </m:ctrlPr>
            </m:sSubSupPr>
            <m:e>
              <m:r>
                <w:rPr>
                  <w:rFonts w:ascii="Cambria Math"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sSubSup>
            <m:sSubSupPr>
              <m:ctrlPr>
                <w:rPr>
                  <w:rFonts w:ascii="Cambria Math" w:hAnsi="Cambria Math"/>
                  <w:i/>
                  <w:lang w:val="pt-BR"/>
                </w:rPr>
              </m:ctrlPr>
            </m:sSubSupPr>
            <m:e>
              <m:r>
                <w:rPr>
                  <w:rFonts w:ascii="Cambria Math"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Sup>
            <m:sSubSupPr>
              <m:ctrlPr>
                <w:rPr>
                  <w:rFonts w:ascii="Cambria Math" w:hAnsi="Cambria Math"/>
                  <w:i/>
                  <w:lang w:val="pt-BR"/>
                </w:rPr>
              </m:ctrlPr>
            </m:sSubSupPr>
            <m:e>
              <m:r>
                <w:rPr>
                  <w:rFonts w:ascii="Cambria Math" w:hAnsi="Cambria Math"/>
                  <w:lang w:val="pt-BR"/>
                </w:rPr>
                <m:t>ϕ</m:t>
              </m:r>
            </m:e>
            <m:sub>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sub>
            <m:sup>
              <m:r>
                <w:rPr>
                  <w:rFonts w:ascii="Cambria Math" w:hAnsi="Cambria Math"/>
                  <w:lang w:val="pt-BR"/>
                </w:rPr>
                <m:t>STO</m:t>
              </m:r>
            </m:sup>
          </m:sSubSup>
          <m:r>
            <w:rPr>
              <w:rFonts w:ascii="Cambria Math" w:hAnsi="Cambria Math"/>
              <w:lang w:val="pt-BR"/>
            </w:rPr>
            <m:t>(</m:t>
          </m:r>
          <m:r>
            <w:rPr>
              <w:rFonts w:ascii="Cambria Math" w:hAnsi="Cambria Math"/>
            </w:rPr>
            <m:t>ζ'</m:t>
          </m:r>
          <m:r>
            <w:rPr>
              <w:rFonts w:ascii="Cambria Math" w:hAnsi="Cambria Math"/>
              <w:lang w:val="pt-BR"/>
            </w:rPr>
            <m:t>,</m:t>
          </m:r>
          <m:r>
            <m:rPr>
              <m:sty m:val="bi"/>
            </m:rPr>
            <w:rPr>
              <w:rFonts w:ascii="Cambria Math" w:hAnsi="Cambria Math"/>
              <w:lang w:val="pt-BR"/>
            </w:rPr>
            <m:t>r</m:t>
          </m:r>
          <m:r>
            <w:rPr>
              <w:rFonts w:ascii="Cambria Math" w:hAnsi="Cambria Math"/>
              <w:lang w:val="pt-BR"/>
            </w:rPr>
            <m:t>)</m:t>
          </m:r>
        </m:oMath>
      </m:oMathPara>
    </w:p>
    <w:p w14:paraId="0ADEDE49" w14:textId="53B26144" w:rsidR="00D36A7A" w:rsidRPr="00570ECD" w:rsidRDefault="00D36A7A" w:rsidP="00876C0A">
      <w:pPr>
        <w:ind w:firstLine="0"/>
        <w:rPr>
          <w:rFonts w:eastAsiaTheme="minorEastAsia"/>
          <w:lang w:val="pt-BR"/>
        </w:rPr>
      </w:pPr>
      <w:r>
        <w:rPr>
          <w:rFonts w:eastAsiaTheme="minorEastAsia"/>
          <w:lang w:val="pt-BR"/>
        </w:rPr>
        <w:t xml:space="preserve">Em seguida, </w:t>
      </w:r>
      <w:r w:rsidR="00C82DE7">
        <w:rPr>
          <w:rFonts w:eastAsiaTheme="minorEastAsia"/>
          <w:lang w:val="pt-BR"/>
        </w:rPr>
        <w:t xml:space="preserve">substitui-se </w:t>
      </w:r>
      <w:r>
        <w:rPr>
          <w:rFonts w:eastAsiaTheme="minorEastAsia"/>
          <w:lang w:val="pt-BR"/>
        </w:rPr>
        <w:t>cada função d</w:t>
      </w:r>
      <w:r w:rsidR="004D2014">
        <w:rPr>
          <w:rFonts w:eastAsiaTheme="minorEastAsia"/>
          <w:lang w:val="pt-BR"/>
        </w:rPr>
        <w:t>o tipo</w:t>
      </w:r>
      <w:r>
        <w:rPr>
          <w:rFonts w:eastAsiaTheme="minorEastAsia"/>
          <w:lang w:val="pt-BR"/>
        </w:rPr>
        <w:t xml:space="preserve"> Slater </w:t>
      </w:r>
      <w:r w:rsidR="00C82DE7">
        <w:rPr>
          <w:rFonts w:eastAsiaTheme="minorEastAsia"/>
          <w:lang w:val="pt-BR"/>
        </w:rPr>
        <w:t>pelas respectivas combinações lineares de gaussianas</w:t>
      </w:r>
      <w:r w:rsidR="00E43D33">
        <w:rPr>
          <w:rFonts w:eastAsiaTheme="minorEastAsia"/>
          <w:lang w:val="pt-BR"/>
        </w:rPr>
        <w:t>:</w:t>
      </w:r>
    </w:p>
    <w:p w14:paraId="67D9C3F1" w14:textId="4CBC94D4" w:rsidR="001670A6" w:rsidRPr="00C4720D" w:rsidRDefault="00BC4BC1" w:rsidP="00876C0A">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brk/>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6</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1s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α</m:t>
              </m:r>
            </m:e>
            <m:sub>
              <m:r>
                <w:rPr>
                  <w:rFonts w:ascii="Cambria Math" w:hAnsi="Cambria Math"/>
                  <w:lang w:val="pt-BR"/>
                </w:rPr>
                <m:t>i</m:t>
              </m:r>
            </m:sub>
            <m:sup>
              <m:r>
                <w:rPr>
                  <w:rFonts w:ascii="Cambria Math" w:hAnsi="Cambria Math"/>
                  <w:lang w:val="pt-BR"/>
                </w:rPr>
                <m:t>'</m:t>
              </m:r>
            </m:sup>
          </m:sSub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α</m:t>
              </m:r>
            </m:e>
            <m:sub>
              <m:r>
                <w:rPr>
                  <w:rFonts w:ascii="Cambria Math" w:hAnsi="Cambria Math"/>
                  <w:lang w:val="pt-BR"/>
                </w:rPr>
                <m:t>i</m:t>
              </m:r>
            </m:sub>
            <m:sup>
              <m:r>
                <w:rPr>
                  <w:rFonts w:ascii="Cambria Math" w:hAnsi="Cambria Math"/>
                  <w:lang w:val="pt-BR"/>
                </w:rPr>
                <m:t>'</m:t>
              </m:r>
            </m:sup>
          </m:sSub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α</m:t>
              </m:r>
            </m:e>
            <m:sub>
              <m:r>
                <w:rPr>
                  <w:rFonts w:ascii="Cambria Math" w:hAnsi="Cambria Math"/>
                  <w:lang w:val="pt-BR"/>
                </w:rPr>
                <m:t>i</m:t>
              </m:r>
            </m:sub>
            <m:sup>
              <m:r>
                <w:rPr>
                  <w:rFonts w:ascii="Cambria Math" w:hAnsi="Cambria Math"/>
                  <w:lang w:val="pt-BR"/>
                </w:rPr>
                <m:t>'</m:t>
              </m:r>
            </m:sup>
          </m:sSub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α</m:t>
              </m:r>
            </m:e>
            <m:sub>
              <m:r>
                <w:rPr>
                  <w:rFonts w:ascii="Cambria Math" w:hAnsi="Cambria Math"/>
                  <w:lang w:val="pt-BR"/>
                </w:rPr>
                <m:t>i</m:t>
              </m:r>
            </m:sub>
            <m:sup>
              <m:r>
                <w:rPr>
                  <w:rFonts w:ascii="Cambria Math" w:hAnsi="Cambria Math"/>
                  <w:lang w:val="pt-BR"/>
                </w:rPr>
                <m:t>'</m:t>
              </m:r>
            </m:sup>
          </m:sSub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oMath>
      </m:oMathPara>
    </w:p>
    <w:p w14:paraId="5A257D2B" w14:textId="24052575" w:rsidR="00C4720D" w:rsidRDefault="00C4720D" w:rsidP="00876C0A">
      <w:pPr>
        <w:ind w:firstLine="0"/>
        <w:rPr>
          <w:rFonts w:eastAsiaTheme="minorEastAsia"/>
          <w:lang w:val="pt-BR"/>
        </w:rPr>
      </w:pPr>
      <w:r>
        <w:rPr>
          <w:rFonts w:eastAsiaTheme="minorEastAsia"/>
          <w:lang w:val="pt-BR"/>
        </w:rPr>
        <w:t>Portanto, teríamos</w:t>
      </w:r>
      <w:r w:rsidR="00681490">
        <w:rPr>
          <w:rFonts w:eastAsiaTheme="minorEastAsia"/>
          <w:lang w:val="pt-BR"/>
        </w:rPr>
        <w:t xml:space="preserve">, para o </w:t>
      </w:r>
      <m:oMath>
        <m:r>
          <w:rPr>
            <w:rFonts w:ascii="Cambria Math" w:eastAsiaTheme="minorEastAsia" w:hAnsi="Cambria Math"/>
            <w:lang w:val="pt-BR"/>
          </w:rPr>
          <m:t>C</m:t>
        </m:r>
      </m:oMath>
      <w:r w:rsidR="00681490">
        <w:rPr>
          <w:rFonts w:eastAsiaTheme="minorEastAsia"/>
          <w:lang w:val="pt-BR"/>
        </w:rPr>
        <w:t xml:space="preserve">, 9 funções de base e </w:t>
      </w:r>
      <w:r w:rsidR="00677791">
        <w:rPr>
          <w:rFonts w:eastAsiaTheme="minorEastAsia"/>
          <w:lang w:val="pt-BR"/>
        </w:rPr>
        <w:t xml:space="preserve">22 funções gaussianas primitivas. </w:t>
      </w:r>
      <w:r w:rsidR="006E64EA">
        <w:rPr>
          <w:rFonts w:eastAsiaTheme="minorEastAsia"/>
          <w:lang w:val="pt-BR"/>
        </w:rPr>
        <w:t xml:space="preserve">Se </w:t>
      </w:r>
      <w:r w:rsidR="00B76136">
        <w:rPr>
          <w:rFonts w:eastAsiaTheme="minorEastAsia"/>
          <w:lang w:val="pt-BR"/>
        </w:rPr>
        <w:t>usássemos o conjunto de funç</w:t>
      </w:r>
      <w:r w:rsidR="00994718">
        <w:rPr>
          <w:rFonts w:eastAsiaTheme="minorEastAsia"/>
          <w:lang w:val="pt-BR"/>
        </w:rPr>
        <w:t>õ</w:t>
      </w:r>
      <w:r w:rsidR="00623078">
        <w:rPr>
          <w:rFonts w:eastAsiaTheme="minorEastAsia"/>
          <w:lang w:val="pt-BR"/>
        </w:rPr>
        <w:t>es</w:t>
      </w:r>
      <w:r w:rsidR="00B76136">
        <w:rPr>
          <w:rFonts w:eastAsiaTheme="minorEastAsia"/>
          <w:lang w:val="pt-BR"/>
        </w:rPr>
        <w:t xml:space="preserve"> de base </w:t>
      </w:r>
      <m:oMath>
        <m:r>
          <w:rPr>
            <w:rFonts w:ascii="Cambria Math" w:eastAsiaTheme="minorEastAsia" w:hAnsi="Cambria Math"/>
            <w:lang w:val="pt-BR"/>
          </w:rPr>
          <m:t>6-311G</m:t>
        </m:r>
      </m:oMath>
      <w:r w:rsidR="00B76136">
        <w:rPr>
          <w:rFonts w:eastAsiaTheme="minorEastAsia"/>
          <w:lang w:val="pt-BR"/>
        </w:rPr>
        <w:t xml:space="preserve"> para o átomo de </w:t>
      </w:r>
      <m:oMath>
        <m:r>
          <w:rPr>
            <w:rFonts w:ascii="Cambria Math" w:eastAsiaTheme="minorEastAsia" w:hAnsi="Cambria Math"/>
            <w:lang w:val="pt-BR"/>
          </w:rPr>
          <m:t>C</m:t>
        </m:r>
      </m:oMath>
      <w:r w:rsidR="007D5F09">
        <w:rPr>
          <w:rFonts w:eastAsiaTheme="minorEastAsia"/>
          <w:lang w:val="pt-BR"/>
        </w:rPr>
        <w:t xml:space="preserve">, </w:t>
      </w:r>
      <w:r w:rsidR="003B45B1">
        <w:rPr>
          <w:rFonts w:eastAsiaTheme="minorEastAsia"/>
          <w:lang w:val="pt-BR"/>
        </w:rPr>
        <w:t xml:space="preserve">em termos de </w:t>
      </w:r>
      <m:oMath>
        <m:r>
          <w:rPr>
            <w:rFonts w:ascii="Cambria Math" w:eastAsiaTheme="minorEastAsia" w:hAnsi="Cambria Math"/>
            <w:lang w:val="pt-BR"/>
          </w:rPr>
          <m:t>STO</m:t>
        </m:r>
      </m:oMath>
      <w:r w:rsidR="00B96FA2">
        <w:rPr>
          <w:rFonts w:eastAsiaTheme="minorEastAsia"/>
          <w:lang w:val="pt-BR"/>
        </w:rPr>
        <w:t>’s,</w:t>
      </w:r>
      <w:r w:rsidR="00B96FA2" w:rsidRPr="00B96FA2">
        <w:rPr>
          <w:rFonts w:eastAsiaTheme="minorEastAsia"/>
          <w:lang w:val="pt-BR"/>
        </w:rPr>
        <w:t xml:space="preserve"> </w:t>
      </w:r>
      <w:r w:rsidR="00B96FA2">
        <w:rPr>
          <w:rFonts w:eastAsiaTheme="minorEastAsia"/>
          <w:lang w:val="pt-BR"/>
        </w:rPr>
        <w:t>teríamos</w:t>
      </w:r>
    </w:p>
    <w:p w14:paraId="57DF2906" w14:textId="7BC65AE7" w:rsidR="00331EF7" w:rsidRPr="006A2098" w:rsidRDefault="00BC4BC1" w:rsidP="00876C0A">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1s</m:t>
              </m:r>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10</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hAnsi="Cambria Math"/>
              <w:lang w:val="pt-BR"/>
            </w:rPr>
            <m:t>.</m:t>
          </m:r>
        </m:oMath>
      </m:oMathPara>
    </w:p>
    <w:p w14:paraId="5A1681AF" w14:textId="3B534A76" w:rsidR="006A2098" w:rsidRPr="00331EF7" w:rsidRDefault="00837E11" w:rsidP="00876C0A">
      <w:pPr>
        <w:ind w:firstLine="0"/>
        <w:rPr>
          <w:rFonts w:eastAsiaTheme="minorEastAsia"/>
          <w:lang w:val="pt-BR"/>
        </w:rPr>
      </w:pPr>
      <w:r>
        <w:rPr>
          <w:rFonts w:eastAsiaTheme="minorEastAsia"/>
          <w:lang w:val="pt-BR"/>
        </w:rPr>
        <w:lastRenderedPageBreak/>
        <w:t xml:space="preserve">Em seguida, substituímos cada função de base do tipo </w:t>
      </w:r>
      <m:oMath>
        <m:r>
          <w:rPr>
            <w:rFonts w:ascii="Cambria Math" w:eastAsiaTheme="minorEastAsia" w:hAnsi="Cambria Math"/>
            <w:lang w:val="pt-BR"/>
          </w:rPr>
          <m:t>STO</m:t>
        </m:r>
      </m:oMath>
      <w:r w:rsidR="00600AAC">
        <w:rPr>
          <w:rFonts w:eastAsiaTheme="minorEastAsia"/>
          <w:lang w:val="pt-BR"/>
        </w:rPr>
        <w:t xml:space="preserve"> por combinações lineares de funções de base do tipo </w:t>
      </w:r>
      <m:oMath>
        <m:r>
          <w:rPr>
            <w:rFonts w:ascii="Cambria Math" w:eastAsiaTheme="minorEastAsia" w:hAnsi="Cambria Math"/>
            <w:lang w:val="pt-BR"/>
          </w:rPr>
          <m:t>GTO</m:t>
        </m:r>
      </m:oMath>
      <w:r w:rsidR="00600AAC">
        <w:rPr>
          <w:rFonts w:eastAsiaTheme="minorEastAsia"/>
          <w:lang w:val="pt-BR"/>
        </w:rPr>
        <w:t>, ou seja,</w:t>
      </w:r>
    </w:p>
    <w:p w14:paraId="011E1E0C" w14:textId="46DB3882" w:rsidR="00B76136" w:rsidRDefault="00BC4BC1" w:rsidP="00876C0A">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brk/>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6</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1s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d>
            <m:dPr>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d>
            <m:dPr>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d>
            <m:dPr>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d>
            <m:dPr>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10</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d>
            <m:dPr>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d>
            <m:dPr>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e>
          </m:d>
          <m:r>
            <w:rPr>
              <w:rFonts w:ascii="Cambria Math" w:eastAsiaTheme="minorEastAsia" w:hAnsi="Cambria Math"/>
              <w:lang w:val="pt-BR"/>
            </w:rPr>
            <m:t>.</m:t>
          </m:r>
        </m:oMath>
      </m:oMathPara>
    </w:p>
    <w:p w14:paraId="11E63926" w14:textId="77777777" w:rsidR="00B76136" w:rsidRDefault="00B76136" w:rsidP="00876C0A">
      <w:pPr>
        <w:ind w:firstLine="0"/>
        <w:rPr>
          <w:rFonts w:eastAsiaTheme="minorEastAsia"/>
          <w:lang w:val="pt-BR"/>
        </w:rPr>
      </w:pPr>
    </w:p>
    <w:p w14:paraId="593C5E3E" w14:textId="77777777" w:rsidR="00107903" w:rsidRDefault="00305A8E" w:rsidP="003A508B">
      <w:pPr>
        <w:ind w:firstLine="720"/>
        <w:rPr>
          <w:rFonts w:eastAsiaTheme="minorEastAsia"/>
          <w:lang w:val="pt-BR"/>
        </w:rPr>
      </w:pPr>
      <w:r>
        <w:rPr>
          <w:rFonts w:eastAsiaTheme="minorEastAsia"/>
          <w:lang w:val="pt-BR"/>
        </w:rPr>
        <w:t xml:space="preserve">Para melhor descrever </w:t>
      </w:r>
      <w:r w:rsidR="00B76136">
        <w:rPr>
          <w:rFonts w:eastAsiaTheme="minorEastAsia"/>
          <w:lang w:val="pt-BR"/>
        </w:rPr>
        <w:t>o direcionament</w:t>
      </w:r>
      <w:r w:rsidR="00950449">
        <w:rPr>
          <w:rFonts w:eastAsiaTheme="minorEastAsia"/>
          <w:lang w:val="pt-BR"/>
        </w:rPr>
        <w:t>o</w:t>
      </w:r>
      <w:r w:rsidR="00B76136">
        <w:rPr>
          <w:rFonts w:eastAsiaTheme="minorEastAsia"/>
          <w:lang w:val="pt-BR"/>
        </w:rPr>
        <w:t xml:space="preserve"> e o</w:t>
      </w:r>
      <w:r w:rsidR="00950449">
        <w:rPr>
          <w:rFonts w:eastAsiaTheme="minorEastAsia"/>
          <w:lang w:val="pt-BR"/>
        </w:rPr>
        <w:t xml:space="preserve"> fluxo eletrônico nas ligações </w:t>
      </w:r>
      <w:r w:rsidR="00542B70">
        <w:rPr>
          <w:rFonts w:eastAsiaTheme="minorEastAsia"/>
          <w:lang w:val="pt-BR"/>
        </w:rPr>
        <w:t xml:space="preserve">entre átomos </w:t>
      </w:r>
      <w:r w:rsidR="0079545F">
        <w:rPr>
          <w:rFonts w:eastAsiaTheme="minorEastAsia"/>
          <w:lang w:val="pt-BR"/>
        </w:rPr>
        <w:t>com diferentes eletronegatividades</w:t>
      </w:r>
      <w:r w:rsidR="009B7B37">
        <w:rPr>
          <w:rFonts w:eastAsiaTheme="minorEastAsia"/>
          <w:lang w:val="pt-BR"/>
        </w:rPr>
        <w:t xml:space="preserve"> é necessário adicionar ao conjunto de base</w:t>
      </w:r>
      <w:r w:rsidR="00EE0DC5">
        <w:rPr>
          <w:rFonts w:eastAsiaTheme="minorEastAsia"/>
          <w:lang w:val="pt-BR"/>
        </w:rPr>
        <w:t>,</w:t>
      </w:r>
      <w:r w:rsidR="009B7B37">
        <w:rPr>
          <w:rFonts w:eastAsiaTheme="minorEastAsia"/>
          <w:lang w:val="pt-BR"/>
        </w:rPr>
        <w:t xml:space="preserve"> funções polarizadas. </w:t>
      </w:r>
      <w:r w:rsidR="00F40D72">
        <w:rPr>
          <w:rFonts w:eastAsiaTheme="minorEastAsia"/>
          <w:lang w:val="pt-BR"/>
        </w:rPr>
        <w:t xml:space="preserve">Funções polarizadas são funções de base com momento angular </w:t>
      </w:r>
      <w:r w:rsidR="00872518">
        <w:rPr>
          <w:rFonts w:eastAsiaTheme="minorEastAsia"/>
          <w:lang w:val="pt-BR"/>
        </w:rPr>
        <w:t>maior do que aqueles dos orbitais atômicos</w:t>
      </w:r>
      <w:r w:rsidR="00CD7AC4">
        <w:rPr>
          <w:rFonts w:eastAsiaTheme="minorEastAsia"/>
          <w:lang w:val="pt-BR"/>
        </w:rPr>
        <w:t xml:space="preserve"> preencidos</w:t>
      </w:r>
      <w:r w:rsidR="00872518">
        <w:rPr>
          <w:rFonts w:eastAsiaTheme="minorEastAsia"/>
          <w:lang w:val="pt-BR"/>
        </w:rPr>
        <w:t xml:space="preserve">. </w:t>
      </w:r>
      <w:r w:rsidR="00081FE3">
        <w:rPr>
          <w:rFonts w:eastAsiaTheme="minorEastAsia"/>
          <w:lang w:val="pt-BR"/>
        </w:rPr>
        <w:t>Por exemplo, no caso do átomo de hidrogênio</w:t>
      </w:r>
      <w:r w:rsidR="00025360">
        <w:rPr>
          <w:rFonts w:eastAsiaTheme="minorEastAsia"/>
          <w:lang w:val="pt-BR"/>
        </w:rPr>
        <w:t xml:space="preserve">, o maior momento angular é </w:t>
      </w:r>
      <m:oMath>
        <m:r>
          <w:rPr>
            <w:rFonts w:ascii="Cambria Math" w:eastAsiaTheme="minorEastAsia" w:hAnsi="Cambria Math"/>
            <w:lang w:val="pt-BR"/>
          </w:rPr>
          <m:t>l=0</m:t>
        </m:r>
      </m:oMath>
      <w:r w:rsidR="00025360">
        <w:rPr>
          <w:rFonts w:eastAsiaTheme="minorEastAsia"/>
          <w:lang w:val="pt-BR"/>
        </w:rPr>
        <w:t xml:space="preserve">, que corresponde ao orbital atômico </w:t>
      </w:r>
      <m:oMath>
        <m:r>
          <w:rPr>
            <w:rFonts w:ascii="Cambria Math" w:eastAsiaTheme="minorEastAsia" w:hAnsi="Cambria Math"/>
            <w:lang w:val="pt-BR"/>
          </w:rPr>
          <m:t>1s</m:t>
        </m:r>
      </m:oMath>
      <w:r w:rsidR="00B15D0E">
        <w:rPr>
          <w:rFonts w:eastAsiaTheme="minorEastAsia"/>
          <w:lang w:val="pt-BR"/>
        </w:rPr>
        <w:t>. Neste caso, adicionamos uma função de base com momen</w:t>
      </w:r>
      <w:r w:rsidR="00067EE5">
        <w:rPr>
          <w:rFonts w:eastAsiaTheme="minorEastAsia"/>
          <w:lang w:val="pt-BR"/>
        </w:rPr>
        <w:t xml:space="preserve">to angular </w:t>
      </w:r>
      <m:oMath>
        <m:r>
          <w:rPr>
            <w:rFonts w:ascii="Cambria Math" w:eastAsiaTheme="minorEastAsia" w:hAnsi="Cambria Math"/>
            <w:lang w:val="pt-BR"/>
          </w:rPr>
          <m:t>l=1</m:t>
        </m:r>
      </m:oMath>
      <w:r w:rsidR="00067EE5">
        <w:rPr>
          <w:rFonts w:eastAsiaTheme="minorEastAsia"/>
          <w:lang w:val="pt-BR"/>
        </w:rPr>
        <w:t xml:space="preserve">, ou seja, um orbital </w:t>
      </w:r>
      <m:oMath>
        <m:r>
          <w:rPr>
            <w:rFonts w:ascii="Cambria Math" w:eastAsiaTheme="minorEastAsia" w:hAnsi="Cambria Math"/>
            <w:lang w:val="pt-BR"/>
          </w:rPr>
          <m:t>p</m:t>
        </m:r>
      </m:oMath>
      <w:r w:rsidR="00067EE5">
        <w:rPr>
          <w:rFonts w:eastAsiaTheme="minorEastAsia"/>
          <w:lang w:val="pt-BR"/>
        </w:rPr>
        <w:t xml:space="preserve">. </w:t>
      </w:r>
      <w:r w:rsidR="00BB3125">
        <w:rPr>
          <w:rFonts w:eastAsiaTheme="minorEastAsia"/>
          <w:lang w:val="pt-BR"/>
        </w:rPr>
        <w:t xml:space="preserve">No caso do carbono, o maior momento angular observado é </w:t>
      </w:r>
      <m:oMath>
        <m:r>
          <w:rPr>
            <w:rFonts w:ascii="Cambria Math" w:eastAsiaTheme="minorEastAsia" w:hAnsi="Cambria Math"/>
            <w:lang w:val="pt-BR"/>
          </w:rPr>
          <m:t>l=1</m:t>
        </m:r>
      </m:oMath>
      <w:r w:rsidR="00BB3125">
        <w:rPr>
          <w:rFonts w:eastAsiaTheme="minorEastAsia"/>
          <w:lang w:val="pt-BR"/>
        </w:rPr>
        <w:t xml:space="preserve">, que corresponde ao orbital atômico </w:t>
      </w:r>
      <m:oMath>
        <m:r>
          <w:rPr>
            <w:rFonts w:ascii="Cambria Math" w:eastAsiaTheme="minorEastAsia" w:hAnsi="Cambria Math"/>
            <w:lang w:val="pt-BR"/>
          </w:rPr>
          <m:t>p</m:t>
        </m:r>
      </m:oMath>
      <w:r w:rsidR="00026CB1">
        <w:rPr>
          <w:rFonts w:eastAsiaTheme="minorEastAsia"/>
          <w:lang w:val="pt-BR"/>
        </w:rPr>
        <w:t xml:space="preserve">. Neste caso, adicionamos uma função de base com </w:t>
      </w:r>
      <m:oMath>
        <m:r>
          <w:rPr>
            <w:rFonts w:ascii="Cambria Math" w:eastAsiaTheme="minorEastAsia" w:hAnsi="Cambria Math"/>
            <w:lang w:val="pt-BR"/>
          </w:rPr>
          <m:t>l=2</m:t>
        </m:r>
      </m:oMath>
      <w:r w:rsidR="00026CB1">
        <w:rPr>
          <w:rFonts w:eastAsiaTheme="minorEastAsia"/>
          <w:lang w:val="pt-BR"/>
        </w:rPr>
        <w:t xml:space="preserve">, que corresponde ao orbital atômico </w:t>
      </w:r>
      <m:oMath>
        <m:r>
          <w:rPr>
            <w:rFonts w:ascii="Cambria Math" w:eastAsiaTheme="minorEastAsia" w:hAnsi="Cambria Math"/>
            <w:lang w:val="pt-BR"/>
          </w:rPr>
          <m:t>d</m:t>
        </m:r>
      </m:oMath>
      <w:r w:rsidR="00D55B00">
        <w:rPr>
          <w:rFonts w:eastAsiaTheme="minorEastAsia"/>
          <w:lang w:val="pt-BR"/>
        </w:rPr>
        <w:t xml:space="preserve">. </w:t>
      </w:r>
    </w:p>
    <w:p w14:paraId="1C6CC337" w14:textId="2C7B13D1" w:rsidR="00C64F26" w:rsidRDefault="00530778" w:rsidP="003A508B">
      <w:pPr>
        <w:ind w:firstLine="720"/>
        <w:rPr>
          <w:rFonts w:eastAsiaTheme="minorEastAsia"/>
          <w:lang w:val="pt-BR"/>
        </w:rPr>
      </w:pPr>
      <w:r>
        <w:rPr>
          <w:rFonts w:eastAsiaTheme="minorEastAsia"/>
          <w:lang w:val="pt-BR"/>
        </w:rPr>
        <w:t>No caso de sistemas que possuem elétrons fracamente ligados, como no caso dos ânions</w:t>
      </w:r>
      <w:r w:rsidR="00B25E6F">
        <w:rPr>
          <w:rFonts w:eastAsiaTheme="minorEastAsia"/>
          <w:lang w:val="pt-BR"/>
        </w:rPr>
        <w:t xml:space="preserve"> </w:t>
      </w:r>
      <w:r w:rsidR="00087096">
        <w:rPr>
          <w:rFonts w:eastAsiaTheme="minorEastAsia"/>
          <w:lang w:val="pt-BR"/>
        </w:rPr>
        <w:t>e átomos muito grandes como, por exemplo, Br e I,</w:t>
      </w:r>
      <w:r>
        <w:rPr>
          <w:rFonts w:eastAsiaTheme="minorEastAsia"/>
          <w:lang w:val="pt-BR"/>
        </w:rPr>
        <w:t xml:space="preserve"> </w:t>
      </w:r>
      <w:r w:rsidR="003A508B">
        <w:rPr>
          <w:rFonts w:eastAsiaTheme="minorEastAsia"/>
          <w:lang w:val="pt-BR"/>
        </w:rPr>
        <w:t xml:space="preserve">a descrição do sistema melhora com a adição de funções de base que possuem </w:t>
      </w:r>
      <w:r w:rsidR="006F695F">
        <w:rPr>
          <w:rFonts w:eastAsiaTheme="minorEastAsia"/>
          <w:lang w:val="pt-BR"/>
        </w:rPr>
        <w:t xml:space="preserve">expoentes </w:t>
      </w:r>
      <m:oMath>
        <m:r>
          <w:rPr>
            <w:rFonts w:ascii="Cambria Math" w:eastAsiaTheme="minorEastAsia" w:hAnsi="Cambria Math"/>
            <w:lang w:val="pt-BR"/>
          </w:rPr>
          <m:t>α</m:t>
        </m:r>
      </m:oMath>
      <w:r w:rsidR="006F695F">
        <w:rPr>
          <w:rFonts w:eastAsiaTheme="minorEastAsia"/>
          <w:lang w:val="pt-BR"/>
        </w:rPr>
        <w:t xml:space="preserve"> pequenos. Isto permite o ala</w:t>
      </w:r>
      <w:r w:rsidR="002F390A">
        <w:rPr>
          <w:rFonts w:eastAsiaTheme="minorEastAsia"/>
          <w:lang w:val="pt-BR"/>
        </w:rPr>
        <w:t>r</w:t>
      </w:r>
      <w:r w:rsidR="006F695F">
        <w:rPr>
          <w:rFonts w:eastAsiaTheme="minorEastAsia"/>
          <w:lang w:val="pt-BR"/>
        </w:rPr>
        <w:t>gamento da função de base</w:t>
      </w:r>
      <w:r w:rsidR="00F8664E">
        <w:rPr>
          <w:rFonts w:eastAsiaTheme="minorEastAsia"/>
          <w:lang w:val="pt-BR"/>
        </w:rPr>
        <w:t>, o que permite a descrição de elétrons que estejam distantes dos núcleos.</w:t>
      </w:r>
      <w:r w:rsidR="00B8344B">
        <w:rPr>
          <w:rFonts w:eastAsiaTheme="minorEastAsia"/>
          <w:lang w:val="pt-BR"/>
        </w:rPr>
        <w:t xml:space="preserve"> </w:t>
      </w:r>
      <w:r w:rsidR="00040920">
        <w:rPr>
          <w:rFonts w:eastAsiaTheme="minorEastAsia"/>
          <w:lang w:val="pt-BR"/>
        </w:rPr>
        <w:t>Seguindo</w:t>
      </w:r>
      <w:r w:rsidR="00EE5730">
        <w:rPr>
          <w:rFonts w:eastAsiaTheme="minorEastAsia"/>
          <w:lang w:val="pt-BR"/>
        </w:rPr>
        <w:t xml:space="preserve"> a notação de Pople</w:t>
      </w:r>
      <w:r w:rsidR="00FA3448">
        <w:rPr>
          <w:rFonts w:eastAsiaTheme="minorEastAsia"/>
          <w:lang w:val="pt-BR"/>
        </w:rPr>
        <w:t>, podemos escrever</w:t>
      </w:r>
    </w:p>
    <w:p w14:paraId="1A7338D4" w14:textId="34EC25B7" w:rsidR="00FA3448" w:rsidRPr="000E2063" w:rsidRDefault="00FA3448" w:rsidP="003A508B">
      <w:pPr>
        <w:ind w:firstLine="720"/>
        <w:rPr>
          <w:rFonts w:eastAsiaTheme="minorEastAsia"/>
          <w:lang w:val="pt-BR"/>
        </w:rPr>
      </w:pPr>
      <m:oMathPara>
        <m:oMath>
          <m:r>
            <w:rPr>
              <w:rFonts w:ascii="Cambria Math" w:eastAsiaTheme="minorEastAsia" w:hAnsi="Cambria Math"/>
              <w:lang w:val="pt-BR"/>
            </w:rPr>
            <m:t>N-</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2</m:t>
              </m:r>
            </m:sub>
          </m:sSub>
          <m:r>
            <w:rPr>
              <w:rFonts w:ascii="Cambria Math" w:eastAsiaTheme="minorEastAsia" w:hAnsi="Cambria Math"/>
              <w:lang w:val="pt-BR"/>
            </w:rPr>
            <m:t>+G</m:t>
          </m:r>
          <m:d>
            <m:dPr>
              <m:ctrlPr>
                <w:rPr>
                  <w:rFonts w:ascii="Cambria Math" w:eastAsiaTheme="minorEastAsia" w:hAnsi="Cambria Math"/>
                  <w:i/>
                  <w:lang w:val="pt-BR"/>
                </w:rPr>
              </m:ctrlPr>
            </m:dPr>
            <m:e>
              <m:r>
                <m:rPr>
                  <m:sty m:val="p"/>
                </m:rPr>
                <w:rPr>
                  <w:rFonts w:ascii="Cambria Math" w:eastAsiaTheme="minorEastAsia" w:hAnsi="Cambria Math"/>
                  <w:lang w:val="pt-BR"/>
                </w:rPr>
                <m:t>x</m:t>
              </m:r>
            </m:e>
          </m:d>
          <m:r>
            <w:rPr>
              <w:rFonts w:ascii="Cambria Math" w:eastAsiaTheme="minorEastAsia" w:hAnsi="Cambria Math"/>
              <w:lang w:val="pt-BR"/>
            </w:rPr>
            <m:t xml:space="preserve"> </m:t>
          </m:r>
          <m:r>
            <m:rPr>
              <m:sty m:val="p"/>
            </m:rPr>
            <w:rPr>
              <w:rFonts w:ascii="Cambria Math" w:eastAsiaTheme="minorEastAsia" w:hAnsi="Cambria Math"/>
              <w:lang w:val="pt-BR"/>
            </w:rPr>
            <m:t>ou</m:t>
          </m:r>
          <m:r>
            <w:rPr>
              <w:rFonts w:ascii="Cambria Math" w:eastAsiaTheme="minorEastAsia" w:hAnsi="Cambria Math"/>
              <w:lang w:val="pt-BR"/>
            </w:rPr>
            <m:t xml:space="preserve"> N-</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2</m:t>
              </m:r>
            </m:sub>
          </m:sSub>
          <m:r>
            <w:rPr>
              <w:rFonts w:ascii="Cambria Math" w:eastAsiaTheme="minorEastAsia" w:hAnsi="Cambria Math"/>
              <w:lang w:val="pt-BR"/>
            </w:rPr>
            <m:t>++G</m:t>
          </m:r>
          <m:d>
            <m:dPr>
              <m:ctrlPr>
                <w:rPr>
                  <w:rFonts w:ascii="Cambria Math" w:eastAsiaTheme="minorEastAsia" w:hAnsi="Cambria Math"/>
                  <w:i/>
                  <w:lang w:val="pt-BR"/>
                </w:rPr>
              </m:ctrlPr>
            </m:dPr>
            <m:e>
              <m:r>
                <m:rPr>
                  <m:sty m:val="p"/>
                </m:rPr>
                <w:rPr>
                  <w:rFonts w:ascii="Cambria Math" w:eastAsiaTheme="minorEastAsia" w:hAnsi="Cambria Math"/>
                  <w:lang w:val="pt-BR"/>
                </w:rPr>
                <m:t>x</m:t>
              </m:r>
              <m:r>
                <w:rPr>
                  <w:rFonts w:ascii="Cambria Math" w:eastAsiaTheme="minorEastAsia" w:hAnsi="Cambria Math"/>
                  <w:lang w:val="pt-BR"/>
                </w:rPr>
                <m:t>,</m:t>
              </m:r>
              <m:r>
                <m:rPr>
                  <m:sty m:val="p"/>
                </m:rPr>
                <w:rPr>
                  <w:rFonts w:ascii="Cambria Math" w:eastAsiaTheme="minorEastAsia" w:hAnsi="Cambria Math"/>
                  <w:lang w:val="pt-BR"/>
                </w:rPr>
                <m:t>x</m:t>
              </m:r>
            </m:e>
          </m:d>
          <m:r>
            <w:rPr>
              <w:rFonts w:ascii="Cambria Math" w:eastAsiaTheme="minorEastAsia" w:hAnsi="Cambria Math"/>
              <w:lang w:val="pt-BR"/>
            </w:rPr>
            <m:t>.</m:t>
          </m:r>
        </m:oMath>
      </m:oMathPara>
    </w:p>
    <w:p w14:paraId="690BDE20" w14:textId="2DCBD6BF" w:rsidR="00806918" w:rsidRDefault="000E2063" w:rsidP="000E2063">
      <w:pPr>
        <w:ind w:firstLine="0"/>
        <w:rPr>
          <w:rFonts w:eastAsiaTheme="minorEastAsia"/>
          <w:lang w:val="pt-BR"/>
        </w:rPr>
      </w:pPr>
      <w:r>
        <w:rPr>
          <w:rFonts w:eastAsiaTheme="minorEastAsia"/>
          <w:lang w:val="pt-BR"/>
        </w:rPr>
        <w:t xml:space="preserve">Quando usamos só um sinal de </w:t>
      </w:r>
      <m:oMath>
        <m:r>
          <w:rPr>
            <w:rFonts w:ascii="Cambria Math" w:eastAsiaTheme="minorEastAsia" w:hAnsi="Cambria Math"/>
            <w:lang w:val="pt-BR"/>
          </w:rPr>
          <m:t>+</m:t>
        </m:r>
      </m:oMath>
      <w:r>
        <w:rPr>
          <w:rFonts w:eastAsiaTheme="minorEastAsia"/>
          <w:lang w:val="pt-BR"/>
        </w:rPr>
        <w:t xml:space="preserve"> significa que </w:t>
      </w:r>
      <w:r w:rsidR="00837F41">
        <w:rPr>
          <w:rFonts w:eastAsiaTheme="minorEastAsia"/>
          <w:lang w:val="pt-BR"/>
        </w:rPr>
        <w:t xml:space="preserve">adicionamos funções difusas somente nos átomos pesados. Se usamos </w:t>
      </w:r>
      <m:oMath>
        <m:r>
          <w:rPr>
            <w:rFonts w:ascii="Cambria Math" w:eastAsiaTheme="minorEastAsia" w:hAnsi="Cambria Math"/>
            <w:lang w:val="pt-BR"/>
          </w:rPr>
          <m:t>++</m:t>
        </m:r>
      </m:oMath>
      <w:r w:rsidR="00837F41">
        <w:rPr>
          <w:rFonts w:eastAsiaTheme="minorEastAsia"/>
          <w:lang w:val="pt-BR"/>
        </w:rPr>
        <w:t xml:space="preserve"> significa que adicionamos funções difusas também nos </w:t>
      </w:r>
      <w:r w:rsidR="000570D0">
        <w:rPr>
          <w:rFonts w:eastAsiaTheme="minorEastAsia"/>
          <w:lang w:val="pt-BR"/>
        </w:rPr>
        <w:t xml:space="preserve">hidrogênios. Quando usamos só um </w:t>
      </w:r>
      <m:oMath>
        <m:r>
          <w:rPr>
            <w:rFonts w:ascii="Cambria Math" w:eastAsiaTheme="minorEastAsia" w:hAnsi="Cambria Math"/>
            <w:lang w:val="pt-BR"/>
          </w:rPr>
          <m:t>(</m:t>
        </m:r>
        <m:r>
          <m:rPr>
            <m:sty m:val="p"/>
          </m:rPr>
          <w:rPr>
            <w:rFonts w:ascii="Cambria Math" w:eastAsiaTheme="minorEastAsia" w:hAnsi="Cambria Math"/>
            <w:lang w:val="pt-BR"/>
          </w:rPr>
          <m:t>x)</m:t>
        </m:r>
      </m:oMath>
      <w:r w:rsidR="000570D0">
        <w:rPr>
          <w:rFonts w:eastAsiaTheme="minorEastAsia"/>
          <w:lang w:val="pt-BR"/>
        </w:rPr>
        <w:t xml:space="preserve"> significa que usamos funções polarizadas somente nos átomos pesados</w:t>
      </w:r>
      <w:r w:rsidR="00AB1D59">
        <w:rPr>
          <w:rFonts w:eastAsiaTheme="minorEastAsia"/>
          <w:lang w:val="pt-BR"/>
        </w:rPr>
        <w:t xml:space="preserve">. Quando usamos </w:t>
      </w:r>
      <m:oMath>
        <m:r>
          <w:rPr>
            <w:rFonts w:ascii="Cambria Math" w:eastAsiaTheme="minorEastAsia" w:hAnsi="Cambria Math"/>
            <w:lang w:val="pt-BR"/>
          </w:rPr>
          <m:t>(</m:t>
        </m:r>
        <m:r>
          <m:rPr>
            <m:sty m:val="p"/>
          </m:rPr>
          <w:rPr>
            <w:rFonts w:ascii="Cambria Math" w:eastAsiaTheme="minorEastAsia" w:hAnsi="Cambria Math"/>
            <w:lang w:val="pt-BR"/>
          </w:rPr>
          <m:t>x,x</m:t>
        </m:r>
        <m:r>
          <w:rPr>
            <w:rFonts w:ascii="Cambria Math" w:eastAsiaTheme="minorEastAsia" w:hAnsi="Cambria Math"/>
            <w:lang w:val="pt-BR"/>
          </w:rPr>
          <m:t>)</m:t>
        </m:r>
      </m:oMath>
      <w:r w:rsidR="00AB1D59">
        <w:rPr>
          <w:rFonts w:eastAsiaTheme="minorEastAsia"/>
          <w:lang w:val="pt-BR"/>
        </w:rPr>
        <w:t xml:space="preserve"> significa que usamos funções polarizadas também nos átomos </w:t>
      </w:r>
      <w:r w:rsidR="00AB1D59">
        <w:rPr>
          <w:rFonts w:eastAsiaTheme="minorEastAsia"/>
          <w:lang w:val="pt-BR"/>
        </w:rPr>
        <w:lastRenderedPageBreak/>
        <w:t>de hidrogênios.</w:t>
      </w:r>
      <w:r w:rsidR="004D3398">
        <w:rPr>
          <w:rFonts w:eastAsiaTheme="minorEastAsia"/>
          <w:lang w:val="pt-BR"/>
        </w:rPr>
        <w:t xml:space="preserve"> Como exemplo, vamos colocar funções polarizadas e difusas no átomo de carbono. </w:t>
      </w:r>
      <w:r w:rsidR="00D97C3E">
        <w:rPr>
          <w:rFonts w:eastAsiaTheme="minorEastAsia"/>
          <w:lang w:val="pt-BR"/>
        </w:rPr>
        <w:t xml:space="preserve">Sabemos que a configuração eletrônica do carbono é </w:t>
      </w:r>
      <m:oMath>
        <m:r>
          <w:rPr>
            <w:rFonts w:ascii="Cambria Math" w:eastAsiaTheme="minorEastAsia" w:hAnsi="Cambria Math"/>
            <w:lang w:val="pt-BR"/>
          </w:rPr>
          <m:t>1s, 2s, 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eastAsiaTheme="minorEastAsia" w:hAnsi="Cambria Math"/>
            <w:lang w:val="pt-BR"/>
          </w:rPr>
          <m:t>, 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r>
          <w:rPr>
            <w:rFonts w:ascii="Cambria Math" w:eastAsiaTheme="minorEastAsia" w:hAnsi="Cambria Math"/>
            <w:lang w:val="pt-BR"/>
          </w:rPr>
          <m:t>, 2</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oMath>
      <w:r w:rsidR="00A72CB5">
        <w:rPr>
          <w:rFonts w:eastAsiaTheme="minorEastAsia"/>
          <w:lang w:val="pt-BR"/>
        </w:rPr>
        <w:t xml:space="preserve">. </w:t>
      </w:r>
      <w:r w:rsidR="00BA2222">
        <w:rPr>
          <w:rFonts w:eastAsiaTheme="minorEastAsia"/>
          <w:lang w:val="pt-BR"/>
        </w:rPr>
        <w:t>A função de onda do carbono usad</w:t>
      </w:r>
      <w:r w:rsidR="00AC4738">
        <w:rPr>
          <w:rFonts w:eastAsiaTheme="minorEastAsia"/>
          <w:lang w:val="pt-BR"/>
        </w:rPr>
        <w:t>o</w:t>
      </w:r>
      <w:r w:rsidR="00BA2222">
        <w:rPr>
          <w:rFonts w:eastAsiaTheme="minorEastAsia"/>
          <w:lang w:val="pt-BR"/>
        </w:rPr>
        <w:t xml:space="preserve"> o</w:t>
      </w:r>
      <w:r w:rsidR="00AC4738">
        <w:rPr>
          <w:rFonts w:eastAsiaTheme="minorEastAsia"/>
          <w:lang w:val="pt-BR"/>
        </w:rPr>
        <w:t xml:space="preserve"> conjunto de funções de base</w:t>
      </w:r>
      <w:r w:rsidR="00BA2222">
        <w:rPr>
          <w:rFonts w:eastAsiaTheme="minorEastAsia"/>
          <w:lang w:val="pt-BR"/>
        </w:rPr>
        <w:t xml:space="preserve"> </w:t>
      </w:r>
      <m:oMath>
        <m:r>
          <w:rPr>
            <w:rFonts w:ascii="Cambria Math" w:eastAsiaTheme="minorEastAsia" w:hAnsi="Cambria Math"/>
            <w:lang w:val="pt-BR"/>
          </w:rPr>
          <m:t>6-31+G(d)</m:t>
        </m:r>
      </m:oMath>
      <w:r w:rsidR="00806918">
        <w:rPr>
          <w:rFonts w:eastAsiaTheme="minorEastAsia"/>
          <w:lang w:val="pt-BR"/>
        </w:rPr>
        <w:t xml:space="preserve"> seria dada por</w:t>
      </w:r>
    </w:p>
    <w:p w14:paraId="7FFA21A5" w14:textId="6A5C8942" w:rsidR="005B182A" w:rsidRDefault="00BC4BC1" w:rsidP="000E2063">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1s</m:t>
              </m:r>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d</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d</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10</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d</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m:t>
                  </m:r>
                </m:sup>
              </m:sSup>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STO</m:t>
              </m:r>
            </m:sup>
          </m:sSubSup>
          <m:d>
            <m:dPr>
              <m:ctrlPr>
                <w:rPr>
                  <w:rFonts w:ascii="Cambria Math" w:hAnsi="Cambria Math"/>
                  <w:i/>
                  <w:lang w:val="pt-BR"/>
                </w:rPr>
              </m:ctrlPr>
            </m:dPr>
            <m:e>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d</m:t>
                  </m:r>
                </m:sup>
              </m:sSup>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14</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xy</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15</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xz</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16</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yz</m:t>
                  </m:r>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17</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18</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2</m:t>
                      </m:r>
                    </m:sup>
                  </m:sSup>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19</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sSup>
                    <m:sSupPr>
                      <m:ctrlPr>
                        <w:rPr>
                          <w:rFonts w:ascii="Cambria Math" w:hAnsi="Cambria Math"/>
                          <w:i/>
                          <w:lang w:val="pt-BR"/>
                        </w:rPr>
                      </m:ctrlPr>
                    </m:sSupPr>
                    <m:e>
                      <m:r>
                        <w:rPr>
                          <w:rFonts w:ascii="Cambria Math" w:hAnsi="Cambria Math"/>
                          <w:lang w:val="pt-BR"/>
                        </w:rPr>
                        <m:t>z</m:t>
                      </m:r>
                    </m:e>
                    <m:sup>
                      <m:r>
                        <w:rPr>
                          <w:rFonts w:ascii="Cambria Math" w:hAnsi="Cambria Math"/>
                          <w:lang w:val="pt-BR"/>
                        </w:rPr>
                        <m:t>2</m:t>
                      </m:r>
                    </m:sup>
                  </m:sSup>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oMath>
      </m:oMathPara>
    </w:p>
    <w:p w14:paraId="626FA27D" w14:textId="37C0D66B" w:rsidR="000E2063" w:rsidRDefault="003C2187" w:rsidP="000E2063">
      <w:pPr>
        <w:ind w:firstLine="0"/>
        <w:rPr>
          <w:rFonts w:eastAsiaTheme="minorEastAsia"/>
          <w:lang w:val="pt-BR"/>
        </w:rPr>
      </w:pPr>
      <w:r>
        <w:rPr>
          <w:rFonts w:eastAsiaTheme="minorEastAsia"/>
          <w:lang w:val="pt-BR"/>
        </w:rPr>
        <w:t xml:space="preserve">O sobrescrito </w:t>
      </w:r>
      <m:oMath>
        <m:r>
          <w:rPr>
            <w:rFonts w:ascii="Cambria Math" w:eastAsiaTheme="minorEastAsia" w:hAnsi="Cambria Math"/>
            <w:lang w:val="pt-BR"/>
          </w:rPr>
          <m:t>d</m:t>
        </m:r>
      </m:oMath>
      <w:r w:rsidR="00562F28">
        <w:rPr>
          <w:rFonts w:eastAsiaTheme="minorEastAsia"/>
          <w:lang w:val="pt-BR"/>
        </w:rPr>
        <w:t xml:space="preserve"> em </w:t>
      </w:r>
      <m:oMath>
        <m:sSup>
          <m:sSupPr>
            <m:ctrlPr>
              <w:rPr>
                <w:rFonts w:ascii="Cambria Math" w:hAnsi="Cambria Math"/>
                <w:i/>
              </w:rPr>
            </m:ctrlPr>
          </m:sSupPr>
          <m:e>
            <m:r>
              <w:rPr>
                <w:rFonts w:ascii="Cambria Math" w:hAnsi="Cambria Math"/>
              </w:rPr>
              <m:t>ζ</m:t>
            </m:r>
            <m:ctrlPr>
              <w:rPr>
                <w:rFonts w:ascii="Cambria Math" w:hAnsi="Cambria Math"/>
                <w:i/>
                <w:lang w:val="pt-BR"/>
              </w:rPr>
            </m:ctrlPr>
          </m:e>
          <m:sup>
            <m:r>
              <w:rPr>
                <w:rFonts w:ascii="Cambria Math" w:hAnsi="Cambria Math"/>
              </w:rPr>
              <m:t>d</m:t>
            </m:r>
          </m:sup>
        </m:sSup>
      </m:oMath>
      <w:r w:rsidR="00562F28" w:rsidRPr="00562F28">
        <w:rPr>
          <w:rFonts w:eastAsiaTheme="minorEastAsia"/>
          <w:lang w:val="pt-BR"/>
        </w:rPr>
        <w:t xml:space="preserve"> </w:t>
      </w:r>
      <w:r w:rsidR="00562F28">
        <w:rPr>
          <w:rFonts w:eastAsiaTheme="minorEastAsia"/>
          <w:lang w:val="pt-BR"/>
        </w:rPr>
        <w:t xml:space="preserve">significa que o expoente </w:t>
      </w:r>
      <m:oMath>
        <m:r>
          <w:rPr>
            <w:rFonts w:ascii="Cambria Math" w:hAnsi="Cambria Math"/>
          </w:rPr>
          <m:t>ζ</m:t>
        </m:r>
      </m:oMath>
      <w:r w:rsidR="00C51247" w:rsidRPr="00C51247">
        <w:rPr>
          <w:rFonts w:eastAsiaTheme="minorEastAsia"/>
          <w:lang w:val="pt-BR"/>
        </w:rPr>
        <w:t xml:space="preserve"> </w:t>
      </w:r>
      <w:r w:rsidR="00C51247">
        <w:rPr>
          <w:rFonts w:eastAsiaTheme="minorEastAsia"/>
          <w:lang w:val="pt-BR"/>
        </w:rPr>
        <w:t>é bem pequeno para permitir</w:t>
      </w:r>
      <w:r w:rsidR="00005F7C">
        <w:rPr>
          <w:rFonts w:eastAsiaTheme="minorEastAsia"/>
          <w:lang w:val="pt-BR"/>
        </w:rPr>
        <w:t xml:space="preserve"> que a função de base possa descrever elétrons distantes dos núcleos</w:t>
      </w:r>
      <w:r w:rsidR="000669A2">
        <w:rPr>
          <w:rFonts w:eastAsiaTheme="minorEastAsia"/>
          <w:lang w:val="pt-BR"/>
        </w:rPr>
        <w:t>, ou seja, representa aqui funções difusas.</w:t>
      </w:r>
      <w:r w:rsidR="000212FA">
        <w:rPr>
          <w:rFonts w:eastAsiaTheme="minorEastAsia"/>
          <w:lang w:val="pt-BR"/>
        </w:rPr>
        <w:t xml:space="preserve"> O passo seguinte é substituir as </w:t>
      </w:r>
      <w:r w:rsidR="007843AA">
        <w:rPr>
          <w:rFonts w:eastAsiaTheme="minorEastAsia"/>
          <w:lang w:val="pt-BR"/>
        </w:rPr>
        <w:t>funções</w:t>
      </w:r>
      <w:r w:rsidR="000212FA">
        <w:rPr>
          <w:rFonts w:eastAsiaTheme="minorEastAsia"/>
          <w:lang w:val="pt-BR"/>
        </w:rPr>
        <w:t xml:space="preserve"> do tipo </w:t>
      </w:r>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pqs</m:t>
            </m:r>
          </m:sub>
          <m:sup>
            <m:r>
              <w:rPr>
                <w:rFonts w:ascii="Cambria Math" w:hAnsi="Cambria Math"/>
                <w:lang w:val="pt-BR"/>
              </w:rPr>
              <m:t>STO</m:t>
            </m:r>
          </m:sup>
        </m:sSubSup>
      </m:oMath>
      <w:r w:rsidR="002B78D2">
        <w:rPr>
          <w:rFonts w:eastAsiaTheme="minorEastAsia"/>
          <w:lang w:val="pt-BR"/>
        </w:rPr>
        <w:t xml:space="preserve"> por combinações lineares de funções gaussianas</w:t>
      </w:r>
      <w:r w:rsidR="00D83EC2">
        <w:rPr>
          <w:rFonts w:eastAsiaTheme="minorEastAsia"/>
          <w:lang w:val="pt-BR"/>
        </w:rPr>
        <w:t>, ou seja,</w:t>
      </w:r>
    </w:p>
    <w:p w14:paraId="03B00F21" w14:textId="355807D5" w:rsidR="00D83EC2" w:rsidRPr="00C51247" w:rsidRDefault="00BC4BC1" w:rsidP="000E2063">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6</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1s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r>
            <w:rPr>
              <w:rFonts w:ascii="Cambria Math" w:hAnsi="Cambria Math"/>
              <w:lang w:val="pt-BR"/>
            </w:rPr>
            <m:t>(α',</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2s</m:t>
              </m:r>
            </m:sub>
            <m:sup>
              <m:r>
                <w:rPr>
                  <w:rFonts w:ascii="Cambria Math" w:hAnsi="Cambria Math"/>
                  <w:lang w:val="pt-BR"/>
                </w:rPr>
                <m:t>GTO</m:t>
              </m:r>
            </m:sup>
          </m:sSubSup>
          <m:r>
            <w:rPr>
              <w:rFonts w:ascii="Cambria Math" w:hAnsi="Cambria Math"/>
              <w:lang w:val="pt-BR"/>
            </w:rPr>
            <m:t>(</m:t>
          </m:r>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5</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6</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r>
            <w:rPr>
              <w:rFonts w:ascii="Cambria Math" w:hAnsi="Cambria Math"/>
              <w:lang w:val="pt-BR"/>
            </w:rPr>
            <m:t>(α',</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7</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x</m:t>
                  </m:r>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8</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9</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r>
            <w:rPr>
              <w:rFonts w:ascii="Cambria Math" w:hAnsi="Cambria Math"/>
              <w:lang w:val="pt-BR"/>
            </w:rPr>
            <m:t>(α',</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10</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y</m:t>
                  </m:r>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3</m:t>
                  </m:r>
                </m:sup>
                <m:e>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α</m:t>
                      </m:r>
                    </m:e>
                    <m:sub>
                      <m:r>
                        <w:rPr>
                          <w:rFonts w:ascii="Cambria Math" w:hAnsi="Cambria Math"/>
                          <w:lang w:val="pt-BR"/>
                        </w:rPr>
                        <m:t>i</m:t>
                      </m:r>
                    </m:sub>
                  </m:sSub>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e>
              </m:nary>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r>
            <w:rPr>
              <w:rFonts w:ascii="Cambria Math" w:hAnsi="Cambria Math"/>
              <w:lang w:val="pt-BR"/>
            </w:rPr>
            <m:t>(α',</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13</m:t>
              </m:r>
            </m:sub>
          </m:sSub>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2</m:t>
              </m:r>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z</m:t>
                  </m:r>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14</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xy</m:t>
                  </m:r>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15</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xz</m:t>
                  </m:r>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16</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yz</m:t>
                  </m:r>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17</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18</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2</m:t>
                      </m:r>
                    </m:sup>
                  </m:sSup>
                </m:sub>
              </m:sSub>
            </m:sub>
            <m:sup>
              <m:r>
                <w:rPr>
                  <w:rFonts w:ascii="Cambria Math" w:hAnsi="Cambria Math"/>
                  <w:lang w:val="pt-BR"/>
                </w:rPr>
                <m:t>GTO</m:t>
              </m:r>
            </m:sup>
          </m:sSubSup>
          <m:r>
            <w:rPr>
              <w:rFonts w:ascii="Cambria Math" w:hAnsi="Cambria Math"/>
              <w:lang w:val="pt-BR"/>
            </w:rPr>
            <m:t>(</m:t>
          </m:r>
          <m:sSup>
            <m:sSupPr>
              <m:ctrlPr>
                <w:rPr>
                  <w:rFonts w:ascii="Cambria Math" w:hAnsi="Cambria Math"/>
                  <w:i/>
                </w:rPr>
              </m:ctrlPr>
            </m:sSupPr>
            <m:e>
              <m:r>
                <w:rPr>
                  <w:rFonts w:ascii="Cambria Math" w:hAnsi="Cambria Math"/>
                  <w:lang w:val="pt-BR"/>
                </w:rPr>
                <m:t>α</m:t>
              </m:r>
              <m:ctrlPr>
                <w:rPr>
                  <w:rFonts w:ascii="Cambria Math" w:hAnsi="Cambria Math"/>
                  <w:i/>
                  <w:lang w:val="pt-BR"/>
                </w:rPr>
              </m:ctrlPr>
            </m:e>
            <m:sup>
              <m:r>
                <w:rPr>
                  <w:rFonts w:ascii="Cambria Math" w:hAnsi="Cambria Math"/>
                </w:rPr>
                <m:t>d</m:t>
              </m:r>
            </m:sup>
          </m:sSup>
          <m:r>
            <w:rPr>
              <w:rFonts w:ascii="Cambria Math" w:hAnsi="Cambria Math"/>
              <w:lang w:val="pt-BR"/>
            </w:rPr>
            <m:t>,</m:t>
          </m:r>
          <m:sSup>
            <m:sSupPr>
              <m:ctrlPr>
                <w:rPr>
                  <w:rFonts w:ascii="Cambria Math" w:hAnsi="Cambria Math"/>
                  <w:b/>
                  <w:i/>
                  <w:lang w:val="pt-BR"/>
                </w:rPr>
              </m:ctrlPr>
            </m:sSupPr>
            <m:e>
              <m:r>
                <m:rPr>
                  <m:sty m:val="bi"/>
                </m:rPr>
                <w:rPr>
                  <w:rFonts w:ascii="Cambria Math" w:hAnsi="Cambria Math"/>
                  <w:lang w:val="pt-BR"/>
                </w:rPr>
                <m:t>r</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19</m:t>
              </m:r>
            </m:sub>
          </m:sSub>
          <m:sSubSup>
            <m:sSubSupPr>
              <m:ctrlPr>
                <w:rPr>
                  <w:rFonts w:ascii="Cambria Math" w:hAnsi="Cambria Math"/>
                  <w:i/>
                  <w:lang w:val="pt-BR"/>
                </w:rPr>
              </m:ctrlPr>
            </m:sSubSupPr>
            <m:e>
              <m:r>
                <w:rPr>
                  <w:rFonts w:ascii="Cambria Math" w:hAnsi="Cambria Math"/>
                  <w:lang w:val="pt-BR"/>
                </w:rPr>
                <m:t>ϕ</m:t>
              </m:r>
            </m:e>
            <m:sub>
              <m:sSub>
                <m:sSubPr>
                  <m:ctrlPr>
                    <w:rPr>
                      <w:rFonts w:ascii="Cambria Math" w:hAnsi="Cambria Math"/>
                      <w:i/>
                      <w:lang w:val="pt-BR"/>
                    </w:rPr>
                  </m:ctrlPr>
                </m:sSubPr>
                <m:e>
                  <m:r>
                    <w:rPr>
                      <w:rFonts w:ascii="Cambria Math" w:hAnsi="Cambria Math"/>
                      <w:lang w:val="pt-BR"/>
                    </w:rPr>
                    <m:t>d</m:t>
                  </m:r>
                </m:e>
                <m:sub>
                  <m:sSup>
                    <m:sSupPr>
                      <m:ctrlPr>
                        <w:rPr>
                          <w:rFonts w:ascii="Cambria Math" w:hAnsi="Cambria Math"/>
                          <w:i/>
                          <w:lang w:val="pt-BR"/>
                        </w:rPr>
                      </m:ctrlPr>
                    </m:sSupPr>
                    <m:e>
                      <m:r>
                        <w:rPr>
                          <w:rFonts w:ascii="Cambria Math" w:hAnsi="Cambria Math"/>
                          <w:lang w:val="pt-BR"/>
                        </w:rPr>
                        <m:t>z</m:t>
                      </m:r>
                    </m:e>
                    <m:sup>
                      <m:r>
                        <w:rPr>
                          <w:rFonts w:ascii="Cambria Math" w:hAnsi="Cambria Math"/>
                          <w:lang w:val="pt-BR"/>
                        </w:rPr>
                        <m:t>2</m:t>
                      </m:r>
                    </m:sup>
                  </m:sSup>
                </m:sub>
              </m:sSub>
            </m:sub>
            <m:sup>
              <m:r>
                <w:rPr>
                  <w:rFonts w:ascii="Cambria Math" w:hAnsi="Cambria Math"/>
                  <w:lang w:val="pt-BR"/>
                </w:rPr>
                <m:t>STO</m:t>
              </m:r>
            </m:sup>
          </m:sSubSup>
          <m:d>
            <m:dPr>
              <m:ctrlPr>
                <w:rPr>
                  <w:rFonts w:ascii="Cambria Math" w:hAnsi="Cambria Math"/>
                  <w:i/>
                  <w:lang w:val="pt-BR"/>
                </w:rPr>
              </m:ctrlPr>
            </m:dPr>
            <m:e>
              <m:r>
                <w:rPr>
                  <w:rFonts w:ascii="Cambria Math" w:hAnsi="Cambria Math"/>
                </w:rPr>
                <m:t>ζ</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oMath>
      </m:oMathPara>
    </w:p>
    <w:p w14:paraId="2AFB1E3A" w14:textId="36A750A0" w:rsidR="00C64F26" w:rsidRDefault="004B0093" w:rsidP="00292235">
      <w:pPr>
        <w:ind w:firstLine="0"/>
        <w:rPr>
          <w:rFonts w:eastAsiaTheme="minorEastAsia"/>
          <w:lang w:val="pt-BR"/>
        </w:rPr>
      </w:pPr>
      <w:r>
        <w:rPr>
          <w:rFonts w:eastAsiaTheme="minorEastAsia"/>
          <w:lang w:val="pt-BR"/>
        </w:rPr>
        <w:t xml:space="preserve">Portanto, </w:t>
      </w:r>
      <w:r w:rsidR="000936A2">
        <w:rPr>
          <w:rFonts w:eastAsiaTheme="minorEastAsia"/>
          <w:lang w:val="pt-BR"/>
        </w:rPr>
        <w:t xml:space="preserve">a função de onda </w:t>
      </w:r>
      <w:r w:rsidR="00FC0D1E">
        <w:rPr>
          <w:rFonts w:eastAsiaTheme="minorEastAsia"/>
          <w:lang w:val="pt-BR"/>
        </w:rPr>
        <w:t xml:space="preserve">para o átomo de carbono </w:t>
      </w:r>
      <w:r w:rsidR="000936A2">
        <w:rPr>
          <w:rFonts w:eastAsiaTheme="minorEastAsia"/>
          <w:lang w:val="pt-BR"/>
        </w:rPr>
        <w:t xml:space="preserve">usando o conjunto de </w:t>
      </w:r>
      <w:r w:rsidR="00D85550">
        <w:rPr>
          <w:rFonts w:eastAsiaTheme="minorEastAsia"/>
          <w:lang w:val="pt-BR"/>
        </w:rPr>
        <w:t>funções</w:t>
      </w:r>
      <w:r w:rsidR="000936A2">
        <w:rPr>
          <w:rFonts w:eastAsiaTheme="minorEastAsia"/>
          <w:lang w:val="pt-BR"/>
        </w:rPr>
        <w:t xml:space="preserve"> de base 6-31+G(d)</w:t>
      </w:r>
      <w:r w:rsidR="00D85550">
        <w:rPr>
          <w:rFonts w:eastAsiaTheme="minorEastAsia"/>
          <w:lang w:val="pt-BR"/>
        </w:rPr>
        <w:t xml:space="preserve"> tem </w:t>
      </w:r>
      <w:r>
        <w:rPr>
          <w:rFonts w:eastAsiaTheme="minorEastAsia"/>
          <w:lang w:val="pt-BR"/>
        </w:rPr>
        <w:t>um total de 19 funções de base</w:t>
      </w:r>
      <w:r w:rsidR="00D85550">
        <w:rPr>
          <w:rFonts w:eastAsiaTheme="minorEastAsia"/>
          <w:lang w:val="pt-BR"/>
        </w:rPr>
        <w:t xml:space="preserve"> (funções do tipo Slater)</w:t>
      </w:r>
      <w:r>
        <w:rPr>
          <w:rFonts w:eastAsiaTheme="minorEastAsia"/>
          <w:lang w:val="pt-BR"/>
        </w:rPr>
        <w:t xml:space="preserve"> e 32 funções primitivas</w:t>
      </w:r>
      <w:r w:rsidR="00D85550">
        <w:rPr>
          <w:rFonts w:eastAsiaTheme="minorEastAsia"/>
          <w:lang w:val="pt-BR"/>
        </w:rPr>
        <w:t xml:space="preserve"> (funções do tipo gaussianas)</w:t>
      </w:r>
      <w:r>
        <w:rPr>
          <w:rFonts w:eastAsiaTheme="minorEastAsia"/>
          <w:lang w:val="pt-BR"/>
        </w:rPr>
        <w:t>.</w:t>
      </w:r>
    </w:p>
    <w:p w14:paraId="4BCCCD43" w14:textId="7F152DC0" w:rsidR="002616DA" w:rsidRDefault="002616DA" w:rsidP="00292235">
      <w:pPr>
        <w:ind w:firstLine="0"/>
        <w:rPr>
          <w:rFonts w:eastAsiaTheme="minorEastAsia"/>
          <w:lang w:val="pt-BR"/>
        </w:rPr>
      </w:pPr>
    </w:p>
    <w:p w14:paraId="2BA8AF0B" w14:textId="4A1E6EDA" w:rsidR="00A902D1" w:rsidRDefault="00A902D1" w:rsidP="0005148B">
      <w:pPr>
        <w:pStyle w:val="Heading2"/>
      </w:pPr>
      <w:bookmarkStart w:id="157" w:name="_Toc101725906"/>
      <w:r>
        <w:t xml:space="preserve">SÉRIE DE </w:t>
      </w:r>
      <w:r w:rsidR="00402DC3">
        <w:t>FOURIER</w:t>
      </w:r>
      <w:bookmarkEnd w:id="157"/>
    </w:p>
    <w:p w14:paraId="56F7E23E" w14:textId="77777777" w:rsidR="00296F9A" w:rsidRDefault="00251D1A" w:rsidP="007078B0">
      <w:pPr>
        <w:ind w:firstLine="709"/>
        <w:rPr>
          <w:rFonts w:eastAsiaTheme="minorEastAsia"/>
          <w:lang w:val="pt-BR"/>
        </w:rPr>
      </w:pPr>
      <w:r>
        <w:rPr>
          <w:lang w:val="pt-BR"/>
        </w:rPr>
        <w:t xml:space="preserve">Sem medo de errar, </w:t>
      </w:r>
      <w:r w:rsidR="0025788E">
        <w:rPr>
          <w:lang w:val="pt-BR"/>
        </w:rPr>
        <w:t xml:space="preserve">podemos afirmar que entorno de </w:t>
      </w:r>
      <w:r w:rsidR="00E0462D">
        <w:rPr>
          <w:lang w:val="pt-BR"/>
        </w:rPr>
        <w:t xml:space="preserve">noventa porcento de todos os fenômenos estudados pela física </w:t>
      </w:r>
      <w:r w:rsidR="001415D9">
        <w:rPr>
          <w:lang w:val="pt-BR"/>
        </w:rPr>
        <w:t>est</w:t>
      </w:r>
      <w:r w:rsidR="002F7BE0">
        <w:rPr>
          <w:lang w:val="pt-BR"/>
        </w:rPr>
        <w:t>ão</w:t>
      </w:r>
      <w:r w:rsidR="001415D9">
        <w:rPr>
          <w:lang w:val="pt-BR"/>
        </w:rPr>
        <w:t>, de certa maneira, envolvido</w:t>
      </w:r>
      <w:r w:rsidR="00675487">
        <w:rPr>
          <w:lang w:val="pt-BR"/>
        </w:rPr>
        <w:t xml:space="preserve">s com vibrações ou algum </w:t>
      </w:r>
      <w:r w:rsidR="00675487">
        <w:rPr>
          <w:lang w:val="pt-BR"/>
        </w:rPr>
        <w:lastRenderedPageBreak/>
        <w:t>tipo de onda.</w:t>
      </w:r>
      <w:r w:rsidR="00837B3D">
        <w:rPr>
          <w:lang w:val="pt-BR"/>
        </w:rPr>
        <w:t xml:space="preserve"> Como exemplos, podemos citar a acústica, mecânica dos fluídos, </w:t>
      </w:r>
      <w:r w:rsidR="006748D9">
        <w:rPr>
          <w:lang w:val="pt-BR"/>
        </w:rPr>
        <w:t xml:space="preserve">eletromagnetismo, </w:t>
      </w:r>
      <w:r w:rsidR="009764F8">
        <w:rPr>
          <w:lang w:val="pt-BR"/>
        </w:rPr>
        <w:t xml:space="preserve">raios X, </w:t>
      </w:r>
      <w:r w:rsidR="00054628">
        <w:rPr>
          <w:lang w:val="pt-BR"/>
        </w:rPr>
        <w:t>mecânica quântica, teoria da informação etc.</w:t>
      </w:r>
      <w:r w:rsidR="000B7C48">
        <w:rPr>
          <w:lang w:val="pt-BR"/>
        </w:rPr>
        <w:t xml:space="preserve"> </w:t>
      </w:r>
      <w:r w:rsidR="009208D7">
        <w:rPr>
          <w:lang w:val="pt-BR"/>
        </w:rPr>
        <w:t>T</w:t>
      </w:r>
      <w:r w:rsidR="00D4787E">
        <w:rPr>
          <w:lang w:val="pt-BR"/>
        </w:rPr>
        <w:t>odos</w:t>
      </w:r>
      <w:r w:rsidR="009208D7">
        <w:rPr>
          <w:lang w:val="pt-BR"/>
        </w:rPr>
        <w:t xml:space="preserve"> as funções que representam</w:t>
      </w:r>
      <w:r w:rsidR="00D4787E">
        <w:rPr>
          <w:lang w:val="pt-BR"/>
        </w:rPr>
        <w:t xml:space="preserve"> </w:t>
      </w:r>
      <w:r w:rsidR="00CD4952">
        <w:rPr>
          <w:lang w:val="pt-BR"/>
        </w:rPr>
        <w:t>tais</w:t>
      </w:r>
      <w:r w:rsidR="00D4787E">
        <w:rPr>
          <w:lang w:val="pt-BR"/>
        </w:rPr>
        <w:t xml:space="preserve"> fenômenos podem ser adequadamente representad</w:t>
      </w:r>
      <w:r w:rsidR="00CD4952">
        <w:rPr>
          <w:lang w:val="pt-BR"/>
        </w:rPr>
        <w:t>a</w:t>
      </w:r>
      <w:r w:rsidR="00D4787E">
        <w:rPr>
          <w:lang w:val="pt-BR"/>
        </w:rPr>
        <w:t>s usando séries de Fourier.</w:t>
      </w:r>
      <w:r w:rsidR="00B951AF">
        <w:rPr>
          <w:lang w:val="pt-BR"/>
        </w:rPr>
        <w:t xml:space="preserve"> Mais precisamente,</w:t>
      </w:r>
      <w:r w:rsidR="007078B0">
        <w:rPr>
          <w:lang w:val="pt-BR"/>
        </w:rPr>
        <w:t xml:space="preserve"> s</w:t>
      </w:r>
      <w:r w:rsidR="002616DA" w:rsidRPr="00A902D1">
        <w:rPr>
          <w:lang w:val="pt-BR"/>
        </w:rPr>
        <w:t xml:space="preserve">e </w:t>
      </w:r>
    </w:p>
    <w:p w14:paraId="27034469" w14:textId="77777777" w:rsidR="00296F9A" w:rsidRDefault="002616DA" w:rsidP="007078B0">
      <w:pPr>
        <w:ind w:firstLine="709"/>
        <w:rPr>
          <w:rFonts w:eastAsiaTheme="minorEastAsia"/>
          <w:lang w:val="pt-BR"/>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pt-BR"/>
            </w:rPr>
            <m:t>:</m:t>
          </m:r>
          <m:r>
            <m:rPr>
              <m:scr m:val="double-struck"/>
              <m:sty m:val="p"/>
            </m:rPr>
            <w:rPr>
              <w:rFonts w:ascii="Cambria Math" w:hAnsi="Cambria Math"/>
              <w:lang w:val="pt-BR"/>
            </w:rPr>
            <m:t>R</m:t>
          </m:r>
          <m:r>
            <m:rPr>
              <m:scr m:val="double-struck"/>
            </m:rPr>
            <w:rPr>
              <w:rFonts w:ascii="Cambria Math" w:hAnsi="Cambria Math"/>
              <w:lang w:val="pt-BR"/>
            </w:rPr>
            <m:t>→R</m:t>
          </m:r>
        </m:oMath>
      </m:oMathPara>
    </w:p>
    <w:p w14:paraId="1FC9FED4" w14:textId="43644557" w:rsidR="002616DA" w:rsidRPr="00A902D1" w:rsidRDefault="00B9376A" w:rsidP="00296F9A">
      <w:pPr>
        <w:ind w:firstLine="0"/>
        <w:rPr>
          <w:lang w:val="pt-BR"/>
        </w:rPr>
      </w:pPr>
      <w:r>
        <w:rPr>
          <w:lang w:val="pt-BR"/>
        </w:rPr>
        <w:t>for</w:t>
      </w:r>
      <w:r w:rsidR="002616DA" w:rsidRPr="00A902D1">
        <w:rPr>
          <w:lang w:val="pt-BR"/>
        </w:rPr>
        <w:t xml:space="preserve"> uma </w:t>
      </w:r>
      <w:r w:rsidR="002616DA" w:rsidRPr="00A902D1">
        <w:rPr>
          <w:i/>
          <w:lang w:val="pt-BR"/>
        </w:rPr>
        <w:t>função periódica</w:t>
      </w:r>
      <w:r w:rsidR="002616DA" w:rsidRPr="00A902D1">
        <w:rPr>
          <w:lang w:val="pt-BR"/>
        </w:rPr>
        <w:t xml:space="preserve"> de período </w:t>
      </w:r>
      <m:oMath>
        <m:r>
          <w:rPr>
            <w:rFonts w:ascii="Cambria Math" w:hAnsi="Cambria Math"/>
            <w:lang w:val="pt-BR"/>
          </w:rPr>
          <m:t>2</m:t>
        </m:r>
        <m:r>
          <w:rPr>
            <w:rFonts w:ascii="Cambria Math" w:hAnsi="Cambria Math"/>
          </w:rPr>
          <m:t>L</m:t>
        </m:r>
      </m:oMath>
      <w:r w:rsidR="002616DA" w:rsidRPr="00A902D1">
        <w:rPr>
          <w:lang w:val="pt-BR"/>
        </w:rPr>
        <w:t xml:space="preserve">, </w:t>
      </w:r>
      <w:r w:rsidR="002616DA" w:rsidRPr="00A902D1">
        <w:rPr>
          <w:i/>
          <w:lang w:val="pt-BR"/>
        </w:rPr>
        <w:t>integrável e absolutamente integrável</w:t>
      </w:r>
      <w:r w:rsidR="002616DA" w:rsidRPr="00A902D1">
        <w:rPr>
          <w:lang w:val="pt-BR"/>
        </w:rPr>
        <w:t xml:space="preserve">, então </w:t>
      </w:r>
      <m:oMath>
        <m:r>
          <w:rPr>
            <w:rFonts w:ascii="Cambria Math" w:hAnsi="Cambria Math"/>
          </w:rPr>
          <m:t>f</m:t>
        </m:r>
        <m:d>
          <m:dPr>
            <m:ctrlPr>
              <w:rPr>
                <w:rFonts w:ascii="Cambria Math" w:hAnsi="Cambria Math"/>
                <w:i/>
              </w:rPr>
            </m:ctrlPr>
          </m:dPr>
          <m:e>
            <m:r>
              <w:rPr>
                <w:rFonts w:ascii="Cambria Math" w:hAnsi="Cambria Math"/>
              </w:rPr>
              <m:t>x</m:t>
            </m:r>
          </m:e>
        </m:d>
      </m:oMath>
      <w:r w:rsidR="002616DA" w:rsidRPr="00A902D1">
        <w:rPr>
          <w:lang w:val="pt-BR"/>
        </w:rPr>
        <w:t xml:space="preserve"> pode ser expandida em uma série de </w:t>
      </w:r>
      <w:r w:rsidR="002616DA" w:rsidRPr="00A902D1">
        <w:rPr>
          <w:i/>
          <w:lang w:val="pt-BR"/>
        </w:rPr>
        <w:t>Fourier,</w:t>
      </w:r>
      <w:r w:rsidR="002616DA" w:rsidRPr="00A902D1">
        <w:rPr>
          <w:lang w:val="pt-BR"/>
        </w:rPr>
        <w:t xml:space="preserve"> ou seja, uma série de </w:t>
      </w:r>
      <w:r w:rsidR="002616DA" w:rsidRPr="00A902D1">
        <w:rPr>
          <w:i/>
          <w:lang w:val="pt-BR"/>
        </w:rPr>
        <w:t>cossenos</w:t>
      </w:r>
      <w:r w:rsidR="002616DA" w:rsidRPr="00A902D1">
        <w:rPr>
          <w:lang w:val="pt-BR"/>
        </w:rPr>
        <w:t xml:space="preserve"> e </w:t>
      </w:r>
      <w:r w:rsidR="002616DA" w:rsidRPr="00A902D1">
        <w:rPr>
          <w:i/>
          <w:lang w:val="pt-BR"/>
        </w:rPr>
        <w:t>senos</w:t>
      </w:r>
      <w:r w:rsidR="002616DA" w:rsidRPr="00A902D1">
        <w:rPr>
          <w:lang w:val="pt-BR"/>
        </w:rPr>
        <w:t xml:space="preserve"> do tipo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606401F5" w14:textId="77777777" w:rsidTr="0027702F">
        <w:tc>
          <w:tcPr>
            <w:tcW w:w="8388" w:type="dxa"/>
          </w:tcPr>
          <w:p w14:paraId="2341DC8A" w14:textId="7177B1F5" w:rsidR="002616DA" w:rsidRPr="00231208" w:rsidRDefault="002616DA" w:rsidP="0027702F">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L</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e>
                    </m:d>
                  </m:e>
                </m:nary>
                <m:r>
                  <w:rPr>
                    <w:rFonts w:ascii="Cambria Math" w:hAnsi="Cambria Math"/>
                  </w:rPr>
                  <m:t>,</m:t>
                </m:r>
              </m:oMath>
            </m:oMathPara>
          </w:p>
        </w:tc>
        <w:tc>
          <w:tcPr>
            <w:tcW w:w="854" w:type="dxa"/>
            <w:vAlign w:val="center"/>
          </w:tcPr>
          <w:p w14:paraId="30B66596" w14:textId="43A47AA4" w:rsidR="002616DA" w:rsidRPr="003D70BD" w:rsidRDefault="002616DA" w:rsidP="0027702F">
            <w:pPr>
              <w:jc w:val="right"/>
            </w:pPr>
            <w:bookmarkStart w:id="158" w:name="_Ref302849241"/>
            <w:r w:rsidRPr="003D70BD">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141</w:t>
            </w:r>
            <w:r w:rsidR="00BC4BC1">
              <w:rPr>
                <w:noProof/>
              </w:rPr>
              <w:fldChar w:fldCharType="end"/>
            </w:r>
            <w:r w:rsidRPr="003D70BD">
              <w:t>)</w:t>
            </w:r>
            <w:bookmarkEnd w:id="158"/>
          </w:p>
        </w:tc>
      </w:tr>
    </w:tbl>
    <w:p w14:paraId="284DA6D8" w14:textId="062900A4" w:rsidR="00494299" w:rsidRDefault="002616DA" w:rsidP="002616DA">
      <w:pPr>
        <w:ind w:firstLine="0"/>
        <w:rPr>
          <w:rFonts w:eastAsiaTheme="minorEastAsia"/>
          <w:lang w:val="pt-BR"/>
        </w:rPr>
      </w:pPr>
      <w:r w:rsidRPr="00A902D1">
        <w:rPr>
          <w:lang w:val="pt-BR"/>
        </w:rPr>
        <w:t xml:space="preserve">onde </w:t>
      </w:r>
      <m:oMath>
        <m:sSub>
          <m:sSubPr>
            <m:ctrlPr>
              <w:rPr>
                <w:rFonts w:ascii="Cambria Math" w:hAnsi="Cambria Math"/>
                <w:i/>
              </w:rPr>
            </m:ctrlPr>
          </m:sSubPr>
          <m:e>
            <m:r>
              <w:rPr>
                <w:rFonts w:ascii="Cambria Math" w:hAnsi="Cambria Math"/>
              </w:rPr>
              <m:t>a</m:t>
            </m:r>
          </m:e>
          <m:sub>
            <m:r>
              <w:rPr>
                <w:rFonts w:ascii="Cambria Math" w:hAnsi="Cambria Math"/>
                <w:lang w:val="pt-BR"/>
              </w:rPr>
              <m:t>0</m:t>
            </m:r>
          </m:sub>
        </m:sSub>
      </m:oMath>
      <w:r w:rsidRPr="00A902D1">
        <w:rPr>
          <w:lang w:val="pt-BR"/>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A902D1">
        <w:rPr>
          <w:lang w:val="pt-BR"/>
        </w:rPr>
        <w:t xml:space="preserve"> 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A902D1">
        <w:rPr>
          <w:lang w:val="pt-BR"/>
        </w:rPr>
        <w:t xml:space="preserve"> são os chamados </w:t>
      </w:r>
      <w:r w:rsidRPr="00A902D1">
        <w:rPr>
          <w:i/>
          <w:lang w:val="pt-BR"/>
        </w:rPr>
        <w:t>coeficientes de Fourier</w:t>
      </w:r>
      <w:r w:rsidRPr="00A902D1">
        <w:rPr>
          <w:lang w:val="pt-BR"/>
        </w:rPr>
        <w:t xml:space="preserve">. </w:t>
      </w:r>
      <w:r w:rsidR="00FF73D3">
        <w:rPr>
          <w:lang w:val="pt-BR"/>
        </w:rPr>
        <w:t xml:space="preserve">O processo de obter </w:t>
      </w:r>
      <w:r w:rsidR="00C777D0">
        <w:rPr>
          <w:lang w:val="pt-BR"/>
        </w:rPr>
        <w:t xml:space="preserve">os coeficientes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777D0" w:rsidRPr="00A902D1">
        <w:rPr>
          <w:lang w:val="pt-BR"/>
        </w:rPr>
        <w:t xml:space="preserve"> 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6A4593" w:rsidRPr="006A4593">
        <w:rPr>
          <w:rFonts w:eastAsiaTheme="minorEastAsia"/>
          <w:lang w:val="pt-BR"/>
        </w:rPr>
        <w:t>,</w:t>
      </w:r>
      <w:r w:rsidR="00C777D0">
        <w:rPr>
          <w:lang w:val="pt-BR"/>
        </w:rPr>
        <w:t xml:space="preserve"> </w:t>
      </w:r>
      <w:r w:rsidR="00F47377">
        <w:rPr>
          <w:lang w:val="pt-BR"/>
        </w:rPr>
        <w:t xml:space="preserve">que são as amplitudes dos harmônicos </w:t>
      </w:r>
      <w:r w:rsidR="00C44BE6">
        <w:rPr>
          <w:lang w:val="pt-BR"/>
        </w:rPr>
        <w:t xml:space="preserve">de </w:t>
      </w:r>
      <w:r w:rsidR="00C44BE6">
        <w:fldChar w:fldCharType="begin"/>
      </w:r>
      <w:r w:rsidR="00C44BE6" w:rsidRPr="00A902D1">
        <w:rPr>
          <w:lang w:val="pt-BR"/>
        </w:rPr>
        <w:instrText xml:space="preserve"> REF _Ref302849241 \h </w:instrText>
      </w:r>
      <w:r w:rsidR="00C44BE6">
        <w:fldChar w:fldCharType="separate"/>
      </w:r>
      <w:r w:rsidR="001E158F" w:rsidRPr="003D70BD">
        <w:t>(</w:t>
      </w:r>
      <w:r w:rsidR="001E158F">
        <w:rPr>
          <w:noProof/>
        </w:rPr>
        <w:t>1</w:t>
      </w:r>
      <w:r w:rsidR="001E158F">
        <w:t>.</w:t>
      </w:r>
      <w:r w:rsidR="001E158F">
        <w:rPr>
          <w:noProof/>
        </w:rPr>
        <w:t>141</w:t>
      </w:r>
      <w:r w:rsidR="001E158F" w:rsidRPr="003D70BD">
        <w:t>)</w:t>
      </w:r>
      <w:r w:rsidR="00C44BE6">
        <w:fldChar w:fldCharType="end"/>
      </w:r>
      <w:r w:rsidR="006A4593" w:rsidRPr="006A4593">
        <w:rPr>
          <w:lang w:val="pt-BR"/>
        </w:rPr>
        <w:t>,</w:t>
      </w:r>
      <w:r w:rsidR="006A4593">
        <w:rPr>
          <w:lang w:val="pt-BR"/>
        </w:rPr>
        <w:t xml:space="preserve"> </w:t>
      </w:r>
      <w:r w:rsidR="00774C3E">
        <w:rPr>
          <w:lang w:val="pt-BR"/>
        </w:rPr>
        <w:t xml:space="preserve">é chamado de </w:t>
      </w:r>
      <w:r w:rsidR="007104DA" w:rsidRPr="00DB4E16">
        <w:rPr>
          <w:b/>
          <w:bCs/>
          <w:i/>
          <w:iCs/>
          <w:lang w:val="pt-BR"/>
        </w:rPr>
        <w:t>análise</w:t>
      </w:r>
      <w:r w:rsidR="00774C3E" w:rsidRPr="00DB4E16">
        <w:rPr>
          <w:b/>
          <w:bCs/>
          <w:i/>
          <w:iCs/>
          <w:lang w:val="pt-BR"/>
        </w:rPr>
        <w:t xml:space="preserve"> </w:t>
      </w:r>
      <w:r w:rsidR="00DB4E16" w:rsidRPr="00DB4E16">
        <w:rPr>
          <w:b/>
          <w:bCs/>
          <w:i/>
          <w:iCs/>
          <w:lang w:val="pt-BR"/>
        </w:rPr>
        <w:t>de Fourier</w:t>
      </w:r>
      <w:r w:rsidR="007969D0">
        <w:rPr>
          <w:lang w:val="pt-BR"/>
        </w:rPr>
        <w:t xml:space="preserve">. </w:t>
      </w:r>
      <w:r w:rsidR="008C3F7D">
        <w:rPr>
          <w:lang w:val="pt-BR"/>
        </w:rPr>
        <w:t xml:space="preserve">Do ponto de vista prático, a </w:t>
      </w:r>
      <w:r w:rsidR="007104DA">
        <w:rPr>
          <w:lang w:val="pt-BR"/>
        </w:rPr>
        <w:t>análise</w:t>
      </w:r>
      <w:r w:rsidR="008C3F7D">
        <w:rPr>
          <w:lang w:val="pt-BR"/>
        </w:rPr>
        <w:t xml:space="preserve"> de Fourier é extremamente importante, pois</w:t>
      </w:r>
      <w:r w:rsidR="00FA688C">
        <w:rPr>
          <w:lang w:val="pt-BR"/>
        </w:rPr>
        <w:t xml:space="preserve">, em geral, medimos experimentalmente o sinal </w:t>
      </w:r>
      <m:oMath>
        <m:r>
          <w:rPr>
            <w:rFonts w:ascii="Cambria Math" w:hAnsi="Cambria Math"/>
            <w:lang w:val="pt-BR"/>
          </w:rPr>
          <m:t>f(x)</m:t>
        </m:r>
      </m:oMath>
      <w:r w:rsidR="007104DA">
        <w:rPr>
          <w:rFonts w:eastAsiaTheme="minorEastAsia"/>
          <w:lang w:val="pt-BR"/>
        </w:rPr>
        <w:t xml:space="preserve"> e queremos saber quais os harmônicos que compõe o sinal.</w:t>
      </w:r>
      <w:r w:rsidR="00C44BE6">
        <w:rPr>
          <w:lang w:val="pt-BR"/>
        </w:rPr>
        <w:t xml:space="preserve"> </w:t>
      </w:r>
      <w:r w:rsidR="00E41206">
        <w:rPr>
          <w:lang w:val="pt-BR"/>
        </w:rPr>
        <w:t xml:space="preserve">Para determinarmos os coeficientes </w:t>
      </w:r>
      <m:oMath>
        <m:sSub>
          <m:sSubPr>
            <m:ctrlPr>
              <w:rPr>
                <w:rFonts w:ascii="Cambria Math" w:hAnsi="Cambria Math"/>
                <w:i/>
              </w:rPr>
            </m:ctrlPr>
          </m:sSubPr>
          <m:e>
            <m:r>
              <w:rPr>
                <w:rFonts w:ascii="Cambria Math" w:hAnsi="Cambria Math"/>
              </w:rPr>
              <m:t>a</m:t>
            </m:r>
          </m:e>
          <m:sub>
            <m:r>
              <w:rPr>
                <w:rFonts w:ascii="Cambria Math" w:hAnsi="Cambria Math"/>
                <w:lang w:val="pt-BR"/>
              </w:rPr>
              <m:t>0</m:t>
            </m:r>
          </m:sub>
        </m:sSub>
      </m:oMath>
      <w:r w:rsidR="00E41206" w:rsidRPr="00A902D1">
        <w:rPr>
          <w:lang w:val="pt-BR"/>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41206" w:rsidRPr="00A902D1">
        <w:rPr>
          <w:lang w:val="pt-BR"/>
        </w:rPr>
        <w:t xml:space="preserve"> 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41206" w:rsidRPr="00E41206">
        <w:rPr>
          <w:rFonts w:eastAsiaTheme="minorEastAsia"/>
          <w:lang w:val="pt-BR"/>
        </w:rPr>
        <w:t xml:space="preserve"> </w:t>
      </w:r>
      <w:r w:rsidR="00F95288">
        <w:rPr>
          <w:rFonts w:eastAsiaTheme="minorEastAsia"/>
          <w:lang w:val="pt-BR"/>
        </w:rPr>
        <w:t xml:space="preserve">vamos usar os seguintes resultados </w:t>
      </w:r>
      <w:r w:rsidR="00494299">
        <w:rPr>
          <w:rFonts w:eastAsiaTheme="minorEastAsia"/>
          <w:lang w:val="pt-BR"/>
        </w:rPr>
        <w:t>sobre integrais trigonométricas: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FF0AB0" w14:paraId="53ECEDEE" w14:textId="77777777" w:rsidTr="0027702F">
        <w:tc>
          <w:tcPr>
            <w:tcW w:w="8388" w:type="dxa"/>
          </w:tcPr>
          <w:p w14:paraId="5615B9BE" w14:textId="77777777" w:rsidR="003B18D2" w:rsidRPr="001A162E" w:rsidRDefault="00BC4BC1" w:rsidP="003B18D2">
            <m:oMathPara>
              <m:oMathParaPr>
                <m:jc m:val="left"/>
              </m:oMathParaPr>
              <m:oMath>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mπx</m:t>
                            </m:r>
                          </m:num>
                          <m:den>
                            <m:r>
                              <w:rPr>
                                <w:rFonts w:ascii="Cambria Math" w:hAnsi="Cambria Math"/>
                              </w:rPr>
                              <m:t>L</m:t>
                            </m:r>
                          </m:den>
                        </m:f>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r>
                                <m:rPr>
                                  <m:sty m:val="p"/>
                                </m:rPr>
                                <w:rPr>
                                  <w:rFonts w:ascii="Cambria Math" w:hAnsi="Cambria Math"/>
                                </w:rPr>
                                <m:t>se</m:t>
                              </m:r>
                              <m:r>
                                <w:rPr>
                                  <w:rFonts w:ascii="Cambria Math" w:hAnsi="Cambria Math"/>
                                </w:rPr>
                                <m:t xml:space="preserve"> m≠n</m:t>
                              </m:r>
                            </m:e>
                          </m:mr>
                        </m:m>
                      </m:e>
                      <m:e>
                        <m:m>
                          <m:mPr>
                            <m:mcs>
                              <m:mc>
                                <m:mcPr>
                                  <m:count m:val="2"/>
                                  <m:mcJc m:val="center"/>
                                </m:mcPr>
                              </m:mc>
                            </m:mcs>
                            <m:ctrlPr>
                              <w:rPr>
                                <w:rFonts w:ascii="Cambria Math" w:hAnsi="Cambria Math"/>
                                <w:i/>
                              </w:rPr>
                            </m:ctrlPr>
                          </m:mPr>
                          <m:mr>
                            <m:e>
                              <m:r>
                                <w:rPr>
                                  <w:rFonts w:ascii="Cambria Math" w:hAnsi="Cambria Math"/>
                                </w:rPr>
                                <m:t>L</m:t>
                              </m:r>
                            </m:e>
                            <m:e>
                              <m:r>
                                <m:rPr>
                                  <m:sty m:val="p"/>
                                </m:rPr>
                                <w:rPr>
                                  <w:rFonts w:ascii="Cambria Math" w:hAnsi="Cambria Math"/>
                                </w:rPr>
                                <m:t xml:space="preserve">      se</m:t>
                              </m:r>
                              <m:r>
                                <w:rPr>
                                  <w:rFonts w:ascii="Cambria Math" w:hAnsi="Cambria Math"/>
                                </w:rPr>
                                <m:t xml:space="preserve"> m=n</m:t>
                              </m:r>
                            </m:e>
                          </m:mr>
                        </m:m>
                      </m:e>
                    </m:eqArr>
                  </m:e>
                </m:d>
              </m:oMath>
            </m:oMathPara>
          </w:p>
          <w:p w14:paraId="1A83865E" w14:textId="77777777" w:rsidR="003B18D2" w:rsidRPr="001A162E" w:rsidRDefault="00BC4BC1" w:rsidP="003B18D2">
            <w:pPr>
              <w:jc w:val="center"/>
            </w:pPr>
            <m:oMathPara>
              <m:oMathParaPr>
                <m:jc m:val="left"/>
              </m:oMathParaPr>
              <m:oMath>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mπx</m:t>
                            </m:r>
                          </m:num>
                          <m:den>
                            <m:r>
                              <w:rPr>
                                <w:rFonts w:ascii="Cambria Math" w:hAnsi="Cambria Math"/>
                              </w:rPr>
                              <m:t>L</m:t>
                            </m:r>
                          </m:den>
                        </m:f>
                      </m:e>
                    </m:d>
                    <m:r>
                      <w:rPr>
                        <w:rFonts w:ascii="Cambria Math" w:hAnsi="Cambria Math"/>
                      </w:rPr>
                      <m:t>dx</m:t>
                    </m:r>
                  </m:e>
                </m:nary>
                <m:r>
                  <w:rPr>
                    <w:rFonts w:ascii="Cambria Math" w:hAnsi="Cambria Math"/>
                  </w:rPr>
                  <m:t>=0</m:t>
                </m:r>
              </m:oMath>
            </m:oMathPara>
          </w:p>
          <w:p w14:paraId="42C67D8B" w14:textId="77777777" w:rsidR="003B18D2" w:rsidRPr="001D12A9" w:rsidRDefault="00BC4BC1" w:rsidP="003B18D2">
            <w:pPr>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mπx</m:t>
                            </m:r>
                          </m:num>
                          <m:den>
                            <m:r>
                              <w:rPr>
                                <w:rFonts w:ascii="Cambria Math" w:hAnsi="Cambria Math"/>
                              </w:rPr>
                              <m:t>L</m:t>
                            </m:r>
                          </m:den>
                        </m:f>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r>
                                <m:rPr>
                                  <m:sty m:val="p"/>
                                </m:rPr>
                                <w:rPr>
                                  <w:rFonts w:ascii="Cambria Math" w:hAnsi="Cambria Math"/>
                                </w:rPr>
                                <m:t>se</m:t>
                              </m:r>
                              <m:r>
                                <w:rPr>
                                  <w:rFonts w:ascii="Cambria Math" w:hAnsi="Cambria Math"/>
                                </w:rPr>
                                <m:t xml:space="preserve"> m≠n</m:t>
                              </m:r>
                            </m:e>
                          </m:mr>
                        </m:m>
                      </m:e>
                      <m:e>
                        <m:m>
                          <m:mPr>
                            <m:mcs>
                              <m:mc>
                                <m:mcPr>
                                  <m:count m:val="2"/>
                                  <m:mcJc m:val="center"/>
                                </m:mcPr>
                              </m:mc>
                            </m:mcs>
                            <m:ctrlPr>
                              <w:rPr>
                                <w:rFonts w:ascii="Cambria Math" w:hAnsi="Cambria Math"/>
                                <w:i/>
                              </w:rPr>
                            </m:ctrlPr>
                          </m:mPr>
                          <m:mr>
                            <m:e>
                              <m:r>
                                <w:rPr>
                                  <w:rFonts w:ascii="Cambria Math" w:hAnsi="Cambria Math"/>
                                </w:rPr>
                                <m:t>L</m:t>
                              </m:r>
                            </m:e>
                            <m:e>
                              <m:r>
                                <m:rPr>
                                  <m:sty m:val="p"/>
                                </m:rPr>
                                <w:rPr>
                                  <w:rFonts w:ascii="Cambria Math" w:hAnsi="Cambria Math"/>
                                </w:rPr>
                                <m:t xml:space="preserve">      se</m:t>
                              </m:r>
                              <m:r>
                                <w:rPr>
                                  <w:rFonts w:ascii="Cambria Math" w:hAnsi="Cambria Math"/>
                                </w:rPr>
                                <m:t xml:space="preserve"> m=n</m:t>
                              </m:r>
                            </m:e>
                          </m:mr>
                        </m:m>
                      </m:e>
                    </m:eqArr>
                  </m:e>
                </m:d>
              </m:oMath>
            </m:oMathPara>
          </w:p>
          <w:p w14:paraId="270C51B7" w14:textId="77777777" w:rsidR="008D18E5" w:rsidRPr="008D18E5" w:rsidRDefault="00BC4BC1" w:rsidP="008D18E5">
            <w:pPr>
              <w:jc w:val="center"/>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dx</m:t>
                    </m:r>
                  </m:e>
                </m:nary>
                <m:r>
                  <w:rPr>
                    <w:rFonts w:ascii="Cambria Math" w:hAnsi="Cambria Math"/>
                  </w:rPr>
                  <m:t>=0</m:t>
                </m:r>
              </m:oMath>
            </m:oMathPara>
          </w:p>
          <w:p w14:paraId="265C542E" w14:textId="57BF91B7" w:rsidR="00FF0AB0" w:rsidRPr="008D18E5" w:rsidRDefault="00BC4BC1" w:rsidP="008D18E5">
            <w:pPr>
              <w:jc w:val="center"/>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dx</m:t>
                    </m:r>
                  </m:e>
                </m:nary>
                <m:r>
                  <w:rPr>
                    <w:rFonts w:ascii="Cambria Math" w:hAnsi="Cambria Math"/>
                  </w:rPr>
                  <m:t>=0.</m:t>
                </m:r>
              </m:oMath>
            </m:oMathPara>
          </w:p>
        </w:tc>
        <w:tc>
          <w:tcPr>
            <w:tcW w:w="854" w:type="dxa"/>
            <w:vAlign w:val="center"/>
          </w:tcPr>
          <w:p w14:paraId="3F1641F3" w14:textId="264AE3A9" w:rsidR="00FF0AB0" w:rsidRPr="003D70BD" w:rsidRDefault="00FF0AB0" w:rsidP="0027702F">
            <w:pPr>
              <w:jc w:val="right"/>
            </w:pPr>
            <w:bookmarkStart w:id="159" w:name="_Ref22736945"/>
            <w:r w:rsidRPr="003D70BD">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w:instrText>
            </w:r>
            <w:r w:rsidR="00BC4BC1">
              <w:instrText xml:space="preserve"> </w:instrText>
            </w:r>
            <w:r w:rsidR="00BC4BC1">
              <w:fldChar w:fldCharType="separate"/>
            </w:r>
            <w:r w:rsidR="001E158F">
              <w:rPr>
                <w:noProof/>
              </w:rPr>
              <w:t>142</w:t>
            </w:r>
            <w:r w:rsidR="00BC4BC1">
              <w:rPr>
                <w:noProof/>
              </w:rPr>
              <w:fldChar w:fldCharType="end"/>
            </w:r>
            <w:r w:rsidRPr="003D70BD">
              <w:t>)</w:t>
            </w:r>
            <w:bookmarkEnd w:id="159"/>
          </w:p>
        </w:tc>
      </w:tr>
    </w:tbl>
    <w:p w14:paraId="77AC055E" w14:textId="360FD079" w:rsidR="002616DA" w:rsidRPr="00A902D1" w:rsidRDefault="002616DA" w:rsidP="000A630E">
      <w:pPr>
        <w:ind w:firstLine="0"/>
        <w:rPr>
          <w:lang w:val="pt-BR"/>
        </w:rPr>
      </w:pPr>
      <w:r w:rsidRPr="00A902D1">
        <w:rPr>
          <w:lang w:val="pt-BR"/>
        </w:rPr>
        <w:t xml:space="preserve">O coeficiente </w:t>
      </w:r>
      <m:oMath>
        <m:sSub>
          <m:sSubPr>
            <m:ctrlPr>
              <w:rPr>
                <w:rFonts w:ascii="Cambria Math" w:hAnsi="Cambria Math"/>
                <w:i/>
              </w:rPr>
            </m:ctrlPr>
          </m:sSubPr>
          <m:e>
            <m:r>
              <w:rPr>
                <w:rFonts w:ascii="Cambria Math" w:hAnsi="Cambria Math"/>
              </w:rPr>
              <m:t>a</m:t>
            </m:r>
          </m:e>
          <m:sub>
            <m:r>
              <w:rPr>
                <w:rFonts w:ascii="Cambria Math" w:hAnsi="Cambria Math"/>
                <w:lang w:val="pt-BR"/>
              </w:rPr>
              <m:t>0</m:t>
            </m:r>
          </m:sub>
        </m:sSub>
      </m:oMath>
      <w:r w:rsidRPr="00A902D1">
        <w:rPr>
          <w:lang w:val="pt-BR"/>
        </w:rPr>
        <w:t xml:space="preserve"> pode ser determinado integrando ambos os lados de </w:t>
      </w:r>
      <w:r>
        <w:fldChar w:fldCharType="begin"/>
      </w:r>
      <w:r w:rsidRPr="00A902D1">
        <w:rPr>
          <w:lang w:val="pt-BR"/>
        </w:rPr>
        <w:instrText xml:space="preserve"> REF _Ref302849241 \h </w:instrText>
      </w:r>
      <w:r>
        <w:fldChar w:fldCharType="separate"/>
      </w:r>
      <w:r w:rsidR="001E158F" w:rsidRPr="003D70BD">
        <w:t>(</w:t>
      </w:r>
      <w:r w:rsidR="001E158F">
        <w:rPr>
          <w:noProof/>
        </w:rPr>
        <w:t>1</w:t>
      </w:r>
      <w:r w:rsidR="001E158F">
        <w:t>.</w:t>
      </w:r>
      <w:r w:rsidR="001E158F">
        <w:rPr>
          <w:noProof/>
        </w:rPr>
        <w:t>141</w:t>
      </w:r>
      <w:r w:rsidR="001E158F" w:rsidRPr="003D70BD">
        <w:t>)</w:t>
      </w:r>
      <w:r>
        <w:fldChar w:fldCharType="end"/>
      </w:r>
      <w:r w:rsidRPr="00A902D1">
        <w:rPr>
          <w:lang w:val="pt-BR"/>
        </w:rPr>
        <w:t xml:space="preserve"> no intervalo que se estende de </w:t>
      </w:r>
      <m:oMath>
        <m:r>
          <w:rPr>
            <w:rFonts w:ascii="Cambria Math" w:hAnsi="Cambria Math"/>
            <w:lang w:val="pt-BR"/>
          </w:rPr>
          <m:t>-</m:t>
        </m:r>
        <m:r>
          <w:rPr>
            <w:rFonts w:ascii="Cambria Math" w:hAnsi="Cambria Math"/>
          </w:rPr>
          <m:t>L</m:t>
        </m:r>
      </m:oMath>
      <w:r w:rsidRPr="00A902D1">
        <w:rPr>
          <w:lang w:val="pt-BR"/>
        </w:rPr>
        <w:t xml:space="preserve"> a </w:t>
      </w:r>
      <m:oMath>
        <m:r>
          <w:rPr>
            <w:rFonts w:ascii="Cambria Math" w:hAnsi="Cambria Math"/>
          </w:rPr>
          <m:t>L</m:t>
        </m:r>
      </m:oMath>
      <w:r w:rsidRPr="00A902D1">
        <w:rPr>
          <w:lang w:val="pt-BR"/>
        </w:rPr>
        <w:t>:</w:t>
      </w:r>
    </w:p>
    <w:p w14:paraId="1D56E089" w14:textId="5B30255B" w:rsidR="002616DA" w:rsidRPr="00601DE7" w:rsidRDefault="00BC4BC1" w:rsidP="002616DA">
      <m:oMathPara>
        <m:oMath>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-L</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L</m:t>
                          </m:r>
                        </m:den>
                      </m:f>
                    </m:e>
                  </m:d>
                  <m:r>
                    <w:rPr>
                      <w:rFonts w:ascii="Cambria Math" w:hAnsi="Cambria Math"/>
                    </w:rPr>
                    <m:t>+⋯</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L.</m:t>
          </m:r>
        </m:oMath>
      </m:oMathPara>
    </w:p>
    <w:p w14:paraId="28F0A523" w14:textId="77777777" w:rsidR="002616DA" w:rsidRPr="004A05DC" w:rsidRDefault="002616DA" w:rsidP="002616DA">
      <w:pPr>
        <w:ind w:firstLine="0"/>
        <w:rPr>
          <w:lang w:val="pt-BR"/>
        </w:rPr>
      </w:pPr>
      <w:r w:rsidRPr="004A05DC">
        <w:rPr>
          <w:lang w:val="pt-BR"/>
        </w:rPr>
        <w:lastRenderedPageBreak/>
        <w:t>Consequentemente, temos que</w:t>
      </w:r>
    </w:p>
    <w:p w14:paraId="32FC007D" w14:textId="39C16361" w:rsidR="002616DA" w:rsidRDefault="00BC4BC1" w:rsidP="002616DA">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m:oMathPara>
    </w:p>
    <w:p w14:paraId="08AB8DE9" w14:textId="437B76AC" w:rsidR="002616DA" w:rsidRPr="00A902D1" w:rsidRDefault="006E6B37" w:rsidP="002616DA">
      <w:pPr>
        <w:ind w:firstLine="0"/>
        <w:rPr>
          <w:lang w:val="pt-BR"/>
        </w:rPr>
      </w:pPr>
      <w:r>
        <w:rPr>
          <w:lang w:val="pt-BR"/>
        </w:rPr>
        <w:t>M</w:t>
      </w:r>
      <w:r w:rsidR="002616DA" w:rsidRPr="00A902D1">
        <w:rPr>
          <w:lang w:val="pt-BR"/>
        </w:rPr>
        <w:t>ultiplica</w:t>
      </w:r>
      <w:r w:rsidR="00F5029D">
        <w:rPr>
          <w:lang w:val="pt-BR"/>
        </w:rPr>
        <w:t>ndo</w:t>
      </w:r>
      <w:r w:rsidR="002616DA" w:rsidRPr="00A902D1">
        <w:rPr>
          <w:lang w:val="pt-BR"/>
        </w:rPr>
        <w:t xml:space="preserve"> </w:t>
      </w:r>
      <w:r w:rsidR="002616DA">
        <w:fldChar w:fldCharType="begin"/>
      </w:r>
      <w:r w:rsidR="002616DA" w:rsidRPr="00A902D1">
        <w:rPr>
          <w:lang w:val="pt-BR"/>
        </w:rPr>
        <w:instrText xml:space="preserve"> REF _Ref302849241 \h </w:instrText>
      </w:r>
      <w:r w:rsidR="002616DA">
        <w:fldChar w:fldCharType="separate"/>
      </w:r>
      <w:r w:rsidR="001E158F" w:rsidRPr="003D70BD">
        <w:t>(</w:t>
      </w:r>
      <w:r w:rsidR="001E158F">
        <w:rPr>
          <w:noProof/>
        </w:rPr>
        <w:t>1</w:t>
      </w:r>
      <w:r w:rsidR="001E158F">
        <w:t>.</w:t>
      </w:r>
      <w:r w:rsidR="001E158F">
        <w:rPr>
          <w:noProof/>
        </w:rPr>
        <w:t>141</w:t>
      </w:r>
      <w:r w:rsidR="001E158F" w:rsidRPr="003D70BD">
        <w:t>)</w:t>
      </w:r>
      <w:r w:rsidR="002616DA">
        <w:fldChar w:fldCharType="end"/>
      </w:r>
      <w:r w:rsidR="002616DA" w:rsidRPr="00A902D1">
        <w:rPr>
          <w:lang w:val="pt-BR"/>
        </w:rPr>
        <w:t xml:space="preserve"> por</w:t>
      </w:r>
    </w:p>
    <w:p w14:paraId="386FD699" w14:textId="50A6B338" w:rsidR="002616DA" w:rsidRDefault="002616DA" w:rsidP="002616DA">
      <m:oMathPara>
        <m:oMath>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m:t>
          </m:r>
        </m:oMath>
      </m:oMathPara>
    </w:p>
    <w:p w14:paraId="358872D7" w14:textId="38CF0354" w:rsidR="002616DA" w:rsidRDefault="0027702F" w:rsidP="002616DA">
      <w:pPr>
        <w:ind w:firstLine="0"/>
        <w:rPr>
          <w:lang w:val="pt-BR"/>
        </w:rPr>
      </w:pPr>
      <w:r>
        <w:rPr>
          <w:lang w:val="pt-BR"/>
        </w:rPr>
        <w:t xml:space="preserve">e </w:t>
      </w:r>
      <w:r w:rsidR="002616DA" w:rsidRPr="00A902D1">
        <w:rPr>
          <w:lang w:val="pt-BR"/>
        </w:rPr>
        <w:t>integra</w:t>
      </w:r>
      <w:r>
        <w:rPr>
          <w:lang w:val="pt-BR"/>
        </w:rPr>
        <w:t>ndo</w:t>
      </w:r>
      <w:r w:rsidR="002616DA" w:rsidRPr="00A902D1">
        <w:rPr>
          <w:lang w:val="pt-BR"/>
        </w:rPr>
        <w:t xml:space="preserve"> em relação a </w:t>
      </w:r>
      <w:r w:rsidR="002616DA" w:rsidRPr="00A902D1">
        <w:rPr>
          <w:i/>
          <w:lang w:val="pt-BR"/>
        </w:rPr>
        <w:t>x</w:t>
      </w:r>
      <w:r w:rsidR="002616DA" w:rsidRPr="00A902D1">
        <w:rPr>
          <w:lang w:val="pt-BR"/>
        </w:rPr>
        <w:t xml:space="preserve"> sobre o intervalo </w:t>
      </w:r>
      <m:oMath>
        <m:r>
          <w:rPr>
            <w:rFonts w:ascii="Cambria Math" w:hAnsi="Cambria Math"/>
            <w:lang w:val="pt-BR"/>
          </w:rPr>
          <m:t>(–</m:t>
        </m:r>
        <m:r>
          <w:rPr>
            <w:rFonts w:ascii="Cambria Math" w:hAnsi="Cambria Math"/>
          </w:rPr>
          <m:t>L</m:t>
        </m:r>
        <m:r>
          <w:rPr>
            <w:rFonts w:ascii="Cambria Math" w:hAnsi="Cambria Math"/>
            <w:lang w:val="pt-BR"/>
          </w:rPr>
          <m:t>,L)</m:t>
        </m:r>
      </m:oMath>
      <w:r w:rsidR="002616DA" w:rsidRPr="00A902D1">
        <w:rPr>
          <w:lang w:val="pt-BR"/>
        </w:rPr>
        <w:t xml:space="preserve"> </w:t>
      </w:r>
      <w:r w:rsidR="00E81480">
        <w:rPr>
          <w:lang w:val="pt-BR"/>
        </w:rPr>
        <w:t xml:space="preserve">e usando as relações </w:t>
      </w:r>
      <w:r w:rsidR="00C9743E">
        <w:rPr>
          <w:lang w:val="pt-BR"/>
        </w:rPr>
        <w:fldChar w:fldCharType="begin"/>
      </w:r>
      <w:r w:rsidR="00C9743E">
        <w:rPr>
          <w:lang w:val="pt-BR"/>
        </w:rPr>
        <w:instrText xml:space="preserve"> REF _Ref22736945 \h </w:instrText>
      </w:r>
      <w:r w:rsidR="00C9743E">
        <w:rPr>
          <w:lang w:val="pt-BR"/>
        </w:rPr>
      </w:r>
      <w:r w:rsidR="00C9743E">
        <w:rPr>
          <w:lang w:val="pt-BR"/>
        </w:rPr>
        <w:fldChar w:fldCharType="separate"/>
      </w:r>
      <w:r w:rsidR="001E158F" w:rsidRPr="003D70BD">
        <w:t>(</w:t>
      </w:r>
      <w:r w:rsidR="001E158F">
        <w:rPr>
          <w:noProof/>
        </w:rPr>
        <w:t>1</w:t>
      </w:r>
      <w:r w:rsidR="001E158F">
        <w:t>.</w:t>
      </w:r>
      <w:r w:rsidR="001E158F">
        <w:rPr>
          <w:noProof/>
        </w:rPr>
        <w:t>142</w:t>
      </w:r>
      <w:r w:rsidR="001E158F" w:rsidRPr="003D70BD">
        <w:t>)</w:t>
      </w:r>
      <w:r w:rsidR="00C9743E">
        <w:rPr>
          <w:lang w:val="pt-BR"/>
        </w:rPr>
        <w:fldChar w:fldCharType="end"/>
      </w:r>
      <w:r w:rsidR="00892C13">
        <w:rPr>
          <w:lang w:val="pt-BR"/>
        </w:rPr>
        <w:t>, obtemos</w:t>
      </w:r>
      <w:r w:rsidR="000A6A99">
        <w:rPr>
          <w:lang w:val="pt-BR"/>
        </w:rPr>
        <w:t xml:space="preserve"> uma fórmula para os coeficientes de Fourier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n</m:t>
            </m:r>
          </m:sub>
        </m:sSub>
      </m:oMath>
      <w:r w:rsidR="000A6A99">
        <w:rPr>
          <w:rFonts w:eastAsiaTheme="minorEastAsia"/>
          <w:lang w:val="pt-BR"/>
        </w:rPr>
        <w:t>’s,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892C13" w:rsidRPr="00231208" w14:paraId="7F2E28B6" w14:textId="77777777" w:rsidTr="00995B7B">
        <w:tc>
          <w:tcPr>
            <w:tcW w:w="8388" w:type="dxa"/>
          </w:tcPr>
          <w:p w14:paraId="2213B403" w14:textId="77777777" w:rsidR="00892C13" w:rsidRPr="00662095" w:rsidRDefault="00BC4BC1" w:rsidP="00995B7B">
            <w:pPr>
              <w:keepNext/>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dx</m:t>
                    </m:r>
                  </m:e>
                </m:nary>
                <m:r>
                  <w:rPr>
                    <w:rFonts w:ascii="Cambria Math" w:hAnsi="Cambria Math"/>
                  </w:rPr>
                  <m:t>,   n=1,2,3,⋯.</m:t>
                </m:r>
              </m:oMath>
            </m:oMathPara>
          </w:p>
        </w:tc>
        <w:tc>
          <w:tcPr>
            <w:tcW w:w="854" w:type="dxa"/>
            <w:vAlign w:val="center"/>
          </w:tcPr>
          <w:p w14:paraId="68EDA05E" w14:textId="65154D75" w:rsidR="00892C13" w:rsidRPr="00231208" w:rsidRDefault="00892C13" w:rsidP="00AF22CD">
            <w:pPr>
              <w:pStyle w:val="Caption"/>
            </w:pPr>
            <w:r w:rsidRPr="00231208">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143</w:t>
            </w:r>
            <w:r w:rsidR="00225FFE">
              <w:fldChar w:fldCharType="end"/>
            </w:r>
            <w:r w:rsidRPr="00231208">
              <w:t>)</w:t>
            </w:r>
          </w:p>
        </w:tc>
      </w:tr>
    </w:tbl>
    <w:p w14:paraId="38BCF401" w14:textId="2091A3DD" w:rsidR="002616DA" w:rsidRPr="00892C13" w:rsidRDefault="002616DA" w:rsidP="002616DA">
      <w:pPr>
        <w:ind w:firstLine="0"/>
        <w:rPr>
          <w:lang w:val="pt-BR"/>
        </w:rPr>
      </w:pPr>
      <w:r w:rsidRPr="00892C13">
        <w:rPr>
          <w:lang w:val="pt-BR"/>
        </w:rPr>
        <w:t xml:space="preserve">De modo similar, multiplicando </w:t>
      </w:r>
      <w:r>
        <w:fldChar w:fldCharType="begin"/>
      </w:r>
      <w:r w:rsidRPr="00892C13">
        <w:rPr>
          <w:lang w:val="pt-BR"/>
        </w:rPr>
        <w:instrText xml:space="preserve"> REF _Ref302849241 \h </w:instrText>
      </w:r>
      <w:r>
        <w:fldChar w:fldCharType="separate"/>
      </w:r>
      <w:r w:rsidR="001E158F" w:rsidRPr="003D70BD">
        <w:t>(</w:t>
      </w:r>
      <w:r w:rsidR="001E158F">
        <w:rPr>
          <w:noProof/>
        </w:rPr>
        <w:t>1</w:t>
      </w:r>
      <w:r w:rsidR="001E158F">
        <w:t>.</w:t>
      </w:r>
      <w:r w:rsidR="001E158F">
        <w:rPr>
          <w:noProof/>
        </w:rPr>
        <w:t>141</w:t>
      </w:r>
      <w:r w:rsidR="001E158F" w:rsidRPr="003D70BD">
        <w:t>)</w:t>
      </w:r>
      <w:r>
        <w:fldChar w:fldCharType="end"/>
      </w:r>
      <w:r w:rsidRPr="00892C13">
        <w:rPr>
          <w:lang w:val="pt-BR"/>
        </w:rPr>
        <w:t xml:space="preserve"> por</w:t>
      </w:r>
    </w:p>
    <w:p w14:paraId="43E989D4" w14:textId="41EB84CD" w:rsidR="002616DA" w:rsidRDefault="002616DA" w:rsidP="002616DA">
      <m:oMathPara>
        <m:oMath>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m:t>
          </m:r>
        </m:oMath>
      </m:oMathPara>
    </w:p>
    <w:p w14:paraId="71595E15" w14:textId="6C149381" w:rsidR="002616DA" w:rsidRPr="00A902D1" w:rsidRDefault="002616DA" w:rsidP="002616DA">
      <w:pPr>
        <w:ind w:firstLine="0"/>
        <w:rPr>
          <w:lang w:val="pt-BR"/>
        </w:rPr>
      </w:pPr>
      <w:r w:rsidRPr="00A902D1">
        <w:rPr>
          <w:lang w:val="pt-BR"/>
        </w:rPr>
        <w:t xml:space="preserve">e integrando sobre o intervalo </w:t>
      </w:r>
      <m:oMath>
        <m:d>
          <m:dPr>
            <m:ctrlPr>
              <w:rPr>
                <w:rFonts w:ascii="Cambria Math" w:hAnsi="Cambria Math"/>
                <w:i/>
              </w:rPr>
            </m:ctrlPr>
          </m:dPr>
          <m:e>
            <m:r>
              <w:rPr>
                <w:rFonts w:ascii="Cambria Math" w:hAnsi="Cambria Math"/>
                <w:lang w:val="pt-BR"/>
              </w:rPr>
              <m:t>–</m:t>
            </m:r>
            <m:r>
              <w:rPr>
                <w:rFonts w:ascii="Cambria Math" w:hAnsi="Cambria Math"/>
              </w:rPr>
              <m:t>L</m:t>
            </m:r>
            <m:r>
              <w:rPr>
                <w:rFonts w:ascii="Cambria Math" w:hAnsi="Cambria Math"/>
                <w:lang w:val="pt-BR"/>
              </w:rPr>
              <m:t>,+</m:t>
            </m:r>
            <m:r>
              <w:rPr>
                <w:rFonts w:ascii="Cambria Math" w:hAnsi="Cambria Math"/>
              </w:rPr>
              <m:t>L</m:t>
            </m:r>
          </m:e>
        </m:d>
      </m:oMath>
      <w:r w:rsidRPr="00A902D1">
        <w:rPr>
          <w:lang w:val="pt-BR"/>
        </w:rPr>
        <w:t xml:space="preserve">, obtemos </w:t>
      </w:r>
      <w:r w:rsidR="003E5808">
        <w:rPr>
          <w:lang w:val="pt-BR"/>
        </w:rPr>
        <w:t>uma</w:t>
      </w:r>
      <w:r w:rsidRPr="00A902D1">
        <w:rPr>
          <w:lang w:val="pt-BR"/>
        </w:rPr>
        <w:t xml:space="preserve"> fórmula para os coeficientes de Fourier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A902D1">
        <w:rPr>
          <w:lang w:val="pt-BR"/>
        </w:rPr>
        <w:t>’s</w:t>
      </w:r>
      <w:r w:rsidR="003E5808">
        <w:rPr>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767F0722" w14:textId="77777777" w:rsidTr="0027702F">
        <w:tc>
          <w:tcPr>
            <w:tcW w:w="8388" w:type="dxa"/>
          </w:tcPr>
          <w:p w14:paraId="0C7B4431" w14:textId="77777777" w:rsidR="002616DA" w:rsidRPr="00231208" w:rsidRDefault="00BC4BC1" w:rsidP="0027702F">
            <w:pPr>
              <w:keepNext/>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dx</m:t>
                    </m:r>
                  </m:e>
                </m:nary>
                <m:r>
                  <w:rPr>
                    <w:rFonts w:ascii="Cambria Math" w:hAnsi="Cambria Math"/>
                  </w:rPr>
                  <m:t>,   n=1,2,3,4,⋯.</m:t>
                </m:r>
              </m:oMath>
            </m:oMathPara>
          </w:p>
        </w:tc>
        <w:tc>
          <w:tcPr>
            <w:tcW w:w="854" w:type="dxa"/>
            <w:vAlign w:val="center"/>
          </w:tcPr>
          <w:p w14:paraId="6FF3C950" w14:textId="73EE00AA" w:rsidR="002616DA" w:rsidRDefault="002616DA" w:rsidP="0027702F">
            <w:pPr>
              <w:jc w:val="right"/>
            </w:pPr>
            <w:bookmarkStart w:id="160" w:name="_Ref322540777"/>
            <w:r w:rsidRPr="00142523">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144</w:t>
            </w:r>
            <w:r w:rsidR="00BC4BC1">
              <w:rPr>
                <w:noProof/>
              </w:rPr>
              <w:fldChar w:fldCharType="end"/>
            </w:r>
            <w:r w:rsidRPr="00142523">
              <w:t>)</w:t>
            </w:r>
            <w:bookmarkEnd w:id="160"/>
          </w:p>
        </w:tc>
      </w:tr>
    </w:tbl>
    <w:p w14:paraId="024193F9" w14:textId="2189ED8A" w:rsidR="002616DA" w:rsidRDefault="006650DF" w:rsidP="002616DA">
      <w:pPr>
        <w:ind w:firstLine="0"/>
        <w:rPr>
          <w:lang w:val="pt-BR"/>
        </w:rPr>
      </w:pPr>
      <w:r>
        <w:rPr>
          <w:lang w:val="pt-BR"/>
        </w:rPr>
        <w:t xml:space="preserve">Em resumo, </w:t>
      </w:r>
      <w:r w:rsidR="00A924E3">
        <w:rPr>
          <w:lang w:val="pt-BR"/>
        </w:rPr>
        <w:t>a</w:t>
      </w:r>
      <w:r w:rsidR="002616DA" w:rsidRPr="00A902D1">
        <w:rPr>
          <w:lang w:val="pt-BR"/>
        </w:rPr>
        <w:t>s fórmulas que nos permite calcular os coeficientes da série de Fourie</w:t>
      </w:r>
      <w:r w:rsidR="005C18A6">
        <w:rPr>
          <w:lang w:val="pt-BR"/>
        </w:rPr>
        <w:t>r são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1B60C6" w14:paraId="60EFD083" w14:textId="77777777" w:rsidTr="00995B7B">
        <w:tc>
          <w:tcPr>
            <w:tcW w:w="8388" w:type="dxa"/>
          </w:tcPr>
          <w:p w14:paraId="293C3C0A" w14:textId="77777777" w:rsidR="001B60C6" w:rsidRPr="001A162E" w:rsidRDefault="00BC4BC1" w:rsidP="001B60C6">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06D81E22" w14:textId="77777777" w:rsidR="001B60C6" w:rsidRPr="001A162E" w:rsidRDefault="00BC4BC1" w:rsidP="001B60C6">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dx</m:t>
                    </m:r>
                  </m:e>
                </m:nary>
                <m:r>
                  <w:rPr>
                    <w:rFonts w:ascii="Cambria Math" w:hAnsi="Cambria Math"/>
                  </w:rPr>
                  <m:t>,   n=1,2,3,⋯</m:t>
                </m:r>
              </m:oMath>
            </m:oMathPara>
          </w:p>
          <w:p w14:paraId="534A7596" w14:textId="67EC2352" w:rsidR="001B60C6" w:rsidRPr="001B60C6" w:rsidRDefault="00BC4BC1" w:rsidP="001B60C6">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dx</m:t>
                    </m:r>
                  </m:e>
                </m:nary>
                <m:r>
                  <w:rPr>
                    <w:rFonts w:ascii="Cambria Math" w:hAnsi="Cambria Math"/>
                  </w:rPr>
                  <m:t>,   n=1,2,3,4,⋯</m:t>
                </m:r>
              </m:oMath>
            </m:oMathPara>
          </w:p>
        </w:tc>
        <w:tc>
          <w:tcPr>
            <w:tcW w:w="854" w:type="dxa"/>
            <w:vAlign w:val="center"/>
          </w:tcPr>
          <w:p w14:paraId="6A8DE750" w14:textId="5E629150" w:rsidR="001B60C6" w:rsidRDefault="001B60C6" w:rsidP="00995B7B">
            <w:pPr>
              <w:jc w:val="right"/>
            </w:pPr>
            <w:r w:rsidRPr="00142523">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145</w:t>
            </w:r>
            <w:r w:rsidR="00BC4BC1">
              <w:rPr>
                <w:noProof/>
              </w:rPr>
              <w:fldChar w:fldCharType="end"/>
            </w:r>
            <w:r w:rsidRPr="00142523">
              <w:t>)</w:t>
            </w:r>
          </w:p>
        </w:tc>
      </w:tr>
    </w:tbl>
    <w:p w14:paraId="52BC1EBA" w14:textId="77777777" w:rsidR="002616DA" w:rsidRDefault="002616DA" w:rsidP="002616DA">
      <w:pPr>
        <w:ind w:firstLine="0"/>
      </w:pPr>
      <w:r>
        <w:t>Exercícios</w:t>
      </w:r>
    </w:p>
    <w:p w14:paraId="15F3B225" w14:textId="77777777" w:rsidR="002616DA" w:rsidRPr="00A902D1" w:rsidRDefault="002616DA" w:rsidP="008406EF">
      <w:pPr>
        <w:pStyle w:val="ListParagraph"/>
        <w:numPr>
          <w:ilvl w:val="0"/>
          <w:numId w:val="21"/>
        </w:numPr>
        <w:rPr>
          <w:lang w:val="pt-BR"/>
        </w:rPr>
      </w:pPr>
      <w:r w:rsidRPr="00A902D1">
        <w:rPr>
          <w:lang w:val="pt-BR"/>
        </w:rPr>
        <w:t xml:space="preserve">Encontre os coeficientes de Fourier da função </w:t>
      </w:r>
      <m:oMath>
        <m:r>
          <w:rPr>
            <w:rFonts w:ascii="Cambria Math" w:hAnsi="Cambria Math"/>
          </w:rPr>
          <m:t>f</m:t>
        </m:r>
        <m:d>
          <m:dPr>
            <m:ctrlPr>
              <w:rPr>
                <w:rFonts w:ascii="Cambria Math" w:hAnsi="Cambria Math"/>
                <w:i/>
              </w:rPr>
            </m:ctrlPr>
          </m:dPr>
          <m:e>
            <m:r>
              <w:rPr>
                <w:rFonts w:ascii="Cambria Math" w:hAnsi="Cambria Math"/>
              </w:rPr>
              <m:t>x</m:t>
            </m:r>
          </m:e>
        </m:d>
      </m:oMath>
      <w:r w:rsidRPr="00A902D1">
        <w:rPr>
          <w:lang w:val="pt-BR"/>
        </w:rPr>
        <w:t xml:space="preserve"> dada por </w:t>
      </w:r>
    </w:p>
    <w:p w14:paraId="4105F07C" w14:textId="77777777" w:rsidR="002616DA" w:rsidRPr="00523D33" w:rsidRDefault="002616DA" w:rsidP="002616DA">
      <w:pPr>
        <w:pStyle w:val="ListParagrap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 se    -π&lt;x&lt;0</m:t>
                  </m:r>
                </m:e>
                <m:e>
                  <m:r>
                    <w:rPr>
                      <w:rFonts w:ascii="Cambria Math" w:hAnsi="Cambria Math"/>
                    </w:rPr>
                    <m:t>a se       0&lt;x&lt;π</m:t>
                  </m:r>
                </m:e>
              </m:eqArr>
            </m:e>
          </m:d>
          <m:r>
            <w:rPr>
              <w:rFonts w:ascii="Cambria Math" w:hAnsi="Cambria Math"/>
            </w:rPr>
            <m:t xml:space="preserve">  </m:t>
          </m:r>
        </m:oMath>
      </m:oMathPara>
    </w:p>
    <w:p w14:paraId="1BE7A3FC" w14:textId="66B156C7" w:rsidR="002616DA" w:rsidRPr="00523D33" w:rsidRDefault="00523D33" w:rsidP="00523D33">
      <w:pPr>
        <w:ind w:firstLine="0"/>
        <w:jc w:val="left"/>
        <w:rPr>
          <w:lang w:val="pt-BR"/>
        </w:rPr>
      </w:pPr>
      <w:r>
        <w:rPr>
          <w:lang w:val="pt-BR"/>
        </w:rPr>
        <w:t xml:space="preserve">          </w:t>
      </w:r>
      <w:r w:rsidR="002616DA" w:rsidRPr="00523D33">
        <w:rPr>
          <w:lang w:val="pt-BR"/>
        </w:rPr>
        <w:t xml:space="preserve">onde </w:t>
      </w:r>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pt-BR"/>
              </w:rPr>
              <m:t>+2</m:t>
            </m:r>
            <m:r>
              <w:rPr>
                <w:rFonts w:ascii="Cambria Math" w:hAnsi="Cambria Math"/>
              </w:rPr>
              <m:t>π</m:t>
            </m:r>
          </m:e>
        </m:d>
        <m:r>
          <w:rPr>
            <w:rFonts w:ascii="Cambria Math" w:hAnsi="Cambria Math"/>
            <w:lang w:val="pt-BR"/>
          </w:rPr>
          <m:t>=</m:t>
        </m:r>
        <m:r>
          <w:rPr>
            <w:rFonts w:ascii="Cambria Math" w:hAnsi="Cambria Math"/>
          </w:rPr>
          <m:t>f</m:t>
        </m:r>
        <m:d>
          <m:dPr>
            <m:ctrlPr>
              <w:rPr>
                <w:rFonts w:ascii="Cambria Math" w:hAnsi="Cambria Math"/>
                <w:i/>
              </w:rPr>
            </m:ctrlPr>
          </m:dPr>
          <m:e>
            <m:r>
              <w:rPr>
                <w:rFonts w:ascii="Cambria Math" w:hAnsi="Cambria Math"/>
              </w:rPr>
              <m:t>x</m:t>
            </m:r>
          </m:e>
        </m:d>
      </m:oMath>
      <w:r w:rsidR="002616DA" w:rsidRPr="00523D33">
        <w:rPr>
          <w:lang w:val="pt-BR"/>
        </w:rPr>
        <w:t>.</w:t>
      </w:r>
    </w:p>
    <w:p w14:paraId="208AB358" w14:textId="77777777" w:rsidR="002616DA" w:rsidRPr="007E5B84" w:rsidRDefault="002616DA" w:rsidP="007E5B84">
      <w:pPr>
        <w:ind w:firstLine="0"/>
        <w:jc w:val="right"/>
        <w:rPr>
          <w:lang w:val="pt-BR"/>
        </w:rPr>
      </w:pPr>
      <w:r w:rsidRPr="007E5B84">
        <w:rPr>
          <w:lang w:val="pt-BR"/>
        </w:rPr>
        <w:t xml:space="preserve">Resposta: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pt-BR"/>
          </w:rPr>
          <m:t>=</m:t>
        </m:r>
        <m:f>
          <m:fPr>
            <m:ctrlPr>
              <w:rPr>
                <w:rFonts w:ascii="Cambria Math" w:hAnsi="Cambria Math"/>
                <w:i/>
              </w:rPr>
            </m:ctrlPr>
          </m:fPr>
          <m:num>
            <m:r>
              <w:rPr>
                <w:rFonts w:ascii="Cambria Math" w:hAnsi="Cambria Math"/>
                <w:lang w:val="pt-BR"/>
              </w:rPr>
              <m:t>4</m:t>
            </m:r>
            <m:r>
              <w:rPr>
                <w:rFonts w:ascii="Cambria Math" w:hAnsi="Cambria Math"/>
              </w:rPr>
              <m:t>a</m:t>
            </m:r>
          </m:num>
          <m:den>
            <m:r>
              <w:rPr>
                <w:rFonts w:ascii="Cambria Math" w:hAnsi="Cambria Math"/>
              </w:rPr>
              <m:t>π</m:t>
            </m:r>
          </m:den>
        </m:f>
        <m:d>
          <m:dPr>
            <m:ctrlPr>
              <w:rPr>
                <w:rFonts w:ascii="Cambria Math" w:hAnsi="Cambria Math"/>
                <w:i/>
              </w:rPr>
            </m:ctrlPr>
          </m:dPr>
          <m:e>
            <m:r>
              <w:rPr>
                <w:rFonts w:ascii="Cambria Math" w:hAnsi="Cambria Math"/>
              </w:rPr>
              <m:t>senx</m:t>
            </m:r>
            <m:r>
              <w:rPr>
                <w:rFonts w:ascii="Cambria Math" w:hAnsi="Cambria Math"/>
                <w:lang w:val="pt-BR"/>
              </w:rPr>
              <m:t>+</m:t>
            </m:r>
            <m:f>
              <m:fPr>
                <m:ctrlPr>
                  <w:rPr>
                    <w:rFonts w:ascii="Cambria Math" w:hAnsi="Cambria Math"/>
                    <w:i/>
                  </w:rPr>
                </m:ctrlPr>
              </m:fPr>
              <m:num>
                <m:r>
                  <w:rPr>
                    <w:rFonts w:ascii="Cambria Math" w:hAnsi="Cambria Math"/>
                    <w:lang w:val="pt-BR"/>
                  </w:rPr>
                  <m:t>1</m:t>
                </m:r>
              </m:num>
              <m:den>
                <m:r>
                  <w:rPr>
                    <w:rFonts w:ascii="Cambria Math" w:hAnsi="Cambria Math"/>
                    <w:lang w:val="pt-BR"/>
                  </w:rPr>
                  <m:t>3</m:t>
                </m:r>
              </m:den>
            </m:f>
            <m:r>
              <w:rPr>
                <w:rFonts w:ascii="Cambria Math" w:hAnsi="Cambria Math"/>
              </w:rPr>
              <m:t>sen</m:t>
            </m:r>
            <m:r>
              <w:rPr>
                <w:rFonts w:ascii="Cambria Math" w:hAnsi="Cambria Math"/>
                <w:lang w:val="pt-BR"/>
              </w:rPr>
              <m:t>3</m:t>
            </m:r>
            <m:r>
              <w:rPr>
                <w:rFonts w:ascii="Cambria Math" w:hAnsi="Cambria Math"/>
              </w:rPr>
              <m:t>x</m:t>
            </m:r>
            <m:r>
              <w:rPr>
                <w:rFonts w:ascii="Cambria Math" w:hAnsi="Cambria Math"/>
                <w:lang w:val="pt-BR"/>
              </w:rPr>
              <m:t>+</m:t>
            </m:r>
            <m:f>
              <m:fPr>
                <m:ctrlPr>
                  <w:rPr>
                    <w:rFonts w:ascii="Cambria Math" w:hAnsi="Cambria Math"/>
                    <w:i/>
                  </w:rPr>
                </m:ctrlPr>
              </m:fPr>
              <m:num>
                <m:r>
                  <w:rPr>
                    <w:rFonts w:ascii="Cambria Math" w:hAnsi="Cambria Math"/>
                    <w:lang w:val="pt-BR"/>
                  </w:rPr>
                  <m:t>1</m:t>
                </m:r>
              </m:num>
              <m:den>
                <m:r>
                  <w:rPr>
                    <w:rFonts w:ascii="Cambria Math" w:hAnsi="Cambria Math"/>
                    <w:lang w:val="pt-BR"/>
                  </w:rPr>
                  <m:t>5</m:t>
                </m:r>
              </m:den>
            </m:f>
            <m:r>
              <w:rPr>
                <w:rFonts w:ascii="Cambria Math" w:hAnsi="Cambria Math"/>
              </w:rPr>
              <m:t>sen</m:t>
            </m:r>
            <m:r>
              <w:rPr>
                <w:rFonts w:ascii="Cambria Math" w:hAnsi="Cambria Math"/>
                <w:lang w:val="pt-BR"/>
              </w:rPr>
              <m:t>5</m:t>
            </m:r>
            <m:r>
              <w:rPr>
                <w:rFonts w:ascii="Cambria Math" w:hAnsi="Cambria Math"/>
              </w:rPr>
              <m:t>x</m:t>
            </m:r>
            <m:r>
              <w:rPr>
                <w:rFonts w:ascii="Cambria Math" w:hAnsi="Cambria Math"/>
                <w:lang w:val="pt-BR"/>
              </w:rPr>
              <m:t>+⋯</m:t>
            </m:r>
          </m:e>
        </m:d>
      </m:oMath>
      <w:r w:rsidRPr="007E5B84">
        <w:rPr>
          <w:lang w:val="pt-BR"/>
        </w:rPr>
        <w:t>.</w:t>
      </w:r>
    </w:p>
    <w:p w14:paraId="040F04AC" w14:textId="77777777" w:rsidR="002616DA" w:rsidRPr="00A902D1" w:rsidRDefault="002616DA" w:rsidP="008406EF">
      <w:pPr>
        <w:pStyle w:val="ListParagraph"/>
        <w:numPr>
          <w:ilvl w:val="0"/>
          <w:numId w:val="21"/>
        </w:numPr>
        <w:rPr>
          <w:lang w:val="pt-BR"/>
        </w:rPr>
      </w:pPr>
      <w:r w:rsidRPr="00A902D1">
        <w:rPr>
          <w:lang w:val="pt-BR"/>
        </w:rPr>
        <w:t>Encontre os coeficientes da série de Fourier das seguintes funções:</w:t>
      </w:r>
    </w:p>
    <w:p w14:paraId="4F32FBD2" w14:textId="77777777" w:rsidR="002616DA" w:rsidRDefault="002616DA" w:rsidP="008406EF">
      <w:pPr>
        <w:pStyle w:val="ListParagraph"/>
        <w:numPr>
          <w:ilvl w:val="1"/>
          <w:numId w:val="21"/>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   (-π&lt;x&lt;π)</m:t>
        </m:r>
      </m:oMath>
    </w:p>
    <w:p w14:paraId="71F3901C" w14:textId="77777777" w:rsidR="002616DA" w:rsidRDefault="002616DA" w:rsidP="008406EF">
      <w:pPr>
        <w:pStyle w:val="ListParagraph"/>
        <w:numPr>
          <w:ilvl w:val="1"/>
          <w:numId w:val="21"/>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(-π&lt;x&lt;π)</m:t>
        </m:r>
      </m:oMath>
    </w:p>
    <w:p w14:paraId="27EC86CC" w14:textId="77777777" w:rsidR="002616DA" w:rsidRDefault="002616DA" w:rsidP="008406EF">
      <w:pPr>
        <w:pStyle w:val="ListParagraph"/>
        <w:numPr>
          <w:ilvl w:val="1"/>
          <w:numId w:val="21"/>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   (0&lt;x&lt;2π)</m:t>
        </m:r>
      </m:oMath>
    </w:p>
    <w:p w14:paraId="37FC0711" w14:textId="77777777" w:rsidR="002616DA" w:rsidRDefault="002616DA" w:rsidP="008406EF">
      <w:pPr>
        <w:pStyle w:val="ListParagraph"/>
        <w:numPr>
          <w:ilvl w:val="1"/>
          <w:numId w:val="21"/>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(-π&lt;x&lt;π)</m:t>
        </m:r>
      </m:oMath>
    </w:p>
    <w:p w14:paraId="5AA7F18A" w14:textId="77777777" w:rsidR="002616DA" w:rsidRDefault="002616DA" w:rsidP="008406EF">
      <w:pPr>
        <w:pStyle w:val="ListParagraph"/>
        <w:numPr>
          <w:ilvl w:val="1"/>
          <w:numId w:val="21"/>
        </w:numPr>
      </w:p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se  (-π&lt;x&lt;0) </m:t>
                </m:r>
              </m:e>
              <m:e>
                <m:r>
                  <w:rPr>
                    <w:rFonts w:ascii="Cambria Math" w:hAnsi="Cambria Math"/>
                  </w:rPr>
                  <m:t xml:space="preserve">k  se  </m:t>
                </m:r>
                <m:d>
                  <m:dPr>
                    <m:ctrlPr>
                      <w:rPr>
                        <w:rFonts w:ascii="Cambria Math" w:hAnsi="Cambria Math"/>
                        <w:i/>
                      </w:rPr>
                    </m:ctrlPr>
                  </m:dPr>
                  <m:e>
                    <m:r>
                      <w:rPr>
                        <w:rFonts w:ascii="Cambria Math" w:hAnsi="Cambria Math"/>
                      </w:rPr>
                      <m:t>π&lt;x&lt;0</m:t>
                    </m:r>
                  </m:e>
                </m:d>
                <m:r>
                  <w:rPr>
                    <w:rFonts w:ascii="Cambria Math" w:hAnsi="Cambria Math"/>
                  </w:rPr>
                  <m:t xml:space="preserve">   </m:t>
                </m:r>
              </m:e>
            </m:eqArr>
          </m:e>
        </m:d>
        <m:r>
          <w:rPr>
            <w:rFonts w:ascii="Cambria Math" w:hAnsi="Cambria Math"/>
          </w:rPr>
          <m:t xml:space="preserve">   </m:t>
        </m:r>
      </m:oMath>
    </w:p>
    <w:p w14:paraId="77EA1737" w14:textId="39ED2E4D" w:rsidR="002616DA" w:rsidRPr="003E0350" w:rsidRDefault="002616DA" w:rsidP="008406EF">
      <w:pPr>
        <w:pStyle w:val="ListParagraph"/>
        <w:numPr>
          <w:ilvl w:val="1"/>
          <w:numId w:val="21"/>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se  (-π&lt;x&lt;0) </m:t>
                </m:r>
              </m:e>
              <m:e>
                <m:r>
                  <w:rPr>
                    <w:rFonts w:ascii="Cambria Math" w:hAnsi="Cambria Math"/>
                  </w:rPr>
                  <m:t xml:space="preserve">  1  se  </m:t>
                </m:r>
                <m:d>
                  <m:dPr>
                    <m:ctrlPr>
                      <w:rPr>
                        <w:rFonts w:ascii="Cambria Math" w:hAnsi="Cambria Math"/>
                        <w:i/>
                      </w:rPr>
                    </m:ctrlPr>
                  </m:dPr>
                  <m:e>
                    <m:r>
                      <w:rPr>
                        <w:rFonts w:ascii="Cambria Math" w:hAnsi="Cambria Math"/>
                      </w:rPr>
                      <m:t>π&lt;x&lt;0</m:t>
                    </m:r>
                  </m:e>
                </m:d>
                <m:r>
                  <w:rPr>
                    <w:rFonts w:ascii="Cambria Math" w:hAnsi="Cambria Math"/>
                  </w:rPr>
                  <m:t xml:space="preserve">   </m:t>
                </m:r>
              </m:e>
            </m:eqArr>
          </m:e>
        </m:d>
        <m:r>
          <w:rPr>
            <w:rFonts w:ascii="Cambria Math" w:hAnsi="Cambria Math"/>
          </w:rPr>
          <m:t xml:space="preserve">   </m:t>
        </m:r>
      </m:oMath>
    </w:p>
    <w:p w14:paraId="5B161EE8" w14:textId="71ADFCEE" w:rsidR="003E0350" w:rsidRPr="00B94B3E" w:rsidRDefault="00B23C20" w:rsidP="0042061F">
      <w:pPr>
        <w:pStyle w:val="ListParagraph"/>
        <w:numPr>
          <w:ilvl w:val="0"/>
          <w:numId w:val="21"/>
        </w:numPr>
        <w:spacing w:after="120" w:line="240" w:lineRule="auto"/>
        <w:rPr>
          <w:lang w:val="pt-BR"/>
        </w:rPr>
      </w:pPr>
      <w:r w:rsidRPr="00C20894">
        <w:rPr>
          <w:rFonts w:eastAsiaTheme="minorEastAsia"/>
          <w:lang w:val="pt-BR"/>
        </w:rPr>
        <w:t>Encontre a s</w:t>
      </w:r>
      <w:r w:rsidR="00F039F7">
        <w:rPr>
          <w:rFonts w:eastAsiaTheme="minorEastAsia"/>
          <w:lang w:val="pt-BR"/>
        </w:rPr>
        <w:t>é</w:t>
      </w:r>
      <w:r w:rsidRPr="00C20894">
        <w:rPr>
          <w:rFonts w:eastAsiaTheme="minorEastAsia"/>
          <w:lang w:val="pt-BR"/>
        </w:rPr>
        <w:t xml:space="preserve">rie </w:t>
      </w:r>
      <w:r w:rsidR="00251660">
        <w:rPr>
          <w:rFonts w:eastAsiaTheme="minorEastAsia"/>
          <w:lang w:val="pt-BR"/>
        </w:rPr>
        <w:t>de cossenos da função</w:t>
      </w:r>
      <w:r w:rsidR="00E74F82">
        <w:rPr>
          <w:rFonts w:eastAsiaTheme="minorEastAsia"/>
          <w:lang w:val="pt-BR"/>
        </w:rPr>
        <w:t xml:space="preserve">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=x</m:t>
        </m:r>
      </m:oMath>
      <w:r w:rsidR="00C3740C">
        <w:rPr>
          <w:rFonts w:eastAsiaTheme="minorEastAsia"/>
          <w:lang w:val="pt-BR"/>
        </w:rPr>
        <w:t xml:space="preserve">, no intervalo </w:t>
      </w:r>
      <m:oMath>
        <m:r>
          <w:rPr>
            <w:rFonts w:ascii="Cambria Math" w:eastAsiaTheme="minorEastAsia" w:hAnsi="Cambria Math"/>
            <w:lang w:val="pt-BR"/>
          </w:rPr>
          <m:t>(0,π)</m:t>
        </m:r>
      </m:oMath>
      <w:r w:rsidR="000E7198">
        <w:rPr>
          <w:rFonts w:eastAsiaTheme="minorEastAsia"/>
          <w:lang w:val="pt-BR"/>
        </w:rPr>
        <w:t>.</w:t>
      </w:r>
      <w:r w:rsidR="00280BA9">
        <w:rPr>
          <w:rFonts w:eastAsiaTheme="minorEastAsia"/>
          <w:lang w:val="pt-BR"/>
        </w:rPr>
        <w:t xml:space="preserve"> </w:t>
      </w:r>
      <w:r w:rsidR="00FC3EED">
        <w:rPr>
          <w:rFonts w:eastAsiaTheme="minorEastAsia"/>
          <w:lang w:val="pt-BR"/>
        </w:rPr>
        <w:t xml:space="preserve">Sugestão: </w:t>
      </w:r>
      <w:r w:rsidR="006B62CB">
        <w:rPr>
          <w:rFonts w:eastAsiaTheme="minorEastAsia"/>
          <w:lang w:val="pt-BR"/>
        </w:rPr>
        <w:t>crie uma função par que contenha</w:t>
      </w:r>
      <w:r w:rsidR="00FC081B">
        <w:rPr>
          <w:rFonts w:eastAsiaTheme="minorEastAsia"/>
          <w:lang w:val="pt-BR"/>
        </w:rPr>
        <w:t>,</w:t>
      </w:r>
      <w:r w:rsidR="006B62CB">
        <w:rPr>
          <w:rFonts w:eastAsiaTheme="minorEastAsia"/>
          <w:lang w:val="pt-BR"/>
        </w:rPr>
        <w:t xml:space="preserve"> </w:t>
      </w:r>
      <w:r w:rsidR="00FC081B">
        <w:rPr>
          <w:rFonts w:eastAsiaTheme="minorEastAsia"/>
          <w:lang w:val="pt-BR"/>
        </w:rPr>
        <w:t>n</w:t>
      </w:r>
      <w:r w:rsidR="006B62CB">
        <w:rPr>
          <w:rFonts w:eastAsiaTheme="minorEastAsia"/>
          <w:lang w:val="pt-BR"/>
        </w:rPr>
        <w:t xml:space="preserve">o intervalo </w:t>
      </w:r>
      <m:oMath>
        <m:r>
          <w:rPr>
            <w:rFonts w:ascii="Cambria Math" w:eastAsiaTheme="minorEastAsia" w:hAnsi="Cambria Math"/>
            <w:lang w:val="pt-BR"/>
          </w:rPr>
          <m:t>(0,π)</m:t>
        </m:r>
      </m:oMath>
      <w:r w:rsidR="00FC081B">
        <w:rPr>
          <w:rFonts w:eastAsiaTheme="minorEastAsia"/>
          <w:lang w:val="pt-BR"/>
        </w:rPr>
        <w:t xml:space="preserve">, </w:t>
      </w:r>
      <w:r w:rsidR="00C07989">
        <w:rPr>
          <w:rFonts w:eastAsiaTheme="minorEastAsia"/>
          <w:lang w:val="pt-BR"/>
        </w:rPr>
        <w:t xml:space="preserve">a função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=x</m:t>
        </m:r>
      </m:oMath>
      <w:r w:rsidR="00BF497A">
        <w:rPr>
          <w:rFonts w:eastAsiaTheme="minorEastAsia"/>
          <w:lang w:val="pt-BR"/>
        </w:rPr>
        <w:t xml:space="preserve">. Por exemplo,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x</m:t>
            </m:r>
          </m:e>
        </m:d>
      </m:oMath>
      <w:r w:rsidR="00B94B3E">
        <w:rPr>
          <w:rFonts w:eastAsiaTheme="minorEastAsia"/>
          <w:lang w:val="pt-BR"/>
        </w:rPr>
        <w:t>.</w:t>
      </w:r>
    </w:p>
    <w:p w14:paraId="3ACD31A5" w14:textId="55E9BF91" w:rsidR="00B94B3E" w:rsidRPr="00C20894" w:rsidRDefault="00693F01" w:rsidP="00DD6138">
      <w:pPr>
        <w:pStyle w:val="ListParagraph"/>
        <w:numPr>
          <w:ilvl w:val="0"/>
          <w:numId w:val="21"/>
        </w:numPr>
        <w:spacing w:line="240" w:lineRule="auto"/>
        <w:rPr>
          <w:lang w:val="pt-BR"/>
        </w:rPr>
      </w:pPr>
      <w:r>
        <w:rPr>
          <w:rFonts w:eastAsiaTheme="minorEastAsia"/>
          <w:lang w:val="pt-BR"/>
        </w:rPr>
        <w:t xml:space="preserve">Encontre a série de senos </w:t>
      </w:r>
      <w:r w:rsidR="00773992">
        <w:rPr>
          <w:rFonts w:eastAsiaTheme="minorEastAsia"/>
          <w:lang w:val="pt-BR"/>
        </w:rPr>
        <w:t xml:space="preserve">da função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oMath>
      <w:r w:rsidR="00F04798">
        <w:rPr>
          <w:rFonts w:eastAsiaTheme="minorEastAsia"/>
          <w:lang w:val="pt-BR"/>
        </w:rPr>
        <w:t xml:space="preserve"> no intervalo </w:t>
      </w:r>
      <m:oMath>
        <m:r>
          <w:rPr>
            <w:rFonts w:ascii="Cambria Math" w:eastAsiaTheme="minorEastAsia" w:hAnsi="Cambria Math"/>
            <w:lang w:val="pt-BR"/>
          </w:rPr>
          <m:t>(0,π)</m:t>
        </m:r>
      </m:oMath>
      <w:r w:rsidR="00E352B5">
        <w:rPr>
          <w:rFonts w:eastAsiaTheme="minorEastAsia"/>
          <w:lang w:val="pt-BR"/>
        </w:rPr>
        <w:t>.</w:t>
      </w:r>
      <w:r w:rsidR="004D0986">
        <w:rPr>
          <w:rFonts w:eastAsiaTheme="minorEastAsia"/>
          <w:lang w:val="pt-BR"/>
        </w:rPr>
        <w:t xml:space="preserve"> Sugestão: crie uma função ímpar que contenha, no intervalo </w:t>
      </w:r>
      <m:oMath>
        <m:r>
          <w:rPr>
            <w:rFonts w:ascii="Cambria Math" w:eastAsiaTheme="minorEastAsia" w:hAnsi="Cambria Math"/>
            <w:lang w:val="pt-BR"/>
          </w:rPr>
          <m:t>(0,π)</m:t>
        </m:r>
      </m:oMath>
      <w:r w:rsidR="004D0986">
        <w:rPr>
          <w:rFonts w:eastAsiaTheme="minorEastAsia"/>
          <w:lang w:val="pt-BR"/>
        </w:rPr>
        <w:t xml:space="preserve">, a função </w:t>
      </w: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oMath>
      <w:r w:rsidR="004D0986">
        <w:rPr>
          <w:rFonts w:eastAsiaTheme="minorEastAsia"/>
          <w:lang w:val="pt-BR"/>
        </w:rPr>
        <w:t>.</w:t>
      </w:r>
    </w:p>
    <w:p w14:paraId="6A89A23F" w14:textId="77777777" w:rsidR="002616DA" w:rsidRPr="00251660" w:rsidRDefault="002616DA" w:rsidP="002616DA">
      <w:pPr>
        <w:rPr>
          <w:lang w:val="pt-BR" w:eastAsia="pt-BR"/>
        </w:rPr>
      </w:pPr>
    </w:p>
    <w:p w14:paraId="3D224219" w14:textId="77777777" w:rsidR="002616DA" w:rsidRPr="00597D55" w:rsidRDefault="002616DA" w:rsidP="00712161">
      <w:pPr>
        <w:pStyle w:val="Heading3"/>
      </w:pPr>
      <w:bookmarkStart w:id="161" w:name="_Toc534097894"/>
      <w:bookmarkStart w:id="162" w:name="_Toc13234287"/>
      <w:bookmarkStart w:id="163" w:name="_Toc101725907"/>
      <w:r>
        <w:t>Forma complexa da série de Fourier</w:t>
      </w:r>
      <w:bookmarkEnd w:id="161"/>
      <w:bookmarkEnd w:id="162"/>
      <w:bookmarkEnd w:id="163"/>
    </w:p>
    <w:p w14:paraId="664E928B" w14:textId="491E364F" w:rsidR="002616DA" w:rsidRPr="00A902D1" w:rsidRDefault="002616DA" w:rsidP="002616DA">
      <w:pPr>
        <w:rPr>
          <w:lang w:val="pt-BR"/>
        </w:rPr>
      </w:pPr>
      <w:r w:rsidRPr="00A902D1">
        <w:rPr>
          <w:lang w:val="pt-BR"/>
        </w:rPr>
        <w:t xml:space="preserve">A forma complexa da série de </w:t>
      </w:r>
      <w:r w:rsidRPr="00A902D1">
        <w:rPr>
          <w:i/>
          <w:lang w:val="pt-BR"/>
        </w:rPr>
        <w:t>Fourier</w:t>
      </w:r>
      <w:r w:rsidRPr="00A902D1">
        <w:rPr>
          <w:lang w:val="pt-BR"/>
        </w:rPr>
        <w:t xml:space="preserve"> </w:t>
      </w:r>
      <w:r w:rsidR="00CD7ACE">
        <w:rPr>
          <w:lang w:val="pt-BR"/>
        </w:rPr>
        <w:t xml:space="preserve">é de longe a mais usada. Isto porque </w:t>
      </w:r>
      <w:r w:rsidR="00912F9A">
        <w:rPr>
          <w:lang w:val="pt-BR"/>
        </w:rPr>
        <w:t xml:space="preserve">a álgebra </w:t>
      </w:r>
      <w:r w:rsidR="008B5BE6">
        <w:rPr>
          <w:lang w:val="pt-BR"/>
        </w:rPr>
        <w:t xml:space="preserve">da série de Fourier na forma complexa é muito mais fácil do que </w:t>
      </w:r>
      <w:r w:rsidR="00214C3F">
        <w:rPr>
          <w:lang w:val="pt-BR"/>
        </w:rPr>
        <w:t xml:space="preserve">trabalhar com senos e cossenos. A forma complexa </w:t>
      </w:r>
      <w:r w:rsidRPr="00A902D1">
        <w:rPr>
          <w:lang w:val="pt-BR"/>
        </w:rPr>
        <w:t xml:space="preserve">pode ser obtida usando as </w:t>
      </w:r>
      <w:r w:rsidR="00F6704C">
        <w:rPr>
          <w:lang w:val="pt-BR"/>
        </w:rPr>
        <w:t xml:space="preserve">fórmulas </w:t>
      </w:r>
      <w:r w:rsidRPr="00A902D1">
        <w:rPr>
          <w:lang w:val="pt-BR"/>
        </w:rPr>
        <w:t xml:space="preserve">de </w:t>
      </w:r>
      <w:r w:rsidRPr="00A902D1">
        <w:rPr>
          <w:i/>
          <w:lang w:val="pt-BR"/>
        </w:rPr>
        <w:t>Euler</w:t>
      </w:r>
      <w:r w:rsidRPr="00A902D1">
        <w:rPr>
          <w:lang w:val="pt-BR"/>
        </w:rPr>
        <w:t xml:space="preserve">, </w:t>
      </w:r>
      <w:r w:rsidR="00F6704C">
        <w:rPr>
          <w:lang w:val="pt-BR"/>
        </w:rPr>
        <w:t>ou seja</w:t>
      </w:r>
      <w:r w:rsidRPr="00A902D1">
        <w:rPr>
          <w:lang w:val="pt-BR"/>
        </w:rPr>
        <w:t xml:space="preserve">, </w:t>
      </w: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lang w:val="pt-BR"/>
          </w:rPr>
          <m:t>=</m:t>
        </m:r>
        <m:r>
          <w:rPr>
            <w:rFonts w:ascii="Cambria Math" w:hAnsi="Cambria Math"/>
          </w:rPr>
          <m:t>cosθ</m:t>
        </m:r>
        <m:r>
          <w:rPr>
            <w:rFonts w:ascii="Cambria Math" w:hAnsi="Cambria Math"/>
            <w:lang w:val="pt-BR"/>
          </w:rPr>
          <m:t>+</m:t>
        </m:r>
        <m:r>
          <w:rPr>
            <w:rFonts w:ascii="Cambria Math" w:hAnsi="Cambria Math"/>
          </w:rPr>
          <m:t>isenθ</m:t>
        </m:r>
      </m:oMath>
      <w:r w:rsidRPr="00A902D1">
        <w:rPr>
          <w:lang w:val="pt-BR"/>
        </w:rPr>
        <w:t xml:space="preserve"> e </w:t>
      </w:r>
      <m:oMath>
        <m:sSup>
          <m:sSupPr>
            <m:ctrlPr>
              <w:rPr>
                <w:rFonts w:ascii="Cambria Math" w:hAnsi="Cambria Math"/>
                <w:i/>
              </w:rPr>
            </m:ctrlPr>
          </m:sSupPr>
          <m:e>
            <m:r>
              <w:rPr>
                <w:rFonts w:ascii="Cambria Math" w:hAnsi="Cambria Math"/>
              </w:rPr>
              <m:t>e</m:t>
            </m:r>
          </m:e>
          <m:sup>
            <m:r>
              <w:rPr>
                <w:rFonts w:ascii="Cambria Math" w:hAnsi="Cambria Math"/>
                <w:lang w:val="pt-BR"/>
              </w:rPr>
              <m:t>-</m:t>
            </m:r>
            <m:r>
              <w:rPr>
                <w:rFonts w:ascii="Cambria Math" w:hAnsi="Cambria Math"/>
              </w:rPr>
              <m:t>iθ</m:t>
            </m:r>
          </m:sup>
        </m:sSup>
        <m:r>
          <w:rPr>
            <w:rFonts w:ascii="Cambria Math" w:hAnsi="Cambria Math"/>
            <w:lang w:val="pt-BR"/>
          </w:rPr>
          <m:t>=</m:t>
        </m:r>
        <m:r>
          <w:rPr>
            <w:rFonts w:ascii="Cambria Math" w:hAnsi="Cambria Math"/>
          </w:rPr>
          <m:t>cosθ</m:t>
        </m:r>
        <m:r>
          <w:rPr>
            <w:rFonts w:ascii="Cambria Math" w:hAnsi="Cambria Math"/>
            <w:lang w:val="pt-BR"/>
          </w:rPr>
          <m:t>-</m:t>
        </m:r>
        <m:r>
          <w:rPr>
            <w:rFonts w:ascii="Cambria Math" w:hAnsi="Cambria Math"/>
          </w:rPr>
          <m:t>isenθ</m:t>
        </m:r>
      </m:oMath>
      <w:r w:rsidRPr="00A902D1">
        <w:rPr>
          <w:lang w:val="pt-BR"/>
        </w:rPr>
        <w:t xml:space="preserve">. </w:t>
      </w:r>
      <w:r w:rsidR="00995B7B">
        <w:rPr>
          <w:lang w:val="pt-BR"/>
        </w:rPr>
        <w:t xml:space="preserve">Com isso, podemos escrever o </w:t>
      </w:r>
      <m:oMath>
        <m:r>
          <w:rPr>
            <w:rFonts w:ascii="Cambria Math" w:hAnsi="Cambria Math"/>
            <w:lang w:val="pt-BR"/>
          </w:rPr>
          <m:t>seno</m:t>
        </m:r>
      </m:oMath>
      <w:r w:rsidR="00995B7B">
        <w:rPr>
          <w:rFonts w:eastAsiaTheme="minorEastAsia"/>
          <w:lang w:val="pt-BR"/>
        </w:rPr>
        <w:t xml:space="preserve"> e o </w:t>
      </w:r>
      <m:oMath>
        <m:r>
          <w:rPr>
            <w:rFonts w:ascii="Cambria Math" w:eastAsiaTheme="minorEastAsia" w:hAnsi="Cambria Math"/>
            <w:lang w:val="pt-BR"/>
          </w:rPr>
          <m:t>cosseno</m:t>
        </m:r>
      </m:oMath>
      <w:r w:rsidR="00995B7B">
        <w:rPr>
          <w:rFonts w:eastAsiaTheme="minorEastAsia"/>
          <w:lang w:val="pt-BR"/>
        </w:rPr>
        <w:t xml:space="preserve"> como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5084E932" w14:textId="77777777" w:rsidTr="0027702F">
        <w:tc>
          <w:tcPr>
            <w:tcW w:w="8298" w:type="dxa"/>
          </w:tcPr>
          <w:p w14:paraId="6F58DA0D" w14:textId="77777777" w:rsidR="002616DA" w:rsidRPr="00231208" w:rsidRDefault="002616DA" w:rsidP="0027702F">
            <w:pPr>
              <w:keepNext/>
            </w:pPr>
            <m:oMathPara>
              <m:oMath>
                <m:r>
                  <w:rPr>
                    <w:rFonts w:ascii="Cambria Math" w:hAnsi="Cambria Math"/>
                  </w:rPr>
                  <m:t>cosθ=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num>
                  <m:den>
                    <m:r>
                      <w:rPr>
                        <w:rFonts w:ascii="Cambria Math" w:hAnsi="Cambria Math"/>
                      </w:rPr>
                      <m:t>2</m:t>
                    </m:r>
                  </m:den>
                </m:f>
                <m:r>
                  <w:rPr>
                    <w:rFonts w:ascii="Cambria Math" w:hAnsi="Cambria Math"/>
                  </w:rPr>
                  <m:t xml:space="preserve">       </m:t>
                </m:r>
                <m:r>
                  <m:rPr>
                    <m:sty m:val="p"/>
                  </m:rPr>
                  <w:rPr>
                    <w:rFonts w:ascii="Cambria Math" w:hAnsi="Cambria Math"/>
                  </w:rPr>
                  <m:t>e</m:t>
                </m:r>
                <m:r>
                  <w:rPr>
                    <w:rFonts w:ascii="Cambria Math" w:hAnsi="Cambria Math"/>
                  </w:rPr>
                  <m:t xml:space="preserve">     senθ=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num>
                  <m:den>
                    <m:r>
                      <w:rPr>
                        <w:rFonts w:ascii="Cambria Math" w:hAnsi="Cambria Math"/>
                      </w:rPr>
                      <m:t>2i</m:t>
                    </m:r>
                  </m:den>
                </m:f>
                <m:r>
                  <w:rPr>
                    <w:rFonts w:ascii="Cambria Math" w:hAnsi="Cambria Math"/>
                  </w:rPr>
                  <m:t>.</m:t>
                </m:r>
              </m:oMath>
            </m:oMathPara>
          </w:p>
        </w:tc>
        <w:tc>
          <w:tcPr>
            <w:tcW w:w="944" w:type="dxa"/>
            <w:vAlign w:val="center"/>
          </w:tcPr>
          <w:p w14:paraId="3EB212B8" w14:textId="1D6EE096" w:rsidR="002616DA" w:rsidRDefault="002616DA" w:rsidP="0027702F">
            <w:pPr>
              <w:jc w:val="right"/>
            </w:pPr>
            <w:bookmarkStart w:id="164" w:name="_Ref322535200"/>
            <w:r w:rsidRPr="00142523">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146</w:t>
            </w:r>
            <w:r w:rsidR="00BC4BC1">
              <w:rPr>
                <w:noProof/>
              </w:rPr>
              <w:fldChar w:fldCharType="end"/>
            </w:r>
            <w:r w:rsidRPr="00142523">
              <w:t>)</w:t>
            </w:r>
            <w:bookmarkEnd w:id="164"/>
          </w:p>
        </w:tc>
      </w:tr>
    </w:tbl>
    <w:p w14:paraId="15F30087" w14:textId="21D699B9" w:rsidR="002616DA" w:rsidRPr="00A902D1" w:rsidRDefault="002616DA" w:rsidP="002616DA">
      <w:pPr>
        <w:ind w:firstLine="0"/>
        <w:rPr>
          <w:lang w:val="pt-BR"/>
        </w:rPr>
      </w:pPr>
      <w:r w:rsidRPr="00A902D1">
        <w:rPr>
          <w:lang w:val="pt-BR"/>
        </w:rPr>
        <w:t xml:space="preserve">Usando as equações </w:t>
      </w:r>
      <w:r>
        <w:fldChar w:fldCharType="begin"/>
      </w:r>
      <w:r w:rsidRPr="00A902D1">
        <w:rPr>
          <w:lang w:val="pt-BR"/>
        </w:rPr>
        <w:instrText xml:space="preserve"> REF _Ref322535200 \h </w:instrText>
      </w:r>
      <w:r>
        <w:fldChar w:fldCharType="separate"/>
      </w:r>
      <w:r w:rsidR="001E158F" w:rsidRPr="00142523">
        <w:t>(</w:t>
      </w:r>
      <w:r w:rsidR="001E158F">
        <w:rPr>
          <w:noProof/>
        </w:rPr>
        <w:t>1</w:t>
      </w:r>
      <w:r w:rsidR="001E158F">
        <w:t>.</w:t>
      </w:r>
      <w:r w:rsidR="001E158F">
        <w:rPr>
          <w:noProof/>
        </w:rPr>
        <w:t>146</w:t>
      </w:r>
      <w:r w:rsidR="001E158F" w:rsidRPr="00142523">
        <w:t>)</w:t>
      </w:r>
      <w:r>
        <w:fldChar w:fldCharType="end"/>
      </w:r>
      <w:r w:rsidRPr="00A902D1">
        <w:rPr>
          <w:lang w:val="pt-BR"/>
        </w:rPr>
        <w:t xml:space="preserve"> em </w:t>
      </w:r>
      <w:r>
        <w:fldChar w:fldCharType="begin"/>
      </w:r>
      <w:r w:rsidRPr="00A902D1">
        <w:rPr>
          <w:lang w:val="pt-BR"/>
        </w:rPr>
        <w:instrText xml:space="preserve"> REF _Ref302849241 \h </w:instrText>
      </w:r>
      <w:r>
        <w:fldChar w:fldCharType="separate"/>
      </w:r>
      <w:r w:rsidR="001E158F" w:rsidRPr="003D70BD">
        <w:t>(</w:t>
      </w:r>
      <w:r w:rsidR="001E158F">
        <w:rPr>
          <w:noProof/>
        </w:rPr>
        <w:t>1</w:t>
      </w:r>
      <w:r w:rsidR="001E158F">
        <w:t>.</w:t>
      </w:r>
      <w:r w:rsidR="001E158F">
        <w:rPr>
          <w:noProof/>
        </w:rPr>
        <w:t>141</w:t>
      </w:r>
      <w:r w:rsidR="001E158F" w:rsidRPr="003D70BD">
        <w:t>)</w:t>
      </w:r>
      <w:r>
        <w:fldChar w:fldCharType="end"/>
      </w:r>
      <w:r w:rsidRPr="00A902D1">
        <w:rPr>
          <w:lang w:val="pt-BR"/>
        </w:rPr>
        <w:t xml:space="preserve"> e fazendo </w:t>
      </w:r>
      <m:oMath>
        <m:r>
          <w:rPr>
            <w:rFonts w:ascii="Cambria Math" w:hAnsi="Cambria Math"/>
          </w:rPr>
          <m:t>θ</m:t>
        </m:r>
        <m:r>
          <w:rPr>
            <w:rFonts w:ascii="Cambria Math" w:hAnsi="Cambria Math"/>
            <w:lang w:val="pt-BR"/>
          </w:rPr>
          <m:t>=</m:t>
        </m:r>
        <m:f>
          <m:fPr>
            <m:type m:val="lin"/>
            <m:ctrlPr>
              <w:rPr>
                <w:rFonts w:ascii="Cambria Math" w:hAnsi="Cambria Math"/>
                <w:i/>
              </w:rPr>
            </m:ctrlPr>
          </m:fPr>
          <m:num>
            <m:r>
              <w:rPr>
                <w:rFonts w:ascii="Cambria Math" w:hAnsi="Cambria Math"/>
              </w:rPr>
              <m:t>nπx</m:t>
            </m:r>
          </m:num>
          <m:den>
            <m:r>
              <w:rPr>
                <w:rFonts w:ascii="Cambria Math" w:hAnsi="Cambria Math"/>
              </w:rPr>
              <m:t>L</m:t>
            </m:r>
          </m:den>
        </m:f>
      </m:oMath>
      <w:r w:rsidRPr="00A902D1">
        <w:rPr>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486AAE26" w14:textId="77777777" w:rsidTr="0027702F">
        <w:tc>
          <w:tcPr>
            <w:tcW w:w="8298" w:type="dxa"/>
          </w:tcPr>
          <w:p w14:paraId="2667FAF5" w14:textId="77777777" w:rsidR="002616DA" w:rsidRPr="00231208" w:rsidRDefault="002616DA" w:rsidP="0027702F">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nπx</m:t>
                                </m:r>
                              </m:num>
                              <m:den>
                                <m:r>
                                  <w:rPr>
                                    <w:rFonts w:ascii="Cambria Math" w:hAnsi="Cambria Math"/>
                                  </w:rPr>
                                  <m:t>L</m:t>
                                </m:r>
                              </m:den>
                            </m:f>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2i</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inπx</m:t>
                                </m:r>
                              </m:num>
                              <m:den>
                                <m:r>
                                  <w:rPr>
                                    <w:rFonts w:ascii="Cambria Math" w:hAnsi="Cambria Math"/>
                                  </w:rPr>
                                  <m:t>L</m:t>
                                </m:r>
                              </m:den>
                            </m:f>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2i</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inπx</m:t>
                                </m:r>
                              </m:num>
                              <m:den>
                                <m:r>
                                  <w:rPr>
                                    <w:rFonts w:ascii="Cambria Math" w:hAnsi="Cambria Math"/>
                                  </w:rPr>
                                  <m:t>L</m:t>
                                </m:r>
                              </m:den>
                            </m:f>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inπx</m:t>
                                </m:r>
                              </m:num>
                              <m:den>
                                <m:r>
                                  <w:rPr>
                                    <w:rFonts w:ascii="Cambria Math" w:hAnsi="Cambria Math"/>
                                  </w:rPr>
                                  <m:t>L</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inπx</m:t>
                                </m:r>
                              </m:num>
                              <m:den>
                                <m:r>
                                  <w:rPr>
                                    <w:rFonts w:ascii="Cambria Math" w:hAnsi="Cambria Math"/>
                                  </w:rPr>
                                  <m:t>L</m:t>
                                </m:r>
                              </m:den>
                            </m:f>
                          </m:sup>
                        </m:sSup>
                      </m:e>
                    </m:d>
                  </m:e>
                </m:nary>
                <m:r>
                  <w:rPr>
                    <w:rFonts w:ascii="Cambria Math" w:hAnsi="Cambria Math"/>
                  </w:rPr>
                  <m:t>.</m:t>
                </m:r>
              </m:oMath>
            </m:oMathPara>
          </w:p>
        </w:tc>
        <w:tc>
          <w:tcPr>
            <w:tcW w:w="944" w:type="dxa"/>
            <w:vAlign w:val="center"/>
          </w:tcPr>
          <w:p w14:paraId="7E136084" w14:textId="74F9FB4C" w:rsidR="002616DA" w:rsidRDefault="002616DA" w:rsidP="0027702F">
            <w:pPr>
              <w:jc w:val="right"/>
            </w:pPr>
            <w:bookmarkStart w:id="165" w:name="_Ref302889727"/>
            <w:r w:rsidRPr="003A6FA6">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147</w:t>
            </w:r>
            <w:r w:rsidR="00BC4BC1">
              <w:rPr>
                <w:noProof/>
              </w:rPr>
              <w:fldChar w:fldCharType="end"/>
            </w:r>
            <w:r w:rsidRPr="003A6FA6">
              <w:t>)</w:t>
            </w:r>
            <w:bookmarkEnd w:id="165"/>
          </w:p>
        </w:tc>
      </w:tr>
    </w:tbl>
    <w:p w14:paraId="3FA7CDEF" w14:textId="220F598A" w:rsidR="002616DA" w:rsidRDefault="002616DA" w:rsidP="002616DA">
      <w:pPr>
        <w:ind w:firstLine="0"/>
      </w:pPr>
      <w:r>
        <w:t xml:space="preserve">Em </w:t>
      </w:r>
      <w:r>
        <w:fldChar w:fldCharType="begin"/>
      </w:r>
      <w:r>
        <w:instrText xml:space="preserve"> REF _Ref302889727 \h </w:instrText>
      </w:r>
      <w:r>
        <w:fldChar w:fldCharType="separate"/>
      </w:r>
      <w:r w:rsidR="001E158F" w:rsidRPr="003A6FA6">
        <w:t>(</w:t>
      </w:r>
      <w:r w:rsidR="001E158F">
        <w:rPr>
          <w:noProof/>
        </w:rPr>
        <w:t>1</w:t>
      </w:r>
      <w:r w:rsidR="001E158F">
        <w:t>.</w:t>
      </w:r>
      <w:r w:rsidR="001E158F">
        <w:rPr>
          <w:noProof/>
        </w:rPr>
        <w:t>147</w:t>
      </w:r>
      <w:r w:rsidR="001E158F" w:rsidRPr="003A6FA6">
        <w:t>)</w:t>
      </w:r>
      <w:r>
        <w:fldChar w:fldCharType="end"/>
      </w:r>
      <w:r>
        <w:t xml:space="preserve"> fizemos </w:t>
      </w:r>
    </w:p>
    <w:p w14:paraId="23941368" w14:textId="77777777" w:rsidR="002616DA" w:rsidRDefault="00BC4BC1" w:rsidP="002616DA">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rPr>
                <m:t>2</m:t>
              </m:r>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rPr>
                <m:t>2</m:t>
              </m:r>
              <m:r>
                <w:rPr>
                  <w:rFonts w:ascii="Cambria Math" w:hAnsi="Cambria Math"/>
                </w:rPr>
                <m:t>i</m:t>
              </m:r>
            </m:den>
          </m:f>
          <m:r>
            <w:rPr>
              <w:rFonts w:ascii="Cambria Math"/>
            </w:rPr>
            <m:t xml:space="preserve">       </m:t>
          </m:r>
          <m:r>
            <m:rPr>
              <m:sty m:val="p"/>
            </m:rPr>
            <w:rPr>
              <w:rFonts w:ascii="Cambria Math"/>
            </w:rPr>
            <m:t>e</m:t>
          </m:r>
          <m:r>
            <w:rPr>
              <w:rFonts w:asci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rPr>
                <m:t>2</m:t>
              </m:r>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rPr>
                <m:t>2</m:t>
              </m:r>
              <m:r>
                <w:rPr>
                  <w:rFonts w:ascii="Cambria Math" w:hAnsi="Cambria Math"/>
                </w:rPr>
                <m:t>i</m:t>
              </m:r>
            </m:den>
          </m:f>
          <m:r>
            <w:rPr>
              <w:rFonts w:ascii="Cambria Math"/>
            </w:rPr>
            <m:t>∙</m:t>
          </m:r>
        </m:oMath>
      </m:oMathPara>
    </w:p>
    <w:p w14:paraId="02B93E7F" w14:textId="58D44CC3" w:rsidR="002616DA" w:rsidRPr="00A902D1" w:rsidRDefault="006F4501" w:rsidP="002616DA">
      <w:pPr>
        <w:ind w:firstLine="0"/>
        <w:rPr>
          <w:lang w:val="pt-BR"/>
        </w:rPr>
      </w:pPr>
      <w:r>
        <w:rPr>
          <w:lang w:val="pt-BR"/>
        </w:rPr>
        <w:t xml:space="preserve">Multiplicando </w:t>
      </w:r>
      <w:r>
        <w:rPr>
          <w:lang w:val="pt-BR"/>
        </w:rPr>
        <w:fldChar w:fldCharType="begin"/>
      </w:r>
      <w:r>
        <w:rPr>
          <w:lang w:val="pt-BR"/>
        </w:rPr>
        <w:instrText xml:space="preserve"> REF _Ref302889727 \h </w:instrText>
      </w:r>
      <w:r>
        <w:rPr>
          <w:lang w:val="pt-BR"/>
        </w:rPr>
      </w:r>
      <w:r>
        <w:rPr>
          <w:lang w:val="pt-BR"/>
        </w:rPr>
        <w:fldChar w:fldCharType="separate"/>
      </w:r>
      <w:r w:rsidR="001E158F" w:rsidRPr="003A6FA6">
        <w:t>(</w:t>
      </w:r>
      <w:r w:rsidR="001E158F">
        <w:rPr>
          <w:noProof/>
        </w:rPr>
        <w:t>1</w:t>
      </w:r>
      <w:r w:rsidR="001E158F">
        <w:t>.</w:t>
      </w:r>
      <w:r w:rsidR="001E158F">
        <w:rPr>
          <w:noProof/>
        </w:rPr>
        <w:t>147</w:t>
      </w:r>
      <w:r w:rsidR="001E158F" w:rsidRPr="003A6FA6">
        <w:t>)</w:t>
      </w:r>
      <w:r>
        <w:rPr>
          <w:lang w:val="pt-BR"/>
        </w:rPr>
        <w:fldChar w:fldCharType="end"/>
      </w:r>
      <w:r w:rsidR="00DA5B70">
        <w:rPr>
          <w:lang w:val="pt-BR"/>
        </w:rPr>
        <w:t xml:space="preserve"> por</w:t>
      </w:r>
      <w:r w:rsidR="003A42DF">
        <w:rPr>
          <w:lang w:val="pt-BR"/>
        </w:rPr>
        <w:t xml:space="preserve"> </w:t>
      </w:r>
      <m:oMath>
        <m:sSup>
          <m:sSupPr>
            <m:ctrlPr>
              <w:rPr>
                <w:rFonts w:ascii="Cambria Math" w:hAnsi="Cambria Math"/>
                <w:i/>
              </w:rPr>
            </m:ctrlPr>
          </m:sSupPr>
          <m:e>
            <m:r>
              <w:rPr>
                <w:rFonts w:ascii="Cambria Math" w:hAnsi="Cambria Math"/>
              </w:rPr>
              <m:t>e</m:t>
            </m:r>
          </m:e>
          <m:sup>
            <m:r>
              <w:rPr>
                <w:rFonts w:ascii="Cambria Math" w:hAnsi="Cambria Math"/>
                <w:lang w:val="pt-BR"/>
              </w:rPr>
              <m:t>-</m:t>
            </m:r>
            <m:f>
              <m:fPr>
                <m:ctrlPr>
                  <w:rPr>
                    <w:rFonts w:ascii="Cambria Math" w:hAnsi="Cambria Math"/>
                    <w:i/>
                  </w:rPr>
                </m:ctrlPr>
              </m:fPr>
              <m:num>
                <m:r>
                  <w:rPr>
                    <w:rFonts w:ascii="Cambria Math" w:hAnsi="Cambria Math"/>
                  </w:rPr>
                  <m:t>inπx</m:t>
                </m:r>
              </m:num>
              <m:den>
                <m:r>
                  <w:rPr>
                    <w:rFonts w:ascii="Cambria Math" w:hAnsi="Cambria Math"/>
                  </w:rPr>
                  <m:t>L</m:t>
                </m:r>
              </m:den>
            </m:f>
          </m:sup>
        </m:sSup>
      </m:oMath>
      <w:r w:rsidR="00DA5B70">
        <w:rPr>
          <w:lang w:val="pt-BR"/>
        </w:rPr>
        <w:t xml:space="preserve"> </w:t>
      </w:r>
      <w:r w:rsidR="003A42DF">
        <w:rPr>
          <w:lang w:val="pt-BR"/>
        </w:rPr>
        <w:t xml:space="preserve">obtemos os </w:t>
      </w:r>
      <w:r w:rsidR="002616DA" w:rsidRPr="00A902D1">
        <w:rPr>
          <w:lang w:val="pt-BR"/>
        </w:rPr>
        <w:t xml:space="preserve">coeficientes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3F2084" w:rsidRPr="003F2084">
        <w:rPr>
          <w:rFonts w:eastAsiaTheme="minorEastAsia"/>
          <w:lang w:val="pt-BR"/>
        </w:rPr>
        <w:t>’</w:t>
      </w:r>
      <w:r w:rsidR="003F2084">
        <w:rPr>
          <w:rFonts w:eastAsiaTheme="minorEastAsia"/>
          <w:lang w:val="pt-BR"/>
        </w:rPr>
        <w:t>s</w:t>
      </w:r>
      <w:r w:rsidR="00C60EBD">
        <w:rPr>
          <w:rFonts w:eastAsiaTheme="minorEastAsia"/>
          <w:lang w:val="pt-BR"/>
        </w:rPr>
        <w:t xml:space="preserve"> e multiplicando </w:t>
      </w:r>
      <w:r w:rsidR="00F9504E">
        <w:rPr>
          <w:lang w:val="pt-BR"/>
        </w:rPr>
        <w:fldChar w:fldCharType="begin"/>
      </w:r>
      <w:r w:rsidR="00F9504E">
        <w:rPr>
          <w:lang w:val="pt-BR"/>
        </w:rPr>
        <w:instrText xml:space="preserve"> REF _Ref302889727 \h </w:instrText>
      </w:r>
      <w:r w:rsidR="00F9504E">
        <w:rPr>
          <w:lang w:val="pt-BR"/>
        </w:rPr>
      </w:r>
      <w:r w:rsidR="00F9504E">
        <w:rPr>
          <w:lang w:val="pt-BR"/>
        </w:rPr>
        <w:fldChar w:fldCharType="separate"/>
      </w:r>
      <w:r w:rsidR="001E158F" w:rsidRPr="003A6FA6">
        <w:t>(</w:t>
      </w:r>
      <w:r w:rsidR="001E158F">
        <w:rPr>
          <w:noProof/>
        </w:rPr>
        <w:t>1</w:t>
      </w:r>
      <w:r w:rsidR="001E158F">
        <w:t>.</w:t>
      </w:r>
      <w:r w:rsidR="001E158F">
        <w:rPr>
          <w:noProof/>
        </w:rPr>
        <w:t>147</w:t>
      </w:r>
      <w:r w:rsidR="001E158F" w:rsidRPr="003A6FA6">
        <w:t>)</w:t>
      </w:r>
      <w:r w:rsidR="00F9504E">
        <w:rPr>
          <w:lang w:val="pt-BR"/>
        </w:rPr>
        <w:fldChar w:fldCharType="end"/>
      </w:r>
      <w:r w:rsidR="00F9504E">
        <w:rPr>
          <w:lang w:val="pt-BR"/>
        </w:rPr>
        <w:t xml:space="preserve"> por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inπx</m:t>
                </m:r>
              </m:num>
              <m:den>
                <m:r>
                  <w:rPr>
                    <w:rFonts w:ascii="Cambria Math" w:hAnsi="Cambria Math"/>
                  </w:rPr>
                  <m:t>L</m:t>
                </m:r>
              </m:den>
            </m:f>
          </m:sup>
        </m:sSup>
      </m:oMath>
      <w:r w:rsidR="00F9504E">
        <w:rPr>
          <w:lang w:val="pt-BR"/>
        </w:rPr>
        <w:t xml:space="preserve"> obtemos os </w:t>
      </w:r>
      <w:r w:rsidR="00F9504E" w:rsidRPr="00A902D1">
        <w:rPr>
          <w:lang w:val="pt-BR"/>
        </w:rPr>
        <w:t>coeficientes</w:t>
      </w:r>
      <w:r w:rsidR="002616DA" w:rsidRPr="00A902D1">
        <w:rPr>
          <w:lang w:val="pt-BR"/>
        </w:rPr>
        <w:t xml:space="preserve"> e </w:t>
      </w:r>
      <m:oMath>
        <m:sSub>
          <m:sSubPr>
            <m:ctrlPr>
              <w:rPr>
                <w:rFonts w:ascii="Cambria Math" w:hAnsi="Cambria Math"/>
                <w:i/>
              </w:rPr>
            </m:ctrlPr>
          </m:sSubPr>
          <m:e>
            <m:r>
              <w:rPr>
                <w:rFonts w:ascii="Cambria Math" w:hAnsi="Cambria Math"/>
              </w:rPr>
              <m:t>c</m:t>
            </m:r>
          </m:e>
          <m:sub>
            <m:r>
              <w:rPr>
                <w:rFonts w:ascii="Cambria Math" w:hAnsi="Cambria Math"/>
                <w:lang w:val="pt-BR"/>
              </w:rPr>
              <m:t>-</m:t>
            </m:r>
            <m:r>
              <w:rPr>
                <w:rFonts w:ascii="Cambria Math" w:hAnsi="Cambria Math"/>
              </w:rPr>
              <m:t>n</m:t>
            </m:r>
          </m:sub>
        </m:sSub>
      </m:oMath>
      <w:r w:rsidR="00F9504E" w:rsidRPr="00F9504E">
        <w:rPr>
          <w:rFonts w:eastAsiaTheme="minorEastAsia"/>
          <w:lang w:val="pt-BR"/>
        </w:rPr>
        <w:t>’s</w:t>
      </w:r>
      <w:r w:rsidR="009725D5">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240192FD" w14:textId="77777777" w:rsidTr="0027702F">
        <w:tc>
          <w:tcPr>
            <w:tcW w:w="8388" w:type="dxa"/>
          </w:tcPr>
          <w:p w14:paraId="179F4D14" w14:textId="77777777" w:rsidR="002616DA" w:rsidRDefault="00BC4BC1" w:rsidP="0027702F">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inπx</m:t>
                            </m:r>
                          </m:num>
                          <m:den>
                            <m:r>
                              <w:rPr>
                                <w:rFonts w:ascii="Cambria Math" w:hAnsi="Cambria Math"/>
                              </w:rPr>
                              <m:t>L</m:t>
                            </m:r>
                          </m:den>
                        </m:f>
                      </m:sup>
                    </m:sSup>
                    <m:r>
                      <w:rPr>
                        <w:rFonts w:ascii="Cambria Math" w:hAnsi="Cambria Math"/>
                      </w:rPr>
                      <m:t>dx</m:t>
                    </m:r>
                  </m:e>
                </m:nary>
                <m:r>
                  <w:rPr>
                    <w:rFonts w:ascii="Cambria Math" w:hAnsi="Cambria Math"/>
                  </w:rPr>
                  <m:t>,        n=0,1,2,3,⋯,</m:t>
                </m:r>
              </m:oMath>
            </m:oMathPara>
          </w:p>
          <w:p w14:paraId="555CC1EC" w14:textId="77777777" w:rsidR="002616DA" w:rsidRPr="00231208" w:rsidRDefault="00BC4BC1" w:rsidP="0027702F">
            <w:pPr>
              <w:keepNext/>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inπx</m:t>
                            </m:r>
                          </m:num>
                          <m:den>
                            <m:r>
                              <w:rPr>
                                <w:rFonts w:ascii="Cambria Math" w:hAnsi="Cambria Math"/>
                              </w:rPr>
                              <m:t>L</m:t>
                            </m:r>
                          </m:den>
                        </m:f>
                      </m:sup>
                    </m:sSup>
                    <m:r>
                      <w:rPr>
                        <w:rFonts w:ascii="Cambria Math" w:hAnsi="Cambria Math"/>
                      </w:rPr>
                      <m:t>dx</m:t>
                    </m:r>
                  </m:e>
                </m:nary>
                <m:r>
                  <w:rPr>
                    <w:rFonts w:ascii="Cambria Math" w:hAnsi="Cambria Math"/>
                  </w:rPr>
                  <m:t>,        n=0,1,2,3,⋯.</m:t>
                </m:r>
              </m:oMath>
            </m:oMathPara>
          </w:p>
        </w:tc>
        <w:tc>
          <w:tcPr>
            <w:tcW w:w="854" w:type="dxa"/>
            <w:vAlign w:val="center"/>
          </w:tcPr>
          <w:p w14:paraId="62885A6B" w14:textId="3A189C6E" w:rsidR="002616DA" w:rsidRPr="00DF195E" w:rsidRDefault="002616DA" w:rsidP="0027702F">
            <w:pPr>
              <w:jc w:val="right"/>
            </w:pPr>
            <w:bookmarkStart w:id="166" w:name="_Ref145065835"/>
            <w:r w:rsidRPr="00DF195E">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148</w:t>
            </w:r>
            <w:r w:rsidR="00BC4BC1">
              <w:rPr>
                <w:noProof/>
              </w:rPr>
              <w:fldChar w:fldCharType="end"/>
            </w:r>
            <w:r w:rsidRPr="00DF195E">
              <w:t>)</w:t>
            </w:r>
            <w:bookmarkEnd w:id="166"/>
          </w:p>
        </w:tc>
      </w:tr>
    </w:tbl>
    <w:p w14:paraId="6B70BEC3" w14:textId="57970D3E" w:rsidR="002616DA" w:rsidRPr="00A902D1" w:rsidRDefault="002616DA" w:rsidP="002616DA">
      <w:pPr>
        <w:ind w:firstLine="0"/>
        <w:rPr>
          <w:lang w:val="pt-BR"/>
        </w:rPr>
      </w:pPr>
      <w:r w:rsidRPr="00A902D1">
        <w:rPr>
          <w:lang w:val="pt-BR"/>
        </w:rPr>
        <w:t xml:space="preserve">As equações </w:t>
      </w:r>
      <w:r>
        <w:fldChar w:fldCharType="begin"/>
      </w:r>
      <w:r w:rsidRPr="00A902D1">
        <w:rPr>
          <w:lang w:val="pt-BR"/>
        </w:rPr>
        <w:instrText xml:space="preserve"> REF _Ref145065835 \h </w:instrText>
      </w:r>
      <w:r>
        <w:fldChar w:fldCharType="separate"/>
      </w:r>
      <w:r w:rsidR="001E158F" w:rsidRPr="00DF195E">
        <w:t>(</w:t>
      </w:r>
      <w:r w:rsidR="001E158F">
        <w:rPr>
          <w:noProof/>
        </w:rPr>
        <w:t>1</w:t>
      </w:r>
      <w:r w:rsidR="001E158F">
        <w:t>.</w:t>
      </w:r>
      <w:r w:rsidR="001E158F">
        <w:rPr>
          <w:noProof/>
        </w:rPr>
        <w:t>148</w:t>
      </w:r>
      <w:r w:rsidR="001E158F" w:rsidRPr="00DF195E">
        <w:t>)</w:t>
      </w:r>
      <w:r>
        <w:fldChar w:fldCharType="end"/>
      </w:r>
      <w:r w:rsidRPr="00A902D1">
        <w:rPr>
          <w:lang w:val="pt-BR"/>
        </w:rPr>
        <w:t xml:space="preserve"> podem ser combinadas em uma única expressão matemática: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11C6578B" w14:textId="77777777" w:rsidTr="0027702F">
        <w:tc>
          <w:tcPr>
            <w:tcW w:w="8388" w:type="dxa"/>
          </w:tcPr>
          <w:p w14:paraId="5F532A49" w14:textId="77777777" w:rsidR="002616DA" w:rsidRPr="00231208" w:rsidRDefault="00BC4BC1" w:rsidP="0027702F">
            <w:pPr>
              <w:keepNext/>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rPr>
                  <m:t>=</m:t>
                </m:r>
                <m:f>
                  <m:fPr>
                    <m:ctrlPr>
                      <w:rPr>
                        <w:rFonts w:ascii="Cambria Math" w:hAnsi="Cambria Math"/>
                        <w:i/>
                      </w:rPr>
                    </m:ctrlPr>
                  </m:fPr>
                  <m:num>
                    <m:r>
                      <w:rPr>
                        <w:rFonts w:ascii="Cambria Math"/>
                      </w:rPr>
                      <m:t>1</m:t>
                    </m:r>
                  </m:num>
                  <m:den>
                    <m:r>
                      <w:rPr>
                        <w:rFonts w:ascii="Cambria Math"/>
                      </w:rPr>
                      <m:t>2</m:t>
                    </m:r>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inπx</m:t>
                            </m:r>
                          </m:num>
                          <m:den>
                            <m:r>
                              <w:rPr>
                                <w:rFonts w:ascii="Cambria Math" w:hAnsi="Cambria Math"/>
                              </w:rPr>
                              <m:t>L</m:t>
                            </m:r>
                          </m:den>
                        </m:f>
                      </m:sup>
                    </m:sSup>
                    <m:r>
                      <w:rPr>
                        <w:rFonts w:ascii="Cambria Math" w:hAnsi="Cambria Math"/>
                      </w:rPr>
                      <m:t>dx</m:t>
                    </m:r>
                  </m:e>
                </m:nary>
                <m:r>
                  <w:rPr>
                    <w:rFonts w:ascii="Cambria Math"/>
                  </w:rPr>
                  <m:t xml:space="preserve">,      </m:t>
                </m:r>
                <m:r>
                  <m:rPr>
                    <m:sty m:val="p"/>
                  </m:rPr>
                  <w:rPr>
                    <w:rFonts w:ascii="Cambria Math"/>
                  </w:rPr>
                  <m:t>onde</m:t>
                </m:r>
                <m:r>
                  <w:rPr>
                    <w:rFonts w:ascii="Cambria Math"/>
                  </w:rPr>
                  <m:t xml:space="preserve">  </m:t>
                </m:r>
                <m:r>
                  <w:rPr>
                    <w:rFonts w:ascii="Cambria Math" w:hAnsi="Cambria Math"/>
                  </w:rPr>
                  <m:t>n</m:t>
                </m:r>
                <m:r>
                  <w:rPr>
                    <w:rFonts w:ascii="Cambria Math"/>
                  </w:rPr>
                  <m:t>=0,</m:t>
                </m:r>
                <m:r>
                  <w:rPr>
                    <w:rFonts w:ascii="Cambria Math" w:hAnsi="Cambria Math"/>
                  </w:rPr>
                  <m:t>±</m:t>
                </m:r>
                <m:r>
                  <w:rPr>
                    <w:rFonts w:ascii="Cambria Math"/>
                  </w:rPr>
                  <m:t>1,</m:t>
                </m:r>
                <m:r>
                  <w:rPr>
                    <w:rFonts w:ascii="Cambria Math" w:hAnsi="Cambria Math"/>
                  </w:rPr>
                  <m:t>±</m:t>
                </m:r>
                <m:r>
                  <w:rPr>
                    <w:rFonts w:ascii="Cambria Math"/>
                  </w:rPr>
                  <m:t>2,</m:t>
                </m:r>
                <m:r>
                  <w:rPr>
                    <w:rFonts w:ascii="Cambria Math" w:hAnsi="Cambria Math"/>
                  </w:rPr>
                  <m:t>±</m:t>
                </m:r>
                <m:r>
                  <w:rPr>
                    <w:rFonts w:ascii="Cambria Math"/>
                  </w:rPr>
                  <m:t>3,</m:t>
                </m:r>
                <m:r>
                  <w:rPr>
                    <w:rFonts w:ascii="Cambria Math" w:hAnsi="Cambria Math"/>
                  </w:rPr>
                  <m:t>⋯</m:t>
                </m:r>
                <m:r>
                  <w:rPr>
                    <w:rFonts w:ascii="Cambria Math"/>
                  </w:rPr>
                  <m:t>.</m:t>
                </m:r>
              </m:oMath>
            </m:oMathPara>
          </w:p>
        </w:tc>
        <w:tc>
          <w:tcPr>
            <w:tcW w:w="854" w:type="dxa"/>
            <w:vAlign w:val="center"/>
          </w:tcPr>
          <w:p w14:paraId="148A1EA5" w14:textId="5448475B" w:rsidR="002616DA" w:rsidRPr="00DF195E" w:rsidRDefault="002616DA" w:rsidP="0027702F">
            <w:pPr>
              <w:jc w:val="right"/>
            </w:pPr>
            <w:bookmarkStart w:id="167" w:name="_Ref145065833"/>
            <w:r w:rsidRPr="00DF195E">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149</w:t>
            </w:r>
            <w:r w:rsidR="00BC4BC1">
              <w:rPr>
                <w:noProof/>
              </w:rPr>
              <w:fldChar w:fldCharType="end"/>
            </w:r>
            <w:r w:rsidRPr="00DF195E">
              <w:t>)</w:t>
            </w:r>
            <w:bookmarkEnd w:id="167"/>
          </w:p>
        </w:tc>
      </w:tr>
    </w:tbl>
    <w:p w14:paraId="01191A6F" w14:textId="5B66585C" w:rsidR="002616DA" w:rsidRPr="00A902D1" w:rsidRDefault="002616DA" w:rsidP="002616DA">
      <w:pPr>
        <w:ind w:firstLine="0"/>
        <w:rPr>
          <w:lang w:val="pt-BR"/>
        </w:rPr>
      </w:pPr>
      <w:r w:rsidRPr="00A902D1">
        <w:rPr>
          <w:lang w:val="pt-BR"/>
        </w:rPr>
        <w:t xml:space="preserve">Em resumo, se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pt-BR"/>
          </w:rPr>
          <m:t>:</m:t>
        </m:r>
        <m:r>
          <m:rPr>
            <m:scr m:val="double-struck"/>
            <m:sty m:val="p"/>
          </m:rPr>
          <w:rPr>
            <w:rFonts w:ascii="Cambria Math" w:hAnsi="Cambria Math"/>
            <w:lang w:val="pt-BR"/>
          </w:rPr>
          <m:t>R</m:t>
        </m:r>
        <m:r>
          <m:rPr>
            <m:scr m:val="double-struck"/>
          </m:rPr>
          <w:rPr>
            <w:rFonts w:ascii="Cambria Math" w:hAnsi="Cambria Math"/>
            <w:lang w:val="pt-BR"/>
          </w:rPr>
          <m:t>→R</m:t>
        </m:r>
      </m:oMath>
      <w:r w:rsidRPr="00A902D1">
        <w:rPr>
          <w:lang w:val="pt-BR"/>
        </w:rPr>
        <w:t xml:space="preserve"> for periódica de período 2</w:t>
      </w:r>
      <w:r w:rsidRPr="00A902D1">
        <w:rPr>
          <w:i/>
          <w:lang w:val="pt-BR"/>
        </w:rPr>
        <w:t>L</w:t>
      </w:r>
      <w:r w:rsidRPr="00A902D1">
        <w:rPr>
          <w:lang w:val="pt-BR"/>
        </w:rPr>
        <w:t>, integrável e absolutamente integrável, então a série de Fourier de</w:t>
      </w:r>
      <w:r w:rsidR="000C609D">
        <w:rPr>
          <w:lang w:val="pt-BR"/>
        </w:rPr>
        <w:t xml:space="preserve"> </w:t>
      </w:r>
      <m:oMath>
        <m:r>
          <w:rPr>
            <w:rFonts w:ascii="Cambria Math" w:hAnsi="Cambria Math"/>
            <w:lang w:val="pt-BR"/>
          </w:rPr>
          <m:t>f(x)</m:t>
        </m:r>
      </m:oMath>
      <w:r w:rsidR="002B650B">
        <w:rPr>
          <w:rFonts w:eastAsiaTheme="minorEastAsia"/>
          <w:lang w:val="pt-BR"/>
        </w:rPr>
        <w:t xml:space="preserve">, </w:t>
      </w:r>
      <w:r w:rsidRPr="00A902D1">
        <w:rPr>
          <w:lang w:val="pt-BR"/>
        </w:rPr>
        <w:t>na forma complexa</w:t>
      </w:r>
      <w:r w:rsidR="002B650B">
        <w:rPr>
          <w:lang w:val="pt-BR"/>
        </w:rPr>
        <w:t>,</w:t>
      </w:r>
      <w:r w:rsidRPr="00A902D1">
        <w:rPr>
          <w:lang w:val="pt-BR"/>
        </w:rPr>
        <w:t xml:space="preserve">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2616DA" w:rsidRPr="0002348C" w14:paraId="063CC6D1" w14:textId="77777777" w:rsidTr="0027702F">
        <w:tc>
          <w:tcPr>
            <w:tcW w:w="8388" w:type="dxa"/>
          </w:tcPr>
          <w:p w14:paraId="3B17CADF" w14:textId="77777777" w:rsidR="002616DA" w:rsidRPr="00551D1F" w:rsidRDefault="002616DA" w:rsidP="0027702F">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inπx</m:t>
                            </m:r>
                          </m:num>
                          <m:den>
                            <m:r>
                              <w:rPr>
                                <w:rFonts w:ascii="Cambria Math" w:hAnsi="Cambria Math"/>
                              </w:rPr>
                              <m:t>L</m:t>
                            </m:r>
                          </m:den>
                        </m:f>
                      </m:sup>
                    </m:sSup>
                  </m:e>
                </m:nary>
                <m:r>
                  <w:rPr>
                    <w:rFonts w:ascii="Cambria Math" w:hAnsi="Cambria Math"/>
                  </w:rPr>
                  <m:t>,</m:t>
                </m:r>
              </m:oMath>
            </m:oMathPara>
          </w:p>
        </w:tc>
        <w:tc>
          <w:tcPr>
            <w:tcW w:w="854" w:type="dxa"/>
            <w:vAlign w:val="center"/>
          </w:tcPr>
          <w:p w14:paraId="1ACEAFD9" w14:textId="5039FD27" w:rsidR="002616DA" w:rsidRPr="0002348C" w:rsidRDefault="002616DA" w:rsidP="00AF22CD">
            <w:pPr>
              <w:pStyle w:val="Caption"/>
            </w:pPr>
            <w:bookmarkStart w:id="168" w:name="_Ref322542474"/>
            <w:r w:rsidRPr="0002348C">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150</w:t>
            </w:r>
            <w:r w:rsidR="00225FFE">
              <w:fldChar w:fldCharType="end"/>
            </w:r>
            <w:r w:rsidRPr="0002348C">
              <w:t>)</w:t>
            </w:r>
            <w:bookmarkEnd w:id="168"/>
          </w:p>
        </w:tc>
      </w:tr>
    </w:tbl>
    <w:p w14:paraId="64A3EF21" w14:textId="52FEE4E3" w:rsidR="002616DA" w:rsidRDefault="002616DA" w:rsidP="002616DA">
      <w:pPr>
        <w:ind w:firstLine="0"/>
        <w:rPr>
          <w:lang w:val="pt-BR"/>
        </w:rPr>
      </w:pPr>
      <w:r w:rsidRPr="00A902D1">
        <w:rPr>
          <w:lang w:val="pt-BR"/>
        </w:rPr>
        <w:t xml:space="preserve">onde os coeficientes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A902D1">
        <w:rPr>
          <w:lang w:val="pt-BR"/>
        </w:rPr>
        <w:t xml:space="preserve">’s são dados por </w:t>
      </w:r>
      <w:r>
        <w:fldChar w:fldCharType="begin"/>
      </w:r>
      <w:r w:rsidRPr="00A902D1">
        <w:rPr>
          <w:lang w:val="pt-BR"/>
        </w:rPr>
        <w:instrText xml:space="preserve"> REF _Ref145065833 \h  \* MERGEFORMAT </w:instrText>
      </w:r>
      <w:r>
        <w:fldChar w:fldCharType="separate"/>
      </w:r>
      <w:r w:rsidR="001E158F" w:rsidRPr="001E158F">
        <w:rPr>
          <w:lang w:val="pt-BR"/>
        </w:rPr>
        <w:t>(</w:t>
      </w:r>
      <w:r w:rsidR="001E158F" w:rsidRPr="001E158F">
        <w:rPr>
          <w:noProof/>
          <w:lang w:val="pt-BR"/>
        </w:rPr>
        <w:t>1.149)</w:t>
      </w:r>
      <w:r>
        <w:fldChar w:fldCharType="end"/>
      </w:r>
      <w:r w:rsidRPr="00A902D1">
        <w:rPr>
          <w:lang w:val="pt-BR"/>
        </w:rPr>
        <w:t xml:space="preserve">. As equações </w:t>
      </w:r>
      <w:r>
        <w:fldChar w:fldCharType="begin"/>
      </w:r>
      <w:r w:rsidRPr="00A902D1">
        <w:rPr>
          <w:lang w:val="pt-BR"/>
        </w:rPr>
        <w:instrText xml:space="preserve"> REF _Ref145065833 \h </w:instrText>
      </w:r>
      <w:r>
        <w:fldChar w:fldCharType="separate"/>
      </w:r>
      <w:r w:rsidR="001E158F" w:rsidRPr="00DF195E">
        <w:t>(</w:t>
      </w:r>
      <w:r w:rsidR="001E158F">
        <w:rPr>
          <w:noProof/>
        </w:rPr>
        <w:t>1</w:t>
      </w:r>
      <w:r w:rsidR="001E158F">
        <w:t>.</w:t>
      </w:r>
      <w:r w:rsidR="001E158F">
        <w:rPr>
          <w:noProof/>
        </w:rPr>
        <w:t>149</w:t>
      </w:r>
      <w:r w:rsidR="001E158F" w:rsidRPr="00DF195E">
        <w:t>)</w:t>
      </w:r>
      <w:r>
        <w:fldChar w:fldCharType="end"/>
      </w:r>
      <w:r w:rsidRPr="00A902D1">
        <w:rPr>
          <w:lang w:val="pt-BR"/>
        </w:rPr>
        <w:t xml:space="preserve"> e </w:t>
      </w:r>
      <w:r>
        <w:fldChar w:fldCharType="begin"/>
      </w:r>
      <w:r w:rsidRPr="00A902D1">
        <w:rPr>
          <w:lang w:val="pt-BR"/>
        </w:rPr>
        <w:instrText xml:space="preserve"> REF _Ref322542474 \h  \* MERGEFORMAT </w:instrText>
      </w:r>
      <w:r>
        <w:fldChar w:fldCharType="separate"/>
      </w:r>
      <w:r w:rsidR="001E158F" w:rsidRPr="001E158F">
        <w:rPr>
          <w:lang w:val="pt-BR"/>
        </w:rPr>
        <w:t>(</w:t>
      </w:r>
      <w:r w:rsidR="001E158F" w:rsidRPr="001E158F">
        <w:rPr>
          <w:noProof/>
          <w:lang w:val="pt-BR"/>
        </w:rPr>
        <w:t>1.150)</w:t>
      </w:r>
      <w:r>
        <w:fldChar w:fldCharType="end"/>
      </w:r>
      <w:r w:rsidRPr="00A902D1">
        <w:rPr>
          <w:lang w:val="pt-BR"/>
        </w:rPr>
        <w:t xml:space="preserve"> mostram que podemos expandir uma função </w:t>
      </w:r>
      <m:oMath>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A902D1">
        <w:rPr>
          <w:lang w:val="pt-BR"/>
        </w:rPr>
        <w:t xml:space="preserve"> em uma série complexa, desde que a função seja </w:t>
      </w:r>
      <w:r w:rsidRPr="00A902D1">
        <w:rPr>
          <w:i/>
          <w:lang w:val="pt-BR"/>
        </w:rPr>
        <w:t>periódica com período 2L</w:t>
      </w:r>
      <w:r w:rsidRPr="00A902D1">
        <w:rPr>
          <w:lang w:val="pt-BR"/>
        </w:rPr>
        <w:t xml:space="preserve">, integrável e absolutamente integrável.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40024" w14:paraId="6DD64FF3" w14:textId="77777777" w:rsidTr="00F32642">
        <w:tc>
          <w:tcPr>
            <w:tcW w:w="9016" w:type="dxa"/>
            <w:shd w:val="clear" w:color="auto" w:fill="E2EFD9" w:themeFill="accent6" w:themeFillTint="33"/>
          </w:tcPr>
          <w:p w14:paraId="4D7EAFF7" w14:textId="6A5FD915" w:rsidR="00E40024" w:rsidRPr="00AD6BD5" w:rsidRDefault="00E40024" w:rsidP="00E40024">
            <w:pPr>
              <w:shd w:val="clear" w:color="auto" w:fill="E2EFD9" w:themeFill="accent6" w:themeFillTint="33"/>
              <w:spacing w:line="240" w:lineRule="auto"/>
              <w:ind w:firstLine="0"/>
              <w:rPr>
                <w:rFonts w:ascii="Comic Sans MS" w:hAnsi="Comic Sans MS"/>
              </w:rPr>
            </w:pPr>
            <w:r w:rsidRPr="00AD6BD5">
              <w:rPr>
                <w:rFonts w:ascii="Comic Sans MS" w:hAnsi="Comic Sans MS"/>
              </w:rPr>
              <w:t>Exercícios</w:t>
            </w:r>
            <w:r w:rsidR="00F32642">
              <w:rPr>
                <w:rFonts w:ascii="Comic Sans MS" w:hAnsi="Comic Sans MS"/>
              </w:rPr>
              <w:t>.</w:t>
            </w:r>
          </w:p>
          <w:p w14:paraId="10317FEF" w14:textId="77777777" w:rsidR="00E40024" w:rsidRPr="00AD6BD5" w:rsidRDefault="00E40024" w:rsidP="00E40024">
            <w:pPr>
              <w:pStyle w:val="ListParagraph"/>
              <w:numPr>
                <w:ilvl w:val="0"/>
                <w:numId w:val="22"/>
              </w:numPr>
              <w:shd w:val="clear" w:color="auto" w:fill="E2EFD9" w:themeFill="accent6" w:themeFillTint="33"/>
              <w:spacing w:line="240" w:lineRule="auto"/>
              <w:rPr>
                <w:rFonts w:ascii="Comic Sans MS" w:hAnsi="Comic Sans MS"/>
                <w:lang w:val="pt-BR"/>
              </w:rPr>
            </w:pPr>
            <w:r w:rsidRPr="00AD6BD5">
              <w:rPr>
                <w:rFonts w:ascii="Comic Sans MS" w:hAnsi="Comic Sans MS"/>
                <w:lang w:val="pt-BR"/>
              </w:rPr>
              <w:t xml:space="preserve">Encontre a série de Fourier complexa 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pt-BR"/>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AD6BD5">
              <w:rPr>
                <w:rFonts w:ascii="Comic Sans MS" w:hAnsi="Comic Sans MS"/>
                <w:lang w:val="pt-BR"/>
              </w:rPr>
              <w:t xml:space="preserve"> se </w:t>
            </w:r>
            <m:oMath>
              <m:r>
                <w:rPr>
                  <w:rFonts w:ascii="Cambria Math" w:hAnsi="Cambria Math"/>
                  <w:lang w:val="pt-BR"/>
                </w:rPr>
                <m:t>-</m:t>
              </m:r>
              <m:r>
                <w:rPr>
                  <w:rFonts w:ascii="Cambria Math" w:hAnsi="Cambria Math"/>
                </w:rPr>
                <m:t>π</m:t>
              </m:r>
              <m:r>
                <w:rPr>
                  <w:rFonts w:ascii="Cambria Math" w:hAnsi="Cambria Math"/>
                  <w:lang w:val="pt-BR"/>
                </w:rPr>
                <m:t>&lt;</m:t>
              </m:r>
              <m:r>
                <w:rPr>
                  <w:rFonts w:ascii="Cambria Math" w:hAnsi="Cambria Math"/>
                </w:rPr>
                <m:t>x</m:t>
              </m:r>
              <m:r>
                <w:rPr>
                  <w:rFonts w:ascii="Cambria Math" w:hAnsi="Cambria Math"/>
                  <w:lang w:val="pt-BR"/>
                </w:rPr>
                <m:t>&lt;</m:t>
              </m:r>
              <m:r>
                <w:rPr>
                  <w:rFonts w:ascii="Cambria Math" w:hAnsi="Cambria Math"/>
                </w:rPr>
                <m:t>π</m:t>
              </m:r>
            </m:oMath>
            <w:r w:rsidRPr="00AD6BD5">
              <w:rPr>
                <w:rFonts w:ascii="Comic Sans MS" w:hAnsi="Comic Sans MS"/>
                <w:lang w:val="pt-BR"/>
              </w:rPr>
              <w:t xml:space="preserve"> e </w:t>
            </w:r>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pt-BR"/>
                    </w:rPr>
                    <m:t>+2</m:t>
                  </m:r>
                  <m:r>
                    <w:rPr>
                      <w:rFonts w:ascii="Cambria Math" w:hAnsi="Cambria Math"/>
                    </w:rPr>
                    <m:t>π</m:t>
                  </m:r>
                </m:e>
              </m:d>
              <m:r>
                <w:rPr>
                  <w:rFonts w:ascii="Cambria Math" w:hAnsi="Cambria Math"/>
                  <w:lang w:val="pt-BR"/>
                </w:rPr>
                <m:t>=</m:t>
              </m:r>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AD6BD5">
              <w:rPr>
                <w:rFonts w:ascii="Comic Sans MS" w:hAnsi="Comic Sans MS"/>
                <w:lang w:val="pt-BR"/>
              </w:rPr>
              <w:t xml:space="preserve"> e obtenha a partir dela a série de Fourier usual.</w:t>
            </w:r>
          </w:p>
          <w:p w14:paraId="5605A833" w14:textId="77777777" w:rsidR="00E40024" w:rsidRPr="00AD6BD5" w:rsidRDefault="00E40024" w:rsidP="00E40024">
            <w:pPr>
              <w:pStyle w:val="ListParagraph"/>
              <w:numPr>
                <w:ilvl w:val="0"/>
                <w:numId w:val="22"/>
              </w:numPr>
              <w:shd w:val="clear" w:color="auto" w:fill="E2EFD9" w:themeFill="accent6" w:themeFillTint="33"/>
              <w:spacing w:line="240" w:lineRule="auto"/>
              <w:rPr>
                <w:rFonts w:ascii="Comic Sans MS" w:hAnsi="Comic Sans MS"/>
                <w:lang w:val="pt-BR"/>
              </w:rPr>
            </w:pPr>
            <w:r w:rsidRPr="00AD6BD5">
              <w:rPr>
                <w:rFonts w:ascii="Comic Sans MS" w:hAnsi="Comic Sans MS"/>
                <w:lang w:val="pt-BR"/>
              </w:rPr>
              <w:t xml:space="preserve"> Encontre a série de Fourier das seguintes funções:</w:t>
            </w:r>
          </w:p>
          <w:p w14:paraId="32128518" w14:textId="77777777" w:rsidR="00E40024" w:rsidRPr="00AD6BD5" w:rsidRDefault="00E40024" w:rsidP="00E40024">
            <w:pPr>
              <w:pStyle w:val="ListParagraph"/>
              <w:numPr>
                <w:ilvl w:val="1"/>
                <w:numId w:val="22"/>
              </w:numPr>
              <w:shd w:val="clear" w:color="auto" w:fill="E2EFD9" w:themeFill="accent6" w:themeFillTint="33"/>
              <w:spacing w:line="240" w:lineRule="auto"/>
              <w:rPr>
                <w:rFonts w:ascii="Comic Sans MS" w:hAnsi="Comic Sans M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 se-π&lt;x&lt;0,     f</m:t>
              </m:r>
              <m:d>
                <m:dPr>
                  <m:ctrlPr>
                    <w:rPr>
                      <w:rFonts w:ascii="Cambria Math" w:hAnsi="Cambria Math"/>
                      <w:i/>
                    </w:rPr>
                  </m:ctrlPr>
                </m:dPr>
                <m:e>
                  <m:r>
                    <w:rPr>
                      <w:rFonts w:ascii="Cambria Math" w:hAnsi="Cambria Math"/>
                    </w:rPr>
                    <m:t>x</m:t>
                  </m:r>
                </m:e>
              </m:d>
              <m:r>
                <w:rPr>
                  <w:rFonts w:ascii="Cambria Math" w:hAnsi="Cambria Math"/>
                </w:rPr>
                <m:t>=1  se 0&lt;x&lt;π</m:t>
              </m:r>
            </m:oMath>
          </w:p>
          <w:p w14:paraId="0B88B806" w14:textId="77777777" w:rsidR="00E40024" w:rsidRPr="00AD6BD5" w:rsidRDefault="00E40024" w:rsidP="00E40024">
            <w:pPr>
              <w:pStyle w:val="ListParagraph"/>
              <w:numPr>
                <w:ilvl w:val="1"/>
                <w:numId w:val="22"/>
              </w:numPr>
              <w:shd w:val="clear" w:color="auto" w:fill="E2EFD9" w:themeFill="accent6" w:themeFillTint="33"/>
              <w:spacing w:line="240" w:lineRule="auto"/>
              <w:rPr>
                <w:rFonts w:ascii="Comic Sans MS" w:hAnsi="Comic Sans M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   (-π&lt;x&lt;π)</m:t>
              </m:r>
            </m:oMath>
          </w:p>
          <w:p w14:paraId="17086A8A" w14:textId="77777777" w:rsidR="00E40024" w:rsidRPr="00AD6BD5" w:rsidRDefault="00E40024" w:rsidP="00E40024">
            <w:pPr>
              <w:pStyle w:val="ListParagraph"/>
              <w:numPr>
                <w:ilvl w:val="1"/>
                <w:numId w:val="22"/>
              </w:numPr>
              <w:shd w:val="clear" w:color="auto" w:fill="E2EFD9" w:themeFill="accent6" w:themeFillTint="33"/>
              <w:spacing w:line="240" w:lineRule="auto"/>
              <w:rPr>
                <w:rFonts w:ascii="Comic Sans MS" w:hAnsi="Comic Sans M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 se-π&lt;x&lt;0,     f</m:t>
              </m:r>
              <m:d>
                <m:dPr>
                  <m:ctrlPr>
                    <w:rPr>
                      <w:rFonts w:ascii="Cambria Math" w:hAnsi="Cambria Math"/>
                      <w:i/>
                    </w:rPr>
                  </m:ctrlPr>
                </m:dPr>
                <m:e>
                  <m:r>
                    <w:rPr>
                      <w:rFonts w:ascii="Cambria Math" w:hAnsi="Cambria Math"/>
                    </w:rPr>
                    <m:t>x</m:t>
                  </m:r>
                </m:e>
              </m:d>
              <m:r>
                <w:rPr>
                  <w:rFonts w:ascii="Cambria Math" w:hAnsi="Cambria Math"/>
                </w:rPr>
                <m:t>=1  se 0&lt;x&lt;π</m:t>
              </m:r>
            </m:oMath>
          </w:p>
          <w:p w14:paraId="38EBF7FD" w14:textId="77777777" w:rsidR="00E40024" w:rsidRPr="00AD6BD5" w:rsidRDefault="00E40024" w:rsidP="00E40024">
            <w:pPr>
              <w:pStyle w:val="ListParagraph"/>
              <w:numPr>
                <w:ilvl w:val="1"/>
                <w:numId w:val="22"/>
              </w:numPr>
              <w:shd w:val="clear" w:color="auto" w:fill="E2EFD9" w:themeFill="accent6" w:themeFillTint="33"/>
              <w:spacing w:line="240" w:lineRule="auto"/>
              <w:rPr>
                <w:rFonts w:ascii="Comic Sans MS" w:hAnsi="Comic Sans M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   (0&lt;x&lt;2π)</m:t>
              </m:r>
            </m:oMath>
          </w:p>
          <w:p w14:paraId="0AE77DEB" w14:textId="6146F990" w:rsidR="00E40024" w:rsidRPr="00E40024" w:rsidRDefault="00E40024" w:rsidP="00E40024">
            <w:pPr>
              <w:pStyle w:val="ListParagraph"/>
              <w:numPr>
                <w:ilvl w:val="1"/>
                <w:numId w:val="22"/>
              </w:numPr>
              <w:shd w:val="clear" w:color="auto" w:fill="E2EFD9" w:themeFill="accent6" w:themeFillTint="33"/>
              <w:spacing w:line="240" w:lineRule="auto"/>
              <w:rPr>
                <w:rFonts w:ascii="Comic Sans MS" w:hAnsi="Comic Sans M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(-π&lt;x&lt;π)</m:t>
              </m:r>
            </m:oMath>
          </w:p>
        </w:tc>
      </w:tr>
    </w:tbl>
    <w:p w14:paraId="2B7B7000" w14:textId="77777777" w:rsidR="002616DA" w:rsidRDefault="002616DA" w:rsidP="00F32642">
      <w:pPr>
        <w:ind w:firstLine="0"/>
      </w:pPr>
    </w:p>
    <w:p w14:paraId="39847815" w14:textId="77777777" w:rsidR="002616DA" w:rsidRDefault="002616DA" w:rsidP="00712161">
      <w:pPr>
        <w:pStyle w:val="Heading3"/>
      </w:pPr>
      <w:bookmarkStart w:id="169" w:name="_Toc534097895"/>
      <w:bookmarkStart w:id="170" w:name="_Toc13234288"/>
      <w:bookmarkStart w:id="171" w:name="_Toc101725908"/>
      <w:r>
        <w:t>Integral de Fourier e transformada de Fourier</w:t>
      </w:r>
      <w:bookmarkEnd w:id="169"/>
      <w:bookmarkEnd w:id="170"/>
      <w:bookmarkEnd w:id="171"/>
    </w:p>
    <w:p w14:paraId="76D86EA0" w14:textId="00ECE5C1" w:rsidR="00AF5D0E" w:rsidRDefault="002616DA" w:rsidP="002616DA">
      <w:pPr>
        <w:rPr>
          <w:lang w:val="pt-BR"/>
        </w:rPr>
      </w:pPr>
      <w:r w:rsidRPr="00A902D1">
        <w:rPr>
          <w:lang w:val="pt-BR"/>
        </w:rPr>
        <w:t xml:space="preserve">Podemos estender a expansão </w:t>
      </w:r>
      <w:r>
        <w:fldChar w:fldCharType="begin"/>
      </w:r>
      <w:r w:rsidRPr="00A902D1">
        <w:rPr>
          <w:lang w:val="pt-BR"/>
        </w:rPr>
        <w:instrText xml:space="preserve"> REF _Ref322542474 \h  \* MERGEFORMAT </w:instrText>
      </w:r>
      <w:r>
        <w:fldChar w:fldCharType="separate"/>
      </w:r>
      <w:r w:rsidR="001E158F" w:rsidRPr="001E158F">
        <w:rPr>
          <w:lang w:val="pt-BR"/>
        </w:rPr>
        <w:t>(</w:t>
      </w:r>
      <w:r w:rsidR="001E158F" w:rsidRPr="001E158F">
        <w:rPr>
          <w:noProof/>
          <w:lang w:val="pt-BR"/>
        </w:rPr>
        <w:t>1.150)</w:t>
      </w:r>
      <w:r>
        <w:fldChar w:fldCharType="end"/>
      </w:r>
      <w:r w:rsidRPr="00A902D1">
        <w:rPr>
          <w:lang w:val="pt-BR"/>
        </w:rPr>
        <w:t xml:space="preserve"> para funções que não sejam periódicas.  Esta extensão pode ser feita fazendo o período </w:t>
      </w:r>
      <m:oMath>
        <m:d>
          <m:dPr>
            <m:ctrlPr>
              <w:rPr>
                <w:rFonts w:ascii="Cambria Math" w:hAnsi="Cambria Math"/>
                <w:i/>
              </w:rPr>
            </m:ctrlPr>
          </m:dPr>
          <m:e>
            <m:r>
              <w:rPr>
                <w:rFonts w:ascii="Cambria Math" w:hAnsi="Cambria Math"/>
                <w:lang w:val="pt-BR"/>
              </w:rPr>
              <m:t>–</m:t>
            </m:r>
            <m:r>
              <w:rPr>
                <w:rFonts w:ascii="Cambria Math" w:hAnsi="Cambria Math"/>
              </w:rPr>
              <m:t>L</m:t>
            </m:r>
            <m:r>
              <w:rPr>
                <w:rFonts w:ascii="Cambria Math" w:hAnsi="Cambria Math"/>
                <w:lang w:val="pt-BR"/>
              </w:rPr>
              <m:t>,</m:t>
            </m:r>
            <m:r>
              <w:rPr>
                <w:rFonts w:ascii="Cambria Math" w:hAnsi="Cambria Math"/>
              </w:rPr>
              <m:t>L</m:t>
            </m:r>
          </m:e>
        </m:d>
      </m:oMath>
      <w:r w:rsidRPr="00A902D1">
        <w:rPr>
          <w:lang w:val="pt-BR"/>
        </w:rPr>
        <w:t xml:space="preserve"> expandir-se para </w:t>
      </w:r>
      <m:oMath>
        <m:d>
          <m:dPr>
            <m:ctrlPr>
              <w:rPr>
                <w:rFonts w:ascii="Cambria Math" w:hAnsi="Cambria Math"/>
                <w:i/>
              </w:rPr>
            </m:ctrlPr>
          </m:dPr>
          <m:e>
            <m:r>
              <w:rPr>
                <w:rFonts w:ascii="Cambria Math" w:hAnsi="Cambria Math"/>
                <w:lang w:val="pt-BR"/>
              </w:rPr>
              <m:t>-∞,+∞</m:t>
            </m:r>
          </m:e>
        </m:d>
      </m:oMath>
      <w:r w:rsidRPr="00A902D1">
        <w:rPr>
          <w:lang w:val="pt-BR"/>
        </w:rPr>
        <w:t xml:space="preserve">. Logicamente, qualquer função não periódica cabe no domínio </w:t>
      </w:r>
      <m:oMath>
        <m:d>
          <m:dPr>
            <m:ctrlPr>
              <w:rPr>
                <w:rFonts w:ascii="Cambria Math" w:hAnsi="Cambria Math"/>
                <w:i/>
              </w:rPr>
            </m:ctrlPr>
          </m:dPr>
          <m:e>
            <m:r>
              <w:rPr>
                <w:rFonts w:ascii="Cambria Math" w:hAnsi="Cambria Math"/>
                <w:lang w:val="pt-BR"/>
              </w:rPr>
              <m:t>-∞,+∞</m:t>
            </m:r>
          </m:e>
        </m:d>
      </m:oMath>
      <w:r w:rsidRPr="00A902D1">
        <w:rPr>
          <w:lang w:val="pt-BR"/>
        </w:rPr>
        <w:t xml:space="preserve">. Esta ideia pode ser desenvolvida usando as equações </w:t>
      </w:r>
      <w:r>
        <w:fldChar w:fldCharType="begin"/>
      </w:r>
      <w:r w:rsidRPr="00A902D1">
        <w:rPr>
          <w:lang w:val="pt-BR"/>
        </w:rPr>
        <w:instrText xml:space="preserve"> REF _Ref145065833 \h  \* MERGEFORMAT </w:instrText>
      </w:r>
      <w:r>
        <w:fldChar w:fldCharType="separate"/>
      </w:r>
      <w:r w:rsidR="001E158F" w:rsidRPr="001E158F">
        <w:rPr>
          <w:lang w:val="pt-BR"/>
        </w:rPr>
        <w:t>(</w:t>
      </w:r>
      <w:r w:rsidR="001E158F" w:rsidRPr="001E158F">
        <w:rPr>
          <w:noProof/>
          <w:lang w:val="pt-BR"/>
        </w:rPr>
        <w:t>1.149)</w:t>
      </w:r>
      <w:r>
        <w:fldChar w:fldCharType="end"/>
      </w:r>
      <w:r w:rsidRPr="00A902D1">
        <w:rPr>
          <w:lang w:val="pt-BR"/>
        </w:rPr>
        <w:t xml:space="preserve"> e </w:t>
      </w:r>
      <w:r>
        <w:fldChar w:fldCharType="begin"/>
      </w:r>
      <w:r w:rsidRPr="00A902D1">
        <w:rPr>
          <w:lang w:val="pt-BR"/>
        </w:rPr>
        <w:instrText xml:space="preserve"> REF _Ref322542474 \h  \* MERGEFORMAT </w:instrText>
      </w:r>
      <w:r>
        <w:fldChar w:fldCharType="separate"/>
      </w:r>
      <w:r w:rsidR="001E158F" w:rsidRPr="001E158F">
        <w:rPr>
          <w:lang w:val="pt-BR"/>
        </w:rPr>
        <w:t>(</w:t>
      </w:r>
      <w:r w:rsidR="001E158F" w:rsidRPr="001E158F">
        <w:rPr>
          <w:noProof/>
          <w:lang w:val="pt-BR"/>
        </w:rPr>
        <w:t>1.150)</w:t>
      </w:r>
      <w:r>
        <w:fldChar w:fldCharType="end"/>
      </w:r>
      <w:r w:rsidRPr="00A902D1">
        <w:rPr>
          <w:lang w:val="pt-BR"/>
        </w:rPr>
        <w:t xml:space="preserve">. </w:t>
      </w:r>
      <w:r w:rsidR="002A615F">
        <w:rPr>
          <w:lang w:val="pt-BR"/>
        </w:rPr>
        <w:t>V</w:t>
      </w:r>
      <w:r w:rsidRPr="00A902D1">
        <w:rPr>
          <w:lang w:val="pt-BR"/>
        </w:rPr>
        <w:t xml:space="preserve">amos definir uma nova variável </w:t>
      </w:r>
      <m:oMath>
        <m:sSub>
          <m:sSubPr>
            <m:ctrlPr>
              <w:rPr>
                <w:rFonts w:ascii="Cambria Math" w:hAnsi="Cambria Math"/>
                <w:i/>
              </w:rPr>
            </m:ctrlPr>
          </m:sSubPr>
          <m:e>
            <m:r>
              <w:rPr>
                <w:rFonts w:ascii="Cambria Math" w:hAnsi="Cambria Math"/>
              </w:rPr>
              <m:t>α</m:t>
            </m:r>
          </m:e>
          <m:sub>
            <m:r>
              <w:rPr>
                <w:rFonts w:ascii="Cambria Math" w:hAnsi="Cambria Math"/>
              </w:rPr>
              <m:t>n</m:t>
            </m:r>
          </m:sub>
        </m:sSub>
      </m:oMath>
      <w:r w:rsidRPr="00A902D1">
        <w:rPr>
          <w:lang w:val="pt-BR"/>
        </w:rPr>
        <w:t xml:space="preserve"> tal que </w:t>
      </w:r>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lang w:val="pt-BR"/>
          </w:rPr>
          <m:t>=</m:t>
        </m:r>
        <m:f>
          <m:fPr>
            <m:type m:val="lin"/>
            <m:ctrlPr>
              <w:rPr>
                <w:rFonts w:ascii="Cambria Math" w:hAnsi="Cambria Math"/>
                <w:i/>
              </w:rPr>
            </m:ctrlPr>
          </m:fPr>
          <m:num>
            <m:r>
              <w:rPr>
                <w:rFonts w:ascii="Cambria Math" w:hAnsi="Cambria Math"/>
              </w:rPr>
              <m:t>nπ</m:t>
            </m:r>
          </m:num>
          <m:den>
            <m:r>
              <w:rPr>
                <w:rFonts w:ascii="Cambria Math" w:hAnsi="Cambria Math"/>
              </w:rPr>
              <m:t>L</m:t>
            </m:r>
          </m:den>
        </m:f>
      </m:oMath>
      <w:r w:rsidR="00AF5D0E">
        <w:rPr>
          <w:lang w:val="pt-BR"/>
        </w:rPr>
        <w:t>. Logo,</w:t>
      </w:r>
      <w:r w:rsidRPr="00A902D1">
        <w:rPr>
          <w:lang w:val="pt-BR"/>
        </w:rPr>
        <w:t xml:space="preserve"> </w:t>
      </w:r>
    </w:p>
    <w:p w14:paraId="377C6857" w14:textId="1BD4A2E0" w:rsidR="00AF5D0E" w:rsidRDefault="00BC4BC1" w:rsidP="002616DA">
      <w:pPr>
        <w:rPr>
          <w:rFonts w:eastAsiaTheme="minorEastAsia"/>
          <w:lang w:val="pt-BR"/>
        </w:rPr>
      </w:pPr>
      <m:oMathPara>
        <m:oMath>
          <m:sSub>
            <m:sSubPr>
              <m:ctrlPr>
                <w:rPr>
                  <w:rFonts w:ascii="Cambria Math" w:hAnsi="Cambria Math"/>
                  <w:i/>
                </w:rPr>
              </m:ctrlPr>
            </m:sSubPr>
            <m:e>
              <m:r>
                <w:rPr>
                  <w:rFonts w:ascii="Cambria Math" w:hAnsi="Cambria Math"/>
                  <w:lang w:val="pt-BR"/>
                </w:rPr>
                <m:t>∆</m:t>
              </m:r>
              <m:r>
                <w:rPr>
                  <w:rFonts w:ascii="Cambria Math" w:hAnsi="Cambria Math"/>
                </w:rPr>
                <m:t>α</m:t>
              </m:r>
              <m:r>
                <w:rPr>
                  <w:rFonts w:ascii="Cambria Math" w:hAnsi="Cambria Math"/>
                  <w:lang w:val="pt-BR"/>
                </w:rPr>
                <m:t>=</m:t>
              </m:r>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lang w:val="pt-BR"/>
                    </w:rPr>
                    <m:t>+1</m:t>
                  </m:r>
                </m:sub>
              </m:sSub>
              <m:r>
                <w:rPr>
                  <w:rFonts w:ascii="Cambria Math" w:hAnsi="Cambria Math"/>
                  <w:lang w:val="pt-BR"/>
                </w:rPr>
                <m:t>-</m:t>
              </m:r>
              <m:r>
                <w:rPr>
                  <w:rFonts w:ascii="Cambria Math" w:hAnsi="Cambria Math"/>
                </w:rPr>
                <m:t>α</m:t>
              </m:r>
            </m:e>
            <m:sub>
              <m:r>
                <w:rPr>
                  <w:rFonts w:ascii="Cambria Math" w:hAnsi="Cambria Math"/>
                </w:rPr>
                <m:t>n</m:t>
              </m:r>
            </m:sub>
          </m:sSub>
          <m:r>
            <w:rPr>
              <w:rFonts w:ascii="Cambria Math" w:hAnsi="Cambria Math"/>
              <w:lang w:val="pt-BR"/>
            </w:rPr>
            <m:t>=</m:t>
          </m:r>
          <m:f>
            <m:fPr>
              <m:type m:val="lin"/>
              <m:ctrlPr>
                <w:rPr>
                  <w:rFonts w:ascii="Cambria Math" w:hAnsi="Cambria Math"/>
                  <w:i/>
                </w:rPr>
              </m:ctrlPr>
            </m:fPr>
            <m:num>
              <m:r>
                <w:rPr>
                  <w:rFonts w:ascii="Cambria Math" w:hAnsi="Cambria Math"/>
                </w:rPr>
                <m:t>π</m:t>
              </m:r>
            </m:num>
            <m:den>
              <m:r>
                <w:rPr>
                  <w:rFonts w:ascii="Cambria Math" w:hAnsi="Cambria Math"/>
                </w:rPr>
                <m:t>L</m:t>
              </m:r>
            </m:den>
          </m:f>
          <m:r>
            <w:rPr>
              <w:rFonts w:ascii="Cambria Math" w:hAnsi="Cambria Math"/>
            </w:rPr>
            <m:t>.</m:t>
          </m:r>
        </m:oMath>
      </m:oMathPara>
    </w:p>
    <w:p w14:paraId="4BE17998" w14:textId="712CD45E" w:rsidR="002616DA" w:rsidRPr="00A902D1" w:rsidRDefault="00377E9E" w:rsidP="00377E9E">
      <w:pPr>
        <w:ind w:firstLine="0"/>
        <w:rPr>
          <w:lang w:val="pt-BR"/>
        </w:rPr>
      </w:pPr>
      <w:r>
        <w:rPr>
          <w:lang w:val="pt-BR"/>
        </w:rPr>
        <w:t xml:space="preserve">Consequentemente, </w:t>
      </w:r>
      <w:r w:rsidR="002616DA" w:rsidRPr="00A902D1">
        <w:rPr>
          <w:lang w:val="pt-BR"/>
        </w:rPr>
        <w:t>te</w:t>
      </w:r>
      <w:r>
        <w:rPr>
          <w:lang w:val="pt-BR"/>
        </w:rPr>
        <w:t>mos que</w:t>
      </w:r>
    </w:p>
    <w:p w14:paraId="2402A4BF" w14:textId="77777777" w:rsidR="002616DA" w:rsidRDefault="00BC4BC1" w:rsidP="002616DA">
      <m:oMathPara>
        <m:oMath>
          <m:f>
            <m:fPr>
              <m:ctrlPr>
                <w:rPr>
                  <w:rFonts w:ascii="Cambria Math" w:hAnsi="Cambria Math"/>
                  <w:i/>
                </w:rPr>
              </m:ctrlPr>
            </m:fPr>
            <m:num>
              <m:r>
                <w:rPr>
                  <w:rFonts w:ascii="Cambria Math" w:hAnsi="Cambria Math"/>
                </w:rPr>
                <m:t>1</m:t>
              </m:r>
            </m:num>
            <m:den>
              <m:r>
                <w:rPr>
                  <w:rFonts w:ascii="Cambria Math" w:hAnsi="Cambria Math"/>
                </w:rPr>
                <m:t>2L</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r>
            <w:rPr>
              <w:rFonts w:ascii="Cambria Math" w:hAnsi="Cambria Math"/>
            </w:rPr>
            <m:t>∙</m:t>
          </m:r>
        </m:oMath>
      </m:oMathPara>
    </w:p>
    <w:p w14:paraId="1476F5C7" w14:textId="20297603" w:rsidR="002616DA" w:rsidRPr="00A902D1" w:rsidRDefault="002616DA" w:rsidP="002616DA">
      <w:pPr>
        <w:ind w:firstLine="0"/>
        <w:rPr>
          <w:lang w:val="pt-BR"/>
        </w:rPr>
      </w:pPr>
      <w:r w:rsidRPr="00A902D1">
        <w:rPr>
          <w:lang w:val="pt-BR"/>
        </w:rPr>
        <w:t xml:space="preserve">Com essas mudanças, podemos reescrever as equações </w:t>
      </w:r>
      <w:r>
        <w:fldChar w:fldCharType="begin"/>
      </w:r>
      <w:r w:rsidRPr="00A902D1">
        <w:rPr>
          <w:lang w:val="pt-BR"/>
        </w:rPr>
        <w:instrText xml:space="preserve"> REF _Ref145065833 \h  \* MERGEFORMAT </w:instrText>
      </w:r>
      <w:r>
        <w:fldChar w:fldCharType="separate"/>
      </w:r>
      <w:r w:rsidR="001E158F" w:rsidRPr="001E158F">
        <w:rPr>
          <w:lang w:val="pt-BR"/>
        </w:rPr>
        <w:t>(</w:t>
      </w:r>
      <w:r w:rsidR="001E158F" w:rsidRPr="001E158F">
        <w:rPr>
          <w:noProof/>
          <w:lang w:val="pt-BR"/>
        </w:rPr>
        <w:t>1.149)</w:t>
      </w:r>
      <w:r>
        <w:fldChar w:fldCharType="end"/>
      </w:r>
      <w:r w:rsidRPr="00A902D1">
        <w:rPr>
          <w:lang w:val="pt-BR"/>
        </w:rPr>
        <w:t xml:space="preserve"> e </w:t>
      </w:r>
      <w:r>
        <w:fldChar w:fldCharType="begin"/>
      </w:r>
      <w:r w:rsidRPr="00A902D1">
        <w:rPr>
          <w:lang w:val="pt-BR"/>
        </w:rPr>
        <w:instrText xml:space="preserve"> REF _Ref322542474 \h  \* MERGEFORMAT </w:instrText>
      </w:r>
      <w:r>
        <w:fldChar w:fldCharType="separate"/>
      </w:r>
      <w:r w:rsidR="001E158F" w:rsidRPr="001E158F">
        <w:rPr>
          <w:lang w:val="pt-BR"/>
        </w:rPr>
        <w:t>(</w:t>
      </w:r>
      <w:r w:rsidR="001E158F" w:rsidRPr="001E158F">
        <w:rPr>
          <w:noProof/>
          <w:lang w:val="pt-BR"/>
        </w:rPr>
        <w:t>1.150)</w:t>
      </w:r>
      <w:r>
        <w:fldChar w:fldCharType="end"/>
      </w:r>
      <w:r w:rsidRPr="00A902D1">
        <w:rPr>
          <w:lang w:val="pt-BR"/>
        </w:rPr>
        <w:t xml:space="preserve"> como seguem: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5555BE44" w14:textId="77777777" w:rsidTr="0027702F">
        <w:tc>
          <w:tcPr>
            <w:tcW w:w="8388" w:type="dxa"/>
          </w:tcPr>
          <w:p w14:paraId="32BF8439" w14:textId="77777777" w:rsidR="002616DA" w:rsidRPr="00231208" w:rsidRDefault="002616DA" w:rsidP="0027702F">
            <w:pPr>
              <w:keepNext/>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x</m:t>
                        </m:r>
                      </m:sup>
                    </m:sSup>
                  </m:e>
                </m:nary>
                <m:r>
                  <w:rPr>
                    <w:rFonts w:ascii="Cambria Math" w:hAnsi="Cambria Math"/>
                  </w:rPr>
                  <m:t>,</m:t>
                </m:r>
              </m:oMath>
            </m:oMathPara>
          </w:p>
        </w:tc>
        <w:tc>
          <w:tcPr>
            <w:tcW w:w="854" w:type="dxa"/>
            <w:vAlign w:val="center"/>
          </w:tcPr>
          <w:p w14:paraId="784049A2" w14:textId="758784D7" w:rsidR="002616DA" w:rsidRDefault="002616DA" w:rsidP="0027702F">
            <w:pPr>
              <w:jc w:val="right"/>
            </w:pPr>
            <w:bookmarkStart w:id="172" w:name="_Ref145067582"/>
            <w:r w:rsidRPr="002C1856">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151</w:t>
            </w:r>
            <w:r w:rsidR="00BC4BC1">
              <w:rPr>
                <w:noProof/>
              </w:rPr>
              <w:fldChar w:fldCharType="end"/>
            </w:r>
            <w:r w:rsidRPr="002C1856">
              <w:t>)</w:t>
            </w:r>
            <w:bookmarkEnd w:id="172"/>
          </w:p>
        </w:tc>
      </w:tr>
      <w:tr w:rsidR="002616DA" w14:paraId="6F3BEC74" w14:textId="77777777" w:rsidTr="0027702F">
        <w:tc>
          <w:tcPr>
            <w:tcW w:w="8388" w:type="dxa"/>
          </w:tcPr>
          <w:p w14:paraId="55711EA1" w14:textId="77777777" w:rsidR="002616DA" w:rsidRPr="00231208" w:rsidRDefault="00BC4BC1" w:rsidP="0027702F">
            <w:pPr>
              <w:keepNext/>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rPr>
                  <m:t>=</m:t>
                </m:r>
                <m:f>
                  <m:fPr>
                    <m:ctrlPr>
                      <w:rPr>
                        <w:rFonts w:ascii="Cambria Math" w:hAnsi="Cambria Math"/>
                        <w:i/>
                      </w:rPr>
                    </m:ctrlPr>
                  </m:fPr>
                  <m:num>
                    <m:r>
                      <w:rPr>
                        <w:rFonts w:ascii="Cambria Math" w:hAnsi="Cambria Math"/>
                      </w:rPr>
                      <m:t>∆α</m:t>
                    </m:r>
                  </m:num>
                  <m:den>
                    <m:r>
                      <w:rPr>
                        <w:rFonts w:ascii="Cambria Math"/>
                      </w:rPr>
                      <m:t>2</m:t>
                    </m:r>
                    <m:r>
                      <w:rPr>
                        <w:rFonts w:ascii="Cambria Math" w:hAnsi="Cambria Math"/>
                      </w:rPr>
                      <m:t>π</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x</m:t>
                        </m:r>
                      </m:sup>
                    </m:sSup>
                    <m:r>
                      <w:rPr>
                        <w:rFonts w:ascii="Cambria Math" w:hAnsi="Cambria Math"/>
                      </w:rPr>
                      <m:t>dx</m:t>
                    </m:r>
                  </m:e>
                </m:nary>
                <m:r>
                  <w:rPr>
                    <w:rFonts w:ascii="Cambria Math"/>
                  </w:rPr>
                  <m:t>=</m:t>
                </m:r>
                <m:f>
                  <m:fPr>
                    <m:ctrlPr>
                      <w:rPr>
                        <w:rFonts w:ascii="Cambria Math" w:hAnsi="Cambria Math"/>
                        <w:i/>
                      </w:rPr>
                    </m:ctrlPr>
                  </m:fPr>
                  <m:num>
                    <m:r>
                      <w:rPr>
                        <w:rFonts w:ascii="Cambria Math" w:hAnsi="Cambria Math"/>
                      </w:rPr>
                      <m:t>∆α</m:t>
                    </m:r>
                  </m:num>
                  <m:den>
                    <m:r>
                      <w:rPr>
                        <w:rFonts w:ascii="Cambria Math"/>
                      </w:rPr>
                      <m:t>2</m:t>
                    </m:r>
                    <m:r>
                      <w:rPr>
                        <w:rFonts w:ascii="Cambria Math" w:hAnsi="Cambria Math"/>
                      </w:rPr>
                      <m:t>π</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u</m:t>
                        </m:r>
                      </m:sup>
                    </m:sSup>
                    <m:r>
                      <w:rPr>
                        <w:rFonts w:ascii="Cambria Math" w:hAnsi="Cambria Math"/>
                      </w:rPr>
                      <m:t>du</m:t>
                    </m:r>
                  </m:e>
                </m:nary>
                <m:r>
                  <w:rPr>
                    <w:rFonts w:ascii="Cambria Math"/>
                  </w:rPr>
                  <m:t>.</m:t>
                </m:r>
              </m:oMath>
            </m:oMathPara>
          </w:p>
        </w:tc>
        <w:tc>
          <w:tcPr>
            <w:tcW w:w="854" w:type="dxa"/>
            <w:vAlign w:val="center"/>
          </w:tcPr>
          <w:p w14:paraId="6FB0DDDA" w14:textId="06F3E612" w:rsidR="002616DA" w:rsidRDefault="002616DA" w:rsidP="0027702F">
            <w:pPr>
              <w:jc w:val="right"/>
            </w:pPr>
            <w:bookmarkStart w:id="173" w:name="_Ref145067474"/>
            <w:r w:rsidRPr="008E3592">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152</w:t>
            </w:r>
            <w:r w:rsidR="00BC4BC1">
              <w:rPr>
                <w:noProof/>
              </w:rPr>
              <w:fldChar w:fldCharType="end"/>
            </w:r>
            <w:r w:rsidRPr="008E3592">
              <w:t>)</w:t>
            </w:r>
            <w:bookmarkEnd w:id="173"/>
          </w:p>
        </w:tc>
      </w:tr>
    </w:tbl>
    <w:p w14:paraId="68EB0C82" w14:textId="18D7C1CF" w:rsidR="002616DA" w:rsidRPr="003C2D34" w:rsidRDefault="002616DA" w:rsidP="002616DA">
      <w:pPr>
        <w:ind w:firstLine="0"/>
        <w:rPr>
          <w:lang w:val="pt-BR"/>
        </w:rPr>
      </w:pPr>
      <w:r w:rsidRPr="00A902D1">
        <w:rPr>
          <w:lang w:val="pt-BR"/>
        </w:rPr>
        <w:t xml:space="preserve">Em </w:t>
      </w:r>
      <w:r>
        <w:fldChar w:fldCharType="begin"/>
      </w:r>
      <w:r w:rsidRPr="00A902D1">
        <w:rPr>
          <w:lang w:val="pt-BR"/>
        </w:rPr>
        <w:instrText xml:space="preserve"> REF _Ref145067474 \h </w:instrText>
      </w:r>
      <w:r>
        <w:fldChar w:fldCharType="separate"/>
      </w:r>
      <w:r w:rsidR="001E158F" w:rsidRPr="008E3592">
        <w:t>(</w:t>
      </w:r>
      <w:r w:rsidR="001E158F">
        <w:rPr>
          <w:noProof/>
        </w:rPr>
        <w:t>1</w:t>
      </w:r>
      <w:r w:rsidR="001E158F">
        <w:t>.</w:t>
      </w:r>
      <w:r w:rsidR="001E158F">
        <w:rPr>
          <w:noProof/>
        </w:rPr>
        <w:t>152</w:t>
      </w:r>
      <w:r w:rsidR="001E158F" w:rsidRPr="008E3592">
        <w:t>)</w:t>
      </w:r>
      <w:r>
        <w:fldChar w:fldCharType="end"/>
      </w:r>
      <w:r w:rsidRPr="00A902D1">
        <w:rPr>
          <w:lang w:val="pt-BR"/>
        </w:rPr>
        <w:t xml:space="preserve">, trocamos a variável de integração </w:t>
      </w:r>
      <w:r w:rsidRPr="00A902D1">
        <w:rPr>
          <w:i/>
          <w:lang w:val="pt-BR"/>
        </w:rPr>
        <w:t>x</w:t>
      </w:r>
      <w:r w:rsidRPr="00A902D1">
        <w:rPr>
          <w:lang w:val="pt-BR"/>
        </w:rPr>
        <w:t xml:space="preserve"> para a variável de integração </w:t>
      </w:r>
      <w:r w:rsidRPr="00A902D1">
        <w:rPr>
          <w:i/>
          <w:lang w:val="pt-BR"/>
        </w:rPr>
        <w:t>u</w:t>
      </w:r>
      <w:r w:rsidRPr="00A902D1">
        <w:rPr>
          <w:lang w:val="pt-BR"/>
        </w:rPr>
        <w:t xml:space="preserve"> a fim de evitar</w:t>
      </w:r>
      <w:r w:rsidR="003C2D34">
        <w:rPr>
          <w:lang w:val="pt-BR"/>
        </w:rPr>
        <w:t xml:space="preserve"> con</w:t>
      </w:r>
      <w:r w:rsidR="00955D1C">
        <w:rPr>
          <w:lang w:val="pt-BR"/>
        </w:rPr>
        <w:t>fusão, já que vamos substituir</w:t>
      </w:r>
      <w:r w:rsidRPr="003C2D34">
        <w:rPr>
          <w:lang w:val="pt-BR"/>
        </w:rPr>
        <w:t xml:space="preserve"> </w:t>
      </w:r>
      <w:r>
        <w:fldChar w:fldCharType="begin"/>
      </w:r>
      <w:r w:rsidRPr="003C2D34">
        <w:rPr>
          <w:lang w:val="pt-BR"/>
        </w:rPr>
        <w:instrText xml:space="preserve"> REF _Ref145067474 \h </w:instrText>
      </w:r>
      <w:r>
        <w:fldChar w:fldCharType="separate"/>
      </w:r>
      <w:r w:rsidR="001E158F" w:rsidRPr="008E3592">
        <w:t>(</w:t>
      </w:r>
      <w:r w:rsidR="001E158F">
        <w:rPr>
          <w:noProof/>
        </w:rPr>
        <w:t>1</w:t>
      </w:r>
      <w:r w:rsidR="001E158F">
        <w:t>.</w:t>
      </w:r>
      <w:r w:rsidR="001E158F">
        <w:rPr>
          <w:noProof/>
        </w:rPr>
        <w:t>152</w:t>
      </w:r>
      <w:r w:rsidR="001E158F" w:rsidRPr="008E3592">
        <w:t>)</w:t>
      </w:r>
      <w:r>
        <w:fldChar w:fldCharType="end"/>
      </w:r>
      <w:r w:rsidRPr="003C2D34">
        <w:rPr>
          <w:lang w:val="pt-BR"/>
        </w:rPr>
        <w:t xml:space="preserve"> em  </w:t>
      </w:r>
      <w:r>
        <w:fldChar w:fldCharType="begin"/>
      </w:r>
      <w:r w:rsidRPr="003C2D34">
        <w:rPr>
          <w:lang w:val="pt-BR"/>
        </w:rPr>
        <w:instrText xml:space="preserve"> REF _Ref145067582 \h </w:instrText>
      </w:r>
      <w:r>
        <w:fldChar w:fldCharType="separate"/>
      </w:r>
      <w:r w:rsidR="001E158F" w:rsidRPr="002C1856">
        <w:t>(</w:t>
      </w:r>
      <w:r w:rsidR="001E158F">
        <w:rPr>
          <w:noProof/>
        </w:rPr>
        <w:t>1</w:t>
      </w:r>
      <w:r w:rsidR="001E158F">
        <w:t>.</w:t>
      </w:r>
      <w:r w:rsidR="001E158F">
        <w:rPr>
          <w:noProof/>
        </w:rPr>
        <w:t>151</w:t>
      </w:r>
      <w:r w:rsidR="001E158F" w:rsidRPr="002C1856">
        <w:t>)</w:t>
      </w:r>
      <w:r>
        <w:fldChar w:fldCharType="end"/>
      </w:r>
      <w:r w:rsidRPr="003C2D34">
        <w:rPr>
          <w:lang w:val="pt-BR"/>
        </w:rPr>
        <w:t xml:space="preserve">, </w:t>
      </w:r>
      <w:r w:rsidR="00056C32">
        <w:rPr>
          <w:lang w:val="pt-BR"/>
        </w:rPr>
        <w:t>ou seja,</w:t>
      </w:r>
    </w:p>
    <w:p w14:paraId="1C4BC67F" w14:textId="50EB0517" w:rsidR="002616DA" w:rsidRDefault="002616DA" w:rsidP="002616D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rPr>
                        <m:t>2</m:t>
                      </m:r>
                      <m:r>
                        <w:rPr>
                          <w:rFonts w:ascii="Cambria Math" w:hAnsi="Cambria Math"/>
                        </w:rPr>
                        <m:t>π</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u</m:t>
                          </m:r>
                        </m:sup>
                      </m:sSup>
                      <m:r>
                        <w:rPr>
                          <w:rFonts w:ascii="Cambria Math" w:hAnsi="Cambria Math"/>
                        </w:rPr>
                        <m:t>du</m:t>
                      </m:r>
                    </m:e>
                  </m:nary>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x</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f>
                <m:fPr>
                  <m:ctrlPr>
                    <w:rPr>
                      <w:rFonts w:ascii="Cambria Math" w:hAnsi="Cambria Math"/>
                      <w:i/>
                    </w:rPr>
                  </m:ctrlPr>
                </m:fPr>
                <m:num>
                  <m:r>
                    <w:rPr>
                      <w:rFonts w:ascii="Cambria Math" w:hAnsi="Cambria Math"/>
                    </w:rPr>
                    <m:t>∆α</m:t>
                  </m:r>
                </m:num>
                <m:den>
                  <m:r>
                    <w:rPr>
                      <w:rFonts w:ascii="Cambria Math"/>
                      <w:color w:val="FF0000"/>
                    </w:rPr>
                    <m:t>2</m:t>
                  </m:r>
                  <m:r>
                    <w:rPr>
                      <w:rFonts w:ascii="Cambria Math" w:hAnsi="Cambria Math"/>
                      <w:color w:val="FF0000"/>
                    </w:rPr>
                    <m:t>π</m:t>
                  </m:r>
                </m:den>
              </m:f>
              <m:nary>
                <m:naryPr>
                  <m:limLoc m:val="subSup"/>
                  <m:ctrlPr>
                    <w:rPr>
                      <w:rFonts w:ascii="Cambria Math" w:hAnsi="Cambria Math"/>
                      <w:i/>
                      <w:color w:val="FF0000"/>
                    </w:rPr>
                  </m:ctrlPr>
                </m:naryPr>
                <m:sub>
                  <m:r>
                    <w:rPr>
                      <w:rFonts w:ascii="Cambria Math" w:hAnsi="Cambria Math"/>
                      <w:color w:val="FF0000"/>
                    </w:rPr>
                    <m:t>-L</m:t>
                  </m:r>
                </m:sub>
                <m:sup>
                  <m:r>
                    <w:rPr>
                      <w:rFonts w:ascii="Cambria Math" w:hAnsi="Cambria Math"/>
                      <w:color w:val="FF0000"/>
                    </w:rPr>
                    <m:t>L</m:t>
                  </m:r>
                </m:sup>
                <m:e>
                  <m:r>
                    <w:rPr>
                      <w:rFonts w:ascii="Cambria Math" w:hAnsi="Cambria Math"/>
                      <w:color w:val="FF0000"/>
                    </w:rPr>
                    <m:t>f</m:t>
                  </m:r>
                  <m:d>
                    <m:dPr>
                      <m:ctrlPr>
                        <w:rPr>
                          <w:rFonts w:ascii="Cambria Math" w:hAnsi="Cambria Math"/>
                          <w:i/>
                          <w:color w:val="FF0000"/>
                        </w:rPr>
                      </m:ctrlPr>
                    </m:dPr>
                    <m:e>
                      <m:r>
                        <w:rPr>
                          <w:rFonts w:ascii="Cambria Math" w:hAnsi="Cambria Math"/>
                          <w:color w:val="FF0000"/>
                        </w:rPr>
                        <m:t>u</m:t>
                      </m:r>
                    </m:e>
                  </m:d>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n</m:t>
                          </m:r>
                        </m:sub>
                      </m:sSub>
                      <m:d>
                        <m:dPr>
                          <m:ctrlPr>
                            <w:rPr>
                              <w:rFonts w:ascii="Cambria Math" w:hAnsi="Cambria Math"/>
                              <w:i/>
                              <w:color w:val="FF0000"/>
                            </w:rPr>
                          </m:ctrlPr>
                        </m:dPr>
                        <m:e>
                          <m:r>
                            <w:rPr>
                              <w:rFonts w:ascii="Cambria Math" w:hAnsi="Cambria Math"/>
                              <w:color w:val="FF0000"/>
                            </w:rPr>
                            <m:t>x-u</m:t>
                          </m:r>
                        </m:e>
                      </m:d>
                    </m:sup>
                  </m:sSup>
                  <m:r>
                    <w:rPr>
                      <w:rFonts w:ascii="Cambria Math" w:hAnsi="Cambria Math"/>
                      <w:color w:val="FF0000"/>
                    </w:rPr>
                    <m:t>du</m:t>
                  </m:r>
                </m:e>
              </m:nary>
              <m:r>
                <w:rPr>
                  <w:rFonts w:ascii="Cambria Math"/>
                </w:rPr>
                <m:t>=</m:t>
              </m:r>
            </m:e>
          </m:nary>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color w:val="FF0000"/>
                </w:rPr>
                <m:t>F</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n</m:t>
                      </m:r>
                    </m:sub>
                  </m:sSub>
                </m:e>
              </m:d>
              <m:r>
                <w:rPr>
                  <w:rFonts w:ascii="Cambria Math" w:hAnsi="Cambria Math"/>
                </w:rPr>
                <m:t>∆α</m:t>
              </m:r>
            </m:e>
          </m:nary>
          <m:r>
            <w:rPr>
              <w:rFonts w:ascii="Cambria Math" w:hAnsi="Cambria Math"/>
            </w:rPr>
            <m:t>,</m:t>
          </m:r>
        </m:oMath>
      </m:oMathPara>
    </w:p>
    <w:p w14:paraId="7C81BBDF" w14:textId="77777777" w:rsidR="006027BD" w:rsidRDefault="002616DA" w:rsidP="002616DA">
      <w:pPr>
        <w:ind w:firstLine="0"/>
        <w:rPr>
          <w:rFonts w:eastAsiaTheme="minorEastAsia"/>
          <w:lang w:val="pt-BR"/>
        </w:rPr>
      </w:pPr>
      <w:r w:rsidRPr="00A902D1">
        <w:rPr>
          <w:lang w:val="pt-BR"/>
        </w:rPr>
        <w:t xml:space="preserve">onde fizemos </w:t>
      </w:r>
    </w:p>
    <w:p w14:paraId="693B0A47" w14:textId="11730B4A" w:rsidR="006027BD" w:rsidRDefault="002616DA" w:rsidP="002616DA">
      <w:pPr>
        <w:ind w:firstLine="0"/>
        <w:rPr>
          <w:lang w:val="pt-BR"/>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lang w:val="pt-BR"/>
            </w:rPr>
            <m:t>=</m:t>
          </m:r>
          <m:f>
            <m:fPr>
              <m:ctrlPr>
                <w:rPr>
                  <w:rFonts w:ascii="Cambria Math" w:hAnsi="Cambria Math"/>
                  <w:i/>
                </w:rPr>
              </m:ctrlPr>
            </m:fPr>
            <m:num>
              <m:r>
                <w:rPr>
                  <w:rFonts w:ascii="Cambria Math" w:hAnsi="Cambria Math"/>
                </w:rPr>
                <m:t>1</m:t>
              </m:r>
            </m:num>
            <m:den>
              <m:r>
                <w:rPr>
                  <w:rFonts w:ascii="Cambria Math"/>
                </w:rPr>
                <m:t>2</m:t>
              </m:r>
              <m:r>
                <w:rPr>
                  <w:rFonts w:ascii="Cambria Math" w:hAnsi="Cambria Math"/>
                </w:rPr>
                <m:t>π</m:t>
              </m:r>
            </m:den>
          </m:f>
          <m:nary>
            <m:naryPr>
              <m:limLoc m:val="subSup"/>
              <m:ctrlPr>
                <w:rPr>
                  <w:rFonts w:ascii="Cambria Math" w:hAnsi="Cambria Math"/>
                  <w:i/>
                </w:rPr>
              </m:ctrlPr>
            </m:naryPr>
            <m:sub>
              <m:r>
                <w:rPr>
                  <w:rFonts w:ascii="Cambria Math" w:hAnsi="Cambria Math"/>
                  <w:lang w:val="pt-BR"/>
                </w:rPr>
                <m:t>-</m:t>
              </m:r>
              <m:r>
                <w:rPr>
                  <w:rFonts w:ascii="Cambria Math" w:hAnsi="Cambria Math"/>
                </w:rPr>
                <m:t>L</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α</m:t>
                      </m:r>
                    </m:e>
                    <m:sub>
                      <m:r>
                        <w:rPr>
                          <w:rFonts w:ascii="Cambria Math" w:hAnsi="Cambria Math"/>
                        </w:rPr>
                        <m:t>n</m:t>
                      </m:r>
                    </m:sub>
                  </m:sSub>
                  <m:d>
                    <m:dPr>
                      <m:ctrlPr>
                        <w:rPr>
                          <w:rFonts w:ascii="Cambria Math" w:hAnsi="Cambria Math"/>
                          <w:i/>
                        </w:rPr>
                      </m:ctrlPr>
                    </m:dPr>
                    <m:e>
                      <m:r>
                        <w:rPr>
                          <w:rFonts w:ascii="Cambria Math" w:hAnsi="Cambria Math"/>
                        </w:rPr>
                        <m:t>x</m:t>
                      </m:r>
                      <m:r>
                        <w:rPr>
                          <w:rFonts w:ascii="Cambria Math" w:hAnsi="Cambria Math"/>
                          <w:lang w:val="pt-BR"/>
                        </w:rPr>
                        <m:t>-</m:t>
                      </m:r>
                      <m:r>
                        <w:rPr>
                          <w:rFonts w:ascii="Cambria Math" w:hAnsi="Cambria Math"/>
                        </w:rPr>
                        <m:t>u</m:t>
                      </m:r>
                    </m:e>
                  </m:d>
                </m:sup>
              </m:sSup>
              <m:r>
                <w:rPr>
                  <w:rFonts w:ascii="Cambria Math" w:hAnsi="Cambria Math"/>
                </w:rPr>
                <m:t>du</m:t>
              </m:r>
            </m:e>
          </m:nary>
        </m:oMath>
      </m:oMathPara>
    </w:p>
    <w:p w14:paraId="220AC5DD" w14:textId="181142C4" w:rsidR="002616DA" w:rsidRPr="00A902D1" w:rsidRDefault="002616DA" w:rsidP="002616DA">
      <w:pPr>
        <w:ind w:firstLine="0"/>
        <w:rPr>
          <w:lang w:val="pt-BR"/>
        </w:rPr>
      </w:pPr>
      <w:r w:rsidRPr="00A902D1">
        <w:rPr>
          <w:lang w:val="pt-BR"/>
        </w:rPr>
        <w:t xml:space="preserve">com </w:t>
      </w:r>
      <m:oMath>
        <m:r>
          <w:rPr>
            <w:rFonts w:ascii="Cambria Math" w:hAnsi="Cambria Math"/>
          </w:rPr>
          <m:t>n</m:t>
        </m:r>
        <m:r>
          <w:rPr>
            <w:rFonts w:ascii="Cambria Math" w:hAnsi="Cambria Math"/>
            <w:lang w:val="pt-BR"/>
          </w:rPr>
          <m:t>=0,±1,±2,⋯.</m:t>
        </m:r>
      </m:oMath>
      <w:r w:rsidRPr="00A902D1">
        <w:rPr>
          <w:lang w:val="pt-BR"/>
        </w:rPr>
        <w:t xml:space="preserve"> Observe que a Equação </w:t>
      </w:r>
    </w:p>
    <w:p w14:paraId="12556CF4" w14:textId="1C95196B" w:rsidR="002616DA" w:rsidRDefault="002616DA" w:rsidP="002616D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∆α</m:t>
              </m:r>
            </m:e>
          </m:nary>
        </m:oMath>
      </m:oMathPara>
    </w:p>
    <w:p w14:paraId="724192EC" w14:textId="660EF534" w:rsidR="002616DA" w:rsidRDefault="002616DA" w:rsidP="002616DA">
      <w:pPr>
        <w:ind w:firstLine="0"/>
      </w:pPr>
      <w:r w:rsidRPr="00A902D1">
        <w:rPr>
          <w:lang w:val="pt-BR"/>
        </w:rPr>
        <w:t xml:space="preserve">tem o aspecto formal de uma soma de </w:t>
      </w:r>
      <w:r w:rsidRPr="00A902D1">
        <w:rPr>
          <w:i/>
          <w:lang w:val="pt-BR"/>
        </w:rPr>
        <w:t>Riemann</w:t>
      </w:r>
      <w:r w:rsidRPr="00A902D1">
        <w:rPr>
          <w:lang w:val="pt-BR"/>
        </w:rPr>
        <w:t xml:space="preserve">. </w:t>
      </w:r>
      <w:r w:rsidR="009C2750">
        <w:rPr>
          <w:lang w:val="pt-BR"/>
        </w:rPr>
        <w:t>Q</w:t>
      </w:r>
      <w:r w:rsidRPr="00A902D1">
        <w:rPr>
          <w:lang w:val="pt-BR"/>
        </w:rPr>
        <w:t xml:space="preserve">uando </w:t>
      </w:r>
      <m:oMath>
        <m:r>
          <w:rPr>
            <w:rFonts w:ascii="Cambria Math" w:hAnsi="Cambria Math"/>
          </w:rPr>
          <m:t>L</m:t>
        </m:r>
        <m:r>
          <w:rPr>
            <w:rFonts w:ascii="Cambria Math" w:hAnsi="Cambria Math"/>
            <w:lang w:val="pt-BR"/>
          </w:rPr>
          <m:t>→±∞</m:t>
        </m:r>
      </m:oMath>
      <w:r w:rsidRPr="00A902D1">
        <w:rPr>
          <w:rFonts w:eastAsiaTheme="minorEastAsia"/>
          <w:lang w:val="pt-BR"/>
        </w:rPr>
        <w:t>,</w:t>
      </w:r>
      <w:r w:rsidRPr="00A902D1">
        <w:rPr>
          <w:lang w:val="pt-BR"/>
        </w:rPr>
        <w:t xml:space="preserve"> temos que </w:t>
      </w:r>
      <m:oMath>
        <m:r>
          <w:rPr>
            <w:rFonts w:ascii="Cambria Math" w:hAnsi="Cambria Math"/>
            <w:lang w:val="pt-BR"/>
          </w:rPr>
          <m:t>∆</m:t>
        </m:r>
        <m:r>
          <w:rPr>
            <w:rFonts w:ascii="Cambria Math" w:hAnsi="Cambria Math"/>
          </w:rPr>
          <m:t>α</m:t>
        </m:r>
        <m:r>
          <w:rPr>
            <w:rFonts w:ascii="Cambria Math" w:hAnsi="Cambria Math"/>
            <w:lang w:val="pt-BR"/>
          </w:rPr>
          <m:t>→0</m:t>
        </m:r>
      </m:oMath>
      <w:r w:rsidRPr="00A902D1">
        <w:rPr>
          <w:lang w:val="pt-BR"/>
        </w:rPr>
        <w:t xml:space="preserve">. </w:t>
      </w:r>
      <w:r w:rsidRPr="00D77831">
        <w:rPr>
          <w:lang w:val="pt-BR"/>
        </w:rPr>
        <w:t>Isto significa que</w:t>
      </w:r>
    </w:p>
    <w:p w14:paraId="58AE501C" w14:textId="707C6785" w:rsidR="002616DA" w:rsidRDefault="00BC4BC1" w:rsidP="00233C2E">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∆α</m:t>
                      </m:r>
                    </m:e>
                  </m:nary>
                </m:e>
              </m:d>
            </m:e>
          </m:func>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rPr>
                <m:t>F</m:t>
              </m:r>
              <m:d>
                <m:dPr>
                  <m:ctrlPr>
                    <w:rPr>
                      <w:rFonts w:ascii="Cambria Math" w:hAnsi="Cambria Math"/>
                      <w:i/>
                    </w:rPr>
                  </m:ctrlPr>
                </m:dPr>
                <m:e>
                  <m:r>
                    <w:rPr>
                      <w:rFonts w:ascii="Cambria Math" w:hAnsi="Cambria Math"/>
                    </w:rPr>
                    <m:t>α</m:t>
                  </m:r>
                </m:e>
              </m:d>
              <m:r>
                <w:rPr>
                  <w:rFonts w:ascii="Cambria Math"/>
                </w:rPr>
                <m:t>d</m:t>
              </m:r>
              <m:r>
                <w:rPr>
                  <w:rFonts w:ascii="Cambria Math" w:hAnsi="Cambria Math"/>
                </w:rPr>
                <m:t>α</m:t>
              </m:r>
            </m:e>
          </m:nary>
          <m:r>
            <w:rPr>
              <w:rFonts w:ascii="Cambria Math" w:hAnsi="Cambria Math"/>
            </w:rPr>
            <m:t>,</m:t>
          </m:r>
        </m:oMath>
      </m:oMathPara>
    </w:p>
    <w:p w14:paraId="32441D10" w14:textId="77777777" w:rsidR="002616DA" w:rsidRPr="00A902D1" w:rsidRDefault="002616DA" w:rsidP="002616DA">
      <w:pPr>
        <w:ind w:firstLine="0"/>
        <w:rPr>
          <w:lang w:val="pt-BR"/>
        </w:rPr>
      </w:pPr>
      <w:r w:rsidRPr="00A902D1">
        <w:rPr>
          <w:lang w:val="pt-BR"/>
        </w:rPr>
        <w:t xml:space="preserve">ou seja, no limite em que </w:t>
      </w:r>
      <m:oMath>
        <m:r>
          <w:rPr>
            <w:rFonts w:ascii="Cambria Math" w:hAnsi="Cambria Math"/>
            <w:lang w:val="pt-BR"/>
          </w:rPr>
          <m:t>∆</m:t>
        </m:r>
        <m:r>
          <w:rPr>
            <w:rFonts w:ascii="Cambria Math" w:hAnsi="Cambria Math"/>
          </w:rPr>
          <m:t>α</m:t>
        </m:r>
        <m:r>
          <w:rPr>
            <w:rFonts w:ascii="Cambria Math" w:hAnsi="Cambria Math"/>
            <w:lang w:val="pt-BR"/>
          </w:rPr>
          <m:t>→0</m:t>
        </m:r>
      </m:oMath>
      <w:r w:rsidRPr="00A902D1">
        <w:rPr>
          <w:lang w:val="pt-BR"/>
        </w:rPr>
        <w:t xml:space="preserve">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70098292" w14:textId="77777777" w:rsidTr="0027702F">
        <w:tc>
          <w:tcPr>
            <w:tcW w:w="8388" w:type="dxa"/>
          </w:tcPr>
          <w:p w14:paraId="7A1BAEF3" w14:textId="6A424686" w:rsidR="002616DA" w:rsidRPr="00231208" w:rsidRDefault="002616DA" w:rsidP="0027702F">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rPr>
                      <m:t>F</m:t>
                    </m:r>
                    <m:d>
                      <m:dPr>
                        <m:ctrlPr>
                          <w:rPr>
                            <w:rFonts w:ascii="Cambria Math" w:hAnsi="Cambria Math"/>
                            <w:i/>
                          </w:rPr>
                        </m:ctrlPr>
                      </m:dPr>
                      <m:e>
                        <m:r>
                          <w:rPr>
                            <w:rFonts w:ascii="Cambria Math" w:hAnsi="Cambria Math"/>
                          </w:rPr>
                          <m:t>α</m:t>
                        </m:r>
                      </m:e>
                    </m:d>
                    <m:r>
                      <w:rPr>
                        <w:rFonts w:ascii="Cambria Math"/>
                      </w:rPr>
                      <m:t>d</m:t>
                    </m:r>
                    <m:r>
                      <w:rPr>
                        <w:rFonts w:ascii="Cambria Math" w:hAnsi="Cambria Math"/>
                      </w:rPr>
                      <m:t>α</m:t>
                    </m:r>
                  </m:e>
                </m:nary>
                <m:r>
                  <w:rPr>
                    <w:rFonts w:ascii="Cambria Math" w:hAnsi="Cambria Math"/>
                  </w:rPr>
                  <m:t>.</m:t>
                </m:r>
              </m:oMath>
            </m:oMathPara>
          </w:p>
        </w:tc>
        <w:tc>
          <w:tcPr>
            <w:tcW w:w="854" w:type="dxa"/>
            <w:vAlign w:val="center"/>
          </w:tcPr>
          <w:p w14:paraId="13138CB4" w14:textId="66A751D0" w:rsidR="002616DA" w:rsidRDefault="002616DA" w:rsidP="0027702F">
            <w:pPr>
              <w:jc w:val="right"/>
            </w:pPr>
            <w:bookmarkStart w:id="174" w:name="_Ref145070772"/>
            <w:r w:rsidRPr="003524F1">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153</w:t>
            </w:r>
            <w:r w:rsidR="00BC4BC1">
              <w:rPr>
                <w:noProof/>
              </w:rPr>
              <w:fldChar w:fldCharType="end"/>
            </w:r>
            <w:r w:rsidRPr="003524F1">
              <w:t>)</w:t>
            </w:r>
            <w:bookmarkEnd w:id="174"/>
          </w:p>
        </w:tc>
      </w:tr>
    </w:tbl>
    <w:p w14:paraId="40A15ECB" w14:textId="194743FD" w:rsidR="002616DA" w:rsidRPr="00883D80" w:rsidRDefault="002616DA" w:rsidP="002616DA">
      <w:pPr>
        <w:ind w:firstLine="0"/>
        <w:rPr>
          <w:lang w:val="pt-BR"/>
        </w:rPr>
      </w:pPr>
      <w:r w:rsidRPr="00A902D1">
        <w:rPr>
          <w:lang w:val="pt-BR"/>
        </w:rPr>
        <w:t xml:space="preserve">Em </w:t>
      </w:r>
      <w:r>
        <w:fldChar w:fldCharType="begin"/>
      </w:r>
      <w:r w:rsidRPr="00A902D1">
        <w:rPr>
          <w:lang w:val="pt-BR"/>
        </w:rPr>
        <w:instrText xml:space="preserve"> REF _Ref145070772 \h </w:instrText>
      </w:r>
      <w:r>
        <w:fldChar w:fldCharType="separate"/>
      </w:r>
      <w:r w:rsidR="001E158F" w:rsidRPr="003524F1">
        <w:t>(</w:t>
      </w:r>
      <w:r w:rsidR="001E158F">
        <w:rPr>
          <w:noProof/>
        </w:rPr>
        <w:t>1</w:t>
      </w:r>
      <w:r w:rsidR="001E158F">
        <w:t>.</w:t>
      </w:r>
      <w:r w:rsidR="001E158F">
        <w:rPr>
          <w:noProof/>
        </w:rPr>
        <w:t>153</w:t>
      </w:r>
      <w:r w:rsidR="001E158F" w:rsidRPr="003524F1">
        <w:t>)</w:t>
      </w:r>
      <w:r>
        <w:fldChar w:fldCharType="end"/>
      </w:r>
      <w:r w:rsidRPr="00A902D1">
        <w:rPr>
          <w:lang w:val="pt-BR"/>
        </w:rPr>
        <w:t xml:space="preserve">, a variável </w:t>
      </w:r>
      <m:oMath>
        <m:sSub>
          <m:sSubPr>
            <m:ctrlPr>
              <w:rPr>
                <w:rFonts w:ascii="Cambria Math" w:hAnsi="Cambria Math"/>
                <w:i/>
              </w:rPr>
            </m:ctrlPr>
          </m:sSubPr>
          <m:e>
            <m:r>
              <w:rPr>
                <w:rFonts w:ascii="Cambria Math" w:hAnsi="Cambria Math"/>
              </w:rPr>
              <m:t>α</m:t>
            </m:r>
          </m:e>
          <m:sub>
            <m:r>
              <w:rPr>
                <w:rFonts w:ascii="Cambria Math" w:hAnsi="Cambria Math"/>
              </w:rPr>
              <m:t>n</m:t>
            </m:r>
          </m:sub>
        </m:sSub>
      </m:oMath>
      <w:r w:rsidRPr="00A902D1">
        <w:rPr>
          <w:lang w:val="pt-BR"/>
        </w:rPr>
        <w:t xml:space="preserve"> deixa de ser discreta e passou a ser contínua, pois não se trata mais de um somatório e sim de uma integral. </w:t>
      </w:r>
      <w:r w:rsidRPr="0023675D">
        <w:rPr>
          <w:lang w:val="pt-BR"/>
        </w:rPr>
        <w:t xml:space="preserve">Portanto, podemos suprimir o subíndice </w:t>
      </w:r>
      <w:r w:rsidRPr="0023675D">
        <w:rPr>
          <w:i/>
          <w:lang w:val="pt-BR"/>
        </w:rPr>
        <w:t>n</w:t>
      </w:r>
      <w:r w:rsidRPr="0023675D">
        <w:rPr>
          <w:lang w:val="pt-BR"/>
        </w:rPr>
        <w:t xml:space="preserve"> de </w:t>
      </w:r>
      <w:r w:rsidRPr="0023675D">
        <w:rPr>
          <w:position w:val="-6"/>
          <w:lang w:val="pt-BR"/>
        </w:rPr>
        <w:object w:dxaOrig="240" w:dyaOrig="220" w14:anchorId="7EA82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1.65pt" o:ole="">
            <v:imagedata r:id="rId13" o:title=""/>
          </v:shape>
          <o:OLEObject Type="Embed" ProgID="Equation.DSMT4" ShapeID="_x0000_i1025" DrawAspect="Content" ObjectID="_1713931231" r:id="rId14"/>
        </w:object>
      </w:r>
      <w:r w:rsidR="00606F57">
        <w:rPr>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54143AFC" w14:textId="77777777" w:rsidTr="0027702F">
        <w:tc>
          <w:tcPr>
            <w:tcW w:w="8388" w:type="dxa"/>
          </w:tcPr>
          <w:p w14:paraId="09BE67B1" w14:textId="185D9079" w:rsidR="002616DA" w:rsidRDefault="002616DA" w:rsidP="0027702F">
            <w:pPr>
              <w:keepNext/>
            </w:pPr>
            <m:oMathPara>
              <m:oMath>
                <m: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iα</m:t>
                        </m:r>
                        <m:d>
                          <m:dPr>
                            <m:ctrlPr>
                              <w:rPr>
                                <w:rFonts w:ascii="Cambria Math" w:hAnsi="Cambria Math"/>
                                <w:i/>
                              </w:rPr>
                            </m:ctrlPr>
                          </m:dPr>
                          <m:e>
                            <m:r>
                              <w:rPr>
                                <w:rFonts w:ascii="Cambria Math" w:hAnsi="Cambria Math"/>
                              </w:rPr>
                              <m:t>x-u</m:t>
                            </m:r>
                          </m:e>
                        </m:d>
                      </m:sup>
                    </m:sSup>
                    <m:r>
                      <w:rPr>
                        <w:rFonts w:ascii="Cambria Math" w:hAnsi="Cambria Math"/>
                      </w:rPr>
                      <m:t>du</m:t>
                    </m:r>
                  </m:e>
                </m:nary>
                <m:r>
                  <w:rPr>
                    <w:rFonts w:ascii="Cambria Math"/>
                  </w:rPr>
                  <m:t>.</m:t>
                </m:r>
              </m:oMath>
            </m:oMathPara>
          </w:p>
          <w:p w14:paraId="689CB1E3" w14:textId="77777777" w:rsidR="002616DA" w:rsidRPr="00614FF2" w:rsidRDefault="002616DA" w:rsidP="00AF22CD">
            <w:pPr>
              <w:pStyle w:val="Caption"/>
            </w:pPr>
          </w:p>
        </w:tc>
        <w:tc>
          <w:tcPr>
            <w:tcW w:w="854" w:type="dxa"/>
            <w:vAlign w:val="center"/>
          </w:tcPr>
          <w:p w14:paraId="5E614155" w14:textId="580A8E6A" w:rsidR="002616DA" w:rsidRPr="00231208" w:rsidRDefault="002616DA" w:rsidP="0027702F">
            <w:pPr>
              <w:jc w:val="right"/>
            </w:pPr>
            <w:bookmarkStart w:id="175" w:name="_Ref322547207"/>
            <w:r w:rsidRPr="00231208">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w:instrText>
            </w:r>
            <w:r w:rsidR="00BC4BC1">
              <w:instrText xml:space="preserve">ARABIC \s 1 </w:instrText>
            </w:r>
            <w:r w:rsidR="00BC4BC1">
              <w:fldChar w:fldCharType="separate"/>
            </w:r>
            <w:r w:rsidR="001E158F">
              <w:rPr>
                <w:noProof/>
              </w:rPr>
              <w:t>154</w:t>
            </w:r>
            <w:r w:rsidR="00BC4BC1">
              <w:rPr>
                <w:noProof/>
              </w:rPr>
              <w:fldChar w:fldCharType="end"/>
            </w:r>
            <w:r w:rsidRPr="00231208">
              <w:t>)</w:t>
            </w:r>
            <w:bookmarkEnd w:id="175"/>
          </w:p>
        </w:tc>
      </w:tr>
    </w:tbl>
    <w:p w14:paraId="2727BEF9" w14:textId="136D24B3" w:rsidR="002616DA" w:rsidRPr="00A902D1" w:rsidRDefault="002616DA" w:rsidP="002616DA">
      <w:pPr>
        <w:ind w:firstLine="0"/>
        <w:rPr>
          <w:lang w:val="pt-BR"/>
        </w:rPr>
      </w:pPr>
      <w:r w:rsidRPr="00A902D1">
        <w:rPr>
          <w:lang w:val="pt-BR"/>
        </w:rPr>
        <w:t xml:space="preserve">Substituindo </w:t>
      </w:r>
      <w:r>
        <w:fldChar w:fldCharType="begin"/>
      </w:r>
      <w:r w:rsidRPr="00A902D1">
        <w:rPr>
          <w:lang w:val="pt-BR"/>
        </w:rPr>
        <w:instrText xml:space="preserve"> REF _Ref322547207 \h </w:instrText>
      </w:r>
      <w:r>
        <w:fldChar w:fldCharType="separate"/>
      </w:r>
      <w:r w:rsidR="001E158F" w:rsidRPr="00231208">
        <w:t>(</w:t>
      </w:r>
      <w:r w:rsidR="001E158F">
        <w:rPr>
          <w:noProof/>
        </w:rPr>
        <w:t>1</w:t>
      </w:r>
      <w:r w:rsidR="001E158F">
        <w:t>.</w:t>
      </w:r>
      <w:r w:rsidR="001E158F">
        <w:rPr>
          <w:noProof/>
        </w:rPr>
        <w:t>154</w:t>
      </w:r>
      <w:r w:rsidR="001E158F" w:rsidRPr="00231208">
        <w:t>)</w:t>
      </w:r>
      <w:r>
        <w:fldChar w:fldCharType="end"/>
      </w:r>
      <w:r w:rsidRPr="00A902D1">
        <w:rPr>
          <w:lang w:val="pt-BR"/>
        </w:rPr>
        <w:t xml:space="preserve"> em </w:t>
      </w:r>
      <w:r w:rsidR="006576B7">
        <w:rPr>
          <w:lang w:val="pt-BR"/>
        </w:rPr>
        <w:fldChar w:fldCharType="begin"/>
      </w:r>
      <w:r w:rsidR="006576B7">
        <w:rPr>
          <w:lang w:val="pt-BR"/>
        </w:rPr>
        <w:instrText xml:space="preserve"> REF _Ref447284134 \h </w:instrText>
      </w:r>
      <w:r w:rsidR="006576B7">
        <w:rPr>
          <w:lang w:val="pt-BR"/>
        </w:rPr>
      </w:r>
      <w:r w:rsidR="006576B7">
        <w:rPr>
          <w:lang w:val="pt-BR"/>
        </w:rPr>
        <w:fldChar w:fldCharType="separate"/>
      </w:r>
      <w:r w:rsidR="001E158F">
        <w:rPr>
          <w:rFonts w:eastAsiaTheme="minorEastAsia"/>
        </w:rPr>
        <w:t>(</w:t>
      </w:r>
      <w:r w:rsidR="001E158F">
        <w:rPr>
          <w:rFonts w:eastAsiaTheme="minorEastAsia"/>
          <w:noProof/>
        </w:rPr>
        <w:t>1</w:t>
      </w:r>
      <w:r w:rsidR="001E158F">
        <w:rPr>
          <w:rFonts w:eastAsiaTheme="minorEastAsia"/>
        </w:rPr>
        <w:t>.</w:t>
      </w:r>
      <w:r w:rsidR="001E158F">
        <w:rPr>
          <w:rFonts w:eastAsiaTheme="minorEastAsia"/>
          <w:noProof/>
        </w:rPr>
        <w:t>55</w:t>
      </w:r>
      <w:r w:rsidR="001E158F">
        <w:rPr>
          <w:rFonts w:eastAsiaTheme="minorEastAsia"/>
        </w:rPr>
        <w:t>)</w:t>
      </w:r>
      <w:r w:rsidR="006576B7">
        <w:rPr>
          <w:lang w:val="pt-BR"/>
        </w:rPr>
        <w:fldChar w:fldCharType="end"/>
      </w:r>
      <w:r w:rsidR="006576B7">
        <w:rPr>
          <w:lang w:val="pt-BR"/>
        </w:rPr>
        <w:t xml:space="preserve"> </w:t>
      </w:r>
      <w:r w:rsidRPr="00A902D1">
        <w:rPr>
          <w:lang w:val="pt-BR"/>
        </w:rPr>
        <w:t>e rearranjando os termos,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57DA5046" w14:textId="77777777" w:rsidTr="00522509">
        <w:tc>
          <w:tcPr>
            <w:tcW w:w="7557" w:type="dxa"/>
          </w:tcPr>
          <w:p w14:paraId="438C61DD" w14:textId="26CB8E9B" w:rsidR="002616DA" w:rsidRDefault="002616DA" w:rsidP="0027702F">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rPr>
                      <m:t>F</m:t>
                    </m:r>
                    <m:d>
                      <m:dPr>
                        <m:ctrlPr>
                          <w:rPr>
                            <w:rFonts w:ascii="Cambria Math" w:hAnsi="Cambria Math"/>
                            <w:i/>
                          </w:rPr>
                        </m:ctrlPr>
                      </m:dPr>
                      <m:e>
                        <m:r>
                          <w:rPr>
                            <w:rFonts w:ascii="Cambria Math" w:hAnsi="Cambria Math"/>
                          </w:rPr>
                          <m:t>α</m:t>
                        </m:r>
                      </m:e>
                    </m:d>
                    <m:r>
                      <w:rPr>
                        <w:rFonts w:ascii="Cambria Math"/>
                      </w:rPr>
                      <m:t>d</m:t>
                    </m:r>
                    <m:r>
                      <w:rPr>
                        <w:rFonts w:ascii="Cambria Math" w:hAnsi="Cambria Math"/>
                      </w:rPr>
                      <m:t>α</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iα</m:t>
                            </m:r>
                            <m:d>
                              <m:dPr>
                                <m:ctrlPr>
                                  <w:rPr>
                                    <w:rFonts w:ascii="Cambria Math" w:hAnsi="Cambria Math"/>
                                    <w:i/>
                                  </w:rPr>
                                </m:ctrlPr>
                              </m:dPr>
                              <m:e>
                                <m:r>
                                  <w:rPr>
                                    <w:rFonts w:ascii="Cambria Math" w:hAnsi="Cambria Math"/>
                                  </w:rPr>
                                  <m:t>x-u</m:t>
                                </m:r>
                              </m:e>
                            </m:d>
                          </m:sup>
                        </m:sSup>
                        <m:r>
                          <w:rPr>
                            <w:rFonts w:ascii="Cambria Math" w:hAnsi="Cambria Math"/>
                          </w:rPr>
                          <m:t>du</m:t>
                        </m:r>
                      </m:e>
                    </m:nary>
                    <m:r>
                      <w:rPr>
                        <w:rFonts w:ascii="Cambria Math"/>
                      </w:rPr>
                      <m:t>d</m:t>
                    </m:r>
                    <m:r>
                      <w:rPr>
                        <w:rFonts w:ascii="Cambria Math" w:hAnsi="Cambria Math"/>
                      </w:rPr>
                      <m:t>α</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-iαu</m:t>
                                </m:r>
                              </m:sup>
                            </m:sSup>
                            <m:r>
                              <w:rPr>
                                <w:rFonts w:ascii="Cambria Math" w:hAnsi="Cambria Math"/>
                              </w:rPr>
                              <m:t>du</m:t>
                            </m:r>
                          </m:e>
                        </m:nary>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oMath>
            </m:oMathPara>
          </w:p>
        </w:tc>
        <w:tc>
          <w:tcPr>
            <w:tcW w:w="1469" w:type="dxa"/>
            <w:vAlign w:val="center"/>
          </w:tcPr>
          <w:p w14:paraId="7B932AB5" w14:textId="77777777" w:rsidR="002616DA" w:rsidRDefault="002616DA" w:rsidP="0027702F">
            <w:pPr>
              <w:jc w:val="right"/>
            </w:pPr>
          </w:p>
        </w:tc>
      </w:tr>
      <w:tr w:rsidR="002616DA" w14:paraId="46D40793" w14:textId="77777777" w:rsidTr="00522509">
        <w:tc>
          <w:tcPr>
            <w:tcW w:w="7557" w:type="dxa"/>
          </w:tcPr>
          <w:p w14:paraId="6D466445" w14:textId="77777777" w:rsidR="002616DA" w:rsidRDefault="002616DA" w:rsidP="0027702F">
            <w:pPr>
              <w:rPr>
                <w:rFonts w:eastAsia="Calibri"/>
              </w:rPr>
            </w:pPr>
          </w:p>
        </w:tc>
        <w:tc>
          <w:tcPr>
            <w:tcW w:w="1469" w:type="dxa"/>
            <w:vAlign w:val="center"/>
          </w:tcPr>
          <w:p w14:paraId="408198E9" w14:textId="77777777" w:rsidR="002616DA" w:rsidRDefault="002616DA" w:rsidP="0027702F">
            <w:pPr>
              <w:jc w:val="right"/>
            </w:pPr>
          </w:p>
        </w:tc>
      </w:tr>
      <w:tr w:rsidR="002616DA" w14:paraId="27E46809" w14:textId="77777777" w:rsidTr="00522509">
        <w:tc>
          <w:tcPr>
            <w:tcW w:w="7557" w:type="dxa"/>
          </w:tcPr>
          <w:p w14:paraId="4F335F94" w14:textId="69B7F611" w:rsidR="002616DA" w:rsidRPr="00231208" w:rsidRDefault="002616DA" w:rsidP="0027702F">
            <w:pPr>
              <w:keepNext/>
            </w:pPr>
            <m:oMathPara>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nary>
                  <m:naryPr>
                    <m:limLoc m:val="subSup"/>
                    <m:ctrlPr>
                      <w:rPr>
                        <w:rFonts w:ascii="Cambria Math" w:hAnsi="Cambria Math"/>
                        <w:i/>
                        <w:color w:val="FF0000"/>
                      </w:rPr>
                    </m:ctrlPr>
                  </m:naryPr>
                  <m:sub>
                    <m:r>
                      <w:rPr>
                        <w:rFonts w:ascii="Cambria Math" w:hAnsi="Cambria Math"/>
                        <w:color w:val="FF0000"/>
                      </w:rPr>
                      <m:t>-∞</m:t>
                    </m:r>
                  </m:sub>
                  <m:sup>
                    <m:r>
                      <w:rPr>
                        <w:rFonts w:ascii="Cambria Math" w:hAnsi="Cambria Math"/>
                        <w:color w:val="FF0000"/>
                      </w:rPr>
                      <m:t>+∞</m:t>
                    </m:r>
                  </m:sup>
                  <m:e>
                    <m:r>
                      <m:rPr>
                        <m:scr m:val="script"/>
                      </m:rPr>
                      <w:rPr>
                        <w:rFonts w:ascii="Cambria Math" w:hAnsi="Cambria Math"/>
                        <w:color w:val="FF0000"/>
                      </w:rPr>
                      <m:t>F</m:t>
                    </m:r>
                    <m:d>
                      <m:dPr>
                        <m:ctrlPr>
                          <w:rPr>
                            <w:rFonts w:ascii="Cambria Math" w:hAnsi="Cambria Math"/>
                            <w:i/>
                            <w:color w:val="FF0000"/>
                          </w:rPr>
                        </m:ctrlPr>
                      </m:dPr>
                      <m:e>
                        <m:r>
                          <w:rPr>
                            <w:rFonts w:ascii="Cambria Math" w:hAnsi="Cambria Math"/>
                            <w:color w:val="FF0000"/>
                          </w:rPr>
                          <m:t>α</m:t>
                        </m:r>
                      </m:e>
                    </m:d>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iαx</m:t>
                        </m:r>
                      </m:sup>
                    </m:sSup>
                    <m:r>
                      <w:rPr>
                        <w:rFonts w:ascii="Cambria Math" w:hAnsi="Cambria Math"/>
                        <w:color w:val="FF0000"/>
                      </w:rPr>
                      <m:t>dα</m:t>
                    </m:r>
                  </m:e>
                </m:nary>
                <m:r>
                  <w:rPr>
                    <w:rFonts w:ascii="Cambria Math" w:hAnsi="Cambria Math"/>
                    <w:color w:val="FF0000"/>
                  </w:rPr>
                  <m:t>,</m:t>
                </m:r>
              </m:oMath>
            </m:oMathPara>
          </w:p>
        </w:tc>
        <w:tc>
          <w:tcPr>
            <w:tcW w:w="1469" w:type="dxa"/>
            <w:vAlign w:val="center"/>
          </w:tcPr>
          <w:p w14:paraId="00E68E0E" w14:textId="5587280F" w:rsidR="002616DA" w:rsidRPr="002F57C4" w:rsidRDefault="002616DA" w:rsidP="0027702F">
            <w:pPr>
              <w:jc w:val="right"/>
            </w:pPr>
            <w:bookmarkStart w:id="176" w:name="_Ref410158833"/>
            <w:bookmarkStart w:id="177" w:name="_Ref145072708"/>
            <w:r w:rsidRPr="002F57C4">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155</w:t>
            </w:r>
            <w:r w:rsidR="00BC4BC1">
              <w:rPr>
                <w:noProof/>
              </w:rPr>
              <w:fldChar w:fldCharType="end"/>
            </w:r>
            <w:bookmarkEnd w:id="176"/>
            <w:r w:rsidRPr="002F57C4">
              <w:t>)</w:t>
            </w:r>
            <w:bookmarkEnd w:id="177"/>
          </w:p>
        </w:tc>
      </w:tr>
    </w:tbl>
    <w:p w14:paraId="0077D68D" w14:textId="77777777" w:rsidR="002616DA" w:rsidRPr="00662095" w:rsidRDefault="002616DA" w:rsidP="002616DA">
      <w:pPr>
        <w:ind w:firstLine="0"/>
      </w:pPr>
      <w:r>
        <w:t xml:space="preserve">onde </w:t>
      </w:r>
    </w:p>
    <w:p w14:paraId="106E7D76" w14:textId="77777777" w:rsidR="002616DA" w:rsidRDefault="002616DA" w:rsidP="002616DA">
      <m:oMathPara>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-iαu</m:t>
                  </m:r>
                </m:sup>
              </m:sSup>
              <m:r>
                <w:rPr>
                  <w:rFonts w:ascii="Cambria Math" w:hAnsi="Cambria Math"/>
                </w:rPr>
                <m:t>du</m:t>
              </m:r>
            </m:e>
          </m:nary>
        </m:oMath>
      </m:oMathPara>
    </w:p>
    <w:p w14:paraId="79CFC35C" w14:textId="77777777" w:rsidR="002616DA" w:rsidRPr="00A902D1" w:rsidRDefault="002616DA" w:rsidP="002616DA">
      <w:pPr>
        <w:ind w:firstLine="0"/>
        <w:rPr>
          <w:lang w:val="pt-BR"/>
        </w:rPr>
      </w:pPr>
      <w:r w:rsidRPr="00A902D1">
        <w:rPr>
          <w:lang w:val="pt-BR"/>
        </w:rPr>
        <w:t xml:space="preserve">é chamada de </w:t>
      </w:r>
      <w:r w:rsidRPr="00A902D1">
        <w:rPr>
          <w:i/>
          <w:lang w:val="pt-BR"/>
        </w:rPr>
        <w:t>transformada de Fourier</w:t>
      </w:r>
      <w:r w:rsidRPr="00A902D1">
        <w:rPr>
          <w:lang w:val="pt-BR"/>
        </w:rPr>
        <w:t xml:space="preserve"> de </w:t>
      </w:r>
      <m:oMath>
        <m:r>
          <w:rPr>
            <w:rFonts w:ascii="Cambria Math" w:hAnsi="Cambria Math"/>
          </w:rPr>
          <m:t>f</m:t>
        </m:r>
        <m:d>
          <m:dPr>
            <m:ctrlPr>
              <w:rPr>
                <w:rFonts w:ascii="Cambria Math" w:hAnsi="Cambria Math"/>
                <w:i/>
              </w:rPr>
            </m:ctrlPr>
          </m:dPr>
          <m:e>
            <m:r>
              <w:rPr>
                <w:rFonts w:ascii="Cambria Math" w:hAnsi="Cambria Math"/>
              </w:rPr>
              <m:t>x</m:t>
            </m:r>
          </m:e>
        </m:d>
      </m:oMath>
      <w:r w:rsidRPr="00A902D1">
        <w:rPr>
          <w:lang w:val="pt-BR"/>
        </w:rPr>
        <w:t xml:space="preserve">. Não existe motivo para continuarmos usando a variável de integração </w:t>
      </w:r>
      <m:oMath>
        <m:r>
          <w:rPr>
            <w:rFonts w:ascii="Cambria Math" w:hAnsi="Cambria Math"/>
          </w:rPr>
          <m:t>u</m:t>
        </m:r>
      </m:oMath>
      <w:r w:rsidRPr="00A902D1">
        <w:rPr>
          <w:lang w:val="pt-BR"/>
        </w:rPr>
        <w:t xml:space="preserve">, visto que não há mais possibilidade de confusão. Assim, podemos voltar à variável de integração </w:t>
      </w:r>
      <m:oMath>
        <m:r>
          <w:rPr>
            <w:rFonts w:ascii="Cambria Math" w:hAnsi="Cambria Math"/>
          </w:rPr>
          <m:t>x</m:t>
        </m:r>
      </m:oMath>
      <w:r w:rsidRPr="00A902D1">
        <w:rPr>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479CF4D0" w14:textId="77777777" w:rsidTr="0027702F">
        <w:tc>
          <w:tcPr>
            <w:tcW w:w="8388" w:type="dxa"/>
          </w:tcPr>
          <w:p w14:paraId="3286A9EB" w14:textId="77777777" w:rsidR="002616DA" w:rsidRPr="00231208" w:rsidRDefault="002616DA" w:rsidP="0027702F">
            <w:pPr>
              <w:keepNext/>
            </w:pPr>
            <m:oMathPara>
              <m:oMath>
                <m:r>
                  <m:rPr>
                    <m:scr m:val="script"/>
                  </m:rPr>
                  <w:rPr>
                    <w:rFonts w:ascii="Cambria Math" w:hAnsi="Cambria Math"/>
                    <w:color w:val="FF0000"/>
                  </w:rPr>
                  <m:t>F</m:t>
                </m:r>
                <m:d>
                  <m:dPr>
                    <m:ctrlPr>
                      <w:rPr>
                        <w:rFonts w:ascii="Cambria Math" w:hAnsi="Cambria Math"/>
                        <w:i/>
                        <w:color w:val="FF0000"/>
                      </w:rPr>
                    </m:ctrlPr>
                  </m:dPr>
                  <m:e>
                    <m:r>
                      <w:rPr>
                        <w:rFonts w:ascii="Cambria Math" w:hAnsi="Cambria Math"/>
                        <w:color w:val="FF0000"/>
                      </w:rPr>
                      <m:t>α</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2π</m:t>
                    </m:r>
                  </m:den>
                </m:f>
                <m:nary>
                  <m:naryPr>
                    <m:limLoc m:val="subSup"/>
                    <m:ctrlPr>
                      <w:rPr>
                        <w:rFonts w:ascii="Cambria Math" w:hAnsi="Cambria Math"/>
                        <w:i/>
                        <w:color w:val="FF0000"/>
                      </w:rPr>
                    </m:ctrlPr>
                  </m:naryPr>
                  <m:sub>
                    <m:r>
                      <w:rPr>
                        <w:rFonts w:ascii="Cambria Math" w:hAnsi="Cambria Math"/>
                        <w:color w:val="FF0000"/>
                      </w:rPr>
                      <m:t>-∞</m:t>
                    </m:r>
                  </m:sub>
                  <m:sup>
                    <m:r>
                      <w:rPr>
                        <w:rFonts w:ascii="Cambria Math" w:hAnsi="Cambria Math"/>
                        <w:color w:val="FF0000"/>
                      </w:rPr>
                      <m:t>+∞</m:t>
                    </m:r>
                  </m:sup>
                  <m:e>
                    <m:r>
                      <w:rPr>
                        <w:rFonts w:ascii="Cambria Math" w:hAnsi="Cambria Math"/>
                        <w:color w:val="FF0000"/>
                      </w:rPr>
                      <m:t>f</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-iαx</m:t>
                        </m:r>
                      </m:sup>
                    </m:sSup>
                    <m:r>
                      <w:rPr>
                        <w:rFonts w:ascii="Cambria Math" w:hAnsi="Cambria Math"/>
                        <w:color w:val="FF0000"/>
                      </w:rPr>
                      <m:t>dx</m:t>
                    </m:r>
                  </m:e>
                </m:nary>
                <m:r>
                  <w:rPr>
                    <w:rFonts w:ascii="Cambria Math" w:hAnsi="Cambria Math"/>
                    <w:color w:val="FF0000"/>
                  </w:rPr>
                  <m:t>.</m:t>
                </m:r>
              </m:oMath>
            </m:oMathPara>
          </w:p>
        </w:tc>
        <w:tc>
          <w:tcPr>
            <w:tcW w:w="854" w:type="dxa"/>
            <w:vAlign w:val="center"/>
          </w:tcPr>
          <w:p w14:paraId="73315BD5" w14:textId="2C28882A" w:rsidR="002616DA" w:rsidRDefault="002616DA" w:rsidP="0027702F">
            <w:pPr>
              <w:jc w:val="right"/>
            </w:pPr>
            <w:bookmarkStart w:id="178" w:name="_Ref410157225"/>
            <w:r w:rsidRPr="002F57C4">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w:instrText>
            </w:r>
            <w:r w:rsidR="00BC4BC1">
              <w:instrText xml:space="preserve">BIC \s 1 </w:instrText>
            </w:r>
            <w:r w:rsidR="00BC4BC1">
              <w:fldChar w:fldCharType="separate"/>
            </w:r>
            <w:r w:rsidR="001E158F">
              <w:rPr>
                <w:noProof/>
              </w:rPr>
              <w:t>156</w:t>
            </w:r>
            <w:r w:rsidR="00BC4BC1">
              <w:rPr>
                <w:noProof/>
              </w:rPr>
              <w:fldChar w:fldCharType="end"/>
            </w:r>
            <w:r w:rsidRPr="002F57C4">
              <w:t>)</w:t>
            </w:r>
            <w:bookmarkEnd w:id="178"/>
          </w:p>
        </w:tc>
      </w:tr>
    </w:tbl>
    <w:p w14:paraId="6B68A1E8" w14:textId="77777777" w:rsidR="002616DA" w:rsidRPr="00A902D1" w:rsidRDefault="002616DA" w:rsidP="002616DA">
      <w:pPr>
        <w:ind w:firstLine="0"/>
        <w:rPr>
          <w:lang w:val="pt-BR"/>
        </w:rPr>
      </w:pPr>
      <w:r w:rsidRPr="00A902D1">
        <w:rPr>
          <w:lang w:val="pt-BR"/>
        </w:rPr>
        <w:t xml:space="preserve">A </w:t>
      </w:r>
      <w:r w:rsidRPr="00A902D1">
        <w:rPr>
          <w:i/>
          <w:lang w:val="pt-BR"/>
        </w:rPr>
        <w:t>transformada de Fourier,</w:t>
      </w:r>
      <w:r w:rsidRPr="00A902D1">
        <w:rPr>
          <w:lang w:val="pt-BR"/>
        </w:rPr>
        <w:t xml:space="preserve"> </w:t>
      </w:r>
      <m:oMath>
        <m:r>
          <m:rPr>
            <m:scr m:val="script"/>
          </m:rPr>
          <w:rPr>
            <w:rFonts w:ascii="Cambria Math" w:hAnsi="Cambria Math"/>
            <w:lang w:val="pt-BR"/>
          </w:rPr>
          <m:t>F</m:t>
        </m:r>
        <m:d>
          <m:dPr>
            <m:ctrlPr>
              <w:rPr>
                <w:rFonts w:ascii="Cambria Math" w:hAnsi="Cambria Math"/>
                <w:i/>
              </w:rPr>
            </m:ctrlPr>
          </m:dPr>
          <m:e>
            <m:r>
              <w:rPr>
                <w:rFonts w:ascii="Cambria Math" w:hAnsi="Cambria Math"/>
              </w:rPr>
              <m:t>α</m:t>
            </m:r>
          </m:e>
        </m:d>
      </m:oMath>
      <w:r w:rsidRPr="00A902D1">
        <w:rPr>
          <w:lang w:val="pt-BR"/>
        </w:rPr>
        <w:t xml:space="preserve">, existe quando </w:t>
      </w:r>
      <m:oMath>
        <m:r>
          <w:rPr>
            <w:rFonts w:ascii="Cambria Math" w:hAnsi="Cambria Math"/>
          </w:rPr>
          <m:t>f</m:t>
        </m:r>
        <m:d>
          <m:dPr>
            <m:ctrlPr>
              <w:rPr>
                <w:rFonts w:ascii="Cambria Math" w:hAnsi="Cambria Math"/>
                <w:i/>
              </w:rPr>
            </m:ctrlPr>
          </m:dPr>
          <m:e>
            <m:r>
              <w:rPr>
                <w:rFonts w:ascii="Cambria Math" w:hAnsi="Cambria Math"/>
              </w:rPr>
              <m:t>x</m:t>
            </m:r>
          </m:e>
        </m:d>
      </m:oMath>
      <w:r w:rsidRPr="00A902D1">
        <w:rPr>
          <w:lang w:val="pt-BR"/>
        </w:rPr>
        <w:t xml:space="preserve"> for </w:t>
      </w:r>
      <w:r w:rsidRPr="00A902D1">
        <w:rPr>
          <w:i/>
          <w:lang w:val="pt-BR"/>
        </w:rPr>
        <w:t>contínua por parte</w:t>
      </w:r>
      <w:r w:rsidRPr="00A902D1">
        <w:rPr>
          <w:lang w:val="pt-BR"/>
        </w:rPr>
        <w:t xml:space="preserve"> e for </w:t>
      </w:r>
      <w:r w:rsidRPr="00A902D1">
        <w:rPr>
          <w:i/>
          <w:lang w:val="pt-BR"/>
        </w:rPr>
        <w:t>absolutamente integrável</w:t>
      </w:r>
      <w:r w:rsidRPr="00A902D1">
        <w:rPr>
          <w:lang w:val="pt-BR"/>
        </w:rPr>
        <w:t xml:space="preserve"> em relação à variável </w:t>
      </w:r>
      <w:r w:rsidRPr="00A902D1">
        <w:rPr>
          <w:i/>
          <w:lang w:val="pt-BR"/>
        </w:rPr>
        <w:t>x</w:t>
      </w:r>
      <w:r w:rsidRPr="00A902D1">
        <w:rPr>
          <w:lang w:val="pt-BR"/>
        </w:rPr>
        <w:t>.</w:t>
      </w:r>
    </w:p>
    <w:p w14:paraId="28183306" w14:textId="77777777" w:rsidR="002616DA" w:rsidRPr="00A902D1" w:rsidRDefault="002616DA" w:rsidP="002616DA">
      <w:pPr>
        <w:rPr>
          <w:lang w:val="pt-BR"/>
        </w:rPr>
      </w:pPr>
    </w:p>
    <w:p w14:paraId="436A3CD4" w14:textId="714BDC89" w:rsidR="002616DA" w:rsidRPr="006B1025" w:rsidRDefault="002616DA" w:rsidP="009B4059">
      <w:pPr>
        <w:shd w:val="clear" w:color="auto" w:fill="E2EFD9" w:themeFill="accent6" w:themeFillTint="33"/>
        <w:spacing w:line="240" w:lineRule="auto"/>
        <w:ind w:firstLine="0"/>
        <w:rPr>
          <w:rFonts w:ascii="Comic Sans MS" w:hAnsi="Comic Sans MS"/>
          <w:lang w:val="pt-BR"/>
        </w:rPr>
      </w:pPr>
      <w:r w:rsidRPr="006B1025">
        <w:rPr>
          <w:rFonts w:ascii="Comic Sans MS" w:hAnsi="Comic Sans MS"/>
          <w:lang w:val="pt-BR"/>
        </w:rPr>
        <w:t>Exemplo</w:t>
      </w:r>
      <w:r w:rsidR="006C4843" w:rsidRPr="006B1025">
        <w:rPr>
          <w:rFonts w:ascii="Comic Sans MS" w:hAnsi="Comic Sans MS"/>
          <w:lang w:val="pt-BR"/>
        </w:rPr>
        <w:t xml:space="preserve"> 1</w:t>
      </w:r>
      <w:r w:rsidRPr="006B1025">
        <w:rPr>
          <w:rFonts w:ascii="Comic Sans MS" w:hAnsi="Comic Sans MS"/>
          <w:lang w:val="pt-BR"/>
        </w:rPr>
        <w:t>. Encontre a transformada de Fourier de</w:t>
      </w:r>
    </w:p>
    <w:p w14:paraId="5DAC6E13" w14:textId="77777777" w:rsidR="002616DA" w:rsidRPr="006B1025" w:rsidRDefault="002616DA" w:rsidP="009B4059">
      <w:pPr>
        <w:shd w:val="clear" w:color="auto" w:fill="E2EFD9" w:themeFill="accent6" w:themeFillTint="33"/>
        <w:spacing w:line="240" w:lineRule="auto"/>
        <w:rPr>
          <w:rFonts w:ascii="Comic Sans MS" w:hAnsi="Comic Sans M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m:t>
                    </m:r>
                  </m:e>
                  <m:e>
                    <m:r>
                      <m:rPr>
                        <m:sty m:val="p"/>
                      </m:rPr>
                      <w:rPr>
                        <w:rFonts w:ascii="Cambria Math" w:hAnsi="Cambria Math"/>
                      </w:rPr>
                      <m:t>se</m:t>
                    </m:r>
                    <m:r>
                      <w:rPr>
                        <w:rFonts w:ascii="Cambria Math" w:hAnsi="Cambria Math"/>
                      </w:rPr>
                      <m:t xml:space="preserve"> 0&lt;x&lt;a</m:t>
                    </m:r>
                  </m:e>
                </m:mr>
                <m:mr>
                  <m:e>
                    <m:r>
                      <w:rPr>
                        <w:rFonts w:ascii="Cambria Math" w:hAnsi="Cambria Math"/>
                      </w:rPr>
                      <m:t>0</m:t>
                    </m:r>
                  </m:e>
                  <m:e>
                    <m:r>
                      <w:rPr>
                        <w:rFonts w:ascii="Cambria Math" w:hAnsi="Cambria Math"/>
                      </w:rPr>
                      <m:t xml:space="preserve">  </m:t>
                    </m:r>
                    <m:r>
                      <m:rPr>
                        <m:sty m:val="p"/>
                      </m:rPr>
                      <w:rPr>
                        <w:rFonts w:ascii="Cambria Math" w:hAnsi="Cambria Math"/>
                      </w:rPr>
                      <m:t>se</m:t>
                    </m:r>
                    <m:r>
                      <w:rPr>
                        <w:rFonts w:ascii="Cambria Math" w:hAnsi="Cambria Math"/>
                      </w:rPr>
                      <m:t xml:space="preserve"> x≤0 </m:t>
                    </m:r>
                    <m:r>
                      <m:rPr>
                        <m:sty m:val="p"/>
                      </m:rPr>
                      <w:rPr>
                        <w:rFonts w:ascii="Cambria Math" w:hAnsi="Cambria Math"/>
                      </w:rPr>
                      <m:t>ou</m:t>
                    </m:r>
                    <m:r>
                      <w:rPr>
                        <w:rFonts w:ascii="Cambria Math" w:hAnsi="Cambria Math"/>
                      </w:rPr>
                      <m:t xml:space="preserve"> x≥a.</m:t>
                    </m:r>
                  </m:e>
                </m:mr>
              </m:m>
            </m:e>
          </m:d>
        </m:oMath>
      </m:oMathPara>
    </w:p>
    <w:p w14:paraId="3B07BFAC" w14:textId="77777777" w:rsidR="002616DA" w:rsidRPr="006B1025" w:rsidRDefault="002616DA" w:rsidP="009B4059">
      <w:pPr>
        <w:shd w:val="clear" w:color="auto" w:fill="E2EFD9" w:themeFill="accent6" w:themeFillTint="33"/>
        <w:spacing w:line="240" w:lineRule="auto"/>
        <w:jc w:val="center"/>
        <w:rPr>
          <w:rFonts w:ascii="Comic Sans MS" w:hAnsi="Comic Sans MS"/>
        </w:rPr>
      </w:pPr>
    </w:p>
    <w:p w14:paraId="3350EB1F" w14:textId="77777777" w:rsidR="002616DA" w:rsidRPr="006B1025" w:rsidRDefault="002616DA" w:rsidP="009B4059">
      <w:pPr>
        <w:shd w:val="clear" w:color="auto" w:fill="E2EFD9" w:themeFill="accent6" w:themeFillTint="33"/>
        <w:spacing w:line="240" w:lineRule="auto"/>
        <w:ind w:firstLine="0"/>
        <w:rPr>
          <w:rFonts w:ascii="Comic Sans MS" w:hAnsi="Comic Sans MS"/>
          <w:lang w:val="pt-BR"/>
        </w:rPr>
      </w:pPr>
      <w:r w:rsidRPr="006B1025">
        <w:rPr>
          <w:rFonts w:ascii="Comic Sans MS" w:hAnsi="Comic Sans MS"/>
          <w:lang w:val="pt-BR"/>
        </w:rPr>
        <w:t>Solução.</w:t>
      </w:r>
    </w:p>
    <w:p w14:paraId="4258E299" w14:textId="77777777" w:rsidR="002616DA" w:rsidRPr="006B1025" w:rsidRDefault="002616DA" w:rsidP="009B4059">
      <w:pPr>
        <w:shd w:val="clear" w:color="auto" w:fill="E2EFD9" w:themeFill="accent6" w:themeFillTint="33"/>
        <w:spacing w:line="240" w:lineRule="auto"/>
        <w:rPr>
          <w:rFonts w:ascii="Comic Sans MS" w:hAnsi="Comic Sans MS"/>
        </w:rPr>
      </w:pPr>
      <m:oMathPara>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2π</m:t>
              </m:r>
            </m:den>
          </m:f>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2π</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-1</m:t>
                  </m:r>
                </m:num>
                <m:den>
                  <m:r>
                    <w:rPr>
                      <w:rFonts w:ascii="Cambria Math" w:hAnsi="Cambria Math"/>
                    </w:rPr>
                    <m:t>-iα</m:t>
                  </m:r>
                </m:den>
              </m:f>
            </m:e>
          </m:d>
          <m:r>
            <w:rPr>
              <w:rFonts w:ascii="Cambria Math" w:hAnsi="Cambria Math"/>
            </w:rPr>
            <m:t>.</m:t>
          </m:r>
        </m:oMath>
      </m:oMathPara>
    </w:p>
    <w:p w14:paraId="66F9D55B" w14:textId="77777777" w:rsidR="002616DA" w:rsidRPr="006B1025" w:rsidRDefault="002616DA" w:rsidP="009B4059">
      <w:pPr>
        <w:shd w:val="clear" w:color="auto" w:fill="E2EFD9" w:themeFill="accent6" w:themeFillTint="33"/>
        <w:spacing w:line="240" w:lineRule="auto"/>
        <w:ind w:firstLine="0"/>
        <w:rPr>
          <w:rFonts w:ascii="Comic Sans MS" w:hAnsi="Comic Sans MS"/>
          <w:lang w:val="pt-BR"/>
        </w:rPr>
      </w:pPr>
      <w:r w:rsidRPr="006B1025">
        <w:rPr>
          <w:rFonts w:ascii="Comic Sans MS" w:hAnsi="Comic Sans MS"/>
          <w:lang w:val="pt-BR"/>
        </w:rPr>
        <w:t xml:space="preserve">Usando esta transformada, podemos escrever </w:t>
      </w:r>
      <m:oMath>
        <m:r>
          <w:rPr>
            <w:rFonts w:ascii="Cambria Math" w:hAnsi="Cambria Math"/>
          </w:rPr>
          <m:t>f</m:t>
        </m:r>
        <m:d>
          <m:dPr>
            <m:ctrlPr>
              <w:rPr>
                <w:rFonts w:ascii="Cambria Math" w:hAnsi="Cambria Math"/>
                <w:i/>
              </w:rPr>
            </m:ctrlPr>
          </m:dPr>
          <m:e>
            <m:r>
              <w:rPr>
                <w:rFonts w:ascii="Cambria Math" w:hAnsi="Cambria Math"/>
              </w:rPr>
              <m:t>x</m:t>
            </m:r>
          </m:e>
        </m:d>
      </m:oMath>
      <w:r w:rsidRPr="006B1025">
        <w:rPr>
          <w:rFonts w:ascii="Comic Sans MS" w:hAnsi="Comic Sans MS"/>
          <w:lang w:val="pt-BR"/>
        </w:rPr>
        <w:t xml:space="preserve"> como</w:t>
      </w:r>
    </w:p>
    <w:p w14:paraId="197AF2BB" w14:textId="77777777" w:rsidR="002616DA" w:rsidRPr="006B1025" w:rsidRDefault="002616DA" w:rsidP="009B4059">
      <w:pPr>
        <w:shd w:val="clear" w:color="auto" w:fill="E2EFD9" w:themeFill="accent6" w:themeFillTint="33"/>
        <w:spacing w:line="240" w:lineRule="auto"/>
        <w:rPr>
          <w:rFonts w:ascii="Comic Sans MS" w:hAnsi="Comic Sans MS"/>
          <w:lang w:val="pt-BR"/>
        </w:rPr>
      </w:pPr>
      <w:r w:rsidRPr="006B1025">
        <w:rPr>
          <w:rFonts w:ascii="Comic Sans MS" w:hAnsi="Comic Sans MS"/>
          <w:lang w:val="pt-BR"/>
        </w:rPr>
        <w:t xml:space="preserve"> </w:t>
      </w:r>
    </w:p>
    <w:p w14:paraId="1CBEAE47" w14:textId="77777777" w:rsidR="002616DA" w:rsidRPr="006B1025" w:rsidRDefault="002616DA" w:rsidP="009B4059">
      <w:pPr>
        <w:shd w:val="clear" w:color="auto" w:fill="E2EFD9" w:themeFill="accent6" w:themeFillTint="33"/>
        <w:spacing w:line="240" w:lineRule="auto"/>
        <w:rPr>
          <w:rFonts w:ascii="Comic Sans MS" w:hAnsi="Comic Sans M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k</m:t>
                  </m:r>
                </m:num>
                <m:den>
                  <m:r>
                    <w:rPr>
                      <w:rFonts w:ascii="Cambria Math" w:hAnsi="Cambria Math"/>
                    </w:rPr>
                    <m:t>2π</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-1</m:t>
                      </m:r>
                    </m:num>
                    <m:den>
                      <m:r>
                        <w:rPr>
                          <w:rFonts w:ascii="Cambria Math" w:hAnsi="Cambria Math"/>
                        </w:rPr>
                        <m:t>-iα</m:t>
                      </m:r>
                    </m:den>
                  </m:f>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oMath>
      </m:oMathPara>
    </w:p>
    <w:p w14:paraId="5A309210" w14:textId="471FEE12" w:rsidR="002616DA" w:rsidRPr="006B1025" w:rsidRDefault="002616DA" w:rsidP="009B4059">
      <w:pPr>
        <w:shd w:val="clear" w:color="auto" w:fill="E2EFD9" w:themeFill="accent6" w:themeFillTint="33"/>
        <w:spacing w:line="240" w:lineRule="auto"/>
        <w:rPr>
          <w:rFonts w:ascii="Comic Sans MS" w:eastAsiaTheme="minorEastAsia" w:hAnsi="Comic Sans M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1-e</m:t>
                          </m:r>
                        </m:e>
                        <m:sup>
                          <m:r>
                            <w:rPr>
                              <w:rFonts w:ascii="Cambria Math" w:hAnsi="Cambria Math"/>
                            </w:rPr>
                            <m:t>-iαx</m:t>
                          </m:r>
                        </m:sup>
                      </m:sSup>
                    </m:num>
                    <m:den>
                      <m:r>
                        <w:rPr>
                          <w:rFonts w:ascii="Cambria Math" w:hAnsi="Cambria Math"/>
                        </w:rPr>
                        <m:t>iα</m:t>
                      </m:r>
                    </m:den>
                  </m:f>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oMath>
      </m:oMathPara>
    </w:p>
    <w:p w14:paraId="2EFCF38B" w14:textId="592E2E4C" w:rsidR="009555FE" w:rsidRPr="006B1025" w:rsidRDefault="00CD79DB" w:rsidP="009B4059">
      <w:pPr>
        <w:shd w:val="clear" w:color="auto" w:fill="E2EFD9" w:themeFill="accent6" w:themeFillTint="33"/>
        <w:spacing w:line="240" w:lineRule="auto"/>
        <w:ind w:firstLine="0"/>
        <w:rPr>
          <w:rFonts w:ascii="Comic Sans MS" w:eastAsiaTheme="minorEastAsia" w:hAnsi="Comic Sans MS"/>
          <w:lang w:val="pt-BR"/>
        </w:rPr>
      </w:pPr>
      <w:r w:rsidRPr="006B1025">
        <w:rPr>
          <w:rFonts w:ascii="Comic Sans MS" w:eastAsiaTheme="minorEastAsia" w:hAnsi="Comic Sans MS"/>
          <w:lang w:val="pt-BR"/>
        </w:rPr>
        <w:t xml:space="preserve">Exemplo 2. </w:t>
      </w:r>
      <w:r w:rsidR="00510053" w:rsidRPr="006B1025">
        <w:rPr>
          <w:rFonts w:ascii="Comic Sans MS" w:eastAsiaTheme="minorEastAsia" w:hAnsi="Comic Sans MS"/>
          <w:lang w:val="pt-BR"/>
        </w:rPr>
        <w:t xml:space="preserve">Encontre a transformada de Fourier e a integral de Fourier da função </w:t>
      </w:r>
    </w:p>
    <w:p w14:paraId="5BB2EDE7" w14:textId="140728EE" w:rsidR="00510053" w:rsidRPr="006B1025" w:rsidRDefault="004070C9" w:rsidP="009B4059">
      <w:pPr>
        <w:shd w:val="clear" w:color="auto" w:fill="E2EFD9" w:themeFill="accent6" w:themeFillTint="33"/>
        <w:spacing w:line="240" w:lineRule="auto"/>
        <w:ind w:firstLine="0"/>
        <w:rPr>
          <w:rFonts w:ascii="Comic Sans MS" w:eastAsiaTheme="minorEastAsia" w:hAnsi="Comic Sans MS"/>
          <w:lang w:val="pt-BR"/>
        </w:rPr>
      </w:pPr>
      <m:oMathPara>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0   -∞&lt;x&lt;-</m:t>
                  </m:r>
                  <m:f>
                    <m:fPr>
                      <m:type m:val="lin"/>
                      <m:ctrlPr>
                        <w:rPr>
                          <w:rFonts w:ascii="Cambria Math" w:eastAsiaTheme="minorEastAsia" w:hAnsi="Cambria Math"/>
                          <w:i/>
                          <w:lang w:val="pt-BR"/>
                        </w:rPr>
                      </m:ctrlPr>
                    </m:fPr>
                    <m:num>
                      <m:r>
                        <w:rPr>
                          <w:rFonts w:ascii="Cambria Math" w:eastAsiaTheme="minorEastAsia" w:hAnsi="Cambria Math"/>
                          <w:lang w:val="pt-BR"/>
                        </w:rPr>
                        <m:t>a</m:t>
                      </m:r>
                    </m:num>
                    <m:den>
                      <m:r>
                        <w:rPr>
                          <w:rFonts w:ascii="Cambria Math" w:eastAsiaTheme="minorEastAsia" w:hAnsi="Cambria Math"/>
                          <w:lang w:val="pt-BR"/>
                        </w:rPr>
                        <m:t>2</m:t>
                      </m:r>
                    </m:den>
                  </m:f>
                </m:e>
                <m:e>
                  <m:r>
                    <w:rPr>
                      <w:rFonts w:ascii="Cambria Math" w:eastAsiaTheme="minorEastAsia" w:hAnsi="Cambria Math"/>
                      <w:lang w:val="pt-BR"/>
                    </w:rPr>
                    <m:t>1   -</m:t>
                  </m:r>
                  <m:f>
                    <m:fPr>
                      <m:type m:val="lin"/>
                      <m:ctrlPr>
                        <w:rPr>
                          <w:rFonts w:ascii="Cambria Math" w:eastAsiaTheme="minorEastAsia" w:hAnsi="Cambria Math"/>
                          <w:i/>
                          <w:lang w:val="pt-BR"/>
                        </w:rPr>
                      </m:ctrlPr>
                    </m:fPr>
                    <m:num>
                      <m:r>
                        <w:rPr>
                          <w:rFonts w:ascii="Cambria Math" w:eastAsiaTheme="minorEastAsia" w:hAnsi="Cambria Math"/>
                          <w:lang w:val="pt-BR"/>
                        </w:rPr>
                        <m:t>a</m:t>
                      </m:r>
                    </m:num>
                    <m:den>
                      <m:r>
                        <w:rPr>
                          <w:rFonts w:ascii="Cambria Math" w:eastAsiaTheme="minorEastAsia" w:hAnsi="Cambria Math"/>
                          <w:lang w:val="pt-BR"/>
                        </w:rPr>
                        <m:t>2</m:t>
                      </m:r>
                    </m:den>
                  </m:f>
                  <m:r>
                    <w:rPr>
                      <w:rFonts w:ascii="Cambria Math" w:eastAsiaTheme="minorEastAsia" w:hAnsi="Cambria Math"/>
                      <w:lang w:val="pt-BR"/>
                    </w:rPr>
                    <m:t>&lt;x&lt;</m:t>
                  </m:r>
                  <m:f>
                    <m:fPr>
                      <m:type m:val="lin"/>
                      <m:ctrlPr>
                        <w:rPr>
                          <w:rFonts w:ascii="Cambria Math" w:eastAsiaTheme="minorEastAsia" w:hAnsi="Cambria Math"/>
                          <w:i/>
                          <w:lang w:val="pt-BR"/>
                        </w:rPr>
                      </m:ctrlPr>
                    </m:fPr>
                    <m:num>
                      <m:r>
                        <w:rPr>
                          <w:rFonts w:ascii="Cambria Math" w:eastAsiaTheme="minorEastAsia" w:hAnsi="Cambria Math"/>
                          <w:lang w:val="pt-BR"/>
                        </w:rPr>
                        <m:t>a</m:t>
                      </m:r>
                    </m:num>
                    <m:den>
                      <m:r>
                        <w:rPr>
                          <w:rFonts w:ascii="Cambria Math" w:eastAsiaTheme="minorEastAsia" w:hAnsi="Cambria Math"/>
                          <w:lang w:val="pt-BR"/>
                        </w:rPr>
                        <m:t>2</m:t>
                      </m:r>
                    </m:den>
                  </m:f>
                  <m:r>
                    <w:rPr>
                      <w:rFonts w:ascii="Cambria Math" w:eastAsiaTheme="minorEastAsia" w:hAnsi="Cambria Math"/>
                      <w:lang w:val="pt-BR"/>
                    </w:rPr>
                    <m:t xml:space="preserve"> </m:t>
                  </m:r>
                </m:e>
                <m:e>
                  <m:r>
                    <w:rPr>
                      <w:rFonts w:ascii="Cambria Math" w:eastAsiaTheme="minorEastAsia" w:hAnsi="Cambria Math"/>
                      <w:lang w:val="pt-BR"/>
                    </w:rPr>
                    <m:t xml:space="preserve">0            </m:t>
                  </m:r>
                  <m:f>
                    <m:fPr>
                      <m:type m:val="lin"/>
                      <m:ctrlPr>
                        <w:rPr>
                          <w:rFonts w:ascii="Cambria Math" w:eastAsiaTheme="minorEastAsia" w:hAnsi="Cambria Math"/>
                          <w:i/>
                          <w:lang w:val="pt-BR"/>
                        </w:rPr>
                      </m:ctrlPr>
                    </m:fPr>
                    <m:num>
                      <m:r>
                        <w:rPr>
                          <w:rFonts w:ascii="Cambria Math" w:eastAsiaTheme="minorEastAsia" w:hAnsi="Cambria Math"/>
                          <w:lang w:val="pt-BR"/>
                        </w:rPr>
                        <m:t>a</m:t>
                      </m:r>
                    </m:num>
                    <m:den>
                      <m:r>
                        <w:rPr>
                          <w:rFonts w:ascii="Cambria Math" w:eastAsiaTheme="minorEastAsia" w:hAnsi="Cambria Math"/>
                          <w:lang w:val="pt-BR"/>
                        </w:rPr>
                        <m:t>2</m:t>
                      </m:r>
                    </m:den>
                  </m:f>
                  <m:r>
                    <w:rPr>
                      <w:rFonts w:ascii="Cambria Math" w:eastAsiaTheme="minorEastAsia" w:hAnsi="Cambria Math"/>
                      <w:lang w:val="pt-BR"/>
                    </w:rPr>
                    <m:t>&lt;x&lt;∞</m:t>
                  </m:r>
                </m:e>
              </m:eqArr>
            </m:e>
          </m:d>
        </m:oMath>
      </m:oMathPara>
    </w:p>
    <w:p w14:paraId="71B9EAE1" w14:textId="1900ED0A" w:rsidR="000A0BD5" w:rsidRPr="006B1025" w:rsidRDefault="00CA759D" w:rsidP="009B4059">
      <w:pPr>
        <w:shd w:val="clear" w:color="auto" w:fill="E2EFD9" w:themeFill="accent6" w:themeFillTint="33"/>
        <w:spacing w:line="240" w:lineRule="auto"/>
        <w:ind w:firstLine="0"/>
        <w:rPr>
          <w:rFonts w:ascii="Comic Sans MS" w:eastAsiaTheme="minorEastAsia" w:hAnsi="Comic Sans MS"/>
          <w:lang w:val="pt-BR"/>
        </w:rPr>
      </w:pPr>
      <w:r w:rsidRPr="006B1025">
        <w:rPr>
          <w:rFonts w:ascii="Comic Sans MS" w:eastAsiaTheme="minorEastAsia" w:hAnsi="Comic Sans MS"/>
          <w:lang w:val="pt-BR"/>
        </w:rPr>
        <w:t>Solução.</w:t>
      </w:r>
    </w:p>
    <w:p w14:paraId="539259AB" w14:textId="22CA5B98" w:rsidR="00CA759D" w:rsidRPr="006B1025" w:rsidRDefault="004B09CD" w:rsidP="009B4059">
      <w:pPr>
        <w:shd w:val="clear" w:color="auto" w:fill="E2EFD9" w:themeFill="accent6" w:themeFillTint="33"/>
        <w:spacing w:line="240" w:lineRule="auto"/>
        <w:ind w:firstLine="0"/>
        <w:rPr>
          <w:rFonts w:ascii="Comic Sans MS" w:eastAsiaTheme="minorEastAsia" w:hAnsi="Comic Sans MS"/>
        </w:rPr>
      </w:pPr>
      <m:oMathPara>
        <m:oMath>
          <m:r>
            <m:rPr>
              <m:scr m:val="script"/>
            </m:rPr>
            <w:rPr>
              <w:rFonts w:ascii="Cambria Math" w:hAnsi="Cambria Math"/>
            </w:rPr>
            <w:lastRenderedPageBreak/>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f>
                <m:fPr>
                  <m:type m:val="lin"/>
                  <m:ctrlPr>
                    <w:rPr>
                      <w:rFonts w:ascii="Cambria Math" w:hAnsi="Cambria Math"/>
                      <w:i/>
                    </w:rPr>
                  </m:ctrlPr>
                </m:fPr>
                <m:num>
                  <m:r>
                    <w:rPr>
                      <w:rFonts w:ascii="Cambria Math" w:hAnsi="Cambria Math"/>
                    </w:rPr>
                    <m:t>a</m:t>
                  </m:r>
                </m:num>
                <m:den>
                  <m:r>
                    <w:rPr>
                      <w:rFonts w:ascii="Cambria Math" w:hAnsi="Cambria Math"/>
                    </w:rPr>
                    <m:t>2</m:t>
                  </m:r>
                </m:den>
              </m:f>
            </m:sub>
            <m:sup>
              <m:r>
                <w:rPr>
                  <w:rFonts w:ascii="Cambria Math" w:hAnsi="Cambria Math"/>
                </w:rPr>
                <m:t>+</m:t>
              </m:r>
              <m:f>
                <m:fPr>
                  <m:type m:val="lin"/>
                  <m:ctrlPr>
                    <w:rPr>
                      <w:rFonts w:ascii="Cambria Math" w:hAnsi="Cambria Math"/>
                      <w:i/>
                    </w:rPr>
                  </m:ctrlPr>
                </m:fPr>
                <m:num>
                  <m:r>
                    <w:rPr>
                      <w:rFonts w:ascii="Cambria Math" w:hAnsi="Cambria Math"/>
                    </w:rPr>
                    <m:t>a</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-iα2π</m:t>
              </m:r>
            </m:den>
          </m:f>
          <m:sSubSup>
            <m:sSubSupPr>
              <m:ctrlPr>
                <w:rPr>
                  <w:rFonts w:ascii="Cambria Math" w:hAnsi="Cambria Math"/>
                  <w:i/>
                </w:rPr>
              </m:ctrlPr>
            </m:sSubSupPr>
            <m:e>
              <m:d>
                <m:dPr>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-iαx</m:t>
                          </m:r>
                        </m:sup>
                      </m:sSup>
                    </m:e>
                  </m:d>
                </m:e>
              </m:d>
            </m:e>
            <m:sub>
              <m:r>
                <w:rPr>
                  <w:rFonts w:ascii="Cambria Math" w:hAnsi="Cambria Math"/>
                </w:rPr>
                <m:t>-</m:t>
              </m:r>
              <m:f>
                <m:fPr>
                  <m:type m:val="lin"/>
                  <m:ctrlPr>
                    <w:rPr>
                      <w:rFonts w:ascii="Cambria Math" w:hAnsi="Cambria Math"/>
                      <w:i/>
                    </w:rPr>
                  </m:ctrlPr>
                </m:fPr>
                <m:num>
                  <m:r>
                    <w:rPr>
                      <w:rFonts w:ascii="Cambria Math" w:hAnsi="Cambria Math"/>
                    </w:rPr>
                    <m:t>a</m:t>
                  </m:r>
                </m:num>
                <m:den>
                  <m:r>
                    <w:rPr>
                      <w:rFonts w:ascii="Cambria Math" w:hAnsi="Cambria Math"/>
                    </w:rPr>
                    <m:t>2</m:t>
                  </m:r>
                </m:den>
              </m:f>
            </m:sub>
            <m:sup>
              <m:r>
                <w:rPr>
                  <w:rFonts w:ascii="Cambria Math" w:hAnsi="Cambria Math"/>
                </w:rPr>
                <m:t>+</m:t>
              </m:r>
              <m:f>
                <m:fPr>
                  <m:type m:val="lin"/>
                  <m:ctrlPr>
                    <w:rPr>
                      <w:rFonts w:ascii="Cambria Math" w:hAnsi="Cambria Math"/>
                      <w:i/>
                    </w:rPr>
                  </m:ctrlPr>
                </m:fPr>
                <m:num>
                  <m:r>
                    <w:rPr>
                      <w:rFonts w:ascii="Cambria Math" w:hAnsi="Cambria Math"/>
                    </w:rPr>
                    <m:t>a</m:t>
                  </m:r>
                </m:num>
                <m:den>
                  <m:r>
                    <w:rPr>
                      <w:rFonts w:ascii="Cambria Math" w:hAnsi="Cambria Math"/>
                    </w:rPr>
                    <m:t>2</m:t>
                  </m:r>
                </m:den>
              </m:f>
            </m:sup>
          </m:sSubSup>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απ</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iαa</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-iαa</m:t>
                          </m:r>
                        </m:num>
                        <m:den>
                          <m:r>
                            <w:rPr>
                              <w:rFonts w:ascii="Cambria Math" w:hAnsi="Cambria Math"/>
                            </w:rPr>
                            <m:t>2</m:t>
                          </m:r>
                        </m:den>
                      </m:f>
                    </m:sup>
                  </m:sSup>
                </m:num>
                <m:den>
                  <m:r>
                    <w:rPr>
                      <w:rFonts w:ascii="Cambria Math" w:hAnsi="Cambria Math"/>
                    </w:rPr>
                    <m:t>2i</m:t>
                  </m:r>
                </m:den>
              </m:f>
            </m:e>
          </m:d>
          <m:r>
            <w:rPr>
              <w:rFonts w:ascii="Cambria Math" w:hAnsi="Cambria Math"/>
            </w:rPr>
            <m:t>=</m:t>
          </m:r>
          <m:f>
            <m:fPr>
              <m:ctrlPr>
                <w:rPr>
                  <w:rFonts w:ascii="Cambria Math" w:hAnsi="Cambria Math"/>
                  <w:i/>
                </w:rPr>
              </m:ctrlPr>
            </m:fPr>
            <m:num>
              <m:r>
                <w:rPr>
                  <w:rFonts w:ascii="Cambria Math" w:hAnsi="Cambria Math"/>
                </w:rPr>
                <m:t>sen</m:t>
              </m:r>
              <m:d>
                <m:dPr>
                  <m:ctrlPr>
                    <w:rPr>
                      <w:rFonts w:ascii="Cambria Math" w:hAnsi="Cambria Math"/>
                      <w:i/>
                    </w:rPr>
                  </m:ctrlPr>
                </m:dPr>
                <m:e>
                  <m:f>
                    <m:fPr>
                      <m:type m:val="lin"/>
                      <m:ctrlPr>
                        <w:rPr>
                          <w:rFonts w:ascii="Cambria Math" w:hAnsi="Cambria Math"/>
                          <w:i/>
                        </w:rPr>
                      </m:ctrlPr>
                    </m:fPr>
                    <m:num>
                      <m:r>
                        <w:rPr>
                          <w:rFonts w:ascii="Cambria Math" w:hAnsi="Cambria Math"/>
                        </w:rPr>
                        <m:t>αa</m:t>
                      </m:r>
                    </m:num>
                    <m:den>
                      <m:r>
                        <w:rPr>
                          <w:rFonts w:ascii="Cambria Math" w:hAnsi="Cambria Math"/>
                        </w:rPr>
                        <m:t>2</m:t>
                      </m:r>
                    </m:den>
                  </m:f>
                </m:e>
              </m:d>
            </m:num>
            <m:den>
              <m:r>
                <w:rPr>
                  <w:rFonts w:ascii="Cambria Math" w:hAnsi="Cambria Math"/>
                </w:rPr>
                <m:t>απ</m:t>
              </m:r>
            </m:den>
          </m:f>
          <m:r>
            <w:rPr>
              <w:rFonts w:ascii="Cambria Math" w:hAnsi="Cambria Math"/>
            </w:rPr>
            <m:t>∙</m:t>
          </m:r>
        </m:oMath>
      </m:oMathPara>
    </w:p>
    <w:p w14:paraId="48289B9A" w14:textId="2A2A6B3F" w:rsidR="00BD438C" w:rsidRPr="00CB13D1" w:rsidRDefault="006037A5" w:rsidP="009B4059">
      <w:pPr>
        <w:shd w:val="clear" w:color="auto" w:fill="E2EFD9" w:themeFill="accent6" w:themeFillTint="33"/>
        <w:spacing w:line="240" w:lineRule="auto"/>
        <w:ind w:firstLine="0"/>
        <w:rPr>
          <w:rFonts w:ascii="Comic Sans MS" w:eastAsiaTheme="minorEastAsia" w:hAnsi="Comic Sans MS"/>
        </w:rPr>
      </w:pPr>
      <m:oMathPara>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sen</m:t>
                  </m:r>
                  <m:d>
                    <m:dPr>
                      <m:ctrlPr>
                        <w:rPr>
                          <w:rFonts w:ascii="Cambria Math" w:hAnsi="Cambria Math"/>
                          <w:i/>
                        </w:rPr>
                      </m:ctrlPr>
                    </m:dPr>
                    <m:e>
                      <m:f>
                        <m:fPr>
                          <m:type m:val="lin"/>
                          <m:ctrlPr>
                            <w:rPr>
                              <w:rFonts w:ascii="Cambria Math" w:hAnsi="Cambria Math"/>
                              <w:i/>
                            </w:rPr>
                          </m:ctrlPr>
                        </m:fPr>
                        <m:num>
                          <m:r>
                            <w:rPr>
                              <w:rFonts w:ascii="Cambria Math" w:hAnsi="Cambria Math"/>
                            </w:rPr>
                            <m:t>αa</m:t>
                          </m:r>
                        </m:num>
                        <m:den>
                          <m:r>
                            <w:rPr>
                              <w:rFonts w:ascii="Cambria Math" w:hAnsi="Cambria Math"/>
                            </w:rPr>
                            <m:t>2</m:t>
                          </m:r>
                        </m:den>
                      </m:f>
                    </m:e>
                  </m:d>
                </m:num>
                <m:den>
                  <m:r>
                    <w:rPr>
                      <w:rFonts w:ascii="Cambria Math" w:hAnsi="Cambria Math"/>
                    </w:rPr>
                    <m:t>απ</m:t>
                  </m:r>
                </m:den>
              </m:f>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oMath>
      </m:oMathPara>
    </w:p>
    <w:p w14:paraId="247F4996" w14:textId="77777777" w:rsidR="00CB13D1" w:rsidRPr="006B1025" w:rsidRDefault="00CB13D1" w:rsidP="009B4059">
      <w:pPr>
        <w:shd w:val="clear" w:color="auto" w:fill="E2EFD9" w:themeFill="accent6" w:themeFillTint="33"/>
        <w:spacing w:line="240" w:lineRule="auto"/>
        <w:ind w:firstLine="0"/>
        <w:rPr>
          <w:rFonts w:ascii="Comic Sans MS" w:eastAsiaTheme="minorEastAsia" w:hAnsi="Comic Sans MS"/>
        </w:rPr>
      </w:pPr>
    </w:p>
    <w:p w14:paraId="24C69BEA" w14:textId="10691522" w:rsidR="00303DE6" w:rsidRDefault="0021723E" w:rsidP="009B4059">
      <w:pPr>
        <w:shd w:val="clear" w:color="auto" w:fill="E2EFD9" w:themeFill="accent6" w:themeFillTint="33"/>
        <w:spacing w:line="240" w:lineRule="auto"/>
        <w:ind w:firstLine="0"/>
        <w:rPr>
          <w:rFonts w:ascii="Comic Sans MS" w:eastAsiaTheme="minorEastAsia" w:hAnsi="Comic Sans MS"/>
          <w:lang w:val="pt-BR"/>
        </w:rPr>
      </w:pPr>
      <w:r w:rsidRPr="006B1025">
        <w:rPr>
          <w:rFonts w:ascii="Comic Sans MS" w:eastAsiaTheme="minorEastAsia" w:hAnsi="Comic Sans MS"/>
          <w:lang w:val="pt-BR"/>
        </w:rPr>
        <w:t>Exemplo 3. Encontre a transformada de Fourier e a integral de Fourier da função delta de Dirac.</w:t>
      </w:r>
    </w:p>
    <w:p w14:paraId="6CEEC4C0" w14:textId="3011BD26" w:rsidR="004B1FCF" w:rsidRDefault="00C865FA" w:rsidP="009B4059">
      <w:pPr>
        <w:shd w:val="clear" w:color="auto" w:fill="E2EFD9" w:themeFill="accent6" w:themeFillTint="33"/>
        <w:spacing w:line="240" w:lineRule="auto"/>
        <w:ind w:firstLine="0"/>
        <w:rPr>
          <w:rFonts w:ascii="Comic Sans MS" w:eastAsiaTheme="minorEastAsia" w:hAnsi="Comic Sans MS"/>
          <w:lang w:val="pt-BR"/>
        </w:rPr>
      </w:pPr>
      <w:r>
        <w:rPr>
          <w:rFonts w:ascii="Comic Sans MS" w:eastAsiaTheme="minorEastAsia" w:hAnsi="Comic Sans MS"/>
          <w:lang w:val="pt-BR"/>
        </w:rPr>
        <w:t xml:space="preserve">Solução. </w:t>
      </w:r>
    </w:p>
    <w:p w14:paraId="079EF649" w14:textId="2FDC77C3" w:rsidR="00C865FA" w:rsidRDefault="00C865FA" w:rsidP="009B4059">
      <w:pPr>
        <w:shd w:val="clear" w:color="auto" w:fill="E2EFD9" w:themeFill="accent6" w:themeFillTint="33"/>
        <w:spacing w:line="240" w:lineRule="auto"/>
        <w:ind w:firstLine="0"/>
        <w:rPr>
          <w:rFonts w:ascii="Comic Sans MS" w:eastAsiaTheme="minorEastAsia" w:hAnsi="Comic Sans MS"/>
          <w:lang w:val="pt-BR"/>
        </w:rPr>
      </w:pPr>
      <w:r>
        <w:rPr>
          <w:rFonts w:ascii="Comic Sans MS" w:eastAsiaTheme="minorEastAsia" w:hAnsi="Comic Sans MS"/>
          <w:lang w:val="pt-BR"/>
        </w:rPr>
        <w:t>De acordo com</w:t>
      </w:r>
      <w:r w:rsidR="00DA77AD">
        <w:rPr>
          <w:rFonts w:ascii="Comic Sans MS" w:eastAsiaTheme="minorEastAsia" w:hAnsi="Comic Sans MS"/>
          <w:lang w:val="pt-BR"/>
        </w:rPr>
        <w:t xml:space="preserve"> </w:t>
      </w:r>
      <w:r w:rsidR="00FB2012">
        <w:rPr>
          <w:rFonts w:ascii="Comic Sans MS" w:eastAsiaTheme="minorEastAsia" w:hAnsi="Comic Sans MS"/>
          <w:lang w:val="pt-BR"/>
        </w:rPr>
        <w:fldChar w:fldCharType="begin"/>
      </w:r>
      <w:r w:rsidR="00FB2012">
        <w:rPr>
          <w:rFonts w:ascii="Comic Sans MS" w:eastAsiaTheme="minorEastAsia" w:hAnsi="Comic Sans MS"/>
          <w:lang w:val="pt-BR"/>
        </w:rPr>
        <w:instrText xml:space="preserve"> REF _Ref410157225 \h </w:instrText>
      </w:r>
      <w:r w:rsidR="00FB2012">
        <w:rPr>
          <w:rFonts w:ascii="Comic Sans MS" w:eastAsiaTheme="minorEastAsia" w:hAnsi="Comic Sans MS"/>
          <w:lang w:val="pt-BR"/>
        </w:rPr>
      </w:r>
      <w:r w:rsidR="00FB2012">
        <w:rPr>
          <w:rFonts w:ascii="Comic Sans MS" w:eastAsiaTheme="minorEastAsia" w:hAnsi="Comic Sans MS"/>
          <w:lang w:val="pt-BR"/>
        </w:rPr>
        <w:fldChar w:fldCharType="separate"/>
      </w:r>
      <w:r w:rsidR="001E158F" w:rsidRPr="002F57C4">
        <w:t>(</w:t>
      </w:r>
      <w:r w:rsidR="001E158F">
        <w:rPr>
          <w:noProof/>
        </w:rPr>
        <w:t>1</w:t>
      </w:r>
      <w:r w:rsidR="001E158F">
        <w:t>.</w:t>
      </w:r>
      <w:r w:rsidR="001E158F">
        <w:rPr>
          <w:noProof/>
        </w:rPr>
        <w:t>156</w:t>
      </w:r>
      <w:r w:rsidR="001E158F" w:rsidRPr="002F57C4">
        <w:t>)</w:t>
      </w:r>
      <w:r w:rsidR="00FB2012">
        <w:rPr>
          <w:rFonts w:ascii="Comic Sans MS" w:eastAsiaTheme="minorEastAsia" w:hAnsi="Comic Sans MS"/>
          <w:lang w:val="pt-BR"/>
        </w:rPr>
        <w:fldChar w:fldCharType="end"/>
      </w:r>
      <w:r w:rsidR="00FB2012">
        <w:rPr>
          <w:rFonts w:ascii="Comic Sans MS" w:eastAsiaTheme="minorEastAsia" w:hAnsi="Comic Sans MS"/>
          <w:lang w:val="pt-BR"/>
        </w:rPr>
        <w:t xml:space="preserve"> e </w:t>
      </w:r>
      <w:r w:rsidR="00FB2012">
        <w:rPr>
          <w:rFonts w:ascii="Comic Sans MS" w:eastAsiaTheme="minorEastAsia" w:hAnsi="Comic Sans MS"/>
          <w:lang w:val="pt-BR"/>
        </w:rPr>
        <w:fldChar w:fldCharType="begin"/>
      </w:r>
      <w:r w:rsidR="00FB2012">
        <w:rPr>
          <w:rFonts w:ascii="Comic Sans MS" w:eastAsiaTheme="minorEastAsia" w:hAnsi="Comic Sans MS"/>
          <w:lang w:val="pt-BR"/>
        </w:rPr>
        <w:instrText xml:space="preserve"> REF _Ref145072708 \h </w:instrText>
      </w:r>
      <w:r w:rsidR="00FB2012">
        <w:rPr>
          <w:rFonts w:ascii="Comic Sans MS" w:eastAsiaTheme="minorEastAsia" w:hAnsi="Comic Sans MS"/>
          <w:lang w:val="pt-BR"/>
        </w:rPr>
      </w:r>
      <w:r w:rsidR="00FB2012">
        <w:rPr>
          <w:rFonts w:ascii="Comic Sans MS" w:eastAsiaTheme="minorEastAsia" w:hAnsi="Comic Sans MS"/>
          <w:lang w:val="pt-BR"/>
        </w:rPr>
        <w:fldChar w:fldCharType="separate"/>
      </w:r>
      <w:r w:rsidR="001E158F" w:rsidRPr="002F57C4">
        <w:t>(</w:t>
      </w:r>
      <w:r w:rsidR="001E158F">
        <w:rPr>
          <w:noProof/>
        </w:rPr>
        <w:t>1</w:t>
      </w:r>
      <w:r w:rsidR="001E158F">
        <w:t>.</w:t>
      </w:r>
      <w:r w:rsidR="001E158F">
        <w:rPr>
          <w:noProof/>
        </w:rPr>
        <w:t>155</w:t>
      </w:r>
      <w:r w:rsidR="001E158F" w:rsidRPr="002F57C4">
        <w:t>)</w:t>
      </w:r>
      <w:r w:rsidR="00FB2012">
        <w:rPr>
          <w:rFonts w:ascii="Comic Sans MS" w:eastAsiaTheme="minorEastAsia" w:hAnsi="Comic Sans MS"/>
          <w:lang w:val="pt-BR"/>
        </w:rPr>
        <w:fldChar w:fldCharType="end"/>
      </w:r>
      <w:r w:rsidR="008F474C">
        <w:rPr>
          <w:rFonts w:ascii="Comic Sans MS" w:eastAsiaTheme="minorEastAsia" w:hAnsi="Comic Sans MS"/>
          <w:lang w:val="pt-BR"/>
        </w:rPr>
        <w:t xml:space="preserve">, a transformada de Fourier da função </w:t>
      </w:r>
      <m:oMath>
        <m:r>
          <w:rPr>
            <w:rFonts w:ascii="Cambria Math" w:eastAsiaTheme="minorEastAsia" w:hAnsi="Cambria Math"/>
            <w:lang w:val="pt-BR"/>
          </w:rPr>
          <m:t>δ(x-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oMath>
      <w:r w:rsidR="0009183C">
        <w:rPr>
          <w:rFonts w:ascii="Comic Sans MS" w:eastAsiaTheme="minorEastAsia" w:hAnsi="Comic Sans MS"/>
          <w:lang w:val="pt-BR"/>
        </w:rPr>
        <w:t xml:space="preserve"> é dada por</w:t>
      </w:r>
    </w:p>
    <w:p w14:paraId="7FB25F5A" w14:textId="13F82FB1" w:rsidR="0009183C" w:rsidRPr="001A20AC" w:rsidRDefault="00E75A5A" w:rsidP="009B4059">
      <w:pPr>
        <w:shd w:val="clear" w:color="auto" w:fill="E2EFD9" w:themeFill="accent6" w:themeFillTint="33"/>
        <w:spacing w:line="240" w:lineRule="auto"/>
        <w:ind w:firstLine="0"/>
        <w:rPr>
          <w:rFonts w:ascii="Comic Sans MS" w:eastAsiaTheme="minorEastAsia" w:hAnsi="Comic Sans MS"/>
        </w:rPr>
      </w:pPr>
      <m:oMathPara>
        <m:oMathParaPr>
          <m:jc m:val="left"/>
        </m:oMathParaPr>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2π</m:t>
              </m:r>
            </m:den>
          </m:f>
          <m:nary>
            <m:naryPr>
              <m:limLoc m:val="subSup"/>
              <m:ctrlPr>
                <w:rPr>
                  <w:rFonts w:ascii="Cambria Math" w:eastAsiaTheme="minorEastAsia" w:hAnsi="Cambria Math"/>
                  <w:i/>
                  <w:lang w:val="pt-BR"/>
                </w:rPr>
              </m:ctrlPr>
            </m:naryPr>
            <m:sub>
              <m:r>
                <w:rPr>
                  <w:rFonts w:ascii="Cambria Math" w:eastAsiaTheme="minorEastAsia" w:hAnsi="Cambria Math"/>
                  <w:lang w:val="pt-BR"/>
                </w:rPr>
                <m:t>-∞</m:t>
              </m:r>
            </m:sub>
            <m:sup>
              <m:r>
                <w:rPr>
                  <w:rFonts w:ascii="Cambria Math" w:eastAsiaTheme="minorEastAsia" w:hAnsi="Cambria Math"/>
                  <w:lang w:val="pt-BR"/>
                </w:rPr>
                <m:t>+∞</m:t>
              </m:r>
            </m:sup>
            <m:e>
              <m:r>
                <w:rPr>
                  <w:rFonts w:ascii="Cambria Math" w:eastAsiaTheme="minorEastAsia" w:hAnsi="Cambria Math"/>
                  <w:lang w:val="pt-BR"/>
                </w:rPr>
                <m:t>δ(x-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r>
                <w:rPr>
                  <w:rFonts w:ascii="Cambria Math" w:eastAsiaTheme="minorEastAsia" w:hAnsi="Cambria Math"/>
                  <w:lang w:val="pt-BR"/>
                </w:rPr>
                <m:t>)</m:t>
              </m:r>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dx</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2π</m:t>
              </m:r>
            </m:den>
          </m:f>
          <m:sSup>
            <m:sSupPr>
              <m:ctrlPr>
                <w:rPr>
                  <w:rFonts w:ascii="Cambria Math" w:hAnsi="Cambria Math"/>
                  <w:i/>
                </w:rPr>
              </m:ctrlPr>
            </m:sSupPr>
            <m:e>
              <m:r>
                <w:rPr>
                  <w:rFonts w:ascii="Cambria Math" w:hAnsi="Cambria Math"/>
                </w:rPr>
                <m:t>e</m:t>
              </m:r>
            </m:e>
            <m:sup>
              <m:r>
                <w:rPr>
                  <w:rFonts w:ascii="Cambria Math" w:hAnsi="Cambria Math"/>
                </w:rPr>
                <m:t>-iα</m:t>
              </m:r>
              <m:sSub>
                <m:sSubPr>
                  <m:ctrlPr>
                    <w:rPr>
                      <w:rFonts w:ascii="Cambria Math" w:hAnsi="Cambria Math"/>
                      <w:i/>
                    </w:rPr>
                  </m:ctrlPr>
                </m:sSubPr>
                <m:e>
                  <m:r>
                    <w:rPr>
                      <w:rFonts w:ascii="Cambria Math" w:hAnsi="Cambria Math"/>
                    </w:rPr>
                    <m:t>x</m:t>
                  </m:r>
                </m:e>
                <m:sub>
                  <m:r>
                    <w:rPr>
                      <w:rFonts w:ascii="Cambria Math" w:hAnsi="Cambria Math"/>
                    </w:rPr>
                    <m:t>0</m:t>
                  </m:r>
                </m:sub>
              </m:sSub>
            </m:sup>
          </m:sSup>
        </m:oMath>
      </m:oMathPara>
    </w:p>
    <w:p w14:paraId="47C1777B" w14:textId="54C33D0D" w:rsidR="009D20C5" w:rsidRPr="00F67475" w:rsidRDefault="009D20C5" w:rsidP="009B4059">
      <w:pPr>
        <w:shd w:val="clear" w:color="auto" w:fill="E2EFD9" w:themeFill="accent6" w:themeFillTint="33"/>
        <w:spacing w:line="240" w:lineRule="auto"/>
        <w:ind w:firstLine="0"/>
        <w:rPr>
          <w:rFonts w:ascii="Comic Sans MS" w:eastAsiaTheme="minorEastAsia" w:hAnsi="Comic Sans MS"/>
        </w:rPr>
      </w:pPr>
      <m:oMathPara>
        <m:oMathParaPr>
          <m:jc m:val="left"/>
        </m:oMathParaPr>
        <m:oMath>
          <m:r>
            <w:rPr>
              <w:rFonts w:ascii="Cambria Math" w:eastAsiaTheme="minorEastAsia" w:hAnsi="Cambria Math"/>
              <w:lang w:val="pt-BR"/>
            </w:rPr>
            <m:t>δ</m:t>
          </m:r>
          <m:d>
            <m:dPr>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0</m:t>
                  </m:r>
                </m:sub>
              </m:sSub>
            </m:e>
          </m:d>
          <m:r>
            <w:rPr>
              <w:rFonts w:ascii="Cambria Math" w:eastAsiaTheme="minorEastAsia" w:hAnsi="Cambria Math"/>
              <w:lang w:val="pt-BR"/>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2π</m:t>
                  </m:r>
                </m:den>
              </m:f>
              <m:sSup>
                <m:sSupPr>
                  <m:ctrlPr>
                    <w:rPr>
                      <w:rFonts w:ascii="Cambria Math" w:hAnsi="Cambria Math"/>
                      <w:i/>
                    </w:rPr>
                  </m:ctrlPr>
                </m:sSupPr>
                <m:e>
                  <m:r>
                    <w:rPr>
                      <w:rFonts w:ascii="Cambria Math" w:hAnsi="Cambria Math"/>
                    </w:rPr>
                    <m:t>e</m:t>
                  </m:r>
                </m:e>
                <m:sup>
                  <m:r>
                    <w:rPr>
                      <w:rFonts w:ascii="Cambria Math" w:hAnsi="Cambria Math"/>
                    </w:rPr>
                    <m:t>-iα</m:t>
                  </m:r>
                  <m:sSub>
                    <m:sSubPr>
                      <m:ctrlPr>
                        <w:rPr>
                          <w:rFonts w:ascii="Cambria Math" w:hAnsi="Cambria Math"/>
                          <w:i/>
                        </w:rPr>
                      </m:ctrlPr>
                    </m:sSubPr>
                    <m:e>
                      <m:r>
                        <w:rPr>
                          <w:rFonts w:ascii="Cambria Math" w:hAnsi="Cambria Math"/>
                        </w:rPr>
                        <m:t>x</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iα(x-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r>
                <w:rPr>
                  <w:rFonts w:ascii="Cambria Math" w:hAnsi="Cambria Math"/>
                </w:rPr>
                <m:t>dα</m:t>
              </m:r>
            </m:e>
          </m:nary>
        </m:oMath>
      </m:oMathPara>
    </w:p>
    <w:p w14:paraId="6623652D" w14:textId="7A152B1C" w:rsidR="0009183C" w:rsidRPr="006B1025" w:rsidRDefault="00BD64FF" w:rsidP="009B4059">
      <w:pPr>
        <w:shd w:val="clear" w:color="auto" w:fill="E2EFD9" w:themeFill="accent6" w:themeFillTint="33"/>
        <w:spacing w:line="240" w:lineRule="auto"/>
        <w:ind w:firstLine="0"/>
        <w:rPr>
          <w:rFonts w:ascii="Comic Sans MS" w:eastAsiaTheme="minorEastAsia" w:hAnsi="Comic Sans MS"/>
          <w:lang w:val="pt-BR"/>
        </w:rPr>
      </w:pPr>
      <w:r w:rsidRPr="00BD64FF">
        <w:rPr>
          <w:rFonts w:ascii="Comic Sans MS" w:eastAsiaTheme="minorEastAsia" w:hAnsi="Comic Sans MS"/>
          <w:lang w:val="pt-BR"/>
        </w:rPr>
        <w:t>Esta representação da função d</w:t>
      </w:r>
      <w:r>
        <w:rPr>
          <w:rFonts w:ascii="Comic Sans MS" w:eastAsiaTheme="minorEastAsia" w:hAnsi="Comic Sans MS"/>
          <w:lang w:val="pt-BR"/>
        </w:rPr>
        <w:t>elta de Dirac é bastante útil na mecânica quântica.</w:t>
      </w:r>
    </w:p>
    <w:p w14:paraId="61D4D654" w14:textId="70E27A12" w:rsidR="00712161" w:rsidRPr="00EA3B17" w:rsidRDefault="00712161" w:rsidP="00712161">
      <w:pPr>
        <w:pStyle w:val="Heading3"/>
      </w:pPr>
      <w:bookmarkStart w:id="179" w:name="_Toc101725909"/>
      <w:r>
        <w:t>Variáveis conjugadas</w:t>
      </w:r>
      <w:bookmarkEnd w:id="179"/>
    </w:p>
    <w:p w14:paraId="636866EB" w14:textId="150190C8" w:rsidR="008375EF" w:rsidRDefault="002A53AA" w:rsidP="002616DA">
      <w:pPr>
        <w:rPr>
          <w:rFonts w:eastAsiaTheme="minorEastAsia"/>
          <w:lang w:val="pt-BR"/>
        </w:rPr>
      </w:pPr>
      <w:r>
        <w:rPr>
          <w:rFonts w:eastAsiaTheme="minorEastAsia"/>
          <w:lang w:val="pt-BR"/>
        </w:rPr>
        <w:t>Nas transformadas abstratas que desenvolvemos</w:t>
      </w:r>
      <w:r w:rsidR="003A4B6E">
        <w:rPr>
          <w:rFonts w:eastAsiaTheme="minorEastAsia"/>
          <w:lang w:val="pt-BR"/>
        </w:rPr>
        <w:t xml:space="preserve"> anteriormente</w:t>
      </w:r>
      <w:r>
        <w:rPr>
          <w:rFonts w:eastAsiaTheme="minorEastAsia"/>
          <w:lang w:val="pt-BR"/>
        </w:rPr>
        <w:t>,</w:t>
      </w:r>
      <w:r w:rsidR="00AE31CC">
        <w:rPr>
          <w:rFonts w:eastAsiaTheme="minorEastAsia"/>
          <w:lang w:val="pt-BR"/>
        </w:rPr>
        <w:t xml:space="preserve"> usamos as variáveis</w:t>
      </w:r>
      <w:r w:rsidR="00C76377">
        <w:rPr>
          <w:rFonts w:eastAsiaTheme="minorEastAsia"/>
          <w:lang w:val="pt-BR"/>
        </w:rPr>
        <w:t xml:space="preserve"> </w:t>
      </w:r>
      <m:oMath>
        <m:r>
          <w:rPr>
            <w:rFonts w:ascii="Cambria Math" w:eastAsiaTheme="minorEastAsia" w:hAnsi="Cambria Math"/>
            <w:lang w:val="pt-BR"/>
          </w:rPr>
          <m:t>α</m:t>
        </m:r>
      </m:oMath>
      <w:r w:rsidR="003A4B6E">
        <w:rPr>
          <w:rFonts w:eastAsiaTheme="minorEastAsia"/>
          <w:lang w:val="pt-BR"/>
        </w:rPr>
        <w:t xml:space="preserve"> e </w:t>
      </w:r>
      <m:oMath>
        <m:r>
          <w:rPr>
            <w:rFonts w:ascii="Cambria Math" w:eastAsiaTheme="minorEastAsia" w:hAnsi="Cambria Math"/>
            <w:lang w:val="pt-BR"/>
          </w:rPr>
          <m:t>x</m:t>
        </m:r>
      </m:oMath>
      <w:r w:rsidR="00EE5D39">
        <w:rPr>
          <w:rFonts w:eastAsiaTheme="minorEastAsia"/>
          <w:lang w:val="pt-BR"/>
        </w:rPr>
        <w:t xml:space="preserve">. Estas variáveis são chamadas de </w:t>
      </w:r>
      <w:r w:rsidR="00EE5D39" w:rsidRPr="005D6207">
        <w:rPr>
          <w:rFonts w:eastAsiaTheme="minorEastAsia"/>
          <w:b/>
          <w:bCs/>
          <w:i/>
          <w:iCs/>
          <w:lang w:val="pt-BR"/>
        </w:rPr>
        <w:t>variáveis con</w:t>
      </w:r>
      <w:r w:rsidR="005D6207" w:rsidRPr="005D6207">
        <w:rPr>
          <w:rFonts w:eastAsiaTheme="minorEastAsia"/>
          <w:b/>
          <w:bCs/>
          <w:i/>
          <w:iCs/>
          <w:lang w:val="pt-BR"/>
        </w:rPr>
        <w:t>jugadas</w:t>
      </w:r>
      <w:r w:rsidR="005D6207">
        <w:rPr>
          <w:rFonts w:eastAsiaTheme="minorEastAsia"/>
          <w:lang w:val="pt-BR"/>
        </w:rPr>
        <w:t>.</w:t>
      </w:r>
      <w:r w:rsidR="00A6765A">
        <w:rPr>
          <w:rFonts w:eastAsiaTheme="minorEastAsia"/>
          <w:lang w:val="pt-BR"/>
        </w:rPr>
        <w:t xml:space="preserve"> </w:t>
      </w:r>
      <w:r w:rsidR="00131F59">
        <w:rPr>
          <w:rFonts w:eastAsiaTheme="minorEastAsia"/>
          <w:lang w:val="pt-BR"/>
        </w:rPr>
        <w:t>As variáveis conjugadas s</w:t>
      </w:r>
      <w:r w:rsidR="00BD0709">
        <w:rPr>
          <w:rFonts w:eastAsiaTheme="minorEastAsia"/>
          <w:lang w:val="pt-BR"/>
        </w:rPr>
        <w:t>ão diferentes</w:t>
      </w:r>
      <w:r w:rsidR="00494E9D">
        <w:rPr>
          <w:rFonts w:eastAsiaTheme="minorEastAsia"/>
          <w:lang w:val="pt-BR"/>
        </w:rPr>
        <w:t xml:space="preserve"> dependendo </w:t>
      </w:r>
      <w:r w:rsidR="00703D64">
        <w:rPr>
          <w:rFonts w:eastAsiaTheme="minorEastAsia"/>
          <w:lang w:val="pt-BR"/>
        </w:rPr>
        <w:t xml:space="preserve">das aplicações. Por exemplo, </w:t>
      </w:r>
      <w:r w:rsidR="00E834B6">
        <w:rPr>
          <w:rFonts w:eastAsiaTheme="minorEastAsia"/>
          <w:lang w:val="pt-BR"/>
        </w:rPr>
        <w:t>em acústica</w:t>
      </w:r>
      <w:r w:rsidR="00BB3EA1">
        <w:rPr>
          <w:rFonts w:eastAsiaTheme="minorEastAsia"/>
          <w:lang w:val="pt-BR"/>
        </w:rPr>
        <w:t xml:space="preserve"> e</w:t>
      </w:r>
      <w:r w:rsidR="00C87F51">
        <w:rPr>
          <w:rFonts w:eastAsiaTheme="minorEastAsia"/>
          <w:lang w:val="pt-BR"/>
        </w:rPr>
        <w:t xml:space="preserve"> telecomunicações</w:t>
      </w:r>
      <w:r w:rsidR="00AA408B">
        <w:rPr>
          <w:rFonts w:eastAsiaTheme="minorEastAsia"/>
          <w:lang w:val="pt-BR"/>
        </w:rPr>
        <w:t xml:space="preserve"> usamos</w:t>
      </w:r>
      <w:r w:rsidR="005B79B3">
        <w:rPr>
          <w:rFonts w:eastAsiaTheme="minorEastAsia"/>
          <w:lang w:val="pt-BR"/>
        </w:rPr>
        <w:t xml:space="preserve"> a</w:t>
      </w:r>
      <w:r w:rsidR="00AA408B">
        <w:rPr>
          <w:rFonts w:eastAsiaTheme="minorEastAsia"/>
          <w:lang w:val="pt-BR"/>
        </w:rPr>
        <w:t xml:space="preserve"> </w:t>
      </w:r>
      <w:r w:rsidR="00364A0A">
        <w:rPr>
          <w:rFonts w:eastAsiaTheme="minorEastAsia"/>
          <w:lang w:val="pt-BR"/>
        </w:rPr>
        <w:t>frequência</w:t>
      </w:r>
      <w:r w:rsidR="00C03228">
        <w:rPr>
          <w:rFonts w:eastAsiaTheme="minorEastAsia"/>
          <w:lang w:val="pt-BR"/>
        </w:rPr>
        <w:t xml:space="preserve"> (</w:t>
      </w:r>
      <m:oMath>
        <m:r>
          <w:rPr>
            <w:rFonts w:ascii="Cambria Math" w:eastAsiaTheme="minorEastAsia" w:hAnsi="Cambria Math"/>
            <w:lang w:val="pt-BR"/>
          </w:rPr>
          <m:t>ν</m:t>
        </m:r>
      </m:oMath>
      <w:r w:rsidR="00C03228">
        <w:rPr>
          <w:rFonts w:eastAsiaTheme="minorEastAsia"/>
          <w:lang w:val="pt-BR"/>
        </w:rPr>
        <w:t>)</w:t>
      </w:r>
      <w:r w:rsidR="0056588A">
        <w:rPr>
          <w:rFonts w:eastAsiaTheme="minorEastAsia"/>
          <w:lang w:val="pt-BR"/>
        </w:rPr>
        <w:t xml:space="preserve"> e o tempo</w:t>
      </w:r>
      <w:r w:rsidR="004863E9">
        <w:rPr>
          <w:rFonts w:eastAsiaTheme="minorEastAsia"/>
          <w:lang w:val="pt-BR"/>
        </w:rPr>
        <w:t xml:space="preserve"> (</w:t>
      </w:r>
      <m:oMath>
        <m:r>
          <w:rPr>
            <w:rFonts w:ascii="Cambria Math" w:eastAsiaTheme="minorEastAsia" w:hAnsi="Cambria Math"/>
            <w:lang w:val="pt-BR"/>
          </w:rPr>
          <m:t>t</m:t>
        </m:r>
      </m:oMath>
      <w:r w:rsidR="004863E9">
        <w:rPr>
          <w:rFonts w:eastAsiaTheme="minorEastAsia"/>
          <w:lang w:val="pt-BR"/>
        </w:rPr>
        <w:t>)</w:t>
      </w:r>
      <w:r w:rsidR="008375EF">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8711B8" w14:paraId="73BF7801" w14:textId="77777777" w:rsidTr="002819BC">
        <w:tc>
          <w:tcPr>
            <w:tcW w:w="7557" w:type="dxa"/>
          </w:tcPr>
          <w:p w14:paraId="64A47606" w14:textId="0EA70AB4" w:rsidR="008711B8" w:rsidRPr="00231208" w:rsidRDefault="008711B8" w:rsidP="0033569C">
            <w:pPr>
              <w:keepNext/>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ν</m:t>
                        </m:r>
                      </m:e>
                    </m:d>
                    <m:sSup>
                      <m:sSupPr>
                        <m:ctrlPr>
                          <w:rPr>
                            <w:rFonts w:ascii="Cambria Math" w:hAnsi="Cambria Math"/>
                            <w:i/>
                          </w:rPr>
                        </m:ctrlPr>
                      </m:sSupPr>
                      <m:e>
                        <m:r>
                          <w:rPr>
                            <w:rFonts w:ascii="Cambria Math" w:hAnsi="Cambria Math"/>
                          </w:rPr>
                          <m:t>e</m:t>
                        </m:r>
                      </m:e>
                      <m:sup>
                        <m:r>
                          <w:rPr>
                            <w:rFonts w:ascii="Cambria Math" w:hAnsi="Cambria Math"/>
                          </w:rPr>
                          <m:t>i2πνt</m:t>
                        </m:r>
                      </m:sup>
                    </m:sSup>
                    <m:r>
                      <w:rPr>
                        <w:rFonts w:ascii="Cambria Math" w:hAnsi="Cambria Math"/>
                      </w:rPr>
                      <m:t>dν</m:t>
                    </m:r>
                  </m:e>
                </m:nary>
                <m:r>
                  <w:rPr>
                    <w:rFonts w:ascii="Cambria Math" w:hAnsi="Cambria Math"/>
                  </w:rPr>
                  <m:t>,</m:t>
                </m:r>
              </m:oMath>
            </m:oMathPara>
          </w:p>
        </w:tc>
        <w:tc>
          <w:tcPr>
            <w:tcW w:w="1469" w:type="dxa"/>
            <w:vAlign w:val="center"/>
          </w:tcPr>
          <w:p w14:paraId="14509DB9" w14:textId="39A9794A" w:rsidR="008711B8" w:rsidRDefault="008711B8" w:rsidP="0033569C">
            <w:pPr>
              <w:jc w:val="right"/>
            </w:pPr>
            <w:r w:rsidRPr="002F57C4">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157</w:t>
            </w:r>
            <w:r w:rsidR="00BC4BC1">
              <w:rPr>
                <w:noProof/>
              </w:rPr>
              <w:fldChar w:fldCharType="end"/>
            </w:r>
            <w:r w:rsidRPr="002F57C4">
              <w:t>)</w:t>
            </w:r>
          </w:p>
        </w:tc>
      </w:tr>
      <w:tr w:rsidR="002819BC" w14:paraId="53A8D651" w14:textId="77777777" w:rsidTr="002819BC">
        <w:tc>
          <w:tcPr>
            <w:tcW w:w="7557" w:type="dxa"/>
          </w:tcPr>
          <w:p w14:paraId="4658D62D" w14:textId="26BF5F5C" w:rsidR="002819BC" w:rsidRDefault="002819BC" w:rsidP="002819BC">
            <w:pPr>
              <w:keepNext/>
              <w:rPr>
                <w:rFonts w:eastAsia="Times New Roman"/>
              </w:rPr>
            </w:pPr>
            <m:oMathPara>
              <m:oMath>
                <m:r>
                  <m:rPr>
                    <m:scr m:val="script"/>
                  </m:rPr>
                  <w:rPr>
                    <w:rFonts w:ascii="Cambria Math" w:hAnsi="Cambria Math"/>
                  </w:rPr>
                  <m:t>F</m:t>
                </m:r>
                <m:d>
                  <m:dPr>
                    <m:ctrlPr>
                      <w:rPr>
                        <w:rFonts w:ascii="Cambria Math" w:hAnsi="Cambria Math"/>
                        <w:i/>
                      </w:rPr>
                    </m:ctrlPr>
                  </m:dPr>
                  <m:e>
                    <m:r>
                      <w:rPr>
                        <w:rFonts w:ascii="Cambria Math" w:hAnsi="Cambria Math"/>
                      </w:rPr>
                      <m:t>ν</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-i2πνt</m:t>
                        </m:r>
                      </m:sup>
                    </m:sSup>
                    <m:r>
                      <w:rPr>
                        <w:rFonts w:ascii="Cambria Math" w:hAnsi="Cambria Math"/>
                      </w:rPr>
                      <m:t>dt</m:t>
                    </m:r>
                  </m:e>
                </m:nary>
                <m:r>
                  <w:rPr>
                    <w:rFonts w:ascii="Cambria Math" w:hAnsi="Cambria Math"/>
                  </w:rPr>
                  <m:t>.</m:t>
                </m:r>
              </m:oMath>
            </m:oMathPara>
          </w:p>
        </w:tc>
        <w:tc>
          <w:tcPr>
            <w:tcW w:w="1469" w:type="dxa"/>
            <w:vAlign w:val="center"/>
          </w:tcPr>
          <w:p w14:paraId="591D49E6" w14:textId="1B0B26AB" w:rsidR="002819BC" w:rsidRPr="002F57C4" w:rsidRDefault="002819BC" w:rsidP="002819BC">
            <w:pPr>
              <w:jc w:val="right"/>
            </w:pPr>
            <w:r w:rsidRPr="002F57C4">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158</w:t>
            </w:r>
            <w:r w:rsidR="00BC4BC1">
              <w:rPr>
                <w:noProof/>
              </w:rPr>
              <w:fldChar w:fldCharType="end"/>
            </w:r>
            <w:r w:rsidRPr="002F57C4">
              <w:t>)</w:t>
            </w:r>
          </w:p>
        </w:tc>
      </w:tr>
    </w:tbl>
    <w:p w14:paraId="3BD2CEDE" w14:textId="239F9404" w:rsidR="00801C13" w:rsidRDefault="00C44BCD" w:rsidP="00625F97">
      <w:pPr>
        <w:ind w:firstLine="0"/>
        <w:rPr>
          <w:rFonts w:eastAsiaTheme="minorEastAsia"/>
          <w:lang w:val="pt-BR"/>
        </w:rPr>
      </w:pPr>
      <w:r>
        <w:rPr>
          <w:rFonts w:eastAsiaTheme="minorEastAsia"/>
          <w:lang w:val="pt-BR"/>
        </w:rPr>
        <w:t xml:space="preserve">O uso do </w:t>
      </w:r>
      <m:oMath>
        <m:r>
          <w:rPr>
            <w:rFonts w:ascii="Cambria Math" w:eastAsiaTheme="minorEastAsia" w:hAnsi="Cambria Math"/>
            <w:lang w:val="pt-BR"/>
          </w:rPr>
          <m:t>2π</m:t>
        </m:r>
      </m:oMath>
      <w:r w:rsidR="0006596F">
        <w:rPr>
          <w:rFonts w:eastAsiaTheme="minorEastAsia"/>
          <w:lang w:val="pt-BR"/>
        </w:rPr>
        <w:t xml:space="preserve"> </w:t>
      </w:r>
      <w:r w:rsidR="000A6EF4">
        <w:rPr>
          <w:rFonts w:eastAsiaTheme="minorEastAsia"/>
          <w:lang w:val="pt-BR"/>
        </w:rPr>
        <w:t xml:space="preserve">tem uma boa razão, pois </w:t>
      </w:r>
      <m:oMath>
        <m:r>
          <w:rPr>
            <w:rFonts w:ascii="Cambria Math" w:eastAsiaTheme="minorEastAsia" w:hAnsi="Cambria Math"/>
            <w:lang w:val="pt-BR"/>
          </w:rPr>
          <m:t>t</m:t>
        </m:r>
      </m:oMath>
      <w:r w:rsidR="000A6EF4">
        <w:rPr>
          <w:rFonts w:eastAsiaTheme="minorEastAsia"/>
          <w:lang w:val="pt-BR"/>
        </w:rPr>
        <w:t xml:space="preserve"> e </w:t>
      </w:r>
      <m:oMath>
        <m:r>
          <w:rPr>
            <w:rFonts w:ascii="Cambria Math" w:eastAsiaTheme="minorEastAsia" w:hAnsi="Cambria Math"/>
            <w:lang w:val="pt-BR"/>
          </w:rPr>
          <m:t>ν</m:t>
        </m:r>
      </m:oMath>
      <w:r w:rsidR="000A6EF4">
        <w:rPr>
          <w:rFonts w:eastAsiaTheme="minorEastAsia"/>
          <w:lang w:val="pt-BR"/>
        </w:rPr>
        <w:t xml:space="preserve"> são grandezas físicas que medimos experimentalmente</w:t>
      </w:r>
      <w:r w:rsidR="00AF7D93">
        <w:rPr>
          <w:rFonts w:eastAsiaTheme="minorEastAsia"/>
          <w:lang w:val="pt-BR"/>
        </w:rPr>
        <w:t xml:space="preserve">. </w:t>
      </w:r>
      <w:r w:rsidR="002D3C24">
        <w:rPr>
          <w:rFonts w:eastAsiaTheme="minorEastAsia"/>
          <w:lang w:val="pt-BR"/>
        </w:rPr>
        <w:t xml:space="preserve">Os matemáticos preferem usar </w:t>
      </w:r>
      <m:oMath>
        <m:r>
          <w:rPr>
            <w:rFonts w:ascii="Cambria Math" w:eastAsiaTheme="minorEastAsia" w:hAnsi="Cambria Math"/>
            <w:lang w:val="pt-BR"/>
          </w:rPr>
          <m:t>t</m:t>
        </m:r>
      </m:oMath>
      <w:r w:rsidR="002D3C24">
        <w:rPr>
          <w:rFonts w:eastAsiaTheme="minorEastAsia"/>
          <w:lang w:val="pt-BR"/>
        </w:rPr>
        <w:t xml:space="preserve"> e </w:t>
      </w:r>
      <m:oMath>
        <m:r>
          <w:rPr>
            <w:rFonts w:ascii="Cambria Math" w:eastAsiaTheme="minorEastAsia" w:hAnsi="Cambria Math"/>
            <w:lang w:val="pt-BR"/>
          </w:rPr>
          <m:t>ω</m:t>
        </m:r>
      </m:oMath>
      <w:r w:rsidR="002D3C24">
        <w:rPr>
          <w:rFonts w:eastAsiaTheme="minorEastAsia"/>
          <w:lang w:val="pt-BR"/>
        </w:rPr>
        <w:t xml:space="preserve"> (frequência angular)</w:t>
      </w:r>
      <w:r w:rsidR="00E76F7F">
        <w:rPr>
          <w:rFonts w:eastAsiaTheme="minorEastAsia"/>
          <w:lang w:val="pt-BR"/>
        </w:rPr>
        <w:t xml:space="preserve">, onde </w:t>
      </w:r>
      <m:oMath>
        <m:r>
          <w:rPr>
            <w:rFonts w:ascii="Cambria Math" w:eastAsiaTheme="minorEastAsia" w:hAnsi="Cambria Math"/>
            <w:lang w:val="pt-BR"/>
          </w:rPr>
          <m:t>ω=</m:t>
        </m:r>
        <m:r>
          <w:rPr>
            <w:rFonts w:ascii="Cambria Math" w:hAnsi="Cambria Math"/>
            <w:lang w:val="pt-BR"/>
          </w:rPr>
          <m:t>2</m:t>
        </m:r>
        <m:r>
          <w:rPr>
            <w:rFonts w:ascii="Cambria Math" w:hAnsi="Cambria Math"/>
          </w:rPr>
          <m:t>πν</m:t>
        </m:r>
      </m:oMath>
      <w:r w:rsidR="008E7C04" w:rsidRPr="008E7C04">
        <w:rPr>
          <w:rFonts w:eastAsiaTheme="minorEastAsia"/>
          <w:lang w:val="pt-BR"/>
        </w:rPr>
        <w:t xml:space="preserve">. </w:t>
      </w:r>
      <w:r w:rsidR="00801C13">
        <w:rPr>
          <w:rFonts w:eastAsiaTheme="minorEastAsia"/>
          <w:lang w:val="pt-BR"/>
        </w:rPr>
        <w:t>N</w:t>
      </w:r>
      <w:r w:rsidR="00A01D8F">
        <w:rPr>
          <w:rFonts w:eastAsiaTheme="minorEastAsia"/>
          <w:lang w:val="pt-BR"/>
        </w:rPr>
        <w:t xml:space="preserve">a mecânica </w:t>
      </w:r>
      <w:r w:rsidR="00910926">
        <w:rPr>
          <w:rFonts w:eastAsiaTheme="minorEastAsia"/>
          <w:lang w:val="pt-BR"/>
        </w:rPr>
        <w:t xml:space="preserve">quântica usamos a posição </w:t>
      </w:r>
      <m:oMath>
        <m:r>
          <m:rPr>
            <m:sty m:val="bi"/>
          </m:rPr>
          <w:rPr>
            <w:rFonts w:ascii="Cambria Math" w:eastAsiaTheme="minorEastAsia" w:hAnsi="Cambria Math"/>
            <w:lang w:val="pt-BR"/>
          </w:rPr>
          <m:t>r</m:t>
        </m:r>
      </m:oMath>
      <w:r w:rsidR="00910926">
        <w:rPr>
          <w:rFonts w:eastAsiaTheme="minorEastAsia"/>
          <w:lang w:val="pt-BR"/>
        </w:rPr>
        <w:t xml:space="preserve"> e o momento </w:t>
      </w:r>
      <w:r w:rsidR="006543C2">
        <w:rPr>
          <w:rFonts w:eastAsiaTheme="minorEastAsia"/>
          <w:lang w:val="pt-BR"/>
        </w:rPr>
        <w:t xml:space="preserve">dividido pela </w:t>
      </w:r>
      <w:r w:rsidR="001F11E8">
        <w:rPr>
          <w:rFonts w:eastAsiaTheme="minorEastAsia"/>
          <w:lang w:val="pt-BR"/>
        </w:rPr>
        <w:t>constante</w:t>
      </w:r>
      <w:r w:rsidR="006543C2">
        <w:rPr>
          <w:rFonts w:eastAsiaTheme="minorEastAsia"/>
          <w:lang w:val="pt-BR"/>
        </w:rPr>
        <w:t xml:space="preserve"> de Planck</w:t>
      </w:r>
      <w:r w:rsidR="001133D5">
        <w:rPr>
          <w:rFonts w:eastAsiaTheme="minorEastAsia"/>
          <w:lang w:val="pt-BR"/>
        </w:rPr>
        <w:t xml:space="preserve">, </w:t>
      </w:r>
      <m:oMath>
        <m:r>
          <w:rPr>
            <w:rFonts w:ascii="Cambria Math" w:eastAsiaTheme="minorEastAsia" w:hAnsi="Cambria Math"/>
            <w:lang w:val="pt-BR"/>
          </w:rPr>
          <m:t>p/ℏ</m:t>
        </m:r>
      </m:oMath>
      <w:r w:rsidR="00CA4083">
        <w:rPr>
          <w:rFonts w:eastAsiaTheme="minorEastAsia"/>
          <w:lang w:val="pt-BR"/>
        </w:rPr>
        <w:t xml:space="preserve"> como variáveis conjugadas</w:t>
      </w:r>
      <w:r w:rsidR="00801C13">
        <w:rPr>
          <w:rFonts w:eastAsiaTheme="minorEastAsia"/>
          <w:lang w:val="pt-BR"/>
        </w:rPr>
        <w:t>:</w:t>
      </w:r>
      <w:r w:rsidR="00CA4083">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801C13" w14:paraId="5D41B921" w14:textId="77777777" w:rsidTr="0033569C">
        <w:tc>
          <w:tcPr>
            <w:tcW w:w="7557" w:type="dxa"/>
          </w:tcPr>
          <w:p w14:paraId="43A8DDAB" w14:textId="1EF39373" w:rsidR="00801C13" w:rsidRPr="00231208" w:rsidRDefault="00801C13" w:rsidP="0033569C">
            <w:pPr>
              <w:keepNext/>
            </w:pPr>
            <m:oMathPara>
              <m:oMath>
                <m:r>
                  <w:rPr>
                    <w:rFonts w:ascii="Cambria Math" w:hAnsi="Cambria Math"/>
                  </w:rPr>
                  <m:t>f</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f>
                          <m:fPr>
                            <m:type m:val="lin"/>
                            <m:ctrlPr>
                              <w:rPr>
                                <w:rFonts w:ascii="Cambria Math" w:hAnsi="Cambria Math"/>
                                <w:i/>
                              </w:rPr>
                            </m:ctrlPr>
                          </m:fPr>
                          <m:num>
                            <m:r>
                              <m:rPr>
                                <m:sty m:val="bi"/>
                              </m:rPr>
                              <w:rPr>
                                <w:rFonts w:ascii="Cambria Math" w:hAnsi="Cambria Math"/>
                              </w:rPr>
                              <m:t>p</m:t>
                            </m:r>
                          </m:num>
                          <m:den>
                            <m:r>
                              <w:rPr>
                                <w:rFonts w:ascii="Cambria Math" w:hAnsi="Cambria Math"/>
                              </w:rPr>
                              <m:t>ℏ</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r>
                      <w:rPr>
                        <w:rFonts w:ascii="Cambria Math" w:hAnsi="Cambria Math"/>
                      </w:rPr>
                      <m:t>d</m:t>
                    </m:r>
                    <m:d>
                      <m:dPr>
                        <m:ctrlPr>
                          <w:rPr>
                            <w:rFonts w:ascii="Cambria Math" w:hAnsi="Cambria Math"/>
                            <w:i/>
                          </w:rPr>
                        </m:ctrlPr>
                      </m:dPr>
                      <m:e>
                        <m:f>
                          <m:fPr>
                            <m:type m:val="lin"/>
                            <m:ctrlPr>
                              <w:rPr>
                                <w:rFonts w:ascii="Cambria Math" w:hAnsi="Cambria Math"/>
                                <w:i/>
                              </w:rPr>
                            </m:ctrlPr>
                          </m:fPr>
                          <m:num>
                            <m:r>
                              <m:rPr>
                                <m:sty m:val="bi"/>
                              </m:rPr>
                              <w:rPr>
                                <w:rFonts w:ascii="Cambria Math" w:hAnsi="Cambria Math"/>
                              </w:rPr>
                              <m:t>p</m:t>
                            </m:r>
                          </m:num>
                          <m:den>
                            <m:r>
                              <w:rPr>
                                <w:rFonts w:ascii="Cambria Math" w:hAnsi="Cambria Math"/>
                              </w:rPr>
                              <m:t>ℏ</m:t>
                            </m:r>
                          </m:den>
                        </m:f>
                      </m:e>
                    </m:d>
                  </m:e>
                </m:nary>
                <m:r>
                  <w:rPr>
                    <w:rFonts w:ascii="Cambria Math" w:hAnsi="Cambria Math"/>
                  </w:rPr>
                  <m:t>,</m:t>
                </m:r>
              </m:oMath>
            </m:oMathPara>
          </w:p>
        </w:tc>
        <w:tc>
          <w:tcPr>
            <w:tcW w:w="1469" w:type="dxa"/>
            <w:vAlign w:val="center"/>
          </w:tcPr>
          <w:p w14:paraId="404CCC2D" w14:textId="4AABB2AA" w:rsidR="00801C13" w:rsidRDefault="00801C13" w:rsidP="0033569C">
            <w:pPr>
              <w:jc w:val="right"/>
            </w:pPr>
            <w:r w:rsidRPr="002F57C4">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159</w:t>
            </w:r>
            <w:r w:rsidR="00BC4BC1">
              <w:rPr>
                <w:noProof/>
              </w:rPr>
              <w:fldChar w:fldCharType="end"/>
            </w:r>
            <w:r w:rsidRPr="002F57C4">
              <w:t>)</w:t>
            </w:r>
          </w:p>
        </w:tc>
      </w:tr>
      <w:tr w:rsidR="00801C13" w14:paraId="1A77EDEC" w14:textId="77777777" w:rsidTr="0033569C">
        <w:tc>
          <w:tcPr>
            <w:tcW w:w="7557" w:type="dxa"/>
          </w:tcPr>
          <w:p w14:paraId="3D681E93" w14:textId="315E7F57" w:rsidR="00801C13" w:rsidRDefault="00801C13" w:rsidP="0033569C">
            <w:pPr>
              <w:keepNext/>
              <w:rPr>
                <w:rFonts w:eastAsia="Times New Roman"/>
              </w:rPr>
            </w:pPr>
            <m:oMathPara>
              <m:oMath>
                <m:r>
                  <m:rPr>
                    <m:scr m:val="script"/>
                  </m:rPr>
                  <w:rPr>
                    <w:rFonts w:ascii="Cambria Math" w:hAnsi="Cambria Math"/>
                  </w:rPr>
                  <m:t>F</m:t>
                </m:r>
                <m:d>
                  <m:dPr>
                    <m:ctrlPr>
                      <w:rPr>
                        <w:rFonts w:ascii="Cambria Math" w:hAnsi="Cambria Math"/>
                        <w:i/>
                      </w:rPr>
                    </m:ctrlPr>
                  </m:dPr>
                  <m:e>
                    <m:f>
                      <m:fPr>
                        <m:type m:val="lin"/>
                        <m:ctrlPr>
                          <w:rPr>
                            <w:rFonts w:ascii="Cambria Math" w:hAnsi="Cambria Math"/>
                            <w:i/>
                          </w:rPr>
                        </m:ctrlPr>
                      </m:fPr>
                      <m:num>
                        <m:r>
                          <m:rPr>
                            <m:sty m:val="bi"/>
                          </m:rPr>
                          <w:rPr>
                            <w:rFonts w:ascii="Cambria Math" w:hAnsi="Cambria Math"/>
                          </w:rPr>
                          <m:t>p</m:t>
                        </m:r>
                      </m:num>
                      <m:den>
                        <m:r>
                          <w:rPr>
                            <w:rFonts w:ascii="Cambria Math" w:hAnsi="Cambria Math"/>
                          </w:rPr>
                          <m:t>ℏ</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m:rPr>
                            <m:sty m:val="bi"/>
                          </m:rPr>
                          <w:rPr>
                            <w:rFonts w:ascii="Cambria Math" w:hAnsi="Cambria Math"/>
                          </w:rPr>
                          <m:t>r</m:t>
                        </m:r>
                        <m:r>
                          <w:rPr>
                            <w:rFonts w:ascii="Cambria Math" w:hAnsi="Cambria Math"/>
                          </w:rPr>
                          <m:t>,t</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r>
                      <w:rPr>
                        <w:rFonts w:ascii="Cambria Math" w:hAnsi="Cambria Math"/>
                      </w:rPr>
                      <m:t>d</m:t>
                    </m:r>
                    <m:r>
                      <m:rPr>
                        <m:sty m:val="bi"/>
                      </m:rPr>
                      <w:rPr>
                        <w:rFonts w:ascii="Cambria Math" w:hAnsi="Cambria Math"/>
                      </w:rPr>
                      <m:t>r</m:t>
                    </m:r>
                  </m:e>
                </m:nary>
                <m:r>
                  <w:rPr>
                    <w:rFonts w:ascii="Cambria Math" w:hAnsi="Cambria Math"/>
                  </w:rPr>
                  <m:t>.</m:t>
                </m:r>
              </m:oMath>
            </m:oMathPara>
          </w:p>
        </w:tc>
        <w:tc>
          <w:tcPr>
            <w:tcW w:w="1469" w:type="dxa"/>
            <w:vAlign w:val="center"/>
          </w:tcPr>
          <w:p w14:paraId="5E69C358" w14:textId="3D538F74" w:rsidR="00801C13" w:rsidRPr="002F57C4" w:rsidRDefault="00801C13" w:rsidP="0033569C">
            <w:pPr>
              <w:jc w:val="right"/>
            </w:pPr>
            <w:r w:rsidRPr="002F57C4">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160</w:t>
            </w:r>
            <w:r w:rsidR="00BC4BC1">
              <w:rPr>
                <w:noProof/>
              </w:rPr>
              <w:fldChar w:fldCharType="end"/>
            </w:r>
            <w:r w:rsidRPr="002F57C4">
              <w:t>)</w:t>
            </w:r>
          </w:p>
        </w:tc>
      </w:tr>
    </w:tbl>
    <w:p w14:paraId="440E74B4" w14:textId="0AEA877E" w:rsidR="00112D48" w:rsidRPr="00712161" w:rsidRDefault="00801C13" w:rsidP="00D305CC">
      <w:pPr>
        <w:ind w:firstLine="0"/>
        <w:rPr>
          <w:rFonts w:eastAsiaTheme="minorEastAsia"/>
          <w:lang w:val="pt-BR"/>
        </w:rPr>
      </w:pPr>
      <w:r w:rsidRPr="00801C13">
        <w:rPr>
          <w:rFonts w:eastAsiaTheme="minorEastAsia"/>
          <w:lang w:val="pt-BR"/>
        </w:rPr>
        <w:t>N</w:t>
      </w:r>
      <w:r w:rsidR="00F548EF">
        <w:rPr>
          <w:rFonts w:eastAsiaTheme="minorEastAsia"/>
          <w:lang w:val="pt-BR"/>
        </w:rPr>
        <w:t>a teoria da difração de raios</w:t>
      </w:r>
      <w:r w:rsidR="00F57089">
        <w:rPr>
          <w:rFonts w:eastAsiaTheme="minorEastAsia"/>
          <w:lang w:val="pt-BR"/>
        </w:rPr>
        <w:t>-x usamos a abertura</w:t>
      </w:r>
      <w:r w:rsidR="00AE02AB">
        <w:rPr>
          <w:rFonts w:eastAsiaTheme="minorEastAsia"/>
          <w:lang w:val="pt-BR"/>
        </w:rPr>
        <w:t xml:space="preserve">, </w:t>
      </w:r>
      <m:oMath>
        <m:r>
          <w:rPr>
            <w:rFonts w:ascii="Cambria Math" w:eastAsiaTheme="minorEastAsia" w:hAnsi="Cambria Math"/>
            <w:lang w:val="pt-BR"/>
          </w:rPr>
          <m:t>x</m:t>
        </m:r>
      </m:oMath>
      <w:r w:rsidR="00AE02AB">
        <w:rPr>
          <w:rFonts w:eastAsiaTheme="minorEastAsia"/>
          <w:lang w:val="pt-BR"/>
        </w:rPr>
        <w:t xml:space="preserve">, </w:t>
      </w:r>
      <w:r w:rsidR="00A8567D">
        <w:rPr>
          <w:rFonts w:eastAsiaTheme="minorEastAsia"/>
          <w:lang w:val="pt-BR"/>
        </w:rPr>
        <w:t>e o seno</w:t>
      </w:r>
      <w:r w:rsidR="00450DFE">
        <w:rPr>
          <w:rFonts w:eastAsiaTheme="minorEastAsia"/>
          <w:lang w:val="pt-BR"/>
        </w:rPr>
        <w:t xml:space="preserve"> do ângulo de difração dividido pelo comprimento de onda, </w:t>
      </w:r>
      <m:oMath>
        <m:r>
          <w:rPr>
            <w:rFonts w:ascii="Cambria Math" w:eastAsiaTheme="minorEastAsia" w:hAnsi="Cambria Math"/>
            <w:lang w:val="pt-BR"/>
          </w:rPr>
          <m:t>p=senθ/λ</m:t>
        </m:r>
      </m:oMath>
      <w:r w:rsidR="00BF0979">
        <w:rPr>
          <w:rFonts w:eastAsiaTheme="minorEastAsia"/>
          <w:lang w:val="pt-BR"/>
        </w:rPr>
        <w:t>.</w:t>
      </w:r>
      <w:r w:rsidR="00C35A11">
        <w:rPr>
          <w:rFonts w:eastAsiaTheme="minorEastAsia"/>
          <w:lang w:val="pt-BR"/>
        </w:rPr>
        <w:t xml:space="preserve"> </w:t>
      </w:r>
    </w:p>
    <w:p w14:paraId="7D4464BA" w14:textId="77777777" w:rsidR="00112D48" w:rsidRPr="00712161" w:rsidRDefault="00112D48" w:rsidP="002616DA">
      <w:pPr>
        <w:rPr>
          <w:lang w:val="pt-BR"/>
        </w:rPr>
      </w:pPr>
    </w:p>
    <w:p w14:paraId="14605977" w14:textId="77777777" w:rsidR="002616DA" w:rsidRPr="00EA3B17" w:rsidRDefault="002616DA" w:rsidP="00712161">
      <w:pPr>
        <w:pStyle w:val="Heading3"/>
      </w:pPr>
      <w:bookmarkStart w:id="180" w:name="_Toc534097896"/>
      <w:bookmarkStart w:id="181" w:name="_Toc13234289"/>
      <w:bookmarkStart w:id="182" w:name="_Toc101725910"/>
      <w:r>
        <w:t>Transformada seno e cosseno de Fourier</w:t>
      </w:r>
      <w:bookmarkEnd w:id="180"/>
      <w:bookmarkEnd w:id="181"/>
      <w:bookmarkEnd w:id="182"/>
    </w:p>
    <w:p w14:paraId="4F54E20D" w14:textId="77777777" w:rsidR="002616DA" w:rsidRPr="00A902D1" w:rsidRDefault="002616DA" w:rsidP="002616DA">
      <w:pPr>
        <w:rPr>
          <w:lang w:val="pt-BR"/>
        </w:rPr>
      </w:pPr>
    </w:p>
    <w:p w14:paraId="0670F2EE" w14:textId="227D39D8" w:rsidR="002616DA" w:rsidRPr="00A902D1" w:rsidRDefault="002616DA" w:rsidP="002616DA">
      <w:pPr>
        <w:rPr>
          <w:lang w:val="pt-BR"/>
        </w:rPr>
      </w:pPr>
      <w:r w:rsidRPr="00A902D1">
        <w:rPr>
          <w:lang w:val="pt-BR"/>
        </w:rPr>
        <w:t xml:space="preserve">Se a função </w:t>
      </w:r>
      <m:oMath>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A902D1">
        <w:rPr>
          <w:lang w:val="pt-BR"/>
        </w:rPr>
        <w:t xml:space="preserve"> for </w:t>
      </w:r>
      <w:r w:rsidR="003677ED" w:rsidRPr="00A902D1">
        <w:rPr>
          <w:lang w:val="pt-BR"/>
        </w:rPr>
        <w:t>ímpar</w:t>
      </w:r>
      <w:r w:rsidRPr="00A902D1">
        <w:rPr>
          <w:lang w:val="pt-BR"/>
        </w:rPr>
        <w:t xml:space="preserve">, então podemos escrever a transformada de Fourier de </w:t>
      </w:r>
      <m:oMath>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A902D1">
        <w:rPr>
          <w:lang w:val="pt-BR"/>
        </w:rPr>
        <w:t xml:space="preserve"> em termos da função seno. Por outro lado, se </w:t>
      </w:r>
      <m:oMath>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A902D1">
        <w:rPr>
          <w:lang w:val="pt-BR"/>
        </w:rPr>
        <w:t xml:space="preserve"> for par, então podemos escrever a transformada de </w:t>
      </w:r>
      <m:oMath>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A902D1">
        <w:rPr>
          <w:lang w:val="pt-BR"/>
        </w:rPr>
        <w:t xml:space="preserve"> em termos da função cosseno. </w:t>
      </w:r>
    </w:p>
    <w:p w14:paraId="36243EA6" w14:textId="5976D633" w:rsidR="002616DA" w:rsidRPr="00A902D1" w:rsidRDefault="002616DA" w:rsidP="002616DA">
      <w:pPr>
        <w:rPr>
          <w:lang w:val="pt-BR"/>
        </w:rPr>
      </w:pPr>
      <w:r w:rsidRPr="00A902D1">
        <w:rPr>
          <w:lang w:val="pt-BR"/>
        </w:rPr>
        <w:t xml:space="preserve">Primeiro, vamos mostrar que se </w:t>
      </w:r>
      <m:oMath>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A902D1">
        <w:rPr>
          <w:lang w:val="pt-BR"/>
        </w:rPr>
        <w:t xml:space="preserve"> é </w:t>
      </w:r>
      <w:r w:rsidR="004C7AD6" w:rsidRPr="00A902D1">
        <w:rPr>
          <w:lang w:val="pt-BR"/>
        </w:rPr>
        <w:t>ímpar</w:t>
      </w:r>
      <w:r w:rsidRPr="00A902D1">
        <w:rPr>
          <w:lang w:val="pt-BR"/>
        </w:rPr>
        <w:t xml:space="preserve">, então </w:t>
      </w:r>
      <m:oMath>
        <m:r>
          <m:rPr>
            <m:scr m:val="script"/>
          </m:rPr>
          <w:rPr>
            <w:rFonts w:ascii="Cambria Math" w:hAnsi="Cambria Math"/>
            <w:lang w:val="pt-BR"/>
          </w:rPr>
          <m:t>F(</m:t>
        </m:r>
        <m:r>
          <w:rPr>
            <w:rFonts w:ascii="Cambria Math" w:hAnsi="Cambria Math"/>
          </w:rPr>
          <m:t>α</m:t>
        </m:r>
        <m:r>
          <w:rPr>
            <w:rFonts w:ascii="Cambria Math" w:hAnsi="Cambria Math"/>
            <w:lang w:val="pt-BR"/>
          </w:rPr>
          <m:t>)</m:t>
        </m:r>
      </m:oMath>
      <w:r w:rsidRPr="00A902D1">
        <w:rPr>
          <w:lang w:val="pt-BR"/>
        </w:rPr>
        <w:t xml:space="preserve"> também será </w:t>
      </w:r>
      <w:r w:rsidR="00224192">
        <w:rPr>
          <w:lang w:val="pt-BR"/>
        </w:rPr>
        <w:t>í</w:t>
      </w:r>
      <w:r w:rsidRPr="00A902D1">
        <w:rPr>
          <w:lang w:val="pt-BR"/>
        </w:rPr>
        <w:t xml:space="preserve">mpar. Para isso, vamos expandir </w:t>
      </w:r>
      <w:r>
        <w:fldChar w:fldCharType="begin"/>
      </w:r>
      <w:r w:rsidRPr="00A902D1">
        <w:rPr>
          <w:lang w:val="pt-BR"/>
        </w:rPr>
        <w:instrText xml:space="preserve"> REF _Ref410157225 \h </w:instrText>
      </w:r>
      <w:r>
        <w:fldChar w:fldCharType="separate"/>
      </w:r>
      <w:r w:rsidR="001E158F" w:rsidRPr="002F57C4">
        <w:t>(</w:t>
      </w:r>
      <w:r w:rsidR="001E158F">
        <w:rPr>
          <w:noProof/>
        </w:rPr>
        <w:t>1</w:t>
      </w:r>
      <w:r w:rsidR="001E158F">
        <w:t>.</w:t>
      </w:r>
      <w:r w:rsidR="001E158F">
        <w:rPr>
          <w:noProof/>
        </w:rPr>
        <w:t>156</w:t>
      </w:r>
      <w:r w:rsidR="001E158F" w:rsidRPr="002F57C4">
        <w:t>)</w:t>
      </w:r>
      <w:r>
        <w:fldChar w:fldCharType="end"/>
      </w:r>
      <w:r w:rsidRPr="00A902D1">
        <w:rPr>
          <w:lang w:val="pt-BR"/>
        </w:rPr>
        <w:t xml:space="preserve"> em termos de senos e cossenos usando a relação de Euler.</w:t>
      </w:r>
    </w:p>
    <w:p w14:paraId="278423E6" w14:textId="77777777" w:rsidR="002616DA" w:rsidRPr="00570668" w:rsidRDefault="002616DA" w:rsidP="002616DA">
      <m:oMathPara>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dx</m:t>
              </m:r>
            </m:e>
          </m:nary>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(cosαx-isenαx)dx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cosαx-f</m:t>
              </m:r>
              <m:d>
                <m:dPr>
                  <m:ctrlPr>
                    <w:rPr>
                      <w:rFonts w:ascii="Cambria Math" w:hAnsi="Cambria Math"/>
                      <w:i/>
                    </w:rPr>
                  </m:ctrlPr>
                </m:dPr>
                <m:e>
                  <m:r>
                    <w:rPr>
                      <w:rFonts w:ascii="Cambria Math" w:hAnsi="Cambria Math"/>
                    </w:rPr>
                    <m:t>x</m:t>
                  </m:r>
                </m:e>
              </m:d>
              <m:r>
                <w:rPr>
                  <w:rFonts w:ascii="Cambria Math" w:hAnsi="Cambria Math"/>
                </w:rPr>
                <m:t>isenαx)dx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cosαxdx</m:t>
              </m:r>
            </m:e>
          </m:nary>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senαx)dx</m:t>
              </m:r>
            </m:e>
          </m:nary>
          <m:r>
            <w:rPr>
              <w:rFonts w:ascii="Cambria Math" w:hAnsi="Cambria Math"/>
            </w:rPr>
            <m:t>.</m:t>
          </m:r>
        </m:oMath>
      </m:oMathPara>
    </w:p>
    <w:p w14:paraId="1361EDDF" w14:textId="77777777" w:rsidR="002616DA" w:rsidRPr="001E6B30" w:rsidRDefault="002616DA" w:rsidP="002616DA">
      <w:pPr>
        <w:ind w:firstLine="0"/>
        <w:rPr>
          <w:lang w:val="pt-BR"/>
        </w:rPr>
      </w:pPr>
      <w:r w:rsidRPr="001E6B30">
        <w:rPr>
          <w:lang w:val="pt-BR"/>
        </w:rPr>
        <w:t xml:space="preserve">A integral </w:t>
      </w:r>
    </w:p>
    <w:p w14:paraId="2EEF4A25" w14:textId="77777777" w:rsidR="002616DA" w:rsidRPr="00570668" w:rsidRDefault="00BC4BC1" w:rsidP="002616DA">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cosαxdx</m:t>
              </m:r>
            </m:e>
          </m:nary>
        </m:oMath>
      </m:oMathPara>
    </w:p>
    <w:p w14:paraId="2CFC47E2" w14:textId="77777777" w:rsidR="002616DA" w:rsidRPr="00EF0374" w:rsidRDefault="002616DA" w:rsidP="002616DA">
      <w:pPr>
        <w:ind w:firstLine="0"/>
        <w:rPr>
          <w:lang w:val="pt-BR"/>
        </w:rPr>
      </w:pPr>
      <w:r w:rsidRPr="00A902D1">
        <w:rPr>
          <w:lang w:val="pt-BR"/>
        </w:rPr>
        <w:t xml:space="preserve">é nula, pois o produto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cosαx</m:t>
        </m:r>
      </m:oMath>
      <w:r w:rsidRPr="00A902D1">
        <w:rPr>
          <w:lang w:val="pt-BR"/>
        </w:rPr>
        <w:t xml:space="preserve"> representa uma função impar, ou seja, </w:t>
      </w:r>
      <m:oMath>
        <m:r>
          <w:rPr>
            <w:rFonts w:ascii="Cambria Math" w:hAnsi="Cambria Math"/>
          </w:rPr>
          <m:t>f</m:t>
        </m:r>
        <m:d>
          <m:dPr>
            <m:ctrlPr>
              <w:rPr>
                <w:rFonts w:ascii="Cambria Math" w:hAnsi="Cambria Math"/>
                <w:i/>
              </w:rPr>
            </m:ctrlPr>
          </m:dPr>
          <m:e>
            <m:r>
              <w:rPr>
                <w:rFonts w:ascii="Cambria Math" w:hAnsi="Cambria Math"/>
                <w:lang w:val="pt-BR"/>
              </w:rPr>
              <m:t>-</m:t>
            </m:r>
            <m:r>
              <w:rPr>
                <w:rFonts w:ascii="Cambria Math" w:hAnsi="Cambria Math"/>
              </w:rPr>
              <m:t>x</m:t>
            </m:r>
          </m:e>
        </m:d>
        <m:func>
          <m:funcPr>
            <m:ctrlPr>
              <w:rPr>
                <w:rFonts w:ascii="Cambria Math" w:hAnsi="Cambria Math"/>
              </w:rPr>
            </m:ctrlPr>
          </m:funcPr>
          <m:fName>
            <m:r>
              <m:rPr>
                <m:sty m:val="p"/>
              </m:rPr>
              <w:rPr>
                <w:rFonts w:ascii="Cambria Math" w:hAnsi="Cambria Math"/>
                <w:lang w:val="pt-BR"/>
              </w:rPr>
              <m:t>cos</m:t>
            </m:r>
          </m:fName>
          <m:e>
            <m:d>
              <m:dPr>
                <m:ctrlPr>
                  <w:rPr>
                    <w:rFonts w:ascii="Cambria Math" w:hAnsi="Cambria Math"/>
                    <w:i/>
                  </w:rPr>
                </m:ctrlPr>
              </m:dPr>
              <m:e>
                <m:r>
                  <w:rPr>
                    <w:rFonts w:ascii="Cambria Math" w:hAnsi="Cambria Math"/>
                    <w:lang w:val="pt-BR"/>
                  </w:rPr>
                  <m:t>-</m:t>
                </m:r>
                <m:r>
                  <w:rPr>
                    <w:rFonts w:ascii="Cambria Math" w:hAnsi="Cambria Math"/>
                  </w:rPr>
                  <m:t>αx</m:t>
                </m:r>
              </m:e>
            </m:d>
          </m:e>
        </m:func>
        <m:r>
          <w:rPr>
            <w:rFonts w:ascii="Cambria Math" w:hAnsi="Cambria Math"/>
            <w:lang w:val="pt-BR"/>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cosαx</m:t>
        </m:r>
      </m:oMath>
      <w:r w:rsidRPr="00A902D1">
        <w:rPr>
          <w:lang w:val="pt-BR"/>
        </w:rPr>
        <w:t xml:space="preserve">, e a integral de uma função impar sobre um </w:t>
      </w:r>
      <w:r w:rsidRPr="00EF0374">
        <w:rPr>
          <w:lang w:val="pt-BR"/>
        </w:rPr>
        <w:t>intervalo simétrico em relação a origem é nula. Consequentemente,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2616DA" w14:paraId="098561A2" w14:textId="77777777" w:rsidTr="0027702F">
        <w:tc>
          <w:tcPr>
            <w:tcW w:w="8185" w:type="dxa"/>
          </w:tcPr>
          <w:p w14:paraId="655E65CB" w14:textId="77777777" w:rsidR="002616DA" w:rsidRDefault="002616DA" w:rsidP="0027702F">
            <m:oMathPara>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sen(αx)dx</m:t>
                    </m:r>
                  </m:e>
                </m:nary>
                <m:r>
                  <w:rPr>
                    <w:rFonts w:ascii="Cambria Math" w:hAnsi="Cambria Math"/>
                  </w:rPr>
                  <m:t>.</m:t>
                </m:r>
              </m:oMath>
            </m:oMathPara>
          </w:p>
        </w:tc>
        <w:tc>
          <w:tcPr>
            <w:tcW w:w="831" w:type="dxa"/>
            <w:vAlign w:val="center"/>
          </w:tcPr>
          <w:p w14:paraId="7173FB87" w14:textId="213C1126" w:rsidR="002616DA" w:rsidRPr="00E37496" w:rsidRDefault="002616DA" w:rsidP="00AF22CD">
            <w:pPr>
              <w:pStyle w:val="Caption"/>
            </w:pPr>
            <w:bookmarkStart w:id="183" w:name="_Ref410158928"/>
            <w:bookmarkStart w:id="184" w:name="_Ref410159575"/>
            <w:r w:rsidRPr="00E37496">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161</w:t>
            </w:r>
            <w:r w:rsidR="00225FFE">
              <w:fldChar w:fldCharType="end"/>
            </w:r>
            <w:bookmarkEnd w:id="183"/>
            <w:r w:rsidRPr="00E37496">
              <w:t>)</w:t>
            </w:r>
            <w:bookmarkEnd w:id="184"/>
          </w:p>
        </w:tc>
      </w:tr>
    </w:tbl>
    <w:p w14:paraId="5CFF336E" w14:textId="77777777" w:rsidR="002616DA" w:rsidRDefault="002616DA" w:rsidP="002616DA">
      <w:pPr>
        <w:ind w:firstLine="0"/>
      </w:pPr>
      <w:r>
        <w:t>Como</w:t>
      </w:r>
    </w:p>
    <w:p w14:paraId="4564E9EA" w14:textId="77777777" w:rsidR="002616DA" w:rsidRDefault="002616DA" w:rsidP="002616DA">
      <m:oMathPara>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sen</m:t>
              </m:r>
              <m:d>
                <m:dPr>
                  <m:ctrlPr>
                    <w:rPr>
                      <w:rFonts w:ascii="Cambria Math" w:hAnsi="Cambria Math"/>
                      <w:i/>
                    </w:rPr>
                  </m:ctrlPr>
                </m:dPr>
                <m:e>
                  <m:r>
                    <w:rPr>
                      <w:rFonts w:ascii="Cambria Math" w:hAnsi="Cambria Math"/>
                    </w:rPr>
                    <m:t>-αx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sen</m:t>
              </m:r>
              <m:d>
                <m:dPr>
                  <m:ctrlPr>
                    <w:rPr>
                      <w:rFonts w:ascii="Cambria Math" w:hAnsi="Cambria Math"/>
                      <w:i/>
                    </w:rPr>
                  </m:ctrlPr>
                </m:dPr>
                <m:e>
                  <m:r>
                    <w:rPr>
                      <w:rFonts w:ascii="Cambria Math" w:hAnsi="Cambria Math"/>
                    </w:rPr>
                    <m:t>αx</m:t>
                  </m:r>
                </m:e>
              </m:d>
              <m:r>
                <w:rPr>
                  <w:rFonts w:ascii="Cambria Math" w:hAnsi="Cambria Math"/>
                </w:rPr>
                <m:t>dx</m:t>
              </m:r>
            </m:e>
          </m:nary>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oMath>
      </m:oMathPara>
    </w:p>
    <w:p w14:paraId="4B6E7F83" w14:textId="19EE2727" w:rsidR="002616DA" w:rsidRPr="00A902D1" w:rsidRDefault="002616DA" w:rsidP="002616DA">
      <w:pPr>
        <w:keepNext/>
        <w:ind w:firstLine="0"/>
        <w:rPr>
          <w:lang w:val="pt-BR"/>
        </w:rPr>
      </w:pPr>
      <w:r w:rsidRPr="00A902D1">
        <w:rPr>
          <w:lang w:val="pt-BR"/>
        </w:rPr>
        <w:lastRenderedPageBreak/>
        <w:t xml:space="preserve">então </w:t>
      </w:r>
      <m:oMath>
        <m:r>
          <m:rPr>
            <m:scr m:val="script"/>
          </m:rPr>
          <w:rPr>
            <w:rFonts w:ascii="Cambria Math" w:hAnsi="Cambria Math"/>
            <w:lang w:val="pt-BR"/>
          </w:rPr>
          <m:t>F</m:t>
        </m:r>
        <m:d>
          <m:dPr>
            <m:ctrlPr>
              <w:rPr>
                <w:rFonts w:ascii="Cambria Math" w:hAnsi="Cambria Math"/>
                <w:i/>
              </w:rPr>
            </m:ctrlPr>
          </m:dPr>
          <m:e>
            <m:r>
              <w:rPr>
                <w:rFonts w:ascii="Cambria Math" w:hAnsi="Cambria Math"/>
              </w:rPr>
              <m:t>α</m:t>
            </m:r>
          </m:e>
        </m:d>
      </m:oMath>
      <w:r w:rsidRPr="00A902D1">
        <w:rPr>
          <w:lang w:val="pt-BR"/>
        </w:rPr>
        <w:t xml:space="preserve"> é uma função ímpar. Expandindo a exponencial de </w:t>
      </w:r>
      <w:r>
        <w:fldChar w:fldCharType="begin"/>
      </w:r>
      <w:r w:rsidRPr="00A902D1">
        <w:rPr>
          <w:lang w:val="pt-BR"/>
        </w:rPr>
        <w:instrText xml:space="preserve"> REF _Ref145072708 \h </w:instrText>
      </w:r>
      <w:r>
        <w:fldChar w:fldCharType="separate"/>
      </w:r>
      <w:r w:rsidR="001E158F" w:rsidRPr="002F57C4">
        <w:t>(</w:t>
      </w:r>
      <w:r w:rsidR="001E158F">
        <w:rPr>
          <w:noProof/>
        </w:rPr>
        <w:t>1</w:t>
      </w:r>
      <w:r w:rsidR="001E158F">
        <w:t>.</w:t>
      </w:r>
      <w:r w:rsidR="001E158F">
        <w:rPr>
          <w:noProof/>
        </w:rPr>
        <w:t>155</w:t>
      </w:r>
      <w:r w:rsidR="001E158F" w:rsidRPr="002F57C4">
        <w:t>)</w:t>
      </w:r>
      <w:r>
        <w:fldChar w:fldCharType="end"/>
      </w:r>
      <w:r w:rsidRPr="00A902D1">
        <w:rPr>
          <w:lang w:val="pt-BR"/>
        </w:rPr>
        <w:t xml:space="preserve"> e usando uma argumentação similar à usada para obter (</w:t>
      </w:r>
      <w:r>
        <w:fldChar w:fldCharType="begin"/>
      </w:r>
      <w:r w:rsidRPr="00A902D1">
        <w:rPr>
          <w:lang w:val="pt-BR"/>
        </w:rPr>
        <w:instrText xml:space="preserve"> REF _Ref410158928 \h </w:instrText>
      </w:r>
      <w:r>
        <w:fldChar w:fldCharType="separate"/>
      </w:r>
      <w:r w:rsidR="001E158F" w:rsidRPr="00E37496">
        <w:t>(</w:t>
      </w:r>
      <w:r w:rsidR="001E158F">
        <w:rPr>
          <w:noProof/>
        </w:rPr>
        <w:t>1</w:t>
      </w:r>
      <w:r w:rsidR="001E158F">
        <w:t>.</w:t>
      </w:r>
      <w:r w:rsidR="001E158F">
        <w:rPr>
          <w:noProof/>
        </w:rPr>
        <w:t>161</w:t>
      </w:r>
      <w:r>
        <w:fldChar w:fldCharType="end"/>
      </w:r>
      <w:r w:rsidRPr="00A902D1">
        <w:rPr>
          <w:lang w:val="pt-BR"/>
        </w:rPr>
        <w:t>), obtemos</w:t>
      </w:r>
    </w:p>
    <w:p w14:paraId="691EA5B2" w14:textId="77777777" w:rsidR="002616DA" w:rsidRPr="00A902D1" w:rsidRDefault="002616DA" w:rsidP="002616DA">
      <w:pPr>
        <w:keepNext/>
        <w:rPr>
          <w:lang w:val="pt-BR"/>
        </w:rPr>
      </w:pPr>
    </w:p>
    <w:p w14:paraId="57C78716" w14:textId="77777777" w:rsidR="002616DA" w:rsidRPr="00570668" w:rsidRDefault="002616DA" w:rsidP="002616DA">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dα</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(cosαx+isenαx)dα</m:t>
              </m:r>
            </m:e>
          </m:nary>
          <m:r>
            <w:rPr>
              <w:rFonts w:ascii="Cambria Math" w:hAnsi="Cambria Math"/>
            </w:rPr>
            <m:t>=2i</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senαxdα</m:t>
              </m:r>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1BC3834C" w14:textId="77777777" w:rsidTr="0027702F">
        <w:tc>
          <w:tcPr>
            <w:tcW w:w="8095" w:type="dxa"/>
          </w:tcPr>
          <w:p w14:paraId="1C9646A3" w14:textId="77777777" w:rsidR="002616DA" w:rsidRPr="00570668" w:rsidRDefault="002616DA" w:rsidP="0027702F">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=2i</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senαxdα</m:t>
                    </m:r>
                  </m:e>
                </m:nary>
                <m:r>
                  <w:rPr>
                    <w:rFonts w:ascii="Cambria Math" w:hAnsi="Cambria Math"/>
                  </w:rPr>
                  <m:t>.</m:t>
                </m:r>
              </m:oMath>
            </m:oMathPara>
          </w:p>
        </w:tc>
        <w:tc>
          <w:tcPr>
            <w:tcW w:w="921" w:type="dxa"/>
            <w:vAlign w:val="center"/>
          </w:tcPr>
          <w:p w14:paraId="4C20A76B" w14:textId="12A50079" w:rsidR="002616DA" w:rsidRDefault="002616DA" w:rsidP="0027702F">
            <w:pPr>
              <w:jc w:val="right"/>
            </w:pPr>
            <w:bookmarkStart w:id="185" w:name="_Ref410159578"/>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162</w:t>
            </w:r>
            <w:r w:rsidR="00BC4BC1">
              <w:rPr>
                <w:noProof/>
              </w:rPr>
              <w:fldChar w:fldCharType="end"/>
            </w:r>
            <w:r>
              <w:t>)</w:t>
            </w:r>
            <w:bookmarkEnd w:id="185"/>
          </w:p>
        </w:tc>
      </w:tr>
    </w:tbl>
    <w:p w14:paraId="3690C2C4" w14:textId="4E281533" w:rsidR="002616DA" w:rsidRPr="00A902D1" w:rsidRDefault="002616DA" w:rsidP="002616DA">
      <w:pPr>
        <w:ind w:firstLine="0"/>
        <w:rPr>
          <w:lang w:val="pt-BR"/>
        </w:rPr>
      </w:pPr>
      <w:r w:rsidRPr="00A902D1">
        <w:rPr>
          <w:lang w:val="pt-BR"/>
        </w:rPr>
        <w:t xml:space="preserve">Se substituirmos </w:t>
      </w:r>
      <w:r>
        <w:fldChar w:fldCharType="begin"/>
      </w:r>
      <w:r w:rsidRPr="00A902D1">
        <w:rPr>
          <w:lang w:val="pt-BR"/>
        </w:rPr>
        <w:instrText xml:space="preserve"> REF _Ref410159575 \h </w:instrText>
      </w:r>
      <w:r>
        <w:fldChar w:fldCharType="separate"/>
      </w:r>
      <w:r w:rsidR="001E158F" w:rsidRPr="00E37496">
        <w:t>(</w:t>
      </w:r>
      <w:r w:rsidR="001E158F">
        <w:rPr>
          <w:noProof/>
        </w:rPr>
        <w:t>1</w:t>
      </w:r>
      <w:r w:rsidR="001E158F">
        <w:t>.</w:t>
      </w:r>
      <w:r w:rsidR="001E158F">
        <w:rPr>
          <w:noProof/>
        </w:rPr>
        <w:t>161</w:t>
      </w:r>
      <w:r w:rsidR="001E158F" w:rsidRPr="00E37496">
        <w:t>)</w:t>
      </w:r>
      <w:r>
        <w:fldChar w:fldCharType="end"/>
      </w:r>
      <w:r w:rsidRPr="00A902D1">
        <w:rPr>
          <w:lang w:val="pt-BR"/>
        </w:rPr>
        <w:t xml:space="preserve"> em </w:t>
      </w:r>
      <w:r>
        <w:fldChar w:fldCharType="begin"/>
      </w:r>
      <w:r w:rsidRPr="00A902D1">
        <w:rPr>
          <w:lang w:val="pt-BR"/>
        </w:rPr>
        <w:instrText xml:space="preserve"> REF _Ref410159578 \h </w:instrText>
      </w:r>
      <w:r>
        <w:fldChar w:fldCharType="separate"/>
      </w:r>
      <w:r w:rsidR="001E158F">
        <w:t>(</w:t>
      </w:r>
      <w:r w:rsidR="001E158F">
        <w:rPr>
          <w:noProof/>
        </w:rPr>
        <w:t>1</w:t>
      </w:r>
      <w:r w:rsidR="001E158F">
        <w:t>.</w:t>
      </w:r>
      <w:r w:rsidR="001E158F">
        <w:rPr>
          <w:noProof/>
        </w:rPr>
        <w:t>162</w:t>
      </w:r>
      <w:r w:rsidR="001E158F">
        <w:t>)</w:t>
      </w:r>
      <w:r>
        <w:fldChar w:fldCharType="end"/>
      </w:r>
      <w:r w:rsidRPr="00A902D1">
        <w:rPr>
          <w:lang w:val="pt-BR"/>
        </w:rPr>
        <w:t xml:space="preserve"> vemos que </w:t>
      </w:r>
      <m:oMath>
        <m:d>
          <m:dPr>
            <m:ctrlPr>
              <w:rPr>
                <w:rFonts w:ascii="Cambria Math" w:hAnsi="Cambria Math"/>
                <w:i/>
              </w:rPr>
            </m:ctrlPr>
          </m:dPr>
          <m:e>
            <m:f>
              <m:fPr>
                <m:type m:val="lin"/>
                <m:ctrlPr>
                  <w:rPr>
                    <w:rFonts w:ascii="Cambria Math" w:hAnsi="Cambria Math"/>
                    <w:i/>
                  </w:rPr>
                </m:ctrlPr>
              </m:fPr>
              <m:num>
                <m:r>
                  <w:rPr>
                    <w:rFonts w:ascii="Cambria Math" w:hAnsi="Cambria Math"/>
                    <w:lang w:val="pt-BR"/>
                  </w:rPr>
                  <m:t>-</m:t>
                </m:r>
                <m:r>
                  <w:rPr>
                    <w:rFonts w:ascii="Cambria Math" w:hAnsi="Cambria Math"/>
                  </w:rPr>
                  <m:t>i</m:t>
                </m:r>
              </m:num>
              <m:den>
                <m:r>
                  <w:rPr>
                    <w:rFonts w:ascii="Cambria Math" w:hAnsi="Cambria Math"/>
                  </w:rPr>
                  <m:t>π</m:t>
                </m:r>
              </m:den>
            </m:f>
          </m:e>
        </m:d>
        <m:d>
          <m:dPr>
            <m:ctrlPr>
              <w:rPr>
                <w:rFonts w:ascii="Cambria Math" w:hAnsi="Cambria Math"/>
                <w:i/>
              </w:rPr>
            </m:ctrlPr>
          </m:dPr>
          <m:e>
            <m:r>
              <w:rPr>
                <w:rFonts w:ascii="Cambria Math" w:hAnsi="Cambria Math"/>
                <w:lang w:val="pt-BR"/>
              </w:rPr>
              <m:t>2</m:t>
            </m:r>
            <m:r>
              <w:rPr>
                <w:rFonts w:ascii="Cambria Math" w:hAnsi="Cambria Math"/>
              </w:rPr>
              <m:t>i</m:t>
            </m:r>
          </m:e>
        </m:d>
        <m:r>
          <w:rPr>
            <w:rFonts w:ascii="Cambria Math" w:hAnsi="Cambria Math"/>
            <w:lang w:val="pt-BR"/>
          </w:rPr>
          <m:t>=</m:t>
        </m:r>
        <m:f>
          <m:fPr>
            <m:type m:val="lin"/>
            <m:ctrlPr>
              <w:rPr>
                <w:rFonts w:ascii="Cambria Math" w:hAnsi="Cambria Math"/>
                <w:i/>
              </w:rPr>
            </m:ctrlPr>
          </m:fPr>
          <m:num>
            <m:r>
              <w:rPr>
                <w:rFonts w:ascii="Cambria Math" w:hAnsi="Cambria Math"/>
                <w:lang w:val="pt-BR"/>
              </w:rPr>
              <m:t>2</m:t>
            </m:r>
          </m:num>
          <m:den>
            <m:r>
              <w:rPr>
                <w:rFonts w:ascii="Cambria Math" w:hAnsi="Cambria Math"/>
              </w:rPr>
              <m:t>π</m:t>
            </m:r>
          </m:den>
        </m:f>
      </m:oMath>
      <w:r w:rsidRPr="00A902D1">
        <w:rPr>
          <w:lang w:val="pt-BR"/>
        </w:rPr>
        <w:t xml:space="preserve">. Portanto, podemos abolir a unidade imaginária tanto em </w:t>
      </w:r>
      <w:r>
        <w:fldChar w:fldCharType="begin"/>
      </w:r>
      <w:r w:rsidRPr="00A902D1">
        <w:rPr>
          <w:lang w:val="pt-BR"/>
        </w:rPr>
        <w:instrText xml:space="preserve"> REF _Ref410159575 \h </w:instrText>
      </w:r>
      <w:r>
        <w:fldChar w:fldCharType="separate"/>
      </w:r>
      <w:r w:rsidR="001E158F" w:rsidRPr="00E37496">
        <w:t>(</w:t>
      </w:r>
      <w:r w:rsidR="001E158F">
        <w:rPr>
          <w:noProof/>
        </w:rPr>
        <w:t>1</w:t>
      </w:r>
      <w:r w:rsidR="001E158F">
        <w:t>.</w:t>
      </w:r>
      <w:r w:rsidR="001E158F">
        <w:rPr>
          <w:noProof/>
        </w:rPr>
        <w:t>161</w:t>
      </w:r>
      <w:r w:rsidR="001E158F" w:rsidRPr="00E37496">
        <w:t>)</w:t>
      </w:r>
      <w:r>
        <w:fldChar w:fldCharType="end"/>
      </w:r>
      <w:r w:rsidRPr="00A902D1">
        <w:rPr>
          <w:lang w:val="pt-BR"/>
        </w:rPr>
        <w:t xml:space="preserve"> quanto </w:t>
      </w:r>
      <w:r>
        <w:fldChar w:fldCharType="begin"/>
      </w:r>
      <w:r w:rsidRPr="00A902D1">
        <w:rPr>
          <w:lang w:val="pt-BR"/>
        </w:rPr>
        <w:instrText xml:space="preserve"> REF _Ref410159578 \h </w:instrText>
      </w:r>
      <w:r>
        <w:fldChar w:fldCharType="separate"/>
      </w:r>
      <w:r w:rsidR="001E158F">
        <w:t>(</w:t>
      </w:r>
      <w:r w:rsidR="001E158F">
        <w:rPr>
          <w:noProof/>
        </w:rPr>
        <w:t>1</w:t>
      </w:r>
      <w:r w:rsidR="001E158F">
        <w:t>.</w:t>
      </w:r>
      <w:r w:rsidR="001E158F">
        <w:rPr>
          <w:noProof/>
        </w:rPr>
        <w:t>162</w:t>
      </w:r>
      <w:r w:rsidR="001E158F">
        <w:t>)</w:t>
      </w:r>
      <w:r>
        <w:fldChar w:fldCharType="end"/>
      </w:r>
      <w:r w:rsidRPr="00A902D1">
        <w:rPr>
          <w:lang w:val="pt-BR"/>
        </w:rPr>
        <w:t xml:space="preserve">. Com isso conseguimos </w:t>
      </w:r>
      <w:r w:rsidRPr="00A902D1">
        <w:rPr>
          <w:i/>
          <w:lang w:val="pt-BR"/>
        </w:rPr>
        <w:t>o par de transformada de Fourier seno</w:t>
      </w:r>
      <w:r w:rsidRPr="00A902D1">
        <w:rPr>
          <w:lang w:val="pt-BR"/>
        </w:rPr>
        <w:t xml:space="preserve"> para funções ímpares,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016A49FF" w14:textId="77777777" w:rsidTr="0027702F">
        <w:tc>
          <w:tcPr>
            <w:tcW w:w="8005" w:type="dxa"/>
          </w:tcPr>
          <w:p w14:paraId="6A8CAFF8" w14:textId="77777777" w:rsidR="002616DA" w:rsidRDefault="002616DA" w:rsidP="0027702F">
            <m:oMathPara>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sen(αx)dx</m:t>
                    </m:r>
                  </m:e>
                </m:nary>
              </m:oMath>
            </m:oMathPara>
          </w:p>
        </w:tc>
        <w:tc>
          <w:tcPr>
            <w:tcW w:w="1011" w:type="dxa"/>
            <w:vAlign w:val="center"/>
          </w:tcPr>
          <w:p w14:paraId="3247A3F9" w14:textId="478F5E2E" w:rsidR="002616DA" w:rsidRDefault="002616DA" w:rsidP="0027702F">
            <w:pPr>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163</w:t>
            </w:r>
            <w:r w:rsidR="00BC4BC1">
              <w:rPr>
                <w:noProof/>
              </w:rPr>
              <w:fldChar w:fldCharType="end"/>
            </w:r>
            <w:r>
              <w:t>)</w:t>
            </w:r>
          </w:p>
        </w:tc>
      </w:tr>
      <w:tr w:rsidR="002616DA" w14:paraId="39331E7D" w14:textId="77777777" w:rsidTr="0027702F">
        <w:tc>
          <w:tcPr>
            <w:tcW w:w="8005" w:type="dxa"/>
          </w:tcPr>
          <w:p w14:paraId="65A57A80" w14:textId="77777777" w:rsidR="002616DA" w:rsidRDefault="002616DA" w:rsidP="0027702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senαxdα</m:t>
                    </m:r>
                  </m:e>
                </m:nary>
                <m:r>
                  <w:rPr>
                    <w:rFonts w:ascii="Cambria Math" w:hAnsi="Cambria Math"/>
                  </w:rPr>
                  <m:t>.</m:t>
                </m:r>
              </m:oMath>
            </m:oMathPara>
          </w:p>
        </w:tc>
        <w:tc>
          <w:tcPr>
            <w:tcW w:w="1011" w:type="dxa"/>
            <w:vAlign w:val="center"/>
          </w:tcPr>
          <w:p w14:paraId="1859698E" w14:textId="72643791" w:rsidR="002616DA" w:rsidRDefault="002616DA" w:rsidP="0027702F">
            <w:pPr>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w:instrText>
            </w:r>
            <w:r w:rsidR="00BC4BC1">
              <w:instrText xml:space="preserve">IC \s 1 </w:instrText>
            </w:r>
            <w:r w:rsidR="00BC4BC1">
              <w:fldChar w:fldCharType="separate"/>
            </w:r>
            <w:r w:rsidR="001E158F">
              <w:rPr>
                <w:noProof/>
              </w:rPr>
              <w:t>164</w:t>
            </w:r>
            <w:r w:rsidR="00BC4BC1">
              <w:rPr>
                <w:noProof/>
              </w:rPr>
              <w:fldChar w:fldCharType="end"/>
            </w:r>
            <w:r>
              <w:t>)</w:t>
            </w:r>
          </w:p>
        </w:tc>
      </w:tr>
    </w:tbl>
    <w:p w14:paraId="79257A32" w14:textId="2BDD1551" w:rsidR="002616DA" w:rsidRPr="00A902D1" w:rsidRDefault="002616DA" w:rsidP="002616DA">
      <w:pPr>
        <w:ind w:firstLine="0"/>
        <w:rPr>
          <w:lang w:val="pt-BR"/>
        </w:rPr>
      </w:pPr>
      <w:r w:rsidRPr="00A902D1">
        <w:rPr>
          <w:lang w:val="pt-BR"/>
        </w:rPr>
        <w:t xml:space="preserve">Poderíamos ter usado </w:t>
      </w:r>
      <m:oMath>
        <m:f>
          <m:fPr>
            <m:type m:val="lin"/>
            <m:ctrlPr>
              <w:rPr>
                <w:rFonts w:ascii="Cambria Math" w:hAnsi="Cambria Math"/>
                <w:i/>
              </w:rPr>
            </m:ctrlPr>
          </m:fPr>
          <m:num>
            <m:r>
              <w:rPr>
                <w:rFonts w:ascii="Cambria Math" w:hAnsi="Cambria Math"/>
                <w:lang w:val="pt-BR"/>
              </w:rPr>
              <m:t>2</m:t>
            </m:r>
          </m:num>
          <m:den>
            <m:r>
              <w:rPr>
                <w:rFonts w:ascii="Cambria Math" w:hAnsi="Cambria Math"/>
              </w:rPr>
              <m:t>π</m:t>
            </m:r>
          </m:den>
        </m:f>
      </m:oMath>
      <w:r w:rsidRPr="00A902D1">
        <w:rPr>
          <w:lang w:val="pt-BR"/>
        </w:rPr>
        <w:t xml:space="preserve"> em apenas uma das integrais, mas optamos por usar </w:t>
      </w:r>
      <m:oMath>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lang w:val="pt-BR"/>
                  </w:rPr>
                  <m:t>2</m:t>
                </m:r>
              </m:num>
              <m:den>
                <m:r>
                  <w:rPr>
                    <w:rFonts w:ascii="Cambria Math" w:hAnsi="Cambria Math"/>
                  </w:rPr>
                  <m:t>π</m:t>
                </m:r>
              </m:den>
            </m:f>
          </m:e>
        </m:rad>
      </m:oMath>
      <w:r w:rsidRPr="00A902D1">
        <w:rPr>
          <w:lang w:val="pt-BR"/>
        </w:rPr>
        <w:t xml:space="preserve"> nas duas integrais</w:t>
      </w:r>
      <w:r w:rsidR="00D21DC1">
        <w:rPr>
          <w:lang w:val="pt-BR"/>
        </w:rPr>
        <w:t>, questão de gosto pessoal.</w:t>
      </w:r>
      <w:r w:rsidRPr="00A902D1">
        <w:rPr>
          <w:lang w:val="pt-BR"/>
        </w:rPr>
        <w:t xml:space="preserve"> Usando um raciocínio similar a este, obteremos </w:t>
      </w:r>
      <w:r w:rsidRPr="00A902D1">
        <w:rPr>
          <w:i/>
          <w:lang w:val="pt-BR"/>
        </w:rPr>
        <w:t>o par de transformada de Fourier cosseno</w:t>
      </w:r>
      <w:r w:rsidRPr="00A902D1">
        <w:rPr>
          <w:lang w:val="pt-BR"/>
        </w:rPr>
        <w:t xml:space="preserve"> para funções pares</w:t>
      </w:r>
      <w:r w:rsidR="00BA03E4">
        <w:rPr>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2616DA" w14:paraId="63C64102" w14:textId="77777777" w:rsidTr="0027702F">
        <w:tc>
          <w:tcPr>
            <w:tcW w:w="8005" w:type="dxa"/>
          </w:tcPr>
          <w:p w14:paraId="2DCDD9BC" w14:textId="77777777" w:rsidR="002616DA" w:rsidRDefault="002616DA" w:rsidP="0027702F">
            <m:oMathPara>
              <m:oMath>
                <m:r>
                  <m:rPr>
                    <m:scr m:val="script"/>
                  </m:rPr>
                  <w:rPr>
                    <w:rFonts w:ascii="Cambria Math" w:hAnsi="Cambria Math"/>
                  </w:rPr>
                  <m:t>F</m:t>
                </m:r>
                <m:d>
                  <m:dPr>
                    <m:ctrlPr>
                      <w:rPr>
                        <w:rFonts w:ascii="Cambria Math" w:hAnsi="Cambria Math"/>
                        <w:i/>
                      </w:rPr>
                    </m:ctrlPr>
                  </m:dPr>
                  <m:e>
                    <m:r>
                      <w:rPr>
                        <w:rFonts w:ascii="Cambria Math" w:hAnsi="Cambria Math"/>
                      </w:rPr>
                      <m:t>α</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cos(αx)dx</m:t>
                    </m:r>
                  </m:e>
                </m:nary>
              </m:oMath>
            </m:oMathPara>
          </w:p>
        </w:tc>
        <w:tc>
          <w:tcPr>
            <w:tcW w:w="1011" w:type="dxa"/>
            <w:vAlign w:val="center"/>
          </w:tcPr>
          <w:p w14:paraId="4D26C7A7" w14:textId="08ABA6A2" w:rsidR="002616DA" w:rsidRDefault="002616DA" w:rsidP="0027702F">
            <w:pPr>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165</w:t>
            </w:r>
            <w:r w:rsidR="00BC4BC1">
              <w:rPr>
                <w:noProof/>
              </w:rPr>
              <w:fldChar w:fldCharType="end"/>
            </w:r>
            <w:r>
              <w:t>)</w:t>
            </w:r>
          </w:p>
        </w:tc>
      </w:tr>
      <w:tr w:rsidR="002616DA" w14:paraId="41BD8F55" w14:textId="77777777" w:rsidTr="0027702F">
        <w:tc>
          <w:tcPr>
            <w:tcW w:w="8005" w:type="dxa"/>
          </w:tcPr>
          <w:p w14:paraId="47B8E6C8" w14:textId="77777777" w:rsidR="002616DA" w:rsidRDefault="002616DA" w:rsidP="0027702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script"/>
                      </m:rPr>
                      <w:rPr>
                        <w:rFonts w:ascii="Cambria Math" w:hAnsi="Cambria Math"/>
                      </w:rPr>
                      <m:t>F</m:t>
                    </m:r>
                    <m:d>
                      <m:dPr>
                        <m:ctrlPr>
                          <w:rPr>
                            <w:rFonts w:ascii="Cambria Math" w:hAnsi="Cambria Math"/>
                            <w:i/>
                          </w:rPr>
                        </m:ctrlPr>
                      </m:dPr>
                      <m:e>
                        <m:r>
                          <w:rPr>
                            <w:rFonts w:ascii="Cambria Math" w:hAnsi="Cambria Math"/>
                          </w:rPr>
                          <m:t>α</m:t>
                        </m:r>
                      </m:e>
                    </m:d>
                    <m:r>
                      <m:rPr>
                        <m:sty m:val="p"/>
                      </m:rPr>
                      <w:rPr>
                        <w:rFonts w:ascii="Cambria Math" w:hAnsi="Cambria Math"/>
                      </w:rPr>
                      <m:t>cos⁡</m:t>
                    </m:r>
                    <m:r>
                      <w:rPr>
                        <w:rFonts w:ascii="Cambria Math" w:hAnsi="Cambria Math"/>
                      </w:rPr>
                      <m:t>(αx)dα</m:t>
                    </m:r>
                  </m:e>
                </m:nary>
                <m:r>
                  <w:rPr>
                    <w:rFonts w:ascii="Cambria Math" w:hAnsi="Cambria Math"/>
                  </w:rPr>
                  <m:t>.</m:t>
                </m:r>
              </m:oMath>
            </m:oMathPara>
          </w:p>
        </w:tc>
        <w:tc>
          <w:tcPr>
            <w:tcW w:w="1011" w:type="dxa"/>
            <w:vAlign w:val="center"/>
          </w:tcPr>
          <w:p w14:paraId="1B7A6691" w14:textId="42BAEBB8" w:rsidR="002616DA" w:rsidRDefault="002616DA" w:rsidP="0027702F">
            <w:pPr>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166</w:t>
            </w:r>
            <w:r w:rsidR="00BC4BC1">
              <w:rPr>
                <w:noProof/>
              </w:rPr>
              <w:fldChar w:fldCharType="end"/>
            </w:r>
            <w:r>
              <w:t>)</w:t>
            </w:r>
          </w:p>
        </w:tc>
      </w:tr>
    </w:tbl>
    <w:p w14:paraId="238C38A7" w14:textId="27FBD70F" w:rsidR="002616DA" w:rsidRDefault="002616DA" w:rsidP="00292235">
      <w:pPr>
        <w:ind w:firstLine="0"/>
        <w:rPr>
          <w:rFonts w:eastAsiaTheme="minorEastAsia"/>
          <w:lang w:val="pt-BR"/>
        </w:rPr>
      </w:pPr>
    </w:p>
    <w:p w14:paraId="037626E1" w14:textId="7245152A" w:rsidR="002616DA" w:rsidRDefault="002616DA" w:rsidP="00292235">
      <w:pPr>
        <w:ind w:firstLine="0"/>
        <w:rPr>
          <w:rFonts w:eastAsiaTheme="minorEastAsia"/>
          <w:lang w:val="pt-BR"/>
        </w:rPr>
      </w:pPr>
    </w:p>
    <w:p w14:paraId="30205DDA" w14:textId="453BFBF1" w:rsidR="00D847D1" w:rsidRPr="00EA3B17" w:rsidRDefault="00D847D1" w:rsidP="00D847D1">
      <w:pPr>
        <w:pStyle w:val="Heading3"/>
      </w:pPr>
      <w:bookmarkStart w:id="186" w:name="_Toc101725911"/>
      <w:r>
        <w:t xml:space="preserve">Transformada </w:t>
      </w:r>
      <w:r w:rsidR="004E44BC">
        <w:t>discreta de Fourier</w:t>
      </w:r>
      <w:bookmarkEnd w:id="186"/>
    </w:p>
    <w:p w14:paraId="7F1ADF70" w14:textId="06977602" w:rsidR="009A764D" w:rsidRDefault="00937CA7" w:rsidP="007B2D7C">
      <w:pPr>
        <w:ind w:firstLine="720"/>
        <w:rPr>
          <w:rFonts w:eastAsiaTheme="minorEastAsia"/>
          <w:lang w:val="pt-BR"/>
        </w:rPr>
      </w:pPr>
      <w:r>
        <w:rPr>
          <w:rFonts w:eastAsiaTheme="minorEastAsia"/>
          <w:lang w:val="pt-BR"/>
        </w:rPr>
        <w:t>A transformada discreta de Fourier (do inglês, Discrete Fourier Transform – DFT) é a forma discreta da transformada de Fourier</w:t>
      </w:r>
      <w:r w:rsidR="0083409A">
        <w:rPr>
          <w:rFonts w:eastAsiaTheme="minorEastAsia"/>
          <w:lang w:val="pt-BR"/>
        </w:rPr>
        <w:t xml:space="preserve"> de uma </w:t>
      </w:r>
      <w:r w:rsidR="007B2D7C">
        <w:rPr>
          <w:rFonts w:eastAsiaTheme="minorEastAsia"/>
          <w:lang w:val="pt-BR"/>
        </w:rPr>
        <w:t>função</w:t>
      </w:r>
      <w:r w:rsidR="00772219">
        <w:rPr>
          <w:rFonts w:eastAsiaTheme="minorEastAsia"/>
          <w:lang w:val="pt-BR"/>
        </w:rPr>
        <w:t xml:space="preserve"> </w:t>
      </w:r>
      <m:oMath>
        <m:r>
          <w:rPr>
            <w:rFonts w:ascii="Cambria Math" w:eastAsiaTheme="minorEastAsia" w:hAnsi="Cambria Math"/>
            <w:lang w:val="pt-BR"/>
          </w:rPr>
          <m:t>f(x)</m:t>
        </m:r>
      </m:oMath>
      <w:r w:rsidR="00772219">
        <w:rPr>
          <w:rFonts w:eastAsiaTheme="minorEastAsia"/>
          <w:lang w:val="pt-BR"/>
        </w:rPr>
        <w:t xml:space="preserve"> </w:t>
      </w:r>
      <w:r w:rsidR="001B4D1C">
        <w:rPr>
          <w:rFonts w:eastAsiaTheme="minorEastAsia"/>
          <w:lang w:val="pt-BR"/>
        </w:rPr>
        <w:t xml:space="preserve">periódica. Por simplicidade, vamos assumir </w:t>
      </w:r>
      <w:r w:rsidR="003A0C20">
        <w:rPr>
          <w:rFonts w:eastAsiaTheme="minorEastAsia"/>
          <w:lang w:val="pt-BR"/>
        </w:rPr>
        <w:t xml:space="preserve">que o período da função </w:t>
      </w:r>
      <m:oMath>
        <m:r>
          <w:rPr>
            <w:rFonts w:ascii="Cambria Math" w:eastAsiaTheme="minorEastAsia" w:hAnsi="Cambria Math"/>
            <w:lang w:val="pt-BR"/>
          </w:rPr>
          <m:t>f(x)</m:t>
        </m:r>
      </m:oMath>
      <w:r w:rsidR="003A0C20">
        <w:rPr>
          <w:rFonts w:eastAsiaTheme="minorEastAsia"/>
          <w:lang w:val="pt-BR"/>
        </w:rPr>
        <w:t xml:space="preserve"> seja </w:t>
      </w:r>
      <m:oMath>
        <m:r>
          <w:rPr>
            <w:rFonts w:ascii="Cambria Math" w:eastAsiaTheme="minorEastAsia" w:hAnsi="Cambria Math"/>
            <w:lang w:val="pt-BR"/>
          </w:rPr>
          <m:t>2π</m:t>
        </m:r>
      </m:oMath>
      <w:r w:rsidR="003A0C20">
        <w:rPr>
          <w:rFonts w:eastAsiaTheme="minorEastAsia"/>
          <w:lang w:val="pt-BR"/>
        </w:rPr>
        <w:t xml:space="preserve">. </w:t>
      </w:r>
      <w:r w:rsidR="00142994">
        <w:rPr>
          <w:rFonts w:eastAsiaTheme="minorEastAsia"/>
          <w:lang w:val="pt-BR"/>
        </w:rPr>
        <w:t>Vamos supor ainda que conhe</w:t>
      </w:r>
      <w:r w:rsidR="00BB6CE6">
        <w:rPr>
          <w:rFonts w:eastAsiaTheme="minorEastAsia"/>
          <w:lang w:val="pt-BR"/>
        </w:rPr>
        <w:t xml:space="preserve">çamos apenas alguns valores discretos de </w:t>
      </w:r>
      <m:oMath>
        <m:r>
          <w:rPr>
            <w:rFonts w:ascii="Cambria Math" w:eastAsiaTheme="minorEastAsia" w:hAnsi="Cambria Math"/>
            <w:lang w:val="pt-BR"/>
          </w:rPr>
          <m:t>f(x)</m:t>
        </m:r>
      </m:oMath>
      <w:r w:rsidR="00F15EB5">
        <w:rPr>
          <w:rFonts w:eastAsiaTheme="minorEastAsia"/>
          <w:lang w:val="pt-BR"/>
        </w:rPr>
        <w:t xml:space="preserve"> que são, geralmente, coletados experimentalmente</w:t>
      </w:r>
      <w:r w:rsidR="009078E3">
        <w:rPr>
          <w:rFonts w:eastAsiaTheme="minorEastAsia"/>
          <w:lang w:val="pt-BR"/>
        </w:rPr>
        <w:t xml:space="preserve"> em problemas reais de </w:t>
      </w:r>
      <w:r w:rsidR="00BC69BD">
        <w:rPr>
          <w:rFonts w:eastAsiaTheme="minorEastAsia"/>
          <w:lang w:val="pt-BR"/>
        </w:rPr>
        <w:t>tele</w:t>
      </w:r>
      <w:r w:rsidR="0023093F">
        <w:rPr>
          <w:rFonts w:eastAsiaTheme="minorEastAsia"/>
          <w:lang w:val="pt-BR"/>
        </w:rPr>
        <w:t xml:space="preserve">comunicações, </w:t>
      </w:r>
      <w:r w:rsidR="00165A92">
        <w:rPr>
          <w:rFonts w:eastAsiaTheme="minorEastAsia"/>
          <w:lang w:val="pt-BR"/>
        </w:rPr>
        <w:t xml:space="preserve">processamento de imagens, </w:t>
      </w:r>
      <w:r w:rsidR="0023093F">
        <w:rPr>
          <w:rFonts w:eastAsiaTheme="minorEastAsia"/>
          <w:lang w:val="pt-BR"/>
        </w:rPr>
        <w:t>séries temporais</w:t>
      </w:r>
      <w:r w:rsidR="00D2166C">
        <w:rPr>
          <w:rFonts w:eastAsiaTheme="minorEastAsia"/>
          <w:lang w:val="pt-BR"/>
        </w:rPr>
        <w:t xml:space="preserve"> e problemas de engenharia.</w:t>
      </w:r>
      <w:r w:rsidR="00401EF7">
        <w:rPr>
          <w:rFonts w:eastAsiaTheme="minorEastAsia"/>
          <w:lang w:val="pt-BR"/>
        </w:rPr>
        <w:t xml:space="preserve"> Novamente, por simplicidade, vamos supor que estes pontos sejam</w:t>
      </w:r>
      <w:r w:rsidR="001F375E">
        <w:rPr>
          <w:rFonts w:eastAsiaTheme="minorEastAsia"/>
          <w:lang w:val="pt-BR"/>
        </w:rPr>
        <w:t xml:space="preserve"> igualmente espaçados</w:t>
      </w:r>
      <w:r w:rsidR="009A764D">
        <w:rPr>
          <w:rFonts w:eastAsiaTheme="minorEastAsia"/>
          <w:lang w:val="pt-BR"/>
        </w:rPr>
        <w:t>, ou seja,</w:t>
      </w:r>
      <w:r w:rsidR="00402D63">
        <w:rPr>
          <w:rFonts w:eastAsiaTheme="minorEastAsia"/>
          <w:lang w:val="pt-BR"/>
        </w:rPr>
        <w:t xml:space="preserve"> </w:t>
      </w:r>
    </w:p>
    <w:p w14:paraId="08AF817A" w14:textId="26340965" w:rsidR="009A764D" w:rsidRDefault="00BC4BC1" w:rsidP="009A764D">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2πk</m:t>
              </m:r>
            </m:num>
            <m:den>
              <m:r>
                <w:rPr>
                  <w:rFonts w:ascii="Cambria Math" w:eastAsiaTheme="minorEastAsia" w:hAnsi="Cambria Math"/>
                  <w:lang w:val="pt-BR"/>
                </w:rPr>
                <m:t>N</m:t>
              </m:r>
            </m:den>
          </m:f>
          <m:r>
            <w:rPr>
              <w:rFonts w:ascii="Cambria Math" w:eastAsiaTheme="minorEastAsia" w:hAnsi="Cambria Math"/>
              <w:lang w:val="pt-BR"/>
            </w:rPr>
            <m:t xml:space="preserve">         k=0,1,2,⋯N-1.</m:t>
          </m:r>
        </m:oMath>
      </m:oMathPara>
    </w:p>
    <w:p w14:paraId="52B4C634" w14:textId="37C3CCDF" w:rsidR="00616D8A" w:rsidRDefault="00594027" w:rsidP="009A764D">
      <w:pPr>
        <w:ind w:firstLine="0"/>
        <w:rPr>
          <w:rFonts w:eastAsiaTheme="minorEastAsia"/>
          <w:lang w:val="pt-BR"/>
        </w:rPr>
      </w:pPr>
      <w:r>
        <w:rPr>
          <w:rFonts w:eastAsiaTheme="minorEastAsia"/>
          <w:lang w:val="pt-BR"/>
        </w:rPr>
        <w:t>Mesmo conhecendo</w:t>
      </w:r>
      <w:r w:rsidR="001159AB">
        <w:rPr>
          <w:rFonts w:eastAsiaTheme="minorEastAsia"/>
          <w:lang w:val="pt-BR"/>
        </w:rPr>
        <w:t xml:space="preserve"> só alguns valores discretos de</w:t>
      </w:r>
      <w:r w:rsidR="00697386">
        <w:rPr>
          <w:rFonts w:eastAsiaTheme="minorEastAsia"/>
          <w:lang w:val="pt-BR"/>
        </w:rPr>
        <w:t xml:space="preserve"> </w:t>
      </w:r>
      <m:oMath>
        <m:r>
          <w:rPr>
            <w:rFonts w:ascii="Cambria Math" w:eastAsiaTheme="minorEastAsia" w:hAnsi="Cambria Math"/>
            <w:lang w:val="pt-BR"/>
          </w:rPr>
          <m:t>f(x)</m:t>
        </m:r>
      </m:oMath>
      <w:r w:rsidR="00C80D62">
        <w:rPr>
          <w:rFonts w:eastAsiaTheme="minorEastAsia"/>
          <w:lang w:val="pt-BR"/>
        </w:rPr>
        <w:t xml:space="preserve">, </w:t>
      </w:r>
      <w:r w:rsidR="008D1AAD">
        <w:rPr>
          <w:rFonts w:eastAsiaTheme="minorEastAsia"/>
          <w:lang w:val="pt-BR"/>
        </w:rPr>
        <w:t xml:space="preserve">podemos </w:t>
      </w:r>
      <w:r w:rsidR="00C34F32">
        <w:rPr>
          <w:rFonts w:eastAsiaTheme="minorEastAsia"/>
          <w:lang w:val="pt-BR"/>
        </w:rPr>
        <w:t xml:space="preserve">aproximar </w:t>
      </w:r>
      <m:oMath>
        <m:r>
          <w:rPr>
            <w:rFonts w:ascii="Cambria Math" w:eastAsiaTheme="minorEastAsia" w:hAnsi="Cambria Math"/>
            <w:lang w:val="pt-BR"/>
          </w:rPr>
          <m:t>f(x)</m:t>
        </m:r>
      </m:oMath>
      <w:r w:rsidR="006F5A1E">
        <w:rPr>
          <w:rFonts w:eastAsiaTheme="minorEastAsia"/>
          <w:lang w:val="pt-BR"/>
        </w:rPr>
        <w:t xml:space="preserve"> por um polinômio </w:t>
      </w:r>
      <w:r w:rsidR="00091C61">
        <w:rPr>
          <w:rFonts w:eastAsiaTheme="minorEastAsia"/>
          <w:lang w:val="pt-BR"/>
        </w:rPr>
        <w:t xml:space="preserve">trigonométrico complexo </w:t>
      </w:r>
      <m:oMath>
        <m:r>
          <w:rPr>
            <w:rFonts w:ascii="Cambria Math" w:eastAsiaTheme="minorEastAsia" w:hAnsi="Cambria Math"/>
            <w:lang w:val="pt-BR"/>
          </w:rPr>
          <m:t>p(x)</m:t>
        </m:r>
      </m:oMath>
      <w:r w:rsidR="007A262C">
        <w:rPr>
          <w:rFonts w:eastAsiaTheme="minorEastAsia"/>
          <w:lang w:val="pt-BR"/>
        </w:rPr>
        <w:t xml:space="preserve"> de tal modo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21"/>
      </w:tblGrid>
      <w:tr w:rsidR="009E4581" w14:paraId="2A1BEEB7" w14:textId="77777777" w:rsidTr="00FD1DBB">
        <w:tc>
          <w:tcPr>
            <w:tcW w:w="8095" w:type="dxa"/>
          </w:tcPr>
          <w:p w14:paraId="5FD38640" w14:textId="2272C3B6" w:rsidR="009E4581" w:rsidRPr="00570668" w:rsidRDefault="009E4581" w:rsidP="00FD1DBB">
            <w:pPr>
              <w:keepNext/>
            </w:pPr>
            <m:oMathPara>
              <m:oMath>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r>
                  <w:rPr>
                    <w:rFonts w:ascii="Cambria Math" w:eastAsiaTheme="minorEastAsia" w:hAnsi="Cambria Math"/>
                    <w:lang w:val="pt-BR"/>
                  </w:rPr>
                  <m:t>=p</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 xml:space="preserve">      k=0,1,2,⋯N-1.</m:t>
                </m:r>
              </m:oMath>
            </m:oMathPara>
          </w:p>
        </w:tc>
        <w:tc>
          <w:tcPr>
            <w:tcW w:w="921" w:type="dxa"/>
            <w:vAlign w:val="center"/>
          </w:tcPr>
          <w:p w14:paraId="50D22D2D" w14:textId="0F74F92A" w:rsidR="009E4581" w:rsidRDefault="009E4581" w:rsidP="009E4581">
            <w:pPr>
              <w:ind w:firstLine="0"/>
            </w:pPr>
            <w:bookmarkStart w:id="187" w:name="_Ref23569914"/>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167</w:t>
            </w:r>
            <w:r w:rsidR="00BC4BC1">
              <w:rPr>
                <w:noProof/>
              </w:rPr>
              <w:fldChar w:fldCharType="end"/>
            </w:r>
            <w:r>
              <w:t>)</w:t>
            </w:r>
            <w:bookmarkEnd w:id="187"/>
          </w:p>
        </w:tc>
      </w:tr>
    </w:tbl>
    <w:p w14:paraId="2193F347" w14:textId="7E5236F2" w:rsidR="00616D8A" w:rsidRDefault="00AE0AF7" w:rsidP="000A4C65">
      <w:pPr>
        <w:ind w:firstLine="0"/>
        <w:rPr>
          <w:rFonts w:eastAsiaTheme="minorEastAsia"/>
          <w:lang w:val="pt-BR"/>
        </w:rPr>
      </w:pPr>
      <w:r>
        <w:rPr>
          <w:rFonts w:eastAsiaTheme="minorEastAsia"/>
          <w:lang w:val="pt-BR"/>
        </w:rPr>
        <w:t>Nosso problema agora</w:t>
      </w:r>
      <w:r w:rsidR="00557283">
        <w:rPr>
          <w:rFonts w:eastAsiaTheme="minorEastAsia"/>
          <w:lang w:val="pt-BR"/>
        </w:rPr>
        <w:t xml:space="preserve"> é encontrar os coeficientes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oMath>
      <w:r w:rsidR="00E64241">
        <w:rPr>
          <w:rFonts w:eastAsiaTheme="minorEastAsia"/>
          <w:lang w:val="pt-BR"/>
        </w:rPr>
        <w:t xml:space="preserve"> de</w:t>
      </w:r>
      <w:r w:rsidR="00411586">
        <w:rPr>
          <w:rFonts w:eastAsiaTheme="minorEastAsia"/>
          <w:lang w:val="pt-BR"/>
        </w:rPr>
        <w:t xml:space="preserve"> </w:t>
      </w:r>
      <w:r w:rsidR="00411586">
        <w:rPr>
          <w:rFonts w:eastAsiaTheme="minorEastAsia"/>
          <w:lang w:val="pt-BR"/>
        </w:rPr>
        <w:fldChar w:fldCharType="begin"/>
      </w:r>
      <w:r w:rsidR="00411586">
        <w:rPr>
          <w:rFonts w:eastAsiaTheme="minorEastAsia"/>
          <w:lang w:val="pt-BR"/>
        </w:rPr>
        <w:instrText xml:space="preserve"> REF _Ref23569914 \h </w:instrText>
      </w:r>
      <w:r w:rsidR="00411586">
        <w:rPr>
          <w:rFonts w:eastAsiaTheme="minorEastAsia"/>
          <w:lang w:val="pt-BR"/>
        </w:rPr>
      </w:r>
      <w:r w:rsidR="00411586">
        <w:rPr>
          <w:rFonts w:eastAsiaTheme="minorEastAsia"/>
          <w:lang w:val="pt-BR"/>
        </w:rPr>
        <w:fldChar w:fldCharType="separate"/>
      </w:r>
      <w:r w:rsidR="001E158F">
        <w:t>(</w:t>
      </w:r>
      <w:r w:rsidR="001E158F">
        <w:rPr>
          <w:noProof/>
        </w:rPr>
        <w:t>1</w:t>
      </w:r>
      <w:r w:rsidR="001E158F">
        <w:t>.</w:t>
      </w:r>
      <w:r w:rsidR="001E158F">
        <w:rPr>
          <w:noProof/>
        </w:rPr>
        <w:t>167</w:t>
      </w:r>
      <w:r w:rsidR="001E158F">
        <w:t>)</w:t>
      </w:r>
      <w:r w:rsidR="00411586">
        <w:rPr>
          <w:rFonts w:eastAsiaTheme="minorEastAsia"/>
          <w:lang w:val="pt-BR"/>
        </w:rPr>
        <w:fldChar w:fldCharType="end"/>
      </w:r>
      <w:r w:rsidR="00C10A8C">
        <w:rPr>
          <w:rFonts w:eastAsiaTheme="minorEastAsia"/>
          <w:lang w:val="pt-BR"/>
        </w:rPr>
        <w:t>.</w:t>
      </w:r>
      <w:r w:rsidR="002F55CA">
        <w:rPr>
          <w:rFonts w:eastAsiaTheme="minorEastAsia"/>
          <w:lang w:val="pt-BR"/>
        </w:rPr>
        <w:t xml:space="preserve"> </w:t>
      </w:r>
      <w:r w:rsidR="008631D1">
        <w:rPr>
          <w:rFonts w:eastAsiaTheme="minorEastAsia"/>
          <w:lang w:val="pt-BR"/>
        </w:rPr>
        <w:t>M</w:t>
      </w:r>
      <w:r w:rsidR="002F55CA">
        <w:rPr>
          <w:rFonts w:eastAsiaTheme="minorEastAsia"/>
          <w:lang w:val="pt-BR"/>
        </w:rPr>
        <w:t xml:space="preserve">ultiplicando </w:t>
      </w:r>
      <w:r w:rsidR="008631D1">
        <w:rPr>
          <w:rFonts w:eastAsiaTheme="minorEastAsia"/>
          <w:lang w:val="pt-BR"/>
        </w:rPr>
        <w:t xml:space="preserve">ambos os lados de </w:t>
      </w:r>
      <w:r w:rsidR="008631D1">
        <w:rPr>
          <w:rFonts w:eastAsiaTheme="minorEastAsia"/>
          <w:lang w:val="pt-BR"/>
        </w:rPr>
        <w:fldChar w:fldCharType="begin"/>
      </w:r>
      <w:r w:rsidR="008631D1">
        <w:rPr>
          <w:rFonts w:eastAsiaTheme="minorEastAsia"/>
          <w:lang w:val="pt-BR"/>
        </w:rPr>
        <w:instrText xml:space="preserve"> REF _Ref23569914 \h </w:instrText>
      </w:r>
      <w:r w:rsidR="008631D1">
        <w:rPr>
          <w:rFonts w:eastAsiaTheme="minorEastAsia"/>
          <w:lang w:val="pt-BR"/>
        </w:rPr>
      </w:r>
      <w:r w:rsidR="008631D1">
        <w:rPr>
          <w:rFonts w:eastAsiaTheme="minorEastAsia"/>
          <w:lang w:val="pt-BR"/>
        </w:rPr>
        <w:fldChar w:fldCharType="separate"/>
      </w:r>
      <w:r w:rsidR="001E158F">
        <w:t>(</w:t>
      </w:r>
      <w:r w:rsidR="001E158F">
        <w:rPr>
          <w:noProof/>
        </w:rPr>
        <w:t>1</w:t>
      </w:r>
      <w:r w:rsidR="001E158F">
        <w:t>.</w:t>
      </w:r>
      <w:r w:rsidR="001E158F">
        <w:rPr>
          <w:noProof/>
        </w:rPr>
        <w:t>167</w:t>
      </w:r>
      <w:r w:rsidR="001E158F">
        <w:t>)</w:t>
      </w:r>
      <w:r w:rsidR="008631D1">
        <w:rPr>
          <w:rFonts w:eastAsiaTheme="minorEastAsia"/>
          <w:lang w:val="pt-BR"/>
        </w:rPr>
        <w:fldChar w:fldCharType="end"/>
      </w:r>
      <w:r w:rsidR="0063687F">
        <w:rPr>
          <w:rFonts w:eastAsiaTheme="minorEastAsia"/>
          <w:lang w:val="pt-BR"/>
        </w:rPr>
        <w:t xml:space="preserve"> por </w:t>
      </w:r>
      <m:oMath>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oMath>
      <w:r w:rsidR="00E57EF0">
        <w:rPr>
          <w:rFonts w:eastAsiaTheme="minorEastAsia"/>
          <w:lang w:val="pt-BR"/>
        </w:rPr>
        <w:t xml:space="preserve"> e somando sobre </w:t>
      </w:r>
      <m:oMath>
        <m:r>
          <w:rPr>
            <w:rFonts w:ascii="Cambria Math" w:eastAsiaTheme="minorEastAsia" w:hAnsi="Cambria Math"/>
            <w:lang w:val="pt-BR"/>
          </w:rPr>
          <m:t>k</m:t>
        </m:r>
      </m:oMath>
      <w:r w:rsidR="00C37748">
        <w:rPr>
          <w:rFonts w:eastAsiaTheme="minorEastAsia"/>
          <w:lang w:val="pt-BR"/>
        </w:rPr>
        <w:t>,</w:t>
      </w:r>
      <w:r w:rsidR="00454D47">
        <w:rPr>
          <w:rFonts w:eastAsiaTheme="minorEastAsia"/>
          <w:lang w:val="pt-BR"/>
        </w:rPr>
        <w:t xml:space="preserve"> devemos somar e não integrar como </w:t>
      </w:r>
      <w:r w:rsidR="005B0930">
        <w:rPr>
          <w:rFonts w:eastAsiaTheme="minorEastAsia"/>
          <w:lang w:val="pt-BR"/>
        </w:rPr>
        <w:t>h</w:t>
      </w:r>
      <w:r w:rsidR="00454D47">
        <w:rPr>
          <w:rFonts w:eastAsiaTheme="minorEastAsia"/>
          <w:lang w:val="pt-BR"/>
        </w:rPr>
        <w:t>av</w:t>
      </w:r>
      <w:r w:rsidR="005B0930">
        <w:rPr>
          <w:rFonts w:eastAsiaTheme="minorEastAsia"/>
          <w:lang w:val="pt-BR"/>
        </w:rPr>
        <w:t>í</w:t>
      </w:r>
      <w:r w:rsidR="00454D47">
        <w:rPr>
          <w:rFonts w:eastAsiaTheme="minorEastAsia"/>
          <w:lang w:val="pt-BR"/>
        </w:rPr>
        <w:t xml:space="preserve">amos feito na série de </w:t>
      </w:r>
      <w:r w:rsidR="00174202">
        <w:rPr>
          <w:rFonts w:eastAsiaTheme="minorEastAsia"/>
          <w:lang w:val="pt-BR"/>
        </w:rPr>
        <w:t>Fourier</w:t>
      </w:r>
      <w:r w:rsidR="006A1487">
        <w:rPr>
          <w:rFonts w:eastAsiaTheme="minorEastAsia"/>
          <w:lang w:val="pt-BR"/>
        </w:rPr>
        <w:t xml:space="preserve">, pois os valores </w:t>
      </w:r>
      <w:r w:rsidR="00E175C2">
        <w:rPr>
          <w:rFonts w:eastAsiaTheme="minorEastAsia"/>
          <w:lang w:val="pt-BR"/>
        </w:rPr>
        <w:t xml:space="preserve">de </w:t>
      </w:r>
      <m:oMath>
        <m:r>
          <w:rPr>
            <w:rFonts w:ascii="Cambria Math" w:eastAsiaTheme="minorEastAsia" w:hAnsi="Cambria Math"/>
            <w:lang w:val="pt-BR"/>
          </w:rPr>
          <m:t>f(x)</m:t>
        </m:r>
      </m:oMath>
      <w:r w:rsidR="00D64455">
        <w:rPr>
          <w:rFonts w:eastAsiaTheme="minorEastAsia"/>
          <w:lang w:val="pt-BR"/>
        </w:rPr>
        <w:t xml:space="preserve"> são discretos,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450F03" w14:paraId="6241743D" w14:textId="77777777" w:rsidTr="00492551">
        <w:tc>
          <w:tcPr>
            <w:tcW w:w="7993" w:type="dxa"/>
          </w:tcPr>
          <w:p w14:paraId="67A5B401" w14:textId="0E124527" w:rsidR="00450F03" w:rsidRPr="002A74FC" w:rsidRDefault="00BC4BC1" w:rsidP="00FD1DBB">
            <w:pPr>
              <w:keepNext/>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e>
                    </m:d>
                  </m:e>
                </m:nary>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oMath>
            </m:oMathPara>
          </w:p>
        </w:tc>
        <w:tc>
          <w:tcPr>
            <w:tcW w:w="1033" w:type="dxa"/>
            <w:vAlign w:val="center"/>
          </w:tcPr>
          <w:p w14:paraId="5AF7749C" w14:textId="664AD241" w:rsidR="00450F03" w:rsidRDefault="00450F03" w:rsidP="00492551">
            <w:pPr>
              <w:ind w:firstLine="0"/>
              <w:jc w:val="right"/>
            </w:pPr>
          </w:p>
        </w:tc>
      </w:tr>
      <w:tr w:rsidR="0035339A" w14:paraId="480FFA71" w14:textId="77777777" w:rsidTr="001C6613">
        <w:tc>
          <w:tcPr>
            <w:tcW w:w="7993" w:type="dxa"/>
          </w:tcPr>
          <w:p w14:paraId="565237F2" w14:textId="77BF6FE5" w:rsidR="0035339A" w:rsidRPr="00C174E6" w:rsidRDefault="00BC4BC1" w:rsidP="00FD1DBB">
            <w:pPr>
              <w:keepNext/>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e>
                </m:nary>
              </m:oMath>
            </m:oMathPara>
          </w:p>
        </w:tc>
        <w:tc>
          <w:tcPr>
            <w:tcW w:w="1033" w:type="dxa"/>
            <w:vAlign w:val="center"/>
          </w:tcPr>
          <w:p w14:paraId="2B39160F" w14:textId="5F71081D" w:rsidR="0035339A" w:rsidRDefault="0035339A" w:rsidP="00492551">
            <w:pPr>
              <w:ind w:firstLine="0"/>
              <w:jc w:val="right"/>
            </w:pPr>
          </w:p>
        </w:tc>
      </w:tr>
      <w:tr w:rsidR="004F671E" w14:paraId="361B1A54" w14:textId="77777777" w:rsidTr="001C6613">
        <w:tc>
          <w:tcPr>
            <w:tcW w:w="7993" w:type="dxa"/>
          </w:tcPr>
          <w:p w14:paraId="1B6B6DD2" w14:textId="6DF3AB7A" w:rsidR="004F671E" w:rsidRPr="002A74FC" w:rsidRDefault="00BC4BC1" w:rsidP="00FD1DBB">
            <w:pPr>
              <w:keepNext/>
              <w:rPr>
                <w:rFonts w:eastAsia="Calibri"/>
                <w:lang w:val="pt-BR"/>
              </w:rPr>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2πk</m:t>
                                </m:r>
                              </m:num>
                              <m:den>
                                <m:r>
                                  <w:rPr>
                                    <w:rFonts w:ascii="Cambria Math" w:eastAsiaTheme="minorEastAsia" w:hAnsi="Cambria Math"/>
                                    <w:lang w:val="pt-BR"/>
                                  </w:rPr>
                                  <m:t>N</m:t>
                                </m:r>
                              </m:den>
                            </m:f>
                          </m:sup>
                        </m:sSup>
                      </m:e>
                    </m:nary>
                  </m:e>
                </m:nary>
              </m:oMath>
            </m:oMathPara>
          </w:p>
        </w:tc>
        <w:tc>
          <w:tcPr>
            <w:tcW w:w="1033" w:type="dxa"/>
            <w:vAlign w:val="center"/>
          </w:tcPr>
          <w:p w14:paraId="0360DD6C" w14:textId="77777777" w:rsidR="004F671E" w:rsidRDefault="004F671E" w:rsidP="00492551">
            <w:pPr>
              <w:ind w:firstLine="0"/>
              <w:jc w:val="right"/>
            </w:pPr>
          </w:p>
        </w:tc>
      </w:tr>
      <w:tr w:rsidR="00C911D6" w14:paraId="3BBA74F8" w14:textId="77777777" w:rsidTr="001C6613">
        <w:tc>
          <w:tcPr>
            <w:tcW w:w="7993" w:type="dxa"/>
          </w:tcPr>
          <w:p w14:paraId="30E661B4" w14:textId="0CA346FF" w:rsidR="00C911D6" w:rsidRPr="002A6902" w:rsidRDefault="00BC4BC1" w:rsidP="00C911D6">
            <w:pPr>
              <w:keepNext/>
              <w:rPr>
                <w:rFonts w:eastAsia="Calibri"/>
                <w:lang w:val="pt-BR"/>
              </w:rPr>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2πk</m:t>
                                </m:r>
                              </m:num>
                              <m:den>
                                <m:r>
                                  <w:rPr>
                                    <w:rFonts w:ascii="Cambria Math" w:eastAsiaTheme="minorEastAsia" w:hAnsi="Cambria Math"/>
                                    <w:lang w:val="pt-BR"/>
                                  </w:rPr>
                                  <m:t>N</m:t>
                                </m:r>
                              </m:den>
                            </m:f>
                          </m:sup>
                        </m:sSup>
                      </m:e>
                    </m:nary>
                  </m:e>
                </m:nary>
                <m:r>
                  <w:rPr>
                    <w:rFonts w:ascii="Cambria Math" w:eastAsiaTheme="minorEastAsia" w:hAnsi="Cambria Math"/>
                    <w:lang w:val="pt-BR"/>
                  </w:rPr>
                  <m:t>.</m:t>
                </m:r>
              </m:oMath>
            </m:oMathPara>
          </w:p>
        </w:tc>
        <w:tc>
          <w:tcPr>
            <w:tcW w:w="1033" w:type="dxa"/>
            <w:vAlign w:val="center"/>
          </w:tcPr>
          <w:p w14:paraId="113F12A1" w14:textId="70C4B712" w:rsidR="00C911D6" w:rsidRDefault="00C911D6" w:rsidP="00492551">
            <w:pPr>
              <w:ind w:firstLine="0"/>
              <w:jc w:val="right"/>
            </w:pPr>
            <w:bookmarkStart w:id="188" w:name="_Ref23570906"/>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168</w:t>
            </w:r>
            <w:r w:rsidR="00BC4BC1">
              <w:rPr>
                <w:noProof/>
              </w:rPr>
              <w:fldChar w:fldCharType="end"/>
            </w:r>
            <w:r>
              <w:t>)</w:t>
            </w:r>
            <w:bookmarkEnd w:id="188"/>
          </w:p>
        </w:tc>
      </w:tr>
    </w:tbl>
    <w:p w14:paraId="5F49E5DD" w14:textId="1671929C" w:rsidR="00D847D1" w:rsidRDefault="00D47CD4" w:rsidP="009E5E2B">
      <w:pPr>
        <w:ind w:firstLine="0"/>
        <w:rPr>
          <w:rFonts w:eastAsiaTheme="minorEastAsia"/>
          <w:lang w:val="pt-BR"/>
        </w:rPr>
      </w:pPr>
      <w:r>
        <w:rPr>
          <w:rFonts w:eastAsiaTheme="minorEastAsia"/>
          <w:lang w:val="pt-BR"/>
        </w:rPr>
        <w:t xml:space="preserve">O lado direito de </w:t>
      </w:r>
      <w:r w:rsidR="008D1AAD">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_Ref23570906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168</w:t>
      </w:r>
      <w:r w:rsidR="001E158F">
        <w:t>)</w:t>
      </w:r>
      <w:r>
        <w:rPr>
          <w:rFonts w:eastAsiaTheme="minorEastAsia"/>
          <w:lang w:val="pt-BR"/>
        </w:rPr>
        <w:fldChar w:fldCharType="end"/>
      </w:r>
      <w:r w:rsidR="00E14505">
        <w:rPr>
          <w:rFonts w:eastAsiaTheme="minorEastAsia"/>
          <w:lang w:val="pt-BR"/>
        </w:rPr>
        <w:t xml:space="preserve"> é nulo </w:t>
      </w:r>
      <w:r w:rsidR="00B96DFD">
        <w:rPr>
          <w:rFonts w:eastAsiaTheme="minorEastAsia"/>
          <w:lang w:val="pt-BR"/>
        </w:rPr>
        <w:t>s</w:t>
      </w:r>
      <w:r w:rsidR="00E14505">
        <w:rPr>
          <w:rFonts w:eastAsiaTheme="minorEastAsia"/>
          <w:lang w:val="pt-BR"/>
        </w:rPr>
        <w:t xml:space="preserve">e </w:t>
      </w:r>
      <m:oMath>
        <m:r>
          <w:rPr>
            <w:rFonts w:ascii="Cambria Math" w:eastAsiaTheme="minorEastAsia" w:hAnsi="Cambria Math"/>
            <w:lang w:val="pt-BR"/>
          </w:rPr>
          <m:t>m≠n</m:t>
        </m:r>
      </m:oMath>
      <w:r w:rsidR="00D57405">
        <w:rPr>
          <w:rFonts w:eastAsiaTheme="minorEastAsia"/>
          <w:lang w:val="pt-BR"/>
        </w:rPr>
        <w:t>. De fato,</w:t>
      </w:r>
      <w:r w:rsidR="00F04A97">
        <w:rPr>
          <w:rFonts w:eastAsiaTheme="minorEastAsia"/>
          <w:lang w:val="pt-BR"/>
        </w:rPr>
        <w:t xml:space="preserve"> usando a soma dos </w:t>
      </w:r>
      <m:oMath>
        <m:r>
          <w:rPr>
            <w:rFonts w:ascii="Cambria Math" w:eastAsiaTheme="minorEastAsia" w:hAnsi="Cambria Math"/>
            <w:lang w:val="pt-BR"/>
          </w:rPr>
          <m:t>N</m:t>
        </m:r>
      </m:oMath>
      <w:r w:rsidR="004640BC">
        <w:rPr>
          <w:rFonts w:eastAsiaTheme="minorEastAsia"/>
          <w:lang w:val="pt-BR"/>
        </w:rPr>
        <w:t xml:space="preserve"> primeiros termos de uma série geométrica</w:t>
      </w:r>
      <w:r w:rsidR="00343E44">
        <w:rPr>
          <w:rFonts w:eastAsiaTheme="minorEastAsia"/>
          <w:lang w:val="pt-BR"/>
        </w:rPr>
        <w:t xml:space="preserve">, </w:t>
      </w:r>
      <w:r w:rsidR="00030F18">
        <w:rPr>
          <w:rFonts w:eastAsiaTheme="minorEastAsia"/>
          <w:lang w:val="pt-BR"/>
        </w:rPr>
        <w:t>temos que</w:t>
      </w:r>
    </w:p>
    <w:p w14:paraId="2E66CB8C" w14:textId="1EA293D1" w:rsidR="00F50993" w:rsidRPr="00965037" w:rsidRDefault="00BC4BC1" w:rsidP="009E5E2B">
      <w:pPr>
        <w:ind w:firstLine="0"/>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m:t>
                      </m:r>
                    </m:num>
                    <m:den>
                      <m:r>
                        <w:rPr>
                          <w:rFonts w:ascii="Cambria Math" w:eastAsiaTheme="minorEastAsia" w:hAnsi="Cambria Math"/>
                          <w:lang w:val="pt-BR"/>
                        </w:rPr>
                        <m:t>N</m:t>
                      </m:r>
                    </m:den>
                  </m:f>
                  <m:r>
                    <w:rPr>
                      <w:rFonts w:ascii="Cambria Math" w:eastAsiaTheme="minorEastAsia" w:hAnsi="Cambria Math"/>
                      <w:lang w:val="pt-BR"/>
                    </w:rPr>
                    <m:t>k</m:t>
                  </m:r>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m:t>
                                      </m:r>
                                    </m:num>
                                    <m:den>
                                      <m:r>
                                        <w:rPr>
                                          <w:rFonts w:ascii="Cambria Math" w:eastAsiaTheme="minorEastAsia" w:hAnsi="Cambria Math"/>
                                          <w:lang w:val="pt-BR"/>
                                        </w:rPr>
                                        <m:t>N</m:t>
                                      </m:r>
                                    </m:den>
                                  </m:f>
                                </m:sup>
                              </m:sSup>
                            </m:e>
                          </m:groupChr>
                        </m:e>
                        <m:lim>
                          <m:r>
                            <m:rPr>
                              <m:sty m:val="bi"/>
                            </m:rPr>
                            <w:rPr>
                              <w:rFonts w:ascii="Cambria Math" w:eastAsiaTheme="minorEastAsia" w:hAnsi="Cambria Math"/>
                              <w:color w:val="FF0000"/>
                              <w:lang w:val="pt-BR"/>
                            </w:rPr>
                            <m:t>r</m:t>
                          </m:r>
                        </m:lim>
                      </m:limLow>
                    </m:e>
                  </m:d>
                </m:e>
                <m:sup>
                  <m:r>
                    <w:rPr>
                      <w:rFonts w:ascii="Cambria Math" w:eastAsiaTheme="minorEastAsia" w:hAnsi="Cambria Math"/>
                      <w:lang w:val="pt-BR"/>
                    </w:rPr>
                    <m:t>k</m:t>
                  </m:r>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p>
                <m:sSupPr>
                  <m:ctrlPr>
                    <w:rPr>
                      <w:rFonts w:ascii="Cambria Math" w:eastAsiaTheme="minorEastAsia" w:hAnsi="Cambria Math"/>
                      <w:i/>
                      <w:lang w:val="pt-BR"/>
                    </w:rPr>
                  </m:ctrlPr>
                </m:sSupPr>
                <m:e>
                  <m:r>
                    <w:rPr>
                      <w:rFonts w:ascii="Cambria Math" w:eastAsiaTheme="minorEastAsia" w:hAnsi="Cambria Math"/>
                      <w:lang w:val="pt-BR"/>
                    </w:rPr>
                    <m:t>r</m:t>
                  </m:r>
                </m:e>
                <m:sup>
                  <m:r>
                    <w:rPr>
                      <w:rFonts w:ascii="Cambria Math" w:eastAsiaTheme="minorEastAsia" w:hAnsi="Cambria Math"/>
                      <w:lang w:val="pt-BR"/>
                    </w:rPr>
                    <m:t>k</m:t>
                  </m:r>
                </m:sup>
              </m:sSup>
            </m:e>
          </m:nary>
          <m:r>
            <w:rPr>
              <w:rFonts w:ascii="Cambria Math" w:eastAsiaTheme="minorEastAsia" w:hAnsi="Cambria Math"/>
              <w:lang w:val="pt-BR"/>
            </w:rPr>
            <m:t>=1+r+</m:t>
          </m:r>
          <m:sSup>
            <m:sSupPr>
              <m:ctrlPr>
                <w:rPr>
                  <w:rFonts w:ascii="Cambria Math" w:eastAsiaTheme="minorEastAsia" w:hAnsi="Cambria Math"/>
                  <w:i/>
                  <w:lang w:val="pt-BR"/>
                </w:rPr>
              </m:ctrlPr>
            </m:sSupPr>
            <m:e>
              <m:r>
                <w:rPr>
                  <w:rFonts w:ascii="Cambria Math" w:eastAsiaTheme="minorEastAsia" w:hAnsi="Cambria Math"/>
                  <w:lang w:val="pt-BR"/>
                </w:rPr>
                <m:t>r</m:t>
              </m:r>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r</m:t>
              </m:r>
            </m:e>
            <m:sup>
              <m:r>
                <w:rPr>
                  <w:rFonts w:ascii="Cambria Math" w:eastAsiaTheme="minorEastAsia" w:hAnsi="Cambria Math"/>
                  <w:lang w:val="pt-BR"/>
                </w:rPr>
                <m:t>N-1</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r</m:t>
                  </m:r>
                </m:e>
                <m:sup>
                  <m:r>
                    <w:rPr>
                      <w:rFonts w:ascii="Cambria Math" w:eastAsiaTheme="minorEastAsia" w:hAnsi="Cambria Math"/>
                      <w:lang w:val="pt-BR"/>
                    </w:rPr>
                    <m:t>N</m:t>
                  </m:r>
                </m:sup>
              </m:sSup>
            </m:num>
            <m:den>
              <m:r>
                <w:rPr>
                  <w:rFonts w:ascii="Cambria Math" w:eastAsiaTheme="minorEastAsia" w:hAnsi="Cambria Math"/>
                  <w:lang w:val="pt-BR"/>
                </w:rPr>
                <m:t>1-r</m:t>
              </m:r>
            </m:den>
          </m:f>
          <m:r>
            <w:rPr>
              <w:rFonts w:ascii="Cambria Math" w:eastAsiaTheme="minorEastAsia" w:hAnsi="Cambria Math"/>
              <w:lang w:val="pt-BR"/>
            </w:rPr>
            <m:t>=0.</m:t>
          </m:r>
        </m:oMath>
      </m:oMathPara>
    </w:p>
    <w:p w14:paraId="5E0D8234" w14:textId="0822C5BF" w:rsidR="00965037" w:rsidRDefault="00965037" w:rsidP="009E5E2B">
      <w:pPr>
        <w:ind w:firstLine="0"/>
        <w:rPr>
          <w:rFonts w:eastAsiaTheme="minorEastAsia"/>
          <w:lang w:val="pt-BR"/>
        </w:rPr>
      </w:pPr>
      <w:r>
        <w:rPr>
          <w:rFonts w:eastAsiaTheme="minorEastAsia"/>
          <w:lang w:val="pt-BR"/>
        </w:rPr>
        <w:t>O resultado anterior foi obtido observando que</w:t>
      </w:r>
    </w:p>
    <w:p w14:paraId="3908EB5B" w14:textId="115FD13C" w:rsidR="00537C91" w:rsidRPr="00E77812" w:rsidRDefault="00BC4BC1" w:rsidP="009E5E2B">
      <w:pPr>
        <w:ind w:firstLine="0"/>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r</m:t>
              </m:r>
            </m:e>
            <m:sup>
              <m:r>
                <w:rPr>
                  <w:rFonts w:ascii="Cambria Math" w:eastAsiaTheme="minorEastAsia" w:hAnsi="Cambria Math"/>
                  <w:lang w:val="pt-BR"/>
                </w:rPr>
                <m:t>N</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m:t>
                  </m:r>
                </m:num>
                <m:den>
                  <m:r>
                    <w:rPr>
                      <w:rFonts w:ascii="Cambria Math" w:eastAsiaTheme="minorEastAsia" w:hAnsi="Cambria Math"/>
                      <w:lang w:val="pt-BR"/>
                    </w:rPr>
                    <m:t>N</m:t>
                  </m:r>
                </m:den>
              </m:f>
              <m:r>
                <w:rPr>
                  <w:rFonts w:ascii="Cambria Math" w:eastAsiaTheme="minorEastAsia" w:hAnsi="Cambria Math"/>
                  <w:lang w:val="pt-BR"/>
                </w:rPr>
                <m:t>N</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m:t>
              </m:r>
            </m:sup>
          </m:sSup>
          <m:r>
            <w:rPr>
              <w:rFonts w:ascii="Cambria Math" w:eastAsiaTheme="minorEastAsia" w:hAnsi="Cambria Math"/>
              <w:lang w:val="pt-BR"/>
            </w:rPr>
            <m:t>=</m:t>
          </m:r>
          <m:func>
            <m:funcPr>
              <m:ctrlPr>
                <w:rPr>
                  <w:rFonts w:ascii="Cambria Math" w:eastAsiaTheme="minorEastAsia" w:hAnsi="Cambria Math"/>
                  <w:lang w:val="pt-BR"/>
                </w:rPr>
              </m:ctrlPr>
            </m:funcPr>
            <m:fName>
              <m:r>
                <m:rPr>
                  <m:sty m:val="p"/>
                </m:rPr>
                <w:rPr>
                  <w:rFonts w:ascii="Cambria Math" w:eastAsiaTheme="minorEastAsia" w:hAnsi="Cambria Math"/>
                  <w:lang w:val="pt-BR"/>
                </w:rPr>
                <m:t>cos</m:t>
              </m:r>
            </m:fName>
            <m:e>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m:t>
                  </m:r>
                </m:e>
              </m:d>
            </m:e>
          </m:func>
          <m:r>
            <w:rPr>
              <w:rFonts w:ascii="Cambria Math" w:eastAsiaTheme="minorEastAsia" w:hAnsi="Cambria Math"/>
              <w:lang w:val="pt-BR"/>
            </w:rPr>
            <m:t>+isen</m:t>
          </m:r>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m:t>
              </m:r>
            </m:e>
          </m:d>
          <m:r>
            <w:rPr>
              <w:rFonts w:ascii="Cambria Math" w:eastAsiaTheme="minorEastAsia" w:hAnsi="Cambria Math"/>
              <w:lang w:val="pt-BR"/>
            </w:rPr>
            <m:t>=1.</m:t>
          </m:r>
        </m:oMath>
      </m:oMathPara>
    </w:p>
    <w:p w14:paraId="23EAAA90" w14:textId="3893C509" w:rsidR="00E77812" w:rsidRDefault="00E77812" w:rsidP="009E5E2B">
      <w:pPr>
        <w:ind w:firstLine="0"/>
        <w:rPr>
          <w:rFonts w:eastAsiaTheme="minorEastAsia"/>
          <w:lang w:val="pt-BR"/>
        </w:rPr>
      </w:pPr>
      <w:r>
        <w:rPr>
          <w:rFonts w:eastAsiaTheme="minorEastAsia"/>
          <w:lang w:val="pt-BR"/>
        </w:rPr>
        <w:t xml:space="preserve">Agora, se </w:t>
      </w:r>
      <m:oMath>
        <m:r>
          <w:rPr>
            <w:rFonts w:ascii="Cambria Math" w:eastAsiaTheme="minorEastAsia" w:hAnsi="Cambria Math"/>
            <w:lang w:val="pt-BR"/>
          </w:rPr>
          <m:t>m=n</m:t>
        </m:r>
      </m:oMath>
      <w:r w:rsidR="007C0E2A">
        <w:rPr>
          <w:rFonts w:eastAsiaTheme="minorEastAsia"/>
          <w:lang w:val="pt-BR"/>
        </w:rPr>
        <w:t>, ent</w:t>
      </w:r>
      <w:r w:rsidR="007F5881">
        <w:rPr>
          <w:rFonts w:eastAsiaTheme="minorEastAsia"/>
          <w:lang w:val="pt-BR"/>
        </w:rPr>
        <w:t xml:space="preserve">ão o lado direito de </w:t>
      </w:r>
      <w:r w:rsidR="007F5881">
        <w:rPr>
          <w:rFonts w:eastAsiaTheme="minorEastAsia"/>
          <w:lang w:val="pt-BR"/>
        </w:rPr>
        <w:fldChar w:fldCharType="begin"/>
      </w:r>
      <w:r w:rsidR="007F5881">
        <w:rPr>
          <w:rFonts w:eastAsiaTheme="minorEastAsia"/>
          <w:lang w:val="pt-BR"/>
        </w:rPr>
        <w:instrText xml:space="preserve"> REF _Ref23570906 \h </w:instrText>
      </w:r>
      <w:r w:rsidR="007F5881">
        <w:rPr>
          <w:rFonts w:eastAsiaTheme="minorEastAsia"/>
          <w:lang w:val="pt-BR"/>
        </w:rPr>
      </w:r>
      <w:r w:rsidR="007F5881">
        <w:rPr>
          <w:rFonts w:eastAsiaTheme="minorEastAsia"/>
          <w:lang w:val="pt-BR"/>
        </w:rPr>
        <w:fldChar w:fldCharType="separate"/>
      </w:r>
      <w:r w:rsidR="001E158F">
        <w:t>(</w:t>
      </w:r>
      <w:r w:rsidR="001E158F">
        <w:rPr>
          <w:noProof/>
        </w:rPr>
        <w:t>1</w:t>
      </w:r>
      <w:r w:rsidR="001E158F">
        <w:t>.</w:t>
      </w:r>
      <w:r w:rsidR="001E158F">
        <w:rPr>
          <w:noProof/>
        </w:rPr>
        <w:t>168</w:t>
      </w:r>
      <w:r w:rsidR="001E158F">
        <w:t>)</w:t>
      </w:r>
      <w:r w:rsidR="007F5881">
        <w:rPr>
          <w:rFonts w:eastAsiaTheme="minorEastAsia"/>
          <w:lang w:val="pt-BR"/>
        </w:rPr>
        <w:fldChar w:fldCharType="end"/>
      </w:r>
      <w:r w:rsidR="000241D5">
        <w:rPr>
          <w:rFonts w:eastAsiaTheme="minorEastAsia"/>
          <w:lang w:val="pt-BR"/>
        </w:rPr>
        <w:t xml:space="preserve"> é </w:t>
      </w:r>
      <m:oMath>
        <m:r>
          <w:rPr>
            <w:rFonts w:ascii="Cambria Math" w:eastAsiaTheme="minorEastAsia" w:hAnsi="Cambria Math"/>
            <w:lang w:val="pt-BR"/>
          </w:rPr>
          <m:t>N</m:t>
        </m:r>
      </m:oMath>
      <w:r w:rsidR="000241D5">
        <w:rPr>
          <w:rFonts w:eastAsiaTheme="minorEastAsia"/>
          <w:lang w:val="pt-BR"/>
        </w:rPr>
        <w:t>.</w:t>
      </w:r>
      <w:r w:rsidR="00982700">
        <w:rPr>
          <w:rFonts w:eastAsiaTheme="minorEastAsia"/>
          <w:lang w:val="pt-BR"/>
        </w:rPr>
        <w:t xml:space="preserve"> De fato,</w:t>
      </w:r>
    </w:p>
    <w:p w14:paraId="7AA1B002" w14:textId="2CDE8EEC" w:rsidR="00C019A0" w:rsidRDefault="00BC4BC1" w:rsidP="009E5E2B">
      <w:pPr>
        <w:ind w:firstLine="0"/>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d>
                        <m:dPr>
                          <m:ctrlPr>
                            <w:rPr>
                              <w:rFonts w:ascii="Cambria Math" w:eastAsiaTheme="minorEastAsia" w:hAnsi="Cambria Math"/>
                              <w:i/>
                              <w:lang w:val="pt-BR"/>
                            </w:rPr>
                          </m:ctrlPr>
                        </m:dPr>
                        <m:e>
                          <m:r>
                            <w:rPr>
                              <w:rFonts w:ascii="Cambria Math" w:eastAsiaTheme="minorEastAsia" w:hAnsi="Cambria Math"/>
                              <w:lang w:val="pt-BR"/>
                            </w:rPr>
                            <m:t>n-m</m:t>
                          </m:r>
                        </m:e>
                      </m:d>
                      <m:r>
                        <w:rPr>
                          <w:rFonts w:ascii="Cambria Math" w:eastAsiaTheme="minorEastAsia" w:hAnsi="Cambria Math"/>
                          <w:lang w:val="pt-BR"/>
                        </w:rPr>
                        <m:t>2π</m:t>
                      </m:r>
                    </m:num>
                    <m:den>
                      <m:r>
                        <w:rPr>
                          <w:rFonts w:ascii="Cambria Math" w:eastAsiaTheme="minorEastAsia" w:hAnsi="Cambria Math"/>
                          <w:lang w:val="pt-BR"/>
                        </w:rPr>
                        <m:t>N</m:t>
                      </m:r>
                    </m:den>
                  </m:f>
                  <m:r>
                    <w:rPr>
                      <w:rFonts w:ascii="Cambria Math" w:eastAsiaTheme="minorEastAsia" w:hAnsi="Cambria Math"/>
                      <w:lang w:val="pt-BR"/>
                    </w:rPr>
                    <m:t>k</m:t>
                  </m:r>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r>
                <w:rPr>
                  <w:rFonts w:ascii="Cambria Math" w:eastAsiaTheme="minorEastAsia" w:hAnsi="Cambria Math"/>
                  <w:lang w:val="pt-BR"/>
                </w:rPr>
                <m:t>1</m:t>
              </m:r>
            </m:e>
          </m:nary>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1+1+1+⋯+1</m:t>
                  </m:r>
                </m:e>
              </m:groupChr>
            </m:e>
            <m:lim>
              <m:r>
                <w:rPr>
                  <w:rFonts w:ascii="Cambria Math" w:eastAsiaTheme="minorEastAsia" w:hAnsi="Cambria Math"/>
                  <w:color w:val="FF0000"/>
                  <w:lang w:val="pt-BR"/>
                </w:rPr>
                <m:t>N vezes</m:t>
              </m:r>
            </m:lim>
          </m:limLow>
          <m:r>
            <w:rPr>
              <w:rFonts w:ascii="Cambria Math" w:eastAsiaTheme="minorEastAsia" w:hAnsi="Cambria Math"/>
              <w:lang w:val="pt-BR"/>
            </w:rPr>
            <m:t>=N.</m:t>
          </m:r>
        </m:oMath>
      </m:oMathPara>
    </w:p>
    <w:p w14:paraId="0C4ACD05" w14:textId="08649051" w:rsidR="00D847D1" w:rsidRDefault="00643917" w:rsidP="00292235">
      <w:pPr>
        <w:ind w:firstLine="0"/>
        <w:rPr>
          <w:rFonts w:eastAsiaTheme="minorEastAsia"/>
          <w:lang w:val="pt-BR"/>
        </w:rPr>
      </w:pPr>
      <w:r>
        <w:rPr>
          <w:rFonts w:eastAsiaTheme="minorEastAsia"/>
          <w:lang w:val="pt-BR"/>
        </w:rPr>
        <w:t xml:space="preserve">Consequentemente, podemos reescrever </w:t>
      </w:r>
      <w:r>
        <w:rPr>
          <w:rFonts w:eastAsiaTheme="minorEastAsia"/>
          <w:lang w:val="pt-BR"/>
        </w:rPr>
        <w:fldChar w:fldCharType="begin"/>
      </w:r>
      <w:r>
        <w:rPr>
          <w:rFonts w:eastAsiaTheme="minorEastAsia"/>
          <w:lang w:val="pt-BR"/>
        </w:rPr>
        <w:instrText xml:space="preserve"> REF _Ref23570906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168</w:t>
      </w:r>
      <w:r w:rsidR="001E158F">
        <w:t>)</w:t>
      </w:r>
      <w:r>
        <w:rPr>
          <w:rFonts w:eastAsiaTheme="minorEastAsia"/>
          <w:lang w:val="pt-BR"/>
        </w:rPr>
        <w:fldChar w:fldCharType="end"/>
      </w:r>
      <w:r>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643917" w14:paraId="209C95C1" w14:textId="77777777" w:rsidTr="00FD1DBB">
        <w:tc>
          <w:tcPr>
            <w:tcW w:w="7993" w:type="dxa"/>
          </w:tcPr>
          <w:p w14:paraId="7C98039B" w14:textId="1F9354CB" w:rsidR="00643917" w:rsidRPr="002A6902" w:rsidRDefault="00BC4BC1" w:rsidP="00FD1DBB">
            <w:pPr>
              <w:keepNext/>
              <w:rPr>
                <w:rFonts w:eastAsia="Calibri"/>
                <w:lang w:val="pt-BR"/>
              </w:rPr>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N.</m:t>
                </m:r>
              </m:oMath>
            </m:oMathPara>
          </w:p>
        </w:tc>
        <w:tc>
          <w:tcPr>
            <w:tcW w:w="1033" w:type="dxa"/>
            <w:vAlign w:val="center"/>
          </w:tcPr>
          <w:p w14:paraId="6ECF4525" w14:textId="486764AE" w:rsidR="00643917" w:rsidRDefault="00643917" w:rsidP="00FD1DBB">
            <w:pPr>
              <w:ind w:firstLine="0"/>
              <w:jc w:val="right"/>
            </w:pPr>
          </w:p>
        </w:tc>
      </w:tr>
      <w:tr w:rsidR="00AB7E84" w14:paraId="4E4BD034" w14:textId="77777777" w:rsidTr="00FD1DBB">
        <w:tc>
          <w:tcPr>
            <w:tcW w:w="7993" w:type="dxa"/>
          </w:tcPr>
          <w:p w14:paraId="6EEA6B58" w14:textId="14B786A0" w:rsidR="00AB7E84" w:rsidRPr="00BE5800" w:rsidRDefault="00BC4BC1" w:rsidP="00AB7E84">
            <w:pPr>
              <w:keepNext/>
              <w:rPr>
                <w:rFonts w:eastAsia="Times New Roman"/>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r>
                      <w:rPr>
                        <w:rFonts w:ascii="Cambria Math" w:eastAsiaTheme="minorEastAsia" w:hAnsi="Cambria Math"/>
                        <w:lang w:val="pt-BR"/>
                      </w:rPr>
                      <m:t>f</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oMath>
            </m:oMathPara>
          </w:p>
        </w:tc>
        <w:tc>
          <w:tcPr>
            <w:tcW w:w="1033" w:type="dxa"/>
            <w:vAlign w:val="center"/>
          </w:tcPr>
          <w:p w14:paraId="3224F15A" w14:textId="2D8FF403" w:rsidR="00AB7E84" w:rsidRDefault="00AB7E84" w:rsidP="00AB7E84">
            <w:pPr>
              <w:ind w:firstLine="0"/>
              <w:jc w:val="right"/>
            </w:pPr>
            <w:bookmarkStart w:id="189" w:name="_Ref23843313"/>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169</w:t>
            </w:r>
            <w:r w:rsidR="00BC4BC1">
              <w:rPr>
                <w:noProof/>
              </w:rPr>
              <w:fldChar w:fldCharType="end"/>
            </w:r>
            <w:r>
              <w:t>)</w:t>
            </w:r>
            <w:bookmarkEnd w:id="189"/>
          </w:p>
        </w:tc>
      </w:tr>
    </w:tbl>
    <w:p w14:paraId="61365642" w14:textId="6F548911" w:rsidR="00643917" w:rsidRDefault="00C527C7" w:rsidP="00292235">
      <w:pPr>
        <w:ind w:firstLine="0"/>
        <w:rPr>
          <w:rFonts w:eastAsiaTheme="minorEastAsia"/>
          <w:lang w:val="pt-BR"/>
        </w:rPr>
      </w:pPr>
      <w:r>
        <w:rPr>
          <w:rFonts w:eastAsiaTheme="minorEastAsia"/>
          <w:lang w:val="pt-BR"/>
        </w:rPr>
        <w:t>Em</w:t>
      </w:r>
      <w:r w:rsidR="00F91AA8">
        <w:rPr>
          <w:rFonts w:eastAsiaTheme="minorEastAsia"/>
          <w:lang w:val="pt-BR"/>
        </w:rPr>
        <w:t xml:space="preserve"> </w:t>
      </w:r>
      <w:r w:rsidR="00F91AA8">
        <w:rPr>
          <w:rFonts w:eastAsiaTheme="minorEastAsia"/>
          <w:lang w:val="pt-BR"/>
        </w:rPr>
        <w:fldChar w:fldCharType="begin"/>
      </w:r>
      <w:r w:rsidR="00F91AA8">
        <w:rPr>
          <w:rFonts w:eastAsiaTheme="minorEastAsia"/>
          <w:lang w:val="pt-BR"/>
        </w:rPr>
        <w:instrText xml:space="preserve"> REF _Ref23843313 \h </w:instrText>
      </w:r>
      <w:r w:rsidR="00F91AA8">
        <w:rPr>
          <w:rFonts w:eastAsiaTheme="minorEastAsia"/>
          <w:lang w:val="pt-BR"/>
        </w:rPr>
      </w:r>
      <w:r w:rsidR="00F91AA8">
        <w:rPr>
          <w:rFonts w:eastAsiaTheme="minorEastAsia"/>
          <w:lang w:val="pt-BR"/>
        </w:rPr>
        <w:fldChar w:fldCharType="separate"/>
      </w:r>
      <w:r w:rsidR="001E158F">
        <w:t>(</w:t>
      </w:r>
      <w:r w:rsidR="001E158F">
        <w:rPr>
          <w:noProof/>
        </w:rPr>
        <w:t>1</w:t>
      </w:r>
      <w:r w:rsidR="001E158F">
        <w:t>.</w:t>
      </w:r>
      <w:r w:rsidR="001E158F">
        <w:rPr>
          <w:noProof/>
        </w:rPr>
        <w:t>169</w:t>
      </w:r>
      <w:r w:rsidR="001E158F">
        <w:t>)</w:t>
      </w:r>
      <w:r w:rsidR="00F91AA8">
        <w:rPr>
          <w:rFonts w:eastAsiaTheme="minorEastAsia"/>
          <w:lang w:val="pt-BR"/>
        </w:rPr>
        <w:fldChar w:fldCharType="end"/>
      </w:r>
      <w:r w:rsidR="00DD7E93">
        <w:rPr>
          <w:rFonts w:eastAsiaTheme="minorEastAsia"/>
          <w:lang w:val="pt-BR"/>
        </w:rPr>
        <w:t xml:space="preserve">, trocamos </w:t>
      </w:r>
      <m:oMath>
        <m:r>
          <w:rPr>
            <w:rFonts w:ascii="Cambria Math" w:eastAsiaTheme="minorEastAsia" w:hAnsi="Cambria Math"/>
            <w:lang w:val="pt-BR"/>
          </w:rPr>
          <m:t>m</m:t>
        </m:r>
      </m:oMath>
      <w:r w:rsidR="00DD7E93">
        <w:rPr>
          <w:rFonts w:eastAsiaTheme="minorEastAsia"/>
          <w:lang w:val="pt-BR"/>
        </w:rPr>
        <w:t xml:space="preserve"> por </w:t>
      </w:r>
      <m:oMath>
        <m:r>
          <w:rPr>
            <w:rFonts w:ascii="Cambria Math" w:eastAsiaTheme="minorEastAsia" w:hAnsi="Cambria Math"/>
            <w:lang w:val="pt-BR"/>
          </w:rPr>
          <m:t>n</m:t>
        </m:r>
      </m:oMath>
      <w:r w:rsidR="00DD7E93">
        <w:rPr>
          <w:rFonts w:eastAsiaTheme="minorEastAsia"/>
          <w:lang w:val="pt-BR"/>
        </w:rPr>
        <w:t>.</w:t>
      </w:r>
      <w:r w:rsidR="00793D75">
        <w:rPr>
          <w:rFonts w:eastAsiaTheme="minorEastAsia"/>
          <w:lang w:val="pt-BR"/>
        </w:rPr>
        <w:t xml:space="preserve"> Usando </w:t>
      </w:r>
      <w:r w:rsidR="00926613">
        <w:rPr>
          <w:rFonts w:eastAsiaTheme="minorEastAsia"/>
          <w:lang w:val="pt-BR"/>
        </w:rPr>
        <w:fldChar w:fldCharType="begin"/>
      </w:r>
      <w:r w:rsidR="00926613">
        <w:rPr>
          <w:rFonts w:eastAsiaTheme="minorEastAsia"/>
          <w:lang w:val="pt-BR"/>
        </w:rPr>
        <w:instrText xml:space="preserve"> REF _Ref23843313 \h </w:instrText>
      </w:r>
      <w:r w:rsidR="00926613">
        <w:rPr>
          <w:rFonts w:eastAsiaTheme="minorEastAsia"/>
          <w:lang w:val="pt-BR"/>
        </w:rPr>
      </w:r>
      <w:r w:rsidR="00926613">
        <w:rPr>
          <w:rFonts w:eastAsiaTheme="minorEastAsia"/>
          <w:lang w:val="pt-BR"/>
        </w:rPr>
        <w:fldChar w:fldCharType="separate"/>
      </w:r>
      <w:r w:rsidR="001E158F">
        <w:t>(</w:t>
      </w:r>
      <w:r w:rsidR="001E158F">
        <w:rPr>
          <w:noProof/>
        </w:rPr>
        <w:t>1</w:t>
      </w:r>
      <w:r w:rsidR="001E158F">
        <w:t>.</w:t>
      </w:r>
      <w:r w:rsidR="001E158F">
        <w:rPr>
          <w:noProof/>
        </w:rPr>
        <w:t>169</w:t>
      </w:r>
      <w:r w:rsidR="001E158F">
        <w:t>)</w:t>
      </w:r>
      <w:r w:rsidR="00926613">
        <w:rPr>
          <w:rFonts w:eastAsiaTheme="minorEastAsia"/>
          <w:lang w:val="pt-BR"/>
        </w:rPr>
        <w:fldChar w:fldCharType="end"/>
      </w:r>
      <w:r w:rsidR="005351D6">
        <w:rPr>
          <w:rFonts w:eastAsiaTheme="minorEastAsia"/>
          <w:lang w:val="pt-BR"/>
        </w:rPr>
        <w:t xml:space="preserve"> </w:t>
      </w:r>
      <w:r w:rsidR="007B2698">
        <w:rPr>
          <w:rFonts w:eastAsiaTheme="minorEastAsia"/>
          <w:lang w:val="pt-BR"/>
        </w:rPr>
        <w:t xml:space="preserve">podemos escrever </w:t>
      </w:r>
      <m:oMath>
        <m:r>
          <w:rPr>
            <w:rFonts w:ascii="Cambria Math" w:eastAsiaTheme="minorEastAsia" w:hAnsi="Cambria Math"/>
            <w:lang w:val="pt-BR"/>
          </w:rPr>
          <m:t>f(x)</m:t>
        </m:r>
      </m:oMath>
      <w:r w:rsidR="005214A1">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21"/>
      </w:tblGrid>
      <w:tr w:rsidR="00F174A8" w14:paraId="616FF8D7" w14:textId="77777777" w:rsidTr="00FD1DBB">
        <w:tc>
          <w:tcPr>
            <w:tcW w:w="8095" w:type="dxa"/>
          </w:tcPr>
          <w:p w14:paraId="015A0288" w14:textId="4D9C9C4C" w:rsidR="00F174A8" w:rsidRPr="00570668" w:rsidRDefault="00F174A8" w:rsidP="00FD1DBB">
            <w:pPr>
              <w:keepNext/>
            </w:pPr>
            <m:oMathPara>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≅p</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inx</m:t>
                        </m:r>
                      </m:sup>
                    </m:sSup>
                  </m:e>
                </m:nary>
                <m:r>
                  <w:rPr>
                    <w:rFonts w:ascii="Cambria Math" w:eastAsiaTheme="minorEastAsia" w:hAnsi="Cambria Math"/>
                    <w:lang w:val="pt-BR"/>
                  </w:rPr>
                  <m:t>.</m:t>
                </m:r>
              </m:oMath>
            </m:oMathPara>
          </w:p>
        </w:tc>
        <w:tc>
          <w:tcPr>
            <w:tcW w:w="921" w:type="dxa"/>
            <w:vAlign w:val="center"/>
          </w:tcPr>
          <w:p w14:paraId="751FD65F" w14:textId="44F82002" w:rsidR="00F174A8" w:rsidRDefault="00F174A8" w:rsidP="00FD1DBB">
            <w:pPr>
              <w:ind w:firstLine="0"/>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170</w:t>
            </w:r>
            <w:r w:rsidR="00BC4BC1">
              <w:rPr>
                <w:noProof/>
              </w:rPr>
              <w:fldChar w:fldCharType="end"/>
            </w:r>
            <w:r>
              <w:t>)</w:t>
            </w:r>
          </w:p>
        </w:tc>
      </w:tr>
    </w:tbl>
    <w:p w14:paraId="2F0EFEAB" w14:textId="177FE666" w:rsidR="005214A1" w:rsidRDefault="001D1A7F" w:rsidP="00292235">
      <w:pPr>
        <w:ind w:firstLine="0"/>
        <w:rPr>
          <w:rFonts w:eastAsiaTheme="minorEastAsia"/>
          <w:lang w:val="pt-BR"/>
        </w:rPr>
      </w:pPr>
      <w:r>
        <w:rPr>
          <w:rFonts w:eastAsiaTheme="minorEastAsia"/>
          <w:lang w:val="pt-BR"/>
        </w:rPr>
        <w:t>A aproximação será tanto melhor quanto maior for o número</w:t>
      </w:r>
      <w:r w:rsidR="00C063AF">
        <w:rPr>
          <w:rFonts w:eastAsiaTheme="minorEastAsia"/>
          <w:lang w:val="pt-BR"/>
        </w:rPr>
        <w:t xml:space="preserve"> pontos coletados </w:t>
      </w:r>
      <w:r w:rsidR="001162E3">
        <w:rPr>
          <w:rFonts w:eastAsiaTheme="minorEastAsia"/>
          <w:lang w:val="pt-BR"/>
        </w:rPr>
        <w:t xml:space="preserve">e </w:t>
      </w:r>
      <w:r w:rsidR="00C063AF">
        <w:rPr>
          <w:rFonts w:eastAsiaTheme="minorEastAsia"/>
          <w:lang w:val="pt-BR"/>
        </w:rPr>
        <w:t xml:space="preserve">usados </w:t>
      </w:r>
      <w:r w:rsidR="00196EEE">
        <w:rPr>
          <w:rFonts w:eastAsiaTheme="minorEastAsia"/>
          <w:lang w:val="pt-BR"/>
        </w:rPr>
        <w:t>na transformada discreta de Fourier.</w:t>
      </w:r>
    </w:p>
    <w:p w14:paraId="6D813CB0" w14:textId="30335BC6" w:rsidR="00A52098" w:rsidRPr="00EA3B17" w:rsidRDefault="00A52098" w:rsidP="00A52098">
      <w:pPr>
        <w:pStyle w:val="Heading3"/>
      </w:pPr>
      <w:bookmarkStart w:id="190" w:name="_Toc101725912"/>
      <w:r>
        <w:t xml:space="preserve">Forma vetorial da </w:t>
      </w:r>
      <w:r w:rsidR="008C1AA8">
        <w:t>DFT</w:t>
      </w:r>
      <w:bookmarkEnd w:id="190"/>
    </w:p>
    <w:p w14:paraId="1A1DACB5" w14:textId="767EE96B" w:rsidR="007F17DD" w:rsidRDefault="007578C4" w:rsidP="00651DED">
      <w:pPr>
        <w:ind w:firstLine="720"/>
        <w:rPr>
          <w:rFonts w:eastAsiaTheme="minorEastAsia"/>
          <w:lang w:val="pt-BR"/>
        </w:rPr>
      </w:pPr>
      <w:r>
        <w:rPr>
          <w:rFonts w:eastAsiaTheme="minorEastAsia"/>
          <w:lang w:val="pt-BR"/>
        </w:rPr>
        <w:t>Seja</w:t>
      </w:r>
      <w:r w:rsidR="00AE1981">
        <w:rPr>
          <w:rFonts w:eastAsiaTheme="minorEastAsia"/>
          <w:lang w:val="pt-BR"/>
        </w:rPr>
        <w:t xml:space="preserve"> </w:t>
      </w:r>
      <w:r w:rsidR="00E93EF2">
        <w:rPr>
          <w:rFonts w:eastAsiaTheme="minorEastAsia"/>
          <w:lang w:val="pt-BR"/>
        </w:rPr>
        <w:t xml:space="preserve">as medidas experimentais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k</m:t>
            </m:r>
          </m:sub>
        </m:sSub>
        <m:r>
          <w:rPr>
            <w:rFonts w:ascii="Cambria Math" w:eastAsiaTheme="minorEastAsia" w:hAnsi="Cambria Math"/>
            <w:lang w:val="pt-BR"/>
          </w:rPr>
          <m:t>=f(</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r>
          <w:rPr>
            <w:rFonts w:ascii="Cambria Math" w:eastAsiaTheme="minorEastAsia" w:hAnsi="Cambria Math"/>
            <w:lang w:val="pt-BR"/>
          </w:rPr>
          <m:t>)</m:t>
        </m:r>
      </m:oMath>
      <w:r w:rsidR="00FD0508">
        <w:rPr>
          <w:rFonts w:eastAsiaTheme="minorEastAsia"/>
          <w:lang w:val="pt-BR"/>
        </w:rPr>
        <w:t xml:space="preserve"> </w:t>
      </w:r>
      <w:r w:rsidR="00BC61C9">
        <w:rPr>
          <w:rFonts w:eastAsiaTheme="minorEastAsia"/>
          <w:lang w:val="pt-BR"/>
        </w:rPr>
        <w:t>arranjadas</w:t>
      </w:r>
      <w:r w:rsidR="00866803">
        <w:rPr>
          <w:rFonts w:eastAsiaTheme="minorEastAsia"/>
          <w:lang w:val="pt-BR"/>
        </w:rPr>
        <w:t xml:space="preserve"> sob a forma de</w:t>
      </w:r>
      <w:r w:rsidR="00FD0508">
        <w:rPr>
          <w:rFonts w:eastAsiaTheme="minorEastAsia"/>
          <w:lang w:val="pt-BR"/>
        </w:rPr>
        <w:t xml:space="preserve"> </w:t>
      </w:r>
      <w:r w:rsidR="0097336D">
        <w:rPr>
          <w:rFonts w:eastAsiaTheme="minorEastAsia"/>
          <w:lang w:val="pt-BR"/>
        </w:rPr>
        <w:t xml:space="preserve">um </w:t>
      </w:r>
      <w:r w:rsidR="00FD0508">
        <w:rPr>
          <w:rFonts w:eastAsiaTheme="minorEastAsia"/>
          <w:lang w:val="pt-BR"/>
        </w:rPr>
        <w:t>vetor</w:t>
      </w:r>
      <w:r w:rsidR="007F17DD">
        <w:rPr>
          <w:rFonts w:eastAsiaTheme="minorEastAsia"/>
          <w:lang w:val="pt-BR"/>
        </w:rPr>
        <w:t>, ou seja,</w:t>
      </w:r>
      <w:r w:rsidR="00264C02">
        <w:rPr>
          <w:rFonts w:eastAsiaTheme="minorEastAsia"/>
          <w:lang w:val="pt-BR"/>
        </w:rPr>
        <w:t xml:space="preserve"> </w:t>
      </w:r>
    </w:p>
    <w:p w14:paraId="2E080EE8" w14:textId="1CCC7542" w:rsidR="00AD0B6B" w:rsidRPr="00E40F76" w:rsidRDefault="00794B9F" w:rsidP="00651DED">
      <w:pPr>
        <w:ind w:firstLine="720"/>
        <w:rPr>
          <w:rFonts w:eastAsiaTheme="minorEastAsia"/>
          <w:lang w:val="pt-BR"/>
        </w:rPr>
      </w:pPr>
      <m:oMathPara>
        <m:oMath>
          <m:r>
            <m:rPr>
              <m:sty m:val="b"/>
            </m:rPr>
            <w:rPr>
              <w:rFonts w:ascii="Cambria Math" w:eastAsiaTheme="minorEastAsia" w:hAnsi="Cambria Math"/>
              <w:lang w:val="pt-BR"/>
            </w:rPr>
            <m:t>f</m:t>
          </m:r>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0</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N-1</m:t>
                      </m:r>
                    </m:sub>
                  </m:sSub>
                </m:e>
              </m:d>
            </m:e>
            <m:sup>
              <m:r>
                <m:rPr>
                  <m:sty m:val="p"/>
                </m:rPr>
                <w:rPr>
                  <w:rFonts w:ascii="Cambria Math" w:eastAsiaTheme="minorEastAsia" w:hAnsi="Cambria Math"/>
                  <w:lang w:val="pt-BR"/>
                </w:rPr>
                <m:t>T</m:t>
              </m:r>
            </m:sup>
          </m:sSup>
          <m:r>
            <w:rPr>
              <w:rFonts w:ascii="Cambria Math" w:eastAsiaTheme="minorEastAsia" w:hAnsi="Cambria Math"/>
              <w:lang w:val="pt-BR"/>
            </w:rPr>
            <m:t>.</m:t>
          </m:r>
        </m:oMath>
      </m:oMathPara>
    </w:p>
    <w:p w14:paraId="5C2D80FC" w14:textId="7AA739FD" w:rsidR="00E40F76" w:rsidRDefault="00DD29FF" w:rsidP="00E40F76">
      <w:pPr>
        <w:ind w:firstLine="0"/>
        <w:rPr>
          <w:rFonts w:eastAsiaTheme="minorEastAsia"/>
          <w:lang w:val="pt-BR"/>
        </w:rPr>
      </w:pPr>
      <w:r>
        <w:rPr>
          <w:rFonts w:eastAsiaTheme="minorEastAsia"/>
          <w:lang w:val="pt-BR"/>
        </w:rPr>
        <w:t>As transformadas discretas</w:t>
      </w:r>
      <w:r w:rsidR="00C0767A">
        <w:rPr>
          <w:rFonts w:eastAsiaTheme="minorEastAsia"/>
          <w:lang w:val="pt-BR"/>
        </w:rPr>
        <w:t xml:space="preserve">, relativas a essas medidas, </w:t>
      </w:r>
      <w:r w:rsidR="00786F32">
        <w:rPr>
          <w:rFonts w:eastAsiaTheme="minorEastAsia"/>
          <w:lang w:val="pt-BR"/>
        </w:rPr>
        <w:t>pode</w:t>
      </w:r>
      <w:r w:rsidR="00866803">
        <w:rPr>
          <w:rFonts w:eastAsiaTheme="minorEastAsia"/>
          <w:lang w:val="pt-BR"/>
        </w:rPr>
        <w:t>m</w:t>
      </w:r>
      <w:r w:rsidR="009D4577">
        <w:rPr>
          <w:rFonts w:eastAsiaTheme="minorEastAsia"/>
          <w:lang w:val="pt-BR"/>
        </w:rPr>
        <w:t xml:space="preserve"> também</w:t>
      </w:r>
      <w:r w:rsidR="007755F8">
        <w:rPr>
          <w:rFonts w:eastAsiaTheme="minorEastAsia"/>
          <w:lang w:val="pt-BR"/>
        </w:rPr>
        <w:t xml:space="preserve"> ser colocadas sob a forma de vetor, ou seja,</w:t>
      </w:r>
    </w:p>
    <w:p w14:paraId="7AD0DE36" w14:textId="505FAE02" w:rsidR="007755F8" w:rsidRPr="00844EF7" w:rsidRDefault="00BC4BC1" w:rsidP="00E40F76">
      <w:pPr>
        <w:ind w:firstLine="0"/>
        <w:rPr>
          <w:rFonts w:eastAsiaTheme="minorEastAsia"/>
          <w:lang w:val="pt-BR"/>
        </w:rPr>
      </w:pPr>
      <m:oMathPara>
        <m:oMath>
          <m:acc>
            <m:accPr>
              <m:ctrlPr>
                <w:rPr>
                  <w:rFonts w:ascii="Cambria Math" w:eastAsiaTheme="minorEastAsia" w:hAnsi="Cambria Math"/>
                  <w:b/>
                  <w:bCs/>
                  <w:iCs/>
                  <w:lang w:val="pt-BR"/>
                </w:rPr>
              </m:ctrlPr>
            </m:accPr>
            <m:e>
              <m:r>
                <m:rPr>
                  <m:sty m:val="b"/>
                </m:rPr>
                <w:rPr>
                  <w:rFonts w:ascii="Cambria Math" w:eastAsiaTheme="minorEastAsia" w:hAnsi="Cambria Math"/>
                  <w:lang w:val="pt-BR"/>
                </w:rPr>
                <m:t>f</m:t>
              </m:r>
            </m:e>
          </m:acc>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0</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N-1</m:t>
                      </m:r>
                    </m:sub>
                  </m:sSub>
                </m:e>
              </m:d>
            </m:e>
            <m:sup>
              <m:r>
                <m:rPr>
                  <m:sty m:val="p"/>
                </m:rPr>
                <w:rPr>
                  <w:rFonts w:ascii="Cambria Math" w:eastAsiaTheme="minorEastAsia" w:hAnsi="Cambria Math"/>
                  <w:lang w:val="pt-BR"/>
                </w:rPr>
                <m:t>T</m:t>
              </m:r>
            </m:sup>
          </m:sSup>
          <m:r>
            <w:rPr>
              <w:rFonts w:ascii="Cambria Math" w:eastAsiaTheme="minorEastAsia" w:hAnsi="Cambria Math"/>
              <w:lang w:val="pt-BR"/>
            </w:rPr>
            <m:t>,</m:t>
          </m:r>
        </m:oMath>
      </m:oMathPara>
    </w:p>
    <w:p w14:paraId="01A35899" w14:textId="2772C7BE" w:rsidR="00844EF7" w:rsidRDefault="00844EF7" w:rsidP="00E40F76">
      <w:pPr>
        <w:ind w:firstLine="0"/>
        <w:rPr>
          <w:rFonts w:eastAsiaTheme="minorEastAsia"/>
          <w:lang w:val="pt-BR"/>
        </w:rPr>
      </w:pPr>
      <w:r>
        <w:rPr>
          <w:rFonts w:eastAsiaTheme="minorEastAsia"/>
          <w:lang w:val="pt-BR"/>
        </w:rPr>
        <w:t>com as componentes dadas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396858" w14:paraId="3B3ED766" w14:textId="77777777" w:rsidTr="00FD1DBB">
        <w:tc>
          <w:tcPr>
            <w:tcW w:w="7993" w:type="dxa"/>
          </w:tcPr>
          <w:p w14:paraId="740CC004" w14:textId="59CD65AD" w:rsidR="00396858" w:rsidRPr="00BE5800" w:rsidRDefault="00BC4BC1" w:rsidP="00FD1DBB">
            <w:pPr>
              <w:keepNext/>
              <w:rPr>
                <w:rFonts w:eastAsia="Times New Roman"/>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N=</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k</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r>
                  <w:rPr>
                    <w:rFonts w:ascii="Cambria Math" w:eastAsia="Times New Roman" w:hAnsi="Cambria Math"/>
                    <w:lang w:val="pt-BR"/>
                  </w:rPr>
                  <m:t xml:space="preserve">     n=0,1,2,⋯,N-1</m:t>
                </m:r>
              </m:oMath>
            </m:oMathPara>
          </w:p>
        </w:tc>
        <w:tc>
          <w:tcPr>
            <w:tcW w:w="1033" w:type="dxa"/>
            <w:vAlign w:val="center"/>
          </w:tcPr>
          <w:p w14:paraId="282F578F" w14:textId="4226891C" w:rsidR="00396858" w:rsidRDefault="00396858" w:rsidP="00FD1DBB">
            <w:pPr>
              <w:ind w:firstLine="0"/>
              <w:jc w:val="right"/>
            </w:pPr>
            <w:bookmarkStart w:id="191" w:name="_Ref23575714"/>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171</w:t>
            </w:r>
            <w:r w:rsidR="00BC4BC1">
              <w:rPr>
                <w:noProof/>
              </w:rPr>
              <w:fldChar w:fldCharType="end"/>
            </w:r>
            <w:r>
              <w:t>)</w:t>
            </w:r>
            <w:bookmarkEnd w:id="191"/>
          </w:p>
        </w:tc>
      </w:tr>
    </w:tbl>
    <w:p w14:paraId="79659145" w14:textId="1B7EF58C" w:rsidR="00844EF7" w:rsidRDefault="00FF6387" w:rsidP="00E40F76">
      <w:pPr>
        <w:ind w:firstLine="0"/>
        <w:rPr>
          <w:rFonts w:eastAsiaTheme="minorEastAsia"/>
          <w:lang w:val="pt-BR"/>
        </w:rPr>
      </w:pPr>
      <w:r>
        <w:rPr>
          <w:rFonts w:eastAsiaTheme="minorEastAsia"/>
          <w:lang w:val="pt-BR"/>
        </w:rPr>
        <w:t>O conjunto de</w:t>
      </w:r>
      <w:r w:rsidR="007171A1">
        <w:rPr>
          <w:rFonts w:eastAsiaTheme="minorEastAsia"/>
          <w:lang w:val="pt-BR"/>
        </w:rPr>
        <w:t xml:space="preserve"> </w:t>
      </w:r>
      <w:r w:rsidR="00603275">
        <w:rPr>
          <w:rFonts w:eastAsiaTheme="minorEastAsia"/>
          <w:lang w:val="pt-BR"/>
        </w:rPr>
        <w:t>e</w:t>
      </w:r>
      <w:r w:rsidR="007171A1">
        <w:rPr>
          <w:rFonts w:eastAsiaTheme="minorEastAsia"/>
          <w:lang w:val="pt-BR"/>
        </w:rPr>
        <w:t>quaç</w:t>
      </w:r>
      <w:r w:rsidR="00603275">
        <w:rPr>
          <w:rFonts w:eastAsiaTheme="minorEastAsia"/>
          <w:lang w:val="pt-BR"/>
        </w:rPr>
        <w:t>ões</w:t>
      </w:r>
      <w:r w:rsidR="007171A1">
        <w:rPr>
          <w:rFonts w:eastAsiaTheme="minorEastAsia"/>
          <w:lang w:val="pt-BR"/>
        </w:rPr>
        <w:t xml:space="preserve"> </w:t>
      </w:r>
      <w:r w:rsidR="007171A1">
        <w:rPr>
          <w:rFonts w:eastAsiaTheme="minorEastAsia"/>
          <w:lang w:val="pt-BR"/>
        </w:rPr>
        <w:fldChar w:fldCharType="begin"/>
      </w:r>
      <w:r w:rsidR="007171A1">
        <w:rPr>
          <w:rFonts w:eastAsiaTheme="minorEastAsia"/>
          <w:lang w:val="pt-BR"/>
        </w:rPr>
        <w:instrText xml:space="preserve"> REF _Ref23575714 \h </w:instrText>
      </w:r>
      <w:r w:rsidR="007171A1">
        <w:rPr>
          <w:rFonts w:eastAsiaTheme="minorEastAsia"/>
          <w:lang w:val="pt-BR"/>
        </w:rPr>
      </w:r>
      <w:r w:rsidR="007171A1">
        <w:rPr>
          <w:rFonts w:eastAsiaTheme="minorEastAsia"/>
          <w:lang w:val="pt-BR"/>
        </w:rPr>
        <w:fldChar w:fldCharType="separate"/>
      </w:r>
      <w:r w:rsidR="001E158F">
        <w:t>(</w:t>
      </w:r>
      <w:r w:rsidR="001E158F">
        <w:rPr>
          <w:noProof/>
        </w:rPr>
        <w:t>1</w:t>
      </w:r>
      <w:r w:rsidR="001E158F">
        <w:t>.</w:t>
      </w:r>
      <w:r w:rsidR="001E158F">
        <w:rPr>
          <w:noProof/>
        </w:rPr>
        <w:t>171</w:t>
      </w:r>
      <w:r w:rsidR="001E158F">
        <w:t>)</w:t>
      </w:r>
      <w:r w:rsidR="007171A1">
        <w:rPr>
          <w:rFonts w:eastAsiaTheme="minorEastAsia"/>
          <w:lang w:val="pt-BR"/>
        </w:rPr>
        <w:fldChar w:fldCharType="end"/>
      </w:r>
      <w:r w:rsidR="00603275">
        <w:rPr>
          <w:rFonts w:eastAsiaTheme="minorEastAsia"/>
          <w:lang w:val="pt-BR"/>
        </w:rPr>
        <w:t xml:space="preserve"> </w:t>
      </w:r>
      <w:r>
        <w:rPr>
          <w:rFonts w:eastAsiaTheme="minorEastAsia"/>
          <w:lang w:val="pt-BR"/>
        </w:rPr>
        <w:t>é</w:t>
      </w:r>
      <w:r w:rsidR="00603275">
        <w:rPr>
          <w:rFonts w:eastAsiaTheme="minorEastAsia"/>
          <w:lang w:val="pt-BR"/>
        </w:rPr>
        <w:t xml:space="preserve"> chamad</w:t>
      </w:r>
      <w:r>
        <w:rPr>
          <w:rFonts w:eastAsiaTheme="minorEastAsia"/>
          <w:lang w:val="pt-BR"/>
        </w:rPr>
        <w:t>o</w:t>
      </w:r>
      <w:r w:rsidR="00603275">
        <w:rPr>
          <w:rFonts w:eastAsiaTheme="minorEastAsia"/>
          <w:lang w:val="pt-BR"/>
        </w:rPr>
        <w:t xml:space="preserve"> de</w:t>
      </w:r>
      <w:r>
        <w:rPr>
          <w:rFonts w:eastAsiaTheme="minorEastAsia"/>
          <w:lang w:val="pt-BR"/>
        </w:rPr>
        <w:t xml:space="preserve"> </w:t>
      </w:r>
      <w:r w:rsidRPr="004F638E">
        <w:rPr>
          <w:rFonts w:eastAsiaTheme="minorEastAsia"/>
          <w:i/>
          <w:iCs/>
          <w:lang w:val="pt-BR"/>
        </w:rPr>
        <w:t>espectro das frequências</w:t>
      </w:r>
      <w:r w:rsidR="00BB1CC6">
        <w:rPr>
          <w:rFonts w:eastAsiaTheme="minorEastAsia"/>
          <w:lang w:val="pt-BR"/>
        </w:rPr>
        <w:t xml:space="preserve">, pois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m:t>
            </m:r>
          </m:sub>
        </m:sSub>
      </m:oMath>
      <w:r w:rsidR="00C226A7">
        <w:rPr>
          <w:rFonts w:eastAsiaTheme="minorEastAsia"/>
          <w:lang w:val="pt-BR"/>
        </w:rPr>
        <w:t xml:space="preserve"> representa a contribuição </w:t>
      </w:r>
      <m:oMath>
        <m:r>
          <w:rPr>
            <w:rFonts w:ascii="Cambria Math" w:eastAsiaTheme="minorEastAsia" w:hAnsi="Cambria Math"/>
            <w:lang w:val="pt-BR"/>
          </w:rPr>
          <m:t>n</m:t>
        </m:r>
      </m:oMath>
      <w:r w:rsidR="0017421A">
        <w:rPr>
          <w:rFonts w:eastAsiaTheme="minorEastAsia"/>
          <w:lang w:val="pt-BR"/>
        </w:rPr>
        <w:t xml:space="preserve"> para o sinal.</w:t>
      </w:r>
      <w:r w:rsidR="001A76FE">
        <w:rPr>
          <w:rFonts w:eastAsiaTheme="minorEastAsia"/>
          <w:lang w:val="pt-BR"/>
        </w:rPr>
        <w:t xml:space="preserve"> Em notação vetorial</w:t>
      </w:r>
      <w:r w:rsidR="00ED6986">
        <w:rPr>
          <w:rFonts w:eastAsiaTheme="minorEastAsia"/>
          <w:lang w:val="pt-BR"/>
        </w:rPr>
        <w:t>,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D81FCC" w14:paraId="2907B9A6" w14:textId="77777777" w:rsidTr="00FD1DBB">
        <w:tc>
          <w:tcPr>
            <w:tcW w:w="7993" w:type="dxa"/>
          </w:tcPr>
          <w:p w14:paraId="2EBCDECB" w14:textId="35E4796A" w:rsidR="00D81FCC" w:rsidRPr="00BE5800" w:rsidRDefault="00BC4BC1" w:rsidP="00FD1DBB">
            <w:pPr>
              <w:keepNext/>
              <w:rPr>
                <w:rFonts w:eastAsia="Times New Roman"/>
                <w:lang w:val="pt-BR"/>
              </w:rPr>
            </w:pPr>
            <m:oMathPara>
              <m:oMath>
                <m:acc>
                  <m:accPr>
                    <m:ctrlPr>
                      <w:rPr>
                        <w:rFonts w:ascii="Cambria Math" w:eastAsiaTheme="minorEastAsia" w:hAnsi="Cambria Math"/>
                        <w:b/>
                        <w:bCs/>
                        <w:iCs/>
                        <w:lang w:val="pt-BR"/>
                      </w:rPr>
                    </m:ctrlPr>
                  </m:accPr>
                  <m:e>
                    <m:r>
                      <m:rPr>
                        <m:sty m:val="b"/>
                      </m:rPr>
                      <w:rPr>
                        <w:rFonts w:ascii="Cambria Math" w:eastAsiaTheme="minorEastAsia" w:hAnsi="Cambria Math"/>
                        <w:lang w:val="pt-BR"/>
                      </w:rPr>
                      <m:t>f</m:t>
                    </m:r>
                  </m:e>
                </m:acc>
                <m:r>
                  <m:rPr>
                    <m:sty m:val="bi"/>
                  </m:rPr>
                  <w:rPr>
                    <w:rFonts w:ascii="Cambria Math" w:eastAsiaTheme="minorEastAsia" w:hAnsi="Cambria Math"/>
                    <w:lang w:val="pt-BR"/>
                  </w:rPr>
                  <m:t>=</m:t>
                </m:r>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r>
                  <m:rPr>
                    <m:sty m:val="b"/>
                  </m:rPr>
                  <w:rPr>
                    <w:rFonts w:ascii="Cambria Math" w:eastAsiaTheme="minorEastAsia" w:hAnsi="Cambria Math"/>
                    <w:lang w:val="pt-BR"/>
                  </w:rPr>
                  <m:t>f</m:t>
                </m:r>
              </m:oMath>
            </m:oMathPara>
          </w:p>
        </w:tc>
        <w:tc>
          <w:tcPr>
            <w:tcW w:w="1033" w:type="dxa"/>
            <w:vAlign w:val="center"/>
          </w:tcPr>
          <w:p w14:paraId="1EBBE332" w14:textId="65C2B48D" w:rsidR="00D81FCC" w:rsidRDefault="00D81FCC" w:rsidP="00FD1DBB">
            <w:pPr>
              <w:ind w:firstLine="0"/>
              <w:jc w:val="right"/>
            </w:pPr>
            <w:bookmarkStart w:id="192" w:name="_Ref23576905"/>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172</w:t>
            </w:r>
            <w:r w:rsidR="00BC4BC1">
              <w:rPr>
                <w:noProof/>
              </w:rPr>
              <w:fldChar w:fldCharType="end"/>
            </w:r>
            <w:r>
              <w:t>)</w:t>
            </w:r>
            <w:bookmarkEnd w:id="192"/>
          </w:p>
        </w:tc>
      </w:tr>
    </w:tbl>
    <w:p w14:paraId="4B83CFEF" w14:textId="399263EE" w:rsidR="00ED6986" w:rsidRDefault="005C414D" w:rsidP="00E40F76">
      <w:pPr>
        <w:ind w:firstLine="0"/>
        <w:rPr>
          <w:rFonts w:eastAsiaTheme="minorEastAsia"/>
          <w:lang w:val="pt-BR"/>
        </w:rPr>
      </w:pPr>
      <w:r>
        <w:rPr>
          <w:rFonts w:eastAsiaTheme="minorEastAsia"/>
          <w:lang w:val="pt-BR"/>
        </w:rPr>
        <w:t xml:space="preserve">As entradas da </w:t>
      </w:r>
      <w:r w:rsidRPr="002B32FB">
        <w:rPr>
          <w:rFonts w:eastAsiaTheme="minorEastAsia"/>
          <w:i/>
          <w:iCs/>
          <w:lang w:val="pt-BR"/>
        </w:rPr>
        <w:t>matriz de Fourier</w:t>
      </w:r>
      <w:r>
        <w:rPr>
          <w:rFonts w:eastAsiaTheme="minorEastAsia"/>
          <w:lang w:val="pt-BR"/>
        </w:rPr>
        <w:t xml:space="preserve"> </w:t>
      </w:r>
      <m:oMath>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oMath>
      <w:r w:rsidR="00C2292B">
        <w:rPr>
          <w:rFonts w:eastAsiaTheme="minorEastAsia"/>
          <w:lang w:val="pt-BR"/>
        </w:rPr>
        <w:t xml:space="preserve"> são dadas por</w:t>
      </w:r>
    </w:p>
    <w:p w14:paraId="4010614D" w14:textId="4D16312F" w:rsidR="00C2292B" w:rsidRPr="007B3FCB" w:rsidRDefault="00BC4BC1" w:rsidP="00E40F76">
      <w:pPr>
        <w:ind w:firstLine="0"/>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-in2πk</m:t>
                  </m:r>
                </m:num>
                <m:den>
                  <m:r>
                    <w:rPr>
                      <w:rFonts w:ascii="Cambria Math" w:eastAsiaTheme="minorEastAsia" w:hAnsi="Cambria Math"/>
                      <w:lang w:val="pt-BR"/>
                    </w:rPr>
                    <m:t>N</m:t>
                  </m:r>
                </m:den>
              </m:f>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m:t>
                          </m:r>
                        </m:num>
                        <m:den>
                          <m:r>
                            <w:rPr>
                              <w:rFonts w:ascii="Cambria Math" w:eastAsiaTheme="minorEastAsia" w:hAnsi="Cambria Math"/>
                              <w:lang w:val="pt-BR"/>
                            </w:rPr>
                            <m:t>N</m:t>
                          </m:r>
                        </m:den>
                      </m:f>
                    </m:sup>
                  </m:sSup>
                </m:e>
              </m:d>
            </m:e>
            <m:sup>
              <m:r>
                <w:rPr>
                  <w:rFonts w:ascii="Cambria Math" w:eastAsiaTheme="minorEastAsia" w:hAnsi="Cambria Math"/>
                  <w:lang w:val="pt-BR"/>
                </w:rPr>
                <m:t>nk</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nk</m:t>
              </m:r>
            </m:sup>
          </m:sSup>
          <m:r>
            <w:rPr>
              <w:rFonts w:ascii="Cambria Math" w:eastAsiaTheme="minorEastAsia" w:hAnsi="Cambria Math"/>
              <w:lang w:val="pt-BR"/>
            </w:rPr>
            <m:t>,</m:t>
          </m:r>
        </m:oMath>
      </m:oMathPara>
    </w:p>
    <w:p w14:paraId="6769BB5A" w14:textId="13E9BD26" w:rsidR="007B3FCB" w:rsidRDefault="0011460A" w:rsidP="00E40F76">
      <w:pPr>
        <w:ind w:firstLine="0"/>
        <w:rPr>
          <w:rFonts w:eastAsiaTheme="minorEastAsia"/>
          <w:lang w:val="pt-BR"/>
        </w:rPr>
      </w:pPr>
      <w:r>
        <w:rPr>
          <w:rFonts w:eastAsiaTheme="minorEastAsia"/>
          <w:lang w:val="pt-BR"/>
        </w:rPr>
        <w:t>onde</w:t>
      </w:r>
      <m:oMath>
        <m:r>
          <w:rPr>
            <w:rFonts w:ascii="Cambria Math" w:eastAsiaTheme="minorEastAsia" w:hAnsi="Cambria Math"/>
            <w:lang w:val="pt-BR"/>
          </w:rPr>
          <m:t xml:space="preserve"> n=0, 1, 2, ⋯, N-1</m:t>
        </m:r>
      </m:oMath>
      <w:r>
        <w:rPr>
          <w:rFonts w:eastAsiaTheme="minorEastAsia"/>
          <w:lang w:val="pt-BR"/>
        </w:rPr>
        <w:t xml:space="preserve"> </w:t>
      </w:r>
      <w:r w:rsidR="00D820EE">
        <w:rPr>
          <w:rFonts w:eastAsiaTheme="minorEastAsia"/>
          <w:lang w:val="pt-BR"/>
        </w:rPr>
        <w:t xml:space="preserve">percorre as linhas da matriz e </w:t>
      </w:r>
      <m:oMath>
        <m:r>
          <w:rPr>
            <w:rFonts w:ascii="Cambria Math" w:eastAsiaTheme="minorEastAsia" w:hAnsi="Cambria Math"/>
            <w:lang w:val="pt-BR"/>
          </w:rPr>
          <m:t>k=0, 1, 2, ⋯, N-1</m:t>
        </m:r>
      </m:oMath>
      <w:r w:rsidR="00A76889">
        <w:rPr>
          <w:rFonts w:eastAsiaTheme="minorEastAsia"/>
          <w:lang w:val="pt-BR"/>
        </w:rPr>
        <w:t xml:space="preserve"> percorre as colunas.</w:t>
      </w:r>
      <w:r w:rsidR="00BA4BA1">
        <w:rPr>
          <w:rFonts w:eastAsiaTheme="minorEastAsia"/>
          <w:lang w:val="pt-BR"/>
        </w:rPr>
        <w:t xml:space="preserve"> Expandindo </w:t>
      </w:r>
      <w:r w:rsidR="00EC45E3">
        <w:rPr>
          <w:rFonts w:eastAsiaTheme="minorEastAsia"/>
          <w:lang w:val="pt-BR"/>
        </w:rPr>
        <w:fldChar w:fldCharType="begin"/>
      </w:r>
      <w:r w:rsidR="00EC45E3">
        <w:rPr>
          <w:rFonts w:eastAsiaTheme="minorEastAsia"/>
          <w:lang w:val="pt-BR"/>
        </w:rPr>
        <w:instrText xml:space="preserve"> REF _Ref23576905 \h </w:instrText>
      </w:r>
      <w:r w:rsidR="00EC45E3">
        <w:rPr>
          <w:rFonts w:eastAsiaTheme="minorEastAsia"/>
          <w:lang w:val="pt-BR"/>
        </w:rPr>
      </w:r>
      <w:r w:rsidR="00EC45E3">
        <w:rPr>
          <w:rFonts w:eastAsiaTheme="minorEastAsia"/>
          <w:lang w:val="pt-BR"/>
        </w:rPr>
        <w:fldChar w:fldCharType="separate"/>
      </w:r>
      <w:r w:rsidR="001E158F">
        <w:t>(</w:t>
      </w:r>
      <w:r w:rsidR="001E158F">
        <w:rPr>
          <w:noProof/>
        </w:rPr>
        <w:t>1</w:t>
      </w:r>
      <w:r w:rsidR="001E158F">
        <w:t>.</w:t>
      </w:r>
      <w:r w:rsidR="001E158F">
        <w:rPr>
          <w:noProof/>
        </w:rPr>
        <w:t>172</w:t>
      </w:r>
      <w:r w:rsidR="001E158F">
        <w:t>)</w:t>
      </w:r>
      <w:r w:rsidR="00EC45E3">
        <w:rPr>
          <w:rFonts w:eastAsiaTheme="minorEastAsia"/>
          <w:lang w:val="pt-BR"/>
        </w:rPr>
        <w:fldChar w:fldCharType="end"/>
      </w:r>
      <w:r w:rsidR="00EC45E3">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AC0E9D" w:rsidRPr="003574B4" w14:paraId="342A8744" w14:textId="77777777" w:rsidTr="00FD1DBB">
        <w:tc>
          <w:tcPr>
            <w:tcW w:w="7993" w:type="dxa"/>
          </w:tcPr>
          <w:p w14:paraId="15CA3F57" w14:textId="692D6165" w:rsidR="00AC0E9D" w:rsidRPr="00BE5800" w:rsidRDefault="00BC4BC1" w:rsidP="00FD1DBB">
            <w:pPr>
              <w:keepNext/>
              <w:rPr>
                <w:rFonts w:eastAsia="Times New Roman"/>
                <w:lang w:val="pt-BR"/>
              </w:rPr>
            </w:pPr>
            <m:oMathPara>
              <m:oMath>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0</m:t>
                            </m:r>
                          </m:sub>
                        </m:sSub>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2</m:t>
                            </m:r>
                          </m:sub>
                        </m:sSub>
                        <m:ctrlPr>
                          <w:rPr>
                            <w:rFonts w:ascii="Cambria Math" w:eastAsia="Cambria Math" w:hAnsi="Cambria Math" w:cs="Cambria Math"/>
                            <w:i/>
                            <w:lang w:val="pt-BR"/>
                          </w:rPr>
                        </m:ctrlPr>
                      </m:e>
                      <m:e>
                        <m:ctrlPr>
                          <w:rPr>
                            <w:rFonts w:ascii="Cambria Math" w:eastAsia="Cambria Math" w:hAnsi="Cambria Math" w:cs="Cambria Math"/>
                            <w:i/>
                            <w:lang w:val="pt-BR"/>
                          </w:rPr>
                        </m:ctrlP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N-1</m:t>
                            </m:r>
                          </m:sub>
                        </m:sSub>
                      </m:e>
                    </m:eqArr>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0</m:t>
                              </m:r>
                            </m:sup>
                          </m:sSup>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0</m:t>
                              </m:r>
                            </m:sup>
                          </m:sSup>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0</m:t>
                              </m:r>
                            </m:sup>
                          </m:sSup>
                          <m:ctrlPr>
                            <w:rPr>
                              <w:rFonts w:ascii="Cambria Math" w:eastAsia="Cambria Math" w:hAnsi="Cambria Math" w:cs="Cambria Math"/>
                              <w:i/>
                              <w:lang w:val="pt-BR"/>
                            </w:rPr>
                          </m:ctrlPr>
                        </m:e>
                        <m:e>
                          <m:r>
                            <w:rPr>
                              <w:rFonts w:ascii="Cambria Math" w:eastAsia="Cambria Math" w:hAnsi="Cambria Math" w:cs="Cambria Math"/>
                              <w:lang w:val="pt-BR"/>
                            </w:rPr>
                            <m:t>⋯</m:t>
                          </m:r>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0</m:t>
                              </m:r>
                            </m:sup>
                          </m:sSup>
                          <m:ctrlPr>
                            <w:rPr>
                              <w:rFonts w:ascii="Cambria Math" w:eastAsia="Cambria Math" w:hAnsi="Cambria Math" w:cs="Cambria Math"/>
                              <w:i/>
                              <w:lang w:val="pt-BR"/>
                            </w:rPr>
                          </m:ctrlPr>
                        </m:e>
                      </m:mr>
                      <m:mr>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0</m:t>
                              </m:r>
                            </m:sup>
                          </m:sSup>
                          <m:ctrlPr>
                            <w:rPr>
                              <w:rFonts w:ascii="Cambria Math" w:eastAsia="Cambria Math" w:hAnsi="Cambria Math" w:cs="Cambria Math"/>
                              <w:i/>
                              <w:lang w:val="pt-BR"/>
                            </w:rPr>
                          </m:ctrlPr>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1</m:t>
                              </m:r>
                            </m:sup>
                          </m:sSup>
                          <m:ctrlPr>
                            <w:rPr>
                              <w:rFonts w:ascii="Cambria Math" w:eastAsia="Cambria Math" w:hAnsi="Cambria Math" w:cs="Cambria Math"/>
                              <w:i/>
                              <w:lang w:val="pt-BR"/>
                            </w:rPr>
                          </m:ctrlPr>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2</m:t>
                              </m:r>
                            </m:sup>
                          </m:sSup>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N-1</m:t>
                              </m:r>
                            </m:sup>
                          </m:sSup>
                          <m:ctrlPr>
                            <w:rPr>
                              <w:rFonts w:ascii="Cambria Math" w:eastAsia="Cambria Math" w:hAnsi="Cambria Math" w:cs="Cambria Math"/>
                              <w:i/>
                              <w:lang w:val="pt-BR"/>
                            </w:rPr>
                          </m:ctrlPr>
                        </m:e>
                      </m:mr>
                      <m:mr>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0</m:t>
                              </m:r>
                            </m:sup>
                          </m:sSup>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2</m:t>
                              </m:r>
                            </m:sup>
                          </m:sSup>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4</m:t>
                              </m:r>
                            </m:sup>
                          </m:sSup>
                          <m:ctrlPr>
                            <w:rPr>
                              <w:rFonts w:ascii="Cambria Math" w:eastAsia="Cambria Math" w:hAnsi="Cambria Math" w:cs="Cambria Math"/>
                              <w:i/>
                              <w:lang w:val="pt-BR"/>
                            </w:rPr>
                          </m:ctrlPr>
                        </m:e>
                        <m:e>
                          <m:r>
                            <w:rPr>
                              <w:rFonts w:ascii="Cambria Math" w:eastAsia="Cambria Math" w:hAnsi="Cambria Math" w:cs="Cambria Math"/>
                              <w:lang w:val="pt-BR"/>
                            </w:rPr>
                            <m:t>⋯</m:t>
                          </m:r>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2(N-1)</m:t>
                              </m:r>
                            </m:sup>
                          </m:sSup>
                          <m:ctrlPr>
                            <w:rPr>
                              <w:rFonts w:ascii="Cambria Math" w:eastAsia="Cambria Math" w:hAnsi="Cambria Math" w:cs="Cambria Math"/>
                              <w:i/>
                              <w:lang w:val="pt-BR"/>
                            </w:rPr>
                          </m:ctrlPr>
                        </m:e>
                      </m:mr>
                      <m:mr>
                        <m:e>
                          <m:r>
                            <w:rPr>
                              <w:rFonts w:ascii="Cambria Math" w:eastAsia="Cambria Math" w:hAnsi="Cambria Math" w:cs="Cambria Math"/>
                              <w:lang w:val="pt-BR"/>
                            </w:rPr>
                            <m:t>⋮</m:t>
                          </m:r>
                        </m:e>
                        <m:e>
                          <m:r>
                            <w:rPr>
                              <w:rFonts w:ascii="Cambria Math" w:eastAsia="Cambria Math" w:hAnsi="Cambria Math" w:cs="Cambria Math"/>
                              <w:lang w:val="pt-BR"/>
                            </w:rPr>
                            <m:t>⋮</m:t>
                          </m:r>
                        </m:e>
                        <m:e>
                          <m:r>
                            <w:rPr>
                              <w:rFonts w:ascii="Cambria Math" w:eastAsia="Cambria Math" w:hAnsi="Cambria Math" w:cs="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ctrlPr>
                            <w:rPr>
                              <w:rFonts w:ascii="Cambria Math" w:eastAsia="Cambria Math" w:hAnsi="Cambria Math" w:cs="Cambria Math"/>
                              <w:i/>
                              <w:lang w:val="pt-BR"/>
                            </w:rPr>
                          </m:ctrlPr>
                        </m:e>
                      </m:mr>
                      <m:mr>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0</m:t>
                              </m:r>
                            </m:sup>
                          </m:sSup>
                          <m:ctrlPr>
                            <w:rPr>
                              <w:rFonts w:ascii="Cambria Math" w:eastAsia="Cambria Math" w:hAnsi="Cambria Math" w:cs="Cambria Math"/>
                              <w:i/>
                              <w:lang w:val="pt-BR"/>
                            </w:rPr>
                          </m:ctrlPr>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N2</m:t>
                              </m:r>
                            </m:sup>
                          </m:sSup>
                          <m:ctrlPr>
                            <w:rPr>
                              <w:rFonts w:ascii="Cambria Math" w:eastAsia="Cambria Math" w:hAnsi="Cambria Math" w:cs="Cambria Math"/>
                              <w:i/>
                              <w:lang w:val="pt-BR"/>
                            </w:rPr>
                          </m:ctrlPr>
                        </m:e>
                        <m:e>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N3</m:t>
                              </m:r>
                            </m:sup>
                          </m:sSup>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p>
                            <m:sSupPr>
                              <m:ctrlPr>
                                <w:rPr>
                                  <w:rFonts w:ascii="Cambria Math" w:eastAsiaTheme="minorEastAsia" w:hAnsi="Cambria Math"/>
                                  <w:i/>
                                  <w:lang w:val="pt-BR"/>
                                </w:rPr>
                              </m:ctrlPr>
                            </m:sSupPr>
                            <m:e>
                              <m:r>
                                <w:rPr>
                                  <w:rFonts w:ascii="Cambria Math" w:eastAsiaTheme="minorEastAsia" w:hAnsi="Cambria Math"/>
                                  <w:lang w:val="pt-BR"/>
                                </w:rPr>
                                <m:t>w</m:t>
                              </m:r>
                            </m:e>
                            <m:sup>
                              <m:sSup>
                                <m:sSupPr>
                                  <m:ctrlPr>
                                    <w:rPr>
                                      <w:rFonts w:ascii="Cambria Math" w:eastAsiaTheme="minorEastAsia" w:hAnsi="Cambria Math"/>
                                      <w:i/>
                                      <w:lang w:val="pt-BR"/>
                                    </w:rPr>
                                  </m:ctrlPr>
                                </m:sSupPr>
                                <m:e>
                                  <m:r>
                                    <w:rPr>
                                      <w:rFonts w:ascii="Cambria Math" w:eastAsiaTheme="minorEastAsia" w:hAnsi="Cambria Math"/>
                                      <w:lang w:val="pt-BR"/>
                                    </w:rPr>
                                    <m:t>(N-1)</m:t>
                                  </m:r>
                                </m:e>
                                <m:sup>
                                  <m:r>
                                    <w:rPr>
                                      <w:rFonts w:ascii="Cambria Math" w:eastAsiaTheme="minorEastAsia" w:hAnsi="Cambria Math"/>
                                      <w:lang w:val="pt-BR"/>
                                    </w:rPr>
                                    <m:t>2</m:t>
                                  </m:r>
                                </m:sup>
                              </m:sSup>
                            </m:sup>
                          </m:sSup>
                        </m:e>
                      </m:mr>
                    </m:m>
                  </m:e>
                </m:d>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0</m:t>
                            </m:r>
                          </m:sub>
                        </m:sSub>
                      </m:e>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2</m:t>
                            </m:r>
                          </m:sub>
                        </m:sSub>
                        <m:ctrlPr>
                          <w:rPr>
                            <w:rFonts w:ascii="Cambria Math" w:eastAsia="Cambria Math" w:hAnsi="Cambria Math" w:cs="Cambria Math"/>
                            <w:i/>
                            <w:lang w:val="pt-BR"/>
                          </w:rPr>
                        </m:ctrlPr>
                      </m:e>
                      <m:e>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N-1</m:t>
                            </m:r>
                          </m:sub>
                        </m:sSub>
                      </m:e>
                    </m:eqArr>
                  </m:e>
                </m:d>
              </m:oMath>
            </m:oMathPara>
          </w:p>
        </w:tc>
        <w:tc>
          <w:tcPr>
            <w:tcW w:w="1033" w:type="dxa"/>
            <w:vAlign w:val="center"/>
          </w:tcPr>
          <w:p w14:paraId="0AECA960" w14:textId="39DFD333" w:rsidR="00AC0E9D" w:rsidRPr="003574B4" w:rsidRDefault="00AC0E9D" w:rsidP="00FD1DBB">
            <w:pPr>
              <w:ind w:firstLine="0"/>
              <w:jc w:val="right"/>
              <w:rPr>
                <w:lang w:val="pt-BR"/>
              </w:rPr>
            </w:pPr>
            <w:bookmarkStart w:id="193" w:name="_Ref23578240"/>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w:instrText>
            </w:r>
            <w:r w:rsidR="00BC4BC1">
              <w:instrText xml:space="preserve"> \* ARABIC \s 1 </w:instrText>
            </w:r>
            <w:r w:rsidR="00BC4BC1">
              <w:fldChar w:fldCharType="separate"/>
            </w:r>
            <w:r w:rsidR="001E158F">
              <w:rPr>
                <w:noProof/>
              </w:rPr>
              <w:t>173</w:t>
            </w:r>
            <w:r w:rsidR="00BC4BC1">
              <w:rPr>
                <w:noProof/>
              </w:rPr>
              <w:fldChar w:fldCharType="end"/>
            </w:r>
            <w:r>
              <w:t>)</w:t>
            </w:r>
            <w:bookmarkEnd w:id="193"/>
          </w:p>
        </w:tc>
      </w:tr>
    </w:tbl>
    <w:p w14:paraId="18823554" w14:textId="21009DA8" w:rsidR="00081852" w:rsidRDefault="00EA2DD4" w:rsidP="00E40F76">
      <w:pPr>
        <w:ind w:firstLine="0"/>
        <w:rPr>
          <w:rFonts w:eastAsiaTheme="minorEastAsia"/>
          <w:lang w:val="pt-BR"/>
        </w:rPr>
      </w:pPr>
      <w:r>
        <w:rPr>
          <w:rFonts w:eastAsiaTheme="minorEastAsia"/>
          <w:lang w:val="pt-BR"/>
        </w:rPr>
        <w:t>Exemplo de aplicação de</w:t>
      </w:r>
      <w:r w:rsidR="00404D27">
        <w:rPr>
          <w:rFonts w:eastAsiaTheme="minorEastAsia"/>
          <w:lang w:val="pt-BR"/>
        </w:rPr>
        <w:t xml:space="preserve"> </w:t>
      </w:r>
      <w:r w:rsidR="002F0BCE">
        <w:rPr>
          <w:rFonts w:eastAsiaTheme="minorEastAsia"/>
          <w:lang w:val="pt-BR"/>
        </w:rPr>
        <w:fldChar w:fldCharType="begin"/>
      </w:r>
      <w:r w:rsidR="002F0BCE">
        <w:rPr>
          <w:rFonts w:eastAsiaTheme="minorEastAsia"/>
          <w:lang w:val="pt-BR"/>
        </w:rPr>
        <w:instrText xml:space="preserve"> REF _Ref23578240 \h </w:instrText>
      </w:r>
      <w:r w:rsidR="002F0BCE">
        <w:rPr>
          <w:rFonts w:eastAsiaTheme="minorEastAsia"/>
          <w:lang w:val="pt-BR"/>
        </w:rPr>
      </w:r>
      <w:r w:rsidR="002F0BCE">
        <w:rPr>
          <w:rFonts w:eastAsiaTheme="minorEastAsia"/>
          <w:lang w:val="pt-BR"/>
        </w:rPr>
        <w:fldChar w:fldCharType="separate"/>
      </w:r>
      <w:r w:rsidR="001E158F">
        <w:t>(</w:t>
      </w:r>
      <w:r w:rsidR="001E158F">
        <w:rPr>
          <w:noProof/>
        </w:rPr>
        <w:t>1</w:t>
      </w:r>
      <w:r w:rsidR="001E158F">
        <w:t>.</w:t>
      </w:r>
      <w:r w:rsidR="001E158F">
        <w:rPr>
          <w:noProof/>
        </w:rPr>
        <w:t>173</w:t>
      </w:r>
      <w:r w:rsidR="001E158F">
        <w:t>)</w:t>
      </w:r>
      <w:r w:rsidR="002F0BCE">
        <w:rPr>
          <w:rFonts w:eastAsiaTheme="minorEastAsia"/>
          <w:lang w:val="pt-BR"/>
        </w:rPr>
        <w:fldChar w:fldCharType="end"/>
      </w:r>
      <w:r w:rsidR="00CE3D0D">
        <w:rPr>
          <w:rFonts w:eastAsiaTheme="minorEastAsia"/>
          <w:lang w:val="pt-BR"/>
        </w:rPr>
        <w:t>:</w:t>
      </w:r>
      <w:r>
        <w:rPr>
          <w:rFonts w:eastAsiaTheme="minorEastAsia"/>
          <w:lang w:val="pt-BR"/>
        </w:rPr>
        <w:t xml:space="preserve"> </w:t>
      </w:r>
      <w:r w:rsidR="004A7E7D">
        <w:rPr>
          <w:rFonts w:eastAsiaTheme="minorEastAsia"/>
          <w:lang w:val="pt-BR"/>
        </w:rPr>
        <w:t>s</w:t>
      </w:r>
      <w:r w:rsidR="00644425">
        <w:rPr>
          <w:rFonts w:eastAsiaTheme="minorEastAsia"/>
          <w:lang w:val="pt-BR"/>
        </w:rPr>
        <w:t xml:space="preserve">uponha </w:t>
      </w:r>
      <w:r w:rsidR="004A7E7D">
        <w:rPr>
          <w:rFonts w:eastAsiaTheme="minorEastAsia"/>
          <w:lang w:val="pt-BR"/>
        </w:rPr>
        <w:t xml:space="preserve">que </w:t>
      </w:r>
      <w:r w:rsidR="00BE04A3">
        <w:rPr>
          <w:rFonts w:eastAsiaTheme="minorEastAsia"/>
          <w:lang w:val="pt-BR"/>
        </w:rPr>
        <w:t>coletamos</w:t>
      </w:r>
      <w:r w:rsidR="00E23725">
        <w:rPr>
          <w:rFonts w:eastAsiaTheme="minorEastAsia"/>
          <w:lang w:val="pt-BR"/>
        </w:rPr>
        <w:t xml:space="preserve"> 4 medidas, ou seja,</w:t>
      </w:r>
      <w:r w:rsidR="000D309A">
        <w:rPr>
          <w:rFonts w:eastAsiaTheme="minorEastAsia"/>
          <w:lang w:val="pt-BR"/>
        </w:rPr>
        <w:t xml:space="preserve"> </w:t>
      </w:r>
      <m:oMath>
        <m:r>
          <m:rPr>
            <m:sty m:val="p"/>
          </m:rPr>
          <w:rPr>
            <w:rFonts w:ascii="Cambria Math" w:eastAsiaTheme="minorEastAsia" w:hAnsi="Cambria Math"/>
            <w:lang w:val="pt-BR"/>
          </w:rPr>
          <w:br/>
        </m:r>
        <m:r>
          <m:rPr>
            <m:sty m:val="b"/>
          </m:rPr>
          <w:rPr>
            <w:rFonts w:ascii="Cambria Math" w:eastAsiaTheme="minorEastAsia" w:hAnsi="Cambria Math"/>
            <w:lang w:val="pt-BR"/>
          </w:rPr>
          <m:t>f</m:t>
        </m:r>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0  1  4  9</m:t>
                </m:r>
              </m:e>
            </m:d>
          </m:e>
          <m:sup>
            <m:r>
              <m:rPr>
                <m:sty m:val="p"/>
              </m:rPr>
              <w:rPr>
                <w:rFonts w:ascii="Cambria Math" w:eastAsiaTheme="minorEastAsia" w:hAnsi="Cambria Math"/>
                <w:lang w:val="pt-BR"/>
              </w:rPr>
              <m:t>T</m:t>
            </m:r>
          </m:sup>
        </m:sSup>
        <m:r>
          <w:rPr>
            <w:rFonts w:ascii="Cambria Math" w:eastAsiaTheme="minorEastAsia" w:hAnsi="Cambria Math"/>
            <w:lang w:val="pt-BR"/>
          </w:rPr>
          <m:t>.</m:t>
        </m:r>
      </m:oMath>
      <w:r w:rsidR="00A87856">
        <w:rPr>
          <w:rFonts w:eastAsiaTheme="minorEastAsia"/>
          <w:lang w:val="pt-BR"/>
        </w:rPr>
        <w:t xml:space="preserve"> Como</w:t>
      </w:r>
      <w:r w:rsidR="00E23725">
        <w:rPr>
          <w:rFonts w:eastAsiaTheme="minorEastAsia"/>
          <w:lang w:val="pt-BR"/>
        </w:rPr>
        <w:t xml:space="preserve"> </w:t>
      </w:r>
      <m:oMath>
        <m:r>
          <w:rPr>
            <w:rFonts w:ascii="Cambria Math" w:eastAsiaTheme="minorEastAsia" w:hAnsi="Cambria Math"/>
            <w:lang w:val="pt-BR"/>
          </w:rPr>
          <m:t>N=4</m:t>
        </m:r>
      </m:oMath>
      <w:r w:rsidR="009A71B4">
        <w:rPr>
          <w:rFonts w:eastAsiaTheme="minorEastAsia"/>
          <w:lang w:val="pt-BR"/>
        </w:rPr>
        <w:t>, então</w:t>
      </w:r>
      <w:r w:rsidR="001A0551">
        <w:rPr>
          <w:rFonts w:eastAsiaTheme="minorEastAsia"/>
          <w:lang w:val="pt-BR"/>
        </w:rPr>
        <w:t xml:space="preserve"> </w:t>
      </w:r>
    </w:p>
    <w:p w14:paraId="5AAC0F0D" w14:textId="07E67E74" w:rsidR="00AC0E9D" w:rsidRPr="00B740AE" w:rsidRDefault="00CF1A5D" w:rsidP="00E40F76">
      <w:pPr>
        <w:ind w:firstLine="0"/>
        <w:rPr>
          <w:rFonts w:eastAsiaTheme="minorEastAsia"/>
          <w:lang w:val="pt-BR"/>
        </w:rPr>
      </w:pPr>
      <m:oMathPara>
        <m:oMath>
          <m:r>
            <w:rPr>
              <w:rFonts w:ascii="Cambria Math" w:eastAsiaTheme="minorEastAsia" w:hAnsi="Cambria Math"/>
              <w:lang w:val="pt-BR"/>
            </w:rPr>
            <m:t>w=</m:t>
          </m:r>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m:t>
                  </m:r>
                </m:num>
                <m:den>
                  <m:r>
                    <w:rPr>
                      <w:rFonts w:ascii="Cambria Math" w:eastAsiaTheme="minorEastAsia" w:hAnsi="Cambria Math"/>
                      <w:lang w:val="pt-BR"/>
                    </w:rPr>
                    <m:t>N</m:t>
                  </m:r>
                </m:den>
              </m:f>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m:t>
                  </m:r>
                </m:num>
                <m:den>
                  <m:r>
                    <w:rPr>
                      <w:rFonts w:ascii="Cambria Math" w:eastAsiaTheme="minorEastAsia" w:hAnsi="Cambria Math"/>
                      <w:lang w:val="pt-BR"/>
                    </w:rPr>
                    <m:t>4</m:t>
                  </m:r>
                </m:den>
              </m:f>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-iπ</m:t>
                  </m:r>
                </m:num>
                <m:den>
                  <m:r>
                    <w:rPr>
                      <w:rFonts w:ascii="Cambria Math" w:eastAsiaTheme="minorEastAsia" w:hAnsi="Cambria Math"/>
                      <w:lang w:val="pt-BR"/>
                    </w:rPr>
                    <m:t>2</m:t>
                  </m:r>
                </m:den>
              </m:f>
            </m:sup>
          </m:sSup>
          <m:r>
            <w:rPr>
              <w:rFonts w:ascii="Cambria Math" w:eastAsiaTheme="minorEastAsia" w:hAnsi="Cambria Math"/>
              <w:lang w:val="pt-BR"/>
            </w:rPr>
            <m:t>=-i.</m:t>
          </m:r>
        </m:oMath>
      </m:oMathPara>
    </w:p>
    <w:p w14:paraId="5775042D" w14:textId="3DD15FA0" w:rsidR="001129BF" w:rsidRDefault="00307F63" w:rsidP="00E40F76">
      <w:pPr>
        <w:ind w:firstLine="0"/>
        <w:rPr>
          <w:rFonts w:eastAsiaTheme="minorEastAsia"/>
          <w:lang w:val="pt-BR"/>
        </w:rPr>
      </w:pPr>
      <w:r>
        <w:rPr>
          <w:rFonts w:eastAsiaTheme="minorEastAsia"/>
          <w:lang w:val="pt-BR"/>
        </w:rPr>
        <w:t>Consequentemente,</w:t>
      </w:r>
      <w:r w:rsidR="00EA506C">
        <w:rPr>
          <w:rFonts w:eastAsiaTheme="minorEastAsia"/>
          <w:lang w:val="pt-BR"/>
        </w:rPr>
        <w:t xml:space="preserve"> temos que </w:t>
      </w:r>
      <m:oMath>
        <m:r>
          <w:rPr>
            <w:rFonts w:ascii="Cambria Math" w:eastAsiaTheme="minorEastAsia" w:hAnsi="Cambria Math"/>
            <w:lang w:val="pt-BR"/>
          </w:rPr>
          <m:t>w=</m:t>
        </m:r>
        <m:sSup>
          <m:sSupPr>
            <m:ctrlPr>
              <w:rPr>
                <w:rFonts w:ascii="Cambria Math" w:eastAsiaTheme="minorEastAsia" w:hAnsi="Cambria Math"/>
                <w:i/>
                <w:lang w:val="pt-BR"/>
              </w:rPr>
            </m:ctrlPr>
          </m:sSupPr>
          <m:e>
            <m:r>
              <w:rPr>
                <w:rFonts w:ascii="Cambria Math" w:eastAsiaTheme="minorEastAsia" w:hAnsi="Cambria Math"/>
                <w:lang w:val="pt-BR"/>
              </w:rPr>
              <m:t>(-i)</m:t>
            </m:r>
          </m:e>
          <m:sup>
            <m:r>
              <w:rPr>
                <w:rFonts w:ascii="Cambria Math" w:eastAsiaTheme="minorEastAsia" w:hAnsi="Cambria Math"/>
                <w:lang w:val="pt-BR"/>
              </w:rPr>
              <m:t>nk</m:t>
            </m:r>
          </m:sup>
        </m:sSup>
      </m:oMath>
      <w:r w:rsidR="00EA506C">
        <w:rPr>
          <w:rFonts w:eastAsiaTheme="minorEastAsia"/>
          <w:lang w:val="pt-BR"/>
        </w:rPr>
        <w:t>.</w:t>
      </w:r>
      <w:r w:rsidR="00F62628">
        <w:rPr>
          <w:rFonts w:eastAsiaTheme="minorEastAsia"/>
          <w:lang w:val="pt-BR"/>
        </w:rPr>
        <w:t xml:space="preserve"> Neste caso, </w:t>
      </w:r>
      <w:r w:rsidR="00F62628">
        <w:rPr>
          <w:rFonts w:eastAsiaTheme="minorEastAsia"/>
          <w:lang w:val="pt-BR"/>
        </w:rPr>
        <w:fldChar w:fldCharType="begin"/>
      </w:r>
      <w:r w:rsidR="00F62628">
        <w:rPr>
          <w:rFonts w:eastAsiaTheme="minorEastAsia"/>
          <w:lang w:val="pt-BR"/>
        </w:rPr>
        <w:instrText xml:space="preserve"> REF _Ref23578240 \h </w:instrText>
      </w:r>
      <w:r w:rsidR="00F62628">
        <w:rPr>
          <w:rFonts w:eastAsiaTheme="minorEastAsia"/>
          <w:lang w:val="pt-BR"/>
        </w:rPr>
      </w:r>
      <w:r w:rsidR="00F62628">
        <w:rPr>
          <w:rFonts w:eastAsiaTheme="minorEastAsia"/>
          <w:lang w:val="pt-BR"/>
        </w:rPr>
        <w:fldChar w:fldCharType="separate"/>
      </w:r>
      <w:r w:rsidR="001E158F">
        <w:t>(</w:t>
      </w:r>
      <w:r w:rsidR="001E158F">
        <w:rPr>
          <w:noProof/>
        </w:rPr>
        <w:t>1</w:t>
      </w:r>
      <w:r w:rsidR="001E158F">
        <w:t>.</w:t>
      </w:r>
      <w:r w:rsidR="001E158F">
        <w:rPr>
          <w:noProof/>
        </w:rPr>
        <w:t>173</w:t>
      </w:r>
      <w:r w:rsidR="001E158F">
        <w:t>)</w:t>
      </w:r>
      <w:r w:rsidR="00F62628">
        <w:rPr>
          <w:rFonts w:eastAsiaTheme="minorEastAsia"/>
          <w:lang w:val="pt-BR"/>
        </w:rPr>
        <w:fldChar w:fldCharType="end"/>
      </w:r>
      <w:r w:rsidR="00CA0859">
        <w:rPr>
          <w:rFonts w:eastAsiaTheme="minorEastAsia"/>
          <w:lang w:val="pt-BR"/>
        </w:rPr>
        <w:t>,</w:t>
      </w:r>
      <w:r w:rsidR="00F62628">
        <w:rPr>
          <w:rFonts w:eastAsiaTheme="minorEastAsia"/>
          <w:lang w:val="pt-BR"/>
        </w:rPr>
        <w:t xml:space="preserve"> para este exemplo particular</w:t>
      </w:r>
      <w:r w:rsidR="00CA0859">
        <w:rPr>
          <w:rFonts w:eastAsiaTheme="minorEastAsia"/>
          <w:lang w:val="pt-BR"/>
        </w:rPr>
        <w:t>,</w:t>
      </w:r>
      <w:r w:rsidR="00F62628">
        <w:rPr>
          <w:rFonts w:eastAsiaTheme="minorEastAsia"/>
          <w:lang w:val="pt-BR"/>
        </w:rPr>
        <w:t xml:space="preserve"> </w:t>
      </w:r>
      <w:r w:rsidR="00A51562">
        <w:rPr>
          <w:rFonts w:eastAsiaTheme="minorEastAsia"/>
          <w:lang w:val="pt-BR"/>
        </w:rPr>
        <w:t>se torna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A51562" w:rsidRPr="003574B4" w14:paraId="79E476A5" w14:textId="77777777" w:rsidTr="00FD1DBB">
        <w:tc>
          <w:tcPr>
            <w:tcW w:w="7993" w:type="dxa"/>
          </w:tcPr>
          <w:p w14:paraId="2215D795" w14:textId="42660DBD" w:rsidR="00A51562" w:rsidRPr="00A83A69" w:rsidRDefault="00BC4BC1" w:rsidP="00FD1DBB">
            <w:pPr>
              <w:keepNext/>
              <w:rPr>
                <w:rFonts w:eastAsia="Times New Roman"/>
                <w:sz w:val="26"/>
                <w:szCs w:val="26"/>
                <w:lang w:val="pt-BR"/>
              </w:rPr>
            </w:pPr>
            <m:oMathPara>
              <m:oMath>
                <m:d>
                  <m:dPr>
                    <m:ctrlPr>
                      <w:rPr>
                        <w:rFonts w:ascii="Cambria Math" w:eastAsiaTheme="minorEastAsia" w:hAnsi="Cambria Math"/>
                        <w:i/>
                        <w:sz w:val="26"/>
                        <w:szCs w:val="26"/>
                        <w:lang w:val="pt-BR"/>
                      </w:rPr>
                    </m:ctrlPr>
                  </m:dPr>
                  <m:e>
                    <m:eqArr>
                      <m:eqArrPr>
                        <m:ctrlPr>
                          <w:rPr>
                            <w:rFonts w:ascii="Cambria Math" w:eastAsiaTheme="minorEastAsia" w:hAnsi="Cambria Math"/>
                            <w:i/>
                            <w:sz w:val="26"/>
                            <w:szCs w:val="26"/>
                            <w:lang w:val="pt-BR"/>
                          </w:rPr>
                        </m:ctrlPr>
                      </m:eqArrPr>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f</m:t>
                                </m:r>
                              </m:e>
                            </m:acc>
                          </m:e>
                          <m:sub>
                            <m:r>
                              <w:rPr>
                                <w:rFonts w:ascii="Cambria Math" w:eastAsiaTheme="minorEastAsia" w:hAnsi="Cambria Math"/>
                                <w:sz w:val="26"/>
                                <w:szCs w:val="26"/>
                                <w:lang w:val="pt-BR"/>
                              </w:rPr>
                              <m:t>0</m:t>
                            </m:r>
                          </m:sub>
                        </m:sSub>
                      </m:e>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f</m:t>
                                </m:r>
                              </m:e>
                            </m:acc>
                          </m:e>
                          <m:sub>
                            <m:r>
                              <w:rPr>
                                <w:rFonts w:ascii="Cambria Math" w:eastAsiaTheme="minorEastAsia" w:hAnsi="Cambria Math"/>
                                <w:sz w:val="26"/>
                                <w:szCs w:val="26"/>
                                <w:lang w:val="pt-BR"/>
                              </w:rPr>
                              <m:t>1</m:t>
                            </m:r>
                          </m:sub>
                        </m:sSub>
                        <m:ctrlPr>
                          <w:rPr>
                            <w:rFonts w:ascii="Cambria Math" w:eastAsia="Cambria Math" w:hAnsi="Cambria Math" w:cs="Cambria Math"/>
                            <w:i/>
                            <w:sz w:val="26"/>
                            <w:szCs w:val="26"/>
                            <w:lang w:val="pt-BR"/>
                          </w:rPr>
                        </m:ctrlPr>
                      </m:e>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f</m:t>
                                </m:r>
                              </m:e>
                            </m:acc>
                          </m:e>
                          <m:sub>
                            <m:r>
                              <w:rPr>
                                <w:rFonts w:ascii="Cambria Math" w:eastAsiaTheme="minorEastAsia" w:hAnsi="Cambria Math"/>
                                <w:sz w:val="26"/>
                                <w:szCs w:val="26"/>
                                <w:lang w:val="pt-BR"/>
                              </w:rPr>
                              <m:t>2</m:t>
                            </m:r>
                          </m:sub>
                        </m:sSub>
                        <m:ctrlPr>
                          <w:rPr>
                            <w:rFonts w:ascii="Cambria Math" w:eastAsia="Cambria Math" w:hAnsi="Cambria Math" w:cs="Cambria Math"/>
                            <w:i/>
                            <w:sz w:val="26"/>
                            <w:szCs w:val="26"/>
                            <w:lang w:val="pt-BR"/>
                          </w:rPr>
                        </m:ctrlPr>
                      </m:e>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f</m:t>
                                </m:r>
                              </m:e>
                            </m:acc>
                          </m:e>
                          <m:sub>
                            <m:r>
                              <w:rPr>
                                <w:rFonts w:ascii="Cambria Math" w:eastAsiaTheme="minorEastAsia" w:hAnsi="Cambria Math"/>
                                <w:sz w:val="26"/>
                                <w:szCs w:val="26"/>
                                <w:lang w:val="pt-BR"/>
                              </w:rPr>
                              <m:t>3</m:t>
                            </m:r>
                          </m:sub>
                        </m:sSub>
                      </m:e>
                    </m:eqArr>
                  </m:e>
                </m:d>
                <m:r>
                  <w:rPr>
                    <w:rFonts w:ascii="Cambria Math" w:eastAsiaTheme="minorEastAsia" w:hAnsi="Cambria Math"/>
                    <w:sz w:val="26"/>
                    <w:szCs w:val="26"/>
                    <w:lang w:val="pt-BR"/>
                  </w:rPr>
                  <m:t>=</m:t>
                </m:r>
                <m:d>
                  <m:dPr>
                    <m:ctrlPr>
                      <w:rPr>
                        <w:rFonts w:ascii="Cambria Math" w:eastAsiaTheme="minorEastAsia" w:hAnsi="Cambria Math"/>
                        <w:i/>
                        <w:sz w:val="26"/>
                        <w:szCs w:val="26"/>
                        <w:lang w:val="pt-BR"/>
                      </w:rPr>
                    </m:ctrlPr>
                  </m:dPr>
                  <m:e>
                    <m:m>
                      <m:mPr>
                        <m:mcs>
                          <m:mc>
                            <m:mcPr>
                              <m:count m:val="4"/>
                              <m:mcJc m:val="center"/>
                            </m:mcPr>
                          </m:mc>
                        </m:mcs>
                        <m:ctrlPr>
                          <w:rPr>
                            <w:rFonts w:ascii="Cambria Math" w:eastAsiaTheme="minorEastAsia" w:hAnsi="Cambria Math"/>
                            <w:i/>
                            <w:sz w:val="26"/>
                            <w:szCs w:val="26"/>
                            <w:lang w:val="pt-BR"/>
                          </w:rPr>
                        </m:ctrlPr>
                      </m:mPr>
                      <m:m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0</m:t>
                              </m:r>
                            </m:sup>
                          </m:sSup>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0</m:t>
                              </m:r>
                            </m:sup>
                          </m:sSup>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0</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0</m:t>
                              </m:r>
                            </m:sup>
                          </m:sSup>
                          <m:ctrlPr>
                            <w:rPr>
                              <w:rFonts w:ascii="Cambria Math" w:eastAsia="Cambria Math" w:hAnsi="Cambria Math" w:cs="Cambria Math"/>
                              <w:i/>
                              <w:sz w:val="26"/>
                              <w:szCs w:val="26"/>
                              <w:lang w:val="pt-BR"/>
                            </w:rPr>
                          </m:ctrlPr>
                        </m:e>
                      </m:mr>
                      <m:m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0</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1</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2</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3</m:t>
                              </m:r>
                            </m:sup>
                          </m:sSup>
                          <m:ctrlPr>
                            <w:rPr>
                              <w:rFonts w:ascii="Cambria Math" w:eastAsia="Cambria Math" w:hAnsi="Cambria Math" w:cs="Cambria Math"/>
                              <w:i/>
                              <w:sz w:val="26"/>
                              <w:szCs w:val="26"/>
                              <w:lang w:val="pt-BR"/>
                            </w:rPr>
                          </m:ctrlPr>
                        </m:e>
                      </m:mr>
                      <m:m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0</m:t>
                              </m:r>
                            </m:sup>
                          </m:sSup>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2</m:t>
                              </m:r>
                            </m:sup>
                          </m:sSup>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4</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6</m:t>
                              </m:r>
                            </m:sup>
                          </m:sSup>
                          <m:ctrlPr>
                            <w:rPr>
                              <w:rFonts w:ascii="Cambria Math" w:eastAsia="Cambria Math" w:hAnsi="Cambria Math" w:cs="Cambria Math"/>
                              <w:i/>
                              <w:sz w:val="26"/>
                              <w:szCs w:val="26"/>
                              <w:lang w:val="pt-BR"/>
                            </w:rPr>
                          </m:ctrlPr>
                        </m:e>
                      </m:mr>
                      <m:m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0</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3</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6</m:t>
                              </m:r>
                            </m:sup>
                          </m:sSup>
                          <m:ctrlPr>
                            <w:rPr>
                              <w:rFonts w:ascii="Cambria Math" w:eastAsia="Cambria Math" w:hAnsi="Cambria Math" w:cs="Cambria Math"/>
                              <w:i/>
                              <w:sz w:val="26"/>
                              <w:szCs w:val="26"/>
                              <w:lang w:val="pt-BR"/>
                            </w:rPr>
                          </m:ctrlPr>
                        </m:e>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w</m:t>
                              </m:r>
                            </m:e>
                            <m:sup>
                              <m:r>
                                <w:rPr>
                                  <w:rFonts w:ascii="Cambria Math" w:eastAsiaTheme="minorEastAsia" w:hAnsi="Cambria Math"/>
                                  <w:sz w:val="26"/>
                                  <w:szCs w:val="26"/>
                                  <w:lang w:val="pt-BR"/>
                                </w:rPr>
                                <m:t>9</m:t>
                              </m:r>
                            </m:sup>
                          </m:sSup>
                        </m:e>
                      </m:mr>
                    </m:m>
                  </m:e>
                </m:d>
                <m:d>
                  <m:dPr>
                    <m:ctrlPr>
                      <w:rPr>
                        <w:rFonts w:ascii="Cambria Math" w:eastAsiaTheme="minorEastAsia" w:hAnsi="Cambria Math"/>
                        <w:i/>
                        <w:sz w:val="26"/>
                        <w:szCs w:val="26"/>
                        <w:lang w:val="pt-BR"/>
                      </w:rPr>
                    </m:ctrlPr>
                  </m:dPr>
                  <m:e>
                    <m:eqArr>
                      <m:eqArrPr>
                        <m:ctrlPr>
                          <w:rPr>
                            <w:rFonts w:ascii="Cambria Math" w:eastAsiaTheme="minorEastAsia" w:hAnsi="Cambria Math"/>
                            <w:i/>
                            <w:sz w:val="26"/>
                            <w:szCs w:val="26"/>
                            <w:lang w:val="pt-BR"/>
                          </w:rPr>
                        </m:ctrlPr>
                      </m:eqArr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f</m:t>
                            </m:r>
                          </m:e>
                          <m:sub>
                            <m:r>
                              <w:rPr>
                                <w:rFonts w:ascii="Cambria Math" w:eastAsiaTheme="minorEastAsia" w:hAnsi="Cambria Math"/>
                                <w:sz w:val="26"/>
                                <w:szCs w:val="26"/>
                                <w:lang w:val="pt-BR"/>
                              </w:rPr>
                              <m:t>0</m:t>
                            </m:r>
                          </m:sub>
                        </m:sSub>
                      </m:e>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f</m:t>
                            </m:r>
                          </m:e>
                          <m:sub>
                            <m:r>
                              <w:rPr>
                                <w:rFonts w:ascii="Cambria Math" w:eastAsiaTheme="minorEastAsia" w:hAnsi="Cambria Math"/>
                                <w:sz w:val="26"/>
                                <w:szCs w:val="26"/>
                                <w:lang w:val="pt-BR"/>
                              </w:rPr>
                              <m:t>1</m:t>
                            </m:r>
                          </m:sub>
                        </m:sSub>
                        <m:ctrlPr>
                          <w:rPr>
                            <w:rFonts w:ascii="Cambria Math" w:eastAsia="Cambria Math" w:hAnsi="Cambria Math" w:cs="Cambria Math"/>
                            <w:i/>
                            <w:sz w:val="26"/>
                            <w:szCs w:val="26"/>
                            <w:lang w:val="pt-BR"/>
                          </w:rPr>
                        </m:ctrlPr>
                      </m:e>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f</m:t>
                            </m:r>
                          </m:e>
                          <m:sub>
                            <m:r>
                              <w:rPr>
                                <w:rFonts w:ascii="Cambria Math" w:eastAsiaTheme="minorEastAsia" w:hAnsi="Cambria Math"/>
                                <w:sz w:val="26"/>
                                <w:szCs w:val="26"/>
                                <w:lang w:val="pt-BR"/>
                              </w:rPr>
                              <m:t>2</m:t>
                            </m:r>
                          </m:sub>
                        </m:sSub>
                        <m:ctrlPr>
                          <w:rPr>
                            <w:rFonts w:ascii="Cambria Math" w:eastAsia="Cambria Math" w:hAnsi="Cambria Math" w:cs="Cambria Math"/>
                            <w:i/>
                            <w:sz w:val="26"/>
                            <w:szCs w:val="26"/>
                            <w:lang w:val="pt-BR"/>
                          </w:rPr>
                        </m:ctrlPr>
                      </m:e>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f</m:t>
                            </m:r>
                          </m:e>
                          <m:sub>
                            <m:r>
                              <w:rPr>
                                <w:rFonts w:ascii="Cambria Math" w:eastAsiaTheme="minorEastAsia" w:hAnsi="Cambria Math"/>
                                <w:sz w:val="26"/>
                                <w:szCs w:val="26"/>
                                <w:lang w:val="pt-BR"/>
                              </w:rPr>
                              <m:t>3</m:t>
                            </m:r>
                          </m:sub>
                        </m:sSub>
                      </m:e>
                    </m:eqArr>
                  </m:e>
                </m:d>
                <m:r>
                  <w:rPr>
                    <w:rFonts w:ascii="Cambria Math" w:eastAsiaTheme="minorEastAsia" w:hAnsi="Cambria Math"/>
                    <w:sz w:val="26"/>
                    <w:szCs w:val="26"/>
                    <w:lang w:val="pt-BR"/>
                  </w:rPr>
                  <m:t>=</m:t>
                </m:r>
                <m:d>
                  <m:dPr>
                    <m:ctrlPr>
                      <w:rPr>
                        <w:rFonts w:ascii="Cambria Math" w:eastAsiaTheme="minorEastAsia" w:hAnsi="Cambria Math"/>
                        <w:i/>
                        <w:sz w:val="26"/>
                        <w:szCs w:val="26"/>
                        <w:lang w:val="pt-BR"/>
                      </w:rPr>
                    </m:ctrlPr>
                  </m:dPr>
                  <m:e>
                    <m:m>
                      <m:mPr>
                        <m:mcs>
                          <m:mc>
                            <m:mcPr>
                              <m:count m:val="4"/>
                              <m:mcJc m:val="center"/>
                            </m:mcPr>
                          </m:mc>
                        </m:mcs>
                        <m:ctrlPr>
                          <w:rPr>
                            <w:rFonts w:ascii="Cambria Math" w:eastAsiaTheme="minorEastAsia" w:hAnsi="Cambria Math"/>
                            <w:i/>
                            <w:sz w:val="26"/>
                            <w:szCs w:val="26"/>
                            <w:lang w:val="pt-BR"/>
                          </w:rPr>
                        </m:ctrlPr>
                      </m:mPr>
                      <m:mr>
                        <m:e>
                          <m:r>
                            <w:rPr>
                              <w:rFonts w:ascii="Cambria Math" w:eastAsiaTheme="minorEastAsia" w:hAnsi="Cambria Math"/>
                              <w:sz w:val="26"/>
                              <w:szCs w:val="26"/>
                              <w:lang w:val="pt-BR"/>
                            </w:rPr>
                            <m:t>1</m:t>
                          </m:r>
                        </m:e>
                        <m:e>
                          <m:r>
                            <w:rPr>
                              <w:rFonts w:ascii="Cambria Math" w:eastAsiaTheme="minorEastAsia" w:hAnsi="Cambria Math"/>
                              <w:sz w:val="26"/>
                              <w:szCs w:val="26"/>
                              <w:lang w:val="pt-BR"/>
                            </w:rPr>
                            <m:t>1</m:t>
                          </m:r>
                        </m:e>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mr>
                      <m:mr>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-i</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i</m:t>
                          </m:r>
                          <m:ctrlPr>
                            <w:rPr>
                              <w:rFonts w:ascii="Cambria Math" w:eastAsia="Cambria Math" w:hAnsi="Cambria Math" w:cs="Cambria Math"/>
                              <w:i/>
                              <w:sz w:val="26"/>
                              <w:szCs w:val="26"/>
                              <w:lang w:val="pt-BR"/>
                            </w:rPr>
                          </m:ctrlPr>
                        </m:e>
                      </m:mr>
                      <m:mr>
                        <m:e>
                          <m:r>
                            <w:rPr>
                              <w:rFonts w:ascii="Cambria Math" w:eastAsiaTheme="minorEastAsia" w:hAnsi="Cambria Math"/>
                              <w:sz w:val="26"/>
                              <w:szCs w:val="26"/>
                              <w:lang w:val="pt-BR"/>
                            </w:rPr>
                            <m:t>1</m:t>
                          </m:r>
                        </m:e>
                        <m:e>
                          <m:r>
                            <w:rPr>
                              <w:rFonts w:ascii="Cambria Math" w:eastAsiaTheme="minorEastAsia" w:hAnsi="Cambria Math"/>
                              <w:sz w:val="26"/>
                              <w:szCs w:val="26"/>
                              <w:lang w:val="pt-BR"/>
                            </w:rPr>
                            <m:t>-1</m:t>
                          </m:r>
                        </m:e>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mr>
                      <m:mr>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i</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-i</m:t>
                          </m:r>
                        </m:e>
                      </m:mr>
                    </m:m>
                  </m:e>
                </m:d>
                <m:d>
                  <m:dPr>
                    <m:ctrlPr>
                      <w:rPr>
                        <w:rFonts w:ascii="Cambria Math" w:eastAsiaTheme="minorEastAsia" w:hAnsi="Cambria Math"/>
                        <w:i/>
                        <w:sz w:val="26"/>
                        <w:szCs w:val="26"/>
                        <w:lang w:val="pt-BR"/>
                      </w:rPr>
                    </m:ctrlPr>
                  </m:dPr>
                  <m:e>
                    <m:eqArr>
                      <m:eqArrPr>
                        <m:ctrlPr>
                          <w:rPr>
                            <w:rFonts w:ascii="Cambria Math" w:eastAsiaTheme="minorEastAsia" w:hAnsi="Cambria Math"/>
                            <w:i/>
                            <w:sz w:val="26"/>
                            <w:szCs w:val="26"/>
                            <w:lang w:val="pt-BR"/>
                          </w:rPr>
                        </m:ctrlPr>
                      </m:eqArrPr>
                      <m:e>
                        <m:r>
                          <w:rPr>
                            <w:rFonts w:ascii="Cambria Math" w:eastAsiaTheme="minorEastAsia" w:hAnsi="Cambria Math"/>
                            <w:sz w:val="26"/>
                            <w:szCs w:val="26"/>
                            <w:lang w:val="pt-BR"/>
                          </w:rPr>
                          <m:t>0</m:t>
                        </m:r>
                      </m:e>
                      <m:e>
                        <m:r>
                          <w:rPr>
                            <w:rFonts w:ascii="Cambria Math" w:eastAsiaTheme="minorEastAsia" w:hAnsi="Cambria Math"/>
                            <w:sz w:val="26"/>
                            <w:szCs w:val="26"/>
                            <w:lang w:val="pt-BR"/>
                          </w:rPr>
                          <m:t>1</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4</m:t>
                        </m:r>
                        <m:ctrlPr>
                          <w:rPr>
                            <w:rFonts w:ascii="Cambria Math" w:eastAsia="Cambria Math" w:hAnsi="Cambria Math" w:cs="Cambria Math"/>
                            <w:i/>
                            <w:sz w:val="26"/>
                            <w:szCs w:val="26"/>
                            <w:lang w:val="pt-BR"/>
                          </w:rPr>
                        </m:ctrlPr>
                      </m:e>
                      <m:e>
                        <m:r>
                          <w:rPr>
                            <w:rFonts w:ascii="Cambria Math" w:eastAsiaTheme="minorEastAsia" w:hAnsi="Cambria Math"/>
                            <w:sz w:val="26"/>
                            <w:szCs w:val="26"/>
                            <w:lang w:val="pt-BR"/>
                          </w:rPr>
                          <m:t>9</m:t>
                        </m:r>
                      </m:e>
                    </m:eqArr>
                  </m:e>
                </m:d>
              </m:oMath>
            </m:oMathPara>
          </w:p>
        </w:tc>
        <w:tc>
          <w:tcPr>
            <w:tcW w:w="1033" w:type="dxa"/>
            <w:vAlign w:val="center"/>
          </w:tcPr>
          <w:p w14:paraId="3AFC3E07" w14:textId="72631C6E" w:rsidR="00A51562" w:rsidRPr="003574B4" w:rsidRDefault="00A51562" w:rsidP="00FD1DBB">
            <w:pPr>
              <w:ind w:firstLine="0"/>
              <w:jc w:val="right"/>
              <w:rPr>
                <w:lang w:val="pt-BR"/>
              </w:rPr>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174</w:t>
            </w:r>
            <w:r w:rsidR="00BC4BC1">
              <w:rPr>
                <w:noProof/>
              </w:rPr>
              <w:fldChar w:fldCharType="end"/>
            </w:r>
            <w:r>
              <w:t>)</w:t>
            </w:r>
          </w:p>
        </w:tc>
      </w:tr>
      <w:tr w:rsidR="001D62A8" w:rsidRPr="003574B4" w14:paraId="3BD1F130" w14:textId="77777777" w:rsidTr="00FD1DBB">
        <w:tc>
          <w:tcPr>
            <w:tcW w:w="7993" w:type="dxa"/>
          </w:tcPr>
          <w:p w14:paraId="17247771" w14:textId="0F1FA178" w:rsidR="001D62A8" w:rsidRPr="00E40065" w:rsidRDefault="00BC4BC1" w:rsidP="001D62A8">
            <w:pPr>
              <w:keepNext/>
              <w:rPr>
                <w:rFonts w:eastAsia="Times New Roman"/>
                <w:lang w:val="pt-BR"/>
              </w:rPr>
            </w:pPr>
            <m:oMathPara>
              <m:oMathParaPr>
                <m:jc m:val="left"/>
              </m:oMathParaPr>
              <m:oMath>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0</m:t>
                            </m:r>
                          </m:sub>
                        </m:sSub>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2</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3</m:t>
                            </m:r>
                          </m:sub>
                        </m:sSub>
                      </m:e>
                    </m:eqArr>
                  </m:e>
                </m:d>
                <m:r>
                  <w:rPr>
                    <w:rFonts w:ascii="Cambria Math" w:eastAsiaTheme="minorEastAsia" w:hAnsi="Cambria Math"/>
                    <w:lang w:val="pt-BR"/>
                  </w:rPr>
                  <m:t>=</m:t>
                </m:r>
                <m:d>
                  <m:dPr>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14</m:t>
                        </m:r>
                      </m:e>
                      <m:e>
                        <m:r>
                          <w:rPr>
                            <w:rFonts w:ascii="Cambria Math" w:eastAsiaTheme="minorEastAsia" w:hAnsi="Cambria Math"/>
                            <w:lang w:val="pt-BR"/>
                          </w:rPr>
                          <m:t>-4+8i</m:t>
                        </m:r>
                        <m:ctrlPr>
                          <w:rPr>
                            <w:rFonts w:ascii="Cambria Math" w:eastAsia="Cambria Math" w:hAnsi="Cambria Math" w:cs="Cambria Math"/>
                            <w:i/>
                            <w:lang w:val="pt-BR"/>
                          </w:rPr>
                        </m:ctrlPr>
                      </m:e>
                      <m:e>
                        <m:r>
                          <w:rPr>
                            <w:rFonts w:ascii="Cambria Math" w:eastAsia="Cambria Math" w:hAnsi="Cambria Math"/>
                            <w:lang w:val="pt-BR"/>
                          </w:rPr>
                          <m:t>-6</m:t>
                        </m:r>
                        <m:ctrlPr>
                          <w:rPr>
                            <w:rFonts w:ascii="Cambria Math" w:eastAsia="Cambria Math" w:hAnsi="Cambria Math" w:cs="Cambria Math"/>
                            <w:i/>
                            <w:lang w:val="pt-BR"/>
                          </w:rPr>
                        </m:ctrlPr>
                      </m:e>
                      <m:e>
                        <m:r>
                          <w:rPr>
                            <w:rFonts w:ascii="Cambria Math" w:eastAsia="Cambria Math" w:hAnsi="Cambria Math"/>
                            <w:lang w:val="pt-BR"/>
                          </w:rPr>
                          <m:t>-4-8i</m:t>
                        </m:r>
                      </m:e>
                    </m:eqArr>
                  </m:e>
                </m:d>
              </m:oMath>
            </m:oMathPara>
          </w:p>
        </w:tc>
        <w:tc>
          <w:tcPr>
            <w:tcW w:w="1033" w:type="dxa"/>
            <w:vAlign w:val="center"/>
          </w:tcPr>
          <w:p w14:paraId="6D06E026" w14:textId="52A8C8AE" w:rsidR="001D62A8" w:rsidRDefault="001D62A8" w:rsidP="001D62A8">
            <w:pPr>
              <w:ind w:firstLine="0"/>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175</w:t>
            </w:r>
            <w:r w:rsidR="00BC4BC1">
              <w:rPr>
                <w:noProof/>
              </w:rPr>
              <w:fldChar w:fldCharType="end"/>
            </w:r>
            <w:r>
              <w:t>)</w:t>
            </w:r>
          </w:p>
        </w:tc>
      </w:tr>
    </w:tbl>
    <w:p w14:paraId="43E3D5F8" w14:textId="48D818B7" w:rsidR="00A51562" w:rsidRPr="00EA0C0A" w:rsidRDefault="00F6771E" w:rsidP="00E40F76">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_Ref23576905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172</w:t>
      </w:r>
      <w:r w:rsidR="001E158F">
        <w:t>)</w:t>
      </w:r>
      <w:r>
        <w:rPr>
          <w:rFonts w:eastAsiaTheme="minorEastAsia"/>
          <w:lang w:val="pt-BR"/>
        </w:rPr>
        <w:fldChar w:fldCharType="end"/>
      </w:r>
      <w:r>
        <w:rPr>
          <w:rFonts w:eastAsiaTheme="minorEastAsia"/>
          <w:lang w:val="pt-BR"/>
        </w:rPr>
        <w:t xml:space="preserve">, podemos recuperar </w:t>
      </w:r>
      <w:r w:rsidR="00DA1EFB">
        <w:rPr>
          <w:rFonts w:eastAsiaTheme="minorEastAsia"/>
          <w:lang w:val="pt-BR"/>
        </w:rPr>
        <w:t>as medidas d</w:t>
      </w:r>
      <w:r w:rsidR="00926E25">
        <w:rPr>
          <w:rFonts w:eastAsiaTheme="minorEastAsia"/>
          <w:lang w:val="pt-BR"/>
        </w:rPr>
        <w:t xml:space="preserve">iscretas de </w:t>
      </w:r>
      <m:oMath>
        <m:r>
          <w:rPr>
            <w:rFonts w:ascii="Cambria Math" w:eastAsiaTheme="minorEastAsia" w:hAnsi="Cambria Math"/>
            <w:lang w:val="pt-BR"/>
          </w:rPr>
          <m:t>f(x)</m:t>
        </m:r>
      </m:oMath>
      <w:r w:rsidR="00AC00EF">
        <w:rPr>
          <w:rFonts w:eastAsiaTheme="minorEastAsia"/>
          <w:lang w:val="pt-BR"/>
        </w:rPr>
        <w:t xml:space="preserve"> tomando a inversa de </w:t>
      </w:r>
      <m:oMath>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oMath>
      <w:r w:rsidR="00EA0C0A">
        <w:rPr>
          <w:rFonts w:eastAsiaTheme="minorEastAsia"/>
          <w:lang w:val="pt-BR"/>
        </w:rPr>
        <w:t xml:space="preserve">, 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926E25" w14:paraId="745C473D" w14:textId="77777777" w:rsidTr="00FD1DBB">
        <w:tc>
          <w:tcPr>
            <w:tcW w:w="7993" w:type="dxa"/>
          </w:tcPr>
          <w:p w14:paraId="6EE699E4" w14:textId="2E22A0B2" w:rsidR="00926E25" w:rsidRPr="00BE5800" w:rsidRDefault="009B22C0" w:rsidP="00FD1DBB">
            <w:pPr>
              <w:keepNext/>
              <w:rPr>
                <w:rFonts w:eastAsia="Times New Roman"/>
                <w:lang w:val="pt-BR"/>
              </w:rPr>
            </w:pPr>
            <m:oMathPara>
              <m:oMath>
                <m:r>
                  <m:rPr>
                    <m:sty m:val="b"/>
                  </m:rPr>
                  <w:rPr>
                    <w:rFonts w:ascii="Cambria Math" w:eastAsiaTheme="minorEastAsia" w:hAnsi="Cambria Math"/>
                    <w:lang w:val="pt-BR"/>
                  </w:rPr>
                  <m:t>f</m:t>
                </m:r>
                <m:r>
                  <m:rPr>
                    <m:sty m:val="bi"/>
                  </m:rPr>
                  <w:rPr>
                    <w:rFonts w:ascii="Cambria Math" w:eastAsiaTheme="minorEastAsia" w:hAnsi="Cambria Math"/>
                    <w:lang w:val="pt-BR"/>
                  </w:rPr>
                  <m:t>=</m:t>
                </m:r>
                <m:sSup>
                  <m:sSupPr>
                    <m:ctrlPr>
                      <w:rPr>
                        <w:rFonts w:ascii="Cambria Math" w:eastAsiaTheme="minorEastAsia" w:hAnsi="Cambria Math"/>
                        <w:b/>
                        <w:bCs/>
                        <w:lang w:val="pt-BR"/>
                      </w:rPr>
                    </m:ctrlPr>
                  </m:sSupPr>
                  <m:e>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e>
                  <m:sup>
                    <m:r>
                      <w:rPr>
                        <w:rFonts w:ascii="Cambria Math" w:eastAsiaTheme="minorEastAsia" w:hAnsi="Cambria Math"/>
                        <w:lang w:val="pt-BR"/>
                      </w:rPr>
                      <m:t>-1</m:t>
                    </m:r>
                  </m:sup>
                </m:sSup>
                <m:acc>
                  <m:accPr>
                    <m:ctrlPr>
                      <w:rPr>
                        <w:rFonts w:ascii="Cambria Math" w:eastAsiaTheme="minorEastAsia" w:hAnsi="Cambria Math"/>
                        <w:b/>
                        <w:bCs/>
                        <w:iCs/>
                        <w:lang w:val="pt-BR"/>
                      </w:rPr>
                    </m:ctrlPr>
                  </m:accPr>
                  <m:e>
                    <m:r>
                      <m:rPr>
                        <m:sty m:val="b"/>
                      </m:rPr>
                      <w:rPr>
                        <w:rFonts w:ascii="Cambria Math" w:eastAsiaTheme="minorEastAsia" w:hAnsi="Cambria Math"/>
                        <w:lang w:val="pt-BR"/>
                      </w:rPr>
                      <m:t>f</m:t>
                    </m:r>
                  </m:e>
                </m:acc>
                <m:r>
                  <w:rPr>
                    <w:rFonts w:ascii="Cambria Math" w:eastAsiaTheme="minorEastAsia" w:hAnsi="Cambria Math"/>
                    <w:lang w:val="pt-BR"/>
                  </w:rPr>
                  <m:t>,</m:t>
                </m:r>
              </m:oMath>
            </m:oMathPara>
          </w:p>
        </w:tc>
        <w:tc>
          <w:tcPr>
            <w:tcW w:w="1033" w:type="dxa"/>
            <w:vAlign w:val="center"/>
          </w:tcPr>
          <w:p w14:paraId="1FAABE89" w14:textId="624B8FBE" w:rsidR="00926E25" w:rsidRDefault="00926E25" w:rsidP="00FD1DBB">
            <w:pPr>
              <w:ind w:firstLine="0"/>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176</w:t>
            </w:r>
            <w:r w:rsidR="00BC4BC1">
              <w:rPr>
                <w:noProof/>
              </w:rPr>
              <w:fldChar w:fldCharType="end"/>
            </w:r>
            <w:r>
              <w:t>)</w:t>
            </w:r>
          </w:p>
        </w:tc>
      </w:tr>
    </w:tbl>
    <w:p w14:paraId="62EEEF5D" w14:textId="3E1C916D" w:rsidR="00926E25" w:rsidRDefault="009B0A01" w:rsidP="00E40F76">
      <w:pPr>
        <w:ind w:firstLine="0"/>
        <w:rPr>
          <w:rFonts w:eastAsiaTheme="minorEastAsia"/>
          <w:lang w:val="pt-BR"/>
        </w:rPr>
      </w:pPr>
      <w:r>
        <w:rPr>
          <w:rFonts w:eastAsiaTheme="minorEastAsia"/>
          <w:lang w:val="pt-BR"/>
        </w:rPr>
        <w:t xml:space="preserve">onde </w:t>
      </w:r>
      <w:r w:rsidR="00F23CFF">
        <w:rPr>
          <w:rFonts w:eastAsiaTheme="minorEastAsia"/>
          <w:lang w:val="pt-BR"/>
        </w:rPr>
        <w:t xml:space="preserve">a inversa de </w:t>
      </w:r>
      <m:oMath>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oMath>
      <w:r w:rsidR="00A30F3A">
        <w:rPr>
          <w:rFonts w:eastAsiaTheme="minorEastAsia"/>
          <w:lang w:val="pt-BR"/>
        </w:rPr>
        <w:t xml:space="preserve"> </w:t>
      </w:r>
      <w:r w:rsidR="00F24C96">
        <w:rPr>
          <w:rFonts w:eastAsiaTheme="minorEastAsia"/>
          <w:lang w:val="pt-BR"/>
        </w:rPr>
        <w:t xml:space="preserve">pode ser </w:t>
      </w:r>
      <w:r w:rsidR="00243FE3">
        <w:rPr>
          <w:rFonts w:eastAsiaTheme="minorEastAsia"/>
          <w:lang w:val="pt-BR"/>
        </w:rPr>
        <w:t>calculada</w:t>
      </w:r>
      <w:r w:rsidR="00F24C96">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9B69A5" w14:paraId="5832DB35" w14:textId="77777777" w:rsidTr="00FA3671">
        <w:tc>
          <w:tcPr>
            <w:tcW w:w="7993" w:type="dxa"/>
          </w:tcPr>
          <w:p w14:paraId="125C65E0" w14:textId="4FAA5328" w:rsidR="009B69A5" w:rsidRPr="00BE5800" w:rsidRDefault="00BC4BC1" w:rsidP="00FA3671">
            <w:pPr>
              <w:keepNext/>
              <w:rPr>
                <w:rFonts w:eastAsia="Times New Roman"/>
                <w:lang w:val="pt-BR"/>
              </w:rPr>
            </w:pPr>
            <m:oMathPara>
              <m:oMath>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sSubSup>
                  <m:sSubSupPr>
                    <m:ctrlPr>
                      <w:rPr>
                        <w:rFonts w:ascii="Cambria Math" w:eastAsiaTheme="minorEastAsia" w:hAnsi="Cambria Math"/>
                        <w:i/>
                        <w:lang w:val="pt-BR"/>
                      </w:rPr>
                    </m:ctrlPr>
                  </m:sSubSupPr>
                  <m:e>
                    <m:r>
                      <m:rPr>
                        <m:sty m:val="b"/>
                      </m:rPr>
                      <w:rPr>
                        <w:rFonts w:ascii="Cambria Math" w:eastAsiaTheme="minorEastAsia" w:hAnsi="Cambria Math"/>
                        <w:lang w:val="pt-BR"/>
                      </w:rPr>
                      <m:t>F</m:t>
                    </m:r>
                  </m:e>
                  <m:sub>
                    <m:r>
                      <w:rPr>
                        <w:rFonts w:ascii="Cambria Math" w:eastAsiaTheme="minorEastAsia" w:hAnsi="Cambria Math"/>
                        <w:lang w:val="pt-BR"/>
                      </w:rPr>
                      <m:t>N</m:t>
                    </m:r>
                  </m:sub>
                  <m:sup>
                    <m:r>
                      <w:rPr>
                        <w:rFonts w:ascii="Cambria Math" w:eastAsiaTheme="minorEastAsia" w:hAnsi="Cambria Math"/>
                        <w:lang w:val="pt-BR"/>
                      </w:rPr>
                      <m:t>*</m:t>
                    </m:r>
                  </m:sup>
                </m:sSubSup>
                <m:r>
                  <m:rPr>
                    <m:sty m:val="bi"/>
                  </m:rPr>
                  <w:rPr>
                    <w:rFonts w:ascii="Cambria Math" w:eastAsiaTheme="minorEastAsia" w:hAnsi="Cambria Math"/>
                    <w:lang w:val="pt-BR"/>
                  </w:rPr>
                  <m:t>=</m:t>
                </m:r>
                <m:r>
                  <w:rPr>
                    <w:rFonts w:ascii="Cambria Math" w:eastAsiaTheme="minorEastAsia" w:hAnsi="Cambria Math"/>
                    <w:lang w:val="pt-BR"/>
                  </w:rPr>
                  <m:t>N</m:t>
                </m:r>
                <m:r>
                  <m:rPr>
                    <m:sty m:val="b"/>
                  </m:rPr>
                  <w:rPr>
                    <w:rFonts w:ascii="Cambria Math" w:eastAsiaTheme="minorEastAsia" w:hAnsi="Cambria Math"/>
                    <w:lang w:val="pt-BR"/>
                  </w:rPr>
                  <m:t>I</m:t>
                </m:r>
                <m:r>
                  <m:rPr>
                    <m:sty m:val="bi"/>
                  </m:rPr>
                  <w:rPr>
                    <w:rFonts w:ascii="Cambria Math" w:eastAsiaTheme="minorEastAsia" w:hAnsi="Cambria Math"/>
                    <w:lang w:val="pt-BR"/>
                  </w:rPr>
                  <m:t>⟹</m:t>
                </m:r>
                <m:sSup>
                  <m:sSupPr>
                    <m:ctrlPr>
                      <w:rPr>
                        <w:rFonts w:ascii="Cambria Math" w:eastAsiaTheme="minorEastAsia" w:hAnsi="Cambria Math"/>
                        <w:b/>
                        <w:bCs/>
                        <w:lang w:val="pt-BR"/>
                      </w:rPr>
                    </m:ctrlPr>
                  </m:sSupPr>
                  <m:e>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e>
                  <m:sup>
                    <m:r>
                      <w:rPr>
                        <w:rFonts w:ascii="Cambria Math" w:eastAsiaTheme="minorEastAsia" w:hAnsi="Cambria Math"/>
                        <w:lang w:val="pt-BR"/>
                      </w:rPr>
                      <m:t>-1</m:t>
                    </m:r>
                  </m:sup>
                </m:sSup>
                <m:r>
                  <m:rPr>
                    <m:sty m:val="bi"/>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sSubSup>
                  <m:sSubSupPr>
                    <m:ctrlPr>
                      <w:rPr>
                        <w:rFonts w:ascii="Cambria Math" w:eastAsiaTheme="minorEastAsia" w:hAnsi="Cambria Math"/>
                        <w:i/>
                        <w:lang w:val="pt-BR"/>
                      </w:rPr>
                    </m:ctrlPr>
                  </m:sSubSupPr>
                  <m:e>
                    <m:r>
                      <m:rPr>
                        <m:sty m:val="b"/>
                      </m:rPr>
                      <w:rPr>
                        <w:rFonts w:ascii="Cambria Math" w:eastAsiaTheme="minorEastAsia" w:hAnsi="Cambria Math"/>
                        <w:lang w:val="pt-BR"/>
                      </w:rPr>
                      <m:t>F</m:t>
                    </m:r>
                  </m:e>
                  <m:sub>
                    <m:r>
                      <w:rPr>
                        <w:rFonts w:ascii="Cambria Math" w:eastAsiaTheme="minorEastAsia" w:hAnsi="Cambria Math"/>
                        <w:lang w:val="pt-BR"/>
                      </w:rPr>
                      <m:t>N</m:t>
                    </m:r>
                  </m:sub>
                  <m:sup>
                    <m:r>
                      <w:rPr>
                        <w:rFonts w:ascii="Cambria Math" w:eastAsiaTheme="minorEastAsia" w:hAnsi="Cambria Math"/>
                        <w:lang w:val="pt-BR"/>
                      </w:rPr>
                      <m:t>*</m:t>
                    </m:r>
                  </m:sup>
                </m:sSubSup>
                <m:r>
                  <w:rPr>
                    <w:rFonts w:ascii="Cambria Math" w:eastAsiaTheme="minorEastAsia" w:hAnsi="Cambria Math"/>
                    <w:lang w:val="pt-BR"/>
                  </w:rPr>
                  <m:t>.</m:t>
                </m:r>
              </m:oMath>
            </m:oMathPara>
          </w:p>
        </w:tc>
        <w:tc>
          <w:tcPr>
            <w:tcW w:w="1033" w:type="dxa"/>
            <w:vAlign w:val="center"/>
          </w:tcPr>
          <w:p w14:paraId="7DBD09EE" w14:textId="05D61366" w:rsidR="009B69A5" w:rsidRDefault="009B69A5" w:rsidP="00FA3671">
            <w:pPr>
              <w:ind w:firstLine="0"/>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177</w:t>
            </w:r>
            <w:r w:rsidR="00BC4BC1">
              <w:rPr>
                <w:noProof/>
              </w:rPr>
              <w:fldChar w:fldCharType="end"/>
            </w:r>
            <w:r>
              <w:t>)</w:t>
            </w:r>
          </w:p>
        </w:tc>
      </w:tr>
    </w:tbl>
    <w:p w14:paraId="6903D9E3" w14:textId="77777777" w:rsidR="009B69A5" w:rsidRPr="00A30F3A" w:rsidRDefault="009B69A5" w:rsidP="00E40F76">
      <w:pPr>
        <w:ind w:firstLine="0"/>
        <w:rPr>
          <w:rFonts w:eastAsiaTheme="minorEastAsia"/>
          <w:lang w:val="pt-BR"/>
        </w:rPr>
      </w:pPr>
    </w:p>
    <w:p w14:paraId="1C84D2F0" w14:textId="2E9D029A" w:rsidR="00F9723A" w:rsidRDefault="00991823" w:rsidP="00E40F76">
      <w:pPr>
        <w:ind w:firstLine="0"/>
        <w:rPr>
          <w:rFonts w:eastAsiaTheme="minorEastAsia"/>
          <w:lang w:val="pt-BR"/>
        </w:rPr>
      </w:pPr>
      <w:r>
        <w:rPr>
          <w:rFonts w:eastAsiaTheme="minorEastAsia"/>
          <w:lang w:val="pt-BR"/>
        </w:rPr>
        <w:t xml:space="preserve">Para provar este resultado, primeiro observamos </w:t>
      </w:r>
      <w:r w:rsidR="0087454D">
        <w:rPr>
          <w:rFonts w:eastAsiaTheme="minorEastAsia"/>
          <w:lang w:val="pt-BR"/>
        </w:rPr>
        <w:t>que</w:t>
      </w:r>
      <w:r w:rsidR="0054014D">
        <w:rPr>
          <w:rFonts w:eastAsiaTheme="minorEastAsia"/>
          <w:lang w:val="pt-BR"/>
        </w:rPr>
        <w:t xml:space="preserve"> </w:t>
      </w:r>
      <m:oMath>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oMath>
      <w:r w:rsidR="0054014D">
        <w:rPr>
          <w:rFonts w:eastAsiaTheme="minorEastAsia"/>
          <w:lang w:val="pt-BR"/>
        </w:rPr>
        <w:t xml:space="preserve"> é uma matriz simétrica</w:t>
      </w:r>
      <w:r w:rsidR="00656687">
        <w:rPr>
          <w:rFonts w:eastAsiaTheme="minorEastAsia"/>
          <w:lang w:val="pt-BR"/>
        </w:rPr>
        <w:t>.</w:t>
      </w:r>
      <w:r w:rsidR="0087454D">
        <w:rPr>
          <w:rFonts w:eastAsiaTheme="minorEastAsia"/>
          <w:lang w:val="pt-BR"/>
        </w:rPr>
        <w:t xml:space="preserve"> </w:t>
      </w:r>
      <w:r w:rsidR="0069461A">
        <w:rPr>
          <w:rFonts w:eastAsiaTheme="minorEastAsia"/>
          <w:lang w:val="pt-BR"/>
        </w:rPr>
        <w:t>A</w:t>
      </w:r>
      <w:r w:rsidR="00362865">
        <w:rPr>
          <w:rFonts w:eastAsiaTheme="minorEastAsia"/>
          <w:lang w:val="pt-BR"/>
        </w:rPr>
        <w:t>gora</w:t>
      </w:r>
      <w:r w:rsidR="0069461A">
        <w:rPr>
          <w:rFonts w:eastAsiaTheme="minorEastAsia"/>
          <w:lang w:val="pt-BR"/>
        </w:rPr>
        <w:t xml:space="preserve">, seja </w:t>
      </w:r>
      <m:oMath>
        <m:sSub>
          <m:sSubPr>
            <m:ctrlPr>
              <w:rPr>
                <w:rFonts w:ascii="Cambria Math" w:eastAsiaTheme="minorEastAsia" w:hAnsi="Cambria Math"/>
                <w:iCs/>
                <w:lang w:val="pt-BR"/>
              </w:rPr>
            </m:ctrlPr>
          </m:sSubPr>
          <m:e>
            <m:r>
              <m:rPr>
                <m:sty m:val="b"/>
              </m:rPr>
              <w:rPr>
                <w:rFonts w:ascii="Cambria Math" w:eastAsiaTheme="minorEastAsia" w:hAnsi="Cambria Math"/>
                <w:lang w:val="pt-BR"/>
              </w:rPr>
              <m:t>H</m:t>
            </m:r>
          </m:e>
          <m:sub>
            <m:r>
              <m:rPr>
                <m:sty m:val="p"/>
              </m:rPr>
              <w:rPr>
                <w:rFonts w:ascii="Cambria Math" w:eastAsiaTheme="minorEastAsia" w:hAnsi="Cambria Math"/>
                <w:lang w:val="pt-BR"/>
              </w:rPr>
              <m:t>N</m:t>
            </m:r>
          </m:sub>
        </m:sSub>
      </m:oMath>
      <w:r w:rsidR="00723676">
        <w:rPr>
          <w:rFonts w:eastAsiaTheme="minorEastAsia"/>
          <w:lang w:val="pt-BR"/>
        </w:rPr>
        <w:t xml:space="preserve"> </w:t>
      </w:r>
      <w:r w:rsidR="007F569F">
        <w:rPr>
          <w:rFonts w:eastAsiaTheme="minorEastAsia"/>
          <w:lang w:val="pt-BR"/>
        </w:rPr>
        <w:t xml:space="preserve">a </w:t>
      </w:r>
      <w:r w:rsidR="00030D42">
        <w:rPr>
          <w:rFonts w:eastAsiaTheme="minorEastAsia"/>
          <w:lang w:val="pt-BR"/>
        </w:rPr>
        <w:t xml:space="preserve">matriz </w:t>
      </w:r>
      <w:r w:rsidR="006276C7">
        <w:rPr>
          <w:rFonts w:eastAsiaTheme="minorEastAsia"/>
          <w:lang w:val="pt-BR"/>
        </w:rPr>
        <w:t xml:space="preserve">dada por </w:t>
      </w:r>
      <m:oMath>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sSubSup>
          <m:sSubSupPr>
            <m:ctrlPr>
              <w:rPr>
                <w:rFonts w:ascii="Cambria Math" w:eastAsiaTheme="minorEastAsia" w:hAnsi="Cambria Math"/>
                <w:i/>
                <w:lang w:val="pt-BR"/>
              </w:rPr>
            </m:ctrlPr>
          </m:sSubSupPr>
          <m:e>
            <m:r>
              <m:rPr>
                <m:sty m:val="b"/>
              </m:rPr>
              <w:rPr>
                <w:rFonts w:ascii="Cambria Math" w:eastAsiaTheme="minorEastAsia" w:hAnsi="Cambria Math"/>
                <w:lang w:val="pt-BR"/>
              </w:rPr>
              <m:t>F</m:t>
            </m:r>
          </m:e>
          <m:sub>
            <m:r>
              <w:rPr>
                <w:rFonts w:ascii="Cambria Math" w:eastAsiaTheme="minorEastAsia" w:hAnsi="Cambria Math"/>
                <w:lang w:val="pt-BR"/>
              </w:rPr>
              <m:t>N</m:t>
            </m:r>
          </m:sub>
          <m:sup>
            <m:r>
              <w:rPr>
                <w:rFonts w:ascii="Cambria Math" w:eastAsiaTheme="minorEastAsia" w:hAnsi="Cambria Math"/>
                <w:lang w:val="pt-BR"/>
              </w:rPr>
              <m:t>*</m:t>
            </m:r>
          </m:sup>
        </m:sSubSup>
      </m:oMath>
      <w:r w:rsidR="00F9723A">
        <w:rPr>
          <w:rFonts w:eastAsiaTheme="minorEastAsia"/>
          <w:lang w:val="pt-BR"/>
        </w:rPr>
        <w:t xml:space="preserve">, ou seja, </w:t>
      </w:r>
    </w:p>
    <w:p w14:paraId="58799760" w14:textId="0C829186" w:rsidR="00F9723A" w:rsidRPr="009E7C87" w:rsidRDefault="00BC4BC1" w:rsidP="00E40F76">
      <w:pPr>
        <w:ind w:firstLine="0"/>
        <w:rPr>
          <w:rFonts w:eastAsiaTheme="minorEastAsia"/>
          <w:lang w:val="pt-BR"/>
        </w:rPr>
      </w:pPr>
      <m:oMathPara>
        <m:oMath>
          <m:sSub>
            <m:sSubPr>
              <m:ctrlPr>
                <w:rPr>
                  <w:rFonts w:ascii="Cambria Math" w:eastAsiaTheme="minorEastAsia" w:hAnsi="Cambria Math"/>
                  <w:iCs/>
                  <w:lang w:val="pt-BR"/>
                </w:rPr>
              </m:ctrlPr>
            </m:sSubPr>
            <m:e>
              <m:r>
                <m:rPr>
                  <m:sty m:val="b"/>
                </m:rPr>
                <w:rPr>
                  <w:rFonts w:ascii="Cambria Math" w:eastAsiaTheme="minorEastAsia" w:hAnsi="Cambria Math"/>
                  <w:lang w:val="pt-BR"/>
                </w:rPr>
                <m:t>H</m:t>
              </m:r>
            </m:e>
            <m:sub>
              <m:r>
                <m:rPr>
                  <m:sty m:val="p"/>
                </m:rP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b/>
                  <w:bCs/>
                  <w:lang w:val="pt-BR"/>
                </w:rPr>
              </m:ctrlPr>
            </m:sSubPr>
            <m:e>
              <m:r>
                <m:rPr>
                  <m:sty m:val="b"/>
                </m:rPr>
                <w:rPr>
                  <w:rFonts w:ascii="Cambria Math" w:eastAsiaTheme="minorEastAsia" w:hAnsi="Cambria Math"/>
                  <w:lang w:val="pt-BR"/>
                </w:rPr>
                <m:t>F</m:t>
              </m:r>
            </m:e>
            <m:sub>
              <m:r>
                <w:rPr>
                  <w:rFonts w:ascii="Cambria Math" w:eastAsiaTheme="minorEastAsia" w:hAnsi="Cambria Math"/>
                  <w:lang w:val="pt-BR"/>
                </w:rPr>
                <m:t>N</m:t>
              </m:r>
            </m:sub>
          </m:sSub>
          <m:sSubSup>
            <m:sSubSupPr>
              <m:ctrlPr>
                <w:rPr>
                  <w:rFonts w:ascii="Cambria Math" w:eastAsiaTheme="minorEastAsia" w:hAnsi="Cambria Math"/>
                  <w:i/>
                  <w:lang w:val="pt-BR"/>
                </w:rPr>
              </m:ctrlPr>
            </m:sSubSupPr>
            <m:e>
              <m:r>
                <m:rPr>
                  <m:sty m:val="b"/>
                </m:rPr>
                <w:rPr>
                  <w:rFonts w:ascii="Cambria Math" w:eastAsiaTheme="minorEastAsia" w:hAnsi="Cambria Math"/>
                  <w:lang w:val="pt-BR"/>
                </w:rPr>
                <m:t>F</m:t>
              </m:r>
            </m:e>
            <m:sub>
              <m:r>
                <w:rPr>
                  <w:rFonts w:ascii="Cambria Math" w:eastAsiaTheme="minorEastAsia" w:hAnsi="Cambria Math"/>
                  <w:lang w:val="pt-BR"/>
                </w:rPr>
                <m:t>N</m:t>
              </m:r>
            </m:sub>
            <m:sup>
              <m:r>
                <w:rPr>
                  <w:rFonts w:ascii="Cambria Math" w:eastAsiaTheme="minorEastAsia" w:hAnsi="Cambria Math"/>
                  <w:lang w:val="pt-BR"/>
                </w:rPr>
                <m:t>*</m:t>
              </m:r>
            </m:sup>
          </m:sSubSup>
          <m:r>
            <w:rPr>
              <w:rFonts w:ascii="Cambria Math" w:eastAsiaTheme="minorEastAsia" w:hAnsi="Cambria Math"/>
              <w:lang w:val="pt-BR"/>
            </w:rPr>
            <m:t>.</m:t>
          </m:r>
        </m:oMath>
      </m:oMathPara>
    </w:p>
    <w:p w14:paraId="08158665" w14:textId="0859485F" w:rsidR="009E7C87" w:rsidRDefault="009E7C87" w:rsidP="00E40F76">
      <w:pPr>
        <w:ind w:firstLine="0"/>
        <w:rPr>
          <w:rFonts w:eastAsiaTheme="minorEastAsia"/>
          <w:iCs/>
          <w:lang w:val="pt-BR"/>
        </w:rPr>
      </w:pPr>
      <w:r>
        <w:rPr>
          <w:rFonts w:eastAsiaTheme="minorEastAsia"/>
          <w:lang w:val="pt-BR"/>
        </w:rPr>
        <w:t xml:space="preserve">Um elemento </w:t>
      </w:r>
      <m:oMath>
        <m:sSub>
          <m:sSubPr>
            <m:ctrlPr>
              <w:rPr>
                <w:rFonts w:ascii="Cambria Math" w:eastAsiaTheme="minorEastAsia" w:hAnsi="Cambria Math"/>
                <w:i/>
                <w:iCs/>
                <w:lang w:val="pt-BR"/>
              </w:rPr>
            </m:ctrlPr>
          </m:sSubPr>
          <m:e>
            <m:r>
              <w:rPr>
                <w:rFonts w:ascii="Cambria Math" w:eastAsiaTheme="minorEastAsia" w:hAnsi="Cambria Math"/>
                <w:lang w:val="pt-BR"/>
              </w:rPr>
              <m:t>h</m:t>
            </m:r>
          </m:e>
          <m:sub>
            <m:r>
              <w:rPr>
                <w:rFonts w:ascii="Cambria Math" w:eastAsiaTheme="minorEastAsia" w:hAnsi="Cambria Math"/>
                <w:lang w:val="pt-BR"/>
              </w:rPr>
              <m:t>jk</m:t>
            </m:r>
          </m:sub>
        </m:sSub>
      </m:oMath>
      <w:r w:rsidR="006C41E5">
        <w:rPr>
          <w:rFonts w:eastAsiaTheme="minorEastAsia"/>
          <w:iCs/>
          <w:lang w:val="pt-BR"/>
        </w:rPr>
        <w:t xml:space="preserve"> </w:t>
      </w:r>
      <w:r>
        <w:rPr>
          <w:rFonts w:eastAsiaTheme="minorEastAsia"/>
          <w:lang w:val="pt-BR"/>
        </w:rPr>
        <w:t xml:space="preserve">de </w:t>
      </w:r>
      <m:oMath>
        <m:sSub>
          <m:sSubPr>
            <m:ctrlPr>
              <w:rPr>
                <w:rFonts w:ascii="Cambria Math" w:eastAsiaTheme="minorEastAsia" w:hAnsi="Cambria Math"/>
                <w:iCs/>
                <w:lang w:val="pt-BR"/>
              </w:rPr>
            </m:ctrlPr>
          </m:sSubPr>
          <m:e>
            <m:r>
              <m:rPr>
                <m:sty m:val="b"/>
              </m:rPr>
              <w:rPr>
                <w:rFonts w:ascii="Cambria Math" w:eastAsiaTheme="minorEastAsia" w:hAnsi="Cambria Math"/>
                <w:lang w:val="pt-BR"/>
              </w:rPr>
              <m:t>H</m:t>
            </m:r>
          </m:e>
          <m:sub>
            <m:r>
              <m:rPr>
                <m:sty m:val="p"/>
              </m:rPr>
              <w:rPr>
                <w:rFonts w:ascii="Cambria Math" w:eastAsiaTheme="minorEastAsia" w:hAnsi="Cambria Math"/>
                <w:lang w:val="pt-BR"/>
              </w:rPr>
              <m:t>N</m:t>
            </m:r>
          </m:sub>
        </m:sSub>
      </m:oMath>
      <w:r w:rsidR="00E12175">
        <w:rPr>
          <w:rFonts w:eastAsiaTheme="minorEastAsia"/>
          <w:iCs/>
          <w:lang w:val="pt-BR"/>
        </w:rPr>
        <w:t xml:space="preserve">, </w:t>
      </w:r>
      <w:r w:rsidR="00537F20">
        <w:rPr>
          <w:rFonts w:eastAsiaTheme="minorEastAsia"/>
          <w:iCs/>
          <w:lang w:val="pt-BR"/>
        </w:rPr>
        <w:t>é dado por</w:t>
      </w:r>
    </w:p>
    <w:p w14:paraId="643A29F8" w14:textId="6A59E9E3" w:rsidR="00537F20" w:rsidRDefault="00BC4BC1" w:rsidP="00E40F76">
      <w:pPr>
        <w:ind w:firstLine="0"/>
        <w:rPr>
          <w:rFonts w:eastAsiaTheme="minorEastAsia"/>
          <w:lang w:val="pt-BR"/>
        </w:rPr>
      </w:pPr>
      <m:oMathPara>
        <m:oMath>
          <m:sSub>
            <m:sSubPr>
              <m:ctrlPr>
                <w:rPr>
                  <w:rFonts w:ascii="Cambria Math" w:eastAsiaTheme="minorEastAsia" w:hAnsi="Cambria Math"/>
                  <w:i/>
                  <w:iCs/>
                  <w:lang w:val="pt-BR"/>
                </w:rPr>
              </m:ctrlPr>
            </m:sSubPr>
            <m:e>
              <m:r>
                <w:rPr>
                  <w:rFonts w:ascii="Cambria Math" w:eastAsiaTheme="minorEastAsia" w:hAnsi="Cambria Math"/>
                  <w:lang w:val="pt-BR"/>
                </w:rPr>
                <m:t>h</m:t>
              </m:r>
            </m:e>
            <m:sub>
              <m:r>
                <w:rPr>
                  <w:rFonts w:ascii="Cambria Math" w:eastAsiaTheme="minorEastAsia" w:hAnsi="Cambria Math"/>
                  <w:lang w:val="pt-BR"/>
                </w:rPr>
                <m:t>jk</m:t>
              </m:r>
            </m:sub>
          </m:sSub>
          <m:r>
            <w:rPr>
              <w:rFonts w:ascii="Cambria Math" w:eastAsiaTheme="minorEastAsia" w:hAnsi="Cambria Math"/>
              <w:lang w:val="pt-BR"/>
            </w:rPr>
            <m:t>=</m:t>
          </m:r>
          <m:nary>
            <m:naryPr>
              <m:chr m:val="∑"/>
              <m:limLoc m:val="undOvr"/>
              <m:ctrlPr>
                <w:rPr>
                  <w:rFonts w:ascii="Cambria Math" w:eastAsiaTheme="minorEastAsia" w:hAnsi="Cambria Math"/>
                  <w:i/>
                  <w:iCs/>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j</m:t>
                          </m:r>
                        </m:sup>
                      </m:sSup>
                      <m:sSup>
                        <m:sSupPr>
                          <m:ctrlPr>
                            <w:rPr>
                              <w:rFonts w:ascii="Cambria Math" w:eastAsiaTheme="minorEastAsia" w:hAnsi="Cambria Math"/>
                              <w:i/>
                              <w:iCs/>
                              <w:lang w:val="pt-BR"/>
                            </w:rPr>
                          </m:ctrlPr>
                        </m:sSupPr>
                        <m:e>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m:t>
                                  </m:r>
                                </m:sup>
                              </m:sSup>
                            </m:e>
                          </m:d>
                        </m:e>
                        <m:sup>
                          <m:r>
                            <w:rPr>
                              <w:rFonts w:ascii="Cambria Math" w:eastAsiaTheme="minorEastAsia" w:hAnsi="Cambria Math"/>
                              <w:lang w:val="pt-BR"/>
                            </w:rPr>
                            <m:t>k</m:t>
                          </m:r>
                        </m:sup>
                      </m:sSup>
                    </m:e>
                  </m:d>
                </m:e>
                <m:sup>
                  <m:r>
                    <w:rPr>
                      <w:rFonts w:ascii="Cambria Math" w:eastAsiaTheme="minorEastAsia" w:hAnsi="Cambria Math"/>
                      <w:lang w:val="pt-BR"/>
                    </w:rPr>
                    <m:t>n</m:t>
                  </m:r>
                </m:sup>
              </m:sSup>
            </m:e>
          </m:nary>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j</m:t>
                      </m:r>
                    </m:sup>
                  </m:sSup>
                  <m:sSup>
                    <m:sSupPr>
                      <m:ctrlPr>
                        <w:rPr>
                          <w:rFonts w:ascii="Cambria Math" w:eastAsiaTheme="minorEastAsia" w:hAnsi="Cambria Math"/>
                          <w:i/>
                          <w:iCs/>
                          <w:lang w:val="pt-BR"/>
                        </w:rPr>
                      </m:ctrlPr>
                    </m:sSupPr>
                    <m:e>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m:t>
                              </m:r>
                            </m:sup>
                          </m:sSup>
                        </m:e>
                      </m:d>
                    </m:e>
                    <m:sup>
                      <m:r>
                        <w:rPr>
                          <w:rFonts w:ascii="Cambria Math" w:eastAsiaTheme="minorEastAsia" w:hAnsi="Cambria Math"/>
                          <w:lang w:val="pt-BR"/>
                        </w:rPr>
                        <m:t>k</m:t>
                      </m:r>
                    </m:sup>
                  </m:sSup>
                </m:e>
              </m:d>
            </m:e>
            <m:sup>
              <m:r>
                <w:rPr>
                  <w:rFonts w:ascii="Cambria Math" w:eastAsiaTheme="minorEastAsia" w:hAnsi="Cambria Math"/>
                  <w:lang w:val="pt-BR"/>
                </w:rPr>
                <m:t>0</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j</m:t>
                      </m:r>
                    </m:sup>
                  </m:sSup>
                  <m:sSup>
                    <m:sSupPr>
                      <m:ctrlPr>
                        <w:rPr>
                          <w:rFonts w:ascii="Cambria Math" w:eastAsiaTheme="minorEastAsia" w:hAnsi="Cambria Math"/>
                          <w:i/>
                          <w:iCs/>
                          <w:lang w:val="pt-BR"/>
                        </w:rPr>
                      </m:ctrlPr>
                    </m:sSupPr>
                    <m:e>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m:t>
                              </m:r>
                            </m:sup>
                          </m:sSup>
                        </m:e>
                      </m:d>
                    </m:e>
                    <m:sup>
                      <m:r>
                        <w:rPr>
                          <w:rFonts w:ascii="Cambria Math" w:eastAsiaTheme="minorEastAsia" w:hAnsi="Cambria Math"/>
                          <w:lang w:val="pt-BR"/>
                        </w:rPr>
                        <m:t>k</m:t>
                      </m:r>
                    </m:sup>
                  </m:sSup>
                </m:e>
              </m:d>
            </m:e>
            <m:sup>
              <m:r>
                <w:rPr>
                  <w:rFonts w:ascii="Cambria Math" w:eastAsiaTheme="minorEastAsia" w:hAnsi="Cambria Math"/>
                  <w:lang w:val="pt-BR"/>
                </w:rPr>
                <m:t>1</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j</m:t>
                      </m:r>
                    </m:sup>
                  </m:sSup>
                  <m:sSup>
                    <m:sSupPr>
                      <m:ctrlPr>
                        <w:rPr>
                          <w:rFonts w:ascii="Cambria Math" w:eastAsiaTheme="minorEastAsia" w:hAnsi="Cambria Math"/>
                          <w:i/>
                          <w:iCs/>
                          <w:lang w:val="pt-BR"/>
                        </w:rPr>
                      </m:ctrlPr>
                    </m:sSupPr>
                    <m:e>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m:t>
                              </m:r>
                            </m:sup>
                          </m:sSup>
                        </m:e>
                      </m:d>
                    </m:e>
                    <m:sup>
                      <m:r>
                        <w:rPr>
                          <w:rFonts w:ascii="Cambria Math" w:eastAsiaTheme="minorEastAsia" w:hAnsi="Cambria Math"/>
                          <w:lang w:val="pt-BR"/>
                        </w:rPr>
                        <m:t>k</m:t>
                      </m:r>
                    </m:sup>
                  </m:sSup>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j</m:t>
                      </m:r>
                    </m:sup>
                  </m:sSup>
                  <m:sSup>
                    <m:sSupPr>
                      <m:ctrlPr>
                        <w:rPr>
                          <w:rFonts w:ascii="Cambria Math" w:eastAsiaTheme="minorEastAsia" w:hAnsi="Cambria Math"/>
                          <w:i/>
                          <w:iCs/>
                          <w:lang w:val="pt-BR"/>
                        </w:rPr>
                      </m:ctrlPr>
                    </m:sSupPr>
                    <m:e>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m:t>
                              </m:r>
                            </m:sup>
                          </m:sSup>
                        </m:e>
                      </m:d>
                    </m:e>
                    <m:sup>
                      <m:r>
                        <w:rPr>
                          <w:rFonts w:ascii="Cambria Math" w:eastAsiaTheme="minorEastAsia" w:hAnsi="Cambria Math"/>
                          <w:lang w:val="pt-BR"/>
                        </w:rPr>
                        <m:t>k</m:t>
                      </m:r>
                    </m:sup>
                  </m:sSup>
                </m:e>
              </m:d>
            </m:e>
            <m:sup>
              <m:r>
                <w:rPr>
                  <w:rFonts w:ascii="Cambria Math" w:eastAsiaTheme="minorEastAsia" w:hAnsi="Cambria Math"/>
                  <w:lang w:val="pt-BR"/>
                </w:rPr>
                <m:t>N-1</m:t>
              </m:r>
            </m:sup>
          </m:sSup>
          <m:r>
            <w:rPr>
              <w:rFonts w:ascii="Cambria Math" w:eastAsiaTheme="minorEastAsia" w:hAnsi="Cambria Math"/>
              <w:lang w:val="pt-BR"/>
            </w:rPr>
            <m:t>=</m:t>
          </m:r>
          <m:d>
            <m:dPr>
              <m:begChr m:val="{"/>
              <m:endChr m:val=""/>
              <m:ctrlPr>
                <w:rPr>
                  <w:rFonts w:ascii="Cambria Math" w:eastAsiaTheme="minorEastAsia" w:hAnsi="Cambria Math"/>
                  <w:i/>
                  <w:iCs/>
                  <w:lang w:val="pt-BR"/>
                </w:rPr>
              </m:ctrlPr>
            </m:dPr>
            <m:e>
              <m:eqArr>
                <m:eqArrPr>
                  <m:ctrlPr>
                    <w:rPr>
                      <w:rFonts w:ascii="Cambria Math" w:eastAsiaTheme="minorEastAsia" w:hAnsi="Cambria Math"/>
                      <w:i/>
                      <w:iCs/>
                      <w:lang w:val="pt-BR"/>
                    </w:rPr>
                  </m:ctrlPr>
                </m:eqArrPr>
                <m:e>
                  <m:r>
                    <w:rPr>
                      <w:rFonts w:ascii="Cambria Math" w:eastAsiaTheme="minorEastAsia" w:hAnsi="Cambria Math"/>
                      <w:lang w:val="pt-BR"/>
                    </w:rPr>
                    <m:t>0     j≠k</m:t>
                  </m:r>
                </m:e>
                <m:e>
                  <m:r>
                    <w:rPr>
                      <w:rFonts w:ascii="Cambria Math" w:eastAsiaTheme="minorEastAsia" w:hAnsi="Cambria Math"/>
                      <w:lang w:val="pt-BR"/>
                    </w:rPr>
                    <m:t>N    j=k.</m:t>
                  </m:r>
                </m:e>
              </m:eqArr>
            </m:e>
          </m:d>
        </m:oMath>
      </m:oMathPara>
    </w:p>
    <w:p w14:paraId="6E815516" w14:textId="77777777" w:rsidR="00051833" w:rsidRDefault="00161BC2" w:rsidP="00E40F76">
      <w:pPr>
        <w:ind w:firstLine="0"/>
        <w:rPr>
          <w:rFonts w:eastAsiaTheme="minorEastAsia"/>
          <w:lang w:val="pt-BR"/>
        </w:rPr>
      </w:pPr>
      <w:r>
        <w:rPr>
          <w:rFonts w:eastAsiaTheme="minorEastAsia"/>
          <w:lang w:val="pt-BR"/>
        </w:rPr>
        <w:t>De fato,</w:t>
      </w:r>
      <w:r w:rsidR="00BE1B91">
        <w:rPr>
          <w:rFonts w:eastAsiaTheme="minorEastAsia"/>
          <w:lang w:val="pt-BR"/>
        </w:rPr>
        <w:t xml:space="preserve"> se </w:t>
      </w:r>
      <m:oMath>
        <m:r>
          <w:rPr>
            <w:rFonts w:ascii="Cambria Math" w:eastAsiaTheme="minorEastAsia" w:hAnsi="Cambria Math"/>
            <w:lang w:val="pt-BR"/>
          </w:rPr>
          <m:t>j=k</m:t>
        </m:r>
      </m:oMath>
      <w:r w:rsidR="00BE1B91">
        <w:rPr>
          <w:rFonts w:eastAsiaTheme="minorEastAsia"/>
          <w:lang w:val="pt-BR"/>
        </w:rPr>
        <w:t xml:space="preserve"> temos que</w:t>
      </w:r>
      <w:r w:rsidR="00ED60CB">
        <w:rPr>
          <w:rFonts w:eastAsiaTheme="minorEastAsia"/>
          <w:lang w:val="pt-BR"/>
        </w:rPr>
        <w:t xml:space="preserve"> </w:t>
      </w:r>
    </w:p>
    <w:p w14:paraId="734C6CF3" w14:textId="4CA038DA" w:rsidR="00161BC2" w:rsidRPr="006B6A93" w:rsidRDefault="00BC4BC1" w:rsidP="00E40F76">
      <w:pPr>
        <w:ind w:firstLine="0"/>
        <w:rPr>
          <w:rFonts w:eastAsiaTheme="minorEastAsia"/>
          <w:lang w:val="pt-BR"/>
        </w:rPr>
      </w:pPr>
      <m:oMathPara>
        <m:oMath>
          <m:nary>
            <m:naryPr>
              <m:chr m:val="∑"/>
              <m:limLoc m:val="undOvr"/>
              <m:ctrlPr>
                <w:rPr>
                  <w:rFonts w:ascii="Cambria Math" w:eastAsiaTheme="minorEastAsia" w:hAnsi="Cambria Math"/>
                  <w:i/>
                  <w:iCs/>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k</m:t>
                          </m:r>
                        </m:sup>
                      </m:sSup>
                      <m:sSup>
                        <m:sSupPr>
                          <m:ctrlPr>
                            <w:rPr>
                              <w:rFonts w:ascii="Cambria Math" w:eastAsiaTheme="minorEastAsia" w:hAnsi="Cambria Math"/>
                              <w:i/>
                              <w:iCs/>
                              <w:lang w:val="pt-BR"/>
                            </w:rPr>
                          </m:ctrlPr>
                        </m:sSupPr>
                        <m:e>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m:t>
                                  </m:r>
                                </m:sup>
                              </m:sSup>
                            </m:e>
                          </m:d>
                        </m:e>
                        <m:sup>
                          <m:r>
                            <w:rPr>
                              <w:rFonts w:ascii="Cambria Math" w:eastAsiaTheme="minorEastAsia" w:hAnsi="Cambria Math"/>
                              <w:lang w:val="pt-BR"/>
                            </w:rPr>
                            <m:t>k</m:t>
                          </m:r>
                        </m:sup>
                      </m:sSup>
                    </m:e>
                  </m:d>
                </m:e>
                <m:sup>
                  <m:r>
                    <w:rPr>
                      <w:rFonts w:ascii="Cambria Math" w:eastAsiaTheme="minorEastAsia" w:hAnsi="Cambria Math"/>
                      <w:lang w:val="pt-BR"/>
                    </w:rPr>
                    <m:t>n</m:t>
                  </m:r>
                </m:sup>
              </m:sSup>
            </m:e>
          </m:nary>
          <m:r>
            <w:rPr>
              <w:rFonts w:ascii="Cambria Math" w:eastAsiaTheme="minorEastAsia" w:hAnsi="Cambria Math"/>
              <w:lang w:val="pt-BR"/>
            </w:rPr>
            <m:t>=</m:t>
          </m:r>
          <m:nary>
            <m:naryPr>
              <m:chr m:val="∑"/>
              <m:limLoc m:val="undOvr"/>
              <m:ctrlPr>
                <w:rPr>
                  <w:rFonts w:ascii="Cambria Math" w:eastAsiaTheme="minorEastAsia" w:hAnsi="Cambria Math"/>
                  <w:i/>
                  <w:iCs/>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-i2πk</m:t>
                              </m:r>
                            </m:num>
                            <m:den>
                              <m:r>
                                <w:rPr>
                                  <w:rFonts w:ascii="Cambria Math" w:eastAsiaTheme="minorEastAsia" w:hAnsi="Cambria Math"/>
                                  <w:lang w:val="pt-BR"/>
                                </w:rPr>
                                <m:t>N</m:t>
                              </m:r>
                            </m:den>
                          </m:f>
                        </m:sup>
                      </m:sSup>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i2πk</m:t>
                              </m:r>
                            </m:num>
                            <m:den>
                              <m:r>
                                <w:rPr>
                                  <w:rFonts w:ascii="Cambria Math" w:eastAsiaTheme="minorEastAsia" w:hAnsi="Cambria Math"/>
                                  <w:lang w:val="pt-BR"/>
                                </w:rPr>
                                <m:t>N</m:t>
                              </m:r>
                            </m:den>
                          </m:f>
                        </m:sup>
                      </m:sSup>
                    </m:e>
                  </m:d>
                </m:e>
                <m:sup>
                  <m:r>
                    <w:rPr>
                      <w:rFonts w:ascii="Cambria Math" w:eastAsiaTheme="minorEastAsia" w:hAnsi="Cambria Math"/>
                      <w:lang w:val="pt-BR"/>
                    </w:rPr>
                    <m:t>n</m:t>
                  </m:r>
                </m:sup>
              </m:sSup>
            </m:e>
          </m:nary>
          <m:r>
            <w:rPr>
              <w:rFonts w:ascii="Cambria Math" w:eastAsiaTheme="minorEastAsia" w:hAnsi="Cambria Math"/>
              <w:lang w:val="pt-BR"/>
            </w:rPr>
            <m:t>=</m:t>
          </m:r>
          <m:nary>
            <m:naryPr>
              <m:chr m:val="∑"/>
              <m:limLoc m:val="undOvr"/>
              <m:ctrlPr>
                <w:rPr>
                  <w:rFonts w:ascii="Cambria Math" w:eastAsiaTheme="minorEastAsia" w:hAnsi="Cambria Math"/>
                  <w:i/>
                  <w:iCs/>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p>
                <m:sSupPr>
                  <m:ctrlPr>
                    <w:rPr>
                      <w:rFonts w:ascii="Cambria Math" w:eastAsiaTheme="minorEastAsia" w:hAnsi="Cambria Math"/>
                      <w:i/>
                      <w:iCs/>
                      <w:lang w:val="pt-BR"/>
                    </w:rPr>
                  </m:ctrlPr>
                </m:sSupPr>
                <m:e>
                  <m:r>
                    <w:rPr>
                      <w:rFonts w:ascii="Cambria Math" w:eastAsiaTheme="minorEastAsia" w:hAnsi="Cambria Math"/>
                      <w:lang w:val="pt-BR"/>
                    </w:rPr>
                    <m:t>1</m:t>
                  </m:r>
                </m:e>
                <m:sup>
                  <m:r>
                    <w:rPr>
                      <w:rFonts w:ascii="Cambria Math" w:eastAsiaTheme="minorEastAsia" w:hAnsi="Cambria Math"/>
                      <w:lang w:val="pt-BR"/>
                    </w:rPr>
                    <m:t>n</m:t>
                  </m:r>
                </m:sup>
              </m:sSup>
            </m:e>
          </m:nary>
          <m:r>
            <w:rPr>
              <w:rFonts w:ascii="Cambria Math" w:eastAsiaTheme="minorEastAsia" w:hAnsi="Cambria Math"/>
              <w:lang w:val="pt-BR"/>
            </w:rPr>
            <m:t>=1+1+⋯+1=N.</m:t>
          </m:r>
        </m:oMath>
      </m:oMathPara>
    </w:p>
    <w:p w14:paraId="39B1D804" w14:textId="18B0AD0A" w:rsidR="006B6A93" w:rsidRDefault="007F59BA" w:rsidP="00E40F76">
      <w:pPr>
        <w:ind w:firstLine="0"/>
        <w:rPr>
          <w:rFonts w:eastAsiaTheme="minorEastAsia"/>
          <w:lang w:val="pt-BR"/>
        </w:rPr>
      </w:pPr>
      <w:r>
        <w:rPr>
          <w:rFonts w:eastAsiaTheme="minorEastAsia"/>
          <w:lang w:val="pt-BR"/>
        </w:rPr>
        <w:t xml:space="preserve">Se </w:t>
      </w:r>
      <m:oMath>
        <m:r>
          <w:rPr>
            <w:rFonts w:ascii="Cambria Math" w:eastAsiaTheme="minorEastAsia" w:hAnsi="Cambria Math"/>
            <w:lang w:val="pt-BR"/>
          </w:rPr>
          <m:t>j≠k</m:t>
        </m:r>
      </m:oMath>
      <w:r w:rsidR="00FA4723">
        <w:rPr>
          <w:rFonts w:eastAsiaTheme="minorEastAsia"/>
          <w:lang w:val="pt-BR"/>
        </w:rPr>
        <w:t>, então</w:t>
      </w:r>
    </w:p>
    <w:p w14:paraId="4CEB2A01" w14:textId="0F3F73DD" w:rsidR="00FA4723" w:rsidRDefault="00BC4BC1" w:rsidP="00E40F76">
      <w:pPr>
        <w:ind w:firstLine="0"/>
        <w:rPr>
          <w:rFonts w:eastAsiaTheme="minorEastAsia"/>
          <w:lang w:val="pt-BR"/>
        </w:rPr>
      </w:pPr>
      <m:oMathPara>
        <m:oMath>
          <m:nary>
            <m:naryPr>
              <m:chr m:val="∑"/>
              <m:limLoc m:val="undOvr"/>
              <m:ctrlPr>
                <w:rPr>
                  <w:rFonts w:ascii="Cambria Math" w:eastAsiaTheme="minorEastAsia" w:hAnsi="Cambria Math"/>
                  <w:i/>
                  <w:iCs/>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j</m:t>
                          </m:r>
                        </m:sup>
                      </m:sSup>
                      <m:sSup>
                        <m:sSupPr>
                          <m:ctrlPr>
                            <w:rPr>
                              <w:rFonts w:ascii="Cambria Math" w:eastAsiaTheme="minorEastAsia" w:hAnsi="Cambria Math"/>
                              <w:i/>
                              <w:iCs/>
                              <w:lang w:val="pt-BR"/>
                            </w:rPr>
                          </m:ctrlPr>
                        </m:sSupPr>
                        <m:e>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w</m:t>
                                  </m:r>
                                </m:e>
                                <m:sup>
                                  <m:r>
                                    <w:rPr>
                                      <w:rFonts w:ascii="Cambria Math" w:eastAsiaTheme="minorEastAsia" w:hAnsi="Cambria Math"/>
                                      <w:lang w:val="pt-BR"/>
                                    </w:rPr>
                                    <m:t>*</m:t>
                                  </m:r>
                                </m:sup>
                              </m:sSup>
                            </m:e>
                          </m:d>
                        </m:e>
                        <m:sup>
                          <m:r>
                            <w:rPr>
                              <w:rFonts w:ascii="Cambria Math" w:eastAsiaTheme="minorEastAsia" w:hAnsi="Cambria Math"/>
                              <w:lang w:val="pt-BR"/>
                            </w:rPr>
                            <m:t>k</m:t>
                          </m:r>
                        </m:sup>
                      </m:sSup>
                    </m:e>
                  </m:d>
                </m:e>
                <m:sup>
                  <m:r>
                    <w:rPr>
                      <w:rFonts w:ascii="Cambria Math" w:eastAsiaTheme="minorEastAsia" w:hAnsi="Cambria Math"/>
                      <w:lang w:val="pt-BR"/>
                    </w:rPr>
                    <m:t>n</m:t>
                  </m:r>
                </m:sup>
              </m:sSup>
            </m:e>
          </m:nary>
          <m:r>
            <w:rPr>
              <w:rFonts w:ascii="Cambria Math" w:eastAsiaTheme="minorEastAsia" w:hAnsi="Cambria Math"/>
              <w:lang w:val="pt-BR"/>
            </w:rPr>
            <m:t>=</m:t>
          </m:r>
          <m:nary>
            <m:naryPr>
              <m:chr m:val="∑"/>
              <m:limLoc m:val="undOvr"/>
              <m:ctrlPr>
                <w:rPr>
                  <w:rFonts w:ascii="Cambria Math" w:eastAsiaTheme="minorEastAsia" w:hAnsi="Cambria Math"/>
                  <w:i/>
                  <w:iCs/>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m:t>
                                      </m:r>
                                      <m:d>
                                        <m:dPr>
                                          <m:ctrlPr>
                                            <w:rPr>
                                              <w:rFonts w:ascii="Cambria Math" w:eastAsiaTheme="minorEastAsia" w:hAnsi="Cambria Math"/>
                                              <w:i/>
                                              <w:lang w:val="pt-BR"/>
                                            </w:rPr>
                                          </m:ctrlPr>
                                        </m:dPr>
                                        <m:e>
                                          <m:r>
                                            <w:rPr>
                                              <w:rFonts w:ascii="Cambria Math" w:eastAsiaTheme="minorEastAsia" w:hAnsi="Cambria Math"/>
                                              <w:lang w:val="pt-BR"/>
                                            </w:rPr>
                                            <m:t>k-j</m:t>
                                          </m:r>
                                        </m:e>
                                      </m:d>
                                    </m:num>
                                    <m:den>
                                      <m:r>
                                        <w:rPr>
                                          <w:rFonts w:ascii="Cambria Math" w:eastAsiaTheme="minorEastAsia" w:hAnsi="Cambria Math"/>
                                          <w:lang w:val="pt-BR"/>
                                        </w:rPr>
                                        <m:t>N</m:t>
                                      </m:r>
                                    </m:den>
                                  </m:f>
                                </m:sup>
                              </m:sSup>
                            </m:e>
                          </m:groupChr>
                        </m:e>
                        <m:lim>
                          <m:r>
                            <m:rPr>
                              <m:sty m:val="bi"/>
                            </m:rPr>
                            <w:rPr>
                              <w:rFonts w:ascii="Cambria Math" w:eastAsiaTheme="minorEastAsia" w:hAnsi="Cambria Math"/>
                              <w:color w:val="FF0000"/>
                              <w:lang w:val="pt-BR"/>
                            </w:rPr>
                            <m:t>r</m:t>
                          </m:r>
                        </m:lim>
                      </m:limLow>
                    </m:e>
                  </m:d>
                </m:e>
                <m:sup>
                  <m:r>
                    <w:rPr>
                      <w:rFonts w:ascii="Cambria Math" w:eastAsiaTheme="minorEastAsia" w:hAnsi="Cambria Math"/>
                      <w:lang w:val="pt-BR"/>
                    </w:rPr>
                    <m:t>n</m:t>
                  </m:r>
                </m:sup>
              </m:sSup>
            </m:e>
          </m:nary>
          <m:r>
            <w:rPr>
              <w:rFonts w:ascii="Cambria Math" w:eastAsiaTheme="minorEastAsia" w:hAnsi="Cambria Math"/>
              <w:lang w:val="pt-BR"/>
            </w:rPr>
            <m:t>=</m:t>
          </m:r>
          <m:nary>
            <m:naryPr>
              <m:chr m:val="∑"/>
              <m:limLoc m:val="undOvr"/>
              <m:ctrlPr>
                <w:rPr>
                  <w:rFonts w:ascii="Cambria Math" w:eastAsiaTheme="minorEastAsia" w:hAnsi="Cambria Math"/>
                  <w:i/>
                  <w:iCs/>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p>
                <m:sSupPr>
                  <m:ctrlPr>
                    <w:rPr>
                      <w:rFonts w:ascii="Cambria Math" w:eastAsiaTheme="minorEastAsia" w:hAnsi="Cambria Math"/>
                      <w:i/>
                      <w:iCs/>
                      <w:lang w:val="pt-BR"/>
                    </w:rPr>
                  </m:ctrlPr>
                </m:sSupPr>
                <m:e>
                  <m:r>
                    <w:rPr>
                      <w:rFonts w:ascii="Cambria Math" w:eastAsiaTheme="minorEastAsia" w:hAnsi="Cambria Math"/>
                      <w:lang w:val="pt-BR"/>
                    </w:rPr>
                    <m:t>r</m:t>
                  </m:r>
                </m:e>
                <m:sup>
                  <m:r>
                    <w:rPr>
                      <w:rFonts w:ascii="Cambria Math" w:eastAsiaTheme="minorEastAsia" w:hAnsi="Cambria Math"/>
                      <w:lang w:val="pt-BR"/>
                    </w:rPr>
                    <m:t>n</m:t>
                  </m:r>
                </m:sup>
              </m:sSup>
            </m:e>
          </m:nary>
          <m:r>
            <w:rPr>
              <w:rFonts w:ascii="Cambria Math" w:eastAsiaTheme="minorEastAsia" w:hAnsi="Cambria Math"/>
              <w:lang w:val="pt-BR"/>
            </w:rPr>
            <m:t>=</m:t>
          </m:r>
          <m:f>
            <m:fPr>
              <m:ctrlPr>
                <w:rPr>
                  <w:rFonts w:ascii="Cambria Math" w:eastAsiaTheme="minorEastAsia" w:hAnsi="Cambria Math"/>
                  <w:i/>
                  <w:iCs/>
                  <w:lang w:val="pt-BR"/>
                </w:rPr>
              </m:ctrlPr>
            </m:fPr>
            <m:num>
              <m:r>
                <w:rPr>
                  <w:rFonts w:ascii="Cambria Math" w:eastAsiaTheme="minorEastAsia" w:hAnsi="Cambria Math"/>
                  <w:lang w:val="pt-BR"/>
                </w:rPr>
                <m:t>1-</m:t>
              </m:r>
              <m:sSup>
                <m:sSupPr>
                  <m:ctrlPr>
                    <w:rPr>
                      <w:rFonts w:ascii="Cambria Math" w:eastAsiaTheme="minorEastAsia" w:hAnsi="Cambria Math"/>
                      <w:i/>
                      <w:iCs/>
                      <w:lang w:val="pt-BR"/>
                    </w:rPr>
                  </m:ctrlPr>
                </m:sSupPr>
                <m:e>
                  <m:r>
                    <w:rPr>
                      <w:rFonts w:ascii="Cambria Math" w:eastAsiaTheme="minorEastAsia" w:hAnsi="Cambria Math"/>
                      <w:lang w:val="pt-BR"/>
                    </w:rPr>
                    <m:t>r</m:t>
                  </m:r>
                </m:e>
                <m:sup>
                  <m:r>
                    <w:rPr>
                      <w:rFonts w:ascii="Cambria Math" w:eastAsiaTheme="minorEastAsia" w:hAnsi="Cambria Math"/>
                      <w:lang w:val="pt-BR"/>
                    </w:rPr>
                    <m:t>N</m:t>
                  </m:r>
                </m:sup>
              </m:sSup>
            </m:num>
            <m:den>
              <m:r>
                <w:rPr>
                  <w:rFonts w:ascii="Cambria Math" w:eastAsiaTheme="minorEastAsia" w:hAnsi="Cambria Math"/>
                  <w:lang w:val="pt-BR"/>
                </w:rPr>
                <m:t>1-r</m:t>
              </m:r>
            </m:den>
          </m:f>
          <m:r>
            <w:rPr>
              <w:rFonts w:ascii="Cambria Math" w:eastAsiaTheme="minorEastAsia" w:hAnsi="Cambria Math"/>
              <w:lang w:val="pt-BR"/>
            </w:rPr>
            <m:t>=0</m:t>
          </m:r>
        </m:oMath>
      </m:oMathPara>
    </w:p>
    <w:p w14:paraId="205C921A" w14:textId="128E2C76" w:rsidR="004F361C" w:rsidRDefault="00D73F92" w:rsidP="00E40F76">
      <w:pPr>
        <w:ind w:firstLine="0"/>
        <w:rPr>
          <w:rFonts w:eastAsiaTheme="minorEastAsia"/>
          <w:iCs/>
          <w:lang w:val="pt-BR"/>
        </w:rPr>
      </w:pPr>
      <w:r>
        <w:rPr>
          <w:rFonts w:eastAsiaTheme="minorEastAsia"/>
          <w:lang w:val="pt-BR"/>
        </w:rPr>
        <w:t xml:space="preserve">Portanto, </w:t>
      </w:r>
      <w:r w:rsidR="00030D42">
        <w:rPr>
          <w:rFonts w:eastAsiaTheme="minorEastAsia"/>
          <w:lang w:val="pt-BR"/>
        </w:rPr>
        <w:t xml:space="preserve"> </w:t>
      </w:r>
      <m:oMath>
        <m:sSub>
          <m:sSubPr>
            <m:ctrlPr>
              <w:rPr>
                <w:rFonts w:ascii="Cambria Math" w:eastAsiaTheme="minorEastAsia" w:hAnsi="Cambria Math"/>
                <w:iCs/>
                <w:lang w:val="pt-BR"/>
              </w:rPr>
            </m:ctrlPr>
          </m:sSubPr>
          <m:e>
            <m:r>
              <m:rPr>
                <m:sty m:val="b"/>
              </m:rPr>
              <w:rPr>
                <w:rFonts w:ascii="Cambria Math" w:eastAsiaTheme="minorEastAsia" w:hAnsi="Cambria Math"/>
                <w:lang w:val="pt-BR"/>
              </w:rPr>
              <m:t>H</m:t>
            </m:r>
          </m:e>
          <m:sub>
            <m:r>
              <m:rPr>
                <m:sty m:val="p"/>
              </m:rPr>
              <w:rPr>
                <w:rFonts w:ascii="Cambria Math" w:eastAsiaTheme="minorEastAsia" w:hAnsi="Cambria Math"/>
                <w:lang w:val="pt-BR"/>
              </w:rPr>
              <m:t>N</m:t>
            </m:r>
          </m:sub>
        </m:sSub>
      </m:oMath>
      <w:r>
        <w:rPr>
          <w:rFonts w:eastAsiaTheme="minorEastAsia"/>
          <w:iCs/>
          <w:lang w:val="pt-BR"/>
        </w:rPr>
        <w:t xml:space="preserve"> </w:t>
      </w:r>
      <w:r w:rsidR="00D40EF7">
        <w:rPr>
          <w:rFonts w:eastAsiaTheme="minorEastAsia"/>
          <w:iCs/>
          <w:lang w:val="pt-BR"/>
        </w:rPr>
        <w:t>é uma matriz diagonal que pode ser escr</w:t>
      </w:r>
      <w:r w:rsidR="00FB67E8">
        <w:rPr>
          <w:rFonts w:eastAsiaTheme="minorEastAsia"/>
          <w:iCs/>
          <w:lang w:val="pt-BR"/>
        </w:rPr>
        <w:t xml:space="preserve">ita como </w:t>
      </w:r>
      <m:oMath>
        <m:sSub>
          <m:sSubPr>
            <m:ctrlPr>
              <w:rPr>
                <w:rFonts w:ascii="Cambria Math" w:eastAsiaTheme="minorEastAsia" w:hAnsi="Cambria Math"/>
                <w:iCs/>
                <w:lang w:val="pt-BR"/>
              </w:rPr>
            </m:ctrlPr>
          </m:sSubPr>
          <m:e>
            <m:r>
              <m:rPr>
                <m:sty m:val="b"/>
              </m:rPr>
              <w:rPr>
                <w:rFonts w:ascii="Cambria Math" w:eastAsiaTheme="minorEastAsia" w:hAnsi="Cambria Math"/>
                <w:lang w:val="pt-BR"/>
              </w:rPr>
              <m:t>H</m:t>
            </m:r>
          </m:e>
          <m:sub>
            <m:r>
              <m:rPr>
                <m:sty m:val="p"/>
              </m:rPr>
              <w:rPr>
                <w:rFonts w:ascii="Cambria Math" w:eastAsiaTheme="minorEastAsia" w:hAnsi="Cambria Math"/>
                <w:lang w:val="pt-BR"/>
              </w:rPr>
              <m:t>N</m:t>
            </m:r>
          </m:sub>
        </m:sSub>
        <m:r>
          <w:rPr>
            <w:rFonts w:ascii="Cambria Math" w:eastAsiaTheme="minorEastAsia" w:hAnsi="Cambria Math"/>
            <w:lang w:val="pt-BR"/>
          </w:rPr>
          <m:t>=N</m:t>
        </m:r>
        <m:r>
          <m:rPr>
            <m:sty m:val="b"/>
          </m:rPr>
          <w:rPr>
            <w:rFonts w:ascii="Cambria Math" w:eastAsiaTheme="minorEastAsia" w:hAnsi="Cambria Math"/>
            <w:lang w:val="pt-BR"/>
          </w:rPr>
          <m:t>I</m:t>
        </m:r>
      </m:oMath>
      <w:r w:rsidR="006209FA">
        <w:rPr>
          <w:rFonts w:eastAsiaTheme="minorEastAsia"/>
          <w:lang w:val="pt-BR"/>
        </w:rPr>
        <w:t xml:space="preserve">, onde </w:t>
      </w:r>
      <m:oMath>
        <m:r>
          <m:rPr>
            <m:sty m:val="b"/>
          </m:rPr>
          <w:rPr>
            <w:rFonts w:ascii="Cambria Math" w:eastAsiaTheme="minorEastAsia" w:hAnsi="Cambria Math"/>
            <w:lang w:val="pt-BR"/>
          </w:rPr>
          <m:t>I</m:t>
        </m:r>
      </m:oMath>
      <w:r w:rsidR="00770D29">
        <w:rPr>
          <w:rFonts w:eastAsiaTheme="minorEastAsia"/>
          <w:iCs/>
          <w:lang w:val="pt-BR"/>
        </w:rPr>
        <w:t xml:space="preserve"> é a matriz identidade</w:t>
      </w:r>
      <w:r w:rsidR="003325EE">
        <w:rPr>
          <w:rFonts w:eastAsiaTheme="minorEastAsia"/>
          <w:iCs/>
          <w:lang w:val="pt-BR"/>
        </w:rPr>
        <w:t xml:space="preserve"> de dimensões </w:t>
      </w:r>
      <m:oMath>
        <m:r>
          <w:rPr>
            <w:rFonts w:ascii="Cambria Math" w:eastAsiaTheme="minorEastAsia" w:hAnsi="Cambria Math"/>
            <w:lang w:val="pt-BR"/>
          </w:rPr>
          <m:t>N×N</m:t>
        </m:r>
      </m:oMath>
      <w:r w:rsidR="003325EE">
        <w:rPr>
          <w:rFonts w:eastAsiaTheme="minorEastAsia"/>
          <w:iCs/>
          <w:lang w:val="pt-BR"/>
        </w:rPr>
        <w:t>.</w:t>
      </w:r>
    </w:p>
    <w:p w14:paraId="58DBD8B8" w14:textId="19CFABFA" w:rsidR="00895269" w:rsidRDefault="00691A6B" w:rsidP="00E40F76">
      <w:pPr>
        <w:ind w:firstLine="0"/>
        <w:rPr>
          <w:rFonts w:eastAsiaTheme="minorEastAsia"/>
          <w:iCs/>
          <w:lang w:val="pt-BR"/>
        </w:rPr>
      </w:pPr>
      <w:r>
        <w:rPr>
          <w:rFonts w:eastAsiaTheme="minorEastAsia"/>
          <w:iCs/>
          <w:lang w:val="pt-BR"/>
        </w:rPr>
        <w:t xml:space="preserve">Em resumo, dada a transformada discreta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E258D0" w14:paraId="052C9076" w14:textId="77777777" w:rsidTr="00FA3671">
        <w:tc>
          <w:tcPr>
            <w:tcW w:w="7993" w:type="dxa"/>
          </w:tcPr>
          <w:p w14:paraId="0EDE9BCA" w14:textId="28E1121B" w:rsidR="00E258D0" w:rsidRPr="00BE5800" w:rsidRDefault="00BC4BC1" w:rsidP="00FA3671">
            <w:pPr>
              <w:keepNext/>
              <w:rPr>
                <w:rFonts w:eastAsia="Times New Roman"/>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N=</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k</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k</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-i2πkn</m:t>
                            </m:r>
                          </m:num>
                          <m:den>
                            <m:r>
                              <w:rPr>
                                <w:rFonts w:ascii="Cambria Math" w:eastAsiaTheme="minorEastAsia" w:hAnsi="Cambria Math"/>
                                <w:lang w:val="pt-BR"/>
                              </w:rPr>
                              <m:t>N</m:t>
                            </m:r>
                          </m:den>
                        </m:f>
                      </m:sup>
                    </m:sSup>
                  </m:e>
                </m:nary>
                <m:r>
                  <w:rPr>
                    <w:rFonts w:ascii="Cambria Math" w:eastAsiaTheme="minorEastAsia" w:hAnsi="Cambria Math"/>
                    <w:lang w:val="pt-BR"/>
                  </w:rPr>
                  <m:t>,</m:t>
                </m:r>
                <m:r>
                  <w:rPr>
                    <w:rFonts w:ascii="Cambria Math" w:eastAsia="Times New Roman" w:hAnsi="Cambria Math"/>
                    <w:lang w:val="pt-BR"/>
                  </w:rPr>
                  <m:t xml:space="preserve">     n=0,1,2,⋯,N-1</m:t>
                </m:r>
              </m:oMath>
            </m:oMathPara>
          </w:p>
        </w:tc>
        <w:tc>
          <w:tcPr>
            <w:tcW w:w="1033" w:type="dxa"/>
            <w:vAlign w:val="center"/>
          </w:tcPr>
          <w:p w14:paraId="0D0B4A42" w14:textId="10F67A5A" w:rsidR="00E258D0" w:rsidRDefault="00E258D0" w:rsidP="00FA3671">
            <w:pPr>
              <w:ind w:firstLine="0"/>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178</w:t>
            </w:r>
            <w:r w:rsidR="00BC4BC1">
              <w:rPr>
                <w:noProof/>
              </w:rPr>
              <w:fldChar w:fldCharType="end"/>
            </w:r>
            <w:r>
              <w:t>)</w:t>
            </w:r>
          </w:p>
        </w:tc>
      </w:tr>
    </w:tbl>
    <w:p w14:paraId="4F055C67" w14:textId="0E82D1D3" w:rsidR="00691A6B" w:rsidRDefault="002801F1" w:rsidP="00E40F76">
      <w:pPr>
        <w:ind w:firstLine="0"/>
        <w:rPr>
          <w:rFonts w:eastAsiaTheme="minorEastAsia"/>
          <w:iCs/>
          <w:lang w:val="pt-BR"/>
        </w:rPr>
      </w:pPr>
      <w:r>
        <w:rPr>
          <w:rFonts w:eastAsiaTheme="minorEastAsia"/>
          <w:iCs/>
          <w:lang w:val="pt-BR"/>
        </w:rPr>
        <w:t>A transformada inversa será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33"/>
      </w:tblGrid>
      <w:tr w:rsidR="00FF3DA7" w14:paraId="680406D8" w14:textId="77777777" w:rsidTr="00FA3671">
        <w:tc>
          <w:tcPr>
            <w:tcW w:w="7993" w:type="dxa"/>
          </w:tcPr>
          <w:p w14:paraId="6E4AE845" w14:textId="6E8FAAFC" w:rsidR="00FF3DA7" w:rsidRPr="00BE5800" w:rsidRDefault="00BC4BC1" w:rsidP="00FA3671">
            <w:pPr>
              <w:keepNext/>
              <w:rPr>
                <w:rFonts w:eastAsia="Times New Roman"/>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m:t>
                        </m:r>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x</m:t>
                            </m:r>
                          </m:e>
                          <m:sub>
                            <m:r>
                              <w:rPr>
                                <w:rFonts w:ascii="Cambria Math" w:eastAsiaTheme="minorEastAsia" w:hAnsi="Cambria Math"/>
                                <w:lang w:val="pt-BR"/>
                              </w:rPr>
                              <m:t>k</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i2πkn</m:t>
                            </m:r>
                          </m:num>
                          <m:den>
                            <m:r>
                              <w:rPr>
                                <w:rFonts w:ascii="Cambria Math" w:eastAsiaTheme="minorEastAsia" w:hAnsi="Cambria Math"/>
                                <w:lang w:val="pt-BR"/>
                              </w:rPr>
                              <m:t>N</m:t>
                            </m:r>
                          </m:den>
                        </m:f>
                      </m:sup>
                    </m:sSup>
                  </m:e>
                </m:nary>
                <m:r>
                  <w:rPr>
                    <w:rFonts w:ascii="Cambria Math" w:eastAsiaTheme="minorEastAsia" w:hAnsi="Cambria Math"/>
                    <w:lang w:val="pt-BR"/>
                  </w:rPr>
                  <m:t>,</m:t>
                </m:r>
              </m:oMath>
            </m:oMathPara>
          </w:p>
        </w:tc>
        <w:tc>
          <w:tcPr>
            <w:tcW w:w="1033" w:type="dxa"/>
            <w:vAlign w:val="center"/>
          </w:tcPr>
          <w:p w14:paraId="4ABDA231" w14:textId="0591EB16" w:rsidR="00FF3DA7" w:rsidRDefault="00FF3DA7" w:rsidP="00FA3671">
            <w:pPr>
              <w:ind w:firstLine="0"/>
              <w:jc w:val="right"/>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179</w:t>
            </w:r>
            <w:r w:rsidR="00BC4BC1">
              <w:rPr>
                <w:noProof/>
              </w:rPr>
              <w:fldChar w:fldCharType="end"/>
            </w:r>
            <w:r>
              <w:t>)</w:t>
            </w:r>
          </w:p>
        </w:tc>
      </w:tr>
    </w:tbl>
    <w:p w14:paraId="4BB8469F" w14:textId="1F51DAE8" w:rsidR="002801F1" w:rsidRPr="00770D29" w:rsidRDefault="00E06546" w:rsidP="00E40F76">
      <w:pPr>
        <w:ind w:firstLine="0"/>
        <w:rPr>
          <w:rFonts w:eastAsiaTheme="minorEastAsia"/>
          <w:iCs/>
          <w:lang w:val="pt-BR"/>
        </w:rPr>
      </w:pPr>
      <w:r>
        <w:rPr>
          <w:rFonts w:eastAsiaTheme="minorEastAsia"/>
          <w:iCs/>
          <w:lang w:val="pt-BR"/>
        </w:rPr>
        <w:t xml:space="preserve">com </w:t>
      </w:r>
      <m:oMath>
        <m:r>
          <w:rPr>
            <w:rFonts w:ascii="Cambria Math" w:eastAsia="Times New Roman" w:hAnsi="Cambria Math"/>
            <w:lang w:val="pt-BR"/>
          </w:rPr>
          <m:t>n=0,1,2,⋯,N-1</m:t>
        </m:r>
      </m:oMath>
      <w:r w:rsidR="00853E24">
        <w:rPr>
          <w:rFonts w:eastAsiaTheme="minorEastAsia"/>
          <w:lang w:val="pt-BR"/>
        </w:rPr>
        <w:t>.</w:t>
      </w:r>
    </w:p>
    <w:p w14:paraId="62300163" w14:textId="77777777" w:rsidR="006A03E9" w:rsidRDefault="007218B1" w:rsidP="00E40F76">
      <w:pPr>
        <w:ind w:firstLine="0"/>
        <w:rPr>
          <w:rFonts w:eastAsiaTheme="minorEastAsia"/>
          <w:lang w:val="pt-BR"/>
        </w:rPr>
      </w:pPr>
      <w:r>
        <w:rPr>
          <w:rFonts w:eastAsiaTheme="minorEastAsia"/>
          <w:lang w:val="pt-BR"/>
        </w:rPr>
        <w:t>Em nosso exemplo particular, podemos</w:t>
      </w:r>
      <w:r w:rsidR="006A03E9">
        <w:rPr>
          <w:rFonts w:eastAsiaTheme="minorEastAsia"/>
          <w:lang w:val="pt-BR"/>
        </w:rPr>
        <w:t xml:space="preserve"> aproximar </w:t>
      </w:r>
      <m:oMath>
        <m:r>
          <w:rPr>
            <w:rFonts w:ascii="Cambria Math" w:eastAsiaTheme="minorEastAsia" w:hAnsi="Cambria Math"/>
            <w:lang w:val="pt-BR"/>
          </w:rPr>
          <m:t>f(x)</m:t>
        </m:r>
      </m:oMath>
      <w:r w:rsidR="006A03E9">
        <w:rPr>
          <w:rFonts w:eastAsiaTheme="minorEastAsia"/>
          <w:lang w:val="pt-BR"/>
        </w:rPr>
        <w:t xml:space="preserve"> como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21"/>
      </w:tblGrid>
      <w:tr w:rsidR="00470092" w14:paraId="4EBD99EA" w14:textId="77777777" w:rsidTr="00FA3671">
        <w:tc>
          <w:tcPr>
            <w:tcW w:w="8095" w:type="dxa"/>
          </w:tcPr>
          <w:p w14:paraId="1905076B" w14:textId="67132929" w:rsidR="00470092" w:rsidRPr="00570668" w:rsidRDefault="00470092" w:rsidP="00FA3671">
            <w:pPr>
              <w:keepNext/>
            </w:pPr>
            <m:oMathPara>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inx</m:t>
                        </m:r>
                      </m:sup>
                    </m:sSup>
                  </m:e>
                </m:nary>
                <m:r>
                  <w:rPr>
                    <w:rFonts w:ascii="Cambria Math" w:eastAsiaTheme="minorEastAsia" w:hAnsi="Cambria Math"/>
                    <w:lang w:val="pt-BR"/>
                  </w:rPr>
                  <m:t>,</m:t>
                </m:r>
              </m:oMath>
            </m:oMathPara>
          </w:p>
        </w:tc>
        <w:tc>
          <w:tcPr>
            <w:tcW w:w="921" w:type="dxa"/>
            <w:vAlign w:val="center"/>
          </w:tcPr>
          <w:p w14:paraId="70FA55E1" w14:textId="6B7B0FAD" w:rsidR="00470092" w:rsidRDefault="00470092" w:rsidP="00FA3671">
            <w:pPr>
              <w:ind w:firstLine="0"/>
            </w:pPr>
            <w:r>
              <w:t>(</w:t>
            </w:r>
            <w:r w:rsidR="00BC4BC1">
              <w:fldChar w:fldCharType="begin"/>
            </w:r>
            <w:r w:rsidR="00BC4BC1">
              <w:instrText xml:space="preserve"> STYLEREF 1 \s </w:instrText>
            </w:r>
            <w:r w:rsidR="00BC4BC1">
              <w:fldChar w:fldCharType="separate"/>
            </w:r>
            <w:r w:rsidR="001E158F">
              <w:rPr>
                <w:noProof/>
              </w:rPr>
              <w:t>1</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180</w:t>
            </w:r>
            <w:r w:rsidR="00BC4BC1">
              <w:rPr>
                <w:noProof/>
              </w:rPr>
              <w:fldChar w:fldCharType="end"/>
            </w:r>
            <w:r>
              <w:t>)</w:t>
            </w:r>
          </w:p>
        </w:tc>
      </w:tr>
    </w:tbl>
    <w:p w14:paraId="5765AF39" w14:textId="123D95F4" w:rsidR="006A03E9" w:rsidRDefault="00C23693" w:rsidP="00E40F76">
      <w:pPr>
        <w:ind w:firstLine="0"/>
        <w:rPr>
          <w:rFonts w:eastAsiaTheme="minorEastAsia"/>
          <w:lang w:val="pt-BR"/>
        </w:rPr>
      </w:pPr>
      <w:r>
        <w:rPr>
          <w:rFonts w:eastAsiaTheme="minorEastAsia"/>
          <w:lang w:val="pt-BR"/>
        </w:rPr>
        <w:t xml:space="preserve">com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oMath>
      <w:r w:rsidR="004B4F41">
        <w:rPr>
          <w:rFonts w:eastAsiaTheme="minorEastAsia"/>
          <w:lang w:val="pt-BR"/>
        </w:rPr>
        <w:t xml:space="preserve"> dado por</w:t>
      </w:r>
    </w:p>
    <w:p w14:paraId="5FAE5D66" w14:textId="43C5236C" w:rsidR="004B4F41" w:rsidRDefault="00BC4BC1" w:rsidP="00E40F76">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f</m:t>
                      </m:r>
                    </m:e>
                  </m:acc>
                </m:e>
                <m:sub>
                  <m:r>
                    <w:rPr>
                      <w:rFonts w:ascii="Cambria Math" w:eastAsiaTheme="minorEastAsia" w:hAnsi="Cambria Math"/>
                      <w:lang w:val="pt-BR"/>
                    </w:rPr>
                    <m:t>n</m:t>
                  </m:r>
                </m:sub>
              </m:sSub>
            </m:num>
            <m:den>
              <m:r>
                <w:rPr>
                  <w:rFonts w:ascii="Cambria Math" w:eastAsiaTheme="minorEastAsia" w:hAnsi="Cambria Math"/>
                  <w:lang w:val="pt-BR"/>
                </w:rPr>
                <m:t>N</m:t>
              </m:r>
            </m:den>
          </m:f>
          <m:r>
            <w:rPr>
              <w:rFonts w:ascii="Cambria Math" w:eastAsiaTheme="minorEastAsia" w:hAnsi="Cambria Math"/>
              <w:lang w:val="pt-BR"/>
            </w:rPr>
            <m:t>∙</m:t>
          </m:r>
        </m:oMath>
      </m:oMathPara>
    </w:p>
    <w:p w14:paraId="73C1084F" w14:textId="73396B93" w:rsidR="00A52098" w:rsidRPr="003A6825" w:rsidRDefault="00A93465" w:rsidP="00292235">
      <w:pPr>
        <w:ind w:firstLine="0"/>
        <w:rPr>
          <w:rFonts w:eastAsiaTheme="minorEastAsia"/>
          <w:lang w:val="pt-BR"/>
        </w:rPr>
      </w:pPr>
      <m:oMathPara>
        <m:oMathParaPr>
          <m:jc m:val="left"/>
        </m:oMathParaPr>
        <m:oMath>
          <m:r>
            <w:rPr>
              <w:rFonts w:ascii="Cambria Math" w:eastAsiaTheme="minorEastAsia" w:hAnsi="Cambria Math"/>
              <w:lang w:val="pt-BR"/>
            </w:rPr>
            <m:t>f</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N-1</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inx</m:t>
                  </m:r>
                </m:sup>
              </m:sSup>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0</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ix</m:t>
              </m:r>
            </m:sup>
          </m:s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i2x</m:t>
              </m:r>
            </m:sup>
          </m:s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i3x</m:t>
              </m:r>
            </m:sup>
          </m:sSup>
          <m:r>
            <w:rPr>
              <w:rFonts w:ascii="Cambria Math" w:eastAsiaTheme="minorEastAsia" w:hAnsi="Cambria Math"/>
              <w:lang w:val="pt-BR"/>
            </w:rPr>
            <m:t>=4+</m:t>
          </m:r>
          <m:d>
            <m:dPr>
              <m:ctrlPr>
                <w:rPr>
                  <w:rFonts w:ascii="Cambria Math" w:eastAsiaTheme="minorEastAsia" w:hAnsi="Cambria Math"/>
                  <w:i/>
                  <w:lang w:val="pt-BR"/>
                </w:rPr>
              </m:ctrlPr>
            </m:dPr>
            <m:e>
              <m:r>
                <w:rPr>
                  <w:rFonts w:ascii="Cambria Math" w:eastAsiaTheme="minorEastAsia" w:hAnsi="Cambria Math"/>
                  <w:lang w:val="pt-BR"/>
                </w:rPr>
                <m:t>-2+4i</m:t>
              </m:r>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ix</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i2x</m:t>
              </m:r>
            </m:sup>
          </m:sSup>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-2-4i</m:t>
              </m:r>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i3x</m:t>
              </m:r>
            </m:sup>
          </m:sSup>
        </m:oMath>
      </m:oMathPara>
    </w:p>
    <w:p w14:paraId="3209AACF" w14:textId="78B0AD77" w:rsidR="0058140A" w:rsidRDefault="0058140A" w:rsidP="00292235">
      <w:pPr>
        <w:ind w:firstLine="0"/>
        <w:rPr>
          <w:rFonts w:eastAsiaTheme="minorEastAsia"/>
          <w:lang w:val="pt-BR"/>
        </w:rPr>
      </w:pPr>
    </w:p>
    <w:p w14:paraId="2CFB9D93" w14:textId="77777777" w:rsidR="0058140A" w:rsidRPr="0058140A" w:rsidRDefault="0058140A" w:rsidP="00292235">
      <w:pPr>
        <w:ind w:firstLine="0"/>
        <w:rPr>
          <w:rFonts w:eastAsiaTheme="minorEastAsia"/>
          <w:lang w:val="pt-BR"/>
        </w:rPr>
      </w:pPr>
    </w:p>
    <w:p w14:paraId="4A8A5B1B" w14:textId="77777777" w:rsidR="0058140A" w:rsidRDefault="0058140A" w:rsidP="00292235">
      <w:pPr>
        <w:ind w:firstLine="0"/>
        <w:rPr>
          <w:rFonts w:eastAsiaTheme="minorEastAsia"/>
          <w:lang w:val="pt-BR"/>
        </w:rPr>
      </w:pPr>
    </w:p>
    <w:p w14:paraId="11BAC622" w14:textId="77777777" w:rsidR="00AD0B6B" w:rsidRPr="00292235" w:rsidRDefault="00AD0B6B" w:rsidP="00292235">
      <w:pPr>
        <w:ind w:firstLine="0"/>
        <w:rPr>
          <w:rFonts w:eastAsiaTheme="minorEastAsia"/>
          <w:lang w:val="pt-BR"/>
        </w:rPr>
      </w:pPr>
    </w:p>
    <w:p w14:paraId="3B1F2453" w14:textId="17281A32" w:rsidR="00015D81" w:rsidRDefault="00015D81" w:rsidP="0005148B">
      <w:pPr>
        <w:pStyle w:val="Heading2"/>
      </w:pPr>
      <w:bookmarkStart w:id="194" w:name="_Toc101725913"/>
      <w:r>
        <w:t>ONDAS PLANAS</w:t>
      </w:r>
      <w:bookmarkEnd w:id="194"/>
    </w:p>
    <w:p w14:paraId="404D690F" w14:textId="77777777" w:rsidR="00CA1AB0" w:rsidRPr="0097314A" w:rsidRDefault="00CA1AB0" w:rsidP="00CA1AB0">
      <w:pPr>
        <w:ind w:firstLine="0"/>
        <w:rPr>
          <w:rFonts w:eastAsiaTheme="minorEastAsia"/>
          <w:lang w:val="pt-BR"/>
        </w:rPr>
      </w:pPr>
    </w:p>
    <w:p w14:paraId="6A4F20C7" w14:textId="77777777" w:rsidR="00564387" w:rsidRDefault="00564387" w:rsidP="00564387">
      <w:pPr>
        <w:rPr>
          <w:rFonts w:eastAsiaTheme="minorEastAsia"/>
          <w:lang w:val="pt-BR"/>
        </w:rPr>
      </w:pPr>
      <w:r>
        <w:rPr>
          <w:rFonts w:eastAsiaTheme="minorEastAsia"/>
          <w:lang w:val="pt-BR"/>
        </w:rPr>
        <w:t>As ondas planas são definidas como</w:t>
      </w:r>
    </w:p>
    <w:p w14:paraId="78A95139" w14:textId="77777777" w:rsidR="00564387" w:rsidRPr="0097314A" w:rsidRDefault="00564387" w:rsidP="00564387">
      <w:pPr>
        <w:rPr>
          <w:rFonts w:eastAsiaTheme="minorEastAsia"/>
          <w:lang w:val="pt-BR"/>
        </w:rPr>
      </w:pPr>
      <m:oMathPara>
        <m:oMath>
          <m:r>
            <w:rPr>
              <w:rFonts w:ascii="Cambria Math" w:eastAsiaTheme="minorEastAsia" w:hAnsi="Cambria Math"/>
              <w:lang w:val="pt-BR"/>
            </w:rPr>
            <w:lastRenderedPageBreak/>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=N</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m:t>
              </m:r>
              <m:r>
                <m:rPr>
                  <m:sty m:val="bi"/>
                </m:rPr>
                <w:rPr>
                  <w:rFonts w:ascii="Cambria Math" w:eastAsiaTheme="minorEastAsia" w:hAnsi="Cambria Math"/>
                  <w:lang w:val="pt-BR"/>
                </w:rPr>
                <m:t>Gr</m:t>
              </m:r>
            </m:sup>
          </m:sSup>
          <m:r>
            <w:rPr>
              <w:rFonts w:ascii="Cambria Math" w:eastAsiaTheme="minorEastAsia" w:hAnsi="Cambria Math"/>
              <w:lang w:val="pt-BR"/>
            </w:rPr>
            <m:t>,</m:t>
          </m:r>
        </m:oMath>
      </m:oMathPara>
    </w:p>
    <w:p w14:paraId="129DFD3B" w14:textId="3FDD607A" w:rsidR="00564387" w:rsidRDefault="00564387" w:rsidP="00564387">
      <w:pPr>
        <w:rPr>
          <w:rFonts w:eastAsiaTheme="minorEastAsia"/>
          <w:lang w:val="pt-BR"/>
        </w:rPr>
      </w:pPr>
      <w:r>
        <w:rPr>
          <w:rFonts w:eastAsiaTheme="minorEastAsia"/>
          <w:lang w:val="pt-BR"/>
        </w:rPr>
        <w:t xml:space="preserve">onde a constante de normalização </w:t>
      </w:r>
      <m:oMath>
        <m:r>
          <w:rPr>
            <w:rFonts w:ascii="Cambria Math" w:eastAsiaTheme="minorEastAsia" w:hAnsi="Cambria Math"/>
            <w:lang w:val="pt-BR"/>
          </w:rPr>
          <m:t>N</m:t>
        </m:r>
      </m:oMath>
      <w:r>
        <w:rPr>
          <w:rFonts w:eastAsiaTheme="minorEastAsia"/>
          <w:lang w:val="pt-BR"/>
        </w:rPr>
        <w:t xml:space="preserve"> é dada por </w:t>
      </w:r>
      <m:oMath>
        <m:r>
          <w:rPr>
            <w:rFonts w:ascii="Cambria Math" w:eastAsiaTheme="minorEastAsia" w:hAnsi="Cambria Math"/>
            <w:lang w:val="pt-BR"/>
          </w:rPr>
          <m:t>N=</m:t>
        </m:r>
        <m:f>
          <m:fPr>
            <m:type m:val="lin"/>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m:rPr>
                    <m:sty m:val="p"/>
                  </m:rPr>
                  <w:rPr>
                    <w:rFonts w:ascii="Cambria Math" w:eastAsiaTheme="minorEastAsia" w:hAnsi="Cambria Math"/>
                    <w:lang w:val="pt-BR"/>
                  </w:rPr>
                  <m:t>Ω</m:t>
                </m:r>
              </m:e>
            </m:rad>
          </m:den>
        </m:f>
      </m:oMath>
      <w:r>
        <w:rPr>
          <w:rFonts w:eastAsiaTheme="minorEastAsia"/>
          <w:lang w:val="pt-BR"/>
        </w:rPr>
        <w:t xml:space="preserve">, sendo </w:t>
      </w:r>
      <m:oMath>
        <m:r>
          <m:rPr>
            <m:sty m:val="p"/>
          </m:rPr>
          <w:rPr>
            <w:rFonts w:ascii="Cambria Math" w:eastAsiaTheme="minorEastAsia" w:hAnsi="Cambria Math"/>
            <w:lang w:val="pt-BR"/>
          </w:rPr>
          <m:t>Ω</m:t>
        </m:r>
      </m:oMath>
      <w:r>
        <w:rPr>
          <w:rFonts w:eastAsiaTheme="minorEastAsia"/>
          <w:lang w:val="pt-BR"/>
        </w:rPr>
        <w:t xml:space="preserve"> o volume da célula periódica; </w:t>
      </w:r>
      <m:oMath>
        <m:r>
          <m:rPr>
            <m:sty m:val="bi"/>
          </m:rPr>
          <w:rPr>
            <w:rFonts w:ascii="Cambria Math" w:eastAsiaTheme="minorEastAsia" w:hAnsi="Cambria Math"/>
            <w:lang w:val="pt-BR"/>
          </w:rPr>
          <m:t>G</m:t>
        </m:r>
      </m:oMath>
      <w:r>
        <w:rPr>
          <w:rFonts w:eastAsiaTheme="minorEastAsia"/>
          <w:lang w:val="pt-BR"/>
        </w:rPr>
        <w:t xml:space="preserve"> é um vetor da rede recíproca.  Desde que as ondas planas formam um conjunto completo e ortonormal, elas podem ser usadas para expandir os orbitais atômicos.</w:t>
      </w:r>
    </w:p>
    <w:p w14:paraId="18151575" w14:textId="77777777" w:rsidR="009A3CF8" w:rsidRDefault="009A3CF8" w:rsidP="0005148B">
      <w:pPr>
        <w:pStyle w:val="Heading2"/>
      </w:pPr>
      <w:bookmarkStart w:id="195" w:name="_Toc101725914"/>
      <w:r w:rsidRPr="008263D7">
        <w:t>Teorema variacional</w:t>
      </w:r>
      <w:r>
        <w:t>.</w:t>
      </w:r>
      <w:bookmarkEnd w:id="195"/>
      <w:r>
        <w:t xml:space="preserve"> </w:t>
      </w:r>
    </w:p>
    <w:p w14:paraId="3036C90A" w14:textId="79656C4C" w:rsidR="009A3CF8" w:rsidRDefault="009A3CF8" w:rsidP="009A3CF8">
      <w:pPr>
        <w:ind w:firstLine="720"/>
        <w:rPr>
          <w:rFonts w:eastAsiaTheme="minorEastAsia"/>
          <w:lang w:val="pt-BR"/>
        </w:rPr>
      </w:pPr>
      <w:r>
        <w:rPr>
          <w:rFonts w:eastAsiaTheme="minorEastAsia"/>
          <w:lang w:val="pt-BR"/>
        </w:rPr>
        <w:t xml:space="preserve">Seja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ψ</m:t>
                    </m:r>
                  </m:e>
                </m:acc>
              </m:e>
            </m:d>
          </m:e>
        </m:d>
      </m:oMath>
      <w:r>
        <w:rPr>
          <w:rFonts w:eastAsiaTheme="minorEastAsia"/>
          <w:lang w:val="pt-BR"/>
        </w:rPr>
        <w:t xml:space="preserve"> uma função que obedece às condições de aceitabilidade para uma função de onda, isto é,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ψ</m:t>
                    </m:r>
                  </m:e>
                </m:acc>
              </m:e>
            </m:d>
          </m:e>
        </m:d>
      </m:oMath>
      <w:r w:rsidRPr="005C3CFA">
        <w:rPr>
          <w:rFonts w:eastAsiaTheme="minorEastAsia"/>
          <w:lang w:val="pt-BR"/>
        </w:rPr>
        <w:t xml:space="preserve"> </w:t>
      </w:r>
      <w:r>
        <w:rPr>
          <w:rFonts w:eastAsiaTheme="minorEastAsia"/>
          <w:lang w:val="pt-BR"/>
        </w:rPr>
        <w:t xml:space="preserve"> é integral e sua</w:t>
      </w:r>
      <w:r w:rsidR="00087A4A">
        <w:rPr>
          <w:rFonts w:eastAsiaTheme="minorEastAsia"/>
          <w:lang w:val="pt-BR"/>
        </w:rPr>
        <w:t>s</w:t>
      </w:r>
      <w:r>
        <w:rPr>
          <w:rFonts w:eastAsiaTheme="minorEastAsia"/>
          <w:lang w:val="pt-BR"/>
        </w:rPr>
        <w:t xml:space="preserve"> derivada</w:t>
      </w:r>
      <w:r w:rsidR="00087A4A">
        <w:rPr>
          <w:rFonts w:eastAsiaTheme="minorEastAsia"/>
          <w:lang w:val="pt-BR"/>
        </w:rPr>
        <w:t>s</w:t>
      </w:r>
      <w:r>
        <w:rPr>
          <w:rFonts w:eastAsiaTheme="minorEastAsia"/>
          <w:lang w:val="pt-BR"/>
        </w:rPr>
        <w:t xml:space="preserve"> primeira e segunda são contínuas. Neste caso, o valor </w:t>
      </w:r>
      <m:oMath>
        <m:acc>
          <m:accPr>
            <m:chr m:val="̃"/>
            <m:ctrlPr>
              <w:rPr>
                <w:rFonts w:ascii="Cambria Math" w:eastAsiaTheme="minorEastAsia" w:hAnsi="Cambria Math"/>
                <w:i/>
                <w:lang w:val="pt-BR"/>
              </w:rPr>
            </m:ctrlPr>
          </m:accPr>
          <m:e>
            <m:r>
              <w:rPr>
                <w:rFonts w:ascii="Cambria Math" w:eastAsiaTheme="minorEastAsia" w:hAnsi="Cambria Math"/>
                <w:lang w:val="pt-BR"/>
              </w:rPr>
              <m:t>E</m:t>
            </m:r>
          </m:e>
        </m:acc>
      </m:oMath>
      <w:r w:rsidR="00D56B98">
        <w:rPr>
          <w:rFonts w:eastAsiaTheme="minorEastAsia"/>
          <w:lang w:val="pt-BR"/>
        </w:rPr>
        <w:t xml:space="preserve"> </w:t>
      </w:r>
      <w:r>
        <w:rPr>
          <w:rFonts w:eastAsiaTheme="minorEastAsia"/>
          <w:lang w:val="pt-BR"/>
        </w:rPr>
        <w:t>esperado da energia</w:t>
      </w:r>
      <w:r w:rsidR="00087A4A">
        <w:rPr>
          <w:rFonts w:eastAsiaTheme="minorEastAsia"/>
          <w:lang w:val="pt-BR"/>
        </w:rPr>
        <w:t xml:space="preserve"> </w:t>
      </w:r>
      <w:r>
        <w:rPr>
          <w:rFonts w:eastAsiaTheme="minorEastAsia"/>
          <w:lang w:val="pt-BR"/>
        </w:rPr>
        <w:t xml:space="preserve">será sempre maior ou igual a energia verdadeira do sistema, isto é, </w:t>
      </w:r>
      <m:oMath>
        <m:acc>
          <m:accPr>
            <m:chr m:val="̃"/>
            <m:ctrlPr>
              <w:rPr>
                <w:rFonts w:ascii="Cambria Math" w:eastAsiaTheme="minorEastAsia" w:hAnsi="Cambria Math"/>
                <w:i/>
                <w:lang w:val="pt-BR"/>
              </w:rPr>
            </m:ctrlPr>
          </m:accPr>
          <m:e>
            <m:r>
              <w:rPr>
                <w:rFonts w:ascii="Cambria Math" w:eastAsiaTheme="minorEastAsia" w:hAnsi="Cambria Math"/>
                <w:lang w:val="pt-BR"/>
              </w:rPr>
              <m:t>E</m:t>
            </m:r>
          </m:e>
        </m:acc>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oMath>
      <w:r w:rsidR="003E4E2C">
        <w:rPr>
          <w:rFonts w:eastAsiaTheme="minorEastAsia"/>
          <w:lang w:val="pt-BR"/>
        </w:rPr>
        <w:t xml:space="preserve">, onde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oMath>
      <w:r w:rsidR="003E4E2C">
        <w:rPr>
          <w:rFonts w:eastAsiaTheme="minorEastAsia"/>
          <w:lang w:val="pt-BR"/>
        </w:rPr>
        <w:t xml:space="preserve"> denota a energia verdadeira do sistema no estado fundamental. A igualdade só se verifica quando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ψ</m:t>
                    </m:r>
                  </m:e>
                </m:acc>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0</m:t>
                    </m:r>
                  </m:sub>
                </m:sSub>
              </m:e>
            </m:d>
          </m:e>
        </m:d>
      </m:oMath>
      <w:r w:rsidR="003E4E2C">
        <w:rPr>
          <w:rFonts w:eastAsiaTheme="minorEastAsia"/>
          <w:lang w:val="pt-BR"/>
        </w:rPr>
        <w:t xml:space="preserve">, onde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0</m:t>
                    </m:r>
                  </m:sub>
                </m:sSub>
              </m:e>
            </m:d>
          </m:e>
        </m:d>
      </m:oMath>
      <w:r w:rsidR="003E4E2C">
        <w:rPr>
          <w:rFonts w:eastAsiaTheme="minorEastAsia"/>
          <w:lang w:val="pt-BR"/>
        </w:rPr>
        <w:t xml:space="preserve"> representa a função de onda do estado fundamental.</w:t>
      </w:r>
    </w:p>
    <w:p w14:paraId="183D57FF" w14:textId="3AF242A9" w:rsidR="009A3CF8" w:rsidRDefault="00D56B98" w:rsidP="009A3CF8">
      <w:pPr>
        <w:ind w:firstLine="720"/>
        <w:rPr>
          <w:rFonts w:eastAsiaTheme="minorEastAsia"/>
          <w:lang w:val="pt-BR"/>
        </w:rPr>
      </w:pPr>
      <w:r>
        <w:rPr>
          <w:rFonts w:eastAsiaTheme="minorEastAsia"/>
          <w:lang w:val="pt-BR"/>
        </w:rPr>
        <w:t>Par</w:t>
      </w:r>
      <w:r w:rsidR="009A3CF8">
        <w:rPr>
          <w:rFonts w:eastAsiaTheme="minorEastAsia"/>
          <w:lang w:val="pt-BR"/>
        </w:rPr>
        <w:t>a prova</w:t>
      </w:r>
      <w:r>
        <w:rPr>
          <w:rFonts w:eastAsiaTheme="minorEastAsia"/>
          <w:lang w:val="pt-BR"/>
        </w:rPr>
        <w:t>rmos</w:t>
      </w:r>
      <w:r w:rsidR="009A3CF8">
        <w:rPr>
          <w:rFonts w:eastAsiaTheme="minorEastAsia"/>
          <w:lang w:val="pt-BR"/>
        </w:rPr>
        <w:t xml:space="preserve"> este teorema, primeiro assumimos que as autofunções </w:t>
      </w:r>
      <m:oMath>
        <m:sSub>
          <m:sSubPr>
            <m:ctrlPr>
              <w:rPr>
                <w:rFonts w:ascii="Cambria Math" w:eastAsiaTheme="minorEastAsia" w:hAnsi="Cambria Math"/>
                <w:i/>
                <w:lang w:val="pt-BR"/>
              </w:rPr>
            </m:ctrlPr>
          </m:sSubPr>
          <m:e>
            <w:bookmarkStart w:id="196" w:name="_Hlk527786508"/>
            <m:r>
              <w:rPr>
                <w:rFonts w:ascii="Cambria Math" w:eastAsiaTheme="minorEastAsia" w:hAnsi="Cambria Math"/>
                <w:lang w:val="pt-BR"/>
              </w:rPr>
              <m:t>ψ</m:t>
            </m:r>
            <w:bookmarkEnd w:id="196"/>
          </m:e>
          <m:sub>
            <m:r>
              <w:rPr>
                <w:rFonts w:ascii="Cambria Math" w:eastAsiaTheme="minorEastAsia" w:hAnsi="Cambria Math"/>
                <w:lang w:val="pt-BR"/>
              </w:rPr>
              <m:t>0</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2</m:t>
            </m:r>
          </m:sub>
        </m:sSub>
        <m:r>
          <w:rPr>
            <w:rFonts w:ascii="Cambria Math" w:eastAsiaTheme="minorEastAsia" w:hAnsi="Cambria Math"/>
            <w:lang w:val="pt-BR"/>
          </w:rPr>
          <m:t>⋯</m:t>
        </m:r>
      </m:oMath>
      <w:r w:rsidR="00D81481">
        <w:rPr>
          <w:rFonts w:eastAsiaTheme="minorEastAsia"/>
          <w:lang w:val="pt-BR"/>
        </w:rPr>
        <w:t xml:space="preserve"> </w:t>
      </w:r>
      <w:r w:rsidR="009A3CF8">
        <w:rPr>
          <w:rFonts w:eastAsiaTheme="minorEastAsia"/>
          <w:lang w:val="pt-BR"/>
        </w:rPr>
        <w:t xml:space="preserve">do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9A3CF8">
        <w:rPr>
          <w:rFonts w:eastAsiaTheme="minorEastAsia"/>
          <w:lang w:val="pt-BR"/>
        </w:rPr>
        <w:t xml:space="preserve"> formam um</w:t>
      </w:r>
      <w:r w:rsidR="00D81481">
        <w:rPr>
          <w:rFonts w:eastAsiaTheme="minorEastAsia"/>
          <w:lang w:val="pt-BR"/>
        </w:rPr>
        <w:t>a</w:t>
      </w:r>
      <w:r w:rsidR="009A3CF8">
        <w:rPr>
          <w:rFonts w:eastAsiaTheme="minorEastAsia"/>
          <w:lang w:val="pt-BR"/>
        </w:rPr>
        <w:t xml:space="preserve"> </w:t>
      </w:r>
      <w:r w:rsidR="00D81481">
        <w:rPr>
          <w:rFonts w:eastAsiaTheme="minorEastAsia"/>
          <w:lang w:val="pt-BR"/>
        </w:rPr>
        <w:t>base ortonormal no espaço de Hilbert. Consequentemente, qualquer</w:t>
      </w:r>
      <w:r w:rsidR="009A3CF8">
        <w:rPr>
          <w:rFonts w:eastAsiaTheme="minorEastAsia"/>
          <w:lang w:val="pt-BR"/>
        </w:rPr>
        <w:t xml:space="preserve"> função </w:t>
      </w:r>
      <m:oMath>
        <m:acc>
          <m:accPr>
            <m:chr m:val="̃"/>
            <m:ctrlPr>
              <w:rPr>
                <w:rFonts w:ascii="Cambria Math" w:eastAsiaTheme="minorEastAsia" w:hAnsi="Cambria Math"/>
                <w:i/>
                <w:lang w:val="pt-BR"/>
              </w:rPr>
            </m:ctrlPr>
          </m:accPr>
          <m:e>
            <m:r>
              <w:rPr>
                <w:rFonts w:ascii="Cambria Math" w:eastAsiaTheme="minorEastAsia" w:hAnsi="Cambria Math"/>
                <w:lang w:val="pt-BR"/>
              </w:rPr>
              <m:t>ψ</m:t>
            </m:r>
          </m:e>
        </m:acc>
      </m:oMath>
      <w:r w:rsidR="009A3CF8">
        <w:rPr>
          <w:rFonts w:eastAsiaTheme="minorEastAsia"/>
          <w:lang w:val="pt-BR"/>
        </w:rPr>
        <w:t xml:space="preserve"> tentativa po</w:t>
      </w:r>
      <w:r w:rsidR="00D81481">
        <w:rPr>
          <w:rFonts w:eastAsiaTheme="minorEastAsia"/>
          <w:lang w:val="pt-BR"/>
        </w:rPr>
        <w:t>de</w:t>
      </w:r>
      <w:r w:rsidR="009A3CF8">
        <w:rPr>
          <w:rFonts w:eastAsiaTheme="minorEastAsia"/>
          <w:lang w:val="pt-BR"/>
        </w:rPr>
        <w:t xml:space="preserve"> ser representada como uma combinação linear das funções deste conjunto</w:t>
      </w:r>
      <w:r w:rsidR="00D81481">
        <w:rPr>
          <w:rFonts w:eastAsiaTheme="minorEastAsia"/>
          <w:lang w:val="pt-BR"/>
        </w:rPr>
        <w:t xml:space="preserve"> base</w:t>
      </w:r>
      <w:r w:rsidR="009A3CF8">
        <w:rPr>
          <w:rFonts w:eastAsiaTheme="minorEastAsia"/>
          <w:lang w:val="pt-BR"/>
        </w:rPr>
        <w:t xml:space="preserve">, 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B20522" w14:paraId="6D72820A" w14:textId="77777777" w:rsidTr="00B20522">
        <w:tc>
          <w:tcPr>
            <w:tcW w:w="8478" w:type="dxa"/>
            <w:vAlign w:val="center"/>
          </w:tcPr>
          <w:p w14:paraId="5998249E" w14:textId="3B109A18" w:rsidR="00B20522" w:rsidRPr="00223598" w:rsidRDefault="00BC4BC1" w:rsidP="00B20522">
            <w:pPr>
              <w:keepNext/>
              <w:jc w:val="cente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ψ</m:t>
                            </m:r>
                          </m:e>
                        </m:acc>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e>
                </m:nary>
                <m:r>
                  <w:rPr>
                    <w:rFonts w:ascii="Cambria Math" w:eastAsiaTheme="minorEastAsia" w:hAnsi="Cambria Math"/>
                    <w:lang w:val="pt-BR"/>
                  </w:rPr>
                  <m:t>.</m:t>
                </m:r>
              </m:oMath>
            </m:oMathPara>
          </w:p>
        </w:tc>
        <w:tc>
          <w:tcPr>
            <w:tcW w:w="765" w:type="dxa"/>
            <w:vAlign w:val="center"/>
          </w:tcPr>
          <w:p w14:paraId="3CC1AF65" w14:textId="3C2A20D2" w:rsidR="00B20522" w:rsidRDefault="00B20522" w:rsidP="00AF22CD">
            <w:pPr>
              <w:pStyle w:val="Caption"/>
            </w:pPr>
            <w:bookmarkStart w:id="197" w:name="_Ref52778784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181</w:t>
            </w:r>
            <w:r w:rsidR="00225FFE">
              <w:fldChar w:fldCharType="end"/>
            </w:r>
            <w:r>
              <w:t>)</w:t>
            </w:r>
            <w:bookmarkEnd w:id="197"/>
          </w:p>
        </w:tc>
      </w:tr>
    </w:tbl>
    <w:p w14:paraId="7BB80C8C" w14:textId="7AF41D1D" w:rsidR="00087A4A" w:rsidRDefault="00087A4A" w:rsidP="009A3CF8">
      <w:pPr>
        <w:ind w:firstLine="0"/>
        <w:rPr>
          <w:rFonts w:eastAsiaTheme="minorEastAsia"/>
          <w:lang w:val="pt-BR"/>
        </w:rPr>
      </w:pPr>
      <w:r>
        <w:rPr>
          <w:rFonts w:eastAsiaTheme="minorEastAsia"/>
          <w:lang w:val="pt-BR"/>
        </w:rPr>
        <w:t xml:space="preserve">O valor esperado da energia, usando a função de onda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ψ</m:t>
                    </m:r>
                  </m:e>
                </m:acc>
              </m:e>
            </m:d>
          </m:e>
        </m:d>
      </m:oMath>
      <w:r>
        <w:rPr>
          <w:rFonts w:eastAsiaTheme="minorEastAsia"/>
          <w:lang w:val="pt-BR"/>
        </w:rPr>
        <w:t xml:space="preserve">, é dado por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B20522" w14:paraId="06495CE6" w14:textId="77777777" w:rsidTr="00B20522">
        <w:tc>
          <w:tcPr>
            <w:tcW w:w="8478" w:type="dxa"/>
            <w:vAlign w:val="center"/>
          </w:tcPr>
          <w:p w14:paraId="213595DA" w14:textId="27615C21" w:rsidR="00B20522" w:rsidRPr="00223598" w:rsidRDefault="00BC4BC1" w:rsidP="00B20522">
            <w:pPr>
              <w:keepNext/>
              <w:jc w:val="center"/>
            </w:pPr>
            <m:oMathPara>
              <m:oMath>
                <m:acc>
                  <m:accPr>
                    <m:chr m:val="̃"/>
                    <m:ctrlPr>
                      <w:rPr>
                        <w:rFonts w:ascii="Cambria Math" w:eastAsiaTheme="minorEastAsia" w:hAnsi="Cambria Math"/>
                        <w:i/>
                        <w:lang w:val="pt-BR"/>
                      </w:rPr>
                    </m:ctrlPr>
                  </m:accPr>
                  <m:e>
                    <m:r>
                      <w:rPr>
                        <w:rFonts w:ascii="Cambria Math" w:eastAsiaTheme="minorEastAsia" w:hAnsi="Cambria Math"/>
                        <w:lang w:val="pt-BR"/>
                      </w:rPr>
                      <m:t>E</m:t>
                    </m:r>
                  </m:e>
                </m:acc>
                <m:r>
                  <w:rPr>
                    <w:rFonts w:ascii="Cambria Math" w:eastAsiaTheme="minorEastAsia" w:hAnsi="Cambria Math"/>
                    <w:lang w:val="pt-BR"/>
                  </w:rPr>
                  <m:t>=</m:t>
                </m:r>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ψ</m:t>
                            </m:r>
                          </m:e>
                        </m:acc>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acc>
                          <m:accPr>
                            <m:chr m:val="̃"/>
                            <m:ctrlPr>
                              <w:rPr>
                                <w:rFonts w:ascii="Cambria Math" w:eastAsiaTheme="minorEastAsia" w:hAnsi="Cambria Math"/>
                                <w:i/>
                                <w:lang w:val="pt-BR"/>
                              </w:rPr>
                            </m:ctrlPr>
                          </m:accPr>
                          <m:e>
                            <m:r>
                              <w:rPr>
                                <w:rFonts w:ascii="Cambria Math" w:eastAsiaTheme="minorEastAsia" w:hAnsi="Cambria Math"/>
                                <w:lang w:val="pt-BR"/>
                              </w:rPr>
                              <m:t>ψ</m:t>
                            </m:r>
                          </m:e>
                        </m:acc>
                      </m:e>
                    </m:d>
                  </m:num>
                  <m:den>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ψ</m:t>
                            </m:r>
                          </m:e>
                        </m:acc>
                      </m:e>
                      <m:e>
                        <m:acc>
                          <m:accPr>
                            <m:chr m:val="̃"/>
                            <m:ctrlPr>
                              <w:rPr>
                                <w:rFonts w:ascii="Cambria Math" w:eastAsiaTheme="minorEastAsia" w:hAnsi="Cambria Math"/>
                                <w:i/>
                                <w:lang w:val="pt-BR"/>
                              </w:rPr>
                            </m:ctrlPr>
                          </m:accPr>
                          <m:e>
                            <m:r>
                              <w:rPr>
                                <w:rFonts w:ascii="Cambria Math" w:eastAsiaTheme="minorEastAsia" w:hAnsi="Cambria Math"/>
                                <w:lang w:val="pt-BR"/>
                              </w:rPr>
                              <m:t>ψ</m:t>
                            </m:r>
                          </m:e>
                        </m:acc>
                      </m:e>
                    </m:d>
                  </m:den>
                </m:f>
                <m:r>
                  <w:rPr>
                    <w:rFonts w:ascii="Cambria Math" w:eastAsiaTheme="minorEastAsia" w:hAnsi="Cambria Math"/>
                    <w:lang w:val="pt-BR"/>
                  </w:rPr>
                  <m:t>∙</m:t>
                </m:r>
              </m:oMath>
            </m:oMathPara>
          </w:p>
        </w:tc>
        <w:tc>
          <w:tcPr>
            <w:tcW w:w="765" w:type="dxa"/>
            <w:vAlign w:val="center"/>
          </w:tcPr>
          <w:p w14:paraId="1FC29135" w14:textId="20D8652F" w:rsidR="00B20522" w:rsidRDefault="00B20522" w:rsidP="00AF22CD">
            <w:pPr>
              <w:pStyle w:val="Caption"/>
            </w:pPr>
            <w:bookmarkStart w:id="198" w:name="_Ref527787846"/>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182</w:t>
            </w:r>
            <w:r w:rsidR="00225FFE">
              <w:fldChar w:fldCharType="end"/>
            </w:r>
            <w:r>
              <w:t>)</w:t>
            </w:r>
            <w:bookmarkEnd w:id="198"/>
          </w:p>
        </w:tc>
      </w:tr>
    </w:tbl>
    <w:p w14:paraId="473D295C" w14:textId="1BF8914C" w:rsidR="009A3CF8" w:rsidRDefault="00B20522" w:rsidP="009A3CF8">
      <w:pPr>
        <w:ind w:firstLine="0"/>
        <w:rPr>
          <w:rFonts w:eastAsiaTheme="minorEastAsia"/>
          <w:lang w:val="pt-BR"/>
        </w:rPr>
      </w:pPr>
      <w:r>
        <w:rPr>
          <w:rFonts w:eastAsiaTheme="minorEastAsia"/>
          <w:lang w:val="pt-BR"/>
        </w:rPr>
        <w:t xml:space="preserve">Substituindo </w:t>
      </w:r>
      <w:r>
        <w:rPr>
          <w:rFonts w:eastAsiaTheme="minorEastAsia"/>
          <w:lang w:val="pt-BR"/>
        </w:rPr>
        <w:fldChar w:fldCharType="begin"/>
      </w:r>
      <w:r>
        <w:rPr>
          <w:rFonts w:eastAsiaTheme="minorEastAsia"/>
          <w:lang w:val="pt-BR"/>
        </w:rPr>
        <w:instrText xml:space="preserve"> REF _Ref527787845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181</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_Ref527787846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182</w:t>
      </w:r>
      <w:r w:rsidR="001E158F">
        <w:t>)</w:t>
      </w:r>
      <w:r>
        <w:rPr>
          <w:rFonts w:eastAsiaTheme="minorEastAsia"/>
          <w:lang w:val="pt-BR"/>
        </w:rPr>
        <w:fldChar w:fldCharType="end"/>
      </w:r>
      <w:r>
        <w:rPr>
          <w:rFonts w:eastAsiaTheme="minorEastAsia"/>
          <w:lang w:val="pt-BR"/>
        </w:rPr>
        <w:t>, obtemos</w:t>
      </w:r>
    </w:p>
    <w:p w14:paraId="5E761C76" w14:textId="6B20CFD1" w:rsidR="00B20522" w:rsidRPr="00F83740" w:rsidRDefault="00BC4BC1" w:rsidP="009A3CF8">
      <w:pPr>
        <w:ind w:firstLine="0"/>
        <w:rPr>
          <w:rFonts w:eastAsiaTheme="minorEastAsia"/>
          <w:lang w:val="pt-BR"/>
        </w:rPr>
      </w:pPr>
      <m:oMathPara>
        <m:oMath>
          <m:acc>
            <m:accPr>
              <m:chr m:val="̃"/>
              <m:ctrlPr>
                <w:rPr>
                  <w:rFonts w:ascii="Cambria Math" w:eastAsiaTheme="minorEastAsia" w:hAnsi="Cambria Math"/>
                  <w:i/>
                  <w:lang w:val="pt-BR"/>
                </w:rPr>
              </m:ctrlPr>
            </m:accPr>
            <m:e>
              <m:r>
                <w:rPr>
                  <w:rFonts w:ascii="Cambria Math" w:eastAsiaTheme="minorEastAsia" w:hAnsi="Cambria Math"/>
                  <w:lang w:val="pt-BR"/>
                </w:rPr>
                <m:t>E</m:t>
              </m:r>
            </m:e>
          </m:acc>
          <m:r>
            <w:rPr>
              <w:rFonts w:ascii="Cambria Math" w:eastAsiaTheme="minorEastAsia" w:hAnsi="Cambria Math"/>
              <w:lang w:val="pt-BR"/>
            </w:rPr>
            <m:t>=</m:t>
          </m:r>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nary>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k</m:t>
                          </m:r>
                        </m:sub>
                      </m:sSub>
                    </m:e>
                  </m:nary>
                </m:e>
              </m:d>
            </m:num>
            <m:den>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nary>
                </m:e>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k</m:t>
                          </m:r>
                        </m:sub>
                      </m:sSub>
                    </m:e>
                  </m:nary>
                </m:e>
              </m:d>
            </m:den>
          </m:f>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k</m:t>
                              </m:r>
                            </m:sub>
                          </m:sSub>
                        </m:e>
                      </m:d>
                    </m:e>
                  </m:nary>
                </m:e>
              </m:nary>
            </m:num>
            <m:den>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k</m:t>
                              </m:r>
                            </m:sub>
                          </m:sSub>
                        </m:e>
                      </m:d>
                    </m:e>
                  </m:nary>
                </m:e>
              </m:nary>
            </m:den>
          </m:f>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k</m:t>
                              </m:r>
                            </m:sub>
                          </m:sSub>
                        </m:e>
                      </m:d>
                    </m:e>
                  </m:nary>
                </m:e>
              </m:nary>
            </m:num>
            <m:den>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k</m:t>
                              </m:r>
                            </m:sub>
                          </m:sSub>
                        </m:e>
                      </m:d>
                    </m:e>
                  </m:nary>
                </m:e>
              </m:nary>
            </m:den>
          </m:f>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ik</m:t>
                          </m:r>
                        </m:sub>
                      </m:sSub>
                    </m:e>
                  </m:nary>
                </m:e>
              </m:nary>
            </m:num>
            <m:den>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ik</m:t>
                          </m:r>
                        </m:sub>
                      </m:sSub>
                    </m:e>
                  </m:nary>
                </m:e>
              </m:nary>
            </m:den>
          </m:f>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i</m:t>
                      </m:r>
                    </m:sub>
                  </m:sSub>
                </m:e>
              </m:nary>
            </m:num>
            <m:den>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e>
              </m:nary>
            </m:den>
          </m:f>
          <m:r>
            <w:rPr>
              <w:rFonts w:ascii="Cambria Math" w:eastAsiaTheme="minorEastAsia" w:hAnsi="Cambria Math"/>
              <w:lang w:val="pt-BR"/>
            </w:rPr>
            <m:t>≥</m:t>
          </m:r>
          <m:f>
            <m:fPr>
              <m:ctrlPr>
                <w:rPr>
                  <w:rFonts w:ascii="Cambria Math" w:eastAsiaTheme="minorEastAsia" w:hAnsi="Cambria Math"/>
                  <w:i/>
                  <w:lang w:val="pt-BR"/>
                </w:rPr>
              </m:ctrlPr>
            </m:fPr>
            <m:num>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e>
              </m:nary>
            </m:num>
            <m:den>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e>
              </m:nary>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m:t>
          </m:r>
        </m:oMath>
      </m:oMathPara>
    </w:p>
    <w:p w14:paraId="17EFCF3F" w14:textId="3E355482" w:rsidR="00D81481" w:rsidRDefault="00D81481" w:rsidP="009A3CF8">
      <w:pPr>
        <w:ind w:firstLine="0"/>
        <w:rPr>
          <w:rFonts w:eastAsiaTheme="minorEastAsia"/>
          <w:lang w:val="pt-BR"/>
        </w:rPr>
      </w:pPr>
      <w:r>
        <w:rPr>
          <w:rFonts w:eastAsiaTheme="minorEastAsia"/>
          <w:lang w:val="pt-BR"/>
        </w:rPr>
        <w:t xml:space="preserve">ou seja, </w:t>
      </w:r>
      <m:oMath>
        <m:acc>
          <m:accPr>
            <m:chr m:val="̃"/>
            <m:ctrlPr>
              <w:rPr>
                <w:rFonts w:ascii="Cambria Math" w:eastAsiaTheme="minorEastAsia" w:hAnsi="Cambria Math"/>
                <w:i/>
                <w:lang w:val="pt-BR"/>
              </w:rPr>
            </m:ctrlPr>
          </m:accPr>
          <m:e>
            <m:r>
              <w:rPr>
                <w:rFonts w:ascii="Cambria Math" w:eastAsiaTheme="minorEastAsia" w:hAnsi="Cambria Math"/>
                <w:lang w:val="pt-BR"/>
              </w:rPr>
              <m:t>E</m:t>
            </m:r>
          </m:e>
        </m:acc>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oMath>
      <w:r>
        <w:rPr>
          <w:rFonts w:eastAsiaTheme="minorEastAsia"/>
          <w:lang w:val="pt-BR"/>
        </w:rPr>
        <w:t xml:space="preserve">. </w:t>
      </w:r>
      <w:r w:rsidR="00E02ADA">
        <w:rPr>
          <w:rFonts w:eastAsiaTheme="minorEastAsia"/>
          <w:lang w:val="pt-BR"/>
        </w:rPr>
        <w:t xml:space="preserve">Nesta demonstração, usamos o fato de que o espectro energético do operador 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E02ADA">
        <w:rPr>
          <w:rFonts w:eastAsiaTheme="minorEastAsia"/>
          <w:lang w:val="pt-BR"/>
        </w:rPr>
        <w:t xml:space="preserve"> pode ser ordenado, isto é,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r>
          <w:rPr>
            <w:rFonts w:ascii="Cambria Math" w:eastAsiaTheme="minorEastAsia" w:hAnsi="Cambria Math"/>
            <w:lang w:val="pt-BR"/>
          </w:rPr>
          <m:t>≤⋯</m:t>
        </m:r>
      </m:oMath>
      <w:r w:rsidR="00E02ADA">
        <w:rPr>
          <w:rFonts w:eastAsiaTheme="minorEastAsia"/>
          <w:lang w:val="pt-BR"/>
        </w:rPr>
        <w:t>.</w:t>
      </w:r>
    </w:p>
    <w:p w14:paraId="53198150" w14:textId="12600778" w:rsidR="00F83740" w:rsidRDefault="00F83740" w:rsidP="00D81481">
      <w:pPr>
        <w:ind w:firstLine="720"/>
        <w:rPr>
          <w:rFonts w:eastAsiaTheme="minorEastAsia"/>
          <w:lang w:val="pt-BR"/>
        </w:rPr>
      </w:pPr>
      <w:r>
        <w:rPr>
          <w:rFonts w:eastAsiaTheme="minorEastAsia"/>
          <w:lang w:val="pt-BR"/>
        </w:rPr>
        <w:t>O teorema variacional nos fornece um critério</w:t>
      </w:r>
      <w:r w:rsidR="00D81481">
        <w:rPr>
          <w:rFonts w:eastAsiaTheme="minorEastAsia"/>
          <w:lang w:val="pt-BR"/>
        </w:rPr>
        <w:t xml:space="preserve"> poderoso</w:t>
      </w:r>
      <w:r>
        <w:rPr>
          <w:rFonts w:eastAsiaTheme="minorEastAsia"/>
          <w:lang w:val="pt-BR"/>
        </w:rPr>
        <w:t xml:space="preserve"> para encontrarmos a energia de um sistema. De todas as funções </w:t>
      </w:r>
      <w:r w:rsidR="0096107F">
        <w:rPr>
          <w:rFonts w:eastAsiaTheme="minorEastAsia"/>
          <w:lang w:val="pt-BR"/>
        </w:rPr>
        <w:t xml:space="preserve">de </w:t>
      </w:r>
      <w:r>
        <w:rPr>
          <w:rFonts w:eastAsiaTheme="minorEastAsia"/>
          <w:lang w:val="pt-BR"/>
        </w:rPr>
        <w:t xml:space="preserve">onda </w:t>
      </w:r>
      <w:r w:rsidR="0096107F">
        <w:rPr>
          <w:rFonts w:eastAsiaTheme="minorEastAsia"/>
          <w:lang w:val="pt-BR"/>
        </w:rPr>
        <w:t xml:space="preserve">tentativas </w:t>
      </w:r>
      <w:r>
        <w:rPr>
          <w:rFonts w:eastAsiaTheme="minorEastAsia"/>
          <w:lang w:val="pt-BR"/>
        </w:rPr>
        <w:t>possíveis</w:t>
      </w:r>
      <w:r w:rsidR="0096107F">
        <w:rPr>
          <w:rFonts w:eastAsiaTheme="minorEastAsia"/>
          <w:lang w:val="pt-BR"/>
        </w:rPr>
        <w:t>,</w:t>
      </w:r>
      <w:r>
        <w:rPr>
          <w:rFonts w:eastAsiaTheme="minorEastAsia"/>
          <w:lang w:val="pt-BR"/>
        </w:rPr>
        <w:t xml:space="preserve"> somente aquela que se assemelha a função de onda verdadeira é que</w:t>
      </w:r>
      <w:r w:rsidR="0096107F">
        <w:rPr>
          <w:rFonts w:eastAsiaTheme="minorEastAsia"/>
          <w:lang w:val="pt-BR"/>
        </w:rPr>
        <w:t xml:space="preserve"> é capaz de</w:t>
      </w:r>
      <w:r>
        <w:rPr>
          <w:rFonts w:eastAsiaTheme="minorEastAsia"/>
          <w:lang w:val="pt-BR"/>
        </w:rPr>
        <w:t xml:space="preserve"> entrega a energia do estado fundamental. Portanto, quanto menor for a energia da função de onda tentativa melhor será a qualidade da </w:t>
      </w:r>
      <w:r>
        <w:rPr>
          <w:rFonts w:eastAsiaTheme="minorEastAsia"/>
          <w:lang w:val="pt-BR"/>
        </w:rPr>
        <w:lastRenderedPageBreak/>
        <w:t>função de onda. O teorema variacional ou princípio variacional é</w:t>
      </w:r>
      <w:r w:rsidR="00D81481">
        <w:rPr>
          <w:rFonts w:eastAsiaTheme="minorEastAsia"/>
          <w:lang w:val="pt-BR"/>
        </w:rPr>
        <w:t>, portanto,</w:t>
      </w:r>
      <w:r>
        <w:rPr>
          <w:rFonts w:eastAsiaTheme="minorEastAsia"/>
          <w:lang w:val="pt-BR"/>
        </w:rPr>
        <w:t xml:space="preserve"> um critério para a otimização da função de onda de um sistema.</w:t>
      </w:r>
    </w:p>
    <w:p w14:paraId="6F48FDF2" w14:textId="5E432758" w:rsidR="0096107F" w:rsidRDefault="0096107F" w:rsidP="009A3CF8">
      <w:pPr>
        <w:ind w:firstLine="0"/>
        <w:rPr>
          <w:rFonts w:eastAsiaTheme="minorEastAsia"/>
          <w:lang w:val="pt-BR"/>
        </w:rPr>
      </w:pPr>
    </w:p>
    <w:p w14:paraId="57AD63B7" w14:textId="4B85FBBC" w:rsidR="00C3740E" w:rsidRDefault="00FC1E01" w:rsidP="0005148B">
      <w:pPr>
        <w:pStyle w:val="Heading2"/>
      </w:pPr>
      <w:bookmarkStart w:id="199" w:name="_Toc101725915"/>
      <w:r>
        <w:t>Unidades atômicas</w:t>
      </w:r>
      <w:bookmarkEnd w:id="199"/>
      <w:r w:rsidR="00C3740E">
        <w:t xml:space="preserve"> </w:t>
      </w:r>
    </w:p>
    <w:p w14:paraId="3EB2427C" w14:textId="6F2BA5F9" w:rsidR="00C3740E" w:rsidRDefault="00FC1E01" w:rsidP="00FC1E01">
      <w:pPr>
        <w:ind w:firstLine="720"/>
        <w:rPr>
          <w:rFonts w:eastAsiaTheme="minorEastAsia"/>
          <w:lang w:val="pt-BR"/>
        </w:rPr>
      </w:pPr>
      <w:r>
        <w:rPr>
          <w:rFonts w:eastAsiaTheme="minorEastAsia"/>
          <w:lang w:val="pt-BR"/>
        </w:rPr>
        <w:t>Na escala atômica, as unidades no sistema internacional de unidades</w:t>
      </w:r>
      <w:r w:rsidR="009231F1">
        <w:rPr>
          <w:rFonts w:eastAsiaTheme="minorEastAsia"/>
          <w:lang w:val="pt-BR"/>
        </w:rPr>
        <w:t xml:space="preserve"> não são as melhores unidades para se trabalhar</w:t>
      </w:r>
      <w:r w:rsidR="00DA6F3A">
        <w:rPr>
          <w:rFonts w:eastAsiaTheme="minorEastAsia"/>
          <w:lang w:val="pt-BR"/>
        </w:rPr>
        <w:t xml:space="preserve"> devido as pequenas dimensões do</w:t>
      </w:r>
      <w:r w:rsidR="000B3542">
        <w:rPr>
          <w:rFonts w:eastAsiaTheme="minorEastAsia"/>
          <w:lang w:val="pt-BR"/>
        </w:rPr>
        <w:t>s</w:t>
      </w:r>
      <w:r w:rsidR="00DA6F3A">
        <w:rPr>
          <w:rFonts w:eastAsiaTheme="minorEastAsia"/>
          <w:lang w:val="pt-BR"/>
        </w:rPr>
        <w:t xml:space="preserve"> sistemas atômicos.</w:t>
      </w:r>
      <w:r>
        <w:rPr>
          <w:rFonts w:eastAsiaTheme="minorEastAsia"/>
          <w:lang w:val="pt-BR"/>
        </w:rPr>
        <w:t xml:space="preserve"> </w:t>
      </w:r>
      <w:r w:rsidR="00652930">
        <w:rPr>
          <w:rFonts w:eastAsiaTheme="minorEastAsia"/>
          <w:lang w:val="pt-BR"/>
        </w:rPr>
        <w:t>Nesse sentido, definimos novas unidades que são apropriadas para a escala atômica</w:t>
      </w:r>
      <w:r w:rsidR="002F375D">
        <w:rPr>
          <w:rFonts w:eastAsiaTheme="minorEastAsia"/>
          <w:lang w:val="pt-BR"/>
        </w:rPr>
        <w:t xml:space="preserve">, chamadas de </w:t>
      </w:r>
      <w:r w:rsidR="002F375D" w:rsidRPr="002F375D">
        <w:rPr>
          <w:rFonts w:eastAsiaTheme="minorEastAsia"/>
          <w:i/>
          <w:iCs/>
          <w:lang w:val="pt-BR"/>
        </w:rPr>
        <w:t>unidades atômicas</w:t>
      </w:r>
      <w:r w:rsidR="002F375D">
        <w:rPr>
          <w:rFonts w:eastAsiaTheme="minorEastAsia"/>
          <w:lang w:val="pt-BR"/>
        </w:rPr>
        <w:t xml:space="preserve"> de tal modo que a equação de Schrödi</w:t>
      </w:r>
      <w:r w:rsidR="004D02A4">
        <w:rPr>
          <w:rFonts w:eastAsiaTheme="minorEastAsia"/>
          <w:lang w:val="pt-BR"/>
        </w:rPr>
        <w:t xml:space="preserve">nger se torne adimensional. </w:t>
      </w:r>
      <w:r w:rsidR="006C34DA">
        <w:rPr>
          <w:rFonts w:eastAsiaTheme="minorEastAsia"/>
          <w:lang w:val="pt-BR"/>
        </w:rPr>
        <w:t xml:space="preserve">Por exemplo, considere a equação de Schrödinger para </w:t>
      </w:r>
      <w:r w:rsidR="008A5AE8">
        <w:rPr>
          <w:rFonts w:eastAsiaTheme="minorEastAsia"/>
          <w:lang w:val="pt-BR"/>
        </w:rPr>
        <w:t>o átomo de hidrogênio</w:t>
      </w:r>
      <w:r w:rsidR="006C34DA">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AB7AEF" w:rsidRPr="003A3B63" w14:paraId="4E8A9693" w14:textId="77777777" w:rsidTr="00E7611A">
        <w:tc>
          <w:tcPr>
            <w:tcW w:w="8455" w:type="dxa"/>
          </w:tcPr>
          <w:p w14:paraId="19622C91" w14:textId="2BD12DE1" w:rsidR="00AB7AEF" w:rsidRPr="00ED37FE" w:rsidRDefault="00BC4BC1" w:rsidP="00E7611A">
            <w:pPr>
              <w:keepNext/>
            </w:pPr>
            <m:oMathPara>
              <m:oMathParaPr>
                <m:jc m:val="center"/>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den>
                    </m:f>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r</m:t>
                        </m:r>
                      </m:den>
                    </m:f>
                  </m:e>
                </m:d>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x,y,z</m:t>
                    </m:r>
                  </m:e>
                </m:d>
                <m:r>
                  <w:rPr>
                    <w:rFonts w:ascii="Cambria Math" w:eastAsiaTheme="minorEastAsia" w:hAnsi="Cambria Math"/>
                    <w:lang w:val="pt-BR"/>
                  </w:rPr>
                  <m:t>=Eψ</m:t>
                </m:r>
                <m:d>
                  <m:dPr>
                    <m:ctrlPr>
                      <w:rPr>
                        <w:rFonts w:ascii="Cambria Math" w:eastAsiaTheme="minorEastAsia" w:hAnsi="Cambria Math"/>
                        <w:i/>
                        <w:lang w:val="pt-BR"/>
                      </w:rPr>
                    </m:ctrlPr>
                  </m:dPr>
                  <m:e>
                    <m:r>
                      <w:rPr>
                        <w:rFonts w:ascii="Cambria Math" w:eastAsiaTheme="minorEastAsia" w:hAnsi="Cambria Math"/>
                        <w:lang w:val="pt-BR"/>
                      </w:rPr>
                      <m:t>x,y,z</m:t>
                    </m:r>
                  </m:e>
                </m:d>
                <m:r>
                  <w:rPr>
                    <w:rFonts w:ascii="Cambria Math" w:eastAsiaTheme="minorEastAsia" w:hAnsi="Cambria Math"/>
                    <w:lang w:val="pt-BR"/>
                  </w:rPr>
                  <m:t>.</m:t>
                </m:r>
              </m:oMath>
            </m:oMathPara>
          </w:p>
        </w:tc>
        <w:tc>
          <w:tcPr>
            <w:tcW w:w="561" w:type="dxa"/>
            <w:vAlign w:val="center"/>
          </w:tcPr>
          <w:p w14:paraId="665463EE" w14:textId="3AF9CDB6" w:rsidR="00AB7AEF" w:rsidRPr="003A3B63" w:rsidRDefault="00AB7AEF" w:rsidP="00AF22CD">
            <w:pPr>
              <w:pStyle w:val="Caption"/>
            </w:pPr>
            <w:bookmarkStart w:id="200" w:name="_Ref10966825"/>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183</w:t>
            </w:r>
            <w:r w:rsidR="00225FFE">
              <w:fldChar w:fldCharType="end"/>
            </w:r>
            <w:r>
              <w:t>)</w:t>
            </w:r>
            <w:bookmarkEnd w:id="200"/>
          </w:p>
        </w:tc>
      </w:tr>
    </w:tbl>
    <w:p w14:paraId="2B039B6B" w14:textId="158A9E48" w:rsidR="00C8447C" w:rsidRDefault="00C8447C" w:rsidP="00FC1E01">
      <w:pPr>
        <w:ind w:firstLine="720"/>
        <w:rPr>
          <w:rFonts w:eastAsiaTheme="minorEastAsia"/>
          <w:lang w:val="pt-BR"/>
        </w:rPr>
      </w:pPr>
      <w:r>
        <w:rPr>
          <w:rFonts w:eastAsiaTheme="minorEastAsia"/>
          <w:lang w:val="pt-BR"/>
        </w:rPr>
        <w:t>A ideia aqui é fazer uma mudança de coordenadas de tal modo que no novo sistema de coordenadas</w:t>
      </w:r>
      <w:r w:rsidR="008E137F">
        <w:rPr>
          <w:rFonts w:eastAsiaTheme="minorEastAsia"/>
          <w:lang w:val="pt-BR"/>
        </w:rPr>
        <w:t xml:space="preserve"> a equação de Schrödinger seja adimensional</w:t>
      </w:r>
      <w:r w:rsidR="00A67C1B">
        <w:rPr>
          <w:rFonts w:eastAsiaTheme="minorEastAsia"/>
          <w:lang w:val="pt-BR"/>
        </w:rPr>
        <w:t xml:space="preserve">, ou seja, </w:t>
      </w:r>
      <m:oMath>
        <m:d>
          <m:dPr>
            <m:ctrlPr>
              <w:rPr>
                <w:rFonts w:ascii="Cambria Math" w:eastAsiaTheme="minorEastAsia" w:hAnsi="Cambria Math"/>
                <w:i/>
                <w:lang w:val="pt-BR"/>
              </w:rPr>
            </m:ctrlPr>
          </m:dPr>
          <m:e>
            <m:r>
              <w:rPr>
                <w:rFonts w:ascii="Cambria Math" w:eastAsiaTheme="minorEastAsia" w:hAnsi="Cambria Math"/>
                <w:lang w:val="pt-BR"/>
              </w:rPr>
              <m:t>x,y,z</m:t>
            </m:r>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p,q,s</m:t>
            </m:r>
          </m:e>
        </m:d>
      </m:oMath>
      <w:r w:rsidR="00C6737B">
        <w:rPr>
          <w:rFonts w:eastAsiaTheme="minorEastAsia"/>
          <w:lang w:val="pt-BR"/>
        </w:rPr>
        <w:t xml:space="preserve"> de tal modo que </w:t>
      </w:r>
    </w:p>
    <w:p w14:paraId="1FFD8D74" w14:textId="53066F68" w:rsidR="00C6737B" w:rsidRPr="002A4577" w:rsidRDefault="00C6737B" w:rsidP="00FC1E01">
      <w:pPr>
        <w:ind w:firstLine="720"/>
        <w:rPr>
          <w:rFonts w:eastAsiaTheme="minorEastAsia"/>
          <w:lang w:val="pt-BR"/>
        </w:rPr>
      </w:pPr>
      <m:oMathPara>
        <m:oMath>
          <m:r>
            <w:rPr>
              <w:rFonts w:ascii="Cambria Math" w:eastAsiaTheme="minorEastAsia" w:hAnsi="Cambria Math"/>
              <w:lang w:val="pt-BR"/>
            </w:rPr>
            <m:t>x=λp;  y=λq; z=λs</m:t>
          </m:r>
        </m:oMath>
      </m:oMathPara>
    </w:p>
    <w:p w14:paraId="189FD5A2" w14:textId="26981759" w:rsidR="00E21779" w:rsidRDefault="00012321" w:rsidP="002A4577">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 xml:space="preserve">p, q </m:t>
        </m:r>
        <m:r>
          <m:rPr>
            <m:sty m:val="p"/>
          </m:rPr>
          <w:rPr>
            <w:rFonts w:ascii="Cambria Math" w:eastAsiaTheme="minorEastAsia" w:hAnsi="Cambria Math"/>
            <w:lang w:val="pt-BR"/>
          </w:rPr>
          <m:t>e</m:t>
        </m:r>
        <m:r>
          <w:rPr>
            <w:rFonts w:ascii="Cambria Math" w:eastAsiaTheme="minorEastAsia" w:hAnsi="Cambria Math"/>
            <w:lang w:val="pt-BR"/>
          </w:rPr>
          <m:t xml:space="preserve"> s</m:t>
        </m:r>
      </m:oMath>
      <w:r w:rsidR="002A4577">
        <w:rPr>
          <w:rFonts w:eastAsiaTheme="minorEastAsia"/>
          <w:lang w:val="pt-BR"/>
        </w:rPr>
        <w:t xml:space="preserve"> representam as novas coordenadas</w:t>
      </w:r>
      <w:r w:rsidR="00C9508B">
        <w:rPr>
          <w:rFonts w:eastAsiaTheme="minorEastAsia"/>
          <w:lang w:val="pt-BR"/>
        </w:rPr>
        <w:t xml:space="preserve"> e </w:t>
      </w:r>
      <m:oMath>
        <m:r>
          <w:rPr>
            <w:rFonts w:ascii="Cambria Math" w:eastAsiaTheme="minorEastAsia" w:hAnsi="Cambria Math"/>
            <w:lang w:val="pt-BR"/>
          </w:rPr>
          <m:t>λ</m:t>
        </m:r>
      </m:oMath>
      <w:r w:rsidR="00C9508B">
        <w:rPr>
          <w:rFonts w:eastAsiaTheme="minorEastAsia"/>
          <w:lang w:val="pt-BR"/>
        </w:rPr>
        <w:t xml:space="preserve"> uma constante apropriada.</w:t>
      </w:r>
      <w:r w:rsidR="002A4577">
        <w:rPr>
          <w:rFonts w:eastAsiaTheme="minorEastAsia"/>
          <w:lang w:val="pt-BR"/>
        </w:rPr>
        <w:t xml:space="preserve"> </w:t>
      </w:r>
      <w:r w:rsidR="0043179F">
        <w:rPr>
          <w:rFonts w:eastAsiaTheme="minorEastAsia"/>
          <w:lang w:val="pt-BR"/>
        </w:rPr>
        <w:t>Além disso, vamos d</w:t>
      </w:r>
      <w:r w:rsidR="009064A1">
        <w:rPr>
          <w:rFonts w:eastAsiaTheme="minorEastAsia"/>
          <w:lang w:val="pt-BR"/>
        </w:rPr>
        <w:t>efini</w:t>
      </w:r>
      <w:r w:rsidR="0043179F">
        <w:rPr>
          <w:rFonts w:eastAsiaTheme="minorEastAsia"/>
          <w:lang w:val="pt-BR"/>
        </w:rPr>
        <w:t>r</w:t>
      </w:r>
      <w:r w:rsidR="000745C5">
        <w:rPr>
          <w:rFonts w:eastAsiaTheme="minorEastAsia"/>
          <w:lang w:val="pt-BR"/>
        </w:rPr>
        <w:t xml:space="preserve"> a função</w:t>
      </w:r>
      <w:r w:rsidR="009064A1">
        <w:rPr>
          <w:rFonts w:eastAsiaTheme="minorEastAsia"/>
          <w:lang w:val="pt-BR"/>
        </w:rPr>
        <w:t xml:space="preserve"> </w:t>
      </w:r>
      <m:oMath>
        <m:acc>
          <m:accPr>
            <m:chr m:val="̃"/>
            <m:ctrlPr>
              <w:rPr>
                <w:rFonts w:ascii="Cambria Math" w:eastAsiaTheme="minorEastAsia" w:hAnsi="Cambria Math"/>
                <w:i/>
                <w:lang w:val="pt-BR"/>
              </w:rPr>
            </m:ctrlPr>
          </m:accPr>
          <m:e>
            <m:r>
              <w:rPr>
                <w:rFonts w:ascii="Cambria Math" w:eastAsiaTheme="minorEastAsia" w:hAnsi="Cambria Math"/>
                <w:lang w:val="pt-BR"/>
              </w:rPr>
              <m:t>ψ</m:t>
            </m:r>
          </m:e>
        </m:acc>
      </m:oMath>
      <w:r w:rsidR="004F5685">
        <w:rPr>
          <w:rFonts w:eastAsiaTheme="minorEastAsia"/>
          <w:lang w:val="pt-BR"/>
        </w:rPr>
        <w:t xml:space="preserve"> de tal modo que</w:t>
      </w:r>
    </w:p>
    <w:p w14:paraId="3680AA38" w14:textId="516D9F6E" w:rsidR="00042AD6" w:rsidRDefault="009064A1" w:rsidP="00391F72">
      <w:pPr>
        <w:ind w:firstLine="0"/>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x,y,z</m:t>
              </m:r>
            </m:e>
          </m:d>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m:t>
          </m:r>
        </m:oMath>
      </m:oMathPara>
    </w:p>
    <w:p w14:paraId="7F25215F" w14:textId="2D1340DD" w:rsidR="00B670F3" w:rsidRDefault="004F5685" w:rsidP="00D30B61">
      <w:pPr>
        <w:ind w:firstLine="0"/>
        <w:rPr>
          <w:rFonts w:eastAsiaTheme="minorEastAsia"/>
          <w:lang w:val="pt-BR"/>
        </w:rPr>
      </w:pPr>
      <w:r>
        <w:rPr>
          <w:rFonts w:eastAsiaTheme="minorEastAsia"/>
          <w:lang w:val="pt-BR"/>
        </w:rPr>
        <w:t xml:space="preserve">ou seja, </w:t>
      </w:r>
      <w:r w:rsidR="00505D1D">
        <w:rPr>
          <w:rFonts w:eastAsiaTheme="minorEastAsia"/>
          <w:lang w:val="pt-BR"/>
        </w:rPr>
        <w:t xml:space="preserve">a função </w:t>
      </w:r>
      <m:oMath>
        <m:acc>
          <m:accPr>
            <m:chr m:val="̃"/>
            <m:ctrlPr>
              <w:rPr>
                <w:rFonts w:ascii="Cambria Math" w:eastAsiaTheme="minorEastAsia" w:hAnsi="Cambria Math"/>
                <w:i/>
                <w:lang w:val="pt-BR"/>
              </w:rPr>
            </m:ctrlPr>
          </m:accPr>
          <m:e>
            <m:r>
              <w:rPr>
                <w:rFonts w:ascii="Cambria Math" w:eastAsiaTheme="minorEastAsia" w:hAnsi="Cambria Math"/>
                <w:lang w:val="pt-BR"/>
              </w:rPr>
              <m:t>ψ</m:t>
            </m:r>
          </m:e>
        </m:acc>
      </m:oMath>
      <w:r w:rsidR="00505D1D">
        <w:rPr>
          <w:rFonts w:eastAsiaTheme="minorEastAsia"/>
          <w:lang w:val="pt-BR"/>
        </w:rPr>
        <w:t xml:space="preserve"> assim definida é também função de </w:t>
      </w:r>
      <m:oMath>
        <m:r>
          <w:rPr>
            <w:rFonts w:ascii="Cambria Math" w:eastAsiaTheme="minorEastAsia" w:hAnsi="Cambria Math"/>
            <w:lang w:val="pt-BR"/>
          </w:rPr>
          <m:t xml:space="preserve">x,y </m:t>
        </m:r>
        <m:r>
          <m:rPr>
            <m:sty m:val="p"/>
          </m:rPr>
          <w:rPr>
            <w:rFonts w:ascii="Cambria Math" w:eastAsiaTheme="minorEastAsia" w:hAnsi="Cambria Math"/>
            <w:lang w:val="pt-BR"/>
          </w:rPr>
          <m:t>e</m:t>
        </m:r>
        <m:r>
          <w:rPr>
            <w:rFonts w:ascii="Cambria Math" w:eastAsiaTheme="minorEastAsia" w:hAnsi="Cambria Math"/>
            <w:lang w:val="pt-BR"/>
          </w:rPr>
          <m:t xml:space="preserve"> z</m:t>
        </m:r>
      </m:oMath>
      <w:r w:rsidR="00063233">
        <w:rPr>
          <w:rFonts w:eastAsiaTheme="minorEastAsia"/>
          <w:lang w:val="pt-BR"/>
        </w:rPr>
        <w:t>.</w:t>
      </w:r>
      <w:r w:rsidR="00B670F3">
        <w:rPr>
          <w:rFonts w:eastAsiaTheme="minorEastAsia"/>
          <w:lang w:val="pt-BR"/>
        </w:rPr>
        <w:t xml:space="preserve"> As derivadas </w:t>
      </w:r>
      <m:oMath>
        <m:f>
          <m:fPr>
            <m:type m:val="lin"/>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r>
          <w:rPr>
            <w:rFonts w:ascii="Cambria Math" w:eastAsiaTheme="minorEastAsia" w:hAnsi="Cambria Math"/>
            <w:lang w:val="pt-BR"/>
          </w:rPr>
          <m:t xml:space="preserve">, </m:t>
        </m:r>
        <m:f>
          <m:fPr>
            <m:type m:val="lin"/>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den>
        </m:f>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f>
          <m:fPr>
            <m:type m:val="lin"/>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z</m:t>
                </m:r>
              </m:e>
              <m:sup>
                <m:r>
                  <w:rPr>
                    <w:rFonts w:ascii="Cambria Math" w:eastAsiaTheme="minorEastAsia" w:hAnsi="Cambria Math"/>
                    <w:lang w:val="pt-BR"/>
                  </w:rPr>
                  <m:t>2</m:t>
                </m:r>
              </m:sup>
            </m:sSup>
          </m:den>
        </m:f>
      </m:oMath>
      <w:r w:rsidR="00063233">
        <w:rPr>
          <w:rFonts w:eastAsiaTheme="minorEastAsia"/>
          <w:lang w:val="pt-BR"/>
        </w:rPr>
        <w:t xml:space="preserve"> </w:t>
      </w:r>
      <w:r w:rsidR="00B670F3">
        <w:rPr>
          <w:rFonts w:eastAsiaTheme="minorEastAsia"/>
          <w:lang w:val="pt-BR"/>
        </w:rPr>
        <w:t>no novo sistema de coordenadas são dadas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332D3F" w:rsidRPr="003A3B63" w14:paraId="39C461F3" w14:textId="77777777" w:rsidTr="00E7611A">
        <w:tc>
          <w:tcPr>
            <w:tcW w:w="8455" w:type="dxa"/>
          </w:tcPr>
          <w:p w14:paraId="26D31CD0" w14:textId="3AE101AA" w:rsidR="00332D3F" w:rsidRPr="00ED37FE" w:rsidRDefault="00BC4BC1" w:rsidP="00E7611A">
            <w:pPr>
              <w:keepNext/>
            </w:pPr>
            <m:oMathPara>
              <m:oMathParaPr>
                <m:jc m:val="center"/>
              </m:oMathParaPr>
              <m:oMath>
                <m:f>
                  <m:fPr>
                    <m:ctrlPr>
                      <w:rPr>
                        <w:rFonts w:ascii="Cambria Math" w:eastAsiaTheme="minorEastAsia" w:hAnsi="Cambria Math"/>
                        <w:i/>
                        <w:lang w:val="pt-BR"/>
                      </w:rPr>
                    </m:ctrlPr>
                  </m:fPr>
                  <m:num>
                    <m:r>
                      <w:rPr>
                        <w:rFonts w:ascii="Cambria Math" w:eastAsiaTheme="minorEastAsia" w:hAnsi="Cambria Math"/>
                        <w:lang w:val="pt-BR"/>
                      </w:rPr>
                      <m:t>∂ψ</m:t>
                    </m:r>
                  </m:num>
                  <m:den>
                    <m:r>
                      <w:rPr>
                        <w:rFonts w:ascii="Cambria Math" w:eastAsiaTheme="minorEastAsia" w:hAnsi="Cambria Math"/>
                        <w:lang w:val="pt-BR"/>
                      </w:rPr>
                      <m:t>∂x</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begChr m:val="["/>
                        <m:endChr m:val="]"/>
                        <m:ctrlPr>
                          <w:rPr>
                            <w:rFonts w:ascii="Cambria Math" w:eastAsiaTheme="minorEastAsia" w:hAnsi="Cambria Math"/>
                            <w:i/>
                            <w:lang w:val="pt-BR"/>
                          </w:rPr>
                        </m:ctrlPr>
                      </m:dPr>
                      <m:e>
                        <m:r>
                          <w:rPr>
                            <w:rFonts w:ascii="Cambria Math" w:eastAsiaTheme="minorEastAsia" w:hAnsi="Cambria Math"/>
                            <w:lang w:val="pt-BR"/>
                          </w:rPr>
                          <m:t>p,q,r</m:t>
                        </m:r>
                      </m:e>
                    </m:d>
                  </m:num>
                  <m:den>
                    <m:r>
                      <w:rPr>
                        <w:rFonts w:ascii="Cambria Math" w:eastAsiaTheme="minorEastAsia" w:hAnsi="Cambria Math"/>
                        <w:lang w:val="pt-BR"/>
                      </w:rPr>
                      <m:t>∂p</m:t>
                    </m:r>
                  </m:den>
                </m:f>
                <m:f>
                  <m:fPr>
                    <m:ctrlPr>
                      <w:rPr>
                        <w:rFonts w:ascii="Cambria Math" w:eastAsiaTheme="minorEastAsia" w:hAnsi="Cambria Math"/>
                        <w:i/>
                        <w:lang w:val="pt-BR"/>
                      </w:rPr>
                    </m:ctrlPr>
                  </m:fPr>
                  <m:num>
                    <m:r>
                      <w:rPr>
                        <w:rFonts w:ascii="Cambria Math" w:eastAsiaTheme="minorEastAsia" w:hAnsi="Cambria Math"/>
                        <w:lang w:val="pt-BR"/>
                      </w:rPr>
                      <m:t>∂p</m:t>
                    </m:r>
                  </m:num>
                  <m:den>
                    <m:r>
                      <w:rPr>
                        <w:rFonts w:ascii="Cambria Math" w:eastAsiaTheme="minorEastAsia" w:hAnsi="Cambria Math"/>
                        <w:lang w:val="pt-BR"/>
                      </w:rPr>
                      <m:t>x</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λ</m:t>
                    </m:r>
                  </m:den>
                </m:f>
                <m:f>
                  <m:fPr>
                    <m:ctrlPr>
                      <w:rPr>
                        <w:rFonts w:ascii="Cambria Math" w:eastAsiaTheme="minorEastAsia" w:hAnsi="Cambria Math"/>
                        <w:i/>
                        <w:lang w:val="pt-BR"/>
                      </w:rPr>
                    </m:ctrlPr>
                  </m:fPr>
                  <m:num>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ψ</m:t>
                        </m:r>
                      </m:e>
                    </m:acc>
                  </m:num>
                  <m:den>
                    <m:r>
                      <w:rPr>
                        <w:rFonts w:ascii="Cambria Math" w:eastAsiaTheme="minorEastAsia" w:hAnsi="Cambria Math"/>
                        <w:lang w:val="pt-BR"/>
                      </w:rPr>
                      <m:t>∂p</m:t>
                    </m:r>
                  </m:den>
                </m:f>
                <m:r>
                  <w:rPr>
                    <w:rFonts w:ascii="Cambria Math" w:eastAsiaTheme="minorEastAsia" w:hAnsi="Cambria Math"/>
                    <w:lang w:val="pt-BR"/>
                  </w:rPr>
                  <m:t>∙</m:t>
                </m:r>
              </m:oMath>
            </m:oMathPara>
          </w:p>
        </w:tc>
        <w:tc>
          <w:tcPr>
            <w:tcW w:w="561" w:type="dxa"/>
            <w:vAlign w:val="center"/>
          </w:tcPr>
          <w:p w14:paraId="0C05135C" w14:textId="605E4CDA" w:rsidR="00332D3F" w:rsidRPr="003A3B63" w:rsidRDefault="00332D3F" w:rsidP="00AF22CD">
            <w:pPr>
              <w:pStyle w:val="Caption"/>
            </w:pPr>
            <w:bookmarkStart w:id="201" w:name="_Ref10965850"/>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184</w:t>
            </w:r>
            <w:r w:rsidR="00225FFE">
              <w:fldChar w:fldCharType="end"/>
            </w:r>
            <w:r>
              <w:t>)</w:t>
            </w:r>
            <w:bookmarkEnd w:id="201"/>
          </w:p>
        </w:tc>
      </w:tr>
    </w:tbl>
    <w:p w14:paraId="68913CB7" w14:textId="1788504D" w:rsidR="00332D3F" w:rsidRDefault="00B40DE9" w:rsidP="00D30B61">
      <w:pPr>
        <w:ind w:firstLine="0"/>
        <w:rPr>
          <w:rFonts w:eastAsiaTheme="minorEastAsia"/>
          <w:lang w:val="pt-BR"/>
        </w:rPr>
      </w:pPr>
      <w:r>
        <w:rPr>
          <w:rFonts w:eastAsiaTheme="minorEastAsia"/>
          <w:lang w:val="pt-BR"/>
        </w:rPr>
        <w:t xml:space="preserve">Deletando as funções </w:t>
      </w:r>
      <m:oMath>
        <m:r>
          <w:rPr>
            <w:rFonts w:ascii="Cambria Math" w:eastAsiaTheme="minorEastAsia" w:hAnsi="Cambria Math"/>
            <w:lang w:val="pt-BR"/>
          </w:rPr>
          <m:t>ψ</m:t>
        </m:r>
      </m:oMath>
      <w:r w:rsidR="000925C5">
        <w:rPr>
          <w:rFonts w:eastAsiaTheme="minorEastAsia"/>
          <w:lang w:val="pt-BR"/>
        </w:rPr>
        <w:t xml:space="preserve"> e </w:t>
      </w:r>
      <m:oMath>
        <m:acc>
          <m:accPr>
            <m:chr m:val="̃"/>
            <m:ctrlPr>
              <w:rPr>
                <w:rFonts w:ascii="Cambria Math" w:eastAsiaTheme="minorEastAsia" w:hAnsi="Cambria Math"/>
                <w:i/>
                <w:lang w:val="pt-BR"/>
              </w:rPr>
            </m:ctrlPr>
          </m:accPr>
          <m:e>
            <m:r>
              <w:rPr>
                <w:rFonts w:ascii="Cambria Math" w:eastAsiaTheme="minorEastAsia" w:hAnsi="Cambria Math"/>
                <w:lang w:val="pt-BR"/>
              </w:rPr>
              <m:t>ψ</m:t>
            </m:r>
          </m:e>
        </m:acc>
      </m:oMath>
      <w:r w:rsidR="000925C5">
        <w:rPr>
          <w:rFonts w:eastAsiaTheme="minorEastAsia"/>
          <w:lang w:val="pt-BR"/>
        </w:rPr>
        <w:t xml:space="preserve"> de </w:t>
      </w:r>
      <w:r w:rsidR="000925C5">
        <w:rPr>
          <w:rFonts w:eastAsiaTheme="minorEastAsia"/>
          <w:lang w:val="pt-BR"/>
        </w:rPr>
        <w:fldChar w:fldCharType="begin"/>
      </w:r>
      <w:r w:rsidR="000925C5">
        <w:rPr>
          <w:rFonts w:eastAsiaTheme="minorEastAsia"/>
          <w:lang w:val="pt-BR"/>
        </w:rPr>
        <w:instrText xml:space="preserve"> REF _Ref10965850 \h </w:instrText>
      </w:r>
      <w:r w:rsidR="000925C5">
        <w:rPr>
          <w:rFonts w:eastAsiaTheme="minorEastAsia"/>
          <w:lang w:val="pt-BR"/>
        </w:rPr>
      </w:r>
      <w:r w:rsidR="000925C5">
        <w:rPr>
          <w:rFonts w:eastAsiaTheme="minorEastAsia"/>
          <w:lang w:val="pt-BR"/>
        </w:rPr>
        <w:fldChar w:fldCharType="separate"/>
      </w:r>
      <w:r w:rsidR="001E158F">
        <w:t>(</w:t>
      </w:r>
      <w:r w:rsidR="001E158F">
        <w:rPr>
          <w:noProof/>
        </w:rPr>
        <w:t>1</w:t>
      </w:r>
      <w:r w:rsidR="001E158F">
        <w:t>.</w:t>
      </w:r>
      <w:r w:rsidR="001E158F">
        <w:rPr>
          <w:noProof/>
        </w:rPr>
        <w:t>184</w:t>
      </w:r>
      <w:r w:rsidR="001E158F">
        <w:t>)</w:t>
      </w:r>
      <w:r w:rsidR="000925C5">
        <w:rPr>
          <w:rFonts w:eastAsiaTheme="minorEastAsia"/>
          <w:lang w:val="pt-BR"/>
        </w:rPr>
        <w:fldChar w:fldCharType="end"/>
      </w:r>
      <w:r w:rsidR="00236090">
        <w:rPr>
          <w:rFonts w:eastAsiaTheme="minorEastAsia"/>
          <w:lang w:val="pt-BR"/>
        </w:rPr>
        <w:t xml:space="preserve"> obtemos o operador </w:t>
      </w:r>
    </w:p>
    <w:p w14:paraId="36F659E4" w14:textId="45AD2A04" w:rsidR="00236090" w:rsidRPr="00FB0C86" w:rsidRDefault="00BC4BC1" w:rsidP="00D30B61">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λ</m:t>
              </m:r>
            </m:den>
          </m:f>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∂p</m:t>
              </m:r>
            </m:den>
          </m:f>
          <m:r>
            <w:rPr>
              <w:rFonts w:ascii="Cambria Math" w:eastAsiaTheme="minorEastAsia" w:hAnsi="Cambria Math"/>
              <w:lang w:val="pt-BR"/>
            </w:rPr>
            <m:t>∙</m:t>
          </m:r>
        </m:oMath>
      </m:oMathPara>
    </w:p>
    <w:p w14:paraId="6B37312B" w14:textId="5BC2B685" w:rsidR="00FB0C86" w:rsidRDefault="00FB0C86" w:rsidP="00D30B61">
      <w:pPr>
        <w:ind w:firstLine="0"/>
        <w:rPr>
          <w:rFonts w:eastAsiaTheme="minorEastAsia"/>
          <w:lang w:val="pt-BR"/>
        </w:rPr>
      </w:pPr>
      <w:r>
        <w:rPr>
          <w:rFonts w:eastAsiaTheme="minorEastAsia"/>
          <w:lang w:val="pt-BR"/>
        </w:rPr>
        <w:t>A derivada segunda pode ser obtida como</w:t>
      </w:r>
    </w:p>
    <w:p w14:paraId="57E104E0" w14:textId="4D3DBAF9" w:rsidR="00FB0C86" w:rsidRDefault="00BC4BC1" w:rsidP="00D30B61">
      <w:pPr>
        <w:ind w:firstLine="0"/>
        <w:rPr>
          <w:rFonts w:eastAsiaTheme="minorEastAsia"/>
          <w:lang w:val="pt-BR"/>
        </w:rPr>
      </w:pPr>
      <m:oMathPara>
        <m:oMath>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ψ</m:t>
              </m:r>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∂ψ</m:t>
                  </m:r>
                </m:num>
                <m:den>
                  <m:r>
                    <w:rPr>
                      <w:rFonts w:ascii="Cambria Math" w:eastAsiaTheme="minorEastAsia" w:hAnsi="Cambria Math"/>
                      <w:lang w:val="pt-BR"/>
                    </w:rPr>
                    <m:t>∂x</m:t>
                  </m:r>
                </m:den>
              </m:f>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∂x</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λ</m:t>
                  </m:r>
                </m:den>
              </m:f>
              <m:f>
                <m:fPr>
                  <m:ctrlPr>
                    <w:rPr>
                      <w:rFonts w:ascii="Cambria Math" w:eastAsiaTheme="minorEastAsia" w:hAnsi="Cambria Math"/>
                      <w:i/>
                      <w:lang w:val="pt-BR"/>
                    </w:rPr>
                  </m:ctrlPr>
                </m:fPr>
                <m:num>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ψ</m:t>
                      </m:r>
                    </m:e>
                  </m:acc>
                </m:num>
                <m:den>
                  <m:r>
                    <w:rPr>
                      <w:rFonts w:ascii="Cambria Math" w:eastAsiaTheme="minorEastAsia" w:hAnsi="Cambria Math"/>
                      <w:lang w:val="pt-BR"/>
                    </w:rPr>
                    <m:t>∂p</m:t>
                  </m:r>
                </m:den>
              </m:f>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λ</m:t>
              </m:r>
            </m:den>
          </m:f>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∂p</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λ</m:t>
                  </m:r>
                </m:den>
              </m:f>
              <m:f>
                <m:fPr>
                  <m:ctrlPr>
                    <w:rPr>
                      <w:rFonts w:ascii="Cambria Math" w:eastAsiaTheme="minorEastAsia" w:hAnsi="Cambria Math"/>
                      <w:i/>
                      <w:lang w:val="pt-BR"/>
                    </w:rPr>
                  </m:ctrlPr>
                </m:fPr>
                <m:num>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ψ</m:t>
                      </m:r>
                    </m:e>
                  </m:acc>
                </m:num>
                <m:den>
                  <m:r>
                    <w:rPr>
                      <w:rFonts w:ascii="Cambria Math" w:eastAsiaTheme="minorEastAsia" w:hAnsi="Cambria Math"/>
                      <w:lang w:val="pt-BR"/>
                    </w:rPr>
                    <m:t>∂p</m:t>
                  </m:r>
                </m:den>
              </m:f>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en>
          </m:f>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acc>
                <m:accPr>
                  <m:chr m:val="̃"/>
                  <m:ctrlPr>
                    <w:rPr>
                      <w:rFonts w:ascii="Cambria Math" w:eastAsiaTheme="minorEastAsia" w:hAnsi="Cambria Math"/>
                      <w:i/>
                      <w:lang w:val="pt-BR"/>
                    </w:rPr>
                  </m:ctrlPr>
                </m:accPr>
                <m:e>
                  <m:r>
                    <w:rPr>
                      <w:rFonts w:ascii="Cambria Math" w:eastAsiaTheme="minorEastAsia" w:hAnsi="Cambria Math"/>
                      <w:lang w:val="pt-BR"/>
                    </w:rPr>
                    <m:t>ψ</m:t>
                  </m:r>
                </m:e>
              </m:acc>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p</m:t>
                  </m:r>
                </m:e>
                <m:sup>
                  <m:r>
                    <w:rPr>
                      <w:rFonts w:ascii="Cambria Math" w:eastAsiaTheme="minorEastAsia" w:hAnsi="Cambria Math"/>
                      <w:lang w:val="pt-BR"/>
                    </w:rPr>
                    <m:t>2</m:t>
                  </m:r>
                </m:sup>
              </m:sSup>
            </m:den>
          </m:f>
          <m:r>
            <w:rPr>
              <w:rFonts w:ascii="Cambria Math" w:eastAsiaTheme="minorEastAsia" w:hAnsi="Cambria Math"/>
              <w:lang w:val="pt-BR"/>
            </w:rPr>
            <m:t>∙</m:t>
          </m:r>
        </m:oMath>
      </m:oMathPara>
    </w:p>
    <w:p w14:paraId="010EEE21" w14:textId="71D7EF8E" w:rsidR="00F31F42" w:rsidRDefault="00730373" w:rsidP="00D30B61">
      <w:pPr>
        <w:ind w:firstLine="0"/>
        <w:rPr>
          <w:rFonts w:eastAsiaTheme="minorEastAsia"/>
          <w:lang w:val="pt-BR"/>
        </w:rPr>
      </w:pPr>
      <w:r>
        <w:rPr>
          <w:rFonts w:eastAsiaTheme="minorEastAsia"/>
          <w:lang w:val="pt-BR"/>
        </w:rPr>
        <w:t xml:space="preserve">De modo similar, obtemos as derivadas </w:t>
      </w:r>
      <m:oMath>
        <m:f>
          <m:fPr>
            <m:type m:val="lin"/>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den>
        </m:f>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f>
          <m:fPr>
            <m:type m:val="lin"/>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z</m:t>
                </m:r>
              </m:e>
              <m:sup>
                <m:r>
                  <w:rPr>
                    <w:rFonts w:ascii="Cambria Math" w:eastAsiaTheme="minorEastAsia" w:hAnsi="Cambria Math"/>
                    <w:lang w:val="pt-BR"/>
                  </w:rPr>
                  <m:t>2</m:t>
                </m:r>
              </m:sup>
            </m:sSup>
          </m:den>
        </m:f>
      </m:oMath>
      <w:r>
        <w:rPr>
          <w:rFonts w:eastAsiaTheme="minorEastAsia"/>
          <w:lang w:val="pt-BR"/>
        </w:rPr>
        <w:t xml:space="preserve"> no sistema de coordenadas </w:t>
      </w:r>
      <m:oMath>
        <m:d>
          <m:dPr>
            <m:ctrlPr>
              <w:rPr>
                <w:rFonts w:ascii="Cambria Math" w:eastAsiaTheme="minorEastAsia" w:hAnsi="Cambria Math"/>
                <w:i/>
                <w:lang w:val="pt-BR"/>
              </w:rPr>
            </m:ctrlPr>
          </m:dPr>
          <m:e>
            <m:r>
              <w:rPr>
                <w:rFonts w:ascii="Cambria Math" w:eastAsiaTheme="minorEastAsia" w:hAnsi="Cambria Math"/>
                <w:lang w:val="pt-BR"/>
              </w:rPr>
              <m:t>p,q,s</m:t>
            </m:r>
          </m:e>
        </m:d>
      </m:oMath>
      <w:r w:rsidR="00DF0C07">
        <w:rPr>
          <w:rFonts w:eastAsiaTheme="minorEastAsia"/>
          <w:lang w:val="pt-BR"/>
        </w:rPr>
        <w:t>.</w:t>
      </w:r>
      <w:r w:rsidR="00D94A2A">
        <w:rPr>
          <w:rFonts w:eastAsiaTheme="minorEastAsia"/>
          <w:lang w:val="pt-BR"/>
        </w:rPr>
        <w:t xml:space="preserve"> Portanto,</w:t>
      </w:r>
      <w:r w:rsidR="00A041C0">
        <w:rPr>
          <w:rFonts w:eastAsiaTheme="minorEastAsia"/>
          <w:lang w:val="pt-BR"/>
        </w:rPr>
        <w:t xml:space="preserve"> o laplaciano no novo sistema de coordenadas é dado por</w:t>
      </w:r>
    </w:p>
    <w:p w14:paraId="116A92F2" w14:textId="7B9B1609" w:rsidR="00A041C0" w:rsidRPr="00F2610E" w:rsidRDefault="00BC4BC1" w:rsidP="00D30B61">
      <w:pPr>
        <w:ind w:firstLine="0"/>
        <w:rPr>
          <w:rFonts w:eastAsiaTheme="minorEastAsia"/>
          <w:lang w:val="pt-BR"/>
        </w:rPr>
      </w:pPr>
      <m:oMathPara>
        <m:oMath>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ψ=</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z</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acc>
                    <m:accPr>
                      <m:chr m:val="̃"/>
                      <m:ctrlPr>
                        <w:rPr>
                          <w:rFonts w:ascii="Cambria Math" w:eastAsiaTheme="minorEastAsia" w:hAnsi="Cambria Math"/>
                          <w:i/>
                          <w:lang w:val="pt-BR"/>
                        </w:rPr>
                      </m:ctrlPr>
                    </m:accPr>
                    <m:e>
                      <m:r>
                        <w:rPr>
                          <w:rFonts w:ascii="Cambria Math" w:eastAsiaTheme="minorEastAsia" w:hAnsi="Cambria Math"/>
                          <w:lang w:val="pt-BR"/>
                        </w:rPr>
                        <m:t>ψ</m:t>
                      </m:r>
                    </m:e>
                  </m:acc>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p</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acc>
                    <m:accPr>
                      <m:chr m:val="̃"/>
                      <m:ctrlPr>
                        <w:rPr>
                          <w:rFonts w:ascii="Cambria Math" w:eastAsiaTheme="minorEastAsia" w:hAnsi="Cambria Math"/>
                          <w:i/>
                          <w:lang w:val="pt-BR"/>
                        </w:rPr>
                      </m:ctrlPr>
                    </m:accPr>
                    <m:e>
                      <m:r>
                        <w:rPr>
                          <w:rFonts w:ascii="Cambria Math" w:eastAsiaTheme="minorEastAsia" w:hAnsi="Cambria Math"/>
                          <w:lang w:val="pt-BR"/>
                        </w:rPr>
                        <m:t>ψ</m:t>
                      </m:r>
                    </m:e>
                  </m:acc>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q</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t>
                      </m:r>
                    </m:e>
                    <m:sup>
                      <m:r>
                        <w:rPr>
                          <w:rFonts w:ascii="Cambria Math" w:eastAsiaTheme="minorEastAsia" w:hAnsi="Cambria Math"/>
                          <w:lang w:val="pt-BR"/>
                        </w:rPr>
                        <m:t>2</m:t>
                      </m:r>
                    </m:sup>
                  </m:sSup>
                  <m:acc>
                    <m:accPr>
                      <m:chr m:val="̃"/>
                      <m:ctrlPr>
                        <w:rPr>
                          <w:rFonts w:ascii="Cambria Math" w:eastAsiaTheme="minorEastAsia" w:hAnsi="Cambria Math"/>
                          <w:i/>
                          <w:lang w:val="pt-BR"/>
                        </w:rPr>
                      </m:ctrlPr>
                    </m:accPr>
                    <m:e>
                      <m:r>
                        <w:rPr>
                          <w:rFonts w:ascii="Cambria Math" w:eastAsiaTheme="minorEastAsia" w:hAnsi="Cambria Math"/>
                          <w:lang w:val="pt-BR"/>
                        </w:rPr>
                        <m:t>ψ</m:t>
                      </m:r>
                    </m:e>
                  </m:acc>
                </m:num>
                <m:den>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s</m:t>
                      </m:r>
                    </m:e>
                    <m:sup>
                      <m:r>
                        <w:rPr>
                          <w:rFonts w:ascii="Cambria Math" w:eastAsiaTheme="minorEastAsia" w:hAnsi="Cambria Math"/>
                          <w:lang w:val="pt-BR"/>
                        </w:rPr>
                        <m:t>2</m:t>
                      </m:r>
                    </m:sup>
                  </m:sSup>
                </m:den>
              </m:f>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acc>
            <m:accPr>
              <m:chr m:val="̃"/>
              <m:ctrlPr>
                <w:rPr>
                  <w:rFonts w:ascii="Cambria Math" w:eastAsiaTheme="minorEastAsia" w:hAnsi="Cambria Math"/>
                  <w:i/>
                  <w:lang w:val="pt-BR"/>
                </w:rPr>
              </m:ctrlPr>
            </m:accPr>
            <m:e>
              <m:r>
                <w:rPr>
                  <w:rFonts w:ascii="Cambria Math" w:eastAsiaTheme="minorEastAsia" w:hAnsi="Cambria Math"/>
                  <w:lang w:val="pt-BR"/>
                </w:rPr>
                <m:t>ψ</m:t>
              </m:r>
            </m:e>
          </m:acc>
          <m:r>
            <w:rPr>
              <w:rFonts w:ascii="Cambria Math" w:eastAsiaTheme="minorEastAsia" w:hAnsi="Cambria Math"/>
              <w:lang w:val="pt-BR"/>
            </w:rPr>
            <m:t>.</m:t>
          </m:r>
        </m:oMath>
      </m:oMathPara>
    </w:p>
    <w:p w14:paraId="0392B6E1" w14:textId="1CD2888A" w:rsidR="00F2610E" w:rsidRDefault="00AB7AEF" w:rsidP="00D30B61">
      <w:pPr>
        <w:ind w:firstLine="0"/>
        <w:rPr>
          <w:rFonts w:eastAsiaTheme="minorEastAsia"/>
          <w:lang w:val="pt-BR"/>
        </w:rPr>
      </w:pPr>
      <w:r>
        <w:rPr>
          <w:rFonts w:eastAsiaTheme="minorEastAsia"/>
          <w:lang w:val="pt-BR"/>
        </w:rPr>
        <w:lastRenderedPageBreak/>
        <w:t xml:space="preserve">A distância </w:t>
      </w:r>
      <m:oMath>
        <m:r>
          <w:rPr>
            <w:rFonts w:ascii="Cambria Math" w:eastAsiaTheme="minorEastAsia" w:hAnsi="Cambria Math"/>
            <w:lang w:val="pt-BR"/>
          </w:rPr>
          <m:t>r</m:t>
        </m:r>
      </m:oMath>
      <w:r>
        <w:rPr>
          <w:rFonts w:eastAsiaTheme="minorEastAsia"/>
          <w:lang w:val="pt-BR"/>
        </w:rPr>
        <w:t xml:space="preserve"> de </w:t>
      </w:r>
      <w:r w:rsidR="00C90082">
        <w:rPr>
          <w:rFonts w:eastAsiaTheme="minorEastAsia"/>
          <w:lang w:val="pt-BR"/>
        </w:rPr>
        <w:fldChar w:fldCharType="begin"/>
      </w:r>
      <w:r w:rsidR="00C90082">
        <w:rPr>
          <w:rFonts w:eastAsiaTheme="minorEastAsia"/>
          <w:lang w:val="pt-BR"/>
        </w:rPr>
        <w:instrText xml:space="preserve"> REF _Ref10966825 \h </w:instrText>
      </w:r>
      <w:r w:rsidR="00C90082">
        <w:rPr>
          <w:rFonts w:eastAsiaTheme="minorEastAsia"/>
          <w:lang w:val="pt-BR"/>
        </w:rPr>
      </w:r>
      <w:r w:rsidR="00C90082">
        <w:rPr>
          <w:rFonts w:eastAsiaTheme="minorEastAsia"/>
          <w:lang w:val="pt-BR"/>
        </w:rPr>
        <w:fldChar w:fldCharType="separate"/>
      </w:r>
      <w:r w:rsidR="001E158F">
        <w:t>(</w:t>
      </w:r>
      <w:r w:rsidR="001E158F">
        <w:rPr>
          <w:noProof/>
        </w:rPr>
        <w:t>1</w:t>
      </w:r>
      <w:r w:rsidR="001E158F">
        <w:t>.</w:t>
      </w:r>
      <w:r w:rsidR="001E158F">
        <w:rPr>
          <w:noProof/>
        </w:rPr>
        <w:t>183</w:t>
      </w:r>
      <w:r w:rsidR="001E158F">
        <w:t>)</w:t>
      </w:r>
      <w:r w:rsidR="00C90082">
        <w:rPr>
          <w:rFonts w:eastAsiaTheme="minorEastAsia"/>
          <w:lang w:val="pt-BR"/>
        </w:rPr>
        <w:fldChar w:fldCharType="end"/>
      </w:r>
      <w:r w:rsidR="005807E8">
        <w:rPr>
          <w:rFonts w:eastAsiaTheme="minorEastAsia"/>
          <w:lang w:val="pt-BR"/>
        </w:rPr>
        <w:t xml:space="preserve">, no sistema de coordenadas </w:t>
      </w:r>
      <m:oMath>
        <m:d>
          <m:dPr>
            <m:ctrlPr>
              <w:rPr>
                <w:rFonts w:ascii="Cambria Math" w:eastAsiaTheme="minorEastAsia" w:hAnsi="Cambria Math"/>
                <w:i/>
                <w:lang w:val="pt-BR"/>
              </w:rPr>
            </m:ctrlPr>
          </m:dPr>
          <m:e>
            <m:r>
              <w:rPr>
                <w:rFonts w:ascii="Cambria Math" w:eastAsiaTheme="minorEastAsia" w:hAnsi="Cambria Math"/>
                <w:lang w:val="pt-BR"/>
              </w:rPr>
              <m:t>p,q,s</m:t>
            </m:r>
          </m:e>
        </m:d>
      </m:oMath>
      <w:r w:rsidR="005807E8">
        <w:rPr>
          <w:rFonts w:eastAsiaTheme="minorEastAsia"/>
          <w:lang w:val="pt-BR"/>
        </w:rPr>
        <w:t xml:space="preserve"> pode ser escrito como</w:t>
      </w:r>
    </w:p>
    <w:p w14:paraId="183F25BF" w14:textId="7E781FC1" w:rsidR="005807E8" w:rsidRPr="00B93A47" w:rsidRDefault="003459B1" w:rsidP="00D30B61">
      <w:pPr>
        <w:ind w:firstLine="0"/>
        <w:rPr>
          <w:rFonts w:eastAsiaTheme="minorEastAsia"/>
          <w:lang w:val="pt-BR"/>
        </w:rPr>
      </w:pPr>
      <m:oMathPara>
        <m:oMath>
          <m:r>
            <w:rPr>
              <w:rFonts w:ascii="Cambria Math" w:eastAsiaTheme="minorEastAsia" w:hAnsi="Cambria Math"/>
              <w:lang w:val="pt-BR"/>
            </w:rPr>
            <m:t>r=</m:t>
          </m:r>
          <m:rad>
            <m:radPr>
              <m:degHide m:val="1"/>
              <m:ctrlPr>
                <w:rPr>
                  <w:rFonts w:ascii="Cambria Math" w:eastAsiaTheme="minorEastAsia" w:hAnsi="Cambria Math"/>
                  <w:i/>
                  <w:lang w:val="pt-BR"/>
                </w:rPr>
              </m:ctrlPr>
            </m:radPr>
            <m:deg/>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y</m:t>
                  </m:r>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z</m:t>
                  </m:r>
                </m:e>
                <m:sup>
                  <m:r>
                    <w:rPr>
                      <w:rFonts w:ascii="Cambria Math" w:eastAsiaTheme="minorEastAsia" w:hAnsi="Cambria Math"/>
                      <w:lang w:val="pt-BR"/>
                    </w:rPr>
                    <m:t>2</m:t>
                  </m:r>
                </m:sup>
              </m:sSup>
            </m:e>
          </m:rad>
          <m:r>
            <w:rPr>
              <w:rFonts w:ascii="Cambria Math" w:eastAsiaTheme="minorEastAsia" w:hAnsi="Cambria Math"/>
              <w:lang w:val="pt-BR"/>
            </w:rPr>
            <m:t>=</m:t>
          </m:r>
          <m:rad>
            <m:radPr>
              <m:degHide m:val="1"/>
              <m:ctrlPr>
                <w:rPr>
                  <w:rFonts w:ascii="Cambria Math" w:eastAsiaTheme="minorEastAsia" w:hAnsi="Cambria Math"/>
                  <w:i/>
                  <w:lang w:val="pt-BR"/>
                </w:rPr>
              </m:ctrlPr>
            </m:radPr>
            <m:deg/>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λp</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λq</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λs</m:t>
                      </m:r>
                    </m:e>
                  </m:d>
                </m:e>
                <m:sup>
                  <m:r>
                    <w:rPr>
                      <w:rFonts w:ascii="Cambria Math" w:eastAsiaTheme="minorEastAsia" w:hAnsi="Cambria Math"/>
                      <w:lang w:val="pt-BR"/>
                    </w:rPr>
                    <m:t>2</m:t>
                  </m:r>
                </m:sup>
              </m:sSup>
            </m:e>
          </m:rad>
          <m:r>
            <w:rPr>
              <w:rFonts w:ascii="Cambria Math" w:eastAsiaTheme="minorEastAsia" w:hAnsi="Cambria Math"/>
              <w:lang w:val="pt-BR"/>
            </w:rPr>
            <m:t>=λ</m:t>
          </m:r>
          <m:acc>
            <m:accPr>
              <m:chr m:val="̃"/>
              <m:ctrlPr>
                <w:rPr>
                  <w:rFonts w:ascii="Cambria Math" w:eastAsiaTheme="minorEastAsia" w:hAnsi="Cambria Math"/>
                  <w:i/>
                  <w:lang w:val="pt-BR"/>
                </w:rPr>
              </m:ctrlPr>
            </m:accPr>
            <m:e>
              <m:r>
                <w:rPr>
                  <w:rFonts w:ascii="Cambria Math" w:eastAsiaTheme="minorEastAsia" w:hAnsi="Cambria Math"/>
                  <w:lang w:val="pt-BR"/>
                </w:rPr>
                <m:t>r</m:t>
              </m:r>
            </m:e>
          </m:acc>
          <m:r>
            <w:rPr>
              <w:rFonts w:ascii="Cambria Math" w:eastAsiaTheme="minorEastAsia" w:hAnsi="Cambria Math"/>
              <w:lang w:val="pt-BR"/>
            </w:rPr>
            <m:t>,</m:t>
          </m:r>
        </m:oMath>
      </m:oMathPara>
    </w:p>
    <w:p w14:paraId="616737DB" w14:textId="6D926149" w:rsidR="00B93A47" w:rsidRDefault="00B93A47" w:rsidP="00D30B61">
      <w:pPr>
        <w:ind w:firstLine="0"/>
        <w:rPr>
          <w:rFonts w:eastAsiaTheme="minorEastAsia"/>
          <w:lang w:val="pt-BR"/>
        </w:rPr>
      </w:pPr>
      <w:r>
        <w:rPr>
          <w:rFonts w:eastAsiaTheme="minorEastAsia"/>
          <w:lang w:val="pt-BR"/>
        </w:rPr>
        <w:t xml:space="preserve">onde </w:t>
      </w:r>
      <m:oMath>
        <m:acc>
          <m:accPr>
            <m:chr m:val="̃"/>
            <m:ctrlPr>
              <w:rPr>
                <w:rFonts w:ascii="Cambria Math" w:eastAsiaTheme="minorEastAsia" w:hAnsi="Cambria Math"/>
                <w:i/>
                <w:lang w:val="pt-BR"/>
              </w:rPr>
            </m:ctrlPr>
          </m:accPr>
          <m:e>
            <m:r>
              <w:rPr>
                <w:rFonts w:ascii="Cambria Math" w:eastAsiaTheme="minorEastAsia" w:hAnsi="Cambria Math"/>
                <w:lang w:val="pt-BR"/>
              </w:rPr>
              <m:t>r</m:t>
            </m:r>
          </m:e>
        </m:acc>
      </m:oMath>
      <w:r>
        <w:rPr>
          <w:rFonts w:eastAsiaTheme="minorEastAsia"/>
          <w:lang w:val="pt-BR"/>
        </w:rPr>
        <w:t xml:space="preserve"> representa a distância no novo sistema de coordenadas.</w:t>
      </w:r>
      <w:r w:rsidR="003848DD">
        <w:rPr>
          <w:rFonts w:eastAsiaTheme="minorEastAsia"/>
          <w:lang w:val="pt-BR"/>
        </w:rPr>
        <w:t xml:space="preserve"> Usando estes resultados em </w:t>
      </w:r>
      <w:r w:rsidR="003848DD">
        <w:rPr>
          <w:rFonts w:eastAsiaTheme="minorEastAsia"/>
          <w:lang w:val="pt-BR"/>
        </w:rPr>
        <w:fldChar w:fldCharType="begin"/>
      </w:r>
      <w:r w:rsidR="003848DD">
        <w:rPr>
          <w:rFonts w:eastAsiaTheme="minorEastAsia"/>
          <w:lang w:val="pt-BR"/>
        </w:rPr>
        <w:instrText xml:space="preserve"> REF _Ref10966825 \h </w:instrText>
      </w:r>
      <w:r w:rsidR="003848DD">
        <w:rPr>
          <w:rFonts w:eastAsiaTheme="minorEastAsia"/>
          <w:lang w:val="pt-BR"/>
        </w:rPr>
      </w:r>
      <w:r w:rsidR="003848DD">
        <w:rPr>
          <w:rFonts w:eastAsiaTheme="minorEastAsia"/>
          <w:lang w:val="pt-BR"/>
        </w:rPr>
        <w:fldChar w:fldCharType="separate"/>
      </w:r>
      <w:r w:rsidR="001E158F">
        <w:t>(</w:t>
      </w:r>
      <w:r w:rsidR="001E158F">
        <w:rPr>
          <w:noProof/>
        </w:rPr>
        <w:t>1</w:t>
      </w:r>
      <w:r w:rsidR="001E158F">
        <w:t>.</w:t>
      </w:r>
      <w:r w:rsidR="001E158F">
        <w:rPr>
          <w:noProof/>
        </w:rPr>
        <w:t>183</w:t>
      </w:r>
      <w:r w:rsidR="001E158F">
        <w:t>)</w:t>
      </w:r>
      <w:r w:rsidR="003848DD">
        <w:rPr>
          <w:rFonts w:eastAsiaTheme="minorEastAsia"/>
          <w:lang w:val="pt-BR"/>
        </w:rPr>
        <w:fldChar w:fldCharType="end"/>
      </w:r>
      <w:r w:rsidR="003848DD">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3848DD" w:rsidRPr="003A3B63" w14:paraId="68621AD4" w14:textId="77777777" w:rsidTr="00E7611A">
        <w:tc>
          <w:tcPr>
            <w:tcW w:w="8455" w:type="dxa"/>
          </w:tcPr>
          <w:p w14:paraId="78452C79" w14:textId="45FA7521" w:rsidR="003848DD" w:rsidRPr="00ED37FE" w:rsidRDefault="00BC4BC1" w:rsidP="00E7611A">
            <w:pPr>
              <w:keepNext/>
            </w:pPr>
            <m:oMathPara>
              <m:oMathParaPr>
                <m:jc m:val="center"/>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m:t>
                        </m:r>
                      </m:den>
                    </m:f>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num>
                      <m:den>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den>
                    </m:f>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λ</m:t>
                        </m:r>
                        <m:acc>
                          <m:accPr>
                            <m:chr m:val="̃"/>
                            <m:ctrlPr>
                              <w:rPr>
                                <w:rFonts w:ascii="Cambria Math" w:eastAsiaTheme="minorEastAsia" w:hAnsi="Cambria Math"/>
                                <w:i/>
                                <w:lang w:val="pt-BR"/>
                              </w:rPr>
                            </m:ctrlPr>
                          </m:accPr>
                          <m:e>
                            <m:r>
                              <w:rPr>
                                <w:rFonts w:ascii="Cambria Math" w:eastAsiaTheme="minorEastAsia" w:hAnsi="Cambria Math"/>
                                <w:lang w:val="pt-BR"/>
                              </w:rPr>
                              <m:t>r</m:t>
                            </m:r>
                          </m:e>
                        </m:acc>
                      </m:den>
                    </m:f>
                  </m:e>
                </m:d>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=E</m:t>
                </m:r>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m:t>
                </m:r>
              </m:oMath>
            </m:oMathPara>
          </w:p>
        </w:tc>
        <w:tc>
          <w:tcPr>
            <w:tcW w:w="561" w:type="dxa"/>
            <w:vAlign w:val="center"/>
          </w:tcPr>
          <w:p w14:paraId="10C81F36" w14:textId="27CF22CC" w:rsidR="003848DD" w:rsidRPr="003A3B63" w:rsidRDefault="003848DD" w:rsidP="00AF22CD">
            <w:pPr>
              <w:pStyle w:val="Caption"/>
            </w:pPr>
            <w:bookmarkStart w:id="202" w:name="_Ref10968509"/>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185</w:t>
            </w:r>
            <w:r w:rsidR="00225FFE">
              <w:fldChar w:fldCharType="end"/>
            </w:r>
            <w:r>
              <w:t>)</w:t>
            </w:r>
            <w:bookmarkEnd w:id="202"/>
          </w:p>
        </w:tc>
      </w:tr>
    </w:tbl>
    <w:p w14:paraId="7288D790" w14:textId="10DCD926" w:rsidR="003848DD" w:rsidRDefault="007E4FC9" w:rsidP="00D30B61">
      <w:pPr>
        <w:ind w:firstLine="0"/>
        <w:rPr>
          <w:rFonts w:eastAsiaTheme="minorEastAsia"/>
          <w:lang w:val="pt-BR"/>
        </w:rPr>
      </w:pPr>
      <w:r>
        <w:rPr>
          <w:rFonts w:eastAsiaTheme="minorEastAsia"/>
          <w:lang w:val="pt-BR"/>
        </w:rPr>
        <w:t xml:space="preserve">A ideia agora é fazer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CA6384" w:rsidRPr="003A3B63" w14:paraId="5DAB1550" w14:textId="77777777" w:rsidTr="00E7611A">
        <w:tc>
          <w:tcPr>
            <w:tcW w:w="8455" w:type="dxa"/>
          </w:tcPr>
          <w:p w14:paraId="438CC694" w14:textId="6C014ACA" w:rsidR="00CA6384" w:rsidRPr="00ED37FE" w:rsidRDefault="00BC4BC1" w:rsidP="00E7611A">
            <w:pPr>
              <w:keepNext/>
            </w:pPr>
            <m:oMathPara>
              <m:oMathParaPr>
                <m:jc m:val="center"/>
              </m:oMathParaPr>
              <m:oMath>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m</m:t>
                    </m:r>
                  </m:den>
                </m:f>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num>
                  <m:den>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r>
                      <w:rPr>
                        <w:rFonts w:ascii="Cambria Math" w:eastAsiaTheme="minorEastAsia" w:hAnsi="Cambria Math"/>
                        <w:lang w:val="pt-BR"/>
                      </w:rPr>
                      <m:t>λ</m:t>
                    </m:r>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r>
                  <w:rPr>
                    <w:rFonts w:ascii="Cambria Math" w:eastAsiaTheme="minorEastAsia" w:hAnsi="Cambria Math"/>
                    <w:lang w:val="pt-BR"/>
                  </w:rPr>
                  <m:t>,</m:t>
                </m:r>
              </m:oMath>
            </m:oMathPara>
          </w:p>
        </w:tc>
        <w:tc>
          <w:tcPr>
            <w:tcW w:w="561" w:type="dxa"/>
            <w:vAlign w:val="center"/>
          </w:tcPr>
          <w:p w14:paraId="0AAB0352" w14:textId="4FD26779" w:rsidR="00CA6384" w:rsidRPr="003A3B63" w:rsidRDefault="00CA6384" w:rsidP="00AF22CD">
            <w:pPr>
              <w:pStyle w:val="Caption"/>
            </w:pPr>
            <w:bookmarkStart w:id="203" w:name="_Ref10976869"/>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186</w:t>
            </w:r>
            <w:r w:rsidR="00225FFE">
              <w:fldChar w:fldCharType="end"/>
            </w:r>
            <w:r>
              <w:t>)</w:t>
            </w:r>
            <w:bookmarkEnd w:id="203"/>
          </w:p>
        </w:tc>
      </w:tr>
    </w:tbl>
    <w:p w14:paraId="7DCE3FF3" w14:textId="2136106A" w:rsidR="00395747" w:rsidRDefault="00463F64" w:rsidP="00D30B61">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oMath>
      <w:r>
        <w:rPr>
          <w:rFonts w:eastAsiaTheme="minorEastAsia"/>
          <w:lang w:val="pt-BR"/>
        </w:rPr>
        <w:t xml:space="preserve"> </w:t>
      </w:r>
      <w:r w:rsidR="0004764E">
        <w:rPr>
          <w:rFonts w:eastAsiaTheme="minorEastAsia"/>
          <w:lang w:val="pt-BR"/>
        </w:rPr>
        <w:t xml:space="preserve">é </w:t>
      </w:r>
      <w:r w:rsidR="00C44666">
        <w:rPr>
          <w:rFonts w:eastAsiaTheme="minorEastAsia"/>
          <w:lang w:val="pt-BR"/>
        </w:rPr>
        <w:t xml:space="preserve">uma </w:t>
      </w:r>
      <w:r w:rsidR="0004764E">
        <w:rPr>
          <w:rFonts w:eastAsiaTheme="minorEastAsia"/>
          <w:lang w:val="pt-BR"/>
        </w:rPr>
        <w:t xml:space="preserve">constante. </w:t>
      </w:r>
      <w:r w:rsidR="000E6645">
        <w:rPr>
          <w:rFonts w:eastAsiaTheme="minorEastAsia"/>
          <w:lang w:val="pt-BR"/>
        </w:rPr>
        <w:t xml:space="preserve">Resolvendo esta Equação para </w:t>
      </w:r>
      <m:oMath>
        <m:r>
          <w:rPr>
            <w:rFonts w:ascii="Cambria Math" w:eastAsiaTheme="minorEastAsia" w:hAnsi="Cambria Math"/>
            <w:lang w:val="pt-BR"/>
          </w:rPr>
          <m:t>λ</m:t>
        </m:r>
      </m:oMath>
      <w:r w:rsidR="000E6645">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9728EF" w:rsidRPr="003A3B63" w14:paraId="67B47F34" w14:textId="77777777" w:rsidTr="00E7611A">
        <w:tc>
          <w:tcPr>
            <w:tcW w:w="8455" w:type="dxa"/>
          </w:tcPr>
          <w:p w14:paraId="3B618D37" w14:textId="4D28BA70" w:rsidR="009728EF" w:rsidRPr="00ED37FE" w:rsidRDefault="009728EF" w:rsidP="00E7611A">
            <w:pPr>
              <w:keepNext/>
            </w:pPr>
            <m:oMathPara>
              <m:oMathParaPr>
                <m:jc m:val="center"/>
              </m:oMathParaPr>
              <m:oMath>
                <m:r>
                  <w:rPr>
                    <w:rFonts w:ascii="Cambria Math" w:eastAsiaTheme="minorEastAsia" w:hAnsi="Cambria Math"/>
                    <w:lang w:val="pt-BR"/>
                  </w:rPr>
                  <m:t>λ=</m:t>
                </m:r>
                <m:f>
                  <m:fPr>
                    <m:ctrlPr>
                      <w:rPr>
                        <w:rFonts w:ascii="Cambria Math" w:eastAsiaTheme="minorEastAsia" w:hAnsi="Cambria Math"/>
                        <w:i/>
                        <w:lang w:val="pt-BR"/>
                      </w:rPr>
                    </m:ctrlPr>
                  </m:fPr>
                  <m:num>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m</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0</m:t>
                    </m:r>
                  </m:sub>
                </m:sSub>
                <m:r>
                  <w:rPr>
                    <w:rFonts w:ascii="Cambria Math" w:eastAsiaTheme="minorEastAsia" w:hAnsi="Cambria Math"/>
                    <w:lang w:val="pt-BR"/>
                  </w:rPr>
                  <m:t>.</m:t>
                </m:r>
              </m:oMath>
            </m:oMathPara>
          </w:p>
        </w:tc>
        <w:tc>
          <w:tcPr>
            <w:tcW w:w="561" w:type="dxa"/>
            <w:vAlign w:val="center"/>
          </w:tcPr>
          <w:p w14:paraId="28733B3E" w14:textId="0C59B81F" w:rsidR="009728EF" w:rsidRPr="003A3B63" w:rsidRDefault="009728EF" w:rsidP="00AF22CD">
            <w:pPr>
              <w:pStyle w:val="Caption"/>
            </w:pPr>
            <w:bookmarkStart w:id="204" w:name="_Ref10976866"/>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187</w:t>
            </w:r>
            <w:r w:rsidR="00225FFE">
              <w:fldChar w:fldCharType="end"/>
            </w:r>
            <w:r>
              <w:t>)</w:t>
            </w:r>
            <w:bookmarkEnd w:id="204"/>
          </w:p>
        </w:tc>
      </w:tr>
    </w:tbl>
    <w:p w14:paraId="6AE0CC18" w14:textId="13D4781D" w:rsidR="00990A8D" w:rsidRPr="00FD2804" w:rsidRDefault="00990A8D" w:rsidP="00D30B61">
      <w:pPr>
        <w:ind w:firstLine="0"/>
        <w:rPr>
          <w:rFonts w:eastAsiaTheme="minorEastAsia"/>
          <w:lang w:val="pt-BR"/>
        </w:rPr>
      </w:pPr>
      <w:r>
        <w:rPr>
          <w:rFonts w:eastAsiaTheme="minorEastAsia"/>
          <w:lang w:val="pt-BR"/>
        </w:rPr>
        <w:t xml:space="preserve">Observe que </w:t>
      </w:r>
      <m:oMath>
        <m:r>
          <w:rPr>
            <w:rFonts w:ascii="Cambria Math" w:eastAsiaTheme="minorEastAsia" w:hAnsi="Cambria Math"/>
            <w:lang w:val="pt-BR"/>
          </w:rPr>
          <m:t>λ</m:t>
        </m:r>
      </m:oMath>
      <w:r w:rsidR="00D334AE">
        <w:rPr>
          <w:rFonts w:eastAsiaTheme="minorEastAsia"/>
          <w:lang w:val="pt-BR"/>
        </w:rPr>
        <w:t xml:space="preserve"> representa, na verdade, o raio de </w:t>
      </w:r>
      <w:r w:rsidR="00500F14">
        <w:rPr>
          <w:rFonts w:eastAsiaTheme="minorEastAsia"/>
          <w:lang w:val="pt-BR"/>
        </w:rPr>
        <w:t>Bohr</w:t>
      </w:r>
      <w:r w:rsidR="00D334AE">
        <w:rPr>
          <w:rFonts w:eastAsiaTheme="minorEastAsia"/>
          <w:lang w:val="pt-BR"/>
        </w:rPr>
        <w:t xml:space="preserve"> </w:t>
      </w:r>
      <w:r w:rsidR="004B5FBF">
        <w:rPr>
          <w:rFonts w:eastAsiaTheme="minorEastAsia"/>
          <w:lang w:val="pt-BR"/>
        </w:rPr>
        <w:t>(</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0</m:t>
            </m:r>
          </m:sub>
        </m:sSub>
      </m:oMath>
      <w:r w:rsidR="004B5FBF">
        <w:rPr>
          <w:rFonts w:eastAsiaTheme="minorEastAsia"/>
          <w:lang w:val="pt-BR"/>
        </w:rPr>
        <w:t>)</w:t>
      </w:r>
      <w:r w:rsidR="0004764E">
        <w:rPr>
          <w:rFonts w:eastAsiaTheme="minorEastAsia"/>
          <w:lang w:val="pt-BR"/>
        </w:rPr>
        <w:t xml:space="preserve"> </w:t>
      </w:r>
      <w:r w:rsidR="00D334AE">
        <w:rPr>
          <w:rFonts w:eastAsiaTheme="minorEastAsia"/>
          <w:lang w:val="pt-BR"/>
        </w:rPr>
        <w:t>o qual será definido como nossa unidade de medida de comprimento</w:t>
      </w:r>
      <w:r w:rsidR="004B5FBF">
        <w:rPr>
          <w:rFonts w:eastAsiaTheme="minorEastAsia"/>
          <w:lang w:val="pt-BR"/>
        </w:rPr>
        <w:t xml:space="preserve">, ou seja,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0</m:t>
            </m:r>
          </m:sub>
        </m:sSub>
        <m:r>
          <w:rPr>
            <w:rFonts w:ascii="Cambria Math" w:eastAsiaTheme="minorEastAsia" w:hAnsi="Cambria Math"/>
            <w:lang w:val="pt-BR"/>
          </w:rPr>
          <m:t>=1</m:t>
        </m:r>
      </m:oMath>
      <w:r w:rsidR="004B5FBF">
        <w:rPr>
          <w:rFonts w:eastAsiaTheme="minorEastAsia"/>
          <w:lang w:val="pt-BR"/>
        </w:rPr>
        <w:t>.</w:t>
      </w:r>
      <w:r w:rsidR="00603BCE">
        <w:rPr>
          <w:rFonts w:eastAsiaTheme="minorEastAsia"/>
          <w:lang w:val="pt-BR"/>
        </w:rPr>
        <w:t xml:space="preserve"> Inserindo a constante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oMath>
      <w:r w:rsidR="00603BCE">
        <w:rPr>
          <w:rFonts w:eastAsiaTheme="minorEastAsia"/>
          <w:lang w:val="pt-BR"/>
        </w:rPr>
        <w:t xml:space="preserve"> em </w:t>
      </w:r>
      <w:r w:rsidR="00603BCE">
        <w:rPr>
          <w:rFonts w:eastAsiaTheme="minorEastAsia"/>
          <w:lang w:val="pt-BR"/>
        </w:rPr>
        <w:fldChar w:fldCharType="begin"/>
      </w:r>
      <w:r w:rsidR="00603BCE">
        <w:rPr>
          <w:rFonts w:eastAsiaTheme="minorEastAsia"/>
          <w:lang w:val="pt-BR"/>
        </w:rPr>
        <w:instrText xml:space="preserve"> REF _Ref10968509 \h </w:instrText>
      </w:r>
      <w:r w:rsidR="00603BCE">
        <w:rPr>
          <w:rFonts w:eastAsiaTheme="minorEastAsia"/>
          <w:lang w:val="pt-BR"/>
        </w:rPr>
      </w:r>
      <w:r w:rsidR="00603BCE">
        <w:rPr>
          <w:rFonts w:eastAsiaTheme="minorEastAsia"/>
          <w:lang w:val="pt-BR"/>
        </w:rPr>
        <w:fldChar w:fldCharType="separate"/>
      </w:r>
      <w:r w:rsidR="001E158F">
        <w:t>(</w:t>
      </w:r>
      <w:r w:rsidR="001E158F">
        <w:rPr>
          <w:noProof/>
        </w:rPr>
        <w:t>1</w:t>
      </w:r>
      <w:r w:rsidR="001E158F">
        <w:t>.</w:t>
      </w:r>
      <w:r w:rsidR="001E158F">
        <w:rPr>
          <w:noProof/>
        </w:rPr>
        <w:t>185</w:t>
      </w:r>
      <w:r w:rsidR="001E158F">
        <w:t>)</w:t>
      </w:r>
      <w:r w:rsidR="00603BCE">
        <w:rPr>
          <w:rFonts w:eastAsiaTheme="minorEastAsia"/>
          <w:lang w:val="pt-BR"/>
        </w:rPr>
        <w:fldChar w:fldCharType="end"/>
      </w:r>
      <w:r w:rsidR="00ED7143">
        <w:rPr>
          <w:rFonts w:eastAsiaTheme="minorEastAsia"/>
          <w:lang w:val="pt-BR"/>
        </w:rPr>
        <w:t xml:space="preserve"> e fatorando-a,</w:t>
      </w:r>
      <w:r w:rsidR="003B49BE">
        <w:rPr>
          <w:rFonts w:eastAsiaTheme="minorEastAsia"/>
          <w:lang w:val="pt-BR"/>
        </w:rPr>
        <w:t xml:space="preserv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850A8D" w:rsidRPr="003A3B63" w14:paraId="11292ABB" w14:textId="77777777" w:rsidTr="003B49BE">
        <w:tc>
          <w:tcPr>
            <w:tcW w:w="8126" w:type="dxa"/>
          </w:tcPr>
          <w:p w14:paraId="2F7CD048" w14:textId="44B6A6DE" w:rsidR="00850A8D" w:rsidRPr="00ED37FE" w:rsidRDefault="00BC4BC1" w:rsidP="00E7611A">
            <w:pPr>
              <w:keepNext/>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acc>
                          <m:accPr>
                            <m:chr m:val="̃"/>
                            <m:ctrlPr>
                              <w:rPr>
                                <w:rFonts w:ascii="Cambria Math" w:eastAsiaTheme="minorEastAsia" w:hAnsi="Cambria Math"/>
                                <w:i/>
                                <w:lang w:val="pt-BR"/>
                              </w:rPr>
                            </m:ctrlPr>
                          </m:accPr>
                          <m:e>
                            <m:r>
                              <w:rPr>
                                <w:rFonts w:ascii="Cambria Math" w:eastAsiaTheme="minorEastAsia" w:hAnsi="Cambria Math"/>
                                <w:lang w:val="pt-BR"/>
                              </w:rPr>
                              <m:t>r</m:t>
                            </m:r>
                          </m:e>
                        </m:acc>
                      </m:den>
                    </m:f>
                  </m:e>
                </m:d>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=E</m:t>
                </m:r>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m:t>
                </m:r>
              </m:oMath>
            </m:oMathPara>
          </w:p>
        </w:tc>
        <w:tc>
          <w:tcPr>
            <w:tcW w:w="890" w:type="dxa"/>
            <w:vAlign w:val="center"/>
          </w:tcPr>
          <w:p w14:paraId="624F241C" w14:textId="2FA60044" w:rsidR="00850A8D" w:rsidRPr="003A3B63" w:rsidRDefault="00850A8D" w:rsidP="00AF22CD">
            <w:pPr>
              <w:pStyle w:val="Caption"/>
            </w:pPr>
          </w:p>
        </w:tc>
      </w:tr>
      <w:tr w:rsidR="00395747" w:rsidRPr="003A3B63" w14:paraId="54927BCF" w14:textId="77777777" w:rsidTr="003B49BE">
        <w:tc>
          <w:tcPr>
            <w:tcW w:w="8126" w:type="dxa"/>
          </w:tcPr>
          <w:p w14:paraId="07C1D660" w14:textId="7ADD36F9" w:rsidR="00395747" w:rsidRPr="00044DFC" w:rsidRDefault="00BC4BC1" w:rsidP="00395747">
            <w:pPr>
              <w:keepNext/>
              <w:rPr>
                <w:rFonts w:eastAsia="Times New Roman"/>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acc>
                          <m:accPr>
                            <m:chr m:val="̃"/>
                            <m:ctrlPr>
                              <w:rPr>
                                <w:rFonts w:ascii="Cambria Math" w:eastAsiaTheme="minorEastAsia" w:hAnsi="Cambria Math"/>
                                <w:i/>
                                <w:lang w:val="pt-BR"/>
                              </w:rPr>
                            </m:ctrlPr>
                          </m:accPr>
                          <m:e>
                            <m:r>
                              <w:rPr>
                                <w:rFonts w:ascii="Cambria Math" w:eastAsiaTheme="minorEastAsia" w:hAnsi="Cambria Math"/>
                                <w:lang w:val="pt-BR"/>
                              </w:rPr>
                              <m:t>r</m:t>
                            </m:r>
                          </m:e>
                        </m:acc>
                      </m:den>
                    </m:f>
                  </m:e>
                </m:d>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E</m:t>
                    </m:r>
                  </m:num>
                  <m:den>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den>
                </m:f>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h</m:t>
                    </m:r>
                  </m:sub>
                </m:sSub>
                <m:acc>
                  <m:accPr>
                    <m:chr m:val="̃"/>
                    <m:ctrlPr>
                      <w:rPr>
                        <w:rFonts w:ascii="Cambria Math" w:eastAsiaTheme="minorEastAsia" w:hAnsi="Cambria Math"/>
                        <w:i/>
                        <w:lang w:val="pt-BR"/>
                      </w:rPr>
                    </m:ctrlPr>
                  </m:accPr>
                  <m:e>
                    <m:r>
                      <w:rPr>
                        <w:rFonts w:ascii="Cambria Math" w:eastAsiaTheme="minorEastAsia" w:hAnsi="Cambria Math"/>
                        <w:lang w:val="pt-BR"/>
                      </w:rPr>
                      <m:t>ψ</m:t>
                    </m:r>
                  </m:e>
                </m:acc>
                <m:d>
                  <m:dPr>
                    <m:ctrlPr>
                      <w:rPr>
                        <w:rFonts w:ascii="Cambria Math" w:eastAsiaTheme="minorEastAsia" w:hAnsi="Cambria Math"/>
                        <w:i/>
                        <w:lang w:val="pt-BR"/>
                      </w:rPr>
                    </m:ctrlPr>
                  </m:dPr>
                  <m:e>
                    <m:r>
                      <w:rPr>
                        <w:rFonts w:ascii="Cambria Math" w:eastAsiaTheme="minorEastAsia" w:hAnsi="Cambria Math"/>
                        <w:lang w:val="pt-BR"/>
                      </w:rPr>
                      <m:t>p,q,s</m:t>
                    </m:r>
                  </m:e>
                </m:d>
                <m:r>
                  <w:rPr>
                    <w:rFonts w:ascii="Cambria Math" w:eastAsiaTheme="minorEastAsia" w:hAnsi="Cambria Math"/>
                    <w:lang w:val="pt-BR"/>
                  </w:rPr>
                  <m:t>,</m:t>
                </m:r>
              </m:oMath>
            </m:oMathPara>
          </w:p>
        </w:tc>
        <w:tc>
          <w:tcPr>
            <w:tcW w:w="890" w:type="dxa"/>
            <w:vAlign w:val="center"/>
          </w:tcPr>
          <w:p w14:paraId="3249CEE2" w14:textId="1BE1DB3F" w:rsidR="00395747" w:rsidRDefault="00395747" w:rsidP="00AF22CD">
            <w:pPr>
              <w:pStyle w:val="Caption"/>
            </w:pPr>
            <w:bookmarkStart w:id="205" w:name="_Ref10968598"/>
            <w:r>
              <w:t>(</w:t>
            </w:r>
            <w:r w:rsidR="00225FFE">
              <w:fldChar w:fldCharType="begin"/>
            </w:r>
            <w:r w:rsidR="00225FFE">
              <w:instrText xml:space="preserve"> STYLEREF 1 \s </w:instrText>
            </w:r>
            <w:r w:rsidR="00225FFE">
              <w:fldChar w:fldCharType="separate"/>
            </w:r>
            <w:r w:rsidR="001E158F">
              <w:t>1</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188</w:t>
            </w:r>
            <w:r w:rsidR="00225FFE">
              <w:fldChar w:fldCharType="end"/>
            </w:r>
            <w:r>
              <w:t>)</w:t>
            </w:r>
            <w:bookmarkEnd w:id="205"/>
          </w:p>
        </w:tc>
      </w:tr>
    </w:tbl>
    <w:p w14:paraId="52CB010F" w14:textId="410C38F6" w:rsidR="00984D4E" w:rsidRDefault="00AE4F4B" w:rsidP="00D30B61">
      <w:pPr>
        <w:ind w:firstLine="0"/>
        <w:rPr>
          <w:rFonts w:eastAsiaTheme="minorEastAsia"/>
          <w:lang w:val="pt-BR"/>
        </w:rPr>
      </w:pPr>
      <w:r>
        <w:rPr>
          <w:rFonts w:eastAsiaTheme="minorEastAsia"/>
          <w:lang w:val="pt-BR"/>
        </w:rPr>
        <w:t xml:space="preserve">onde fizemos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h</m:t>
            </m:r>
          </m:sub>
        </m:sSub>
        <m:r>
          <w:rPr>
            <w:rFonts w:ascii="Cambria Math" w:eastAsiaTheme="minorEastAsia" w:hAnsi="Cambria Math"/>
            <w:lang w:val="pt-BR"/>
          </w:rPr>
          <m:t>=</m:t>
        </m:r>
        <m:f>
          <m:fPr>
            <m:type m:val="lin"/>
            <m:ctrlPr>
              <w:rPr>
                <w:rFonts w:ascii="Cambria Math" w:eastAsiaTheme="minorEastAsia" w:hAnsi="Cambria Math"/>
                <w:i/>
                <w:lang w:val="pt-BR"/>
              </w:rPr>
            </m:ctrlPr>
          </m:fPr>
          <m:num>
            <m:r>
              <w:rPr>
                <w:rFonts w:ascii="Cambria Math" w:eastAsiaTheme="minorEastAsia" w:hAnsi="Cambria Math"/>
                <w:lang w:val="pt-BR"/>
              </w:rPr>
              <m:t>E</m:t>
            </m:r>
          </m:num>
          <m:den>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den>
        </m:f>
      </m:oMath>
      <w:r w:rsidR="00842154">
        <w:rPr>
          <w:rFonts w:eastAsiaTheme="minorEastAsia"/>
          <w:lang w:val="pt-BR"/>
        </w:rPr>
        <w:t xml:space="preserve">. </w:t>
      </w:r>
      <w:r w:rsidR="00F84459">
        <w:rPr>
          <w:rFonts w:eastAsiaTheme="minorEastAsia"/>
          <w:lang w:val="pt-BR"/>
        </w:rPr>
        <w:t xml:space="preserve">Substituindo </w:t>
      </w:r>
      <w:r w:rsidR="00F84459">
        <w:rPr>
          <w:rFonts w:eastAsiaTheme="minorEastAsia"/>
          <w:lang w:val="pt-BR"/>
        </w:rPr>
        <w:fldChar w:fldCharType="begin"/>
      </w:r>
      <w:r w:rsidR="00F84459">
        <w:rPr>
          <w:rFonts w:eastAsiaTheme="minorEastAsia"/>
          <w:lang w:val="pt-BR"/>
        </w:rPr>
        <w:instrText xml:space="preserve"> REF _Ref10976866 \h </w:instrText>
      </w:r>
      <w:r w:rsidR="00F84459">
        <w:rPr>
          <w:rFonts w:eastAsiaTheme="minorEastAsia"/>
          <w:lang w:val="pt-BR"/>
        </w:rPr>
      </w:r>
      <w:r w:rsidR="00F84459">
        <w:rPr>
          <w:rFonts w:eastAsiaTheme="minorEastAsia"/>
          <w:lang w:val="pt-BR"/>
        </w:rPr>
        <w:fldChar w:fldCharType="separate"/>
      </w:r>
      <w:r w:rsidR="001E158F">
        <w:t>(</w:t>
      </w:r>
      <w:r w:rsidR="001E158F">
        <w:rPr>
          <w:noProof/>
        </w:rPr>
        <w:t>1</w:t>
      </w:r>
      <w:r w:rsidR="001E158F">
        <w:t>.</w:t>
      </w:r>
      <w:r w:rsidR="001E158F">
        <w:rPr>
          <w:noProof/>
        </w:rPr>
        <w:t>187</w:t>
      </w:r>
      <w:r w:rsidR="001E158F">
        <w:t>)</w:t>
      </w:r>
      <w:r w:rsidR="00F84459">
        <w:rPr>
          <w:rFonts w:eastAsiaTheme="minorEastAsia"/>
          <w:lang w:val="pt-BR"/>
        </w:rPr>
        <w:fldChar w:fldCharType="end"/>
      </w:r>
      <w:r w:rsidR="00F84459">
        <w:rPr>
          <w:rFonts w:eastAsiaTheme="minorEastAsia"/>
          <w:lang w:val="pt-BR"/>
        </w:rPr>
        <w:t xml:space="preserve"> em </w:t>
      </w:r>
      <w:r w:rsidR="00F84459">
        <w:rPr>
          <w:rFonts w:eastAsiaTheme="minorEastAsia"/>
          <w:lang w:val="pt-BR"/>
        </w:rPr>
        <w:fldChar w:fldCharType="begin"/>
      </w:r>
      <w:r w:rsidR="00F84459">
        <w:rPr>
          <w:rFonts w:eastAsiaTheme="minorEastAsia"/>
          <w:lang w:val="pt-BR"/>
        </w:rPr>
        <w:instrText xml:space="preserve"> REF _Ref10976869 \h </w:instrText>
      </w:r>
      <w:r w:rsidR="00F84459">
        <w:rPr>
          <w:rFonts w:eastAsiaTheme="minorEastAsia"/>
          <w:lang w:val="pt-BR"/>
        </w:rPr>
      </w:r>
      <w:r w:rsidR="00F84459">
        <w:rPr>
          <w:rFonts w:eastAsiaTheme="minorEastAsia"/>
          <w:lang w:val="pt-BR"/>
        </w:rPr>
        <w:fldChar w:fldCharType="separate"/>
      </w:r>
      <w:r w:rsidR="001E158F">
        <w:t>(</w:t>
      </w:r>
      <w:r w:rsidR="001E158F">
        <w:rPr>
          <w:noProof/>
        </w:rPr>
        <w:t>1</w:t>
      </w:r>
      <w:r w:rsidR="001E158F">
        <w:t>.</w:t>
      </w:r>
      <w:r w:rsidR="001E158F">
        <w:rPr>
          <w:noProof/>
        </w:rPr>
        <w:t>186</w:t>
      </w:r>
      <w:r w:rsidR="001E158F">
        <w:t>)</w:t>
      </w:r>
      <w:r w:rsidR="00F84459">
        <w:rPr>
          <w:rFonts w:eastAsiaTheme="minorEastAsia"/>
          <w:lang w:val="pt-BR"/>
        </w:rPr>
        <w:fldChar w:fldCharType="end"/>
      </w:r>
      <w:r w:rsidR="00F84459">
        <w:rPr>
          <w:rFonts w:eastAsiaTheme="minorEastAsia"/>
          <w:lang w:val="pt-BR"/>
        </w:rPr>
        <w:t>, obtemos o valor</w:t>
      </w:r>
      <w:r w:rsidR="00E4632D">
        <w:rPr>
          <w:rFonts w:eastAsiaTheme="minorEastAsia"/>
          <w:lang w:val="pt-BR"/>
        </w:rPr>
        <w:t xml:space="preserve"> de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oMath>
      <w:r w:rsidR="00E4632D">
        <w:rPr>
          <w:rFonts w:eastAsiaTheme="minorEastAsia"/>
          <w:lang w:val="pt-BR"/>
        </w:rPr>
        <w:t xml:space="preserve"> em joules, ou seja,</w:t>
      </w:r>
    </w:p>
    <w:p w14:paraId="0DE034BB" w14:textId="41BC88BB" w:rsidR="00E4632D" w:rsidRDefault="00BC4BC1" w:rsidP="00D30B61">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num>
            <m:den>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r>
                <w:rPr>
                  <w:rFonts w:ascii="Cambria Math" w:eastAsiaTheme="minorEastAsia" w:hAnsi="Cambria Math"/>
                  <w:lang w:val="pt-BR"/>
                </w:rPr>
                <m:t>λ</m:t>
              </m:r>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num>
            <m:den>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f>
                <m:fPr>
                  <m:ctrlPr>
                    <w:rPr>
                      <w:rFonts w:ascii="Cambria Math" w:eastAsiaTheme="minorEastAsia" w:hAnsi="Cambria Math"/>
                      <w:i/>
                      <w:lang w:val="pt-BR"/>
                    </w:rPr>
                  </m:ctrlPr>
                </m:fPr>
                <m:num>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m</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den>
              </m:f>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me</m:t>
                  </m:r>
                </m:e>
                <m:sup>
                  <m:r>
                    <w:rPr>
                      <w:rFonts w:ascii="Cambria Math" w:eastAsiaTheme="minorEastAsia" w:hAnsi="Cambria Math"/>
                      <w:lang w:val="pt-BR"/>
                    </w:rPr>
                    <m:t>4</m:t>
                  </m:r>
                </m:sup>
              </m:sSup>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r>
                        <w:rPr>
                          <w:rFonts w:ascii="Cambria Math" w:eastAsiaTheme="minorEastAsia" w:hAnsi="Cambria Math"/>
                          <w:lang w:val="pt-BR"/>
                        </w:rPr>
                        <m:t>ℏ</m:t>
                      </m:r>
                    </m:e>
                  </m:d>
                </m:e>
                <m:sup>
                  <m:r>
                    <w:rPr>
                      <w:rFonts w:ascii="Cambria Math" w:eastAsiaTheme="minorEastAsia" w:hAnsi="Cambria Math"/>
                      <w:lang w:val="pt-BR"/>
                    </w:rPr>
                    <m:t>2</m:t>
                  </m:r>
                </m:sup>
              </m:sSup>
            </m:den>
          </m:f>
          <m:r>
            <w:rPr>
              <w:rFonts w:ascii="Cambria Math" w:eastAsiaTheme="minorEastAsia" w:hAnsi="Cambria Math"/>
              <w:lang w:val="pt-BR"/>
            </w:rPr>
            <m:t>=4,359 7744 ×</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-18</m:t>
              </m:r>
            </m:sup>
          </m:sSup>
          <m:r>
            <w:rPr>
              <w:rFonts w:ascii="Cambria Math" w:eastAsiaTheme="minorEastAsia" w:hAnsi="Cambria Math"/>
              <w:lang w:val="pt-BR"/>
            </w:rPr>
            <m:t xml:space="preserve"> J</m:t>
          </m:r>
        </m:oMath>
      </m:oMathPara>
    </w:p>
    <w:p w14:paraId="37E7B43B" w14:textId="040F176A" w:rsidR="00FD2804" w:rsidRDefault="00370069" w:rsidP="00D30B61">
      <w:pPr>
        <w:ind w:firstLine="0"/>
        <w:rPr>
          <w:rFonts w:eastAsiaTheme="minorEastAsia"/>
          <w:lang w:val="pt-BR"/>
        </w:rPr>
      </w:pPr>
      <w:r>
        <w:rPr>
          <w:rFonts w:eastAsiaTheme="minorEastAsia"/>
          <w:lang w:val="pt-BR"/>
        </w:rPr>
        <w:t xml:space="preserve">Vemos, em </w:t>
      </w:r>
      <w:r w:rsidR="00C2654A">
        <w:rPr>
          <w:rFonts w:eastAsiaTheme="minorEastAsia"/>
          <w:lang w:val="pt-BR"/>
        </w:rPr>
        <w:fldChar w:fldCharType="begin"/>
      </w:r>
      <w:r w:rsidR="00C2654A">
        <w:rPr>
          <w:rFonts w:eastAsiaTheme="minorEastAsia"/>
          <w:lang w:val="pt-BR"/>
        </w:rPr>
        <w:instrText xml:space="preserve"> REF _Ref10968598 \h </w:instrText>
      </w:r>
      <w:r w:rsidR="00C2654A">
        <w:rPr>
          <w:rFonts w:eastAsiaTheme="minorEastAsia"/>
          <w:lang w:val="pt-BR"/>
        </w:rPr>
      </w:r>
      <w:r w:rsidR="00C2654A">
        <w:rPr>
          <w:rFonts w:eastAsiaTheme="minorEastAsia"/>
          <w:lang w:val="pt-BR"/>
        </w:rPr>
        <w:fldChar w:fldCharType="separate"/>
      </w:r>
      <w:r w:rsidR="001E158F">
        <w:t>(</w:t>
      </w:r>
      <w:r w:rsidR="001E158F">
        <w:rPr>
          <w:noProof/>
        </w:rPr>
        <w:t>1</w:t>
      </w:r>
      <w:r w:rsidR="001E158F">
        <w:t>.</w:t>
      </w:r>
      <w:r w:rsidR="001E158F">
        <w:rPr>
          <w:noProof/>
        </w:rPr>
        <w:t>188</w:t>
      </w:r>
      <w:r w:rsidR="001E158F">
        <w:t>)</w:t>
      </w:r>
      <w:r w:rsidR="00C2654A">
        <w:rPr>
          <w:rFonts w:eastAsiaTheme="minorEastAsia"/>
          <w:lang w:val="pt-BR"/>
        </w:rPr>
        <w:fldChar w:fldCharType="end"/>
      </w:r>
      <w:r w:rsidR="00C2654A">
        <w:rPr>
          <w:rFonts w:eastAsiaTheme="minorEastAsia"/>
          <w:lang w:val="pt-BR"/>
        </w:rPr>
        <w:t xml:space="preserve">, que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oMath>
      <w:r w:rsidR="00C2654A">
        <w:rPr>
          <w:rFonts w:eastAsiaTheme="minorEastAsia"/>
          <w:lang w:val="pt-BR"/>
        </w:rPr>
        <w:t xml:space="preserve"> tem dimensão de energia</w:t>
      </w:r>
      <w:r w:rsidR="00ED31B0">
        <w:rPr>
          <w:rFonts w:eastAsiaTheme="minorEastAsia"/>
          <w:lang w:val="pt-BR"/>
        </w:rPr>
        <w:t>, a qual será definida como sendo nossa unidade de energia atômica</w:t>
      </w:r>
      <w:r w:rsidR="008C47A2">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r>
          <w:rPr>
            <w:rFonts w:ascii="Cambria Math" w:eastAsiaTheme="minorEastAsia" w:hAnsi="Cambria Math"/>
            <w:lang w:val="pt-BR"/>
          </w:rPr>
          <m:t>=1 hartree=4,359 7744 ×</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-18</m:t>
            </m:r>
          </m:sup>
        </m:sSup>
        <m:r>
          <w:rPr>
            <w:rFonts w:ascii="Cambria Math" w:eastAsiaTheme="minorEastAsia" w:hAnsi="Cambria Math"/>
            <w:lang w:val="pt-BR"/>
          </w:rPr>
          <m:t xml:space="preserve"> J</m:t>
        </m:r>
      </m:oMath>
      <w:r w:rsidR="008C47A2">
        <w:rPr>
          <w:rFonts w:eastAsiaTheme="minorEastAsia"/>
          <w:lang w:val="pt-BR"/>
        </w:rPr>
        <w:t>)</w:t>
      </w:r>
      <w:r w:rsidR="00ED31B0">
        <w:rPr>
          <w:rFonts w:eastAsiaTheme="minorEastAsia"/>
          <w:lang w:val="pt-BR"/>
        </w:rPr>
        <w:t xml:space="preserve">, chamada de </w:t>
      </w:r>
      <w:r w:rsidR="00C759AF" w:rsidRPr="00C759AF">
        <w:rPr>
          <w:rFonts w:eastAsiaTheme="minorEastAsia"/>
          <w:i/>
          <w:iCs/>
          <w:lang w:val="pt-BR"/>
        </w:rPr>
        <w:t>hartree</w:t>
      </w:r>
      <w:r w:rsidR="00C759AF">
        <w:rPr>
          <w:rFonts w:eastAsiaTheme="minorEastAsia"/>
          <w:lang w:val="pt-BR"/>
        </w:rPr>
        <w:t>, em homenagem ao físico britânico Douglas Hartree.</w:t>
      </w:r>
      <w:r w:rsidR="00DC7590">
        <w:rPr>
          <w:rFonts w:eastAsiaTheme="minorEastAsia"/>
          <w:lang w:val="pt-BR"/>
        </w:rPr>
        <w:t xml:space="preserve"> Logo, podemos escrever a </w:t>
      </w:r>
      <w:r w:rsidR="00CC59F0">
        <w:rPr>
          <w:rFonts w:eastAsiaTheme="minorEastAsia"/>
          <w:lang w:val="pt-BR"/>
        </w:rPr>
        <w:t>Equação de Schrödinger</w:t>
      </w:r>
      <w:r w:rsidR="00A014A4">
        <w:rPr>
          <w:rFonts w:eastAsiaTheme="minorEastAsia"/>
          <w:lang w:val="pt-BR"/>
        </w:rPr>
        <w:t>, sem o til,</w:t>
      </w:r>
      <w:r w:rsidR="003F15EB">
        <w:rPr>
          <w:rFonts w:eastAsiaTheme="minorEastAsia"/>
          <w:lang w:val="pt-BR"/>
        </w:rPr>
        <w:t xml:space="preserve"> simplesmente como</w:t>
      </w:r>
    </w:p>
    <w:p w14:paraId="4123585F" w14:textId="64F8EB7B" w:rsidR="003F15EB" w:rsidRPr="006B2919" w:rsidRDefault="00BC4BC1" w:rsidP="00D30B61">
      <w:pPr>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r</m:t>
                  </m:r>
                </m:den>
              </m:f>
            </m:e>
          </m:d>
          <m:r>
            <w:rPr>
              <w:rFonts w:ascii="Cambria Math" w:eastAsiaTheme="minorEastAsia" w:hAnsi="Cambria Math"/>
              <w:lang w:val="pt-BR"/>
            </w:rPr>
            <m:t>ψ</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h</m:t>
              </m:r>
            </m:sub>
          </m:sSub>
          <m:r>
            <w:rPr>
              <w:rFonts w:ascii="Cambria Math" w:eastAsiaTheme="minorEastAsia" w:hAnsi="Cambria Math"/>
              <w:lang w:val="pt-BR"/>
            </w:rPr>
            <m:t>ψ</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3C6EA8DF" w14:textId="0DAC4586" w:rsidR="006B2919" w:rsidRPr="00197826" w:rsidRDefault="006B2919" w:rsidP="00D30B61">
      <w:pPr>
        <w:ind w:firstLine="0"/>
        <w:rPr>
          <w:rFonts w:eastAsiaTheme="minorEastAsia"/>
          <w:lang w:val="pt-BR"/>
        </w:rPr>
      </w:pPr>
      <w:r>
        <w:rPr>
          <w:rFonts w:eastAsiaTheme="minorEastAsia"/>
          <w:lang w:val="pt-BR"/>
        </w:rPr>
        <w:t>Neste caso, a energia é dada em Hartree a distância em Bohr.</w:t>
      </w:r>
    </w:p>
    <w:p w14:paraId="69F11525" w14:textId="26251AD7" w:rsidR="00197826" w:rsidRDefault="00197826" w:rsidP="00D30B61">
      <w:pPr>
        <w:ind w:firstLine="0"/>
        <w:rPr>
          <w:rFonts w:eastAsiaTheme="minorEastAsia"/>
          <w:lang w:val="pt-BR"/>
        </w:rPr>
      </w:pPr>
      <w:r w:rsidRPr="00FD01A6">
        <w:rPr>
          <w:rFonts w:eastAsiaTheme="minorEastAsia"/>
          <w:b/>
          <w:bCs/>
          <w:i/>
          <w:iCs/>
          <w:lang w:val="pt-BR"/>
        </w:rPr>
        <w:t>Unidade atômica de velocidade</w:t>
      </w:r>
      <w:r>
        <w:rPr>
          <w:rFonts w:eastAsiaTheme="minorEastAsia"/>
          <w:lang w:val="pt-BR"/>
        </w:rPr>
        <w:t xml:space="preserve">. </w:t>
      </w:r>
      <w:r w:rsidR="00C14E3D">
        <w:rPr>
          <w:rFonts w:eastAsiaTheme="minorEastAsia"/>
          <w:lang w:val="pt-BR"/>
        </w:rPr>
        <w:t xml:space="preserve">A </w:t>
      </w:r>
      <w:r w:rsidR="00FD01A6">
        <w:rPr>
          <w:rFonts w:eastAsiaTheme="minorEastAsia"/>
          <w:lang w:val="pt-BR"/>
        </w:rPr>
        <w:t xml:space="preserve">unidade </w:t>
      </w:r>
      <w:r w:rsidR="00C14E3D">
        <w:rPr>
          <w:rFonts w:eastAsiaTheme="minorEastAsia"/>
          <w:lang w:val="pt-BR"/>
        </w:rPr>
        <w:t xml:space="preserve">atômica de velocidade é definida como sendo a velocidade do elétron </w:t>
      </w:r>
      <w:r w:rsidR="00624901">
        <w:rPr>
          <w:rFonts w:eastAsiaTheme="minorEastAsia"/>
          <w:lang w:val="pt-BR"/>
        </w:rPr>
        <w:t>na primeira orbita de Bohr do átomo de hidrogênio</w:t>
      </w:r>
      <w:r w:rsidR="00FE21C3">
        <w:rPr>
          <w:rFonts w:eastAsiaTheme="minorEastAsia"/>
          <w:lang w:val="pt-BR"/>
        </w:rPr>
        <w:t xml:space="preserve">, ou seja, </w:t>
      </w:r>
    </w:p>
    <w:p w14:paraId="7883636C" w14:textId="52788BFB" w:rsidR="00042CFB" w:rsidRDefault="00C761B4" w:rsidP="00D30B61">
      <w:pPr>
        <w:ind w:firstLine="0"/>
        <w:rPr>
          <w:rFonts w:eastAsiaTheme="minorEastAsia"/>
          <w:lang w:val="pt-BR"/>
        </w:rPr>
      </w:pPr>
      <m:oMathPara>
        <m:oMath>
          <m:r>
            <m:rPr>
              <m:sty m:val="p"/>
            </m:rPr>
            <w:rPr>
              <w:rFonts w:ascii="Cambria Math" w:eastAsiaTheme="minorEastAsia" w:hAnsi="Cambria Math"/>
              <w:szCs w:val="28"/>
              <w:lang w:val="pt-BR"/>
            </w:rPr>
            <m:t>v</m:t>
          </m:r>
          <m:r>
            <w:rPr>
              <w:rFonts w:ascii="Cambria Math" w:eastAsiaTheme="minorEastAsia" w:hAnsi="Cambria Math"/>
              <w:szCs w:val="28"/>
              <w:lang w:val="pt-BR"/>
            </w:rPr>
            <m:t>=</m:t>
          </m:r>
          <m:f>
            <m:fPr>
              <m:ctrlPr>
                <w:rPr>
                  <w:rFonts w:ascii="Cambria Math" w:eastAsiaTheme="minorEastAsia" w:hAnsi="Cambria Math"/>
                  <w:i/>
                  <w:szCs w:val="28"/>
                  <w:lang w:val="pt-BR"/>
                </w:rPr>
              </m:ctrlPr>
            </m:fPr>
            <m:num>
              <m:sSup>
                <m:sSupPr>
                  <m:ctrlPr>
                    <w:rPr>
                      <w:rFonts w:ascii="Cambria Math" w:eastAsiaTheme="minorEastAsia" w:hAnsi="Cambria Math"/>
                      <w:i/>
                      <w:szCs w:val="28"/>
                      <w:lang w:val="pt-BR"/>
                    </w:rPr>
                  </m:ctrlPr>
                </m:sSupPr>
                <m:e>
                  <m:r>
                    <w:rPr>
                      <w:rFonts w:ascii="Cambria Math" w:eastAsiaTheme="minorEastAsia" w:hAnsi="Cambria Math"/>
                      <w:szCs w:val="28"/>
                      <w:lang w:val="pt-BR"/>
                    </w:rPr>
                    <m:t>e</m:t>
                  </m:r>
                </m:e>
                <m:sup>
                  <m:r>
                    <w:rPr>
                      <w:rFonts w:ascii="Cambria Math" w:eastAsiaTheme="minorEastAsia" w:hAnsi="Cambria Math"/>
                      <w:szCs w:val="28"/>
                      <w:lang w:val="pt-BR"/>
                    </w:rPr>
                    <m:t>2</m:t>
                  </m:r>
                </m:sup>
              </m:sSup>
            </m:num>
            <m:den>
              <m:r>
                <w:rPr>
                  <w:rFonts w:ascii="Cambria Math" w:eastAsiaTheme="minorEastAsia" w:hAnsi="Cambria Math"/>
                  <w:szCs w:val="28"/>
                  <w:lang w:val="pt-BR"/>
                </w:rPr>
                <m:t>4π</m:t>
              </m:r>
              <m:sSub>
                <m:sSubPr>
                  <m:ctrlPr>
                    <w:rPr>
                      <w:rFonts w:ascii="Cambria Math" w:eastAsiaTheme="minorEastAsia" w:hAnsi="Cambria Math"/>
                      <w:i/>
                      <w:szCs w:val="28"/>
                      <w:lang w:val="pt-BR"/>
                    </w:rPr>
                  </m:ctrlPr>
                </m:sSubPr>
                <m:e>
                  <m:r>
                    <w:rPr>
                      <w:rFonts w:ascii="Cambria Math" w:eastAsiaTheme="minorEastAsia" w:hAnsi="Cambria Math"/>
                      <w:szCs w:val="28"/>
                      <w:lang w:val="pt-BR"/>
                    </w:rPr>
                    <m:t>ε</m:t>
                  </m:r>
                </m:e>
                <m:sub>
                  <m:r>
                    <w:rPr>
                      <w:rFonts w:ascii="Cambria Math" w:eastAsiaTheme="minorEastAsia" w:hAnsi="Cambria Math"/>
                      <w:szCs w:val="28"/>
                      <w:lang w:val="pt-BR"/>
                    </w:rPr>
                    <m:t>0</m:t>
                  </m:r>
                </m:sub>
              </m:sSub>
              <m:r>
                <w:rPr>
                  <w:rFonts w:ascii="Cambria Math" w:eastAsiaTheme="minorEastAsia" w:hAnsi="Cambria Math"/>
                  <w:szCs w:val="28"/>
                  <w:lang w:val="pt-BR"/>
                </w:rPr>
                <m:t>ℏ</m:t>
              </m:r>
            </m:den>
          </m:f>
          <m:r>
            <w:rPr>
              <w:rFonts w:ascii="Cambria Math" w:eastAsiaTheme="minorEastAsia" w:hAnsi="Cambria Math"/>
              <w:szCs w:val="28"/>
              <w:lang w:val="pt-BR"/>
            </w:rPr>
            <m:t>=</m:t>
          </m:r>
          <m:f>
            <m:fPr>
              <m:ctrlPr>
                <w:rPr>
                  <w:rFonts w:ascii="Cambria Math" w:eastAsiaTheme="minorEastAsia" w:hAnsi="Cambria Math"/>
                  <w:i/>
                  <w:szCs w:val="28"/>
                  <w:lang w:val="pt-BR"/>
                </w:rPr>
              </m:ctrlPr>
            </m:fPr>
            <m:num>
              <m:sSub>
                <m:sSubPr>
                  <m:ctrlPr>
                    <w:rPr>
                      <w:rFonts w:ascii="Cambria Math" w:eastAsiaTheme="minorEastAsia" w:hAnsi="Cambria Math"/>
                      <w:i/>
                      <w:szCs w:val="28"/>
                      <w:lang w:val="pt-BR"/>
                    </w:rPr>
                  </m:ctrlPr>
                </m:sSubPr>
                <m:e>
                  <m:r>
                    <w:rPr>
                      <w:rFonts w:ascii="Cambria Math" w:eastAsiaTheme="minorEastAsia" w:hAnsi="Cambria Math"/>
                      <w:szCs w:val="28"/>
                      <w:lang w:val="pt-BR"/>
                    </w:rPr>
                    <m:t>a</m:t>
                  </m:r>
                </m:e>
                <m:sub>
                  <m:r>
                    <w:rPr>
                      <w:rFonts w:ascii="Cambria Math" w:eastAsiaTheme="minorEastAsia" w:hAnsi="Cambria Math"/>
                      <w:szCs w:val="28"/>
                      <w:lang w:val="pt-BR"/>
                    </w:rPr>
                    <m:t>0</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E</m:t>
                  </m:r>
                </m:e>
                <m:sub>
                  <m:r>
                    <w:rPr>
                      <w:rFonts w:ascii="Cambria Math" w:eastAsiaTheme="minorEastAsia" w:hAnsi="Cambria Math"/>
                      <w:szCs w:val="28"/>
                      <w:lang w:val="pt-BR"/>
                    </w:rPr>
                    <m:t>h</m:t>
                  </m:r>
                </m:sub>
              </m:sSub>
            </m:num>
            <m:den>
              <m:r>
                <w:rPr>
                  <w:rFonts w:ascii="Cambria Math" w:eastAsiaTheme="minorEastAsia" w:hAnsi="Cambria Math"/>
                  <w:szCs w:val="28"/>
                  <w:lang w:val="pt-BR"/>
                </w:rPr>
                <m:t>ℏ</m:t>
              </m:r>
            </m:den>
          </m:f>
          <m:r>
            <w:rPr>
              <w:rFonts w:ascii="Cambria Math" w:eastAsiaTheme="minorEastAsia" w:hAnsi="Cambria Math"/>
              <w:szCs w:val="28"/>
              <w:lang w:val="pt-BR"/>
            </w:rPr>
            <m:t>=2,187 691 263 64×</m:t>
          </m:r>
          <m:sSup>
            <m:sSupPr>
              <m:ctrlPr>
                <w:rPr>
                  <w:rFonts w:ascii="Cambria Math" w:eastAsiaTheme="minorEastAsia" w:hAnsi="Cambria Math"/>
                  <w:i/>
                  <w:szCs w:val="28"/>
                  <w:lang w:val="pt-BR"/>
                </w:rPr>
              </m:ctrlPr>
            </m:sSupPr>
            <m:e>
              <m:r>
                <w:rPr>
                  <w:rFonts w:ascii="Cambria Math" w:eastAsiaTheme="minorEastAsia" w:hAnsi="Cambria Math"/>
                  <w:szCs w:val="28"/>
                  <w:lang w:val="pt-BR"/>
                </w:rPr>
                <m:t>10</m:t>
              </m:r>
            </m:e>
            <m:sup>
              <m:r>
                <w:rPr>
                  <w:rFonts w:ascii="Cambria Math" w:eastAsiaTheme="minorEastAsia" w:hAnsi="Cambria Math"/>
                  <w:szCs w:val="28"/>
                  <w:lang w:val="pt-BR"/>
                </w:rPr>
                <m:t>6</m:t>
              </m:r>
            </m:sup>
          </m:sSup>
          <m:r>
            <w:rPr>
              <w:rFonts w:ascii="Cambria Math" w:eastAsiaTheme="minorEastAsia" w:hAnsi="Cambria Math"/>
              <w:szCs w:val="28"/>
              <w:lang w:val="pt-BR"/>
            </w:rPr>
            <m:t xml:space="preserve"> m/s.</m:t>
          </m:r>
        </m:oMath>
      </m:oMathPara>
    </w:p>
    <w:p w14:paraId="45BD175D" w14:textId="534F709C" w:rsidR="00D30B61" w:rsidRDefault="00E33AD4" w:rsidP="00D30B61">
      <w:pPr>
        <w:ind w:firstLine="0"/>
        <w:rPr>
          <w:rFonts w:eastAsiaTheme="minorEastAsia"/>
          <w:lang w:val="pt-BR"/>
        </w:rPr>
      </w:pPr>
      <w:r w:rsidRPr="00E33AD4">
        <w:rPr>
          <w:rFonts w:eastAsiaTheme="minorEastAsia"/>
          <w:b/>
          <w:bCs/>
          <w:i/>
          <w:iCs/>
          <w:lang w:val="pt-BR"/>
        </w:rPr>
        <w:lastRenderedPageBreak/>
        <w:t>Unidade atômica de tempo</w:t>
      </w:r>
      <w:r>
        <w:rPr>
          <w:rFonts w:eastAsiaTheme="minorEastAsia"/>
          <w:lang w:val="pt-BR"/>
        </w:rPr>
        <w:t xml:space="preserve">. </w:t>
      </w:r>
      <w:r w:rsidR="00E53A67">
        <w:rPr>
          <w:rFonts w:eastAsiaTheme="minorEastAsia"/>
          <w:lang w:val="pt-BR"/>
        </w:rPr>
        <w:t xml:space="preserve">A unidade atômica de tempo é definida </w:t>
      </w:r>
      <w:r w:rsidR="004F4ED7">
        <w:rPr>
          <w:rFonts w:eastAsiaTheme="minorEastAsia"/>
          <w:lang w:val="pt-BR"/>
        </w:rPr>
        <w:t xml:space="preserve">como sendo o </w:t>
      </w:r>
      <w:r w:rsidR="00BC3F28">
        <w:rPr>
          <w:rFonts w:eastAsiaTheme="minorEastAsia"/>
          <w:lang w:val="pt-BR"/>
        </w:rPr>
        <w:t>tempo que um</w:t>
      </w:r>
      <w:r w:rsidR="00081560">
        <w:rPr>
          <w:rFonts w:eastAsiaTheme="minorEastAsia"/>
          <w:lang w:val="pt-BR"/>
        </w:rPr>
        <w:t xml:space="preserve"> elétron</w:t>
      </w:r>
      <w:r w:rsidR="008A4417">
        <w:rPr>
          <w:rFonts w:eastAsiaTheme="minorEastAsia"/>
          <w:lang w:val="pt-BR"/>
        </w:rPr>
        <w:t xml:space="preserve"> leva para percorrer </w:t>
      </w:r>
      <w:r w:rsidR="00363AAA">
        <w:rPr>
          <w:rFonts w:eastAsiaTheme="minorEastAsia"/>
          <w:lang w:val="pt-BR"/>
        </w:rPr>
        <w:t xml:space="preserve">a distância de 1 </w:t>
      </w:r>
      <w:r w:rsidR="004E731D">
        <w:rPr>
          <w:rFonts w:eastAsiaTheme="minorEastAsia"/>
          <w:lang w:val="pt-BR"/>
        </w:rPr>
        <w:t>B</w:t>
      </w:r>
      <w:r w:rsidR="00363AAA">
        <w:rPr>
          <w:rFonts w:eastAsiaTheme="minorEastAsia"/>
          <w:lang w:val="pt-BR"/>
        </w:rPr>
        <w:t>ohr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0</m:t>
            </m:r>
          </m:sub>
        </m:sSub>
      </m:oMath>
      <w:r w:rsidR="00363AAA">
        <w:rPr>
          <w:rFonts w:eastAsiaTheme="minorEastAsia"/>
          <w:lang w:val="pt-BR"/>
        </w:rPr>
        <w:t>), que corresponde o raio da</w:t>
      </w:r>
      <w:r w:rsidR="00081560">
        <w:rPr>
          <w:rFonts w:eastAsiaTheme="minorEastAsia"/>
          <w:lang w:val="pt-BR"/>
        </w:rPr>
        <w:t xml:space="preserve"> primeira orbita </w:t>
      </w:r>
      <w:r w:rsidR="00E81E84">
        <w:rPr>
          <w:rFonts w:eastAsiaTheme="minorEastAsia"/>
          <w:lang w:val="pt-BR"/>
        </w:rPr>
        <w:t xml:space="preserve">de Bohr </w:t>
      </w:r>
      <w:r w:rsidR="001D15C6">
        <w:rPr>
          <w:rFonts w:eastAsiaTheme="minorEastAsia"/>
          <w:lang w:val="pt-BR"/>
        </w:rPr>
        <w:t>d</w:t>
      </w:r>
      <w:r w:rsidR="0083416F">
        <w:rPr>
          <w:rFonts w:eastAsiaTheme="minorEastAsia"/>
          <w:lang w:val="pt-BR"/>
        </w:rPr>
        <w:t>o átomo de hidrogênio</w:t>
      </w:r>
      <w:r w:rsidR="00363AAA">
        <w:rPr>
          <w:rFonts w:eastAsiaTheme="minorEastAsia"/>
          <w:lang w:val="pt-BR"/>
        </w:rPr>
        <w:t>,</w:t>
      </w:r>
      <w:r w:rsidR="00B67139">
        <w:rPr>
          <w:rFonts w:eastAsiaTheme="minorEastAsia"/>
          <w:lang w:val="pt-BR"/>
        </w:rPr>
        <w:t xml:space="preserve"> com velocidade</w:t>
      </w:r>
      <w:r w:rsidR="004773E4">
        <w:rPr>
          <w:rFonts w:eastAsiaTheme="minorEastAsia"/>
          <w:lang w:val="pt-BR"/>
        </w:rPr>
        <w:t xml:space="preserve"> da primeira orbita de Bohr</w:t>
      </w:r>
      <w:r w:rsidR="0083416F">
        <w:rPr>
          <w:rFonts w:eastAsiaTheme="minorEastAsia"/>
          <w:lang w:val="pt-BR"/>
        </w:rPr>
        <w:t>, ou seja,</w:t>
      </w:r>
    </w:p>
    <w:p w14:paraId="2B2DDF43" w14:textId="5AE2762E" w:rsidR="0083416F" w:rsidRDefault="00BB37DD" w:rsidP="00D30B61">
      <w:pPr>
        <w:ind w:firstLine="0"/>
        <w:rPr>
          <w:rFonts w:eastAsiaTheme="minorEastAsia"/>
          <w:lang w:val="pt-BR"/>
        </w:rPr>
      </w:pPr>
      <m:oMathPara>
        <m:oMath>
          <m:r>
            <w:rPr>
              <w:rFonts w:ascii="Cambria Math" w:eastAsiaTheme="minorEastAsia" w:hAnsi="Cambria Math"/>
              <w:lang w:val="pt-BR"/>
            </w:rPr>
            <m:t>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0</m:t>
                  </m:r>
                </m:sub>
              </m:sSub>
            </m:num>
            <m:den>
              <m:r>
                <m:rPr>
                  <m:sty m:val="p"/>
                </m:rPr>
                <w:rPr>
                  <w:rFonts w:ascii="Cambria Math" w:eastAsiaTheme="minorEastAsia" w:hAnsi="Cambria Math"/>
                  <w:lang w:val="pt-BR"/>
                </w:rPr>
                <m:t>v</m:t>
              </m:r>
            </m:den>
          </m:f>
          <m:r>
            <w:rPr>
              <w:rFonts w:ascii="Cambria Math" w:eastAsiaTheme="minorEastAsia" w:hAnsi="Cambria Math"/>
              <w:lang w:val="pt-BR"/>
            </w:rPr>
            <m:t>=</m:t>
          </m:r>
          <m:f>
            <m:fPr>
              <m:ctrlPr>
                <w:rPr>
                  <w:rFonts w:ascii="Cambria Math" w:eastAsiaTheme="minorEastAsia" w:hAnsi="Cambria Math"/>
                  <w:i/>
                  <w:lang w:val="pt-BR"/>
                </w:rPr>
              </m:ctrlPr>
            </m:fPr>
            <m:num>
              <m:f>
                <m:fPr>
                  <m:ctrlPr>
                    <w:rPr>
                      <w:rFonts w:ascii="Cambria Math" w:eastAsiaTheme="minorEastAsia" w:hAnsi="Cambria Math"/>
                      <w:i/>
                      <w:lang w:val="pt-BR"/>
                    </w:rPr>
                  </m:ctrlPr>
                </m:fPr>
                <m:num>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m</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den>
              </m:f>
            </m:num>
            <m:den>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2</m:t>
                      </m:r>
                    </m:sup>
                  </m:sSup>
                </m:num>
                <m:den>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r>
                    <w:rPr>
                      <w:rFonts w:ascii="Cambria Math" w:eastAsiaTheme="minorEastAsia" w:hAnsi="Cambria Math"/>
                      <w:lang w:val="pt-BR"/>
                    </w:rPr>
                    <m:t>ℏ</m:t>
                  </m:r>
                </m:den>
              </m:f>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e>
                  </m:d>
                </m:e>
                <m:sup>
                  <m:r>
                    <w:rPr>
                      <w:rFonts w:ascii="Cambria Math" w:eastAsiaTheme="minorEastAsia" w:hAnsi="Cambria Math"/>
                      <w:lang w:val="pt-BR"/>
                    </w:rPr>
                    <m:t>2</m:t>
                  </m:r>
                </m:sup>
              </m:sSup>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3</m:t>
                  </m:r>
                </m:sup>
              </m:sSup>
            </m:num>
            <m:den>
              <m:r>
                <w:rPr>
                  <w:rFonts w:ascii="Cambria Math" w:eastAsiaTheme="minorEastAsia" w:hAnsi="Cambria Math"/>
                  <w:lang w:val="pt-BR"/>
                </w:rPr>
                <m:t>m</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4</m:t>
                  </m:r>
                </m:sup>
              </m:sSup>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ℏ</m:t>
              </m:r>
            </m:num>
            <m:den>
              <m:f>
                <m:fPr>
                  <m:ctrlPr>
                    <w:rPr>
                      <w:rFonts w:ascii="Cambria Math" w:eastAsiaTheme="minorEastAsia" w:hAnsi="Cambria Math"/>
                      <w:i/>
                      <w:lang w:val="pt-BR"/>
                    </w:rPr>
                  </m:ctrlPr>
                </m:fPr>
                <m:num>
                  <m:r>
                    <w:rPr>
                      <w:rFonts w:ascii="Cambria Math" w:eastAsiaTheme="minorEastAsia" w:hAnsi="Cambria Math"/>
                      <w:lang w:val="pt-BR"/>
                    </w:rPr>
                    <m:t>m</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4</m:t>
                      </m:r>
                    </m:sup>
                  </m:sSup>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r>
                            <w:rPr>
                              <w:rFonts w:ascii="Cambria Math" w:eastAsiaTheme="minorEastAsia" w:hAnsi="Cambria Math"/>
                              <w:lang w:val="pt-BR"/>
                            </w:rPr>
                            <m:t>ℏ</m:t>
                          </m:r>
                        </m:e>
                      </m:d>
                    </m:e>
                    <m:sup>
                      <m:r>
                        <w:rPr>
                          <w:rFonts w:ascii="Cambria Math" w:eastAsiaTheme="minorEastAsia" w:hAnsi="Cambria Math"/>
                          <w:lang w:val="pt-BR"/>
                        </w:rPr>
                        <m:t>2</m:t>
                      </m:r>
                    </m:sup>
                  </m:sSup>
                </m:den>
              </m:f>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ℏ</m:t>
              </m:r>
            </m:num>
            <m:den>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a</m:t>
                  </m:r>
                </m:sub>
              </m:sSub>
            </m:den>
          </m:f>
          <m:r>
            <w:rPr>
              <w:rFonts w:ascii="Cambria Math" w:eastAsiaTheme="minorEastAsia" w:hAnsi="Cambria Math"/>
              <w:lang w:val="pt-BR"/>
            </w:rPr>
            <m:t>=2,418 844 ×</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-17</m:t>
              </m:r>
            </m:sup>
          </m:sSup>
          <m:r>
            <w:rPr>
              <w:rFonts w:ascii="Cambria Math" w:eastAsiaTheme="minorEastAsia" w:hAnsi="Cambria Math"/>
              <w:lang w:val="pt-BR"/>
            </w:rPr>
            <m:t>s.</m:t>
          </m:r>
        </m:oMath>
      </m:oMathPara>
    </w:p>
    <w:p w14:paraId="53C6AD1B" w14:textId="28821427" w:rsidR="00963204" w:rsidRDefault="00963204" w:rsidP="00D30B61">
      <w:pPr>
        <w:ind w:firstLine="0"/>
        <w:rPr>
          <w:rFonts w:eastAsiaTheme="minorEastAsia"/>
          <w:lang w:val="pt-BR"/>
        </w:rPr>
      </w:pPr>
    </w:p>
    <w:p w14:paraId="751896E8" w14:textId="15D3BC3B" w:rsidR="00452511" w:rsidRDefault="00452511" w:rsidP="00AF22CD">
      <w:pPr>
        <w:pStyle w:val="Caption"/>
      </w:pPr>
      <w:r>
        <w:t xml:space="preserve">Tabela </w:t>
      </w:r>
      <w:r>
        <w:fldChar w:fldCharType="begin"/>
      </w:r>
      <w:r>
        <w:instrText xml:space="preserve"> SEQ Tabela \* ARABIC </w:instrText>
      </w:r>
      <w:r>
        <w:fldChar w:fldCharType="separate"/>
      </w:r>
      <w:r w:rsidR="001E158F">
        <w:t>3</w:t>
      </w:r>
      <w:r>
        <w:fldChar w:fldCharType="end"/>
      </w:r>
      <w:r w:rsidR="00532AF9">
        <w:t xml:space="preserve">. Sistema de unidades </w:t>
      </w:r>
      <w:r w:rsidR="00A62E57">
        <w:t>atômicas de algumas grandezas físicas</w:t>
      </w:r>
      <w:r w:rsidR="00B172A8">
        <w:t xml:space="preserve"> com as </w:t>
      </w:r>
      <w:r w:rsidR="00A97D15">
        <w:t>respectivas conversões para o sistema MKS.</w:t>
      </w:r>
    </w:p>
    <w:tbl>
      <w:tblPr>
        <w:tblStyle w:val="TableGrid"/>
        <w:tblW w:w="0" w:type="auto"/>
        <w:tblLook w:val="04A0" w:firstRow="1" w:lastRow="0" w:firstColumn="1" w:lastColumn="0" w:noHBand="0" w:noVBand="1"/>
      </w:tblPr>
      <w:tblGrid>
        <w:gridCol w:w="2135"/>
        <w:gridCol w:w="1190"/>
        <w:gridCol w:w="1980"/>
        <w:gridCol w:w="3420"/>
      </w:tblGrid>
      <w:tr w:rsidR="00FD1C02" w14:paraId="304A43D7" w14:textId="77777777" w:rsidTr="00803436">
        <w:tc>
          <w:tcPr>
            <w:tcW w:w="2135" w:type="dxa"/>
            <w:vAlign w:val="center"/>
          </w:tcPr>
          <w:p w14:paraId="22A771CB" w14:textId="5BFE23AE" w:rsidR="00FD1C02" w:rsidRDefault="00FD1C02" w:rsidP="00803436">
            <w:pPr>
              <w:spacing w:line="240" w:lineRule="auto"/>
              <w:ind w:firstLine="0"/>
              <w:jc w:val="left"/>
              <w:rPr>
                <w:rFonts w:eastAsiaTheme="minorEastAsia"/>
                <w:lang w:val="pt-BR"/>
              </w:rPr>
            </w:pPr>
            <w:r>
              <w:rPr>
                <w:rFonts w:eastAsiaTheme="minorEastAsia"/>
                <w:lang w:val="pt-BR"/>
              </w:rPr>
              <w:t>Quantidade</w:t>
            </w:r>
          </w:p>
        </w:tc>
        <w:tc>
          <w:tcPr>
            <w:tcW w:w="1190" w:type="dxa"/>
            <w:vAlign w:val="center"/>
          </w:tcPr>
          <w:p w14:paraId="41759399" w14:textId="66E1DF6B" w:rsidR="00FD1C02" w:rsidRDefault="00FD1C02" w:rsidP="00803436">
            <w:pPr>
              <w:spacing w:line="240" w:lineRule="auto"/>
              <w:ind w:firstLine="0"/>
              <w:jc w:val="left"/>
              <w:rPr>
                <w:rFonts w:eastAsiaTheme="minorEastAsia"/>
                <w:lang w:val="pt-BR"/>
              </w:rPr>
            </w:pPr>
            <w:r>
              <w:rPr>
                <w:rFonts w:eastAsiaTheme="minorEastAsia"/>
                <w:lang w:val="pt-BR"/>
              </w:rPr>
              <w:t>Símbolo</w:t>
            </w:r>
          </w:p>
        </w:tc>
        <w:tc>
          <w:tcPr>
            <w:tcW w:w="1980" w:type="dxa"/>
            <w:vAlign w:val="center"/>
          </w:tcPr>
          <w:p w14:paraId="4F4F90C4" w14:textId="50B61340" w:rsidR="00FD1C02" w:rsidRDefault="00FD1C02" w:rsidP="00803436">
            <w:pPr>
              <w:spacing w:line="240" w:lineRule="auto"/>
              <w:ind w:firstLine="0"/>
              <w:jc w:val="left"/>
              <w:rPr>
                <w:rFonts w:eastAsiaTheme="minorEastAsia"/>
                <w:lang w:val="pt-BR"/>
              </w:rPr>
            </w:pPr>
            <w:r>
              <w:rPr>
                <w:rFonts w:eastAsiaTheme="minorEastAsia"/>
                <w:lang w:val="pt-BR"/>
              </w:rPr>
              <w:t>Unid</w:t>
            </w:r>
            <w:r w:rsidR="00C8486C">
              <w:rPr>
                <w:rFonts w:eastAsiaTheme="minorEastAsia"/>
                <w:lang w:val="pt-BR"/>
              </w:rPr>
              <w:t>.</w:t>
            </w:r>
            <w:r>
              <w:rPr>
                <w:rFonts w:eastAsiaTheme="minorEastAsia"/>
                <w:lang w:val="pt-BR"/>
              </w:rPr>
              <w:t xml:space="preserve"> atômicas</w:t>
            </w:r>
          </w:p>
        </w:tc>
        <w:tc>
          <w:tcPr>
            <w:tcW w:w="3420" w:type="dxa"/>
            <w:vAlign w:val="center"/>
          </w:tcPr>
          <w:p w14:paraId="56AC2774" w14:textId="34B999D7" w:rsidR="00FD1C02" w:rsidRDefault="00FD1C02" w:rsidP="00803436">
            <w:pPr>
              <w:spacing w:line="240" w:lineRule="auto"/>
              <w:ind w:firstLine="0"/>
              <w:jc w:val="left"/>
              <w:rPr>
                <w:rFonts w:eastAsiaTheme="minorEastAsia"/>
                <w:lang w:val="pt-BR"/>
              </w:rPr>
            </w:pPr>
            <w:r>
              <w:rPr>
                <w:rFonts w:eastAsiaTheme="minorEastAsia"/>
                <w:lang w:val="pt-BR"/>
              </w:rPr>
              <w:t>MKS</w:t>
            </w:r>
          </w:p>
        </w:tc>
      </w:tr>
      <w:tr w:rsidR="00FD1C02" w14:paraId="7FED826D" w14:textId="77777777" w:rsidTr="00803436">
        <w:tc>
          <w:tcPr>
            <w:tcW w:w="2135" w:type="dxa"/>
          </w:tcPr>
          <w:p w14:paraId="512168E1" w14:textId="5847B075" w:rsidR="00FD1C02" w:rsidRDefault="00FD1C02" w:rsidP="00FD1C02">
            <w:pPr>
              <w:spacing w:line="240" w:lineRule="auto"/>
              <w:ind w:firstLine="0"/>
              <w:jc w:val="left"/>
              <w:rPr>
                <w:rFonts w:eastAsia="Calibri"/>
                <w:lang w:val="pt-BR"/>
              </w:rPr>
            </w:pPr>
            <w:r>
              <w:rPr>
                <w:rFonts w:eastAsia="Calibri"/>
                <w:lang w:val="pt-BR"/>
              </w:rPr>
              <w:t xml:space="preserve">Const. </w:t>
            </w:r>
            <w:r w:rsidR="003873D1">
              <w:rPr>
                <w:rFonts w:eastAsia="Calibri"/>
                <w:lang w:val="pt-BR"/>
              </w:rPr>
              <w:t>D</w:t>
            </w:r>
            <w:r>
              <w:rPr>
                <w:rFonts w:eastAsia="Calibri"/>
                <w:lang w:val="pt-BR"/>
              </w:rPr>
              <w:t>e Planck</w:t>
            </w:r>
          </w:p>
        </w:tc>
        <w:tc>
          <w:tcPr>
            <w:tcW w:w="1190" w:type="dxa"/>
            <w:vAlign w:val="center"/>
          </w:tcPr>
          <w:p w14:paraId="2C1960DB" w14:textId="5C01EE57" w:rsidR="00FD1C02" w:rsidRDefault="00FD1C02" w:rsidP="00FD1C02">
            <w:pPr>
              <w:spacing w:line="240" w:lineRule="auto"/>
              <w:ind w:firstLine="0"/>
              <w:jc w:val="left"/>
              <w:rPr>
                <w:rFonts w:eastAsiaTheme="minorEastAsia"/>
                <w:lang w:val="pt-BR"/>
              </w:rPr>
            </w:pPr>
            <m:oMath>
              <m:r>
                <w:rPr>
                  <w:rFonts w:ascii="Cambria Math" w:eastAsiaTheme="minorEastAsia" w:hAnsi="Cambria Math"/>
                  <w:lang w:val="pt-BR"/>
                </w:rPr>
                <m:t>h</m:t>
              </m:r>
            </m:oMath>
            <w:r>
              <w:rPr>
                <w:rFonts w:eastAsiaTheme="minorEastAsia"/>
                <w:lang w:val="pt-BR"/>
              </w:rPr>
              <w:t xml:space="preserve"> </w:t>
            </w:r>
          </w:p>
        </w:tc>
        <w:tc>
          <w:tcPr>
            <w:tcW w:w="1980" w:type="dxa"/>
            <w:vAlign w:val="center"/>
          </w:tcPr>
          <w:p w14:paraId="49CDF30C" w14:textId="5B0EFE3D" w:rsidR="00FD1C02" w:rsidRDefault="00FD1C02" w:rsidP="00FD1C02">
            <w:pPr>
              <w:spacing w:line="240" w:lineRule="auto"/>
              <w:ind w:firstLine="0"/>
              <w:jc w:val="left"/>
              <w:rPr>
                <w:rFonts w:eastAsia="Calibri"/>
                <w:lang w:val="pt-BR"/>
              </w:rPr>
            </w:pPr>
            <m:oMath>
              <m:r>
                <w:rPr>
                  <w:rFonts w:ascii="Cambria Math" w:eastAsiaTheme="minorEastAsia" w:hAnsi="Cambria Math"/>
                  <w:lang w:val="pt-BR"/>
                </w:rPr>
                <m:t xml:space="preserve">1 u.a. </m:t>
              </m:r>
            </m:oMath>
            <w:r>
              <w:rPr>
                <w:rFonts w:eastAsiaTheme="minorEastAsia"/>
                <w:lang w:val="pt-BR"/>
              </w:rPr>
              <w:t xml:space="preserve"> </w:t>
            </w:r>
          </w:p>
        </w:tc>
        <w:tc>
          <w:tcPr>
            <w:tcW w:w="3420" w:type="dxa"/>
            <w:vAlign w:val="center"/>
          </w:tcPr>
          <w:p w14:paraId="64A56B8D" w14:textId="3E61D24F" w:rsidR="00FD1C02" w:rsidRDefault="00FD1C02" w:rsidP="00FD1C02">
            <w:pPr>
              <w:spacing w:line="240" w:lineRule="auto"/>
              <w:ind w:firstLine="0"/>
              <w:jc w:val="left"/>
              <w:rPr>
                <w:rFonts w:eastAsiaTheme="minorEastAsia"/>
                <w:lang w:val="pt-BR"/>
              </w:rPr>
            </w:pPr>
            <m:oMath>
              <m:r>
                <w:rPr>
                  <w:rFonts w:ascii="Cambria Math" w:eastAsiaTheme="minorEastAsia" w:hAnsi="Cambria Math"/>
                  <w:lang w:val="pt-BR"/>
                </w:rPr>
                <m:t>6,626×</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-34</m:t>
                  </m:r>
                </m:sup>
              </m:sSup>
              <m:r>
                <w:rPr>
                  <w:rFonts w:ascii="Cambria Math" w:eastAsiaTheme="minorEastAsia" w:hAnsi="Cambria Math"/>
                  <w:lang w:val="pt-BR"/>
                </w:rPr>
                <m:t xml:space="preserve"> J.s</m:t>
              </m:r>
            </m:oMath>
            <w:r>
              <w:rPr>
                <w:rFonts w:eastAsiaTheme="minorEastAsia"/>
                <w:lang w:val="pt-BR"/>
              </w:rPr>
              <w:t xml:space="preserve"> </w:t>
            </w:r>
          </w:p>
        </w:tc>
      </w:tr>
      <w:tr w:rsidR="003873D1" w14:paraId="75115DC8" w14:textId="77777777" w:rsidTr="00803436">
        <w:tc>
          <w:tcPr>
            <w:tcW w:w="2135" w:type="dxa"/>
          </w:tcPr>
          <w:p w14:paraId="234B3BDC" w14:textId="064A5BBD" w:rsidR="003873D1" w:rsidRDefault="003873D1" w:rsidP="00FD1C02">
            <w:pPr>
              <w:spacing w:line="240" w:lineRule="auto"/>
              <w:ind w:firstLine="0"/>
              <w:jc w:val="left"/>
              <w:rPr>
                <w:rFonts w:eastAsia="Calibri"/>
                <w:lang w:val="pt-BR"/>
              </w:rPr>
            </w:pPr>
            <w:r>
              <w:rPr>
                <w:rFonts w:eastAsia="Calibri"/>
                <w:lang w:val="pt-BR"/>
              </w:rPr>
              <w:t xml:space="preserve">Tempo </w:t>
            </w:r>
          </w:p>
        </w:tc>
        <w:tc>
          <w:tcPr>
            <w:tcW w:w="1190" w:type="dxa"/>
            <w:vAlign w:val="center"/>
          </w:tcPr>
          <w:p w14:paraId="18441FA5" w14:textId="7B9740EE" w:rsidR="009366C4" w:rsidRPr="009366C4" w:rsidRDefault="009366C4" w:rsidP="00FD1C02">
            <w:pPr>
              <w:spacing w:line="240" w:lineRule="auto"/>
              <w:ind w:firstLine="0"/>
              <w:jc w:val="left"/>
              <w:rPr>
                <w:rFonts w:ascii="Cambria Math" w:eastAsia="Calibri" w:hAnsi="Cambria Math"/>
                <w:i/>
                <w:lang w:val="pt-BR"/>
              </w:rPr>
            </w:pPr>
            <m:oMath>
              <m:r>
                <w:rPr>
                  <w:rFonts w:ascii="Cambria Math" w:eastAsia="Calibri" w:hAnsi="Cambria Math"/>
                  <w:lang w:val="pt-BR"/>
                </w:rPr>
                <m:t>t</m:t>
              </m:r>
            </m:oMath>
            <w:r>
              <w:rPr>
                <w:rFonts w:ascii="Cambria Math" w:eastAsia="Calibri" w:hAnsi="Cambria Math"/>
                <w:i/>
                <w:lang w:val="pt-BR"/>
              </w:rPr>
              <w:t xml:space="preserve"> </w:t>
            </w:r>
          </w:p>
        </w:tc>
        <w:tc>
          <w:tcPr>
            <w:tcW w:w="1980" w:type="dxa"/>
            <w:vAlign w:val="center"/>
          </w:tcPr>
          <w:p w14:paraId="087EC3AD" w14:textId="5786B3A6" w:rsidR="003873D1" w:rsidRDefault="00417C7F" w:rsidP="00FD1C02">
            <w:pPr>
              <w:spacing w:line="240" w:lineRule="auto"/>
              <w:ind w:firstLine="0"/>
              <w:jc w:val="left"/>
              <w:rPr>
                <w:rFonts w:eastAsia="Times New Roman"/>
                <w:lang w:val="pt-BR"/>
              </w:rPr>
            </w:pPr>
            <m:oMath>
              <m:r>
                <w:rPr>
                  <w:rFonts w:ascii="Cambria Math" w:eastAsiaTheme="minorEastAsia" w:hAnsi="Cambria Math"/>
                  <w:lang w:val="pt-BR"/>
                </w:rPr>
                <m:t xml:space="preserve">1 u.a. </m:t>
              </m:r>
            </m:oMath>
            <w:r>
              <w:rPr>
                <w:rFonts w:eastAsiaTheme="minorEastAsia"/>
                <w:lang w:val="pt-BR"/>
              </w:rPr>
              <w:t xml:space="preserve"> </w:t>
            </w:r>
          </w:p>
        </w:tc>
        <w:tc>
          <w:tcPr>
            <w:tcW w:w="3420" w:type="dxa"/>
            <w:vAlign w:val="center"/>
          </w:tcPr>
          <w:p w14:paraId="0225894F" w14:textId="3AC78169" w:rsidR="003873D1" w:rsidRPr="00505929" w:rsidRDefault="005754A8" w:rsidP="00FD1C02">
            <w:pPr>
              <w:spacing w:line="240" w:lineRule="auto"/>
              <w:ind w:firstLine="0"/>
              <w:jc w:val="left"/>
              <w:rPr>
                <w:rFonts w:eastAsia="Calibri"/>
                <w:lang w:val="pt-BR"/>
              </w:rPr>
            </w:pPr>
            <m:oMath>
              <m:r>
                <w:rPr>
                  <w:rFonts w:ascii="Cambria Math" w:eastAsiaTheme="minorEastAsia" w:hAnsi="Cambria Math"/>
                  <w:lang w:val="pt-BR"/>
                </w:rPr>
                <m:t>2,418 844 ×</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-17</m:t>
                  </m:r>
                </m:sup>
              </m:sSup>
              <m:r>
                <w:rPr>
                  <w:rFonts w:ascii="Cambria Math" w:eastAsiaTheme="minorEastAsia" w:hAnsi="Cambria Math"/>
                  <w:lang w:val="pt-BR"/>
                </w:rPr>
                <m:t>s</m:t>
              </m:r>
            </m:oMath>
            <w:r w:rsidR="00505929">
              <w:rPr>
                <w:rFonts w:eastAsia="Calibri"/>
              </w:rPr>
              <w:t xml:space="preserve"> </w:t>
            </w:r>
          </w:p>
        </w:tc>
      </w:tr>
      <w:tr w:rsidR="00B8470A" w14:paraId="56A1713E" w14:textId="77777777" w:rsidTr="00803436">
        <w:tc>
          <w:tcPr>
            <w:tcW w:w="2135" w:type="dxa"/>
          </w:tcPr>
          <w:p w14:paraId="5BD032EE" w14:textId="5A8203FE" w:rsidR="00B8470A" w:rsidRDefault="00B8470A" w:rsidP="00FD1C02">
            <w:pPr>
              <w:spacing w:line="240" w:lineRule="auto"/>
              <w:ind w:firstLine="0"/>
              <w:jc w:val="left"/>
              <w:rPr>
                <w:rFonts w:eastAsia="Calibri"/>
                <w:lang w:val="pt-BR"/>
              </w:rPr>
            </w:pPr>
            <w:r>
              <w:rPr>
                <w:rFonts w:eastAsia="Calibri"/>
                <w:lang w:val="pt-BR"/>
              </w:rPr>
              <w:t>Coordenada</w:t>
            </w:r>
          </w:p>
        </w:tc>
        <w:tc>
          <w:tcPr>
            <w:tcW w:w="1190" w:type="dxa"/>
            <w:vAlign w:val="center"/>
          </w:tcPr>
          <w:p w14:paraId="5D3EC24E" w14:textId="6BA09E74" w:rsidR="00B8470A" w:rsidRDefault="00BC4BC1" w:rsidP="00FD1C02">
            <w:pPr>
              <w:spacing w:line="240" w:lineRule="auto"/>
              <w:ind w:firstLine="0"/>
              <w:jc w:val="left"/>
              <w:rPr>
                <w:rFonts w:eastAsia="Calibri"/>
                <w:lang w:val="pt-BR"/>
              </w:rPr>
            </w:pPr>
            <m:oMath>
              <m:sSub>
                <m:sSubPr>
                  <m:ctrlPr>
                    <w:rPr>
                      <w:rFonts w:ascii="Cambria Math" w:eastAsia="Calibri" w:hAnsi="Cambria Math"/>
                      <w:i/>
                      <w:lang w:val="pt-BR"/>
                    </w:rPr>
                  </m:ctrlPr>
                </m:sSubPr>
                <m:e>
                  <m:r>
                    <w:rPr>
                      <w:rFonts w:ascii="Cambria Math" w:eastAsia="Calibri" w:hAnsi="Cambria Math"/>
                      <w:lang w:val="pt-BR"/>
                    </w:rPr>
                    <m:t>a</m:t>
                  </m:r>
                </m:e>
                <m:sub>
                  <m:r>
                    <w:rPr>
                      <w:rFonts w:ascii="Cambria Math" w:eastAsia="Calibri" w:hAnsi="Cambria Math"/>
                      <w:lang w:val="pt-BR"/>
                    </w:rPr>
                    <m:t>0</m:t>
                  </m:r>
                </m:sub>
              </m:sSub>
            </m:oMath>
            <w:r w:rsidR="00C94001">
              <w:rPr>
                <w:rFonts w:eastAsia="Calibri"/>
                <w:lang w:val="pt-BR"/>
              </w:rPr>
              <w:t xml:space="preserve"> </w:t>
            </w:r>
          </w:p>
        </w:tc>
        <w:tc>
          <w:tcPr>
            <w:tcW w:w="1980" w:type="dxa"/>
            <w:vAlign w:val="center"/>
          </w:tcPr>
          <w:p w14:paraId="4BB10F1D" w14:textId="35ADB658" w:rsidR="00B8470A" w:rsidRDefault="00270892" w:rsidP="00FD1C02">
            <w:pPr>
              <w:spacing w:line="240" w:lineRule="auto"/>
              <w:ind w:firstLine="0"/>
              <w:jc w:val="left"/>
              <w:rPr>
                <w:rFonts w:ascii="Cambria Math" w:eastAsia="Calibri" w:hAnsi="Cambria Math"/>
                <w:i/>
                <w:lang w:val="pt-BR"/>
              </w:rPr>
            </w:pPr>
            <m:oMath>
              <m:r>
                <w:rPr>
                  <w:rFonts w:ascii="Cambria Math" w:eastAsiaTheme="minorEastAsia" w:hAnsi="Cambria Math"/>
                  <w:lang w:val="pt-BR"/>
                </w:rPr>
                <m:t>1 u.a.</m:t>
              </m:r>
            </m:oMath>
            <w:r>
              <w:rPr>
                <w:rFonts w:ascii="Cambria Math" w:eastAsia="Calibri" w:hAnsi="Cambria Math"/>
                <w:i/>
                <w:lang w:val="pt-BR"/>
              </w:rPr>
              <w:t xml:space="preserve"> </w:t>
            </w:r>
          </w:p>
        </w:tc>
        <w:tc>
          <w:tcPr>
            <w:tcW w:w="3420" w:type="dxa"/>
            <w:vAlign w:val="center"/>
          </w:tcPr>
          <w:p w14:paraId="629DB123" w14:textId="106368C7" w:rsidR="00B8470A" w:rsidRPr="00505929" w:rsidRDefault="00887CC6" w:rsidP="00FD1C02">
            <w:pPr>
              <w:spacing w:line="240" w:lineRule="auto"/>
              <w:ind w:firstLine="0"/>
              <w:jc w:val="left"/>
              <w:rPr>
                <w:rFonts w:eastAsia="Times New Roman"/>
              </w:rPr>
            </w:pPr>
            <m:oMath>
              <m:r>
                <m:rPr>
                  <m:sty m:val="p"/>
                </m:rPr>
                <w:rPr>
                  <w:rFonts w:ascii="Cambria Math" w:hAnsi="Cambria Math" w:cs="CMR10"/>
                </w:rPr>
                <m:t>0,52917720859 Å</m:t>
              </m:r>
            </m:oMath>
            <w:r w:rsidR="00BA7F5B">
              <w:rPr>
                <w:rFonts w:eastAsia="Times New Roman"/>
              </w:rPr>
              <w:t xml:space="preserve"> </w:t>
            </w:r>
          </w:p>
        </w:tc>
      </w:tr>
      <w:tr w:rsidR="00FD1C02" w14:paraId="4E11ED74" w14:textId="77777777" w:rsidTr="00803436">
        <w:tc>
          <w:tcPr>
            <w:tcW w:w="2135" w:type="dxa"/>
          </w:tcPr>
          <w:p w14:paraId="343880C8" w14:textId="5E745798" w:rsidR="00FD1C02" w:rsidRDefault="00FD1C02" w:rsidP="00FD1C02">
            <w:pPr>
              <w:spacing w:line="240" w:lineRule="auto"/>
              <w:ind w:firstLine="0"/>
              <w:jc w:val="left"/>
              <w:rPr>
                <w:rFonts w:eastAsiaTheme="minorEastAsia"/>
                <w:lang w:val="pt-BR"/>
              </w:rPr>
            </w:pPr>
            <w:r>
              <w:rPr>
                <w:rFonts w:eastAsiaTheme="minorEastAsia"/>
                <w:lang w:val="pt-BR"/>
              </w:rPr>
              <w:t>Velocidade</w:t>
            </w:r>
          </w:p>
        </w:tc>
        <w:tc>
          <w:tcPr>
            <w:tcW w:w="1190" w:type="dxa"/>
            <w:vAlign w:val="center"/>
          </w:tcPr>
          <w:p w14:paraId="55B17E6A" w14:textId="3F3911DC" w:rsidR="00FD1C02" w:rsidRDefault="00BC4BC1" w:rsidP="00FD1C02">
            <w:pPr>
              <w:spacing w:line="240" w:lineRule="auto"/>
              <w:ind w:firstLine="0"/>
              <w:jc w:val="left"/>
              <w:rPr>
                <w:rFonts w:eastAsiaTheme="minorEastAsia"/>
                <w:lang w:val="pt-BR"/>
              </w:rPr>
            </w:pPr>
            <m:oMath>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0</m:t>
                  </m:r>
                </m:sub>
              </m:sSub>
            </m:oMath>
            <w:r w:rsidR="00FD1C02">
              <w:rPr>
                <w:rFonts w:eastAsiaTheme="minorEastAsia"/>
                <w:lang w:val="pt-BR"/>
              </w:rPr>
              <w:t xml:space="preserve"> </w:t>
            </w:r>
          </w:p>
        </w:tc>
        <w:tc>
          <w:tcPr>
            <w:tcW w:w="1980" w:type="dxa"/>
            <w:vAlign w:val="center"/>
          </w:tcPr>
          <w:p w14:paraId="30BA1E56" w14:textId="65A6C8DC" w:rsidR="00FD1C02" w:rsidRDefault="00417C7F" w:rsidP="00FD1C02">
            <w:pPr>
              <w:spacing w:line="240" w:lineRule="auto"/>
              <w:ind w:firstLine="0"/>
              <w:jc w:val="left"/>
              <w:rPr>
                <w:rFonts w:eastAsiaTheme="minorEastAsia"/>
                <w:lang w:val="pt-BR"/>
              </w:rPr>
            </w:pPr>
            <m:oMath>
              <m:r>
                <w:rPr>
                  <w:rFonts w:ascii="Cambria Math" w:eastAsiaTheme="minorEastAsia" w:hAnsi="Cambria Math"/>
                  <w:lang w:val="pt-BR"/>
                </w:rPr>
                <m:t xml:space="preserve">1 u.a. </m:t>
              </m:r>
            </m:oMath>
            <w:r>
              <w:rPr>
                <w:rFonts w:eastAsiaTheme="minorEastAsia"/>
                <w:lang w:val="pt-BR"/>
              </w:rPr>
              <w:t xml:space="preserve"> </w:t>
            </w:r>
          </w:p>
        </w:tc>
        <w:tc>
          <w:tcPr>
            <w:tcW w:w="3420" w:type="dxa"/>
            <w:vAlign w:val="center"/>
          </w:tcPr>
          <w:p w14:paraId="154B9B3A" w14:textId="293DB67C" w:rsidR="00FD1C02" w:rsidRDefault="00371CF2" w:rsidP="00FD1C02">
            <w:pPr>
              <w:spacing w:line="240" w:lineRule="auto"/>
              <w:ind w:firstLine="0"/>
              <w:jc w:val="left"/>
              <w:rPr>
                <w:rFonts w:eastAsiaTheme="minorEastAsia"/>
                <w:lang w:val="pt-BR"/>
              </w:rPr>
            </w:pPr>
            <m:oMath>
              <m:r>
                <w:rPr>
                  <w:rFonts w:ascii="Cambria Math" w:eastAsiaTheme="minorEastAsia" w:hAnsi="Cambria Math"/>
                  <w:szCs w:val="28"/>
                  <w:lang w:val="pt-BR"/>
                </w:rPr>
                <m:t>2,187 691 263 64×</m:t>
              </m:r>
              <m:sSup>
                <m:sSupPr>
                  <m:ctrlPr>
                    <w:rPr>
                      <w:rFonts w:ascii="Cambria Math" w:eastAsiaTheme="minorEastAsia" w:hAnsi="Cambria Math"/>
                      <w:i/>
                      <w:szCs w:val="28"/>
                      <w:lang w:val="pt-BR"/>
                    </w:rPr>
                  </m:ctrlPr>
                </m:sSupPr>
                <m:e>
                  <m:r>
                    <w:rPr>
                      <w:rFonts w:ascii="Cambria Math" w:eastAsiaTheme="minorEastAsia" w:hAnsi="Cambria Math"/>
                      <w:szCs w:val="28"/>
                      <w:lang w:val="pt-BR"/>
                    </w:rPr>
                    <m:t>10</m:t>
                  </m:r>
                </m:e>
                <m:sup>
                  <m:r>
                    <w:rPr>
                      <w:rFonts w:ascii="Cambria Math" w:eastAsiaTheme="minorEastAsia" w:hAnsi="Cambria Math"/>
                      <w:szCs w:val="28"/>
                      <w:lang w:val="pt-BR"/>
                    </w:rPr>
                    <m:t>6</m:t>
                  </m:r>
                </m:sup>
              </m:sSup>
              <m:r>
                <w:rPr>
                  <w:rFonts w:ascii="Cambria Math" w:eastAsiaTheme="minorEastAsia" w:hAnsi="Cambria Math"/>
                  <w:szCs w:val="28"/>
                  <w:lang w:val="pt-BR"/>
                </w:rPr>
                <m:t xml:space="preserve"> m/s</m:t>
              </m:r>
            </m:oMath>
            <w:r w:rsidR="003D2185">
              <w:rPr>
                <w:rFonts w:eastAsiaTheme="minorEastAsia"/>
                <w:szCs w:val="28"/>
                <w:lang w:val="pt-BR"/>
              </w:rPr>
              <w:t xml:space="preserve"> </w:t>
            </w:r>
          </w:p>
        </w:tc>
      </w:tr>
      <w:tr w:rsidR="00FD1C02" w14:paraId="5D414637" w14:textId="77777777" w:rsidTr="00803436">
        <w:tc>
          <w:tcPr>
            <w:tcW w:w="2135" w:type="dxa"/>
          </w:tcPr>
          <w:p w14:paraId="18E1FF58" w14:textId="77777777" w:rsidR="00FD1C02" w:rsidRDefault="00FD1C02" w:rsidP="00FD1C02">
            <w:pPr>
              <w:spacing w:line="240" w:lineRule="auto"/>
              <w:ind w:firstLine="0"/>
              <w:jc w:val="left"/>
              <w:rPr>
                <w:rFonts w:eastAsiaTheme="minorEastAsia"/>
                <w:lang w:val="pt-BR"/>
              </w:rPr>
            </w:pPr>
          </w:p>
        </w:tc>
        <w:tc>
          <w:tcPr>
            <w:tcW w:w="1190" w:type="dxa"/>
            <w:vAlign w:val="center"/>
          </w:tcPr>
          <w:p w14:paraId="20CF52A9" w14:textId="2DE3D7FE" w:rsidR="00FD1C02" w:rsidRDefault="00FD1C02" w:rsidP="00FD1C02">
            <w:pPr>
              <w:spacing w:line="240" w:lineRule="auto"/>
              <w:ind w:firstLine="0"/>
              <w:jc w:val="left"/>
              <w:rPr>
                <w:rFonts w:eastAsiaTheme="minorEastAsia"/>
                <w:lang w:val="pt-BR"/>
              </w:rPr>
            </w:pPr>
          </w:p>
        </w:tc>
        <w:tc>
          <w:tcPr>
            <w:tcW w:w="1980" w:type="dxa"/>
            <w:vAlign w:val="center"/>
          </w:tcPr>
          <w:p w14:paraId="38160414" w14:textId="4A748CCB" w:rsidR="00FD1C02" w:rsidRDefault="00417C7F" w:rsidP="00FD1C02">
            <w:pPr>
              <w:spacing w:line="240" w:lineRule="auto"/>
              <w:ind w:firstLine="0"/>
              <w:jc w:val="left"/>
              <w:rPr>
                <w:rFonts w:eastAsiaTheme="minorEastAsia"/>
                <w:lang w:val="pt-BR"/>
              </w:rPr>
            </w:pPr>
            <m:oMath>
              <m:r>
                <w:rPr>
                  <w:rFonts w:ascii="Cambria Math" w:eastAsiaTheme="minorEastAsia" w:hAnsi="Cambria Math"/>
                  <w:lang w:val="pt-BR"/>
                </w:rPr>
                <m:t xml:space="preserve">1 u.a. </m:t>
              </m:r>
            </m:oMath>
            <w:r>
              <w:rPr>
                <w:rFonts w:eastAsiaTheme="minorEastAsia"/>
                <w:lang w:val="pt-BR"/>
              </w:rPr>
              <w:t xml:space="preserve"> </w:t>
            </w:r>
          </w:p>
        </w:tc>
        <w:tc>
          <w:tcPr>
            <w:tcW w:w="3420" w:type="dxa"/>
            <w:vAlign w:val="center"/>
          </w:tcPr>
          <w:p w14:paraId="4CA2D6DD" w14:textId="0BA79BF0" w:rsidR="00FD1C02" w:rsidRDefault="00FD1C02" w:rsidP="00FD1C02">
            <w:pPr>
              <w:spacing w:line="240" w:lineRule="auto"/>
              <w:ind w:firstLine="0"/>
              <w:jc w:val="left"/>
              <w:rPr>
                <w:rFonts w:eastAsiaTheme="minorEastAsia"/>
                <w:lang w:val="pt-BR"/>
              </w:rPr>
            </w:pPr>
          </w:p>
        </w:tc>
      </w:tr>
    </w:tbl>
    <w:p w14:paraId="214BD737" w14:textId="77777777" w:rsidR="00DA40B6" w:rsidRDefault="00DA40B6" w:rsidP="004810BC">
      <w:pPr>
        <w:spacing w:line="240" w:lineRule="auto"/>
        <w:ind w:firstLine="0"/>
        <w:rPr>
          <w:rFonts w:eastAsiaTheme="minorEastAsia"/>
          <w:lang w:val="pt-BR"/>
        </w:rPr>
      </w:pPr>
    </w:p>
    <w:p w14:paraId="2ADE4D08" w14:textId="37A6692A" w:rsidR="00E7611A" w:rsidRDefault="00E7611A" w:rsidP="0005148B">
      <w:pPr>
        <w:pStyle w:val="Heading2"/>
      </w:pPr>
      <w:bookmarkStart w:id="206" w:name="_Toc101725916"/>
      <w:r>
        <w:t>Ortogonalização de Gram-Schmidt</w:t>
      </w:r>
      <w:bookmarkEnd w:id="206"/>
      <w:r>
        <w:t xml:space="preserve"> </w:t>
      </w:r>
    </w:p>
    <w:p w14:paraId="7F5EA6F3" w14:textId="77777777" w:rsidR="00950D82" w:rsidRDefault="00803798" w:rsidP="00803798">
      <w:pPr>
        <w:ind w:firstLine="720"/>
        <w:rPr>
          <w:rFonts w:eastAsiaTheme="minorEastAsia"/>
          <w:lang w:val="pt-BR"/>
        </w:rPr>
      </w:pPr>
      <w:r>
        <w:rPr>
          <w:rFonts w:eastAsiaTheme="minorEastAsia"/>
          <w:lang w:val="pt-BR"/>
        </w:rPr>
        <w:t>Em muitas situações é melhor</w:t>
      </w:r>
      <w:r w:rsidR="00AA7BCB">
        <w:rPr>
          <w:rFonts w:eastAsiaTheme="minorEastAsia"/>
          <w:lang w:val="pt-BR"/>
        </w:rPr>
        <w:t xml:space="preserve"> trabalhar com funções de base que sejam ortonormais. O procedimento de Gram-Schmidt </w:t>
      </w:r>
      <w:r w:rsidR="00AA2E82">
        <w:rPr>
          <w:rFonts w:eastAsiaTheme="minorEastAsia"/>
          <w:lang w:val="pt-BR"/>
        </w:rPr>
        <w:t xml:space="preserve">nos permite construir um conjunto de vetores ortonormais a partir de um conjunto de vetores </w:t>
      </w:r>
      <w:r w:rsidR="005D2055">
        <w:rPr>
          <w:rFonts w:eastAsiaTheme="minorEastAsia"/>
          <w:lang w:val="pt-BR"/>
        </w:rPr>
        <w:t>linearmente independentes.</w:t>
      </w:r>
      <w:r w:rsidR="00E31990">
        <w:rPr>
          <w:rFonts w:eastAsiaTheme="minorEastAsia"/>
          <w:lang w:val="pt-BR"/>
        </w:rPr>
        <w:t xml:space="preserve"> Considere o conjunto de vetores </w:t>
      </w:r>
      <w:r w:rsidR="00492641">
        <w:rPr>
          <w:rFonts w:eastAsiaTheme="minorEastAsia"/>
          <w:lang w:val="pt-BR"/>
        </w:rPr>
        <w:t xml:space="preserve">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e>
        </m:d>
      </m:oMath>
      <w:r w:rsidR="0030083F">
        <w:rPr>
          <w:rFonts w:eastAsiaTheme="minorEastAsia"/>
          <w:lang w:val="pt-BR"/>
        </w:rPr>
        <w:t xml:space="preserve"> </w:t>
      </w:r>
      <w:r w:rsidR="001A0E3B">
        <w:rPr>
          <w:rFonts w:eastAsiaTheme="minorEastAsia"/>
          <w:lang w:val="pt-BR"/>
        </w:rPr>
        <w:t>linearmente independentes</w:t>
      </w:r>
      <w:r w:rsidR="00233F57">
        <w:rPr>
          <w:rFonts w:eastAsiaTheme="minorEastAsia"/>
          <w:lang w:val="pt-BR"/>
        </w:rPr>
        <w:t xml:space="preserve"> e não ortogonais</w:t>
      </w:r>
      <w:r w:rsidR="001A0E3B">
        <w:rPr>
          <w:rFonts w:eastAsiaTheme="minorEastAsia"/>
          <w:lang w:val="pt-BR"/>
        </w:rPr>
        <w:t>.</w:t>
      </w:r>
      <w:r w:rsidR="00233F57">
        <w:rPr>
          <w:rFonts w:eastAsiaTheme="minorEastAsia"/>
          <w:lang w:val="pt-BR"/>
        </w:rPr>
        <w:t xml:space="preserve"> </w:t>
      </w:r>
      <w:r w:rsidR="008C1F07">
        <w:rPr>
          <w:rFonts w:eastAsiaTheme="minorEastAsia"/>
          <w:lang w:val="pt-BR"/>
        </w:rPr>
        <w:t>A partir</w:t>
      </w:r>
      <w:r w:rsidR="00233F57">
        <w:rPr>
          <w:rFonts w:eastAsiaTheme="minorEastAsia"/>
          <w:lang w:val="pt-BR"/>
        </w:rPr>
        <w:t xml:space="preserve"> </w:t>
      </w:r>
      <w:r w:rsidR="008C1F07">
        <w:rPr>
          <w:rFonts w:eastAsiaTheme="minorEastAsia"/>
          <w:lang w:val="pt-BR"/>
        </w:rPr>
        <w:t xml:space="preserve">deste conjunto de </w:t>
      </w:r>
      <w:r w:rsidR="007C58F3">
        <w:rPr>
          <w:rFonts w:eastAsiaTheme="minorEastAsia"/>
          <w:lang w:val="pt-BR"/>
        </w:rPr>
        <w:t>vetores</w:t>
      </w:r>
      <w:r w:rsidR="008C1F07">
        <w:rPr>
          <w:rFonts w:eastAsiaTheme="minorEastAsia"/>
          <w:lang w:val="pt-BR"/>
        </w:rPr>
        <w:t>, podemos construir um novo conjunto</w:t>
      </w:r>
      <w:r w:rsidR="00A27CDE">
        <w:rPr>
          <w:rFonts w:eastAsiaTheme="minorEastAsia"/>
          <w:lang w:val="pt-BR"/>
        </w:rPr>
        <w:t xml:space="preserve"> de vetores</w:t>
      </w:r>
      <w:r w:rsidR="0050601A">
        <w:rPr>
          <w:rFonts w:eastAsiaTheme="minorEastAsia"/>
          <w:lang w:val="pt-BR"/>
        </w:rPr>
        <w:t xml:space="preserve">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m:t>
                </m:r>
              </m:sub>
            </m:sSub>
          </m:e>
        </m:d>
      </m:oMath>
      <w:r w:rsidR="008C1F07">
        <w:rPr>
          <w:rFonts w:eastAsiaTheme="minorEastAsia"/>
          <w:lang w:val="pt-BR"/>
        </w:rPr>
        <w:t xml:space="preserve"> </w:t>
      </w:r>
      <w:r w:rsidR="00C542F2">
        <w:rPr>
          <w:rFonts w:eastAsiaTheme="minorEastAsia"/>
          <w:lang w:val="pt-BR"/>
        </w:rPr>
        <w:t xml:space="preserve">de tal modo que sejam ortogonais. </w:t>
      </w:r>
      <w:r w:rsidR="001A0E3B">
        <w:rPr>
          <w:rFonts w:eastAsiaTheme="minorEastAsia"/>
          <w:lang w:val="pt-BR"/>
        </w:rPr>
        <w:t xml:space="preserve"> </w:t>
      </w:r>
      <w:r w:rsidR="00096FE9">
        <w:rPr>
          <w:rFonts w:eastAsiaTheme="minorEastAsia"/>
          <w:lang w:val="pt-BR"/>
        </w:rPr>
        <w:t xml:space="preserve">A projeção do vetor </w:t>
      </w:r>
      <m:oMath>
        <m:acc>
          <m:accPr>
            <m:chr m:val="⃗"/>
            <m:ctrlPr>
              <w:rPr>
                <w:rFonts w:ascii="Cambria Math" w:eastAsiaTheme="minorEastAsia" w:hAnsi="Cambria Math"/>
                <w:i/>
                <w:lang w:val="pt-BR"/>
              </w:rPr>
            </m:ctrlPr>
          </m:accPr>
          <m:e>
            <m:r>
              <w:rPr>
                <w:rFonts w:ascii="Cambria Math" w:eastAsiaTheme="minorEastAsia" w:hAnsi="Cambria Math"/>
                <w:lang w:val="pt-BR"/>
              </w:rPr>
              <m:t>v</m:t>
            </m:r>
          </m:e>
        </m:acc>
      </m:oMath>
      <w:r w:rsidR="00B31E15">
        <w:rPr>
          <w:rFonts w:eastAsiaTheme="minorEastAsia"/>
          <w:lang w:val="pt-BR"/>
        </w:rPr>
        <w:t xml:space="preserve"> n</w:t>
      </w:r>
      <w:r w:rsidR="00950D82">
        <w:rPr>
          <w:rFonts w:eastAsiaTheme="minorEastAsia"/>
          <w:lang w:val="pt-BR"/>
        </w:rPr>
        <w:t>a direção do</w:t>
      </w:r>
      <w:r w:rsidR="00B31E15">
        <w:rPr>
          <w:rFonts w:eastAsiaTheme="minorEastAsia"/>
          <w:lang w:val="pt-BR"/>
        </w:rPr>
        <w:t xml:space="preserve"> vetor </w:t>
      </w:r>
      <m:oMath>
        <m:acc>
          <m:accPr>
            <m:chr m:val="⃗"/>
            <m:ctrlPr>
              <w:rPr>
                <w:rFonts w:ascii="Cambria Math" w:eastAsiaTheme="minorEastAsia" w:hAnsi="Cambria Math"/>
                <w:i/>
                <w:lang w:val="pt-BR"/>
              </w:rPr>
            </m:ctrlPr>
          </m:accPr>
          <m:e>
            <m:r>
              <w:rPr>
                <w:rFonts w:ascii="Cambria Math" w:eastAsiaTheme="minorEastAsia" w:hAnsi="Cambria Math"/>
                <w:lang w:val="pt-BR"/>
              </w:rPr>
              <m:t>u</m:t>
            </m:r>
          </m:e>
        </m:acc>
      </m:oMath>
      <w:r w:rsidR="00950D82">
        <w:rPr>
          <w:rFonts w:eastAsiaTheme="minorEastAsia"/>
          <w:lang w:val="pt-BR"/>
        </w:rPr>
        <w:t xml:space="preserve"> é dada por</w:t>
      </w:r>
    </w:p>
    <w:p w14:paraId="55374976" w14:textId="550DE228" w:rsidR="00B31E15" w:rsidRPr="00221DE0" w:rsidRDefault="000A36FC" w:rsidP="00264C00">
      <w:pPr>
        <w:ind w:firstLine="720"/>
        <w:jc w:val="center"/>
        <w:rPr>
          <w:rFonts w:eastAsiaTheme="minorEastAsia"/>
          <w:lang w:val="pt-BR"/>
        </w:rPr>
      </w:pPr>
      <m:oMathPara>
        <m:oMath>
          <m:r>
            <w:rPr>
              <w:rFonts w:ascii="Cambria Math" w:eastAsiaTheme="minorEastAsia" w:hAnsi="Cambria Math"/>
              <w:lang w:val="pt-BR"/>
            </w:rPr>
            <m:t>pro</m:t>
          </m:r>
          <m:sSub>
            <m:sSubPr>
              <m:ctrlPr>
                <w:rPr>
                  <w:rFonts w:ascii="Cambria Math" w:eastAsiaTheme="minorEastAsia" w:hAnsi="Cambria Math"/>
                  <w:i/>
                  <w:lang w:val="pt-BR"/>
                </w:rPr>
              </m:ctrlPr>
            </m:sSubPr>
            <m:e>
              <m:r>
                <w:rPr>
                  <w:rFonts w:ascii="Cambria Math" w:eastAsiaTheme="minorEastAsia" w:hAnsi="Cambria Math"/>
                  <w:lang w:val="pt-BR"/>
                </w:rPr>
                <m:t>j</m:t>
              </m:r>
            </m:e>
            <m:sub>
              <m:acc>
                <m:accPr>
                  <m:chr m:val="⃗"/>
                  <m:ctrlPr>
                    <w:rPr>
                      <w:rFonts w:ascii="Cambria Math" w:eastAsiaTheme="minorEastAsia" w:hAnsi="Cambria Math"/>
                      <w:i/>
                      <w:lang w:val="pt-BR"/>
                    </w:rPr>
                  </m:ctrlPr>
                </m:accPr>
                <m:e>
                  <m:r>
                    <w:rPr>
                      <w:rFonts w:ascii="Cambria Math" w:eastAsiaTheme="minorEastAsia" w:hAnsi="Cambria Math"/>
                      <w:lang w:val="pt-BR"/>
                    </w:rPr>
                    <m:t>u</m:t>
                  </m:r>
                </m:e>
              </m:acc>
            </m:sub>
          </m:sSub>
          <m:acc>
            <m:accPr>
              <m:chr m:val="⃗"/>
              <m:ctrlPr>
                <w:rPr>
                  <w:rFonts w:ascii="Cambria Math" w:eastAsiaTheme="minorEastAsia" w:hAnsi="Cambria Math"/>
                  <w:i/>
                  <w:lang w:val="pt-BR"/>
                </w:rPr>
              </m:ctrlPr>
            </m:accPr>
            <m:e>
              <m:r>
                <w:rPr>
                  <w:rFonts w:ascii="Cambria Math" w:eastAsiaTheme="minorEastAsia" w:hAnsi="Cambria Math"/>
                  <w:lang w:val="pt-BR"/>
                </w:rPr>
                <m:t>v</m:t>
              </m:r>
            </m:e>
          </m:acc>
          <m:r>
            <w:rPr>
              <w:rFonts w:ascii="Cambria Math" w:eastAsiaTheme="minorEastAsia" w:hAnsi="Cambria Math"/>
              <w:lang w:val="pt-BR"/>
            </w:rPr>
            <m:t>=</m:t>
          </m:r>
          <m:d>
            <m:dPr>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v</m:t>
                  </m:r>
                </m:e>
              </m:acc>
              <m:r>
                <w:rPr>
                  <w:rFonts w:ascii="Cambria Math" w:eastAsiaTheme="minorEastAsia" w:hAnsi="Cambria Math"/>
                  <w:lang w:val="pt-BR"/>
                </w:rPr>
                <m:t>⋅</m:t>
              </m:r>
              <m:f>
                <m:fPr>
                  <m:ctrlPr>
                    <w:rPr>
                      <w:rFonts w:ascii="Cambria Math" w:eastAsiaTheme="minorEastAsia" w:hAnsi="Cambria Math"/>
                      <w:i/>
                      <w:lang w:val="pt-BR"/>
                    </w:rPr>
                  </m:ctrlPr>
                </m:fPr>
                <m:num>
                  <m:acc>
                    <m:accPr>
                      <m:chr m:val="⃗"/>
                      <m:ctrlPr>
                        <w:rPr>
                          <w:rFonts w:ascii="Cambria Math" w:eastAsiaTheme="minorEastAsia" w:hAnsi="Cambria Math"/>
                          <w:i/>
                          <w:lang w:val="pt-BR"/>
                        </w:rPr>
                      </m:ctrlPr>
                    </m:accPr>
                    <m:e>
                      <m:r>
                        <w:rPr>
                          <w:rFonts w:ascii="Cambria Math" w:eastAsiaTheme="minorEastAsia" w:hAnsi="Cambria Math"/>
                          <w:lang w:val="pt-BR"/>
                        </w:rPr>
                        <m:t>u</m:t>
                      </m:r>
                    </m:e>
                  </m:acc>
                </m:num>
                <m:den>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u</m:t>
                          </m:r>
                        </m:e>
                      </m:acc>
                    </m:e>
                  </m:d>
                </m:den>
              </m:f>
            </m:e>
          </m:d>
          <m:f>
            <m:fPr>
              <m:ctrlPr>
                <w:rPr>
                  <w:rFonts w:ascii="Cambria Math" w:eastAsiaTheme="minorEastAsia" w:hAnsi="Cambria Math"/>
                  <w:i/>
                  <w:lang w:val="pt-BR"/>
                </w:rPr>
              </m:ctrlPr>
            </m:fPr>
            <m:num>
              <m:acc>
                <m:accPr>
                  <m:chr m:val="⃗"/>
                  <m:ctrlPr>
                    <w:rPr>
                      <w:rFonts w:ascii="Cambria Math" w:eastAsiaTheme="minorEastAsia" w:hAnsi="Cambria Math"/>
                      <w:i/>
                      <w:lang w:val="pt-BR"/>
                    </w:rPr>
                  </m:ctrlPr>
                </m:accPr>
                <m:e>
                  <m:r>
                    <w:rPr>
                      <w:rFonts w:ascii="Cambria Math" w:eastAsiaTheme="minorEastAsia" w:hAnsi="Cambria Math"/>
                      <w:lang w:val="pt-BR"/>
                    </w:rPr>
                    <m:t>u</m:t>
                  </m:r>
                </m:e>
              </m:acc>
            </m:num>
            <m:den>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u</m:t>
                      </m:r>
                    </m:e>
                  </m:acc>
                </m:e>
              </m:d>
            </m:den>
          </m:f>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acc>
                <m:accPr>
                  <m:chr m:val="⃗"/>
                  <m:ctrlPr>
                    <w:rPr>
                      <w:rFonts w:ascii="Cambria Math" w:eastAsiaTheme="minorEastAsia" w:hAnsi="Cambria Math"/>
                      <w:i/>
                      <w:lang w:val="pt-BR"/>
                    </w:rPr>
                  </m:ctrlPr>
                </m:accPr>
                <m:e>
                  <m:r>
                    <w:rPr>
                      <w:rFonts w:ascii="Cambria Math" w:eastAsiaTheme="minorEastAsia" w:hAnsi="Cambria Math"/>
                      <w:lang w:val="pt-BR"/>
                    </w:rPr>
                    <m:t>v</m:t>
                  </m:r>
                </m:e>
              </m:acc>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u</m:t>
                  </m:r>
                </m:e>
              </m:acc>
            </m:num>
            <m:den>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u</m:t>
                          </m:r>
                        </m:e>
                      </m:acc>
                      <m:r>
                        <w:rPr>
                          <w:rFonts w:ascii="Cambria Math" w:eastAsiaTheme="minorEastAsia" w:hAnsi="Cambria Math"/>
                          <w:lang w:val="pt-BR"/>
                        </w:rPr>
                        <m:t>̇</m:t>
                      </m:r>
                    </m:e>
                  </m:d>
                </m:e>
                <m:sup>
                  <m:r>
                    <w:rPr>
                      <w:rFonts w:ascii="Cambria Math" w:eastAsiaTheme="minorEastAsia" w:hAnsi="Cambria Math"/>
                      <w:lang w:val="pt-BR"/>
                    </w:rPr>
                    <m:t>2</m:t>
                  </m:r>
                </m:sup>
              </m:sSup>
            </m:den>
          </m:f>
          <m:acc>
            <m:accPr>
              <m:chr m:val="⃗"/>
              <m:ctrlPr>
                <w:rPr>
                  <w:rFonts w:ascii="Cambria Math" w:eastAsiaTheme="minorEastAsia" w:hAnsi="Cambria Math"/>
                  <w:i/>
                  <w:lang w:val="pt-BR"/>
                </w:rPr>
              </m:ctrlPr>
            </m:accPr>
            <m:e>
              <m:r>
                <w:rPr>
                  <w:rFonts w:ascii="Cambria Math" w:eastAsiaTheme="minorEastAsia" w:hAnsi="Cambria Math"/>
                  <w:lang w:val="pt-BR"/>
                </w:rPr>
                <m:t>u</m:t>
              </m:r>
            </m:e>
          </m:acc>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acc>
                <m:accPr>
                  <m:chr m:val="⃗"/>
                  <m:ctrlPr>
                    <w:rPr>
                      <w:rFonts w:ascii="Cambria Math" w:eastAsiaTheme="minorEastAsia" w:hAnsi="Cambria Math"/>
                      <w:i/>
                      <w:lang w:val="pt-BR"/>
                    </w:rPr>
                  </m:ctrlPr>
                </m:accPr>
                <m:e>
                  <m:r>
                    <w:rPr>
                      <w:rFonts w:ascii="Cambria Math" w:eastAsiaTheme="minorEastAsia" w:hAnsi="Cambria Math"/>
                      <w:lang w:val="pt-BR"/>
                    </w:rPr>
                    <m:t>v</m:t>
                  </m:r>
                </m:e>
              </m:acc>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u</m:t>
                  </m:r>
                </m:e>
              </m:acc>
            </m:num>
            <m:den>
              <m:acc>
                <m:accPr>
                  <m:chr m:val="⃗"/>
                  <m:ctrlPr>
                    <w:rPr>
                      <w:rFonts w:ascii="Cambria Math" w:eastAsiaTheme="minorEastAsia" w:hAnsi="Cambria Math"/>
                      <w:i/>
                      <w:lang w:val="pt-BR"/>
                    </w:rPr>
                  </m:ctrlPr>
                </m:accPr>
                <m:e>
                  <m:r>
                    <w:rPr>
                      <w:rFonts w:ascii="Cambria Math" w:eastAsiaTheme="minorEastAsia" w:hAnsi="Cambria Math"/>
                      <w:lang w:val="pt-BR"/>
                    </w:rPr>
                    <m:t>u</m:t>
                  </m:r>
                </m:e>
              </m:acc>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u</m:t>
                  </m:r>
                </m:e>
              </m:acc>
            </m:den>
          </m:f>
          <m:acc>
            <m:accPr>
              <m:chr m:val="⃗"/>
              <m:ctrlPr>
                <w:rPr>
                  <w:rFonts w:ascii="Cambria Math" w:eastAsiaTheme="minorEastAsia" w:hAnsi="Cambria Math"/>
                  <w:i/>
                  <w:lang w:val="pt-BR"/>
                </w:rPr>
              </m:ctrlPr>
            </m:accPr>
            <m:e>
              <m:r>
                <w:rPr>
                  <w:rFonts w:ascii="Cambria Math" w:eastAsiaTheme="minorEastAsia" w:hAnsi="Cambria Math"/>
                  <w:lang w:val="pt-BR"/>
                </w:rPr>
                <m:t>u</m:t>
              </m:r>
            </m:e>
          </m:acc>
          <m:r>
            <w:rPr>
              <w:rFonts w:ascii="Cambria Math" w:eastAsiaTheme="minorEastAsia" w:hAnsi="Cambria Math"/>
              <w:lang w:val="pt-BR"/>
            </w:rPr>
            <m:t>.</m:t>
          </m:r>
        </m:oMath>
      </m:oMathPara>
    </w:p>
    <w:p w14:paraId="3084A207" w14:textId="77777777" w:rsidR="005C55EA" w:rsidRDefault="00396205" w:rsidP="00221DE0">
      <w:pPr>
        <w:ind w:firstLine="0"/>
        <w:rPr>
          <w:rFonts w:eastAsiaTheme="minorEastAsia"/>
          <w:lang w:val="pt-BR"/>
        </w:rPr>
      </w:pPr>
      <w:r>
        <w:rPr>
          <w:rFonts w:eastAsiaTheme="minorEastAsia"/>
          <w:lang w:val="pt-BR"/>
        </w:rPr>
        <w:t xml:space="preserve">A quantidade </w:t>
      </w:r>
    </w:p>
    <w:p w14:paraId="62201F8E" w14:textId="099EEA06" w:rsidR="00221DE0" w:rsidRPr="00B31E15" w:rsidRDefault="00BC4BC1" w:rsidP="00221DE0">
      <w:pPr>
        <w:ind w:firstLine="0"/>
        <w:rPr>
          <w:rFonts w:eastAsiaTheme="minorEastAsia"/>
          <w:lang w:val="pt-BR"/>
        </w:rPr>
      </w:pPr>
      <m:oMathPara>
        <m:oMath>
          <m:f>
            <m:fPr>
              <m:ctrlPr>
                <w:rPr>
                  <w:rFonts w:ascii="Cambria Math" w:eastAsiaTheme="minorEastAsia" w:hAnsi="Cambria Math"/>
                  <w:i/>
                  <w:lang w:val="pt-BR"/>
                </w:rPr>
              </m:ctrlPr>
            </m:fPr>
            <m:num>
              <m:acc>
                <m:accPr>
                  <m:chr m:val="⃗"/>
                  <m:ctrlPr>
                    <w:rPr>
                      <w:rFonts w:ascii="Cambria Math" w:eastAsiaTheme="minorEastAsia" w:hAnsi="Cambria Math"/>
                      <w:i/>
                      <w:lang w:val="pt-BR"/>
                    </w:rPr>
                  </m:ctrlPr>
                </m:accPr>
                <m:e>
                  <m:r>
                    <w:rPr>
                      <w:rFonts w:ascii="Cambria Math" w:eastAsiaTheme="minorEastAsia" w:hAnsi="Cambria Math"/>
                      <w:lang w:val="pt-BR"/>
                    </w:rPr>
                    <m:t>u</m:t>
                  </m:r>
                </m:e>
              </m:acc>
            </m:num>
            <m:den>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u</m:t>
                      </m:r>
                    </m:e>
                  </m:acc>
                </m:e>
              </m:d>
            </m:den>
          </m:f>
        </m:oMath>
      </m:oMathPara>
    </w:p>
    <w:p w14:paraId="262E2745" w14:textId="02D64289" w:rsidR="005C55EA" w:rsidRDefault="001C09B5" w:rsidP="005C55EA">
      <w:pPr>
        <w:ind w:firstLine="0"/>
        <w:rPr>
          <w:rFonts w:eastAsiaTheme="minorEastAsia"/>
          <w:lang w:val="pt-BR"/>
        </w:rPr>
      </w:pPr>
      <w:r>
        <w:rPr>
          <w:rFonts w:eastAsiaTheme="minorEastAsia"/>
          <w:lang w:val="pt-BR"/>
        </w:rPr>
        <w:t xml:space="preserve">representa o vetor unitário na direção de </w:t>
      </w:r>
      <m:oMath>
        <m:acc>
          <m:accPr>
            <m:chr m:val="⃗"/>
            <m:ctrlPr>
              <w:rPr>
                <w:rFonts w:ascii="Cambria Math" w:eastAsiaTheme="minorEastAsia" w:hAnsi="Cambria Math"/>
                <w:i/>
                <w:lang w:val="pt-BR"/>
              </w:rPr>
            </m:ctrlPr>
          </m:accPr>
          <m:e>
            <m:r>
              <w:rPr>
                <w:rFonts w:ascii="Cambria Math" w:eastAsiaTheme="minorEastAsia" w:hAnsi="Cambria Math"/>
                <w:lang w:val="pt-BR"/>
              </w:rPr>
              <m:t>u</m:t>
            </m:r>
          </m:e>
        </m:acc>
      </m:oMath>
      <w:r w:rsidR="00D8428E">
        <w:rPr>
          <w:rFonts w:eastAsiaTheme="minorEastAsia"/>
          <w:lang w:val="pt-BR"/>
        </w:rPr>
        <w:t xml:space="preserve"> e </w:t>
      </w:r>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u</m:t>
                    </m:r>
                  </m:e>
                </m:acc>
                <m:r>
                  <w:rPr>
                    <w:rFonts w:ascii="Cambria Math" w:eastAsiaTheme="minorEastAsia" w:hAnsi="Cambria Math"/>
                    <w:lang w:val="pt-BR"/>
                  </w:rPr>
                  <m:t>̇</m:t>
                </m:r>
              </m:e>
            </m:d>
          </m:e>
          <m:sup>
            <m:r>
              <w:rPr>
                <w:rFonts w:ascii="Cambria Math" w:eastAsiaTheme="minorEastAsia" w:hAnsi="Cambria Math"/>
                <w:lang w:val="pt-BR"/>
              </w:rPr>
              <m:t>2</m:t>
            </m:r>
          </m:sup>
        </m:sSup>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u</m:t>
            </m:r>
          </m:e>
        </m:acc>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u</m:t>
            </m:r>
          </m:e>
        </m:acc>
      </m:oMath>
      <w:r w:rsidR="00F765FE">
        <w:rPr>
          <w:rFonts w:eastAsiaTheme="minorEastAsia"/>
          <w:lang w:val="pt-BR"/>
        </w:rPr>
        <w:t>.</w:t>
      </w:r>
      <w:r w:rsidR="00DF75DD">
        <w:rPr>
          <w:rFonts w:eastAsiaTheme="minorEastAsia"/>
          <w:lang w:val="pt-BR"/>
        </w:rPr>
        <w:t xml:space="preserve"> Para encontrarmos o conjunto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m:t>
                </m:r>
              </m:sub>
            </m:sSub>
          </m:e>
        </m:d>
      </m:oMath>
      <w:r w:rsidR="00DF75DD">
        <w:rPr>
          <w:rFonts w:eastAsiaTheme="minorEastAsia"/>
          <w:lang w:val="pt-BR"/>
        </w:rPr>
        <w:t>, procedemos da seguinte maneira</w:t>
      </w:r>
      <w:r w:rsidR="00326A7B">
        <w:rPr>
          <w:rFonts w:eastAsiaTheme="minorEastAsia"/>
          <w:lang w:val="pt-BR"/>
        </w:rPr>
        <w:t xml:space="preserve">: primeiro, vamos fazer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1</m:t>
            </m:r>
          </m:sub>
        </m:sSub>
      </m:oMath>
      <w:r w:rsidR="00FC6D1A">
        <w:rPr>
          <w:rFonts w:eastAsiaTheme="minorEastAsia"/>
          <w:lang w:val="pt-BR"/>
        </w:rPr>
        <w:t xml:space="preserve">. Em seguida, retiramos de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oMath>
      <w:r w:rsidR="00FC6D1A">
        <w:rPr>
          <w:rFonts w:eastAsiaTheme="minorEastAsia"/>
          <w:lang w:val="pt-BR"/>
        </w:rPr>
        <w:t xml:space="preserve"> </w:t>
      </w:r>
      <w:r w:rsidR="005E014E">
        <w:rPr>
          <w:rFonts w:eastAsiaTheme="minorEastAsia"/>
          <w:lang w:val="pt-BR"/>
        </w:rPr>
        <w:t xml:space="preserve">a sua componente na direção de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oMath>
      <w:r w:rsidR="005E014E">
        <w:rPr>
          <w:rFonts w:eastAsiaTheme="minorEastAsia"/>
          <w:lang w:val="pt-BR"/>
        </w:rPr>
        <w:t xml:space="preserve">. Depois, retiramos de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3</m:t>
            </m:r>
          </m:sub>
        </m:sSub>
      </m:oMath>
      <w:r w:rsidR="005E014E">
        <w:rPr>
          <w:rFonts w:eastAsiaTheme="minorEastAsia"/>
          <w:lang w:val="pt-BR"/>
        </w:rPr>
        <w:t xml:space="preserve"> as suas componentes nas direções de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oMath>
      <w:r w:rsidR="0008130E">
        <w:rPr>
          <w:rFonts w:eastAsiaTheme="minorEastAsia"/>
          <w:lang w:val="pt-BR"/>
        </w:rPr>
        <w:t xml:space="preserve"> e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oMath>
      <w:r w:rsidR="0008130E">
        <w:rPr>
          <w:rFonts w:eastAsiaTheme="minorEastAsia"/>
          <w:lang w:val="pt-BR"/>
        </w:rPr>
        <w:t xml:space="preserve"> e, assim, por diante. </w:t>
      </w:r>
      <w:r w:rsidR="00BF33E7">
        <w:rPr>
          <w:rFonts w:eastAsiaTheme="minorEastAsia"/>
          <w:lang w:val="pt-BR"/>
        </w:rPr>
        <w:t>Ou seja,</w:t>
      </w:r>
    </w:p>
    <w:p w14:paraId="0E796590" w14:textId="44F49460" w:rsidR="00BF33E7" w:rsidRPr="00BF33E7" w:rsidRDefault="00BC4BC1" w:rsidP="005C55EA">
      <w:pPr>
        <w:ind w:firstLine="0"/>
        <w:rPr>
          <w:rFonts w:eastAsiaTheme="minorEastAsia"/>
          <w:lang w:val="pt-BR"/>
        </w:rPr>
      </w:pPr>
      <m:oMathPara>
        <m:oMathParaPr>
          <m:jc m:val="left"/>
        </m:oMathParaP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1</m:t>
              </m:r>
            </m:sub>
          </m:sSub>
        </m:oMath>
      </m:oMathPara>
    </w:p>
    <w:p w14:paraId="2280BE55" w14:textId="75210798" w:rsidR="00BF33E7" w:rsidRPr="00030773" w:rsidRDefault="00BC4BC1" w:rsidP="005C55EA">
      <w:pPr>
        <w:ind w:firstLine="0"/>
        <w:rPr>
          <w:rFonts w:eastAsiaTheme="minorEastAsia"/>
          <w:lang w:val="pt-BR"/>
        </w:rPr>
      </w:pPr>
      <m:oMathPara>
        <m:oMathParaPr>
          <m:jc m:val="left"/>
        </m:oMathParaP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2</m:t>
              </m:r>
            </m:sub>
          </m:sSub>
          <m:r>
            <w:rPr>
              <w:rFonts w:ascii="Cambria Math" w:eastAsiaTheme="minorEastAsia" w:hAnsi="Cambria Math"/>
              <w:lang w:val="pt-BR"/>
            </w:rPr>
            <m:t>-pro</m:t>
          </m:r>
          <m:sSub>
            <m:sSubPr>
              <m:ctrlPr>
                <w:rPr>
                  <w:rFonts w:ascii="Cambria Math" w:eastAsiaTheme="minorEastAsia" w:hAnsi="Cambria Math"/>
                  <w:i/>
                  <w:lang w:val="pt-BR"/>
                </w:rPr>
              </m:ctrlPr>
            </m:sSubPr>
            <m:e>
              <m:r>
                <w:rPr>
                  <w:rFonts w:ascii="Cambria Math" w:eastAsiaTheme="minorEastAsia" w:hAnsi="Cambria Math"/>
                  <w:lang w:val="pt-BR"/>
                </w:rPr>
                <m:t>j</m:t>
              </m:r>
            </m:e>
            <m: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num>
            <m:den>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den>
          </m:f>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oMath>
      </m:oMathPara>
    </w:p>
    <w:p w14:paraId="3B208E23" w14:textId="3EE6B2C0" w:rsidR="00030773" w:rsidRPr="00C2070D" w:rsidRDefault="00BC4BC1" w:rsidP="005C55EA">
      <w:pPr>
        <w:ind w:firstLine="0"/>
        <w:rPr>
          <w:rFonts w:eastAsiaTheme="minorEastAsia"/>
          <w:lang w:val="pt-BR"/>
        </w:rPr>
      </w:pPr>
      <m:oMathPara>
        <m:oMathParaPr>
          <m:jc m:val="left"/>
        </m:oMathParaP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-pro</m:t>
          </m:r>
          <m:sSub>
            <m:sSubPr>
              <m:ctrlPr>
                <w:rPr>
                  <w:rFonts w:ascii="Cambria Math" w:eastAsiaTheme="minorEastAsia" w:hAnsi="Cambria Math"/>
                  <w:i/>
                  <w:lang w:val="pt-BR"/>
                </w:rPr>
              </m:ctrlPr>
            </m:sSubPr>
            <m:e>
              <m:r>
                <w:rPr>
                  <w:rFonts w:ascii="Cambria Math" w:eastAsiaTheme="minorEastAsia" w:hAnsi="Cambria Math"/>
                  <w:lang w:val="pt-BR"/>
                </w:rPr>
                <m:t>j</m:t>
              </m:r>
            </m:e>
            <m: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-pro</m:t>
          </m:r>
          <m:sSub>
            <m:sSubPr>
              <m:ctrlPr>
                <w:rPr>
                  <w:rFonts w:ascii="Cambria Math" w:eastAsiaTheme="minorEastAsia" w:hAnsi="Cambria Math"/>
                  <w:i/>
                  <w:lang w:val="pt-BR"/>
                </w:rPr>
              </m:ctrlPr>
            </m:sSubPr>
            <m:e>
              <m:r>
                <w:rPr>
                  <w:rFonts w:ascii="Cambria Math" w:eastAsiaTheme="minorEastAsia" w:hAnsi="Cambria Math"/>
                  <w:lang w:val="pt-BR"/>
                </w:rPr>
                <m:t>j</m:t>
              </m:r>
            </m:e>
            <m: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num>
            <m:den>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den>
          </m:f>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num>
            <m:den>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den>
          </m:f>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oMath>
      </m:oMathPara>
    </w:p>
    <w:p w14:paraId="544F59DB" w14:textId="653B5235" w:rsidR="00C2070D" w:rsidRPr="00C2070D" w:rsidRDefault="00C2070D" w:rsidP="005C55EA">
      <w:pPr>
        <w:ind w:firstLine="0"/>
        <w:rPr>
          <w:rFonts w:eastAsiaTheme="minorEastAsia"/>
          <w:lang w:val="pt-BR"/>
        </w:rPr>
      </w:pPr>
      <m:oMathPara>
        <m:oMathParaPr>
          <m:jc m:val="left"/>
        </m:oMathParaPr>
        <m:oMath>
          <m:r>
            <w:rPr>
              <w:rFonts w:ascii="Cambria Math" w:eastAsiaTheme="minorEastAsia" w:hAnsi="Cambria Math"/>
              <w:lang w:val="pt-BR"/>
            </w:rPr>
            <m:t>⋮</m:t>
          </m:r>
        </m:oMath>
      </m:oMathPara>
    </w:p>
    <w:p w14:paraId="222978AC" w14:textId="5F2317BD" w:rsidR="00C2070D" w:rsidRPr="009B69C9" w:rsidRDefault="00BC4BC1" w:rsidP="005C55EA">
      <w:pPr>
        <w:ind w:firstLine="0"/>
        <w:rPr>
          <w:rFonts w:eastAsiaTheme="minorEastAsia"/>
          <w:lang w:val="pt-BR"/>
        </w:rPr>
      </w:pPr>
      <m:oMathPara>
        <m:oMathParaPr>
          <m:jc m:val="left"/>
        </m:oMathParaP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-pro</m:t>
          </m:r>
          <m:sSub>
            <m:sSubPr>
              <m:ctrlPr>
                <w:rPr>
                  <w:rFonts w:ascii="Cambria Math" w:eastAsiaTheme="minorEastAsia" w:hAnsi="Cambria Math"/>
                  <w:i/>
                  <w:lang w:val="pt-BR"/>
                </w:rPr>
              </m:ctrlPr>
            </m:sSubPr>
            <m:e>
              <m:r>
                <w:rPr>
                  <w:rFonts w:ascii="Cambria Math" w:eastAsiaTheme="minorEastAsia" w:hAnsi="Cambria Math"/>
                  <w:lang w:val="pt-BR"/>
                </w:rPr>
                <m:t>j</m:t>
              </m:r>
            </m:e>
            <m: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-pro</m:t>
          </m:r>
          <m:sSub>
            <m:sSubPr>
              <m:ctrlPr>
                <w:rPr>
                  <w:rFonts w:ascii="Cambria Math" w:eastAsiaTheme="minorEastAsia" w:hAnsi="Cambria Math"/>
                  <w:i/>
                  <w:lang w:val="pt-BR"/>
                </w:rPr>
              </m:ctrlPr>
            </m:sSubPr>
            <m:e>
              <m:r>
                <w:rPr>
                  <w:rFonts w:ascii="Cambria Math" w:eastAsiaTheme="minorEastAsia" w:hAnsi="Cambria Math"/>
                  <w:lang w:val="pt-BR"/>
                </w:rPr>
                <m:t>j</m:t>
              </m:r>
            </m:e>
            <m: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-⋯-pro</m:t>
          </m:r>
          <m:sSub>
            <m:sSubPr>
              <m:ctrlPr>
                <w:rPr>
                  <w:rFonts w:ascii="Cambria Math" w:eastAsiaTheme="minorEastAsia" w:hAnsi="Cambria Math"/>
                  <w:i/>
                  <w:lang w:val="pt-BR"/>
                </w:rPr>
              </m:ctrlPr>
            </m:sSubPr>
            <m:e>
              <m:r>
                <w:rPr>
                  <w:rFonts w:ascii="Cambria Math" w:eastAsiaTheme="minorEastAsia" w:hAnsi="Cambria Math"/>
                  <w:lang w:val="pt-BR"/>
                </w:rPr>
                <m:t>j</m:t>
              </m:r>
            </m:e>
            <m: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n-1</m:t>
                  </m:r>
                </m:sub>
              </m:sSub>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num>
            <m:den>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den>
          </m:f>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num>
            <m:den>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den>
          </m:f>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r>
            <w:rPr>
              <w:rFonts w:ascii="Cambria Math" w:eastAsiaTheme="minorEastAsia" w:hAnsi="Cambria Math"/>
              <w:lang w:val="pt-BR"/>
            </w:rPr>
            <m:t>-⋯-</m:t>
          </m:r>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n-1</m:t>
                  </m:r>
                </m:sub>
              </m:sSub>
            </m:num>
            <m:den>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n-1</m:t>
                  </m:r>
                </m:sub>
              </m:sSub>
            </m:den>
          </m:f>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n-1</m:t>
              </m:r>
            </m:sup>
            <m:e>
              <m:f>
                <m:fPr>
                  <m:ctrlPr>
                    <w:rPr>
                      <w:rFonts w:ascii="Cambria Math" w:eastAsiaTheme="minorEastAsia" w:hAnsi="Cambria Math"/>
                      <w:i/>
                      <w:lang w:val="pt-BR"/>
                    </w:rPr>
                  </m:ctrlPr>
                </m:fPr>
                <m:num>
                  <m:r>
                    <m:rPr>
                      <m:sty m:val="p"/>
                    </m:rPr>
                    <w:rPr>
                      <w:rFonts w:ascii="Cambria Math" w:eastAsiaTheme="minorEastAsia" w:hAnsi="Cambria Math"/>
                      <w:lang w:val="pt-BR"/>
                    </w:rPr>
                    <m:t xml:space="preserve"> </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i</m:t>
                      </m:r>
                    </m:sub>
                  </m:sSub>
                </m:num>
                <m:den>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i</m:t>
                      </m:r>
                    </m:sub>
                  </m:sSub>
                </m:den>
              </m:f>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i</m:t>
                  </m:r>
                </m:sub>
              </m:sSub>
            </m:e>
          </m:nary>
        </m:oMath>
      </m:oMathPara>
    </w:p>
    <w:p w14:paraId="223C6B12" w14:textId="725E1170" w:rsidR="009B69C9" w:rsidRDefault="00863170" w:rsidP="005C55EA">
      <w:pPr>
        <w:ind w:firstLine="0"/>
        <w:rPr>
          <w:rFonts w:eastAsiaTheme="minorEastAsia"/>
          <w:lang w:val="pt-BR"/>
        </w:rPr>
      </w:pPr>
      <w:r>
        <w:rPr>
          <w:rFonts w:eastAsiaTheme="minorEastAsia"/>
          <w:lang w:val="pt-BR"/>
        </w:rPr>
        <w:t xml:space="preserve">Agora, para </w:t>
      </w:r>
      <w:r w:rsidR="008C2D93">
        <w:rPr>
          <w:rFonts w:eastAsiaTheme="minorEastAsia"/>
          <w:lang w:val="pt-BR"/>
        </w:rPr>
        <w:t xml:space="preserve">torna o conjunto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m:t>
                </m:r>
              </m:sub>
            </m:sSub>
          </m:e>
        </m:d>
      </m:oMath>
      <w:r w:rsidR="00492DF9">
        <w:rPr>
          <w:rFonts w:eastAsiaTheme="minorEastAsia"/>
          <w:lang w:val="pt-BR"/>
        </w:rPr>
        <w:t xml:space="preserve"> ortonorma</w:t>
      </w:r>
      <w:r w:rsidR="00B42B12">
        <w:rPr>
          <w:rFonts w:eastAsiaTheme="minorEastAsia"/>
          <w:lang w:val="pt-BR"/>
        </w:rPr>
        <w:t>l</w:t>
      </w:r>
      <w:r w:rsidR="00492DF9">
        <w:rPr>
          <w:rFonts w:eastAsiaTheme="minorEastAsia"/>
          <w:lang w:val="pt-BR"/>
        </w:rPr>
        <w:t xml:space="preserve">, basta dividir cada vetor pela </w:t>
      </w:r>
      <w:r w:rsidR="00717FD3">
        <w:rPr>
          <w:rFonts w:eastAsiaTheme="minorEastAsia"/>
          <w:lang w:val="pt-BR"/>
        </w:rPr>
        <w:t>correspondente</w:t>
      </w:r>
      <w:r w:rsidR="00492DF9">
        <w:rPr>
          <w:rFonts w:eastAsiaTheme="minorEastAsia"/>
          <w:lang w:val="pt-BR"/>
        </w:rPr>
        <w:t xml:space="preserve"> norma, ou seja,</w:t>
      </w:r>
    </w:p>
    <w:p w14:paraId="3DC1532E" w14:textId="3099F8FA" w:rsidR="00492DF9" w:rsidRPr="00492DF9" w:rsidRDefault="00BC4BC1" w:rsidP="005C55EA">
      <w:pPr>
        <w:ind w:firstLine="0"/>
        <w:rPr>
          <w:rFonts w:eastAsiaTheme="minorEastAsia"/>
          <w:lang w:val="pt-BR"/>
        </w:rPr>
      </w:pPr>
      <m:oMathPara>
        <m:oMathParaPr>
          <m:jc m:val="center"/>
        </m:oMathParaPr>
        <m:oMath>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1</m:t>
                          </m:r>
                        </m:sub>
                      </m:sSub>
                    </m:e>
                  </m:d>
                </m:den>
              </m:f>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2</m:t>
                          </m:r>
                        </m:sub>
                      </m:sSub>
                    </m:e>
                  </m:d>
                </m:den>
              </m:f>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3</m:t>
                      </m:r>
                    </m:sub>
                  </m:sSub>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3</m:t>
                          </m:r>
                        </m:sub>
                      </m:sSub>
                    </m:e>
                  </m:d>
                </m:den>
              </m:f>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m:t>
                      </m:r>
                    </m:sub>
                  </m:sSub>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u</m:t>
                              </m:r>
                            </m:e>
                          </m:acc>
                        </m:e>
                        <m:sub>
                          <m:r>
                            <w:rPr>
                              <w:rFonts w:ascii="Cambria Math" w:eastAsiaTheme="minorEastAsia" w:hAnsi="Cambria Math"/>
                              <w:lang w:val="pt-BR"/>
                            </w:rPr>
                            <m:t>n</m:t>
                          </m:r>
                        </m:sub>
                      </m:sSub>
                    </m:e>
                  </m:d>
                </m:den>
              </m:f>
            </m:e>
          </m:d>
          <m:r>
            <w:rPr>
              <w:rFonts w:ascii="Cambria Math" w:eastAsiaTheme="minorEastAsia" w:hAnsi="Cambria Math"/>
              <w:lang w:val="pt-BR"/>
            </w:rPr>
            <m:t>.</m:t>
          </m:r>
        </m:oMath>
      </m:oMathPara>
    </w:p>
    <w:p w14:paraId="4B086367" w14:textId="02A2027D" w:rsidR="00823C79" w:rsidRPr="00EE22AF" w:rsidRDefault="0050660D" w:rsidP="00D30B61">
      <w:pPr>
        <w:ind w:firstLine="0"/>
        <w:rPr>
          <w:rFonts w:ascii="Comic Sans MS" w:eastAsiaTheme="minorEastAsia" w:hAnsi="Comic Sans MS"/>
          <w:lang w:val="pt-BR"/>
        </w:rPr>
      </w:pPr>
      <w:r w:rsidRPr="00EE22AF">
        <w:rPr>
          <w:rFonts w:ascii="Comic Sans MS" w:eastAsiaTheme="minorEastAsia" w:hAnsi="Comic Sans MS"/>
          <w:lang w:val="pt-BR"/>
        </w:rPr>
        <w:t>Exerc</w:t>
      </w:r>
      <w:r w:rsidR="00F32F12" w:rsidRPr="00EE22AF">
        <w:rPr>
          <w:rFonts w:ascii="Comic Sans MS" w:eastAsiaTheme="minorEastAsia" w:hAnsi="Comic Sans MS"/>
          <w:lang w:val="pt-BR"/>
        </w:rPr>
        <w:t>ício</w:t>
      </w:r>
    </w:p>
    <w:p w14:paraId="47EF3CEB" w14:textId="263D002D" w:rsidR="00F32F12" w:rsidRPr="00EE22AF" w:rsidRDefault="00F32F12" w:rsidP="00D30B61">
      <w:pPr>
        <w:ind w:firstLine="0"/>
        <w:rPr>
          <w:rFonts w:ascii="Comic Sans MS" w:eastAsiaTheme="minorEastAsia" w:hAnsi="Comic Sans MS"/>
          <w:lang w:val="pt-BR"/>
        </w:rPr>
      </w:pPr>
      <w:r w:rsidRPr="00EE22AF">
        <w:rPr>
          <w:rFonts w:ascii="Comic Sans MS" w:eastAsiaTheme="minorEastAsia" w:hAnsi="Comic Sans MS"/>
          <w:lang w:val="pt-BR"/>
        </w:rPr>
        <w:t>Encontre um conjunto de vetores ortonorma</w:t>
      </w:r>
      <w:r w:rsidR="00244D3A">
        <w:rPr>
          <w:rFonts w:ascii="Comic Sans MS" w:eastAsiaTheme="minorEastAsia" w:hAnsi="Comic Sans MS"/>
          <w:lang w:val="pt-BR"/>
        </w:rPr>
        <w:t>is</w:t>
      </w:r>
      <w:r w:rsidR="00681CC0">
        <w:rPr>
          <w:rFonts w:ascii="Comic Sans MS" w:eastAsiaTheme="minorEastAsia" w:hAnsi="Comic Sans MS"/>
          <w:lang w:val="pt-BR"/>
        </w:rPr>
        <w:t xml:space="preserve"> a partir do</w:t>
      </w:r>
      <w:r w:rsidRPr="00EE22AF">
        <w:rPr>
          <w:rFonts w:ascii="Comic Sans MS" w:eastAsiaTheme="minorEastAsia" w:hAnsi="Comic Sans MS"/>
          <w:lang w:val="pt-BR"/>
        </w:rPr>
        <w:t xml:space="preserve"> conjunto</w:t>
      </w:r>
    </w:p>
    <w:p w14:paraId="2684F710" w14:textId="0D3C7307" w:rsidR="00925ED0" w:rsidRPr="00DC07F5" w:rsidRDefault="00BC4BC1" w:rsidP="00D30B61">
      <w:pPr>
        <w:ind w:firstLine="0"/>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1</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12</m:t>
                        </m:r>
                      </m:e>
                    </m:mr>
                    <m:mr>
                      <m:e>
                        <m:r>
                          <w:rPr>
                            <w:rFonts w:ascii="Cambria Math" w:eastAsiaTheme="minorEastAsia" w:hAnsi="Cambria Math"/>
                            <w:lang w:val="pt-BR"/>
                          </w:rPr>
                          <m:t>6</m:t>
                        </m:r>
                      </m:e>
                    </m:mr>
                    <m:mr>
                      <m:e>
                        <m:r>
                          <w:rPr>
                            <w:rFonts w:ascii="Cambria Math" w:eastAsiaTheme="minorEastAsia" w:hAnsi="Cambria Math"/>
                            <w:lang w:val="pt-BR"/>
                          </w:rPr>
                          <m:t>-4</m:t>
                        </m:r>
                      </m:e>
                    </m:mr>
                  </m:m>
                </m:e>
              </m:d>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2</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-52</m:t>
                        </m:r>
                      </m:e>
                    </m:mr>
                    <m:mr>
                      <m:e>
                        <m:r>
                          <w:rPr>
                            <w:rFonts w:ascii="Cambria Math" w:eastAsiaTheme="minorEastAsia" w:hAnsi="Cambria Math"/>
                            <w:lang w:val="pt-BR"/>
                          </w:rPr>
                          <m:t>167</m:t>
                        </m:r>
                      </m:e>
                    </m:mr>
                    <m:mr>
                      <m:e>
                        <m:r>
                          <w:rPr>
                            <w:rFonts w:ascii="Cambria Math" w:eastAsiaTheme="minorEastAsia" w:hAnsi="Cambria Math"/>
                            <w:lang w:val="pt-BR"/>
                          </w:rPr>
                          <m:t>24</m:t>
                        </m:r>
                      </m:e>
                    </m:mr>
                  </m:m>
                </m:e>
              </m:d>
              <m:r>
                <w:rPr>
                  <w:rFonts w:ascii="Cambria Math" w:eastAsiaTheme="minorEastAsia" w:hAnsi="Cambria Math"/>
                  <w:lang w:val="pt-BR"/>
                </w:rPr>
                <m:t>,</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3</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4</m:t>
                        </m:r>
                      </m:e>
                    </m:mr>
                    <m:mr>
                      <m:e>
                        <m:r>
                          <w:rPr>
                            <w:rFonts w:ascii="Cambria Math" w:eastAsiaTheme="minorEastAsia" w:hAnsi="Cambria Math"/>
                            <w:lang w:val="pt-BR"/>
                          </w:rPr>
                          <m:t>-68</m:t>
                        </m:r>
                      </m:e>
                    </m:mr>
                    <m:mr>
                      <m:e>
                        <m:r>
                          <w:rPr>
                            <w:rFonts w:ascii="Cambria Math" w:eastAsiaTheme="minorEastAsia" w:hAnsi="Cambria Math"/>
                            <w:lang w:val="pt-BR"/>
                          </w:rPr>
                          <m:t>-41</m:t>
                        </m:r>
                      </m:e>
                    </m:mr>
                  </m:m>
                </m:e>
              </m:d>
            </m:e>
          </m:d>
          <m:r>
            <w:rPr>
              <w:rFonts w:ascii="Cambria Math" w:eastAsiaTheme="minorEastAsia" w:hAnsi="Cambria Math"/>
              <w:lang w:val="pt-BR"/>
            </w:rPr>
            <m:t>.</m:t>
          </m:r>
        </m:oMath>
      </m:oMathPara>
    </w:p>
    <w:p w14:paraId="6AE26D21" w14:textId="2513B3DD" w:rsidR="00DC07F5" w:rsidRPr="00E95484" w:rsidRDefault="00BC4BC1" w:rsidP="00D30B61">
      <w:pPr>
        <w:ind w:firstLine="0"/>
        <w:rPr>
          <w:rStyle w:val="mn"/>
          <w:rFonts w:eastAsiaTheme="minorEastAsia"/>
          <w:color w:val="000000"/>
          <w:sz w:val="25"/>
          <w:szCs w:val="25"/>
          <w:bdr w:val="none" w:sz="0" w:space="0" w:color="auto" w:frame="1"/>
          <w:shd w:val="clear" w:color="auto" w:fill="FFFFFF"/>
        </w:rPr>
      </w:pPr>
      <m:oMathPara>
        <m:oMath>
          <m:sSub>
            <m:sSubPr>
              <m:ctrlPr>
                <w:rPr>
                  <w:rStyle w:val="mn"/>
                  <w:rFonts w:ascii="Cambria Math" w:hAnsi="Cambria Math"/>
                  <w:i/>
                  <w:color w:val="000000"/>
                  <w:sz w:val="25"/>
                  <w:szCs w:val="25"/>
                  <w:bdr w:val="none" w:sz="0" w:space="0" w:color="auto" w:frame="1"/>
                  <w:shd w:val="clear" w:color="auto" w:fill="FFFFFF"/>
                </w:rPr>
              </m:ctrlPr>
            </m:sSubPr>
            <m:e>
              <m:r>
                <w:rPr>
                  <w:rStyle w:val="mn"/>
                  <w:rFonts w:ascii="Cambria Math" w:hAnsi="Cambria Math"/>
                  <w:color w:val="000000"/>
                  <w:sz w:val="25"/>
                  <w:szCs w:val="25"/>
                  <w:bdr w:val="none" w:sz="0" w:space="0" w:color="auto" w:frame="1"/>
                  <w:shd w:val="clear" w:color="auto" w:fill="FFFFFF"/>
                </w:rPr>
                <m:t>u</m:t>
              </m:r>
            </m:e>
            <m:sub>
              <m:r>
                <w:rPr>
                  <w:rStyle w:val="mn"/>
                  <w:rFonts w:ascii="Cambria Math" w:hAnsi="Cambria Math"/>
                  <w:color w:val="000000"/>
                  <w:sz w:val="25"/>
                  <w:szCs w:val="25"/>
                  <w:bdr w:val="none" w:sz="0" w:space="0" w:color="auto" w:frame="1"/>
                  <w:shd w:val="clear" w:color="auto" w:fill="FFFFFF"/>
                </w:rPr>
                <m:t>1</m:t>
              </m:r>
            </m:sub>
          </m:sSub>
          <m:r>
            <w:rPr>
              <w:rStyle w:val="mn"/>
              <w:rFonts w:ascii="Cambria Math" w:hAnsi="Cambria Math"/>
              <w:color w:val="000000"/>
              <w:sz w:val="25"/>
              <w:szCs w:val="25"/>
              <w:bdr w:val="none" w:sz="0" w:space="0" w:color="auto" w:frame="1"/>
              <w:shd w:val="clear" w:color="auto" w:fill="FFFFFF"/>
            </w:rPr>
            <m:t>=</m:t>
          </m:r>
          <m:d>
            <m:dPr>
              <m:ctrlPr>
                <w:rPr>
                  <w:rStyle w:val="mn"/>
                  <w:rFonts w:ascii="Cambria Math" w:hAnsi="Cambria Math"/>
                  <w:i/>
                  <w:color w:val="000000"/>
                  <w:sz w:val="25"/>
                  <w:szCs w:val="25"/>
                  <w:bdr w:val="none" w:sz="0" w:space="0" w:color="auto" w:frame="1"/>
                  <w:shd w:val="clear" w:color="auto" w:fill="FFFFFF"/>
                </w:rPr>
              </m:ctrlPr>
            </m:dPr>
            <m:e>
              <m:r>
                <w:rPr>
                  <w:rStyle w:val="mn"/>
                  <w:rFonts w:ascii="Cambria Math" w:hAnsi="Cambria Math"/>
                  <w:color w:val="000000"/>
                  <w:sz w:val="25"/>
                  <w:szCs w:val="25"/>
                  <w:bdr w:val="none" w:sz="0" w:space="0" w:color="auto" w:frame="1"/>
                  <w:shd w:val="clear" w:color="auto" w:fill="FFFFFF"/>
                </w:rPr>
                <m:t>0.857</m:t>
              </m:r>
              <m:r>
                <m:rPr>
                  <m:sty m:val="bi"/>
                </m:rPr>
                <w:rPr>
                  <w:rStyle w:val="mo"/>
                  <w:rFonts w:ascii="Cambria Math" w:hAnsi="Cambria Math"/>
                  <w:color w:val="000000"/>
                  <w:sz w:val="25"/>
                  <w:szCs w:val="25"/>
                  <w:bdr w:val="none" w:sz="0" w:space="0" w:color="auto" w:frame="1"/>
                  <w:shd w:val="clear" w:color="auto" w:fill="FFFFFF"/>
                </w:rPr>
                <m:t xml:space="preserve">, </m:t>
              </m:r>
              <m:r>
                <w:rPr>
                  <w:rStyle w:val="mn"/>
                  <w:rFonts w:ascii="Cambria Math" w:hAnsi="Cambria Math"/>
                  <w:color w:val="000000"/>
                  <w:sz w:val="25"/>
                  <w:szCs w:val="25"/>
                  <w:bdr w:val="none" w:sz="0" w:space="0" w:color="auto" w:frame="1"/>
                  <w:shd w:val="clear" w:color="auto" w:fill="FFFFFF"/>
                </w:rPr>
                <m:t>0.428</m:t>
              </m:r>
              <m:r>
                <m:rPr>
                  <m:sty m:val="bi"/>
                </m:rPr>
                <w:rPr>
                  <w:rStyle w:val="mo"/>
                  <w:rFonts w:ascii="Cambria Math" w:hAnsi="Cambria Math"/>
                  <w:color w:val="000000"/>
                  <w:sz w:val="25"/>
                  <w:szCs w:val="25"/>
                  <w:bdr w:val="none" w:sz="0" w:space="0" w:color="auto" w:frame="1"/>
                  <w:shd w:val="clear" w:color="auto" w:fill="FFFFFF"/>
                </w:rPr>
                <m:t>,-</m:t>
              </m:r>
              <m:r>
                <w:rPr>
                  <w:rStyle w:val="mn"/>
                  <w:rFonts w:ascii="Cambria Math" w:hAnsi="Cambria Math"/>
                  <w:color w:val="000000"/>
                  <w:sz w:val="25"/>
                  <w:szCs w:val="25"/>
                  <w:bdr w:val="none" w:sz="0" w:space="0" w:color="auto" w:frame="1"/>
                  <w:shd w:val="clear" w:color="auto" w:fill="FFFFFF"/>
                </w:rPr>
                <m:t>0.286</m:t>
              </m:r>
            </m:e>
          </m:d>
          <m:r>
            <w:rPr>
              <w:rStyle w:val="mn"/>
              <w:rFonts w:ascii="Cambria Math" w:hAnsi="Cambria Math"/>
              <w:color w:val="000000"/>
              <w:sz w:val="25"/>
              <w:szCs w:val="25"/>
              <w:bdr w:val="none" w:sz="0" w:space="0" w:color="auto" w:frame="1"/>
              <w:shd w:val="clear" w:color="auto" w:fill="FFFFFF"/>
            </w:rPr>
            <m:t>;</m:t>
          </m:r>
        </m:oMath>
      </m:oMathPara>
    </w:p>
    <w:p w14:paraId="41B08BF1" w14:textId="741FC904" w:rsidR="00E95484" w:rsidRPr="00E95484" w:rsidRDefault="00BC4BC1" w:rsidP="00E95484">
      <w:pPr>
        <w:ind w:firstLine="0"/>
        <w:rPr>
          <w:rFonts w:eastAsiaTheme="minorEastAsia"/>
          <w:lang w:val="pt-BR"/>
        </w:rPr>
      </w:pPr>
      <m:oMathPara>
        <m:oMath>
          <m:sSub>
            <m:sSubPr>
              <m:ctrlPr>
                <w:rPr>
                  <w:rStyle w:val="mo"/>
                  <w:rFonts w:ascii="Cambria Math" w:hAnsi="Cambria Math"/>
                  <w:i/>
                  <w:color w:val="000000"/>
                  <w:sz w:val="25"/>
                  <w:szCs w:val="25"/>
                  <w:bdr w:val="none" w:sz="0" w:space="0" w:color="auto" w:frame="1"/>
                  <w:shd w:val="clear" w:color="auto" w:fill="FFFFFF"/>
                </w:rPr>
              </m:ctrlPr>
            </m:sSubPr>
            <m:e>
              <m:r>
                <w:rPr>
                  <w:rStyle w:val="mo"/>
                  <w:rFonts w:ascii="Cambria Math" w:hAnsi="Cambria Math"/>
                  <w:color w:val="000000"/>
                  <w:sz w:val="25"/>
                  <w:szCs w:val="25"/>
                  <w:bdr w:val="none" w:sz="0" w:space="0" w:color="auto" w:frame="1"/>
                  <w:shd w:val="clear" w:color="auto" w:fill="FFFFFF"/>
                </w:rPr>
                <m:t>u</m:t>
              </m:r>
            </m:e>
            <m:sub>
              <m:r>
                <w:rPr>
                  <w:rStyle w:val="mo"/>
                  <w:rFonts w:ascii="Cambria Math" w:hAnsi="Cambria Math"/>
                  <w:color w:val="000000"/>
                  <w:sz w:val="25"/>
                  <w:szCs w:val="25"/>
                  <w:bdr w:val="none" w:sz="0" w:space="0" w:color="auto" w:frame="1"/>
                  <w:shd w:val="clear" w:color="auto" w:fill="FFFFFF"/>
                </w:rPr>
                <m:t>2</m:t>
              </m:r>
            </m:sub>
          </m:sSub>
          <m:r>
            <w:rPr>
              <w:rStyle w:val="mo"/>
              <w:rFonts w:ascii="Cambria Math" w:hAnsi="Cambria Math"/>
              <w:color w:val="000000"/>
              <w:sz w:val="25"/>
              <w:szCs w:val="25"/>
              <w:bdr w:val="none" w:sz="0" w:space="0" w:color="auto" w:frame="1"/>
              <w:shd w:val="clear" w:color="auto" w:fill="FFFFFF"/>
            </w:rPr>
            <m:t>=</m:t>
          </m:r>
          <m:d>
            <m:dPr>
              <m:ctrlPr>
                <w:rPr>
                  <w:rStyle w:val="mo"/>
                  <w:rFonts w:ascii="Cambria Math" w:hAnsi="Cambria Math"/>
                  <w:i/>
                  <w:color w:val="000000"/>
                  <w:sz w:val="25"/>
                  <w:szCs w:val="25"/>
                  <w:bdr w:val="none" w:sz="0" w:space="0" w:color="auto" w:frame="1"/>
                  <w:shd w:val="clear" w:color="auto" w:fill="FFFFFF"/>
                </w:rPr>
              </m:ctrlPr>
            </m:dPr>
            <m:e>
              <m:r>
                <w:rPr>
                  <w:rStyle w:val="mo"/>
                  <w:rFonts w:ascii="Cambria Math" w:hAnsi="Cambria Math"/>
                  <w:color w:val="000000"/>
                  <w:sz w:val="25"/>
                  <w:szCs w:val="25"/>
                  <w:bdr w:val="none" w:sz="0" w:space="0" w:color="auto" w:frame="1"/>
                  <w:shd w:val="clear" w:color="auto" w:fill="FFFFFF"/>
                </w:rPr>
                <m:t>-</m:t>
              </m:r>
              <m:r>
                <w:rPr>
                  <w:rStyle w:val="mn"/>
                  <w:rFonts w:ascii="Cambria Math" w:hAnsi="Cambria Math"/>
                  <w:color w:val="000000"/>
                  <w:sz w:val="25"/>
                  <w:szCs w:val="25"/>
                  <w:bdr w:val="none" w:sz="0" w:space="0" w:color="auto" w:frame="1"/>
                  <w:shd w:val="clear" w:color="auto" w:fill="FFFFFF"/>
                </w:rPr>
                <m:t>0.395</m:t>
              </m:r>
              <m:r>
                <w:rPr>
                  <w:rStyle w:val="mo"/>
                  <w:rFonts w:ascii="Cambria Math" w:hAnsi="Cambria Math"/>
                  <w:color w:val="000000"/>
                  <w:sz w:val="25"/>
                  <w:szCs w:val="25"/>
                  <w:bdr w:val="none" w:sz="0" w:space="0" w:color="auto" w:frame="1"/>
                  <w:shd w:val="clear" w:color="auto" w:fill="FFFFFF"/>
                </w:rPr>
                <m:t xml:space="preserve">, </m:t>
              </m:r>
              <m:r>
                <w:rPr>
                  <w:rStyle w:val="mn"/>
                  <w:rFonts w:ascii="Cambria Math" w:hAnsi="Cambria Math"/>
                  <w:color w:val="000000"/>
                  <w:sz w:val="25"/>
                  <w:szCs w:val="25"/>
                  <w:bdr w:val="none" w:sz="0" w:space="0" w:color="auto" w:frame="1"/>
                  <w:shd w:val="clear" w:color="auto" w:fill="FFFFFF"/>
                </w:rPr>
                <m:t>0.903</m:t>
              </m:r>
              <m:r>
                <w:rPr>
                  <w:rStyle w:val="mo"/>
                  <w:rFonts w:ascii="Cambria Math" w:hAnsi="Cambria Math"/>
                  <w:color w:val="000000"/>
                  <w:sz w:val="25"/>
                  <w:szCs w:val="25"/>
                  <w:bdr w:val="none" w:sz="0" w:space="0" w:color="auto" w:frame="1"/>
                  <w:shd w:val="clear" w:color="auto" w:fill="FFFFFF"/>
                </w:rPr>
                <m:t xml:space="preserve">, </m:t>
              </m:r>
              <m:r>
                <w:rPr>
                  <w:rStyle w:val="mn"/>
                  <w:rFonts w:ascii="Cambria Math" w:hAnsi="Cambria Math"/>
                  <w:color w:val="000000"/>
                  <w:sz w:val="25"/>
                  <w:szCs w:val="25"/>
                  <w:bdr w:val="none" w:sz="0" w:space="0" w:color="auto" w:frame="1"/>
                  <w:shd w:val="clear" w:color="auto" w:fill="FFFFFF"/>
                </w:rPr>
                <m:t>0.1696</m:t>
              </m:r>
            </m:e>
          </m:d>
          <m:r>
            <w:rPr>
              <w:rStyle w:val="mn"/>
              <w:rFonts w:ascii="Cambria Math" w:eastAsiaTheme="minorEastAsia" w:hAnsi="Cambria Math"/>
              <w:color w:val="000000"/>
              <w:sz w:val="25"/>
              <w:szCs w:val="25"/>
              <w:bdr w:val="none" w:sz="0" w:space="0" w:color="auto" w:frame="1"/>
              <w:shd w:val="clear" w:color="auto" w:fill="FFFFFF"/>
            </w:rPr>
            <m:t>;</m:t>
          </m:r>
        </m:oMath>
      </m:oMathPara>
    </w:p>
    <w:p w14:paraId="20288F22" w14:textId="792919DF" w:rsidR="00E95484" w:rsidRDefault="00BC4BC1" w:rsidP="00D30B61">
      <w:pPr>
        <w:ind w:firstLine="0"/>
        <w:rPr>
          <w:rFonts w:eastAsiaTheme="minorEastAsia"/>
          <w:lang w:val="pt-BR"/>
        </w:rPr>
      </w:pPr>
      <m:oMathPara>
        <m:oMath>
          <m:sSub>
            <m:sSubPr>
              <m:ctrlPr>
                <w:rPr>
                  <w:rStyle w:val="mn"/>
                  <w:rFonts w:ascii="Cambria Math" w:hAnsi="Cambria Math"/>
                  <w:i/>
                  <w:color w:val="000000"/>
                  <w:sz w:val="25"/>
                  <w:szCs w:val="25"/>
                  <w:bdr w:val="none" w:sz="0" w:space="0" w:color="auto" w:frame="1"/>
                  <w:shd w:val="clear" w:color="auto" w:fill="FFFFFF"/>
                </w:rPr>
              </m:ctrlPr>
            </m:sSubPr>
            <m:e>
              <m:r>
                <w:rPr>
                  <w:rStyle w:val="mn"/>
                  <w:rFonts w:ascii="Cambria Math" w:hAnsi="Cambria Math"/>
                  <w:color w:val="000000"/>
                  <w:sz w:val="25"/>
                  <w:szCs w:val="25"/>
                  <w:bdr w:val="none" w:sz="0" w:space="0" w:color="auto" w:frame="1"/>
                  <w:shd w:val="clear" w:color="auto" w:fill="FFFFFF"/>
                </w:rPr>
                <m:t>u</m:t>
              </m:r>
            </m:e>
            <m:sub>
              <m:r>
                <w:rPr>
                  <w:rStyle w:val="mn"/>
                  <w:rFonts w:ascii="Cambria Math" w:hAnsi="Cambria Math"/>
                  <w:color w:val="000000"/>
                  <w:sz w:val="25"/>
                  <w:szCs w:val="25"/>
                  <w:bdr w:val="none" w:sz="0" w:space="0" w:color="auto" w:frame="1"/>
                  <w:shd w:val="clear" w:color="auto" w:fill="FFFFFF"/>
                </w:rPr>
                <m:t>3</m:t>
              </m:r>
            </m:sub>
          </m:sSub>
          <m:r>
            <w:rPr>
              <w:rStyle w:val="mn"/>
              <w:rFonts w:ascii="Cambria Math" w:hAnsi="Cambria Math"/>
              <w:color w:val="000000"/>
              <w:sz w:val="25"/>
              <w:szCs w:val="25"/>
              <w:bdr w:val="none" w:sz="0" w:space="0" w:color="auto" w:frame="1"/>
              <w:shd w:val="clear" w:color="auto" w:fill="FFFFFF"/>
            </w:rPr>
            <m:t>=</m:t>
          </m:r>
          <m:d>
            <m:dPr>
              <m:ctrlPr>
                <w:rPr>
                  <w:rStyle w:val="mn"/>
                  <w:rFonts w:ascii="Cambria Math" w:hAnsi="Cambria Math"/>
                  <w:i/>
                  <w:color w:val="000000"/>
                  <w:sz w:val="25"/>
                  <w:szCs w:val="25"/>
                  <w:bdr w:val="none" w:sz="0" w:space="0" w:color="auto" w:frame="1"/>
                  <w:shd w:val="clear" w:color="auto" w:fill="FFFFFF"/>
                </w:rPr>
              </m:ctrlPr>
            </m:dPr>
            <m:e>
              <m:r>
                <w:rPr>
                  <w:rStyle w:val="mn"/>
                  <w:rFonts w:ascii="Cambria Math" w:hAnsi="Cambria Math"/>
                  <w:color w:val="000000"/>
                  <w:sz w:val="25"/>
                  <w:szCs w:val="25"/>
                  <w:bdr w:val="none" w:sz="0" w:space="0" w:color="auto" w:frame="1"/>
                  <w:shd w:val="clear" w:color="auto" w:fill="FFFFFF"/>
                </w:rPr>
                <m:t>0.331</m:t>
              </m:r>
              <m:r>
                <m:rPr>
                  <m:sty m:val="bi"/>
                </m:rPr>
                <w:rPr>
                  <w:rStyle w:val="mo"/>
                  <w:rFonts w:ascii="Cambria Math" w:hAnsi="Cambria Math"/>
                  <w:color w:val="000000"/>
                  <w:sz w:val="25"/>
                  <w:szCs w:val="25"/>
                  <w:bdr w:val="none" w:sz="0" w:space="0" w:color="auto" w:frame="1"/>
                  <w:shd w:val="clear" w:color="auto" w:fill="FFFFFF"/>
                </w:rPr>
                <m:t>,-</m:t>
              </m:r>
              <m:r>
                <w:rPr>
                  <w:rStyle w:val="mn"/>
                  <w:rFonts w:ascii="Cambria Math" w:hAnsi="Cambria Math"/>
                  <w:color w:val="000000"/>
                  <w:sz w:val="25"/>
                  <w:szCs w:val="25"/>
                  <w:bdr w:val="none" w:sz="0" w:space="0" w:color="auto" w:frame="1"/>
                  <w:shd w:val="clear" w:color="auto" w:fill="FFFFFF"/>
                </w:rPr>
                <m:t>0.0326</m:t>
              </m:r>
              <m:r>
                <m:rPr>
                  <m:sty m:val="bi"/>
                </m:rPr>
                <w:rPr>
                  <w:rStyle w:val="mo"/>
                  <w:rFonts w:ascii="Cambria Math" w:hAnsi="Cambria Math"/>
                  <w:color w:val="000000"/>
                  <w:sz w:val="25"/>
                  <w:szCs w:val="25"/>
                  <w:bdr w:val="none" w:sz="0" w:space="0" w:color="auto" w:frame="1"/>
                  <w:shd w:val="clear" w:color="auto" w:fill="FFFFFF"/>
                </w:rPr>
                <m:t xml:space="preserve">, </m:t>
              </m:r>
              <m:r>
                <w:rPr>
                  <w:rStyle w:val="mn"/>
                  <w:rFonts w:ascii="Cambria Math" w:hAnsi="Cambria Math"/>
                  <w:color w:val="000000"/>
                  <w:sz w:val="25"/>
                  <w:szCs w:val="25"/>
                  <w:bdr w:val="none" w:sz="0" w:space="0" w:color="auto" w:frame="1"/>
                  <w:shd w:val="clear" w:color="auto" w:fill="FFFFFF"/>
                </w:rPr>
                <m:t>0.943</m:t>
              </m:r>
            </m:e>
          </m:d>
          <m:r>
            <w:rPr>
              <w:rStyle w:val="mn"/>
              <w:rFonts w:ascii="Cambria Math" w:eastAsiaTheme="minorEastAsia" w:hAnsi="Cambria Math"/>
              <w:color w:val="000000"/>
              <w:sz w:val="25"/>
              <w:szCs w:val="25"/>
              <w:bdr w:val="none" w:sz="0" w:space="0" w:color="auto" w:frame="1"/>
              <w:shd w:val="clear" w:color="auto" w:fill="FFFFFF"/>
            </w:rPr>
            <m:t>.</m:t>
          </m:r>
        </m:oMath>
      </m:oMathPara>
    </w:p>
    <w:p w14:paraId="709E6468" w14:textId="77777777" w:rsidR="00823C79" w:rsidRDefault="00823C79" w:rsidP="00D30B61">
      <w:pPr>
        <w:ind w:firstLine="0"/>
        <w:rPr>
          <w:rFonts w:eastAsiaTheme="minorEastAsia"/>
          <w:lang w:val="pt-BR"/>
        </w:rPr>
      </w:pPr>
    </w:p>
    <w:p w14:paraId="7E1B2525" w14:textId="77777777" w:rsidR="004B7DC7" w:rsidRDefault="004B7DC7" w:rsidP="00D30B61">
      <w:pPr>
        <w:ind w:firstLine="0"/>
        <w:rPr>
          <w:rFonts w:eastAsiaTheme="minorEastAsia"/>
          <w:lang w:val="pt-BR"/>
        </w:rPr>
        <w:sectPr w:rsidR="004B7DC7" w:rsidSect="00B33DA3">
          <w:footerReference w:type="default" r:id="rId15"/>
          <w:pgSz w:w="11906" w:h="16838" w:code="9"/>
          <w:pgMar w:top="1440" w:right="1440" w:bottom="1440" w:left="1440" w:header="720" w:footer="720" w:gutter="0"/>
          <w:cols w:space="720"/>
          <w:docGrid w:linePitch="360"/>
        </w:sectPr>
      </w:pPr>
    </w:p>
    <w:p w14:paraId="43E572A8" w14:textId="4380FC35" w:rsidR="00120B3D" w:rsidRPr="00B55C67" w:rsidRDefault="00120B3D" w:rsidP="00120B3D">
      <w:pPr>
        <w:pStyle w:val="Heading1"/>
        <w:rPr>
          <w:lang w:val="pt-BR"/>
        </w:rPr>
      </w:pPr>
      <w:bookmarkStart w:id="207" w:name="_Toc101725917"/>
      <w:r>
        <w:rPr>
          <w:lang w:val="pt-BR"/>
        </w:rPr>
        <w:lastRenderedPageBreak/>
        <w:t>POSTULADOS DA MECÂNICA QU</w:t>
      </w:r>
      <w:r w:rsidR="003E396E">
        <w:rPr>
          <w:lang w:val="pt-BR"/>
        </w:rPr>
        <w:t>ÂNTICA</w:t>
      </w:r>
      <w:bookmarkEnd w:id="207"/>
    </w:p>
    <w:p w14:paraId="2ACC3B54" w14:textId="77777777" w:rsidR="00823C79" w:rsidRDefault="00823C79" w:rsidP="00D30B61">
      <w:pPr>
        <w:ind w:firstLine="0"/>
        <w:rPr>
          <w:rFonts w:eastAsiaTheme="minorEastAsia"/>
          <w:lang w:val="pt-BR"/>
        </w:rPr>
      </w:pPr>
    </w:p>
    <w:p w14:paraId="46B2FE26" w14:textId="28F56E6A" w:rsidR="003E396E" w:rsidRDefault="004155FB" w:rsidP="00D30B61">
      <w:pPr>
        <w:ind w:firstLine="0"/>
        <w:rPr>
          <w:rFonts w:eastAsiaTheme="minorEastAsia"/>
          <w:lang w:val="pt-BR"/>
        </w:rPr>
      </w:pPr>
      <w:r>
        <w:rPr>
          <w:rFonts w:eastAsiaTheme="minorEastAsia"/>
          <w:lang w:val="pt-BR"/>
        </w:rPr>
        <w:t>Nes</w:t>
      </w:r>
      <w:r w:rsidR="007522C4">
        <w:rPr>
          <w:rFonts w:eastAsiaTheme="minorEastAsia"/>
          <w:lang w:val="pt-BR"/>
        </w:rPr>
        <w:t xml:space="preserve">te capítulo faremos uma breve revisão dos </w:t>
      </w:r>
      <w:r w:rsidR="002051FE">
        <w:rPr>
          <w:rFonts w:eastAsiaTheme="minorEastAsia"/>
          <w:lang w:val="pt-BR"/>
        </w:rPr>
        <w:t>postulados da mecânica quântica</w:t>
      </w:r>
      <w:r w:rsidR="00C332A1">
        <w:rPr>
          <w:rFonts w:eastAsiaTheme="minorEastAsia"/>
          <w:lang w:val="pt-BR"/>
        </w:rPr>
        <w:t xml:space="preserve"> usando a notação de Dirac.</w:t>
      </w:r>
    </w:p>
    <w:p w14:paraId="23EBE28F" w14:textId="77777777" w:rsidR="00C332A1" w:rsidRDefault="00C332A1" w:rsidP="00D30B61">
      <w:pPr>
        <w:ind w:firstLine="0"/>
        <w:rPr>
          <w:rFonts w:eastAsiaTheme="minorEastAsia"/>
          <w:lang w:val="pt-BR"/>
        </w:rPr>
      </w:pPr>
    </w:p>
    <w:p w14:paraId="03B62563" w14:textId="6A0DEE99" w:rsidR="00C332A1" w:rsidRDefault="00C332A1" w:rsidP="00C332A1">
      <w:pPr>
        <w:pStyle w:val="Heading2"/>
      </w:pPr>
      <w:bookmarkStart w:id="208" w:name="_Toc101725918"/>
      <w:r>
        <w:t>Primeiro postulado</w:t>
      </w:r>
      <w:bookmarkEnd w:id="208"/>
    </w:p>
    <w:tbl>
      <w:tblPr>
        <w:tblStyle w:val="TableGrid"/>
        <w:tblW w:w="0" w:type="auto"/>
        <w:tblLook w:val="04A0" w:firstRow="1" w:lastRow="0" w:firstColumn="1" w:lastColumn="0" w:noHBand="0" w:noVBand="1"/>
      </w:tblPr>
      <w:tblGrid>
        <w:gridCol w:w="9016"/>
      </w:tblGrid>
      <w:tr w:rsidR="0015243F" w:rsidRPr="001E158F" w14:paraId="680C3D8A" w14:textId="77777777" w:rsidTr="0015243F">
        <w:tc>
          <w:tcPr>
            <w:tcW w:w="9016" w:type="dxa"/>
            <w:shd w:val="clear" w:color="auto" w:fill="C6FBFE"/>
          </w:tcPr>
          <w:p w14:paraId="3A94584C" w14:textId="4F8B3743" w:rsidR="0015243F" w:rsidRDefault="0015243F" w:rsidP="00356B04">
            <w:pPr>
              <w:spacing w:line="240" w:lineRule="auto"/>
              <w:ind w:firstLine="0"/>
              <w:rPr>
                <w:rFonts w:eastAsiaTheme="minorEastAsia"/>
                <w:i/>
                <w:iCs/>
                <w:lang w:val="pt-BR"/>
              </w:rPr>
            </w:pPr>
            <w:r w:rsidRPr="008B6268">
              <w:rPr>
                <w:rFonts w:eastAsiaTheme="minorEastAsia"/>
                <w:i/>
                <w:iCs/>
                <w:lang w:val="pt-BR"/>
              </w:rPr>
              <w:t xml:space="preserve">O estado de um sistema físico em um tempo </w:t>
            </w:r>
            <m:oMath>
              <m:sSub>
                <m:sSubPr>
                  <m:ctrlPr>
                    <w:rPr>
                      <w:rFonts w:ascii="Cambria Math" w:eastAsiaTheme="minorEastAsia" w:hAnsi="Cambria Math"/>
                      <w:i/>
                      <w:iCs/>
                      <w:lang w:val="pt-BR"/>
                    </w:rPr>
                  </m:ctrlPr>
                </m:sSubPr>
                <m:e>
                  <m:r>
                    <w:rPr>
                      <w:rFonts w:ascii="Cambria Math" w:eastAsiaTheme="minorEastAsia" w:hAnsi="Cambria Math"/>
                      <w:lang w:val="pt-BR"/>
                    </w:rPr>
                    <m:t>t</m:t>
                  </m:r>
                </m:e>
                <m:sub>
                  <m:r>
                    <w:rPr>
                      <w:rFonts w:ascii="Cambria Math" w:eastAsiaTheme="minorEastAsia" w:hAnsi="Cambria Math"/>
                      <w:lang w:val="pt-BR"/>
                    </w:rPr>
                    <m:t>o</m:t>
                  </m:r>
                </m:sub>
              </m:sSub>
            </m:oMath>
            <w:r w:rsidRPr="008B6268">
              <w:rPr>
                <w:rFonts w:eastAsiaTheme="minorEastAsia"/>
                <w:i/>
                <w:iCs/>
                <w:lang w:val="pt-BR"/>
              </w:rPr>
              <w:t xml:space="preserve"> é </w:t>
            </w:r>
            <w:r w:rsidR="003F4F56">
              <w:rPr>
                <w:rFonts w:eastAsiaTheme="minorEastAsia"/>
                <w:i/>
                <w:iCs/>
                <w:lang w:val="pt-BR"/>
              </w:rPr>
              <w:t xml:space="preserve">definido especificando </w:t>
            </w:r>
            <w:r w:rsidRPr="008B6268">
              <w:rPr>
                <w:rFonts w:eastAsiaTheme="minorEastAsia"/>
                <w:i/>
                <w:iCs/>
                <w:lang w:val="pt-BR"/>
              </w:rPr>
              <w:t xml:space="preserve">um vetor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r>
                        <w:rPr>
                          <w:rFonts w:ascii="Cambria Math" w:eastAsiaTheme="minorEastAsia" w:hAnsi="Cambria Math"/>
                          <w:lang w:val="pt-BR"/>
                        </w:rPr>
                        <m:t>)</m:t>
                      </m:r>
                    </m:e>
                  </m:d>
                </m:e>
              </m:d>
              <m:r>
                <w:rPr>
                  <w:rFonts w:ascii="Cambria Math" w:eastAsiaTheme="minorEastAsia" w:hAnsi="Cambria Math"/>
                  <w:lang w:val="pt-BR"/>
                </w:rPr>
                <m:t xml:space="preserve"> ( ket )</m:t>
              </m:r>
            </m:oMath>
            <w:r w:rsidRPr="008B6268">
              <w:rPr>
                <w:rFonts w:eastAsiaTheme="minorEastAsia"/>
                <w:i/>
                <w:iCs/>
                <w:lang w:val="pt-BR"/>
              </w:rPr>
              <w:t xml:space="preserve"> do espaço d</w:t>
            </w:r>
            <w:r w:rsidR="00205ABD">
              <w:rPr>
                <w:rFonts w:eastAsiaTheme="minorEastAsia"/>
                <w:i/>
                <w:iCs/>
                <w:lang w:val="pt-BR"/>
              </w:rPr>
              <w:t>os estados</w:t>
            </w:r>
            <w:r w:rsidR="005708BF">
              <w:rPr>
                <w:rFonts w:eastAsiaTheme="minorEastAsia"/>
                <w:i/>
                <w:iCs/>
                <w:lang w:val="pt-BR"/>
              </w:rPr>
              <w:t>.</w:t>
            </w:r>
          </w:p>
        </w:tc>
      </w:tr>
    </w:tbl>
    <w:p w14:paraId="376A9515" w14:textId="77777777" w:rsidR="0015243F" w:rsidRPr="00DA00E1" w:rsidRDefault="0015243F" w:rsidP="00DA00E1">
      <w:pPr>
        <w:ind w:firstLine="0"/>
        <w:rPr>
          <w:rFonts w:eastAsiaTheme="minorEastAsia"/>
          <w:lang w:val="pt-BR"/>
        </w:rPr>
      </w:pPr>
    </w:p>
    <w:p w14:paraId="01E491B0" w14:textId="6E3BC373" w:rsidR="008B6268" w:rsidRDefault="00D758A2" w:rsidP="00D30B61">
      <w:pPr>
        <w:ind w:firstLine="0"/>
        <w:rPr>
          <w:rFonts w:eastAsiaTheme="minorEastAsia"/>
          <w:lang w:val="pt-BR"/>
        </w:rPr>
      </w:pPr>
      <w:r>
        <w:rPr>
          <w:rFonts w:eastAsiaTheme="minorEastAsia"/>
          <w:lang w:val="pt-BR"/>
        </w:rPr>
        <w:t>Este postulado implica na superposição de estados</w:t>
      </w:r>
      <w:r w:rsidR="00A853B3">
        <w:rPr>
          <w:rFonts w:eastAsiaTheme="minorEastAsia"/>
          <w:lang w:val="pt-BR"/>
        </w:rPr>
        <w:t>, pois a combinação linear de vetores é também um vetor</w:t>
      </w:r>
      <w:r w:rsidR="00361A0B">
        <w:rPr>
          <w:rFonts w:eastAsiaTheme="minorEastAsia"/>
          <w:lang w:val="pt-BR"/>
        </w:rPr>
        <w:t xml:space="preserve"> que pode representar um estado.</w:t>
      </w:r>
    </w:p>
    <w:p w14:paraId="071007B5" w14:textId="28EDC33F" w:rsidR="00C332A1" w:rsidRDefault="009627CD" w:rsidP="000154A9">
      <w:pPr>
        <w:pStyle w:val="Heading2"/>
      </w:pPr>
      <w:bookmarkStart w:id="209" w:name="_Toc101725919"/>
      <w:r>
        <w:t>Segundo postulado</w:t>
      </w:r>
      <w:bookmarkEnd w:id="209"/>
    </w:p>
    <w:tbl>
      <w:tblPr>
        <w:tblStyle w:val="TableGrid"/>
        <w:tblW w:w="0" w:type="auto"/>
        <w:tblLook w:val="04A0" w:firstRow="1" w:lastRow="0" w:firstColumn="1" w:lastColumn="0" w:noHBand="0" w:noVBand="1"/>
      </w:tblPr>
      <w:tblGrid>
        <w:gridCol w:w="9016"/>
      </w:tblGrid>
      <w:tr w:rsidR="000F0C8D" w:rsidRPr="00B26946" w14:paraId="1A88DA2E" w14:textId="77777777" w:rsidTr="00297673">
        <w:tc>
          <w:tcPr>
            <w:tcW w:w="9016" w:type="dxa"/>
            <w:shd w:val="clear" w:color="auto" w:fill="CEFDFE"/>
          </w:tcPr>
          <w:p w14:paraId="6CB94494" w14:textId="511B996E" w:rsidR="000F0C8D" w:rsidRDefault="000F0C8D" w:rsidP="00356B04">
            <w:pPr>
              <w:spacing w:line="240" w:lineRule="auto"/>
              <w:ind w:firstLine="0"/>
              <w:rPr>
                <w:rFonts w:eastAsiaTheme="minorEastAsia"/>
                <w:i/>
                <w:iCs/>
                <w:lang w:val="pt-BR"/>
              </w:rPr>
            </w:pPr>
            <w:r w:rsidRPr="00F57878">
              <w:rPr>
                <w:rFonts w:eastAsiaTheme="minorEastAsia"/>
                <w:i/>
                <w:iCs/>
                <w:lang w:val="pt-BR"/>
              </w:rPr>
              <w:t xml:space="preserve">Toda propriedade física mensurável é descrita por um operador </w:t>
            </w:r>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O</m:t>
                  </m:r>
                </m:e>
              </m:acc>
            </m:oMath>
            <w:r w:rsidRPr="00F57878">
              <w:rPr>
                <w:rFonts w:eastAsiaTheme="minorEastAsia"/>
                <w:i/>
                <w:iCs/>
                <w:lang w:val="pt-BR"/>
              </w:rPr>
              <w:t xml:space="preserve"> hermitiano que atua no espaço dos estados</w:t>
            </w:r>
            <w:r w:rsidR="00B26946">
              <w:rPr>
                <w:rFonts w:eastAsiaTheme="minorEastAsia"/>
                <w:i/>
                <w:iCs/>
                <w:lang w:val="pt-BR"/>
              </w:rPr>
              <w:t xml:space="preserve"> </w:t>
            </w:r>
            <m:oMath>
              <m:r>
                <w:rPr>
                  <w:rFonts w:ascii="Cambria Math" w:eastAsiaTheme="minorEastAsia" w:hAnsi="Cambria Math"/>
                  <w:lang w:val="pt-BR"/>
                </w:rPr>
                <m:t>ℇ</m:t>
              </m:r>
            </m:oMath>
            <w:r w:rsidRPr="00F57878">
              <w:rPr>
                <w:rFonts w:eastAsiaTheme="minorEastAsia"/>
                <w:i/>
                <w:iCs/>
                <w:lang w:val="pt-BR"/>
              </w:rPr>
              <w:t>.</w:t>
            </w:r>
            <w:r w:rsidR="00A0631A">
              <w:rPr>
                <w:rFonts w:eastAsiaTheme="minorEastAsia"/>
                <w:i/>
                <w:iCs/>
                <w:lang w:val="pt-BR"/>
              </w:rPr>
              <w:t xml:space="preserve"> O operador </w:t>
            </w:r>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O</m:t>
                  </m:r>
                </m:e>
              </m:acc>
            </m:oMath>
            <w:r w:rsidR="00A0631A">
              <w:rPr>
                <w:rFonts w:eastAsiaTheme="minorEastAsia"/>
                <w:i/>
                <w:iCs/>
                <w:lang w:val="pt-BR"/>
              </w:rPr>
              <w:t xml:space="preserve"> é </w:t>
            </w:r>
            <w:r w:rsidR="000C7F7B">
              <w:rPr>
                <w:rFonts w:eastAsiaTheme="minorEastAsia"/>
                <w:i/>
                <w:iCs/>
                <w:lang w:val="pt-BR"/>
              </w:rPr>
              <w:t>o que chamamos de</w:t>
            </w:r>
            <w:r w:rsidR="00A0631A">
              <w:rPr>
                <w:rFonts w:eastAsiaTheme="minorEastAsia"/>
                <w:i/>
                <w:iCs/>
                <w:lang w:val="pt-BR"/>
              </w:rPr>
              <w:t xml:space="preserve"> observável.</w:t>
            </w:r>
          </w:p>
        </w:tc>
      </w:tr>
    </w:tbl>
    <w:p w14:paraId="0F221433" w14:textId="77777777" w:rsidR="000F0C8D" w:rsidRDefault="000F0C8D" w:rsidP="00BF18AD">
      <w:pPr>
        <w:ind w:firstLine="0"/>
        <w:jc w:val="center"/>
        <w:rPr>
          <w:rFonts w:eastAsiaTheme="minorEastAsia"/>
          <w:i/>
          <w:iCs/>
          <w:lang w:val="pt-BR"/>
        </w:rPr>
      </w:pPr>
    </w:p>
    <w:p w14:paraId="18517D1F" w14:textId="402AE83C" w:rsidR="000154A9" w:rsidRDefault="00F57878" w:rsidP="00D30B61">
      <w:pPr>
        <w:ind w:firstLine="0"/>
        <w:rPr>
          <w:rFonts w:eastAsiaTheme="minorEastAsia"/>
          <w:lang w:val="pt-BR"/>
        </w:rPr>
      </w:pPr>
      <w:r>
        <w:rPr>
          <w:rFonts w:eastAsiaTheme="minorEastAsia"/>
          <w:lang w:val="pt-BR"/>
        </w:rPr>
        <w:t>Propriedades físicas mensu</w:t>
      </w:r>
      <w:r w:rsidR="00385B76">
        <w:rPr>
          <w:rFonts w:eastAsiaTheme="minorEastAsia"/>
          <w:lang w:val="pt-BR"/>
        </w:rPr>
        <w:t xml:space="preserve">ráveis são as propriedades de um sistema que podem ser medidas experimentalmente. </w:t>
      </w:r>
      <w:r w:rsidR="00466D6A">
        <w:rPr>
          <w:rFonts w:eastAsiaTheme="minorEastAsia"/>
          <w:lang w:val="pt-BR"/>
        </w:rPr>
        <w:t xml:space="preserve">Como por exemplo, momento linear </w:t>
      </w:r>
      <m:oMath>
        <m:r>
          <m:rPr>
            <m:sty m:val="bi"/>
          </m:rPr>
          <w:rPr>
            <w:rFonts w:ascii="Cambria Math" w:eastAsiaTheme="minorEastAsia" w:hAnsi="Cambria Math"/>
            <w:lang w:val="pt-BR"/>
          </w:rPr>
          <m:t>P</m:t>
        </m:r>
      </m:oMath>
      <w:r w:rsidR="00466D6A">
        <w:rPr>
          <w:rFonts w:eastAsiaTheme="minorEastAsia"/>
          <w:lang w:val="pt-BR"/>
        </w:rPr>
        <w:t xml:space="preserve">, </w:t>
      </w:r>
      <w:r w:rsidR="004C567F">
        <w:rPr>
          <w:rFonts w:eastAsiaTheme="minorEastAsia"/>
          <w:lang w:val="pt-BR"/>
        </w:rPr>
        <w:t xml:space="preserve">momento angular </w:t>
      </w:r>
      <m:oMath>
        <m:r>
          <m:rPr>
            <m:sty m:val="bi"/>
          </m:rPr>
          <w:rPr>
            <w:rFonts w:ascii="Cambria Math" w:eastAsiaTheme="minorEastAsia" w:hAnsi="Cambria Math"/>
            <w:lang w:val="pt-BR"/>
          </w:rPr>
          <m:t>L</m:t>
        </m:r>
      </m:oMath>
      <w:r w:rsidR="004C567F">
        <w:rPr>
          <w:rFonts w:eastAsiaTheme="minorEastAsia"/>
          <w:lang w:val="pt-BR"/>
        </w:rPr>
        <w:t xml:space="preserve">, energia do sistema </w:t>
      </w:r>
      <m:oMath>
        <m:r>
          <w:rPr>
            <w:rFonts w:ascii="Cambria Math" w:eastAsiaTheme="minorEastAsia" w:hAnsi="Cambria Math"/>
            <w:lang w:val="pt-BR"/>
          </w:rPr>
          <m:t>E</m:t>
        </m:r>
      </m:oMath>
      <w:r w:rsidR="004C567F">
        <w:rPr>
          <w:rFonts w:eastAsiaTheme="minorEastAsia"/>
          <w:lang w:val="pt-BR"/>
        </w:rPr>
        <w:t xml:space="preserve">, posição da partícula </w:t>
      </w:r>
      <m:oMath>
        <m:r>
          <w:rPr>
            <w:rFonts w:ascii="Cambria Math" w:eastAsiaTheme="minorEastAsia" w:hAnsi="Cambria Math"/>
            <w:lang w:val="pt-BR"/>
          </w:rPr>
          <m:t>x</m:t>
        </m:r>
      </m:oMath>
      <w:r w:rsidR="00CB691D">
        <w:rPr>
          <w:rFonts w:eastAsiaTheme="minorEastAsia"/>
          <w:lang w:val="pt-BR"/>
        </w:rPr>
        <w:t xml:space="preserve"> etc.</w:t>
      </w:r>
      <w:r w:rsidR="00E55858">
        <w:rPr>
          <w:rFonts w:eastAsiaTheme="minorEastAsia"/>
          <w:lang w:val="pt-BR"/>
        </w:rPr>
        <w:t xml:space="preserve"> A cada </w:t>
      </w:r>
      <w:r w:rsidR="00DD45C4">
        <w:rPr>
          <w:rFonts w:eastAsiaTheme="minorEastAsia"/>
          <w:lang w:val="pt-BR"/>
        </w:rPr>
        <w:t>uma</w:t>
      </w:r>
      <w:r w:rsidR="00E55858">
        <w:rPr>
          <w:rFonts w:eastAsiaTheme="minorEastAsia"/>
          <w:lang w:val="pt-BR"/>
        </w:rPr>
        <w:t xml:space="preserve"> destas propriedades podemos associar um operador autoadjunto ou hermitiano</w:t>
      </w:r>
      <w:r w:rsidR="003B7693">
        <w:rPr>
          <w:rFonts w:eastAsiaTheme="minorEastAsia"/>
          <w:lang w:val="pt-BR"/>
        </w:rPr>
        <w:t>:</w:t>
      </w:r>
    </w:p>
    <w:p w14:paraId="004EEC5B" w14:textId="1E173E86" w:rsidR="003B7693" w:rsidRPr="0077150F" w:rsidRDefault="003B7693" w:rsidP="00CA2802">
      <w:pPr>
        <w:spacing w:line="240" w:lineRule="auto"/>
        <w:ind w:firstLine="0"/>
        <w:rPr>
          <w:rFonts w:eastAsiaTheme="minorEastAsia"/>
          <w:lang w:val="pt-BR"/>
        </w:rPr>
      </w:pPr>
      <m:oMathPara>
        <m:oMathParaPr>
          <m:jc m:val="left"/>
        </m:oMathParaPr>
        <m:oMath>
          <m:r>
            <w:rPr>
              <w:rFonts w:ascii="Cambria Math" w:eastAsiaTheme="minorEastAsia" w:hAnsi="Cambria Math"/>
              <w:lang w:val="pt-BR"/>
            </w:rPr>
            <m:t>P→</m:t>
          </m:r>
          <m:acc>
            <m:accPr>
              <m:ctrlPr>
                <w:rPr>
                  <w:rFonts w:ascii="Cambria Math" w:eastAsiaTheme="minorEastAsia" w:hAnsi="Cambria Math"/>
                  <w:i/>
                  <w:lang w:val="pt-BR"/>
                </w:rPr>
              </m:ctrlPr>
            </m:accPr>
            <m:e>
              <m:r>
                <w:rPr>
                  <w:rFonts w:ascii="Cambria Math" w:eastAsiaTheme="minorEastAsia" w:hAnsi="Cambria Math"/>
                  <w:lang w:val="pt-BR"/>
                </w:rPr>
                <m:t>P</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P</m:t>
                  </m:r>
                </m:e>
              </m:acc>
            </m:e>
            <m:sup>
              <m:r>
                <w:rPr>
                  <w:rFonts w:ascii="Cambria Math" w:eastAsiaTheme="minorEastAsia" w:hAnsi="Cambria Math"/>
                  <w:lang w:val="pt-BR"/>
                </w:rPr>
                <m:t>†</m:t>
              </m:r>
            </m:sup>
          </m:sSup>
          <m:r>
            <w:rPr>
              <w:rFonts w:ascii="Cambria Math" w:eastAsiaTheme="minorEastAsia" w:hAnsi="Cambria Math"/>
              <w:lang w:val="pt-BR"/>
            </w:rPr>
            <m:t xml:space="preserve"> </m:t>
          </m:r>
        </m:oMath>
      </m:oMathPara>
    </w:p>
    <w:p w14:paraId="59C33D84" w14:textId="46DE0EB3" w:rsidR="00721829" w:rsidRPr="0077150F" w:rsidRDefault="00721829" w:rsidP="00CA2802">
      <w:pPr>
        <w:spacing w:line="240" w:lineRule="auto"/>
        <w:ind w:firstLine="0"/>
        <w:rPr>
          <w:rFonts w:eastAsiaTheme="minorEastAsia"/>
          <w:lang w:val="pt-BR"/>
        </w:rPr>
      </w:pPr>
      <m:oMathPara>
        <m:oMathParaPr>
          <m:jc m:val="left"/>
        </m:oMathParaPr>
        <m:oMath>
          <m:r>
            <w:rPr>
              <w:rFonts w:ascii="Cambria Math" w:eastAsiaTheme="minorEastAsia" w:hAnsi="Cambria Math"/>
              <w:lang w:val="pt-BR"/>
            </w:rPr>
            <m:t>L→</m:t>
          </m:r>
          <m:acc>
            <m:accPr>
              <m:ctrlPr>
                <w:rPr>
                  <w:rFonts w:ascii="Cambria Math" w:eastAsiaTheme="minorEastAsia" w:hAnsi="Cambria Math"/>
                  <w:i/>
                  <w:lang w:val="pt-BR"/>
                </w:rPr>
              </m:ctrlPr>
            </m:accPr>
            <m:e>
              <m:r>
                <w:rPr>
                  <w:rFonts w:ascii="Cambria Math" w:eastAsiaTheme="minorEastAsia" w:hAnsi="Cambria Math"/>
                  <w:lang w:val="pt-BR"/>
                </w:rPr>
                <m:t>L</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L</m:t>
                  </m:r>
                </m:e>
              </m:acc>
            </m:e>
            <m:sup>
              <m:r>
                <w:rPr>
                  <w:rFonts w:ascii="Cambria Math" w:eastAsiaTheme="minorEastAsia" w:hAnsi="Cambria Math"/>
                  <w:lang w:val="pt-BR"/>
                </w:rPr>
                <m:t>†</m:t>
              </m:r>
            </m:sup>
          </m:sSup>
        </m:oMath>
      </m:oMathPara>
    </w:p>
    <w:p w14:paraId="00CC1A92" w14:textId="45732607" w:rsidR="00721829" w:rsidRPr="0077150F" w:rsidRDefault="002404DE" w:rsidP="00CA2802">
      <w:pPr>
        <w:spacing w:line="240" w:lineRule="auto"/>
        <w:ind w:firstLine="0"/>
        <w:rPr>
          <w:rFonts w:eastAsiaTheme="minorEastAsia"/>
          <w:lang w:val="pt-BR"/>
        </w:rPr>
      </w:pPr>
      <m:oMathPara>
        <m:oMathParaPr>
          <m:jc m:val="left"/>
        </m:oMathParaPr>
        <m:oMath>
          <m:r>
            <w:rPr>
              <w:rFonts w:ascii="Cambria Math" w:eastAsiaTheme="minorEastAsia" w:hAnsi="Cambria Math"/>
              <w:lang w:val="pt-BR"/>
            </w:rPr>
            <m:t>E→</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p>
              <m:r>
                <w:rPr>
                  <w:rFonts w:ascii="Cambria Math" w:eastAsiaTheme="minorEastAsia" w:hAnsi="Cambria Math"/>
                  <w:lang w:val="pt-BR"/>
                </w:rPr>
                <m:t>†</m:t>
              </m:r>
            </m:sup>
          </m:sSup>
        </m:oMath>
      </m:oMathPara>
    </w:p>
    <w:p w14:paraId="454ECB02" w14:textId="37D6315D" w:rsidR="0077150F" w:rsidRPr="0077150F" w:rsidRDefault="0077150F" w:rsidP="00CA2802">
      <w:pPr>
        <w:spacing w:line="240" w:lineRule="auto"/>
        <w:ind w:firstLine="0"/>
        <w:rPr>
          <w:rFonts w:eastAsiaTheme="minorEastAsia"/>
          <w:lang w:val="pt-BR"/>
        </w:rPr>
      </w:pPr>
      <m:oMathPara>
        <m:oMathParaPr>
          <m:jc m:val="left"/>
        </m:oMathParaPr>
        <m:oMath>
          <m:r>
            <w:rPr>
              <w:rFonts w:ascii="Cambria Math" w:eastAsiaTheme="minorEastAsia" w:hAnsi="Cambria Math"/>
              <w:lang w:val="pt-BR"/>
            </w:rPr>
            <m:t>x→</m:t>
          </m:r>
          <m:acc>
            <m:accPr>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x</m:t>
                  </m:r>
                </m:e>
              </m:acc>
            </m:e>
            <m:sup>
              <m:r>
                <w:rPr>
                  <w:rFonts w:ascii="Cambria Math" w:eastAsiaTheme="minorEastAsia" w:hAnsi="Cambria Math"/>
                  <w:lang w:val="pt-BR"/>
                </w:rPr>
                <m:t>†</m:t>
              </m:r>
            </m:sup>
          </m:sSup>
        </m:oMath>
      </m:oMathPara>
    </w:p>
    <w:p w14:paraId="7C5D8691" w14:textId="2A732FB0" w:rsidR="00C332A1" w:rsidRDefault="00A31472" w:rsidP="00D30B61">
      <w:pPr>
        <w:ind w:firstLine="0"/>
        <w:rPr>
          <w:rFonts w:eastAsiaTheme="minorEastAsia"/>
          <w:lang w:val="pt-BR"/>
        </w:rPr>
      </w:pPr>
      <w:r>
        <w:rPr>
          <w:rFonts w:eastAsiaTheme="minorEastAsia"/>
          <w:lang w:val="pt-BR"/>
        </w:rPr>
        <w:t xml:space="preserve">Como estes operadores são autoadjuntos, é sempre possível </w:t>
      </w:r>
      <w:r w:rsidR="0019219F">
        <w:rPr>
          <w:rFonts w:eastAsiaTheme="minorEastAsia"/>
          <w:lang w:val="pt-BR"/>
        </w:rPr>
        <w:t>diagonizá-los</w:t>
      </w:r>
      <w:r w:rsidR="00365569">
        <w:rPr>
          <w:rFonts w:eastAsiaTheme="minorEastAsia"/>
          <w:lang w:val="pt-BR"/>
        </w:rPr>
        <w:t xml:space="preserve">, ou seja, </w:t>
      </w:r>
      <w:r w:rsidR="00EB15FE">
        <w:rPr>
          <w:rFonts w:eastAsiaTheme="minorEastAsia"/>
          <w:lang w:val="pt-BR"/>
        </w:rPr>
        <w:t>colocá-lo</w:t>
      </w:r>
      <w:r w:rsidR="00365569">
        <w:rPr>
          <w:rFonts w:eastAsiaTheme="minorEastAsia"/>
          <w:lang w:val="pt-BR"/>
        </w:rPr>
        <w:t xml:space="preserve"> sob a forma de uma matriz que só tem</w:t>
      </w:r>
      <w:r w:rsidR="00EB15FE">
        <w:rPr>
          <w:rFonts w:eastAsiaTheme="minorEastAsia"/>
          <w:lang w:val="pt-BR"/>
        </w:rPr>
        <w:t xml:space="preserve"> elementos na diagonal principal diferentes de zero.</w:t>
      </w:r>
      <w:r w:rsidR="0019219F">
        <w:rPr>
          <w:rFonts w:eastAsiaTheme="minorEastAsia"/>
          <w:lang w:val="pt-BR"/>
        </w:rPr>
        <w:t xml:space="preserve"> Os seus autovalores são reais e os seus autovetores </w:t>
      </w:r>
      <w:r w:rsidR="00473038">
        <w:rPr>
          <w:rFonts w:eastAsiaTheme="minorEastAsia"/>
          <w:lang w:val="pt-BR"/>
        </w:rPr>
        <w:t xml:space="preserve">ou autoestados </w:t>
      </w:r>
      <w:r w:rsidR="0019219F">
        <w:rPr>
          <w:rFonts w:eastAsiaTheme="minorEastAsia"/>
          <w:lang w:val="pt-BR"/>
        </w:rPr>
        <w:t>são orto</w:t>
      </w:r>
      <w:r w:rsidR="00FD507C">
        <w:rPr>
          <w:rFonts w:eastAsiaTheme="minorEastAsia"/>
          <w:lang w:val="pt-BR"/>
        </w:rPr>
        <w:t>gonais.</w:t>
      </w:r>
      <w:r w:rsidR="006164FA">
        <w:rPr>
          <w:rFonts w:eastAsiaTheme="minorEastAsia"/>
          <w:lang w:val="pt-BR"/>
        </w:rPr>
        <w:t xml:space="preserve"> Além disso, os autoestados destes operadores </w:t>
      </w:r>
      <w:r w:rsidR="00273CB4">
        <w:rPr>
          <w:rFonts w:eastAsiaTheme="minorEastAsia"/>
          <w:lang w:val="pt-BR"/>
        </w:rPr>
        <w:t>hermitiano</w:t>
      </w:r>
      <w:r w:rsidR="006164FA">
        <w:rPr>
          <w:rFonts w:eastAsiaTheme="minorEastAsia"/>
          <w:lang w:val="pt-BR"/>
        </w:rPr>
        <w:t xml:space="preserve"> formam uma base</w:t>
      </w:r>
      <w:r w:rsidR="00C236BA">
        <w:rPr>
          <w:rFonts w:eastAsiaTheme="minorEastAsia"/>
          <w:lang w:val="pt-BR"/>
        </w:rPr>
        <w:t xml:space="preserve"> do espaço que descreve o sistema físico.</w:t>
      </w:r>
    </w:p>
    <w:p w14:paraId="492ED836" w14:textId="5371DD40" w:rsidR="00C332A1" w:rsidRDefault="009D2F57" w:rsidP="00C40652">
      <w:pPr>
        <w:pStyle w:val="Heading2"/>
      </w:pPr>
      <w:bookmarkStart w:id="210" w:name="_Toc101725920"/>
      <w:r>
        <w:lastRenderedPageBreak/>
        <w:t>Terceiro postulado</w:t>
      </w:r>
      <w:bookmarkEnd w:id="210"/>
    </w:p>
    <w:tbl>
      <w:tblPr>
        <w:tblStyle w:val="TableGrid"/>
        <w:tblW w:w="0" w:type="auto"/>
        <w:shd w:val="clear" w:color="auto" w:fill="BAFBFE"/>
        <w:tblLook w:val="04A0" w:firstRow="1" w:lastRow="0" w:firstColumn="1" w:lastColumn="0" w:noHBand="0" w:noVBand="1"/>
      </w:tblPr>
      <w:tblGrid>
        <w:gridCol w:w="9016"/>
      </w:tblGrid>
      <w:tr w:rsidR="00823192" w:rsidRPr="001E158F" w14:paraId="729F5F2A" w14:textId="77777777" w:rsidTr="00823192">
        <w:tc>
          <w:tcPr>
            <w:tcW w:w="9016" w:type="dxa"/>
            <w:shd w:val="clear" w:color="auto" w:fill="BAFBFE"/>
          </w:tcPr>
          <w:p w14:paraId="54E50FE3" w14:textId="07551CBD" w:rsidR="00823192" w:rsidRDefault="00823192" w:rsidP="00823192">
            <w:pPr>
              <w:spacing w:line="240" w:lineRule="auto"/>
              <w:ind w:firstLine="0"/>
              <w:rPr>
                <w:rFonts w:eastAsiaTheme="minorEastAsia"/>
                <w:i/>
                <w:iCs/>
                <w:lang w:val="pt-BR"/>
              </w:rPr>
            </w:pPr>
            <w:r w:rsidRPr="00665F33">
              <w:rPr>
                <w:rFonts w:eastAsiaTheme="minorEastAsia"/>
                <w:i/>
                <w:iCs/>
                <w:lang w:val="pt-BR"/>
              </w:rPr>
              <w:t>Ao se fazer a medida de um sistema físico, o único resultado possível é um dos autovalores do operador hermitiano associado.</w:t>
            </w:r>
          </w:p>
        </w:tc>
      </w:tr>
    </w:tbl>
    <w:p w14:paraId="60D7C990" w14:textId="77777777" w:rsidR="00823192" w:rsidRPr="00032E27" w:rsidRDefault="00823192" w:rsidP="00032E27">
      <w:pPr>
        <w:ind w:firstLine="0"/>
        <w:rPr>
          <w:rFonts w:eastAsiaTheme="minorEastAsia"/>
          <w:lang w:val="pt-BR"/>
        </w:rPr>
      </w:pPr>
    </w:p>
    <w:p w14:paraId="26D181A6" w14:textId="368183F7" w:rsidR="00C40652" w:rsidRDefault="008F4BBB" w:rsidP="00D30B61">
      <w:pPr>
        <w:ind w:firstLine="0"/>
        <w:rPr>
          <w:rFonts w:eastAsiaTheme="minorEastAsia"/>
          <w:lang w:val="pt-BR"/>
        </w:rPr>
      </w:pPr>
      <w:r>
        <w:rPr>
          <w:rFonts w:eastAsiaTheme="minorEastAsia"/>
          <w:lang w:val="pt-BR"/>
        </w:rPr>
        <w:t>O que este postulado está nos dizendo é que se</w:t>
      </w:r>
      <w:r w:rsidR="00205998">
        <w:rPr>
          <w:rFonts w:eastAsiaTheme="minorEastAsia"/>
          <w:lang w:val="pt-BR"/>
        </w:rPr>
        <w:t xml:space="preserve"> tivermos um operador hermitiano que descreve uma propriedade física mensurável</w:t>
      </w:r>
      <w:r w:rsidR="00C9125F">
        <w:rPr>
          <w:rFonts w:eastAsiaTheme="minorEastAsia"/>
          <w:lang w:val="pt-BR"/>
        </w:rPr>
        <w:t xml:space="preserve"> com </w:t>
      </w:r>
      <m:oMath>
        <m:r>
          <w:rPr>
            <w:rFonts w:ascii="Cambria Math" w:eastAsiaTheme="minorEastAsia" w:hAnsi="Cambria Math"/>
            <w:lang w:val="pt-BR"/>
          </w:rPr>
          <m:t>n</m:t>
        </m:r>
      </m:oMath>
      <w:r w:rsidR="00C9125F">
        <w:rPr>
          <w:rFonts w:eastAsiaTheme="minorEastAsia"/>
          <w:lang w:val="pt-BR"/>
        </w:rPr>
        <w:t xml:space="preserve"> autovalores, e </w:t>
      </w:r>
      <w:r w:rsidR="002912C7">
        <w:rPr>
          <w:rFonts w:eastAsiaTheme="minorEastAsia"/>
          <w:lang w:val="pt-BR"/>
        </w:rPr>
        <w:t xml:space="preserve">ao fazermos uma medida </w:t>
      </w:r>
      <w:r w:rsidR="00747D6D">
        <w:rPr>
          <w:rFonts w:eastAsiaTheme="minorEastAsia"/>
          <w:lang w:val="pt-BR"/>
        </w:rPr>
        <w:t>experimental desta propriedade</w:t>
      </w:r>
      <w:r w:rsidR="000F0F32">
        <w:rPr>
          <w:rFonts w:eastAsiaTheme="minorEastAsia"/>
          <w:lang w:val="pt-BR"/>
        </w:rPr>
        <w:t xml:space="preserve">, o único resultado possível da medida será um dos </w:t>
      </w:r>
      <m:oMath>
        <m:r>
          <w:rPr>
            <w:rFonts w:ascii="Cambria Math" w:eastAsiaTheme="minorEastAsia" w:hAnsi="Cambria Math"/>
            <w:lang w:val="pt-BR"/>
          </w:rPr>
          <m:t>n</m:t>
        </m:r>
      </m:oMath>
      <w:r w:rsidR="00BC626E">
        <w:rPr>
          <w:rFonts w:eastAsiaTheme="minorEastAsia"/>
          <w:lang w:val="pt-BR"/>
        </w:rPr>
        <w:t xml:space="preserve"> autovalores do operador.</w:t>
      </w:r>
      <w:r>
        <w:rPr>
          <w:rFonts w:eastAsiaTheme="minorEastAsia"/>
          <w:lang w:val="pt-BR"/>
        </w:rPr>
        <w:t xml:space="preserve"> </w:t>
      </w:r>
      <w:r w:rsidR="00FE4E81">
        <w:rPr>
          <w:rFonts w:eastAsiaTheme="minorEastAsia"/>
          <w:lang w:val="pt-BR"/>
        </w:rPr>
        <w:t xml:space="preserve">Por exemplo: </w:t>
      </w:r>
      <w:r w:rsidR="007C53B5">
        <w:rPr>
          <w:rFonts w:eastAsiaTheme="minorEastAsia"/>
          <w:lang w:val="pt-BR"/>
        </w:rPr>
        <w:t>suponha que desej</w:t>
      </w:r>
      <w:r w:rsidR="009265F7">
        <w:rPr>
          <w:rFonts w:eastAsiaTheme="minorEastAsia"/>
          <w:lang w:val="pt-BR"/>
        </w:rPr>
        <w:t>á</w:t>
      </w:r>
      <w:r w:rsidR="00032E27">
        <w:rPr>
          <w:rFonts w:eastAsiaTheme="minorEastAsia"/>
          <w:lang w:val="pt-BR"/>
        </w:rPr>
        <w:t>ss</w:t>
      </w:r>
      <w:r w:rsidR="009265F7">
        <w:rPr>
          <w:rFonts w:eastAsiaTheme="minorEastAsia"/>
          <w:lang w:val="pt-BR"/>
        </w:rPr>
        <w:t>e</w:t>
      </w:r>
      <w:r w:rsidR="007C53B5">
        <w:rPr>
          <w:rFonts w:eastAsiaTheme="minorEastAsia"/>
          <w:lang w:val="pt-BR"/>
        </w:rPr>
        <w:t xml:space="preserve">mos medir a energia de um sistema. </w:t>
      </w:r>
      <w:r w:rsidR="00984BA0">
        <w:rPr>
          <w:rFonts w:eastAsiaTheme="minorEastAsia"/>
          <w:lang w:val="pt-BR"/>
        </w:rPr>
        <w:t xml:space="preserve">Vamos supor ainda que existe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oMath>
      <w:r w:rsidR="00605BC9">
        <w:rPr>
          <w:rFonts w:eastAsiaTheme="minorEastAsia"/>
          <w:lang w:val="pt-BR"/>
        </w:rPr>
        <w:t xml:space="preserve"> possíveis energias para este sistema.</w:t>
      </w:r>
      <w:r w:rsidR="005A1D7F">
        <w:rPr>
          <w:rFonts w:eastAsiaTheme="minorEastAsia"/>
          <w:lang w:val="pt-BR"/>
        </w:rPr>
        <w:t xml:space="preserve"> O operador</w:t>
      </w:r>
      <w:r w:rsidR="00C46D53">
        <w:rPr>
          <w:rFonts w:eastAsiaTheme="minorEastAsia"/>
          <w:lang w:val="pt-BR"/>
        </w:rPr>
        <w:t xml:space="preserve"> hamiltoniano</w:t>
      </w:r>
      <w:r w:rsidR="005A1D7F">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A81F3C">
        <w:rPr>
          <w:rFonts w:eastAsiaTheme="minorEastAsia"/>
          <w:lang w:val="pt-BR"/>
        </w:rPr>
        <w:t xml:space="preserve"> é o operador </w:t>
      </w:r>
      <w:r w:rsidR="005A1D7F">
        <w:rPr>
          <w:rFonts w:eastAsiaTheme="minorEastAsia"/>
          <w:lang w:val="pt-BR"/>
        </w:rPr>
        <w:t>associado à energia</w:t>
      </w:r>
      <w:r w:rsidR="00260B4D">
        <w:rPr>
          <w:rFonts w:eastAsiaTheme="minorEastAsia"/>
          <w:lang w:val="pt-BR"/>
        </w:rPr>
        <w:t xml:space="preserve">. Então, ao se medir a energia do sistema, o resultado </w:t>
      </w:r>
      <w:r w:rsidR="00920C54">
        <w:rPr>
          <w:rFonts w:eastAsiaTheme="minorEastAsia"/>
          <w:lang w:val="pt-BR"/>
        </w:rPr>
        <w:t xml:space="preserve">que será obtido será um dos autovalores de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A73CEA">
        <w:rPr>
          <w:rFonts w:eastAsiaTheme="minorEastAsia"/>
          <w:lang w:val="pt-BR"/>
        </w:rPr>
        <w:t>, ou seja,</w:t>
      </w:r>
    </w:p>
    <w:p w14:paraId="1881C740" w14:textId="483A43DA" w:rsidR="00A73CEA" w:rsidRPr="00397FE5" w:rsidRDefault="00BC4BC1" w:rsidP="00D30B61">
      <w:pPr>
        <w:ind w:firstLine="0"/>
        <w:rPr>
          <w:rFonts w:eastAsiaTheme="minorEastAsia"/>
          <w:iCs/>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 xml:space="preserve">.  </m:t>
          </m:r>
        </m:oMath>
      </m:oMathPara>
    </w:p>
    <w:p w14:paraId="0A42204B" w14:textId="592BE003" w:rsidR="00397FE5" w:rsidRDefault="00397FE5" w:rsidP="00D30B61">
      <w:pPr>
        <w:ind w:firstLine="0"/>
        <w:rPr>
          <w:rFonts w:eastAsiaTheme="minorEastAsia"/>
          <w:iCs/>
          <w:lang w:val="pt-BR"/>
        </w:rPr>
      </w:pPr>
      <w:r>
        <w:rPr>
          <w:rFonts w:eastAsiaTheme="minorEastAsia"/>
          <w:iCs/>
          <w:lang w:val="pt-BR"/>
        </w:rPr>
        <w:t xml:space="preserve">Os </w:t>
      </w:r>
      <w:r w:rsidR="002B55D8">
        <w:rPr>
          <w:rFonts w:eastAsiaTheme="minorEastAsia"/>
          <w:iCs/>
          <w:lang w:val="pt-BR"/>
        </w:rPr>
        <w:t xml:space="preserve">autoestados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oMath>
      <w:r w:rsidR="002B55D8">
        <w:rPr>
          <w:rFonts w:eastAsiaTheme="minorEastAsia"/>
          <w:iCs/>
          <w:lang w:val="pt-BR"/>
        </w:rPr>
        <w:t xml:space="preserve"> do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2B55D8">
        <w:rPr>
          <w:rFonts w:eastAsiaTheme="minorEastAsia"/>
          <w:lang w:val="pt-BR"/>
        </w:rPr>
        <w:t xml:space="preserve"> formam uma base</w:t>
      </w:r>
      <w:r w:rsidR="00C02830">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 xml:space="preserve">, </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r>
              <w:rPr>
                <w:rFonts w:ascii="Cambria Math" w:eastAsiaTheme="minorEastAsia" w:hAnsi="Cambria Math"/>
                <w:lang w:val="pt-BR"/>
              </w:rPr>
              <m:t xml:space="preserve">, </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3</m:t>
                    </m:r>
                  </m:e>
                </m:d>
              </m:e>
            </m:d>
            <m:r>
              <w:rPr>
                <w:rFonts w:ascii="Cambria Math" w:eastAsiaTheme="minorEastAsia" w:hAnsi="Cambria Math"/>
                <w:lang w:val="pt-BR"/>
              </w:rPr>
              <m:t>, ⋯</m:t>
            </m:r>
            <m:d>
              <m:dPr>
                <m:begChr m:val=""/>
                <m:endChr m:val="⟩"/>
                <m:ctrlPr>
                  <w:rPr>
                    <w:rFonts w:ascii="Cambria Math" w:eastAsiaTheme="minorEastAsia" w:hAnsi="Cambria Math"/>
                    <w:i/>
                    <w:iCs/>
                    <w:lang w:val="pt-BR"/>
                  </w:rPr>
                </m:ctrlPr>
              </m:dPr>
              <m:e>
                <m:r>
                  <w:rPr>
                    <w:rFonts w:ascii="Cambria Math" w:eastAsiaTheme="minorEastAsia" w:hAnsi="Cambria Math"/>
                    <w:lang w:val="pt-BR"/>
                  </w:rPr>
                  <m:t>,</m:t>
                </m:r>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e>
        </m:d>
      </m:oMath>
      <w:r w:rsidR="00C02830">
        <w:rPr>
          <w:rFonts w:eastAsiaTheme="minorEastAsia"/>
          <w:lang w:val="pt-BR"/>
        </w:rPr>
        <w:t xml:space="preserve">. Isto significa que qualquer estado do sistema pode ser escrito </w:t>
      </w:r>
      <w:r w:rsidR="00720512">
        <w:rPr>
          <w:rFonts w:eastAsiaTheme="minorEastAsia"/>
          <w:lang w:val="pt-BR"/>
        </w:rPr>
        <w:t>como uma combinação linear dessa base:</w:t>
      </w:r>
      <w:r w:rsidR="006C3921">
        <w:rPr>
          <w:rFonts w:eastAsiaTheme="minorEastAsia"/>
          <w:lang w:val="pt-BR"/>
        </w:rPr>
        <w:t xml:space="preserve">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1</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2</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oMath>
      <w:r w:rsidR="00025D24">
        <w:rPr>
          <w:rFonts w:eastAsiaTheme="minorEastAsia"/>
          <w:iCs/>
          <w:lang w:val="pt-BR"/>
        </w:rPr>
        <w:t>.</w:t>
      </w:r>
      <w:r w:rsidR="004C3F86">
        <w:rPr>
          <w:rFonts w:eastAsiaTheme="minorEastAsia"/>
          <w:iCs/>
          <w:lang w:val="pt-BR"/>
        </w:rPr>
        <w:t xml:space="preserve"> O operador </w:t>
      </w:r>
      <m:oMath>
        <m:acc>
          <m:accPr>
            <m:ctrlPr>
              <w:rPr>
                <w:rFonts w:ascii="Cambria Math" w:eastAsiaTheme="minorEastAsia" w:hAnsi="Cambria Math"/>
                <w:i/>
                <w:iCs/>
                <w:lang w:val="pt-BR"/>
              </w:rPr>
            </m:ctrlPr>
          </m:accPr>
          <m:e>
            <m:r>
              <w:rPr>
                <w:rFonts w:ascii="Cambria Math" w:eastAsiaTheme="minorEastAsia" w:hAnsi="Cambria Math"/>
                <w:lang w:val="pt-BR"/>
              </w:rPr>
              <m:t>x</m:t>
            </m:r>
          </m:e>
        </m:acc>
      </m:oMath>
      <w:r w:rsidR="004C3F86">
        <w:rPr>
          <w:rFonts w:eastAsiaTheme="minorEastAsia"/>
          <w:iCs/>
          <w:lang w:val="pt-BR"/>
        </w:rPr>
        <w:t xml:space="preserve"> que determina a posição de uma partícula ou sistema é também um operador hermitiano. Ao contrário do operador da energia</w:t>
      </w:r>
      <w:r w:rsidR="00BF28ED">
        <w:rPr>
          <w:rFonts w:eastAsiaTheme="minorEastAsia"/>
          <w:iCs/>
          <w:lang w:val="pt-BR"/>
        </w:rPr>
        <w:t xml:space="preserve"> </w:t>
      </w:r>
      <w:r w:rsidR="004C3F86">
        <w:rPr>
          <w:rFonts w:eastAsiaTheme="minorEastAsia"/>
          <w:iCs/>
          <w:lang w:val="pt-BR"/>
        </w:rPr>
        <w:t>que é discreto,</w:t>
      </w:r>
      <w:r w:rsidR="00BF28ED">
        <w:rPr>
          <w:rFonts w:eastAsiaTheme="minorEastAsia"/>
          <w:iCs/>
          <w:lang w:val="pt-BR"/>
        </w:rPr>
        <w:t xml:space="preserve"> os autovalores do</w:t>
      </w:r>
      <w:r w:rsidR="004C3F86">
        <w:rPr>
          <w:rFonts w:eastAsiaTheme="minorEastAsia"/>
          <w:iCs/>
          <w:lang w:val="pt-BR"/>
        </w:rPr>
        <w:t xml:space="preserve"> operador </w:t>
      </w:r>
      <w:r w:rsidR="00BF28ED">
        <w:rPr>
          <w:rFonts w:eastAsiaTheme="minorEastAsia"/>
          <w:iCs/>
          <w:lang w:val="pt-BR"/>
        </w:rPr>
        <w:t>posição</w:t>
      </w:r>
      <w:r w:rsidR="004C3F86">
        <w:rPr>
          <w:rFonts w:eastAsiaTheme="minorEastAsia"/>
          <w:iCs/>
          <w:lang w:val="pt-BR"/>
        </w:rPr>
        <w:t xml:space="preserve"> são contínuos. Como este operador é hermitiano, então seus autovetores formam uma base contínua</w:t>
      </w:r>
      <w:r w:rsidR="007D2414">
        <w:rPr>
          <w:rFonts w:eastAsiaTheme="minorEastAsia"/>
          <w:iCs/>
          <w:lang w:val="pt-BR"/>
        </w:rPr>
        <w:t xml:space="preserve">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d>
              </m:e>
            </m:d>
          </m:e>
        </m:d>
      </m:oMath>
      <w:r w:rsidR="008E7D8B">
        <w:rPr>
          <w:rFonts w:eastAsiaTheme="minorEastAsia"/>
          <w:iCs/>
          <w:lang w:val="pt-BR"/>
        </w:rPr>
        <w:t>. Como essa base é contínua, então um estado qualquer pode ser representado como combinação linear dessa base. Mas, por ser contínua, esse estado é representado por uma integral ao invés de um somatório discreto, ou seja,</w:t>
      </w:r>
    </w:p>
    <w:p w14:paraId="033DC50F" w14:textId="0968EB92" w:rsidR="008E7D8B" w:rsidRPr="008E7D8B" w:rsidRDefault="00BC4BC1" w:rsidP="00D30B61">
      <w:pPr>
        <w:ind w:firstLine="0"/>
        <w:rPr>
          <w:rFonts w:eastAsiaTheme="minorEastAsia"/>
          <w:iCs/>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c(x)</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d>
                </m:e>
              </m:d>
              <m:r>
                <w:rPr>
                  <w:rFonts w:ascii="Cambria Math" w:eastAsiaTheme="minorEastAsia" w:hAnsi="Cambria Math"/>
                  <w:lang w:val="pt-BR"/>
                </w:rPr>
                <m:t>dx</m:t>
              </m:r>
            </m:e>
          </m:nary>
          <m:r>
            <w:rPr>
              <w:rFonts w:ascii="Cambria Math" w:eastAsiaTheme="minorEastAsia" w:hAnsi="Cambria Math"/>
              <w:lang w:val="pt-BR"/>
            </w:rPr>
            <m:t>.</m:t>
          </m:r>
        </m:oMath>
      </m:oMathPara>
    </w:p>
    <w:p w14:paraId="1922013B" w14:textId="3FF6F8B8" w:rsidR="008E7D8B" w:rsidRDefault="00127127" w:rsidP="00D30B61">
      <w:pPr>
        <w:ind w:firstLine="0"/>
        <w:rPr>
          <w:rFonts w:eastAsiaTheme="minorEastAsia"/>
          <w:iCs/>
          <w:lang w:val="pt-BR"/>
        </w:rPr>
      </w:pPr>
      <w:r>
        <w:rPr>
          <w:rFonts w:eastAsiaTheme="minorEastAsia"/>
          <w:iCs/>
          <w:lang w:val="pt-BR"/>
        </w:rPr>
        <w:t xml:space="preserve">Um outro exemplo de uma base contínua é a base formada pelos autovetores do operador momento: </w:t>
      </w:r>
      <m:oMath>
        <m:acc>
          <m:accPr>
            <m:ctrlPr>
              <w:rPr>
                <w:rFonts w:ascii="Cambria Math" w:eastAsiaTheme="minorEastAsia" w:hAnsi="Cambria Math"/>
                <w:i/>
                <w:iCs/>
                <w:lang w:val="pt-BR"/>
              </w:rPr>
            </m:ctrlPr>
          </m:accPr>
          <m:e>
            <m:r>
              <w:rPr>
                <w:rFonts w:ascii="Cambria Math" w:eastAsiaTheme="minorEastAsia" w:hAnsi="Cambria Math"/>
                <w:lang w:val="pt-BR"/>
              </w:rPr>
              <m:t>p</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p</m:t>
                </m:r>
              </m:e>
            </m:d>
          </m:e>
        </m:d>
        <m:r>
          <w:rPr>
            <w:rFonts w:ascii="Cambria Math" w:eastAsiaTheme="minorEastAsia" w:hAnsi="Cambria Math"/>
            <w:lang w:val="pt-BR"/>
          </w:rPr>
          <m:t>=p</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p</m:t>
                </m:r>
              </m:e>
            </m:d>
          </m:e>
        </m:d>
      </m:oMath>
      <w:r>
        <w:rPr>
          <w:rFonts w:eastAsiaTheme="minorEastAsia"/>
          <w:iCs/>
          <w:lang w:val="pt-BR"/>
        </w:rPr>
        <w:t>. Neste caso, um estado pode ser representado nesta base como</w:t>
      </w:r>
    </w:p>
    <w:p w14:paraId="00B0745A" w14:textId="27EF3717" w:rsidR="00127127" w:rsidRPr="001A14BF" w:rsidRDefault="00BC4BC1" w:rsidP="00D30B61">
      <w:pPr>
        <w:ind w:firstLine="0"/>
        <w:rPr>
          <w:rFonts w:eastAsiaTheme="minorEastAsia"/>
          <w:iCs/>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c(p)</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p</m:t>
                      </m:r>
                    </m:e>
                  </m:d>
                </m:e>
              </m:d>
              <m:r>
                <w:rPr>
                  <w:rFonts w:ascii="Cambria Math" w:eastAsiaTheme="minorEastAsia" w:hAnsi="Cambria Math"/>
                  <w:lang w:val="pt-BR"/>
                </w:rPr>
                <m:t>dp</m:t>
              </m:r>
            </m:e>
          </m:nary>
          <m:r>
            <w:rPr>
              <w:rFonts w:ascii="Cambria Math" w:eastAsiaTheme="minorEastAsia" w:hAnsi="Cambria Math"/>
              <w:lang w:val="pt-BR"/>
            </w:rPr>
            <m:t>.</m:t>
          </m:r>
        </m:oMath>
      </m:oMathPara>
    </w:p>
    <w:p w14:paraId="2AF112D3" w14:textId="2FA46E65" w:rsidR="001A14BF" w:rsidRDefault="001A14BF" w:rsidP="00D30B61">
      <w:pPr>
        <w:ind w:firstLine="0"/>
        <w:rPr>
          <w:rFonts w:eastAsiaTheme="minorEastAsia"/>
          <w:iCs/>
          <w:lang w:val="pt-BR"/>
        </w:rPr>
      </w:pPr>
      <w:r>
        <w:rPr>
          <w:rFonts w:eastAsiaTheme="minorEastAsia"/>
          <w:iCs/>
          <w:lang w:val="pt-BR"/>
        </w:rPr>
        <w:t xml:space="preserve">Uma generalização que </w:t>
      </w:r>
      <w:r w:rsidR="001E7F02">
        <w:rPr>
          <w:rFonts w:eastAsiaTheme="minorEastAsia"/>
          <w:iCs/>
          <w:lang w:val="pt-BR"/>
        </w:rPr>
        <w:t>se pode</w:t>
      </w:r>
      <w:r>
        <w:rPr>
          <w:rFonts w:eastAsiaTheme="minorEastAsia"/>
          <w:iCs/>
          <w:lang w:val="pt-BR"/>
        </w:rPr>
        <w:t xml:space="preserve"> fazer em relação as bases contínuas é a noção de ortonormalidade. Para uma base discreta ortonormal, nós usamos o delta de Kronecker: </w:t>
      </w:r>
    </w:p>
    <w:p w14:paraId="1F213E48" w14:textId="3AFEAB16" w:rsidR="001A14BF" w:rsidRPr="009865E8" w:rsidRDefault="00BC4BC1" w:rsidP="001A14BF">
      <w:pPr>
        <w:ind w:firstLine="0"/>
        <w:jc w:val="center"/>
        <w:rPr>
          <w:rFonts w:eastAsiaTheme="minorEastAsia"/>
          <w:iCs/>
          <w:lang w:val="pt-BR"/>
        </w:rPr>
      </w:pPr>
      <m:oMathPara>
        <m:oMath>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e>
              <m:r>
                <w:rPr>
                  <w:rFonts w:ascii="Cambria Math" w:eastAsiaTheme="minorEastAsia" w:hAnsi="Cambria Math"/>
                  <w:lang w:val="pt-BR"/>
                </w:rPr>
                <m:t>m</m:t>
              </m:r>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d>
            <m:dPr>
              <m:begChr m:val="{"/>
              <m:endChr m:val=""/>
              <m:ctrlPr>
                <w:rPr>
                  <w:rFonts w:ascii="Cambria Math" w:eastAsiaTheme="minorEastAsia" w:hAnsi="Cambria Math"/>
                  <w:i/>
                  <w:iCs/>
                  <w:lang w:val="pt-BR"/>
                </w:rPr>
              </m:ctrlPr>
            </m:dPr>
            <m:e>
              <m:eqArr>
                <m:eqArrPr>
                  <m:ctrlPr>
                    <w:rPr>
                      <w:rFonts w:ascii="Cambria Math" w:eastAsiaTheme="minorEastAsia" w:hAnsi="Cambria Math"/>
                      <w:i/>
                      <w:iCs/>
                      <w:lang w:val="pt-BR"/>
                    </w:rPr>
                  </m:ctrlPr>
                </m:eqArrPr>
                <m:e>
                  <m:r>
                    <w:rPr>
                      <w:rFonts w:ascii="Cambria Math" w:eastAsiaTheme="minorEastAsia" w:hAnsi="Cambria Math"/>
                      <w:lang w:val="pt-BR"/>
                    </w:rPr>
                    <m:t>1 se i=j</m:t>
                  </m:r>
                </m:e>
                <m:e>
                  <m:r>
                    <w:rPr>
                      <w:rFonts w:ascii="Cambria Math" w:eastAsiaTheme="minorEastAsia" w:hAnsi="Cambria Math"/>
                      <w:lang w:val="pt-BR"/>
                    </w:rPr>
                    <m:t>0 se i≠j</m:t>
                  </m:r>
                </m:e>
              </m:eqArr>
            </m:e>
          </m:d>
        </m:oMath>
      </m:oMathPara>
    </w:p>
    <w:p w14:paraId="56F64E6C" w14:textId="577760C0" w:rsidR="009865E8" w:rsidRDefault="009865E8" w:rsidP="009865E8">
      <w:pPr>
        <w:ind w:firstLine="0"/>
        <w:rPr>
          <w:rFonts w:eastAsiaTheme="minorEastAsia"/>
          <w:iCs/>
          <w:lang w:val="pt-BR"/>
        </w:rPr>
      </w:pPr>
      <w:r>
        <w:rPr>
          <w:rFonts w:eastAsiaTheme="minorEastAsia"/>
          <w:iCs/>
          <w:lang w:val="pt-BR"/>
        </w:rPr>
        <w:t xml:space="preserve">Para o caso de uma base contínua, usamos o delta de Dirac, ou seja, </w:t>
      </w:r>
    </w:p>
    <w:p w14:paraId="19C7794C" w14:textId="2030D936" w:rsidR="009865E8" w:rsidRPr="00B26FE9" w:rsidRDefault="00BC4BC1" w:rsidP="009865E8">
      <w:pPr>
        <w:ind w:firstLine="0"/>
        <w:rPr>
          <w:rFonts w:eastAsiaTheme="minorEastAsia"/>
          <w:iCs/>
          <w:lang w:val="pt-BR"/>
        </w:rPr>
      </w:pPr>
      <m:oMathPara>
        <m:oMath>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e>
              <m:r>
                <w:rPr>
                  <w:rFonts w:ascii="Cambria Math" w:eastAsiaTheme="minorEastAsia" w:hAnsi="Cambria Math"/>
                  <w:lang w:val="pt-BR"/>
                </w:rPr>
                <m:t>x'</m:t>
              </m:r>
            </m:e>
          </m:d>
          <m:r>
            <w:rPr>
              <w:rFonts w:ascii="Cambria Math" w:eastAsiaTheme="minorEastAsia" w:hAnsi="Cambria Math"/>
              <w:lang w:val="pt-BR"/>
            </w:rPr>
            <m:t>=δ</m:t>
          </m:r>
          <m:d>
            <m:dPr>
              <m:ctrlPr>
                <w:rPr>
                  <w:rFonts w:ascii="Cambria Math" w:eastAsiaTheme="minorEastAsia" w:hAnsi="Cambria Math"/>
                  <w:i/>
                  <w:iCs/>
                  <w:lang w:val="pt-BR"/>
                </w:rPr>
              </m:ctrlPr>
            </m:dPr>
            <m:e>
              <m:r>
                <w:rPr>
                  <w:rFonts w:ascii="Cambria Math" w:eastAsiaTheme="minorEastAsia" w:hAnsi="Cambria Math"/>
                  <w:lang w:val="pt-BR"/>
                </w:rPr>
                <m:t>x-</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r>
            <w:rPr>
              <w:rFonts w:ascii="Cambria Math" w:eastAsiaTheme="minorEastAsia" w:hAnsi="Cambria Math"/>
              <w:lang w:val="pt-BR"/>
            </w:rPr>
            <m:t>=</m:t>
          </m:r>
          <m:d>
            <m:dPr>
              <m:begChr m:val="{"/>
              <m:endChr m:val=""/>
              <m:ctrlPr>
                <w:rPr>
                  <w:rFonts w:ascii="Cambria Math" w:eastAsiaTheme="minorEastAsia" w:hAnsi="Cambria Math"/>
                  <w:i/>
                  <w:iCs/>
                  <w:lang w:val="pt-BR"/>
                </w:rPr>
              </m:ctrlPr>
            </m:dPr>
            <m:e>
              <m:eqArr>
                <m:eqArrPr>
                  <m:ctrlPr>
                    <w:rPr>
                      <w:rFonts w:ascii="Cambria Math" w:eastAsiaTheme="minorEastAsia" w:hAnsi="Cambria Math"/>
                      <w:i/>
                      <w:iCs/>
                      <w:lang w:val="pt-BR"/>
                    </w:rPr>
                  </m:ctrlPr>
                </m:eqArrPr>
                <m:e>
                  <m:r>
                    <w:rPr>
                      <w:rFonts w:ascii="Cambria Math" w:eastAsiaTheme="minorEastAsia" w:hAnsi="Cambria Math"/>
                      <w:lang w:val="pt-BR"/>
                    </w:rPr>
                    <m:t>∞  se x=x'</m:t>
                  </m:r>
                </m:e>
                <m:e>
                  <m:r>
                    <w:rPr>
                      <w:rFonts w:ascii="Cambria Math" w:eastAsiaTheme="minorEastAsia" w:hAnsi="Cambria Math"/>
                      <w:lang w:val="pt-BR"/>
                    </w:rPr>
                    <m:t>0  se x≠</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r>
                    <w:rPr>
                      <w:rFonts w:ascii="Cambria Math" w:eastAsiaTheme="minorEastAsia" w:hAnsi="Cambria Math"/>
                      <w:lang w:val="pt-BR"/>
                    </w:rPr>
                    <m:t>.</m:t>
                  </m:r>
                </m:e>
              </m:eqArr>
            </m:e>
          </m:d>
        </m:oMath>
      </m:oMathPara>
    </w:p>
    <w:p w14:paraId="22227F04" w14:textId="3B9D6DCB" w:rsidR="00B26FE9" w:rsidRDefault="00B26FE9" w:rsidP="009865E8">
      <w:pPr>
        <w:ind w:firstLine="0"/>
        <w:rPr>
          <w:rFonts w:eastAsiaTheme="minorEastAsia"/>
          <w:iCs/>
          <w:lang w:val="pt-BR"/>
        </w:rPr>
      </w:pPr>
      <w:r>
        <w:rPr>
          <w:rFonts w:eastAsiaTheme="minorEastAsia"/>
          <w:iCs/>
          <w:lang w:val="pt-BR"/>
        </w:rPr>
        <w:t>O infinito que aparece no delta de Dirac não é problemático, pois geralmente o delta de Dirac aparece em uma integral</w:t>
      </w:r>
    </w:p>
    <w:p w14:paraId="2189E5A2" w14:textId="19677971" w:rsidR="00B26FE9" w:rsidRPr="00621171" w:rsidRDefault="00BC4BC1" w:rsidP="009865E8">
      <w:pPr>
        <w:ind w:firstLine="0"/>
        <w:rPr>
          <w:rFonts w:eastAsiaTheme="minorEastAsia"/>
          <w:iCs/>
          <w:lang w:val="pt-BR"/>
        </w:rPr>
      </w:pPr>
      <m:oMathPara>
        <m:oMath>
          <m:nary>
            <m:naryPr>
              <m:limLoc m:val="subSup"/>
              <m:ctrlPr>
                <w:rPr>
                  <w:rFonts w:ascii="Cambria Math" w:eastAsiaTheme="minorEastAsia" w:hAnsi="Cambria Math"/>
                  <w:i/>
                  <w:iCs/>
                  <w:lang w:val="pt-BR"/>
                </w:rPr>
              </m:ctrlPr>
            </m:naryPr>
            <m:sub>
              <m:r>
                <w:rPr>
                  <w:rFonts w:ascii="Cambria Math" w:eastAsiaTheme="minorEastAsia" w:hAnsi="Cambria Math"/>
                  <w:lang w:val="pt-BR"/>
                </w:rPr>
                <m:t xml:space="preserve">-∞ </m:t>
              </m:r>
            </m:sub>
            <m:sup>
              <m:r>
                <w:rPr>
                  <w:rFonts w:ascii="Cambria Math" w:eastAsiaTheme="minorEastAsia" w:hAnsi="Cambria Math"/>
                  <w:lang w:val="pt-BR"/>
                </w:rPr>
                <m:t>∞</m:t>
              </m:r>
            </m:sup>
            <m:e>
              <m:r>
                <w:rPr>
                  <w:rFonts w:ascii="Cambria Math" w:eastAsiaTheme="minorEastAsia" w:hAnsi="Cambria Math"/>
                  <w:lang w:val="pt-BR"/>
                </w:rPr>
                <m:t>δ</m:t>
              </m:r>
              <m:d>
                <m:dPr>
                  <m:ctrlPr>
                    <w:rPr>
                      <w:rFonts w:ascii="Cambria Math" w:eastAsiaTheme="minorEastAsia" w:hAnsi="Cambria Math"/>
                      <w:i/>
                      <w:iCs/>
                      <w:lang w:val="pt-BR"/>
                    </w:rPr>
                  </m:ctrlPr>
                </m:dPr>
                <m:e>
                  <m:r>
                    <w:rPr>
                      <w:rFonts w:ascii="Cambria Math" w:eastAsiaTheme="minorEastAsia" w:hAnsi="Cambria Math"/>
                      <w:lang w:val="pt-BR"/>
                    </w:rPr>
                    <m:t>x-</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nary>
          <m:r>
            <w:rPr>
              <w:rFonts w:ascii="Cambria Math" w:eastAsiaTheme="minorEastAsia" w:hAnsi="Cambria Math"/>
              <w:lang w:val="pt-BR"/>
            </w:rPr>
            <m:t>dx=1.</m:t>
          </m:r>
        </m:oMath>
      </m:oMathPara>
    </w:p>
    <w:p w14:paraId="31AAB0EE" w14:textId="421D172F" w:rsidR="00621171" w:rsidRDefault="00621171" w:rsidP="009865E8">
      <w:pPr>
        <w:ind w:firstLine="0"/>
        <w:rPr>
          <w:rFonts w:eastAsiaTheme="minorEastAsia"/>
          <w:iCs/>
          <w:lang w:val="pt-BR"/>
        </w:rPr>
      </w:pPr>
      <w:r>
        <w:rPr>
          <w:rFonts w:eastAsiaTheme="minorEastAsia"/>
          <w:iCs/>
          <w:lang w:val="pt-BR"/>
        </w:rPr>
        <w:t>A função delta de Dirac funciona como um filtro de funções, ou seja,</w:t>
      </w:r>
    </w:p>
    <w:p w14:paraId="710F2BD5" w14:textId="1DB897D1" w:rsidR="00621171" w:rsidRPr="00064854" w:rsidRDefault="00BC4BC1" w:rsidP="009865E8">
      <w:pPr>
        <w:ind w:firstLine="0"/>
        <w:rPr>
          <w:rFonts w:eastAsiaTheme="minorEastAsia"/>
          <w:iCs/>
          <w:lang w:val="pt-BR"/>
        </w:rPr>
      </w:pPr>
      <m:oMathPara>
        <m:oMath>
          <m:nary>
            <m:naryPr>
              <m:limLoc m:val="subSup"/>
              <m:ctrlPr>
                <w:rPr>
                  <w:rFonts w:ascii="Cambria Math" w:eastAsiaTheme="minorEastAsia" w:hAnsi="Cambria Math"/>
                  <w:i/>
                  <w:iCs/>
                  <w:lang w:val="pt-BR"/>
                </w:rPr>
              </m:ctrlPr>
            </m:naryPr>
            <m:sub>
              <m:r>
                <w:rPr>
                  <w:rFonts w:ascii="Cambria Math" w:eastAsiaTheme="minorEastAsia" w:hAnsi="Cambria Math"/>
                  <w:lang w:val="pt-BR"/>
                </w:rPr>
                <m:t xml:space="preserve">-∞ </m:t>
              </m:r>
            </m:sub>
            <m:sup>
              <m:r>
                <w:rPr>
                  <w:rFonts w:ascii="Cambria Math" w:eastAsiaTheme="minorEastAsia" w:hAnsi="Cambria Math"/>
                  <w:lang w:val="pt-BR"/>
                </w:rPr>
                <m:t>∞</m:t>
              </m:r>
            </m:sup>
            <m:e>
              <m:r>
                <w:rPr>
                  <w:rFonts w:ascii="Cambria Math" w:eastAsiaTheme="minorEastAsia" w:hAnsi="Cambria Math"/>
                  <w:lang w:val="pt-BR"/>
                </w:rPr>
                <m:t>f(x')δ</m:t>
              </m:r>
              <m:d>
                <m:dPr>
                  <m:ctrlPr>
                    <w:rPr>
                      <w:rFonts w:ascii="Cambria Math" w:eastAsiaTheme="minorEastAsia" w:hAnsi="Cambria Math"/>
                      <w:i/>
                      <w:iCs/>
                      <w:lang w:val="pt-BR"/>
                    </w:rPr>
                  </m:ctrlPr>
                </m:dPr>
                <m:e>
                  <m:r>
                    <w:rPr>
                      <w:rFonts w:ascii="Cambria Math" w:eastAsiaTheme="minorEastAsia" w:hAnsi="Cambria Math"/>
                      <w:lang w:val="pt-BR"/>
                    </w:rPr>
                    <m:t>x-</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nary>
          <m:r>
            <w:rPr>
              <w:rFonts w:ascii="Cambria Math" w:eastAsiaTheme="minorEastAsia" w:hAnsi="Cambria Math"/>
              <w:lang w:val="pt-BR"/>
            </w:rPr>
            <m:t>dx'=f(x).</m:t>
          </m:r>
        </m:oMath>
      </m:oMathPara>
    </w:p>
    <w:p w14:paraId="6DDAEFCE" w14:textId="3DBFEB76" w:rsidR="00064854" w:rsidRDefault="00064854" w:rsidP="009865E8">
      <w:pPr>
        <w:ind w:firstLine="0"/>
        <w:rPr>
          <w:rFonts w:eastAsiaTheme="minorEastAsia"/>
          <w:iCs/>
          <w:lang w:val="pt-BR"/>
        </w:rPr>
      </w:pPr>
      <w:r>
        <w:rPr>
          <w:rFonts w:eastAsiaTheme="minorEastAsia"/>
          <w:iCs/>
          <w:lang w:val="pt-BR"/>
        </w:rPr>
        <w:t xml:space="preserve">O operador identidade </w:t>
      </w:r>
      <m:oMath>
        <m:r>
          <m:rPr>
            <m:scr m:val="double-struck"/>
          </m:rPr>
          <w:rPr>
            <w:rFonts w:ascii="Cambria Math" w:hAnsi="Cambria Math"/>
          </w:rPr>
          <m:t>1</m:t>
        </m:r>
      </m:oMath>
      <w:r>
        <w:rPr>
          <w:rFonts w:eastAsiaTheme="minorEastAsia"/>
          <w:iCs/>
          <w:lang w:val="pt-BR"/>
        </w:rPr>
        <w:t xml:space="preserve"> é representado na base contínua trocando o somatório pela integral. Na base discreta</w:t>
      </w:r>
      <w:r w:rsidR="00D41FAF">
        <w:rPr>
          <w:rFonts w:eastAsiaTheme="minorEastAsia"/>
          <w:iCs/>
          <w:lang w:val="pt-BR"/>
        </w:rPr>
        <w:t xml:space="preserve">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3</m:t>
                    </m:r>
                  </m:e>
                </m:d>
              </m:e>
            </m:d>
          </m:e>
        </m:d>
      </m:oMath>
      <w:r>
        <w:rPr>
          <w:rFonts w:eastAsiaTheme="minorEastAsia"/>
          <w:iCs/>
          <w:lang w:val="pt-BR"/>
        </w:rPr>
        <w:t>, por exemplo,</w:t>
      </w:r>
      <w:r w:rsidR="00D41FAF">
        <w:rPr>
          <w:rFonts w:eastAsiaTheme="minorEastAsia"/>
          <w:iCs/>
          <w:lang w:val="pt-BR"/>
        </w:rPr>
        <w:t xml:space="preserve"> </w:t>
      </w:r>
      <w:r w:rsidR="00735CF0">
        <w:rPr>
          <w:rFonts w:eastAsiaTheme="minorEastAsia"/>
          <w:iCs/>
          <w:lang w:val="pt-BR"/>
        </w:rPr>
        <w:t xml:space="preserve">vimos que </w:t>
      </w:r>
      <w:r w:rsidR="00D41FAF">
        <w:rPr>
          <w:rFonts w:eastAsiaTheme="minorEastAsia"/>
          <w:iCs/>
          <w:lang w:val="pt-BR"/>
        </w:rPr>
        <w:t>o operador identidade é dado por</w:t>
      </w:r>
    </w:p>
    <w:p w14:paraId="22888519" w14:textId="59414F12" w:rsidR="00D41FAF" w:rsidRPr="00D41FAF" w:rsidRDefault="008A7683" w:rsidP="009865E8">
      <w:pPr>
        <w:ind w:firstLine="0"/>
        <w:rPr>
          <w:rFonts w:eastAsiaTheme="minorEastAsia"/>
          <w:iCs/>
          <w:lang w:val="pt-BR"/>
        </w:rPr>
      </w:pPr>
      <m:oMathPara>
        <m:oMath>
          <m:r>
            <m:rPr>
              <m:scr m:val="double-struck"/>
            </m:rPr>
            <w:rPr>
              <w:rFonts w:ascii="Cambria Math" w:hAnsi="Cambria Math"/>
            </w:rPr>
            <m:t>1</m:t>
          </m:r>
          <m:r>
            <w:rPr>
              <w:rFonts w:ascii="Cambria Math" w:eastAsiaTheme="minorEastAsia" w:hAnsi="Cambria Math"/>
              <w:lang w:val="pt-BR"/>
            </w:rPr>
            <m:t>=</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3</m:t>
                  </m:r>
                </m:e>
              </m:d>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3</m:t>
                  </m:r>
                </m:e>
              </m:d>
            </m:e>
          </m:d>
          <m:r>
            <w:rPr>
              <w:rFonts w:ascii="Cambria Math" w:eastAsiaTheme="minorEastAsia" w:hAnsi="Cambria Math"/>
              <w:lang w:val="pt-BR"/>
            </w:rPr>
            <m:t>=</m:t>
          </m:r>
          <m:nary>
            <m:naryPr>
              <m:chr m:val="∑"/>
              <m:supHide m:val="1"/>
              <m:ctrlPr>
                <w:rPr>
                  <w:rFonts w:ascii="Cambria Math" w:eastAsiaTheme="minorEastAsia" w:hAnsi="Cambria Math"/>
                  <w:i/>
                  <w:iCs/>
                  <w:lang w:val="pt-BR"/>
                </w:rPr>
              </m:ctrlPr>
            </m:naryPr>
            <m:sub>
              <m:r>
                <w:rPr>
                  <w:rFonts w:ascii="Cambria Math" w:eastAsiaTheme="minorEastAsia" w:hAnsi="Cambria Math"/>
                  <w:lang w:val="pt-BR"/>
                </w:rPr>
                <m:t>i</m:t>
              </m:r>
            </m:sub>
            <m:sup/>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i</m:t>
                      </m:r>
                    </m:e>
                  </m:d>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i</m:t>
                      </m:r>
                    </m:e>
                  </m:d>
                </m:e>
              </m:d>
            </m:e>
          </m:nary>
          <m:r>
            <w:rPr>
              <w:rFonts w:ascii="Cambria Math" w:eastAsiaTheme="minorEastAsia" w:hAnsi="Cambria Math"/>
              <w:lang w:val="pt-BR"/>
            </w:rPr>
            <m:t>.</m:t>
          </m:r>
        </m:oMath>
      </m:oMathPara>
    </w:p>
    <w:p w14:paraId="4300814F" w14:textId="0C92E9BD" w:rsidR="00D41FAF" w:rsidRDefault="00D41FAF" w:rsidP="009865E8">
      <w:pPr>
        <w:ind w:firstLine="0"/>
        <w:rPr>
          <w:rFonts w:eastAsiaTheme="minorEastAsia"/>
          <w:iCs/>
          <w:lang w:val="pt-BR"/>
        </w:rPr>
      </w:pPr>
      <w:r>
        <w:rPr>
          <w:rFonts w:eastAsiaTheme="minorEastAsia"/>
          <w:iCs/>
          <w:lang w:val="pt-BR"/>
        </w:rPr>
        <w:t xml:space="preserve">Já na base contínua </w:t>
      </w:r>
      <w:r w:rsidR="00D73BF1">
        <w:rPr>
          <w:rFonts w:eastAsiaTheme="minorEastAsia"/>
          <w:iCs/>
          <w:lang w:val="pt-BR"/>
        </w:rPr>
        <w:t>do</w:t>
      </w:r>
      <w:r w:rsidR="000A5527">
        <w:rPr>
          <w:rFonts w:eastAsiaTheme="minorEastAsia"/>
          <w:iCs/>
          <w:lang w:val="pt-BR"/>
        </w:rPr>
        <w:t xml:space="preserve"> espaço das</w:t>
      </w:r>
      <w:r w:rsidR="00D73BF1">
        <w:rPr>
          <w:rFonts w:eastAsiaTheme="minorEastAsia"/>
          <w:iCs/>
          <w:lang w:val="pt-BR"/>
        </w:rPr>
        <w:t xml:space="preserve"> posiç</w:t>
      </w:r>
      <w:r w:rsidR="000A5527">
        <w:rPr>
          <w:rFonts w:eastAsiaTheme="minorEastAsia"/>
          <w:iCs/>
          <w:lang w:val="pt-BR"/>
        </w:rPr>
        <w:t>ões</w:t>
      </w:r>
      <w:r w:rsidR="00D73BF1">
        <w:rPr>
          <w:rFonts w:eastAsiaTheme="minorEastAsia"/>
          <w:iCs/>
          <w:lang w:val="pt-BR"/>
        </w:rPr>
        <w:t xml:space="preserve">, </w:t>
      </w:r>
      <w:r>
        <w:rPr>
          <w:rFonts w:eastAsiaTheme="minorEastAsia"/>
          <w:iCs/>
          <w:lang w:val="pt-BR"/>
        </w:rPr>
        <w:t>o operador identidade é dado por</w:t>
      </w:r>
    </w:p>
    <w:p w14:paraId="770E1B3E" w14:textId="1A6E664F" w:rsidR="00D41FAF" w:rsidRPr="00D73BF1" w:rsidRDefault="000A5527" w:rsidP="009865E8">
      <w:pPr>
        <w:ind w:firstLine="0"/>
        <w:rPr>
          <w:rFonts w:eastAsiaTheme="minorEastAsia"/>
          <w:iCs/>
          <w:lang w:val="pt-BR"/>
        </w:rPr>
      </w:pPr>
      <m:oMathPara>
        <m:oMath>
          <m:r>
            <m:rPr>
              <m:scr m:val="double-struck"/>
            </m:rPr>
            <w:rPr>
              <w:rFonts w:ascii="Cambria Math" w:hAnsi="Cambria Math"/>
            </w:rPr>
            <m:t>1</m:t>
          </m:r>
          <m:r>
            <w:rPr>
              <w:rFonts w:ascii="Cambria Math" w:eastAsiaTheme="minorEastAsia" w:hAnsi="Cambria Math"/>
              <w:lang w:val="pt-BR"/>
            </w:rPr>
            <m:t>=</m:t>
          </m:r>
          <m:nary>
            <m:naryPr>
              <m:limLoc m:val="undOvr"/>
              <m:subHide m:val="1"/>
              <m:supHide m:val="1"/>
              <m:ctrlPr>
                <w:rPr>
                  <w:rFonts w:ascii="Cambria Math" w:eastAsiaTheme="minorEastAsia" w:hAnsi="Cambria Math"/>
                  <w:i/>
                  <w:iCs/>
                  <w:lang w:val="pt-BR"/>
                </w:rPr>
              </m:ctrlPr>
            </m:naryPr>
            <m:sub/>
            <m:sup/>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d>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d>
                </m:e>
              </m:d>
            </m:e>
          </m:nary>
          <m:r>
            <w:rPr>
              <w:rFonts w:ascii="Cambria Math" w:eastAsiaTheme="minorEastAsia" w:hAnsi="Cambria Math"/>
              <w:lang w:val="pt-BR"/>
            </w:rPr>
            <m:t>dx.</m:t>
          </m:r>
        </m:oMath>
      </m:oMathPara>
    </w:p>
    <w:p w14:paraId="12D01BB0" w14:textId="05BBEE49" w:rsidR="00D73BF1" w:rsidRDefault="00D73BF1" w:rsidP="009865E8">
      <w:pPr>
        <w:ind w:firstLine="0"/>
        <w:rPr>
          <w:rFonts w:eastAsiaTheme="minorEastAsia"/>
          <w:iCs/>
          <w:lang w:val="pt-BR"/>
        </w:rPr>
      </w:pPr>
      <w:r>
        <w:rPr>
          <w:rFonts w:eastAsiaTheme="minorEastAsia"/>
          <w:iCs/>
          <w:lang w:val="pt-BR"/>
        </w:rPr>
        <w:t>No caso d</w:t>
      </w:r>
      <w:r w:rsidR="00B80DA1">
        <w:rPr>
          <w:rFonts w:eastAsiaTheme="minorEastAsia"/>
          <w:iCs/>
          <w:lang w:val="pt-BR"/>
        </w:rPr>
        <w:t xml:space="preserve">a base </w:t>
      </w:r>
      <w:r w:rsidR="003227A7">
        <w:rPr>
          <w:rFonts w:eastAsiaTheme="minorEastAsia"/>
          <w:iCs/>
          <w:lang w:val="pt-BR"/>
        </w:rPr>
        <w:t xml:space="preserve">contínua </w:t>
      </w:r>
      <w:r w:rsidR="00B80DA1">
        <w:rPr>
          <w:rFonts w:eastAsiaTheme="minorEastAsia"/>
          <w:iCs/>
          <w:lang w:val="pt-BR"/>
        </w:rPr>
        <w:t>gerada</w:t>
      </w:r>
      <w:r>
        <w:rPr>
          <w:rFonts w:eastAsiaTheme="minorEastAsia"/>
          <w:iCs/>
          <w:lang w:val="pt-BR"/>
        </w:rPr>
        <w:t xml:space="preserve"> </w:t>
      </w:r>
      <w:r w:rsidR="00E24AAE">
        <w:rPr>
          <w:rFonts w:eastAsiaTheme="minorEastAsia"/>
          <w:iCs/>
          <w:lang w:val="pt-BR"/>
        </w:rPr>
        <w:t xml:space="preserve">pelo </w:t>
      </w:r>
      <w:r>
        <w:rPr>
          <w:rFonts w:eastAsiaTheme="minorEastAsia"/>
          <w:iCs/>
          <w:lang w:val="pt-BR"/>
        </w:rPr>
        <w:t>operador momento, teríamos</w:t>
      </w:r>
    </w:p>
    <w:p w14:paraId="53D1DF7D" w14:textId="16CD1567" w:rsidR="00D73BF1" w:rsidRDefault="003227A7" w:rsidP="009865E8">
      <w:pPr>
        <w:ind w:firstLine="0"/>
        <w:rPr>
          <w:rFonts w:eastAsiaTheme="minorEastAsia"/>
          <w:iCs/>
          <w:lang w:val="pt-BR"/>
        </w:rPr>
      </w:pPr>
      <m:oMathPara>
        <m:oMath>
          <m:r>
            <m:rPr>
              <m:scr m:val="double-struck"/>
            </m:rPr>
            <w:rPr>
              <w:rFonts w:ascii="Cambria Math" w:hAnsi="Cambria Math"/>
            </w:rPr>
            <m:t>1</m:t>
          </m:r>
          <m:r>
            <w:rPr>
              <w:rFonts w:ascii="Cambria Math" w:eastAsiaTheme="minorEastAsia" w:hAnsi="Cambria Math"/>
              <w:lang w:val="pt-BR"/>
            </w:rPr>
            <m:t>=</m:t>
          </m:r>
          <m:nary>
            <m:naryPr>
              <m:limLoc m:val="undOvr"/>
              <m:subHide m:val="1"/>
              <m:supHide m:val="1"/>
              <m:ctrlPr>
                <w:rPr>
                  <w:rFonts w:ascii="Cambria Math" w:eastAsiaTheme="minorEastAsia" w:hAnsi="Cambria Math"/>
                  <w:i/>
                  <w:iCs/>
                  <w:lang w:val="pt-BR"/>
                </w:rPr>
              </m:ctrlPr>
            </m:naryPr>
            <m:sub/>
            <m:sup/>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p</m:t>
                      </m:r>
                    </m:e>
                  </m:d>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p</m:t>
                      </m:r>
                    </m:e>
                  </m:d>
                </m:e>
              </m:d>
            </m:e>
          </m:nary>
          <m:r>
            <w:rPr>
              <w:rFonts w:ascii="Cambria Math" w:eastAsiaTheme="minorEastAsia" w:hAnsi="Cambria Math"/>
              <w:lang w:val="pt-BR"/>
            </w:rPr>
            <m:t>dp.</m:t>
          </m:r>
        </m:oMath>
      </m:oMathPara>
    </w:p>
    <w:p w14:paraId="4290A192" w14:textId="527BCE82" w:rsidR="00064854" w:rsidRDefault="00064854" w:rsidP="009865E8">
      <w:pPr>
        <w:ind w:firstLine="0"/>
        <w:rPr>
          <w:rFonts w:eastAsiaTheme="minorEastAsia"/>
          <w:iCs/>
          <w:lang w:val="pt-BR"/>
        </w:rPr>
      </w:pPr>
    </w:p>
    <w:p w14:paraId="15C01696" w14:textId="59248A99" w:rsidR="00064854" w:rsidRDefault="00B47D20" w:rsidP="00D53B73">
      <w:pPr>
        <w:pStyle w:val="Heading2"/>
      </w:pPr>
      <w:bookmarkStart w:id="211" w:name="_Toc101725921"/>
      <w:r>
        <w:t xml:space="preserve">Quarto </w:t>
      </w:r>
      <w:r w:rsidR="00D53B73">
        <w:t>postulado</w:t>
      </w:r>
      <w:bookmarkEnd w:id="211"/>
      <w:r w:rsidR="00D53B73">
        <w:t xml:space="preserve"> </w:t>
      </w:r>
    </w:p>
    <w:p w14:paraId="7F190DD5" w14:textId="75FE0EF3" w:rsidR="00064854" w:rsidRPr="00064854" w:rsidRDefault="00B32382" w:rsidP="00B32382">
      <w:pPr>
        <w:pStyle w:val="Heading3"/>
      </w:pPr>
      <w:bookmarkStart w:id="212" w:name="_Toc101725922"/>
      <w:r>
        <w:t>Caso discreto não degenerado</w:t>
      </w:r>
      <w:bookmarkEnd w:id="212"/>
    </w:p>
    <w:tbl>
      <w:tblPr>
        <w:tblStyle w:val="TableGrid"/>
        <w:tblW w:w="0" w:type="auto"/>
        <w:shd w:val="clear" w:color="auto" w:fill="D5FAFF"/>
        <w:tblLook w:val="04A0" w:firstRow="1" w:lastRow="0" w:firstColumn="1" w:lastColumn="0" w:noHBand="0" w:noVBand="1"/>
      </w:tblPr>
      <w:tblGrid>
        <w:gridCol w:w="9016"/>
      </w:tblGrid>
      <w:tr w:rsidR="006A3BEA" w:rsidRPr="001E158F" w14:paraId="7100A263" w14:textId="77777777" w:rsidTr="00D4611D">
        <w:tc>
          <w:tcPr>
            <w:tcW w:w="9016" w:type="dxa"/>
            <w:shd w:val="clear" w:color="auto" w:fill="D5FAFF"/>
          </w:tcPr>
          <w:p w14:paraId="4634F66B" w14:textId="77777777" w:rsidR="006A3BEA" w:rsidRPr="006F6DFB" w:rsidRDefault="006A3BEA" w:rsidP="00843C85">
            <w:pPr>
              <w:spacing w:line="240" w:lineRule="auto"/>
              <w:ind w:firstLine="0"/>
              <w:jc w:val="left"/>
              <w:rPr>
                <w:rFonts w:eastAsiaTheme="minorEastAsia"/>
                <w:i/>
                <w:iCs/>
                <w:lang w:val="pt-BR"/>
              </w:rPr>
            </w:pPr>
            <w:r w:rsidRPr="006F6DFB">
              <w:rPr>
                <w:rFonts w:eastAsiaTheme="minorEastAsia"/>
                <w:i/>
                <w:iCs/>
                <w:lang w:val="pt-BR"/>
              </w:rPr>
              <w:t xml:space="preserve">Quando uma grandeza física </w:t>
            </w:r>
            <m:oMath>
              <m:r>
                <w:rPr>
                  <w:rFonts w:ascii="Cambria Math" w:eastAsiaTheme="minorEastAsia" w:hAnsi="Cambria Math"/>
                  <w:lang w:val="pt-BR"/>
                </w:rPr>
                <m:t>A</m:t>
              </m:r>
            </m:oMath>
            <w:r w:rsidRPr="006F6DFB">
              <w:rPr>
                <w:rFonts w:eastAsiaTheme="minorEastAsia"/>
                <w:i/>
                <w:iCs/>
                <w:lang w:val="pt-BR"/>
              </w:rPr>
              <w:t xml:space="preserve"> é medida em um sistema cujo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Pr="006F6DFB">
              <w:rPr>
                <w:rFonts w:eastAsiaTheme="minorEastAsia"/>
                <w:i/>
                <w:iCs/>
                <w:lang w:val="pt-BR"/>
              </w:rPr>
              <w:t xml:space="preserve"> seja </w:t>
            </w:r>
            <w:r w:rsidRPr="006F6DFB">
              <w:rPr>
                <w:rFonts w:eastAsiaTheme="minorEastAsia"/>
                <w:i/>
                <w:iCs/>
                <w:u w:val="single"/>
                <w:lang w:val="pt-BR"/>
              </w:rPr>
              <w:t>normalizado</w:t>
            </w:r>
            <w:r w:rsidRPr="006F6DFB">
              <w:rPr>
                <w:rFonts w:eastAsiaTheme="minorEastAsia"/>
                <w:i/>
                <w:iCs/>
                <w:lang w:val="pt-BR"/>
              </w:rPr>
              <w:t xml:space="preserve">, a probabilidade </w:t>
            </w:r>
            <m:oMath>
              <m:r>
                <w:rPr>
                  <w:rFonts w:ascii="Cambria Math" w:eastAsiaTheme="minorEastAsia" w:hAnsi="Cambria Math"/>
                  <w:lang w:val="pt-BR"/>
                </w:rPr>
                <m:t>P(a)</m:t>
              </m:r>
            </m:oMath>
            <w:r w:rsidRPr="006F6DFB">
              <w:rPr>
                <w:rFonts w:eastAsiaTheme="minorEastAsia"/>
                <w:i/>
                <w:iCs/>
                <w:lang w:val="pt-BR"/>
              </w:rPr>
              <w:t xml:space="preserve"> de se obter o autovalor não degenerado “</w:t>
            </w:r>
            <m:oMath>
              <m:r>
                <w:rPr>
                  <w:rFonts w:ascii="Cambria Math" w:eastAsiaTheme="minorEastAsia" w:hAnsi="Cambria Math"/>
                  <w:lang w:val="pt-BR"/>
                </w:rPr>
                <m:t>a</m:t>
              </m:r>
            </m:oMath>
            <w:r w:rsidRPr="006F6DFB">
              <w:rPr>
                <w:rFonts w:eastAsiaTheme="minorEastAsia"/>
                <w:i/>
                <w:iCs/>
                <w:lang w:val="pt-BR"/>
              </w:rPr>
              <w:t xml:space="preserve">” correspondente ao operador </w:t>
            </w:r>
            <m:oMath>
              <m:acc>
                <m:accPr>
                  <m:ctrlPr>
                    <w:rPr>
                      <w:rFonts w:ascii="Cambria Math" w:eastAsiaTheme="minorEastAsia" w:hAnsi="Cambria Math"/>
                      <w:i/>
                      <w:iCs/>
                      <w:lang w:val="pt-BR"/>
                    </w:rPr>
                  </m:ctrlPr>
                </m:accPr>
                <m:e>
                  <m:r>
                    <w:rPr>
                      <w:rFonts w:ascii="Cambria Math" w:eastAsiaTheme="minorEastAsia" w:hAnsi="Cambria Math"/>
                      <w:lang w:val="pt-BR"/>
                    </w:rPr>
                    <m:t>A</m:t>
                  </m:r>
                </m:e>
              </m:acc>
            </m:oMath>
            <w:r w:rsidRPr="006F6DFB">
              <w:rPr>
                <w:rFonts w:eastAsiaTheme="minorEastAsia"/>
                <w:i/>
                <w:iCs/>
                <w:lang w:val="pt-BR"/>
              </w:rPr>
              <w:t xml:space="preserve"> é</w:t>
            </w:r>
          </w:p>
          <w:p w14:paraId="78DE5204" w14:textId="77777777" w:rsidR="006A3BEA" w:rsidRPr="00040A54" w:rsidRDefault="006A3BEA" w:rsidP="00843C85">
            <w:pPr>
              <w:spacing w:line="240" w:lineRule="auto"/>
              <w:ind w:firstLine="0"/>
              <w:jc w:val="left"/>
              <w:rPr>
                <w:rFonts w:eastAsiaTheme="minorEastAsia"/>
                <w:i/>
                <w:iCs/>
                <w:lang w:val="pt-BR"/>
              </w:rPr>
            </w:pPr>
            <m:oMathPara>
              <m:oMathParaPr>
                <m:jc m:val="center"/>
              </m:oMathParaPr>
              <m:oMath>
                <m:r>
                  <w:rPr>
                    <w:rFonts w:ascii="Cambria Math" w:eastAsiaTheme="minorEastAsia" w:hAnsi="Cambria Math"/>
                    <w:lang w:val="pt-BR"/>
                  </w:rPr>
                  <m:t>P</m:t>
                </m:r>
                <m:d>
                  <m:dPr>
                    <m:ctrlPr>
                      <w:rPr>
                        <w:rFonts w:ascii="Cambria Math" w:eastAsiaTheme="minorEastAsia" w:hAnsi="Cambria Math"/>
                        <w:i/>
                        <w:iCs/>
                        <w:lang w:val="pt-BR"/>
                      </w:rPr>
                    </m:ctrlPr>
                  </m:dPr>
                  <m:e>
                    <m:r>
                      <w:rPr>
                        <w:rFonts w:ascii="Cambria Math" w:eastAsiaTheme="minorEastAsia" w:hAnsi="Cambria Math"/>
                        <w:lang w:val="pt-BR"/>
                      </w:rPr>
                      <m:t>a</m:t>
                    </m:r>
                  </m:e>
                </m:d>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e>
                            <m:r>
                              <w:rPr>
                                <w:rFonts w:ascii="Cambria Math" w:eastAsiaTheme="minorEastAsia" w:hAnsi="Cambria Math"/>
                                <w:lang w:val="pt-BR"/>
                              </w:rPr>
                              <m:t>ψ</m:t>
                            </m:r>
                          </m:e>
                        </m:d>
                      </m:e>
                    </m:d>
                  </m:e>
                  <m:sup>
                    <m:r>
                      <w:rPr>
                        <w:rFonts w:ascii="Cambria Math" w:eastAsiaTheme="minorEastAsia" w:hAnsi="Cambria Math"/>
                        <w:lang w:val="pt-BR"/>
                      </w:rPr>
                      <m:t>2</m:t>
                    </m:r>
                  </m:sup>
                </m:sSup>
              </m:oMath>
            </m:oMathPara>
          </w:p>
          <w:p w14:paraId="232C2E80" w14:textId="0A452551" w:rsidR="006A3BEA" w:rsidRPr="006A3BEA" w:rsidRDefault="006A3BEA" w:rsidP="00843C85">
            <w:pPr>
              <w:spacing w:line="240" w:lineRule="auto"/>
              <w:ind w:firstLine="0"/>
              <w:jc w:val="left"/>
              <w:rPr>
                <w:rFonts w:eastAsiaTheme="minorEastAsia"/>
                <w:i/>
                <w:iCs/>
                <w:lang w:val="pt-BR"/>
              </w:rPr>
            </w:pPr>
            <w:r w:rsidRPr="006F6DFB">
              <w:rPr>
                <w:rFonts w:eastAsiaTheme="minorEastAsia"/>
                <w:i/>
                <w:iCs/>
                <w:lang w:val="pt-BR"/>
              </w:rPr>
              <w:t xml:space="preserve">sendo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d>
                </m:e>
              </m:d>
            </m:oMath>
            <w:r w:rsidRPr="006F6DFB">
              <w:rPr>
                <w:rFonts w:eastAsiaTheme="minorEastAsia"/>
                <w:i/>
                <w:iCs/>
                <w:lang w:val="pt-BR"/>
              </w:rPr>
              <w:t xml:space="preserve"> o autoestado associado ao operador </w:t>
            </w:r>
            <m:oMath>
              <m:acc>
                <m:accPr>
                  <m:ctrlPr>
                    <w:rPr>
                      <w:rFonts w:ascii="Cambria Math" w:eastAsiaTheme="minorEastAsia" w:hAnsi="Cambria Math"/>
                      <w:i/>
                      <w:iCs/>
                      <w:lang w:val="pt-BR"/>
                    </w:rPr>
                  </m:ctrlPr>
                </m:accPr>
                <m:e>
                  <m:r>
                    <w:rPr>
                      <w:rFonts w:ascii="Cambria Math" w:eastAsiaTheme="minorEastAsia" w:hAnsi="Cambria Math"/>
                      <w:lang w:val="pt-BR"/>
                    </w:rPr>
                    <m:t>A</m:t>
                  </m:r>
                </m:e>
              </m:acc>
              <m:r>
                <w:rPr>
                  <w:rFonts w:ascii="Cambria Math" w:eastAsiaTheme="minorEastAsia" w:hAnsi="Cambria Math"/>
                  <w:lang w:val="pt-BR"/>
                </w:rPr>
                <m:t>,</m:t>
              </m:r>
            </m:oMath>
            <w:r w:rsidR="00A82EC0">
              <w:rPr>
                <w:rFonts w:eastAsiaTheme="minorEastAsia"/>
                <w:i/>
                <w:iCs/>
                <w:lang w:val="pt-BR"/>
              </w:rPr>
              <w:t xml:space="preserve"> ou seja,</w:t>
            </w:r>
            <w:r w:rsidRPr="006F6DFB">
              <w:rPr>
                <w:rFonts w:eastAsiaTheme="minorEastAsia"/>
                <w:i/>
                <w:iCs/>
                <w:lang w:val="pt-BR"/>
              </w:rPr>
              <w:t xml:space="preserve"> </w:t>
            </w:r>
            <m:oMath>
              <m:acc>
                <m:accPr>
                  <m:ctrlPr>
                    <w:rPr>
                      <w:rFonts w:ascii="Cambria Math" w:eastAsiaTheme="minorEastAsia" w:hAnsi="Cambria Math"/>
                      <w:i/>
                      <w:iCs/>
                      <w:lang w:val="pt-BR"/>
                    </w:rPr>
                  </m:ctrlPr>
                </m:accPr>
                <m:e>
                  <m:r>
                    <w:rPr>
                      <w:rFonts w:ascii="Cambria Math" w:eastAsiaTheme="minorEastAsia" w:hAnsi="Cambria Math"/>
                      <w:lang w:val="pt-BR"/>
                    </w:rPr>
                    <m:t>A</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d>
                </m:e>
              </m:d>
              <m:r>
                <w:rPr>
                  <w:rFonts w:ascii="Cambria Math" w:eastAsiaTheme="minorEastAsia" w:hAnsi="Cambria Math"/>
                  <w:lang w:val="pt-BR"/>
                </w:rPr>
                <m:t>=a</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d>
                </m:e>
              </m:d>
            </m:oMath>
            <w:r w:rsidRPr="006F6DFB">
              <w:rPr>
                <w:rFonts w:eastAsiaTheme="minorEastAsia"/>
                <w:i/>
                <w:iCs/>
                <w:lang w:val="pt-BR"/>
              </w:rPr>
              <w:t>.</w:t>
            </w:r>
          </w:p>
        </w:tc>
      </w:tr>
    </w:tbl>
    <w:p w14:paraId="0AD63DB8" w14:textId="77777777" w:rsidR="006F6DFB" w:rsidRDefault="006F6DFB" w:rsidP="00D30B61">
      <w:pPr>
        <w:ind w:firstLine="0"/>
        <w:rPr>
          <w:rFonts w:eastAsiaTheme="minorEastAsia"/>
          <w:lang w:val="pt-BR"/>
        </w:rPr>
      </w:pPr>
    </w:p>
    <w:p w14:paraId="4C2108C5" w14:textId="70BEF0FF" w:rsidR="00986CBB" w:rsidRDefault="00E370A6" w:rsidP="00D30B61">
      <w:pPr>
        <w:ind w:firstLine="0"/>
        <w:rPr>
          <w:rFonts w:eastAsiaTheme="minorEastAsia"/>
          <w:lang w:val="pt-BR"/>
        </w:rPr>
      </w:pPr>
      <w:r>
        <w:rPr>
          <w:rFonts w:eastAsiaTheme="minorEastAsia"/>
          <w:lang w:val="pt-BR"/>
        </w:rPr>
        <w:t xml:space="preserve">Dá </w:t>
      </w:r>
      <w:r w:rsidR="004B7B92">
        <w:rPr>
          <w:rFonts w:eastAsiaTheme="minorEastAsia"/>
          <w:lang w:val="pt-BR"/>
        </w:rPr>
        <w:t>para</w:t>
      </w:r>
      <w:r>
        <w:rPr>
          <w:rFonts w:eastAsiaTheme="minorEastAsia"/>
          <w:lang w:val="pt-BR"/>
        </w:rPr>
        <w:t xml:space="preserve"> se fazer quântica com autoestado não normalizado, mas é muito mais difícil fazer as contas. </w:t>
      </w:r>
      <w:r w:rsidR="00135D2F">
        <w:rPr>
          <w:rFonts w:eastAsiaTheme="minorEastAsia"/>
          <w:lang w:val="pt-BR"/>
        </w:rPr>
        <w:t>Portanto, vamos trabalhar somente com autoestados normalizados.</w:t>
      </w:r>
      <w:r w:rsidR="00393E77">
        <w:rPr>
          <w:rFonts w:eastAsiaTheme="minorEastAsia"/>
          <w:lang w:val="pt-BR"/>
        </w:rPr>
        <w:t xml:space="preserve"> Como exemplo, suponha que </w:t>
      </w:r>
      <w:r w:rsidR="004B413C">
        <w:rPr>
          <w:rFonts w:eastAsiaTheme="minorEastAsia"/>
          <w:lang w:val="pt-BR"/>
        </w:rPr>
        <w:t>tenhamos um sistema com três autoestados</w:t>
      </w:r>
      <w:r w:rsidR="00A3673A">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oMath>
      <w:r w:rsidR="00A3673A">
        <w:rPr>
          <w:rFonts w:eastAsiaTheme="minorEastAsia"/>
          <w:lang w:val="pt-BR"/>
        </w:rPr>
        <w:t xml:space="preserve"> do operador </w:t>
      </w:r>
      <w:r w:rsidR="00DB2D04">
        <w:rPr>
          <w:rFonts w:eastAsiaTheme="minorEastAsia"/>
          <w:lang w:val="pt-BR"/>
        </w:rPr>
        <w:t xml:space="preserve">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DB2D04">
        <w:rPr>
          <w:rFonts w:eastAsiaTheme="minorEastAsia"/>
          <w:lang w:val="pt-BR"/>
        </w:rPr>
        <w:t>.</w:t>
      </w:r>
      <w:r w:rsidR="00157C2C">
        <w:rPr>
          <w:rFonts w:eastAsiaTheme="minorEastAsia"/>
          <w:lang w:val="pt-BR"/>
        </w:rPr>
        <w:t xml:space="preserve"> Como estes autoestados formam uma base, então qualquer estado pode ser escrito como combinação linear</w:t>
      </w:r>
      <w:r w:rsidR="001231ED">
        <w:rPr>
          <w:rFonts w:eastAsiaTheme="minorEastAsia"/>
          <w:lang w:val="pt-BR"/>
        </w:rPr>
        <w:t xml:space="preserve"> destes três estados:</w:t>
      </w:r>
    </w:p>
    <w:p w14:paraId="755D1F8C" w14:textId="1E405DDC" w:rsidR="001231ED" w:rsidRPr="007F77F4" w:rsidRDefault="00BC4BC1" w:rsidP="00D30B61">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+γ</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m:oMathPara>
    </w:p>
    <w:p w14:paraId="6B35D3FD" w14:textId="11424ED8" w:rsidR="007F77F4" w:rsidRDefault="00D7629C" w:rsidP="00D30B61">
      <w:pPr>
        <w:ind w:firstLine="0"/>
        <w:rPr>
          <w:rFonts w:eastAsiaTheme="minorEastAsia"/>
          <w:lang w:val="pt-BR"/>
        </w:rPr>
      </w:pPr>
      <w:r>
        <w:rPr>
          <w:rFonts w:eastAsiaTheme="minorEastAsia"/>
          <w:lang w:val="pt-BR"/>
        </w:rPr>
        <w:t>Se o autoest</w:t>
      </w:r>
      <w:r w:rsidR="004C7FD2">
        <w:rPr>
          <w:rFonts w:eastAsiaTheme="minorEastAsia"/>
          <w:lang w:val="pt-BR"/>
        </w:rPr>
        <w:t>a</w:t>
      </w:r>
      <w:r>
        <w:rPr>
          <w:rFonts w:eastAsiaTheme="minorEastAsia"/>
          <w:lang w:val="pt-BR"/>
        </w:rPr>
        <w:t>do</w:t>
      </w:r>
      <w:r w:rsidR="00D6246D">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Pr>
          <w:rFonts w:eastAsiaTheme="minorEastAsia"/>
          <w:lang w:val="pt-BR"/>
        </w:rPr>
        <w:t xml:space="preserve"> </w:t>
      </w:r>
      <w:r w:rsidR="00D6246D">
        <w:rPr>
          <w:rFonts w:eastAsiaTheme="minorEastAsia"/>
          <w:lang w:val="pt-BR"/>
        </w:rPr>
        <w:t xml:space="preserve">estiver normalizado, então devemos ter </w:t>
      </w:r>
    </w:p>
    <w:p w14:paraId="03E5D0D2" w14:textId="2BF455EE" w:rsidR="009C37A0" w:rsidRPr="00D6246D" w:rsidRDefault="00BC4BC1" w:rsidP="00D30B61">
      <w:pPr>
        <w:ind w:firstLine="0"/>
        <w:rPr>
          <w:rFonts w:eastAsiaTheme="minorEastAsia"/>
          <w:lang w:val="pt-BR"/>
        </w:rPr>
      </w:pPr>
      <m:oMathPara>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=1⟹</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 xml:space="preserve">  </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 xml:space="preserve">  </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e>
          </m:d>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α</m:t>
                    </m:r>
                  </m:e>
                </m:mr>
                <m:mr>
                  <m:e>
                    <m:r>
                      <w:rPr>
                        <w:rFonts w:ascii="Cambria Math" w:eastAsiaTheme="minorEastAsia" w:hAnsi="Cambria Math"/>
                        <w:lang w:val="pt-BR"/>
                      </w:rPr>
                      <m:t>β</m:t>
                    </m:r>
                  </m:e>
                </m:mr>
                <m:mr>
                  <m:e>
                    <m:r>
                      <w:rPr>
                        <w:rFonts w:ascii="Cambria Math" w:eastAsiaTheme="minorEastAsia" w:hAnsi="Cambria Math"/>
                        <w:lang w:val="pt-BR"/>
                      </w:rPr>
                      <m:t>γ</m:t>
                    </m:r>
                  </m:e>
                </m:mr>
              </m:m>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α+</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 xml:space="preserve">β+ </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r>
            <w:rPr>
              <w:rFonts w:ascii="Cambria Math" w:eastAsiaTheme="minorEastAsia" w:hAnsi="Cambria Math"/>
              <w:lang w:val="pt-BR"/>
            </w:rPr>
            <m:t>γ=1.</m:t>
          </m:r>
        </m:oMath>
      </m:oMathPara>
    </w:p>
    <w:p w14:paraId="13741847" w14:textId="0562290F" w:rsidR="00BA4554" w:rsidRDefault="00BA4554" w:rsidP="00BA4554">
      <w:pPr>
        <w:ind w:firstLine="0"/>
        <w:rPr>
          <w:rFonts w:eastAsiaTheme="minorEastAsia"/>
          <w:lang w:val="pt-BR"/>
        </w:rPr>
      </w:pPr>
      <w:r>
        <w:rPr>
          <w:rFonts w:eastAsiaTheme="minorEastAsia"/>
          <w:lang w:val="pt-BR"/>
        </w:rPr>
        <w:lastRenderedPageBreak/>
        <w:t>Agora</w:t>
      </w:r>
      <w:r w:rsidR="008217AD">
        <w:rPr>
          <w:rFonts w:eastAsiaTheme="minorEastAsia"/>
          <w:lang w:val="pt-BR"/>
        </w:rPr>
        <w:t>,</w:t>
      </w:r>
      <w:r>
        <w:rPr>
          <w:rFonts w:eastAsiaTheme="minorEastAsia"/>
          <w:lang w:val="pt-BR"/>
        </w:rPr>
        <w:t xml:space="preserve"> se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Pr>
          <w:rFonts w:eastAsiaTheme="minorEastAsia"/>
          <w:lang w:val="pt-BR"/>
        </w:rPr>
        <w:t xml:space="preserve"> não estiver normalizado, então devemos normalizá-lo. Para normalizar 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7E0A18">
        <w:rPr>
          <w:rFonts w:eastAsiaTheme="minorEastAsia"/>
          <w:lang w:val="pt-BR"/>
        </w:rPr>
        <w:t>, primeiro calculamos a norma e depois dividimos a o autoes</w:t>
      </w:r>
      <w:r w:rsidR="00734472">
        <w:rPr>
          <w:rFonts w:eastAsiaTheme="minorEastAsia"/>
          <w:lang w:val="pt-BR"/>
        </w:rPr>
        <w:t xml:space="preserve">tado pela norma. </w:t>
      </w:r>
      <w:r w:rsidR="00F34795">
        <w:rPr>
          <w:rFonts w:eastAsiaTheme="minorEastAsia"/>
          <w:lang w:val="pt-BR"/>
        </w:rPr>
        <w:t xml:space="preserve">Matematicamente, fazemos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ϕ</m:t>
                </m:r>
              </m:e>
            </m:d>
          </m:e>
        </m:d>
        <m:r>
          <w:rPr>
            <w:rFonts w:ascii="Cambria Math" w:eastAsiaTheme="minorEastAsia" w:hAnsi="Cambria Math"/>
            <w:lang w:val="pt-BR"/>
          </w:rPr>
          <m:t>=N</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A63B91">
        <w:rPr>
          <w:rFonts w:eastAsiaTheme="minorEastAsia"/>
          <w:lang w:val="pt-BR"/>
        </w:rPr>
        <w:t xml:space="preserve">, onde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ϕ</m:t>
                </m:r>
              </m:e>
            </m:d>
          </m:e>
        </m:d>
      </m:oMath>
      <w:r w:rsidR="00A63B91">
        <w:rPr>
          <w:rFonts w:eastAsiaTheme="minorEastAsia"/>
          <w:lang w:val="pt-BR"/>
        </w:rPr>
        <w:t xml:space="preserve"> é o autoestado normalizado e </w:t>
      </w:r>
      <m:oMath>
        <m:r>
          <w:rPr>
            <w:rFonts w:ascii="Cambria Math" w:eastAsiaTheme="minorEastAsia" w:hAnsi="Cambria Math"/>
            <w:lang w:val="pt-BR"/>
          </w:rPr>
          <m:t>N</m:t>
        </m:r>
      </m:oMath>
      <w:r w:rsidR="00A63B91">
        <w:rPr>
          <w:rFonts w:eastAsiaTheme="minorEastAsia"/>
          <w:lang w:val="pt-BR"/>
        </w:rPr>
        <w:t xml:space="preserve"> é a constante de normalização</w:t>
      </w:r>
      <w:r w:rsidR="00B85322">
        <w:rPr>
          <w:rFonts w:eastAsiaTheme="minorEastAsia"/>
          <w:lang w:val="pt-BR"/>
        </w:rPr>
        <w:t xml:space="preserve"> que devemos </w:t>
      </w:r>
      <w:r w:rsidR="00140497">
        <w:rPr>
          <w:rFonts w:eastAsiaTheme="minorEastAsia"/>
          <w:lang w:val="pt-BR"/>
        </w:rPr>
        <w:t>calcular, isto é,</w:t>
      </w:r>
    </w:p>
    <w:p w14:paraId="7D04A51D" w14:textId="6FF187A7" w:rsidR="00C65DAF" w:rsidRPr="00DD723F" w:rsidRDefault="00BC4BC1" w:rsidP="00BA4554">
      <w:pPr>
        <w:ind w:firstLine="0"/>
        <w:rPr>
          <w:rFonts w:eastAsiaTheme="minorEastAsia"/>
          <w:lang w:val="pt-BR"/>
        </w:rPr>
      </w:pPr>
      <m:oMathPara>
        <m:oMathParaPr>
          <m:jc m:val="left"/>
        </m:oMathParaPr>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m:t>
                      </m:r>
                    </m:sup>
                  </m:sSup>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r>
                        <w:rPr>
                          <w:rFonts w:ascii="Cambria Math" w:eastAsiaTheme="minorEastAsia" w:hAnsi="Cambria Math"/>
                          <w:lang w:val="pt-BR"/>
                        </w:rPr>
                        <m:t>N</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N</m:t>
                  </m:r>
                </m:e>
              </m:d>
            </m:e>
            <m:sup>
              <m:r>
                <w:rPr>
                  <w:rFonts w:ascii="Cambria Math" w:eastAsiaTheme="minorEastAsia" w:hAnsi="Cambria Math"/>
                  <w:lang w:val="pt-BR"/>
                </w:rPr>
                <m:t>2</m:t>
              </m:r>
            </m:sup>
          </m:sSup>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N</m:t>
                  </m:r>
                </m:e>
              </m:d>
            </m:e>
            <m:sup>
              <m:r>
                <w:rPr>
                  <w:rFonts w:ascii="Cambria Math" w:eastAsiaTheme="minorEastAsia" w:hAnsi="Cambria Math"/>
                  <w:lang w:val="pt-BR"/>
                </w:rPr>
                <m:t>2</m:t>
              </m:r>
            </m:sup>
          </m:sSup>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α+</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 xml:space="preserve">β+ </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r>
                <w:rPr>
                  <w:rFonts w:ascii="Cambria Math" w:eastAsiaTheme="minorEastAsia" w:hAnsi="Cambria Math"/>
                  <w:lang w:val="pt-BR"/>
                </w:rPr>
                <m:t>γ</m:t>
              </m:r>
            </m:e>
          </m:d>
          <m:r>
            <w:rPr>
              <w:rFonts w:ascii="Cambria Math" w:eastAsiaTheme="minorEastAsia" w:hAnsi="Cambria Math"/>
              <w:lang w:val="pt-BR"/>
            </w:rPr>
            <m:t>=1</m:t>
          </m:r>
        </m:oMath>
      </m:oMathPara>
    </w:p>
    <w:p w14:paraId="73E3C73E" w14:textId="1E3BA9AE" w:rsidR="00E748CF" w:rsidRPr="00DD723F" w:rsidRDefault="00BC4BC1" w:rsidP="00BA4554">
      <w:pPr>
        <w:ind w:firstLine="0"/>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N</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α+</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 xml:space="preserve">β  </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r>
                    <w:rPr>
                      <w:rFonts w:ascii="Cambria Math" w:eastAsiaTheme="minorEastAsia" w:hAnsi="Cambria Math"/>
                      <w:lang w:val="pt-BR"/>
                    </w:rPr>
                    <m:t>γ</m:t>
                  </m:r>
                </m:e>
              </m:rad>
            </m:den>
          </m:f>
          <m:r>
            <w:rPr>
              <w:rFonts w:ascii="Cambria Math" w:eastAsiaTheme="minorEastAsia" w:hAnsi="Cambria Math"/>
              <w:lang w:val="pt-BR"/>
            </w:rPr>
            <m:t>⟹N=</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α+</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β +</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r>
                    <w:rPr>
                      <w:rFonts w:ascii="Cambria Math" w:eastAsiaTheme="minorEastAsia" w:hAnsi="Cambria Math"/>
                      <w:lang w:val="pt-BR"/>
                    </w:rPr>
                    <m:t>γ</m:t>
                  </m:r>
                </m:e>
              </m:rad>
            </m:den>
          </m:f>
        </m:oMath>
      </m:oMathPara>
    </w:p>
    <w:p w14:paraId="30B09E40" w14:textId="2EC7A70F" w:rsidR="00BF3F43" w:rsidRDefault="00BB2366" w:rsidP="00BA4554">
      <w:pPr>
        <w:ind w:firstLine="0"/>
        <w:rPr>
          <w:rFonts w:eastAsiaTheme="minorEastAsia"/>
          <w:lang w:val="pt-BR"/>
        </w:rPr>
      </w:pPr>
      <w:r w:rsidRPr="00BB2366">
        <w:rPr>
          <w:rFonts w:eastAsiaTheme="minorEastAsia"/>
          <w:lang w:val="pt-BR"/>
        </w:rPr>
        <w:t xml:space="preserve">onde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r>
                  <w:rPr>
                    <w:rFonts w:ascii="Cambria Math" w:eastAsiaTheme="minorEastAsia" w:hAnsi="Cambria Math"/>
                    <w:lang w:val="pt-BR"/>
                  </w:rPr>
                  <m:t>ψ</m:t>
                </m:r>
              </m:e>
            </m:d>
          </m:e>
        </m:d>
        <m:r>
          <w:rPr>
            <w:rFonts w:ascii="Cambria Math" w:eastAsiaTheme="minorEastAsia" w:hAnsi="Cambria Math"/>
            <w:lang w:val="pt-BR"/>
          </w:rPr>
          <m:t>=</m:t>
        </m:r>
        <m:rad>
          <m:radPr>
            <m:degHide m:val="1"/>
            <m:ctrlPr>
              <w:rPr>
                <w:rFonts w:ascii="Cambria Math" w:eastAsiaTheme="minorEastAsia" w:hAnsi="Cambria Math"/>
                <w:i/>
                <w:lang w:val="pt-BR"/>
              </w:rPr>
            </m:ctrlPr>
          </m:radPr>
          <m:deg/>
          <m:e>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α+</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 xml:space="preserve">β+ </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r>
              <w:rPr>
                <w:rFonts w:ascii="Cambria Math" w:eastAsiaTheme="minorEastAsia" w:hAnsi="Cambria Math"/>
                <w:lang w:val="pt-BR"/>
              </w:rPr>
              <m:t>γ</m:t>
            </m:r>
          </m:e>
        </m:rad>
      </m:oMath>
      <w:r w:rsidR="002E3D5D">
        <w:rPr>
          <w:rFonts w:eastAsiaTheme="minorEastAsia"/>
          <w:lang w:val="pt-BR"/>
        </w:rPr>
        <w:t xml:space="preserve"> representa a norma. Portanto, </w:t>
      </w:r>
      <w:r w:rsidR="006B16C3">
        <w:rPr>
          <w:rFonts w:eastAsiaTheme="minorEastAsia"/>
          <w:lang w:val="pt-BR"/>
        </w:rPr>
        <w:t>o autoestado normalizado será</w:t>
      </w:r>
      <w:r w:rsidR="00BF3F43">
        <w:rPr>
          <w:rFonts w:eastAsiaTheme="minorEastAsia"/>
          <w:lang w:val="pt-BR"/>
        </w:rPr>
        <w:t xml:space="preserve"> obtido como</w:t>
      </w:r>
    </w:p>
    <w:p w14:paraId="2E794347" w14:textId="29DA6518" w:rsidR="00BF3F43" w:rsidRDefault="00BC4BC1" w:rsidP="00BA4554">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φ</m:t>
                  </m:r>
                </m:e>
              </m:d>
            </m:e>
          </m:d>
          <m:r>
            <w:rPr>
              <w:rFonts w:ascii="Cambria Math" w:eastAsiaTheme="minorEastAsia" w:hAnsi="Cambria Math"/>
              <w:lang w:val="pt-BR"/>
            </w:rPr>
            <m:t>=N</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num>
            <m:den>
              <m:rad>
                <m:radPr>
                  <m:degHide m:val="1"/>
                  <m:ctrlPr>
                    <w:rPr>
                      <w:rFonts w:ascii="Cambria Math" w:eastAsiaTheme="minorEastAsia" w:hAnsi="Cambria Math"/>
                      <w:i/>
                      <w:lang w:val="pt-BR"/>
                    </w:rPr>
                  </m:ctrlPr>
                </m:radPr>
                <m:deg/>
                <m:e>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α+</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 xml:space="preserve">β+ </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r>
                    <w:rPr>
                      <w:rFonts w:ascii="Cambria Math" w:eastAsiaTheme="minorEastAsia" w:hAnsi="Cambria Math"/>
                      <w:lang w:val="pt-BR"/>
                    </w:rPr>
                    <m:t>γ</m:t>
                  </m:r>
                </m:e>
              </m:rad>
            </m:den>
          </m:f>
          <m:r>
            <w:rPr>
              <w:rFonts w:ascii="Cambria Math" w:eastAsiaTheme="minorEastAsia" w:hAnsi="Cambria Math"/>
              <w:lang w:val="pt-BR"/>
            </w:rPr>
            <m:t>.</m:t>
          </m:r>
        </m:oMath>
      </m:oMathPara>
    </w:p>
    <w:p w14:paraId="37AD9EE8" w14:textId="51F48A2B" w:rsidR="00D6246D" w:rsidRDefault="0062680E" w:rsidP="00D30B61">
      <w:pPr>
        <w:ind w:firstLine="0"/>
        <w:rPr>
          <w:rFonts w:eastAsiaTheme="minorEastAsia"/>
          <w:lang w:val="pt-BR"/>
        </w:rPr>
      </w:pPr>
      <w:r>
        <w:rPr>
          <w:rFonts w:eastAsiaTheme="minorEastAsia"/>
          <w:lang w:val="pt-BR"/>
        </w:rPr>
        <w:t xml:space="preserve">De acordo com este postulado, ao aplicamos 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515179">
        <w:rPr>
          <w:rFonts w:eastAsiaTheme="minorEastAsia"/>
          <w:lang w:val="pt-BR"/>
        </w:rPr>
        <w:t xml:space="preserve"> no autoestado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oMath>
      <w:r w:rsidR="00515179">
        <w:rPr>
          <w:rFonts w:eastAsiaTheme="minorEastAsia"/>
          <w:lang w:val="pt-BR"/>
        </w:rPr>
        <w:t>, a</w:t>
      </w:r>
      <w:r w:rsidR="00600661">
        <w:rPr>
          <w:rFonts w:eastAsiaTheme="minorEastAsia"/>
          <w:lang w:val="pt-BR"/>
        </w:rPr>
        <w:t>s</w:t>
      </w:r>
      <w:r w:rsidR="00515179">
        <w:rPr>
          <w:rFonts w:eastAsiaTheme="minorEastAsia"/>
          <w:lang w:val="pt-BR"/>
        </w:rPr>
        <w:t xml:space="preserve"> probabilidade</w:t>
      </w:r>
      <w:r w:rsidR="00600661">
        <w:rPr>
          <w:rFonts w:eastAsiaTheme="minorEastAsia"/>
          <w:lang w:val="pt-BR"/>
        </w:rPr>
        <w:t>s</w:t>
      </w:r>
      <w:r w:rsidR="00515179">
        <w:rPr>
          <w:rFonts w:eastAsiaTheme="minorEastAsia"/>
          <w:lang w:val="pt-BR"/>
        </w:rPr>
        <w:t xml:space="preserve"> de se obter o</w:t>
      </w:r>
      <w:r w:rsidR="00E5209B">
        <w:rPr>
          <w:rFonts w:eastAsiaTheme="minorEastAsia"/>
          <w:lang w:val="pt-BR"/>
        </w:rPr>
        <w:t>s</w:t>
      </w:r>
      <w:r w:rsidR="00515179">
        <w:rPr>
          <w:rFonts w:eastAsiaTheme="minorEastAsia"/>
          <w:lang w:val="pt-BR"/>
        </w:rPr>
        <w:t xml:space="preserve"> </w:t>
      </w:r>
      <w:r w:rsidR="00093BB7">
        <w:rPr>
          <w:rFonts w:eastAsiaTheme="minorEastAsia"/>
          <w:lang w:val="pt-BR"/>
        </w:rPr>
        <w:t>autovalor</w:t>
      </w:r>
      <w:r w:rsidR="00E5209B">
        <w:rPr>
          <w:rFonts w:eastAsiaTheme="minorEastAsia"/>
          <w:lang w:val="pt-BR"/>
        </w:rPr>
        <w:t>es</w:t>
      </w:r>
      <w:r w:rsidR="00093BB7">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oMath>
      <w:r w:rsidR="00E5209B">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oMath>
      <w:r w:rsidR="00E5209B">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oMath>
      <w:r w:rsidR="00093BB7">
        <w:rPr>
          <w:rFonts w:eastAsiaTheme="minorEastAsia"/>
          <w:lang w:val="pt-BR"/>
        </w:rPr>
        <w:t xml:space="preserve"> </w:t>
      </w:r>
      <w:r w:rsidR="00600661">
        <w:rPr>
          <w:rFonts w:eastAsiaTheme="minorEastAsia"/>
          <w:lang w:val="pt-BR"/>
        </w:rPr>
        <w:t>são</w:t>
      </w:r>
      <w:r w:rsidR="00093BB7">
        <w:rPr>
          <w:rFonts w:eastAsiaTheme="minorEastAsia"/>
          <w:lang w:val="pt-BR"/>
        </w:rPr>
        <w:t xml:space="preserve"> dad</w:t>
      </w:r>
      <w:r w:rsidR="00600661">
        <w:rPr>
          <w:rFonts w:eastAsiaTheme="minorEastAsia"/>
          <w:lang w:val="pt-BR"/>
        </w:rPr>
        <w:t>as</w:t>
      </w:r>
      <w:r w:rsidR="00093BB7">
        <w:rPr>
          <w:rFonts w:eastAsiaTheme="minorEastAsia"/>
          <w:lang w:val="pt-BR"/>
        </w:rPr>
        <w:t xml:space="preserve"> por</w:t>
      </w:r>
    </w:p>
    <w:p w14:paraId="0B732962" w14:textId="1C549FB1" w:rsidR="00093BB7" w:rsidRDefault="00D25B6D" w:rsidP="00D30B61">
      <w:pPr>
        <w:ind w:firstLine="0"/>
        <w:rPr>
          <w:rFonts w:eastAsiaTheme="minorEastAsia"/>
          <w:lang w:val="pt-BR"/>
        </w:rPr>
      </w:pPr>
      <m:oMathPara>
        <m:oMath>
          <m:r>
            <w:rPr>
              <w:rFonts w:ascii="Cambria Math" w:eastAsiaTheme="minorEastAsia" w:hAnsi="Cambria Math"/>
              <w:lang w:val="pt-BR"/>
            </w:rPr>
            <m:t>P</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+γ</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α</m:t>
                  </m:r>
                </m:e>
              </m:d>
            </m:e>
            <m:sup>
              <m:r>
                <w:rPr>
                  <w:rFonts w:ascii="Cambria Math" w:eastAsiaTheme="minorEastAsia" w:hAnsi="Cambria Math"/>
                  <w:lang w:val="pt-BR"/>
                </w:rPr>
                <m:t>2</m:t>
              </m:r>
            </m:sup>
          </m:sSup>
          <m:r>
            <w:rPr>
              <w:rFonts w:ascii="Cambria Math" w:eastAsiaTheme="minorEastAsia" w:hAnsi="Cambria Math"/>
              <w:lang w:val="pt-BR"/>
            </w:rPr>
            <m:t>=α</m:t>
          </m:r>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m:t>
          </m:r>
        </m:oMath>
      </m:oMathPara>
    </w:p>
    <w:p w14:paraId="5B6B3A6C" w14:textId="7657001B" w:rsidR="003E396E" w:rsidRPr="00507709" w:rsidRDefault="00507709" w:rsidP="00D30B61">
      <w:pPr>
        <w:ind w:firstLine="0"/>
        <w:rPr>
          <w:rFonts w:eastAsiaTheme="minorEastAsia"/>
          <w:lang w:val="pt-BR"/>
        </w:rPr>
      </w:pPr>
      <m:oMathPara>
        <m:oMath>
          <m:r>
            <w:rPr>
              <w:rFonts w:ascii="Cambria Math" w:eastAsiaTheme="minorEastAsia" w:hAnsi="Cambria Math"/>
              <w:lang w:val="pt-BR"/>
            </w:rPr>
            <m:t>P</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2</m:t>
                  </m:r>
                </m:sub>
              </m:sSub>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+γ</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β</m:t>
                  </m:r>
                </m:e>
              </m:d>
            </m:e>
            <m:sup>
              <m:r>
                <w:rPr>
                  <w:rFonts w:ascii="Cambria Math" w:eastAsiaTheme="minorEastAsia" w:hAnsi="Cambria Math"/>
                  <w:lang w:val="pt-BR"/>
                </w:rPr>
                <m:t>2</m:t>
              </m:r>
            </m:sup>
          </m:sSup>
          <m:r>
            <w:rPr>
              <w:rFonts w:ascii="Cambria Math" w:eastAsiaTheme="minorEastAsia" w:hAnsi="Cambria Math"/>
              <w:lang w:val="pt-BR"/>
            </w:rPr>
            <m:t>=β</m:t>
          </m:r>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m:t>
          </m:r>
        </m:oMath>
      </m:oMathPara>
    </w:p>
    <w:p w14:paraId="1F38BA41" w14:textId="2DD66371" w:rsidR="00507709" w:rsidRDefault="00507709" w:rsidP="00D30B61">
      <w:pPr>
        <w:ind w:firstLine="0"/>
        <w:rPr>
          <w:rFonts w:eastAsiaTheme="minorEastAsia"/>
          <w:lang w:val="pt-BR"/>
        </w:rPr>
      </w:pPr>
      <m:oMathPara>
        <m:oMath>
          <m:r>
            <w:rPr>
              <w:rFonts w:ascii="Cambria Math" w:eastAsiaTheme="minorEastAsia" w:hAnsi="Cambria Math"/>
              <w:lang w:val="pt-BR"/>
            </w:rPr>
            <m:t>P</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+γ</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γ</m:t>
                  </m:r>
                </m:e>
              </m:d>
            </m:e>
            <m:sup>
              <m:r>
                <w:rPr>
                  <w:rFonts w:ascii="Cambria Math" w:eastAsiaTheme="minorEastAsia" w:hAnsi="Cambria Math"/>
                  <w:lang w:val="pt-BR"/>
                </w:rPr>
                <m:t>2</m:t>
              </m:r>
            </m:sup>
          </m:sSup>
          <m:r>
            <w:rPr>
              <w:rFonts w:ascii="Cambria Math" w:eastAsiaTheme="minorEastAsia" w:hAnsi="Cambria Math"/>
              <w:lang w:val="pt-BR"/>
            </w:rPr>
            <m:t>=γ</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r>
            <w:rPr>
              <w:rFonts w:ascii="Cambria Math" w:eastAsiaTheme="minorEastAsia" w:hAnsi="Cambria Math"/>
              <w:lang w:val="pt-BR"/>
            </w:rPr>
            <m:t>.</m:t>
          </m:r>
        </m:oMath>
      </m:oMathPara>
    </w:p>
    <w:p w14:paraId="7DC8D8FB" w14:textId="0194D3E7" w:rsidR="003E396E" w:rsidRDefault="00B579EE" w:rsidP="00B579EE">
      <w:pPr>
        <w:pStyle w:val="Heading3"/>
      </w:pPr>
      <w:bookmarkStart w:id="213" w:name="_Toc101725923"/>
      <w:r>
        <w:t>Caso discreto degenerado</w:t>
      </w:r>
      <w:bookmarkEnd w:id="213"/>
    </w:p>
    <w:tbl>
      <w:tblPr>
        <w:tblStyle w:val="TableGrid"/>
        <w:tblW w:w="0" w:type="auto"/>
        <w:shd w:val="clear" w:color="auto" w:fill="D5FAFF"/>
        <w:tblLook w:val="04A0" w:firstRow="1" w:lastRow="0" w:firstColumn="1" w:lastColumn="0" w:noHBand="0" w:noVBand="1"/>
      </w:tblPr>
      <w:tblGrid>
        <w:gridCol w:w="9016"/>
      </w:tblGrid>
      <w:tr w:rsidR="0031784D" w:rsidRPr="001E158F" w14:paraId="77AA7920" w14:textId="77777777" w:rsidTr="0093344D">
        <w:tc>
          <w:tcPr>
            <w:tcW w:w="9016" w:type="dxa"/>
            <w:shd w:val="clear" w:color="auto" w:fill="D5FAFF"/>
          </w:tcPr>
          <w:p w14:paraId="31C23D45" w14:textId="001960E4" w:rsidR="0093344D" w:rsidRPr="006F6DFB" w:rsidRDefault="0093344D" w:rsidP="00600661">
            <w:pPr>
              <w:spacing w:line="240" w:lineRule="auto"/>
              <w:ind w:firstLine="0"/>
              <w:rPr>
                <w:rFonts w:eastAsiaTheme="minorEastAsia"/>
                <w:i/>
                <w:iCs/>
                <w:lang w:val="pt-BR"/>
              </w:rPr>
            </w:pPr>
            <w:r w:rsidRPr="006F6DFB">
              <w:rPr>
                <w:rFonts w:eastAsiaTheme="minorEastAsia"/>
                <w:i/>
                <w:iCs/>
                <w:lang w:val="pt-BR"/>
              </w:rPr>
              <w:t xml:space="preserve">Quando uma grandeza física </w:t>
            </w:r>
            <m:oMath>
              <m:r>
                <w:rPr>
                  <w:rFonts w:ascii="Cambria Math" w:eastAsiaTheme="minorEastAsia" w:hAnsi="Cambria Math"/>
                  <w:lang w:val="pt-BR"/>
                </w:rPr>
                <m:t>A</m:t>
              </m:r>
            </m:oMath>
            <w:r w:rsidRPr="006F6DFB">
              <w:rPr>
                <w:rFonts w:eastAsiaTheme="minorEastAsia"/>
                <w:i/>
                <w:iCs/>
                <w:lang w:val="pt-BR"/>
              </w:rPr>
              <w:t xml:space="preserve"> é medida em um sistema cujo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Pr="006F6DFB">
              <w:rPr>
                <w:rFonts w:eastAsiaTheme="minorEastAsia"/>
                <w:i/>
                <w:iCs/>
                <w:lang w:val="pt-BR"/>
              </w:rPr>
              <w:t xml:space="preserve"> seja </w:t>
            </w:r>
            <w:r w:rsidRPr="006F6DFB">
              <w:rPr>
                <w:rFonts w:eastAsiaTheme="minorEastAsia"/>
                <w:i/>
                <w:iCs/>
                <w:u w:val="single"/>
                <w:lang w:val="pt-BR"/>
              </w:rPr>
              <w:t>normalizado</w:t>
            </w:r>
            <w:r w:rsidRPr="006F6DFB">
              <w:rPr>
                <w:rFonts w:eastAsiaTheme="minorEastAsia"/>
                <w:i/>
                <w:iCs/>
                <w:lang w:val="pt-BR"/>
              </w:rPr>
              <w:t xml:space="preserve">, a probabilidade </w:t>
            </w:r>
            <m:oMath>
              <m:r>
                <w:rPr>
                  <w:rFonts w:ascii="Cambria Math" w:eastAsiaTheme="minorEastAsia" w:hAnsi="Cambria Math"/>
                  <w:lang w:val="pt-BR"/>
                </w:rPr>
                <m:t>P(a)</m:t>
              </m:r>
            </m:oMath>
            <w:r w:rsidRPr="006F6DFB">
              <w:rPr>
                <w:rFonts w:eastAsiaTheme="minorEastAsia"/>
                <w:i/>
                <w:iCs/>
                <w:lang w:val="pt-BR"/>
              </w:rPr>
              <w:t xml:space="preserve"> de se obter o autovalor degenerado “</w:t>
            </w:r>
            <m:oMath>
              <m:r>
                <w:rPr>
                  <w:rFonts w:ascii="Cambria Math" w:eastAsiaTheme="minorEastAsia" w:hAnsi="Cambria Math"/>
                  <w:lang w:val="pt-BR"/>
                </w:rPr>
                <m:t>a</m:t>
              </m:r>
            </m:oMath>
            <w:r w:rsidRPr="006F6DFB">
              <w:rPr>
                <w:rFonts w:eastAsiaTheme="minorEastAsia"/>
                <w:i/>
                <w:iCs/>
                <w:lang w:val="pt-BR"/>
              </w:rPr>
              <w:t xml:space="preserve">” correspondente ao operador </w:t>
            </w:r>
            <m:oMath>
              <m:acc>
                <m:accPr>
                  <m:ctrlPr>
                    <w:rPr>
                      <w:rFonts w:ascii="Cambria Math" w:eastAsiaTheme="minorEastAsia" w:hAnsi="Cambria Math"/>
                      <w:i/>
                      <w:iCs/>
                      <w:lang w:val="pt-BR"/>
                    </w:rPr>
                  </m:ctrlPr>
                </m:accPr>
                <m:e>
                  <m:r>
                    <w:rPr>
                      <w:rFonts w:ascii="Cambria Math" w:eastAsiaTheme="minorEastAsia" w:hAnsi="Cambria Math"/>
                      <w:lang w:val="pt-BR"/>
                    </w:rPr>
                    <m:t>A</m:t>
                  </m:r>
                </m:e>
              </m:acc>
            </m:oMath>
            <w:r w:rsidRPr="006F6DFB">
              <w:rPr>
                <w:rFonts w:eastAsiaTheme="minorEastAsia"/>
                <w:i/>
                <w:iCs/>
                <w:lang w:val="pt-BR"/>
              </w:rPr>
              <w:t xml:space="preserve"> é</w:t>
            </w:r>
          </w:p>
          <w:p w14:paraId="03B54441" w14:textId="5A6DB65D" w:rsidR="0093344D" w:rsidRPr="00040A54" w:rsidRDefault="0093344D" w:rsidP="00600661">
            <w:pPr>
              <w:spacing w:line="240" w:lineRule="auto"/>
              <w:ind w:firstLine="0"/>
              <w:rPr>
                <w:rFonts w:eastAsiaTheme="minorEastAsia"/>
                <w:i/>
                <w:iCs/>
                <w:lang w:val="pt-BR"/>
              </w:rPr>
            </w:pPr>
            <m:oMathPara>
              <m:oMathParaPr>
                <m:jc m:val="center"/>
              </m:oMathParaPr>
              <m:oMath>
                <m:r>
                  <w:rPr>
                    <w:rFonts w:ascii="Cambria Math" w:eastAsiaTheme="minorEastAsia" w:hAnsi="Cambria Math"/>
                    <w:lang w:val="pt-BR"/>
                  </w:rPr>
                  <m:t>P</m:t>
                </m:r>
                <m:d>
                  <m:dPr>
                    <m:ctrlPr>
                      <w:rPr>
                        <w:rFonts w:ascii="Cambria Math" w:eastAsiaTheme="minorEastAsia" w:hAnsi="Cambria Math"/>
                        <w:i/>
                        <w:iCs/>
                        <w:lang w:val="pt-BR"/>
                      </w:rPr>
                    </m:ctrlPr>
                  </m:dPr>
                  <m:e>
                    <m:r>
                      <w:rPr>
                        <w:rFonts w:ascii="Cambria Math" w:eastAsiaTheme="minorEastAsia" w:hAnsi="Cambria Math"/>
                        <w:lang w:val="pt-BR"/>
                      </w:rPr>
                      <m:t>a</m:t>
                    </m:r>
                  </m:e>
                </m:d>
                <m:r>
                  <w:rPr>
                    <w:rFonts w:ascii="Cambria Math" w:eastAsiaTheme="minorEastAsia" w:hAnsi="Cambria Math"/>
                    <w:lang w:val="pt-BR"/>
                  </w:rPr>
                  <m:t>=</m:t>
                </m:r>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e>
                                <m:r>
                                  <w:rPr>
                                    <w:rFonts w:ascii="Cambria Math" w:eastAsiaTheme="minorEastAsia" w:hAnsi="Cambria Math"/>
                                    <w:lang w:val="pt-BR"/>
                                  </w:rPr>
                                  <m:t>ψ</m:t>
                                </m:r>
                              </m:e>
                            </m:d>
                          </m:e>
                        </m:d>
                      </m:e>
                      <m:sup>
                        <m:r>
                          <w:rPr>
                            <w:rFonts w:ascii="Cambria Math" w:eastAsiaTheme="minorEastAsia" w:hAnsi="Cambria Math"/>
                            <w:lang w:val="pt-BR"/>
                          </w:rPr>
                          <m:t>2</m:t>
                        </m:r>
                      </m:sup>
                    </m:sSup>
                  </m:e>
                </m:nary>
              </m:oMath>
            </m:oMathPara>
          </w:p>
          <w:p w14:paraId="68BB61F9" w14:textId="4BE17091" w:rsidR="0031784D" w:rsidRDefault="0093344D" w:rsidP="00600661">
            <w:pPr>
              <w:spacing w:line="240" w:lineRule="auto"/>
              <w:ind w:firstLine="0"/>
              <w:rPr>
                <w:rFonts w:eastAsiaTheme="minorEastAsia"/>
                <w:lang w:val="pt-BR"/>
              </w:rPr>
            </w:pPr>
            <w:r w:rsidRPr="006F6DFB">
              <w:rPr>
                <w:rFonts w:eastAsiaTheme="minorEastAsia"/>
                <w:i/>
                <w:iCs/>
                <w:lang w:val="pt-BR"/>
              </w:rPr>
              <w:t xml:space="preserve">sendo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d>
                </m:e>
              </m:d>
            </m:oMath>
            <w:r w:rsidRPr="006F6DFB">
              <w:rPr>
                <w:rFonts w:eastAsiaTheme="minorEastAsia"/>
                <w:i/>
                <w:iCs/>
                <w:lang w:val="pt-BR"/>
              </w:rPr>
              <w:t xml:space="preserve"> o</w:t>
            </w:r>
            <w:r w:rsidR="000E493F">
              <w:rPr>
                <w:rFonts w:eastAsiaTheme="minorEastAsia"/>
                <w:i/>
                <w:iCs/>
                <w:lang w:val="pt-BR"/>
              </w:rPr>
              <w:t>s</w:t>
            </w:r>
            <w:r w:rsidRPr="006F6DFB">
              <w:rPr>
                <w:rFonts w:eastAsiaTheme="minorEastAsia"/>
                <w:i/>
                <w:iCs/>
                <w:lang w:val="pt-BR"/>
              </w:rPr>
              <w:t xml:space="preserve"> autoestado</w:t>
            </w:r>
            <w:r w:rsidR="000E493F">
              <w:rPr>
                <w:rFonts w:eastAsiaTheme="minorEastAsia"/>
                <w:i/>
                <w:iCs/>
                <w:lang w:val="pt-BR"/>
              </w:rPr>
              <w:t>s</w:t>
            </w:r>
            <w:r w:rsidR="00411CF1">
              <w:rPr>
                <w:rFonts w:eastAsiaTheme="minorEastAsia"/>
                <w:i/>
                <w:iCs/>
                <w:lang w:val="pt-BR"/>
              </w:rPr>
              <w:t xml:space="preserve"> degenerados</w:t>
            </w:r>
            <w:r w:rsidRPr="006F6DFB">
              <w:rPr>
                <w:rFonts w:eastAsiaTheme="minorEastAsia"/>
                <w:i/>
                <w:iCs/>
                <w:lang w:val="pt-BR"/>
              </w:rPr>
              <w:t xml:space="preserve"> associado</w:t>
            </w:r>
            <w:r w:rsidR="000E493F">
              <w:rPr>
                <w:rFonts w:eastAsiaTheme="minorEastAsia"/>
                <w:i/>
                <w:iCs/>
                <w:lang w:val="pt-BR"/>
              </w:rPr>
              <w:t>s</w:t>
            </w:r>
            <w:r w:rsidRPr="006F6DFB">
              <w:rPr>
                <w:rFonts w:eastAsiaTheme="minorEastAsia"/>
                <w:i/>
                <w:iCs/>
                <w:lang w:val="pt-BR"/>
              </w:rPr>
              <w:t xml:space="preserve"> ao operador </w:t>
            </w:r>
            <m:oMath>
              <m:acc>
                <m:accPr>
                  <m:ctrlPr>
                    <w:rPr>
                      <w:rFonts w:ascii="Cambria Math" w:eastAsiaTheme="minorEastAsia" w:hAnsi="Cambria Math"/>
                      <w:i/>
                      <w:iCs/>
                      <w:lang w:val="pt-BR"/>
                    </w:rPr>
                  </m:ctrlPr>
                </m:accPr>
                <m:e>
                  <m:r>
                    <w:rPr>
                      <w:rFonts w:ascii="Cambria Math" w:eastAsiaTheme="minorEastAsia" w:hAnsi="Cambria Math"/>
                      <w:lang w:val="pt-BR"/>
                    </w:rPr>
                    <m:t>A</m:t>
                  </m:r>
                </m:e>
              </m:acc>
            </m:oMath>
            <w:r w:rsidR="00501BA9">
              <w:rPr>
                <w:rFonts w:eastAsiaTheme="minorEastAsia"/>
                <w:i/>
                <w:iCs/>
                <w:lang w:val="pt-BR"/>
              </w:rPr>
              <w:t>, ou seja,</w:t>
            </w:r>
            <w:r w:rsidRPr="006F6DFB">
              <w:rPr>
                <w:rFonts w:eastAsiaTheme="minorEastAsia"/>
                <w:i/>
                <w:iCs/>
                <w:lang w:val="pt-BR"/>
              </w:rPr>
              <w:t xml:space="preserve"> </w:t>
            </w:r>
            <m:oMath>
              <m:acc>
                <m:accPr>
                  <m:ctrlPr>
                    <w:rPr>
                      <w:rFonts w:ascii="Cambria Math" w:eastAsiaTheme="minorEastAsia" w:hAnsi="Cambria Math"/>
                      <w:i/>
                      <w:iCs/>
                      <w:lang w:val="pt-BR"/>
                    </w:rPr>
                  </m:ctrlPr>
                </m:accPr>
                <m:e>
                  <m:r>
                    <w:rPr>
                      <w:rFonts w:ascii="Cambria Math" w:eastAsiaTheme="minorEastAsia" w:hAnsi="Cambria Math"/>
                      <w:lang w:val="pt-BR"/>
                    </w:rPr>
                    <m:t>A</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d>
                </m:e>
              </m:d>
              <m:r>
                <w:rPr>
                  <w:rFonts w:ascii="Cambria Math" w:eastAsiaTheme="minorEastAsia" w:hAnsi="Cambria Math"/>
                  <w:lang w:val="pt-BR"/>
                </w:rPr>
                <m:t>=a</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n</m:t>
                          </m:r>
                        </m:sub>
                      </m:sSub>
                    </m:e>
                  </m:d>
                </m:e>
              </m:d>
            </m:oMath>
            <w:r w:rsidRPr="006F6DFB">
              <w:rPr>
                <w:rFonts w:eastAsiaTheme="minorEastAsia"/>
                <w:i/>
                <w:iCs/>
                <w:lang w:val="pt-BR"/>
              </w:rPr>
              <w:t>.</w:t>
            </w:r>
          </w:p>
        </w:tc>
      </w:tr>
    </w:tbl>
    <w:p w14:paraId="317D8E25" w14:textId="77777777" w:rsidR="003E396E" w:rsidRDefault="003E396E" w:rsidP="00D30B61">
      <w:pPr>
        <w:ind w:firstLine="0"/>
        <w:rPr>
          <w:rFonts w:eastAsiaTheme="minorEastAsia"/>
          <w:lang w:val="pt-BR"/>
        </w:rPr>
      </w:pPr>
    </w:p>
    <w:p w14:paraId="7876A934" w14:textId="13B0FEFC" w:rsidR="00321BD0" w:rsidRDefault="00542300" w:rsidP="00D30B61">
      <w:pPr>
        <w:ind w:firstLine="0"/>
        <w:rPr>
          <w:rFonts w:eastAsiaTheme="minorEastAsia"/>
          <w:lang w:val="pt-BR"/>
        </w:rPr>
      </w:pPr>
      <w:r>
        <w:rPr>
          <w:rFonts w:eastAsiaTheme="minorEastAsia"/>
          <w:lang w:val="pt-BR"/>
        </w:rPr>
        <w:t>Por exemplo</w:t>
      </w:r>
      <w:r w:rsidR="00BE6151">
        <w:rPr>
          <w:rFonts w:eastAsiaTheme="minorEastAsia"/>
          <w:lang w:val="pt-BR"/>
        </w:rPr>
        <w:t xml:space="preserve">, se aplicarmos o 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570246">
        <w:rPr>
          <w:rFonts w:eastAsiaTheme="minorEastAsia"/>
          <w:lang w:val="pt-BR"/>
        </w:rPr>
        <w:t xml:space="preserve"> aos autoestados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oMath>
      <w:r w:rsidR="00865AE4">
        <w:rPr>
          <w:rFonts w:eastAsiaTheme="minorEastAsia"/>
          <w:lang w:val="pt-BR"/>
        </w:rPr>
        <w:t xml:space="preserve"> e obtivermos </w:t>
      </w:r>
    </w:p>
    <w:p w14:paraId="1E7EB5DC" w14:textId="70ACC9B1" w:rsidR="00865AE4" w:rsidRPr="0083405A" w:rsidRDefault="00BC4BC1" w:rsidP="00D30B61">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oMath>
      </m:oMathPara>
    </w:p>
    <w:p w14:paraId="5E42E493" w14:textId="04E58DAB" w:rsidR="0083405A" w:rsidRPr="0083405A" w:rsidRDefault="00BC4BC1" w:rsidP="00D30B61">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m:oMathPara>
    </w:p>
    <w:p w14:paraId="75FC2B5E" w14:textId="047B9380" w:rsidR="00963204" w:rsidRPr="001E1E9C" w:rsidRDefault="00BC4BC1" w:rsidP="00D30B61">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oMath>
      </m:oMathPara>
    </w:p>
    <w:p w14:paraId="570F6A59" w14:textId="16AEE8A9" w:rsidR="001E1E9C" w:rsidRDefault="001E1E9C" w:rsidP="00D30B61">
      <w:pPr>
        <w:ind w:firstLine="0"/>
        <w:rPr>
          <w:rFonts w:eastAsiaTheme="minorEastAsia"/>
          <w:lang w:val="pt-BR"/>
        </w:rPr>
      </w:pPr>
      <w:r>
        <w:rPr>
          <w:rFonts w:eastAsiaTheme="minorEastAsia"/>
          <w:lang w:val="pt-BR"/>
        </w:rPr>
        <w:t xml:space="preserve">Vemos que os estados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w:r>
        <w:rPr>
          <w:rFonts w:eastAsiaTheme="minorEastAsia"/>
          <w:lang w:val="pt-BR"/>
        </w:rPr>
        <w:t xml:space="preserve"> são degenerados, pois possuem a mesma energia</w:t>
      </w:r>
      <w:r w:rsidR="007F67A7">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oMath>
      <w:r w:rsidR="00367F6C">
        <w:rPr>
          <w:rFonts w:eastAsiaTheme="minorEastAsia"/>
          <w:lang w:val="pt-BR"/>
        </w:rPr>
        <w:t xml:space="preserve">. Já 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oMath>
      <w:r w:rsidR="00367F6C">
        <w:rPr>
          <w:rFonts w:eastAsiaTheme="minorEastAsia"/>
          <w:lang w:val="pt-BR"/>
        </w:rPr>
        <w:t xml:space="preserve"> é não degenerado. De acordo com o postulado, a probabilidade de se obter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oMath>
      <w:r w:rsidR="003A359E">
        <w:rPr>
          <w:rFonts w:eastAsiaTheme="minorEastAsia"/>
          <w:lang w:val="pt-BR"/>
        </w:rPr>
        <w:t xml:space="preserve"> será dada por</w:t>
      </w:r>
    </w:p>
    <w:p w14:paraId="7069E3E7" w14:textId="664C7B3D" w:rsidR="003A359E" w:rsidRPr="0094210F" w:rsidRDefault="003A359E" w:rsidP="00D30B61">
      <w:pPr>
        <w:ind w:firstLine="0"/>
        <w:rPr>
          <w:rFonts w:eastAsiaTheme="minorEastAsia"/>
          <w:iCs/>
          <w:lang w:val="pt-BR"/>
        </w:rPr>
      </w:pPr>
      <m:oMathPara>
        <m:oMath>
          <m:r>
            <w:rPr>
              <w:rFonts w:ascii="Cambria Math" w:eastAsiaTheme="minorEastAsia" w:hAnsi="Cambria Math"/>
              <w:lang w:val="pt-BR"/>
            </w:rPr>
            <m:t>P</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=α</m:t>
          </m:r>
          <m:sSup>
            <m:sSupPr>
              <m:ctrlPr>
                <w:rPr>
                  <w:rFonts w:ascii="Cambria Math" w:eastAsiaTheme="minorEastAsia" w:hAnsi="Cambria Math"/>
                  <w:i/>
                  <w:iCs/>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+β</m:t>
          </m:r>
          <m:sSup>
            <m:sSupPr>
              <m:ctrlPr>
                <w:rPr>
                  <w:rFonts w:ascii="Cambria Math" w:eastAsiaTheme="minorEastAsia" w:hAnsi="Cambria Math"/>
                  <w:i/>
                  <w:iCs/>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r>
            <w:rPr>
              <w:rFonts w:ascii="Cambria Math" w:eastAsiaTheme="minorEastAsia" w:hAnsi="Cambria Math"/>
              <w:lang w:val="pt-BR"/>
            </w:rPr>
            <m:t>,</m:t>
          </m:r>
        </m:oMath>
      </m:oMathPara>
    </w:p>
    <w:p w14:paraId="53E6B141" w14:textId="6EDEA043" w:rsidR="0094210F" w:rsidRDefault="0094210F" w:rsidP="00D30B61">
      <w:pPr>
        <w:ind w:firstLine="0"/>
        <w:rPr>
          <w:rFonts w:eastAsiaTheme="minorEastAsia"/>
          <w:lang w:val="pt-BR"/>
        </w:rPr>
      </w:pPr>
      <w:r>
        <w:rPr>
          <w:rFonts w:eastAsiaTheme="minorEastAsia"/>
          <w:iCs/>
          <w:lang w:val="pt-BR"/>
        </w:rPr>
        <w:t xml:space="preserve">sendo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+γ</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w:r w:rsidR="00711854">
        <w:rPr>
          <w:rFonts w:eastAsiaTheme="minorEastAsia"/>
          <w:lang w:val="pt-BR"/>
        </w:rPr>
        <w:t xml:space="preserve"> Como 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oMath>
      <w:r w:rsidR="00E601F2">
        <w:rPr>
          <w:rFonts w:eastAsiaTheme="minorEastAsia"/>
          <w:lang w:val="pt-BR"/>
        </w:rPr>
        <w:t xml:space="preserve"> é não degenerado</w:t>
      </w:r>
      <w:r w:rsidR="00711854">
        <w:rPr>
          <w:rFonts w:eastAsiaTheme="minorEastAsia"/>
          <w:lang w:val="pt-BR"/>
        </w:rPr>
        <w:t xml:space="preserve">, então a probabilidade de se obter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oMath>
      <w:r w:rsidR="00711854">
        <w:rPr>
          <w:rFonts w:eastAsiaTheme="minorEastAsia"/>
          <w:lang w:val="pt-BR"/>
        </w:rPr>
        <w:t xml:space="preserve"> é </w:t>
      </w:r>
      <m:oMath>
        <m:r>
          <w:rPr>
            <w:rFonts w:ascii="Cambria Math" w:eastAsiaTheme="minorEastAsia" w:hAnsi="Cambria Math"/>
            <w:lang w:val="pt-BR"/>
          </w:rPr>
          <m:t>P</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=γ</m:t>
        </m:r>
        <m:sSup>
          <m:sSupPr>
            <m:ctrlPr>
              <w:rPr>
                <w:rFonts w:ascii="Cambria Math" w:eastAsiaTheme="minorEastAsia" w:hAnsi="Cambria Math"/>
                <w:i/>
                <w:lang w:val="pt-BR"/>
              </w:rPr>
            </m:ctrlPr>
          </m:sSupPr>
          <m:e>
            <m:r>
              <w:rPr>
                <w:rFonts w:ascii="Cambria Math" w:eastAsiaTheme="minorEastAsia" w:hAnsi="Cambria Math"/>
                <w:lang w:val="pt-BR"/>
              </w:rPr>
              <m:t>γ</m:t>
            </m:r>
          </m:e>
          <m:sup>
            <m:r>
              <w:rPr>
                <w:rFonts w:ascii="Cambria Math" w:eastAsiaTheme="minorEastAsia" w:hAnsi="Cambria Math"/>
                <w:lang w:val="pt-BR"/>
              </w:rPr>
              <m:t>*</m:t>
            </m:r>
          </m:sup>
        </m:sSup>
      </m:oMath>
    </w:p>
    <w:p w14:paraId="709A47E5" w14:textId="77777777" w:rsidR="000C5ABC" w:rsidRDefault="000C5ABC" w:rsidP="00067E7F">
      <w:pPr>
        <w:ind w:firstLine="0"/>
        <w:rPr>
          <w:rFonts w:eastAsiaTheme="minorEastAsia"/>
          <w:lang w:val="pt-BR"/>
        </w:rPr>
      </w:pPr>
    </w:p>
    <w:p w14:paraId="4A85E47A" w14:textId="77777777" w:rsidR="000C5ABC" w:rsidRDefault="000C5ABC" w:rsidP="00067E7F">
      <w:pPr>
        <w:ind w:firstLine="0"/>
        <w:rPr>
          <w:rFonts w:eastAsiaTheme="minorEastAsia"/>
          <w:lang w:val="pt-BR"/>
        </w:rPr>
      </w:pPr>
    </w:p>
    <w:p w14:paraId="09F74CA5" w14:textId="77777777" w:rsidR="000C5ABC" w:rsidRDefault="000C5ABC" w:rsidP="000C5ABC">
      <w:pPr>
        <w:pStyle w:val="Heading3"/>
      </w:pPr>
      <w:bookmarkStart w:id="214" w:name="_Toc101725924"/>
      <w:r>
        <w:t>Caso contínuo não degenerado</w:t>
      </w:r>
      <w:bookmarkEnd w:id="214"/>
    </w:p>
    <w:p w14:paraId="0E896940" w14:textId="77777777" w:rsidR="000C5ABC" w:rsidRDefault="000C5ABC" w:rsidP="009428B8">
      <w:pPr>
        <w:ind w:firstLine="0"/>
        <w:rPr>
          <w:lang w:val="pt-BR"/>
        </w:rPr>
      </w:pPr>
    </w:p>
    <w:tbl>
      <w:tblPr>
        <w:tblStyle w:val="TableGrid"/>
        <w:tblW w:w="0" w:type="auto"/>
        <w:tblLook w:val="04A0" w:firstRow="1" w:lastRow="0" w:firstColumn="1" w:lastColumn="0" w:noHBand="0" w:noVBand="1"/>
      </w:tblPr>
      <w:tblGrid>
        <w:gridCol w:w="9016"/>
      </w:tblGrid>
      <w:tr w:rsidR="006D2EA4" w:rsidRPr="001E158F" w14:paraId="0E233D27" w14:textId="77777777" w:rsidTr="006D2EA4">
        <w:tc>
          <w:tcPr>
            <w:tcW w:w="9016" w:type="dxa"/>
            <w:shd w:val="clear" w:color="auto" w:fill="D5FAFF"/>
          </w:tcPr>
          <w:p w14:paraId="531E7D26" w14:textId="41AFB71A" w:rsidR="006D2EA4" w:rsidRPr="006F6DFB" w:rsidRDefault="006D2EA4" w:rsidP="00551815">
            <w:pPr>
              <w:spacing w:line="240" w:lineRule="auto"/>
              <w:ind w:firstLine="0"/>
              <w:rPr>
                <w:rFonts w:eastAsiaTheme="minorEastAsia"/>
                <w:i/>
                <w:iCs/>
                <w:lang w:val="pt-BR"/>
              </w:rPr>
            </w:pPr>
            <w:r w:rsidRPr="006F6DFB">
              <w:rPr>
                <w:rFonts w:eastAsiaTheme="minorEastAsia"/>
                <w:i/>
                <w:iCs/>
                <w:lang w:val="pt-BR"/>
              </w:rPr>
              <w:t xml:space="preserve">Quando uma grandeza física </w:t>
            </w:r>
            <m:oMath>
              <m:r>
                <w:rPr>
                  <w:rFonts w:ascii="Cambria Math" w:eastAsiaTheme="minorEastAsia" w:hAnsi="Cambria Math"/>
                  <w:lang w:val="pt-BR"/>
                </w:rPr>
                <m:t>A</m:t>
              </m:r>
            </m:oMath>
            <w:r w:rsidRPr="006F6DFB">
              <w:rPr>
                <w:rFonts w:eastAsiaTheme="minorEastAsia"/>
                <w:i/>
                <w:iCs/>
                <w:lang w:val="pt-BR"/>
              </w:rPr>
              <w:t xml:space="preserve"> é medida em um sistema cujo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Pr="006F6DFB">
              <w:rPr>
                <w:rFonts w:eastAsiaTheme="minorEastAsia"/>
                <w:i/>
                <w:iCs/>
                <w:lang w:val="pt-BR"/>
              </w:rPr>
              <w:t xml:space="preserve"> seja </w:t>
            </w:r>
            <w:r w:rsidRPr="006F6DFB">
              <w:rPr>
                <w:rFonts w:eastAsiaTheme="minorEastAsia"/>
                <w:i/>
                <w:iCs/>
                <w:u w:val="single"/>
                <w:lang w:val="pt-BR"/>
              </w:rPr>
              <w:t>normalizado</w:t>
            </w:r>
            <w:r w:rsidRPr="006F6DFB">
              <w:rPr>
                <w:rFonts w:eastAsiaTheme="minorEastAsia"/>
                <w:i/>
                <w:iCs/>
                <w:lang w:val="pt-BR"/>
              </w:rPr>
              <w:t xml:space="preserve">, a probabilidade </w:t>
            </w:r>
            <m:oMath>
              <m:r>
                <w:rPr>
                  <w:rFonts w:ascii="Cambria Math" w:eastAsiaTheme="minorEastAsia" w:hAnsi="Cambria Math"/>
                  <w:lang w:val="pt-BR"/>
                </w:rPr>
                <m:t>P(a)</m:t>
              </m:r>
            </m:oMath>
            <w:r w:rsidRPr="006F6DFB">
              <w:rPr>
                <w:rFonts w:eastAsiaTheme="minorEastAsia"/>
                <w:i/>
                <w:iCs/>
                <w:lang w:val="pt-BR"/>
              </w:rPr>
              <w:t xml:space="preserve"> de se obter </w:t>
            </w:r>
            <w:r>
              <w:rPr>
                <w:rFonts w:eastAsiaTheme="minorEastAsia"/>
                <w:i/>
                <w:iCs/>
                <w:lang w:val="pt-BR"/>
              </w:rPr>
              <w:t xml:space="preserve">um resultado entre </w:t>
            </w:r>
            <m:oMath>
              <m:r>
                <w:rPr>
                  <w:rFonts w:ascii="Cambria Math" w:eastAsiaTheme="minorEastAsia" w:hAnsi="Cambria Math"/>
                  <w:lang w:val="pt-BR"/>
                </w:rPr>
                <m:t>a</m:t>
              </m:r>
            </m:oMath>
            <w:r>
              <w:rPr>
                <w:rFonts w:eastAsiaTheme="minorEastAsia"/>
                <w:i/>
                <w:iCs/>
                <w:lang w:val="pt-BR"/>
              </w:rPr>
              <w:t xml:space="preserve"> e </w:t>
            </w:r>
            <m:oMath>
              <m:r>
                <w:rPr>
                  <w:rFonts w:ascii="Cambria Math" w:eastAsiaTheme="minorEastAsia" w:hAnsi="Cambria Math"/>
                  <w:lang w:val="pt-BR"/>
                </w:rPr>
                <m:t>a+da</m:t>
              </m:r>
            </m:oMath>
            <w:r>
              <w:rPr>
                <w:rFonts w:eastAsiaTheme="minorEastAsia"/>
                <w:i/>
                <w:iCs/>
                <w:lang w:val="pt-BR"/>
              </w:rPr>
              <w:t xml:space="preserve"> </w:t>
            </w:r>
            <w:r w:rsidRPr="006F6DFB">
              <w:rPr>
                <w:rFonts w:eastAsiaTheme="minorEastAsia"/>
                <w:i/>
                <w:iCs/>
                <w:lang w:val="pt-BR"/>
              </w:rPr>
              <w:t>é</w:t>
            </w:r>
          </w:p>
          <w:p w14:paraId="53B3E9DA" w14:textId="60C2450A" w:rsidR="006D2EA4" w:rsidRPr="00040A54" w:rsidRDefault="001746DB" w:rsidP="00551815">
            <w:pPr>
              <w:spacing w:line="240" w:lineRule="auto"/>
              <w:ind w:firstLine="0"/>
              <w:rPr>
                <w:rFonts w:eastAsiaTheme="minorEastAsia"/>
                <w:i/>
                <w:iCs/>
                <w:lang w:val="pt-BR"/>
              </w:rPr>
            </w:pPr>
            <m:oMathPara>
              <m:oMathParaPr>
                <m:jc m:val="center"/>
              </m:oMathParaPr>
              <m:oMath>
                <m:r>
                  <w:rPr>
                    <w:rFonts w:ascii="Cambria Math" w:eastAsiaTheme="minorEastAsia" w:hAnsi="Cambria Math"/>
                    <w:lang w:val="pt-BR"/>
                  </w:rPr>
                  <m:t>dP</m:t>
                </m:r>
                <m:d>
                  <m:dPr>
                    <m:ctrlPr>
                      <w:rPr>
                        <w:rFonts w:ascii="Cambria Math" w:eastAsiaTheme="minorEastAsia" w:hAnsi="Cambria Math"/>
                        <w:i/>
                        <w:iCs/>
                        <w:lang w:val="pt-BR"/>
                      </w:rPr>
                    </m:ctrlPr>
                  </m:dPr>
                  <m:e>
                    <m:r>
                      <w:rPr>
                        <w:rFonts w:ascii="Cambria Math" w:eastAsiaTheme="minorEastAsia" w:hAnsi="Cambria Math"/>
                        <w:lang w:val="pt-BR"/>
                      </w:rPr>
                      <m:t>a</m:t>
                    </m:r>
                  </m:e>
                </m:d>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da</m:t>
                </m:r>
              </m:oMath>
            </m:oMathPara>
          </w:p>
          <w:p w14:paraId="686F3A7A" w14:textId="5B51C4BB" w:rsidR="006D2EA4" w:rsidRDefault="006D2EA4" w:rsidP="00551815">
            <w:pPr>
              <w:spacing w:line="240" w:lineRule="auto"/>
              <w:ind w:firstLine="0"/>
              <w:rPr>
                <w:lang w:val="pt-BR"/>
              </w:rPr>
            </w:pPr>
            <w:r w:rsidRPr="006F6DFB">
              <w:rPr>
                <w:rFonts w:eastAsiaTheme="minorEastAsia"/>
                <w:i/>
                <w:iCs/>
                <w:lang w:val="pt-BR"/>
              </w:rPr>
              <w:t xml:space="preserve">sendo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d>
                </m:e>
              </m:d>
            </m:oMath>
            <w:r w:rsidRPr="006F6DFB">
              <w:rPr>
                <w:rFonts w:eastAsiaTheme="minorEastAsia"/>
                <w:i/>
                <w:iCs/>
                <w:lang w:val="pt-BR"/>
              </w:rPr>
              <w:t xml:space="preserve"> o autoestado associado ao operador </w:t>
            </w:r>
            <m:oMath>
              <m:acc>
                <m:accPr>
                  <m:ctrlPr>
                    <w:rPr>
                      <w:rFonts w:ascii="Cambria Math" w:eastAsiaTheme="minorEastAsia" w:hAnsi="Cambria Math"/>
                      <w:i/>
                      <w:iCs/>
                      <w:lang w:val="pt-BR"/>
                    </w:rPr>
                  </m:ctrlPr>
                </m:accPr>
                <m:e>
                  <m:r>
                    <w:rPr>
                      <w:rFonts w:ascii="Cambria Math" w:eastAsiaTheme="minorEastAsia" w:hAnsi="Cambria Math"/>
                      <w:lang w:val="pt-BR"/>
                    </w:rPr>
                    <m:t>A</m:t>
                  </m:r>
                </m:e>
              </m:acc>
            </m:oMath>
            <w:r w:rsidR="00167065">
              <w:rPr>
                <w:rFonts w:eastAsiaTheme="minorEastAsia"/>
                <w:i/>
                <w:iCs/>
                <w:lang w:val="pt-BR"/>
              </w:rPr>
              <w:t>, ou seja,</w:t>
            </w:r>
            <w:r w:rsidRPr="006F6DFB">
              <w:rPr>
                <w:rFonts w:eastAsiaTheme="minorEastAsia"/>
                <w:i/>
                <w:iCs/>
                <w:lang w:val="pt-BR"/>
              </w:rPr>
              <w:t xml:space="preserve"> </w:t>
            </w:r>
            <m:oMath>
              <m:acc>
                <m:accPr>
                  <m:ctrlPr>
                    <w:rPr>
                      <w:rFonts w:ascii="Cambria Math" w:eastAsiaTheme="minorEastAsia" w:hAnsi="Cambria Math"/>
                      <w:i/>
                      <w:iCs/>
                      <w:lang w:val="pt-BR"/>
                    </w:rPr>
                  </m:ctrlPr>
                </m:accPr>
                <m:e>
                  <m:r>
                    <w:rPr>
                      <w:rFonts w:ascii="Cambria Math" w:eastAsiaTheme="minorEastAsia" w:hAnsi="Cambria Math"/>
                      <w:lang w:val="pt-BR"/>
                    </w:rPr>
                    <m:t>A</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d>
                </m:e>
              </m:d>
              <m:r>
                <w:rPr>
                  <w:rFonts w:ascii="Cambria Math" w:eastAsiaTheme="minorEastAsia" w:hAnsi="Cambria Math"/>
                  <w:lang w:val="pt-BR"/>
                </w:rPr>
                <m:t>=a</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d>
                </m:e>
              </m:d>
            </m:oMath>
            <w:r w:rsidRPr="006F6DFB">
              <w:rPr>
                <w:rFonts w:eastAsiaTheme="minorEastAsia"/>
                <w:i/>
                <w:iCs/>
                <w:lang w:val="pt-BR"/>
              </w:rPr>
              <w:t>.</w:t>
            </w:r>
          </w:p>
        </w:tc>
      </w:tr>
    </w:tbl>
    <w:p w14:paraId="2AEE7876" w14:textId="77777777" w:rsidR="00395DD6" w:rsidRDefault="00395DD6" w:rsidP="009428B8">
      <w:pPr>
        <w:ind w:firstLine="0"/>
        <w:rPr>
          <w:lang w:val="pt-BR"/>
        </w:rPr>
      </w:pPr>
    </w:p>
    <w:p w14:paraId="47AB63CA" w14:textId="528C61B3" w:rsidR="00395DD6" w:rsidRDefault="0060580F" w:rsidP="009428B8">
      <w:pPr>
        <w:ind w:firstLine="0"/>
        <w:rPr>
          <w:lang w:val="pt-BR"/>
        </w:rPr>
      </w:pPr>
      <w:r>
        <w:rPr>
          <w:lang w:val="pt-BR"/>
        </w:rPr>
        <w:t xml:space="preserve">No caso contínuo, </w:t>
      </w:r>
      <w:r w:rsidR="00654DC4">
        <w:rPr>
          <w:lang w:val="pt-BR"/>
        </w:rPr>
        <w:t xml:space="preserve">a probabilidade deve ser definida em termos de intervalos. Por analogia com o conceito de densidade, </w:t>
      </w:r>
    </w:p>
    <w:p w14:paraId="6E8CFC99" w14:textId="5F80ACAB" w:rsidR="00654DC4" w:rsidRPr="00654DC4" w:rsidRDefault="00654DC4" w:rsidP="009428B8">
      <w:pPr>
        <w:ind w:firstLine="0"/>
        <w:rPr>
          <w:rFonts w:eastAsiaTheme="minorEastAsia"/>
          <w:lang w:val="pt-BR"/>
        </w:rPr>
      </w:pPr>
      <m:oMathPara>
        <m:oMath>
          <m:r>
            <w:rPr>
              <w:rFonts w:ascii="Cambria Math" w:hAnsi="Cambria Math"/>
              <w:lang w:val="pt-BR"/>
            </w:rPr>
            <m:t>ρ=</m:t>
          </m:r>
          <m:f>
            <m:fPr>
              <m:ctrlPr>
                <w:rPr>
                  <w:rFonts w:ascii="Cambria Math" w:hAnsi="Cambria Math"/>
                  <w:i/>
                  <w:lang w:val="pt-BR"/>
                </w:rPr>
              </m:ctrlPr>
            </m:fPr>
            <m:num>
              <m:r>
                <w:rPr>
                  <w:rFonts w:ascii="Cambria Math" w:hAnsi="Cambria Math"/>
                  <w:lang w:val="pt-BR"/>
                </w:rPr>
                <m:t>dm</m:t>
              </m:r>
            </m:num>
            <m:den>
              <m:r>
                <w:rPr>
                  <w:rFonts w:ascii="Cambria Math" w:hAnsi="Cambria Math"/>
                  <w:lang w:val="pt-BR"/>
                </w:rPr>
                <m:t>dV</m:t>
              </m:r>
            </m:den>
          </m:f>
        </m:oMath>
      </m:oMathPara>
    </w:p>
    <w:p w14:paraId="666D01CC" w14:textId="14237A43" w:rsidR="00654DC4" w:rsidRDefault="00654DC4" w:rsidP="009428B8">
      <w:pPr>
        <w:ind w:firstLine="0"/>
        <w:rPr>
          <w:rFonts w:eastAsiaTheme="minorEastAsia"/>
          <w:iCs/>
          <w:lang w:val="pt-BR"/>
        </w:rPr>
      </w:pPr>
      <w:r>
        <w:rPr>
          <w:rFonts w:eastAsiaTheme="minorEastAsia"/>
          <w:lang w:val="pt-BR"/>
        </w:rPr>
        <w:t xml:space="preserve">vamos chamar a quantidade </w:t>
      </w:r>
      <m:oMath>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e>
                    <m:r>
                      <w:rPr>
                        <w:rFonts w:ascii="Cambria Math" w:eastAsiaTheme="minorEastAsia" w:hAnsi="Cambria Math"/>
                        <w:lang w:val="pt-BR"/>
                      </w:rPr>
                      <m:t>ψ</m:t>
                    </m:r>
                  </m:e>
                </m:d>
              </m:e>
            </m:d>
          </m:e>
          <m:sup>
            <m:r>
              <w:rPr>
                <w:rFonts w:ascii="Cambria Math" w:eastAsiaTheme="minorEastAsia" w:hAnsi="Cambria Math"/>
                <w:lang w:val="pt-BR"/>
              </w:rPr>
              <m:t>2</m:t>
            </m:r>
          </m:sup>
        </m:sSup>
      </m:oMath>
      <w:r>
        <w:rPr>
          <w:rFonts w:eastAsiaTheme="minorEastAsia"/>
          <w:iCs/>
          <w:lang w:val="pt-BR"/>
        </w:rPr>
        <w:t xml:space="preserve"> de </w:t>
      </w:r>
      <w:r w:rsidRPr="00654DC4">
        <w:rPr>
          <w:rFonts w:eastAsiaTheme="minorEastAsia"/>
          <w:i/>
          <w:lang w:val="pt-BR"/>
        </w:rPr>
        <w:t>densidade de probabilidade</w:t>
      </w:r>
      <w:r>
        <w:rPr>
          <w:rFonts w:eastAsiaTheme="minorEastAsia"/>
          <w:iCs/>
          <w:lang w:val="pt-BR"/>
        </w:rPr>
        <w:t>:</w:t>
      </w:r>
    </w:p>
    <w:p w14:paraId="30161C41" w14:textId="43C266D0" w:rsidR="00654DC4" w:rsidRPr="0013264F" w:rsidRDefault="00BC4BC1" w:rsidP="009428B8">
      <w:pPr>
        <w:ind w:firstLine="0"/>
        <w:rPr>
          <w:rFonts w:eastAsiaTheme="minorEastAsia"/>
          <w:iCs/>
          <w:lang w:val="pt-BR"/>
        </w:rPr>
      </w:pPr>
      <m:oMathPara>
        <m:oMath>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a</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f>
            <m:fPr>
              <m:ctrlPr>
                <w:rPr>
                  <w:rFonts w:ascii="Cambria Math" w:eastAsiaTheme="minorEastAsia" w:hAnsi="Cambria Math"/>
                  <w:i/>
                  <w:iCs/>
                  <w:lang w:val="pt-BR"/>
                </w:rPr>
              </m:ctrlPr>
            </m:fPr>
            <m:num>
              <m:r>
                <w:rPr>
                  <w:rFonts w:ascii="Cambria Math" w:eastAsiaTheme="minorEastAsia" w:hAnsi="Cambria Math"/>
                  <w:lang w:val="pt-BR"/>
                </w:rPr>
                <m:t>dP</m:t>
              </m:r>
              <m:d>
                <m:dPr>
                  <m:ctrlPr>
                    <w:rPr>
                      <w:rFonts w:ascii="Cambria Math" w:eastAsiaTheme="minorEastAsia" w:hAnsi="Cambria Math"/>
                      <w:i/>
                      <w:iCs/>
                      <w:lang w:val="pt-BR"/>
                    </w:rPr>
                  </m:ctrlPr>
                </m:dPr>
                <m:e>
                  <m:r>
                    <w:rPr>
                      <w:rFonts w:ascii="Cambria Math" w:eastAsiaTheme="minorEastAsia" w:hAnsi="Cambria Math"/>
                      <w:lang w:val="pt-BR"/>
                    </w:rPr>
                    <m:t>a</m:t>
                  </m:r>
                </m:e>
              </m:d>
            </m:num>
            <m:den>
              <m:r>
                <w:rPr>
                  <w:rFonts w:ascii="Cambria Math" w:eastAsiaTheme="minorEastAsia" w:hAnsi="Cambria Math"/>
                  <w:lang w:val="pt-BR"/>
                </w:rPr>
                <m:t>da</m:t>
              </m:r>
            </m:den>
          </m:f>
          <m:r>
            <w:rPr>
              <w:rFonts w:ascii="Cambria Math" w:eastAsiaTheme="minorEastAsia" w:hAnsi="Cambria Math"/>
              <w:lang w:val="pt-BR"/>
            </w:rPr>
            <m:t>⋅</m:t>
          </m:r>
        </m:oMath>
      </m:oMathPara>
    </w:p>
    <w:p w14:paraId="521A0E6B" w14:textId="5C387316" w:rsidR="0013264F" w:rsidRDefault="0013264F" w:rsidP="009428B8">
      <w:pPr>
        <w:ind w:firstLine="0"/>
        <w:rPr>
          <w:rFonts w:eastAsiaTheme="minorEastAsia"/>
          <w:iCs/>
          <w:lang w:val="pt-BR"/>
        </w:rPr>
      </w:pPr>
      <w:r>
        <w:rPr>
          <w:rFonts w:eastAsiaTheme="minorEastAsia"/>
          <w:iCs/>
          <w:lang w:val="pt-BR"/>
        </w:rPr>
        <w:t xml:space="preserve">O operador posição </w:t>
      </w:r>
      <m:oMath>
        <m:acc>
          <m:accPr>
            <m:ctrlPr>
              <w:rPr>
                <w:rFonts w:ascii="Cambria Math" w:eastAsiaTheme="minorEastAsia" w:hAnsi="Cambria Math"/>
                <w:i/>
                <w:iCs/>
                <w:lang w:val="pt-BR"/>
              </w:rPr>
            </m:ctrlPr>
          </m:accPr>
          <m:e>
            <m:r>
              <w:rPr>
                <w:rFonts w:ascii="Cambria Math" w:eastAsiaTheme="minorEastAsia" w:hAnsi="Cambria Math"/>
                <w:lang w:val="pt-BR"/>
              </w:rPr>
              <m:t>x</m:t>
            </m:r>
          </m:e>
        </m:acc>
      </m:oMath>
      <w:r>
        <w:rPr>
          <w:rFonts w:eastAsiaTheme="minorEastAsia"/>
          <w:iCs/>
          <w:lang w:val="pt-BR"/>
        </w:rPr>
        <w:t xml:space="preserve"> é o operador que dá a posição da partícula em um ponto da reta. Este operador é hermitiano. Logo, seus autovetores são ortogonais e formam uma base. Consequentemente, podemos </w:t>
      </w:r>
      <w:r w:rsidR="00263EF0">
        <w:rPr>
          <w:rFonts w:eastAsiaTheme="minorEastAsia"/>
          <w:iCs/>
          <w:lang w:val="pt-BR"/>
        </w:rPr>
        <w:t xml:space="preserve">escrever 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00263EF0">
        <w:rPr>
          <w:rFonts w:eastAsiaTheme="minorEastAsia"/>
          <w:iCs/>
          <w:lang w:val="pt-BR"/>
        </w:rPr>
        <w:t xml:space="preserve"> como combinação linear dos seus autovetores: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1D514B" w:rsidRPr="003A3B63" w14:paraId="53DD58CF" w14:textId="77777777" w:rsidTr="001D514B">
        <w:tc>
          <w:tcPr>
            <w:tcW w:w="8455" w:type="dxa"/>
          </w:tcPr>
          <w:p w14:paraId="37264009" w14:textId="01B07698" w:rsidR="001D514B" w:rsidRPr="003078C0" w:rsidRDefault="00BC4BC1" w:rsidP="003078C0">
            <w:pPr>
              <w:keepNext/>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c(</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 xml:space="preserve">dx' </m:t>
                    </m:r>
                  </m:e>
                </m:nary>
                <m:r>
                  <w:rPr>
                    <w:rFonts w:ascii="Cambria Math" w:eastAsiaTheme="minorEastAsia" w:hAnsi="Cambria Math"/>
                    <w:lang w:val="pt-BR"/>
                  </w:rPr>
                  <m:t>.</m:t>
                </m:r>
              </m:oMath>
            </m:oMathPara>
          </w:p>
        </w:tc>
        <w:tc>
          <w:tcPr>
            <w:tcW w:w="561" w:type="dxa"/>
            <w:vAlign w:val="center"/>
          </w:tcPr>
          <w:p w14:paraId="51736B04" w14:textId="0496F6D5" w:rsidR="001D514B" w:rsidRPr="003A3B63" w:rsidRDefault="001D514B" w:rsidP="004C4CAC">
            <w:pPr>
              <w:pStyle w:val="Caption"/>
            </w:pPr>
            <w:bookmarkStart w:id="215" w:name="_Ref99658212"/>
            <w:r>
              <w:t>(</w:t>
            </w:r>
            <w:r w:rsidR="00225FFE">
              <w:fldChar w:fldCharType="begin"/>
            </w:r>
            <w:r w:rsidR="00225FFE">
              <w:instrText xml:space="preserve"> STYLEREF 1 \s </w:instrText>
            </w:r>
            <w:r w:rsidR="00225FFE">
              <w:fldChar w:fldCharType="separate"/>
            </w:r>
            <w:r w:rsidR="001E158F">
              <w:t>2</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w:t>
            </w:r>
            <w:r w:rsidR="00225FFE">
              <w:fldChar w:fldCharType="end"/>
            </w:r>
            <w:r>
              <w:t>)</w:t>
            </w:r>
            <w:bookmarkEnd w:id="215"/>
          </w:p>
        </w:tc>
      </w:tr>
    </w:tbl>
    <w:p w14:paraId="466964FF" w14:textId="4D0171B6" w:rsidR="00263EF0" w:rsidRDefault="00263EF0" w:rsidP="009428B8">
      <w:pPr>
        <w:ind w:firstLine="0"/>
        <w:rPr>
          <w:rFonts w:eastAsiaTheme="minorEastAsia"/>
          <w:iCs/>
          <w:lang w:val="pt-BR"/>
        </w:rPr>
      </w:pPr>
      <w:r>
        <w:rPr>
          <w:rFonts w:eastAsiaTheme="minorEastAsia"/>
          <w:iCs/>
          <w:lang w:val="pt-BR"/>
        </w:rPr>
        <w:t xml:space="preserve">Neste caso, usamos a integral e não o somatório porque a base é contínua. De acordo com o postulado, a probabilidade de encontrar a partícula entre </w:t>
      </w:r>
      <m:oMath>
        <m:r>
          <w:rPr>
            <w:rFonts w:ascii="Cambria Math" w:eastAsiaTheme="minorEastAsia" w:hAnsi="Cambria Math"/>
            <w:lang w:val="pt-BR"/>
          </w:rPr>
          <m:t>x</m:t>
        </m:r>
      </m:oMath>
      <w:r>
        <w:rPr>
          <w:rFonts w:eastAsiaTheme="minorEastAsia"/>
          <w:iCs/>
          <w:lang w:val="pt-BR"/>
        </w:rPr>
        <w:t xml:space="preserve"> e </w:t>
      </w:r>
      <m:oMath>
        <m:r>
          <w:rPr>
            <w:rFonts w:ascii="Cambria Math" w:eastAsiaTheme="minorEastAsia" w:hAnsi="Cambria Math"/>
            <w:lang w:val="pt-BR"/>
          </w:rPr>
          <m:t>x+dx</m:t>
        </m:r>
      </m:oMath>
      <w:r>
        <w:rPr>
          <w:rFonts w:eastAsiaTheme="minorEastAsia"/>
          <w:iCs/>
          <w:lang w:val="pt-BR"/>
        </w:rPr>
        <w:t xml:space="preserve"> é </w:t>
      </w:r>
    </w:p>
    <w:p w14:paraId="4B74350C" w14:textId="28710339" w:rsidR="00263EF0" w:rsidRPr="00087FBD" w:rsidRDefault="00BC4BC1" w:rsidP="009428B8">
      <w:pPr>
        <w:ind w:firstLine="0"/>
        <w:rPr>
          <w:rFonts w:eastAsiaTheme="minorEastAsia"/>
          <w:iCs/>
          <w:lang w:val="pt-BR"/>
        </w:rPr>
      </w:pPr>
      <m:oMathPara>
        <m:oMath>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e>
                      <m:r>
                        <w:rPr>
                          <w:rFonts w:ascii="Cambria Math" w:eastAsiaTheme="minorEastAsia" w:hAnsi="Cambria Math"/>
                          <w:lang w:val="pt-BR"/>
                        </w:rPr>
                        <m:t>ψ</m:t>
                      </m:r>
                    </m:e>
                  </m:d>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d>
                    </m:e>
                  </m:d>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c</m:t>
                      </m:r>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d</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nary>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c</m:t>
                      </m:r>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e>
                          <m:r>
                            <w:rPr>
                              <w:rFonts w:ascii="Cambria Math" w:eastAsiaTheme="minorEastAsia" w:hAnsi="Cambria Math"/>
                              <w:lang w:val="pt-BR"/>
                            </w:rPr>
                            <m:t>x'</m:t>
                          </m:r>
                        </m:e>
                      </m:d>
                      <m:r>
                        <w:rPr>
                          <w:rFonts w:ascii="Cambria Math" w:eastAsiaTheme="minorEastAsia" w:hAnsi="Cambria Math"/>
                          <w:lang w:val="pt-BR"/>
                        </w:rPr>
                        <m:t>d</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nary>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c</m:t>
                      </m:r>
                      <m:d>
                        <m:dPr>
                          <m:ctrlPr>
                            <w:rPr>
                              <w:rFonts w:ascii="Cambria Math" w:eastAsiaTheme="minorEastAsia" w:hAnsi="Cambria Math"/>
                              <w:i/>
                              <w:iCs/>
                              <w:lang w:val="pt-BR"/>
                            </w:rPr>
                          </m:ctrlPr>
                        </m:dPr>
                        <m:e>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r>
                        <w:rPr>
                          <w:rFonts w:ascii="Cambria Math" w:eastAsiaTheme="minorEastAsia" w:hAnsi="Cambria Math"/>
                          <w:lang w:val="pt-BR"/>
                        </w:rPr>
                        <m:t>δ(x-</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r>
                        <w:rPr>
                          <w:rFonts w:ascii="Cambria Math" w:eastAsiaTheme="minorEastAsia" w:hAnsi="Cambria Math"/>
                          <w:lang w:val="pt-BR"/>
                        </w:rPr>
                        <m:t>)d</m:t>
                      </m:r>
                      <m:sSup>
                        <m:sSupPr>
                          <m:ctrlPr>
                            <w:rPr>
                              <w:rFonts w:ascii="Cambria Math" w:eastAsiaTheme="minorEastAsia" w:hAnsi="Cambria Math"/>
                              <w:i/>
                              <w:iCs/>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nary>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r>
                    <w:rPr>
                      <w:rFonts w:ascii="Cambria Math" w:eastAsiaTheme="minorEastAsia" w:hAnsi="Cambria Math"/>
                      <w:lang w:val="pt-BR"/>
                    </w:rPr>
                    <m:t>c</m:t>
                  </m:r>
                  <m:d>
                    <m:dPr>
                      <m:ctrlPr>
                        <w:rPr>
                          <w:rFonts w:ascii="Cambria Math" w:eastAsiaTheme="minorEastAsia" w:hAnsi="Cambria Math"/>
                          <w:i/>
                          <w:iCs/>
                          <w:lang w:val="pt-BR"/>
                        </w:rPr>
                      </m:ctrlPr>
                    </m:dPr>
                    <m:e>
                      <m:r>
                        <w:rPr>
                          <w:rFonts w:ascii="Cambria Math" w:eastAsiaTheme="minorEastAsia" w:hAnsi="Cambria Math"/>
                          <w:lang w:val="pt-BR"/>
                        </w:rPr>
                        <m:t>x</m:t>
                      </m:r>
                    </m:e>
                  </m:d>
                </m:e>
              </m:d>
            </m:e>
            <m:sup>
              <m:r>
                <w:rPr>
                  <w:rFonts w:ascii="Cambria Math" w:eastAsiaTheme="minorEastAsia" w:hAnsi="Cambria Math"/>
                  <w:lang w:val="pt-BR"/>
                </w:rPr>
                <m:t>2</m:t>
              </m:r>
            </m:sup>
          </m:sSup>
          <m:r>
            <w:rPr>
              <w:rFonts w:ascii="Cambria Math" w:eastAsiaTheme="minorEastAsia" w:hAnsi="Cambria Math"/>
              <w:lang w:val="pt-BR"/>
            </w:rPr>
            <m:t>=c</m:t>
          </m:r>
          <m:d>
            <m:dPr>
              <m:ctrlPr>
                <w:rPr>
                  <w:rFonts w:ascii="Cambria Math" w:eastAsiaTheme="minorEastAsia" w:hAnsi="Cambria Math"/>
                  <w:i/>
                  <w:iCs/>
                  <w:lang w:val="pt-BR"/>
                </w:rPr>
              </m:ctrlPr>
            </m:dPr>
            <m:e>
              <m:r>
                <w:rPr>
                  <w:rFonts w:ascii="Cambria Math" w:eastAsiaTheme="minorEastAsia" w:hAnsi="Cambria Math"/>
                  <w:lang w:val="pt-BR"/>
                </w:rPr>
                <m:t>x</m:t>
              </m:r>
            </m:e>
          </m:d>
          <m:sSup>
            <m:sSupPr>
              <m:ctrlPr>
                <w:rPr>
                  <w:rFonts w:ascii="Cambria Math" w:eastAsiaTheme="minorEastAsia" w:hAnsi="Cambria Math"/>
                  <w:i/>
                  <w:iCs/>
                  <w:lang w:val="pt-BR"/>
                </w:rPr>
              </m:ctrlPr>
            </m:sSupPr>
            <m:e>
              <m:r>
                <w:rPr>
                  <w:rFonts w:ascii="Cambria Math" w:eastAsiaTheme="minorEastAsia" w:hAnsi="Cambria Math"/>
                  <w:lang w:val="pt-BR"/>
                </w:rPr>
                <m:t>c</m:t>
              </m:r>
            </m:e>
            <m:sup>
              <m:r>
                <w:rPr>
                  <w:rFonts w:ascii="Cambria Math" w:eastAsiaTheme="minorEastAsia" w:hAnsi="Cambria Math"/>
                  <w:lang w:val="pt-BR"/>
                </w:rPr>
                <m:t>*</m:t>
              </m:r>
            </m:sup>
          </m:sSup>
          <m:d>
            <m:dPr>
              <m:ctrlPr>
                <w:rPr>
                  <w:rFonts w:ascii="Cambria Math" w:eastAsiaTheme="minorEastAsia" w:hAnsi="Cambria Math"/>
                  <w:i/>
                  <w:iCs/>
                  <w:lang w:val="pt-BR"/>
                </w:rPr>
              </m:ctrlPr>
            </m:dPr>
            <m:e>
              <m:r>
                <w:rPr>
                  <w:rFonts w:ascii="Cambria Math" w:eastAsiaTheme="minorEastAsia" w:hAnsi="Cambria Math"/>
                  <w:lang w:val="pt-BR"/>
                </w:rPr>
                <m:t>x</m:t>
              </m:r>
            </m:e>
          </m:d>
        </m:oMath>
      </m:oMathPara>
    </w:p>
    <w:p w14:paraId="1295655F" w14:textId="115693CE" w:rsidR="00087FBD" w:rsidRDefault="001D514B" w:rsidP="009428B8">
      <w:pPr>
        <w:ind w:firstLine="0"/>
        <w:rPr>
          <w:rFonts w:eastAsiaTheme="minorEastAsia"/>
          <w:iCs/>
          <w:lang w:val="pt-BR"/>
        </w:rPr>
      </w:pPr>
      <w:r>
        <w:rPr>
          <w:rFonts w:eastAsiaTheme="minorEastAsia"/>
          <w:iCs/>
          <w:lang w:val="pt-BR"/>
        </w:rPr>
        <w:t>ou seja,</w:t>
      </w:r>
      <w:r w:rsidR="00087FBD">
        <w:rPr>
          <w:rFonts w:eastAsiaTheme="minorEastAsia"/>
          <w:iCs/>
          <w:lang w:val="pt-BR"/>
        </w:rPr>
        <w:t xml:space="preserve"> </w:t>
      </w:r>
      <m:oMath>
        <m:r>
          <w:rPr>
            <w:rFonts w:ascii="Cambria Math" w:eastAsiaTheme="minorEastAsia" w:hAnsi="Cambria Math"/>
            <w:lang w:val="pt-BR"/>
          </w:rPr>
          <m:t>c</m:t>
        </m:r>
        <m:d>
          <m:dPr>
            <m:ctrlPr>
              <w:rPr>
                <w:rFonts w:ascii="Cambria Math" w:eastAsiaTheme="minorEastAsia" w:hAnsi="Cambria Math"/>
                <w:i/>
                <w:iCs/>
                <w:lang w:val="pt-BR"/>
              </w:rPr>
            </m:ctrlPr>
          </m:dPr>
          <m:e>
            <m:r>
              <w:rPr>
                <w:rFonts w:ascii="Cambria Math" w:eastAsiaTheme="minorEastAsia" w:hAnsi="Cambria Math"/>
                <w:lang w:val="pt-BR"/>
              </w:rPr>
              <m:t>x</m:t>
            </m:r>
          </m:e>
        </m:d>
        <m:r>
          <w:rPr>
            <w:rFonts w:ascii="Cambria Math" w:eastAsiaTheme="minorEastAsia" w:hAnsi="Cambria Math"/>
            <w:lang w:val="pt-BR"/>
          </w:rPr>
          <m:t>≡ψ(x)=</m:t>
        </m:r>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e>
            <m:r>
              <w:rPr>
                <w:rFonts w:ascii="Cambria Math" w:eastAsiaTheme="minorEastAsia" w:hAnsi="Cambria Math"/>
                <w:lang w:val="pt-BR"/>
              </w:rPr>
              <m:t>ψ</m:t>
            </m:r>
          </m:e>
        </m:d>
      </m:oMath>
      <w:r w:rsidR="003078C0">
        <w:rPr>
          <w:rFonts w:eastAsiaTheme="minorEastAsia"/>
          <w:iCs/>
          <w:lang w:val="pt-BR"/>
        </w:rPr>
        <w:t xml:space="preserve">. Inserindo </w:t>
      </w:r>
      <w:r>
        <w:rPr>
          <w:rFonts w:eastAsiaTheme="minorEastAsia"/>
          <w:iCs/>
          <w:lang w:val="pt-BR"/>
        </w:rPr>
        <w:t xml:space="preserve"> </w:t>
      </w:r>
      <m:oMath>
        <m:r>
          <w:rPr>
            <w:rFonts w:ascii="Cambria Math" w:eastAsiaTheme="minorEastAsia" w:hAnsi="Cambria Math"/>
            <w:lang w:val="pt-BR"/>
          </w:rPr>
          <m:t>c</m:t>
        </m:r>
        <m:d>
          <m:dPr>
            <m:ctrlPr>
              <w:rPr>
                <w:rFonts w:ascii="Cambria Math" w:eastAsiaTheme="minorEastAsia" w:hAnsi="Cambria Math"/>
                <w:i/>
                <w:iCs/>
                <w:lang w:val="pt-BR"/>
              </w:rPr>
            </m:ctrlPr>
          </m:dPr>
          <m:e>
            <m:r>
              <w:rPr>
                <w:rFonts w:ascii="Cambria Math" w:eastAsiaTheme="minorEastAsia" w:hAnsi="Cambria Math"/>
                <w:lang w:val="pt-BR"/>
              </w:rPr>
              <m:t>x</m:t>
            </m:r>
          </m:e>
        </m:d>
      </m:oMath>
      <w:r w:rsidR="00AD5DD7">
        <w:rPr>
          <w:rFonts w:eastAsiaTheme="minorEastAsia"/>
          <w:iCs/>
          <w:lang w:val="pt-BR"/>
        </w:rPr>
        <w:t xml:space="preserve"> em </w:t>
      </w:r>
      <w:r w:rsidR="00AD5DD7">
        <w:rPr>
          <w:rFonts w:eastAsiaTheme="minorEastAsia"/>
          <w:iCs/>
          <w:lang w:val="pt-BR"/>
        </w:rPr>
        <w:fldChar w:fldCharType="begin"/>
      </w:r>
      <w:r w:rsidR="00AD5DD7">
        <w:rPr>
          <w:rFonts w:eastAsiaTheme="minorEastAsia"/>
          <w:iCs/>
          <w:lang w:val="pt-BR"/>
        </w:rPr>
        <w:instrText xml:space="preserve"> REF _Ref99658212 \h </w:instrText>
      </w:r>
      <w:r w:rsidR="00AD5DD7">
        <w:rPr>
          <w:rFonts w:eastAsiaTheme="minorEastAsia"/>
          <w:iCs/>
          <w:lang w:val="pt-BR"/>
        </w:rPr>
      </w:r>
      <w:r w:rsidR="00AD5DD7">
        <w:rPr>
          <w:rFonts w:eastAsiaTheme="minorEastAsia"/>
          <w:iCs/>
          <w:lang w:val="pt-BR"/>
        </w:rPr>
        <w:fldChar w:fldCharType="separate"/>
      </w:r>
      <w:r w:rsidR="001E158F">
        <w:t>(</w:t>
      </w:r>
      <w:r w:rsidR="001E158F">
        <w:rPr>
          <w:noProof/>
        </w:rPr>
        <w:t>2</w:t>
      </w:r>
      <w:r w:rsidR="001E158F">
        <w:t>.</w:t>
      </w:r>
      <w:r w:rsidR="001E158F">
        <w:rPr>
          <w:noProof/>
        </w:rPr>
        <w:t>1</w:t>
      </w:r>
      <w:r w:rsidR="001E158F">
        <w:t>)</w:t>
      </w:r>
      <w:r w:rsidR="00AD5DD7">
        <w:rPr>
          <w:rFonts w:eastAsiaTheme="minorEastAsia"/>
          <w:iCs/>
          <w:lang w:val="pt-BR"/>
        </w:rPr>
        <w:fldChar w:fldCharType="end"/>
      </w:r>
      <w:r w:rsidR="00AD5DD7">
        <w:rPr>
          <w:rFonts w:eastAsiaTheme="minorEastAsia"/>
          <w:iCs/>
          <w:lang w:val="pt-BR"/>
        </w:rPr>
        <w:t>, obtemos</w:t>
      </w:r>
    </w:p>
    <w:p w14:paraId="7267E254" w14:textId="1B119388" w:rsidR="001D514B" w:rsidRPr="00DB59B6" w:rsidRDefault="00BC4BC1" w:rsidP="009428B8">
      <w:pPr>
        <w:ind w:firstLine="0"/>
        <w:rPr>
          <w:rFonts w:eastAsiaTheme="minorEastAsia"/>
          <w:iCs/>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ψ(x)</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x</m:t>
                      </m:r>
                    </m:e>
                  </m:d>
                </m:e>
              </m:d>
              <m:r>
                <w:rPr>
                  <w:rFonts w:ascii="Cambria Math" w:eastAsiaTheme="minorEastAsia" w:hAnsi="Cambria Math"/>
                  <w:lang w:val="pt-BR"/>
                </w:rPr>
                <m:t>dx</m:t>
              </m:r>
            </m:e>
          </m:nary>
        </m:oMath>
      </m:oMathPara>
    </w:p>
    <w:p w14:paraId="0648B3C0" w14:textId="76746103" w:rsidR="00DB59B6" w:rsidRDefault="00DB59B6" w:rsidP="009428B8">
      <w:pPr>
        <w:ind w:firstLine="0"/>
        <w:rPr>
          <w:rFonts w:eastAsiaTheme="minorEastAsia"/>
          <w:iCs/>
          <w:lang w:val="pt-BR"/>
        </w:rPr>
      </w:pPr>
      <w:r>
        <w:rPr>
          <w:rFonts w:eastAsiaTheme="minorEastAsia"/>
          <w:iCs/>
          <w:lang w:val="pt-BR"/>
        </w:rPr>
        <w:t xml:space="preserve">que faz a </w:t>
      </w:r>
      <w:r w:rsidR="00634779">
        <w:rPr>
          <w:rFonts w:eastAsiaTheme="minorEastAsia"/>
          <w:iCs/>
          <w:lang w:val="pt-BR"/>
        </w:rPr>
        <w:t>conexão</w:t>
      </w:r>
      <w:r>
        <w:rPr>
          <w:rFonts w:eastAsiaTheme="minorEastAsia"/>
          <w:iCs/>
          <w:lang w:val="pt-BR"/>
        </w:rPr>
        <w:t xml:space="preserve"> entre </w:t>
      </w:r>
      <w:r w:rsidR="00CD5949">
        <w:rPr>
          <w:rFonts w:eastAsiaTheme="minorEastAsia"/>
          <w:iCs/>
          <w:lang w:val="pt-BR"/>
        </w:rPr>
        <w:t>a mecânica quântica ondulatória</w:t>
      </w:r>
      <w:r>
        <w:rPr>
          <w:rFonts w:eastAsiaTheme="minorEastAsia"/>
          <w:iCs/>
          <w:lang w:val="pt-BR"/>
        </w:rPr>
        <w:t xml:space="preserve"> e a notação de Dirac.</w:t>
      </w:r>
      <w:r w:rsidR="00303E08">
        <w:rPr>
          <w:rFonts w:eastAsiaTheme="minorEastAsia"/>
          <w:iCs/>
          <w:lang w:val="pt-BR"/>
        </w:rPr>
        <w:t xml:space="preserve"> Este procedimento vale para qualquer base contínua</w:t>
      </w:r>
      <w:r w:rsidR="00E50BA8">
        <w:rPr>
          <w:rFonts w:eastAsiaTheme="minorEastAsia"/>
          <w:iCs/>
          <w:lang w:val="pt-BR"/>
        </w:rPr>
        <w:t xml:space="preserve">. </w:t>
      </w:r>
      <w:r w:rsidR="00492DFC">
        <w:rPr>
          <w:rFonts w:eastAsiaTheme="minorEastAsia"/>
          <w:iCs/>
          <w:lang w:val="pt-BR"/>
        </w:rPr>
        <w:t>Por exemplo</w:t>
      </w:r>
      <w:r w:rsidR="00E50BA8">
        <w:rPr>
          <w:rFonts w:eastAsiaTheme="minorEastAsia"/>
          <w:iCs/>
          <w:lang w:val="pt-BR"/>
        </w:rPr>
        <w:t>: no espaço dos momentos, teríamos</w:t>
      </w:r>
    </w:p>
    <w:p w14:paraId="04B2735E" w14:textId="454315F2" w:rsidR="00E50BA8" w:rsidRPr="00656E3D" w:rsidRDefault="00BC4BC1" w:rsidP="009428B8">
      <w:pPr>
        <w:ind w:firstLine="0"/>
        <w:rPr>
          <w:rFonts w:eastAsiaTheme="minorEastAsia"/>
          <w:iCs/>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subHide m:val="1"/>
              <m:supHide m:val="1"/>
              <m:ctrlPr>
                <w:rPr>
                  <w:rFonts w:ascii="Cambria Math" w:eastAsiaTheme="minorEastAsia" w:hAnsi="Cambria Math"/>
                  <w:i/>
                  <w:iCs/>
                  <w:lang w:val="pt-BR"/>
                </w:rPr>
              </m:ctrlPr>
            </m:naryPr>
            <m:sub/>
            <m:sup/>
            <m:e>
              <m:r>
                <w:rPr>
                  <w:rFonts w:ascii="Cambria Math" w:eastAsiaTheme="minorEastAsia" w:hAnsi="Cambria Math"/>
                  <w:lang w:val="pt-BR"/>
                </w:rPr>
                <m:t>ψ(p)</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p</m:t>
                      </m:r>
                    </m:e>
                  </m:d>
                </m:e>
              </m:d>
              <m:r>
                <w:rPr>
                  <w:rFonts w:ascii="Cambria Math" w:eastAsiaTheme="minorEastAsia" w:hAnsi="Cambria Math"/>
                  <w:lang w:val="pt-BR"/>
                </w:rPr>
                <m:t>dp</m:t>
              </m:r>
            </m:e>
          </m:nary>
        </m:oMath>
      </m:oMathPara>
    </w:p>
    <w:p w14:paraId="518C7856" w14:textId="6627C980" w:rsidR="00656E3D" w:rsidRDefault="00656E3D" w:rsidP="009428B8">
      <w:pPr>
        <w:ind w:firstLine="0"/>
        <w:rPr>
          <w:rFonts w:eastAsiaTheme="minorEastAsia"/>
          <w:iCs/>
          <w:lang w:val="pt-BR"/>
        </w:rPr>
      </w:pPr>
      <w:r>
        <w:rPr>
          <w:rFonts w:eastAsiaTheme="minorEastAsia"/>
          <w:iCs/>
          <w:lang w:val="pt-BR"/>
        </w:rPr>
        <w:t xml:space="preserve">onde </w:t>
      </w:r>
      <m:oMath>
        <m:r>
          <w:rPr>
            <w:rFonts w:ascii="Cambria Math" w:eastAsiaTheme="minorEastAsia" w:hAnsi="Cambria Math"/>
            <w:lang w:val="pt-BR"/>
          </w:rPr>
          <m:t>ψ</m:t>
        </m:r>
        <m:d>
          <m:dPr>
            <m:ctrlPr>
              <w:rPr>
                <w:rFonts w:ascii="Cambria Math" w:eastAsiaTheme="minorEastAsia" w:hAnsi="Cambria Math"/>
                <w:i/>
                <w:iCs/>
                <w:lang w:val="pt-BR"/>
              </w:rPr>
            </m:ctrlPr>
          </m:dPr>
          <m:e>
            <m:r>
              <w:rPr>
                <w:rFonts w:ascii="Cambria Math" w:eastAsiaTheme="minorEastAsia" w:hAnsi="Cambria Math"/>
                <w:lang w:val="pt-BR"/>
              </w:rPr>
              <m:t>p</m:t>
            </m:r>
          </m:e>
        </m:d>
        <m:r>
          <w:rPr>
            <w:rFonts w:ascii="Cambria Math" w:eastAsiaTheme="minorEastAsia" w:hAnsi="Cambria Math"/>
            <w:lang w:val="pt-BR"/>
          </w:rPr>
          <m:t>=</m:t>
        </m:r>
        <m:d>
          <m:dPr>
            <m:begChr m:val="⟨"/>
            <m:endChr m:val="⟩"/>
            <m:ctrlPr>
              <w:rPr>
                <w:rFonts w:ascii="Cambria Math" w:eastAsiaTheme="minorEastAsia" w:hAnsi="Cambria Math"/>
                <w:i/>
                <w:iCs/>
                <w:lang w:val="pt-BR"/>
              </w:rPr>
            </m:ctrlPr>
          </m:dPr>
          <m:e>
            <m:r>
              <w:rPr>
                <w:rFonts w:ascii="Cambria Math" w:eastAsiaTheme="minorEastAsia" w:hAnsi="Cambria Math"/>
                <w:lang w:val="pt-BR"/>
              </w:rPr>
              <m:t>p</m:t>
            </m:r>
          </m:e>
          <m:e>
            <m:r>
              <w:rPr>
                <w:rFonts w:ascii="Cambria Math" w:eastAsiaTheme="minorEastAsia" w:hAnsi="Cambria Math"/>
                <w:lang w:val="pt-BR"/>
              </w:rPr>
              <m:t>ψ</m:t>
            </m:r>
          </m:e>
        </m:d>
      </m:oMath>
      <w:r w:rsidR="00E26BA4">
        <w:rPr>
          <w:rFonts w:eastAsiaTheme="minorEastAsia"/>
          <w:iCs/>
          <w:lang w:val="pt-BR"/>
        </w:rPr>
        <w:t>.</w:t>
      </w:r>
      <w:r w:rsidR="004C550C">
        <w:rPr>
          <w:rFonts w:eastAsiaTheme="minorEastAsia"/>
          <w:iCs/>
          <w:lang w:val="pt-BR"/>
        </w:rPr>
        <w:t xml:space="preserve"> Usando este postulado, podemos escrever</w:t>
      </w:r>
    </w:p>
    <w:p w14:paraId="47543D50" w14:textId="50611573" w:rsidR="004C550C" w:rsidRPr="0019585D" w:rsidRDefault="004C550C" w:rsidP="009428B8">
      <w:pPr>
        <w:ind w:firstLine="0"/>
        <w:rPr>
          <w:rFonts w:eastAsiaTheme="minorEastAsia"/>
          <w:lang w:val="pt-BR"/>
        </w:rPr>
      </w:pPr>
      <m:oMathPara>
        <m:oMath>
          <m:r>
            <w:rPr>
              <w:rFonts w:ascii="Cambria Math" w:eastAsiaTheme="minorEastAsia" w:hAnsi="Cambria Math"/>
              <w:lang w:val="pt-BR"/>
            </w:rPr>
            <m:t>dP</m:t>
          </m:r>
          <m:d>
            <m:dPr>
              <m:ctrlPr>
                <w:rPr>
                  <w:rFonts w:ascii="Cambria Math" w:eastAsiaTheme="minorEastAsia" w:hAnsi="Cambria Math"/>
                  <w:i/>
                  <w:iCs/>
                  <w:lang w:val="pt-BR"/>
                </w:rPr>
              </m:ctrlPr>
            </m:dPr>
            <m:e>
              <m:r>
                <w:rPr>
                  <w:rFonts w:ascii="Cambria Math" w:eastAsiaTheme="minorEastAsia" w:hAnsi="Cambria Math"/>
                  <w:lang w:val="pt-BR"/>
                </w:rPr>
                <m:t>x</m:t>
              </m:r>
            </m:e>
          </m:d>
          <m:r>
            <w:rPr>
              <w:rFonts w:ascii="Cambria Math" w:eastAsiaTheme="minorEastAsia" w:hAnsi="Cambria Math"/>
              <w:lang w:val="pt-BR"/>
            </w:rPr>
            <m:t>=</m:t>
          </m:r>
          <m:sSup>
            <m:sSupPr>
              <m:ctrlPr>
                <w:rPr>
                  <w:rFonts w:ascii="Cambria Math" w:eastAsiaTheme="minorEastAsia" w:hAnsi="Cambria Math"/>
                  <w:i/>
                  <w:iCs/>
                  <w:lang w:val="pt-BR"/>
                </w:rPr>
              </m:ctrlPr>
            </m:sSupPr>
            <m:e>
              <m:d>
                <m:dPr>
                  <m:begChr m:val="|"/>
                  <m:endChr m:val="|"/>
                  <m:ctrlPr>
                    <w:rPr>
                      <w:rFonts w:ascii="Cambria Math" w:eastAsiaTheme="minorEastAsia" w:hAnsi="Cambria Math"/>
                      <w:i/>
                      <w:iCs/>
                      <w:lang w:val="pt-BR"/>
                    </w:rPr>
                  </m:ctrlPr>
                </m:dPr>
                <m:e>
                  <m:r>
                    <w:rPr>
                      <w:rFonts w:ascii="Cambria Math" w:eastAsiaTheme="minorEastAsia" w:hAnsi="Cambria Math"/>
                      <w:lang w:val="pt-BR"/>
                    </w:rPr>
                    <m:t>ψ(x)</m:t>
                  </m:r>
                </m:e>
              </m:d>
            </m:e>
            <m:sup>
              <m:r>
                <w:rPr>
                  <w:rFonts w:ascii="Cambria Math" w:eastAsiaTheme="minorEastAsia" w:hAnsi="Cambria Math"/>
                  <w:lang w:val="pt-BR"/>
                </w:rPr>
                <m:t>2</m:t>
              </m:r>
            </m:sup>
          </m:sSup>
          <m:r>
            <w:rPr>
              <w:rFonts w:ascii="Cambria Math" w:eastAsiaTheme="minorEastAsia" w:hAnsi="Cambria Math"/>
              <w:lang w:val="pt-BR"/>
            </w:rPr>
            <m:t>dx.</m:t>
          </m:r>
        </m:oMath>
      </m:oMathPara>
    </w:p>
    <w:p w14:paraId="3520DD52" w14:textId="448CE6E9" w:rsidR="0019585D" w:rsidRPr="0013264F" w:rsidRDefault="0019585D" w:rsidP="009428B8">
      <w:pPr>
        <w:ind w:firstLine="0"/>
        <w:rPr>
          <w:rFonts w:eastAsiaTheme="minorEastAsia"/>
          <w:iCs/>
          <w:lang w:val="pt-BR"/>
        </w:rPr>
      </w:pPr>
      <w:r>
        <w:rPr>
          <w:rFonts w:eastAsiaTheme="minorEastAsia"/>
          <w:lang w:val="pt-BR"/>
        </w:rPr>
        <w:lastRenderedPageBreak/>
        <w:t xml:space="preserve">que é exatamente </w:t>
      </w:r>
      <w:r w:rsidR="000131EB">
        <w:rPr>
          <w:rFonts w:eastAsiaTheme="minorEastAsia"/>
          <w:lang w:val="pt-BR"/>
        </w:rPr>
        <w:t>a definição que estudamos nos cursos introdutórios de mecânica quântica.</w:t>
      </w:r>
    </w:p>
    <w:p w14:paraId="01AAE38F" w14:textId="78F38BAB" w:rsidR="009428B8" w:rsidRDefault="009428B8" w:rsidP="009428B8">
      <w:pPr>
        <w:ind w:firstLine="0"/>
        <w:rPr>
          <w:lang w:val="pt-BR"/>
        </w:rPr>
      </w:pPr>
    </w:p>
    <w:p w14:paraId="32420EB1" w14:textId="0FF77123" w:rsidR="009428B8" w:rsidRDefault="00180809" w:rsidP="00180809">
      <w:pPr>
        <w:pStyle w:val="Heading2"/>
      </w:pPr>
      <w:bookmarkStart w:id="216" w:name="_Toc101725925"/>
      <w:r>
        <w:t>Quinto postulado</w:t>
      </w:r>
      <w:bookmarkEnd w:id="216"/>
    </w:p>
    <w:tbl>
      <w:tblPr>
        <w:tblStyle w:val="TableGrid"/>
        <w:tblW w:w="0" w:type="auto"/>
        <w:tblLook w:val="04A0" w:firstRow="1" w:lastRow="0" w:firstColumn="1" w:lastColumn="0" w:noHBand="0" w:noVBand="1"/>
      </w:tblPr>
      <w:tblGrid>
        <w:gridCol w:w="9016"/>
      </w:tblGrid>
      <w:tr w:rsidR="00DF2AD1" w:rsidRPr="001E158F" w14:paraId="26C18B8A" w14:textId="77777777" w:rsidTr="001C2962">
        <w:tc>
          <w:tcPr>
            <w:tcW w:w="9016" w:type="dxa"/>
            <w:shd w:val="clear" w:color="auto" w:fill="D5FAFF"/>
          </w:tcPr>
          <w:p w14:paraId="591C1E41" w14:textId="0893478C" w:rsidR="00DF2AD1" w:rsidRPr="001C2962" w:rsidRDefault="005104C4" w:rsidP="004F5637">
            <w:pPr>
              <w:spacing w:line="240" w:lineRule="auto"/>
              <w:ind w:firstLine="0"/>
              <w:rPr>
                <w:i/>
                <w:iCs/>
                <w:lang w:val="pt-BR"/>
              </w:rPr>
            </w:pPr>
            <w:r w:rsidRPr="001C2962">
              <w:rPr>
                <w:i/>
                <w:iCs/>
                <w:lang w:val="pt-BR"/>
              </w:rPr>
              <w:t xml:space="preserve">Se a medição da </w:t>
            </w:r>
            <w:r w:rsidR="003472F8" w:rsidRPr="001C2962">
              <w:rPr>
                <w:i/>
                <w:iCs/>
                <w:lang w:val="pt-BR"/>
              </w:rPr>
              <w:t>grandeza</w:t>
            </w:r>
            <w:r w:rsidRPr="001C2962">
              <w:rPr>
                <w:i/>
                <w:iCs/>
                <w:lang w:val="pt-BR"/>
              </w:rPr>
              <w:t xml:space="preserve"> associada ao operador </w:t>
            </w:r>
            <m:oMath>
              <m:acc>
                <m:accPr>
                  <m:ctrlPr>
                    <w:rPr>
                      <w:rFonts w:ascii="Cambria Math" w:hAnsi="Cambria Math"/>
                      <w:i/>
                      <w:iCs/>
                      <w:lang w:val="pt-BR"/>
                    </w:rPr>
                  </m:ctrlPr>
                </m:accPr>
                <m:e>
                  <m:r>
                    <w:rPr>
                      <w:rFonts w:ascii="Cambria Math" w:hAnsi="Cambria Math"/>
                      <w:lang w:val="pt-BR"/>
                    </w:rPr>
                    <m:t>A</m:t>
                  </m:r>
                </m:e>
              </m:acc>
            </m:oMath>
            <w:r w:rsidRPr="001C2962">
              <w:rPr>
                <w:rFonts w:eastAsiaTheme="minorEastAsia"/>
                <w:i/>
                <w:iCs/>
                <w:lang w:val="pt-BR"/>
              </w:rPr>
              <w:t xml:space="preserve"> em um sistema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001A6D96" w:rsidRPr="001C2962">
              <w:rPr>
                <w:rFonts w:eastAsiaTheme="minorEastAsia"/>
                <w:i/>
                <w:iCs/>
                <w:lang w:val="pt-BR"/>
              </w:rPr>
              <w:t xml:space="preserve"> resultar em </w:t>
            </w:r>
            <m:oMath>
              <m:r>
                <w:rPr>
                  <w:rFonts w:ascii="Cambria Math" w:eastAsiaTheme="minorEastAsia" w:hAnsi="Cambria Math"/>
                  <w:lang w:val="pt-BR"/>
                </w:rPr>
                <m:t>a</m:t>
              </m:r>
            </m:oMath>
            <w:r w:rsidR="001A6D96" w:rsidRPr="001C2962">
              <w:rPr>
                <w:rFonts w:eastAsiaTheme="minorEastAsia"/>
                <w:i/>
                <w:iCs/>
                <w:lang w:val="pt-BR"/>
              </w:rPr>
              <w:t xml:space="preserve">, o </w:t>
            </w:r>
            <w:r w:rsidR="003472F8" w:rsidRPr="001C2962">
              <w:rPr>
                <w:rFonts w:eastAsiaTheme="minorEastAsia"/>
                <w:i/>
                <w:iCs/>
                <w:lang w:val="pt-BR"/>
              </w:rPr>
              <w:t>estado</w:t>
            </w:r>
            <w:r w:rsidR="001A6D96" w:rsidRPr="001C2962">
              <w:rPr>
                <w:rFonts w:eastAsiaTheme="minorEastAsia"/>
                <w:i/>
                <w:iCs/>
                <w:lang w:val="pt-BR"/>
              </w:rPr>
              <w:t xml:space="preserve"> do </w:t>
            </w:r>
            <w:r w:rsidR="003472F8" w:rsidRPr="001C2962">
              <w:rPr>
                <w:rFonts w:eastAsiaTheme="minorEastAsia"/>
                <w:i/>
                <w:iCs/>
                <w:lang w:val="pt-BR"/>
              </w:rPr>
              <w:t>sistema</w:t>
            </w:r>
            <w:r w:rsidR="001A6D96" w:rsidRPr="001C2962">
              <w:rPr>
                <w:rFonts w:eastAsiaTheme="minorEastAsia"/>
                <w:i/>
                <w:iCs/>
                <w:lang w:val="pt-BR"/>
              </w:rPr>
              <w:t xml:space="preserve"> logo após à medição é a normalização da projeção de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003472F8" w:rsidRPr="001C2962">
              <w:rPr>
                <w:rFonts w:eastAsiaTheme="minorEastAsia"/>
                <w:i/>
                <w:iCs/>
                <w:lang w:val="pt-BR"/>
              </w:rPr>
              <w:t xml:space="preserve"> no subespaço dos estados com autovalor </w:t>
            </w:r>
            <m:oMath>
              <m:r>
                <w:rPr>
                  <w:rFonts w:ascii="Cambria Math" w:eastAsiaTheme="minorEastAsia" w:hAnsi="Cambria Math"/>
                  <w:lang w:val="pt-BR"/>
                </w:rPr>
                <m:t>a</m:t>
              </m:r>
            </m:oMath>
          </w:p>
        </w:tc>
      </w:tr>
    </w:tbl>
    <w:p w14:paraId="79BF782F" w14:textId="41728D19" w:rsidR="009428B8" w:rsidRDefault="009428B8" w:rsidP="009428B8">
      <w:pPr>
        <w:ind w:firstLine="0"/>
        <w:rPr>
          <w:lang w:val="pt-BR"/>
        </w:rPr>
      </w:pPr>
    </w:p>
    <w:p w14:paraId="1B327FFB" w14:textId="187DBBF8" w:rsidR="003C6EC3" w:rsidRDefault="00C40450" w:rsidP="009428B8">
      <w:pPr>
        <w:ind w:firstLine="0"/>
        <w:rPr>
          <w:lang w:val="pt-BR"/>
        </w:rPr>
      </w:pPr>
      <w:r>
        <w:rPr>
          <w:lang w:val="pt-BR"/>
        </w:rPr>
        <w:t>Vamos supor que</w:t>
      </w:r>
    </w:p>
    <w:p w14:paraId="4E8CDE33" w14:textId="77777777" w:rsidR="00C40450" w:rsidRPr="0083405A" w:rsidRDefault="00BC4BC1" w:rsidP="00C40450">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oMath>
      </m:oMathPara>
    </w:p>
    <w:p w14:paraId="0D3526EB" w14:textId="77777777" w:rsidR="00C40450" w:rsidRPr="0083405A" w:rsidRDefault="00BC4BC1" w:rsidP="00C40450">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m:oMathPara>
    </w:p>
    <w:p w14:paraId="4B22B76C" w14:textId="7EA4B2A3" w:rsidR="00C40450" w:rsidRPr="00B57609" w:rsidRDefault="00BC4BC1" w:rsidP="00C40450">
      <w:pPr>
        <w:ind w:firstLine="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m:oMathPara>
    </w:p>
    <w:p w14:paraId="5C801FE4" w14:textId="75E77F39" w:rsidR="00B57609" w:rsidRPr="001E1E9C" w:rsidRDefault="009F288B" w:rsidP="00C40450">
      <w:pPr>
        <w:ind w:firstLine="0"/>
        <w:rPr>
          <w:rFonts w:eastAsiaTheme="minorEastAsia"/>
          <w:lang w:val="pt-BR"/>
        </w:rPr>
      </w:pPr>
      <w:r>
        <w:rPr>
          <w:rFonts w:eastAsiaTheme="minorEastAsia"/>
          <w:lang w:val="pt-BR"/>
        </w:rPr>
        <w:t>Vamos supor ainda</w:t>
      </w:r>
      <w:r w:rsidR="00EB5E23">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Pr>
          <w:rFonts w:eastAsiaTheme="minorEastAsia"/>
          <w:lang w:val="pt-BR"/>
        </w:rPr>
        <w:t xml:space="preserve"> </w:t>
      </w:r>
      <w:r w:rsidR="00621416">
        <w:rPr>
          <w:rFonts w:eastAsiaTheme="minorEastAsia"/>
          <w:lang w:val="pt-BR"/>
        </w:rPr>
        <w:t>seja normalizado</w:t>
      </w:r>
      <w:r w:rsidR="00EB5E23">
        <w:rPr>
          <w:rFonts w:eastAsiaTheme="minorEastAsia"/>
          <w:lang w:val="pt-BR"/>
        </w:rPr>
        <w:t>, ou seja,</w:t>
      </w:r>
      <w:r>
        <w:rPr>
          <w:rFonts w:eastAsiaTheme="minorEastAsia"/>
          <w:lang w:val="pt-BR"/>
        </w:rPr>
        <w:t xml:space="preserve"> </w:t>
      </w:r>
    </w:p>
    <w:p w14:paraId="77673C9A" w14:textId="62F249A2" w:rsidR="00C40450" w:rsidRPr="006B367A"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m:oMathPara>
    </w:p>
    <w:p w14:paraId="55985DAB" w14:textId="517DDB33" w:rsidR="006B367A" w:rsidRDefault="000A590D" w:rsidP="009428B8">
      <w:pPr>
        <w:ind w:firstLine="0"/>
        <w:rPr>
          <w:rFonts w:eastAsiaTheme="minorEastAsia"/>
          <w:lang w:val="pt-BR"/>
        </w:rPr>
      </w:pPr>
      <w:r>
        <w:rPr>
          <w:rFonts w:eastAsiaTheme="minorEastAsia"/>
          <w:lang w:val="pt-BR"/>
        </w:rPr>
        <w:t>Quando medi</w:t>
      </w:r>
      <w:r w:rsidR="00114A89">
        <w:rPr>
          <w:rFonts w:eastAsiaTheme="minorEastAsia"/>
          <w:lang w:val="pt-BR"/>
        </w:rPr>
        <w:t xml:space="preserve">mos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3</m:t>
            </m:r>
          </m:sub>
        </m:sSub>
      </m:oMath>
      <w:r w:rsidR="00114A89">
        <w:rPr>
          <w:rFonts w:eastAsiaTheme="minorEastAsia"/>
          <w:lang w:val="pt-BR"/>
        </w:rPr>
        <w:t>, que não é degenerado, o estado logo após a medição</w:t>
      </w:r>
      <w:r w:rsidR="00CA1881">
        <w:rPr>
          <w:rFonts w:eastAsiaTheme="minorEastAsia"/>
          <w:lang w:val="pt-BR"/>
        </w:rPr>
        <w:t xml:space="preserve"> será proporcional ao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oMath>
      <w:r w:rsidR="00CA1881">
        <w:rPr>
          <w:rFonts w:eastAsiaTheme="minorEastAsia"/>
          <w:lang w:val="pt-BR"/>
        </w:rPr>
        <w:t>:</w:t>
      </w:r>
    </w:p>
    <w:p w14:paraId="3728F43D" w14:textId="2108FC4F" w:rsidR="00CA1881" w:rsidRPr="00D36D71"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m:oMathPara>
    </w:p>
    <w:p w14:paraId="55F57E79" w14:textId="43509FDF" w:rsidR="00D36D71" w:rsidRDefault="00D36D71" w:rsidP="009428B8">
      <w:pPr>
        <w:ind w:firstLine="0"/>
        <w:rPr>
          <w:rFonts w:eastAsiaTheme="minorEastAsia"/>
          <w:lang w:val="pt-BR"/>
        </w:rPr>
      </w:pPr>
      <w:r>
        <w:rPr>
          <w:rFonts w:eastAsiaTheme="minorEastAsia"/>
          <w:lang w:val="pt-BR"/>
        </w:rPr>
        <w:t xml:space="preserve">Ou seja, a gente exclui todos os outros estados e ficamos com </w:t>
      </w:r>
      <w:r w:rsidR="000B4270">
        <w:rPr>
          <w:rFonts w:eastAsiaTheme="minorEastAsia"/>
          <w:lang w:val="pt-BR"/>
        </w:rPr>
        <w:t xml:space="preserve">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oMath>
      <w:r w:rsidR="000B4270">
        <w:rPr>
          <w:rFonts w:eastAsiaTheme="minorEastAsia"/>
          <w:lang w:val="pt-BR"/>
        </w:rPr>
        <w:t>, o qual deverá ser normalizado. Isto é,</w:t>
      </w:r>
    </w:p>
    <w:p w14:paraId="5C05CDDF" w14:textId="7A0EB37F" w:rsidR="000B4270" w:rsidRPr="00F46CD0"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m:oMathPara>
    </w:p>
    <w:p w14:paraId="11FC3E9D" w14:textId="603245F7" w:rsidR="00F46CD0" w:rsidRDefault="00F46CD0" w:rsidP="009428B8">
      <w:pPr>
        <w:ind w:firstLine="0"/>
        <w:rPr>
          <w:rFonts w:eastAsiaTheme="minorEastAsia"/>
          <w:lang w:val="pt-BR"/>
        </w:rPr>
      </w:pPr>
      <w:r>
        <w:rPr>
          <w:rFonts w:eastAsiaTheme="minorEastAsia"/>
          <w:lang w:val="pt-BR"/>
        </w:rPr>
        <w:t xml:space="preserve">Agora, ao medirmos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1</m:t>
            </m:r>
          </m:sub>
        </m:sSub>
      </m:oMath>
      <w:r w:rsidR="00946092">
        <w:rPr>
          <w:rFonts w:eastAsiaTheme="minorEastAsia"/>
          <w:lang w:val="pt-BR"/>
        </w:rPr>
        <w:t>,</w:t>
      </w:r>
      <w:r>
        <w:rPr>
          <w:rFonts w:eastAsiaTheme="minorEastAsia"/>
          <w:lang w:val="pt-BR"/>
        </w:rPr>
        <w:t xml:space="preserve"> que é degenerado</w:t>
      </w:r>
      <w:r w:rsidR="00946092">
        <w:rPr>
          <w:rFonts w:eastAsiaTheme="minorEastAsia"/>
          <w:lang w:val="pt-BR"/>
        </w:rPr>
        <w:t xml:space="preserve">, o estado logo após a medição será proporcional a </w:t>
      </w:r>
    </w:p>
    <w:p w14:paraId="023DAB4D" w14:textId="70C42F33" w:rsidR="00946092" w:rsidRPr="005A1844"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oMath>
      </m:oMathPara>
    </w:p>
    <w:p w14:paraId="599FED65" w14:textId="42334E3F" w:rsidR="005A1844" w:rsidRDefault="005A1844" w:rsidP="009428B8">
      <w:pPr>
        <w:ind w:firstLine="0"/>
        <w:rPr>
          <w:rFonts w:eastAsiaTheme="minorEastAsia"/>
          <w:lang w:val="pt-BR"/>
        </w:rPr>
      </w:pPr>
      <w:r>
        <w:rPr>
          <w:rFonts w:eastAsiaTheme="minorEastAsia"/>
          <w:lang w:val="pt-BR"/>
        </w:rPr>
        <w:t>Para normalizar este estado, calcula-se a norma</w:t>
      </w:r>
      <w:r w:rsidR="00943014">
        <w:rPr>
          <w:rFonts w:eastAsiaTheme="minorEastAsia"/>
          <w:lang w:val="pt-BR"/>
        </w:rPr>
        <w:t xml:space="preserve"> 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Pr>
          <w:rFonts w:eastAsiaTheme="minorEastAsia"/>
          <w:lang w:val="pt-BR"/>
        </w:rPr>
        <w:t xml:space="preserve"> e divid</w:t>
      </w:r>
      <w:r w:rsidR="008464E9">
        <w:rPr>
          <w:rFonts w:eastAsiaTheme="minorEastAsia"/>
          <w:lang w:val="pt-BR"/>
        </w:rPr>
        <w:t>imos</w:t>
      </w:r>
      <w:r>
        <w:rPr>
          <w:rFonts w:eastAsiaTheme="minorEastAsia"/>
          <w:lang w:val="pt-BR"/>
        </w:rPr>
        <w:t xml:space="preserve"> o estado pela norma calculada</w:t>
      </w:r>
      <w:r w:rsidR="009B4371">
        <w:rPr>
          <w:rFonts w:eastAsiaTheme="minorEastAsia"/>
          <w:lang w:val="pt-BR"/>
        </w:rPr>
        <w:t>, isto é,</w:t>
      </w:r>
    </w:p>
    <w:p w14:paraId="05B679C2" w14:textId="395107F1" w:rsidR="005A1844" w:rsidRPr="009D266A"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e>
          </m:d>
          <m:r>
            <w:rPr>
              <w:rFonts w:ascii="Cambria Math" w:eastAsiaTheme="minorEastAsia" w:hAnsi="Cambria Math"/>
              <w:lang w:val="pt-BR"/>
            </w:rPr>
            <m:t>=</m:t>
          </m:r>
          <m:rad>
            <m:radPr>
              <m:degHide m:val="1"/>
              <m:ctrlPr>
                <w:rPr>
                  <w:rFonts w:ascii="Cambria Math" w:eastAsiaTheme="minorEastAsia" w:hAnsi="Cambria Math"/>
                  <w:i/>
                  <w:lang w:val="pt-BR"/>
                </w:rPr>
              </m:ctrlPr>
            </m:radPr>
            <m:deg/>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e>
                      </m:d>
                    </m:e>
                  </m:d>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e>
                      </m:d>
                    </m:e>
                  </m:d>
                </m:e>
              </m:d>
            </m:e>
          </m:rad>
          <m:r>
            <w:rPr>
              <w:rFonts w:ascii="Cambria Math" w:eastAsiaTheme="minorEastAsia" w:hAnsi="Cambria Math"/>
              <w:lang w:val="pt-BR"/>
            </w:rPr>
            <m:t>=</m:t>
          </m:r>
          <m:rad>
            <m:radPr>
              <m:degHide m:val="1"/>
              <m:ctrlPr>
                <w:rPr>
                  <w:rFonts w:ascii="Cambria Math" w:eastAsiaTheme="minorEastAsia" w:hAnsi="Cambria Math"/>
                  <w:i/>
                  <w:lang w:val="pt-BR"/>
                </w:rPr>
              </m:ctrlPr>
            </m:radPr>
            <m:deg>
              <m:ctrlPr>
                <w:rPr>
                  <w:rFonts w:ascii="Cambria Math" w:hAnsi="Cambria Math"/>
                  <w:i/>
                  <w:lang w:val="pt-BR"/>
                </w:rPr>
              </m:ctrlPr>
            </m:deg>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e>
                  </m:d>
                </m:e>
                <m:sup>
                  <m:r>
                    <w:rPr>
                      <w:rFonts w:ascii="Cambria Math" w:eastAsiaTheme="minorEastAsia" w:hAnsi="Cambria Math"/>
                      <w:lang w:val="pt-BR"/>
                    </w:rPr>
                    <m:t>2</m:t>
                  </m:r>
                </m:sup>
              </m:sSup>
            </m:e>
          </m:rad>
          <m:r>
            <w:rPr>
              <w:rFonts w:ascii="Cambria Math" w:eastAsiaTheme="minorEastAsia" w:hAnsi="Cambria Math"/>
              <w:lang w:val="pt-BR"/>
            </w:rPr>
            <m:t>=</m:t>
          </m:r>
          <m:f>
            <m:fPr>
              <m:ctrlPr>
                <w:rPr>
                  <w:rFonts w:ascii="Cambria Math" w:eastAsiaTheme="minorEastAsia" w:hAnsi="Cambria Math"/>
                  <w:i/>
                  <w:lang w:val="pt-BR"/>
                </w:rPr>
              </m:ctrlPr>
            </m:fPr>
            <m:num>
              <m:rad>
                <m:radPr>
                  <m:degHide m:val="1"/>
                  <m:ctrlPr>
                    <w:rPr>
                      <w:rFonts w:ascii="Cambria Math" w:eastAsiaTheme="minorEastAsia" w:hAnsi="Cambria Math"/>
                      <w:i/>
                      <w:lang w:val="pt-BR"/>
                    </w:rPr>
                  </m:ctrlPr>
                </m:radPr>
                <m:deg>
                  <m:ctrlPr>
                    <w:rPr>
                      <w:rFonts w:ascii="Cambria Math" w:hAnsi="Cambria Math"/>
                      <w:i/>
                      <w:lang w:val="pt-BR"/>
                    </w:rPr>
                  </m:ctrlPr>
                </m:deg>
                <m:e>
                  <m:r>
                    <w:rPr>
                      <w:rFonts w:ascii="Cambria Math" w:eastAsiaTheme="minorEastAsia" w:hAnsi="Cambria Math"/>
                      <w:lang w:val="pt-BR"/>
                    </w:rPr>
                    <m:t>3</m:t>
                  </m:r>
                </m:e>
              </m:rad>
            </m:num>
            <m:den>
              <m:r>
                <w:rPr>
                  <w:rFonts w:ascii="Cambria Math" w:eastAsiaTheme="minorEastAsia" w:hAnsi="Cambria Math"/>
                  <w:lang w:val="pt-BR"/>
                </w:rPr>
                <m:t>2</m:t>
              </m:r>
            </m:den>
          </m:f>
        </m:oMath>
      </m:oMathPara>
    </w:p>
    <w:p w14:paraId="705D7C9E" w14:textId="0794FDC1" w:rsidR="009D266A" w:rsidRDefault="00200818" w:rsidP="009428B8">
      <w:pPr>
        <w:ind w:firstLine="0"/>
        <w:rPr>
          <w:rFonts w:eastAsiaTheme="minorEastAsia"/>
          <w:lang w:val="pt-BR"/>
        </w:rPr>
      </w:pPr>
      <w:r>
        <w:rPr>
          <w:rFonts w:eastAsiaTheme="minorEastAsia"/>
          <w:lang w:val="pt-BR"/>
        </w:rPr>
        <w:t xml:space="preserve">Aqui, usamos a norma induzida pelo produto interno, ou seja, </w:t>
      </w:r>
      <m:oMath>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u</m:t>
                </m:r>
              </m:e>
            </m:acc>
          </m:e>
        </m:d>
        <m:r>
          <w:rPr>
            <w:rFonts w:ascii="Cambria Math" w:eastAsiaTheme="minorEastAsia" w:hAnsi="Cambria Math"/>
            <w:lang w:val="pt-BR"/>
          </w:rPr>
          <m:t>=</m:t>
        </m:r>
        <m:rad>
          <m:radPr>
            <m:degHide m:val="1"/>
            <m:ctrlPr>
              <w:rPr>
                <w:rFonts w:ascii="Cambria Math" w:eastAsiaTheme="minorEastAsia" w:hAnsi="Cambria Math"/>
                <w:i/>
                <w:lang w:val="pt-BR"/>
              </w:rPr>
            </m:ctrlPr>
          </m:radPr>
          <m:deg/>
          <m:e>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u</m:t>
                    </m:r>
                  </m:e>
                </m:acc>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u</m:t>
                    </m:r>
                  </m:e>
                </m:acc>
              </m:e>
            </m:d>
          </m:e>
        </m:rad>
      </m:oMath>
      <w:r w:rsidR="0048398A">
        <w:rPr>
          <w:rFonts w:eastAsiaTheme="minorEastAsia"/>
          <w:lang w:val="pt-BR"/>
        </w:rPr>
        <w:t>.</w:t>
      </w:r>
      <w:r w:rsidR="008B153B">
        <w:rPr>
          <w:rFonts w:eastAsiaTheme="minorEastAsia"/>
          <w:lang w:val="pt-BR"/>
        </w:rPr>
        <w:t xml:space="preserve"> </w:t>
      </w:r>
      <w:r w:rsidR="0075201D">
        <w:rPr>
          <w:rFonts w:eastAsiaTheme="minorEastAsia"/>
          <w:lang w:val="pt-BR"/>
        </w:rPr>
        <w:t xml:space="preserve">Portanto, a </w:t>
      </w:r>
      <w:r w:rsidR="00EF3427">
        <w:rPr>
          <w:rFonts w:eastAsiaTheme="minorEastAsia"/>
          <w:lang w:val="pt-BR"/>
        </w:rPr>
        <w:t xml:space="preserve">projeção da função de onda nos estados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oMath>
      <w:r w:rsidR="00084CDA">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w:r w:rsidR="00084CDA">
        <w:rPr>
          <w:rFonts w:eastAsiaTheme="minorEastAsia"/>
          <w:lang w:val="pt-BR"/>
        </w:rPr>
        <w:t xml:space="preserve"> é</w:t>
      </w:r>
    </w:p>
    <w:p w14:paraId="08FE4637" w14:textId="3373BC61" w:rsidR="009D266A" w:rsidRPr="00403CBB"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2</m:t>
              </m:r>
            </m:num>
            <m:den>
              <m:rad>
                <m:radPr>
                  <m:degHide m:val="1"/>
                  <m:ctrlPr>
                    <w:rPr>
                      <w:rFonts w:ascii="Cambria Math" w:eastAsiaTheme="minorEastAsia" w:hAnsi="Cambria Math"/>
                      <w:i/>
                      <w:lang w:val="pt-BR"/>
                    </w:rPr>
                  </m:ctrlPr>
                </m:radPr>
                <m:deg>
                  <m:ctrlPr>
                    <w:rPr>
                      <w:rFonts w:ascii="Cambria Math" w:hAnsi="Cambria Math"/>
                      <w:i/>
                      <w:lang w:val="pt-BR"/>
                    </w:rPr>
                  </m:ctrlPr>
                </m:deg>
                <m:e>
                  <m:r>
                    <w:rPr>
                      <w:rFonts w:ascii="Cambria Math" w:eastAsiaTheme="minorEastAsia" w:hAnsi="Cambria Math"/>
                      <w:lang w:val="pt-BR"/>
                    </w:rPr>
                    <m:t>3</m:t>
                  </m:r>
                </m:e>
              </m:rad>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2</m:t>
              </m:r>
            </m:num>
            <m:den>
              <m:rad>
                <m:radPr>
                  <m:degHide m:val="1"/>
                  <m:ctrlPr>
                    <w:rPr>
                      <w:rFonts w:ascii="Cambria Math" w:eastAsiaTheme="minorEastAsia" w:hAnsi="Cambria Math"/>
                      <w:i/>
                      <w:lang w:val="pt-BR"/>
                    </w:rPr>
                  </m:ctrlPr>
                </m:radPr>
                <m:deg>
                  <m:ctrlPr>
                    <w:rPr>
                      <w:rFonts w:ascii="Cambria Math" w:hAnsi="Cambria Math"/>
                      <w:i/>
                      <w:lang w:val="pt-BR"/>
                    </w:rPr>
                  </m:ctrlPr>
                </m:deg>
                <m:e>
                  <m:r>
                    <w:rPr>
                      <w:rFonts w:ascii="Cambria Math" w:eastAsiaTheme="minorEastAsia" w:hAnsi="Cambria Math"/>
                      <w:lang w:val="pt-BR"/>
                    </w:rPr>
                    <m:t>6</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ctrlPr>
                    <w:rPr>
                      <w:rFonts w:ascii="Cambria Math" w:hAnsi="Cambria Math"/>
                      <w:i/>
                      <w:lang w:val="pt-BR"/>
                    </w:rPr>
                  </m:ctrlPr>
                </m:deg>
                <m:e>
                  <m:r>
                    <w:rPr>
                      <w:rFonts w:ascii="Cambria Math" w:eastAsiaTheme="minorEastAsia" w:hAnsi="Cambria Math"/>
                      <w:lang w:val="pt-BR"/>
                    </w:rPr>
                    <m:t>3</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oMath>
      </m:oMathPara>
    </w:p>
    <w:p w14:paraId="753D61A6" w14:textId="669E0C59" w:rsidR="00737361" w:rsidRDefault="00403CBB" w:rsidP="009428B8">
      <w:pPr>
        <w:ind w:firstLine="0"/>
        <w:rPr>
          <w:rFonts w:eastAsiaTheme="minorEastAsia"/>
          <w:lang w:val="pt-BR"/>
        </w:rPr>
      </w:pPr>
      <w:r>
        <w:rPr>
          <w:rFonts w:eastAsiaTheme="minorEastAsia"/>
          <w:lang w:val="pt-BR"/>
        </w:rPr>
        <w:t xml:space="preserve">que </w:t>
      </w:r>
      <w:r w:rsidR="00084CDA">
        <w:rPr>
          <w:rFonts w:eastAsiaTheme="minorEastAsia"/>
          <w:lang w:val="pt-BR"/>
        </w:rPr>
        <w:t>representa</w:t>
      </w:r>
      <w:r>
        <w:rPr>
          <w:rFonts w:eastAsiaTheme="minorEastAsia"/>
          <w:lang w:val="pt-BR"/>
        </w:rPr>
        <w:t xml:space="preserve"> o estado logo após a medi</w:t>
      </w:r>
      <w:r w:rsidR="00737361">
        <w:rPr>
          <w:rFonts w:eastAsiaTheme="minorEastAsia"/>
          <w:lang w:val="pt-BR"/>
        </w:rPr>
        <w:t>da.</w:t>
      </w:r>
    </w:p>
    <w:p w14:paraId="50F9F81D" w14:textId="662BCEED" w:rsidR="00737361" w:rsidRDefault="00541778" w:rsidP="00541778">
      <w:pPr>
        <w:pStyle w:val="Heading2"/>
      </w:pPr>
      <w:bookmarkStart w:id="217" w:name="_Toc101725926"/>
      <w:r>
        <w:lastRenderedPageBreak/>
        <w:t>Sexto postulado</w:t>
      </w:r>
      <w:bookmarkEnd w:id="217"/>
    </w:p>
    <w:tbl>
      <w:tblPr>
        <w:tblStyle w:val="TableGrid"/>
        <w:tblW w:w="0" w:type="auto"/>
        <w:tblLook w:val="04A0" w:firstRow="1" w:lastRow="0" w:firstColumn="1" w:lastColumn="0" w:noHBand="0" w:noVBand="1"/>
      </w:tblPr>
      <w:tblGrid>
        <w:gridCol w:w="9016"/>
      </w:tblGrid>
      <w:tr w:rsidR="000C79EC" w:rsidRPr="001E158F" w14:paraId="76220FDE" w14:textId="77777777" w:rsidTr="002F43DE">
        <w:tc>
          <w:tcPr>
            <w:tcW w:w="9016" w:type="dxa"/>
            <w:shd w:val="clear" w:color="auto" w:fill="D5FAFF"/>
          </w:tcPr>
          <w:p w14:paraId="3732E9C7" w14:textId="1139B012" w:rsidR="000C79EC" w:rsidRPr="002F43DE" w:rsidRDefault="000C79EC" w:rsidP="009D3902">
            <w:pPr>
              <w:spacing w:line="240" w:lineRule="auto"/>
              <w:ind w:firstLine="0"/>
              <w:rPr>
                <w:rFonts w:eastAsiaTheme="minorEastAsia"/>
                <w:i/>
                <w:iCs/>
                <w:lang w:val="pt-BR"/>
              </w:rPr>
            </w:pPr>
            <w:r w:rsidRPr="002F43DE">
              <w:rPr>
                <w:i/>
                <w:iCs/>
                <w:lang w:val="pt-BR"/>
              </w:rPr>
              <w:t xml:space="preserve">A evolução temporal de um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Pr="002F43DE">
              <w:rPr>
                <w:rFonts w:eastAsiaTheme="minorEastAsia"/>
                <w:i/>
                <w:iCs/>
                <w:lang w:val="pt-BR"/>
              </w:rPr>
              <w:t xml:space="preserve"> é </w:t>
            </w:r>
            <w:r w:rsidR="00D74797" w:rsidRPr="002F43DE">
              <w:rPr>
                <w:rFonts w:eastAsiaTheme="minorEastAsia"/>
                <w:i/>
                <w:iCs/>
                <w:lang w:val="pt-BR"/>
              </w:rPr>
              <w:t xml:space="preserve">governada pela equação de </w:t>
            </w:r>
            <w:r w:rsidR="00E01237" w:rsidRPr="002F43DE">
              <w:rPr>
                <w:rFonts w:eastAsiaTheme="minorEastAsia"/>
                <w:i/>
                <w:iCs/>
                <w:lang w:val="pt-BR"/>
              </w:rPr>
              <w:t>Schrödinger</w:t>
            </w:r>
          </w:p>
          <w:p w14:paraId="06FDC10F" w14:textId="29FD2D64" w:rsidR="00D74797" w:rsidRPr="002F43DE" w:rsidRDefault="00BC4BC1" w:rsidP="009D3902">
            <w:pPr>
              <w:spacing w:line="240" w:lineRule="auto"/>
              <w:ind w:firstLine="0"/>
              <w:rPr>
                <w:rFonts w:eastAsiaTheme="minorEastAsia"/>
                <w:i/>
                <w:iCs/>
                <w:lang w:val="pt-BR"/>
              </w:rPr>
            </w:pPr>
            <m:oMathPara>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=iℏ</m:t>
                </m:r>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oMath>
            </m:oMathPara>
          </w:p>
          <w:p w14:paraId="76C1713C" w14:textId="07EA5958" w:rsidR="00D74797" w:rsidRPr="002F43DE" w:rsidRDefault="00D46C79" w:rsidP="009D3902">
            <w:pPr>
              <w:spacing w:line="240" w:lineRule="auto"/>
              <w:ind w:firstLine="0"/>
              <w:rPr>
                <w:rFonts w:eastAsiaTheme="minorEastAsia"/>
                <w:lang w:val="pt-BR"/>
              </w:rPr>
            </w:pPr>
            <w:r w:rsidRPr="002F43DE">
              <w:rPr>
                <w:rFonts w:eastAsiaTheme="minorEastAsia"/>
                <w:i/>
                <w:iCs/>
                <w:lang w:val="pt-BR"/>
              </w:rPr>
              <w:t xml:space="preserve">onde </w:t>
            </w:r>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oMath>
            <w:r w:rsidRPr="002F43DE">
              <w:rPr>
                <w:rFonts w:eastAsiaTheme="minorEastAsia"/>
                <w:i/>
                <w:iCs/>
                <w:lang w:val="pt-BR"/>
              </w:rPr>
              <w:t xml:space="preserve"> é o operador hamiltoniano do sistema.</w:t>
            </w:r>
          </w:p>
        </w:tc>
      </w:tr>
    </w:tbl>
    <w:p w14:paraId="59D8137E" w14:textId="77777777" w:rsidR="003C6EC3" w:rsidRDefault="003C6EC3" w:rsidP="009428B8">
      <w:pPr>
        <w:ind w:firstLine="0"/>
        <w:rPr>
          <w:lang w:val="pt-BR"/>
        </w:rPr>
      </w:pPr>
    </w:p>
    <w:p w14:paraId="6D81B85C" w14:textId="69E162EA" w:rsidR="002F43DE" w:rsidRDefault="00F6047C" w:rsidP="009428B8">
      <w:pPr>
        <w:ind w:firstLine="0"/>
        <w:rPr>
          <w:rFonts w:eastAsiaTheme="minorEastAsia"/>
          <w:lang w:val="pt-BR"/>
        </w:rPr>
      </w:pPr>
      <w:r>
        <w:rPr>
          <w:lang w:val="pt-BR"/>
        </w:rPr>
        <w:t>Observe que usamos derivada ordinária do lado direita da equação de Schrö</w:t>
      </w:r>
      <w:r w:rsidR="00CB4BEB">
        <w:rPr>
          <w:lang w:val="pt-BR"/>
        </w:rPr>
        <w:t xml:space="preserve">dinger, pois 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00103748">
        <w:rPr>
          <w:rFonts w:eastAsiaTheme="minorEastAsia"/>
          <w:iCs/>
          <w:lang w:val="pt-BR"/>
        </w:rPr>
        <w:t xml:space="preserve"> só depende do tempo. Na prática, s</w:t>
      </w:r>
      <w:r w:rsidR="00A461E4">
        <w:rPr>
          <w:lang w:val="pt-BR"/>
        </w:rPr>
        <w:t>empre que for</w:t>
      </w:r>
      <w:r w:rsidR="00817A76">
        <w:rPr>
          <w:lang w:val="pt-BR"/>
        </w:rPr>
        <w:t>mos</w:t>
      </w:r>
      <w:r w:rsidR="00A461E4">
        <w:rPr>
          <w:lang w:val="pt-BR"/>
        </w:rPr>
        <w:t xml:space="preserve"> fazer a evolução temporal do sistema é </w:t>
      </w:r>
      <w:r w:rsidR="00A523D6">
        <w:rPr>
          <w:lang w:val="pt-BR"/>
        </w:rPr>
        <w:t xml:space="preserve">sempre bom escrever o estado em termos da base do operador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5452EC">
        <w:rPr>
          <w:rFonts w:eastAsiaTheme="minorEastAsia"/>
          <w:lang w:val="pt-BR"/>
        </w:rPr>
        <w:t>, ou seja,</w:t>
      </w:r>
    </w:p>
    <w:p w14:paraId="3729B585" w14:textId="34726325" w:rsidR="005452EC" w:rsidRPr="00A73326" w:rsidRDefault="00BC4BC1" w:rsidP="009428B8">
      <w:pPr>
        <w:ind w:firstLine="0"/>
        <w:rPr>
          <w:rFonts w:eastAsiaTheme="minorEastAsia"/>
          <w:iCs/>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e>
          </m:nary>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m:t>
          </m:r>
        </m:oMath>
      </m:oMathPara>
    </w:p>
    <w:p w14:paraId="5D58344B" w14:textId="7C5DCBD1" w:rsidR="00A73326" w:rsidRDefault="00855CDF" w:rsidP="009428B8">
      <w:pPr>
        <w:ind w:firstLine="0"/>
        <w:rPr>
          <w:rFonts w:eastAsiaTheme="minorEastAsia"/>
          <w:iCs/>
          <w:lang w:val="pt-BR"/>
        </w:rPr>
      </w:pPr>
      <w:r>
        <w:rPr>
          <w:rFonts w:eastAsiaTheme="minorEastAsia"/>
          <w:iCs/>
          <w:lang w:val="pt-BR"/>
        </w:rPr>
        <w:t xml:space="preserve">Do contrário, as contas ficam muito difíceis. </w:t>
      </w:r>
      <w:r w:rsidR="00A73326">
        <w:rPr>
          <w:rFonts w:eastAsiaTheme="minorEastAsia"/>
          <w:iCs/>
          <w:lang w:val="pt-BR"/>
        </w:rPr>
        <w:t xml:space="preserve">Se o a hamiltoniana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A73326">
        <w:rPr>
          <w:rFonts w:eastAsiaTheme="minorEastAsia"/>
          <w:lang w:val="pt-BR"/>
        </w:rPr>
        <w:t xml:space="preserve"> não depender do tempo, então </w:t>
      </w:r>
      <w:r w:rsidR="00C4435D">
        <w:rPr>
          <w:rFonts w:eastAsiaTheme="minorEastAsia"/>
          <w:lang w:val="pt-BR"/>
        </w:rPr>
        <w:t xml:space="preserve">os autoestados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oMath>
      <w:r w:rsidR="00C4435D">
        <w:rPr>
          <w:rFonts w:eastAsiaTheme="minorEastAsia"/>
          <w:iCs/>
          <w:lang w:val="pt-BR"/>
        </w:rPr>
        <w:t xml:space="preserve"> também não depende do tempo (isso é um teorema).</w:t>
      </w:r>
      <w:r w:rsidR="0069062F">
        <w:rPr>
          <w:rFonts w:eastAsiaTheme="minorEastAsia"/>
          <w:iCs/>
          <w:lang w:val="pt-BR"/>
        </w:rPr>
        <w:t xml:space="preserve"> Portanto, a evolução temporal do estado se dá pelos coeficientes:</w:t>
      </w:r>
    </w:p>
    <w:p w14:paraId="306C55F0" w14:textId="3C92393B" w:rsidR="00191C8D" w:rsidRPr="00A519DB" w:rsidRDefault="00BC4BC1" w:rsidP="009428B8">
      <w:pPr>
        <w:ind w:firstLine="0"/>
        <w:rPr>
          <w:rFonts w:eastAsiaTheme="minorEastAsia"/>
          <w:iCs/>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ψ(t)</m:t>
                  </m:r>
                </m:e>
              </m:d>
            </m:e>
          </m:d>
          <m:r>
            <w:rPr>
              <w:rFonts w:ascii="Cambria Math" w:eastAsiaTheme="minorEastAsia" w:hAnsi="Cambria Math"/>
              <w:lang w:val="pt-BR"/>
            </w:rPr>
            <m:t>=</m:t>
          </m:r>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(t)</m:t>
              </m:r>
            </m:e>
          </m:nary>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m:t>
          </m:r>
        </m:oMath>
      </m:oMathPara>
    </w:p>
    <w:p w14:paraId="571E6D9B" w14:textId="602F98CD" w:rsidR="00A519DB" w:rsidRDefault="00A519DB" w:rsidP="009428B8">
      <w:pPr>
        <w:ind w:firstLine="0"/>
        <w:rPr>
          <w:rFonts w:eastAsiaTheme="minorEastAsia"/>
          <w:iCs/>
          <w:lang w:val="pt-BR"/>
        </w:rPr>
      </w:pPr>
      <w:r>
        <w:rPr>
          <w:rFonts w:eastAsiaTheme="minorEastAsia"/>
          <w:iCs/>
          <w:lang w:val="pt-BR"/>
        </w:rPr>
        <w:t xml:space="preserve">Substituindo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ψ(t)</m:t>
                </m:r>
              </m:e>
            </m:d>
          </m:e>
        </m:d>
      </m:oMath>
      <w:r w:rsidR="000356DC">
        <w:rPr>
          <w:rFonts w:eastAsiaTheme="minorEastAsia"/>
          <w:iCs/>
          <w:lang w:val="pt-BR"/>
        </w:rPr>
        <w:t xml:space="preserve"> na equação de </w:t>
      </w:r>
      <w:r w:rsidR="00E01237">
        <w:rPr>
          <w:rFonts w:eastAsiaTheme="minorEastAsia"/>
          <w:iCs/>
          <w:lang w:val="pt-BR"/>
        </w:rPr>
        <w:t>Schrödinger</w:t>
      </w:r>
      <w:r w:rsidR="000356DC">
        <w:rPr>
          <w:rFonts w:eastAsiaTheme="minorEastAsia"/>
          <w:iCs/>
          <w:lang w:val="pt-BR"/>
        </w:rPr>
        <w:t>, obtemos</w:t>
      </w:r>
    </w:p>
    <w:p w14:paraId="53F8C8A2" w14:textId="4C07517E" w:rsidR="000356DC" w:rsidRPr="004A2CFD" w:rsidRDefault="00BC4BC1" w:rsidP="009428B8">
      <w:pPr>
        <w:ind w:firstLine="0"/>
        <w:rPr>
          <w:rFonts w:eastAsiaTheme="minorEastAsia"/>
          <w:iCs/>
          <w:lang w:val="pt-BR"/>
        </w:rPr>
      </w:pPr>
      <m:oMathPara>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i/>
                      <w:iCs/>
                      <w:lang w:val="pt-BR"/>
                    </w:rPr>
                  </m:ctrlPr>
                </m:dPr>
                <m:e>
                  <m:r>
                    <w:rPr>
                      <w:rFonts w:ascii="Cambria Math" w:eastAsiaTheme="minorEastAsia" w:hAnsi="Cambria Math"/>
                      <w:lang w:val="pt-BR"/>
                    </w:rPr>
                    <m:t>t</m:t>
                  </m:r>
                </m:e>
              </m:d>
            </m:e>
          </m:nary>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=iℏ</m:t>
          </m:r>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i/>
                      <w:iCs/>
                      <w:lang w:val="pt-BR"/>
                    </w:rPr>
                  </m:ctrlPr>
                </m:dPr>
                <m:e>
                  <m:r>
                    <w:rPr>
                      <w:rFonts w:ascii="Cambria Math" w:eastAsiaTheme="minorEastAsia" w:hAnsi="Cambria Math"/>
                      <w:lang w:val="pt-BR"/>
                    </w:rPr>
                    <m:t>t</m:t>
                  </m:r>
                </m:e>
              </m:d>
            </m:e>
          </m:nary>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oMath>
      </m:oMathPara>
    </w:p>
    <w:p w14:paraId="05BA991C" w14:textId="3D9CFFE3" w:rsidR="004A2CFD" w:rsidRPr="00CB2D78" w:rsidRDefault="00BC4BC1" w:rsidP="009428B8">
      <w:pPr>
        <w:ind w:firstLine="0"/>
        <w:rPr>
          <w:rFonts w:eastAsiaTheme="minorEastAsia"/>
          <w:iCs/>
          <w:lang w:val="pt-BR"/>
        </w:rPr>
      </w:pPr>
      <m:oMathPara>
        <m:oMath>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(t)</m:t>
              </m:r>
            </m:e>
          </m:nary>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=iℏ</m:t>
          </m:r>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(t)</m:t>
              </m:r>
            </m:e>
          </m:nary>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oMath>
      </m:oMathPara>
    </w:p>
    <w:p w14:paraId="49553862" w14:textId="79D0B286" w:rsidR="00CB2D78" w:rsidRPr="00CB2D78" w:rsidRDefault="00BC4BC1" w:rsidP="009428B8">
      <w:pPr>
        <w:ind w:firstLine="0"/>
        <w:rPr>
          <w:rFonts w:eastAsiaTheme="minorEastAsia"/>
          <w:iCs/>
          <w:lang w:val="pt-BR"/>
        </w:rPr>
      </w:pPr>
      <m:oMathPara>
        <m:oMath>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(t)</m:t>
              </m:r>
            </m:e>
          </m:nary>
          <m:sSub>
            <m:sSubPr>
              <m:ctrlPr>
                <w:rPr>
                  <w:rFonts w:ascii="Cambria Math" w:eastAsiaTheme="minorEastAsia" w:hAnsi="Cambria Math"/>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r>
            <w:rPr>
              <w:rFonts w:ascii="Cambria Math" w:eastAsiaTheme="minorEastAsia" w:hAnsi="Cambria Math"/>
              <w:lang w:val="pt-BR"/>
            </w:rPr>
            <m:t>=iℏ</m:t>
          </m:r>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(t)</m:t>
              </m:r>
            </m:e>
          </m:nary>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oMath>
      </m:oMathPara>
    </w:p>
    <w:p w14:paraId="38022A93" w14:textId="53045DF1" w:rsidR="00CB2D78" w:rsidRPr="006A53D5" w:rsidRDefault="00BC4BC1" w:rsidP="009428B8">
      <w:pPr>
        <w:ind w:firstLine="0"/>
        <w:rPr>
          <w:rFonts w:eastAsiaTheme="minorEastAsia"/>
          <w:iCs/>
          <w:lang w:val="pt-BR"/>
        </w:rPr>
      </w:pPr>
      <m:oMathPara>
        <m:oMath>
          <m:nary>
            <m:naryPr>
              <m:chr m:val="∑"/>
              <m:limLoc m:val="undOvr"/>
              <m:supHide m:val="1"/>
              <m:ctrlPr>
                <w:rPr>
                  <w:rFonts w:ascii="Cambria Math" w:eastAsiaTheme="minorEastAsia" w:hAnsi="Cambria Math"/>
                  <w:i/>
                  <w:iCs/>
                  <w:lang w:val="pt-BR"/>
                </w:rPr>
              </m:ctrlPr>
            </m:naryPr>
            <m:sub>
              <m:r>
                <w:rPr>
                  <w:rFonts w:ascii="Cambria Math" w:eastAsiaTheme="minorEastAsia" w:hAnsi="Cambria Math"/>
                  <w:lang w:val="pt-BR"/>
                </w:rPr>
                <m:t>n</m:t>
              </m:r>
            </m:sub>
            <m:sup/>
            <m:e>
              <m:d>
                <m:dPr>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(t)</m:t>
                  </m:r>
                  <m:sSub>
                    <m:sSubPr>
                      <m:ctrlPr>
                        <w:rPr>
                          <w:rFonts w:ascii="Cambria Math" w:eastAsiaTheme="minorEastAsia" w:hAnsi="Cambria Math"/>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r>
                    <w:rPr>
                      <w:rFonts w:ascii="Cambria Math" w:eastAsiaTheme="minorEastAsia" w:hAnsi="Cambria Math"/>
                      <w:lang w:val="pt-BR"/>
                    </w:rPr>
                    <m:t>-iℏ</m:t>
                  </m:r>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(t)</m:t>
                  </m:r>
                </m:e>
              </m:d>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e>
          </m:nary>
          <m:r>
            <w:rPr>
              <w:rFonts w:ascii="Cambria Math" w:eastAsiaTheme="minorEastAsia" w:hAnsi="Cambria Math"/>
              <w:lang w:val="pt-BR"/>
            </w:rPr>
            <m:t>=0</m:t>
          </m:r>
        </m:oMath>
      </m:oMathPara>
    </w:p>
    <w:p w14:paraId="094C9D86" w14:textId="48BBFE72" w:rsidR="006A53D5" w:rsidRPr="004A2CFD" w:rsidRDefault="006A53D5" w:rsidP="009428B8">
      <w:pPr>
        <w:ind w:firstLine="0"/>
        <w:rPr>
          <w:rFonts w:eastAsiaTheme="minorEastAsia"/>
          <w:lang w:val="pt-BR"/>
        </w:rPr>
      </w:pPr>
      <w:r>
        <w:rPr>
          <w:rFonts w:eastAsiaTheme="minorEastAsia"/>
          <w:iCs/>
          <w:lang w:val="pt-BR"/>
        </w:rPr>
        <w:t xml:space="preserve">A </w:t>
      </w:r>
      <w:r w:rsidR="004805E9">
        <w:rPr>
          <w:rFonts w:eastAsiaTheme="minorEastAsia"/>
          <w:iCs/>
          <w:lang w:val="pt-BR"/>
        </w:rPr>
        <w:t xml:space="preserve">base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n</m:t>
                    </m:r>
                  </m:e>
                </m:d>
              </m:e>
            </m:d>
          </m:e>
        </m:d>
      </m:oMath>
      <w:r w:rsidR="004805E9">
        <w:rPr>
          <w:rFonts w:eastAsiaTheme="minorEastAsia"/>
          <w:iCs/>
          <w:lang w:val="pt-BR"/>
        </w:rPr>
        <w:t xml:space="preserve"> derivada do hamiltoniano </w:t>
      </w:r>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oMath>
      <w:r w:rsidR="004805E9">
        <w:rPr>
          <w:rFonts w:eastAsiaTheme="minorEastAsia"/>
          <w:iCs/>
          <w:lang w:val="pt-BR"/>
        </w:rPr>
        <w:t xml:space="preserve"> é orton</w:t>
      </w:r>
      <w:r w:rsidR="00E803FF">
        <w:rPr>
          <w:rFonts w:eastAsiaTheme="minorEastAsia"/>
          <w:iCs/>
          <w:lang w:val="pt-BR"/>
        </w:rPr>
        <w:t xml:space="preserve">ormal e, portanto, independente. Logo, a equação acima só será nula se </w:t>
      </w:r>
    </w:p>
    <w:p w14:paraId="6C6E0C6D" w14:textId="6F02C731" w:rsidR="003C6EC3" w:rsidRPr="001B32CF" w:rsidRDefault="00BC4BC1" w:rsidP="009428B8">
      <w:pPr>
        <w:ind w:firstLine="0"/>
        <w:rPr>
          <w:rFonts w:eastAsiaTheme="minorEastAsia"/>
          <w:iCs/>
          <w:lang w:val="pt-BR"/>
        </w:rPr>
      </w:pPr>
      <m:oMathPara>
        <m:oMath>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i/>
                  <w:iCs/>
                  <w:lang w:val="pt-BR"/>
                </w:rPr>
              </m:ctrlPr>
            </m:dPr>
            <m:e>
              <m:r>
                <w:rPr>
                  <w:rFonts w:ascii="Cambria Math" w:eastAsiaTheme="minorEastAsia" w:hAnsi="Cambria Math"/>
                  <w:lang w:val="pt-BR"/>
                </w:rPr>
                <m:t>t</m:t>
              </m:r>
            </m:e>
          </m:d>
          <m:sSub>
            <m:sSubPr>
              <m:ctrlPr>
                <w:rPr>
                  <w:rFonts w:ascii="Cambria Math" w:eastAsiaTheme="minorEastAsia" w:hAnsi="Cambria Math"/>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r>
            <w:rPr>
              <w:rFonts w:ascii="Cambria Math" w:eastAsiaTheme="minorEastAsia" w:hAnsi="Cambria Math"/>
              <w:lang w:val="pt-BR"/>
            </w:rPr>
            <m:t>-iℏ</m:t>
          </m:r>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i/>
                  <w:iCs/>
                  <w:lang w:val="pt-BR"/>
                </w:rPr>
              </m:ctrlPr>
            </m:dPr>
            <m:e>
              <m:r>
                <w:rPr>
                  <w:rFonts w:ascii="Cambria Math" w:eastAsiaTheme="minorEastAsia" w:hAnsi="Cambria Math"/>
                  <w:lang w:val="pt-BR"/>
                </w:rPr>
                <m:t>t</m:t>
              </m:r>
            </m:e>
          </m:d>
          <m:r>
            <w:rPr>
              <w:rFonts w:ascii="Cambria Math" w:eastAsiaTheme="minorEastAsia" w:hAnsi="Cambria Math"/>
              <w:lang w:val="pt-BR"/>
            </w:rPr>
            <m:t>=0⟹iℏ</m:t>
          </m:r>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sSub>
            <m:sSubPr>
              <m:ctrlPr>
                <w:rPr>
                  <w:rFonts w:ascii="Cambria Math" w:eastAsiaTheme="minorEastAsia" w:hAnsi="Cambria Math"/>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iCs/>
                  <w:lang w:val="pt-BR"/>
                </w:rPr>
              </m:ctrlPr>
            </m:sSubPr>
            <m:e>
              <m:sSub>
                <m:sSubPr>
                  <m:ctrlPr>
                    <w:rPr>
                      <w:rFonts w:ascii="Cambria Math" w:eastAsiaTheme="minorEastAsia" w:hAnsi="Cambria Math"/>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i/>
                  <w:iCs/>
                  <w:lang w:val="pt-BR"/>
                </w:rPr>
              </m:ctrlPr>
            </m:dPr>
            <m:e>
              <m:r>
                <w:rPr>
                  <w:rFonts w:ascii="Cambria Math" w:eastAsiaTheme="minorEastAsia" w:hAnsi="Cambria Math"/>
                  <w:lang w:val="pt-BR"/>
                </w:rPr>
                <m:t>t</m:t>
              </m:r>
            </m:e>
          </m:d>
        </m:oMath>
      </m:oMathPara>
    </w:p>
    <w:p w14:paraId="21785EB4" w14:textId="45B8A085" w:rsidR="001B32CF" w:rsidRDefault="001B32CF" w:rsidP="009428B8">
      <w:pPr>
        <w:ind w:firstLine="0"/>
        <w:rPr>
          <w:rFonts w:eastAsiaTheme="minorEastAsia"/>
          <w:iCs/>
          <w:lang w:val="pt-BR"/>
        </w:rPr>
      </w:pPr>
      <w:r>
        <w:rPr>
          <w:rFonts w:eastAsiaTheme="minorEastAsia"/>
          <w:iCs/>
          <w:lang w:val="pt-BR"/>
        </w:rPr>
        <w:t xml:space="preserve">cuja solução é </w:t>
      </w:r>
    </w:p>
    <w:p w14:paraId="3F931A46" w14:textId="540745AE" w:rsidR="001B32CF" w:rsidRPr="006F590D" w:rsidRDefault="00BC4BC1" w:rsidP="009428B8">
      <w:pPr>
        <w:ind w:firstLine="0"/>
        <w:rPr>
          <w:sz w:val="28"/>
          <w:szCs w:val="28"/>
          <w:lang w:val="pt-BR"/>
        </w:rPr>
      </w:pPr>
      <m:oMathPara>
        <m:oMath>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c</m:t>
              </m:r>
            </m:e>
            <m:sub>
              <m:r>
                <w:rPr>
                  <w:rFonts w:ascii="Cambria Math" w:eastAsiaTheme="minorEastAsia" w:hAnsi="Cambria Math"/>
                  <w:sz w:val="28"/>
                  <w:szCs w:val="28"/>
                  <w:lang w:val="pt-BR"/>
                </w:rPr>
                <m:t>n</m:t>
              </m:r>
            </m:sub>
          </m:sSub>
          <m:d>
            <m:dPr>
              <m:ctrlPr>
                <w:rPr>
                  <w:rFonts w:ascii="Cambria Math" w:eastAsiaTheme="minorEastAsia" w:hAnsi="Cambria Math"/>
                  <w:i/>
                  <w:iCs/>
                  <w:sz w:val="28"/>
                  <w:szCs w:val="28"/>
                  <w:lang w:val="pt-BR"/>
                </w:rPr>
              </m:ctrlPr>
            </m:dPr>
            <m:e>
              <m:r>
                <w:rPr>
                  <w:rFonts w:ascii="Cambria Math" w:eastAsiaTheme="minorEastAsia" w:hAnsi="Cambria Math"/>
                  <w:sz w:val="28"/>
                  <w:szCs w:val="28"/>
                  <w:lang w:val="pt-BR"/>
                </w:rPr>
                <m:t>t</m:t>
              </m:r>
            </m:e>
          </m:d>
          <m:r>
            <w:rPr>
              <w:rFonts w:ascii="Cambria Math" w:eastAsiaTheme="minorEastAsia" w:hAnsi="Cambria Math"/>
              <w:sz w:val="28"/>
              <w:szCs w:val="28"/>
              <w:lang w:val="pt-BR"/>
            </w:rPr>
            <m:t>=</m:t>
          </m:r>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c</m:t>
              </m:r>
            </m:e>
            <m:sub>
              <m:r>
                <w:rPr>
                  <w:rFonts w:ascii="Cambria Math" w:eastAsiaTheme="minorEastAsia" w:hAnsi="Cambria Math"/>
                  <w:sz w:val="28"/>
                  <w:szCs w:val="28"/>
                  <w:lang w:val="pt-BR"/>
                </w:rPr>
                <m:t>n</m:t>
              </m:r>
            </m:sub>
          </m:sSub>
          <m:d>
            <m:dPr>
              <m:ctrlPr>
                <w:rPr>
                  <w:rFonts w:ascii="Cambria Math" w:eastAsiaTheme="minorEastAsia" w:hAnsi="Cambria Math"/>
                  <w:i/>
                  <w:iCs/>
                  <w:sz w:val="28"/>
                  <w:szCs w:val="28"/>
                  <w:lang w:val="pt-BR"/>
                </w:rPr>
              </m:ctrlPr>
            </m:dPr>
            <m:e>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t</m:t>
                  </m:r>
                </m:e>
                <m:sub>
                  <m:r>
                    <w:rPr>
                      <w:rFonts w:ascii="Cambria Math" w:eastAsiaTheme="minorEastAsia" w:hAnsi="Cambria Math"/>
                      <w:sz w:val="28"/>
                      <w:szCs w:val="28"/>
                      <w:lang w:val="pt-BR"/>
                    </w:rPr>
                    <m:t>0</m:t>
                  </m:r>
                </m:sub>
              </m:sSub>
            </m:e>
          </m:d>
          <m:sSup>
            <m:sSupPr>
              <m:ctrlPr>
                <w:rPr>
                  <w:rFonts w:ascii="Cambria Math" w:eastAsiaTheme="minorEastAsia" w:hAnsi="Cambria Math"/>
                  <w:i/>
                  <w:iCs/>
                  <w:sz w:val="28"/>
                  <w:szCs w:val="28"/>
                  <w:lang w:val="pt-BR"/>
                </w:rPr>
              </m:ctrlPr>
            </m:sSupPr>
            <m:e>
              <m:r>
                <w:rPr>
                  <w:rFonts w:ascii="Cambria Math" w:eastAsiaTheme="minorEastAsia" w:hAnsi="Cambria Math"/>
                  <w:sz w:val="28"/>
                  <w:szCs w:val="28"/>
                  <w:lang w:val="pt-BR"/>
                </w:rPr>
                <m:t>e</m:t>
              </m:r>
            </m:e>
            <m:sup>
              <m:f>
                <m:fPr>
                  <m:ctrlPr>
                    <w:rPr>
                      <w:rFonts w:ascii="Cambria Math" w:eastAsiaTheme="minorEastAsia" w:hAnsi="Cambria Math"/>
                      <w:i/>
                      <w:iCs/>
                      <w:sz w:val="28"/>
                      <w:szCs w:val="28"/>
                      <w:lang w:val="pt-BR"/>
                    </w:rPr>
                  </m:ctrlPr>
                </m:fPr>
                <m:num>
                  <m:r>
                    <w:rPr>
                      <w:rFonts w:ascii="Cambria Math" w:eastAsiaTheme="minorEastAsia" w:hAnsi="Cambria Math"/>
                      <w:sz w:val="28"/>
                      <w:szCs w:val="28"/>
                      <w:lang w:val="pt-BR"/>
                    </w:rPr>
                    <m:t>-i</m:t>
                  </m:r>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E</m:t>
                      </m:r>
                    </m:e>
                    <m:sub>
                      <m:r>
                        <w:rPr>
                          <w:rFonts w:ascii="Cambria Math" w:eastAsiaTheme="minorEastAsia" w:hAnsi="Cambria Math"/>
                          <w:sz w:val="28"/>
                          <w:szCs w:val="28"/>
                          <w:lang w:val="pt-BR"/>
                        </w:rPr>
                        <m:t>n</m:t>
                      </m:r>
                    </m:sub>
                  </m:sSub>
                  <m:r>
                    <w:rPr>
                      <w:rFonts w:ascii="Cambria Math" w:eastAsiaTheme="minorEastAsia" w:hAnsi="Cambria Math"/>
                      <w:sz w:val="28"/>
                      <w:szCs w:val="28"/>
                      <w:lang w:val="pt-BR"/>
                    </w:rPr>
                    <m:t>t</m:t>
                  </m:r>
                </m:num>
                <m:den>
                  <m:r>
                    <w:rPr>
                      <w:rFonts w:ascii="Cambria Math" w:eastAsiaTheme="minorEastAsia" w:hAnsi="Cambria Math"/>
                      <w:sz w:val="28"/>
                      <w:szCs w:val="28"/>
                      <w:lang w:val="pt-BR"/>
                    </w:rPr>
                    <m:t>ℏ</m:t>
                  </m:r>
                </m:den>
              </m:f>
            </m:sup>
          </m:sSup>
          <m:r>
            <w:rPr>
              <w:rFonts w:ascii="Cambria Math" w:eastAsiaTheme="minorEastAsia" w:hAnsi="Cambria Math"/>
              <w:sz w:val="28"/>
              <w:szCs w:val="28"/>
              <w:lang w:val="pt-BR"/>
            </w:rPr>
            <m:t>.</m:t>
          </m:r>
        </m:oMath>
      </m:oMathPara>
    </w:p>
    <w:p w14:paraId="200ECCC3" w14:textId="1FE4102C" w:rsidR="003C6EC3" w:rsidRDefault="00507D0A" w:rsidP="009428B8">
      <w:pPr>
        <w:ind w:firstLine="0"/>
        <w:rPr>
          <w:rFonts w:eastAsiaTheme="minorEastAsia"/>
          <w:lang w:val="pt-BR"/>
        </w:rPr>
      </w:pPr>
      <w:r>
        <w:rPr>
          <w:lang w:val="pt-BR"/>
        </w:rPr>
        <w:t>Exemplo: su</w:t>
      </w:r>
      <w:r w:rsidR="00023471">
        <w:rPr>
          <w:lang w:val="pt-BR"/>
        </w:rPr>
        <w:t xml:space="preserve">ponhamos que o estado no tempo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oMath>
      <w:r w:rsidR="00023471">
        <w:rPr>
          <w:rFonts w:eastAsiaTheme="minorEastAsia"/>
          <w:lang w:val="pt-BR"/>
        </w:rPr>
        <w:t xml:space="preserve"> seja</w:t>
      </w:r>
    </w:p>
    <w:p w14:paraId="2817D00F" w14:textId="7F90D68E" w:rsidR="00023471" w:rsidRPr="00F95A1E"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m:oMathPara>
    </w:p>
    <w:p w14:paraId="3CE17525" w14:textId="03F3BB60" w:rsidR="00F95A1E" w:rsidRDefault="00F95A1E" w:rsidP="009428B8">
      <w:pPr>
        <w:ind w:firstLine="0"/>
        <w:rPr>
          <w:rFonts w:eastAsiaTheme="minorEastAsia"/>
          <w:iCs/>
          <w:sz w:val="28"/>
          <w:szCs w:val="28"/>
          <w:lang w:val="pt-BR"/>
        </w:rPr>
      </w:pPr>
      <w:r>
        <w:rPr>
          <w:rFonts w:eastAsiaTheme="minorEastAsia"/>
          <w:lang w:val="pt-BR"/>
        </w:rPr>
        <w:lastRenderedPageBreak/>
        <w:t xml:space="preserve">Para encontrar 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ψ(t)</m:t>
                </m:r>
              </m:e>
            </m:d>
          </m:e>
        </m:d>
      </m:oMath>
      <w:r>
        <w:rPr>
          <w:rFonts w:eastAsiaTheme="minorEastAsia"/>
          <w:lang w:val="pt-BR"/>
        </w:rPr>
        <w:t xml:space="preserve"> basta mul</w:t>
      </w:r>
      <w:r w:rsidR="007B1098">
        <w:rPr>
          <w:rFonts w:eastAsiaTheme="minorEastAsia"/>
          <w:lang w:val="pt-BR"/>
        </w:rPr>
        <w:t xml:space="preserve">tiplicar pela fase </w:t>
      </w:r>
      <m:oMath>
        <m:sSup>
          <m:sSupPr>
            <m:ctrlPr>
              <w:rPr>
                <w:rFonts w:ascii="Cambria Math" w:eastAsiaTheme="minorEastAsia" w:hAnsi="Cambria Math"/>
                <w:i/>
                <w:iCs/>
                <w:sz w:val="28"/>
                <w:szCs w:val="28"/>
                <w:lang w:val="pt-BR"/>
              </w:rPr>
            </m:ctrlPr>
          </m:sSupPr>
          <m:e>
            <m:r>
              <w:rPr>
                <w:rFonts w:ascii="Cambria Math" w:eastAsiaTheme="minorEastAsia" w:hAnsi="Cambria Math"/>
                <w:sz w:val="28"/>
                <w:szCs w:val="28"/>
                <w:lang w:val="pt-BR"/>
              </w:rPr>
              <m:t>e</m:t>
            </m:r>
          </m:e>
          <m:sup>
            <m:f>
              <m:fPr>
                <m:ctrlPr>
                  <w:rPr>
                    <w:rFonts w:ascii="Cambria Math" w:eastAsiaTheme="minorEastAsia" w:hAnsi="Cambria Math"/>
                    <w:i/>
                    <w:iCs/>
                    <w:sz w:val="28"/>
                    <w:szCs w:val="28"/>
                    <w:lang w:val="pt-BR"/>
                  </w:rPr>
                </m:ctrlPr>
              </m:fPr>
              <m:num>
                <m:r>
                  <w:rPr>
                    <w:rFonts w:ascii="Cambria Math" w:eastAsiaTheme="minorEastAsia" w:hAnsi="Cambria Math"/>
                    <w:sz w:val="28"/>
                    <w:szCs w:val="28"/>
                    <w:lang w:val="pt-BR"/>
                  </w:rPr>
                  <m:t>-i</m:t>
                </m:r>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E</m:t>
                    </m:r>
                  </m:e>
                  <m:sub>
                    <m:r>
                      <w:rPr>
                        <w:rFonts w:ascii="Cambria Math" w:eastAsiaTheme="minorEastAsia" w:hAnsi="Cambria Math"/>
                        <w:sz w:val="28"/>
                        <w:szCs w:val="28"/>
                        <w:lang w:val="pt-BR"/>
                      </w:rPr>
                      <m:t>n</m:t>
                    </m:r>
                  </m:sub>
                </m:sSub>
                <m:r>
                  <w:rPr>
                    <w:rFonts w:ascii="Cambria Math" w:eastAsiaTheme="minorEastAsia" w:hAnsi="Cambria Math"/>
                    <w:sz w:val="28"/>
                    <w:szCs w:val="28"/>
                    <w:lang w:val="pt-BR"/>
                  </w:rPr>
                  <m:t>t</m:t>
                </m:r>
              </m:num>
              <m:den>
                <m:r>
                  <w:rPr>
                    <w:rFonts w:ascii="Cambria Math" w:eastAsiaTheme="minorEastAsia" w:hAnsi="Cambria Math"/>
                    <w:sz w:val="28"/>
                    <w:szCs w:val="28"/>
                    <w:lang w:val="pt-BR"/>
                  </w:rPr>
                  <m:t>ℏ</m:t>
                </m:r>
              </m:den>
            </m:f>
          </m:sup>
        </m:sSup>
      </m:oMath>
      <w:r w:rsidR="00726264">
        <w:rPr>
          <w:rFonts w:eastAsiaTheme="minorEastAsia"/>
          <w:iCs/>
          <w:sz w:val="28"/>
          <w:szCs w:val="28"/>
          <w:lang w:val="pt-BR"/>
        </w:rPr>
        <w:t xml:space="preserve">, </w:t>
      </w:r>
      <w:r w:rsidR="00726264" w:rsidRPr="00726264">
        <w:rPr>
          <w:rFonts w:eastAsiaTheme="minorEastAsia"/>
          <w:iCs/>
          <w:lang w:val="pt-BR"/>
        </w:rPr>
        <w:t>ou seja,</w:t>
      </w:r>
    </w:p>
    <w:p w14:paraId="13872F3C" w14:textId="154FCAB5" w:rsidR="007B1098" w:rsidRPr="00F95A1E" w:rsidRDefault="00BC4BC1" w:rsidP="007B109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ψ(t)</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sSup>
            <m:sSupPr>
              <m:ctrlPr>
                <w:rPr>
                  <w:rFonts w:ascii="Cambria Math" w:eastAsiaTheme="minorEastAsia" w:hAnsi="Cambria Math"/>
                  <w:i/>
                  <w:iCs/>
                  <w:sz w:val="28"/>
                  <w:szCs w:val="28"/>
                  <w:lang w:val="pt-BR"/>
                </w:rPr>
              </m:ctrlPr>
            </m:sSupPr>
            <m:e>
              <m:r>
                <w:rPr>
                  <w:rFonts w:ascii="Cambria Math" w:eastAsiaTheme="minorEastAsia" w:hAnsi="Cambria Math"/>
                  <w:sz w:val="28"/>
                  <w:szCs w:val="28"/>
                  <w:lang w:val="pt-BR"/>
                </w:rPr>
                <m:t>e</m:t>
              </m:r>
            </m:e>
            <m:sup>
              <m:f>
                <m:fPr>
                  <m:ctrlPr>
                    <w:rPr>
                      <w:rFonts w:ascii="Cambria Math" w:eastAsiaTheme="minorEastAsia" w:hAnsi="Cambria Math"/>
                      <w:i/>
                      <w:iCs/>
                      <w:sz w:val="28"/>
                      <w:szCs w:val="28"/>
                      <w:lang w:val="pt-BR"/>
                    </w:rPr>
                  </m:ctrlPr>
                </m:fPr>
                <m:num>
                  <m:r>
                    <w:rPr>
                      <w:rFonts w:ascii="Cambria Math" w:eastAsiaTheme="minorEastAsia" w:hAnsi="Cambria Math"/>
                      <w:sz w:val="28"/>
                      <w:szCs w:val="28"/>
                      <w:lang w:val="pt-BR"/>
                    </w:rPr>
                    <m:t>-i</m:t>
                  </m:r>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E</m:t>
                      </m:r>
                    </m:e>
                    <m:sub>
                      <m:r>
                        <w:rPr>
                          <w:rFonts w:ascii="Cambria Math" w:eastAsiaTheme="minorEastAsia" w:hAnsi="Cambria Math"/>
                          <w:sz w:val="28"/>
                          <w:szCs w:val="28"/>
                          <w:lang w:val="pt-BR"/>
                        </w:rPr>
                        <m:t>1</m:t>
                      </m:r>
                    </m:sub>
                  </m:sSub>
                  <m:r>
                    <w:rPr>
                      <w:rFonts w:ascii="Cambria Math" w:eastAsiaTheme="minorEastAsia" w:hAnsi="Cambria Math"/>
                      <w:sz w:val="28"/>
                      <w:szCs w:val="28"/>
                      <w:lang w:val="pt-BR"/>
                    </w:rPr>
                    <m:t>t</m:t>
                  </m:r>
                </m:num>
                <m:den>
                  <m:r>
                    <w:rPr>
                      <w:rFonts w:ascii="Cambria Math" w:eastAsiaTheme="minorEastAsia" w:hAnsi="Cambria Math"/>
                      <w:sz w:val="28"/>
                      <w:szCs w:val="28"/>
                      <w:lang w:val="pt-BR"/>
                    </w:rPr>
                    <m:t>ℏ</m:t>
                  </m:r>
                </m:den>
              </m:f>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iCs/>
                  <w:sz w:val="28"/>
                  <w:szCs w:val="28"/>
                  <w:lang w:val="pt-BR"/>
                </w:rPr>
              </m:ctrlPr>
            </m:sSupPr>
            <m:e>
              <m:r>
                <w:rPr>
                  <w:rFonts w:ascii="Cambria Math" w:eastAsiaTheme="minorEastAsia" w:hAnsi="Cambria Math"/>
                  <w:sz w:val="28"/>
                  <w:szCs w:val="28"/>
                  <w:lang w:val="pt-BR"/>
                </w:rPr>
                <m:t>e</m:t>
              </m:r>
            </m:e>
            <m:sup>
              <m:f>
                <m:fPr>
                  <m:ctrlPr>
                    <w:rPr>
                      <w:rFonts w:ascii="Cambria Math" w:eastAsiaTheme="minorEastAsia" w:hAnsi="Cambria Math"/>
                      <w:i/>
                      <w:iCs/>
                      <w:sz w:val="28"/>
                      <w:szCs w:val="28"/>
                      <w:lang w:val="pt-BR"/>
                    </w:rPr>
                  </m:ctrlPr>
                </m:fPr>
                <m:num>
                  <m:r>
                    <w:rPr>
                      <w:rFonts w:ascii="Cambria Math" w:eastAsiaTheme="minorEastAsia" w:hAnsi="Cambria Math"/>
                      <w:sz w:val="28"/>
                      <w:szCs w:val="28"/>
                      <w:lang w:val="pt-BR"/>
                    </w:rPr>
                    <m:t>-i</m:t>
                  </m:r>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E</m:t>
                      </m:r>
                    </m:e>
                    <m:sub>
                      <m:r>
                        <w:rPr>
                          <w:rFonts w:ascii="Cambria Math" w:eastAsiaTheme="minorEastAsia" w:hAnsi="Cambria Math"/>
                          <w:sz w:val="28"/>
                          <w:szCs w:val="28"/>
                          <w:lang w:val="pt-BR"/>
                        </w:rPr>
                        <m:t>2</m:t>
                      </m:r>
                    </m:sub>
                  </m:sSub>
                  <m:r>
                    <w:rPr>
                      <w:rFonts w:ascii="Cambria Math" w:eastAsiaTheme="minorEastAsia" w:hAnsi="Cambria Math"/>
                      <w:sz w:val="28"/>
                      <w:szCs w:val="28"/>
                      <w:lang w:val="pt-BR"/>
                    </w:rPr>
                    <m:t>t</m:t>
                  </m:r>
                </m:num>
                <m:den>
                  <m:r>
                    <w:rPr>
                      <w:rFonts w:ascii="Cambria Math" w:eastAsiaTheme="minorEastAsia" w:hAnsi="Cambria Math"/>
                      <w:sz w:val="28"/>
                      <w:szCs w:val="28"/>
                      <w:lang w:val="pt-BR"/>
                    </w:rPr>
                    <m:t>ℏ</m:t>
                  </m:r>
                </m:den>
              </m:f>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iCs/>
                  <w:sz w:val="28"/>
                  <w:szCs w:val="28"/>
                  <w:lang w:val="pt-BR"/>
                </w:rPr>
              </m:ctrlPr>
            </m:sSupPr>
            <m:e>
              <m:r>
                <w:rPr>
                  <w:rFonts w:ascii="Cambria Math" w:eastAsiaTheme="minorEastAsia" w:hAnsi="Cambria Math"/>
                  <w:sz w:val="28"/>
                  <w:szCs w:val="28"/>
                  <w:lang w:val="pt-BR"/>
                </w:rPr>
                <m:t>e</m:t>
              </m:r>
            </m:e>
            <m:sup>
              <m:f>
                <m:fPr>
                  <m:ctrlPr>
                    <w:rPr>
                      <w:rFonts w:ascii="Cambria Math" w:eastAsiaTheme="minorEastAsia" w:hAnsi="Cambria Math"/>
                      <w:i/>
                      <w:iCs/>
                      <w:sz w:val="28"/>
                      <w:szCs w:val="28"/>
                      <w:lang w:val="pt-BR"/>
                    </w:rPr>
                  </m:ctrlPr>
                </m:fPr>
                <m:num>
                  <m:r>
                    <w:rPr>
                      <w:rFonts w:ascii="Cambria Math" w:eastAsiaTheme="minorEastAsia" w:hAnsi="Cambria Math"/>
                      <w:sz w:val="28"/>
                      <w:szCs w:val="28"/>
                      <w:lang w:val="pt-BR"/>
                    </w:rPr>
                    <m:t>-i</m:t>
                  </m:r>
                  <m:sSub>
                    <m:sSubPr>
                      <m:ctrlPr>
                        <w:rPr>
                          <w:rFonts w:ascii="Cambria Math" w:eastAsiaTheme="minorEastAsia" w:hAnsi="Cambria Math"/>
                          <w:i/>
                          <w:iCs/>
                          <w:sz w:val="28"/>
                          <w:szCs w:val="28"/>
                          <w:lang w:val="pt-BR"/>
                        </w:rPr>
                      </m:ctrlPr>
                    </m:sSubPr>
                    <m:e>
                      <m:r>
                        <w:rPr>
                          <w:rFonts w:ascii="Cambria Math" w:eastAsiaTheme="minorEastAsia" w:hAnsi="Cambria Math"/>
                          <w:sz w:val="28"/>
                          <w:szCs w:val="28"/>
                          <w:lang w:val="pt-BR"/>
                        </w:rPr>
                        <m:t>E</m:t>
                      </m:r>
                    </m:e>
                    <m:sub>
                      <m:r>
                        <w:rPr>
                          <w:rFonts w:ascii="Cambria Math" w:eastAsiaTheme="minorEastAsia" w:hAnsi="Cambria Math"/>
                          <w:sz w:val="28"/>
                          <w:szCs w:val="28"/>
                          <w:lang w:val="pt-BR"/>
                        </w:rPr>
                        <m:t>3</m:t>
                      </m:r>
                    </m:sub>
                  </m:sSub>
                  <m:r>
                    <w:rPr>
                      <w:rFonts w:ascii="Cambria Math" w:eastAsiaTheme="minorEastAsia" w:hAnsi="Cambria Math"/>
                      <w:sz w:val="28"/>
                      <w:szCs w:val="28"/>
                      <w:lang w:val="pt-BR"/>
                    </w:rPr>
                    <m:t>t</m:t>
                  </m:r>
                </m:num>
                <m:den>
                  <m:r>
                    <w:rPr>
                      <w:rFonts w:ascii="Cambria Math" w:eastAsiaTheme="minorEastAsia" w:hAnsi="Cambria Math"/>
                      <w:sz w:val="28"/>
                      <w:szCs w:val="28"/>
                      <w:lang w:val="pt-BR"/>
                    </w:rPr>
                    <m:t>ℏ</m:t>
                  </m:r>
                </m:den>
              </m:f>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3</m:t>
                  </m:r>
                </m:e>
              </m:d>
            </m:e>
          </m:d>
          <m:r>
            <w:rPr>
              <w:rFonts w:ascii="Cambria Math" w:eastAsiaTheme="minorEastAsia" w:hAnsi="Cambria Math"/>
              <w:lang w:val="pt-BR"/>
            </w:rPr>
            <m:t>.</m:t>
          </m:r>
        </m:oMath>
      </m:oMathPara>
    </w:p>
    <w:p w14:paraId="19D17521" w14:textId="77777777" w:rsidR="007B1098" w:rsidRDefault="007B1098" w:rsidP="009428B8">
      <w:pPr>
        <w:ind w:firstLine="0"/>
        <w:rPr>
          <w:rFonts w:eastAsiaTheme="minorEastAsia"/>
          <w:iCs/>
          <w:sz w:val="28"/>
          <w:szCs w:val="28"/>
          <w:lang w:val="pt-BR"/>
        </w:rPr>
      </w:pPr>
    </w:p>
    <w:p w14:paraId="73A8EAE2" w14:textId="394852AA" w:rsidR="007B1098" w:rsidRDefault="00C25361" w:rsidP="00C25361">
      <w:pPr>
        <w:pStyle w:val="Heading2"/>
      </w:pPr>
      <w:bookmarkStart w:id="218" w:name="_Toc101725927"/>
      <w:r>
        <w:t>Fases globais</w:t>
      </w:r>
      <w:bookmarkEnd w:id="218"/>
    </w:p>
    <w:p w14:paraId="333BB932" w14:textId="6D73262C" w:rsidR="00C25361" w:rsidRDefault="00855A70" w:rsidP="00064D50">
      <w:pPr>
        <w:ind w:firstLine="720"/>
        <w:rPr>
          <w:rFonts w:eastAsiaTheme="minorEastAsia"/>
          <w:lang w:val="pt-BR"/>
        </w:rPr>
      </w:pPr>
      <w:r>
        <w:rPr>
          <w:lang w:val="pt-BR"/>
        </w:rPr>
        <w:t xml:space="preserve">Dado </w:t>
      </w:r>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oMath>
      <w:r w:rsidR="004C3BA0">
        <w:rPr>
          <w:rFonts w:eastAsiaTheme="minorEastAsia"/>
          <w:lang w:val="pt-BR"/>
        </w:rPr>
        <w:t xml:space="preserve">, </w:t>
      </w:r>
      <m:oMath>
        <m:r>
          <w:rPr>
            <w:rFonts w:ascii="Cambria Math" w:eastAsiaTheme="minorEastAsia" w:hAnsi="Cambria Math"/>
            <w:lang w:val="pt-BR"/>
          </w:rPr>
          <m:t>θ</m:t>
        </m:r>
      </m:oMath>
      <w:r w:rsidR="004C3BA0">
        <w:rPr>
          <w:rFonts w:eastAsiaTheme="minorEastAsia"/>
          <w:lang w:val="pt-BR"/>
        </w:rPr>
        <w:t xml:space="preserve"> é </w:t>
      </w:r>
      <w:r w:rsidR="005726D2">
        <w:rPr>
          <w:rFonts w:eastAsiaTheme="minorEastAsia"/>
          <w:lang w:val="pt-BR"/>
        </w:rPr>
        <w:t xml:space="preserve">o que chamamos de </w:t>
      </w:r>
      <w:r w:rsidR="005726D2" w:rsidRPr="005726D2">
        <w:rPr>
          <w:rFonts w:eastAsiaTheme="minorEastAsia"/>
          <w:i/>
          <w:iCs/>
          <w:lang w:val="pt-BR"/>
        </w:rPr>
        <w:t>fase</w:t>
      </w:r>
      <w:r w:rsidR="005726D2">
        <w:rPr>
          <w:rFonts w:eastAsiaTheme="minorEastAsia"/>
          <w:lang w:val="pt-BR"/>
        </w:rPr>
        <w:t>.</w:t>
      </w:r>
      <w:r w:rsidR="005C4FB0">
        <w:rPr>
          <w:rFonts w:eastAsiaTheme="minorEastAsia"/>
          <w:lang w:val="pt-BR"/>
        </w:rPr>
        <w:t xml:space="preserve"> Como vimos nos postulados, </w:t>
      </w:r>
      <w:r w:rsidR="007712CA">
        <w:rPr>
          <w:rFonts w:eastAsiaTheme="minorEastAsia"/>
          <w:lang w:val="pt-BR"/>
        </w:rPr>
        <w:t xml:space="preserve">o estado de um sistema é especificado pelo vetor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555C3A">
        <w:rPr>
          <w:rFonts w:eastAsiaTheme="minorEastAsia"/>
          <w:lang w:val="pt-BR"/>
        </w:rPr>
        <w:t xml:space="preserve">. Em nenhum momento, fizemos interpretação física 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8015D1">
        <w:rPr>
          <w:rFonts w:eastAsiaTheme="minorEastAsia"/>
          <w:lang w:val="pt-BR"/>
        </w:rPr>
        <w:t xml:space="preserve">. A interpretação física 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EF688B">
        <w:rPr>
          <w:rFonts w:eastAsiaTheme="minorEastAsia"/>
          <w:lang w:val="pt-BR"/>
        </w:rPr>
        <w:t xml:space="preserve"> foi postulada como</w:t>
      </w:r>
    </w:p>
    <w:p w14:paraId="262D91B4" w14:textId="542E95E9" w:rsidR="00EF688B" w:rsidRPr="00581771" w:rsidRDefault="00E04C9D" w:rsidP="009428B8">
      <w:pPr>
        <w:ind w:firstLine="0"/>
        <w:rPr>
          <w:rFonts w:eastAsiaTheme="minorEastAsia"/>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a</m:t>
              </m:r>
            </m:e>
          </m:d>
          <m:r>
            <w:rPr>
              <w:rFonts w:ascii="Cambria Math" w:hAnsi="Cambria Math"/>
              <w:lang w:val="pt-BR"/>
            </w:rPr>
            <m:t>=</m:t>
          </m:r>
          <m:sSup>
            <m:sSupPr>
              <m:ctrlPr>
                <w:rPr>
                  <w:rFonts w:ascii="Cambria Math" w:hAnsi="Cambria Math"/>
                  <w:i/>
                  <w:lang w:val="pt-BR"/>
                </w:rPr>
              </m:ctrlPr>
            </m:sSupPr>
            <m:e>
              <m:d>
                <m:dPr>
                  <m:begChr m:val="|"/>
                  <m:endChr m:val="|"/>
                  <m:ctrlPr>
                    <w:rPr>
                      <w:rFonts w:ascii="Cambria Math" w:hAnsi="Cambria Math"/>
                      <w:i/>
                      <w:lang w:val="pt-BR"/>
                    </w:rPr>
                  </m:ctrlPr>
                </m:dPr>
                <m:e>
                  <m:d>
                    <m:dPr>
                      <m:begChr m:val="⟨"/>
                      <m:endChr m:val="⟩"/>
                      <m:ctrlPr>
                        <w:rPr>
                          <w:rFonts w:ascii="Cambria Math" w:hAnsi="Cambria Math"/>
                          <w:i/>
                          <w:lang w:val="pt-BR"/>
                        </w:rPr>
                      </m:ctrlPr>
                    </m:dPr>
                    <m:e>
                      <m:r>
                        <w:rPr>
                          <w:rFonts w:ascii="Cambria Math" w:hAnsi="Cambria Math"/>
                          <w:lang w:val="pt-BR"/>
                        </w:rPr>
                        <m:t>a</m:t>
                      </m:r>
                    </m:e>
                    <m:e>
                      <m:r>
                        <w:rPr>
                          <w:rFonts w:ascii="Cambria Math" w:hAnsi="Cambria Math"/>
                          <w:lang w:val="pt-BR"/>
                        </w:rPr>
                        <m:t>ψ</m:t>
                      </m:r>
                    </m:e>
                  </m:d>
                </m:e>
              </m:d>
            </m:e>
            <m:sup>
              <m:r>
                <w:rPr>
                  <w:rFonts w:ascii="Cambria Math" w:hAnsi="Cambria Math"/>
                  <w:lang w:val="pt-BR"/>
                </w:rPr>
                <m:t>2</m:t>
              </m:r>
            </m:sup>
          </m:sSup>
          <m:r>
            <w:rPr>
              <w:rFonts w:ascii="Cambria Math" w:eastAsiaTheme="minorEastAsia" w:hAnsi="Cambria Math"/>
              <w:lang w:val="pt-BR"/>
            </w:rPr>
            <m:t>,</m:t>
          </m:r>
        </m:oMath>
      </m:oMathPara>
    </w:p>
    <w:p w14:paraId="3DB7AE98" w14:textId="470AA40D" w:rsidR="00581771" w:rsidRDefault="00581771" w:rsidP="009428B8">
      <w:pPr>
        <w:ind w:firstLine="0"/>
        <w:rPr>
          <w:rFonts w:eastAsiaTheme="minorEastAsia"/>
          <w:lang w:val="pt-BR"/>
        </w:rPr>
      </w:pPr>
      <w:r>
        <w:rPr>
          <w:rFonts w:eastAsiaTheme="minorEastAsia"/>
          <w:lang w:val="pt-BR"/>
        </w:rPr>
        <w:t xml:space="preserve">que significa a probabilidade de se obter o autovalor </w:t>
      </w:r>
      <m:oMath>
        <m:r>
          <w:rPr>
            <w:rFonts w:ascii="Cambria Math" w:eastAsiaTheme="minorEastAsia" w:hAnsi="Cambria Math"/>
            <w:lang w:val="pt-BR"/>
          </w:rPr>
          <m:t>a</m:t>
        </m:r>
      </m:oMath>
      <w:r w:rsidR="00DB73E6">
        <w:rPr>
          <w:rFonts w:eastAsiaTheme="minorEastAsia"/>
          <w:lang w:val="pt-BR"/>
        </w:rPr>
        <w:t xml:space="preserve"> ao se fazer uma medida. Como </w:t>
      </w:r>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e>
            </m:d>
          </m:e>
          <m:sup>
            <m:r>
              <w:rPr>
                <w:rFonts w:ascii="Cambria Math" w:eastAsiaTheme="minorEastAsia" w:hAnsi="Cambria Math"/>
                <w:lang w:val="pt-BR"/>
              </w:rPr>
              <m:t>2</m:t>
            </m:r>
          </m:sup>
        </m:sSup>
        <m:r>
          <w:rPr>
            <w:rFonts w:ascii="Cambria Math" w:eastAsiaTheme="minorEastAsia" w:hAnsi="Cambria Math"/>
            <w:lang w:val="pt-BR"/>
          </w:rPr>
          <m:t>=</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r>
          <w:rPr>
            <w:rFonts w:ascii="Cambria Math" w:hAnsi="Cambria Math"/>
            <w:lang w:val="pt-BR"/>
          </w:rPr>
          <m:t>=1</m:t>
        </m:r>
      </m:oMath>
      <w:r w:rsidR="00E85E2B">
        <w:rPr>
          <w:rFonts w:eastAsiaTheme="minorEastAsia"/>
          <w:lang w:val="pt-BR"/>
        </w:rPr>
        <w:t xml:space="preserve">, significa que </w:t>
      </w:r>
      <w:r w:rsidR="0092391A">
        <w:rPr>
          <w:rFonts w:eastAsiaTheme="minorEastAsia"/>
          <w:lang w:val="pt-BR"/>
        </w:rPr>
        <w:t xml:space="preserve">multiplicar um número complexo por </w:t>
      </w:r>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oMath>
      <w:r w:rsidR="0092391A">
        <w:rPr>
          <w:rFonts w:eastAsiaTheme="minorEastAsia"/>
          <w:lang w:val="pt-BR"/>
        </w:rPr>
        <w:t xml:space="preserve"> não altera o</w:t>
      </w:r>
      <w:r w:rsidR="00012312">
        <w:rPr>
          <w:rFonts w:eastAsiaTheme="minorEastAsia"/>
          <w:lang w:val="pt-BR"/>
        </w:rPr>
        <w:t xml:space="preserve"> módulo do</w:t>
      </w:r>
      <w:r w:rsidR="0092391A">
        <w:rPr>
          <w:rFonts w:eastAsiaTheme="minorEastAsia"/>
          <w:lang w:val="pt-BR"/>
        </w:rPr>
        <w:t xml:space="preserve"> número complexo,</w:t>
      </w:r>
      <w:r w:rsidR="00012312">
        <w:rPr>
          <w:rFonts w:eastAsiaTheme="minorEastAsia"/>
          <w:lang w:val="pt-BR"/>
        </w:rPr>
        <w:t xml:space="preserve"> ou seja, só se faz uma rotação do número no plano complexo.</w:t>
      </w:r>
      <w:r w:rsidR="002E677F">
        <w:rPr>
          <w:rFonts w:eastAsiaTheme="minorEastAsia"/>
          <w:lang w:val="pt-BR"/>
        </w:rPr>
        <w:t xml:space="preserve"> Portanto, podemos multiplicar o estado de um sistema quântico por </w:t>
      </w:r>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oMath>
      <w:r w:rsidR="002E677F">
        <w:rPr>
          <w:rFonts w:eastAsiaTheme="minorEastAsia"/>
          <w:lang w:val="pt-BR"/>
        </w:rPr>
        <w:t xml:space="preserve"> </w:t>
      </w:r>
      <w:r w:rsidR="0026705B">
        <w:rPr>
          <w:rFonts w:eastAsiaTheme="minorEastAsia"/>
          <w:lang w:val="pt-BR"/>
        </w:rPr>
        <w:t>sem que haja alteração do estado quântico</w:t>
      </w:r>
      <w:r w:rsidR="00BF1664">
        <w:rPr>
          <w:rFonts w:eastAsiaTheme="minorEastAsia"/>
          <w:lang w:val="pt-BR"/>
        </w:rPr>
        <w:t>:</w:t>
      </w:r>
    </w:p>
    <w:p w14:paraId="1D95C461" w14:textId="7151F430" w:rsidR="00BF1664" w:rsidRPr="00373548"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m:oMathPara>
    </w:p>
    <w:p w14:paraId="5BC39C0B" w14:textId="0317A4C1" w:rsidR="00373548" w:rsidRPr="00E1463F" w:rsidRDefault="00373548" w:rsidP="009428B8">
      <w:pPr>
        <w:ind w:firstLine="0"/>
        <w:rPr>
          <w:rFonts w:eastAsiaTheme="minorEastAsia"/>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a</m:t>
              </m:r>
            </m:e>
          </m:d>
          <m:r>
            <w:rPr>
              <w:rFonts w:ascii="Cambria Math" w:hAnsi="Cambria Math"/>
              <w:lang w:val="pt-BR"/>
            </w:rPr>
            <m:t>=</m:t>
          </m:r>
          <m:sSup>
            <m:sSupPr>
              <m:ctrlPr>
                <w:rPr>
                  <w:rFonts w:ascii="Cambria Math" w:hAnsi="Cambria Math"/>
                  <w:i/>
                  <w:lang w:val="pt-BR"/>
                </w:rPr>
              </m:ctrlPr>
            </m:sSupPr>
            <m:e>
              <m:d>
                <m:dPr>
                  <m:begChr m:val="|"/>
                  <m:endChr m:val="|"/>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d>
                    <m:dPr>
                      <m:begChr m:val="⟨"/>
                      <m:endChr m:val="⟩"/>
                      <m:ctrlPr>
                        <w:rPr>
                          <w:rFonts w:ascii="Cambria Math" w:hAnsi="Cambria Math"/>
                          <w:i/>
                          <w:lang w:val="pt-BR"/>
                        </w:rPr>
                      </m:ctrlPr>
                    </m:dPr>
                    <m:e>
                      <m:r>
                        <w:rPr>
                          <w:rFonts w:ascii="Cambria Math" w:hAnsi="Cambria Math"/>
                          <w:lang w:val="pt-BR"/>
                        </w:rPr>
                        <m:t>a</m:t>
                      </m:r>
                    </m:e>
                    <m:e>
                      <m:r>
                        <w:rPr>
                          <w:rFonts w:ascii="Cambria Math" w:hAnsi="Cambria Math"/>
                          <w:lang w:val="pt-BR"/>
                        </w:rPr>
                        <m:t>ψ</m:t>
                      </m:r>
                    </m:e>
                  </m:d>
                </m:e>
              </m:d>
            </m:e>
            <m:sup>
              <m:r>
                <w:rPr>
                  <w:rFonts w:ascii="Cambria Math" w:hAnsi="Cambria Math"/>
                  <w:lang w:val="pt-BR"/>
                </w:rPr>
                <m:t>2</m:t>
              </m:r>
            </m:sup>
          </m:sSup>
          <m:r>
            <w:rPr>
              <w:rFonts w:ascii="Cambria Math"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e>
              </m:d>
            </m:e>
            <m:sup>
              <m:r>
                <w:rPr>
                  <w:rFonts w:ascii="Cambria Math" w:eastAsiaTheme="minorEastAsia" w:hAnsi="Cambria Math"/>
                  <w:lang w:val="pt-BR"/>
                </w:rPr>
                <m:t>2</m:t>
              </m:r>
            </m:sup>
          </m:sSup>
          <m:sSup>
            <m:sSupPr>
              <m:ctrlPr>
                <w:rPr>
                  <w:rFonts w:ascii="Cambria Math" w:hAnsi="Cambria Math"/>
                  <w:i/>
                  <w:lang w:val="pt-BR"/>
                </w:rPr>
              </m:ctrlPr>
            </m:sSupPr>
            <m:e>
              <m:d>
                <m:dPr>
                  <m:begChr m:val="|"/>
                  <m:endChr m:val="|"/>
                  <m:ctrlPr>
                    <w:rPr>
                      <w:rFonts w:ascii="Cambria Math" w:hAnsi="Cambria Math"/>
                      <w:i/>
                      <w:lang w:val="pt-BR"/>
                    </w:rPr>
                  </m:ctrlPr>
                </m:dPr>
                <m:e>
                  <m:d>
                    <m:dPr>
                      <m:begChr m:val="⟨"/>
                      <m:endChr m:val="⟩"/>
                      <m:ctrlPr>
                        <w:rPr>
                          <w:rFonts w:ascii="Cambria Math" w:hAnsi="Cambria Math"/>
                          <w:i/>
                          <w:lang w:val="pt-BR"/>
                        </w:rPr>
                      </m:ctrlPr>
                    </m:dPr>
                    <m:e>
                      <m:r>
                        <w:rPr>
                          <w:rFonts w:ascii="Cambria Math" w:hAnsi="Cambria Math"/>
                          <w:lang w:val="pt-BR"/>
                        </w:rPr>
                        <m:t>a</m:t>
                      </m:r>
                    </m:e>
                    <m:e>
                      <m:r>
                        <w:rPr>
                          <w:rFonts w:ascii="Cambria Math" w:hAnsi="Cambria Math"/>
                          <w:lang w:val="pt-BR"/>
                        </w:rPr>
                        <m:t>ψ</m:t>
                      </m:r>
                    </m:e>
                  </m:d>
                </m:e>
              </m:d>
            </m:e>
            <m:sup>
              <m:r>
                <w:rPr>
                  <w:rFonts w:ascii="Cambria Math" w:hAnsi="Cambria Math"/>
                  <w:lang w:val="pt-BR"/>
                </w:rPr>
                <m:t>2</m:t>
              </m:r>
            </m:sup>
          </m:sSup>
          <m:r>
            <w:rPr>
              <w:rFonts w:ascii="Cambria Math" w:hAnsi="Cambria Math"/>
              <w:lang w:val="pt-BR"/>
            </w:rPr>
            <m:t>=1</m:t>
          </m:r>
          <m:sSup>
            <m:sSupPr>
              <m:ctrlPr>
                <w:rPr>
                  <w:rFonts w:ascii="Cambria Math" w:hAnsi="Cambria Math"/>
                  <w:i/>
                  <w:lang w:val="pt-BR"/>
                </w:rPr>
              </m:ctrlPr>
            </m:sSupPr>
            <m:e>
              <m:d>
                <m:dPr>
                  <m:begChr m:val="|"/>
                  <m:endChr m:val="|"/>
                  <m:ctrlPr>
                    <w:rPr>
                      <w:rFonts w:ascii="Cambria Math" w:hAnsi="Cambria Math"/>
                      <w:i/>
                      <w:lang w:val="pt-BR"/>
                    </w:rPr>
                  </m:ctrlPr>
                </m:dPr>
                <m:e>
                  <m:d>
                    <m:dPr>
                      <m:begChr m:val="⟨"/>
                      <m:endChr m:val="⟩"/>
                      <m:ctrlPr>
                        <w:rPr>
                          <w:rFonts w:ascii="Cambria Math" w:hAnsi="Cambria Math"/>
                          <w:i/>
                          <w:lang w:val="pt-BR"/>
                        </w:rPr>
                      </m:ctrlPr>
                    </m:dPr>
                    <m:e>
                      <m:r>
                        <w:rPr>
                          <w:rFonts w:ascii="Cambria Math" w:hAnsi="Cambria Math"/>
                          <w:lang w:val="pt-BR"/>
                        </w:rPr>
                        <m:t>a</m:t>
                      </m:r>
                    </m:e>
                    <m:e>
                      <m:r>
                        <w:rPr>
                          <w:rFonts w:ascii="Cambria Math" w:hAnsi="Cambria Math"/>
                          <w:lang w:val="pt-BR"/>
                        </w:rPr>
                        <m:t>ψ</m:t>
                      </m:r>
                    </m:e>
                  </m:d>
                </m:e>
              </m:d>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d>
                <m:dPr>
                  <m:begChr m:val="|"/>
                  <m:endChr m:val="|"/>
                  <m:ctrlPr>
                    <w:rPr>
                      <w:rFonts w:ascii="Cambria Math" w:hAnsi="Cambria Math"/>
                      <w:i/>
                      <w:lang w:val="pt-BR"/>
                    </w:rPr>
                  </m:ctrlPr>
                </m:dPr>
                <m:e>
                  <m:d>
                    <m:dPr>
                      <m:begChr m:val="⟨"/>
                      <m:endChr m:val="⟩"/>
                      <m:ctrlPr>
                        <w:rPr>
                          <w:rFonts w:ascii="Cambria Math" w:hAnsi="Cambria Math"/>
                          <w:i/>
                          <w:lang w:val="pt-BR"/>
                        </w:rPr>
                      </m:ctrlPr>
                    </m:dPr>
                    <m:e>
                      <m:r>
                        <w:rPr>
                          <w:rFonts w:ascii="Cambria Math" w:hAnsi="Cambria Math"/>
                          <w:lang w:val="pt-BR"/>
                        </w:rPr>
                        <m:t>a</m:t>
                      </m:r>
                    </m:e>
                    <m:e>
                      <m:r>
                        <w:rPr>
                          <w:rFonts w:ascii="Cambria Math" w:hAnsi="Cambria Math"/>
                          <w:lang w:val="pt-BR"/>
                        </w:rPr>
                        <m:t>ψ</m:t>
                      </m:r>
                    </m:e>
                  </m:d>
                </m:e>
              </m:d>
            </m:e>
            <m:sup>
              <m:r>
                <w:rPr>
                  <w:rFonts w:ascii="Cambria Math" w:hAnsi="Cambria Math"/>
                  <w:lang w:val="pt-BR"/>
                </w:rPr>
                <m:t>2</m:t>
              </m:r>
            </m:sup>
          </m:sSup>
          <m:r>
            <w:rPr>
              <w:rFonts w:ascii="Cambria Math" w:hAnsi="Cambria Math"/>
              <w:lang w:val="pt-BR"/>
            </w:rPr>
            <m:t>.</m:t>
          </m:r>
        </m:oMath>
      </m:oMathPara>
    </w:p>
    <w:p w14:paraId="03CB7EAE" w14:textId="2F589A92" w:rsidR="002F6C06" w:rsidRDefault="00662FED" w:rsidP="009428B8">
      <w:pPr>
        <w:ind w:firstLine="0"/>
        <w:rPr>
          <w:rFonts w:eastAsiaTheme="minorEastAsia"/>
          <w:iCs/>
          <w:lang w:val="pt-BR"/>
        </w:rPr>
      </w:pPr>
      <w:r>
        <w:rPr>
          <w:rFonts w:eastAsiaTheme="minorEastAsia"/>
          <w:lang w:val="pt-BR"/>
        </w:rPr>
        <w:t xml:space="preserve">Para que este resultado se mantenha, </w:t>
      </w:r>
      <w:r w:rsidR="0033149E">
        <w:rPr>
          <w:rFonts w:eastAsiaTheme="minorEastAsia"/>
          <w:lang w:val="pt-BR"/>
        </w:rPr>
        <w:t xml:space="preserve">é necessário que o fator </w:t>
      </w:r>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oMath>
      <w:r w:rsidR="0033149E">
        <w:rPr>
          <w:rFonts w:eastAsiaTheme="minorEastAsia"/>
          <w:lang w:val="pt-BR"/>
        </w:rPr>
        <w:t xml:space="preserve"> multiplique o estado </w:t>
      </w:r>
      <w:r w:rsidR="00A85A94">
        <w:rPr>
          <w:rFonts w:eastAsiaTheme="minorEastAsia"/>
          <w:lang w:val="pt-BR"/>
        </w:rPr>
        <w:t xml:space="preserve">por inteiro. Por exemplo: se o nosso estado for dado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w:r w:rsidR="00165434">
        <w:rPr>
          <w:rFonts w:eastAsiaTheme="minorEastAsia"/>
          <w:lang w:val="pt-BR"/>
        </w:rPr>
        <w:t>, e se multiplicarmos só o estado</w:t>
      </w:r>
      <w:r w:rsidR="0017415A">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oMath>
      <w:r w:rsidR="00165434">
        <w:rPr>
          <w:rFonts w:eastAsiaTheme="minorEastAsia"/>
          <w:lang w:val="pt-BR"/>
        </w:rPr>
        <w:t xml:space="preserve"> por </w:t>
      </w:r>
      <m:oMath>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oMath>
      <w:r w:rsidR="002F6C06">
        <w:rPr>
          <w:rFonts w:eastAsiaTheme="minorEastAsia"/>
          <w:lang w:val="pt-BR"/>
        </w:rPr>
        <w:t>, então a fase não será mais global</w:t>
      </w:r>
      <w:r w:rsidR="0017415A">
        <w:rPr>
          <w:rFonts w:eastAsiaTheme="minorEastAsia"/>
          <w:lang w:val="pt-BR"/>
        </w:rPr>
        <w:t>, e o estado</w:t>
      </w:r>
      <w:r w:rsidR="00826C8E">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iθ</m:t>
            </m:r>
          </m:sup>
        </m:sSup>
        <m:r>
          <w:rPr>
            <w:rFonts w:ascii="Cambria Math" w:eastAsiaTheme="minorEastAsia"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w:r w:rsidR="00B179F3">
        <w:rPr>
          <w:rFonts w:eastAsiaTheme="minorEastAsia"/>
          <w:lang w:val="pt-BR"/>
        </w:rPr>
        <w:t xml:space="preserve"> resultante será diferente. Ou seja, </w:t>
      </w:r>
      <w:r w:rsidR="00B654FA">
        <w:rPr>
          <w:rFonts w:eastAsiaTheme="minorEastAsia"/>
          <w:lang w:val="pt-BR"/>
        </w:rPr>
        <w:t>somente a fase global é que não altera o estado do sistema.</w:t>
      </w:r>
      <w:r w:rsidR="00BD75D8">
        <w:rPr>
          <w:rFonts w:eastAsiaTheme="minorEastAsia"/>
          <w:lang w:val="pt-BR"/>
        </w:rPr>
        <w:t xml:space="preserve"> Agora, seja 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ψ(t)</m:t>
                </m:r>
              </m:e>
            </m:d>
          </m:e>
        </m:d>
      </m:oMath>
      <w:r w:rsidR="00BD75D8">
        <w:rPr>
          <w:rFonts w:eastAsiaTheme="minorEastAsia"/>
          <w:iCs/>
          <w:lang w:val="pt-BR"/>
        </w:rPr>
        <w:t xml:space="preserve"> dado por</w:t>
      </w:r>
    </w:p>
    <w:p w14:paraId="17FEE431" w14:textId="5503AF68" w:rsidR="00BD75D8" w:rsidRPr="006B3A1B" w:rsidRDefault="00BC4BC1" w:rsidP="009428B8">
      <w:pPr>
        <w:ind w:firstLine="0"/>
        <w:rPr>
          <w:rFonts w:eastAsiaTheme="minorEastAsia"/>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ψ(t)</m:t>
                  </m:r>
                </m:e>
              </m:d>
            </m:e>
          </m:d>
          <m:r>
            <w:rPr>
              <w:rFonts w:ascii="Cambria Math" w:eastAsiaTheme="minorEastAsia" w:hAnsi="Cambria Math"/>
              <w:lang w:val="pt-BR"/>
            </w:rPr>
            <m:t>=</m:t>
          </m:r>
          <m:sSup>
            <m:sSupPr>
              <m:ctrlPr>
                <w:rPr>
                  <w:rFonts w:ascii="Cambria Math" w:hAnsi="Cambria Math"/>
                  <w:i/>
                  <w:lang w:val="pt-BR"/>
                </w:rPr>
              </m:ctrlPr>
            </m:sSupPr>
            <m:e>
              <m:r>
                <w:rPr>
                  <w:rFonts w:ascii="Cambria Math" w:eastAsiaTheme="minorEastAsia" w:hAnsi="Cambria Math"/>
                  <w:lang w:val="pt-BR"/>
                </w:rPr>
                <m:t>α</m:t>
              </m:r>
              <m:r>
                <w:rPr>
                  <w:rFonts w:ascii="Cambria Math" w:hAnsi="Cambria Math"/>
                  <w:lang w:val="pt-BR"/>
                </w:rPr>
                <m:t>e</m:t>
              </m:r>
            </m:e>
            <m:sup>
              <m:r>
                <w:rPr>
                  <w:rFonts w:ascii="Cambria Math" w:hAnsi="Cambria Math"/>
                  <w:lang w:val="pt-BR"/>
                </w:rPr>
                <m:t>-i</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1</m:t>
                  </m:r>
                </m:sub>
              </m:sSub>
              <m:r>
                <w:rPr>
                  <w:rFonts w:ascii="Cambria Math" w:hAnsi="Cambria Math"/>
                  <w:lang w:val="pt-BR"/>
                </w:rPr>
                <m:t>t/ℏ</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2</m:t>
                  </m:r>
                </m:sub>
              </m:sSub>
              <m:r>
                <w:rPr>
                  <w:rFonts w:ascii="Cambria Math" w:hAnsi="Cambria Math"/>
                  <w:lang w:val="pt-BR"/>
                </w:rPr>
                <m:t>t/ℏ</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limLow>
            <m:limLowPr>
              <m:ctrlPr>
                <w:rPr>
                  <w:rFonts w:ascii="Cambria Math" w:hAnsi="Cambria Math"/>
                  <w:i/>
                  <w:lang w:val="pt-BR"/>
                </w:rPr>
              </m:ctrlPr>
            </m:limLowPr>
            <m:e>
              <m:groupChr>
                <m:groupChrPr>
                  <m:ctrlPr>
                    <w:rPr>
                      <w:rFonts w:ascii="Cambria Math" w:hAnsi="Cambria Math"/>
                      <w:i/>
                      <w:lang w:val="pt-BR"/>
                    </w:rPr>
                  </m:ctrlPr>
                </m:groupChrPr>
                <m:e>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1</m:t>
                          </m:r>
                        </m:sub>
                      </m:sSub>
                      <m:r>
                        <w:rPr>
                          <w:rFonts w:ascii="Cambria Math" w:hAnsi="Cambria Math"/>
                          <w:lang w:val="pt-BR"/>
                        </w:rPr>
                        <m:t>t/ℏ</m:t>
                      </m:r>
                    </m:sup>
                  </m:sSup>
                </m:e>
              </m:groupChr>
            </m:e>
            <m:lim>
              <m:r>
                <w:rPr>
                  <w:rFonts w:ascii="Cambria Math" w:hAnsi="Cambria Math"/>
                  <w:color w:val="FF0000"/>
                  <w:lang w:val="pt-BR"/>
                </w:rPr>
                <m:t>global</m:t>
              </m:r>
            </m:lim>
          </m:limLow>
          <m:d>
            <m:dPr>
              <m:ctrlPr>
                <w:rPr>
                  <w:rFonts w:ascii="Cambria Math" w:hAnsi="Cambria Math"/>
                  <w:i/>
                  <w:lang w:val="pt-BR"/>
                </w:rPr>
              </m:ctrlPr>
            </m:dPr>
            <m:e>
              <m:r>
                <w:rPr>
                  <w:rFonts w:ascii="Cambria Math"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1</m:t>
                          </m:r>
                        </m:sub>
                      </m:sSub>
                    </m:e>
                  </m:d>
                  <m:r>
                    <w:rPr>
                      <w:rFonts w:ascii="Cambria Math" w:hAnsi="Cambria Math"/>
                      <w:lang w:val="pt-BR"/>
                    </w:rPr>
                    <m:t>t/ℏ</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e>
          </m:d>
          <m:r>
            <w:rPr>
              <w:rFonts w:ascii="Cambria Math" w:eastAsiaTheme="minorEastAsia" w:hAnsi="Cambria Math"/>
              <w:lang w:val="pt-BR"/>
            </w:rPr>
            <m:t>.</m:t>
          </m:r>
        </m:oMath>
      </m:oMathPara>
    </w:p>
    <w:p w14:paraId="37D64ABE" w14:textId="7EC04142" w:rsidR="006B3A1B" w:rsidRDefault="00E91BFA" w:rsidP="009428B8">
      <w:pPr>
        <w:ind w:firstLine="0"/>
        <w:rPr>
          <w:rFonts w:eastAsiaTheme="minorEastAsia"/>
          <w:lang w:val="pt-BR"/>
        </w:rPr>
      </w:pPr>
      <w:r>
        <w:rPr>
          <w:rFonts w:eastAsiaTheme="minorEastAsia"/>
          <w:lang w:val="pt-BR"/>
        </w:rPr>
        <w:t>Temos uma fase global neste estado. Dois estados são equivalentes a menos de uma fase global</w:t>
      </w:r>
      <w:r w:rsidR="001C6596">
        <w:rPr>
          <w:rFonts w:eastAsiaTheme="minorEastAsia"/>
          <w:lang w:val="pt-BR"/>
        </w:rPr>
        <w:t xml:space="preserve">. </w:t>
      </w:r>
      <w:r w:rsidR="006B3A1B">
        <w:rPr>
          <w:rFonts w:eastAsiaTheme="minorEastAsia"/>
          <w:lang w:val="pt-BR"/>
        </w:rPr>
        <w:t xml:space="preserve">Portanto, o </w:t>
      </w:r>
      <w:r w:rsidR="009D4530">
        <w:rPr>
          <w:rFonts w:eastAsiaTheme="minorEastAsia"/>
          <w:lang w:val="pt-BR"/>
        </w:rPr>
        <w:t xml:space="preserve">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ψ(t)</m:t>
                </m:r>
              </m:e>
            </m:d>
          </m:e>
        </m:d>
        <m:r>
          <w:rPr>
            <w:rFonts w:ascii="Cambria Math" w:eastAsiaTheme="minorEastAsia" w:hAnsi="Cambria Math"/>
            <w:lang w:val="pt-BR"/>
          </w:rPr>
          <m:t>=</m:t>
        </m:r>
        <m:sSup>
          <m:sSupPr>
            <m:ctrlPr>
              <w:rPr>
                <w:rFonts w:ascii="Cambria Math" w:hAnsi="Cambria Math"/>
                <w:i/>
                <w:lang w:val="pt-BR"/>
              </w:rPr>
            </m:ctrlPr>
          </m:sSupPr>
          <m:e>
            <m:r>
              <w:rPr>
                <w:rFonts w:ascii="Cambria Math" w:eastAsiaTheme="minorEastAsia" w:hAnsi="Cambria Math"/>
                <w:lang w:val="pt-BR"/>
              </w:rPr>
              <m:t>α</m:t>
            </m:r>
            <m:r>
              <w:rPr>
                <w:rFonts w:ascii="Cambria Math" w:hAnsi="Cambria Math"/>
                <w:lang w:val="pt-BR"/>
              </w:rPr>
              <m:t>e</m:t>
            </m:r>
          </m:e>
          <m:sup>
            <m:r>
              <w:rPr>
                <w:rFonts w:ascii="Cambria Math" w:hAnsi="Cambria Math"/>
                <w:lang w:val="pt-BR"/>
              </w:rPr>
              <m:t>-i</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1</m:t>
                </m:r>
              </m:sub>
            </m:sSub>
            <m:r>
              <w:rPr>
                <w:rFonts w:ascii="Cambria Math" w:hAnsi="Cambria Math"/>
                <w:lang w:val="pt-BR"/>
              </w:rPr>
              <m:t>t/ℏ</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2</m:t>
                </m:r>
              </m:sub>
            </m:sSub>
            <m:r>
              <w:rPr>
                <w:rFonts w:ascii="Cambria Math" w:hAnsi="Cambria Math"/>
                <w:lang w:val="pt-BR"/>
              </w:rPr>
              <m:t>t/ℏ</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w:r w:rsidR="009D4530">
        <w:rPr>
          <w:rFonts w:eastAsiaTheme="minorEastAsia"/>
          <w:lang w:val="pt-BR"/>
        </w:rPr>
        <w:t xml:space="preserve"> é equivalente ao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ψ'(t)</m:t>
                </m:r>
              </m:e>
            </m:d>
          </m:e>
        </m:d>
        <m:r>
          <w:rPr>
            <w:rFonts w:ascii="Cambria Math" w:eastAsiaTheme="minorEastAsia" w:hAnsi="Cambria Math"/>
            <w:lang w:val="pt-BR"/>
          </w:rPr>
          <m:t>=</m:t>
        </m:r>
        <m:r>
          <w:rPr>
            <w:rFonts w:ascii="Cambria Math" w:hAnsi="Cambria Math"/>
            <w:lang w:val="pt-BR"/>
          </w:rPr>
          <m:t>α</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+β</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1</m:t>
                    </m:r>
                  </m:sub>
                </m:sSub>
              </m:e>
            </m:d>
            <m:r>
              <w:rPr>
                <w:rFonts w:ascii="Cambria Math" w:hAnsi="Cambria Math"/>
                <w:lang w:val="pt-BR"/>
              </w:rPr>
              <m:t>t/ℏ</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e>
        </m:d>
      </m:oMath>
      <w:r w:rsidR="000E3773">
        <w:rPr>
          <w:rFonts w:eastAsiaTheme="minorEastAsia"/>
          <w:lang w:val="pt-BR"/>
        </w:rPr>
        <w:t>.</w:t>
      </w:r>
      <w:r w:rsidR="001C6596">
        <w:rPr>
          <w:rFonts w:eastAsiaTheme="minorEastAsia"/>
          <w:lang w:val="pt-BR"/>
        </w:rPr>
        <w:t xml:space="preserve"> Isto mostra que</w:t>
      </w:r>
      <w:r w:rsidR="00612B88">
        <w:rPr>
          <w:rFonts w:eastAsiaTheme="minorEastAsia"/>
          <w:lang w:val="pt-BR"/>
        </w:rPr>
        <w:t>,</w:t>
      </w:r>
      <w:r w:rsidR="001C6596">
        <w:rPr>
          <w:rFonts w:eastAsiaTheme="minorEastAsia"/>
          <w:lang w:val="pt-BR"/>
        </w:rPr>
        <w:t xml:space="preserve"> similar</w:t>
      </w:r>
      <w:r w:rsidR="005650A2">
        <w:rPr>
          <w:rFonts w:eastAsiaTheme="minorEastAsia"/>
          <w:lang w:val="pt-BR"/>
        </w:rPr>
        <w:t>mente</w:t>
      </w:r>
      <w:r w:rsidR="001C6596">
        <w:rPr>
          <w:rFonts w:eastAsiaTheme="minorEastAsia"/>
          <w:lang w:val="pt-BR"/>
        </w:rPr>
        <w:t xml:space="preserve"> ao da mecânica </w:t>
      </w:r>
      <w:r w:rsidR="00612B88">
        <w:rPr>
          <w:rFonts w:eastAsiaTheme="minorEastAsia"/>
          <w:lang w:val="pt-BR"/>
        </w:rPr>
        <w:t>clássica, o importante não é o valor da energia em si, mas a diferença das energias</w:t>
      </w:r>
      <w:r w:rsidR="005650A2">
        <w:rPr>
          <w:rFonts w:eastAsiaTheme="minorEastAsia"/>
          <w:lang w:val="pt-BR"/>
        </w:rPr>
        <w:t>.</w:t>
      </w:r>
    </w:p>
    <w:p w14:paraId="3A2F2B54" w14:textId="77777777" w:rsidR="00463B85" w:rsidRDefault="00463B85" w:rsidP="009428B8">
      <w:pPr>
        <w:ind w:firstLine="0"/>
        <w:rPr>
          <w:rFonts w:eastAsiaTheme="minorEastAsia"/>
          <w:lang w:val="pt-BR"/>
        </w:rPr>
      </w:pPr>
    </w:p>
    <w:p w14:paraId="4D5BCEC9" w14:textId="536C58B8" w:rsidR="00463B85" w:rsidRDefault="00463B85" w:rsidP="00463B85">
      <w:pPr>
        <w:pStyle w:val="Heading2"/>
      </w:pPr>
      <w:bookmarkStart w:id="219" w:name="_Toc101725928"/>
      <w:r>
        <w:lastRenderedPageBreak/>
        <w:t>Primeira quantização</w:t>
      </w:r>
      <w:bookmarkEnd w:id="219"/>
    </w:p>
    <w:p w14:paraId="39A16007" w14:textId="3AAD6074" w:rsidR="00E0150F" w:rsidRDefault="0003283C" w:rsidP="00744BCB">
      <w:pPr>
        <w:ind w:firstLine="720"/>
        <w:rPr>
          <w:rFonts w:eastAsiaTheme="minorEastAsia"/>
          <w:lang w:val="pt-BR"/>
        </w:rPr>
      </w:pPr>
      <w:r>
        <w:rPr>
          <w:rFonts w:eastAsiaTheme="minorEastAsia"/>
          <w:lang w:val="pt-BR"/>
        </w:rPr>
        <w:t>Para escrevermos a equação Schrö</w:t>
      </w:r>
      <w:r w:rsidR="00816A35">
        <w:rPr>
          <w:rFonts w:eastAsiaTheme="minorEastAsia"/>
          <w:lang w:val="pt-BR"/>
        </w:rPr>
        <w:t>dinger para um sistema físico,</w:t>
      </w:r>
      <w:r w:rsidR="004D6A55">
        <w:rPr>
          <w:rFonts w:eastAsiaTheme="minorEastAsia"/>
          <w:lang w:val="pt-BR"/>
        </w:rPr>
        <w:t xml:space="preserve"> usamos </w:t>
      </w:r>
      <w:r w:rsidR="004D6A55" w:rsidRPr="004D515E">
        <w:rPr>
          <w:rFonts w:eastAsiaTheme="minorEastAsia"/>
          <w:i/>
          <w:iCs/>
          <w:lang w:val="pt-BR"/>
        </w:rPr>
        <w:t>a</w:t>
      </w:r>
      <w:r w:rsidR="00480645" w:rsidRPr="004D515E">
        <w:rPr>
          <w:rFonts w:eastAsiaTheme="minorEastAsia"/>
          <w:i/>
          <w:iCs/>
          <w:lang w:val="pt-BR"/>
        </w:rPr>
        <w:t>s regras da</w:t>
      </w:r>
      <w:r w:rsidR="004D6A55">
        <w:rPr>
          <w:rFonts w:eastAsiaTheme="minorEastAsia"/>
          <w:lang w:val="pt-BR"/>
        </w:rPr>
        <w:t xml:space="preserve"> </w:t>
      </w:r>
      <w:r w:rsidR="004D6A55" w:rsidRPr="00480645">
        <w:rPr>
          <w:rFonts w:eastAsiaTheme="minorEastAsia"/>
          <w:i/>
          <w:iCs/>
          <w:lang w:val="pt-BR"/>
        </w:rPr>
        <w:t>primeira quantização</w:t>
      </w:r>
      <w:r w:rsidR="004D6A55">
        <w:rPr>
          <w:rFonts w:eastAsiaTheme="minorEastAsia"/>
          <w:lang w:val="pt-BR"/>
        </w:rPr>
        <w:t xml:space="preserve">. A primeira quantização consiste em </w:t>
      </w:r>
      <w:r w:rsidR="00FB7CE4">
        <w:rPr>
          <w:rFonts w:eastAsiaTheme="minorEastAsia"/>
          <w:lang w:val="pt-BR"/>
        </w:rPr>
        <w:t xml:space="preserve">substituímos as quantidades </w:t>
      </w:r>
      <w:r w:rsidR="006E1981">
        <w:rPr>
          <w:rFonts w:eastAsiaTheme="minorEastAsia"/>
          <w:lang w:val="pt-BR"/>
        </w:rPr>
        <w:t xml:space="preserve">físicas </w:t>
      </w:r>
      <w:r w:rsidR="00FB7CE4">
        <w:rPr>
          <w:rFonts w:eastAsiaTheme="minorEastAsia"/>
          <w:lang w:val="pt-BR"/>
        </w:rPr>
        <w:t xml:space="preserve">clássicas observáveis pelos </w:t>
      </w:r>
      <w:r w:rsidR="00E0150F">
        <w:rPr>
          <w:rFonts w:eastAsiaTheme="minorEastAsia"/>
          <w:lang w:val="pt-BR"/>
        </w:rPr>
        <w:t>respectivos</w:t>
      </w:r>
      <w:r w:rsidR="00FB7CE4">
        <w:rPr>
          <w:rFonts w:eastAsiaTheme="minorEastAsia"/>
          <w:lang w:val="pt-BR"/>
        </w:rPr>
        <w:t xml:space="preserve"> operadores quânticos:</w:t>
      </w:r>
      <w:r w:rsidR="009B4E0C">
        <w:rPr>
          <w:rFonts w:eastAsiaTheme="minorEastAsia"/>
          <w:lang w:val="pt-BR"/>
        </w:rPr>
        <w:t xml:space="preserve"> </w:t>
      </w:r>
      <m:oMath>
        <m:r>
          <w:rPr>
            <w:rFonts w:ascii="Cambria Math" w:eastAsiaTheme="minorEastAsia" w:hAnsi="Cambria Math"/>
            <w:lang w:val="pt-BR"/>
          </w:rPr>
          <m:t>E→</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  p→</m:t>
        </m:r>
        <m:acc>
          <m:accPr>
            <m:ctrlPr>
              <w:rPr>
                <w:rFonts w:ascii="Cambria Math" w:eastAsiaTheme="minorEastAsia" w:hAnsi="Cambria Math"/>
                <w:i/>
                <w:lang w:val="pt-BR"/>
              </w:rPr>
            </m:ctrlPr>
          </m:accPr>
          <m:e>
            <m:r>
              <w:rPr>
                <w:rFonts w:ascii="Cambria Math" w:eastAsiaTheme="minorEastAsia" w:hAnsi="Cambria Math"/>
                <w:lang w:val="pt-BR"/>
              </w:rPr>
              <m:t>p</m:t>
            </m:r>
          </m:e>
        </m:acc>
        <m:r>
          <w:rPr>
            <w:rFonts w:ascii="Cambria Math" w:eastAsiaTheme="minorEastAsia" w:hAnsi="Cambria Math"/>
            <w:lang w:val="pt-BR"/>
          </w:rPr>
          <m:t>;  x→</m:t>
        </m:r>
        <m:acc>
          <m:accPr>
            <m:ctrlPr>
              <w:rPr>
                <w:rFonts w:ascii="Cambria Math" w:eastAsiaTheme="minorEastAsia" w:hAnsi="Cambria Math"/>
                <w:i/>
                <w:lang w:val="pt-BR"/>
              </w:rPr>
            </m:ctrlPr>
          </m:accPr>
          <m:e>
            <m:r>
              <w:rPr>
                <w:rFonts w:ascii="Cambria Math" w:eastAsiaTheme="minorEastAsia" w:hAnsi="Cambria Math"/>
                <w:lang w:val="pt-BR"/>
              </w:rPr>
              <m:t>x</m:t>
            </m:r>
          </m:e>
        </m:acc>
      </m:oMath>
      <w:r w:rsidR="009B4E0C">
        <w:rPr>
          <w:rFonts w:eastAsiaTheme="minorEastAsia"/>
          <w:lang w:val="pt-BR"/>
        </w:rPr>
        <w:t xml:space="preserve"> etc.</w:t>
      </w:r>
      <w:r w:rsidR="0088138C">
        <w:rPr>
          <w:rFonts w:eastAsiaTheme="minorEastAsia"/>
          <w:lang w:val="pt-BR"/>
        </w:rPr>
        <w:t xml:space="preserve"> </w:t>
      </w:r>
      <w:r w:rsidR="00493B08">
        <w:rPr>
          <w:rFonts w:eastAsiaTheme="minorEastAsia"/>
          <w:lang w:val="pt-BR"/>
        </w:rPr>
        <w:t>Se tivermos quantidade clássica dada por um produto</w:t>
      </w:r>
      <w:r w:rsidR="003320C8">
        <w:rPr>
          <w:rFonts w:eastAsiaTheme="minorEastAsia"/>
          <w:lang w:val="pt-BR"/>
        </w:rPr>
        <w:t>, como,</w:t>
      </w:r>
      <w:r w:rsidR="003C30C4">
        <w:rPr>
          <w:rFonts w:eastAsiaTheme="minorEastAsia"/>
          <w:lang w:val="pt-BR"/>
        </w:rPr>
        <w:t xml:space="preserve"> por exemplo, </w:t>
      </w:r>
      <m:oMath>
        <m:r>
          <w:rPr>
            <w:rFonts w:ascii="Cambria Math" w:eastAsiaTheme="minorEastAsia" w:hAnsi="Cambria Math"/>
            <w:lang w:val="pt-BR"/>
          </w:rPr>
          <m:t>A=px</m:t>
        </m:r>
      </m:oMath>
      <w:r w:rsidR="00E45677">
        <w:rPr>
          <w:rFonts w:eastAsiaTheme="minorEastAsia"/>
          <w:lang w:val="pt-BR"/>
        </w:rPr>
        <w:t>, a</w:t>
      </w:r>
      <w:r w:rsidR="00DB2DD1">
        <w:rPr>
          <w:rFonts w:eastAsiaTheme="minorEastAsia"/>
          <w:lang w:val="pt-BR"/>
        </w:rPr>
        <w:t xml:space="preserve"> primeira quantização diz que devemos substituir essas quantidades clássicas pelos respectivos operadores</w:t>
      </w:r>
      <w:r w:rsidR="00755959">
        <w:rPr>
          <w:rFonts w:eastAsiaTheme="minorEastAsia"/>
          <w:lang w:val="pt-BR"/>
        </w:rPr>
        <w:t>. Contudo, os operadores, em geral</w:t>
      </w:r>
      <w:r w:rsidR="00E45677">
        <w:rPr>
          <w:rFonts w:eastAsiaTheme="minorEastAsia"/>
          <w:lang w:val="pt-BR"/>
        </w:rPr>
        <w:t>,</w:t>
      </w:r>
      <w:r w:rsidR="00755959">
        <w:rPr>
          <w:rFonts w:eastAsiaTheme="minorEastAsia"/>
          <w:lang w:val="pt-BR"/>
        </w:rPr>
        <w:t xml:space="preserve"> não comutam</w:t>
      </w:r>
      <w:r w:rsidR="00B2686B">
        <w:rPr>
          <w:rFonts w:eastAsiaTheme="minorEastAsia"/>
          <w:lang w:val="pt-BR"/>
        </w:rPr>
        <w:t>. Ou seja,</w:t>
      </w:r>
      <w:r w:rsidR="00565656">
        <w:rPr>
          <w:rFonts w:eastAsiaTheme="minorEastAsia"/>
          <w:lang w:val="pt-BR"/>
        </w:rPr>
        <w:t xml:space="preserve"> em geral</w:t>
      </w:r>
      <w:r w:rsidR="00B2686B">
        <w:rPr>
          <w:rFonts w:eastAsiaTheme="minorEastAsia"/>
          <w:lang w:val="pt-BR"/>
        </w:rPr>
        <w:t xml:space="preserve"> </w:t>
      </w:r>
      <m:oMath>
        <m:acc>
          <m:accPr>
            <m:ctrlPr>
              <w:rPr>
                <w:rFonts w:ascii="Cambria Math" w:eastAsiaTheme="minorEastAsia" w:hAnsi="Cambria Math"/>
                <w:i/>
                <w:lang w:val="pt-BR"/>
              </w:rPr>
            </m:ctrlPr>
          </m:accPr>
          <m:e>
            <m:r>
              <w:rPr>
                <w:rFonts w:ascii="Cambria Math" w:eastAsiaTheme="minorEastAsia" w:hAnsi="Cambria Math"/>
                <w:lang w:val="pt-BR"/>
              </w:rPr>
              <m:t>A</m:t>
            </m:r>
          </m:e>
        </m:acc>
        <m:acc>
          <m:accPr>
            <m:ctrlPr>
              <w:rPr>
                <w:rFonts w:ascii="Cambria Math" w:eastAsiaTheme="minorEastAsia" w:hAnsi="Cambria Math"/>
                <w:i/>
                <w:lang w:val="pt-BR"/>
              </w:rPr>
            </m:ctrlPr>
          </m:accPr>
          <m:e>
            <m:r>
              <w:rPr>
                <w:rFonts w:ascii="Cambria Math" w:eastAsiaTheme="minorEastAsia" w:hAnsi="Cambria Math"/>
                <w:lang w:val="pt-BR"/>
              </w:rPr>
              <m:t>B</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B</m:t>
            </m:r>
          </m:e>
        </m:acc>
        <m:acc>
          <m:accPr>
            <m:ctrlPr>
              <w:rPr>
                <w:rFonts w:ascii="Cambria Math" w:eastAsiaTheme="minorEastAsia" w:hAnsi="Cambria Math"/>
                <w:i/>
                <w:lang w:val="pt-BR"/>
              </w:rPr>
            </m:ctrlPr>
          </m:accPr>
          <m:e>
            <m:r>
              <w:rPr>
                <w:rFonts w:ascii="Cambria Math" w:eastAsiaTheme="minorEastAsia" w:hAnsi="Cambria Math"/>
                <w:lang w:val="pt-BR"/>
              </w:rPr>
              <m:t>A</m:t>
            </m:r>
          </m:e>
        </m:acc>
      </m:oMath>
      <w:r w:rsidR="00565656">
        <w:rPr>
          <w:rFonts w:eastAsiaTheme="minorEastAsia"/>
          <w:lang w:val="pt-BR"/>
        </w:rPr>
        <w:t>. Então, como pode</w:t>
      </w:r>
      <w:r w:rsidR="00A371C6">
        <w:rPr>
          <w:rFonts w:eastAsiaTheme="minorEastAsia"/>
          <w:lang w:val="pt-BR"/>
        </w:rPr>
        <w:t>ría</w:t>
      </w:r>
      <w:r w:rsidR="00565656">
        <w:rPr>
          <w:rFonts w:eastAsiaTheme="minorEastAsia"/>
          <w:lang w:val="pt-BR"/>
        </w:rPr>
        <w:t xml:space="preserve">mos escrever a propriedade </w:t>
      </w:r>
      <m:oMath>
        <m:r>
          <w:rPr>
            <w:rFonts w:ascii="Cambria Math" w:eastAsiaTheme="minorEastAsia" w:hAnsi="Cambria Math"/>
            <w:lang w:val="pt-BR"/>
          </w:rPr>
          <m:t>A=px</m:t>
        </m:r>
      </m:oMath>
      <w:r w:rsidR="00495E69">
        <w:rPr>
          <w:rFonts w:eastAsiaTheme="minorEastAsia"/>
          <w:lang w:val="pt-BR"/>
        </w:rPr>
        <w:t xml:space="preserve"> quando os operadores </w:t>
      </w:r>
      <m:oMath>
        <m:acc>
          <m:accPr>
            <m:ctrlPr>
              <w:rPr>
                <w:rFonts w:ascii="Cambria Math" w:eastAsiaTheme="minorEastAsia" w:hAnsi="Cambria Math"/>
                <w:i/>
                <w:lang w:val="pt-BR"/>
              </w:rPr>
            </m:ctrlPr>
          </m:accPr>
          <m:e>
            <m:r>
              <w:rPr>
                <w:rFonts w:ascii="Cambria Math" w:eastAsiaTheme="minorEastAsia" w:hAnsi="Cambria Math"/>
                <w:lang w:val="pt-BR"/>
              </w:rPr>
              <m:t>p</m:t>
            </m:r>
          </m:e>
        </m:acc>
      </m:oMath>
      <w:r w:rsidR="00B04A9A">
        <w:rPr>
          <w:rFonts w:eastAsiaTheme="minorEastAsia"/>
          <w:lang w:val="pt-BR"/>
        </w:rPr>
        <w:t xml:space="preserve"> e </w:t>
      </w:r>
      <m:oMath>
        <m:acc>
          <m:accPr>
            <m:ctrlPr>
              <w:rPr>
                <w:rFonts w:ascii="Cambria Math" w:eastAsiaTheme="minorEastAsia" w:hAnsi="Cambria Math"/>
                <w:i/>
                <w:lang w:val="pt-BR"/>
              </w:rPr>
            </m:ctrlPr>
          </m:accPr>
          <m:e>
            <m:r>
              <w:rPr>
                <w:rFonts w:ascii="Cambria Math" w:eastAsiaTheme="minorEastAsia" w:hAnsi="Cambria Math"/>
                <w:lang w:val="pt-BR"/>
              </w:rPr>
              <m:t>x</m:t>
            </m:r>
          </m:e>
        </m:acc>
      </m:oMath>
      <w:r w:rsidR="00B04A9A">
        <w:rPr>
          <w:rFonts w:eastAsiaTheme="minorEastAsia"/>
          <w:lang w:val="pt-BR"/>
        </w:rPr>
        <w:t xml:space="preserve"> não comutam</w:t>
      </w:r>
      <w:r w:rsidR="00112181">
        <w:rPr>
          <w:rFonts w:eastAsiaTheme="minorEastAsia"/>
          <w:lang w:val="pt-BR"/>
        </w:rPr>
        <w:t>? Seria</w:t>
      </w:r>
      <w:r w:rsidR="002E26E1">
        <w:rPr>
          <w:rFonts w:eastAsiaTheme="minorEastAsia"/>
          <w:lang w:val="pt-BR"/>
        </w:rPr>
        <w:t xml:space="preserve"> </w:t>
      </w:r>
      <m:oMath>
        <m:r>
          <w:rPr>
            <w:rFonts w:ascii="Cambria Math" w:eastAsiaTheme="minorEastAsia" w:hAnsi="Cambria Math"/>
            <w:lang w:val="pt-BR"/>
          </w:rPr>
          <m:t>A→</m:t>
        </m:r>
        <m:acc>
          <m:accPr>
            <m:ctrlPr>
              <w:rPr>
                <w:rFonts w:ascii="Cambria Math" w:eastAsiaTheme="minorEastAsia" w:hAnsi="Cambria Math"/>
                <w:i/>
                <w:lang w:val="pt-BR"/>
              </w:rPr>
            </m:ctrlPr>
          </m:accPr>
          <m:e>
            <m:r>
              <w:rPr>
                <w:rFonts w:ascii="Cambria Math" w:eastAsiaTheme="minorEastAsia" w:hAnsi="Cambria Math"/>
                <w:lang w:val="pt-BR"/>
              </w:rPr>
              <m:t>p</m:t>
            </m:r>
          </m:e>
        </m:acc>
        <m:acc>
          <m:accPr>
            <m:ctrlPr>
              <w:rPr>
                <w:rFonts w:ascii="Cambria Math" w:eastAsiaTheme="minorEastAsia" w:hAnsi="Cambria Math"/>
                <w:i/>
                <w:lang w:val="pt-BR"/>
              </w:rPr>
            </m:ctrlPr>
          </m:accPr>
          <m:e>
            <m:r>
              <w:rPr>
                <w:rFonts w:ascii="Cambria Math" w:eastAsiaTheme="minorEastAsia" w:hAnsi="Cambria Math"/>
                <w:lang w:val="pt-BR"/>
              </w:rPr>
              <m:t>x</m:t>
            </m:r>
          </m:e>
        </m:acc>
      </m:oMath>
      <w:r w:rsidR="002E26E1">
        <w:rPr>
          <w:rFonts w:eastAsiaTheme="minorEastAsia"/>
          <w:lang w:val="pt-BR"/>
        </w:rPr>
        <w:t xml:space="preserve"> ou </w:t>
      </w:r>
      <m:oMath>
        <m:r>
          <w:rPr>
            <w:rFonts w:ascii="Cambria Math" w:eastAsiaTheme="minorEastAsia" w:hAnsi="Cambria Math"/>
            <w:lang w:val="pt-BR"/>
          </w:rPr>
          <m:t>A→</m:t>
        </m:r>
        <m:acc>
          <m:accPr>
            <m:ctrlPr>
              <w:rPr>
                <w:rFonts w:ascii="Cambria Math" w:eastAsiaTheme="minorEastAsia" w:hAnsi="Cambria Math"/>
                <w:i/>
                <w:lang w:val="pt-BR"/>
              </w:rPr>
            </m:ctrlPr>
          </m:accPr>
          <m:e>
            <m:r>
              <w:rPr>
                <w:rFonts w:ascii="Cambria Math" w:eastAsiaTheme="minorEastAsia" w:hAnsi="Cambria Math"/>
                <w:lang w:val="pt-BR"/>
              </w:rPr>
              <m:t>x</m:t>
            </m:r>
          </m:e>
        </m:acc>
        <m:acc>
          <m:accPr>
            <m:ctrlPr>
              <w:rPr>
                <w:rFonts w:ascii="Cambria Math" w:eastAsiaTheme="minorEastAsia" w:hAnsi="Cambria Math"/>
                <w:i/>
                <w:lang w:val="pt-BR"/>
              </w:rPr>
            </m:ctrlPr>
          </m:accPr>
          <m:e>
            <m:r>
              <w:rPr>
                <w:rFonts w:ascii="Cambria Math" w:eastAsiaTheme="minorEastAsia" w:hAnsi="Cambria Math"/>
                <w:lang w:val="pt-BR"/>
              </w:rPr>
              <m:t>p</m:t>
            </m:r>
          </m:e>
        </m:acc>
      </m:oMath>
      <w:r w:rsidR="00112181">
        <w:rPr>
          <w:rFonts w:eastAsiaTheme="minorEastAsia"/>
          <w:lang w:val="pt-BR"/>
        </w:rPr>
        <w:t>?</w:t>
      </w:r>
      <w:r w:rsidR="000C679F">
        <w:rPr>
          <w:rFonts w:eastAsiaTheme="minorEastAsia"/>
          <w:lang w:val="pt-BR"/>
        </w:rPr>
        <w:t xml:space="preserve"> A </w:t>
      </w:r>
      <w:r w:rsidR="00112181">
        <w:rPr>
          <w:rFonts w:eastAsiaTheme="minorEastAsia"/>
          <w:lang w:val="pt-BR"/>
        </w:rPr>
        <w:t>primeira quantização</w:t>
      </w:r>
      <w:r w:rsidR="000C679F">
        <w:rPr>
          <w:rFonts w:eastAsiaTheme="minorEastAsia"/>
          <w:lang w:val="pt-BR"/>
        </w:rPr>
        <w:t xml:space="preserve"> diz que</w:t>
      </w:r>
      <w:r w:rsidR="004F508C">
        <w:rPr>
          <w:rFonts w:eastAsiaTheme="minorEastAsia"/>
          <w:lang w:val="pt-BR"/>
        </w:rPr>
        <w:t>, nesse caso,</w:t>
      </w:r>
      <w:r w:rsidR="000C679F">
        <w:rPr>
          <w:rFonts w:eastAsiaTheme="minorEastAsia"/>
          <w:lang w:val="pt-BR"/>
        </w:rPr>
        <w:t xml:space="preserve"> devemos fazer a média de todas as possibilidades possíveis</w:t>
      </w:r>
      <w:r w:rsidR="000A7EC3">
        <w:rPr>
          <w:rFonts w:eastAsiaTheme="minorEastAsia"/>
          <w:lang w:val="pt-BR"/>
        </w:rPr>
        <w:t>, ou seja,</w:t>
      </w:r>
    </w:p>
    <w:p w14:paraId="07AA8FE3" w14:textId="49BEB1E1" w:rsidR="00DA443A" w:rsidRPr="00C8074E" w:rsidRDefault="00DA443A" w:rsidP="009428B8">
      <w:pPr>
        <w:ind w:firstLine="0"/>
        <w:rPr>
          <w:rFonts w:eastAsiaTheme="minorEastAsia"/>
          <w:lang w:val="pt-BR"/>
        </w:rPr>
      </w:pPr>
      <m:oMathPara>
        <m:oMath>
          <m:r>
            <w:rPr>
              <w:rFonts w:ascii="Cambria Math" w:eastAsiaTheme="minorEastAsia" w:hAnsi="Cambria Math"/>
              <w:lang w:val="pt-BR"/>
            </w:rPr>
            <m:t>A→</m:t>
          </m:r>
          <m:f>
            <m:fPr>
              <m:ctrlPr>
                <w:rPr>
                  <w:rFonts w:ascii="Cambria Math" w:eastAsiaTheme="minorEastAsia" w:hAnsi="Cambria Math"/>
                  <w:i/>
                  <w:lang w:val="pt-BR"/>
                </w:rPr>
              </m:ctrlPr>
            </m:fPr>
            <m:num>
              <m:acc>
                <m:accPr>
                  <m:ctrlPr>
                    <w:rPr>
                      <w:rFonts w:ascii="Cambria Math" w:eastAsiaTheme="minorEastAsia" w:hAnsi="Cambria Math"/>
                      <w:i/>
                      <w:lang w:val="pt-BR"/>
                    </w:rPr>
                  </m:ctrlPr>
                </m:accPr>
                <m:e>
                  <m:r>
                    <w:rPr>
                      <w:rFonts w:ascii="Cambria Math" w:eastAsiaTheme="minorEastAsia" w:hAnsi="Cambria Math"/>
                      <w:lang w:val="pt-BR"/>
                    </w:rPr>
                    <m:t>p</m:t>
                  </m:r>
                </m:e>
              </m:acc>
              <m:acc>
                <m:accPr>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x</m:t>
                  </m:r>
                </m:e>
              </m:acc>
              <m:acc>
                <m:accPr>
                  <m:ctrlPr>
                    <w:rPr>
                      <w:rFonts w:ascii="Cambria Math" w:eastAsiaTheme="minorEastAsia" w:hAnsi="Cambria Math"/>
                      <w:i/>
                      <w:lang w:val="pt-BR"/>
                    </w:rPr>
                  </m:ctrlPr>
                </m:accPr>
                <m:e>
                  <m:r>
                    <w:rPr>
                      <w:rFonts w:ascii="Cambria Math" w:eastAsiaTheme="minorEastAsia" w:hAnsi="Cambria Math"/>
                      <w:lang w:val="pt-BR"/>
                    </w:rPr>
                    <m:t>p</m:t>
                  </m:r>
                </m:e>
              </m:acc>
            </m:num>
            <m:den>
              <m:r>
                <w:rPr>
                  <w:rFonts w:ascii="Cambria Math" w:eastAsiaTheme="minorEastAsia" w:hAnsi="Cambria Math"/>
                  <w:lang w:val="pt-BR"/>
                </w:rPr>
                <m:t>2</m:t>
              </m:r>
            </m:den>
          </m:f>
          <m:r>
            <w:rPr>
              <w:rFonts w:ascii="Cambria Math" w:eastAsiaTheme="minorEastAsia" w:hAnsi="Cambria Math"/>
              <w:lang w:val="pt-BR"/>
            </w:rPr>
            <m:t>⋅</m:t>
          </m:r>
        </m:oMath>
      </m:oMathPara>
    </w:p>
    <w:p w14:paraId="07AA2602" w14:textId="7B071956" w:rsidR="00C8074E" w:rsidRDefault="00C8074E" w:rsidP="009428B8">
      <w:pPr>
        <w:ind w:firstLine="0"/>
        <w:rPr>
          <w:rFonts w:eastAsiaTheme="minorEastAsia"/>
          <w:lang w:val="pt-BR"/>
        </w:rPr>
      </w:pPr>
      <w:r>
        <w:rPr>
          <w:rFonts w:eastAsiaTheme="minorEastAsia"/>
          <w:lang w:val="pt-BR"/>
        </w:rPr>
        <w:t xml:space="preserve">Se fosse, por exemplo, uma quantidade clássica dada por </w:t>
      </w:r>
      <m:oMath>
        <m:r>
          <w:rPr>
            <w:rFonts w:ascii="Cambria Math" w:eastAsiaTheme="minorEastAsia" w:hAnsi="Cambria Math"/>
            <w:lang w:val="pt-BR"/>
          </w:rPr>
          <m:t>C=qps</m:t>
        </m:r>
      </m:oMath>
      <w:r w:rsidR="00527DD8">
        <w:rPr>
          <w:rFonts w:eastAsiaTheme="minorEastAsia"/>
          <w:lang w:val="pt-BR"/>
        </w:rPr>
        <w:t>, a primeira quantização diz que</w:t>
      </w:r>
      <w:r w:rsidR="006B5C83">
        <w:rPr>
          <w:rFonts w:eastAsiaTheme="minorEastAsia"/>
          <w:lang w:val="pt-BR"/>
        </w:rPr>
        <w:t xml:space="preserve"> o operador quântico correspondente seria</w:t>
      </w:r>
    </w:p>
    <w:p w14:paraId="46B25102" w14:textId="74C7FF06" w:rsidR="006B5C83" w:rsidRPr="0008413D" w:rsidRDefault="006B5C83" w:rsidP="009428B8">
      <w:pPr>
        <w:ind w:firstLine="0"/>
        <w:rPr>
          <w:rFonts w:eastAsiaTheme="minorEastAsia"/>
          <w:lang w:val="pt-BR"/>
        </w:rPr>
      </w:pPr>
      <m:oMathPara>
        <m:oMath>
          <m:r>
            <w:rPr>
              <w:rFonts w:ascii="Cambria Math" w:eastAsiaTheme="minorEastAsia" w:hAnsi="Cambria Math"/>
              <w:lang w:val="pt-BR"/>
            </w:rPr>
            <m:t>C→</m:t>
          </m:r>
          <m:f>
            <m:fPr>
              <m:ctrlPr>
                <w:rPr>
                  <w:rFonts w:ascii="Cambria Math" w:eastAsiaTheme="minorEastAsia" w:hAnsi="Cambria Math"/>
                  <w:i/>
                  <w:lang w:val="pt-BR"/>
                </w:rPr>
              </m:ctrlPr>
            </m:fPr>
            <m:num>
              <m:acc>
                <m:accPr>
                  <m:ctrlPr>
                    <w:rPr>
                      <w:rFonts w:ascii="Cambria Math" w:eastAsiaTheme="minorEastAsia" w:hAnsi="Cambria Math"/>
                      <w:i/>
                      <w:lang w:val="pt-BR"/>
                    </w:rPr>
                  </m:ctrlPr>
                </m:accPr>
                <m:e>
                  <m:r>
                    <w:rPr>
                      <w:rFonts w:ascii="Cambria Math" w:eastAsiaTheme="minorEastAsia" w:hAnsi="Cambria Math"/>
                      <w:lang w:val="pt-BR"/>
                    </w:rPr>
                    <m:t>q</m:t>
                  </m:r>
                </m:e>
              </m:acc>
              <m:acc>
                <m:accPr>
                  <m:ctrlPr>
                    <w:rPr>
                      <w:rFonts w:ascii="Cambria Math" w:eastAsiaTheme="minorEastAsia" w:hAnsi="Cambria Math"/>
                      <w:i/>
                      <w:lang w:val="pt-BR"/>
                    </w:rPr>
                  </m:ctrlPr>
                </m:accPr>
                <m:e>
                  <m:r>
                    <w:rPr>
                      <w:rFonts w:ascii="Cambria Math" w:eastAsiaTheme="minorEastAsia" w:hAnsi="Cambria Math"/>
                      <w:lang w:val="pt-BR"/>
                    </w:rPr>
                    <m:t>p</m:t>
                  </m:r>
                </m:e>
              </m:acc>
              <m:acc>
                <m:accPr>
                  <m:ctrlPr>
                    <w:rPr>
                      <w:rFonts w:ascii="Cambria Math" w:eastAsiaTheme="minorEastAsia" w:hAnsi="Cambria Math"/>
                      <w:i/>
                      <w:lang w:val="pt-BR"/>
                    </w:rPr>
                  </m:ctrlPr>
                </m:accPr>
                <m:e>
                  <m:r>
                    <w:rPr>
                      <w:rFonts w:ascii="Cambria Math" w:eastAsiaTheme="minorEastAsia" w:hAnsi="Cambria Math"/>
                      <w:lang w:val="pt-BR"/>
                    </w:rPr>
                    <m:t>s</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q</m:t>
                  </m:r>
                </m:e>
              </m:acc>
              <m:acc>
                <m:accPr>
                  <m:ctrlPr>
                    <w:rPr>
                      <w:rFonts w:ascii="Cambria Math" w:eastAsiaTheme="minorEastAsia" w:hAnsi="Cambria Math"/>
                      <w:i/>
                      <w:lang w:val="pt-BR"/>
                    </w:rPr>
                  </m:ctrlPr>
                </m:accPr>
                <m:e>
                  <m:r>
                    <w:rPr>
                      <w:rFonts w:ascii="Cambria Math" w:eastAsiaTheme="minorEastAsia" w:hAnsi="Cambria Math"/>
                      <w:lang w:val="pt-BR"/>
                    </w:rPr>
                    <m:t>s</m:t>
                  </m:r>
                </m:e>
              </m:acc>
              <m:acc>
                <m:accPr>
                  <m:ctrlPr>
                    <w:rPr>
                      <w:rFonts w:ascii="Cambria Math" w:eastAsiaTheme="minorEastAsia" w:hAnsi="Cambria Math"/>
                      <w:i/>
                      <w:lang w:val="pt-BR"/>
                    </w:rPr>
                  </m:ctrlPr>
                </m:accPr>
                <m:e>
                  <m:r>
                    <w:rPr>
                      <w:rFonts w:ascii="Cambria Math" w:eastAsiaTheme="minorEastAsia" w:hAnsi="Cambria Math"/>
                      <w:lang w:val="pt-BR"/>
                    </w:rPr>
                    <m:t>p</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p</m:t>
                  </m:r>
                </m:e>
              </m:acc>
              <m:acc>
                <m:accPr>
                  <m:ctrlPr>
                    <w:rPr>
                      <w:rFonts w:ascii="Cambria Math" w:eastAsiaTheme="minorEastAsia" w:hAnsi="Cambria Math"/>
                      <w:i/>
                      <w:lang w:val="pt-BR"/>
                    </w:rPr>
                  </m:ctrlPr>
                </m:accPr>
                <m:e>
                  <m:r>
                    <w:rPr>
                      <w:rFonts w:ascii="Cambria Math" w:eastAsiaTheme="minorEastAsia" w:hAnsi="Cambria Math"/>
                      <w:lang w:val="pt-BR"/>
                    </w:rPr>
                    <m:t>q</m:t>
                  </m:r>
                </m:e>
              </m:acc>
              <m:acc>
                <m:accPr>
                  <m:ctrlPr>
                    <w:rPr>
                      <w:rFonts w:ascii="Cambria Math" w:eastAsiaTheme="minorEastAsia" w:hAnsi="Cambria Math"/>
                      <w:i/>
                      <w:lang w:val="pt-BR"/>
                    </w:rPr>
                  </m:ctrlPr>
                </m:accPr>
                <m:e>
                  <m:r>
                    <w:rPr>
                      <w:rFonts w:ascii="Cambria Math" w:eastAsiaTheme="minorEastAsia" w:hAnsi="Cambria Math"/>
                      <w:lang w:val="pt-BR"/>
                    </w:rPr>
                    <m:t>s</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p</m:t>
                  </m:r>
                </m:e>
              </m:acc>
              <m:acc>
                <m:accPr>
                  <m:ctrlPr>
                    <w:rPr>
                      <w:rFonts w:ascii="Cambria Math" w:eastAsiaTheme="minorEastAsia" w:hAnsi="Cambria Math"/>
                      <w:i/>
                      <w:lang w:val="pt-BR"/>
                    </w:rPr>
                  </m:ctrlPr>
                </m:accPr>
                <m:e>
                  <m:r>
                    <w:rPr>
                      <w:rFonts w:ascii="Cambria Math" w:eastAsiaTheme="minorEastAsia" w:hAnsi="Cambria Math"/>
                      <w:lang w:val="pt-BR"/>
                    </w:rPr>
                    <m:t>s</m:t>
                  </m:r>
                </m:e>
              </m:acc>
              <m:acc>
                <m:accPr>
                  <m:ctrlPr>
                    <w:rPr>
                      <w:rFonts w:ascii="Cambria Math" w:eastAsiaTheme="minorEastAsia" w:hAnsi="Cambria Math"/>
                      <w:i/>
                      <w:lang w:val="pt-BR"/>
                    </w:rPr>
                  </m:ctrlPr>
                </m:accPr>
                <m:e>
                  <m:r>
                    <w:rPr>
                      <w:rFonts w:ascii="Cambria Math" w:eastAsiaTheme="minorEastAsia" w:hAnsi="Cambria Math"/>
                      <w:lang w:val="pt-BR"/>
                    </w:rPr>
                    <m:t>q</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s</m:t>
                  </m:r>
                </m:e>
              </m:acc>
              <m:acc>
                <m:accPr>
                  <m:ctrlPr>
                    <w:rPr>
                      <w:rFonts w:ascii="Cambria Math" w:eastAsiaTheme="minorEastAsia" w:hAnsi="Cambria Math"/>
                      <w:i/>
                      <w:lang w:val="pt-BR"/>
                    </w:rPr>
                  </m:ctrlPr>
                </m:accPr>
                <m:e>
                  <m:r>
                    <w:rPr>
                      <w:rFonts w:ascii="Cambria Math" w:eastAsiaTheme="minorEastAsia" w:hAnsi="Cambria Math"/>
                      <w:lang w:val="pt-BR"/>
                    </w:rPr>
                    <m:t>q</m:t>
                  </m:r>
                </m:e>
              </m:acc>
              <m:acc>
                <m:accPr>
                  <m:ctrlPr>
                    <w:rPr>
                      <w:rFonts w:ascii="Cambria Math" w:eastAsiaTheme="minorEastAsia" w:hAnsi="Cambria Math"/>
                      <w:i/>
                      <w:lang w:val="pt-BR"/>
                    </w:rPr>
                  </m:ctrlPr>
                </m:accPr>
                <m:e>
                  <m:r>
                    <w:rPr>
                      <w:rFonts w:ascii="Cambria Math" w:eastAsiaTheme="minorEastAsia" w:hAnsi="Cambria Math"/>
                      <w:lang w:val="pt-BR"/>
                    </w:rPr>
                    <m:t>p</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s</m:t>
                  </m:r>
                </m:e>
              </m:acc>
              <m:acc>
                <m:accPr>
                  <m:ctrlPr>
                    <w:rPr>
                      <w:rFonts w:ascii="Cambria Math" w:eastAsiaTheme="minorEastAsia" w:hAnsi="Cambria Math"/>
                      <w:i/>
                      <w:lang w:val="pt-BR"/>
                    </w:rPr>
                  </m:ctrlPr>
                </m:accPr>
                <m:e>
                  <m:r>
                    <w:rPr>
                      <w:rFonts w:ascii="Cambria Math" w:eastAsiaTheme="minorEastAsia" w:hAnsi="Cambria Math"/>
                      <w:lang w:val="pt-BR"/>
                    </w:rPr>
                    <m:t>p</m:t>
                  </m:r>
                </m:e>
              </m:acc>
              <m:acc>
                <m:accPr>
                  <m:ctrlPr>
                    <w:rPr>
                      <w:rFonts w:ascii="Cambria Math" w:eastAsiaTheme="minorEastAsia" w:hAnsi="Cambria Math"/>
                      <w:i/>
                      <w:lang w:val="pt-BR"/>
                    </w:rPr>
                  </m:ctrlPr>
                </m:accPr>
                <m:e>
                  <m:r>
                    <w:rPr>
                      <w:rFonts w:ascii="Cambria Math" w:eastAsiaTheme="minorEastAsia" w:hAnsi="Cambria Math"/>
                      <w:lang w:val="pt-BR"/>
                    </w:rPr>
                    <m:t>q</m:t>
                  </m:r>
                </m:e>
              </m:acc>
            </m:num>
            <m:den>
              <m:r>
                <w:rPr>
                  <w:rFonts w:ascii="Cambria Math" w:eastAsiaTheme="minorEastAsia" w:hAnsi="Cambria Math"/>
                  <w:lang w:val="pt-BR"/>
                </w:rPr>
                <m:t>6</m:t>
              </m:r>
            </m:den>
          </m:f>
          <m:r>
            <w:rPr>
              <w:rFonts w:ascii="Cambria Math" w:eastAsiaTheme="minorEastAsia" w:hAnsi="Cambria Math"/>
              <w:lang w:val="pt-BR"/>
            </w:rPr>
            <m:t>⋅</m:t>
          </m:r>
        </m:oMath>
      </m:oMathPara>
    </w:p>
    <w:p w14:paraId="43152B1D" w14:textId="56EB495E" w:rsidR="00C65E54" w:rsidRDefault="00971D0E" w:rsidP="00971D0E">
      <w:pPr>
        <w:pStyle w:val="Heading3"/>
      </w:pPr>
      <w:bookmarkStart w:id="220" w:name="_Toc101725929"/>
      <w:r>
        <w:t>Colchete de Poisson</w:t>
      </w:r>
      <w:bookmarkEnd w:id="220"/>
    </w:p>
    <w:p w14:paraId="7F928DCA" w14:textId="5FB4C500" w:rsidR="0008413D" w:rsidRDefault="00971D0E" w:rsidP="009428B8">
      <w:pPr>
        <w:ind w:firstLine="0"/>
        <w:rPr>
          <w:rFonts w:eastAsiaTheme="minorEastAsia"/>
          <w:lang w:val="pt-BR"/>
        </w:rPr>
      </w:pPr>
      <w:r>
        <w:rPr>
          <w:rFonts w:eastAsiaTheme="minorEastAsia"/>
          <w:lang w:val="pt-BR"/>
        </w:rPr>
        <w:t xml:space="preserve">Sejam </w:t>
      </w:r>
      <w:r w:rsidR="00306065">
        <w:rPr>
          <w:rFonts w:eastAsiaTheme="minorEastAsia"/>
          <w:lang w:val="pt-BR"/>
        </w:rPr>
        <w:t xml:space="preserve">duas funções </w:t>
      </w:r>
      <m:oMath>
        <m:r>
          <w:rPr>
            <w:rFonts w:ascii="Cambria Math" w:eastAsiaTheme="minorEastAsia" w:hAnsi="Cambria Math"/>
            <w:lang w:val="pt-BR"/>
          </w:rPr>
          <m:t>f=f(</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,t)</m:t>
        </m:r>
      </m:oMath>
      <w:r w:rsidR="007673C7">
        <w:rPr>
          <w:rFonts w:eastAsiaTheme="minorEastAsia"/>
          <w:lang w:val="pt-BR"/>
        </w:rPr>
        <w:t xml:space="preserve"> e </w:t>
      </w:r>
      <m:oMath>
        <m:r>
          <w:rPr>
            <w:rFonts w:ascii="Cambria Math" w:eastAsiaTheme="minorEastAsia" w:hAnsi="Cambria Math"/>
            <w:lang w:val="pt-BR"/>
          </w:rPr>
          <m:t>g=g(</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,t)</m:t>
        </m:r>
      </m:oMath>
      <w:r w:rsidR="00883AAE">
        <w:rPr>
          <w:rFonts w:eastAsiaTheme="minorEastAsia"/>
          <w:lang w:val="pt-BR"/>
        </w:rPr>
        <w:t xml:space="preserve">, onde </w:t>
      </w:r>
      <m:oMath>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oMath>
      <w:r w:rsidR="004B7D2E">
        <w:rPr>
          <w:rFonts w:eastAsiaTheme="minorEastAsia"/>
          <w:lang w:val="pt-BR"/>
        </w:rPr>
        <w:t xml:space="preserve"> </w:t>
      </w:r>
      <w:r w:rsidR="00883AAE">
        <w:rPr>
          <w:rFonts w:eastAsiaTheme="minorEastAsia"/>
          <w:lang w:val="pt-BR"/>
        </w:rPr>
        <w:t>representam a</w:t>
      </w:r>
      <w:r w:rsidR="00D44860">
        <w:rPr>
          <w:rFonts w:eastAsiaTheme="minorEastAsia"/>
          <w:lang w:val="pt-BR"/>
        </w:rPr>
        <w:t>s</w:t>
      </w:r>
      <w:r w:rsidR="00883AAE">
        <w:rPr>
          <w:rFonts w:eastAsiaTheme="minorEastAsia"/>
          <w:lang w:val="pt-BR"/>
        </w:rPr>
        <w:t xml:space="preserve"> posiç</w:t>
      </w:r>
      <w:r w:rsidR="00D44860">
        <w:rPr>
          <w:rFonts w:eastAsiaTheme="minorEastAsia"/>
          <w:lang w:val="pt-BR"/>
        </w:rPr>
        <w:t>ões</w:t>
      </w:r>
      <w:r w:rsidR="00883AAE">
        <w:rPr>
          <w:rFonts w:eastAsiaTheme="minorEastAsia"/>
          <w:lang w:val="pt-BR"/>
        </w:rPr>
        <w:t xml:space="preserve"> e o</w:t>
      </w:r>
      <w:r w:rsidR="00D44860">
        <w:rPr>
          <w:rFonts w:eastAsiaTheme="minorEastAsia"/>
          <w:lang w:val="pt-BR"/>
        </w:rPr>
        <w:t>s</w:t>
      </w:r>
      <w:r w:rsidR="00883AAE">
        <w:rPr>
          <w:rFonts w:eastAsiaTheme="minorEastAsia"/>
          <w:lang w:val="pt-BR"/>
        </w:rPr>
        <w:t xml:space="preserve"> m</w:t>
      </w:r>
      <w:r w:rsidR="00A311DF">
        <w:rPr>
          <w:rFonts w:eastAsiaTheme="minorEastAsia"/>
          <w:lang w:val="pt-BR"/>
        </w:rPr>
        <w:t>o</w:t>
      </w:r>
      <w:r w:rsidR="00883AAE">
        <w:rPr>
          <w:rFonts w:eastAsiaTheme="minorEastAsia"/>
          <w:lang w:val="pt-BR"/>
        </w:rPr>
        <w:t>mento</w:t>
      </w:r>
      <w:r w:rsidR="00D44860">
        <w:rPr>
          <w:rFonts w:eastAsiaTheme="minorEastAsia"/>
          <w:lang w:val="pt-BR"/>
        </w:rPr>
        <w:t>s</w:t>
      </w:r>
      <w:r w:rsidR="00C34E81">
        <w:rPr>
          <w:rFonts w:eastAsiaTheme="minorEastAsia"/>
          <w:lang w:val="pt-BR"/>
        </w:rPr>
        <w:t xml:space="preserve"> em coordenadas generalizadas</w:t>
      </w:r>
      <w:r w:rsidR="00883AAE">
        <w:rPr>
          <w:rFonts w:eastAsiaTheme="minorEastAsia"/>
          <w:lang w:val="pt-BR"/>
        </w:rPr>
        <w:t>, respectivamente</w:t>
      </w:r>
      <w:r w:rsidR="00851477">
        <w:rPr>
          <w:rFonts w:eastAsiaTheme="minorEastAsia"/>
          <w:lang w:val="pt-BR"/>
        </w:rPr>
        <w:t xml:space="preserve">, e </w:t>
      </w:r>
      <m:oMath>
        <m:r>
          <w:rPr>
            <w:rFonts w:ascii="Cambria Math" w:eastAsiaTheme="minorEastAsia" w:hAnsi="Cambria Math"/>
            <w:lang w:val="pt-BR"/>
          </w:rPr>
          <m:t xml:space="preserve">t </m:t>
        </m:r>
      </m:oMath>
      <w:r w:rsidR="00851477">
        <w:rPr>
          <w:rFonts w:eastAsiaTheme="minorEastAsia"/>
          <w:lang w:val="pt-BR"/>
        </w:rPr>
        <w:t>o tempo</w:t>
      </w:r>
      <w:r w:rsidR="00D44860">
        <w:rPr>
          <w:rFonts w:eastAsiaTheme="minorEastAsia"/>
          <w:lang w:val="pt-BR"/>
        </w:rPr>
        <w:t>.</w:t>
      </w:r>
      <w:r w:rsidR="00883AAE">
        <w:rPr>
          <w:rFonts w:eastAsiaTheme="minorEastAsia"/>
          <w:lang w:val="pt-BR"/>
        </w:rPr>
        <w:t xml:space="preserve"> </w:t>
      </w:r>
      <w:r w:rsidR="00D44860">
        <w:rPr>
          <w:rFonts w:eastAsiaTheme="minorEastAsia"/>
          <w:lang w:val="pt-BR"/>
        </w:rPr>
        <w:t>D</w:t>
      </w:r>
      <w:r w:rsidR="001B0EC1">
        <w:rPr>
          <w:rFonts w:eastAsiaTheme="minorEastAsia"/>
          <w:lang w:val="pt-BR"/>
        </w:rPr>
        <w:t>efinimos, n</w:t>
      </w:r>
      <w:r w:rsidR="00EF509A">
        <w:rPr>
          <w:rFonts w:eastAsiaTheme="minorEastAsia"/>
          <w:lang w:val="pt-BR"/>
        </w:rPr>
        <w:t xml:space="preserve">a mecânica clássica, o </w:t>
      </w:r>
      <w:r w:rsidR="00EF509A" w:rsidRPr="00361F8B">
        <w:rPr>
          <w:rFonts w:eastAsiaTheme="minorEastAsia"/>
          <w:i/>
          <w:iCs/>
          <w:lang w:val="pt-BR"/>
        </w:rPr>
        <w:t>colchete de Poisson</w:t>
      </w:r>
      <w:r w:rsidR="00EF509A">
        <w:rPr>
          <w:rFonts w:eastAsiaTheme="minorEastAsia"/>
          <w:lang w:val="pt-BR"/>
        </w:rPr>
        <w:t xml:space="preserve"> </w:t>
      </w:r>
      <w:r w:rsidR="007D6246">
        <w:rPr>
          <w:rFonts w:eastAsiaTheme="minorEastAsia"/>
          <w:lang w:val="pt-BR"/>
        </w:rPr>
        <w:t xml:space="preserve">de </w:t>
      </w:r>
      <m:oMath>
        <m:r>
          <w:rPr>
            <w:rFonts w:ascii="Cambria Math" w:eastAsiaTheme="minorEastAsia" w:hAnsi="Cambria Math"/>
            <w:lang w:val="pt-BR"/>
          </w:rPr>
          <m:t>f</m:t>
        </m:r>
      </m:oMath>
      <w:r w:rsidR="00A12BE8">
        <w:rPr>
          <w:rFonts w:eastAsiaTheme="minorEastAsia"/>
          <w:lang w:val="pt-BR"/>
        </w:rPr>
        <w:t xml:space="preserve"> e </w:t>
      </w:r>
      <m:oMath>
        <m:r>
          <w:rPr>
            <w:rFonts w:ascii="Cambria Math" w:eastAsiaTheme="minorEastAsia" w:hAnsi="Cambria Math"/>
            <w:lang w:val="pt-BR"/>
          </w:rPr>
          <m:t>g</m:t>
        </m:r>
      </m:oMath>
      <w:r w:rsidR="00A12BE8">
        <w:rPr>
          <w:rFonts w:eastAsiaTheme="minorEastAsia"/>
          <w:lang w:val="pt-BR"/>
        </w:rPr>
        <w:t xml:space="preserve"> </w:t>
      </w:r>
      <w:r w:rsidR="00EF509A">
        <w:rPr>
          <w:rFonts w:eastAsiaTheme="minorEastAsia"/>
          <w:lang w:val="pt-BR"/>
        </w:rPr>
        <w:t xml:space="preserve">como </w:t>
      </w:r>
      <w:r w:rsidR="00177CC1">
        <w:rPr>
          <w:rFonts w:eastAsiaTheme="minorEastAsia"/>
          <w:lang w:val="pt-BR"/>
        </w:rPr>
        <w:t>sendo</w:t>
      </w:r>
    </w:p>
    <w:p w14:paraId="6BB4C802" w14:textId="66AB4DFF" w:rsidR="001B0EC1" w:rsidRPr="001D21C4"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f,g</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∂g</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∂g</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e>
              </m:d>
            </m:e>
          </m:nary>
        </m:oMath>
      </m:oMathPara>
    </w:p>
    <w:p w14:paraId="2734BE35" w14:textId="2C9E76A7" w:rsidR="00642CDF" w:rsidRDefault="00E7505E" w:rsidP="009428B8">
      <w:pPr>
        <w:ind w:firstLine="0"/>
        <w:rPr>
          <w:rFonts w:eastAsiaTheme="minorEastAsia"/>
          <w:lang w:val="pt-BR"/>
        </w:rPr>
      </w:pPr>
      <w:r>
        <w:rPr>
          <w:rFonts w:eastAsiaTheme="minorEastAsia"/>
          <w:lang w:val="pt-BR"/>
        </w:rPr>
        <w:t>A</w:t>
      </w:r>
      <w:r w:rsidR="00642CDF">
        <w:rPr>
          <w:rFonts w:eastAsiaTheme="minorEastAsia"/>
          <w:lang w:val="pt-BR"/>
        </w:rPr>
        <w:t xml:space="preserve"> derivada de </w:t>
      </w:r>
      <m:oMath>
        <m:r>
          <w:rPr>
            <w:rFonts w:ascii="Cambria Math" w:eastAsiaTheme="minorEastAsia" w:hAnsi="Cambria Math"/>
            <w:lang w:val="pt-BR"/>
          </w:rPr>
          <m:t>f</m:t>
        </m:r>
      </m:oMath>
      <w:r w:rsidR="00642CDF">
        <w:rPr>
          <w:rFonts w:eastAsiaTheme="minorEastAsia"/>
          <w:lang w:val="pt-BR"/>
        </w:rPr>
        <w:t xml:space="preserve"> em relação ao tempo</w:t>
      </w:r>
      <w:r w:rsidR="00F769DD">
        <w:rPr>
          <w:rFonts w:eastAsiaTheme="minorEastAsia"/>
          <w:lang w:val="pt-BR"/>
        </w:rPr>
        <w:t xml:space="preserve"> pode ser escrita como</w:t>
      </w:r>
    </w:p>
    <w:p w14:paraId="024CD8F2" w14:textId="21BAA89F" w:rsidR="00642CDF" w:rsidRPr="003644FE" w:rsidRDefault="00BC4BC1" w:rsidP="009428B8">
      <w:pPr>
        <w:ind w:firstLine="0"/>
        <w:rPr>
          <w:rFonts w:eastAsiaTheme="minorEastAsia"/>
          <w:lang w:val="pt-BR"/>
        </w:rPr>
      </w:pPr>
      <m:oMathPara>
        <m:oMath>
          <m:acc>
            <m:accPr>
              <m:chr m:val="̇"/>
              <m:ctrlPr>
                <w:rPr>
                  <w:rFonts w:ascii="Cambria Math" w:eastAsiaTheme="minorEastAsia" w:hAnsi="Cambria Math"/>
                  <w:i/>
                  <w:lang w:val="pt-BR"/>
                </w:rPr>
              </m:ctrlPr>
            </m:accPr>
            <m:e>
              <m:r>
                <w:rPr>
                  <w:rFonts w:ascii="Cambria Math" w:eastAsiaTheme="minorEastAsia" w:hAnsi="Cambria Math"/>
                  <w:lang w:val="pt-BR"/>
                </w:rPr>
                <m:t>f</m:t>
              </m:r>
            </m:e>
          </m:acc>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df</m:t>
              </m:r>
            </m:num>
            <m:den>
              <m:r>
                <w:rPr>
                  <w:rFonts w:ascii="Cambria Math" w:eastAsiaTheme="minorEastAsia" w:hAnsi="Cambria Math"/>
                  <w:lang w:val="pt-BR"/>
                </w:rPr>
                <m:t>dt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i=1</m:t>
              </m: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num>
                    <m:den>
                      <m:r>
                        <w:rPr>
                          <w:rFonts w:ascii="Cambria Math" w:eastAsiaTheme="minorEastAsia" w:hAnsi="Cambria Math"/>
                          <w:lang w:val="pt-BR"/>
                        </w:rPr>
                        <m:t>∂t</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num>
                    <m:den>
                      <m:r>
                        <w:rPr>
                          <w:rFonts w:ascii="Cambria Math" w:eastAsiaTheme="minorEastAsia" w:hAnsi="Cambria Math"/>
                          <w:lang w:val="pt-BR"/>
                        </w:rPr>
                        <m:t>∂t</m:t>
                      </m:r>
                    </m:den>
                  </m:f>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∂t</m:t>
              </m:r>
            </m:den>
          </m:f>
        </m:oMath>
      </m:oMathPara>
    </w:p>
    <w:p w14:paraId="19FB5D29" w14:textId="60F6F9C5" w:rsidR="003644FE" w:rsidRDefault="0010504A" w:rsidP="009428B8">
      <w:pPr>
        <w:ind w:firstLine="0"/>
        <w:rPr>
          <w:rFonts w:eastAsiaTheme="minorEastAsia"/>
          <w:lang w:val="pt-BR"/>
        </w:rPr>
      </w:pPr>
      <w:r>
        <w:rPr>
          <w:rFonts w:eastAsiaTheme="minorEastAsia"/>
          <w:lang w:val="pt-BR"/>
        </w:rPr>
        <w:t>Lembre-se que</w:t>
      </w:r>
      <w:r w:rsidR="00B501F1">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oMath>
      <w:r>
        <w:rPr>
          <w:rFonts w:eastAsiaTheme="minorEastAsia"/>
          <w:lang w:val="pt-BR"/>
        </w:rPr>
        <w:t xml:space="preserve"> </w:t>
      </w:r>
      <w:r w:rsidR="00B501F1">
        <w:rPr>
          <w:rFonts w:eastAsiaTheme="minorEastAsia"/>
          <w:lang w:val="pt-BR"/>
        </w:rPr>
        <w:t xml:space="preserve">e </w:t>
      </w:r>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oMath>
      <w:r w:rsidR="00B501F1">
        <w:rPr>
          <w:rFonts w:eastAsiaTheme="minorEastAsia"/>
          <w:lang w:val="pt-BR"/>
        </w:rPr>
        <w:t xml:space="preserve"> são funções do tempo. </w:t>
      </w:r>
      <w:r w:rsidR="003644FE">
        <w:rPr>
          <w:rFonts w:eastAsiaTheme="minorEastAsia"/>
          <w:lang w:val="pt-BR"/>
        </w:rPr>
        <w:t xml:space="preserve">Usando </w:t>
      </w:r>
      <w:r w:rsidR="00E1080F">
        <w:rPr>
          <w:rFonts w:eastAsiaTheme="minorEastAsia"/>
          <w:lang w:val="pt-BR"/>
        </w:rPr>
        <w:t>as relações</w:t>
      </w:r>
    </w:p>
    <w:p w14:paraId="62DA9D2D" w14:textId="3D188DB1" w:rsidR="003644FE" w:rsidRPr="00E1080F" w:rsidRDefault="00BC4BC1" w:rsidP="00B00BAA">
      <w:pPr>
        <w:ind w:firstLine="0"/>
        <w:jc w:val="center"/>
        <w:rPr>
          <w:rFonts w:eastAsiaTheme="minorEastAsia"/>
          <w:lang w:val="pt-BR"/>
        </w:rPr>
      </w:pPr>
      <m:oMathPara>
        <m:oMath>
          <m:acc>
            <m:accPr>
              <m:chr m:val="̇"/>
              <m:ctrlPr>
                <w:rPr>
                  <w:rFonts w:ascii="Cambria Math" w:eastAsiaTheme="minorEastAsia" w:hAnsi="Cambria Math"/>
                  <w:i/>
                  <w:lang w:val="pt-BR"/>
                </w:rPr>
              </m:ctrlPr>
            </m:accPr>
            <m:e>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e>
          </m:acc>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num>
            <m:den>
              <m:r>
                <w:rPr>
                  <w:rFonts w:ascii="Cambria Math" w:eastAsiaTheme="minorEastAsia" w:hAnsi="Cambria Math"/>
                  <w:lang w:val="pt-BR"/>
                </w:rPr>
                <m:t>∂t</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cr m:val="script"/>
                </m:rPr>
                <w:rPr>
                  <w:rFonts w:ascii="Cambria Math" w:eastAsiaTheme="minorEastAsia" w:hAnsi="Cambria Math"/>
                  <w:lang w:val="pt-BR"/>
                </w:rPr>
                <m:t>H</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acc>
            <m:accPr>
              <m:chr m:val="̇"/>
              <m:ctrlPr>
                <w:rPr>
                  <w:rFonts w:ascii="Cambria Math" w:eastAsiaTheme="minorEastAsia" w:hAnsi="Cambria Math"/>
                  <w:i/>
                  <w:lang w:val="pt-BR"/>
                </w:rPr>
              </m:ctrlPr>
            </m:acc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e>
          </m:acc>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num>
            <m:den>
              <m:r>
                <w:rPr>
                  <w:rFonts w:ascii="Cambria Math" w:eastAsiaTheme="minorEastAsia" w:hAnsi="Cambria Math"/>
                  <w:lang w:val="pt-BR"/>
                </w:rPr>
                <m:t>∂t</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r>
                <m:rPr>
                  <m:scr m:val="script"/>
                </m:rPr>
                <w:rPr>
                  <w:rFonts w:ascii="Cambria Math" w:eastAsiaTheme="minorEastAsia" w:hAnsi="Cambria Math"/>
                  <w:lang w:val="pt-BR"/>
                </w:rPr>
                <m:t>H</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oMath>
      </m:oMathPara>
    </w:p>
    <w:p w14:paraId="126D5239" w14:textId="5DB4E303" w:rsidR="00E1080F" w:rsidRDefault="00E1080F" w:rsidP="00E1080F">
      <w:pPr>
        <w:ind w:firstLine="0"/>
        <w:rPr>
          <w:rFonts w:eastAsiaTheme="minorEastAsia"/>
          <w:lang w:val="pt-BR"/>
        </w:rPr>
      </w:pPr>
      <w:r>
        <w:rPr>
          <w:rFonts w:eastAsiaTheme="minorEastAsia"/>
          <w:lang w:val="pt-BR"/>
        </w:rPr>
        <w:t>obtemos</w:t>
      </w:r>
    </w:p>
    <w:p w14:paraId="679C0895" w14:textId="49372D9C" w:rsidR="00E1080F" w:rsidRPr="00BD4C71" w:rsidRDefault="00BC4BC1" w:rsidP="00E1080F">
      <w:pPr>
        <w:ind w:firstLine="0"/>
        <w:rPr>
          <w:rFonts w:eastAsiaTheme="minorEastAsia"/>
          <w:lang w:val="pt-BR"/>
        </w:rPr>
      </w:pPr>
      <m:oMathPara>
        <m:oMath>
          <m:acc>
            <m:accPr>
              <m:chr m:val="̇"/>
              <m:ctrlPr>
                <w:rPr>
                  <w:rFonts w:ascii="Cambria Math" w:eastAsiaTheme="minorEastAsia" w:hAnsi="Cambria Math"/>
                  <w:i/>
                  <w:lang w:val="pt-BR"/>
                </w:rPr>
              </m:ctrlPr>
            </m:accPr>
            <m:e>
              <m:r>
                <w:rPr>
                  <w:rFonts w:ascii="Cambria Math" w:eastAsiaTheme="minorEastAsia" w:hAnsi="Cambria Math"/>
                  <w:lang w:val="pt-BR"/>
                </w:rPr>
                <m:t>f</m:t>
              </m:r>
            </m:e>
          </m:acc>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i=1</m:t>
              </m:r>
            </m:sub>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r>
                        <m:rPr>
                          <m:scr m:val="script"/>
                        </m:rPr>
                        <w:rPr>
                          <w:rFonts w:ascii="Cambria Math" w:eastAsiaTheme="minorEastAsia" w:hAnsi="Cambria Math"/>
                          <w:lang w:val="pt-BR"/>
                        </w:rPr>
                        <m:t>H</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r>
                        <m:rPr>
                          <m:scr m:val="script"/>
                        </m:rPr>
                        <w:rPr>
                          <w:rFonts w:ascii="Cambria Math" w:eastAsiaTheme="minorEastAsia" w:hAnsi="Cambria Math"/>
                          <w:lang w:val="pt-BR"/>
                        </w:rPr>
                        <m:t>H</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∂t</m:t>
              </m:r>
            </m:den>
          </m:f>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f</m:t>
              </m:r>
              <m:r>
                <m:rPr>
                  <m:scr m:val="script"/>
                </m:rPr>
                <w:rPr>
                  <w:rFonts w:ascii="Cambria Math" w:eastAsiaTheme="minorEastAsia" w:hAnsi="Cambria Math"/>
                  <w:lang w:val="pt-BR"/>
                </w:rPr>
                <m:t>,H</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∂t</m:t>
              </m:r>
            </m:den>
          </m:f>
        </m:oMath>
      </m:oMathPara>
    </w:p>
    <w:p w14:paraId="0919964D" w14:textId="2B14186E" w:rsidR="00BD4C71" w:rsidRDefault="00BD4C71" w:rsidP="00E1080F">
      <w:pPr>
        <w:ind w:firstLine="0"/>
        <w:rPr>
          <w:rFonts w:eastAsiaTheme="minorEastAsia"/>
          <w:lang w:val="pt-BR"/>
        </w:rPr>
      </w:pPr>
      <w:r>
        <w:rPr>
          <w:rFonts w:eastAsiaTheme="minorEastAsia"/>
          <w:lang w:val="pt-BR"/>
        </w:rPr>
        <w:t xml:space="preserve">No caso em que </w:t>
      </w:r>
      <m:oMath>
        <m:r>
          <w:rPr>
            <w:rFonts w:ascii="Cambria Math" w:eastAsiaTheme="minorEastAsia" w:hAnsi="Cambria Math"/>
            <w:lang w:val="pt-BR"/>
          </w:rPr>
          <m:t>f</m:t>
        </m:r>
      </m:oMath>
      <w:r>
        <w:rPr>
          <w:rFonts w:eastAsiaTheme="minorEastAsia"/>
          <w:lang w:val="pt-BR"/>
        </w:rPr>
        <w:t xml:space="preserve"> não dependa explicitamente de </w:t>
      </w:r>
      <m:oMath>
        <m:r>
          <w:rPr>
            <w:rFonts w:ascii="Cambria Math" w:eastAsiaTheme="minorEastAsia" w:hAnsi="Cambria Math"/>
            <w:lang w:val="pt-BR"/>
          </w:rPr>
          <m:t>t</m:t>
        </m:r>
      </m:oMath>
      <w:r w:rsidR="00642CBD">
        <w:rPr>
          <w:rFonts w:eastAsiaTheme="minorEastAsia"/>
          <w:lang w:val="pt-BR"/>
        </w:rPr>
        <w:t>, teremos</w:t>
      </w:r>
    </w:p>
    <w:p w14:paraId="24A81E02" w14:textId="37E1DC74" w:rsidR="00642CBD" w:rsidRPr="00831E75" w:rsidRDefault="00BC4BC1" w:rsidP="00E1080F">
      <w:pPr>
        <w:ind w:firstLine="0"/>
        <w:rPr>
          <w:rFonts w:eastAsiaTheme="minorEastAsia"/>
          <w:lang w:val="pt-BR"/>
        </w:rPr>
      </w:pPr>
      <m:oMathPara>
        <m:oMath>
          <m:acc>
            <m:accPr>
              <m:chr m:val="̇"/>
              <m:ctrlPr>
                <w:rPr>
                  <w:rFonts w:ascii="Cambria Math" w:eastAsiaTheme="minorEastAsia" w:hAnsi="Cambria Math"/>
                  <w:i/>
                  <w:lang w:val="pt-BR"/>
                </w:rPr>
              </m:ctrlPr>
            </m:accPr>
            <m:e>
              <m:r>
                <w:rPr>
                  <w:rFonts w:ascii="Cambria Math" w:eastAsiaTheme="minorEastAsia" w:hAnsi="Cambria Math"/>
                  <w:lang w:val="pt-BR"/>
                </w:rPr>
                <m:t>f</m:t>
              </m:r>
            </m:e>
          </m:acc>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f</m:t>
              </m:r>
              <m:r>
                <m:rPr>
                  <m:scr m:val="script"/>
                </m:rPr>
                <w:rPr>
                  <w:rFonts w:ascii="Cambria Math" w:eastAsiaTheme="minorEastAsia" w:hAnsi="Cambria Math"/>
                  <w:lang w:val="pt-BR"/>
                </w:rPr>
                <m:t>,H</m:t>
              </m:r>
            </m:e>
          </m:d>
          <m:r>
            <w:rPr>
              <w:rFonts w:ascii="Cambria Math" w:eastAsiaTheme="minorEastAsia" w:hAnsi="Cambria Math"/>
              <w:lang w:val="pt-BR"/>
            </w:rPr>
            <m:t>.</m:t>
          </m:r>
        </m:oMath>
      </m:oMathPara>
    </w:p>
    <w:p w14:paraId="3658525B" w14:textId="306A5CCB" w:rsidR="00831E75" w:rsidRDefault="00831E75" w:rsidP="00E1080F">
      <w:pPr>
        <w:ind w:firstLine="0"/>
        <w:rPr>
          <w:rFonts w:eastAsiaTheme="minorEastAsia"/>
          <w:lang w:val="pt-BR"/>
        </w:rPr>
      </w:pPr>
      <w:r>
        <w:rPr>
          <w:rFonts w:eastAsiaTheme="minorEastAsia"/>
          <w:lang w:val="pt-BR"/>
        </w:rPr>
        <w:t xml:space="preserve">Se </w:t>
      </w:r>
      <m:oMath>
        <m:d>
          <m:dPr>
            <m:begChr m:val="{"/>
            <m:endChr m:val="}"/>
            <m:ctrlPr>
              <w:rPr>
                <w:rFonts w:ascii="Cambria Math" w:eastAsiaTheme="minorEastAsia" w:hAnsi="Cambria Math"/>
                <w:i/>
                <w:lang w:val="pt-BR"/>
              </w:rPr>
            </m:ctrlPr>
          </m:dPr>
          <m:e>
            <m:r>
              <w:rPr>
                <w:rFonts w:ascii="Cambria Math" w:eastAsiaTheme="minorEastAsia" w:hAnsi="Cambria Math"/>
                <w:lang w:val="pt-BR"/>
              </w:rPr>
              <m:t>f</m:t>
            </m:r>
            <m:r>
              <m:rPr>
                <m:scr m:val="script"/>
              </m:rPr>
              <w:rPr>
                <w:rFonts w:ascii="Cambria Math" w:eastAsiaTheme="minorEastAsia" w:hAnsi="Cambria Math"/>
                <w:lang w:val="pt-BR"/>
              </w:rPr>
              <m:t>,H</m:t>
            </m:r>
          </m:e>
        </m:d>
        <m:r>
          <w:rPr>
            <w:rFonts w:ascii="Cambria Math" w:eastAsiaTheme="minorEastAsia" w:hAnsi="Cambria Math"/>
            <w:lang w:val="pt-BR"/>
          </w:rPr>
          <m:t>=0</m:t>
        </m:r>
      </m:oMath>
      <w:r>
        <w:rPr>
          <w:rFonts w:eastAsiaTheme="minorEastAsia"/>
          <w:lang w:val="pt-BR"/>
        </w:rPr>
        <w:t xml:space="preserve">, </w:t>
      </w:r>
      <w:r w:rsidR="00720F22">
        <w:rPr>
          <w:rFonts w:eastAsiaTheme="minorEastAsia"/>
          <w:lang w:val="pt-BR"/>
        </w:rPr>
        <w:t xml:space="preserve">então </w:t>
      </w:r>
      <m:oMath>
        <m:acc>
          <m:accPr>
            <m:chr m:val="̇"/>
            <m:ctrlPr>
              <w:rPr>
                <w:rFonts w:ascii="Cambria Math" w:eastAsiaTheme="minorEastAsia" w:hAnsi="Cambria Math"/>
                <w:i/>
                <w:lang w:val="pt-BR"/>
              </w:rPr>
            </m:ctrlPr>
          </m:accPr>
          <m:e>
            <m:r>
              <w:rPr>
                <w:rFonts w:ascii="Cambria Math" w:eastAsiaTheme="minorEastAsia" w:hAnsi="Cambria Math"/>
                <w:lang w:val="pt-BR"/>
              </w:rPr>
              <m:t>f</m:t>
            </m:r>
          </m:e>
        </m:acc>
        <m:r>
          <w:rPr>
            <w:rFonts w:ascii="Cambria Math" w:eastAsiaTheme="minorEastAsia" w:hAnsi="Cambria Math"/>
            <w:lang w:val="pt-BR"/>
          </w:rPr>
          <m:t>=0</m:t>
        </m:r>
      </m:oMath>
      <w:r w:rsidR="004E12BD">
        <w:rPr>
          <w:rFonts w:eastAsiaTheme="minorEastAsia"/>
          <w:lang w:val="pt-BR"/>
        </w:rPr>
        <w:t>. Istto</w:t>
      </w:r>
      <w:r w:rsidR="00720F22">
        <w:rPr>
          <w:rFonts w:eastAsiaTheme="minorEastAsia"/>
          <w:lang w:val="pt-BR"/>
        </w:rPr>
        <w:t xml:space="preserve"> </w:t>
      </w:r>
      <w:r>
        <w:rPr>
          <w:rFonts w:eastAsiaTheme="minorEastAsia"/>
          <w:lang w:val="pt-BR"/>
        </w:rPr>
        <w:t>sig</w:t>
      </w:r>
      <w:r w:rsidR="0070791D">
        <w:rPr>
          <w:rFonts w:eastAsiaTheme="minorEastAsia"/>
          <w:lang w:val="pt-BR"/>
        </w:rPr>
        <w:t xml:space="preserve">nifica que </w:t>
      </w:r>
      <m:oMath>
        <m:r>
          <w:rPr>
            <w:rFonts w:ascii="Cambria Math" w:eastAsiaTheme="minorEastAsia" w:hAnsi="Cambria Math"/>
            <w:lang w:val="pt-BR"/>
          </w:rPr>
          <m:t>f</m:t>
        </m:r>
      </m:oMath>
      <w:r w:rsidR="0070791D">
        <w:rPr>
          <w:rFonts w:eastAsiaTheme="minorEastAsia"/>
          <w:lang w:val="pt-BR"/>
        </w:rPr>
        <w:t xml:space="preserve"> não muda com o tempo, ou seja, </w:t>
      </w:r>
      <m:oMath>
        <m:r>
          <w:rPr>
            <w:rFonts w:ascii="Cambria Math" w:eastAsiaTheme="minorEastAsia" w:hAnsi="Cambria Math"/>
            <w:lang w:val="pt-BR"/>
          </w:rPr>
          <m:t>f=f(</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m:t>
        </m:r>
      </m:oMath>
      <w:r w:rsidR="004E12BD">
        <w:rPr>
          <w:rFonts w:eastAsiaTheme="minorEastAsia"/>
          <w:lang w:val="pt-BR"/>
        </w:rPr>
        <w:t xml:space="preserve"> </w:t>
      </w:r>
      <w:r w:rsidR="0070791D">
        <w:rPr>
          <w:rFonts w:eastAsiaTheme="minorEastAsia"/>
          <w:lang w:val="pt-BR"/>
        </w:rPr>
        <w:t xml:space="preserve"> é uma quantidade conservativa</w:t>
      </w:r>
      <w:r w:rsidR="0038387B">
        <w:rPr>
          <w:rFonts w:eastAsiaTheme="minorEastAsia"/>
          <w:lang w:val="pt-BR"/>
        </w:rPr>
        <w:t xml:space="preserve"> ou </w:t>
      </w:r>
      <w:r w:rsidR="0038387B" w:rsidRPr="007957F8">
        <w:rPr>
          <w:rFonts w:eastAsiaTheme="minorEastAsia"/>
          <w:i/>
          <w:iCs/>
          <w:lang w:val="pt-BR"/>
        </w:rPr>
        <w:t>constante de movimento</w:t>
      </w:r>
      <w:r w:rsidR="0038387B">
        <w:rPr>
          <w:rFonts w:eastAsiaTheme="minorEastAsia"/>
          <w:lang w:val="pt-BR"/>
        </w:rPr>
        <w:t>.</w:t>
      </w:r>
      <w:r w:rsidR="00F05A1E">
        <w:rPr>
          <w:rFonts w:eastAsiaTheme="minorEastAsia"/>
          <w:lang w:val="pt-BR"/>
        </w:rPr>
        <w:t xml:space="preserve"> O colchete de Poisson</w:t>
      </w:r>
      <w:r w:rsidR="00CA2818">
        <w:rPr>
          <w:rFonts w:eastAsiaTheme="minorEastAsia"/>
          <w:lang w:val="pt-BR"/>
        </w:rPr>
        <w:t xml:space="preserve"> para as coordenadas generalizadas e momentos generalizados pode ser escrito como</w:t>
      </w:r>
    </w:p>
    <w:p w14:paraId="147BEE2D" w14:textId="68F7858C" w:rsidR="00CA2818" w:rsidRDefault="00BC4BC1" w:rsidP="00E1080F">
      <w:pPr>
        <w:ind w:firstLine="0"/>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k</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l</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k</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l</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k</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l</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e>
                      </m:groupChr>
                    </m:e>
                    <m:lim>
                      <m:r>
                        <w:rPr>
                          <w:rFonts w:ascii="Cambria Math" w:eastAsiaTheme="minorEastAsia" w:hAnsi="Cambria Math"/>
                          <w:color w:val="FF0000"/>
                          <w:lang w:val="pt-BR"/>
                        </w:rPr>
                        <m:t>=0</m:t>
                      </m:r>
                    </m:lim>
                  </m:limLow>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ki</m:t>
                  </m:r>
                </m:sub>
              </m:sSub>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li</m:t>
                  </m:r>
                </m:sub>
              </m:sSub>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kl</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1 se k=l</m:t>
                  </m:r>
                </m:e>
                <m:e>
                  <m:r>
                    <w:rPr>
                      <w:rFonts w:ascii="Cambria Math" w:eastAsiaTheme="minorEastAsia" w:hAnsi="Cambria Math"/>
                      <w:lang w:val="pt-BR"/>
                    </w:rPr>
                    <m:t>0 se k≠l</m:t>
                  </m:r>
                </m:e>
              </m:eqArr>
            </m:e>
          </m:d>
        </m:oMath>
      </m:oMathPara>
    </w:p>
    <w:p w14:paraId="022910EB" w14:textId="209985C2" w:rsidR="004C1BCA" w:rsidRDefault="005E3851" w:rsidP="009428B8">
      <w:pPr>
        <w:ind w:firstLine="0"/>
        <w:rPr>
          <w:rFonts w:eastAsiaTheme="minorEastAsia"/>
          <w:lang w:val="pt-BR"/>
        </w:rPr>
      </w:pPr>
      <w:r>
        <w:rPr>
          <w:rFonts w:eastAsiaTheme="minorEastAsia"/>
          <w:lang w:val="pt-BR"/>
        </w:rPr>
        <w:t xml:space="preserve"> </w:t>
      </w:r>
      <w:r w:rsidR="0089062D">
        <w:rPr>
          <w:rFonts w:eastAsiaTheme="minorEastAsia"/>
          <w:lang w:val="pt-BR"/>
        </w:rPr>
        <w:t xml:space="preserve">A quantidade </w:t>
      </w:r>
      <m:oMath>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k</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 xml:space="preserve">=0 </m:t>
        </m:r>
      </m:oMath>
      <w:r w:rsidR="000A1F33">
        <w:rPr>
          <w:rFonts w:eastAsiaTheme="minorEastAsia"/>
          <w:lang w:val="pt-BR"/>
        </w:rPr>
        <w:t xml:space="preserve">, pois as coordenadas são independentes. </w:t>
      </w:r>
      <w:r w:rsidR="00027464">
        <w:rPr>
          <w:rFonts w:eastAsiaTheme="minorEastAsia"/>
          <w:lang w:val="pt-BR"/>
        </w:rPr>
        <w:t>Outra quantidade importante é</w:t>
      </w:r>
    </w:p>
    <w:p w14:paraId="5A757C5C" w14:textId="3609F572" w:rsidR="00027464" w:rsidRPr="005361B3"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f,</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k</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limLow>
                    <m:limLowPr>
                      <m:ctrlPr>
                        <w:rPr>
                          <w:rFonts w:ascii="Cambria Math" w:eastAsiaTheme="minorEastAsia" w:hAnsi="Cambria Math"/>
                          <w:i/>
                          <w:color w:val="FF0000"/>
                          <w:lang w:val="pt-BR"/>
                        </w:rPr>
                      </m:ctrlPr>
                    </m:limLowPr>
                    <m:e>
                      <m:groupChr>
                        <m:groupChrPr>
                          <m:ctrlPr>
                            <w:rPr>
                              <w:rFonts w:ascii="Cambria Math" w:eastAsiaTheme="minorEastAsia" w:hAnsi="Cambria Math"/>
                              <w:i/>
                              <w:color w:val="FF0000"/>
                              <w:lang w:val="pt-BR"/>
                            </w:rPr>
                          </m:ctrlPr>
                        </m:groupChrPr>
                        <m:e>
                          <m:f>
                            <m:fPr>
                              <m:ctrlPr>
                                <w:rPr>
                                  <w:rFonts w:ascii="Cambria Math" w:eastAsiaTheme="minorEastAsia" w:hAnsi="Cambria Math"/>
                                  <w:i/>
                                  <w:color w:val="FF0000"/>
                                  <w:lang w:val="pt-BR"/>
                                </w:rPr>
                              </m:ctrlPr>
                            </m:fPr>
                            <m:num>
                              <m:r>
                                <w:rPr>
                                  <w:rFonts w:ascii="Cambria Math" w:eastAsiaTheme="minorEastAsia" w:hAnsi="Cambria Math"/>
                                  <w:color w:val="FF0000"/>
                                  <w:lang w:val="pt-BR"/>
                                </w:rPr>
                                <m:t>∂</m:t>
                              </m:r>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q</m:t>
                                  </m:r>
                                </m:e>
                                <m:sub>
                                  <m:r>
                                    <w:rPr>
                                      <w:rFonts w:ascii="Cambria Math" w:eastAsiaTheme="minorEastAsia" w:hAnsi="Cambria Math"/>
                                      <w:color w:val="FF0000"/>
                                      <w:lang w:val="pt-BR"/>
                                    </w:rPr>
                                    <m:t>i</m:t>
                                  </m:r>
                                </m:sub>
                              </m:sSub>
                            </m:num>
                            <m:den>
                              <m:r>
                                <w:rPr>
                                  <w:rFonts w:ascii="Cambria Math" w:eastAsiaTheme="minorEastAsia" w:hAnsi="Cambria Math"/>
                                  <w:color w:val="FF0000"/>
                                  <w:lang w:val="pt-BR"/>
                                </w:rPr>
                                <m:t>∂</m:t>
                              </m:r>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p</m:t>
                                  </m:r>
                                </m:e>
                                <m:sub>
                                  <m:r>
                                    <w:rPr>
                                      <w:rFonts w:ascii="Cambria Math" w:eastAsiaTheme="minorEastAsia" w:hAnsi="Cambria Math"/>
                                      <w:color w:val="FF0000"/>
                                      <w:lang w:val="pt-BR"/>
                                    </w:rPr>
                                    <m:t>i</m:t>
                                  </m:r>
                                </m:sub>
                              </m:sSub>
                            </m:den>
                          </m:f>
                        </m:e>
                      </m:groupChr>
                    </m:e>
                    <m:lim>
                      <m:r>
                        <w:rPr>
                          <w:rFonts w:ascii="Cambria Math" w:eastAsiaTheme="minorEastAsia" w:hAnsi="Cambria Math"/>
                          <w:color w:val="FF0000"/>
                          <w:lang w:val="pt-BR"/>
                        </w:rPr>
                        <m:t>=0</m:t>
                      </m:r>
                    </m:lim>
                  </m:limLow>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k</m:t>
                          </m:r>
                        </m:sub>
                      </m:sSub>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i</m:t>
                          </m:r>
                        </m:sub>
                      </m:sSub>
                    </m:den>
                  </m:f>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den>
                  </m:f>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ki</m:t>
                      </m:r>
                    </m:sub>
                  </m:sSub>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m:t>
                  </m:r>
                </m:sub>
              </m:sSub>
            </m:den>
          </m:f>
        </m:oMath>
      </m:oMathPara>
    </w:p>
    <w:p w14:paraId="350FA2CE" w14:textId="2C5C0DC7" w:rsidR="005361B3" w:rsidRDefault="005361B3" w:rsidP="009428B8">
      <w:pPr>
        <w:ind w:firstLine="0"/>
        <w:rPr>
          <w:rFonts w:eastAsiaTheme="minorEastAsia"/>
          <w:lang w:val="pt-BR"/>
        </w:rPr>
      </w:pPr>
      <w:r>
        <w:rPr>
          <w:rFonts w:eastAsiaTheme="minorEastAsia"/>
          <w:lang w:val="pt-BR"/>
        </w:rPr>
        <w:t xml:space="preserve">Relação similar obtemos para </w:t>
      </w:r>
    </w:p>
    <w:p w14:paraId="48B80087" w14:textId="05C07AB4" w:rsidR="005361B3" w:rsidRPr="00046398" w:rsidRDefault="00BC4BC1" w:rsidP="009428B8">
      <w:pPr>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f,</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∂f</m:t>
              </m:r>
            </m:num>
            <m:den>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q</m:t>
                  </m:r>
                </m:e>
                <m:sub>
                  <m:r>
                    <w:rPr>
                      <w:rFonts w:ascii="Cambria Math" w:eastAsiaTheme="minorEastAsia" w:hAnsi="Cambria Math"/>
                      <w:lang w:val="pt-BR"/>
                    </w:rPr>
                    <m:t>k</m:t>
                  </m:r>
                </m:sub>
              </m:sSub>
            </m:den>
          </m:f>
          <m:r>
            <w:rPr>
              <w:rFonts w:ascii="Cambria Math" w:eastAsiaTheme="minorEastAsia" w:hAnsi="Cambria Math"/>
              <w:lang w:val="pt-BR"/>
            </w:rPr>
            <m:t>.</m:t>
          </m:r>
        </m:oMath>
      </m:oMathPara>
    </w:p>
    <w:p w14:paraId="0090997B" w14:textId="3B6C8A60" w:rsidR="00046398" w:rsidRDefault="00046398" w:rsidP="008B4487">
      <w:pPr>
        <w:pStyle w:val="Heading3"/>
      </w:pPr>
      <w:bookmarkStart w:id="221" w:name="_Toc101725930"/>
      <w:r>
        <w:t>Propriedades dos colchetes de Poisson</w:t>
      </w:r>
      <w:bookmarkEnd w:id="221"/>
    </w:p>
    <w:p w14:paraId="1225E099" w14:textId="69732E68" w:rsidR="008B4487" w:rsidRPr="00151F58" w:rsidRDefault="00BC4BC1" w:rsidP="009D3AF2">
      <w:pPr>
        <w:pStyle w:val="ListParagraph"/>
        <w:numPr>
          <w:ilvl w:val="3"/>
          <w:numId w:val="22"/>
        </w:numPr>
        <w:ind w:left="360" w:hanging="270"/>
        <w:rPr>
          <w:lang w:val="pt-BR"/>
        </w:rPr>
      </w:pPr>
      <m:oMath>
        <m:d>
          <m:dPr>
            <m:begChr m:val="{"/>
            <m:endChr m:val="}"/>
            <m:ctrlPr>
              <w:rPr>
                <w:rFonts w:ascii="Cambria Math" w:eastAsiaTheme="minorEastAsia" w:hAnsi="Cambria Math"/>
                <w:i/>
                <w:lang w:val="pt-BR"/>
              </w:rPr>
            </m:ctrlPr>
          </m:dPr>
          <m:e>
            <m:r>
              <w:rPr>
                <w:rFonts w:ascii="Cambria Math" w:eastAsiaTheme="minorEastAsia" w:hAnsi="Cambria Math"/>
                <w:lang w:val="pt-BR"/>
              </w:rPr>
              <m:t>f,g</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g,f</m:t>
            </m:r>
          </m:e>
        </m:d>
      </m:oMath>
      <w:r w:rsidR="00F336A8">
        <w:rPr>
          <w:rFonts w:eastAsiaTheme="minorEastAsia"/>
          <w:lang w:val="pt-BR"/>
        </w:rPr>
        <w:t xml:space="preserve"> </w:t>
      </w:r>
      <m:oMath>
        <m:r>
          <w:rPr>
            <w:rFonts w:ascii="Cambria Math" w:eastAsiaTheme="minorEastAsia" w:hAnsi="Cambria Math"/>
            <w:lang w:val="pt-BR"/>
          </w:rPr>
          <m:t>→</m:t>
        </m:r>
      </m:oMath>
      <w:r w:rsidR="00F336A8">
        <w:rPr>
          <w:rFonts w:eastAsiaTheme="minorEastAsia"/>
          <w:lang w:val="pt-BR"/>
        </w:rPr>
        <w:t>Assimetria</w:t>
      </w:r>
    </w:p>
    <w:p w14:paraId="5A8F4335" w14:textId="56B58908" w:rsidR="00151F58" w:rsidRPr="00682DAF" w:rsidRDefault="00BC4BC1" w:rsidP="009D3AF2">
      <w:pPr>
        <w:pStyle w:val="ListParagraph"/>
        <w:numPr>
          <w:ilvl w:val="3"/>
          <w:numId w:val="22"/>
        </w:numPr>
        <w:ind w:left="360" w:hanging="270"/>
        <w:rPr>
          <w:lang w:val="pt-BR"/>
        </w:rPr>
      </w:pPr>
      <m:oMath>
        <m:d>
          <m:dPr>
            <m:begChr m:val="{"/>
            <m:endChr m:val="}"/>
            <m:ctrlPr>
              <w:rPr>
                <w:rFonts w:ascii="Cambria Math" w:eastAsiaTheme="minorEastAsia" w:hAnsi="Cambria Math"/>
                <w:i/>
                <w:lang w:val="pt-BR"/>
              </w:rPr>
            </m:ctrlPr>
          </m:dPr>
          <m:e>
            <m:r>
              <w:rPr>
                <w:rFonts w:ascii="Cambria Math" w:eastAsiaTheme="minorEastAsia" w:hAnsi="Cambria Math"/>
                <w:lang w:val="pt-BR"/>
              </w:rPr>
              <m:t>af+ch,g</m:t>
            </m:r>
          </m:e>
        </m:d>
        <m:r>
          <w:rPr>
            <w:rFonts w:ascii="Cambria Math" w:eastAsiaTheme="minorEastAsia" w:hAnsi="Cambria Math"/>
            <w:lang w:val="pt-BR"/>
          </w:rPr>
          <m:t>=a</m:t>
        </m:r>
        <m:d>
          <m:dPr>
            <m:begChr m:val="{"/>
            <m:endChr m:val="}"/>
            <m:ctrlPr>
              <w:rPr>
                <w:rFonts w:ascii="Cambria Math" w:eastAsiaTheme="minorEastAsia" w:hAnsi="Cambria Math"/>
                <w:i/>
                <w:lang w:val="pt-BR"/>
              </w:rPr>
            </m:ctrlPr>
          </m:dPr>
          <m:e>
            <m:r>
              <w:rPr>
                <w:rFonts w:ascii="Cambria Math" w:eastAsiaTheme="minorEastAsia" w:hAnsi="Cambria Math"/>
                <w:lang w:val="pt-BR"/>
              </w:rPr>
              <m:t>f,g</m:t>
            </m:r>
          </m:e>
        </m:d>
        <m:r>
          <w:rPr>
            <w:rFonts w:ascii="Cambria Math" w:eastAsiaTheme="minorEastAsia" w:hAnsi="Cambria Math"/>
            <w:lang w:val="pt-BR"/>
          </w:rPr>
          <m:t>+c</m:t>
        </m:r>
        <m:d>
          <m:dPr>
            <m:begChr m:val="{"/>
            <m:endChr m:val="}"/>
            <m:ctrlPr>
              <w:rPr>
                <w:rFonts w:ascii="Cambria Math" w:eastAsiaTheme="minorEastAsia" w:hAnsi="Cambria Math"/>
                <w:i/>
                <w:lang w:val="pt-BR"/>
              </w:rPr>
            </m:ctrlPr>
          </m:dPr>
          <m:e>
            <m:r>
              <w:rPr>
                <w:rFonts w:ascii="Cambria Math" w:eastAsiaTheme="minorEastAsia" w:hAnsi="Cambria Math"/>
                <w:lang w:val="pt-BR"/>
              </w:rPr>
              <m:t>f+h,g</m:t>
            </m:r>
          </m:e>
        </m:d>
      </m:oMath>
      <w:r w:rsidR="00CC57FD" w:rsidRPr="00CC57FD">
        <w:rPr>
          <w:rFonts w:eastAsiaTheme="minorEastAsia"/>
          <w:lang w:val="pt-BR"/>
        </w:rPr>
        <w:t xml:space="preserve"> </w:t>
      </w:r>
      <m:oMath>
        <m:r>
          <w:rPr>
            <w:rFonts w:ascii="Cambria Math" w:eastAsiaTheme="minorEastAsia" w:hAnsi="Cambria Math"/>
            <w:lang w:val="pt-BR"/>
          </w:rPr>
          <m:t>(a e c constantes)</m:t>
        </m:r>
      </m:oMath>
      <w:r w:rsidR="00CC57FD" w:rsidRPr="00CC57FD">
        <w:rPr>
          <w:rFonts w:eastAsiaTheme="minorEastAsia"/>
          <w:lang w:val="pt-BR"/>
        </w:rPr>
        <w:t xml:space="preserve"> </w:t>
      </w:r>
      <m:oMath>
        <m:r>
          <w:rPr>
            <w:rFonts w:ascii="Cambria Math" w:eastAsiaTheme="minorEastAsia" w:hAnsi="Cambria Math"/>
            <w:lang w:val="pt-BR"/>
          </w:rPr>
          <m:t xml:space="preserve">→ </m:t>
        </m:r>
      </m:oMath>
      <w:r w:rsidR="00327C88">
        <w:rPr>
          <w:rFonts w:eastAsiaTheme="minorEastAsia"/>
          <w:lang w:val="pt-BR"/>
        </w:rPr>
        <w:t>L</w:t>
      </w:r>
      <w:r w:rsidR="00CC57FD" w:rsidRPr="00CC57FD">
        <w:rPr>
          <w:rFonts w:eastAsiaTheme="minorEastAsia"/>
          <w:lang w:val="pt-BR"/>
        </w:rPr>
        <w:t>inearidade</w:t>
      </w:r>
    </w:p>
    <w:p w14:paraId="59AD5C0B" w14:textId="48654A37" w:rsidR="00682DAF" w:rsidRPr="009307CE" w:rsidRDefault="00BC4BC1" w:rsidP="009D3AF2">
      <w:pPr>
        <w:pStyle w:val="ListParagraph"/>
        <w:numPr>
          <w:ilvl w:val="3"/>
          <w:numId w:val="22"/>
        </w:numPr>
        <w:ind w:left="360" w:hanging="270"/>
        <w:rPr>
          <w:lang w:val="pt-BR"/>
        </w:rPr>
      </w:pPr>
      <m:oMath>
        <m:d>
          <m:dPr>
            <m:begChr m:val="{"/>
            <m:endChr m:val="}"/>
            <m:ctrlPr>
              <w:rPr>
                <w:rFonts w:ascii="Cambria Math" w:eastAsiaTheme="minorEastAsia" w:hAnsi="Cambria Math"/>
                <w:i/>
                <w:lang w:val="pt-BR"/>
              </w:rPr>
            </m:ctrlPr>
          </m:dPr>
          <m:e>
            <m:r>
              <w:rPr>
                <w:rFonts w:ascii="Cambria Math" w:eastAsiaTheme="minorEastAsia" w:hAnsi="Cambria Math"/>
                <w:lang w:val="pt-BR"/>
              </w:rPr>
              <m:t>fh,g</m:t>
            </m:r>
          </m:e>
        </m:d>
        <m:r>
          <w:rPr>
            <w:rFonts w:ascii="Cambria Math" w:eastAsiaTheme="minorEastAsia" w:hAnsi="Cambria Math"/>
            <w:lang w:val="pt-BR"/>
          </w:rPr>
          <m:t>=f</m:t>
        </m:r>
        <m:d>
          <m:dPr>
            <m:begChr m:val="{"/>
            <m:endChr m:val="}"/>
            <m:ctrlPr>
              <w:rPr>
                <w:rFonts w:ascii="Cambria Math" w:eastAsiaTheme="minorEastAsia" w:hAnsi="Cambria Math"/>
                <w:i/>
                <w:lang w:val="pt-BR"/>
              </w:rPr>
            </m:ctrlPr>
          </m:dPr>
          <m:e>
            <m:r>
              <w:rPr>
                <w:rFonts w:ascii="Cambria Math" w:eastAsiaTheme="minorEastAsia" w:hAnsi="Cambria Math"/>
                <w:lang w:val="pt-BR"/>
              </w:rPr>
              <m:t>h,g</m:t>
            </m:r>
          </m:e>
        </m:d>
        <m:r>
          <w:rPr>
            <w:rFonts w:ascii="Cambria Math" w:eastAsiaTheme="minorEastAsia" w:hAnsi="Cambria Math"/>
            <w:lang w:val="pt-BR"/>
          </w:rPr>
          <m:t>+h</m:t>
        </m:r>
        <m:d>
          <m:dPr>
            <m:begChr m:val="{"/>
            <m:endChr m:val="}"/>
            <m:ctrlPr>
              <w:rPr>
                <w:rFonts w:ascii="Cambria Math" w:eastAsiaTheme="minorEastAsia" w:hAnsi="Cambria Math"/>
                <w:i/>
                <w:lang w:val="pt-BR"/>
              </w:rPr>
            </m:ctrlPr>
          </m:dPr>
          <m:e>
            <m:r>
              <w:rPr>
                <w:rFonts w:ascii="Cambria Math" w:eastAsiaTheme="minorEastAsia" w:hAnsi="Cambria Math"/>
                <w:lang w:val="pt-BR"/>
              </w:rPr>
              <m:t>f,g</m:t>
            </m:r>
          </m:e>
        </m:d>
      </m:oMath>
    </w:p>
    <w:p w14:paraId="12678BA4" w14:textId="3E34FE1D" w:rsidR="009307CE" w:rsidRPr="00F54506" w:rsidRDefault="00BC4BC1" w:rsidP="009D3AF2">
      <w:pPr>
        <w:pStyle w:val="ListParagraph"/>
        <w:numPr>
          <w:ilvl w:val="3"/>
          <w:numId w:val="22"/>
        </w:numPr>
        <w:ind w:left="360" w:hanging="270"/>
        <w:rPr>
          <w:sz w:val="28"/>
          <w:szCs w:val="28"/>
          <w:lang w:val="pt-BR"/>
        </w:rPr>
      </w:pPr>
      <m:oMath>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dt</m:t>
            </m:r>
          </m:den>
        </m:f>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f,g</m:t>
            </m:r>
          </m:e>
        </m:d>
        <m:r>
          <w:rPr>
            <w:rFonts w:ascii="Cambria Math" w:eastAsiaTheme="minorEastAsia" w:hAnsi="Cambria Math"/>
            <w:sz w:val="28"/>
            <w:szCs w:val="28"/>
            <w:lang w:val="pt-BR"/>
          </w:rPr>
          <m:t>=</m:t>
        </m:r>
        <m:d>
          <m:dPr>
            <m:begChr m:val="{"/>
            <m:endChr m:val="}"/>
            <m:ctrlPr>
              <w:rPr>
                <w:rFonts w:ascii="Cambria Math" w:eastAsiaTheme="minorEastAsia" w:hAnsi="Cambria Math"/>
                <w:i/>
                <w:sz w:val="28"/>
                <w:szCs w:val="28"/>
                <w:lang w:val="pt-BR"/>
              </w:rPr>
            </m:ctrlPr>
          </m:dPr>
          <m:e>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∂f</m:t>
                </m:r>
              </m:num>
              <m:den>
                <m:r>
                  <w:rPr>
                    <w:rFonts w:ascii="Cambria Math" w:eastAsiaTheme="minorEastAsia" w:hAnsi="Cambria Math"/>
                    <w:sz w:val="28"/>
                    <w:szCs w:val="28"/>
                    <w:lang w:val="pt-BR"/>
                  </w:rPr>
                  <m:t>∂t</m:t>
                </m:r>
              </m:den>
            </m:f>
            <m:r>
              <w:rPr>
                <w:rFonts w:ascii="Cambria Math" w:eastAsiaTheme="minorEastAsia" w:hAnsi="Cambria Math"/>
                <w:sz w:val="28"/>
                <w:szCs w:val="28"/>
                <w:lang w:val="pt-BR"/>
              </w:rPr>
              <m:t>,g</m:t>
            </m:r>
          </m:e>
        </m:d>
        <m:r>
          <w:rPr>
            <w:rFonts w:ascii="Cambria Math" w:eastAsiaTheme="minorEastAsia" w:hAnsi="Cambria Math"/>
            <w:sz w:val="28"/>
            <w:szCs w:val="28"/>
            <w:lang w:val="pt-BR"/>
          </w:rPr>
          <m:t>+</m:t>
        </m:r>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f,</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∂g</m:t>
                </m:r>
              </m:num>
              <m:den>
                <m:r>
                  <w:rPr>
                    <w:rFonts w:ascii="Cambria Math" w:eastAsiaTheme="minorEastAsia" w:hAnsi="Cambria Math"/>
                    <w:sz w:val="28"/>
                    <w:szCs w:val="28"/>
                    <w:lang w:val="pt-BR"/>
                  </w:rPr>
                  <m:t>∂t</m:t>
                </m:r>
              </m:den>
            </m:f>
          </m:e>
        </m:d>
      </m:oMath>
    </w:p>
    <w:p w14:paraId="6C348A97" w14:textId="1F732CCF" w:rsidR="00F54506" w:rsidRPr="00FF15F2" w:rsidRDefault="00BC4BC1" w:rsidP="009D3AF2">
      <w:pPr>
        <w:pStyle w:val="ListParagraph"/>
        <w:numPr>
          <w:ilvl w:val="3"/>
          <w:numId w:val="22"/>
        </w:numPr>
        <w:ind w:left="360" w:hanging="270"/>
        <w:rPr>
          <w:sz w:val="28"/>
          <w:szCs w:val="28"/>
          <w:lang w:val="pt-BR"/>
        </w:rPr>
      </w:p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f,g</m:t>
                </m:r>
              </m:e>
            </m:d>
            <m:r>
              <w:rPr>
                <w:rFonts w:ascii="Cambria Math" w:eastAsiaTheme="minorEastAsia" w:hAnsi="Cambria Math"/>
                <w:lang w:val="pt-BR"/>
              </w:rPr>
              <m:t>,h</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h,g</m:t>
                </m:r>
              </m:e>
            </m:d>
            <m:r>
              <w:rPr>
                <w:rFonts w:ascii="Cambria Math" w:eastAsiaTheme="minorEastAsia" w:hAnsi="Cambria Math"/>
                <w:lang w:val="pt-BR"/>
              </w:rPr>
              <m:t>,f</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h,f</m:t>
                </m:r>
              </m:e>
            </m:d>
            <m:r>
              <w:rPr>
                <w:rFonts w:ascii="Cambria Math" w:eastAsiaTheme="minorEastAsia" w:hAnsi="Cambria Math"/>
                <w:lang w:val="pt-BR"/>
              </w:rPr>
              <m:t>,g</m:t>
            </m:r>
          </m:e>
        </m:d>
        <m:r>
          <w:rPr>
            <w:rFonts w:ascii="Cambria Math" w:eastAsiaTheme="minorEastAsia" w:hAnsi="Cambria Math"/>
            <w:lang w:val="pt-BR"/>
          </w:rPr>
          <m:t>=0</m:t>
        </m:r>
      </m:oMath>
      <w:r w:rsidR="00FF15F2" w:rsidRPr="00FF15F2">
        <w:rPr>
          <w:rFonts w:eastAsiaTheme="minorEastAsia"/>
          <w:lang w:val="pt-BR"/>
        </w:rPr>
        <w:t xml:space="preserve"> (permuta</w:t>
      </w:r>
      <w:r w:rsidR="00FF15F2">
        <w:rPr>
          <w:rFonts w:eastAsiaTheme="minorEastAsia"/>
          <w:lang w:val="pt-BR"/>
        </w:rPr>
        <w:t>ção cíclica) ou permutação de Jacobi</w:t>
      </w:r>
    </w:p>
    <w:p w14:paraId="0DC32CF7" w14:textId="7E6B5F18" w:rsidR="004C1BCA" w:rsidRDefault="007365D2" w:rsidP="007365D2">
      <w:pPr>
        <w:pStyle w:val="Heading3"/>
      </w:pPr>
      <w:bookmarkStart w:id="222" w:name="_Toc101725931"/>
      <w:r>
        <w:t>Teorema de Poisson</w:t>
      </w:r>
      <w:bookmarkEnd w:id="222"/>
    </w:p>
    <w:p w14:paraId="4E354A1F" w14:textId="473D196A" w:rsidR="007365D2" w:rsidRDefault="007365D2" w:rsidP="009428B8">
      <w:pPr>
        <w:ind w:firstLine="0"/>
        <w:rPr>
          <w:rFonts w:eastAsiaTheme="minorEastAsia"/>
          <w:lang w:val="pt-BR"/>
        </w:rPr>
      </w:pPr>
      <w:r>
        <w:rPr>
          <w:rFonts w:eastAsiaTheme="minorEastAsia"/>
          <w:lang w:val="pt-BR"/>
        </w:rPr>
        <w:t xml:space="preserve">Se </w:t>
      </w:r>
      <m:oMath>
        <m:acc>
          <m:accPr>
            <m:chr m:val="̇"/>
            <m:ctrlPr>
              <w:rPr>
                <w:rFonts w:ascii="Cambria Math" w:eastAsiaTheme="minorEastAsia" w:hAnsi="Cambria Math"/>
                <w:i/>
                <w:lang w:val="pt-BR"/>
              </w:rPr>
            </m:ctrlPr>
          </m:accPr>
          <m:e>
            <m:r>
              <w:rPr>
                <w:rFonts w:ascii="Cambria Math" w:eastAsiaTheme="minorEastAsia" w:hAnsi="Cambria Math"/>
                <w:lang w:val="pt-BR"/>
              </w:rPr>
              <m:t>f</m:t>
            </m:r>
          </m:e>
        </m:acc>
        <m:r>
          <w:rPr>
            <w:rFonts w:ascii="Cambria Math" w:eastAsiaTheme="minorEastAsia" w:hAnsi="Cambria Math"/>
            <w:lang w:val="pt-BR"/>
          </w:rPr>
          <m:t>=0</m:t>
        </m:r>
      </m:oMath>
      <w:r w:rsidR="003330CE">
        <w:rPr>
          <w:rFonts w:eastAsiaTheme="minorEastAsia"/>
          <w:lang w:val="pt-BR"/>
        </w:rPr>
        <w:t xml:space="preserve">, </w:t>
      </w:r>
      <m:oMath>
        <m:acc>
          <m:accPr>
            <m:chr m:val="̇"/>
            <m:ctrlPr>
              <w:rPr>
                <w:rFonts w:ascii="Cambria Math" w:eastAsiaTheme="minorEastAsia" w:hAnsi="Cambria Math"/>
                <w:i/>
                <w:lang w:val="pt-BR"/>
              </w:rPr>
            </m:ctrlPr>
          </m:accPr>
          <m:e>
            <m:r>
              <w:rPr>
                <w:rFonts w:ascii="Cambria Math" w:eastAsiaTheme="minorEastAsia" w:hAnsi="Cambria Math"/>
                <w:lang w:val="pt-BR"/>
              </w:rPr>
              <m:t>g</m:t>
            </m:r>
          </m:e>
        </m:acc>
        <m:r>
          <w:rPr>
            <w:rFonts w:ascii="Cambria Math" w:eastAsiaTheme="minorEastAsia" w:hAnsi="Cambria Math"/>
            <w:lang w:val="pt-BR"/>
          </w:rPr>
          <m:t>=0</m:t>
        </m:r>
      </m:oMath>
      <w:r w:rsidR="003330CE">
        <w:rPr>
          <w:rFonts w:eastAsiaTheme="minorEastAsia"/>
          <w:lang w:val="pt-BR"/>
        </w:rPr>
        <w:t xml:space="preserve"> e </w:t>
      </w:r>
      <m:oMath>
        <m:r>
          <w:rPr>
            <w:rFonts w:ascii="Cambria Math" w:eastAsiaTheme="minorEastAsia" w:hAnsi="Cambria Math"/>
            <w:lang w:val="pt-BR"/>
          </w:rPr>
          <m:t>h=</m:t>
        </m:r>
        <m:d>
          <m:dPr>
            <m:begChr m:val="{"/>
            <m:endChr m:val="}"/>
            <m:ctrlPr>
              <w:rPr>
                <w:rFonts w:ascii="Cambria Math" w:eastAsiaTheme="minorEastAsia" w:hAnsi="Cambria Math"/>
                <w:i/>
                <w:lang w:val="pt-BR"/>
              </w:rPr>
            </m:ctrlPr>
          </m:dPr>
          <m:e>
            <m:r>
              <w:rPr>
                <w:rFonts w:ascii="Cambria Math" w:eastAsiaTheme="minorEastAsia" w:hAnsi="Cambria Math"/>
                <w:lang w:val="pt-BR"/>
              </w:rPr>
              <m:t>f,g</m:t>
            </m:r>
          </m:e>
        </m:d>
      </m:oMath>
      <w:r w:rsidR="003B08C4">
        <w:rPr>
          <w:rFonts w:eastAsiaTheme="minorEastAsia"/>
          <w:lang w:val="pt-BR"/>
        </w:rPr>
        <w:t xml:space="preserve">, então </w:t>
      </w:r>
      <m:oMath>
        <m:acc>
          <m:accPr>
            <m:chr m:val="̇"/>
            <m:ctrlPr>
              <w:rPr>
                <w:rFonts w:ascii="Cambria Math" w:eastAsiaTheme="minorEastAsia" w:hAnsi="Cambria Math"/>
                <w:i/>
                <w:lang w:val="pt-BR"/>
              </w:rPr>
            </m:ctrlPr>
          </m:accPr>
          <m:e>
            <m:r>
              <w:rPr>
                <w:rFonts w:ascii="Cambria Math" w:eastAsiaTheme="minorEastAsia" w:hAnsi="Cambria Math"/>
                <w:lang w:val="pt-BR"/>
              </w:rPr>
              <m:t>h</m:t>
            </m:r>
          </m:e>
        </m:acc>
        <m:r>
          <w:rPr>
            <w:rFonts w:ascii="Cambria Math" w:eastAsiaTheme="minorEastAsia" w:hAnsi="Cambria Math"/>
            <w:lang w:val="pt-BR"/>
          </w:rPr>
          <m:t>=0</m:t>
        </m:r>
      </m:oMath>
      <w:r w:rsidR="003B08C4">
        <w:rPr>
          <w:rFonts w:eastAsiaTheme="minorEastAsia"/>
          <w:lang w:val="pt-BR"/>
        </w:rPr>
        <w:t>.</w:t>
      </w:r>
    </w:p>
    <w:p w14:paraId="68AC82D7" w14:textId="77777777" w:rsidR="003B08C4" w:rsidRPr="00FF15F2" w:rsidRDefault="003B08C4" w:rsidP="009428B8">
      <w:pPr>
        <w:ind w:firstLine="0"/>
        <w:rPr>
          <w:rFonts w:eastAsiaTheme="minorEastAsia"/>
          <w:lang w:val="pt-BR"/>
        </w:rPr>
      </w:pPr>
    </w:p>
    <w:p w14:paraId="1BC768F3" w14:textId="43EA6304" w:rsidR="001D21C4" w:rsidRDefault="00F62097" w:rsidP="009428B8">
      <w:pPr>
        <w:ind w:firstLine="0"/>
        <w:rPr>
          <w:rFonts w:eastAsiaTheme="minorEastAsia"/>
          <w:lang w:val="pt-BR"/>
        </w:rPr>
      </w:pPr>
      <w:r>
        <w:rPr>
          <w:rFonts w:eastAsiaTheme="minorEastAsia"/>
          <w:lang w:val="pt-BR"/>
        </w:rPr>
        <w:t xml:space="preserve">Vemos, portanto, que </w:t>
      </w:r>
      <w:r w:rsidR="001D21C4" w:rsidRPr="00F62097">
        <w:rPr>
          <w:rFonts w:eastAsiaTheme="minorEastAsia"/>
          <w:i/>
          <w:iCs/>
          <w:lang w:val="pt-BR"/>
        </w:rPr>
        <w:t>colchete de Poisson</w:t>
      </w:r>
      <w:r w:rsidR="001D21C4">
        <w:rPr>
          <w:rFonts w:eastAsiaTheme="minorEastAsia"/>
          <w:lang w:val="pt-BR"/>
        </w:rPr>
        <w:t xml:space="preserve"> tem propriedades muito similares </w:t>
      </w:r>
      <w:r w:rsidR="006B2196">
        <w:rPr>
          <w:rFonts w:eastAsiaTheme="minorEastAsia"/>
          <w:lang w:val="pt-BR"/>
        </w:rPr>
        <w:t xml:space="preserve">às propriedades dos </w:t>
      </w:r>
      <w:r w:rsidR="000841F1">
        <w:rPr>
          <w:rFonts w:eastAsiaTheme="minorEastAsia"/>
          <w:lang w:val="pt-BR"/>
        </w:rPr>
        <w:t>comutadores</w:t>
      </w:r>
      <w:r w:rsidR="006B2196">
        <w:rPr>
          <w:rFonts w:eastAsiaTheme="minorEastAsia"/>
          <w:lang w:val="pt-BR"/>
        </w:rPr>
        <w:t>.</w:t>
      </w:r>
      <w:r w:rsidR="004B5777">
        <w:rPr>
          <w:rFonts w:eastAsiaTheme="minorEastAsia"/>
          <w:lang w:val="pt-BR"/>
        </w:rPr>
        <w:t xml:space="preserve"> Então, a primeira quantização diz que no processo de quantização do sistema, devemos </w:t>
      </w:r>
      <w:r w:rsidR="00170760">
        <w:rPr>
          <w:rFonts w:eastAsiaTheme="minorEastAsia"/>
          <w:lang w:val="pt-BR"/>
        </w:rPr>
        <w:t>fazer a seguinte substituição:</w:t>
      </w:r>
    </w:p>
    <w:p w14:paraId="6752C176" w14:textId="122501F2" w:rsidR="000841F1" w:rsidRPr="002F016A" w:rsidRDefault="00BC4BC1" w:rsidP="009428B8">
      <w:pPr>
        <w:ind w:firstLine="0"/>
        <w:rPr>
          <w:rFonts w:eastAsiaTheme="minorEastAsia"/>
          <w:sz w:val="28"/>
          <w:szCs w:val="28"/>
          <w:lang w:val="pt-BR"/>
        </w:rPr>
      </w:pPr>
      <m:oMathPara>
        <m:oMath>
          <m:limLow>
            <m:limLowPr>
              <m:ctrlPr>
                <w:rPr>
                  <w:rFonts w:ascii="Cambria Math" w:eastAsiaTheme="minorEastAsia" w:hAnsi="Cambria Math"/>
                  <w:i/>
                  <w:sz w:val="28"/>
                  <w:szCs w:val="28"/>
                  <w:lang w:val="pt-BR"/>
                </w:rPr>
              </m:ctrlPr>
            </m:limLowPr>
            <m:e>
              <m:groupChr>
                <m:groupChrPr>
                  <m:ctrlPr>
                    <w:rPr>
                      <w:rFonts w:ascii="Cambria Math" w:eastAsiaTheme="minorEastAsia" w:hAnsi="Cambria Math"/>
                      <w:i/>
                      <w:sz w:val="28"/>
                      <w:szCs w:val="28"/>
                      <w:lang w:val="pt-BR"/>
                    </w:rPr>
                  </m:ctrlPr>
                </m:groupChr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 xml:space="preserve">       </m:t>
                      </m:r>
                    </m:e>
                  </m:d>
                </m:e>
              </m:groupChr>
            </m:e>
            <m:lim>
              <m:r>
                <w:rPr>
                  <w:rFonts w:ascii="Cambria Math" w:eastAsiaTheme="minorEastAsia" w:hAnsi="Cambria Math"/>
                  <w:color w:val="FF0000"/>
                  <w:sz w:val="28"/>
                  <w:szCs w:val="28"/>
                  <w:lang w:val="pt-BR"/>
                </w:rPr>
                <m:t>poisson</m:t>
              </m:r>
            </m:lim>
          </m:limLow>
          <m:r>
            <w:rPr>
              <w:rFonts w:ascii="Cambria Math" w:eastAsiaTheme="minorEastAsia" w:hAnsi="Cambria Math"/>
              <w:sz w:val="28"/>
              <w:szCs w:val="28"/>
              <w:lang w:val="pt-BR"/>
            </w:rPr>
            <m:t xml:space="preserve">→ </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1</m:t>
              </m:r>
            </m:num>
            <m:den>
              <m:r>
                <w:rPr>
                  <w:rFonts w:ascii="Cambria Math" w:eastAsiaTheme="minorEastAsia" w:hAnsi="Cambria Math"/>
                  <w:sz w:val="28"/>
                  <w:szCs w:val="28"/>
                  <w:lang w:val="pt-BR"/>
                </w:rPr>
                <m:t>iℏ</m:t>
              </m:r>
            </m:den>
          </m:f>
          <m:r>
            <w:rPr>
              <w:rFonts w:ascii="Cambria Math" w:eastAsiaTheme="minorEastAsia" w:hAnsi="Cambria Math"/>
              <w:sz w:val="28"/>
              <w:szCs w:val="28"/>
              <w:lang w:val="pt-BR"/>
            </w:rPr>
            <m:t xml:space="preserve"> </m:t>
          </m:r>
          <m:limLow>
            <m:limLowPr>
              <m:ctrlPr>
                <w:rPr>
                  <w:rFonts w:ascii="Cambria Math" w:eastAsiaTheme="minorEastAsia" w:hAnsi="Cambria Math"/>
                  <w:i/>
                  <w:sz w:val="28"/>
                  <w:szCs w:val="28"/>
                  <w:lang w:val="pt-BR"/>
                </w:rPr>
              </m:ctrlPr>
            </m:limLowPr>
            <m:e>
              <m:groupChr>
                <m:groupChrPr>
                  <m:ctrlPr>
                    <w:rPr>
                      <w:rFonts w:ascii="Cambria Math" w:eastAsiaTheme="minorEastAsia" w:hAnsi="Cambria Math"/>
                      <w:i/>
                      <w:sz w:val="28"/>
                      <w:szCs w:val="28"/>
                      <w:lang w:val="pt-BR"/>
                    </w:rPr>
                  </m:ctrlPr>
                </m:groupChr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 xml:space="preserve">          </m:t>
                      </m:r>
                    </m:e>
                  </m:d>
                </m:e>
              </m:groupChr>
            </m:e>
            <m:lim>
              <m:r>
                <w:rPr>
                  <w:rFonts w:ascii="Cambria Math" w:eastAsiaTheme="minorEastAsia" w:hAnsi="Cambria Math"/>
                  <w:color w:val="FF0000"/>
                  <w:sz w:val="28"/>
                  <w:szCs w:val="28"/>
                  <w:lang w:val="pt-BR"/>
                </w:rPr>
                <m:t>comutador</m:t>
              </m:r>
            </m:lim>
          </m:limLow>
        </m:oMath>
      </m:oMathPara>
    </w:p>
    <w:p w14:paraId="23178DEF" w14:textId="64BBCF0D" w:rsidR="00A83986" w:rsidRDefault="00A83986" w:rsidP="009428B8">
      <w:pPr>
        <w:ind w:firstLine="0"/>
        <w:rPr>
          <w:rFonts w:eastAsiaTheme="minorEastAsia"/>
          <w:lang w:val="pt-BR"/>
        </w:rPr>
      </w:pPr>
      <w:r>
        <w:rPr>
          <w:rFonts w:eastAsiaTheme="minorEastAsia"/>
          <w:lang w:val="pt-BR"/>
        </w:rPr>
        <w:t>Exemplos:</w:t>
      </w:r>
    </w:p>
    <w:p w14:paraId="394B54D7" w14:textId="1A578BD3" w:rsidR="004D1120" w:rsidRDefault="00BC4BC1" w:rsidP="00A83986">
      <w:pPr>
        <w:pStyle w:val="ListParagraph"/>
        <w:numPr>
          <w:ilvl w:val="0"/>
          <w:numId w:val="37"/>
        </w:numPr>
        <w:ind w:left="270" w:hanging="270"/>
        <w:rPr>
          <w:rFonts w:eastAsiaTheme="minorEastAsia"/>
          <w:lang w:val="pt-BR"/>
        </w:rPr>
      </w:pPr>
      <m:oMath>
        <m:d>
          <m:dPr>
            <m:begChr m:val="{"/>
            <m:endChr m:val="}"/>
            <m:ctrlPr>
              <w:rPr>
                <w:rFonts w:ascii="Cambria Math" w:eastAsiaTheme="minorEastAsia" w:hAnsi="Cambria Math"/>
                <w:i/>
                <w:lang w:val="pt-BR"/>
              </w:rPr>
            </m:ctrlPr>
          </m:dPr>
          <m:e>
            <m:r>
              <w:rPr>
                <w:rFonts w:ascii="Cambria Math" w:eastAsiaTheme="minorEastAsia" w:hAnsi="Cambria Math"/>
                <w:lang w:val="pt-BR"/>
              </w:rPr>
              <m:t>x,</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d>
        <m:r>
          <w:rPr>
            <w:rFonts w:ascii="Cambria Math" w:eastAsiaTheme="minorEastAsia" w:hAnsi="Cambria Math"/>
            <w:lang w:val="pt-BR"/>
          </w:rPr>
          <m:t>=1</m:t>
        </m:r>
      </m:oMath>
      <w:r w:rsidR="004C50FE">
        <w:rPr>
          <w:rFonts w:eastAsiaTheme="minorEastAsia"/>
          <w:lang w:val="pt-BR"/>
        </w:rPr>
        <w:t xml:space="preserve"> </w:t>
      </w:r>
      <m:oMath>
        <m:r>
          <w:rPr>
            <w:rFonts w:ascii="Cambria Math" w:eastAsiaTheme="minorEastAsia" w:hAnsi="Cambria Math"/>
            <w:lang w:val="pt-BR"/>
          </w:rPr>
          <m:t>⟹</m:t>
        </m:r>
      </m:oMath>
      <w:r w:rsidR="0012306F" w:rsidRPr="00A83986">
        <w:rPr>
          <w:rFonts w:eastAsiaTheme="minorEastAsia"/>
          <w:lang w:val="pt-BR"/>
        </w:rPr>
        <w:t xml:space="preserve">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e>
        </m:d>
        <m:r>
          <w:rPr>
            <w:rFonts w:ascii="Cambria Math" w:eastAsiaTheme="minorEastAsia" w:hAnsi="Cambria Math"/>
            <w:lang w:val="pt-BR"/>
          </w:rPr>
          <m:t>=iℏ</m:t>
        </m:r>
      </m:oMath>
    </w:p>
    <w:p w14:paraId="6073C91C" w14:textId="57C3488C" w:rsidR="003649EF" w:rsidRDefault="00BC4BC1" w:rsidP="003649EF">
      <w:pPr>
        <w:pStyle w:val="ListParagraph"/>
        <w:numPr>
          <w:ilvl w:val="0"/>
          <w:numId w:val="37"/>
        </w:numPr>
        <w:ind w:left="270" w:hanging="270"/>
        <w:rPr>
          <w:rFonts w:eastAsiaTheme="minorEastAsia"/>
          <w:lang w:val="pt-BR"/>
        </w:rPr>
      </w:pPr>
      <m:oMath>
        <m:d>
          <m:dPr>
            <m:begChr m:val="{"/>
            <m:endChr m:val="}"/>
            <m:ctrlPr>
              <w:rPr>
                <w:rFonts w:ascii="Cambria Math" w:eastAsiaTheme="minorEastAsia" w:hAnsi="Cambria Math"/>
                <w:i/>
                <w:lang w:val="pt-BR"/>
              </w:rPr>
            </m:ctrlPr>
          </m:dPr>
          <m:e>
            <m:r>
              <w:rPr>
                <w:rFonts w:ascii="Cambria Math" w:eastAsiaTheme="minorEastAsia" w:hAnsi="Cambria Math"/>
                <w:lang w:val="pt-BR"/>
              </w:rPr>
              <m:t>y,</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e>
        </m:d>
        <m:r>
          <w:rPr>
            <w:rFonts w:ascii="Cambria Math" w:eastAsiaTheme="minorEastAsia" w:hAnsi="Cambria Math"/>
            <w:lang w:val="pt-BR"/>
          </w:rPr>
          <m:t>=1</m:t>
        </m:r>
      </m:oMath>
      <w:r w:rsidR="003649EF">
        <w:rPr>
          <w:rFonts w:eastAsiaTheme="minorEastAsia"/>
          <w:lang w:val="pt-BR"/>
        </w:rPr>
        <w:t xml:space="preserve"> </w:t>
      </w:r>
      <m:oMath>
        <m:r>
          <w:rPr>
            <w:rFonts w:ascii="Cambria Math" w:eastAsiaTheme="minorEastAsia" w:hAnsi="Cambria Math"/>
            <w:lang w:val="pt-BR"/>
          </w:rPr>
          <m:t>⟹</m:t>
        </m:r>
      </m:oMath>
      <w:r w:rsidR="003649EF" w:rsidRPr="00A83986">
        <w:rPr>
          <w:rFonts w:eastAsiaTheme="minorEastAsia"/>
          <w:lang w:val="pt-BR"/>
        </w:rPr>
        <w:t xml:space="preserve">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y</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y</m:t>
                </m:r>
              </m:sub>
            </m:sSub>
          </m:e>
        </m:d>
        <m:r>
          <w:rPr>
            <w:rFonts w:ascii="Cambria Math" w:eastAsiaTheme="minorEastAsia" w:hAnsi="Cambria Math"/>
            <w:lang w:val="pt-BR"/>
          </w:rPr>
          <m:t>=iℏ</m:t>
        </m:r>
      </m:oMath>
    </w:p>
    <w:p w14:paraId="79C2F7FA" w14:textId="2CFC4EDC" w:rsidR="003649EF" w:rsidRDefault="00BC4BC1" w:rsidP="003649EF">
      <w:pPr>
        <w:pStyle w:val="ListParagraph"/>
        <w:numPr>
          <w:ilvl w:val="0"/>
          <w:numId w:val="37"/>
        </w:numPr>
        <w:ind w:left="270" w:hanging="270"/>
        <w:rPr>
          <w:rFonts w:eastAsiaTheme="minorEastAsia"/>
          <w:lang w:val="pt-BR"/>
        </w:rPr>
      </w:pPr>
      <m:oMath>
        <m:d>
          <m:dPr>
            <m:begChr m:val="{"/>
            <m:endChr m:val="}"/>
            <m:ctrlPr>
              <w:rPr>
                <w:rFonts w:ascii="Cambria Math" w:eastAsiaTheme="minorEastAsia" w:hAnsi="Cambria Math"/>
                <w:i/>
                <w:lang w:val="pt-BR"/>
              </w:rPr>
            </m:ctrlPr>
          </m:dPr>
          <m:e>
            <m:r>
              <w:rPr>
                <w:rFonts w:ascii="Cambria Math" w:eastAsiaTheme="minorEastAsia" w:hAnsi="Cambria Math"/>
                <w:lang w:val="pt-BR"/>
              </w:rPr>
              <m:t>z,</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z</m:t>
                </m:r>
              </m:sub>
            </m:sSub>
          </m:e>
        </m:d>
        <m:r>
          <w:rPr>
            <w:rFonts w:ascii="Cambria Math" w:eastAsiaTheme="minorEastAsia" w:hAnsi="Cambria Math"/>
            <w:lang w:val="pt-BR"/>
          </w:rPr>
          <m:t>=1</m:t>
        </m:r>
      </m:oMath>
      <w:r w:rsidR="003649EF">
        <w:rPr>
          <w:rFonts w:eastAsiaTheme="minorEastAsia"/>
          <w:lang w:val="pt-BR"/>
        </w:rPr>
        <w:t xml:space="preserve"> </w:t>
      </w:r>
      <m:oMath>
        <m:r>
          <w:rPr>
            <w:rFonts w:ascii="Cambria Math" w:eastAsiaTheme="minorEastAsia" w:hAnsi="Cambria Math"/>
            <w:lang w:val="pt-BR"/>
          </w:rPr>
          <m:t>⟹</m:t>
        </m:r>
      </m:oMath>
      <w:r w:rsidR="003649EF" w:rsidRPr="00A83986">
        <w:rPr>
          <w:rFonts w:eastAsiaTheme="minorEastAsia"/>
          <w:lang w:val="pt-BR"/>
        </w:rPr>
        <w:t xml:space="preserve">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z</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z</m:t>
                </m:r>
              </m:sub>
            </m:sSub>
          </m:e>
        </m:d>
        <m:r>
          <w:rPr>
            <w:rFonts w:ascii="Cambria Math" w:eastAsiaTheme="minorEastAsia" w:hAnsi="Cambria Math"/>
            <w:lang w:val="pt-BR"/>
          </w:rPr>
          <m:t>=iℏ</m:t>
        </m:r>
      </m:oMath>
    </w:p>
    <w:p w14:paraId="75CC544E" w14:textId="52C45C64" w:rsidR="009216AF" w:rsidRDefault="00BC4BC1" w:rsidP="009216AF">
      <w:pPr>
        <w:pStyle w:val="ListParagraph"/>
        <w:numPr>
          <w:ilvl w:val="0"/>
          <w:numId w:val="37"/>
        </w:numPr>
        <w:ind w:left="270" w:hanging="270"/>
        <w:rPr>
          <w:rFonts w:eastAsiaTheme="minorEastAsia"/>
          <w:lang w:val="pt-BR"/>
        </w:rPr>
      </w:pPr>
      <m:oMath>
        <m:d>
          <m:dPr>
            <m:begChr m:val="{"/>
            <m:endChr m:val="}"/>
            <m:ctrlPr>
              <w:rPr>
                <w:rFonts w:ascii="Cambria Math" w:eastAsiaTheme="minorEastAsia" w:hAnsi="Cambria Math"/>
                <w:i/>
                <w:lang w:val="pt-BR"/>
              </w:rPr>
            </m:ctrlPr>
          </m:dPr>
          <m:e>
            <m:r>
              <w:rPr>
                <w:rFonts w:ascii="Cambria Math" w:eastAsiaTheme="minorEastAsia" w:hAnsi="Cambria Math"/>
                <w:lang w:val="pt-BR"/>
              </w:rPr>
              <m:t>x,y</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x,z</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y,z</m:t>
            </m:r>
          </m:e>
        </m:d>
        <m:r>
          <w:rPr>
            <w:rFonts w:ascii="Cambria Math" w:eastAsiaTheme="minorEastAsia" w:hAnsi="Cambria Math"/>
            <w:lang w:val="pt-BR"/>
          </w:rPr>
          <m:t>=0</m:t>
        </m:r>
      </m:oMath>
      <w:r w:rsidR="009216AF">
        <w:rPr>
          <w:rFonts w:eastAsiaTheme="minorEastAsia"/>
          <w:lang w:val="pt-BR"/>
        </w:rPr>
        <w:t xml:space="preserve"> </w:t>
      </w:r>
      <m:oMath>
        <m:r>
          <w:rPr>
            <w:rFonts w:ascii="Cambria Math" w:eastAsiaTheme="minorEastAsia" w:hAnsi="Cambria Math"/>
            <w:lang w:val="pt-BR"/>
          </w:rPr>
          <m:t>⟹</m:t>
        </m:r>
      </m:oMath>
      <w:r w:rsidR="009216AF" w:rsidRPr="00A83986">
        <w:rPr>
          <w:rFonts w:eastAsiaTheme="minorEastAsia"/>
          <w:lang w:val="pt-BR"/>
        </w:rPr>
        <w:t xml:space="preserve">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y</m:t>
                </m:r>
              </m:e>
            </m:acc>
          </m:e>
        </m:d>
        <m:r>
          <w:rPr>
            <w:rFonts w:ascii="Cambria Math" w:eastAsiaTheme="minorEastAsia" w:hAnsi="Cambria Math"/>
            <w:lang w:val="pt-BR"/>
          </w:rPr>
          <m:t>=</m:t>
        </m:r>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z</m:t>
                </m:r>
              </m:e>
            </m:acc>
          </m:e>
        </m:d>
        <m:r>
          <w:rPr>
            <w:rFonts w:ascii="Cambria Math" w:eastAsiaTheme="minorEastAsia" w:hAnsi="Cambria Math"/>
            <w:lang w:val="pt-BR"/>
          </w:rPr>
          <m:t>=</m:t>
        </m:r>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y</m:t>
                </m:r>
              </m:e>
            </m:acc>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z</m:t>
                </m:r>
              </m:e>
            </m:acc>
          </m:e>
        </m:d>
        <m:r>
          <w:rPr>
            <w:rFonts w:ascii="Cambria Math" w:eastAsiaTheme="minorEastAsia" w:hAnsi="Cambria Math"/>
            <w:lang w:val="pt-BR"/>
          </w:rPr>
          <m:t>=0</m:t>
        </m:r>
      </m:oMath>
    </w:p>
    <w:p w14:paraId="6179AE27" w14:textId="34F55A54" w:rsidR="006C06F5" w:rsidRDefault="00BC4BC1" w:rsidP="006C06F5">
      <w:pPr>
        <w:pStyle w:val="ListParagraph"/>
        <w:numPr>
          <w:ilvl w:val="0"/>
          <w:numId w:val="37"/>
        </w:numPr>
        <w:ind w:left="270" w:hanging="270"/>
        <w:rPr>
          <w:rFonts w:eastAsiaTheme="minorEastAsia"/>
          <w:lang w:val="pt-BR"/>
        </w:rPr>
      </w:pP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eastAsiaTheme="minorEastAsia" w:hAnsi="Cambria Math"/>
                <w:lang w:val="pt-BR"/>
              </w:rPr>
              <m:t>,p</m:t>
            </m:r>
            <m:sSub>
              <m:sSubPr>
                <m:ctrlPr>
                  <w:rPr>
                    <w:rFonts w:ascii="Cambria Math" w:eastAsiaTheme="minorEastAsia" w:hAnsi="Cambria Math"/>
                    <w:i/>
                    <w:lang w:val="pt-BR"/>
                  </w:rPr>
                </m:ctrlPr>
              </m:sSubPr>
              <m:e>
                <m:r>
                  <m:rPr>
                    <m:sty m:val="p"/>
                  </m:rPr>
                  <w:rPr>
                    <w:rFonts w:ascii="Cambria Math" w:eastAsiaTheme="minorEastAsia" w:hAnsi="Cambria Math"/>
                    <w:lang w:val="pt-BR"/>
                  </w:rPr>
                  <w:softHyphen/>
                </m:r>
              </m:e>
              <m:sub>
                <m:r>
                  <w:rPr>
                    <w:rFonts w:ascii="Cambria Math" w:eastAsiaTheme="minorEastAsia" w:hAnsi="Cambria Math"/>
                    <w:lang w:val="pt-BR"/>
                  </w:rPr>
                  <m:t>y</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eastAsiaTheme="minorEastAsia" w:hAnsi="Cambria Math"/>
                <w:lang w:val="pt-BR"/>
              </w:rPr>
              <m:t>,p</m:t>
            </m:r>
            <m:sSub>
              <m:sSubPr>
                <m:ctrlPr>
                  <w:rPr>
                    <w:rFonts w:ascii="Cambria Math" w:eastAsiaTheme="minorEastAsia" w:hAnsi="Cambria Math"/>
                    <w:i/>
                    <w:lang w:val="pt-BR"/>
                  </w:rPr>
                </m:ctrlPr>
              </m:sSubPr>
              <m:e>
                <m:r>
                  <m:rPr>
                    <m:sty m:val="p"/>
                  </m:rPr>
                  <w:rPr>
                    <w:rFonts w:ascii="Cambria Math" w:eastAsiaTheme="minorEastAsia" w:hAnsi="Cambria Math"/>
                    <w:lang w:val="pt-BR"/>
                  </w:rPr>
                  <w:softHyphen/>
                </m:r>
              </m:e>
              <m:sub>
                <m:r>
                  <w:rPr>
                    <w:rFonts w:ascii="Cambria Math" w:eastAsiaTheme="minorEastAsia" w:hAnsi="Cambria Math"/>
                    <w:lang w:val="pt-BR"/>
                  </w:rPr>
                  <m:t>z</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y</m:t>
                </m:r>
              </m:sub>
            </m:sSub>
            <m:r>
              <w:rPr>
                <w:rFonts w:ascii="Cambria Math" w:eastAsiaTheme="minorEastAsia" w:hAnsi="Cambria Math"/>
                <w:lang w:val="pt-BR"/>
              </w:rPr>
              <m:t>,p</m:t>
            </m:r>
            <m:sSub>
              <m:sSubPr>
                <m:ctrlPr>
                  <w:rPr>
                    <w:rFonts w:ascii="Cambria Math" w:eastAsiaTheme="minorEastAsia" w:hAnsi="Cambria Math"/>
                    <w:i/>
                    <w:lang w:val="pt-BR"/>
                  </w:rPr>
                </m:ctrlPr>
              </m:sSubPr>
              <m:e>
                <m:r>
                  <m:rPr>
                    <m:sty m:val="p"/>
                  </m:rPr>
                  <w:rPr>
                    <w:rFonts w:ascii="Cambria Math" w:eastAsiaTheme="minorEastAsia" w:hAnsi="Cambria Math"/>
                    <w:lang w:val="pt-BR"/>
                  </w:rPr>
                  <w:softHyphen/>
                </m:r>
              </m:e>
              <m:sub>
                <m:r>
                  <w:rPr>
                    <w:rFonts w:ascii="Cambria Math" w:eastAsiaTheme="minorEastAsia" w:hAnsi="Cambria Math"/>
                    <w:lang w:val="pt-BR"/>
                  </w:rPr>
                  <m:t>z</m:t>
                </m:r>
              </m:sub>
            </m:sSub>
          </m:e>
        </m:d>
        <m:r>
          <w:rPr>
            <w:rFonts w:ascii="Cambria Math" w:eastAsiaTheme="minorEastAsia" w:hAnsi="Cambria Math"/>
            <w:lang w:val="pt-BR"/>
          </w:rPr>
          <m:t>=0</m:t>
        </m:r>
      </m:oMath>
      <w:r w:rsidR="006C06F5">
        <w:rPr>
          <w:rFonts w:eastAsiaTheme="minorEastAsia"/>
          <w:lang w:val="pt-BR"/>
        </w:rPr>
        <w:t xml:space="preserve"> </w:t>
      </w:r>
      <m:oMath>
        <m:r>
          <w:rPr>
            <w:rFonts w:ascii="Cambria Math" w:eastAsiaTheme="minorEastAsia" w:hAnsi="Cambria Math"/>
            <w:lang w:val="pt-BR"/>
          </w:rPr>
          <m:t>⟹</m:t>
        </m:r>
      </m:oMath>
      <w:r w:rsidR="006C06F5" w:rsidRPr="00A83986">
        <w:rPr>
          <w:rFonts w:eastAsiaTheme="minorEastAsia"/>
          <w:lang w:val="pt-BR"/>
        </w:rPr>
        <w:t xml:space="preserve">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y</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z</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y</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z</m:t>
                </m:r>
              </m:sub>
            </m:sSub>
          </m:e>
        </m:d>
        <m:r>
          <w:rPr>
            <w:rFonts w:ascii="Cambria Math" w:eastAsiaTheme="minorEastAsia" w:hAnsi="Cambria Math"/>
            <w:lang w:val="pt-BR"/>
          </w:rPr>
          <m:t>=0</m:t>
        </m:r>
      </m:oMath>
    </w:p>
    <w:p w14:paraId="177E5BF4" w14:textId="77777777" w:rsidR="004C50FE" w:rsidRDefault="004C50FE" w:rsidP="00BA3F95">
      <w:pPr>
        <w:ind w:firstLine="0"/>
        <w:rPr>
          <w:rFonts w:eastAsiaTheme="minorEastAsia"/>
          <w:lang w:val="pt-BR"/>
        </w:rPr>
      </w:pPr>
    </w:p>
    <w:p w14:paraId="5CDCBAB5" w14:textId="50C67703" w:rsidR="00BA3F95" w:rsidRDefault="00D07A35" w:rsidP="00D64240">
      <w:pPr>
        <w:pStyle w:val="Heading2"/>
      </w:pPr>
      <w:bookmarkStart w:id="223" w:name="_Toc101725932"/>
      <w:r>
        <w:t>Valores médios</w:t>
      </w:r>
      <w:bookmarkEnd w:id="223"/>
    </w:p>
    <w:p w14:paraId="256B4B12" w14:textId="600A3835" w:rsidR="00D07A35" w:rsidRDefault="00D07A35" w:rsidP="002002D4">
      <w:pPr>
        <w:rPr>
          <w:iCs/>
          <w:lang w:val="pt-BR"/>
        </w:rPr>
      </w:pPr>
      <w:r>
        <w:rPr>
          <w:lang w:val="pt-BR"/>
        </w:rPr>
        <w:t xml:space="preserve">Seja o operador hermitiano </w:t>
      </w:r>
      <m:oMath>
        <m:acc>
          <m:accPr>
            <m:ctrlPr>
              <w:rPr>
                <w:rFonts w:ascii="Cambria Math" w:hAnsi="Cambria Math"/>
                <w:i/>
                <w:lang w:val="pt-BR"/>
              </w:rPr>
            </m:ctrlPr>
          </m:accPr>
          <m:e>
            <m:r>
              <w:rPr>
                <w:rFonts w:ascii="Cambria Math" w:hAnsi="Cambria Math"/>
                <w:lang w:val="pt-BR"/>
              </w:rPr>
              <m:t>A</m:t>
            </m:r>
          </m:e>
        </m:acc>
      </m:oMath>
      <w:r>
        <w:rPr>
          <w:lang w:val="pt-BR"/>
        </w:rPr>
        <w:t xml:space="preserve"> associado a alguma propriedade física mensurável. </w:t>
      </w:r>
      <w:r w:rsidR="00C64244">
        <w:rPr>
          <w:lang w:val="pt-BR"/>
        </w:rPr>
        <w:t>Por simplicidade, v</w:t>
      </w:r>
      <w:r w:rsidR="008203A5">
        <w:rPr>
          <w:lang w:val="pt-BR"/>
        </w:rPr>
        <w:t xml:space="preserve">amos supor que este operador só possui dois </w:t>
      </w:r>
      <w:r w:rsidR="00391F2B">
        <w:rPr>
          <w:lang w:val="pt-BR"/>
        </w:rPr>
        <w:t>auto</w:t>
      </w:r>
      <w:r w:rsidR="008203A5">
        <w:rPr>
          <w:lang w:val="pt-BR"/>
        </w:rPr>
        <w:t>estad</w:t>
      </w:r>
      <w:r w:rsidR="006D41FB">
        <w:rPr>
          <w:lang w:val="pt-BR"/>
        </w:rPr>
        <w:t xml:space="preserve">os, digamos, </w:t>
      </w:r>
      <m:oMath>
        <m:d>
          <m:dPr>
            <m:begChr m:val="|"/>
            <m:endChr m:val=""/>
            <m:ctrlPr>
              <w:rPr>
                <w:rFonts w:ascii="Cambria Math" w:hAnsi="Cambria Math"/>
                <w:i/>
                <w:iCs/>
                <w:lang w:val="pt-BR"/>
              </w:rPr>
            </m:ctrlPr>
          </m:dPr>
          <m:e>
            <m:d>
              <m:dPr>
                <m:begChr m:val=""/>
                <m:endChr m:val="⟩"/>
                <m:ctrlPr>
                  <w:rPr>
                    <w:rFonts w:ascii="Cambria Math" w:hAnsi="Cambria Math"/>
                    <w:i/>
                    <w:iCs/>
                    <w:lang w:val="pt-BR"/>
                  </w:rPr>
                </m:ctrlPr>
              </m:dPr>
              <m:e>
                <m:r>
                  <w:rPr>
                    <w:rFonts w:ascii="Cambria Math" w:hAnsi="Cambria Math"/>
                    <w:lang w:val="pt-BR"/>
                  </w:rPr>
                  <m:t>1</m:t>
                </m:r>
              </m:e>
            </m:d>
          </m:e>
        </m:d>
      </m:oMath>
      <w:r w:rsidR="006D41FB">
        <w:rPr>
          <w:iCs/>
          <w:lang w:val="pt-BR"/>
        </w:rPr>
        <w:t xml:space="preserve"> e </w:t>
      </w:r>
      <m:oMath>
        <m:d>
          <m:dPr>
            <m:begChr m:val="|"/>
            <m:endChr m:val=""/>
            <m:ctrlPr>
              <w:rPr>
                <w:rFonts w:ascii="Cambria Math" w:hAnsi="Cambria Math"/>
                <w:i/>
                <w:iCs/>
                <w:lang w:val="pt-BR"/>
              </w:rPr>
            </m:ctrlPr>
          </m:dPr>
          <m:e>
            <m:d>
              <m:dPr>
                <m:begChr m:val=""/>
                <m:endChr m:val="⟩"/>
                <m:ctrlPr>
                  <w:rPr>
                    <w:rFonts w:ascii="Cambria Math" w:hAnsi="Cambria Math"/>
                    <w:i/>
                    <w:iCs/>
                    <w:lang w:val="pt-BR"/>
                  </w:rPr>
                </m:ctrlPr>
              </m:dPr>
              <m:e>
                <m:r>
                  <w:rPr>
                    <w:rFonts w:ascii="Cambria Math" w:hAnsi="Cambria Math"/>
                    <w:lang w:val="pt-BR"/>
                  </w:rPr>
                  <m:t>2</m:t>
                </m:r>
              </m:e>
            </m:d>
          </m:e>
        </m:d>
      </m:oMath>
      <w:r w:rsidR="00391F2B">
        <w:rPr>
          <w:iCs/>
          <w:lang w:val="pt-BR"/>
        </w:rPr>
        <w:t>. Como estes estados formam uma base,</w:t>
      </w:r>
      <w:r w:rsidR="00C64244">
        <w:rPr>
          <w:iCs/>
          <w:lang w:val="pt-BR"/>
        </w:rPr>
        <w:t xml:space="preserve"> porque o operador é hermitiano,</w:t>
      </w:r>
      <w:r w:rsidR="00391F2B">
        <w:rPr>
          <w:iCs/>
          <w:lang w:val="pt-BR"/>
        </w:rPr>
        <w:t xml:space="preserve"> então podemos </w:t>
      </w:r>
      <w:r w:rsidR="00751CFC">
        <w:rPr>
          <w:iCs/>
          <w:lang w:val="pt-BR"/>
        </w:rPr>
        <w:t>escrever o estado do sistema como uma combinação linear</w:t>
      </w:r>
      <w:r w:rsidR="00C64244">
        <w:rPr>
          <w:iCs/>
          <w:lang w:val="pt-BR"/>
        </w:rPr>
        <w:t xml:space="preserve"> destes dois </w:t>
      </w:r>
      <w:r w:rsidR="00EB2C43">
        <w:rPr>
          <w:iCs/>
          <w:lang w:val="pt-BR"/>
        </w:rPr>
        <w:t>autoestados</w:t>
      </w:r>
      <w:r w:rsidR="00751CFC">
        <w:rPr>
          <w:iCs/>
          <w:lang w:val="pt-BR"/>
        </w:rPr>
        <w:t>, ou seja,</w:t>
      </w:r>
    </w:p>
    <w:p w14:paraId="454FE7E4" w14:textId="5BA53F22" w:rsidR="00751CFC" w:rsidRPr="00B32554" w:rsidRDefault="00BC4BC1" w:rsidP="00BA3F95">
      <w:pPr>
        <w:ind w:firstLine="0"/>
        <w:rPr>
          <w:rFonts w:eastAsiaTheme="minorEastAsia"/>
          <w:iCs/>
          <w:lang w:val="pt-BR"/>
        </w:rPr>
      </w:pPr>
      <m:oMathPara>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=α</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r>
            <w:rPr>
              <w:rFonts w:ascii="Cambria Math" w:eastAsiaTheme="minorEastAsia" w:hAnsi="Cambria Math"/>
              <w:lang w:val="pt-BR"/>
            </w:rPr>
            <m:t>.</m:t>
          </m:r>
        </m:oMath>
      </m:oMathPara>
    </w:p>
    <w:p w14:paraId="0F988C8C" w14:textId="24B077FC" w:rsidR="00B32554" w:rsidRDefault="003557D3" w:rsidP="00BA3F95">
      <w:pPr>
        <w:ind w:firstLine="0"/>
        <w:rPr>
          <w:rFonts w:eastAsiaTheme="minorEastAsia"/>
          <w:lang w:val="pt-BR"/>
        </w:rPr>
      </w:pPr>
      <w:r>
        <w:rPr>
          <w:rFonts w:eastAsiaTheme="minorEastAsia"/>
          <w:iCs/>
          <w:lang w:val="pt-BR"/>
        </w:rPr>
        <w:t xml:space="preserve">Temos ainda que </w:t>
      </w:r>
      <m:oMath>
        <m:acc>
          <m:accPr>
            <m:ctrlPr>
              <w:rPr>
                <w:rFonts w:ascii="Cambria Math" w:eastAsiaTheme="minorEastAsia" w:hAnsi="Cambria Math"/>
                <w:i/>
                <w:lang w:val="pt-BR"/>
              </w:rPr>
            </m:ctrlPr>
          </m:accPr>
          <m:e>
            <m:r>
              <w:rPr>
                <w:rFonts w:ascii="Cambria Math" w:eastAsiaTheme="minorEastAsia" w:hAnsi="Cambria Math"/>
                <w:lang w:val="pt-BR"/>
              </w:rPr>
              <m:t>A</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oMath>
      <w:r>
        <w:rPr>
          <w:rFonts w:eastAsiaTheme="minorEastAsia"/>
          <w:iCs/>
          <w:lang w:val="pt-BR"/>
        </w:rPr>
        <w:t xml:space="preserve"> e </w:t>
      </w:r>
      <m:oMath>
        <m:acc>
          <m:accPr>
            <m:ctrlPr>
              <w:rPr>
                <w:rFonts w:ascii="Cambria Math" w:eastAsiaTheme="minorEastAsia" w:hAnsi="Cambria Math"/>
                <w:i/>
                <w:lang w:val="pt-BR"/>
              </w:rPr>
            </m:ctrlPr>
          </m:accPr>
          <m:e>
            <m:r>
              <w:rPr>
                <w:rFonts w:ascii="Cambria Math" w:eastAsiaTheme="minorEastAsia" w:hAnsi="Cambria Math"/>
                <w:lang w:val="pt-BR"/>
              </w:rPr>
              <m:t>A</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r>
          <w:rPr>
            <w:rFonts w:ascii="Cambria Math" w:eastAsiaTheme="minorEastAsia" w:hAnsi="Cambria Math"/>
            <w:lang w:val="pt-BR"/>
          </w:rPr>
          <m:t>=</m:t>
        </m:r>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oMath>
      <w:r w:rsidR="00593D4D">
        <w:rPr>
          <w:rFonts w:eastAsiaTheme="minorEastAsia"/>
          <w:iCs/>
          <w:lang w:val="pt-BR"/>
        </w:rPr>
        <w:t xml:space="preserve">. De acordo com o quarto postulado, a </w:t>
      </w:r>
      <w:r w:rsidR="001F02CC">
        <w:rPr>
          <w:rFonts w:eastAsiaTheme="minorEastAsia"/>
          <w:iCs/>
          <w:lang w:val="pt-BR"/>
        </w:rPr>
        <w:t xml:space="preserve">probabilidade de se obter o autovalor </w:t>
      </w:r>
      <m:oMath>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oMath>
      <w:r w:rsidR="001F02CC">
        <w:rPr>
          <w:rFonts w:eastAsiaTheme="minorEastAsia"/>
          <w:iCs/>
          <w:lang w:val="pt-BR"/>
        </w:rPr>
        <w:t xml:space="preserve"> é </w:t>
      </w:r>
      <m:oMath>
        <m:r>
          <w:rPr>
            <w:rFonts w:ascii="Cambria Math" w:eastAsiaTheme="minorEastAsia" w:hAnsi="Cambria Math"/>
            <w:lang w:val="pt-BR"/>
          </w:rPr>
          <m:t>P</m:t>
        </m:r>
        <m:d>
          <m:dPr>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e>
        </m:d>
        <m:r>
          <w:rPr>
            <w:rFonts w:ascii="Cambria Math" w:eastAsiaTheme="minorEastAsia" w:hAnsi="Cambria Math"/>
            <w:lang w:val="pt-BR"/>
          </w:rPr>
          <m:t>=α</m:t>
        </m:r>
        <m:sSup>
          <m:sSupPr>
            <m:ctrlPr>
              <w:rPr>
                <w:rFonts w:ascii="Cambria Math" w:eastAsiaTheme="minorEastAsia" w:hAnsi="Cambria Math"/>
                <w:i/>
                <w:iCs/>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oMath>
      <w:r w:rsidR="00156FF7">
        <w:rPr>
          <w:rFonts w:eastAsiaTheme="minorEastAsia"/>
          <w:iCs/>
          <w:lang w:val="pt-BR"/>
        </w:rPr>
        <w:t xml:space="preserve"> e a probabilidade de se obter o autovalor </w:t>
      </w:r>
      <m:oMath>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oMath>
      <w:r w:rsidR="00947EBB">
        <w:rPr>
          <w:rFonts w:eastAsiaTheme="minorEastAsia"/>
          <w:iCs/>
          <w:lang w:val="pt-BR"/>
        </w:rPr>
        <w:t xml:space="preserve"> é </w:t>
      </w:r>
      <m:oMath>
        <m:r>
          <w:rPr>
            <w:rFonts w:ascii="Cambria Math" w:eastAsiaTheme="minorEastAsia" w:hAnsi="Cambria Math"/>
            <w:lang w:val="pt-BR"/>
          </w:rPr>
          <m:t>P</m:t>
        </m:r>
        <m:d>
          <m:dPr>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e>
        </m:d>
        <m:r>
          <w:rPr>
            <w:rFonts w:ascii="Cambria Math" w:eastAsiaTheme="minorEastAsia" w:hAnsi="Cambria Math"/>
            <w:lang w:val="pt-BR"/>
          </w:rPr>
          <m:t>=β</m:t>
        </m:r>
        <m:sSup>
          <m:sSupPr>
            <m:ctrlPr>
              <w:rPr>
                <w:rFonts w:ascii="Cambria Math" w:eastAsiaTheme="minorEastAsia" w:hAnsi="Cambria Math"/>
                <w:i/>
                <w:iCs/>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oMath>
      <w:r w:rsidR="0024111C">
        <w:rPr>
          <w:rFonts w:eastAsiaTheme="minorEastAsia"/>
          <w:iCs/>
          <w:lang w:val="pt-BR"/>
        </w:rPr>
        <w:t xml:space="preserve">, sendo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0024111C">
        <w:rPr>
          <w:rFonts w:eastAsiaTheme="minorEastAsia"/>
          <w:iCs/>
          <w:lang w:val="pt-BR"/>
        </w:rPr>
        <w:t xml:space="preserve"> um estado normalizado.</w:t>
      </w:r>
      <w:r w:rsidR="008A2F5F">
        <w:rPr>
          <w:rFonts w:eastAsiaTheme="minorEastAsia"/>
          <w:iCs/>
          <w:lang w:val="pt-BR"/>
        </w:rPr>
        <w:t xml:space="preserve"> Agora, podemos perguntar: qual o valor médio do operador </w:t>
      </w:r>
      <m:oMath>
        <m:acc>
          <m:accPr>
            <m:ctrlPr>
              <w:rPr>
                <w:rFonts w:ascii="Cambria Math" w:eastAsiaTheme="minorEastAsia" w:hAnsi="Cambria Math"/>
                <w:i/>
                <w:lang w:val="pt-BR"/>
              </w:rPr>
            </m:ctrlPr>
          </m:accPr>
          <m:e>
            <m:r>
              <w:rPr>
                <w:rFonts w:ascii="Cambria Math" w:eastAsiaTheme="minorEastAsia" w:hAnsi="Cambria Math"/>
                <w:lang w:val="pt-BR"/>
              </w:rPr>
              <m:t>A</m:t>
            </m:r>
          </m:e>
        </m:acc>
      </m:oMath>
      <w:r w:rsidR="00A5375B">
        <w:rPr>
          <w:rFonts w:eastAsiaTheme="minorEastAsia"/>
          <w:lang w:val="pt-BR"/>
        </w:rPr>
        <w:t xml:space="preserve">? </w:t>
      </w:r>
      <w:r w:rsidR="00DD27CA">
        <w:rPr>
          <w:rFonts w:eastAsiaTheme="minorEastAsia"/>
          <w:lang w:val="pt-BR"/>
        </w:rPr>
        <w:t>Ou seja, ao se faz</w:t>
      </w:r>
      <w:r w:rsidR="00A00A14">
        <w:rPr>
          <w:rFonts w:eastAsiaTheme="minorEastAsia"/>
          <w:lang w:val="pt-BR"/>
        </w:rPr>
        <w:t>er</w:t>
      </w:r>
      <w:r w:rsidR="00DD27CA">
        <w:rPr>
          <w:rFonts w:eastAsiaTheme="minorEastAsia"/>
          <w:lang w:val="pt-BR"/>
        </w:rPr>
        <w:t xml:space="preserve"> </w:t>
      </w:r>
      <w:r w:rsidR="00C65D5E">
        <w:rPr>
          <w:rFonts w:eastAsiaTheme="minorEastAsia"/>
          <w:lang w:val="pt-BR"/>
        </w:rPr>
        <w:t>muitas</w:t>
      </w:r>
      <w:r w:rsidR="00DD27CA">
        <w:rPr>
          <w:rFonts w:eastAsiaTheme="minorEastAsia"/>
          <w:lang w:val="pt-BR"/>
        </w:rPr>
        <w:t xml:space="preserve"> medidas, qual </w:t>
      </w:r>
      <w:r w:rsidR="002C1D61">
        <w:rPr>
          <w:rFonts w:eastAsiaTheme="minorEastAsia"/>
          <w:lang w:val="pt-BR"/>
        </w:rPr>
        <w:t>será o valor médio obtido? Denotaremos</w:t>
      </w:r>
      <w:r w:rsidR="00A5375B">
        <w:rPr>
          <w:rFonts w:eastAsiaTheme="minorEastAsia"/>
          <w:lang w:val="pt-BR"/>
        </w:rPr>
        <w:t xml:space="preserve"> o valor médio de </w:t>
      </w:r>
      <m:oMath>
        <m:acc>
          <m:accPr>
            <m:ctrlPr>
              <w:rPr>
                <w:rFonts w:ascii="Cambria Math" w:eastAsiaTheme="minorEastAsia" w:hAnsi="Cambria Math"/>
                <w:i/>
                <w:lang w:val="pt-BR"/>
              </w:rPr>
            </m:ctrlPr>
          </m:accPr>
          <m:e>
            <m:r>
              <w:rPr>
                <w:rFonts w:ascii="Cambria Math" w:eastAsiaTheme="minorEastAsia" w:hAnsi="Cambria Math"/>
                <w:lang w:val="pt-BR"/>
              </w:rPr>
              <m:t>A</m:t>
            </m:r>
          </m:e>
        </m:acc>
      </m:oMath>
      <w:r w:rsidR="00A5375B">
        <w:rPr>
          <w:rFonts w:eastAsiaTheme="minorEastAsia"/>
          <w:lang w:val="pt-BR"/>
        </w:rPr>
        <w:t xml:space="preserve"> por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oMath>
      <w:r w:rsidR="00925675">
        <w:rPr>
          <w:rFonts w:eastAsiaTheme="minorEastAsia"/>
          <w:lang w:val="pt-BR"/>
        </w:rPr>
        <w:t xml:space="preserve">. </w:t>
      </w:r>
      <w:r w:rsidR="00AA051E">
        <w:rPr>
          <w:rFonts w:eastAsiaTheme="minorEastAsia"/>
          <w:lang w:val="pt-BR"/>
        </w:rPr>
        <w:t>Definiremos o</w:t>
      </w:r>
      <w:r w:rsidR="001F1B39">
        <w:rPr>
          <w:rFonts w:eastAsiaTheme="minorEastAsia"/>
          <w:lang w:val="pt-BR"/>
        </w:rPr>
        <w:t xml:space="preserve"> valor médio dos resultados das medi</w:t>
      </w:r>
      <w:r w:rsidR="00B82A0E">
        <w:rPr>
          <w:rFonts w:eastAsiaTheme="minorEastAsia"/>
          <w:lang w:val="pt-BR"/>
        </w:rPr>
        <w:t xml:space="preserve">das de </w:t>
      </w:r>
      <m:oMath>
        <m:acc>
          <m:accPr>
            <m:ctrlPr>
              <w:rPr>
                <w:rFonts w:ascii="Cambria Math" w:eastAsiaTheme="minorEastAsia" w:hAnsi="Cambria Math"/>
                <w:i/>
                <w:lang w:val="pt-BR"/>
              </w:rPr>
            </m:ctrlPr>
          </m:accPr>
          <m:e>
            <m:r>
              <w:rPr>
                <w:rFonts w:ascii="Cambria Math" w:eastAsiaTheme="minorEastAsia" w:hAnsi="Cambria Math"/>
                <w:lang w:val="pt-BR"/>
              </w:rPr>
              <m:t>A</m:t>
            </m:r>
          </m:e>
        </m:acc>
      </m:oMath>
      <w:r w:rsidR="00B82A0E">
        <w:rPr>
          <w:rFonts w:eastAsiaTheme="minorEastAsia"/>
          <w:lang w:val="pt-BR"/>
        </w:rPr>
        <w:t xml:space="preserve"> como</w:t>
      </w:r>
    </w:p>
    <w:p w14:paraId="61E92D67" w14:textId="06746769" w:rsidR="00B82A0E" w:rsidRPr="00B82A0E" w:rsidRDefault="00BC4BC1" w:rsidP="00BA3F95">
      <w:pPr>
        <w:ind w:firstLine="0"/>
        <w:rPr>
          <w:rFonts w:eastAsiaTheme="minorEastAsia"/>
          <w:lang w:val="pt-BR"/>
        </w:rPr>
      </w:pPr>
      <m:oMathPara>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acc>
                <m:accPr>
                  <m:ctrlPr>
                    <w:rPr>
                      <w:rFonts w:ascii="Cambria Math" w:eastAsiaTheme="minorEastAsia" w:hAnsi="Cambria Math"/>
                      <w:i/>
                      <w:lang w:val="pt-BR"/>
                    </w:rPr>
                  </m:ctrlPr>
                </m:accPr>
                <m:e>
                  <m:r>
                    <w:rPr>
                      <w:rFonts w:ascii="Cambria Math" w:eastAsiaTheme="minorEastAsia" w:hAnsi="Cambria Math"/>
                      <w:lang w:val="pt-BR"/>
                    </w:rPr>
                    <m:t>A</m:t>
                  </m:r>
                </m:e>
              </m:acc>
            </m:e>
            <m:e>
              <m:r>
                <w:rPr>
                  <w:rFonts w:ascii="Cambria Math" w:eastAsiaTheme="minorEastAsia" w:hAnsi="Cambria Math"/>
                  <w:lang w:val="pt-BR"/>
                </w:rPr>
                <m:t>ψ</m:t>
              </m:r>
            </m:e>
          </m:d>
          <m:r>
            <w:rPr>
              <w:rFonts w:ascii="Cambria Math" w:eastAsiaTheme="minorEastAsia" w:hAnsi="Cambria Math"/>
              <w:lang w:val="pt-BR"/>
            </w:rPr>
            <m:t>.</m:t>
          </m:r>
        </m:oMath>
      </m:oMathPara>
    </w:p>
    <w:p w14:paraId="0D3DCEFA" w14:textId="4F3B4159" w:rsidR="00B82A0E" w:rsidRDefault="00F273D2" w:rsidP="00BA3F95">
      <w:pPr>
        <w:ind w:firstLine="0"/>
        <w:rPr>
          <w:rFonts w:eastAsiaTheme="minorEastAsia"/>
          <w:lang w:val="pt-BR"/>
        </w:rPr>
      </w:pPr>
      <w:r>
        <w:rPr>
          <w:rFonts w:eastAsiaTheme="minorEastAsia"/>
          <w:lang w:val="pt-BR"/>
        </w:rPr>
        <w:t xml:space="preserve">Esta definição de valor médio do operador </w:t>
      </w:r>
      <m:oMath>
        <m:acc>
          <m:accPr>
            <m:ctrlPr>
              <w:rPr>
                <w:rFonts w:ascii="Cambria Math" w:eastAsiaTheme="minorEastAsia" w:hAnsi="Cambria Math"/>
                <w:i/>
                <w:lang w:val="pt-BR"/>
              </w:rPr>
            </m:ctrlPr>
          </m:accPr>
          <m:e>
            <m:r>
              <w:rPr>
                <w:rFonts w:ascii="Cambria Math" w:eastAsiaTheme="minorEastAsia" w:hAnsi="Cambria Math"/>
                <w:lang w:val="pt-BR"/>
              </w:rPr>
              <m:t>A</m:t>
            </m:r>
          </m:e>
        </m:acc>
      </m:oMath>
      <w:r w:rsidR="007239CF">
        <w:rPr>
          <w:rFonts w:eastAsiaTheme="minorEastAsia"/>
          <w:lang w:val="pt-BR"/>
        </w:rPr>
        <w:t xml:space="preserve"> é coerente com a definição estatística de valor médio que conhecemos</w:t>
      </w:r>
      <w:r w:rsidR="003C36B8">
        <w:rPr>
          <w:rFonts w:eastAsiaTheme="minorEastAsia"/>
          <w:lang w:val="pt-BR"/>
        </w:rPr>
        <w:t>, ou seja,</w:t>
      </w:r>
    </w:p>
    <w:p w14:paraId="6821D911" w14:textId="37BA1661" w:rsidR="00925675" w:rsidRPr="0074038C" w:rsidRDefault="00BC4BC1" w:rsidP="00BA3F95">
      <w:pPr>
        <w:ind w:firstLine="0"/>
        <w:rPr>
          <w:rFonts w:eastAsiaTheme="minorEastAsia"/>
          <w:iCs/>
          <w:lang w:val="pt-BR"/>
        </w:rPr>
      </w:pPr>
      <m:oMathPara>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acc>
                <m:accPr>
                  <m:ctrlPr>
                    <w:rPr>
                      <w:rFonts w:ascii="Cambria Math" w:eastAsiaTheme="minorEastAsia" w:hAnsi="Cambria Math"/>
                      <w:i/>
                      <w:lang w:val="pt-BR"/>
                    </w:rPr>
                  </m:ctrlPr>
                </m:accPr>
                <m:e>
                  <m:r>
                    <w:rPr>
                      <w:rFonts w:ascii="Cambria Math" w:eastAsiaTheme="minorEastAsia" w:hAnsi="Cambria Math"/>
                      <w:lang w:val="pt-BR"/>
                    </w:rPr>
                    <m:t>A</m:t>
                  </m:r>
                </m:e>
              </m:acc>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e>
                  </m:d>
                </m:e>
              </m:d>
            </m:e>
            <m:e>
              <m:acc>
                <m:accPr>
                  <m:ctrlPr>
                    <w:rPr>
                      <w:rFonts w:ascii="Cambria Math" w:eastAsiaTheme="minorEastAsia" w:hAnsi="Cambria Math"/>
                      <w:i/>
                      <w:lang w:val="pt-BR"/>
                    </w:rPr>
                  </m:ctrlPr>
                </m:accPr>
                <m:e>
                  <m:r>
                    <w:rPr>
                      <w:rFonts w:ascii="Cambria Math" w:eastAsiaTheme="minorEastAsia" w:hAnsi="Cambria Math"/>
                      <w:lang w:val="pt-BR"/>
                    </w:rPr>
                    <m:t>A</m:t>
                  </m:r>
                </m:e>
              </m:acc>
            </m:e>
            <m:e>
              <m:r>
                <w:rPr>
                  <w:rFonts w:ascii="Cambria Math" w:eastAsiaTheme="minorEastAsia" w:hAnsi="Cambria Math"/>
                  <w:lang w:val="pt-BR"/>
                </w:rPr>
                <m:t>α</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+β</m:t>
              </m:r>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1</m:t>
                      </m:r>
                    </m:e>
                  </m:d>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2</m:t>
                          </m:r>
                        </m:e>
                      </m:d>
                      <m:sSup>
                        <m:sSupPr>
                          <m:ctrlPr>
                            <w:rPr>
                              <w:rFonts w:ascii="Cambria Math" w:eastAsiaTheme="minorEastAsia" w:hAnsi="Cambria Math"/>
                              <w:i/>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e>
                  </m:d>
                </m:e>
              </m:d>
            </m:e>
            <m:e>
              <m:r>
                <w:rPr>
                  <w:rFonts w:ascii="Cambria Math" w:eastAsiaTheme="minorEastAsia" w:hAnsi="Cambria Math"/>
                  <w:lang w:val="pt-BR"/>
                </w:rPr>
                <m:t>α</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1</m:t>
                      </m:r>
                    </m:e>
                  </m:d>
                </m:e>
              </m:d>
              <m:r>
                <w:rPr>
                  <w:rFonts w:ascii="Cambria Math" w:eastAsiaTheme="minorEastAsia" w:hAnsi="Cambria Math"/>
                  <w:lang w:val="pt-BR"/>
                </w:rPr>
                <m:t>+β</m:t>
              </m:r>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2</m:t>
                      </m:r>
                    </m:e>
                  </m:d>
                </m:e>
              </m:d>
            </m:e>
          </m:d>
          <m:r>
            <w:rPr>
              <w:rFonts w:ascii="Cambria Math" w:eastAsiaTheme="minorEastAsia" w:hAnsi="Cambria Math"/>
              <w:lang w:val="pt-BR"/>
            </w:rPr>
            <m:t>=α</m:t>
          </m:r>
          <m:sSup>
            <m:sSupPr>
              <m:ctrlPr>
                <w:rPr>
                  <w:rFonts w:ascii="Cambria Math" w:eastAsiaTheme="minorEastAsia" w:hAnsi="Cambria Math"/>
                  <w:i/>
                  <w:iCs/>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r>
            <w:rPr>
              <w:rFonts w:ascii="Cambria Math" w:eastAsiaTheme="minorEastAsia" w:hAnsi="Cambria Math"/>
              <w:lang w:val="pt-BR"/>
            </w:rPr>
            <m:t>+β</m:t>
          </m:r>
          <m:sSup>
            <m:sSupPr>
              <m:ctrlPr>
                <w:rPr>
                  <w:rFonts w:ascii="Cambria Math" w:eastAsiaTheme="minorEastAsia" w:hAnsi="Cambria Math"/>
                  <w:i/>
                  <w:iCs/>
                  <w:lang w:val="pt-BR"/>
                </w:rPr>
              </m:ctrlPr>
            </m:sSupPr>
            <m:e>
              <m:r>
                <w:rPr>
                  <w:rFonts w:ascii="Cambria Math" w:eastAsiaTheme="minorEastAsia" w:hAnsi="Cambria Math"/>
                  <w:lang w:val="pt-BR"/>
                </w:rPr>
                <m:t>β</m:t>
              </m:r>
            </m:e>
            <m:sup>
              <m:r>
                <w:rPr>
                  <w:rFonts w:ascii="Cambria Math" w:eastAsiaTheme="minorEastAsia" w:hAnsi="Cambria Math"/>
                  <w:lang w:val="pt-BR"/>
                </w:rPr>
                <m:t>*</m:t>
              </m:r>
            </m:sup>
          </m:sSup>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r>
            <w:rPr>
              <w:rFonts w:ascii="Cambria Math" w:eastAsiaTheme="minorEastAsia" w:hAnsi="Cambria Math"/>
              <w:lang w:val="pt-BR"/>
            </w:rPr>
            <m:t>=P</m:t>
          </m:r>
          <m:d>
            <m:dPr>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e>
          </m:d>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r>
            <w:rPr>
              <w:rFonts w:ascii="Cambria Math" w:eastAsiaTheme="minorEastAsia" w:hAnsi="Cambria Math"/>
              <w:lang w:val="pt-BR"/>
            </w:rPr>
            <m:t>+P</m:t>
          </m:r>
          <m:d>
            <m:dPr>
              <m:ctrlPr>
                <w:rPr>
                  <w:rFonts w:ascii="Cambria Math" w:eastAsiaTheme="minorEastAsia" w:hAnsi="Cambria Math"/>
                  <w:i/>
                  <w:iCs/>
                  <w:lang w:val="pt-BR"/>
                </w:rPr>
              </m:ctrlPr>
            </m:dPr>
            <m:e>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e>
          </m:d>
          <m:sSub>
            <m:sSubPr>
              <m:ctrlPr>
                <w:rPr>
                  <w:rFonts w:ascii="Cambria Math" w:eastAsiaTheme="minorEastAsia" w:hAnsi="Cambria Math"/>
                  <w:i/>
                  <w:iCs/>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oMath>
      </m:oMathPara>
    </w:p>
    <w:p w14:paraId="06307F89" w14:textId="42DE2EAD" w:rsidR="0074038C" w:rsidRDefault="003F3634" w:rsidP="00BA3F95">
      <w:pPr>
        <w:ind w:firstLine="0"/>
        <w:rPr>
          <w:rFonts w:eastAsiaTheme="minorEastAsia"/>
          <w:lang w:val="pt-BR"/>
        </w:rPr>
      </w:pPr>
      <w:r>
        <w:rPr>
          <w:rFonts w:eastAsiaTheme="minorEastAsia"/>
          <w:lang w:val="pt-BR"/>
        </w:rPr>
        <w:t>Como exemplo, v</w:t>
      </w:r>
      <w:r w:rsidR="009B5082">
        <w:rPr>
          <w:rFonts w:eastAsiaTheme="minorEastAsia"/>
          <w:lang w:val="pt-BR"/>
        </w:rPr>
        <w:t xml:space="preserve">amos supor que a probabilidade de se obter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oMath>
      <w:r w:rsidR="00304F62">
        <w:rPr>
          <w:rFonts w:eastAsiaTheme="minorEastAsia"/>
          <w:lang w:val="pt-BR"/>
        </w:rPr>
        <w:t xml:space="preserve"> seja </w:t>
      </w:r>
      <m:oMath>
        <m:r>
          <w:rPr>
            <w:rFonts w:ascii="Cambria Math" w:eastAsiaTheme="minorEastAsia" w:hAnsi="Cambria Math"/>
            <w:lang w:val="pt-BR"/>
          </w:rPr>
          <m:t>1/2</m:t>
        </m:r>
      </m:oMath>
      <w:r w:rsidR="00304F62">
        <w:rPr>
          <w:rFonts w:eastAsiaTheme="minorEastAsia"/>
          <w:lang w:val="pt-BR"/>
        </w:rPr>
        <w:t xml:space="preserve"> </w:t>
      </w:r>
      <w:r w:rsidR="003C4FE2">
        <w:rPr>
          <w:rFonts w:eastAsiaTheme="minorEastAsia"/>
          <w:lang w:val="pt-BR"/>
        </w:rPr>
        <w:t xml:space="preserve">e a probabilidade de se obter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oMath>
      <w:r w:rsidR="003C4FE2">
        <w:rPr>
          <w:rFonts w:eastAsiaTheme="minorEastAsia"/>
          <w:lang w:val="pt-BR"/>
        </w:rPr>
        <w:t xml:space="preserve"> seja </w:t>
      </w:r>
      <m:oMath>
        <m:r>
          <w:rPr>
            <w:rFonts w:ascii="Cambria Math" w:eastAsiaTheme="minorEastAsia" w:hAnsi="Cambria Math"/>
            <w:lang w:val="pt-BR"/>
          </w:rPr>
          <m:t xml:space="preserve">1/2 </m:t>
        </m:r>
      </m:oMath>
      <w:r w:rsidR="00A47492">
        <w:rPr>
          <w:rFonts w:eastAsiaTheme="minorEastAsia"/>
          <w:lang w:val="pt-BR"/>
        </w:rPr>
        <w:t xml:space="preserve">. </w:t>
      </w:r>
      <w:r w:rsidR="00846B19">
        <w:rPr>
          <w:rFonts w:eastAsiaTheme="minorEastAsia"/>
          <w:lang w:val="pt-BR"/>
        </w:rPr>
        <w:t>N</w:t>
      </w:r>
      <w:r w:rsidR="00A47492">
        <w:rPr>
          <w:rFonts w:eastAsiaTheme="minorEastAsia"/>
          <w:lang w:val="pt-BR"/>
        </w:rPr>
        <w:t xml:space="preserve">este caso, o valor médio de </w:t>
      </w:r>
      <m:oMath>
        <m:acc>
          <m:accPr>
            <m:ctrlPr>
              <w:rPr>
                <w:rFonts w:ascii="Cambria Math" w:eastAsiaTheme="minorEastAsia" w:hAnsi="Cambria Math"/>
                <w:i/>
                <w:lang w:val="pt-BR"/>
              </w:rPr>
            </m:ctrlPr>
          </m:accPr>
          <m:e>
            <m:r>
              <w:rPr>
                <w:rFonts w:ascii="Cambria Math" w:eastAsiaTheme="minorEastAsia" w:hAnsi="Cambria Math"/>
                <w:lang w:val="pt-BR"/>
              </w:rPr>
              <m:t>A</m:t>
            </m:r>
          </m:e>
        </m:acc>
      </m:oMath>
      <w:r w:rsidR="00BC3EDF">
        <w:rPr>
          <w:rFonts w:eastAsiaTheme="minorEastAsia"/>
          <w:lang w:val="pt-BR"/>
        </w:rPr>
        <w:t xml:space="preserve"> </w:t>
      </w:r>
      <w:r w:rsidR="00AE7E27">
        <w:rPr>
          <w:rFonts w:eastAsiaTheme="minorEastAsia"/>
          <w:lang w:val="pt-BR"/>
        </w:rPr>
        <w:t xml:space="preserve"> é </w:t>
      </w:r>
    </w:p>
    <w:p w14:paraId="5FBD333C" w14:textId="1C9BDE51" w:rsidR="00AE7E27" w:rsidRDefault="00BC4BC1" w:rsidP="00BA3F95">
      <w:pPr>
        <w:ind w:firstLine="0"/>
        <w:rPr>
          <w:rFonts w:eastAsiaTheme="minorEastAsia"/>
          <w:lang w:val="pt-BR"/>
        </w:rPr>
      </w:pPr>
      <m:oMathPara>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num>
            <m:den>
              <m:r>
                <w:rPr>
                  <w:rFonts w:ascii="Cambria Math" w:eastAsiaTheme="minorEastAsia" w:hAnsi="Cambria Math"/>
                  <w:lang w:val="pt-BR"/>
                </w:rPr>
                <m:t>2</m:t>
              </m:r>
            </m:den>
          </m:f>
          <m:r>
            <w:rPr>
              <w:rFonts w:ascii="Cambria Math" w:eastAsiaTheme="minorEastAsia" w:hAnsi="Cambria Math"/>
              <w:lang w:val="pt-BR"/>
            </w:rPr>
            <m:t>⋅</m:t>
          </m:r>
        </m:oMath>
      </m:oMathPara>
    </w:p>
    <w:p w14:paraId="494BCF40" w14:textId="37ED65A5" w:rsidR="00D07A35" w:rsidRDefault="00B91934" w:rsidP="00BA3F95">
      <w:pPr>
        <w:ind w:firstLine="0"/>
        <w:rPr>
          <w:rFonts w:eastAsiaTheme="minorEastAsia"/>
          <w:lang w:val="pt-BR"/>
        </w:rPr>
      </w:pPr>
      <w:r>
        <w:rPr>
          <w:rFonts w:eastAsiaTheme="minorEastAsia"/>
          <w:lang w:val="pt-BR"/>
        </w:rPr>
        <w:t>É claro que as probabilidades não precisão ser iguais.</w:t>
      </w:r>
      <w:r w:rsidR="00614DCB">
        <w:rPr>
          <w:rFonts w:eastAsiaTheme="minorEastAsia"/>
          <w:lang w:val="pt-BR"/>
        </w:rPr>
        <w:t xml:space="preserve"> A probabilidade de se obter o autovalor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oMath>
      <w:r w:rsidR="00614DCB">
        <w:rPr>
          <w:rFonts w:eastAsiaTheme="minorEastAsia"/>
          <w:lang w:val="pt-BR"/>
        </w:rPr>
        <w:t xml:space="preserve"> poderia, por exemplo, ser muito maior que a probabilidade de se obter o valor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2</m:t>
            </m:r>
          </m:sub>
        </m:sSub>
      </m:oMath>
      <w:r w:rsidR="00230E91">
        <w:rPr>
          <w:rFonts w:eastAsiaTheme="minorEastAsia"/>
          <w:lang w:val="pt-BR"/>
        </w:rPr>
        <w:t>. Neste</w:t>
      </w:r>
      <w:r w:rsidR="0027400B">
        <w:rPr>
          <w:rFonts w:eastAsiaTheme="minorEastAsia"/>
          <w:lang w:val="pt-BR"/>
        </w:rPr>
        <w:t xml:space="preserve"> caso</w:t>
      </w:r>
      <w:r w:rsidR="00230E91">
        <w:rPr>
          <w:rFonts w:eastAsiaTheme="minorEastAsia"/>
          <w:lang w:val="pt-BR"/>
        </w:rPr>
        <w:t xml:space="preserve">, o valor médio tenderia a estar mais próximo do valor de </w:t>
      </w:r>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1</m:t>
            </m:r>
          </m:sub>
        </m:sSub>
      </m:oMath>
      <w:r w:rsidR="00230E91">
        <w:rPr>
          <w:rFonts w:eastAsiaTheme="minorEastAsia"/>
          <w:lang w:val="pt-BR"/>
        </w:rPr>
        <w:t>.</w:t>
      </w:r>
    </w:p>
    <w:p w14:paraId="58AE27D4" w14:textId="2F0E76C1" w:rsidR="009C7D6C" w:rsidRDefault="009C7D6C" w:rsidP="007F4B69">
      <w:pPr>
        <w:pStyle w:val="Heading2"/>
      </w:pPr>
      <w:bookmarkStart w:id="224" w:name="_Toc101725933"/>
      <w:r>
        <w:lastRenderedPageBreak/>
        <w:t>Teorema de Ehrenfest</w:t>
      </w:r>
      <w:bookmarkEnd w:id="224"/>
    </w:p>
    <w:p w14:paraId="52C49F76" w14:textId="0F47A223" w:rsidR="009C7D6C" w:rsidRDefault="00CA0A98" w:rsidP="00BA3F95">
      <w:pPr>
        <w:ind w:firstLine="0"/>
        <w:rPr>
          <w:rFonts w:eastAsiaTheme="minorEastAsia"/>
          <w:lang w:val="pt-BR"/>
        </w:rPr>
      </w:pPr>
      <w:r>
        <w:rPr>
          <w:rFonts w:eastAsiaTheme="minorEastAsia"/>
          <w:lang w:val="pt-BR"/>
        </w:rPr>
        <w:t xml:space="preserve">O estado </w:t>
      </w:r>
      <m:oMath>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w:r w:rsidR="009A2261">
        <w:rPr>
          <w:rFonts w:eastAsiaTheme="minorEastAsia"/>
          <w:iCs/>
          <w:lang w:val="pt-BR"/>
        </w:rPr>
        <w:t xml:space="preserve"> m</w:t>
      </w:r>
      <w:r w:rsidR="00A80408">
        <w:rPr>
          <w:rFonts w:eastAsiaTheme="minorEastAsia"/>
          <w:iCs/>
          <w:lang w:val="pt-BR"/>
        </w:rPr>
        <w:t xml:space="preserve">uda com o tempo. Portanto, o valor médio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acc>
              <m:accPr>
                <m:ctrlPr>
                  <w:rPr>
                    <w:rFonts w:ascii="Cambria Math" w:eastAsiaTheme="minorEastAsia" w:hAnsi="Cambria Math"/>
                    <w:i/>
                    <w:lang w:val="pt-BR"/>
                  </w:rPr>
                </m:ctrlPr>
              </m:accPr>
              <m:e>
                <m:r>
                  <w:rPr>
                    <w:rFonts w:ascii="Cambria Math" w:eastAsiaTheme="minorEastAsia" w:hAnsi="Cambria Math"/>
                    <w:lang w:val="pt-BR"/>
                  </w:rPr>
                  <m:t>A</m:t>
                </m:r>
              </m:e>
            </m:acc>
          </m:e>
          <m:e>
            <m:r>
              <w:rPr>
                <w:rFonts w:ascii="Cambria Math" w:eastAsiaTheme="minorEastAsia" w:hAnsi="Cambria Math"/>
                <w:lang w:val="pt-BR"/>
              </w:rPr>
              <m:t>ψ</m:t>
            </m:r>
          </m:e>
        </m:d>
      </m:oMath>
      <w:r w:rsidR="00907776">
        <w:rPr>
          <w:rFonts w:eastAsiaTheme="minorEastAsia"/>
          <w:lang w:val="pt-BR"/>
        </w:rPr>
        <w:t xml:space="preserve"> deve mudar com o tempo</w:t>
      </w:r>
      <w:r w:rsidR="007F4B69">
        <w:rPr>
          <w:rFonts w:eastAsiaTheme="minorEastAsia"/>
          <w:lang w:val="pt-BR"/>
        </w:rPr>
        <w:t xml:space="preserve"> também</w:t>
      </w:r>
      <w:r w:rsidR="00907776">
        <w:rPr>
          <w:rFonts w:eastAsiaTheme="minorEastAsia"/>
          <w:lang w:val="pt-BR"/>
        </w:rP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A670C6" w:rsidRPr="003A3B63" w14:paraId="021880AB" w14:textId="77777777" w:rsidTr="00D27F99">
        <w:tc>
          <w:tcPr>
            <w:tcW w:w="8455" w:type="dxa"/>
          </w:tcPr>
          <w:p w14:paraId="6FE01F0A" w14:textId="06F1AB72" w:rsidR="00A670C6" w:rsidRPr="003078C0" w:rsidRDefault="00BC4BC1" w:rsidP="00D27F99">
            <w:pPr>
              <w:keepNext/>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f>
                      <m:fPr>
                        <m:ctrlPr>
                          <w:rPr>
                            <w:rFonts w:ascii="Cambria Math" w:eastAsiaTheme="minorEastAsia" w:hAnsi="Cambria Math"/>
                            <w:i/>
                            <w:lang w:val="pt-BR"/>
                          </w:rPr>
                        </m:ctrlPr>
                      </m:fPr>
                      <m:num>
                        <m:r>
                          <w:rPr>
                            <w:rFonts w:ascii="Cambria Math" w:eastAsiaTheme="minorEastAsia" w:hAnsi="Cambria Math"/>
                            <w:lang w:val="pt-BR"/>
                          </w:rPr>
                          <m:t>d</m:t>
                        </m:r>
                        <m:acc>
                          <m:accPr>
                            <m:ctrlPr>
                              <w:rPr>
                                <w:rFonts w:ascii="Cambria Math" w:eastAsiaTheme="minorEastAsia" w:hAnsi="Cambria Math"/>
                                <w:i/>
                                <w:lang w:val="pt-BR"/>
                              </w:rPr>
                            </m:ctrlPr>
                          </m:accPr>
                          <m:e>
                            <m:r>
                              <w:rPr>
                                <w:rFonts w:ascii="Cambria Math" w:eastAsiaTheme="minorEastAsia" w:hAnsi="Cambria Math"/>
                                <w:lang w:val="pt-BR"/>
                              </w:rPr>
                              <m:t>A</m:t>
                            </m:r>
                          </m:e>
                        </m:acc>
                      </m:num>
                      <m:den>
                        <m:r>
                          <w:rPr>
                            <w:rFonts w:ascii="Cambria Math" w:eastAsiaTheme="minorEastAsia" w:hAnsi="Cambria Math"/>
                            <w:lang w:val="pt-BR"/>
                          </w:rPr>
                          <m:t>dt</m:t>
                        </m:r>
                      </m:den>
                    </m:f>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e>
                </m:d>
                <m:r>
                  <w:rPr>
                    <w:rFonts w:ascii="Cambria Math" w:eastAsiaTheme="minorEastAsia" w:hAnsi="Cambria Math"/>
                    <w:lang w:val="pt-BR"/>
                  </w:rPr>
                  <m:t>.</m:t>
                </m:r>
              </m:oMath>
            </m:oMathPara>
          </w:p>
        </w:tc>
        <w:tc>
          <w:tcPr>
            <w:tcW w:w="561" w:type="dxa"/>
            <w:vAlign w:val="center"/>
          </w:tcPr>
          <w:p w14:paraId="0413AE75" w14:textId="1887A1A7" w:rsidR="00A670C6" w:rsidRPr="003A3B63" w:rsidRDefault="00A670C6" w:rsidP="00D27F99">
            <w:pPr>
              <w:pStyle w:val="Caption"/>
            </w:pPr>
            <w:bookmarkStart w:id="225" w:name="_Ref100230885"/>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2</w:t>
            </w:r>
            <w:r>
              <w:fldChar w:fldCharType="end"/>
            </w:r>
            <w:r>
              <w:t>)</w:t>
            </w:r>
            <w:bookmarkEnd w:id="225"/>
          </w:p>
        </w:tc>
      </w:tr>
    </w:tbl>
    <w:p w14:paraId="39818CDE" w14:textId="567CFF2E" w:rsidR="00396360" w:rsidRDefault="00A813BB" w:rsidP="00BA3F95">
      <w:pPr>
        <w:ind w:firstLine="0"/>
        <w:rPr>
          <w:rFonts w:eastAsiaTheme="minorEastAsia"/>
          <w:lang w:val="pt-BR"/>
        </w:rPr>
      </w:pPr>
      <w:r>
        <w:rPr>
          <w:rFonts w:eastAsiaTheme="minorEastAsia"/>
          <w:lang w:val="pt-BR"/>
        </w:rPr>
        <w:t>Usando a equação de Schrödinger</w:t>
      </w:r>
    </w:p>
    <w:p w14:paraId="56E16C68" w14:textId="56C7B5EF" w:rsidR="00396360" w:rsidRDefault="00BC4BC1" w:rsidP="00BA3F95">
      <w:pPr>
        <w:ind w:firstLine="0"/>
        <w:rPr>
          <w:rFonts w:eastAsiaTheme="minorEastAsia"/>
          <w:lang w:val="pt-BR"/>
        </w:rPr>
      </w:pPr>
      <m:oMathPara>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=iℏ</m:t>
          </m:r>
          <m:f>
            <m:fPr>
              <m:ctrlPr>
                <w:rPr>
                  <w:rFonts w:ascii="Cambria Math" w:eastAsiaTheme="minorEastAsia" w:hAnsi="Cambria Math"/>
                  <w:i/>
                  <w:iCs/>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e>
          </m:d>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m:oMathPara>
    </w:p>
    <w:p w14:paraId="4818A38D" w14:textId="7EB7A894" w:rsidR="009C7D6C" w:rsidRDefault="00A813BB" w:rsidP="00BA3F95">
      <w:pPr>
        <w:ind w:firstLine="0"/>
        <w:rPr>
          <w:rFonts w:eastAsiaTheme="minorEastAsia"/>
          <w:lang w:val="pt-BR"/>
        </w:rPr>
      </w:pPr>
      <w:r>
        <w:rPr>
          <w:rFonts w:eastAsiaTheme="minorEastAsia"/>
          <w:lang w:val="pt-BR"/>
        </w:rPr>
        <w:t xml:space="preserve">em </w:t>
      </w:r>
      <w:r w:rsidR="00C07952">
        <w:rPr>
          <w:rFonts w:eastAsiaTheme="minorEastAsia"/>
          <w:lang w:val="pt-BR"/>
        </w:rPr>
        <w:fldChar w:fldCharType="begin"/>
      </w:r>
      <w:r w:rsidR="00C07952">
        <w:rPr>
          <w:rFonts w:eastAsiaTheme="minorEastAsia"/>
          <w:lang w:val="pt-BR"/>
        </w:rPr>
        <w:instrText xml:space="preserve"> REF _Ref100230885 \h </w:instrText>
      </w:r>
      <w:r w:rsidR="00C07952">
        <w:rPr>
          <w:rFonts w:eastAsiaTheme="minorEastAsia"/>
          <w:lang w:val="pt-BR"/>
        </w:rPr>
      </w:r>
      <w:r w:rsidR="00C07952">
        <w:rPr>
          <w:rFonts w:eastAsiaTheme="minorEastAsia"/>
          <w:lang w:val="pt-BR"/>
        </w:rPr>
        <w:fldChar w:fldCharType="separate"/>
      </w:r>
      <w:r w:rsidR="001E158F">
        <w:t>(</w:t>
      </w:r>
      <w:r w:rsidR="001E158F">
        <w:rPr>
          <w:noProof/>
        </w:rPr>
        <w:t>2</w:t>
      </w:r>
      <w:r w:rsidR="001E158F">
        <w:t>.</w:t>
      </w:r>
      <w:r w:rsidR="001E158F">
        <w:rPr>
          <w:noProof/>
        </w:rPr>
        <w:t>2</w:t>
      </w:r>
      <w:r w:rsidR="001E158F">
        <w:t>)</w:t>
      </w:r>
      <w:r w:rsidR="00C07952">
        <w:rPr>
          <w:rFonts w:eastAsiaTheme="minorEastAsia"/>
          <w:lang w:val="pt-BR"/>
        </w:rPr>
        <w:fldChar w:fldCharType="end"/>
      </w:r>
      <w:r w:rsidR="00C07952">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4B2818" w:rsidRPr="003A3B63" w14:paraId="09E19359" w14:textId="77777777" w:rsidTr="00382D17">
        <w:tc>
          <w:tcPr>
            <w:tcW w:w="8455" w:type="dxa"/>
          </w:tcPr>
          <w:p w14:paraId="38D55FB2" w14:textId="77777777" w:rsidR="004B2818" w:rsidRPr="00015005" w:rsidRDefault="00BC4BC1" w:rsidP="00D27F99">
            <w:pPr>
              <w:keepNext/>
              <w:rPr>
                <w:rFonts w:eastAsiaTheme="minorEastAsia"/>
                <w:iCs/>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f>
                      <m:fPr>
                        <m:ctrlPr>
                          <w:rPr>
                            <w:rFonts w:ascii="Cambria Math" w:eastAsiaTheme="minorEastAsia" w:hAnsi="Cambria Math"/>
                            <w:i/>
                            <w:lang w:val="pt-BR"/>
                          </w:rPr>
                        </m:ctrlPr>
                      </m:fPr>
                      <m:num>
                        <m:r>
                          <w:rPr>
                            <w:rFonts w:ascii="Cambria Math" w:eastAsiaTheme="minorEastAsia" w:hAnsi="Cambria Math"/>
                            <w:lang w:val="pt-BR"/>
                          </w:rPr>
                          <m:t>d</m:t>
                        </m:r>
                        <m:acc>
                          <m:accPr>
                            <m:ctrlPr>
                              <w:rPr>
                                <w:rFonts w:ascii="Cambria Math" w:eastAsiaTheme="minorEastAsia" w:hAnsi="Cambria Math"/>
                                <w:i/>
                                <w:lang w:val="pt-BR"/>
                              </w:rPr>
                            </m:ctrlPr>
                          </m:accPr>
                          <m:e>
                            <m:r>
                              <w:rPr>
                                <w:rFonts w:ascii="Cambria Math" w:eastAsiaTheme="minorEastAsia" w:hAnsi="Cambria Math"/>
                                <w:lang w:val="pt-BR"/>
                              </w:rPr>
                              <m:t>A</m:t>
                            </m:r>
                          </m:e>
                        </m:acc>
                      </m:num>
                      <m:den>
                        <m:r>
                          <w:rPr>
                            <w:rFonts w:ascii="Cambria Math" w:eastAsiaTheme="minorEastAsia" w:hAnsi="Cambria Math"/>
                            <w:lang w:val="pt-BR"/>
                          </w:rPr>
                          <m:t>dt</m:t>
                        </m:r>
                      </m:den>
                    </m:f>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iCs/>
                        <w:lang w:val="pt-BR"/>
                      </w:rPr>
                    </m:ctrlPr>
                  </m:dPr>
                  <m:e>
                    <m:d>
                      <m:dPr>
                        <m:begChr m:val=""/>
                        <m:endChr m:val="⟩"/>
                        <m:ctrlPr>
                          <w:rPr>
                            <w:rFonts w:ascii="Cambria Math" w:eastAsiaTheme="minorEastAsia" w:hAnsi="Cambria Math"/>
                            <w:i/>
                            <w:iCs/>
                            <w:lang w:val="pt-BR"/>
                          </w:rPr>
                        </m:ctrlPr>
                      </m:dPr>
                      <m:e>
                        <m:r>
                          <w:rPr>
                            <w:rFonts w:ascii="Cambria Math" w:eastAsiaTheme="minorEastAsia" w:hAnsi="Cambria Math"/>
                            <w:lang w:val="pt-BR"/>
                          </w:rPr>
                          <m:t>ψ</m:t>
                        </m:r>
                      </m:e>
                    </m:d>
                  </m:e>
                </m:d>
              </m:oMath>
            </m:oMathPara>
          </w:p>
          <w:p w14:paraId="44A74715" w14:textId="77777777" w:rsidR="00015005" w:rsidRPr="00A91BE6" w:rsidRDefault="00BC4BC1" w:rsidP="00D27F99">
            <w:pPr>
              <w:keepNext/>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acc>
                      <m:accPr>
                        <m:ctrlPr>
                          <w:rPr>
                            <w:rFonts w:ascii="Cambria Math" w:eastAsiaTheme="minorEastAsia" w:hAnsi="Cambria Math"/>
                            <w:i/>
                            <w:lang w:val="pt-BR"/>
                          </w:rPr>
                        </m:ctrlPr>
                      </m:accPr>
                      <m:e>
                        <m:r>
                          <w:rPr>
                            <w:rFonts w:ascii="Cambria Math" w:eastAsiaTheme="minorEastAsia" w:hAnsi="Cambria Math"/>
                            <w:lang w:val="pt-BR"/>
                          </w:rPr>
                          <m:t>A</m:t>
                        </m:r>
                      </m:e>
                    </m:acc>
                  </m:e>
                </m:d>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f>
                      <m:fPr>
                        <m:ctrlPr>
                          <w:rPr>
                            <w:rFonts w:ascii="Cambria Math" w:eastAsiaTheme="minorEastAsia" w:hAnsi="Cambria Math"/>
                            <w:i/>
                            <w:lang w:val="pt-BR"/>
                          </w:rPr>
                        </m:ctrlPr>
                      </m:fPr>
                      <m:num>
                        <m:r>
                          <w:rPr>
                            <w:rFonts w:ascii="Cambria Math" w:eastAsiaTheme="minorEastAsia" w:hAnsi="Cambria Math"/>
                            <w:lang w:val="pt-BR"/>
                          </w:rPr>
                          <m:t>d</m:t>
                        </m:r>
                        <m:acc>
                          <m:accPr>
                            <m:ctrlPr>
                              <w:rPr>
                                <w:rFonts w:ascii="Cambria Math" w:eastAsiaTheme="minorEastAsia" w:hAnsi="Cambria Math"/>
                                <w:i/>
                                <w:lang w:val="pt-BR"/>
                              </w:rPr>
                            </m:ctrlPr>
                          </m:accPr>
                          <m:e>
                            <m:r>
                              <w:rPr>
                                <w:rFonts w:ascii="Cambria Math" w:eastAsiaTheme="minorEastAsia" w:hAnsi="Cambria Math"/>
                                <w:lang w:val="pt-BR"/>
                              </w:rPr>
                              <m:t>A</m:t>
                            </m:r>
                          </m:e>
                        </m:acc>
                      </m:num>
                      <m:den>
                        <m:r>
                          <w:rPr>
                            <w:rFonts w:ascii="Cambria Math" w:eastAsiaTheme="minorEastAsia" w:hAnsi="Cambria Math"/>
                            <w:lang w:val="pt-BR"/>
                          </w:rPr>
                          <m:t>dt</m:t>
                        </m:r>
                      </m:den>
                    </m:f>
                  </m:e>
                  <m:e>
                    <m:r>
                      <w:rPr>
                        <w:rFonts w:ascii="Cambria Math" w:eastAsiaTheme="minorEastAsia" w:hAnsi="Cambria Math"/>
                        <w:lang w:val="pt-BR"/>
                      </w:rPr>
                      <m:t>ψ</m:t>
                    </m:r>
                  </m:e>
                </m:d>
              </m:oMath>
            </m:oMathPara>
          </w:p>
          <w:p w14:paraId="6F0F8D5E" w14:textId="77777777" w:rsidR="00A91BE6" w:rsidRPr="00BA5B84" w:rsidRDefault="00BC4BC1" w:rsidP="00D27F99">
            <w:pPr>
              <w:keepNext/>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A</m:t>
                        </m:r>
                      </m:e>
                    </m:acc>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acc>
                      <m:accPr>
                        <m:ctrlPr>
                          <w:rPr>
                            <w:rFonts w:ascii="Cambria Math" w:eastAsiaTheme="minorEastAsia" w:hAnsi="Cambria Math"/>
                            <w:i/>
                            <w:lang w:val="pt-BR"/>
                          </w:rPr>
                        </m:ctrlPr>
                      </m:accPr>
                      <m:e>
                        <m:r>
                          <w:rPr>
                            <w:rFonts w:ascii="Cambria Math" w:eastAsiaTheme="minorEastAsia" w:hAnsi="Cambria Math"/>
                            <w:lang w:val="pt-BR"/>
                          </w:rPr>
                          <m:t>A</m:t>
                        </m:r>
                      </m:e>
                    </m:acc>
                  </m:e>
                </m:d>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f>
                      <m:fPr>
                        <m:ctrlPr>
                          <w:rPr>
                            <w:rFonts w:ascii="Cambria Math" w:eastAsiaTheme="minorEastAsia" w:hAnsi="Cambria Math"/>
                            <w:i/>
                            <w:lang w:val="pt-BR"/>
                          </w:rPr>
                        </m:ctrlPr>
                      </m:fPr>
                      <m:num>
                        <m:r>
                          <w:rPr>
                            <w:rFonts w:ascii="Cambria Math" w:eastAsiaTheme="minorEastAsia" w:hAnsi="Cambria Math"/>
                            <w:lang w:val="pt-BR"/>
                          </w:rPr>
                          <m:t>d</m:t>
                        </m:r>
                        <m:acc>
                          <m:accPr>
                            <m:ctrlPr>
                              <w:rPr>
                                <w:rFonts w:ascii="Cambria Math" w:eastAsiaTheme="minorEastAsia" w:hAnsi="Cambria Math"/>
                                <w:i/>
                                <w:lang w:val="pt-BR"/>
                              </w:rPr>
                            </m:ctrlPr>
                          </m:accPr>
                          <m:e>
                            <m:r>
                              <w:rPr>
                                <w:rFonts w:ascii="Cambria Math" w:eastAsiaTheme="minorEastAsia" w:hAnsi="Cambria Math"/>
                                <w:lang w:val="pt-BR"/>
                              </w:rPr>
                              <m:t>A</m:t>
                            </m:r>
                          </m:e>
                        </m:acc>
                      </m:num>
                      <m:den>
                        <m:r>
                          <w:rPr>
                            <w:rFonts w:ascii="Cambria Math" w:eastAsiaTheme="minorEastAsia" w:hAnsi="Cambria Math"/>
                            <w:lang w:val="pt-BR"/>
                          </w:rPr>
                          <m:t>dt</m:t>
                        </m:r>
                      </m:den>
                    </m:f>
                  </m:e>
                  <m:e>
                    <m:r>
                      <w:rPr>
                        <w:rFonts w:ascii="Cambria Math" w:eastAsiaTheme="minorEastAsia" w:hAnsi="Cambria Math"/>
                        <w:lang w:val="pt-BR"/>
                      </w:rPr>
                      <m:t>ψ</m:t>
                    </m:r>
                  </m:e>
                </m:d>
              </m:oMath>
            </m:oMathPara>
          </w:p>
          <w:p w14:paraId="324E25DB" w14:textId="24F2152D" w:rsidR="00BA5B84" w:rsidRPr="00015005" w:rsidRDefault="00BC4BC1" w:rsidP="00D27F99">
            <w:pPr>
              <w:keepNext/>
              <w:rPr>
                <w:rFonts w:eastAsiaTheme="minorEastAsia"/>
              </w:rPr>
            </w:pPr>
            <m:oMathPara>
              <m:oMath>
                <m:borderBox>
                  <m:borderBoxPr>
                    <m:ctrlPr>
                      <w:rPr>
                        <w:rFonts w:ascii="Cambria Math" w:eastAsiaTheme="minorEastAsia" w:hAnsi="Cambria Math"/>
                        <w:i/>
                        <w:lang w:val="pt-BR"/>
                      </w:rPr>
                    </m:ctrlPr>
                  </m:borderBoxPr>
                  <m:e>
                    <m:f>
                      <m:fPr>
                        <m:ctrlPr>
                          <w:rPr>
                            <w:rFonts w:ascii="Cambria Math" w:eastAsiaTheme="minorEastAsia" w:hAnsi="Cambria Math"/>
                            <w:i/>
                            <w:color w:val="FF0000"/>
                            <w:lang w:val="pt-BR"/>
                          </w:rPr>
                        </m:ctrlPr>
                      </m:fPr>
                      <m:num>
                        <m:r>
                          <w:rPr>
                            <w:rFonts w:ascii="Cambria Math" w:eastAsiaTheme="minorEastAsia" w:hAnsi="Cambria Math"/>
                            <w:color w:val="FF0000"/>
                            <w:lang w:val="pt-BR"/>
                          </w:rPr>
                          <m:t>d</m:t>
                        </m:r>
                      </m:num>
                      <m:den>
                        <m:r>
                          <w:rPr>
                            <w:rFonts w:ascii="Cambria Math" w:eastAsiaTheme="minorEastAsia" w:hAnsi="Cambria Math"/>
                            <w:color w:val="FF0000"/>
                            <w:lang w:val="pt-BR"/>
                          </w:rPr>
                          <m:t>dt</m:t>
                        </m:r>
                      </m:den>
                    </m:f>
                    <m:d>
                      <m:dPr>
                        <m:begChr m:val="〈"/>
                        <m:endChr m:val="〉"/>
                        <m:ctrlPr>
                          <w:rPr>
                            <w:rFonts w:ascii="Cambria Math" w:eastAsiaTheme="minorEastAsia" w:hAnsi="Cambria Math"/>
                            <w:i/>
                            <w:color w:val="FF0000"/>
                            <w:lang w:val="pt-BR"/>
                          </w:rPr>
                        </m:ctrlPr>
                      </m:dPr>
                      <m:e>
                        <m:acc>
                          <m:accPr>
                            <m:ctrlPr>
                              <w:rPr>
                                <w:rFonts w:ascii="Cambria Math" w:eastAsiaTheme="minorEastAsia" w:hAnsi="Cambria Math"/>
                                <w:i/>
                                <w:color w:val="FF0000"/>
                                <w:lang w:val="pt-BR"/>
                              </w:rPr>
                            </m:ctrlPr>
                          </m:accPr>
                          <m:e>
                            <m:r>
                              <w:rPr>
                                <w:rFonts w:ascii="Cambria Math" w:eastAsiaTheme="minorEastAsia" w:hAnsi="Cambria Math"/>
                                <w:color w:val="FF0000"/>
                                <w:lang w:val="pt-BR"/>
                              </w:rPr>
                              <m:t>A</m:t>
                            </m:r>
                          </m:e>
                        </m:acc>
                      </m:e>
                    </m:d>
                    <m:r>
                      <w:rPr>
                        <w:rFonts w:ascii="Cambria Math" w:eastAsiaTheme="minorEastAsia" w:hAnsi="Cambria Math"/>
                        <w:color w:val="FF0000"/>
                        <w:lang w:val="pt-BR"/>
                      </w:rPr>
                      <m:t>=</m:t>
                    </m:r>
                    <m:f>
                      <m:fPr>
                        <m:ctrlPr>
                          <w:rPr>
                            <w:rFonts w:ascii="Cambria Math" w:eastAsiaTheme="minorEastAsia" w:hAnsi="Cambria Math"/>
                            <w:i/>
                            <w:color w:val="FF0000"/>
                            <w:lang w:val="pt-BR"/>
                          </w:rPr>
                        </m:ctrlPr>
                      </m:fPr>
                      <m:num>
                        <m:r>
                          <w:rPr>
                            <w:rFonts w:ascii="Cambria Math" w:eastAsiaTheme="minorEastAsia" w:hAnsi="Cambria Math"/>
                            <w:color w:val="FF0000"/>
                            <w:lang w:val="pt-BR"/>
                          </w:rPr>
                          <m:t>1</m:t>
                        </m:r>
                      </m:num>
                      <m:den>
                        <m:r>
                          <w:rPr>
                            <w:rFonts w:ascii="Cambria Math" w:eastAsiaTheme="minorEastAsia" w:hAnsi="Cambria Math"/>
                            <w:color w:val="FF0000"/>
                            <w:lang w:val="pt-BR"/>
                          </w:rPr>
                          <m:t>iℏ</m:t>
                        </m:r>
                      </m:den>
                    </m:f>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acc>
                                  <m:accPr>
                                    <m:ctrlPr>
                                      <w:rPr>
                                        <w:rFonts w:ascii="Cambria Math" w:eastAsiaTheme="minorEastAsia" w:hAnsi="Cambria Math"/>
                                        <w:i/>
                                        <w:color w:val="FF0000"/>
                                        <w:lang w:val="pt-BR"/>
                                      </w:rPr>
                                    </m:ctrlPr>
                                  </m:accPr>
                                  <m:e>
                                    <m:r>
                                      <w:rPr>
                                        <w:rFonts w:ascii="Cambria Math" w:eastAsiaTheme="minorEastAsia" w:hAnsi="Cambria Math"/>
                                        <w:color w:val="FF0000"/>
                                        <w:lang w:val="pt-BR"/>
                                      </w:rPr>
                                      <m:t>A,</m:t>
                                    </m:r>
                                  </m:e>
                                </m:acc>
                                <m:acc>
                                  <m:accPr>
                                    <m:ctrlPr>
                                      <w:rPr>
                                        <w:rFonts w:ascii="Cambria Math" w:eastAsiaTheme="minorEastAsia" w:hAnsi="Cambria Math"/>
                                        <w:i/>
                                        <w:iCs/>
                                        <w:color w:val="FF0000"/>
                                        <w:lang w:val="pt-BR"/>
                                      </w:rPr>
                                    </m:ctrlPr>
                                  </m:accPr>
                                  <m:e>
                                    <m:r>
                                      <m:rPr>
                                        <m:scr m:val="script"/>
                                      </m:rPr>
                                      <w:rPr>
                                        <w:rFonts w:ascii="Cambria Math" w:eastAsiaTheme="minorEastAsia" w:hAnsi="Cambria Math"/>
                                        <w:color w:val="FF0000"/>
                                        <w:lang w:val="pt-BR"/>
                                      </w:rPr>
                                      <m:t>H</m:t>
                                    </m:r>
                                  </m:e>
                                </m:acc>
                              </m:e>
                            </m:d>
                          </m:e>
                        </m:d>
                      </m:e>
                    </m:d>
                    <m:r>
                      <w:rPr>
                        <w:rFonts w:ascii="Cambria Math" w:eastAsiaTheme="minorEastAsia" w:hAnsi="Cambria Math"/>
                        <w:color w:val="FF0000"/>
                        <w:lang w:val="pt-BR"/>
                      </w:rPr>
                      <m:t>+</m:t>
                    </m:r>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f>
                              <m:fPr>
                                <m:ctrlPr>
                                  <w:rPr>
                                    <w:rFonts w:ascii="Cambria Math" w:eastAsiaTheme="minorEastAsia" w:hAnsi="Cambria Math"/>
                                    <w:i/>
                                    <w:color w:val="FF0000"/>
                                    <w:lang w:val="pt-BR"/>
                                  </w:rPr>
                                </m:ctrlPr>
                              </m:fPr>
                              <m:num>
                                <m:r>
                                  <w:rPr>
                                    <w:rFonts w:ascii="Cambria Math" w:eastAsiaTheme="minorEastAsia" w:hAnsi="Cambria Math"/>
                                    <w:color w:val="FF0000"/>
                                    <w:lang w:val="pt-BR"/>
                                  </w:rPr>
                                  <m:t>d</m:t>
                                </m:r>
                                <m:acc>
                                  <m:accPr>
                                    <m:ctrlPr>
                                      <w:rPr>
                                        <w:rFonts w:ascii="Cambria Math" w:eastAsiaTheme="minorEastAsia" w:hAnsi="Cambria Math"/>
                                        <w:i/>
                                        <w:color w:val="FF0000"/>
                                        <w:lang w:val="pt-BR"/>
                                      </w:rPr>
                                    </m:ctrlPr>
                                  </m:accPr>
                                  <m:e>
                                    <m:r>
                                      <w:rPr>
                                        <w:rFonts w:ascii="Cambria Math" w:eastAsiaTheme="minorEastAsia" w:hAnsi="Cambria Math"/>
                                        <w:color w:val="FF0000"/>
                                        <w:lang w:val="pt-BR"/>
                                      </w:rPr>
                                      <m:t>A</m:t>
                                    </m:r>
                                  </m:e>
                                </m:acc>
                              </m:num>
                              <m:den>
                                <m:r>
                                  <w:rPr>
                                    <w:rFonts w:ascii="Cambria Math" w:eastAsiaTheme="minorEastAsia" w:hAnsi="Cambria Math"/>
                                    <w:color w:val="FF0000"/>
                                    <w:lang w:val="pt-BR"/>
                                  </w:rPr>
                                  <m:t>dt</m:t>
                                </m:r>
                              </m:den>
                            </m:f>
                          </m:e>
                        </m:d>
                      </m:e>
                    </m:d>
                  </m:e>
                </m:borderBox>
              </m:oMath>
            </m:oMathPara>
          </w:p>
        </w:tc>
        <w:tc>
          <w:tcPr>
            <w:tcW w:w="561" w:type="dxa"/>
            <w:vAlign w:val="bottom"/>
          </w:tcPr>
          <w:p w14:paraId="7B0F028B" w14:textId="49F6CBF3" w:rsidR="004B2818" w:rsidRPr="003A3B63" w:rsidRDefault="004B2818" w:rsidP="00382D17">
            <w:pPr>
              <w:pStyle w:val="Caption"/>
              <w:jc w:val="right"/>
            </w:pPr>
            <w:bookmarkStart w:id="226" w:name="_Ref100231680"/>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3</w:t>
            </w:r>
            <w:r>
              <w:fldChar w:fldCharType="end"/>
            </w:r>
            <w:r>
              <w:t>)</w:t>
            </w:r>
            <w:bookmarkEnd w:id="226"/>
          </w:p>
        </w:tc>
      </w:tr>
    </w:tbl>
    <w:p w14:paraId="0525183A" w14:textId="5380D1AF" w:rsidR="00C07952" w:rsidRDefault="005A2583" w:rsidP="00BA3F95">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_Ref100231680 \h </w:instrText>
      </w:r>
      <w:r>
        <w:rPr>
          <w:rFonts w:eastAsiaTheme="minorEastAsia"/>
          <w:lang w:val="pt-BR"/>
        </w:rPr>
      </w:r>
      <w:r>
        <w:rPr>
          <w:rFonts w:eastAsiaTheme="minorEastAsia"/>
          <w:lang w:val="pt-BR"/>
        </w:rPr>
        <w:fldChar w:fldCharType="separate"/>
      </w:r>
      <w:r w:rsidR="001E158F">
        <w:t>(</w:t>
      </w:r>
      <w:r w:rsidR="001E158F">
        <w:rPr>
          <w:noProof/>
        </w:rPr>
        <w:t>2</w:t>
      </w:r>
      <w:r w:rsidR="001E158F">
        <w:t>.</w:t>
      </w:r>
      <w:r w:rsidR="001E158F">
        <w:rPr>
          <w:noProof/>
        </w:rPr>
        <w:t>3</w:t>
      </w:r>
      <w:r w:rsidR="001E158F">
        <w:t>)</w:t>
      </w:r>
      <w:r>
        <w:rPr>
          <w:rFonts w:eastAsiaTheme="minorEastAsia"/>
          <w:lang w:val="pt-BR"/>
        </w:rPr>
        <w:fldChar w:fldCharType="end"/>
      </w:r>
      <w:r>
        <w:rPr>
          <w:rFonts w:eastAsiaTheme="minorEastAsia"/>
          <w:lang w:val="pt-BR"/>
        </w:rPr>
        <w:t xml:space="preserve"> é o teorema de </w:t>
      </w:r>
      <w:r w:rsidRPr="003650E0">
        <w:rPr>
          <w:rFonts w:eastAsiaTheme="minorEastAsia"/>
          <w:i/>
          <w:iCs/>
          <w:lang w:val="pt-BR"/>
        </w:rPr>
        <w:t>Ehrenfest</w:t>
      </w:r>
      <w:r>
        <w:rPr>
          <w:rFonts w:eastAsiaTheme="minorEastAsia"/>
          <w:lang w:val="pt-BR"/>
        </w:rPr>
        <w:t xml:space="preserve"> e nos permite fazer uma cone</w:t>
      </w:r>
      <w:r w:rsidR="003650E0">
        <w:rPr>
          <w:rFonts w:eastAsiaTheme="minorEastAsia"/>
          <w:lang w:val="pt-BR"/>
        </w:rPr>
        <w:t>x</w:t>
      </w:r>
      <w:r>
        <w:rPr>
          <w:rFonts w:eastAsiaTheme="minorEastAsia"/>
          <w:lang w:val="pt-BR"/>
        </w:rPr>
        <w:t>ão com a mecânica clássica.</w:t>
      </w:r>
      <w:r w:rsidR="00157D1C">
        <w:rPr>
          <w:rFonts w:eastAsiaTheme="minorEastAsia"/>
          <w:lang w:val="pt-BR"/>
        </w:rPr>
        <w:t xml:space="preserve"> Como exemplo ilustrativo, </w:t>
      </w:r>
      <w:r w:rsidR="00E16632">
        <w:rPr>
          <w:rFonts w:eastAsiaTheme="minorEastAsia"/>
          <w:lang w:val="pt-BR"/>
        </w:rPr>
        <w:t xml:space="preserve">vamos aplicar o teorema de Ehrenfest no oscilador harmônico quântico. </w:t>
      </w:r>
      <w:r w:rsidR="00FF629F">
        <w:rPr>
          <w:rFonts w:eastAsiaTheme="minorEastAsia"/>
          <w:lang w:val="pt-BR"/>
        </w:rPr>
        <w:t>Para o oscilador harmônico, a hamiltoniana</w:t>
      </w:r>
      <w:r w:rsidR="00AC2FDA">
        <w:rPr>
          <w:rFonts w:eastAsiaTheme="minorEastAsia"/>
          <w:lang w:val="pt-BR"/>
        </w:rPr>
        <w:t>, usando a primeira quantização,</w:t>
      </w:r>
      <w:r w:rsidR="00FF629F">
        <w:rPr>
          <w:rFonts w:eastAsiaTheme="minorEastAsia"/>
          <w:lang w:val="pt-BR"/>
        </w:rPr>
        <w:t xml:space="preserve"> pode ser escrita como </w:t>
      </w:r>
    </w:p>
    <w:p w14:paraId="58595465" w14:textId="6CD2B812" w:rsidR="00FF629F" w:rsidRPr="00DB2F1C" w:rsidRDefault="00BC4BC1" w:rsidP="00BA3F95">
      <w:pPr>
        <w:ind w:firstLine="0"/>
        <w:rPr>
          <w:rFonts w:eastAsiaTheme="minorEastAsia"/>
          <w:iCs/>
          <w:lang w:val="pt-BR"/>
        </w:rPr>
      </w:pPr>
      <m:oMathPara>
        <m:oMath>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f>
            <m:fPr>
              <m:ctrlPr>
                <w:rPr>
                  <w:rFonts w:ascii="Cambria Math" w:eastAsiaTheme="minorEastAsia" w:hAnsi="Cambria Math"/>
                  <w:i/>
                  <w:iCs/>
                  <w:lang w:val="pt-BR"/>
                </w:rPr>
              </m:ctrlPr>
            </m:fPr>
            <m:num>
              <m:sSubSup>
                <m:sSubSupPr>
                  <m:ctrlPr>
                    <w:rPr>
                      <w:rFonts w:ascii="Cambria Math" w:eastAsiaTheme="minorEastAsia" w:hAnsi="Cambria Math"/>
                      <w:i/>
                      <w:iCs/>
                      <w:lang w:val="pt-BR"/>
                    </w:rPr>
                  </m:ctrlPr>
                </m:sSubSup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up>
                  <m:r>
                    <w:rPr>
                      <w:rFonts w:ascii="Cambria Math" w:eastAsiaTheme="minorEastAsia" w:hAnsi="Cambria Math"/>
                      <w:lang w:val="pt-BR"/>
                    </w:rPr>
                    <m:t>2</m:t>
                  </m:r>
                </m:sup>
              </m:sSubSup>
            </m:num>
            <m:den>
              <m:r>
                <w:rPr>
                  <w:rFonts w:ascii="Cambria Math" w:eastAsiaTheme="minorEastAsia" w:hAnsi="Cambria Math"/>
                  <w:lang w:val="pt-BR"/>
                </w:rPr>
                <m:t>2m</m:t>
              </m:r>
            </m:den>
          </m:f>
          <m:r>
            <w:rPr>
              <w:rFonts w:ascii="Cambria Math" w:eastAsiaTheme="minorEastAsia" w:hAnsi="Cambria Math"/>
              <w:lang w:val="pt-BR"/>
            </w:rPr>
            <m:t>+</m:t>
          </m:r>
          <m:f>
            <m:fPr>
              <m:ctrlPr>
                <w:rPr>
                  <w:rFonts w:ascii="Cambria Math" w:eastAsiaTheme="minorEastAsia" w:hAnsi="Cambria Math"/>
                  <w:i/>
                  <w:iCs/>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r>
            <w:rPr>
              <w:rFonts w:ascii="Cambria Math" w:eastAsiaTheme="minorEastAsia" w:hAnsi="Cambria Math"/>
              <w:lang w:val="pt-BR"/>
            </w:rPr>
            <m:t>k</m:t>
          </m:r>
          <m:sSup>
            <m:sSupPr>
              <m:ctrlPr>
                <w:rPr>
                  <w:rFonts w:ascii="Cambria Math" w:eastAsiaTheme="minorEastAsia" w:hAnsi="Cambria Math"/>
                  <w:i/>
                  <w:iCs/>
                  <w:lang w:val="pt-BR"/>
                </w:rPr>
              </m:ctrlPr>
            </m:sSupPr>
            <m:e>
              <m:acc>
                <m:accPr>
                  <m:ctrlPr>
                    <w:rPr>
                      <w:rFonts w:ascii="Cambria Math" w:eastAsiaTheme="minorEastAsia" w:hAnsi="Cambria Math"/>
                      <w:i/>
                      <w:iCs/>
                      <w:lang w:val="pt-BR"/>
                    </w:rPr>
                  </m:ctrlPr>
                </m:accPr>
                <m:e>
                  <m:r>
                    <w:rPr>
                      <w:rFonts w:ascii="Cambria Math" w:eastAsiaTheme="minorEastAsia" w:hAnsi="Cambria Math"/>
                      <w:lang w:val="pt-BR"/>
                    </w:rPr>
                    <m:t>x</m:t>
                  </m:r>
                </m:e>
              </m:acc>
            </m:e>
            <m:sup>
              <m:r>
                <w:rPr>
                  <w:rFonts w:ascii="Cambria Math" w:eastAsiaTheme="minorEastAsia" w:hAnsi="Cambria Math"/>
                  <w:lang w:val="pt-BR"/>
                </w:rPr>
                <m:t>2</m:t>
              </m:r>
            </m:sup>
          </m:sSup>
          <m:r>
            <w:rPr>
              <w:rFonts w:ascii="Cambria Math" w:eastAsiaTheme="minorEastAsia" w:hAnsi="Cambria Math"/>
              <w:lang w:val="pt-BR"/>
            </w:rPr>
            <m:t>.</m:t>
          </m:r>
        </m:oMath>
      </m:oMathPara>
    </w:p>
    <w:p w14:paraId="6038AF0F" w14:textId="25DA59DB" w:rsidR="00DB2F1C" w:rsidRDefault="002B0095" w:rsidP="00BA3F95">
      <w:pPr>
        <w:ind w:firstLine="0"/>
        <w:rPr>
          <w:rFonts w:eastAsiaTheme="minorEastAsia"/>
          <w:iCs/>
          <w:lang w:val="pt-BR"/>
        </w:rPr>
      </w:pPr>
      <w:r>
        <w:rPr>
          <w:rFonts w:eastAsiaTheme="minorEastAsia"/>
          <w:iCs/>
          <w:lang w:val="pt-BR"/>
        </w:rPr>
        <w:t>Usando o teorema de Ehrenfest par</w:t>
      </w:r>
      <w:r w:rsidR="00393B83">
        <w:rPr>
          <w:rFonts w:eastAsiaTheme="minorEastAsia"/>
          <w:iCs/>
          <w:lang w:val="pt-BR"/>
        </w:rPr>
        <w:t>a</w:t>
      </w:r>
      <w:r>
        <w:rPr>
          <w:rFonts w:eastAsiaTheme="minorEastAsia"/>
          <w:iCs/>
          <w:lang w:val="pt-BR"/>
        </w:rPr>
        <w:t xml:space="preserve"> obter </w:t>
      </w:r>
      <w:r w:rsidR="008239A4">
        <w:rPr>
          <w:rFonts w:eastAsiaTheme="minorEastAsia"/>
          <w:iCs/>
          <w:lang w:val="pt-BR"/>
        </w:rPr>
        <w:t>a evolução temporal d</w:t>
      </w:r>
      <w:r>
        <w:rPr>
          <w:rFonts w:eastAsiaTheme="minorEastAsia"/>
          <w:iCs/>
          <w:lang w:val="pt-BR"/>
        </w:rPr>
        <w:t xml:space="preserve">o valor médio do operador </w:t>
      </w:r>
      <m:oMath>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oMath>
      <w:r w:rsidR="002B256E">
        <w:rPr>
          <w:rFonts w:eastAsiaTheme="minorEastAsia"/>
          <w:iCs/>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2E17CE" w:rsidRPr="003A3B63" w14:paraId="14F3F96A" w14:textId="77777777" w:rsidTr="00D27F99">
        <w:tc>
          <w:tcPr>
            <w:tcW w:w="8455" w:type="dxa"/>
          </w:tcPr>
          <w:p w14:paraId="672729E9" w14:textId="1DAB0AAE" w:rsidR="002E17CE" w:rsidRPr="003078C0" w:rsidRDefault="00BC4BC1" w:rsidP="00D27F99">
            <w:pPr>
              <w:keepNext/>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acc>
                              <m:accPr>
                                <m:ctrlPr>
                                  <w:rPr>
                                    <w:rFonts w:ascii="Cambria Math" w:eastAsiaTheme="minorEastAsia" w:hAnsi="Cambria Math"/>
                                    <w:i/>
                                    <w:iCs/>
                                    <w:lang w:val="pt-BR"/>
                                  </w:rPr>
                                </m:ctrlPr>
                              </m:accPr>
                              <m:e>
                                <m:r>
                                  <m:rPr>
                                    <m:scr m:val="script"/>
                                  </m:rPr>
                                  <w:rPr>
                                    <w:rFonts w:ascii="Cambria Math" w:eastAsiaTheme="minorEastAsia" w:hAnsi="Cambria Math"/>
                                    <w:lang w:val="pt-BR"/>
                                  </w:rPr>
                                  <m:t>H</m:t>
                                </m:r>
                              </m:e>
                            </m:acc>
                          </m:e>
                        </m:d>
                      </m:e>
                    </m:d>
                  </m:e>
                </m:d>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d</m:t>
                                    </m:r>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num>
                                  <m:den>
                                    <m:r>
                                      <w:rPr>
                                        <w:rFonts w:ascii="Cambria Math" w:eastAsiaTheme="minorEastAsia" w:hAnsi="Cambria Math"/>
                                        <w:lang w:val="pt-BR"/>
                                      </w:rPr>
                                      <m:t>dt</m:t>
                                    </m:r>
                                  </m:den>
                                </m:f>
                              </m:e>
                            </m:d>
                          </m:e>
                        </m:d>
                      </m:e>
                    </m:groupChr>
                  </m:e>
                  <m:lim>
                    <m:r>
                      <w:rPr>
                        <w:rFonts w:ascii="Cambria Math" w:eastAsiaTheme="minorEastAsia" w:hAnsi="Cambria Math"/>
                        <w:color w:val="FF0000"/>
                        <w:lang w:val="pt-BR"/>
                      </w:rPr>
                      <m:t>=0</m:t>
                    </m:r>
                  </m:lim>
                </m:limLow>
              </m:oMath>
            </m:oMathPara>
          </w:p>
        </w:tc>
        <w:tc>
          <w:tcPr>
            <w:tcW w:w="561" w:type="dxa"/>
            <w:vAlign w:val="center"/>
          </w:tcPr>
          <w:p w14:paraId="647FC6A1" w14:textId="7D2D51C7" w:rsidR="002E17CE" w:rsidRPr="003A3B63" w:rsidRDefault="002E17CE" w:rsidP="00D27F99">
            <w:pPr>
              <w:pStyle w:val="Caption"/>
            </w:pPr>
            <w:bookmarkStart w:id="227" w:name="_Ref100232570"/>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4</w:t>
            </w:r>
            <w:r>
              <w:fldChar w:fldCharType="end"/>
            </w:r>
            <w:r>
              <w:t>)</w:t>
            </w:r>
            <w:bookmarkEnd w:id="227"/>
          </w:p>
        </w:tc>
      </w:tr>
    </w:tbl>
    <w:p w14:paraId="4E84CBE3" w14:textId="2E2C627D" w:rsidR="002E17CE" w:rsidRDefault="00977D45" w:rsidP="00BA3F95">
      <w:pPr>
        <w:ind w:firstLine="0"/>
        <w:rPr>
          <w:rFonts w:eastAsiaTheme="minorEastAsia"/>
          <w:lang w:val="pt-BR"/>
        </w:rPr>
      </w:pPr>
      <w:r>
        <w:rPr>
          <w:rFonts w:eastAsiaTheme="minorEastAsia"/>
          <w:iCs/>
          <w:lang w:val="pt-BR"/>
        </w:rPr>
        <w:t xml:space="preserve">O último termo do lado direito de </w:t>
      </w:r>
      <w:r>
        <w:rPr>
          <w:rFonts w:eastAsiaTheme="minorEastAsia"/>
          <w:iCs/>
          <w:lang w:val="pt-BR"/>
        </w:rPr>
        <w:fldChar w:fldCharType="begin"/>
      </w:r>
      <w:r>
        <w:rPr>
          <w:rFonts w:eastAsiaTheme="minorEastAsia"/>
          <w:iCs/>
          <w:lang w:val="pt-BR"/>
        </w:rPr>
        <w:instrText xml:space="preserve"> REF _Ref100232570 \h </w:instrText>
      </w:r>
      <w:r>
        <w:rPr>
          <w:rFonts w:eastAsiaTheme="minorEastAsia"/>
          <w:iCs/>
          <w:lang w:val="pt-BR"/>
        </w:rPr>
      </w:r>
      <w:r>
        <w:rPr>
          <w:rFonts w:eastAsiaTheme="minorEastAsia"/>
          <w:iCs/>
          <w:lang w:val="pt-BR"/>
        </w:rPr>
        <w:fldChar w:fldCharType="separate"/>
      </w:r>
      <w:r w:rsidR="001E158F">
        <w:t>(</w:t>
      </w:r>
      <w:r w:rsidR="001E158F">
        <w:rPr>
          <w:noProof/>
        </w:rPr>
        <w:t>2</w:t>
      </w:r>
      <w:r w:rsidR="001E158F">
        <w:t>.</w:t>
      </w:r>
      <w:r w:rsidR="001E158F">
        <w:rPr>
          <w:noProof/>
        </w:rPr>
        <w:t>4</w:t>
      </w:r>
      <w:r w:rsidR="001E158F">
        <w:t>)</w:t>
      </w:r>
      <w:r>
        <w:rPr>
          <w:rFonts w:eastAsiaTheme="minorEastAsia"/>
          <w:iCs/>
          <w:lang w:val="pt-BR"/>
        </w:rPr>
        <w:fldChar w:fldCharType="end"/>
      </w:r>
      <w:r>
        <w:rPr>
          <w:rFonts w:eastAsiaTheme="minorEastAsia"/>
          <w:iCs/>
          <w:lang w:val="pt-BR"/>
        </w:rPr>
        <w:t xml:space="preserve"> é </w:t>
      </w:r>
      <w:r w:rsidR="00EC7829">
        <w:rPr>
          <w:rFonts w:eastAsiaTheme="minorEastAsia"/>
          <w:iCs/>
          <w:lang w:val="pt-BR"/>
        </w:rPr>
        <w:t>nulo,</w:t>
      </w:r>
      <w:r>
        <w:rPr>
          <w:rFonts w:eastAsiaTheme="minorEastAsia"/>
          <w:iCs/>
          <w:lang w:val="pt-BR"/>
        </w:rPr>
        <w:t xml:space="preserve"> porque </w:t>
      </w:r>
      <w:r w:rsidR="00DA60C7">
        <w:rPr>
          <w:rFonts w:eastAsiaTheme="minorEastAsia"/>
          <w:iCs/>
          <w:lang w:val="pt-BR"/>
        </w:rPr>
        <w:t xml:space="preserve">o operador </w:t>
      </w:r>
      <m:oMath>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oMath>
      <w:r w:rsidR="00DA60C7">
        <w:rPr>
          <w:rFonts w:eastAsiaTheme="minorEastAsia"/>
          <w:iCs/>
          <w:lang w:val="pt-BR"/>
        </w:rPr>
        <w:t xml:space="preserve"> não depende explicitamente do tempo. Quem depende do tempo é 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1630AF">
        <w:rPr>
          <w:rFonts w:eastAsiaTheme="minorEastAsia"/>
          <w:lang w:val="pt-BR"/>
        </w:rPr>
        <w:t>. Logo,</w:t>
      </w:r>
    </w:p>
    <w:p w14:paraId="5A502EC8" w14:textId="35637C9D" w:rsidR="001630AF" w:rsidRPr="009C77A0" w:rsidRDefault="00BC4BC1" w:rsidP="00BA3F95">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f>
                        <m:fPr>
                          <m:ctrlPr>
                            <w:rPr>
                              <w:rFonts w:ascii="Cambria Math" w:eastAsiaTheme="minorEastAsia" w:hAnsi="Cambria Math"/>
                              <w:i/>
                              <w:iCs/>
                              <w:lang w:val="pt-BR"/>
                            </w:rPr>
                          </m:ctrlPr>
                        </m:fPr>
                        <m:num>
                          <m:sSubSup>
                            <m:sSubSupPr>
                              <m:ctrlPr>
                                <w:rPr>
                                  <w:rFonts w:ascii="Cambria Math" w:eastAsiaTheme="minorEastAsia" w:hAnsi="Cambria Math"/>
                                  <w:i/>
                                  <w:iCs/>
                                  <w:lang w:val="pt-BR"/>
                                </w:rPr>
                              </m:ctrlPr>
                            </m:sSubSup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up>
                              <m:r>
                                <w:rPr>
                                  <w:rFonts w:ascii="Cambria Math" w:eastAsiaTheme="minorEastAsia" w:hAnsi="Cambria Math"/>
                                  <w:lang w:val="pt-BR"/>
                                </w:rPr>
                                <m:t>2</m:t>
                              </m:r>
                            </m:sup>
                          </m:sSubSup>
                        </m:num>
                        <m:den>
                          <m:r>
                            <w:rPr>
                              <w:rFonts w:ascii="Cambria Math" w:eastAsiaTheme="minorEastAsia" w:hAnsi="Cambria Math"/>
                              <w:lang w:val="pt-BR"/>
                            </w:rPr>
                            <m:t>2m</m:t>
                          </m:r>
                        </m:den>
                      </m:f>
                      <m:r>
                        <w:rPr>
                          <w:rFonts w:ascii="Cambria Math" w:eastAsiaTheme="minorEastAsia" w:hAnsi="Cambria Math"/>
                          <w:lang w:val="pt-BR"/>
                        </w:rPr>
                        <m:t>+</m:t>
                      </m:r>
                      <m:f>
                        <m:fPr>
                          <m:ctrlPr>
                            <w:rPr>
                              <w:rFonts w:ascii="Cambria Math" w:eastAsiaTheme="minorEastAsia" w:hAnsi="Cambria Math"/>
                              <w:i/>
                              <w:iCs/>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r>
                        <w:rPr>
                          <w:rFonts w:ascii="Cambria Math" w:eastAsiaTheme="minorEastAsia" w:hAnsi="Cambria Math"/>
                          <w:lang w:val="pt-BR"/>
                        </w:rPr>
                        <m:t>k</m:t>
                      </m:r>
                      <m:sSup>
                        <m:sSupPr>
                          <m:ctrlPr>
                            <w:rPr>
                              <w:rFonts w:ascii="Cambria Math" w:eastAsiaTheme="minorEastAsia" w:hAnsi="Cambria Math"/>
                              <w:i/>
                              <w:iCs/>
                              <w:lang w:val="pt-BR"/>
                            </w:rPr>
                          </m:ctrlPr>
                        </m:sSupPr>
                        <m:e>
                          <m:acc>
                            <m:accPr>
                              <m:ctrlPr>
                                <w:rPr>
                                  <w:rFonts w:ascii="Cambria Math" w:eastAsiaTheme="minorEastAsia" w:hAnsi="Cambria Math"/>
                                  <w:i/>
                                  <w:iCs/>
                                  <w:lang w:val="pt-BR"/>
                                </w:rPr>
                              </m:ctrlPr>
                            </m:accPr>
                            <m:e>
                              <m:r>
                                <w:rPr>
                                  <w:rFonts w:ascii="Cambria Math" w:eastAsiaTheme="minorEastAsia" w:hAnsi="Cambria Math"/>
                                  <w:lang w:val="pt-BR"/>
                                </w:rPr>
                                <m:t>x</m:t>
                              </m:r>
                            </m:e>
                          </m:acc>
                        </m:e>
                        <m:sup>
                          <m:r>
                            <w:rPr>
                              <w:rFonts w:ascii="Cambria Math" w:eastAsiaTheme="minorEastAsia" w:hAnsi="Cambria Math"/>
                              <w:lang w:val="pt-BR"/>
                            </w:rPr>
                            <m:t>2</m:t>
                          </m:r>
                        </m:sup>
                      </m:sSup>
                    </m:e>
                  </m: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f>
                                <m:fPr>
                                  <m:ctrlPr>
                                    <w:rPr>
                                      <w:rFonts w:ascii="Cambria Math" w:eastAsiaTheme="minorEastAsia" w:hAnsi="Cambria Math"/>
                                      <w:i/>
                                      <w:iCs/>
                                      <w:lang w:val="pt-BR"/>
                                    </w:rPr>
                                  </m:ctrlPr>
                                </m:fPr>
                                <m:num>
                                  <m:sSubSup>
                                    <m:sSubSupPr>
                                      <m:ctrlPr>
                                        <w:rPr>
                                          <w:rFonts w:ascii="Cambria Math" w:eastAsiaTheme="minorEastAsia" w:hAnsi="Cambria Math"/>
                                          <w:i/>
                                          <w:iCs/>
                                          <w:lang w:val="pt-BR"/>
                                        </w:rPr>
                                      </m:ctrlPr>
                                    </m:sSubSup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up>
                                      <m:r>
                                        <w:rPr>
                                          <w:rFonts w:ascii="Cambria Math" w:eastAsiaTheme="minorEastAsia" w:hAnsi="Cambria Math"/>
                                          <w:lang w:val="pt-BR"/>
                                        </w:rPr>
                                        <m:t>2</m:t>
                                      </m:r>
                                    </m:sup>
                                  </m:sSubSup>
                                </m:num>
                                <m:den>
                                  <m:r>
                                    <w:rPr>
                                      <w:rFonts w:ascii="Cambria Math" w:eastAsiaTheme="minorEastAsia" w:hAnsi="Cambria Math"/>
                                      <w:lang w:val="pt-BR"/>
                                    </w:rPr>
                                    <m:t>2m</m:t>
                                  </m:r>
                                </m:den>
                              </m:f>
                            </m:e>
                          </m:d>
                        </m:e>
                      </m:d>
                    </m:e>
                  </m:d>
                </m:e>
              </m:groupChr>
            </m:e>
            <m:lim>
              <m:r>
                <w:rPr>
                  <w:rFonts w:ascii="Cambria Math" w:eastAsiaTheme="minorEastAsia" w:hAnsi="Cambria Math"/>
                  <w:color w:val="FF0000"/>
                  <w:lang w:val="pt-BR"/>
                </w:rPr>
                <m:t>=0</m:t>
              </m:r>
            </m:lim>
          </m:limLow>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f>
                        <m:fPr>
                          <m:ctrlPr>
                            <w:rPr>
                              <w:rFonts w:ascii="Cambria Math" w:eastAsiaTheme="minorEastAsia" w:hAnsi="Cambria Math"/>
                              <w:i/>
                              <w:iCs/>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r>
                        <w:rPr>
                          <w:rFonts w:ascii="Cambria Math" w:eastAsiaTheme="minorEastAsia" w:hAnsi="Cambria Math"/>
                          <w:lang w:val="pt-BR"/>
                        </w:rPr>
                        <m:t>k</m:t>
                      </m:r>
                      <m:sSup>
                        <m:sSupPr>
                          <m:ctrlPr>
                            <w:rPr>
                              <w:rFonts w:ascii="Cambria Math" w:eastAsiaTheme="minorEastAsia" w:hAnsi="Cambria Math"/>
                              <w:i/>
                              <w:iCs/>
                              <w:lang w:val="pt-BR"/>
                            </w:rPr>
                          </m:ctrlPr>
                        </m:sSupPr>
                        <m:e>
                          <m:acc>
                            <m:accPr>
                              <m:ctrlPr>
                                <w:rPr>
                                  <w:rFonts w:ascii="Cambria Math" w:eastAsiaTheme="minorEastAsia" w:hAnsi="Cambria Math"/>
                                  <w:i/>
                                  <w:iCs/>
                                  <w:lang w:val="pt-BR"/>
                                </w:rPr>
                              </m:ctrlPr>
                            </m:accPr>
                            <m:e>
                              <m:r>
                                <w:rPr>
                                  <w:rFonts w:ascii="Cambria Math" w:eastAsiaTheme="minorEastAsia" w:hAnsi="Cambria Math"/>
                                  <w:lang w:val="pt-BR"/>
                                </w:rPr>
                                <m:t>x</m:t>
                              </m:r>
                            </m:e>
                          </m:acc>
                        </m:e>
                        <m:sup>
                          <m:r>
                            <w:rPr>
                              <w:rFonts w:ascii="Cambria Math" w:eastAsiaTheme="minorEastAsia" w:hAnsi="Cambria Math"/>
                              <w:lang w:val="pt-BR"/>
                            </w:rPr>
                            <m:t>2</m:t>
                          </m:r>
                        </m:sup>
                      </m:sSup>
                    </m:e>
                  </m: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k</m:t>
              </m:r>
            </m:num>
            <m:den>
              <m:r>
                <w:rPr>
                  <w:rFonts w:ascii="Cambria Math" w:eastAsiaTheme="minorEastAsia" w:hAnsi="Cambria Math"/>
                  <w:lang w:val="pt-BR"/>
                </w:rPr>
                <m:t>2iℏ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sSup>
                        <m:sSupPr>
                          <m:ctrlPr>
                            <w:rPr>
                              <w:rFonts w:ascii="Cambria Math" w:eastAsiaTheme="minorEastAsia" w:hAnsi="Cambria Math"/>
                              <w:i/>
                              <w:iCs/>
                              <w:lang w:val="pt-BR"/>
                            </w:rPr>
                          </m:ctrlPr>
                        </m:sSupPr>
                        <m:e>
                          <m:acc>
                            <m:accPr>
                              <m:ctrlPr>
                                <w:rPr>
                                  <w:rFonts w:ascii="Cambria Math" w:eastAsiaTheme="minorEastAsia" w:hAnsi="Cambria Math"/>
                                  <w:i/>
                                  <w:iCs/>
                                  <w:lang w:val="pt-BR"/>
                                </w:rPr>
                              </m:ctrlPr>
                            </m:accPr>
                            <m:e>
                              <m:r>
                                <w:rPr>
                                  <w:rFonts w:ascii="Cambria Math" w:eastAsiaTheme="minorEastAsia" w:hAnsi="Cambria Math"/>
                                  <w:lang w:val="pt-BR"/>
                                </w:rPr>
                                <m:t>x</m:t>
                              </m:r>
                            </m:e>
                          </m:acc>
                        </m:e>
                        <m:sup>
                          <m:r>
                            <w:rPr>
                              <w:rFonts w:ascii="Cambria Math" w:eastAsiaTheme="minorEastAsia" w:hAnsi="Cambria Math"/>
                              <w:lang w:val="pt-BR"/>
                            </w:rPr>
                            <m:t>2</m:t>
                          </m:r>
                        </m:sup>
                      </m:sSup>
                    </m:e>
                  </m: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k</m:t>
              </m:r>
            </m:num>
            <m:den>
              <m:r>
                <w:rPr>
                  <w:rFonts w:ascii="Cambria Math" w:eastAsiaTheme="minorEastAsia" w:hAnsi="Cambria Math"/>
                  <w:lang w:val="pt-BR"/>
                </w:rPr>
                <m:t>2iℏ</m:t>
              </m:r>
            </m:den>
          </m:f>
          <m:d>
            <m:dPr>
              <m:begChr m:val="⟨"/>
              <m:endChr m:val=""/>
              <m:ctrlPr>
                <w:rPr>
                  <w:rFonts w:ascii="Cambria Math" w:eastAsiaTheme="minorEastAsia" w:hAnsi="Cambria Math"/>
                  <w:i/>
                  <w:lang w:val="pt-BR"/>
                </w:rPr>
              </m:ctrlPr>
            </m:dPr>
            <m:e>
              <m:acc>
                <m:accPr>
                  <m:ctrlPr>
                    <w:rPr>
                      <w:rFonts w:ascii="Cambria Math" w:eastAsiaTheme="minorEastAsia" w:hAnsi="Cambria Math"/>
                      <w:i/>
                      <w:iCs/>
                      <w:lang w:val="pt-BR"/>
                    </w:rPr>
                  </m:ctrlPr>
                </m:accPr>
                <m:e>
                  <m:r>
                    <w:rPr>
                      <w:rFonts w:ascii="Cambria Math" w:eastAsiaTheme="minorEastAsia" w:hAnsi="Cambria Math"/>
                      <w:lang w:val="pt-BR"/>
                    </w:rPr>
                    <m:t>x</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acc>
                        <m:accPr>
                          <m:ctrlPr>
                            <w:rPr>
                              <w:rFonts w:ascii="Cambria Math" w:eastAsiaTheme="minorEastAsia" w:hAnsi="Cambria Math"/>
                              <w:i/>
                              <w:iCs/>
                              <w:lang w:val="pt-BR"/>
                            </w:rPr>
                          </m:ctrlPr>
                        </m:accPr>
                        <m:e>
                          <m:r>
                            <w:rPr>
                              <w:rFonts w:ascii="Cambria Math" w:eastAsiaTheme="minorEastAsia" w:hAnsi="Cambria Math"/>
                              <w:lang w:val="pt-BR"/>
                            </w:rPr>
                            <m:t>x</m:t>
                          </m:r>
                        </m:e>
                      </m:acc>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r>
                        <w:rPr>
                          <w:rFonts w:ascii="Cambria Math" w:eastAsiaTheme="minorEastAsia" w:hAnsi="Cambria Math"/>
                          <w:lang w:val="pt-BR"/>
                        </w:rPr>
                        <m:t>,</m:t>
                      </m:r>
                      <m:acc>
                        <m:accPr>
                          <m:ctrlPr>
                            <w:rPr>
                              <w:rFonts w:ascii="Cambria Math" w:eastAsiaTheme="minorEastAsia" w:hAnsi="Cambria Math"/>
                              <w:i/>
                              <w:iCs/>
                              <w:lang w:val="pt-BR"/>
                            </w:rPr>
                          </m:ctrlPr>
                        </m:accPr>
                        <m:e>
                          <m:r>
                            <w:rPr>
                              <w:rFonts w:ascii="Cambria Math" w:eastAsiaTheme="minorEastAsia" w:hAnsi="Cambria Math"/>
                              <w:lang w:val="pt-BR"/>
                            </w:rPr>
                            <m:t>x</m:t>
                          </m:r>
                        </m:e>
                      </m:acc>
                    </m:e>
                  </m:d>
                  <m:acc>
                    <m:accPr>
                      <m:ctrlPr>
                        <w:rPr>
                          <w:rFonts w:ascii="Cambria Math" w:eastAsiaTheme="minorEastAsia" w:hAnsi="Cambria Math"/>
                          <w:i/>
                          <w:iCs/>
                          <w:lang w:val="pt-BR"/>
                        </w:rPr>
                      </m:ctrlPr>
                    </m:accPr>
                    <m:e>
                      <m:r>
                        <w:rPr>
                          <w:rFonts w:ascii="Cambria Math" w:eastAsiaTheme="minorEastAsia" w:hAnsi="Cambria Math"/>
                          <w:lang w:val="pt-BR"/>
                        </w:rPr>
                        <m:t>x</m:t>
                      </m:r>
                    </m:e>
                  </m:acc>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k</m:t>
              </m:r>
            </m:num>
            <m:den>
              <m:r>
                <w:rPr>
                  <w:rFonts w:ascii="Cambria Math" w:eastAsiaTheme="minorEastAsia" w:hAnsi="Cambria Math"/>
                  <w:lang w:val="pt-BR"/>
                </w:rPr>
                <m:t>2iℏ</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-iℏ</m:t>
                  </m:r>
                  <m:acc>
                    <m:accPr>
                      <m:ctrlPr>
                        <w:rPr>
                          <w:rFonts w:ascii="Cambria Math" w:eastAsiaTheme="minorEastAsia" w:hAnsi="Cambria Math"/>
                          <w:i/>
                          <w:iCs/>
                          <w:lang w:val="pt-BR"/>
                        </w:rPr>
                      </m:ctrlPr>
                    </m:accPr>
                    <m:e>
                      <m:r>
                        <w:rPr>
                          <w:rFonts w:ascii="Cambria Math" w:eastAsiaTheme="minorEastAsia" w:hAnsi="Cambria Math"/>
                          <w:lang w:val="pt-BR"/>
                        </w:rPr>
                        <m:t>x</m:t>
                      </m:r>
                    </m:e>
                  </m:acc>
                  <m:r>
                    <w:rPr>
                      <w:rFonts w:ascii="Cambria Math" w:eastAsiaTheme="minorEastAsia" w:hAnsi="Cambria Math"/>
                      <w:lang w:val="pt-BR"/>
                    </w:rPr>
                    <m:t>-iℏ</m:t>
                  </m:r>
                  <m:acc>
                    <m:accPr>
                      <m:ctrlPr>
                        <w:rPr>
                          <w:rFonts w:ascii="Cambria Math" w:eastAsiaTheme="minorEastAsia" w:hAnsi="Cambria Math"/>
                          <w:i/>
                          <w:iCs/>
                          <w:lang w:val="pt-BR"/>
                        </w:rPr>
                      </m:ctrlPr>
                    </m:accPr>
                    <m:e>
                      <m:r>
                        <w:rPr>
                          <w:rFonts w:ascii="Cambria Math" w:eastAsiaTheme="minorEastAsia" w:hAnsi="Cambria Math"/>
                          <w:lang w:val="pt-BR"/>
                        </w:rPr>
                        <m:t>x</m:t>
                      </m:r>
                    </m:e>
                  </m:acc>
                </m:e>
              </m:d>
            </m:e>
          </m:d>
          <m:r>
            <w:rPr>
              <w:rFonts w:ascii="Cambria Math" w:eastAsiaTheme="minorEastAsia" w:hAnsi="Cambria Math"/>
              <w:lang w:val="pt-BR"/>
            </w:rPr>
            <m:t>=-k</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trlPr>
                        <w:rPr>
                          <w:rFonts w:ascii="Cambria Math" w:eastAsiaTheme="minorEastAsia" w:hAnsi="Cambria Math"/>
                          <w:i/>
                          <w:iCs/>
                          <w:lang w:val="pt-BR"/>
                        </w:rPr>
                      </m:ctrlPr>
                    </m:accPr>
                    <m:e>
                      <m:r>
                        <w:rPr>
                          <w:rFonts w:ascii="Cambria Math" w:eastAsiaTheme="minorEastAsia" w:hAnsi="Cambria Math"/>
                          <w:lang w:val="pt-BR"/>
                        </w:rPr>
                        <m:t>x</m:t>
                      </m:r>
                    </m:e>
                  </m:acc>
                </m:e>
              </m:d>
            </m:e>
          </m:d>
          <m:r>
            <w:rPr>
              <w:rFonts w:ascii="Cambria Math" w:eastAsiaTheme="minorEastAsia" w:hAnsi="Cambria Math"/>
              <w:lang w:val="pt-BR"/>
            </w:rPr>
            <m:t>.</m:t>
          </m:r>
        </m:oMath>
      </m:oMathPara>
    </w:p>
    <w:p w14:paraId="27171992" w14:textId="5C7E797E" w:rsidR="009C77A0" w:rsidRDefault="009C77A0" w:rsidP="00BA3F95">
      <w:pPr>
        <w:ind w:firstLine="0"/>
        <w:rPr>
          <w:rFonts w:eastAsiaTheme="minorEastAsia"/>
          <w:lang w:val="pt-BR"/>
        </w:rPr>
      </w:pPr>
      <w:r>
        <w:rPr>
          <w:rFonts w:eastAsiaTheme="minorEastAsia"/>
          <w:lang w:val="pt-BR"/>
        </w:rPr>
        <w:lastRenderedPageBreak/>
        <w:t>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9C77A0" w:rsidRPr="003A3B63" w14:paraId="4A75F863" w14:textId="77777777" w:rsidTr="00D27F99">
        <w:tc>
          <w:tcPr>
            <w:tcW w:w="8455" w:type="dxa"/>
          </w:tcPr>
          <w:p w14:paraId="61D2856F" w14:textId="38BB1878" w:rsidR="009C77A0" w:rsidRPr="003078C0" w:rsidRDefault="00BC4BC1" w:rsidP="00D27F99">
            <w:pPr>
              <w:keepNext/>
            </w:pPr>
            <m:oMathPara>
              <m:oMath>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begChr m:val="〈"/>
                    <m:endChr m:val="〉"/>
                    <m:ctrlPr>
                      <w:rPr>
                        <w:rFonts w:ascii="Cambria Math" w:eastAsiaTheme="minorEastAsia" w:hAnsi="Cambria Math"/>
                        <w:i/>
                        <w:lang w:val="pt-BR"/>
                      </w:rPr>
                    </m:ctrlPr>
                  </m:dPr>
                  <m:e>
                    <m:sSub>
                      <m:sSubPr>
                        <m:ctrlPr>
                          <w:rPr>
                            <w:rFonts w:ascii="Cambria Math" w:eastAsiaTheme="minorEastAsia" w:hAnsi="Cambria Math"/>
                            <w:i/>
                            <w:iCs/>
                            <w:lang w:val="pt-BR"/>
                          </w:rPr>
                        </m:ctrlPr>
                      </m:sSubPr>
                      <m:e>
                        <m:acc>
                          <m:accPr>
                            <m:ctrlPr>
                              <w:rPr>
                                <w:rFonts w:ascii="Cambria Math" w:eastAsiaTheme="minorEastAsia" w:hAnsi="Cambria Math"/>
                                <w:i/>
                                <w:iCs/>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e>
                </m:d>
                <m:r>
                  <w:rPr>
                    <w:rFonts w:ascii="Cambria Math" w:eastAsiaTheme="minorEastAsia" w:hAnsi="Cambria Math"/>
                    <w:lang w:val="pt-BR"/>
                  </w:rPr>
                  <m:t>=-k</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acc>
                          <m:accPr>
                            <m:ctrlPr>
                              <w:rPr>
                                <w:rFonts w:ascii="Cambria Math" w:eastAsiaTheme="minorEastAsia" w:hAnsi="Cambria Math"/>
                                <w:i/>
                                <w:iCs/>
                                <w:lang w:val="pt-BR"/>
                              </w:rPr>
                            </m:ctrlPr>
                          </m:accPr>
                          <m:e>
                            <m:r>
                              <w:rPr>
                                <w:rFonts w:ascii="Cambria Math" w:eastAsiaTheme="minorEastAsia" w:hAnsi="Cambria Math"/>
                                <w:lang w:val="pt-BR"/>
                              </w:rPr>
                              <m:t>x</m:t>
                            </m:r>
                          </m:e>
                        </m:acc>
                      </m:e>
                    </m:d>
                  </m:e>
                </m:d>
              </m:oMath>
            </m:oMathPara>
          </w:p>
        </w:tc>
        <w:tc>
          <w:tcPr>
            <w:tcW w:w="561" w:type="dxa"/>
            <w:vAlign w:val="center"/>
          </w:tcPr>
          <w:p w14:paraId="6455CBBD" w14:textId="48339285" w:rsidR="009C77A0" w:rsidRPr="003A3B63" w:rsidRDefault="009C77A0" w:rsidP="00D27F99">
            <w:pPr>
              <w:pStyle w:val="Caption"/>
            </w:pPr>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5</w:t>
            </w:r>
            <w:r>
              <w:fldChar w:fldCharType="end"/>
            </w:r>
            <w:r>
              <w:t>)</w:t>
            </w:r>
          </w:p>
        </w:tc>
      </w:tr>
    </w:tbl>
    <w:p w14:paraId="3EE9098A" w14:textId="21854185" w:rsidR="001630AF" w:rsidRDefault="008C1730" w:rsidP="00BA3F95">
      <w:pPr>
        <w:ind w:firstLine="0"/>
        <w:rPr>
          <w:rFonts w:eastAsiaTheme="minorEastAsia"/>
          <w:iCs/>
          <w:lang w:val="pt-BR"/>
        </w:rPr>
      </w:pPr>
      <w:r>
        <w:rPr>
          <w:rFonts w:eastAsiaTheme="minorEastAsia"/>
          <w:iCs/>
          <w:lang w:val="pt-BR"/>
        </w:rPr>
        <w:t xml:space="preserve">Observe que na mecânica clássica, </w:t>
      </w:r>
      <w:r w:rsidR="004A61A5">
        <w:rPr>
          <w:rFonts w:eastAsiaTheme="minorEastAsia"/>
          <w:iCs/>
          <w:lang w:val="pt-BR"/>
        </w:rPr>
        <w:t xml:space="preserve">temos </w:t>
      </w:r>
    </w:p>
    <w:p w14:paraId="03E4113E" w14:textId="49796E55" w:rsidR="004A61A5" w:rsidRPr="00406E68" w:rsidRDefault="00BC4BC1" w:rsidP="00BA3F95">
      <w:pPr>
        <w:ind w:firstLine="0"/>
        <w:rPr>
          <w:rFonts w:eastAsiaTheme="minorEastAsia"/>
          <w:iCs/>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d</m:t>
              </m:r>
              <m:sSub>
                <m:sSubPr>
                  <m:ctrlPr>
                    <w:rPr>
                      <w:rFonts w:ascii="Cambria Math" w:eastAsiaTheme="minorEastAsia" w:hAnsi="Cambria Math"/>
                      <w:i/>
                      <w:iCs/>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num>
            <m:den>
              <m:r>
                <w:rPr>
                  <w:rFonts w:ascii="Cambria Math" w:eastAsiaTheme="minorEastAsia" w:hAnsi="Cambria Math"/>
                  <w:lang w:val="pt-BR"/>
                </w:rPr>
                <m:t>dt</m:t>
              </m:r>
            </m:den>
          </m:f>
          <m:r>
            <w:rPr>
              <w:rFonts w:ascii="Cambria Math" w:eastAsiaTheme="minorEastAsia" w:hAnsi="Cambria Math"/>
              <w:lang w:val="pt-BR"/>
            </w:rPr>
            <m:t>=F=-kx</m:t>
          </m:r>
        </m:oMath>
      </m:oMathPara>
    </w:p>
    <w:p w14:paraId="32DDC0D7" w14:textId="2FF35D8E" w:rsidR="005770A1" w:rsidRDefault="00406E68" w:rsidP="00BA3F95">
      <w:pPr>
        <w:ind w:firstLine="0"/>
        <w:rPr>
          <w:rFonts w:eastAsiaTheme="minorEastAsia"/>
          <w:lang w:val="pt-BR"/>
        </w:rPr>
      </w:pPr>
      <w:r>
        <w:rPr>
          <w:rFonts w:eastAsiaTheme="minorEastAsia"/>
          <w:iCs/>
          <w:lang w:val="pt-BR"/>
        </w:rPr>
        <w:t>O que o teorema de Ehrenfest está nos dizendo é que</w:t>
      </w:r>
      <w:r w:rsidR="00CA3173">
        <w:rPr>
          <w:rFonts w:eastAsiaTheme="minorEastAsia"/>
          <w:iCs/>
          <w:lang w:val="pt-BR"/>
        </w:rPr>
        <w:t xml:space="preserve">, em algumas situações, as grandezas físicas </w:t>
      </w:r>
      <w:r w:rsidR="005770A1">
        <w:rPr>
          <w:rFonts w:eastAsiaTheme="minorEastAsia"/>
          <w:iCs/>
          <w:lang w:val="pt-BR"/>
        </w:rPr>
        <w:t>clássica são obtidas tomando o valor médio dos operadores quânticos correspondentes</w:t>
      </w:r>
      <w:r w:rsidR="00434A71">
        <w:rPr>
          <w:rFonts w:eastAsiaTheme="minorEastAsia"/>
          <w:iCs/>
          <w:lang w:val="pt-BR"/>
        </w:rPr>
        <w:t xml:space="preserve">, ou seja,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oMath>
      <w:r w:rsidR="00227B1F">
        <w:rPr>
          <w:rFonts w:eastAsiaTheme="minorEastAsia"/>
          <w:lang w:val="pt-BR"/>
        </w:rPr>
        <w:t xml:space="preserve">;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x</m:t>
                </m:r>
              </m:e>
            </m:acc>
          </m:e>
        </m:d>
        <m:r>
          <w:rPr>
            <w:rFonts w:ascii="Cambria Math" w:eastAsiaTheme="minorEastAsia" w:hAnsi="Cambria Math"/>
            <w:lang w:val="pt-BR"/>
          </w:rPr>
          <m:t>→x</m:t>
        </m:r>
      </m:oMath>
      <w:r w:rsidR="00B350F7">
        <w:rPr>
          <w:rFonts w:eastAsiaTheme="minorEastAsia"/>
          <w:lang w:val="pt-BR"/>
        </w:rPr>
        <w:t xml:space="preserve"> etc</w:t>
      </w:r>
      <w:r w:rsidR="00B112FC">
        <w:rPr>
          <w:rFonts w:eastAsiaTheme="minorEastAsia"/>
          <w:lang w:val="pt-BR"/>
        </w:rPr>
        <w:t xml:space="preserve">. </w:t>
      </w:r>
      <w:r w:rsidR="006969FF">
        <w:rPr>
          <w:rFonts w:eastAsiaTheme="minorEastAsia"/>
          <w:lang w:val="pt-BR"/>
        </w:rPr>
        <w:t>A</w:t>
      </w:r>
      <w:r w:rsidR="00B112FC">
        <w:rPr>
          <w:rFonts w:eastAsiaTheme="minorEastAsia"/>
          <w:lang w:val="pt-BR"/>
        </w:rPr>
        <w:t xml:space="preserve">pesar da mecânica quântica ser probabilística, os valores médios </w:t>
      </w:r>
      <w:r w:rsidR="007B1DB0">
        <w:rPr>
          <w:rFonts w:eastAsiaTheme="minorEastAsia"/>
          <w:lang w:val="pt-BR"/>
        </w:rPr>
        <w:t>dos operadores comportam-se exatamente como as quantidades clássicas.</w:t>
      </w:r>
    </w:p>
    <w:p w14:paraId="42EC078B" w14:textId="664199FE" w:rsidR="000601B3" w:rsidRDefault="00A502E7" w:rsidP="00144CCA">
      <w:pPr>
        <w:pStyle w:val="Heading2"/>
      </w:pPr>
      <w:bookmarkStart w:id="228" w:name="_Toc101725934"/>
      <w:r>
        <w:t>Formalismo no</w:t>
      </w:r>
      <w:r w:rsidR="00C95BA2">
        <w:t>s</w:t>
      </w:r>
      <w:r>
        <w:t xml:space="preserve"> espaço</w:t>
      </w:r>
      <w:r w:rsidR="00C95BA2">
        <w:t>s</w:t>
      </w:r>
      <w:r>
        <w:t xml:space="preserve"> das posições</w:t>
      </w:r>
      <w:r w:rsidR="00C95BA2">
        <w:t xml:space="preserve"> e momentos</w:t>
      </w:r>
      <w:bookmarkEnd w:id="228"/>
    </w:p>
    <w:p w14:paraId="76CD3168" w14:textId="129EE8AA" w:rsidR="00A502E7" w:rsidRPr="00C9690A" w:rsidRDefault="002E7DDA" w:rsidP="007E0CD3">
      <w:pPr>
        <w:ind w:firstLine="720"/>
        <w:rPr>
          <w:rFonts w:eastAsiaTheme="minorEastAsia"/>
          <w:lang w:val="pt-BR"/>
        </w:rPr>
      </w:pPr>
      <w:r>
        <w:rPr>
          <w:rFonts w:eastAsiaTheme="minorEastAsia"/>
          <w:lang w:val="pt-BR"/>
        </w:rPr>
        <w:t xml:space="preserve">O que queremos fazer aqui </w:t>
      </w:r>
      <w:r w:rsidR="006C009A">
        <w:rPr>
          <w:rFonts w:eastAsiaTheme="minorEastAsia"/>
          <w:lang w:val="pt-BR"/>
        </w:rPr>
        <w:t xml:space="preserve">é </w:t>
      </w:r>
      <w:r w:rsidR="00E24AA0">
        <w:rPr>
          <w:rFonts w:eastAsiaTheme="minorEastAsia"/>
          <w:lang w:val="pt-BR"/>
        </w:rPr>
        <w:t>estabelecer uma</w:t>
      </w:r>
      <w:r w:rsidR="006C009A">
        <w:rPr>
          <w:rFonts w:eastAsiaTheme="minorEastAsia"/>
          <w:lang w:val="pt-BR"/>
        </w:rPr>
        <w:t xml:space="preserve"> correspondência </w:t>
      </w:r>
      <w:r w:rsidR="00E24AA0">
        <w:rPr>
          <w:rFonts w:eastAsiaTheme="minorEastAsia"/>
          <w:lang w:val="pt-BR"/>
        </w:rPr>
        <w:t>entre</w:t>
      </w:r>
      <w:r w:rsidR="00703F50">
        <w:rPr>
          <w:rFonts w:eastAsiaTheme="minorEastAsia"/>
          <w:lang w:val="pt-BR"/>
        </w:rPr>
        <w:t xml:space="preserve"> o</w:t>
      </w:r>
      <w:r w:rsidR="006C009A">
        <w:rPr>
          <w:rFonts w:eastAsiaTheme="minorEastAsia"/>
          <w:lang w:val="pt-BR"/>
        </w:rPr>
        <w:t xml:space="preserve"> estado</w:t>
      </w:r>
      <w:r w:rsidR="0059033D">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59033D">
        <w:rPr>
          <w:rFonts w:eastAsiaTheme="minorEastAsia"/>
          <w:lang w:val="pt-BR"/>
        </w:rPr>
        <w:t xml:space="preserve"> </w:t>
      </w:r>
      <w:r w:rsidR="00056F1F">
        <w:rPr>
          <w:rFonts w:eastAsiaTheme="minorEastAsia"/>
          <w:lang w:val="pt-BR"/>
        </w:rPr>
        <w:t>com a função de onda</w:t>
      </w:r>
      <w:r w:rsidR="00BB05F6">
        <w:rPr>
          <w:rFonts w:eastAsiaTheme="minorEastAsia"/>
          <w:lang w:val="pt-BR"/>
        </w:rPr>
        <w:t xml:space="preserve"> </w:t>
      </w:r>
      <m:oMath>
        <m:r>
          <w:rPr>
            <w:rFonts w:ascii="Cambria Math" w:eastAsiaTheme="minorEastAsia" w:hAnsi="Cambria Math"/>
            <w:lang w:val="pt-BR"/>
          </w:rPr>
          <m:t>ψ(x)</m:t>
        </m:r>
      </m:oMath>
      <w:r w:rsidR="00703F50">
        <w:rPr>
          <w:rFonts w:eastAsiaTheme="minorEastAsia"/>
          <w:lang w:val="pt-BR"/>
        </w:rPr>
        <w:t>, geralmente estudada nos cursos introdutórios de mecânica quântica</w:t>
      </w:r>
      <w:r w:rsidR="00D40F55">
        <w:rPr>
          <w:rFonts w:eastAsiaTheme="minorEastAsia"/>
          <w:lang w:val="pt-BR"/>
        </w:rPr>
        <w:t>.</w:t>
      </w:r>
      <w:r w:rsidR="00390AA9">
        <w:rPr>
          <w:rFonts w:eastAsiaTheme="minorEastAsia"/>
          <w:lang w:val="pt-BR"/>
        </w:rPr>
        <w:t xml:space="preserve"> O operador posição </w:t>
      </w:r>
      <m:oMath>
        <m:acc>
          <m:accPr>
            <m:ctrlPr>
              <w:rPr>
                <w:rFonts w:ascii="Cambria Math" w:eastAsiaTheme="minorEastAsia" w:hAnsi="Cambria Math"/>
                <w:i/>
                <w:lang w:val="pt-BR"/>
              </w:rPr>
            </m:ctrlPr>
          </m:accPr>
          <m:e>
            <m:r>
              <w:rPr>
                <w:rFonts w:ascii="Cambria Math" w:eastAsiaTheme="minorEastAsia" w:hAnsi="Cambria Math"/>
                <w:lang w:val="pt-BR"/>
              </w:rPr>
              <m:t>x</m:t>
            </m:r>
          </m:e>
        </m:acc>
      </m:oMath>
      <w:r w:rsidR="00390AA9">
        <w:rPr>
          <w:rFonts w:eastAsiaTheme="minorEastAsia"/>
          <w:lang w:val="pt-BR"/>
        </w:rPr>
        <w:t xml:space="preserve"> é hermitiano</w:t>
      </w:r>
      <w:r w:rsidR="00D74DA0">
        <w:rPr>
          <w:rFonts w:eastAsiaTheme="minorEastAsia"/>
          <w:lang w:val="pt-BR"/>
        </w:rPr>
        <w:t xml:space="preserve"> e os seus autoestados formam uma base contínua</w:t>
      </w:r>
      <w:r w:rsidR="00421B7C">
        <w:rPr>
          <w:rFonts w:eastAsiaTheme="minorEastAsia"/>
          <w:lang w:val="pt-BR"/>
        </w:rPr>
        <w:t>:</w:t>
      </w:r>
      <w:r w:rsidR="002F243B">
        <w:rPr>
          <w:rFonts w:eastAsiaTheme="minorEastAsia"/>
          <w:lang w:val="pt-BR"/>
        </w:rPr>
        <w:t xml:space="preserve"> </w:t>
      </w:r>
      <m:oMath>
        <m:acc>
          <m:accPr>
            <m:ctrlPr>
              <w:rPr>
                <w:rFonts w:ascii="Cambria Math" w:eastAsiaTheme="minorEastAsia" w:hAnsi="Cambria Math"/>
                <w:i/>
                <w:lang w:val="pt-BR"/>
              </w:rPr>
            </m:ctrlPr>
          </m:accPr>
          <m:e>
            <m:r>
              <w:rPr>
                <w:rFonts w:ascii="Cambria Math" w:eastAsiaTheme="minorEastAsia" w:hAnsi="Cambria Math"/>
                <w:lang w:val="pt-BR"/>
              </w:rPr>
              <m:t>x</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=x</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oMath>
      <w:r w:rsidR="00421B7C">
        <w:rPr>
          <w:rFonts w:eastAsiaTheme="minorEastAsia"/>
          <w:lang w:val="pt-BR"/>
        </w:rPr>
        <w:t xml:space="preserve"> </w:t>
      </w:r>
      <w:r w:rsidR="00BB05F6">
        <w:rPr>
          <w:rFonts w:eastAsiaTheme="minorEastAsia"/>
          <w:lang w:val="pt-BR"/>
        </w:rPr>
        <w:t xml:space="preserve"> </w:t>
      </w:r>
      <w:r w:rsidR="002F243B">
        <w:rPr>
          <w:rFonts w:eastAsiaTheme="minorEastAsia"/>
          <w:lang w:val="pt-BR"/>
        </w:rPr>
        <w:t>P</w:t>
      </w:r>
      <w:r w:rsidR="00BB05F6">
        <w:rPr>
          <w:rFonts w:eastAsiaTheme="minorEastAsia"/>
          <w:lang w:val="pt-BR"/>
        </w:rPr>
        <w:t xml:space="preserve">ortanto, um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BB05F6">
        <w:rPr>
          <w:rFonts w:eastAsiaTheme="minorEastAsia"/>
          <w:lang w:val="pt-BR"/>
        </w:rPr>
        <w:t xml:space="preserve"> pode ser expresso como combinação linear dos </w:t>
      </w:r>
      <w:r w:rsidR="003E34F6">
        <w:rPr>
          <w:rFonts w:eastAsiaTheme="minorEastAsia"/>
          <w:lang w:val="pt-BR"/>
        </w:rPr>
        <w:t xml:space="preserve">seus </w:t>
      </w:r>
      <w:r w:rsidR="00BB05F6">
        <w:rPr>
          <w:rFonts w:eastAsiaTheme="minorEastAsia"/>
          <w:lang w:val="pt-BR"/>
        </w:rPr>
        <w:t>autoestados, ou seja,</w:t>
      </w:r>
    </w:p>
    <w:p w14:paraId="4F7AF6A1" w14:textId="2909394C" w:rsidR="00B94C5B" w:rsidRPr="00E9524A" w:rsidRDefault="00BC4BC1" w:rsidP="00BA3F95">
      <w:pPr>
        <w:ind w:firstLine="0"/>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ψ(x')</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dx'</m:t>
              </m:r>
            </m:e>
          </m:nary>
          <m:r>
            <w:rPr>
              <w:rFonts w:ascii="Cambria Math" w:eastAsiaTheme="minorEastAsia" w:hAnsi="Cambria Math"/>
              <w:lang w:val="pt-BR"/>
            </w:rPr>
            <m:t>,</m:t>
          </m:r>
        </m:oMath>
      </m:oMathPara>
    </w:p>
    <w:p w14:paraId="45815DE4" w14:textId="6725F881" w:rsidR="00EB0F69" w:rsidRDefault="00B530E3" w:rsidP="00BA3F95">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ψ(x')</m:t>
        </m:r>
      </m:oMath>
      <w:r>
        <w:rPr>
          <w:rFonts w:eastAsiaTheme="minorEastAsia"/>
          <w:lang w:val="pt-BR"/>
        </w:rPr>
        <w:t xml:space="preserve"> representa </w:t>
      </w:r>
      <w:r w:rsidR="00F63F59">
        <w:rPr>
          <w:rFonts w:eastAsiaTheme="minorEastAsia"/>
          <w:lang w:val="pt-BR"/>
        </w:rPr>
        <w:t xml:space="preserve">os coeficientes dessa combinação linear contínua. </w:t>
      </w:r>
      <w:r w:rsidR="00981535">
        <w:rPr>
          <w:rFonts w:eastAsiaTheme="minorEastAsia"/>
          <w:lang w:val="pt-BR"/>
        </w:rPr>
        <w:t xml:space="preserve">Multiplicando à esquerda pelo autoestado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oMath>
      <w:r w:rsidR="00C7264A">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C7264A" w:rsidRPr="00874978" w14:paraId="77CED019" w14:textId="77777777" w:rsidTr="00565364">
        <w:tc>
          <w:tcPr>
            <w:tcW w:w="8642" w:type="dxa"/>
          </w:tcPr>
          <w:p w14:paraId="1BD24D73" w14:textId="790B83C2" w:rsidR="00C7264A" w:rsidRPr="00A4129B" w:rsidRDefault="00BC4BC1" w:rsidP="00565364">
            <w:pPr>
              <w:keepNext/>
            </w:pPr>
            <m:oMathPara>
              <m:oMathParaPr>
                <m:jc m:val="center"/>
              </m:oMathParaPr>
              <m:oMath>
                <m:d>
                  <m:dPr>
                    <m:begChr m:val="⟨"/>
                    <m:endChr m:val="⟩"/>
                    <m:ctrlPr>
                      <w:rPr>
                        <w:rFonts w:ascii="Cambria Math" w:hAnsi="Cambria Math"/>
                        <w:i/>
                      </w:rPr>
                    </m:ctrlPr>
                  </m:dPr>
                  <m:e>
                    <m:r>
                      <w:rPr>
                        <w:rFonts w:ascii="Cambria Math" w:hAnsi="Cambria Math"/>
                      </w:rPr>
                      <m:t>x</m:t>
                    </m:r>
                  </m:e>
                  <m:e>
                    <m:r>
                      <w:rPr>
                        <w:rFonts w:ascii="Cambria Math" w:hAnsi="Cambria Math"/>
                      </w:rPr>
                      <m:t>ψ</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ψ(x')</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dx'</m:t>
                    </m:r>
                  </m:e>
                </m:nary>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ψ(x')</m:t>
                    </m:r>
                    <m:d>
                      <m:dPr>
                        <m:begChr m:val="⟨"/>
                        <m:endChr m:val="⟩"/>
                        <m:ctrlPr>
                          <w:rPr>
                            <w:rFonts w:ascii="Cambria Math" w:hAnsi="Cambria Math"/>
                            <w:i/>
                          </w:rPr>
                        </m:ctrlPr>
                      </m:dPr>
                      <m:e>
                        <m:r>
                          <w:rPr>
                            <w:rFonts w:ascii="Cambria Math" w:hAnsi="Cambria Math"/>
                          </w:rPr>
                          <m:t>x</m:t>
                        </m:r>
                      </m:e>
                      <m:e>
                        <m:r>
                          <w:rPr>
                            <w:rFonts w:ascii="Cambria Math" w:hAnsi="Cambria Math"/>
                          </w:rPr>
                          <m:t>x'</m:t>
                        </m:r>
                      </m:e>
                    </m:d>
                    <m:r>
                      <w:rPr>
                        <w:rFonts w:ascii="Cambria Math" w:eastAsiaTheme="minorEastAsia" w:hAnsi="Cambria Math"/>
                        <w:lang w:val="pt-BR"/>
                      </w:rPr>
                      <m:t>dx'</m:t>
                    </m:r>
                  </m:e>
                </m:nary>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r>
                      <w:rPr>
                        <w:rFonts w:ascii="Cambria Math" w:eastAsiaTheme="minorEastAsia" w:hAnsi="Cambria Math"/>
                        <w:lang w:val="pt-BR"/>
                      </w:rPr>
                      <m:t>δ(x-</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r>
                      <w:rPr>
                        <w:rFonts w:ascii="Cambria Math" w:eastAsiaTheme="minorEastAsia" w:hAnsi="Cambria Math"/>
                        <w:lang w:val="pt-BR"/>
                      </w:rPr>
                      <m:t>)dx'</m:t>
                    </m:r>
                  </m:e>
                </m:nary>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m:t>
                    </m:r>
                  </m:e>
                </m:d>
              </m:oMath>
            </m:oMathPara>
          </w:p>
        </w:tc>
        <w:tc>
          <w:tcPr>
            <w:tcW w:w="708" w:type="dxa"/>
            <w:vAlign w:val="center"/>
          </w:tcPr>
          <w:p w14:paraId="6DF1FEF4" w14:textId="5E992FF7" w:rsidR="00C7264A" w:rsidRPr="00874978" w:rsidRDefault="00C7264A" w:rsidP="00565364">
            <w:pPr>
              <w:pStyle w:val="Caption"/>
            </w:pPr>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6</w:t>
            </w:r>
            <w:r>
              <w:fldChar w:fldCharType="end"/>
            </w:r>
            <w:r>
              <w:t>)</w:t>
            </w:r>
          </w:p>
        </w:tc>
      </w:tr>
    </w:tbl>
    <w:p w14:paraId="531113B1" w14:textId="5CB7011E" w:rsidR="00C7264A" w:rsidRDefault="009D296E" w:rsidP="00BA3F95">
      <w:pPr>
        <w:ind w:firstLine="0"/>
        <w:rPr>
          <w:rFonts w:eastAsiaTheme="minorEastAsia"/>
          <w:lang w:val="pt-BR"/>
        </w:rPr>
      </w:pPr>
      <w:r>
        <w:rPr>
          <w:rFonts w:eastAsiaTheme="minorEastAsia"/>
          <w:lang w:val="pt-BR"/>
        </w:rPr>
        <w:t>Portanto,</w:t>
      </w:r>
      <w:r w:rsidR="00792578">
        <w:rPr>
          <w:rFonts w:eastAsiaTheme="minorEastAsia"/>
          <w:lang w:val="pt-BR"/>
        </w:rPr>
        <w:t xml:space="preserve"> a correspondência entre</w:t>
      </w:r>
      <w:r w:rsidR="00F52F4C">
        <w:rPr>
          <w:rFonts w:eastAsiaTheme="minorEastAsia"/>
          <w:lang w:val="pt-BR"/>
        </w:rPr>
        <w:t xml:space="preserve"> a função</w:t>
      </w:r>
      <w:r w:rsidR="00306E8A">
        <w:rPr>
          <w:rFonts w:eastAsiaTheme="minorEastAsia"/>
          <w:lang w:val="pt-BR"/>
        </w:rPr>
        <w:t xml:space="preserve"> de</w:t>
      </w:r>
      <w:r w:rsidR="00F52F4C">
        <w:rPr>
          <w:rFonts w:eastAsiaTheme="minorEastAsia"/>
          <w:lang w:val="pt-BR"/>
        </w:rPr>
        <w:t xml:space="preserve"> onda e a quântica matricial é</w:t>
      </w:r>
      <w:r>
        <w:rPr>
          <w:rFonts w:eastAsiaTheme="minorEastAsia"/>
          <w:lang w:val="pt-BR"/>
        </w:rPr>
        <w:t xml:space="preserve"> </w:t>
      </w:r>
      <m:oMath>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d>
          <m:dPr>
            <m:begChr m:val="⟨"/>
            <m:endChr m:val="⟩"/>
            <m:ctrlPr>
              <w:rPr>
                <w:rFonts w:ascii="Cambria Math" w:hAnsi="Cambria Math"/>
                <w:i/>
              </w:rPr>
            </m:ctrlPr>
          </m:dPr>
          <m:e>
            <m:r>
              <w:rPr>
                <w:rFonts w:ascii="Cambria Math" w:hAnsi="Cambria Math"/>
              </w:rPr>
              <m:t>x</m:t>
            </m:r>
          </m:e>
          <m:e>
            <m:r>
              <w:rPr>
                <w:rFonts w:ascii="Cambria Math" w:hAnsi="Cambria Math"/>
              </w:rPr>
              <m:t>ψ</m:t>
            </m:r>
          </m:e>
        </m:d>
      </m:oMath>
      <w:r w:rsidR="000C62C5">
        <w:rPr>
          <w:rFonts w:eastAsiaTheme="minorEastAsia"/>
          <w:lang w:val="pt-BR"/>
        </w:rPr>
        <w:t xml:space="preserve">, ou seja, </w:t>
      </w:r>
      <m:oMath>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m:t>
            </m:r>
          </m:e>
        </m:d>
      </m:oMath>
      <w:r w:rsidR="00FF2FC0">
        <w:rPr>
          <w:rFonts w:eastAsiaTheme="minorEastAsia"/>
          <w:lang w:val="pt-BR"/>
        </w:rPr>
        <w:t xml:space="preserve"> representa a projeção do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470677">
        <w:rPr>
          <w:rFonts w:eastAsiaTheme="minorEastAsia"/>
          <w:lang w:val="pt-BR"/>
        </w:rPr>
        <w:t xml:space="preserve"> na coordenada </w:t>
      </w:r>
      <m:oMath>
        <m:r>
          <w:rPr>
            <w:rFonts w:ascii="Cambria Math" w:eastAsiaTheme="minorEastAsia" w:hAnsi="Cambria Math"/>
            <w:lang w:val="pt-BR"/>
          </w:rPr>
          <m:t>x</m:t>
        </m:r>
      </m:oMath>
      <w:r w:rsidR="00470677">
        <w:rPr>
          <w:rFonts w:eastAsiaTheme="minorEastAsia"/>
          <w:lang w:val="pt-BR"/>
        </w:rPr>
        <w:t>.</w:t>
      </w:r>
      <w:r w:rsidR="00E24F07">
        <w:rPr>
          <w:rFonts w:eastAsiaTheme="minorEastAsia"/>
          <w:lang w:val="pt-BR"/>
        </w:rPr>
        <w:t xml:space="preserve"> </w:t>
      </w:r>
      <w:r w:rsidR="00417A9C">
        <w:rPr>
          <w:rFonts w:eastAsiaTheme="minorEastAsia"/>
          <w:lang w:val="pt-BR"/>
        </w:rPr>
        <w:t xml:space="preserve">Já vimos que </w:t>
      </w:r>
      <w:r w:rsidR="00975DE1">
        <w:rPr>
          <w:rFonts w:eastAsiaTheme="minorEastAsia"/>
          <w:lang w:val="pt-BR"/>
        </w:rPr>
        <w:t xml:space="preserve">quando o operador </w:t>
      </w:r>
      <m:oMath>
        <m:acc>
          <m:accPr>
            <m:ctrlPr>
              <w:rPr>
                <w:rFonts w:ascii="Cambria Math" w:eastAsiaTheme="minorEastAsia" w:hAnsi="Cambria Math"/>
                <w:i/>
                <w:lang w:val="pt-BR"/>
              </w:rPr>
            </m:ctrlPr>
          </m:accPr>
          <m:e>
            <m:r>
              <w:rPr>
                <w:rFonts w:ascii="Cambria Math" w:eastAsiaTheme="minorEastAsia" w:hAnsi="Cambria Math"/>
                <w:lang w:val="pt-BR"/>
              </w:rPr>
              <m:t>x</m:t>
            </m:r>
          </m:e>
        </m:acc>
      </m:oMath>
      <w:r w:rsidR="00975DE1">
        <w:rPr>
          <w:rFonts w:eastAsiaTheme="minorEastAsia"/>
          <w:lang w:val="pt-BR"/>
        </w:rPr>
        <w:t xml:space="preserve"> atua no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oMath>
      <w:r w:rsidR="00140217">
        <w:rPr>
          <w:rFonts w:eastAsiaTheme="minorEastAsia"/>
          <w:lang w:val="pt-BR"/>
        </w:rPr>
        <w:t xml:space="preserve">, obtemos o autovalor </w:t>
      </w:r>
      <m:oMath>
        <m:r>
          <w:rPr>
            <w:rFonts w:ascii="Cambria Math" w:eastAsiaTheme="minorEastAsia" w:hAnsi="Cambria Math"/>
            <w:lang w:val="pt-BR"/>
          </w:rPr>
          <m:t>x</m:t>
        </m:r>
      </m:oMath>
      <w:r w:rsidR="00140217">
        <w:rPr>
          <w:rFonts w:eastAsiaTheme="minorEastAsia"/>
          <w:lang w:val="pt-BR"/>
        </w:rPr>
        <w:t xml:space="preserve">, ou seja, </w:t>
      </w:r>
      <m:oMath>
        <m:acc>
          <m:accPr>
            <m:ctrlPr>
              <w:rPr>
                <w:rFonts w:ascii="Cambria Math" w:eastAsiaTheme="minorEastAsia" w:hAnsi="Cambria Math"/>
                <w:i/>
                <w:lang w:val="pt-BR"/>
              </w:rPr>
            </m:ctrlPr>
          </m:accPr>
          <m:e>
            <m:r>
              <w:rPr>
                <w:rFonts w:ascii="Cambria Math" w:eastAsiaTheme="minorEastAsia" w:hAnsi="Cambria Math"/>
                <w:lang w:val="pt-BR"/>
              </w:rPr>
              <m:t>x</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=x</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oMath>
      <w:r w:rsidR="00650804">
        <w:rPr>
          <w:rFonts w:eastAsiaTheme="minorEastAsia"/>
          <w:lang w:val="pt-BR"/>
        </w:rPr>
        <w:t xml:space="preserve"> Agora, o que queremos saber é quando o operador </w:t>
      </w:r>
      <m:oMath>
        <m:acc>
          <m:accPr>
            <m:ctrlPr>
              <w:rPr>
                <w:rFonts w:ascii="Cambria Math" w:eastAsiaTheme="minorEastAsia" w:hAnsi="Cambria Math"/>
                <w:i/>
                <w:lang w:val="pt-BR"/>
              </w:rPr>
            </m:ctrlPr>
          </m:accPr>
          <m:e>
            <m:r>
              <w:rPr>
                <w:rFonts w:ascii="Cambria Math" w:eastAsiaTheme="minorEastAsia" w:hAnsi="Cambria Math"/>
                <w:lang w:val="pt-BR"/>
              </w:rPr>
              <m:t>x</m:t>
            </m:r>
          </m:e>
        </m:acc>
      </m:oMath>
      <w:r w:rsidR="00650804">
        <w:rPr>
          <w:rFonts w:eastAsiaTheme="minorEastAsia"/>
          <w:lang w:val="pt-BR"/>
        </w:rPr>
        <w:t xml:space="preserve"> atuar na função de onda </w:t>
      </w:r>
      <m:oMath>
        <m:r>
          <w:rPr>
            <w:rFonts w:ascii="Cambria Math" w:eastAsiaTheme="minorEastAsia" w:hAnsi="Cambria Math"/>
            <w:lang w:val="pt-BR"/>
          </w:rPr>
          <m:t>ψ(x)</m:t>
        </m:r>
      </m:oMath>
      <w:r w:rsidR="003B1B6B">
        <w:rPr>
          <w:rFonts w:eastAsiaTheme="minorEastAsia"/>
          <w:lang w:val="pt-BR"/>
        </w:rPr>
        <w:t xml:space="preserve">, qual será o resultado? O resultado obtido será </w:t>
      </w:r>
    </w:p>
    <w:p w14:paraId="294DCBCE" w14:textId="4FCE591A" w:rsidR="009E49E1" w:rsidRPr="00AA4287" w:rsidRDefault="00BC4BC1" w:rsidP="00BA3F95">
      <w:pPr>
        <w:ind w:firstLine="0"/>
        <w:rPr>
          <w:rFonts w:eastAsiaTheme="minorEastAsia"/>
          <w:lang w:val="pt-BR"/>
        </w:rPr>
      </w:pPr>
      <m:oMathPara>
        <m:oMath>
          <m:acc>
            <m:accPr>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d>
            <m:dPr>
              <m:begChr m:val="⟨"/>
              <m:endChr m:val="⟩"/>
              <m:ctrlPr>
                <w:rPr>
                  <w:rFonts w:ascii="Cambria Math" w:hAnsi="Cambria Math"/>
                  <w:i/>
                </w:rPr>
              </m:ctrlPr>
            </m:dPr>
            <m:e>
              <m:r>
                <w:rPr>
                  <w:rFonts w:ascii="Cambria Math" w:hAnsi="Cambria Math"/>
                </w:rPr>
                <m:t>x</m:t>
              </m:r>
            </m:e>
            <m:e>
              <m:acc>
                <m:accPr>
                  <m:ctrlPr>
                    <w:rPr>
                      <w:rFonts w:ascii="Cambria Math" w:eastAsiaTheme="minorEastAsia" w:hAnsi="Cambria Math"/>
                      <w:i/>
                      <w:lang w:val="pt-BR"/>
                    </w:rPr>
                  </m:ctrlPr>
                </m:accPr>
                <m:e>
                  <m:r>
                    <w:rPr>
                      <w:rFonts w:ascii="Cambria Math" w:eastAsiaTheme="minorEastAsia" w:hAnsi="Cambria Math"/>
                      <w:lang w:val="pt-BR"/>
                    </w:rPr>
                    <m:t>x</m:t>
                  </m:r>
                </m:e>
              </m:acc>
            </m:e>
            <m:e>
              <m:r>
                <w:rPr>
                  <w:rFonts w:ascii="Cambria Math" w:hAnsi="Cambria Math"/>
                </w:rPr>
                <m:t>ψ</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acc>
            <m:accPr>
              <m:ctrlPr>
                <w:rPr>
                  <w:rFonts w:ascii="Cambria Math" w:eastAsiaTheme="minorEastAsia" w:hAnsi="Cambria Math"/>
                  <w:i/>
                  <w:lang w:val="pt-BR"/>
                </w:rPr>
              </m:ctrlPr>
            </m:accPr>
            <m:e>
              <m:r>
                <w:rPr>
                  <w:rFonts w:ascii="Cambria Math" w:eastAsiaTheme="minorEastAsia" w:hAnsi="Cambria Math"/>
                  <w:lang w:val="pt-BR"/>
                </w:rPr>
                <m:t>x</m:t>
              </m:r>
            </m:e>
          </m:acc>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ψ(x')</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dx'</m:t>
              </m:r>
            </m:e>
          </m:nary>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ψ(x')</m:t>
              </m:r>
              <m:d>
                <m:dPr>
                  <m:begChr m:val=""/>
                  <m:endChr m:val="⟩"/>
                  <m:ctrlPr>
                    <w:rPr>
                      <w:rFonts w:ascii="Cambria Math" w:eastAsiaTheme="minorEastAsia" w:hAnsi="Cambria Math"/>
                      <w:i/>
                      <w:lang w:val="pt-BR"/>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acc>
                    <m:accPr>
                      <m:ctrlPr>
                        <w:rPr>
                          <w:rFonts w:ascii="Cambria Math" w:eastAsiaTheme="minorEastAsia" w:hAnsi="Cambria Math"/>
                          <w:i/>
                          <w:lang w:val="pt-BR"/>
                        </w:rPr>
                      </m:ctrlPr>
                    </m:accPr>
                    <m:e>
                      <m:r>
                        <w:rPr>
                          <w:rFonts w:ascii="Cambria Math" w:eastAsiaTheme="minorEastAsia" w:hAnsi="Cambria Math"/>
                          <w:lang w:val="pt-BR"/>
                        </w:rPr>
                        <m:t>x</m:t>
                      </m:r>
                    </m:e>
                  </m:acc>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dx'</m:t>
              </m:r>
            </m:e>
          </m:nary>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ψ(x')</m:t>
              </m:r>
              <m:d>
                <m:dPr>
                  <m:begChr m:val=""/>
                  <m:endChr m:val="⟩"/>
                  <m:ctrlPr>
                    <w:rPr>
                      <w:rFonts w:ascii="Cambria Math" w:eastAsiaTheme="minorEastAsia" w:hAnsi="Cambria Math"/>
                      <w:i/>
                      <w:lang w:val="pt-BR"/>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eastAsiaTheme="minorEastAsia" w:hAnsi="Cambria Math"/>
                      <w:lang w:val="pt-BR"/>
                    </w:rPr>
                    <m:t>x'</m:t>
                  </m:r>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dx'</m:t>
              </m:r>
            </m:e>
          </m:nary>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ψ(x')</m:t>
              </m:r>
              <m:d>
                <m:dPr>
                  <m:begChr m:val=""/>
                  <m:endChr m:val="⟩"/>
                  <m:ctrlPr>
                    <w:rPr>
                      <w:rFonts w:ascii="Cambria Math" w:eastAsiaTheme="minorEastAsia" w:hAnsi="Cambria Math"/>
                      <w:i/>
                      <w:lang w:val="pt-BR"/>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eastAsiaTheme="minorEastAsia" w:hAnsi="Cambria Math"/>
                      <w:lang w:val="pt-BR"/>
                    </w:rPr>
                    <m:t>x'</m:t>
                  </m:r>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e>
                  </m:d>
                </m:e>
              </m:d>
              <m:r>
                <w:rPr>
                  <w:rFonts w:ascii="Cambria Math" w:eastAsiaTheme="minorEastAsia" w:hAnsi="Cambria Math"/>
                  <w:lang w:val="pt-BR"/>
                </w:rPr>
                <m:t>dx'</m:t>
              </m:r>
            </m:e>
          </m:nary>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x'ψ(x')</m:t>
              </m:r>
              <m:d>
                <m:dPr>
                  <m:begChr m:val="⟨"/>
                  <m:endChr m:val="⟩"/>
                  <m:ctrlPr>
                    <w:rPr>
                      <w:rFonts w:ascii="Cambria Math" w:hAnsi="Cambria Math"/>
                      <w:i/>
                    </w:rPr>
                  </m:ctrlPr>
                </m:dPr>
                <m:e>
                  <m:r>
                    <w:rPr>
                      <w:rFonts w:ascii="Cambria Math" w:hAnsi="Cambria Math"/>
                    </w:rPr>
                    <m:t>x</m:t>
                  </m:r>
                </m:e>
                <m:e>
                  <m:r>
                    <w:rPr>
                      <w:rFonts w:ascii="Cambria Math" w:hAnsi="Cambria Math"/>
                    </w:rPr>
                    <m:t>x'</m:t>
                  </m:r>
                </m:e>
              </m:d>
              <m:r>
                <w:rPr>
                  <w:rFonts w:ascii="Cambria Math" w:eastAsiaTheme="minorEastAsia" w:hAnsi="Cambria Math"/>
                  <w:lang w:val="pt-BR"/>
                </w:rPr>
                <m:t>dx'</m:t>
              </m:r>
            </m:e>
          </m:nary>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x'ψ(x')δ(x-</m:t>
              </m:r>
              <m:sSup>
                <m:sSupPr>
                  <m:ctrlPr>
                    <w:rPr>
                      <w:rFonts w:ascii="Cambria Math" w:eastAsiaTheme="minorEastAsia" w:hAnsi="Cambria Math"/>
                      <w:i/>
                      <w:lang w:val="pt-BR"/>
                    </w:rPr>
                  </m:ctrlPr>
                </m:sSupPr>
                <m:e>
                  <m:r>
                    <w:rPr>
                      <w:rFonts w:ascii="Cambria Math" w:eastAsiaTheme="minorEastAsia" w:hAnsi="Cambria Math"/>
                      <w:lang w:val="pt-BR"/>
                    </w:rPr>
                    <m:t>x</m:t>
                  </m:r>
                </m:e>
                <m:sup>
                  <m:r>
                    <w:rPr>
                      <w:rFonts w:ascii="Cambria Math" w:eastAsiaTheme="minorEastAsia" w:hAnsi="Cambria Math"/>
                      <w:lang w:val="pt-BR"/>
                    </w:rPr>
                    <m:t>'</m:t>
                  </m:r>
                </m:sup>
              </m:sSup>
              <m:r>
                <w:rPr>
                  <w:rFonts w:ascii="Cambria Math" w:eastAsiaTheme="minorEastAsia" w:hAnsi="Cambria Math"/>
                  <w:lang w:val="pt-BR"/>
                </w:rPr>
                <m:t>)dx'</m:t>
              </m:r>
            </m:e>
          </m:nary>
          <m:r>
            <w:rPr>
              <w:rFonts w:ascii="Cambria Math" w:eastAsiaTheme="minorEastAsia" w:hAnsi="Cambria Math"/>
              <w:lang w:val="pt-BR"/>
            </w:rPr>
            <m:t>=xψ</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oMath>
      </m:oMathPara>
    </w:p>
    <w:p w14:paraId="345C6DE1" w14:textId="699D5CAA" w:rsidR="00AA4287" w:rsidRDefault="00AA4287" w:rsidP="00BA3F95">
      <w:pPr>
        <w:ind w:firstLine="0"/>
        <w:rPr>
          <w:rFonts w:eastAsiaTheme="minorEastAsia"/>
          <w:lang w:val="pt-BR"/>
        </w:rPr>
      </w:pPr>
      <w:r>
        <w:rPr>
          <w:rFonts w:eastAsiaTheme="minorEastAsia"/>
          <w:lang w:val="pt-BR"/>
        </w:rPr>
        <w:t>Ou seja,</w:t>
      </w:r>
    </w:p>
    <w:p w14:paraId="6B9DBFE8" w14:textId="1E5CF74C" w:rsidR="00AA4287" w:rsidRPr="00430091" w:rsidRDefault="00BC4BC1" w:rsidP="00BA3F95">
      <w:pPr>
        <w:ind w:firstLine="0"/>
        <w:rPr>
          <w:rFonts w:eastAsiaTheme="minorEastAsia"/>
          <w:lang w:val="pt-BR"/>
        </w:rPr>
      </w:pPr>
      <m:oMathPara>
        <m:oMath>
          <m:acc>
            <m:accPr>
              <m:ctrlPr>
                <w:rPr>
                  <w:rFonts w:ascii="Cambria Math" w:eastAsiaTheme="minorEastAsia" w:hAnsi="Cambria Math"/>
                  <w:i/>
                  <w:lang w:val="pt-BR"/>
                </w:rPr>
              </m:ctrlPr>
            </m:accPr>
            <m:e>
              <m:r>
                <w:rPr>
                  <w:rFonts w:ascii="Cambria Math" w:eastAsiaTheme="minorEastAsia" w:hAnsi="Cambria Math"/>
                  <w:lang w:val="pt-BR"/>
                </w:rPr>
                <m:t>x</m:t>
              </m:r>
            </m:e>
          </m:acc>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=xψ</m:t>
          </m:r>
          <m:d>
            <m:dPr>
              <m:ctrlPr>
                <w:rPr>
                  <w:rFonts w:ascii="Cambria Math" w:eastAsiaTheme="minorEastAsia" w:hAnsi="Cambria Math"/>
                  <w:i/>
                  <w:lang w:val="pt-BR"/>
                </w:rPr>
              </m:ctrlPr>
            </m:dPr>
            <m:e>
              <m:r>
                <w:rPr>
                  <w:rFonts w:ascii="Cambria Math" w:eastAsiaTheme="minorEastAsia" w:hAnsi="Cambria Math"/>
                  <w:lang w:val="pt-BR"/>
                </w:rPr>
                <m:t>x</m:t>
              </m:r>
            </m:e>
          </m:d>
          <m:r>
            <w:rPr>
              <w:rFonts w:ascii="Cambria Math" w:eastAsiaTheme="minorEastAsia" w:hAnsi="Cambria Math"/>
              <w:lang w:val="pt-BR"/>
            </w:rPr>
            <m:t>.</m:t>
          </m:r>
        </m:oMath>
      </m:oMathPara>
    </w:p>
    <w:p w14:paraId="5B00BA91" w14:textId="69862453" w:rsidR="00430091" w:rsidRDefault="00060918" w:rsidP="00BA3F95">
      <w:pPr>
        <w:ind w:firstLine="0"/>
        <w:rPr>
          <w:rFonts w:eastAsiaTheme="minorEastAsia"/>
          <w:lang w:val="pt-BR"/>
        </w:rPr>
      </w:pPr>
      <w:r>
        <w:rPr>
          <w:rFonts w:eastAsiaTheme="minorEastAsia"/>
          <w:lang w:val="pt-BR"/>
        </w:rPr>
        <w:lastRenderedPageBreak/>
        <w:t>Determinar o efeito do operador</w:t>
      </w:r>
      <w:r w:rsidR="00A2520E">
        <w:rPr>
          <w:rFonts w:eastAsiaTheme="minorEastAsia"/>
          <w:lang w:val="pt-BR"/>
        </w:rPr>
        <w:t xml:space="preserve"> posição</w:t>
      </w:r>
      <w:r>
        <w:rPr>
          <w:rFonts w:eastAsiaTheme="minorEastAsia"/>
          <w:lang w:val="pt-BR"/>
        </w:rPr>
        <w:t xml:space="preserve"> </w:t>
      </w:r>
      <m:oMath>
        <m:acc>
          <m:accPr>
            <m:ctrlPr>
              <w:rPr>
                <w:rFonts w:ascii="Cambria Math" w:eastAsiaTheme="minorEastAsia" w:hAnsi="Cambria Math"/>
                <w:i/>
                <w:lang w:val="pt-BR"/>
              </w:rPr>
            </m:ctrlPr>
          </m:accPr>
          <m:e>
            <m:r>
              <w:rPr>
                <w:rFonts w:ascii="Cambria Math" w:eastAsiaTheme="minorEastAsia" w:hAnsi="Cambria Math"/>
                <w:lang w:val="pt-BR"/>
              </w:rPr>
              <m:t>x</m:t>
            </m:r>
          </m:e>
        </m:acc>
      </m:oMath>
      <w:r w:rsidR="00A2520E">
        <w:rPr>
          <w:rFonts w:eastAsiaTheme="minorEastAsia"/>
          <w:lang w:val="pt-BR"/>
        </w:rPr>
        <w:t xml:space="preserve"> na função de onda </w:t>
      </w:r>
      <m:oMath>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m:t>
            </m:r>
          </m:e>
        </m:d>
      </m:oMath>
      <w:r w:rsidR="00A2520E">
        <w:rPr>
          <w:rFonts w:eastAsiaTheme="minorEastAsia"/>
          <w:lang w:val="pt-BR"/>
        </w:rPr>
        <w:t xml:space="preserve"> foi relativamente fácil</w:t>
      </w:r>
      <w:r w:rsidR="00E97482">
        <w:rPr>
          <w:rFonts w:eastAsiaTheme="minorEastAsia"/>
          <w:lang w:val="pt-BR"/>
        </w:rPr>
        <w:t>, pois lidamos com o operador posição atuando na função de onda</w:t>
      </w:r>
      <w:r w:rsidR="00864C88">
        <w:rPr>
          <w:rFonts w:eastAsiaTheme="minorEastAsia"/>
          <w:lang w:val="pt-BR"/>
        </w:rPr>
        <w:t xml:space="preserve"> que é função da posição. No caso do operador momento atuando na função de onda</w:t>
      </w:r>
      <w:r w:rsidR="008550E4">
        <w:rPr>
          <w:rFonts w:eastAsiaTheme="minorEastAsia"/>
          <w:lang w:val="pt-BR"/>
        </w:rPr>
        <w:t xml:space="preserve"> escrita em termos da posição é um pouco mais trabalhoso. </w:t>
      </w:r>
      <w:r w:rsidR="004250B3">
        <w:rPr>
          <w:rFonts w:eastAsiaTheme="minorEastAsia"/>
          <w:lang w:val="pt-BR"/>
        </w:rPr>
        <w:t xml:space="preserve">Para </w:t>
      </w:r>
      <w:r w:rsidR="00310762">
        <w:rPr>
          <w:rFonts w:eastAsiaTheme="minorEastAsia"/>
          <w:lang w:val="pt-BR"/>
        </w:rPr>
        <w:t xml:space="preserve">que o processo fique mais didático, vamos trabalhar em uma dimensão. </w:t>
      </w:r>
      <w:r w:rsidR="00544E17">
        <w:rPr>
          <w:rFonts w:eastAsiaTheme="minorEastAsia"/>
          <w:lang w:val="pt-BR"/>
        </w:rPr>
        <w:t xml:space="preserve">Antes de determinarmos </w:t>
      </w:r>
      <w:r w:rsidR="00A323C4">
        <w:rPr>
          <w:rFonts w:eastAsiaTheme="minorEastAsia"/>
          <w:lang w:val="pt-BR"/>
        </w:rPr>
        <w:t xml:space="preserve">o efeito do operador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oMath>
      <w:r w:rsidR="00A323C4">
        <w:rPr>
          <w:rFonts w:eastAsiaTheme="minorEastAsia"/>
          <w:lang w:val="pt-BR"/>
        </w:rPr>
        <w:t xml:space="preserve"> na função de onda </w:t>
      </w:r>
      <m:oMath>
        <m:r>
          <w:rPr>
            <w:rFonts w:ascii="Cambria Math" w:eastAsiaTheme="minorEastAsia" w:hAnsi="Cambria Math"/>
            <w:lang w:val="pt-BR"/>
          </w:rPr>
          <m:t>ψ</m:t>
        </m:r>
        <m:d>
          <m:dPr>
            <m:ctrlPr>
              <w:rPr>
                <w:rFonts w:ascii="Cambria Math" w:eastAsiaTheme="minorEastAsia" w:hAnsi="Cambria Math"/>
                <w:i/>
                <w:lang w:val="pt-BR"/>
              </w:rPr>
            </m:ctrlPr>
          </m:dPr>
          <m:e>
            <m:r>
              <w:rPr>
                <w:rFonts w:ascii="Cambria Math" w:eastAsiaTheme="minorEastAsia" w:hAnsi="Cambria Math"/>
                <w:lang w:val="pt-BR"/>
              </w:rPr>
              <m:t>x</m:t>
            </m:r>
          </m:e>
        </m:d>
      </m:oMath>
      <w:r w:rsidR="00A0621F">
        <w:rPr>
          <w:rFonts w:eastAsiaTheme="minorEastAsia"/>
          <w:lang w:val="pt-BR"/>
        </w:rPr>
        <w:t xml:space="preserve">, precisamos do resultado do produto interno </w:t>
      </w:r>
      <m:oMath>
        <m:d>
          <m:dPr>
            <m:begChr m:val="⟨"/>
            <m:endChr m:val="⟩"/>
            <m:ctrlPr>
              <w:rPr>
                <w:rFonts w:ascii="Cambria Math" w:hAnsi="Cambria Math"/>
                <w:i/>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e>
            <m:r>
              <w:rPr>
                <w:rFonts w:ascii="Cambria Math" w:hAnsi="Cambria Math"/>
              </w:rPr>
              <m:t>x</m:t>
            </m:r>
          </m:e>
        </m:d>
      </m:oMath>
      <w:r w:rsidR="00C95478" w:rsidRPr="00C95478">
        <w:rPr>
          <w:rFonts w:eastAsiaTheme="minorEastAsia"/>
          <w:lang w:val="pt-BR"/>
        </w:rPr>
        <w:t>. Desenv</w:t>
      </w:r>
      <w:r w:rsidR="00C95478">
        <w:rPr>
          <w:rFonts w:eastAsiaTheme="minorEastAsia"/>
          <w:lang w:val="pt-BR"/>
        </w:rPr>
        <w:t>olvendo este produto interno,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283926" w:rsidRPr="003A3B63" w14:paraId="7590519C" w14:textId="77777777" w:rsidTr="00F56463">
        <w:tc>
          <w:tcPr>
            <w:tcW w:w="8455" w:type="dxa"/>
          </w:tcPr>
          <w:p w14:paraId="6FFC49C6" w14:textId="7221BCC5" w:rsidR="00283926" w:rsidRPr="003078C0" w:rsidRDefault="00BC4BC1" w:rsidP="00F56463">
            <w:pPr>
              <w:keepNext/>
            </w:pPr>
            <m:oMathPara>
              <m:oMath>
                <m:d>
                  <m:dPr>
                    <m:begChr m:val="⟨"/>
                    <m:endChr m:val="⟩"/>
                    <m:ctrlPr>
                      <w:rPr>
                        <w:rFonts w:ascii="Cambria Math" w:hAnsi="Cambria Math"/>
                        <w:i/>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r>
                  <w:rPr>
                    <w:rFonts w:ascii="Cambria Math" w:hAnsi="Cambria Math"/>
                  </w:rPr>
                  <m:t>=δ</m:t>
                </m:r>
                <m:d>
                  <m:dPr>
                    <m:ctrlPr>
                      <w:rPr>
                        <w:rFonts w:ascii="Cambria Math" w:hAnsi="Cambria Math"/>
                        <w:i/>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eastAsiaTheme="minorEastAsia" w:hAnsi="Cambria Math"/>
                        <w:lang w:val="pt-BR"/>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eastAsiaTheme="minorEastAsia" w:hAnsi="Cambria Math"/>
                                    <w:lang w:val="pt-BR"/>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ctrlPr>
                                  <w:rPr>
                                    <w:rFonts w:ascii="Cambria Math" w:hAnsi="Cambria Math"/>
                                    <w:i/>
                                  </w:rPr>
                                </m:ctrlPr>
                              </m:e>
                            </m:d>
                            <m:r>
                              <w:rPr>
                                <w:rFonts w:ascii="Cambria Math" w:hAnsi="Cambria Math"/>
                              </w:rPr>
                              <m:t>x</m:t>
                            </m:r>
                          </m:num>
                          <m:den>
                            <m:r>
                              <w:rPr>
                                <w:rFonts w:ascii="Cambria Math" w:hAnsi="Cambria Math"/>
                              </w:rPr>
                              <m:t>ℏ</m:t>
                            </m:r>
                          </m:den>
                        </m:f>
                      </m:sup>
                    </m:sSup>
                    <m:r>
                      <w:rPr>
                        <w:rFonts w:ascii="Cambria Math" w:eastAsiaTheme="minorEastAsia" w:hAnsi="Cambria Math"/>
                      </w:rPr>
                      <m:t>dx</m:t>
                    </m:r>
                  </m:e>
                </m:nary>
              </m:oMath>
            </m:oMathPara>
          </w:p>
        </w:tc>
        <w:tc>
          <w:tcPr>
            <w:tcW w:w="561" w:type="dxa"/>
            <w:vAlign w:val="center"/>
          </w:tcPr>
          <w:p w14:paraId="3CA7345B" w14:textId="7FAF037F" w:rsidR="00283926" w:rsidRPr="003A3B63" w:rsidRDefault="00283926" w:rsidP="00F56463">
            <w:pPr>
              <w:pStyle w:val="Caption"/>
            </w:pPr>
            <w:bookmarkStart w:id="229" w:name="_Ref100560687"/>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7</w:t>
            </w:r>
            <w:r>
              <w:fldChar w:fldCharType="end"/>
            </w:r>
            <w:r>
              <w:t>)</w:t>
            </w:r>
            <w:bookmarkEnd w:id="229"/>
          </w:p>
        </w:tc>
      </w:tr>
    </w:tbl>
    <w:p w14:paraId="0F9F5E96" w14:textId="544944FB" w:rsidR="00283926" w:rsidRDefault="00713138" w:rsidP="00BA3F95">
      <w:pPr>
        <w:ind w:firstLine="0"/>
        <w:rPr>
          <w:rFonts w:eastAsiaTheme="minorEastAsia"/>
          <w:lang w:val="pt-BR"/>
        </w:rPr>
      </w:pP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_Ref100560687 \h </w:instrText>
      </w:r>
      <w:r>
        <w:rPr>
          <w:rFonts w:eastAsiaTheme="minorEastAsia"/>
          <w:lang w:val="pt-BR"/>
        </w:rPr>
      </w:r>
      <w:r>
        <w:rPr>
          <w:rFonts w:eastAsiaTheme="minorEastAsia"/>
          <w:lang w:val="pt-BR"/>
        </w:rPr>
        <w:fldChar w:fldCharType="separate"/>
      </w:r>
      <w:r w:rsidR="001E158F">
        <w:t>(</w:t>
      </w:r>
      <w:r w:rsidR="001E158F">
        <w:rPr>
          <w:noProof/>
        </w:rPr>
        <w:t>2</w:t>
      </w:r>
      <w:r w:rsidR="001E158F">
        <w:t>.</w:t>
      </w:r>
      <w:r w:rsidR="001E158F">
        <w:rPr>
          <w:noProof/>
        </w:rPr>
        <w:t>7</w:t>
      </w:r>
      <w:r w:rsidR="001E158F">
        <w:t>)</w:t>
      </w:r>
      <w:r>
        <w:rPr>
          <w:rFonts w:eastAsiaTheme="minorEastAsia"/>
          <w:lang w:val="pt-BR"/>
        </w:rPr>
        <w:fldChar w:fldCharType="end"/>
      </w:r>
      <w:r>
        <w:rPr>
          <w:rFonts w:eastAsiaTheme="minorEastAsia"/>
          <w:lang w:val="pt-BR"/>
        </w:rPr>
        <w:t>, estamos escrevendo, do lado direito, a função delta de Dirac</w:t>
      </w:r>
      <w:r w:rsidR="000657C0">
        <w:rPr>
          <w:rFonts w:eastAsiaTheme="minorEastAsia"/>
          <w:lang w:val="pt-BR"/>
        </w:rPr>
        <w:t xml:space="preserve"> em termos da </w:t>
      </w:r>
      <w:r w:rsidR="0081310A">
        <w:rPr>
          <w:rFonts w:eastAsiaTheme="minorEastAsia"/>
          <w:lang w:val="pt-BR"/>
        </w:rPr>
        <w:t>integral</w:t>
      </w:r>
      <w:r w:rsidR="000657C0">
        <w:rPr>
          <w:rFonts w:eastAsiaTheme="minorEastAsia"/>
          <w:lang w:val="pt-BR"/>
        </w:rPr>
        <w:t xml:space="preserve"> de Fourier unidimensional. </w:t>
      </w:r>
      <w:r w:rsidR="008C08A1">
        <w:rPr>
          <w:rFonts w:eastAsiaTheme="minorEastAsia"/>
          <w:lang w:val="pt-BR"/>
        </w:rPr>
        <w:t xml:space="preserve">Usando o operador </w:t>
      </w:r>
      <w:r w:rsidR="00144B08">
        <w:rPr>
          <w:rFonts w:eastAsiaTheme="minorEastAsia"/>
          <w:lang w:val="pt-BR"/>
        </w:rPr>
        <w:t>identidade</w:t>
      </w:r>
      <w:r w:rsidR="008C08A1">
        <w:rPr>
          <w:rFonts w:eastAsiaTheme="minorEastAsia"/>
          <w:lang w:val="pt-BR"/>
        </w:rPr>
        <w:t xml:space="preserve"> </w:t>
      </w:r>
    </w:p>
    <w:p w14:paraId="472930D3" w14:textId="168DFB71" w:rsidR="008C08A1" w:rsidRPr="00F84038" w:rsidRDefault="007013DA" w:rsidP="00BA3F95">
      <w:pPr>
        <w:ind w:firstLine="0"/>
        <w:rPr>
          <w:rFonts w:eastAsiaTheme="minorEastAsia"/>
          <w:lang w:val="pt-BR"/>
        </w:rPr>
      </w:pPr>
      <m:oMathPara>
        <m:oMath>
          <m:r>
            <m:rPr>
              <m:scr m:val="double-struck"/>
            </m:rPr>
            <w:rPr>
              <w:rFonts w:ascii="Cambria Math" w:hAnsi="Cambria Math"/>
            </w:rPr>
            <m:t>1</m:t>
          </m:r>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dx</m:t>
          </m:r>
        </m:oMath>
      </m:oMathPara>
    </w:p>
    <w:p w14:paraId="6667BB9F" w14:textId="1870F8BD" w:rsidR="00F84038" w:rsidRDefault="00F84038" w:rsidP="00BA3F95">
      <w:pPr>
        <w:ind w:firstLine="0"/>
        <w:rPr>
          <w:rFonts w:eastAsiaTheme="minorEastAsia"/>
          <w:lang w:val="pt-BR"/>
        </w:rPr>
      </w:pPr>
      <w:r>
        <w:rPr>
          <w:rFonts w:eastAsiaTheme="minorEastAsia"/>
          <w:lang w:val="pt-BR"/>
        </w:rPr>
        <w:t xml:space="preserve">do lado esquerdo de </w:t>
      </w:r>
      <w:r>
        <w:rPr>
          <w:rFonts w:eastAsiaTheme="minorEastAsia"/>
          <w:lang w:val="pt-BR"/>
        </w:rPr>
        <w:fldChar w:fldCharType="begin"/>
      </w:r>
      <w:r>
        <w:rPr>
          <w:rFonts w:eastAsiaTheme="minorEastAsia"/>
          <w:lang w:val="pt-BR"/>
        </w:rPr>
        <w:instrText xml:space="preserve"> REF _Ref100560687 \h </w:instrText>
      </w:r>
      <w:r>
        <w:rPr>
          <w:rFonts w:eastAsiaTheme="minorEastAsia"/>
          <w:lang w:val="pt-BR"/>
        </w:rPr>
      </w:r>
      <w:r>
        <w:rPr>
          <w:rFonts w:eastAsiaTheme="minorEastAsia"/>
          <w:lang w:val="pt-BR"/>
        </w:rPr>
        <w:fldChar w:fldCharType="separate"/>
      </w:r>
      <w:r w:rsidR="001E158F">
        <w:t>(</w:t>
      </w:r>
      <w:r w:rsidR="001E158F">
        <w:rPr>
          <w:noProof/>
        </w:rPr>
        <w:t>2</w:t>
      </w:r>
      <w:r w:rsidR="001E158F">
        <w:t>.</w:t>
      </w:r>
      <w:r w:rsidR="001E158F">
        <w:rPr>
          <w:noProof/>
        </w:rPr>
        <w:t>7</w:t>
      </w:r>
      <w:r w:rsidR="001E158F">
        <w:t>)</w:t>
      </w:r>
      <w:r>
        <w:rPr>
          <w:rFonts w:eastAsiaTheme="minorEastAsia"/>
          <w:lang w:val="pt-BR"/>
        </w:rPr>
        <w:fldChar w:fldCharType="end"/>
      </w:r>
      <w:r>
        <w:rPr>
          <w:rFonts w:eastAsiaTheme="minorEastAsia"/>
          <w:lang w:val="pt-BR"/>
        </w:rPr>
        <w:t>, obtemos</w:t>
      </w:r>
    </w:p>
    <w:p w14:paraId="2072C3FD" w14:textId="278BC50F" w:rsidR="00F84038" w:rsidRPr="008B6A31" w:rsidRDefault="00BC4BC1" w:rsidP="00BA3F95">
      <w:pPr>
        <w:ind w:firstLine="0"/>
        <w:rPr>
          <w:rFonts w:eastAsiaTheme="minorEastAsia"/>
          <w:color w:val="FF0000"/>
        </w:rPr>
      </w:pPr>
      <m:oMathPara>
        <m:oMath>
          <m:d>
            <m:dPr>
              <m:begChr m:val="⟨"/>
              <m:endChr m:val="⟩"/>
              <m:ctrlPr>
                <w:rPr>
                  <w:rFonts w:ascii="Cambria Math" w:hAnsi="Cambria Math"/>
                  <w:i/>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e>
              <m:r>
                <m:rPr>
                  <m:scr m:val="double-struck"/>
                </m:rPr>
                <w:rPr>
                  <w:rFonts w:ascii="Cambria Math" w:hAnsi="Cambria Math"/>
                </w:rPr>
                <m:t>1</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e>
              <m:nary>
                <m:naryPr>
                  <m:subHide m:val="1"/>
                  <m:supHide m:val="1"/>
                  <m:ctrlPr>
                    <w:rPr>
                      <w:rFonts w:ascii="Cambria Math" w:eastAsiaTheme="minorEastAsia" w:hAnsi="Cambria Math"/>
                      <w:i/>
                      <w:lang w:val="pt-BR"/>
                    </w:rPr>
                  </m:ctrlPr>
                </m:naryP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dx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e>
          </m:d>
          <m:r>
            <w:rPr>
              <w:rFonts w:ascii="Cambria Math" w:hAnsi="Cambria Math"/>
            </w:rPr>
            <m:t>=</m:t>
          </m:r>
          <m:nary>
            <m:naryPr>
              <m:subHide m:val="1"/>
              <m:supHide m:val="1"/>
              <m:ctrlPr>
                <w:rPr>
                  <w:rFonts w:ascii="Cambria Math" w:eastAsiaTheme="minorEastAsia" w:hAnsi="Cambria Math"/>
                  <w:i/>
                  <w:color w:val="FF0000"/>
                  <w:lang w:val="pt-BR"/>
                </w:rPr>
              </m:ctrlPr>
            </m:naryPr>
            <m:sub/>
            <m:sup/>
            <m:e>
              <m:d>
                <m:dPr>
                  <m:begChr m:val="⟨"/>
                  <m:endChr m:val=""/>
                  <m:ctrlPr>
                    <w:rPr>
                      <w:rFonts w:ascii="Cambria Math" w:eastAsiaTheme="minorEastAsia" w:hAnsi="Cambria Math"/>
                      <w:i/>
                      <w:color w:val="FF0000"/>
                      <w:lang w:val="pt-BR"/>
                    </w:rPr>
                  </m:ctrlPr>
                </m:dPr>
                <m:e>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p</m:t>
                      </m:r>
                    </m:e>
                    <m:sub>
                      <m:r>
                        <w:rPr>
                          <w:rFonts w:ascii="Cambria Math" w:eastAsiaTheme="minorEastAsia" w:hAnsi="Cambria Math"/>
                          <w:color w:val="FF0000"/>
                          <w:lang w:val="pt-BR"/>
                        </w:rPr>
                        <m:t>x</m:t>
                      </m:r>
                    </m:sub>
                  </m:sSub>
                </m:e>
              </m:d>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r>
                        <w:rPr>
                          <w:rFonts w:ascii="Cambria Math" w:eastAsiaTheme="minorEastAsia" w:hAnsi="Cambria Math"/>
                          <w:color w:val="FF0000"/>
                          <w:lang w:val="pt-BR"/>
                        </w:rPr>
                        <m:t>x</m:t>
                      </m:r>
                    </m:e>
                  </m:d>
                </m:e>
              </m:d>
            </m:e>
          </m:nary>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r>
                    <w:rPr>
                      <w:rFonts w:ascii="Cambria Math" w:eastAsiaTheme="minorEastAsia" w:hAnsi="Cambria Math"/>
                      <w:color w:val="FF0000"/>
                      <w:lang w:val="pt-BR"/>
                    </w:rPr>
                    <m:t>x</m:t>
                  </m:r>
                </m:e>
              </m:d>
            </m:e>
          </m:d>
          <m:d>
            <m:dPr>
              <m:begChr m:val=""/>
              <m:endChr m:val="⟩"/>
              <m:ctrlPr>
                <w:rPr>
                  <w:rFonts w:ascii="Cambria Math" w:eastAsiaTheme="minorEastAsia" w:hAnsi="Cambria Math"/>
                  <w:i/>
                  <w:color w:val="FF0000"/>
                  <w:lang w:val="pt-BR"/>
                </w:rPr>
              </m:ctrlPr>
            </m:dPr>
            <m:e>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x</m:t>
                  </m:r>
                </m:sub>
                <m:sup>
                  <m:r>
                    <w:rPr>
                      <w:rFonts w:ascii="Cambria Math" w:hAnsi="Cambria Math"/>
                      <w:color w:val="FF0000"/>
                    </w:rPr>
                    <m:t>'</m:t>
                  </m:r>
                </m:sup>
              </m:sSubSup>
            </m:e>
          </m:d>
          <m:r>
            <w:rPr>
              <w:rFonts w:ascii="Cambria Math" w:eastAsiaTheme="minorEastAsia" w:hAnsi="Cambria Math"/>
              <w:color w:val="FF0000"/>
              <w:lang w:val="pt-BR"/>
            </w:rPr>
            <m:t>dx</m:t>
          </m:r>
          <m:r>
            <w:rPr>
              <w:rFonts w:ascii="Cambria Math" w:eastAsiaTheme="minorEastAsia" w:hAnsi="Cambria Math"/>
              <w:lang w:val="pt-BR"/>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eastAsiaTheme="minorEastAsia" w:hAnsi="Cambria Math"/>
                              <w:lang w:val="pt-BR"/>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ctrlPr>
                            <w:rPr>
                              <w:rFonts w:ascii="Cambria Math" w:hAnsi="Cambria Math"/>
                              <w:i/>
                            </w:rPr>
                          </m:ctrlPr>
                        </m:e>
                      </m:d>
                      <m:r>
                        <w:rPr>
                          <w:rFonts w:ascii="Cambria Math" w:hAnsi="Cambria Math"/>
                        </w:rPr>
                        <m:t>x</m:t>
                      </m:r>
                    </m:num>
                    <m:den>
                      <m:r>
                        <w:rPr>
                          <w:rFonts w:ascii="Cambria Math" w:hAnsi="Cambria Math"/>
                        </w:rPr>
                        <m:t>ℏ</m:t>
                      </m:r>
                    </m:den>
                  </m:f>
                </m:sup>
              </m:sSup>
              <m:r>
                <w:rPr>
                  <w:rFonts w:ascii="Cambria Math" w:eastAsiaTheme="minorEastAsia" w:hAnsi="Cambria Math"/>
                </w:rPr>
                <m:t>dx</m:t>
              </m:r>
            </m:e>
          </m:nary>
          <m:r>
            <w:rPr>
              <w:rFonts w:ascii="Cambria Math" w:eastAsiaTheme="minorEastAsia" w:hAnsi="Cambria Math"/>
            </w:rPr>
            <m:t>=</m:t>
          </m:r>
          <m:nary>
            <m:naryPr>
              <m:subHide m:val="1"/>
              <m:supHide m:val="1"/>
              <m:ctrlPr>
                <w:rPr>
                  <w:rFonts w:ascii="Cambria Math" w:eastAsiaTheme="minorEastAsia" w:hAnsi="Cambria Math"/>
                  <w:i/>
                  <w:color w:val="FF0000"/>
                </w:rPr>
              </m:ctrlPr>
            </m:naryPr>
            <m:sub/>
            <m:sup/>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2π</m:t>
                  </m:r>
                </m:den>
              </m:f>
              <m:sSup>
                <m:sSupPr>
                  <m:ctrlPr>
                    <w:rPr>
                      <w:rFonts w:ascii="Cambria Math" w:eastAsiaTheme="minorEastAsia" w:hAnsi="Cambria Math"/>
                      <w:i/>
                      <w:color w:val="FF0000"/>
                    </w:rPr>
                  </m:ctrlPr>
                </m:sSupPr>
                <m:e>
                  <m:r>
                    <w:rPr>
                      <w:rFonts w:ascii="Cambria Math" w:eastAsiaTheme="minorEastAsia" w:hAnsi="Cambria Math"/>
                      <w:color w:val="FF0000"/>
                    </w:rPr>
                    <m:t>e</m:t>
                  </m:r>
                </m:e>
                <m:sup>
                  <m:f>
                    <m:fPr>
                      <m:ctrlPr>
                        <w:rPr>
                          <w:rFonts w:ascii="Cambria Math" w:hAnsi="Cambria Math"/>
                          <w:i/>
                          <w:color w:val="FF0000"/>
                        </w:rPr>
                      </m:ctrlPr>
                    </m:fPr>
                    <m:num>
                      <m:r>
                        <w:rPr>
                          <w:rFonts w:ascii="Cambria Math" w:eastAsiaTheme="minorEastAsia" w:hAnsi="Cambria Math"/>
                          <w:color w:val="FF0000"/>
                        </w:rPr>
                        <m:t>-i</m:t>
                      </m:r>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p</m:t>
                          </m:r>
                        </m:e>
                        <m:sub>
                          <m:r>
                            <w:rPr>
                              <w:rFonts w:ascii="Cambria Math" w:eastAsiaTheme="minorEastAsia" w:hAnsi="Cambria Math"/>
                              <w:color w:val="FF0000"/>
                              <w:lang w:val="pt-BR"/>
                            </w:rPr>
                            <m:t>x</m:t>
                          </m:r>
                        </m:sub>
                      </m:sSub>
                      <m:r>
                        <w:rPr>
                          <w:rFonts w:ascii="Cambria Math" w:hAnsi="Cambria Math"/>
                          <w:color w:val="FF0000"/>
                        </w:rPr>
                        <m:t>x</m:t>
                      </m:r>
                    </m:num>
                    <m:den>
                      <m:r>
                        <w:rPr>
                          <w:rFonts w:ascii="Cambria Math" w:hAnsi="Cambria Math"/>
                          <w:color w:val="FF0000"/>
                        </w:rPr>
                        <m:t>ℏ</m:t>
                      </m:r>
                    </m:den>
                  </m:f>
                </m:sup>
              </m:sSup>
              <m:sSup>
                <m:sSupPr>
                  <m:ctrlPr>
                    <w:rPr>
                      <w:rFonts w:ascii="Cambria Math" w:eastAsiaTheme="minorEastAsia" w:hAnsi="Cambria Math"/>
                      <w:i/>
                      <w:color w:val="FF0000"/>
                    </w:rPr>
                  </m:ctrlPr>
                </m:sSupPr>
                <m:e>
                  <m:r>
                    <w:rPr>
                      <w:rFonts w:ascii="Cambria Math" w:eastAsiaTheme="minorEastAsia" w:hAnsi="Cambria Math"/>
                      <w:color w:val="FF0000"/>
                    </w:rPr>
                    <m:t>e</m:t>
                  </m:r>
                </m:e>
                <m:sup>
                  <m:f>
                    <m:fPr>
                      <m:ctrlPr>
                        <w:rPr>
                          <w:rFonts w:ascii="Cambria Math" w:hAnsi="Cambria Math"/>
                          <w:i/>
                          <w:color w:val="FF0000"/>
                        </w:rPr>
                      </m:ctrlPr>
                    </m:fPr>
                    <m:num>
                      <m:r>
                        <w:rPr>
                          <w:rFonts w:ascii="Cambria Math" w:eastAsiaTheme="minorEastAsia" w:hAnsi="Cambria Math"/>
                          <w:color w:val="FF0000"/>
                        </w:rPr>
                        <m:t>i</m:t>
                      </m:r>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x</m:t>
                          </m:r>
                        </m:sub>
                        <m:sup>
                          <m:r>
                            <w:rPr>
                              <w:rFonts w:ascii="Cambria Math" w:hAnsi="Cambria Math"/>
                              <w:color w:val="FF0000"/>
                            </w:rPr>
                            <m:t>'</m:t>
                          </m:r>
                        </m:sup>
                      </m:sSubSup>
                      <m:r>
                        <w:rPr>
                          <w:rFonts w:ascii="Cambria Math" w:hAnsi="Cambria Math"/>
                          <w:color w:val="FF0000"/>
                        </w:rPr>
                        <m:t>x</m:t>
                      </m:r>
                    </m:num>
                    <m:den>
                      <m:r>
                        <w:rPr>
                          <w:rFonts w:ascii="Cambria Math" w:hAnsi="Cambria Math"/>
                          <w:color w:val="FF0000"/>
                        </w:rPr>
                        <m:t>ℏ</m:t>
                      </m:r>
                    </m:den>
                  </m:f>
                </m:sup>
              </m:sSup>
              <m:r>
                <w:rPr>
                  <w:rFonts w:ascii="Cambria Math" w:eastAsiaTheme="minorEastAsia" w:hAnsi="Cambria Math"/>
                  <w:color w:val="FF0000"/>
                </w:rPr>
                <m:t xml:space="preserve"> dx</m:t>
              </m:r>
            </m:e>
          </m:nary>
        </m:oMath>
      </m:oMathPara>
    </w:p>
    <w:p w14:paraId="15E6B9B0" w14:textId="492BC4B8" w:rsidR="008B6A31" w:rsidRDefault="008B6A31" w:rsidP="00BA3F95">
      <w:pPr>
        <w:ind w:firstLine="0"/>
        <w:rPr>
          <w:rFonts w:eastAsiaTheme="minorEastAsia"/>
        </w:rPr>
      </w:pPr>
      <w:r>
        <w:rPr>
          <w:rFonts w:eastAsiaTheme="minorEastAsia"/>
        </w:rPr>
        <w:t>Ou seja,</w:t>
      </w:r>
    </w:p>
    <w:p w14:paraId="7720348E" w14:textId="0230FEC3" w:rsidR="008B6A31" w:rsidRPr="00563B9D" w:rsidRDefault="00BC4BC1" w:rsidP="00BA3F95">
      <w:pPr>
        <w:ind w:firstLine="0"/>
        <w:rPr>
          <w:rFonts w:eastAsiaTheme="minorEastAsia"/>
          <w:color w:val="FF0000"/>
        </w:rPr>
      </w:pPr>
      <m:oMathPara>
        <m:oMath>
          <m:nary>
            <m:naryPr>
              <m:subHide m:val="1"/>
              <m:supHide m:val="1"/>
              <m:ctrlPr>
                <w:rPr>
                  <w:rFonts w:ascii="Cambria Math" w:eastAsiaTheme="minorEastAsia" w:hAnsi="Cambria Math"/>
                  <w:i/>
                  <w:lang w:val="pt-BR"/>
                </w:rPr>
              </m:ctrlPr>
            </m:naryPr>
            <m:sub/>
            <m:sup/>
            <m:e>
              <m:d>
                <m:dPr>
                  <m:begChr m:val="⟨"/>
                  <m:endChr m:val=""/>
                  <m:ctrlPr>
                    <w:rPr>
                      <w:rFonts w:ascii="Cambria Math" w:eastAsiaTheme="minorEastAsia" w:hAnsi="Cambria Math"/>
                      <w:i/>
                      <w:color w:val="FF0000"/>
                      <w:lang w:val="pt-BR"/>
                    </w:rPr>
                  </m:ctrlPr>
                </m:dPr>
                <m:e>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p</m:t>
                      </m:r>
                    </m:e>
                    <m:sub>
                      <m:r>
                        <w:rPr>
                          <w:rFonts w:ascii="Cambria Math" w:eastAsiaTheme="minorEastAsia" w:hAnsi="Cambria Math"/>
                          <w:color w:val="FF0000"/>
                          <w:lang w:val="pt-BR"/>
                        </w:rPr>
                        <m:t>x</m:t>
                      </m:r>
                    </m:sub>
                  </m:sSub>
                </m:e>
              </m:d>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r>
                        <w:rPr>
                          <w:rFonts w:ascii="Cambria Math" w:eastAsiaTheme="minorEastAsia" w:hAnsi="Cambria Math"/>
                          <w:color w:val="FF0000"/>
                          <w:lang w:val="pt-BR"/>
                        </w:rPr>
                        <m:t>x</m:t>
                      </m:r>
                    </m:e>
                  </m:d>
                </m:e>
              </m:d>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r>
                        <w:rPr>
                          <w:rFonts w:ascii="Cambria Math" w:eastAsiaTheme="minorEastAsia" w:hAnsi="Cambria Math"/>
                          <w:color w:val="FF0000"/>
                          <w:lang w:val="pt-BR"/>
                        </w:rPr>
                        <m:t>x</m:t>
                      </m:r>
                    </m:e>
                  </m:d>
                </m:e>
              </m:d>
              <m:d>
                <m:dPr>
                  <m:begChr m:val=""/>
                  <m:endChr m:val="⟩"/>
                  <m:ctrlPr>
                    <w:rPr>
                      <w:rFonts w:ascii="Cambria Math" w:eastAsiaTheme="minorEastAsia" w:hAnsi="Cambria Math"/>
                      <w:i/>
                      <w:color w:val="FF0000"/>
                      <w:lang w:val="pt-BR"/>
                    </w:rPr>
                  </m:ctrlPr>
                </m:dPr>
                <m:e>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x</m:t>
                      </m:r>
                    </m:sub>
                    <m:sup>
                      <m:r>
                        <w:rPr>
                          <w:rFonts w:ascii="Cambria Math" w:hAnsi="Cambria Math"/>
                          <w:color w:val="FF0000"/>
                        </w:rPr>
                        <m:t>'</m:t>
                      </m:r>
                    </m:sup>
                  </m:sSubSup>
                </m:e>
              </m:d>
            </m:e>
          </m:nary>
          <m:r>
            <w:rPr>
              <w:rFonts w:ascii="Cambria Math" w:eastAsiaTheme="minorEastAsia" w:hAnsi="Cambria Math"/>
              <w:lang w:val="pt-BR"/>
            </w:rPr>
            <m:t>dx=</m:t>
          </m:r>
          <m:nary>
            <m:naryPr>
              <m:subHide m:val="1"/>
              <m:supHide m:val="1"/>
              <m:ctrlPr>
                <w:rPr>
                  <w:rFonts w:ascii="Cambria Math" w:eastAsiaTheme="minorEastAsia" w:hAnsi="Cambria Math"/>
                  <w:i/>
                </w:rPr>
              </m:ctrlPr>
            </m:naryPr>
            <m:sub/>
            <m:sup/>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2π</m:t>
                  </m:r>
                </m:den>
              </m:f>
              <m:sSup>
                <m:sSupPr>
                  <m:ctrlPr>
                    <w:rPr>
                      <w:rFonts w:ascii="Cambria Math" w:eastAsiaTheme="minorEastAsia" w:hAnsi="Cambria Math"/>
                      <w:i/>
                      <w:color w:val="FF0000"/>
                    </w:rPr>
                  </m:ctrlPr>
                </m:sSupPr>
                <m:e>
                  <m:r>
                    <w:rPr>
                      <w:rFonts w:ascii="Cambria Math" w:eastAsiaTheme="minorEastAsia" w:hAnsi="Cambria Math"/>
                      <w:color w:val="FF0000"/>
                    </w:rPr>
                    <m:t>e</m:t>
                  </m:r>
                </m:e>
                <m:sup>
                  <m:f>
                    <m:fPr>
                      <m:ctrlPr>
                        <w:rPr>
                          <w:rFonts w:ascii="Cambria Math" w:hAnsi="Cambria Math"/>
                          <w:i/>
                          <w:color w:val="FF0000"/>
                        </w:rPr>
                      </m:ctrlPr>
                    </m:fPr>
                    <m:num>
                      <m:r>
                        <w:rPr>
                          <w:rFonts w:ascii="Cambria Math" w:eastAsiaTheme="minorEastAsia" w:hAnsi="Cambria Math"/>
                          <w:color w:val="FF0000"/>
                        </w:rPr>
                        <m:t>-i</m:t>
                      </m:r>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p</m:t>
                          </m:r>
                        </m:e>
                        <m:sub>
                          <m:r>
                            <w:rPr>
                              <w:rFonts w:ascii="Cambria Math" w:eastAsiaTheme="minorEastAsia" w:hAnsi="Cambria Math"/>
                              <w:color w:val="FF0000"/>
                              <w:lang w:val="pt-BR"/>
                            </w:rPr>
                            <m:t>x</m:t>
                          </m:r>
                        </m:sub>
                      </m:sSub>
                      <m:r>
                        <w:rPr>
                          <w:rFonts w:ascii="Cambria Math" w:hAnsi="Cambria Math"/>
                          <w:color w:val="FF0000"/>
                        </w:rPr>
                        <m:t>x</m:t>
                      </m:r>
                    </m:num>
                    <m:den>
                      <m:r>
                        <w:rPr>
                          <w:rFonts w:ascii="Cambria Math" w:hAnsi="Cambria Math"/>
                          <w:color w:val="FF0000"/>
                        </w:rPr>
                        <m:t>ℏ</m:t>
                      </m:r>
                    </m:den>
                  </m:f>
                </m:sup>
              </m:sSup>
              <m:sSup>
                <m:sSupPr>
                  <m:ctrlPr>
                    <w:rPr>
                      <w:rFonts w:ascii="Cambria Math" w:eastAsiaTheme="minorEastAsia" w:hAnsi="Cambria Math"/>
                      <w:i/>
                      <w:color w:val="FF0000"/>
                    </w:rPr>
                  </m:ctrlPr>
                </m:sSupPr>
                <m:e>
                  <m:r>
                    <w:rPr>
                      <w:rFonts w:ascii="Cambria Math" w:eastAsiaTheme="minorEastAsia" w:hAnsi="Cambria Math"/>
                      <w:color w:val="FF0000"/>
                    </w:rPr>
                    <m:t>e</m:t>
                  </m:r>
                </m:e>
                <m:sup>
                  <m:f>
                    <m:fPr>
                      <m:ctrlPr>
                        <w:rPr>
                          <w:rFonts w:ascii="Cambria Math" w:hAnsi="Cambria Math"/>
                          <w:i/>
                          <w:color w:val="FF0000"/>
                        </w:rPr>
                      </m:ctrlPr>
                    </m:fPr>
                    <m:num>
                      <m:r>
                        <w:rPr>
                          <w:rFonts w:ascii="Cambria Math" w:eastAsiaTheme="minorEastAsia" w:hAnsi="Cambria Math"/>
                          <w:color w:val="FF0000"/>
                        </w:rPr>
                        <m:t>i</m:t>
                      </m:r>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x</m:t>
                          </m:r>
                        </m:sub>
                        <m:sup>
                          <m:r>
                            <w:rPr>
                              <w:rFonts w:ascii="Cambria Math" w:hAnsi="Cambria Math"/>
                              <w:color w:val="FF0000"/>
                            </w:rPr>
                            <m:t>'</m:t>
                          </m:r>
                        </m:sup>
                      </m:sSubSup>
                      <m:r>
                        <w:rPr>
                          <w:rFonts w:ascii="Cambria Math" w:hAnsi="Cambria Math"/>
                          <w:color w:val="FF0000"/>
                        </w:rPr>
                        <m:t>x</m:t>
                      </m:r>
                    </m:num>
                    <m:den>
                      <m:r>
                        <w:rPr>
                          <w:rFonts w:ascii="Cambria Math" w:hAnsi="Cambria Math"/>
                          <w:color w:val="FF0000"/>
                        </w:rPr>
                        <m:t>ℏ</m:t>
                      </m:r>
                    </m:den>
                  </m:f>
                </m:sup>
              </m:sSup>
              <m:r>
                <w:rPr>
                  <w:rFonts w:ascii="Cambria Math" w:eastAsiaTheme="minorEastAsia" w:hAnsi="Cambria Math"/>
                </w:rPr>
                <m:t xml:space="preserve"> dx</m:t>
              </m:r>
            </m:e>
          </m:nary>
        </m:oMath>
      </m:oMathPara>
    </w:p>
    <w:p w14:paraId="2BF2590B" w14:textId="5126A37F" w:rsidR="00563B9D" w:rsidRDefault="00563B9D" w:rsidP="00BA3F95">
      <w:pPr>
        <w:ind w:firstLine="0"/>
        <w:rPr>
          <w:rFonts w:eastAsiaTheme="minorEastAsia"/>
          <w:lang w:val="pt-BR"/>
        </w:rPr>
      </w:pPr>
      <w:r w:rsidRPr="00563B9D">
        <w:rPr>
          <w:rFonts w:eastAsiaTheme="minorEastAsia"/>
          <w:lang w:val="pt-BR"/>
        </w:rPr>
        <w:t>Comparando os integrandos, vemos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3"/>
        <w:gridCol w:w="703"/>
      </w:tblGrid>
      <w:tr w:rsidR="003B3E0F" w:rsidRPr="00874978" w14:paraId="4CFAE377" w14:textId="77777777" w:rsidTr="00F56463">
        <w:tc>
          <w:tcPr>
            <w:tcW w:w="8642" w:type="dxa"/>
          </w:tcPr>
          <w:p w14:paraId="201CD4C0" w14:textId="63D535B6" w:rsidR="003B3E0F" w:rsidRPr="00A4129B" w:rsidRDefault="00BC4BC1" w:rsidP="00F56463">
            <w:pPr>
              <w:keepNext/>
            </w:pPr>
            <m:oMathPara>
              <m:oMathParaPr>
                <m:jc m:val="center"/>
              </m:oMathParaPr>
              <m:oMath>
                <m:borderBox>
                  <m:borderBoxPr>
                    <m:ctrlPr>
                      <w:rPr>
                        <w:rFonts w:ascii="Cambria Math" w:eastAsiaTheme="minorEastAsia" w:hAnsi="Cambria Math"/>
                        <w:i/>
                        <w:lang w:val="pt-BR"/>
                      </w:rPr>
                    </m:ctrlPr>
                  </m:borderBox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lang w:val="pt-BR"/>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r>
                              <w:rPr>
                                <w:rFonts w:ascii="Cambria Math" w:hAnsi="Cambria Math"/>
                              </w:rPr>
                              <m:t>x</m:t>
                            </m:r>
                          </m:num>
                          <m:den>
                            <m:r>
                              <w:rPr>
                                <w:rFonts w:ascii="Cambria Math" w:hAnsi="Cambria Math"/>
                              </w:rPr>
                              <m:t>ℏ</m:t>
                            </m:r>
                          </m:den>
                        </m:f>
                      </m:sup>
                    </m:sSup>
                  </m:e>
                </m:borderBox>
                <m:r>
                  <w:rPr>
                    <w:rFonts w:ascii="Cambria Math" w:eastAsiaTheme="minorEastAsia" w:hAnsi="Cambria Math"/>
                  </w:rPr>
                  <m:t xml:space="preserve">                 </m:t>
                </m:r>
                <m:r>
                  <m:rPr>
                    <m:sty m:val="p"/>
                  </m:rPr>
                  <w:rPr>
                    <w:rFonts w:ascii="Cambria Math" w:eastAsiaTheme="minorEastAsia" w:hAnsi="Cambria Math"/>
                  </w:rPr>
                  <m:t>e</m:t>
                </m:r>
                <m:r>
                  <w:rPr>
                    <w:rFonts w:ascii="Cambria Math" w:eastAsiaTheme="minorEastAsia" w:hAnsi="Cambria Math"/>
                  </w:rPr>
                  <m:t xml:space="preserve">             </m:t>
                </m:r>
                <m:borderBox>
                  <m:borderBoxPr>
                    <m:ctrlPr>
                      <w:rPr>
                        <w:rFonts w:ascii="Cambria Math" w:eastAsiaTheme="minorEastAsia" w:hAnsi="Cambria Math"/>
                        <w:i/>
                        <w:lang w:val="pt-BR"/>
                      </w:rPr>
                    </m:ctrlPr>
                  </m:borderBoxPr>
                  <m:e>
                    <m:r>
                      <w:rPr>
                        <w:rFonts w:ascii="Cambria Math" w:eastAsiaTheme="minorEastAsia" w:hAnsi="Cambria Math"/>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d>
                      <m:dPr>
                        <m:begChr m:val=""/>
                        <m:endChr m:val="⟩"/>
                        <m:ctrlPr>
                          <w:rPr>
                            <w:rFonts w:ascii="Cambria Math" w:eastAsiaTheme="minorEastAsia" w:hAnsi="Cambria Math"/>
                            <w:i/>
                            <w:lang w:val="pt-BR"/>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x</m:t>
                            </m:r>
                          </m:num>
                          <m:den>
                            <m:r>
                              <w:rPr>
                                <w:rFonts w:ascii="Cambria Math" w:hAnsi="Cambria Math"/>
                              </w:rPr>
                              <m:t>ℏ</m:t>
                            </m:r>
                          </m:den>
                        </m:f>
                      </m:sup>
                    </m:sSup>
                  </m:e>
                </m:borderBox>
              </m:oMath>
            </m:oMathPara>
          </w:p>
        </w:tc>
        <w:tc>
          <w:tcPr>
            <w:tcW w:w="708" w:type="dxa"/>
            <w:vAlign w:val="center"/>
          </w:tcPr>
          <w:p w14:paraId="0D1A8206" w14:textId="3C1A9DA6" w:rsidR="003B3E0F" w:rsidRPr="00874978" w:rsidRDefault="003B3E0F" w:rsidP="00F56463">
            <w:pPr>
              <w:pStyle w:val="Caption"/>
            </w:pPr>
            <w:bookmarkStart w:id="230" w:name="_Ref100561619"/>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8</w:t>
            </w:r>
            <w:r>
              <w:fldChar w:fldCharType="end"/>
            </w:r>
            <w:r>
              <w:t>)</w:t>
            </w:r>
            <w:bookmarkEnd w:id="230"/>
          </w:p>
        </w:tc>
      </w:tr>
    </w:tbl>
    <w:p w14:paraId="1D224BF0" w14:textId="5F3BD70E" w:rsidR="003B3E0F" w:rsidRDefault="002B6F85" w:rsidP="00BA3F95">
      <w:pPr>
        <w:ind w:firstLine="0"/>
        <w:rPr>
          <w:rFonts w:eastAsiaTheme="minorEastAsia"/>
          <w:lang w:val="pt-BR"/>
        </w:rPr>
      </w:pPr>
      <w:r>
        <w:rPr>
          <w:rFonts w:eastAsiaTheme="minorEastAsia"/>
          <w:lang w:val="pt-BR"/>
        </w:rPr>
        <w:t xml:space="preserve">Observe em </w:t>
      </w:r>
      <w:r>
        <w:rPr>
          <w:rFonts w:eastAsiaTheme="minorEastAsia"/>
          <w:lang w:val="pt-BR"/>
        </w:rPr>
        <w:fldChar w:fldCharType="begin"/>
      </w:r>
      <w:r>
        <w:rPr>
          <w:rFonts w:eastAsiaTheme="minorEastAsia"/>
          <w:lang w:val="pt-BR"/>
        </w:rPr>
        <w:instrText xml:space="preserve"> REF _Ref100561619 \h </w:instrText>
      </w:r>
      <w:r>
        <w:rPr>
          <w:rFonts w:eastAsiaTheme="minorEastAsia"/>
          <w:lang w:val="pt-BR"/>
        </w:rPr>
      </w:r>
      <w:r>
        <w:rPr>
          <w:rFonts w:eastAsiaTheme="minorEastAsia"/>
          <w:lang w:val="pt-BR"/>
        </w:rPr>
        <w:fldChar w:fldCharType="separate"/>
      </w:r>
      <w:r w:rsidR="001E158F">
        <w:t>(</w:t>
      </w:r>
      <w:r w:rsidR="001E158F">
        <w:rPr>
          <w:noProof/>
        </w:rPr>
        <w:t>2</w:t>
      </w:r>
      <w:r w:rsidR="001E158F">
        <w:t>.</w:t>
      </w:r>
      <w:r w:rsidR="001E158F">
        <w:rPr>
          <w:noProof/>
        </w:rPr>
        <w:t>8</w:t>
      </w:r>
      <w:r w:rsidR="001E158F">
        <w:t>)</w:t>
      </w:r>
      <w:r>
        <w:rPr>
          <w:rFonts w:eastAsiaTheme="minorEastAsia"/>
          <w:lang w:val="pt-BR"/>
        </w:rPr>
        <w:fldChar w:fldCharType="end"/>
      </w:r>
      <w:r w:rsidR="00065BF3">
        <w:rPr>
          <w:rFonts w:eastAsiaTheme="minorEastAsia"/>
          <w:lang w:val="pt-BR"/>
        </w:rPr>
        <w:t xml:space="preserve">, que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oMath>
      <w:r w:rsidR="00065BF3">
        <w:rPr>
          <w:rFonts w:eastAsiaTheme="minorEastAsia"/>
          <w:lang w:val="pt-BR"/>
        </w:rPr>
        <w:t xml:space="preserve"> é o complexo conjugado 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d>
          <m:dPr>
            <m:begChr m:val=""/>
            <m:endChr m:val="⟩"/>
            <m:ctrlPr>
              <w:rPr>
                <w:rFonts w:ascii="Cambria Math" w:eastAsiaTheme="minorEastAsia" w:hAnsi="Cambria Math"/>
                <w:i/>
                <w:lang w:val="pt-BR"/>
              </w:rPr>
            </m:ctrlPr>
          </m:d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lang w:val="pt-BR"/>
                  </w:rPr>
                  <m:t>'</m:t>
                </m:r>
              </m:sup>
            </m:sSubSup>
          </m:e>
        </m:d>
      </m:oMath>
      <w:r w:rsidR="00065BF3">
        <w:rPr>
          <w:rFonts w:eastAsiaTheme="minorEastAsia"/>
          <w:lang w:val="pt-BR"/>
        </w:rPr>
        <w:t>.</w:t>
      </w:r>
      <w:r w:rsidR="00943573">
        <w:rPr>
          <w:rFonts w:eastAsiaTheme="minorEastAsia"/>
          <w:lang w:val="pt-BR"/>
        </w:rPr>
        <w:t xml:space="preserve"> Como vimos, </w:t>
      </w:r>
      <w:r w:rsidR="004C731B">
        <w:rPr>
          <w:rFonts w:eastAsiaTheme="minorEastAsia"/>
          <w:lang w:val="pt-BR"/>
        </w:rPr>
        <w:t xml:space="preserve">os autoestados do operador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oMath>
      <w:r w:rsidR="007B5A47">
        <w:rPr>
          <w:rFonts w:eastAsiaTheme="minorEastAsia"/>
          <w:lang w:val="pt-BR"/>
        </w:rPr>
        <w:t xml:space="preserve"> formam uma base contínua. </w:t>
      </w:r>
      <w:r w:rsidR="00F048AD">
        <w:rPr>
          <w:rFonts w:eastAsiaTheme="minorEastAsia"/>
          <w:lang w:val="pt-BR"/>
        </w:rPr>
        <w:t>L</w:t>
      </w:r>
      <w:r w:rsidR="007B5A47">
        <w:rPr>
          <w:rFonts w:eastAsiaTheme="minorEastAsia"/>
          <w:lang w:val="pt-BR"/>
        </w:rPr>
        <w:t>ogo, podemos escrever</w:t>
      </w:r>
    </w:p>
    <w:p w14:paraId="362043F9" w14:textId="46D18B2E" w:rsidR="007B5A47" w:rsidRPr="003F5BC8" w:rsidRDefault="00BC4BC1" w:rsidP="00BA3F95">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r>
            <w:rPr>
              <w:rFonts w:ascii="Cambria Math" w:eastAsiaTheme="minorEastAsia" w:hAnsi="Cambria Math"/>
              <w:lang w:val="pt-BR"/>
            </w:rPr>
            <m:t>=</m:t>
          </m:r>
          <m:nary>
            <m:naryPr>
              <m:subHide m:val="1"/>
              <m:supHide m:val="1"/>
              <m:ctrlPr>
                <w:rPr>
                  <w:rFonts w:ascii="Cambria Math" w:eastAsiaTheme="minorEastAsia" w:hAnsi="Cambria Math"/>
                  <w:i/>
                  <w:lang w:val="pt-BR"/>
                </w:rPr>
              </m:ctrlPr>
            </m:naryPr>
            <m:sub/>
            <m:sup/>
            <m:e>
              <m:r>
                <w:rPr>
                  <w:rFonts w:ascii="Cambria Math" w:eastAsiaTheme="minorEastAsia" w:hAnsi="Cambria Math"/>
                  <w:lang w:val="pt-BR"/>
                </w:rPr>
                <m:t>ψ(p)</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p</m:t>
                      </m:r>
                    </m:e>
                  </m:d>
                </m:e>
              </m:d>
              <m:r>
                <w:rPr>
                  <w:rFonts w:ascii="Cambria Math" w:eastAsiaTheme="minorEastAsia" w:hAnsi="Cambria Math"/>
                  <w:lang w:val="pt-BR"/>
                </w:rPr>
                <m:t>dp</m:t>
              </m:r>
            </m:e>
          </m:nary>
          <m:r>
            <w:rPr>
              <w:rFonts w:ascii="Cambria Math" w:eastAsiaTheme="minorEastAsia" w:hAnsi="Cambria Math"/>
              <w:lang w:val="pt-BR"/>
            </w:rPr>
            <m:t>.</m:t>
          </m:r>
        </m:oMath>
      </m:oMathPara>
    </w:p>
    <w:p w14:paraId="26B0DF76" w14:textId="4B6CF39E" w:rsidR="003F5BC8" w:rsidRDefault="003F5BC8" w:rsidP="00BA3F95">
      <w:pPr>
        <w:ind w:firstLine="0"/>
        <w:rPr>
          <w:rFonts w:eastAsiaTheme="minorEastAsia"/>
          <w:lang w:val="pt-BR"/>
        </w:rPr>
      </w:pPr>
      <w:r>
        <w:rPr>
          <w:rFonts w:eastAsiaTheme="minorEastAsia"/>
          <w:lang w:val="pt-BR"/>
        </w:rPr>
        <w:t xml:space="preserve">O que queremos saber é o efeito do operado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oMath>
      <w:r>
        <w:rPr>
          <w:rFonts w:eastAsiaTheme="minorEastAsia"/>
          <w:lang w:val="pt-BR"/>
        </w:rPr>
        <w:t xml:space="preserve"> na função de onda </w:t>
      </w:r>
      <m:oMath>
        <m:r>
          <w:rPr>
            <w:rFonts w:ascii="Cambria Math" w:eastAsiaTheme="minorEastAsia" w:hAnsi="Cambria Math"/>
            <w:lang w:val="pt-BR"/>
          </w:rPr>
          <m:t>ψ(x)</m:t>
        </m:r>
      </m:oMath>
      <w:r w:rsidR="00705FA8">
        <w:rPr>
          <w:rFonts w:eastAsiaTheme="minorEastAsia"/>
          <w:lang w:val="pt-BR"/>
        </w:rPr>
        <w:t xml:space="preserve">. </w:t>
      </w:r>
      <w:r w:rsidR="006256CE">
        <w:rPr>
          <w:rFonts w:eastAsiaTheme="minorEastAsia"/>
          <w:lang w:val="pt-BR"/>
        </w:rPr>
        <w:t xml:space="preserve">Usando o resultado </w:t>
      </w:r>
      <w:r w:rsidR="006256CE">
        <w:rPr>
          <w:rFonts w:eastAsiaTheme="minorEastAsia"/>
          <w:lang w:val="pt-BR"/>
        </w:rPr>
        <w:fldChar w:fldCharType="begin"/>
      </w:r>
      <w:r w:rsidR="006256CE">
        <w:rPr>
          <w:rFonts w:eastAsiaTheme="minorEastAsia"/>
          <w:lang w:val="pt-BR"/>
        </w:rPr>
        <w:instrText xml:space="preserve"> REF _Ref100561619 \h </w:instrText>
      </w:r>
      <w:r w:rsidR="006256CE">
        <w:rPr>
          <w:rFonts w:eastAsiaTheme="minorEastAsia"/>
          <w:lang w:val="pt-BR"/>
        </w:rPr>
      </w:r>
      <w:r w:rsidR="006256CE">
        <w:rPr>
          <w:rFonts w:eastAsiaTheme="minorEastAsia"/>
          <w:lang w:val="pt-BR"/>
        </w:rPr>
        <w:fldChar w:fldCharType="separate"/>
      </w:r>
      <w:r w:rsidR="001E158F">
        <w:t>(</w:t>
      </w:r>
      <w:r w:rsidR="001E158F">
        <w:rPr>
          <w:noProof/>
        </w:rPr>
        <w:t>2</w:t>
      </w:r>
      <w:r w:rsidR="001E158F">
        <w:t>.</w:t>
      </w:r>
      <w:r w:rsidR="001E158F">
        <w:rPr>
          <w:noProof/>
        </w:rPr>
        <w:t>8</w:t>
      </w:r>
      <w:r w:rsidR="001E158F">
        <w:t>)</w:t>
      </w:r>
      <w:r w:rsidR="006256CE">
        <w:rPr>
          <w:rFonts w:eastAsiaTheme="minorEastAsia"/>
          <w:lang w:val="pt-BR"/>
        </w:rPr>
        <w:fldChar w:fldCharType="end"/>
      </w:r>
      <w:r w:rsidR="006256CE">
        <w:rPr>
          <w:rFonts w:eastAsiaTheme="minorEastAsia"/>
          <w:lang w:val="pt-BR"/>
        </w:rPr>
        <w:t>,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BF04B7" w:rsidRPr="00874978" w14:paraId="637F657C" w14:textId="77777777" w:rsidTr="00F56463">
        <w:tc>
          <w:tcPr>
            <w:tcW w:w="8642" w:type="dxa"/>
          </w:tcPr>
          <w:p w14:paraId="67FF90BE" w14:textId="7D21B7F5" w:rsidR="00BF04B7" w:rsidRPr="00A4129B" w:rsidRDefault="00BC4BC1" w:rsidP="00F56463">
            <w:pPr>
              <w:keepNext/>
            </w:pPr>
            <m:oMathPara>
              <m:oMathParaPr>
                <m:jc m:val="center"/>
              </m:oMathParaPr>
              <m:oMath>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r>
                  <w:rPr>
                    <w:rFonts w:ascii="Cambria Math" w:eastAsiaTheme="minorEastAsia" w:hAnsi="Cambria Math"/>
                    <w:sz w:val="28"/>
                    <w:szCs w:val="28"/>
                    <w:lang w:val="pt-BR"/>
                  </w:rPr>
                  <m:t xml:space="preserve"> ψ</m:t>
                </m:r>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sz w:val="28"/>
                    <w:szCs w:val="28"/>
                    <w:lang w:val="pt-BR"/>
                  </w:rPr>
                  <m:t>≡</m:t>
                </m:r>
                <m:d>
                  <m:dPr>
                    <m:begChr m:val="⟨"/>
                    <m:endChr m:val="⟩"/>
                    <m:ctrlPr>
                      <w:rPr>
                        <w:rFonts w:ascii="Cambria Math" w:hAnsi="Cambria Math"/>
                        <w:i/>
                        <w:sz w:val="28"/>
                        <w:szCs w:val="28"/>
                      </w:rPr>
                    </m:ctrlPr>
                  </m:dPr>
                  <m:e>
                    <m:r>
                      <w:rPr>
                        <w:rFonts w:ascii="Cambria Math" w:hAnsi="Cambria Math"/>
                        <w:sz w:val="28"/>
                        <w:szCs w:val="28"/>
                      </w:rPr>
                      <m:t>x</m:t>
                    </m:r>
                  </m:e>
                  <m:e>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e>
                  <m:e>
                    <m:r>
                      <w:rPr>
                        <w:rFonts w:ascii="Cambria Math" w:hAnsi="Cambria Math"/>
                        <w:sz w:val="28"/>
                        <w:szCs w:val="28"/>
                      </w:rPr>
                      <m:t>ψ</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x</m:t>
                    </m:r>
                    <m:d>
                      <m:dPr>
                        <m:begChr m:val="|"/>
                        <m:endChr m:val="|"/>
                        <m:ctrlPr>
                          <w:rPr>
                            <w:rFonts w:ascii="Cambria Math" w:hAnsi="Cambria Math"/>
                            <w:i/>
                            <w:sz w:val="28"/>
                            <w:szCs w:val="28"/>
                          </w:rPr>
                        </m:ctrlPr>
                      </m:dPr>
                      <m:e>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e>
                    </m:d>
                  </m:e>
                </m:d>
                <m:d>
                  <m:dPr>
                    <m:begChr m:val=""/>
                    <m:endChr m:val="⟩"/>
                    <m:ctrlPr>
                      <w:rPr>
                        <w:rFonts w:ascii="Cambria Math" w:hAnsi="Cambria Math"/>
                        <w:i/>
                        <w:sz w:val="28"/>
                        <w:szCs w:val="28"/>
                      </w:rPr>
                    </m:ctrlPr>
                  </m:dPr>
                  <m:e>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ψ(p)</m:t>
                        </m:r>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p</m:t>
                                </m:r>
                              </m:e>
                            </m:d>
                          </m:e>
                        </m:d>
                        <m:r>
                          <w:rPr>
                            <w:rFonts w:ascii="Cambria Math" w:eastAsiaTheme="minorEastAsia" w:hAnsi="Cambria Math"/>
                            <w:sz w:val="28"/>
                            <w:szCs w:val="28"/>
                            <w:lang w:val="pt-BR"/>
                          </w:rPr>
                          <m:t>dp</m:t>
                        </m:r>
                      </m:e>
                    </m:nary>
                  </m:e>
                </m:d>
                <m:r>
                  <w:rPr>
                    <w:rFonts w:ascii="Cambria Math" w:hAnsi="Cambria Math"/>
                    <w:sz w:val="28"/>
                    <w:szCs w:val="28"/>
                  </w:rPr>
                  <m:t>=</m:t>
                </m:r>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ψ(p)</m:t>
                    </m:r>
                    <m:d>
                      <m:dPr>
                        <m:begChr m:val="⟨"/>
                        <m:endChr m:val=""/>
                        <m:ctrlPr>
                          <w:rPr>
                            <w:rFonts w:ascii="Cambria Math" w:hAnsi="Cambria Math"/>
                            <w:i/>
                            <w:sz w:val="28"/>
                            <w:szCs w:val="28"/>
                          </w:rPr>
                        </m:ctrlPr>
                      </m:dPr>
                      <m:e>
                        <m:r>
                          <w:rPr>
                            <w:rFonts w:ascii="Cambria Math" w:hAnsi="Cambria Math"/>
                            <w:sz w:val="28"/>
                            <w:szCs w:val="28"/>
                          </w:rPr>
                          <m:t>x</m:t>
                        </m:r>
                        <m:d>
                          <m:dPr>
                            <m:begChr m:val="|"/>
                            <m:endChr m:val="|"/>
                            <m:ctrlPr>
                              <w:rPr>
                                <w:rFonts w:ascii="Cambria Math" w:hAnsi="Cambria Math"/>
                                <w:i/>
                                <w:sz w:val="28"/>
                                <w:szCs w:val="28"/>
                              </w:rPr>
                            </m:ctrlPr>
                          </m:dPr>
                          <m:e>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e>
                        </m:d>
                        <m:d>
                          <m:dPr>
                            <m:begChr m:val=""/>
                            <m:endChr m:val="⟩"/>
                            <m:ctrlPr>
                              <w:rPr>
                                <w:rFonts w:ascii="Cambria Math" w:hAnsi="Cambria Math"/>
                                <w:i/>
                                <w:sz w:val="28"/>
                                <w:szCs w:val="28"/>
                              </w:rPr>
                            </m:ctrlPr>
                          </m:dPr>
                          <m:e>
                            <m:r>
                              <w:rPr>
                                <w:rFonts w:ascii="Cambria Math" w:eastAsiaTheme="minorEastAsia" w:hAnsi="Cambria Math"/>
                                <w:sz w:val="28"/>
                                <w:szCs w:val="28"/>
                                <w:lang w:val="pt-BR"/>
                              </w:rPr>
                              <m:t>p</m:t>
                            </m:r>
                          </m:e>
                        </m:d>
                      </m:e>
                    </m:d>
                    <m:r>
                      <w:rPr>
                        <w:rFonts w:ascii="Cambria Math" w:eastAsiaTheme="minorEastAsia" w:hAnsi="Cambria Math"/>
                        <w:sz w:val="28"/>
                        <w:szCs w:val="28"/>
                        <w:lang w:val="pt-BR"/>
                      </w:rPr>
                      <m:t>dp</m:t>
                    </m:r>
                  </m:e>
                </m:nary>
                <m:r>
                  <w:rPr>
                    <w:rFonts w:ascii="Cambria Math" w:eastAsiaTheme="minorEastAsia" w:hAnsi="Cambria Math"/>
                    <w:sz w:val="28"/>
                    <w:szCs w:val="28"/>
                    <w:lang w:val="pt-BR"/>
                  </w:rPr>
                  <m:t>=</m:t>
                </m:r>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ψ(p)</m:t>
                    </m:r>
                    <m:d>
                      <m:dPr>
                        <m:begChr m:val="⟨"/>
                        <m:endChr m:val=""/>
                        <m:ctrlPr>
                          <w:rPr>
                            <w:rFonts w:ascii="Cambria Math" w:hAnsi="Cambria Math"/>
                            <w:i/>
                            <w:sz w:val="28"/>
                            <w:szCs w:val="28"/>
                          </w:rPr>
                        </m:ctrlPr>
                      </m:dPr>
                      <m:e>
                        <m:r>
                          <w:rPr>
                            <w:rFonts w:ascii="Cambria Math" w:hAnsi="Cambria Math"/>
                            <w:sz w:val="28"/>
                            <w:szCs w:val="28"/>
                          </w:rPr>
                          <m:t>x</m:t>
                        </m:r>
                        <m:d>
                          <m:dPr>
                            <m:begChr m:val="|"/>
                            <m:endChr m:val="|"/>
                            <m:ctrlPr>
                              <w:rPr>
                                <w:rFonts w:ascii="Cambria Math" w:hAnsi="Cambria Math"/>
                                <w:i/>
                                <w:sz w:val="28"/>
                                <w:szCs w:val="28"/>
                              </w:rPr>
                            </m:ctrlPr>
                          </m:dPr>
                          <m:e>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d>
                        <m:d>
                          <m:dPr>
                            <m:begChr m:val=""/>
                            <m:endChr m:val="⟩"/>
                            <m:ctrlPr>
                              <w:rPr>
                                <w:rFonts w:ascii="Cambria Math" w:hAnsi="Cambria Math"/>
                                <w:i/>
                                <w:sz w:val="28"/>
                                <w:szCs w:val="28"/>
                              </w:rPr>
                            </m:ctrlPr>
                          </m:dPr>
                          <m:e>
                            <m:r>
                              <w:rPr>
                                <w:rFonts w:ascii="Cambria Math" w:eastAsiaTheme="minorEastAsia" w:hAnsi="Cambria Math"/>
                                <w:sz w:val="28"/>
                                <w:szCs w:val="28"/>
                                <w:lang w:val="pt-BR"/>
                              </w:rPr>
                              <m:t>p</m:t>
                            </m:r>
                          </m:e>
                        </m:d>
                      </m:e>
                    </m:d>
                    <m:r>
                      <w:rPr>
                        <w:rFonts w:ascii="Cambria Math" w:eastAsiaTheme="minorEastAsia" w:hAnsi="Cambria Math"/>
                        <w:sz w:val="28"/>
                        <w:szCs w:val="28"/>
                        <w:lang w:val="pt-BR"/>
                      </w:rPr>
                      <m:t>dp</m:t>
                    </m:r>
                  </m:e>
                </m:nary>
                <m:r>
                  <w:rPr>
                    <w:rFonts w:ascii="Cambria Math" w:eastAsiaTheme="minorEastAsia" w:hAnsi="Cambria Math"/>
                    <w:sz w:val="28"/>
                    <w:szCs w:val="28"/>
                    <w:lang w:val="pt-BR"/>
                  </w:rPr>
                  <m:t>=</m:t>
                </m:r>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ψ(p)</m:t>
                    </m:r>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e>
                        <m:r>
                          <w:rPr>
                            <w:rFonts w:ascii="Cambria Math" w:eastAsiaTheme="minorEastAsia" w:hAnsi="Cambria Math"/>
                            <w:sz w:val="28"/>
                            <w:szCs w:val="28"/>
                            <w:lang w:val="pt-BR"/>
                          </w:rPr>
                          <m:t>p</m:t>
                        </m:r>
                      </m:e>
                    </m:d>
                    <m:r>
                      <w:rPr>
                        <w:rFonts w:ascii="Cambria Math" w:eastAsiaTheme="minorEastAsia" w:hAnsi="Cambria Math"/>
                        <w:sz w:val="28"/>
                        <w:szCs w:val="28"/>
                        <w:lang w:val="pt-BR"/>
                      </w:rPr>
                      <m:t>dp</m:t>
                    </m:r>
                  </m:e>
                </m:nary>
              </m:oMath>
            </m:oMathPara>
          </w:p>
        </w:tc>
        <w:tc>
          <w:tcPr>
            <w:tcW w:w="708" w:type="dxa"/>
            <w:vAlign w:val="center"/>
          </w:tcPr>
          <w:p w14:paraId="5260B7FE" w14:textId="78B451C5" w:rsidR="00BF04B7" w:rsidRPr="00874978" w:rsidRDefault="00BF04B7" w:rsidP="00F56463">
            <w:pPr>
              <w:pStyle w:val="Caption"/>
            </w:pPr>
            <w:bookmarkStart w:id="231" w:name="_Ref100565182"/>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9</w:t>
            </w:r>
            <w:r>
              <w:fldChar w:fldCharType="end"/>
            </w:r>
            <w:r>
              <w:t>)</w:t>
            </w:r>
            <w:bookmarkEnd w:id="231"/>
          </w:p>
        </w:tc>
      </w:tr>
    </w:tbl>
    <w:p w14:paraId="41F4E976" w14:textId="383C41E8" w:rsidR="00BF04B7" w:rsidRDefault="00BF04B7" w:rsidP="00BA3F95">
      <w:pPr>
        <w:ind w:firstLine="0"/>
        <w:rPr>
          <w:rFonts w:eastAsiaTheme="minorEastAsia"/>
          <w:lang w:val="pt-BR"/>
        </w:rPr>
      </w:pPr>
      <w:r>
        <w:rPr>
          <w:rFonts w:eastAsiaTheme="minorEastAsia"/>
          <w:lang w:val="pt-BR"/>
        </w:rPr>
        <w:t xml:space="preserve">Usando </w:t>
      </w:r>
      <w:r w:rsidR="00554878">
        <w:rPr>
          <w:rFonts w:eastAsiaTheme="minorEastAsia"/>
          <w:lang w:val="pt-BR"/>
        </w:rPr>
        <w:fldChar w:fldCharType="begin"/>
      </w:r>
      <w:r w:rsidR="00554878">
        <w:rPr>
          <w:rFonts w:eastAsiaTheme="minorEastAsia"/>
          <w:lang w:val="pt-BR"/>
        </w:rPr>
        <w:instrText xml:space="preserve"> REF _Ref100561619 \h </w:instrText>
      </w:r>
      <w:r w:rsidR="00554878">
        <w:rPr>
          <w:rFonts w:eastAsiaTheme="minorEastAsia"/>
          <w:lang w:val="pt-BR"/>
        </w:rPr>
      </w:r>
      <w:r w:rsidR="00554878">
        <w:rPr>
          <w:rFonts w:eastAsiaTheme="minorEastAsia"/>
          <w:lang w:val="pt-BR"/>
        </w:rPr>
        <w:fldChar w:fldCharType="separate"/>
      </w:r>
      <w:r w:rsidR="001E158F">
        <w:t>(</w:t>
      </w:r>
      <w:r w:rsidR="001E158F">
        <w:rPr>
          <w:noProof/>
        </w:rPr>
        <w:t>2</w:t>
      </w:r>
      <w:r w:rsidR="001E158F">
        <w:t>.</w:t>
      </w:r>
      <w:r w:rsidR="001E158F">
        <w:rPr>
          <w:noProof/>
        </w:rPr>
        <w:t>8</w:t>
      </w:r>
      <w:r w:rsidR="001E158F">
        <w:t>)</w:t>
      </w:r>
      <w:r w:rsidR="00554878">
        <w:rPr>
          <w:rFonts w:eastAsiaTheme="minorEastAsia"/>
          <w:lang w:val="pt-BR"/>
        </w:rPr>
        <w:fldChar w:fldCharType="end"/>
      </w:r>
      <w:r w:rsidR="00554878">
        <w:rPr>
          <w:rFonts w:eastAsiaTheme="minorEastAsia"/>
          <w:lang w:val="pt-BR"/>
        </w:rPr>
        <w:t xml:space="preserve"> em </w:t>
      </w:r>
      <w:r w:rsidR="00FF1E77">
        <w:rPr>
          <w:rFonts w:eastAsiaTheme="minorEastAsia"/>
          <w:lang w:val="pt-BR"/>
        </w:rPr>
        <w:fldChar w:fldCharType="begin"/>
      </w:r>
      <w:r w:rsidR="00FF1E77">
        <w:rPr>
          <w:rFonts w:eastAsiaTheme="minorEastAsia"/>
          <w:lang w:val="pt-BR"/>
        </w:rPr>
        <w:instrText xml:space="preserve"> REF _Ref100565182 \h </w:instrText>
      </w:r>
      <w:r w:rsidR="00FF1E77">
        <w:rPr>
          <w:rFonts w:eastAsiaTheme="minorEastAsia"/>
          <w:lang w:val="pt-BR"/>
        </w:rPr>
      </w:r>
      <w:r w:rsidR="00FF1E77">
        <w:rPr>
          <w:rFonts w:eastAsiaTheme="minorEastAsia"/>
          <w:lang w:val="pt-BR"/>
        </w:rPr>
        <w:fldChar w:fldCharType="separate"/>
      </w:r>
      <w:r w:rsidR="001E158F">
        <w:t>(</w:t>
      </w:r>
      <w:r w:rsidR="001E158F">
        <w:rPr>
          <w:noProof/>
        </w:rPr>
        <w:t>2</w:t>
      </w:r>
      <w:r w:rsidR="001E158F">
        <w:t>.</w:t>
      </w:r>
      <w:r w:rsidR="001E158F">
        <w:rPr>
          <w:noProof/>
        </w:rPr>
        <w:t>9</w:t>
      </w:r>
      <w:r w:rsidR="001E158F">
        <w:t>)</w:t>
      </w:r>
      <w:r w:rsidR="00FF1E77">
        <w:rPr>
          <w:rFonts w:eastAsiaTheme="minorEastAsia"/>
          <w:lang w:val="pt-BR"/>
        </w:rPr>
        <w:fldChar w:fldCharType="end"/>
      </w:r>
      <w:r w:rsidR="00FF1E77">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EA320B" w:rsidRPr="00874978" w14:paraId="60C3A349" w14:textId="77777777" w:rsidTr="00F56463">
        <w:tc>
          <w:tcPr>
            <w:tcW w:w="8642" w:type="dxa"/>
          </w:tcPr>
          <w:p w14:paraId="168B775E" w14:textId="03CBFEDD" w:rsidR="00EA320B" w:rsidRPr="00A4129B" w:rsidRDefault="00BC4BC1" w:rsidP="00F56463">
            <w:pPr>
              <w:keepNext/>
            </w:pPr>
            <m:oMathPara>
              <m:oMathParaPr>
                <m:jc m:val="center"/>
              </m:oMathParaPr>
              <m:oMath>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r>
                  <w:rPr>
                    <w:rFonts w:ascii="Cambria Math" w:eastAsiaTheme="minorEastAsia" w:hAnsi="Cambria Math"/>
                    <w:sz w:val="28"/>
                    <w:szCs w:val="28"/>
                    <w:lang w:val="pt-BR"/>
                  </w:rPr>
                  <m:t xml:space="preserve"> ψ</m:t>
                </m:r>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sz w:val="28"/>
                    <w:szCs w:val="28"/>
                    <w:lang w:val="pt-BR"/>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ψ(p)</m:t>
                    </m:r>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ℏ</m:t>
                            </m:r>
                          </m:den>
                        </m:f>
                      </m:sup>
                    </m:sSup>
                    <m:r>
                      <w:rPr>
                        <w:rFonts w:ascii="Cambria Math" w:eastAsiaTheme="minorEastAsia" w:hAnsi="Cambria Math"/>
                        <w:sz w:val="28"/>
                        <w:szCs w:val="28"/>
                        <w:lang w:val="pt-BR"/>
                      </w:rPr>
                      <m:t>dp</m:t>
                    </m:r>
                  </m:e>
                </m:nary>
                <m:r>
                  <w:rPr>
                    <w:rFonts w:ascii="Cambria Math" w:eastAsiaTheme="minorEastAsia" w:hAnsi="Cambria Math"/>
                    <w:sz w:val="28"/>
                    <w:szCs w:val="28"/>
                    <w:lang w:val="pt-BR"/>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ψ(p)</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ℏ</m:t>
                            </m:r>
                          </m:den>
                        </m:f>
                      </m:sup>
                    </m:sSup>
                    <m:r>
                      <w:rPr>
                        <w:rFonts w:ascii="Cambria Math" w:eastAsiaTheme="minorEastAsia" w:hAnsi="Cambria Math"/>
                        <w:sz w:val="28"/>
                        <w:szCs w:val="28"/>
                        <w:lang w:val="pt-BR"/>
                      </w:rPr>
                      <m:t>dp</m:t>
                    </m:r>
                  </m:e>
                </m:nary>
                <m:r>
                  <w:rPr>
                    <w:rFonts w:ascii="Cambria Math" w:eastAsiaTheme="minorEastAsia" w:hAnsi="Cambria Math"/>
                    <w:sz w:val="28"/>
                    <w:szCs w:val="28"/>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d>
                  <m:dPr>
                    <m:ctrlPr>
                      <w:rPr>
                        <w:rFonts w:ascii="Cambria Math" w:eastAsiaTheme="minorEastAsia" w:hAnsi="Cambria Math"/>
                        <w:i/>
                        <w:sz w:val="28"/>
                        <w:szCs w:val="28"/>
                        <w:lang w:val="pt-BR"/>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ψ(p)</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ℏ</m:t>
                                </m:r>
                              </m:den>
                            </m:f>
                          </m:sup>
                        </m:sSup>
                        <m:r>
                          <w:rPr>
                            <w:rFonts w:ascii="Cambria Math" w:eastAsiaTheme="minorEastAsia" w:hAnsi="Cambria Math"/>
                            <w:sz w:val="28"/>
                            <w:szCs w:val="28"/>
                            <w:lang w:val="pt-BR"/>
                          </w:rPr>
                          <m:t>dp</m:t>
                        </m:r>
                      </m:e>
                    </m:nary>
                  </m:e>
                </m:d>
                <m:r>
                  <w:rPr>
                    <w:rFonts w:ascii="Cambria Math" w:eastAsiaTheme="minorEastAsia" w:hAnsi="Cambria Math"/>
                    <w:sz w:val="28"/>
                    <w:szCs w:val="28"/>
                    <w:lang w:val="pt-BR"/>
                  </w:rPr>
                  <m:t>.</m:t>
                </m:r>
              </m:oMath>
            </m:oMathPara>
          </w:p>
        </w:tc>
        <w:tc>
          <w:tcPr>
            <w:tcW w:w="708" w:type="dxa"/>
            <w:vAlign w:val="center"/>
          </w:tcPr>
          <w:p w14:paraId="7F6F0299" w14:textId="1F391F11" w:rsidR="00EA320B" w:rsidRPr="00874978" w:rsidRDefault="00EA320B" w:rsidP="00F56463">
            <w:pPr>
              <w:pStyle w:val="Caption"/>
            </w:pPr>
            <w:bookmarkStart w:id="232" w:name="_Ref100565901"/>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10</w:t>
            </w:r>
            <w:r>
              <w:fldChar w:fldCharType="end"/>
            </w:r>
            <w:r>
              <w:t>)</w:t>
            </w:r>
            <w:bookmarkEnd w:id="232"/>
          </w:p>
        </w:tc>
      </w:tr>
    </w:tbl>
    <w:p w14:paraId="06BD8597" w14:textId="77777777" w:rsidR="00EA320B" w:rsidRDefault="00EA320B" w:rsidP="00BA3F95">
      <w:pPr>
        <w:ind w:firstLine="0"/>
        <w:rPr>
          <w:rFonts w:eastAsiaTheme="minorEastAsia"/>
          <w:lang w:val="pt-BR"/>
        </w:rPr>
      </w:pPr>
    </w:p>
    <w:p w14:paraId="5B153800" w14:textId="05CBBD20" w:rsidR="00FF1E77" w:rsidRPr="00133067" w:rsidRDefault="00FF1E77" w:rsidP="00BA3F95">
      <w:pPr>
        <w:ind w:firstLine="0"/>
        <w:rPr>
          <w:rFonts w:eastAsiaTheme="minorEastAsia"/>
          <w:sz w:val="28"/>
          <w:szCs w:val="28"/>
          <w:lang w:val="pt-BR"/>
        </w:rPr>
      </w:pPr>
    </w:p>
    <w:p w14:paraId="6EBA505E" w14:textId="450B0463" w:rsidR="00133067" w:rsidRPr="00DF1A49" w:rsidRDefault="00133067" w:rsidP="00BA3F95">
      <w:pPr>
        <w:ind w:firstLine="0"/>
        <w:rPr>
          <w:rFonts w:eastAsiaTheme="minorEastAsia"/>
          <w:lang w:val="pt-BR"/>
        </w:rPr>
      </w:pPr>
      <w:r w:rsidRPr="00DF1A49">
        <w:rPr>
          <w:rFonts w:eastAsiaTheme="minorEastAsia"/>
          <w:lang w:val="pt-BR"/>
        </w:rPr>
        <w:t>Observe que</w:t>
      </w:r>
    </w:p>
    <w:p w14:paraId="6518F8A2" w14:textId="7658371A" w:rsidR="00133067" w:rsidRPr="00DE369D" w:rsidRDefault="007052C9" w:rsidP="00BA3F95">
      <w:pPr>
        <w:ind w:firstLine="0"/>
        <w:rPr>
          <w:rFonts w:eastAsiaTheme="minorEastAsia"/>
          <w:sz w:val="28"/>
          <w:szCs w:val="28"/>
          <w:lang w:val="pt-BR"/>
        </w:rPr>
      </w:pPr>
      <m:oMathPara>
        <m:oMath>
          <m:r>
            <w:rPr>
              <w:rFonts w:ascii="Cambria Math" w:eastAsiaTheme="minorEastAsia" w:hAnsi="Cambria Math"/>
              <w:sz w:val="28"/>
              <w:szCs w:val="28"/>
              <w:lang w:val="pt-BR"/>
            </w:rPr>
            <m:t>ψ</m:t>
          </m:r>
          <m:d>
            <m:dPr>
              <m:ctrlPr>
                <w:rPr>
                  <w:rFonts w:ascii="Cambria Math" w:eastAsiaTheme="minorEastAsia" w:hAnsi="Cambria Math"/>
                  <w:i/>
                  <w:sz w:val="28"/>
                  <w:szCs w:val="28"/>
                  <w:lang w:val="pt-BR"/>
                </w:rPr>
              </m:ctrlPr>
            </m:dPr>
            <m:e>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d>
          <m:r>
            <w:rPr>
              <w:rFonts w:ascii="Cambria Math" w:eastAsiaTheme="minorEastAsia" w:hAnsi="Cambria Math"/>
              <w:sz w:val="28"/>
              <w:szCs w:val="28"/>
              <w:lang w:val="pt-BR"/>
            </w:rPr>
            <m:t>=</m:t>
          </m:r>
          <m:d>
            <m:dPr>
              <m:begChr m:val="⟨"/>
              <m:endChr m:val="⟩"/>
              <m:ctrlPr>
                <w:rPr>
                  <w:rFonts w:ascii="Cambria Math" w:eastAsiaTheme="minorEastAsia" w:hAnsi="Cambria Math"/>
                  <w:i/>
                  <w:color w:val="0070C0"/>
                  <w:sz w:val="28"/>
                  <w:szCs w:val="28"/>
                  <w:lang w:val="pt-BR"/>
                </w:rPr>
              </m:ctrlPr>
            </m:dPr>
            <m:e>
              <m:sSub>
                <m:sSubPr>
                  <m:ctrlPr>
                    <w:rPr>
                      <w:rFonts w:ascii="Cambria Math" w:eastAsiaTheme="minorEastAsia" w:hAnsi="Cambria Math"/>
                      <w:i/>
                      <w:color w:val="0070C0"/>
                      <w:sz w:val="28"/>
                      <w:szCs w:val="28"/>
                      <w:lang w:val="pt-BR"/>
                    </w:rPr>
                  </m:ctrlPr>
                </m:sSubPr>
                <m:e>
                  <m:r>
                    <w:rPr>
                      <w:rFonts w:ascii="Cambria Math" w:eastAsiaTheme="minorEastAsia" w:hAnsi="Cambria Math"/>
                      <w:color w:val="0070C0"/>
                      <w:sz w:val="28"/>
                      <w:szCs w:val="28"/>
                      <w:lang w:val="pt-BR"/>
                    </w:rPr>
                    <m:t>p</m:t>
                  </m:r>
                </m:e>
                <m:sub>
                  <m:r>
                    <w:rPr>
                      <w:rFonts w:ascii="Cambria Math" w:eastAsiaTheme="minorEastAsia" w:hAnsi="Cambria Math"/>
                      <w:color w:val="0070C0"/>
                      <w:sz w:val="28"/>
                      <w:szCs w:val="28"/>
                      <w:lang w:val="pt-BR"/>
                    </w:rPr>
                    <m:t>x</m:t>
                  </m:r>
                </m:sub>
              </m:sSub>
            </m:e>
            <m:e>
              <m:r>
                <w:rPr>
                  <w:rFonts w:ascii="Cambria Math" w:eastAsiaTheme="minorEastAsia" w:hAnsi="Cambria Math"/>
                  <w:color w:val="0070C0"/>
                  <w:sz w:val="28"/>
                  <w:szCs w:val="28"/>
                  <w:lang w:val="pt-BR"/>
                </w:rPr>
                <m:t>ψ</m:t>
              </m:r>
            </m:e>
          </m:d>
          <m:r>
            <w:rPr>
              <w:rFonts w:ascii="Cambria Math" w:eastAsiaTheme="minorEastAsia" w:hAnsi="Cambria Math"/>
              <w:sz w:val="28"/>
              <w:szCs w:val="28"/>
              <w:lang w:val="pt-BR"/>
            </w:rPr>
            <m:t xml:space="preserve">        </m:t>
          </m:r>
          <m:r>
            <m:rPr>
              <m:sty m:val="p"/>
            </m:rPr>
            <w:rPr>
              <w:rFonts w:ascii="Cambria Math" w:eastAsiaTheme="minorEastAsia" w:hAnsi="Cambria Math"/>
              <w:sz w:val="28"/>
              <w:szCs w:val="28"/>
              <w:lang w:val="pt-BR"/>
            </w:rPr>
            <m:t>e</m:t>
          </m:r>
          <m:r>
            <w:rPr>
              <w:rFonts w:ascii="Cambria Math" w:eastAsiaTheme="minorEastAsia" w:hAnsi="Cambria Math"/>
              <w:sz w:val="28"/>
              <w:szCs w:val="28"/>
              <w:lang w:val="pt-BR"/>
            </w:rPr>
            <m:t xml:space="preserve">        </m:t>
          </m:r>
          <m:d>
            <m:dPr>
              <m:begChr m:val="⟨"/>
              <m:endChr m:val=""/>
              <m:ctrlPr>
                <w:rPr>
                  <w:rFonts w:ascii="Cambria Math" w:eastAsiaTheme="minorEastAsia" w:hAnsi="Cambria Math"/>
                  <w:i/>
                  <w:color w:val="FF0000"/>
                  <w:sz w:val="28"/>
                  <w:szCs w:val="28"/>
                  <w:lang w:val="pt-BR"/>
                </w:rPr>
              </m:ctrlPr>
            </m:dPr>
            <m:e>
              <m:d>
                <m:dPr>
                  <m:begChr m:val=""/>
                  <m:endChr m:val="|"/>
                  <m:ctrlPr>
                    <w:rPr>
                      <w:rFonts w:ascii="Cambria Math" w:eastAsiaTheme="minorEastAsia" w:hAnsi="Cambria Math"/>
                      <w:i/>
                      <w:color w:val="FF0000"/>
                      <w:sz w:val="28"/>
                      <w:szCs w:val="28"/>
                      <w:lang w:val="pt-BR"/>
                    </w:rPr>
                  </m:ctrlPr>
                </m:dPr>
                <m:e>
                  <m:r>
                    <w:rPr>
                      <w:rFonts w:ascii="Cambria Math" w:eastAsiaTheme="minorEastAsia" w:hAnsi="Cambria Math"/>
                      <w:color w:val="FF0000"/>
                      <w:sz w:val="28"/>
                      <w:szCs w:val="28"/>
                      <w:lang w:val="pt-BR"/>
                    </w:rPr>
                    <m:t>x</m:t>
                  </m:r>
                </m:e>
              </m:d>
            </m:e>
          </m:d>
          <m:d>
            <m:dPr>
              <m:begChr m:val=""/>
              <m:endChr m:val="⟩"/>
              <m:ctrlPr>
                <w:rPr>
                  <w:rFonts w:ascii="Cambria Math" w:eastAsiaTheme="minorEastAsia" w:hAnsi="Cambria Math"/>
                  <w:i/>
                  <w:color w:val="FF0000"/>
                  <w:sz w:val="28"/>
                  <w:szCs w:val="28"/>
                  <w:lang w:val="pt-BR"/>
                </w:rPr>
              </m:ctrlPr>
            </m:dPr>
            <m:e>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x</m:t>
                  </m:r>
                </m:sub>
              </m:sSub>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2π</m:t>
                  </m:r>
                </m:e>
              </m:rad>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hAnsi="Cambria Math"/>
                      <w:i/>
                      <w:sz w:val="28"/>
                      <w:szCs w:val="28"/>
                    </w:rPr>
                  </m:ctrlPr>
                </m:fPr>
                <m:num>
                  <m:r>
                    <w:rPr>
                      <w:rFonts w:ascii="Cambria Math" w:eastAsiaTheme="minorEastAsia" w:hAnsi="Cambria Math"/>
                      <w:sz w:val="28"/>
                      <w:szCs w:val="28"/>
                    </w:rPr>
                    <m:t>i</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m:t>
                      </m:r>
                    </m:sub>
                  </m:sSub>
                  <m:r>
                    <w:rPr>
                      <w:rFonts w:ascii="Cambria Math" w:hAnsi="Cambria Math"/>
                      <w:sz w:val="28"/>
                      <w:szCs w:val="28"/>
                    </w:rPr>
                    <m:t>x</m:t>
                  </m:r>
                </m:num>
                <m:den>
                  <m:r>
                    <w:rPr>
                      <w:rFonts w:ascii="Cambria Math" w:hAnsi="Cambria Math"/>
                      <w:sz w:val="28"/>
                      <w:szCs w:val="28"/>
                    </w:rPr>
                    <m:t>ℏ</m:t>
                  </m:r>
                </m:den>
              </m:f>
            </m:sup>
          </m:sSup>
        </m:oMath>
      </m:oMathPara>
    </w:p>
    <w:p w14:paraId="7550A1E1" w14:textId="352418E5" w:rsidR="006256CE" w:rsidRPr="00DF1A49" w:rsidRDefault="00945119" w:rsidP="00BA3F95">
      <w:pPr>
        <w:ind w:firstLine="0"/>
        <w:rPr>
          <w:rFonts w:eastAsiaTheme="minorEastAsia"/>
          <w:lang w:val="pt-BR"/>
        </w:rPr>
      </w:pPr>
      <w:r w:rsidRPr="00DF1A49">
        <w:rPr>
          <w:rFonts w:eastAsiaTheme="minorEastAsia"/>
          <w:lang w:val="pt-BR"/>
        </w:rPr>
        <w:t xml:space="preserve">Usando estes resultados em </w:t>
      </w:r>
      <w:r w:rsidRPr="00DF1A49">
        <w:rPr>
          <w:rFonts w:eastAsiaTheme="minorEastAsia"/>
          <w:lang w:val="pt-BR"/>
        </w:rPr>
        <w:fldChar w:fldCharType="begin"/>
      </w:r>
      <w:r w:rsidRPr="00DF1A49">
        <w:rPr>
          <w:rFonts w:eastAsiaTheme="minorEastAsia"/>
          <w:lang w:val="pt-BR"/>
        </w:rPr>
        <w:instrText xml:space="preserve"> REF _Ref100565901 \h </w:instrText>
      </w:r>
      <w:r w:rsidR="00DF1A49">
        <w:rPr>
          <w:rFonts w:eastAsiaTheme="minorEastAsia"/>
          <w:lang w:val="pt-BR"/>
        </w:rPr>
        <w:instrText xml:space="preserve"> \* MERGEFORMAT </w:instrText>
      </w:r>
      <w:r w:rsidRPr="00DF1A49">
        <w:rPr>
          <w:rFonts w:eastAsiaTheme="minorEastAsia"/>
          <w:lang w:val="pt-BR"/>
        </w:rPr>
      </w:r>
      <w:r w:rsidRPr="00DF1A49">
        <w:rPr>
          <w:rFonts w:eastAsiaTheme="minorEastAsia"/>
          <w:lang w:val="pt-BR"/>
        </w:rPr>
        <w:fldChar w:fldCharType="separate"/>
      </w:r>
      <w:r w:rsidR="001E158F" w:rsidRPr="001E158F">
        <w:rPr>
          <w:lang w:val="pt-BR"/>
        </w:rPr>
        <w:t>(2.10)</w:t>
      </w:r>
      <w:r w:rsidRPr="00DF1A49">
        <w:rPr>
          <w:rFonts w:eastAsiaTheme="minorEastAsia"/>
          <w:lang w:val="pt-BR"/>
        </w:rPr>
        <w:fldChar w:fldCharType="end"/>
      </w:r>
      <w:r w:rsidRPr="00DF1A49">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BB2EE9" w:rsidRPr="00874978" w14:paraId="40400819" w14:textId="77777777" w:rsidTr="00F56463">
        <w:tc>
          <w:tcPr>
            <w:tcW w:w="8642" w:type="dxa"/>
          </w:tcPr>
          <w:p w14:paraId="7BCC26A1" w14:textId="511BB469" w:rsidR="00BB2EE9" w:rsidRPr="00A4129B" w:rsidRDefault="00BC4BC1" w:rsidP="00F56463">
            <w:pPr>
              <w:keepNext/>
            </w:pPr>
            <m:oMathPara>
              <m:oMathParaPr>
                <m:jc m:val="center"/>
              </m:oMathParaPr>
              <m:oMath>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r>
                  <w:rPr>
                    <w:rFonts w:ascii="Cambria Math" w:eastAsiaTheme="minorEastAsia" w:hAnsi="Cambria Math"/>
                    <w:sz w:val="28"/>
                    <w:szCs w:val="28"/>
                    <w:lang w:val="pt-BR"/>
                  </w:rPr>
                  <m:t xml:space="preserve"> ψ</m:t>
                </m:r>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sz w:val="28"/>
                    <w:szCs w:val="28"/>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d>
                  <m:dPr>
                    <m:ctrlPr>
                      <w:rPr>
                        <w:rFonts w:ascii="Cambria Math" w:eastAsiaTheme="minorEastAsia" w:hAnsi="Cambria Math"/>
                        <w:i/>
                        <w:sz w:val="28"/>
                        <w:szCs w:val="28"/>
                        <w:lang w:val="pt-BR"/>
                      </w:rPr>
                    </m:ctrlPr>
                  </m:dPr>
                  <m:e>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m:t>
                        </m:r>
                        <m:d>
                          <m:dPr>
                            <m:ctrlPr>
                              <w:rPr>
                                <w:rFonts w:ascii="Cambria Math" w:eastAsiaTheme="minorEastAsia" w:hAnsi="Cambria Math"/>
                                <w:i/>
                                <w:sz w:val="28"/>
                                <w:szCs w:val="28"/>
                                <w:lang w:val="pt-BR"/>
                              </w:rPr>
                            </m:ctrlPr>
                          </m:dPr>
                          <m:e>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d>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ℏ</m:t>
                                </m:r>
                              </m:den>
                            </m:f>
                          </m:sup>
                        </m:sSup>
                        <m:r>
                          <w:rPr>
                            <w:rFonts w:ascii="Cambria Math" w:eastAsiaTheme="minorEastAsia" w:hAnsi="Cambria Math"/>
                            <w:sz w:val="28"/>
                            <w:szCs w:val="28"/>
                            <w:lang w:val="pt-BR"/>
                          </w:rPr>
                          <m:t>d</m:t>
                        </m:r>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nary>
                  </m:e>
                </m:d>
                <m:r>
                  <w:rPr>
                    <w:rFonts w:ascii="Cambria Math" w:eastAsiaTheme="minorEastAsia" w:hAnsi="Cambria Math"/>
                    <w:sz w:val="28"/>
                    <w:szCs w:val="28"/>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d>
                  <m:dPr>
                    <m:ctrlPr>
                      <w:rPr>
                        <w:rFonts w:ascii="Cambria Math" w:eastAsiaTheme="minorEastAsia" w:hAnsi="Cambria Math"/>
                        <w:i/>
                        <w:sz w:val="28"/>
                        <w:szCs w:val="28"/>
                        <w:lang w:val="pt-BR"/>
                      </w:rPr>
                    </m:ctrlPr>
                  </m:dPr>
                  <m:e>
                    <m:nary>
                      <m:naryPr>
                        <m:subHide m:val="1"/>
                        <m:supHide m:val="1"/>
                        <m:ctrlPr>
                          <w:rPr>
                            <w:rFonts w:ascii="Cambria Math" w:eastAsiaTheme="minorEastAsia" w:hAnsi="Cambria Math"/>
                            <w:i/>
                            <w:sz w:val="28"/>
                            <w:szCs w:val="28"/>
                            <w:lang w:val="pt-BR"/>
                          </w:rPr>
                        </m:ctrlPr>
                      </m:naryPr>
                      <m:sub/>
                      <m:sup/>
                      <m:e>
                        <m:d>
                          <m:dPr>
                            <m:begChr m:val="⟨"/>
                            <m:endChr m:val=""/>
                            <m:ctrlPr>
                              <w:rPr>
                                <w:rFonts w:ascii="Cambria Math" w:eastAsiaTheme="minorEastAsia" w:hAnsi="Cambria Math"/>
                                <w:i/>
                                <w:color w:val="FF0000"/>
                                <w:lang w:val="pt-BR"/>
                              </w:rPr>
                            </m:ctrlPr>
                          </m:dPr>
                          <m:e>
                            <m:d>
                              <m:dPr>
                                <m:begChr m:val=""/>
                                <m:endChr m:val="|"/>
                                <m:ctrlPr>
                                  <w:rPr>
                                    <w:rFonts w:ascii="Cambria Math" w:eastAsiaTheme="minorEastAsia" w:hAnsi="Cambria Math"/>
                                    <w:i/>
                                    <w:color w:val="FF0000"/>
                                    <w:lang w:val="pt-BR"/>
                                  </w:rPr>
                                </m:ctrlPr>
                              </m:dPr>
                              <m:e>
                                <m:r>
                                  <w:rPr>
                                    <w:rFonts w:ascii="Cambria Math" w:eastAsiaTheme="minorEastAsia" w:hAnsi="Cambria Math"/>
                                    <w:color w:val="FF0000"/>
                                    <w:lang w:val="pt-BR"/>
                                  </w:rPr>
                                  <m:t>x</m:t>
                                </m:r>
                              </m:e>
                            </m:d>
                          </m:e>
                        </m:d>
                        <m:d>
                          <m:dPr>
                            <m:begChr m:val=""/>
                            <m:endChr m:val="⟩"/>
                            <m:ctrlPr>
                              <w:rPr>
                                <w:rFonts w:ascii="Cambria Math" w:eastAsiaTheme="minorEastAsia" w:hAnsi="Cambria Math"/>
                                <w:i/>
                                <w:color w:val="FF0000"/>
                                <w:lang w:val="pt-BR"/>
                              </w:rPr>
                            </m:ctrlPr>
                          </m:dPr>
                          <m:e>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x</m:t>
                                </m:r>
                              </m:sub>
                            </m:sSub>
                          </m:e>
                        </m:d>
                        <m:d>
                          <m:dPr>
                            <m:begChr m:val="⟨"/>
                            <m:endChr m:val="⟩"/>
                            <m:ctrlPr>
                              <w:rPr>
                                <w:rFonts w:ascii="Cambria Math" w:eastAsiaTheme="minorEastAsia" w:hAnsi="Cambria Math"/>
                                <w:i/>
                                <w:color w:val="0070C0"/>
                                <w:lang w:val="pt-BR"/>
                              </w:rPr>
                            </m:ctrlPr>
                          </m:dPr>
                          <m:e>
                            <m:sSub>
                              <m:sSubPr>
                                <m:ctrlPr>
                                  <w:rPr>
                                    <w:rFonts w:ascii="Cambria Math" w:eastAsiaTheme="minorEastAsia" w:hAnsi="Cambria Math"/>
                                    <w:i/>
                                    <w:color w:val="0070C0"/>
                                    <w:lang w:val="pt-BR"/>
                                  </w:rPr>
                                </m:ctrlPr>
                              </m:sSubPr>
                              <m:e>
                                <m:r>
                                  <w:rPr>
                                    <w:rFonts w:ascii="Cambria Math" w:eastAsiaTheme="minorEastAsia" w:hAnsi="Cambria Math"/>
                                    <w:color w:val="0070C0"/>
                                    <w:lang w:val="pt-BR"/>
                                  </w:rPr>
                                  <m:t>p</m:t>
                                </m:r>
                              </m:e>
                              <m:sub>
                                <m:r>
                                  <w:rPr>
                                    <w:rFonts w:ascii="Cambria Math" w:eastAsiaTheme="minorEastAsia" w:hAnsi="Cambria Math"/>
                                    <w:color w:val="0070C0"/>
                                    <w:lang w:val="pt-BR"/>
                                  </w:rPr>
                                  <m:t>x</m:t>
                                </m:r>
                              </m:sub>
                            </m:sSub>
                          </m:e>
                          <m:e>
                            <m:r>
                              <w:rPr>
                                <w:rFonts w:ascii="Cambria Math" w:eastAsiaTheme="minorEastAsia" w:hAnsi="Cambria Math"/>
                                <w:color w:val="0070C0"/>
                                <w:lang w:val="pt-BR"/>
                              </w:rPr>
                              <m:t>ψ</m:t>
                            </m:r>
                          </m:e>
                        </m:d>
                        <m:r>
                          <w:rPr>
                            <w:rFonts w:ascii="Cambria Math" w:eastAsiaTheme="minorEastAsia" w:hAnsi="Cambria Math"/>
                            <w:sz w:val="28"/>
                            <w:szCs w:val="28"/>
                            <w:lang w:val="pt-BR"/>
                          </w:rPr>
                          <m:t>d</m:t>
                        </m:r>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nary>
                  </m:e>
                </m:d>
                <m:r>
                  <w:rPr>
                    <w:rFonts w:ascii="Cambria Math" w:eastAsiaTheme="minorEastAsia" w:hAnsi="Cambria Math"/>
                    <w:sz w:val="28"/>
                    <w:szCs w:val="28"/>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limLow>
                  <m:limLowPr>
                    <m:ctrlPr>
                      <w:rPr>
                        <w:rFonts w:ascii="Cambria Math" w:eastAsiaTheme="minorEastAsia" w:hAnsi="Cambria Math"/>
                        <w:i/>
                        <w:sz w:val="28"/>
                        <w:szCs w:val="28"/>
                        <w:lang w:val="pt-BR"/>
                      </w:rPr>
                    </m:ctrlPr>
                  </m:limLowPr>
                  <m:e>
                    <m:groupChr>
                      <m:groupChrPr>
                        <m:ctrlPr>
                          <w:rPr>
                            <w:rFonts w:ascii="Cambria Math" w:eastAsiaTheme="minorEastAsia" w:hAnsi="Cambria Math"/>
                            <w:i/>
                            <w:sz w:val="28"/>
                            <w:szCs w:val="28"/>
                            <w:lang w:val="pt-BR"/>
                          </w:rPr>
                        </m:ctrlPr>
                      </m:groupChrPr>
                      <m:e>
                        <m:d>
                          <m:dPr>
                            <m:ctrlPr>
                              <w:rPr>
                                <w:rFonts w:ascii="Cambria Math" w:eastAsiaTheme="minorEastAsia" w:hAnsi="Cambria Math"/>
                                <w:i/>
                                <w:sz w:val="28"/>
                                <w:szCs w:val="28"/>
                                <w:lang w:val="pt-BR"/>
                              </w:rPr>
                            </m:ctrlPr>
                          </m:dPr>
                          <m:e>
                            <m:nary>
                              <m:naryPr>
                                <m:subHide m:val="1"/>
                                <m:supHide m:val="1"/>
                                <m:ctrlPr>
                                  <w:rPr>
                                    <w:rFonts w:ascii="Cambria Math" w:eastAsiaTheme="minorEastAsia" w:hAnsi="Cambria Math"/>
                                    <w:i/>
                                    <w:sz w:val="28"/>
                                    <w:szCs w:val="28"/>
                                    <w:lang w:val="pt-BR"/>
                                  </w:rPr>
                                </m:ctrlPr>
                              </m:naryPr>
                              <m:sub/>
                              <m:sup/>
                              <m:e>
                                <m:d>
                                  <m:dPr>
                                    <m:begChr m:val=""/>
                                    <m:endChr m:val="⟩"/>
                                    <m:ctrlPr>
                                      <w:rPr>
                                        <w:rFonts w:ascii="Cambria Math" w:eastAsiaTheme="minorEastAsia" w:hAnsi="Cambria Math"/>
                                        <w:i/>
                                        <w:lang w:val="pt-BR"/>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x</m:t>
                                            </m:r>
                                          </m:sub>
                                        </m:sSub>
                                      </m:e>
                                    </m:d>
                                  </m:e>
                                </m:d>
                                <m:r>
                                  <w:rPr>
                                    <w:rFonts w:ascii="Cambria Math" w:eastAsiaTheme="minorEastAsia" w:hAnsi="Cambria Math"/>
                                    <w:sz w:val="28"/>
                                    <w:szCs w:val="28"/>
                                    <w:lang w:val="pt-BR"/>
                                  </w:rPr>
                                  <m:t>d</m:t>
                                </m:r>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nary>
                          </m:e>
                        </m:d>
                      </m:e>
                    </m:groupChr>
                  </m:e>
                  <m:lim>
                    <m:r>
                      <w:rPr>
                        <w:rFonts w:ascii="Cambria Math" w:eastAsiaTheme="minorEastAsia" w:hAnsi="Cambria Math"/>
                        <w:color w:val="FF0000"/>
                        <w:sz w:val="28"/>
                        <w:szCs w:val="28"/>
                        <w:lang w:val="pt-BR"/>
                      </w:rPr>
                      <m:t>=</m:t>
                    </m:r>
                    <m:r>
                      <m:rPr>
                        <m:scr m:val="double-struck"/>
                      </m:rPr>
                      <w:rPr>
                        <w:rFonts w:ascii="Cambria Math" w:hAnsi="Cambria Math"/>
                        <w:color w:val="FF0000"/>
                      </w:rPr>
                      <m:t>1</m:t>
                    </m:r>
                  </m:lim>
                </m:limLow>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m:rPr>
                    <m:scr m:val="double-struck"/>
                  </m:rPr>
                  <w:rPr>
                    <w:rFonts w:ascii="Cambria Math" w:hAnsi="Cambria Math"/>
                    <w:color w:val="FF0000"/>
                  </w:rPr>
                  <m:t>1</m:t>
                </m:r>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r>
                  <w:rPr>
                    <w:rFonts w:ascii="Cambria Math" w:eastAsiaTheme="minorEastAsia" w:hAnsi="Cambria Math"/>
                    <w:sz w:val="28"/>
                    <w:szCs w:val="28"/>
                    <w:lang w:val="pt-BR"/>
                  </w:rPr>
                  <m:t>ψ</m:t>
                </m:r>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sz w:val="28"/>
                    <w:szCs w:val="28"/>
                    <w:lang w:val="pt-BR"/>
                  </w:rPr>
                  <m:t>,</m:t>
                </m:r>
              </m:oMath>
            </m:oMathPara>
          </w:p>
        </w:tc>
        <w:tc>
          <w:tcPr>
            <w:tcW w:w="708" w:type="dxa"/>
            <w:vAlign w:val="center"/>
          </w:tcPr>
          <w:p w14:paraId="61F2F223" w14:textId="46D4E6D4" w:rsidR="00BB2EE9" w:rsidRPr="00874978" w:rsidRDefault="00BB2EE9" w:rsidP="00F56463">
            <w:pPr>
              <w:pStyle w:val="Caption"/>
            </w:pPr>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11</w:t>
            </w:r>
            <w:r>
              <w:fldChar w:fldCharType="end"/>
            </w:r>
            <w:r>
              <w:t>)</w:t>
            </w:r>
          </w:p>
        </w:tc>
      </w:tr>
    </w:tbl>
    <w:p w14:paraId="4B483489" w14:textId="6D344A34" w:rsidR="00945119" w:rsidRPr="00DF1A49" w:rsidRDefault="002804EC" w:rsidP="00BA3F95">
      <w:pPr>
        <w:ind w:firstLine="0"/>
        <w:rPr>
          <w:rFonts w:eastAsiaTheme="minorEastAsia"/>
          <w:lang w:val="pt-BR"/>
        </w:rPr>
      </w:pPr>
      <w:r w:rsidRPr="00DF1A49">
        <w:rPr>
          <w:rFonts w:eastAsiaTheme="minorEastAsia"/>
          <w:lang w:val="pt-BR"/>
        </w:rPr>
        <w:t>o</w:t>
      </w:r>
      <w:r w:rsidR="009235DE" w:rsidRPr="00DF1A49">
        <w:rPr>
          <w:rFonts w:eastAsiaTheme="minorEastAsia"/>
          <w:lang w:val="pt-BR"/>
        </w:rPr>
        <w:t>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9235DE" w:rsidRPr="00874978" w14:paraId="0FFB98E9" w14:textId="77777777" w:rsidTr="00F56463">
        <w:tc>
          <w:tcPr>
            <w:tcW w:w="8642" w:type="dxa"/>
          </w:tcPr>
          <w:p w14:paraId="751537F8" w14:textId="2A972CC6" w:rsidR="009235DE" w:rsidRPr="00A4129B" w:rsidRDefault="00BC4BC1" w:rsidP="00F56463">
            <w:pPr>
              <w:keepNext/>
            </w:pPr>
            <m:oMathPara>
              <m:oMathParaPr>
                <m:jc m:val="center"/>
              </m:oMathParaPr>
              <m:oMath>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r>
                  <w:rPr>
                    <w:rFonts w:ascii="Cambria Math" w:eastAsiaTheme="minorEastAsia" w:hAnsi="Cambria Math"/>
                    <w:sz w:val="28"/>
                    <w:szCs w:val="28"/>
                    <w:lang w:val="pt-BR"/>
                  </w:rPr>
                  <m:t xml:space="preserve"> ψ</m:t>
                </m:r>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lang w:val="pt-BR"/>
                  </w:rPr>
                  <m:t>=</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ℏ</m:t>
                    </m:r>
                  </m:num>
                  <m:den>
                    <m:r>
                      <w:rPr>
                        <w:rFonts w:ascii="Cambria Math" w:eastAsiaTheme="minorEastAsia" w:hAnsi="Cambria Math"/>
                        <w:sz w:val="28"/>
                        <w:szCs w:val="28"/>
                        <w:lang w:val="pt-BR"/>
                      </w:rPr>
                      <m:t>i</m:t>
                    </m:r>
                  </m:den>
                </m:f>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r>
                  <w:rPr>
                    <w:rFonts w:ascii="Cambria Math" w:eastAsiaTheme="minorEastAsia" w:hAnsi="Cambria Math"/>
                    <w:sz w:val="28"/>
                    <w:szCs w:val="28"/>
                    <w:lang w:val="pt-BR"/>
                  </w:rPr>
                  <m:t>ψ</m:t>
                </m:r>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sz w:val="28"/>
                    <w:szCs w:val="28"/>
                    <w:lang w:val="pt-BR"/>
                  </w:rPr>
                  <m:t>.</m:t>
                </m:r>
              </m:oMath>
            </m:oMathPara>
          </w:p>
        </w:tc>
        <w:tc>
          <w:tcPr>
            <w:tcW w:w="708" w:type="dxa"/>
            <w:vAlign w:val="center"/>
          </w:tcPr>
          <w:p w14:paraId="4A112D17" w14:textId="72AD672E" w:rsidR="009235DE" w:rsidRPr="00874978" w:rsidRDefault="009235DE" w:rsidP="00F56463">
            <w:pPr>
              <w:pStyle w:val="Caption"/>
            </w:pPr>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12</w:t>
            </w:r>
            <w:r>
              <w:fldChar w:fldCharType="end"/>
            </w:r>
            <w:r>
              <w:t>)</w:t>
            </w:r>
          </w:p>
        </w:tc>
      </w:tr>
    </w:tbl>
    <w:p w14:paraId="4A7690DC" w14:textId="0AA02DD3" w:rsidR="009235DE" w:rsidRPr="003878D1" w:rsidRDefault="00A23C78" w:rsidP="00BA3F95">
      <w:pPr>
        <w:ind w:firstLine="0"/>
        <w:rPr>
          <w:rFonts w:eastAsiaTheme="minorEastAsia"/>
          <w:lang w:val="pt-BR"/>
        </w:rPr>
      </w:pPr>
      <w:r w:rsidRPr="003878D1">
        <w:rPr>
          <w:rFonts w:eastAsiaTheme="minorEastAsia"/>
          <w:lang w:val="pt-BR"/>
        </w:rPr>
        <w:t xml:space="preserve">Portanto, o operador momento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oMath>
      <w:r w:rsidR="00FA1FEF" w:rsidRPr="003878D1">
        <w:rPr>
          <w:rFonts w:eastAsiaTheme="minorEastAsia"/>
          <w:lang w:val="pt-BR"/>
        </w:rPr>
        <w:t xml:space="preserve"> n</w:t>
      </w:r>
      <w:r w:rsidR="004066EE">
        <w:rPr>
          <w:rFonts w:eastAsiaTheme="minorEastAsia"/>
          <w:lang w:val="pt-BR"/>
        </w:rPr>
        <w:t>o espaço</w:t>
      </w:r>
      <w:r w:rsidR="00FA1FEF" w:rsidRPr="003878D1">
        <w:rPr>
          <w:rFonts w:eastAsiaTheme="minorEastAsia"/>
          <w:lang w:val="pt-BR"/>
        </w:rPr>
        <w:t xml:space="preserve"> das posições </w:t>
      </w:r>
      <w:r w:rsidR="004066EE">
        <w:rPr>
          <w:rFonts w:eastAsiaTheme="minorEastAsia"/>
          <w:lang w:val="pt-BR"/>
        </w:rPr>
        <w:t>é</w:t>
      </w:r>
    </w:p>
    <w:p w14:paraId="20D7B3DA" w14:textId="3DF652DD" w:rsidR="00FA1FEF" w:rsidRPr="00093D2F" w:rsidRDefault="00BC4BC1" w:rsidP="00BA3F95">
      <w:pPr>
        <w:ind w:firstLine="0"/>
        <w:rPr>
          <w:rFonts w:eastAsiaTheme="minorEastAsia"/>
          <w:sz w:val="28"/>
          <w:szCs w:val="28"/>
          <w:lang w:val="pt-BR"/>
        </w:rPr>
      </w:pPr>
      <m:oMathPara>
        <m:oMath>
          <m:sSub>
            <m:sSubPr>
              <m:ctrlPr>
                <w:rPr>
                  <w:rFonts w:ascii="Cambria Math" w:eastAsiaTheme="minorEastAsia" w:hAnsi="Cambria Math"/>
                  <w:i/>
                  <w:sz w:val="28"/>
                  <w:szCs w:val="28"/>
                  <w:lang w:val="pt-BR"/>
                </w:rPr>
              </m:ctrlPr>
            </m:sSub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Sub>
          <m:r>
            <w:rPr>
              <w:rFonts w:ascii="Cambria Math" w:eastAsiaTheme="minorEastAsia" w:hAnsi="Cambria Math"/>
              <w:sz w:val="28"/>
              <w:szCs w:val="28"/>
              <w:lang w:val="pt-BR"/>
            </w:rPr>
            <m:t>→-iℏ</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∂x</m:t>
              </m:r>
            </m:den>
          </m:f>
        </m:oMath>
      </m:oMathPara>
    </w:p>
    <w:p w14:paraId="0BEE1F97" w14:textId="7C9A5447" w:rsidR="00563B9D" w:rsidRPr="003878D1" w:rsidRDefault="00B934E2" w:rsidP="00BA3F95">
      <w:pPr>
        <w:ind w:firstLine="0"/>
        <w:rPr>
          <w:rFonts w:eastAsiaTheme="minorEastAsia"/>
          <w:lang w:val="pt-BR"/>
        </w:rPr>
      </w:pPr>
      <w:r w:rsidRPr="003878D1">
        <w:rPr>
          <w:rFonts w:eastAsiaTheme="minorEastAsia"/>
          <w:lang w:val="pt-BR"/>
        </w:rPr>
        <w:t xml:space="preserve">De </w:t>
      </w:r>
      <w:r w:rsidR="00C348AD" w:rsidRPr="003878D1">
        <w:rPr>
          <w:rFonts w:eastAsiaTheme="minorEastAsia"/>
          <w:lang w:val="pt-BR"/>
        </w:rPr>
        <w:fldChar w:fldCharType="begin"/>
      </w:r>
      <w:r w:rsidR="00C348AD" w:rsidRPr="003878D1">
        <w:rPr>
          <w:rFonts w:eastAsiaTheme="minorEastAsia"/>
          <w:lang w:val="pt-BR"/>
        </w:rPr>
        <w:instrText xml:space="preserve"> REF _Ref100565901 \h </w:instrText>
      </w:r>
      <w:r w:rsidR="003878D1">
        <w:rPr>
          <w:rFonts w:eastAsiaTheme="minorEastAsia"/>
          <w:lang w:val="pt-BR"/>
        </w:rPr>
        <w:instrText xml:space="preserve"> \* MERGEFORMAT </w:instrText>
      </w:r>
      <w:r w:rsidR="00C348AD" w:rsidRPr="003878D1">
        <w:rPr>
          <w:rFonts w:eastAsiaTheme="minorEastAsia"/>
          <w:lang w:val="pt-BR"/>
        </w:rPr>
      </w:r>
      <w:r w:rsidR="00C348AD" w:rsidRPr="003878D1">
        <w:rPr>
          <w:rFonts w:eastAsiaTheme="minorEastAsia"/>
          <w:lang w:val="pt-BR"/>
        </w:rPr>
        <w:fldChar w:fldCharType="separate"/>
      </w:r>
      <w:r w:rsidR="001E158F" w:rsidRPr="001E158F">
        <w:rPr>
          <w:lang w:val="pt-BR"/>
        </w:rPr>
        <w:t>(2.10)</w:t>
      </w:r>
      <w:r w:rsidR="00C348AD" w:rsidRPr="003878D1">
        <w:rPr>
          <w:rFonts w:eastAsiaTheme="minorEastAsia"/>
          <w:lang w:val="pt-BR"/>
        </w:rPr>
        <w:fldChar w:fldCharType="end"/>
      </w:r>
      <w:r w:rsidR="00C348AD" w:rsidRPr="003878D1">
        <w:rPr>
          <w:rFonts w:eastAsiaTheme="minorEastAsia"/>
          <w:lang w:val="pt-BR"/>
        </w:rPr>
        <w:t>, vemos que a função de onda n</w:t>
      </w:r>
      <w:r w:rsidR="0066017A" w:rsidRPr="003878D1">
        <w:rPr>
          <w:rFonts w:eastAsiaTheme="minorEastAsia"/>
          <w:lang w:val="pt-BR"/>
        </w:rPr>
        <w:t>o espaço d</w:t>
      </w:r>
      <w:r w:rsidR="00D460AE">
        <w:rPr>
          <w:rFonts w:eastAsiaTheme="minorEastAsia"/>
          <w:lang w:val="pt-BR"/>
        </w:rPr>
        <w:t>as posições</w:t>
      </w:r>
      <w:r w:rsidR="0066017A" w:rsidRPr="003878D1">
        <w:rPr>
          <w:rFonts w:eastAsiaTheme="minorEastAsia"/>
          <w:lang w:val="pt-BR"/>
        </w:rPr>
        <w:t xml:space="preserve">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66017A" w:rsidRPr="00874978" w14:paraId="7191EAC1" w14:textId="77777777" w:rsidTr="00F56463">
        <w:tc>
          <w:tcPr>
            <w:tcW w:w="8642" w:type="dxa"/>
          </w:tcPr>
          <w:p w14:paraId="7882E39B" w14:textId="3317605C" w:rsidR="0066017A" w:rsidRPr="00A4129B" w:rsidRDefault="00CB4037" w:rsidP="00F56463">
            <w:pPr>
              <w:keepNext/>
            </w:pPr>
            <m:oMathPara>
              <m:oMathParaPr>
                <m:jc m:val="center"/>
              </m:oMathParaPr>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m:t>
                    </m:r>
                    <m:d>
                      <m:dPr>
                        <m:ctrlPr>
                          <w:rPr>
                            <w:rFonts w:ascii="Cambria Math" w:eastAsiaTheme="minorEastAsia" w:hAnsi="Cambria Math"/>
                            <w:i/>
                            <w:sz w:val="28"/>
                            <w:szCs w:val="28"/>
                            <w:lang w:val="pt-BR"/>
                          </w:rPr>
                        </m:ctrlPr>
                      </m:dPr>
                      <m:e>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ℏ</m:t>
                            </m:r>
                          </m:den>
                        </m:f>
                      </m:sup>
                    </m:sSup>
                    <m:r>
                      <w:rPr>
                        <w:rFonts w:ascii="Cambria Math" w:eastAsiaTheme="minorEastAsia" w:hAnsi="Cambria Math"/>
                        <w:sz w:val="28"/>
                        <w:szCs w:val="28"/>
                        <w:lang w:val="pt-BR"/>
                      </w:rPr>
                      <m:t>d</m:t>
                    </m:r>
                    <m:sSub>
                      <m:sSubPr>
                        <m:ctrlPr>
                          <w:rPr>
                            <w:rFonts w:ascii="Cambria Math" w:eastAsiaTheme="minorEastAsia" w:hAnsi="Cambria Math"/>
                            <w:i/>
                            <w:sz w:val="28"/>
                            <w:szCs w:val="28"/>
                            <w:lang w:val="pt-BR"/>
                          </w:rPr>
                        </m:ctrlPr>
                      </m:sSubPr>
                      <m:e>
                        <m:r>
                          <w:rPr>
                            <w:rFonts w:ascii="Cambria Math" w:eastAsiaTheme="minorEastAsia" w:hAnsi="Cambria Math"/>
                            <w:sz w:val="28"/>
                            <w:szCs w:val="28"/>
                            <w:lang w:val="pt-BR"/>
                          </w:rPr>
                          <m:t>p</m:t>
                        </m:r>
                      </m:e>
                      <m:sub>
                        <m:r>
                          <w:rPr>
                            <w:rFonts w:ascii="Cambria Math" w:eastAsiaTheme="minorEastAsia" w:hAnsi="Cambria Math"/>
                            <w:sz w:val="28"/>
                            <w:szCs w:val="28"/>
                            <w:lang w:val="pt-BR"/>
                          </w:rPr>
                          <m:t>x</m:t>
                        </m:r>
                      </m:sub>
                    </m:sSub>
                  </m:e>
                </m:nary>
              </m:oMath>
            </m:oMathPara>
          </w:p>
        </w:tc>
        <w:tc>
          <w:tcPr>
            <w:tcW w:w="708" w:type="dxa"/>
            <w:vAlign w:val="center"/>
          </w:tcPr>
          <w:p w14:paraId="506298EF" w14:textId="521FA2F5" w:rsidR="0066017A" w:rsidRPr="00874978" w:rsidRDefault="0066017A" w:rsidP="00F56463">
            <w:pPr>
              <w:pStyle w:val="Caption"/>
            </w:pPr>
            <w:bookmarkStart w:id="233" w:name="_Ref100598757"/>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13</w:t>
            </w:r>
            <w:r>
              <w:fldChar w:fldCharType="end"/>
            </w:r>
            <w:r>
              <w:t>)</w:t>
            </w:r>
            <w:bookmarkEnd w:id="233"/>
          </w:p>
        </w:tc>
      </w:tr>
    </w:tbl>
    <w:p w14:paraId="720CC1A2" w14:textId="15FA3883" w:rsidR="0066017A" w:rsidRPr="00563B9D" w:rsidRDefault="00CB4037" w:rsidP="00BA3F95">
      <w:pPr>
        <w:ind w:firstLine="0"/>
        <w:rPr>
          <w:rFonts w:eastAsiaTheme="minorEastAsia"/>
          <w:lang w:val="pt-BR"/>
        </w:rPr>
      </w:pPr>
      <w:r>
        <w:rPr>
          <w:rFonts w:eastAsiaTheme="minorEastAsia"/>
          <w:lang w:val="pt-BR"/>
        </w:rPr>
        <w:t xml:space="preserve">que é a </w:t>
      </w:r>
      <w:r w:rsidR="008131D5">
        <w:rPr>
          <w:rFonts w:eastAsiaTheme="minorEastAsia"/>
          <w:lang w:val="pt-BR"/>
        </w:rPr>
        <w:t>integral</w:t>
      </w:r>
      <w:r>
        <w:rPr>
          <w:rFonts w:eastAsiaTheme="minorEastAsia"/>
          <w:lang w:val="pt-BR"/>
        </w:rPr>
        <w:t xml:space="preserve"> de Fourier</w:t>
      </w:r>
      <w:r w:rsidR="003878D1">
        <w:rPr>
          <w:rFonts w:eastAsiaTheme="minorEastAsia"/>
          <w:lang w:val="pt-BR"/>
        </w:rPr>
        <w:t xml:space="preserve">. A função de onda </w:t>
      </w:r>
      <w:r w:rsidR="00C3679A">
        <w:rPr>
          <w:rFonts w:eastAsiaTheme="minorEastAsia"/>
          <w:lang w:val="pt-BR"/>
        </w:rPr>
        <w:t xml:space="preserve">no espaço dos momentos pode ser obtida fazendo a transformada inversa </w:t>
      </w:r>
      <w:r w:rsidR="003878D1">
        <w:rPr>
          <w:rFonts w:eastAsiaTheme="minorEastAsia"/>
          <w:lang w:val="pt-BR"/>
        </w:rPr>
        <w:t xml:space="preserve">de </w:t>
      </w:r>
      <w:r w:rsidR="003878D1">
        <w:rPr>
          <w:rFonts w:eastAsiaTheme="minorEastAsia"/>
          <w:lang w:val="pt-BR"/>
        </w:rPr>
        <w:fldChar w:fldCharType="begin"/>
      </w:r>
      <w:r w:rsidR="003878D1">
        <w:rPr>
          <w:rFonts w:eastAsiaTheme="minorEastAsia"/>
          <w:lang w:val="pt-BR"/>
        </w:rPr>
        <w:instrText xml:space="preserve"> REF _Ref100598757 \h </w:instrText>
      </w:r>
      <w:r w:rsidR="003878D1">
        <w:rPr>
          <w:rFonts w:eastAsiaTheme="minorEastAsia"/>
          <w:lang w:val="pt-BR"/>
        </w:rPr>
      </w:r>
      <w:r w:rsidR="003878D1">
        <w:rPr>
          <w:rFonts w:eastAsiaTheme="minorEastAsia"/>
          <w:lang w:val="pt-BR"/>
        </w:rPr>
        <w:fldChar w:fldCharType="separate"/>
      </w:r>
      <w:r w:rsidR="001E158F">
        <w:t>(</w:t>
      </w:r>
      <w:r w:rsidR="001E158F">
        <w:rPr>
          <w:noProof/>
        </w:rPr>
        <w:t>2</w:t>
      </w:r>
      <w:r w:rsidR="001E158F">
        <w:t>.</w:t>
      </w:r>
      <w:r w:rsidR="001E158F">
        <w:rPr>
          <w:noProof/>
        </w:rPr>
        <w:t>13</w:t>
      </w:r>
      <w:r w:rsidR="001E158F">
        <w:t>)</w:t>
      </w:r>
      <w:r w:rsidR="003878D1">
        <w:rPr>
          <w:rFonts w:eastAsiaTheme="minorEastAsia"/>
          <w:lang w:val="pt-BR"/>
        </w:rPr>
        <w:fldChar w:fldCharType="end"/>
      </w:r>
      <w:r w:rsidR="00D4406C">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4406C" w:rsidRPr="00874978" w14:paraId="0D55A52F" w14:textId="77777777" w:rsidTr="00F56463">
        <w:tc>
          <w:tcPr>
            <w:tcW w:w="8642" w:type="dxa"/>
          </w:tcPr>
          <w:p w14:paraId="063ABE63" w14:textId="7F859542" w:rsidR="00D4406C" w:rsidRPr="00A4129B" w:rsidRDefault="00D4406C" w:rsidP="00F56463">
            <w:pPr>
              <w:keepNext/>
            </w:pPr>
            <m:oMathPara>
              <m:oMathParaPr>
                <m:jc m:val="center"/>
              </m:oMathParaPr>
              <m:oMath>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subHide m:val="1"/>
                    <m:supHide m:val="1"/>
                    <m:ctrlPr>
                      <w:rPr>
                        <w:rFonts w:ascii="Cambria Math" w:eastAsiaTheme="minorEastAsia" w:hAnsi="Cambria Math"/>
                        <w:i/>
                        <w:sz w:val="28"/>
                        <w:szCs w:val="28"/>
                        <w:lang w:val="pt-BR"/>
                      </w:rPr>
                    </m:ctrlPr>
                  </m:naryPr>
                  <m:sub/>
                  <m:sup/>
                  <m:e>
                    <m:r>
                      <w:rPr>
                        <w:rFonts w:ascii="Cambria Math" w:eastAsiaTheme="minorEastAsia" w:hAnsi="Cambria Math"/>
                        <w:sz w:val="28"/>
                        <w:szCs w:val="28"/>
                        <w:lang w:val="pt-BR"/>
                      </w:rPr>
                      <m:t>ψ(x)</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rPr>
                            </m:ctrlPr>
                          </m:fPr>
                          <m:num>
                            <m:r>
                              <w:rPr>
                                <w:rFonts w:ascii="Cambria Math" w:eastAsiaTheme="minorEastAsia"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ℏ</m:t>
                            </m:r>
                          </m:den>
                        </m:f>
                      </m:sup>
                    </m:sSup>
                    <m:r>
                      <w:rPr>
                        <w:rFonts w:ascii="Cambria Math" w:eastAsiaTheme="minorEastAsia" w:hAnsi="Cambria Math"/>
                        <w:sz w:val="28"/>
                        <w:szCs w:val="28"/>
                        <w:lang w:val="pt-BR"/>
                      </w:rPr>
                      <m:t>dx</m:t>
                    </m:r>
                  </m:e>
                </m:nary>
              </m:oMath>
            </m:oMathPara>
          </w:p>
        </w:tc>
        <w:tc>
          <w:tcPr>
            <w:tcW w:w="708" w:type="dxa"/>
            <w:vAlign w:val="center"/>
          </w:tcPr>
          <w:p w14:paraId="16A68554" w14:textId="7F5D437D" w:rsidR="00D4406C" w:rsidRPr="00874978" w:rsidRDefault="00D4406C" w:rsidP="00F56463">
            <w:pPr>
              <w:pStyle w:val="Caption"/>
            </w:pPr>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14</w:t>
            </w:r>
            <w:r>
              <w:fldChar w:fldCharType="end"/>
            </w:r>
            <w:r>
              <w:t>)</w:t>
            </w:r>
          </w:p>
        </w:tc>
      </w:tr>
    </w:tbl>
    <w:p w14:paraId="34F23CB1" w14:textId="7939AC00" w:rsidR="00F84038" w:rsidRDefault="00E6024D" w:rsidP="00BA3F95">
      <w:pPr>
        <w:ind w:firstLine="0"/>
        <w:rPr>
          <w:rFonts w:eastAsiaTheme="minorEastAsia"/>
          <w:lang w:val="pt-BR"/>
        </w:rPr>
      </w:pPr>
      <w:r>
        <w:rPr>
          <w:rFonts w:eastAsiaTheme="minorEastAsia"/>
          <w:lang w:val="pt-BR"/>
        </w:rPr>
        <w:t xml:space="preserve">Podemos obter a </w:t>
      </w:r>
      <w:r w:rsidR="00323BA1">
        <w:rPr>
          <w:rFonts w:eastAsiaTheme="minorEastAsia"/>
          <w:lang w:val="pt-BR"/>
        </w:rPr>
        <w:t xml:space="preserve">equação de Schrödinger no espaço das posições a partir da </w:t>
      </w:r>
      <w:r w:rsidR="00A530AF">
        <w:rPr>
          <w:rFonts w:eastAsiaTheme="minorEastAsia"/>
          <w:lang w:val="pt-BR"/>
        </w:rPr>
        <w:t>equação de Schrödinger dada no postulado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7B1632" w:rsidRPr="00874978" w14:paraId="3ECBE646" w14:textId="77777777" w:rsidTr="00F56463">
        <w:tc>
          <w:tcPr>
            <w:tcW w:w="8642" w:type="dxa"/>
          </w:tcPr>
          <w:p w14:paraId="64BCEF59" w14:textId="1B779A16" w:rsidR="007B1632" w:rsidRPr="00A4129B" w:rsidRDefault="00BC4BC1" w:rsidP="00F56463">
            <w:pPr>
              <w:keepNext/>
            </w:pPr>
            <m:oMathPara>
              <m:oMathParaPr>
                <m:jc m:val="center"/>
              </m:oMathParaPr>
              <m:oMath>
                <m:acc>
                  <m:accPr>
                    <m:ctrlPr>
                      <w:rPr>
                        <w:rFonts w:ascii="Cambria Math" w:eastAsiaTheme="minorEastAsia" w:hAnsi="Cambria Math"/>
                        <w:i/>
                        <w:sz w:val="28"/>
                        <w:szCs w:val="28"/>
                        <w:lang w:val="pt-BR"/>
                      </w:rPr>
                    </m:ctrlPr>
                  </m:accPr>
                  <m:e>
                    <m:r>
                      <m:rPr>
                        <m:scr m:val="script"/>
                      </m:rPr>
                      <w:rPr>
                        <w:rFonts w:ascii="Cambria Math" w:eastAsiaTheme="minorEastAsia" w:hAnsi="Cambria Math"/>
                        <w:sz w:val="28"/>
                        <w:szCs w:val="28"/>
                        <w:lang w:val="pt-BR"/>
                      </w:rPr>
                      <m:t>H</m:t>
                    </m:r>
                  </m:e>
                </m:acc>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=iℏ</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d</m:t>
                    </m:r>
                  </m:num>
                  <m:den>
                    <m:r>
                      <w:rPr>
                        <w:rFonts w:ascii="Cambria Math" w:eastAsiaTheme="minorEastAsia" w:hAnsi="Cambria Math"/>
                        <w:sz w:val="28"/>
                        <w:szCs w:val="28"/>
                        <w:lang w:val="pt-BR"/>
                      </w:rPr>
                      <m:t>dt</m:t>
                    </m:r>
                  </m:den>
                </m:f>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oMath>
            </m:oMathPara>
          </w:p>
        </w:tc>
        <w:tc>
          <w:tcPr>
            <w:tcW w:w="708" w:type="dxa"/>
            <w:vAlign w:val="center"/>
          </w:tcPr>
          <w:p w14:paraId="3F371275" w14:textId="22F5AACD" w:rsidR="007B1632" w:rsidRPr="00874978" w:rsidRDefault="007B1632" w:rsidP="00F56463">
            <w:pPr>
              <w:pStyle w:val="Caption"/>
            </w:pPr>
            <w:bookmarkStart w:id="234" w:name="_Ref100600096"/>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15</w:t>
            </w:r>
            <w:r>
              <w:fldChar w:fldCharType="end"/>
            </w:r>
            <w:r>
              <w:t>)</w:t>
            </w:r>
            <w:bookmarkEnd w:id="234"/>
          </w:p>
        </w:tc>
      </w:tr>
    </w:tbl>
    <w:p w14:paraId="707572AB" w14:textId="0FF7FD63" w:rsidR="007B1632" w:rsidRDefault="00D02380" w:rsidP="00BA3F95">
      <w:pPr>
        <w:ind w:firstLine="0"/>
        <w:rPr>
          <w:rFonts w:eastAsiaTheme="minorEastAsia"/>
          <w:lang w:val="pt-BR"/>
        </w:rPr>
      </w:pP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_Ref100600096 \h </w:instrText>
      </w:r>
      <w:r>
        <w:rPr>
          <w:rFonts w:eastAsiaTheme="minorEastAsia"/>
          <w:lang w:val="pt-BR"/>
        </w:rPr>
      </w:r>
      <w:r>
        <w:rPr>
          <w:rFonts w:eastAsiaTheme="minorEastAsia"/>
          <w:lang w:val="pt-BR"/>
        </w:rPr>
        <w:fldChar w:fldCharType="separate"/>
      </w:r>
      <w:r w:rsidR="001E158F">
        <w:t>(</w:t>
      </w:r>
      <w:r w:rsidR="001E158F">
        <w:rPr>
          <w:noProof/>
        </w:rPr>
        <w:t>2</w:t>
      </w:r>
      <w:r w:rsidR="001E158F">
        <w:t>.</w:t>
      </w:r>
      <w:r w:rsidR="001E158F">
        <w:rPr>
          <w:noProof/>
        </w:rPr>
        <w:t>15</w:t>
      </w:r>
      <w:r w:rsidR="001E158F">
        <w:t>)</w:t>
      </w:r>
      <w:r>
        <w:rPr>
          <w:rFonts w:eastAsiaTheme="minorEastAsia"/>
          <w:lang w:val="pt-BR"/>
        </w:rPr>
        <w:fldChar w:fldCharType="end"/>
      </w:r>
      <w:r>
        <w:rPr>
          <w:rFonts w:eastAsiaTheme="minorEastAsia"/>
          <w:lang w:val="pt-BR"/>
        </w:rPr>
        <w:t xml:space="preserve">, usamos a notação </w:t>
      </w:r>
      <m:oMath>
        <m:r>
          <w:rPr>
            <w:rFonts w:ascii="Cambria Math" w:eastAsiaTheme="minorEastAsia" w:hAnsi="Cambria Math"/>
            <w:lang w:val="pt-BR"/>
          </w:rPr>
          <m:t>d/dt</m:t>
        </m:r>
      </m:oMath>
      <w:r w:rsidR="00135CE8">
        <w:rPr>
          <w:rFonts w:eastAsiaTheme="minorEastAsia"/>
          <w:lang w:val="pt-BR"/>
        </w:rPr>
        <w:t xml:space="preserve"> do lado direito, pois o estado </w:t>
      </w:r>
      <m:oMath>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oMath>
      <w:r>
        <w:rPr>
          <w:rFonts w:eastAsiaTheme="minorEastAsia"/>
          <w:lang w:val="pt-BR"/>
        </w:rPr>
        <w:t xml:space="preserve"> </w:t>
      </w:r>
      <w:r w:rsidR="00135CE8">
        <w:rPr>
          <w:rFonts w:eastAsiaTheme="minorEastAsia"/>
          <w:lang w:val="pt-BR"/>
        </w:rPr>
        <w:t xml:space="preserve">só depende do tempo. </w:t>
      </w:r>
      <w:r w:rsidR="00ED6949">
        <w:rPr>
          <w:rFonts w:eastAsiaTheme="minorEastAsia"/>
          <w:lang w:val="pt-BR"/>
        </w:rPr>
        <w:t xml:space="preserve">Multiplicando </w:t>
      </w:r>
      <w:r w:rsidR="00ED6949">
        <w:rPr>
          <w:rFonts w:eastAsiaTheme="minorEastAsia"/>
          <w:lang w:val="pt-BR"/>
        </w:rPr>
        <w:fldChar w:fldCharType="begin"/>
      </w:r>
      <w:r w:rsidR="00ED6949">
        <w:rPr>
          <w:rFonts w:eastAsiaTheme="minorEastAsia"/>
          <w:lang w:val="pt-BR"/>
        </w:rPr>
        <w:instrText xml:space="preserve"> REF _Ref100600096 \h </w:instrText>
      </w:r>
      <w:r w:rsidR="00ED6949">
        <w:rPr>
          <w:rFonts w:eastAsiaTheme="minorEastAsia"/>
          <w:lang w:val="pt-BR"/>
        </w:rPr>
      </w:r>
      <w:r w:rsidR="00ED6949">
        <w:rPr>
          <w:rFonts w:eastAsiaTheme="minorEastAsia"/>
          <w:lang w:val="pt-BR"/>
        </w:rPr>
        <w:fldChar w:fldCharType="separate"/>
      </w:r>
      <w:r w:rsidR="001E158F">
        <w:t>(</w:t>
      </w:r>
      <w:r w:rsidR="001E158F">
        <w:rPr>
          <w:noProof/>
        </w:rPr>
        <w:t>2</w:t>
      </w:r>
      <w:r w:rsidR="001E158F">
        <w:t>.</w:t>
      </w:r>
      <w:r w:rsidR="001E158F">
        <w:rPr>
          <w:noProof/>
        </w:rPr>
        <w:t>15</w:t>
      </w:r>
      <w:r w:rsidR="001E158F">
        <w:t>)</w:t>
      </w:r>
      <w:r w:rsidR="00ED6949">
        <w:rPr>
          <w:rFonts w:eastAsiaTheme="minorEastAsia"/>
          <w:lang w:val="pt-BR"/>
        </w:rPr>
        <w:fldChar w:fldCharType="end"/>
      </w:r>
      <w:r w:rsidR="00BE2C76">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oMath>
      <w:r w:rsidR="004E62DB">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9B1EC1" w:rsidRPr="00874978" w14:paraId="14175F82" w14:textId="77777777" w:rsidTr="00F56463">
        <w:tc>
          <w:tcPr>
            <w:tcW w:w="8642" w:type="dxa"/>
          </w:tcPr>
          <w:p w14:paraId="55A617A5" w14:textId="0D9F9353" w:rsidR="009B1EC1" w:rsidRPr="00A4129B" w:rsidRDefault="00BC4BC1" w:rsidP="00F56463">
            <w:pPr>
              <w:keepNext/>
            </w:pPr>
            <m:oMathPara>
              <m:oMathParaPr>
                <m:jc m:val="center"/>
              </m:oMathPara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acc>
                  <m:accPr>
                    <m:ctrlPr>
                      <w:rPr>
                        <w:rFonts w:ascii="Cambria Math" w:eastAsiaTheme="minorEastAsia" w:hAnsi="Cambria Math"/>
                        <w:i/>
                        <w:sz w:val="28"/>
                        <w:szCs w:val="28"/>
                        <w:lang w:val="pt-BR"/>
                      </w:rPr>
                    </m:ctrlPr>
                  </m:accPr>
                  <m:e>
                    <m:r>
                      <m:rPr>
                        <m:scr m:val="script"/>
                      </m:rPr>
                      <w:rPr>
                        <w:rFonts w:ascii="Cambria Math" w:eastAsiaTheme="minorEastAsia" w:hAnsi="Cambria Math"/>
                        <w:sz w:val="28"/>
                        <w:szCs w:val="28"/>
                        <w:lang w:val="pt-BR"/>
                      </w:rPr>
                      <m:t>H</m:t>
                    </m:r>
                  </m:e>
                </m:acc>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sz w:val="28"/>
                    <w:szCs w:val="28"/>
                    <w:lang w:val="pt-BR"/>
                  </w:rPr>
                  <m:t>iℏ</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d</m:t>
                    </m:r>
                  </m:num>
                  <m:den>
                    <m:r>
                      <w:rPr>
                        <w:rFonts w:ascii="Cambria Math" w:eastAsiaTheme="minorEastAsia" w:hAnsi="Cambria Math"/>
                        <w:sz w:val="28"/>
                        <w:szCs w:val="28"/>
                        <w:lang w:val="pt-BR"/>
                      </w:rPr>
                      <m:t>dt</m:t>
                    </m:r>
                  </m:den>
                </m:f>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m:t>
                </m:r>
              </m:oMath>
            </m:oMathPara>
          </w:p>
        </w:tc>
        <w:tc>
          <w:tcPr>
            <w:tcW w:w="708" w:type="dxa"/>
            <w:vAlign w:val="center"/>
          </w:tcPr>
          <w:p w14:paraId="5FE5F5E6" w14:textId="16B064FF" w:rsidR="009B1EC1" w:rsidRPr="00874978" w:rsidRDefault="009B1EC1" w:rsidP="00F56463">
            <w:pPr>
              <w:pStyle w:val="Caption"/>
            </w:pPr>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16</w:t>
            </w:r>
            <w:r>
              <w:fldChar w:fldCharType="end"/>
            </w:r>
            <w:r>
              <w:t>)</w:t>
            </w:r>
          </w:p>
        </w:tc>
      </w:tr>
    </w:tbl>
    <w:p w14:paraId="007CFA97" w14:textId="2913D7CF" w:rsidR="009B1EC1" w:rsidRDefault="00824C36" w:rsidP="00180244">
      <w:pPr>
        <w:ind w:firstLine="0"/>
        <w:rPr>
          <w:lang w:val="pt-BR"/>
        </w:rPr>
      </w:pPr>
      <w:r>
        <w:rPr>
          <w:lang w:val="pt-BR"/>
        </w:rPr>
        <w:t xml:space="preserve">substituindo o </w:t>
      </w:r>
      <m:oMath>
        <m:acc>
          <m:accPr>
            <m:ctrlPr>
              <w:rPr>
                <w:rFonts w:ascii="Cambria Math" w:hAnsi="Cambria Math"/>
                <w:i/>
                <w:sz w:val="28"/>
                <w:szCs w:val="28"/>
                <w:lang w:val="pt-BR"/>
              </w:rPr>
            </m:ctrlPr>
          </m:accPr>
          <m:e>
            <m:r>
              <m:rPr>
                <m:scr m:val="script"/>
              </m:rPr>
              <w:rPr>
                <w:rFonts w:ascii="Cambria Math" w:hAnsi="Cambria Math"/>
                <w:sz w:val="28"/>
                <w:szCs w:val="28"/>
                <w:lang w:val="pt-BR"/>
              </w:rPr>
              <m:t>H</m:t>
            </m:r>
          </m:e>
        </m:acc>
      </m:oMath>
      <w:r>
        <w:rPr>
          <w:sz w:val="28"/>
          <w:szCs w:val="28"/>
          <w:lang w:val="pt-BR"/>
        </w:rPr>
        <w:t xml:space="preserve">, </w:t>
      </w:r>
      <w:r w:rsidRPr="00180244">
        <w:rPr>
          <w:lang w:val="pt-BR"/>
        </w:rPr>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24C36" w:rsidRPr="00874978" w14:paraId="157E0FEC" w14:textId="77777777" w:rsidTr="00507211">
        <w:tc>
          <w:tcPr>
            <w:tcW w:w="8642" w:type="dxa"/>
          </w:tcPr>
          <w:p w14:paraId="171DED81" w14:textId="47AD6542" w:rsidR="00824C36" w:rsidRPr="00507211" w:rsidRDefault="00BC4BC1" w:rsidP="00F56463">
            <w:pPr>
              <w:keepNext/>
              <w:rPr>
                <w:rFonts w:eastAsiaTheme="minorEastAsia"/>
                <w:sz w:val="28"/>
                <w:szCs w:val="28"/>
                <w:lang w:val="pt-BR"/>
              </w:rPr>
            </w:pPr>
            <m:oMathPara>
              <m:oMathParaPr>
                <m:jc m:val="left"/>
              </m:oMathPara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f>
                  <m:fPr>
                    <m:ctrlPr>
                      <w:rPr>
                        <w:rFonts w:ascii="Cambria Math" w:eastAsiaTheme="minorEastAsia" w:hAnsi="Cambria Math"/>
                        <w:i/>
                        <w:sz w:val="28"/>
                        <w:szCs w:val="28"/>
                        <w:lang w:val="pt-BR"/>
                      </w:rPr>
                    </m:ctrlPr>
                  </m:fPr>
                  <m:num>
                    <m:sSubSup>
                      <m:sSubSupPr>
                        <m:ctrlPr>
                          <w:rPr>
                            <w:rFonts w:ascii="Cambria Math" w:eastAsiaTheme="minorEastAsia" w:hAnsi="Cambria Math"/>
                            <w:i/>
                            <w:sz w:val="28"/>
                            <w:szCs w:val="28"/>
                            <w:lang w:val="pt-BR"/>
                          </w:rPr>
                        </m:ctrlPr>
                      </m:sSubSup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up>
                        <m:r>
                          <w:rPr>
                            <w:rFonts w:ascii="Cambria Math" w:eastAsiaTheme="minorEastAsia" w:hAnsi="Cambria Math"/>
                            <w:sz w:val="28"/>
                            <w:szCs w:val="28"/>
                            <w:lang w:val="pt-BR"/>
                          </w:rPr>
                          <m:t>2</m:t>
                        </m:r>
                      </m:sup>
                    </m:sSubSup>
                  </m:num>
                  <m:den>
                    <m:r>
                      <w:rPr>
                        <w:rFonts w:ascii="Cambria Math" w:eastAsiaTheme="minorEastAsia" w:hAnsi="Cambria Math"/>
                        <w:sz w:val="28"/>
                        <w:szCs w:val="28"/>
                        <w:lang w:val="pt-BR"/>
                      </w:rPr>
                      <m:t>2m</m:t>
                    </m:r>
                  </m:den>
                </m:f>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V</m:t>
                    </m:r>
                  </m:e>
                </m:acc>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=iℏ</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d</m:t>
                    </m:r>
                  </m:num>
                  <m:den>
                    <m:r>
                      <w:rPr>
                        <w:rFonts w:ascii="Cambria Math" w:eastAsiaTheme="minorEastAsia" w:hAnsi="Cambria Math"/>
                        <w:sz w:val="28"/>
                        <w:szCs w:val="28"/>
                        <w:lang w:val="pt-BR"/>
                      </w:rPr>
                      <m:t>dt</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oMath>
            </m:oMathPara>
          </w:p>
          <w:p w14:paraId="5534A8CD" w14:textId="2A453361" w:rsidR="004955B7" w:rsidRPr="00507211" w:rsidRDefault="00BC4BC1" w:rsidP="00F56463">
            <w:pPr>
              <w:keepNext/>
              <w:rPr>
                <w:rFonts w:eastAsiaTheme="minorEastAsia"/>
                <w:sz w:val="28"/>
                <w:szCs w:val="28"/>
                <w:lang w:val="pt-BR"/>
              </w:rPr>
            </w:pPr>
            <m:oMathPara>
              <m:oMathParaPr>
                <m:jc m:val="left"/>
              </m:oMathParaPr>
              <m:oMath>
                <m:f>
                  <m:fPr>
                    <m:ctrlPr>
                      <w:rPr>
                        <w:rFonts w:ascii="Cambria Math" w:eastAsiaTheme="minorEastAsia" w:hAnsi="Cambria Math"/>
                        <w:i/>
                        <w:sz w:val="28"/>
                        <w:szCs w:val="28"/>
                        <w:lang w:val="pt-BR"/>
                      </w:rPr>
                    </m:ctrlPr>
                  </m:fPr>
                  <m:num>
                    <m:sSubSup>
                      <m:sSubSupPr>
                        <m:ctrlPr>
                          <w:rPr>
                            <w:rFonts w:ascii="Cambria Math" w:eastAsiaTheme="minorEastAsia" w:hAnsi="Cambria Math"/>
                            <w:i/>
                            <w:sz w:val="28"/>
                            <w:szCs w:val="28"/>
                            <w:lang w:val="pt-BR"/>
                          </w:rPr>
                        </m:ctrlPr>
                      </m:sSubSup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up>
                        <m:r>
                          <w:rPr>
                            <w:rFonts w:ascii="Cambria Math" w:eastAsiaTheme="minorEastAsia" w:hAnsi="Cambria Math"/>
                            <w:sz w:val="28"/>
                            <w:szCs w:val="28"/>
                            <w:lang w:val="pt-BR"/>
                          </w:rPr>
                          <m:t>2</m:t>
                        </m:r>
                      </m:sup>
                    </m:sSubSup>
                  </m:num>
                  <m:den>
                    <m:r>
                      <w:rPr>
                        <w:rFonts w:ascii="Cambria Math" w:eastAsiaTheme="minorEastAsia" w:hAnsi="Cambria Math"/>
                        <w:sz w:val="28"/>
                        <w:szCs w:val="28"/>
                        <w:lang w:val="pt-BR"/>
                      </w:rPr>
                      <m:t>2m</m:t>
                    </m:r>
                  </m:den>
                </m:f>
                <m:r>
                  <w:rPr>
                    <w:rFonts w:ascii="Cambria Math" w:eastAsiaTheme="minorEastAsia" w:hAnsi="Cambria Math"/>
                    <w:sz w:val="28"/>
                    <w:szCs w:val="28"/>
                    <w:lang w:val="pt-BR"/>
                  </w:rPr>
                  <m:t>ψ(x,t)+</m:t>
                </m:r>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V</m:t>
                    </m:r>
                  </m:e>
                </m:acc>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lang w:val="pt-BR"/>
                  </w:rPr>
                  <m:t>ψ(x,t)</m:t>
                </m:r>
                <m:r>
                  <w:rPr>
                    <w:rFonts w:ascii="Cambria Math" w:eastAsiaTheme="minorEastAsia" w:hAnsi="Cambria Math"/>
                    <w:sz w:val="28"/>
                    <w:szCs w:val="28"/>
                    <w:lang w:val="pt-BR"/>
                  </w:rPr>
                  <m:t>=iℏ</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m:t>
                    </m:r>
                  </m:num>
                  <m:den>
                    <m:r>
                      <w:rPr>
                        <w:rFonts w:ascii="Cambria Math" w:eastAsiaTheme="minorEastAsia" w:hAnsi="Cambria Math"/>
                        <w:sz w:val="28"/>
                        <w:szCs w:val="28"/>
                        <w:lang w:val="pt-BR"/>
                      </w:rPr>
                      <m:t>∂t</m:t>
                    </m:r>
                  </m:den>
                </m:f>
                <m:r>
                  <w:rPr>
                    <w:rFonts w:ascii="Cambria Math" w:eastAsiaTheme="minorEastAsia" w:hAnsi="Cambria Math"/>
                    <w:sz w:val="28"/>
                    <w:szCs w:val="28"/>
                    <w:lang w:val="pt-BR"/>
                  </w:rPr>
                  <m:t>ψ(x,t)</m:t>
                </m:r>
              </m:oMath>
            </m:oMathPara>
          </w:p>
          <w:p w14:paraId="0060B718" w14:textId="51B5951F" w:rsidR="008A04E2" w:rsidRPr="00E3618F" w:rsidRDefault="00BC4BC1" w:rsidP="00E3618F">
            <w:pPr>
              <w:keepNext/>
              <w:ind w:firstLine="0"/>
              <w:rPr>
                <w:rFonts w:eastAsiaTheme="minorEastAsia"/>
                <w:sz w:val="28"/>
                <w:szCs w:val="28"/>
                <w:lang w:val="pt-BR"/>
              </w:rPr>
            </w:pPr>
            <m:oMathPara>
              <m:oMathParaPr>
                <m:jc m:val="left"/>
              </m:oMathParaPr>
              <m:oMath>
                <m:borderBox>
                  <m:borderBoxPr>
                    <m:ctrlPr>
                      <w:rPr>
                        <w:rFonts w:ascii="Cambria Math" w:eastAsiaTheme="minorEastAsia" w:hAnsi="Cambria Math"/>
                        <w:i/>
                        <w:sz w:val="28"/>
                        <w:szCs w:val="28"/>
                        <w:lang w:val="pt-BR"/>
                      </w:rPr>
                    </m:ctrlPr>
                  </m:borderBoxPr>
                  <m:e>
                    <m:r>
                      <w:rPr>
                        <w:rFonts w:ascii="Cambria Math" w:eastAsiaTheme="minorEastAsia" w:hAnsi="Cambria Math"/>
                        <w:color w:val="FF0000"/>
                        <w:sz w:val="28"/>
                        <w:szCs w:val="28"/>
                        <w:lang w:val="pt-BR"/>
                      </w:rPr>
                      <m:t>-</m:t>
                    </m:r>
                    <m:f>
                      <m:fPr>
                        <m:ctrlPr>
                          <w:rPr>
                            <w:rFonts w:ascii="Cambria Math" w:eastAsiaTheme="minorEastAsia" w:hAnsi="Cambria Math"/>
                            <w:i/>
                            <w:color w:val="FF0000"/>
                            <w:sz w:val="28"/>
                            <w:szCs w:val="28"/>
                            <w:lang w:val="pt-BR"/>
                          </w:rPr>
                        </m:ctrlPr>
                      </m:fPr>
                      <m:num>
                        <m:sSup>
                          <m:sSupPr>
                            <m:ctrlPr>
                              <w:rPr>
                                <w:rFonts w:ascii="Cambria Math" w:eastAsiaTheme="minorEastAsia" w:hAnsi="Cambria Math"/>
                                <w:i/>
                                <w:color w:val="FF0000"/>
                                <w:sz w:val="28"/>
                                <w:szCs w:val="28"/>
                                <w:lang w:val="pt-BR"/>
                              </w:rPr>
                            </m:ctrlPr>
                          </m:sSupPr>
                          <m:e>
                            <m:r>
                              <w:rPr>
                                <w:rFonts w:ascii="Cambria Math" w:eastAsiaTheme="minorEastAsia" w:hAnsi="Cambria Math"/>
                                <w:color w:val="FF0000"/>
                                <w:sz w:val="28"/>
                                <w:szCs w:val="28"/>
                                <w:lang w:val="pt-BR"/>
                              </w:rPr>
                              <m:t>ℏ</m:t>
                            </m:r>
                          </m:e>
                          <m:sup>
                            <m:r>
                              <w:rPr>
                                <w:rFonts w:ascii="Cambria Math" w:eastAsiaTheme="minorEastAsia" w:hAnsi="Cambria Math"/>
                                <w:color w:val="FF0000"/>
                                <w:sz w:val="28"/>
                                <w:szCs w:val="28"/>
                                <w:lang w:val="pt-BR"/>
                              </w:rPr>
                              <m:t>2</m:t>
                            </m:r>
                          </m:sup>
                        </m:sSup>
                      </m:num>
                      <m:den>
                        <m:r>
                          <w:rPr>
                            <w:rFonts w:ascii="Cambria Math" w:eastAsiaTheme="minorEastAsia" w:hAnsi="Cambria Math"/>
                            <w:color w:val="FF0000"/>
                            <w:sz w:val="28"/>
                            <w:szCs w:val="28"/>
                            <w:lang w:val="pt-BR"/>
                          </w:rPr>
                          <m:t>2m</m:t>
                        </m:r>
                      </m:den>
                    </m:f>
                    <m:f>
                      <m:fPr>
                        <m:ctrlPr>
                          <w:rPr>
                            <w:rFonts w:ascii="Cambria Math" w:eastAsiaTheme="minorEastAsia" w:hAnsi="Cambria Math"/>
                            <w:i/>
                            <w:color w:val="FF0000"/>
                            <w:sz w:val="28"/>
                            <w:szCs w:val="28"/>
                            <w:lang w:val="pt-BR"/>
                          </w:rPr>
                        </m:ctrlPr>
                      </m:fPr>
                      <m:num>
                        <m:sSup>
                          <m:sSupPr>
                            <m:ctrlPr>
                              <w:rPr>
                                <w:rFonts w:ascii="Cambria Math" w:eastAsiaTheme="minorEastAsia" w:hAnsi="Cambria Math"/>
                                <w:i/>
                                <w:color w:val="FF0000"/>
                                <w:sz w:val="28"/>
                                <w:szCs w:val="28"/>
                                <w:lang w:val="pt-BR"/>
                              </w:rPr>
                            </m:ctrlPr>
                          </m:sSupPr>
                          <m:e>
                            <m:r>
                              <w:rPr>
                                <w:rFonts w:ascii="Cambria Math" w:eastAsiaTheme="minorEastAsia" w:hAnsi="Cambria Math"/>
                                <w:color w:val="FF0000"/>
                                <w:sz w:val="28"/>
                                <w:szCs w:val="28"/>
                                <w:lang w:val="pt-BR"/>
                              </w:rPr>
                              <m:t>∂</m:t>
                            </m:r>
                          </m:e>
                          <m:sup>
                            <m:r>
                              <w:rPr>
                                <w:rFonts w:ascii="Cambria Math" w:eastAsiaTheme="minorEastAsia" w:hAnsi="Cambria Math"/>
                                <w:color w:val="FF0000"/>
                                <w:sz w:val="28"/>
                                <w:szCs w:val="28"/>
                                <w:lang w:val="pt-BR"/>
                              </w:rPr>
                              <m:t>2</m:t>
                            </m:r>
                          </m:sup>
                        </m:sSup>
                      </m:num>
                      <m:den>
                        <m:r>
                          <w:rPr>
                            <w:rFonts w:ascii="Cambria Math" w:eastAsiaTheme="minorEastAsia" w:hAnsi="Cambria Math"/>
                            <w:color w:val="FF0000"/>
                            <w:sz w:val="28"/>
                            <w:szCs w:val="28"/>
                            <w:lang w:val="pt-BR"/>
                          </w:rPr>
                          <m:t>∂</m:t>
                        </m:r>
                        <m:sSup>
                          <m:sSupPr>
                            <m:ctrlPr>
                              <w:rPr>
                                <w:rFonts w:ascii="Cambria Math" w:eastAsiaTheme="minorEastAsia" w:hAnsi="Cambria Math"/>
                                <w:i/>
                                <w:color w:val="FF0000"/>
                                <w:sz w:val="28"/>
                                <w:szCs w:val="28"/>
                                <w:lang w:val="pt-BR"/>
                              </w:rPr>
                            </m:ctrlPr>
                          </m:sSupPr>
                          <m:e>
                            <m:r>
                              <w:rPr>
                                <w:rFonts w:ascii="Cambria Math" w:eastAsiaTheme="minorEastAsia" w:hAnsi="Cambria Math"/>
                                <w:color w:val="FF0000"/>
                                <w:sz w:val="28"/>
                                <w:szCs w:val="28"/>
                                <w:lang w:val="pt-BR"/>
                              </w:rPr>
                              <m:t>x</m:t>
                            </m:r>
                          </m:e>
                          <m:sup>
                            <m:r>
                              <w:rPr>
                                <w:rFonts w:ascii="Cambria Math" w:eastAsiaTheme="minorEastAsia" w:hAnsi="Cambria Math"/>
                                <w:color w:val="FF0000"/>
                                <w:sz w:val="28"/>
                                <w:szCs w:val="28"/>
                                <w:lang w:val="pt-BR"/>
                              </w:rPr>
                              <m:t>2</m:t>
                            </m:r>
                          </m:sup>
                        </m:sSup>
                      </m:den>
                    </m:f>
                    <m:r>
                      <w:rPr>
                        <w:rFonts w:ascii="Cambria Math" w:eastAsiaTheme="minorEastAsia" w:hAnsi="Cambria Math"/>
                        <w:color w:val="FF0000"/>
                        <w:sz w:val="28"/>
                        <w:szCs w:val="28"/>
                        <w:lang w:val="pt-BR"/>
                      </w:rPr>
                      <m:t xml:space="preserve"> ψ(x,t)+</m:t>
                    </m:r>
                    <m:acc>
                      <m:accPr>
                        <m:ctrlPr>
                          <w:rPr>
                            <w:rFonts w:ascii="Cambria Math" w:eastAsiaTheme="minorEastAsia" w:hAnsi="Cambria Math"/>
                            <w:i/>
                            <w:color w:val="FF0000"/>
                            <w:lang w:val="pt-BR"/>
                          </w:rPr>
                        </m:ctrlPr>
                      </m:accPr>
                      <m:e>
                        <m:r>
                          <w:rPr>
                            <w:rFonts w:ascii="Cambria Math" w:eastAsiaTheme="minorEastAsia" w:hAnsi="Cambria Math"/>
                            <w:color w:val="FF0000"/>
                            <w:lang w:val="pt-BR"/>
                          </w:rPr>
                          <m:t>V</m:t>
                        </m:r>
                        <m:ctrlPr>
                          <w:rPr>
                            <w:rFonts w:ascii="Cambria Math" w:eastAsiaTheme="minorEastAsia" w:hAnsi="Cambria Math"/>
                            <w:i/>
                            <w:color w:val="FF0000"/>
                            <w:sz w:val="28"/>
                            <w:szCs w:val="28"/>
                            <w:lang w:val="pt-BR"/>
                          </w:rPr>
                        </m:ctrlPr>
                      </m:e>
                    </m:acc>
                    <m:d>
                      <m:dPr>
                        <m:ctrlPr>
                          <w:rPr>
                            <w:rFonts w:ascii="Cambria Math" w:eastAsiaTheme="minorEastAsia" w:hAnsi="Cambria Math"/>
                            <w:i/>
                            <w:color w:val="FF0000"/>
                            <w:lang w:val="pt-BR"/>
                          </w:rPr>
                        </m:ctrlPr>
                      </m:dPr>
                      <m:e>
                        <m:r>
                          <w:rPr>
                            <w:rFonts w:ascii="Cambria Math" w:eastAsiaTheme="minorEastAsia" w:hAnsi="Cambria Math"/>
                            <w:color w:val="FF0000"/>
                            <w:lang w:val="pt-BR"/>
                          </w:rPr>
                          <m:t>x</m:t>
                        </m:r>
                      </m:e>
                    </m:d>
                    <m:r>
                      <w:rPr>
                        <w:rFonts w:ascii="Cambria Math" w:eastAsiaTheme="minorEastAsia" w:hAnsi="Cambria Math"/>
                        <w:color w:val="FF0000"/>
                        <w:lang w:val="pt-BR"/>
                      </w:rPr>
                      <m:t>ψ(x,t)</m:t>
                    </m:r>
                    <m:r>
                      <w:rPr>
                        <w:rFonts w:ascii="Cambria Math" w:eastAsiaTheme="minorEastAsia" w:hAnsi="Cambria Math"/>
                        <w:color w:val="FF0000"/>
                        <w:sz w:val="28"/>
                        <w:szCs w:val="28"/>
                        <w:lang w:val="pt-BR"/>
                      </w:rPr>
                      <m:t>=iℏ</m:t>
                    </m:r>
                    <m:f>
                      <m:fPr>
                        <m:ctrlPr>
                          <w:rPr>
                            <w:rFonts w:ascii="Cambria Math" w:eastAsiaTheme="minorEastAsia" w:hAnsi="Cambria Math"/>
                            <w:i/>
                            <w:color w:val="FF0000"/>
                            <w:sz w:val="28"/>
                            <w:szCs w:val="28"/>
                            <w:lang w:val="pt-BR"/>
                          </w:rPr>
                        </m:ctrlPr>
                      </m:fPr>
                      <m:num>
                        <m:r>
                          <w:rPr>
                            <w:rFonts w:ascii="Cambria Math" w:eastAsiaTheme="minorEastAsia" w:hAnsi="Cambria Math"/>
                            <w:color w:val="FF0000"/>
                            <w:sz w:val="28"/>
                            <w:szCs w:val="28"/>
                            <w:lang w:val="pt-BR"/>
                          </w:rPr>
                          <m:t>∂</m:t>
                        </m:r>
                      </m:num>
                      <m:den>
                        <m:r>
                          <w:rPr>
                            <w:rFonts w:ascii="Cambria Math" w:eastAsiaTheme="minorEastAsia" w:hAnsi="Cambria Math"/>
                            <w:color w:val="FF0000"/>
                            <w:sz w:val="28"/>
                            <w:szCs w:val="28"/>
                            <w:lang w:val="pt-BR"/>
                          </w:rPr>
                          <m:t>∂t</m:t>
                        </m:r>
                      </m:den>
                    </m:f>
                    <m:r>
                      <w:rPr>
                        <w:rFonts w:ascii="Cambria Math" w:eastAsiaTheme="minorEastAsia" w:hAnsi="Cambria Math"/>
                        <w:color w:val="FF0000"/>
                        <w:sz w:val="28"/>
                        <w:szCs w:val="28"/>
                        <w:lang w:val="pt-BR"/>
                      </w:rPr>
                      <m:t>ψ(x,t)</m:t>
                    </m:r>
                  </m:e>
                </m:borderBox>
              </m:oMath>
            </m:oMathPara>
          </w:p>
        </w:tc>
        <w:tc>
          <w:tcPr>
            <w:tcW w:w="708" w:type="dxa"/>
            <w:vAlign w:val="bottom"/>
          </w:tcPr>
          <w:p w14:paraId="195CBAFC" w14:textId="7B544419" w:rsidR="00824C36" w:rsidRPr="00874978" w:rsidRDefault="00824C36" w:rsidP="00507211">
            <w:pPr>
              <w:pStyle w:val="Caption"/>
              <w:jc w:val="right"/>
            </w:pPr>
            <w:bookmarkStart w:id="235" w:name="_Ref100602657"/>
            <w:r>
              <w:t>(</w:t>
            </w:r>
            <w:r>
              <w:fldChar w:fldCharType="begin"/>
            </w:r>
            <w:r>
              <w:instrText xml:space="preserve"> STYLEREF 1 \s </w:instrText>
            </w:r>
            <w:r>
              <w:fldChar w:fldCharType="separate"/>
            </w:r>
            <w:r w:rsidR="001E158F">
              <w:t>2</w:t>
            </w:r>
            <w:r>
              <w:fldChar w:fldCharType="end"/>
            </w:r>
            <w:r>
              <w:t>.</w:t>
            </w:r>
            <w:r>
              <w:fldChar w:fldCharType="begin"/>
            </w:r>
            <w:r>
              <w:instrText xml:space="preserve"> SEQ Equação \* ARABIC \s 1 </w:instrText>
            </w:r>
            <w:r>
              <w:fldChar w:fldCharType="separate"/>
            </w:r>
            <w:r w:rsidR="001E158F">
              <w:t>17</w:t>
            </w:r>
            <w:r>
              <w:fldChar w:fldCharType="end"/>
            </w:r>
            <w:r>
              <w:t>)</w:t>
            </w:r>
            <w:bookmarkEnd w:id="235"/>
          </w:p>
        </w:tc>
      </w:tr>
    </w:tbl>
    <w:p w14:paraId="3FA9D839" w14:textId="087AC848" w:rsidR="001E51EC" w:rsidRDefault="00D0384D" w:rsidP="00BA3F95">
      <w:pPr>
        <w:ind w:firstLine="0"/>
        <w:rPr>
          <w:rFonts w:eastAsiaTheme="minorEastAsia"/>
          <w:lang w:val="pt-BR"/>
        </w:rPr>
      </w:pPr>
      <w:r w:rsidRPr="00480DD3">
        <w:rPr>
          <w:rFonts w:eastAsiaTheme="minorEastAsia"/>
          <w:lang w:val="pt-BR"/>
        </w:rPr>
        <w:t xml:space="preserve">Observe que o estado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e>
        </m:d>
      </m:oMath>
      <w:r w:rsidR="002614CC" w:rsidRPr="00480DD3">
        <w:rPr>
          <w:rFonts w:eastAsiaTheme="minorEastAsia"/>
          <w:lang w:val="pt-BR"/>
        </w:rPr>
        <w:t xml:space="preserve"> só depende do tempo, </w:t>
      </w:r>
      <w:r w:rsidR="006B5EDC">
        <w:rPr>
          <w:rFonts w:eastAsiaTheme="minorEastAsia"/>
          <w:lang w:val="pt-BR"/>
        </w:rPr>
        <w:t>por isso podemos fazer</w:t>
      </w:r>
    </w:p>
    <w:p w14:paraId="117FACDA" w14:textId="051F9308" w:rsidR="006B5EDC" w:rsidRDefault="00BC4BC1" w:rsidP="00BA3F95">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r>
            <w:rPr>
              <w:rFonts w:ascii="Cambria Math" w:eastAsiaTheme="minorEastAsia" w:hAnsi="Cambria Math"/>
              <w:sz w:val="28"/>
              <w:szCs w:val="28"/>
              <w:lang w:val="pt-BR"/>
            </w:rPr>
            <m:t>iℏ</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d</m:t>
              </m:r>
            </m:num>
            <m:den>
              <m:r>
                <w:rPr>
                  <w:rFonts w:ascii="Cambria Math" w:eastAsiaTheme="minorEastAsia" w:hAnsi="Cambria Math"/>
                  <w:sz w:val="28"/>
                  <w:szCs w:val="28"/>
                  <w:lang w:val="pt-BR"/>
                </w:rPr>
                <m:t>dt</m:t>
              </m:r>
            </m:den>
          </m:f>
          <m:d>
            <m:dPr>
              <m:begChr m:val="|"/>
              <m:endChr m:val=""/>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e>
          </m:d>
          <m:r>
            <w:rPr>
              <w:rFonts w:ascii="Cambria Math" w:eastAsiaTheme="minorEastAsia" w:hAnsi="Cambria Math"/>
              <w:sz w:val="28"/>
              <w:szCs w:val="28"/>
              <w:lang w:val="pt-BR"/>
            </w:rPr>
            <m:t>=iℏ</m:t>
          </m:r>
          <m:f>
            <m:fPr>
              <m:ctrlPr>
                <w:rPr>
                  <w:rFonts w:ascii="Cambria Math" w:eastAsiaTheme="minorEastAsia" w:hAnsi="Cambria Math"/>
                  <w:i/>
                  <w:sz w:val="28"/>
                  <w:szCs w:val="28"/>
                  <w:lang w:val="pt-BR"/>
                </w:rPr>
              </m:ctrlPr>
            </m:fPr>
            <m:num>
              <m:r>
                <w:rPr>
                  <w:rFonts w:ascii="Cambria Math" w:eastAsiaTheme="minorEastAsia" w:hAnsi="Cambria Math"/>
                  <w:sz w:val="28"/>
                  <w:szCs w:val="28"/>
                  <w:lang w:val="pt-BR"/>
                </w:rPr>
                <m:t>d</m:t>
              </m:r>
            </m:num>
            <m:den>
              <m:r>
                <w:rPr>
                  <w:rFonts w:ascii="Cambria Math" w:eastAsiaTheme="minorEastAsia" w:hAnsi="Cambria Math"/>
                  <w:sz w:val="28"/>
                  <w:szCs w:val="28"/>
                  <w:lang w:val="pt-BR"/>
                </w:rPr>
                <m:t>dt</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ψ</m:t>
              </m:r>
            </m:e>
          </m:d>
          <m:r>
            <w:rPr>
              <w:rFonts w:ascii="Cambria Math" w:eastAsiaTheme="minorEastAsia" w:hAnsi="Cambria Math"/>
              <w:lang w:val="pt-BR"/>
            </w:rPr>
            <m:t>.</m:t>
          </m:r>
        </m:oMath>
      </m:oMathPara>
    </w:p>
    <w:p w14:paraId="12298B62" w14:textId="14828A87" w:rsidR="004E62DB" w:rsidRPr="00480DD3" w:rsidRDefault="00232EF8" w:rsidP="00BA3F95">
      <w:pPr>
        <w:ind w:firstLine="0"/>
        <w:rPr>
          <w:rFonts w:eastAsiaTheme="minorEastAsia"/>
          <w:lang w:val="pt-BR"/>
        </w:rPr>
      </w:pPr>
      <w:r w:rsidRPr="005A230C">
        <w:rPr>
          <w:rFonts w:eastAsiaTheme="minorEastAsia"/>
          <w:lang w:val="pt-BR"/>
        </w:rPr>
        <w:t>M</w:t>
      </w:r>
      <w:r w:rsidR="002614CC" w:rsidRPr="005A230C">
        <w:rPr>
          <w:rFonts w:eastAsiaTheme="minorEastAsia"/>
          <w:lang w:val="pt-BR"/>
        </w:rPr>
        <w:t>as</w:t>
      </w:r>
      <w:r w:rsidR="00975019" w:rsidRPr="005A230C">
        <w:rPr>
          <w:rFonts w:eastAsiaTheme="minorEastAsia"/>
          <w:lang w:val="pt-BR"/>
        </w:rPr>
        <w:t>, a quantidade</w:t>
      </w:r>
      <w:r w:rsidR="002614CC" w:rsidRPr="005A230C">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oMath>
      <w:r w:rsidR="00975019" w:rsidRPr="005A230C">
        <w:rPr>
          <w:rFonts w:eastAsiaTheme="minorEastAsia"/>
          <w:lang w:val="pt-BR"/>
        </w:rPr>
        <w:t xml:space="preserve"> depende tanto do tempo quanto da posição</w:t>
      </w:r>
      <w:r w:rsidR="005A230C" w:rsidRPr="005A230C">
        <w:rPr>
          <w:rFonts w:eastAsiaTheme="minorEastAsia"/>
          <w:lang w:val="pt-BR"/>
        </w:rPr>
        <w:t xml:space="preserve">, ou seja,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x</m:t>
                </m:r>
              </m:e>
            </m:d>
          </m:e>
        </m:d>
        <m:d>
          <m:dPr>
            <m:begChr m:val=""/>
            <m:endChr m:val="⟩"/>
            <m:ctrlPr>
              <w:rPr>
                <w:rFonts w:ascii="Cambria Math" w:eastAsiaTheme="minorEastAsia" w:hAnsi="Cambria Math"/>
                <w:i/>
                <w:lang w:val="pt-BR"/>
              </w:rPr>
            </m:ctrlPr>
          </m:dPr>
          <m:e>
            <m:r>
              <w:rPr>
                <w:rFonts w:ascii="Cambria Math" w:eastAsiaTheme="minorEastAsia" w:hAnsi="Cambria Math"/>
                <w:lang w:val="pt-BR"/>
              </w:rPr>
              <m:t>ψ</m:t>
            </m:r>
          </m:e>
        </m:d>
        <m:r>
          <w:rPr>
            <w:rFonts w:ascii="Cambria Math" w:eastAsiaTheme="minorEastAsia" w:hAnsi="Cambria Math"/>
            <w:lang w:val="pt-BR"/>
          </w:rPr>
          <m:t>=ψ(x,t)</m:t>
        </m:r>
      </m:oMath>
      <w:r w:rsidR="00085D83">
        <w:rPr>
          <w:rFonts w:eastAsiaTheme="minorEastAsia"/>
          <w:lang w:val="pt-BR"/>
        </w:rPr>
        <w:t>.</w:t>
      </w:r>
      <w:r w:rsidR="005026A0" w:rsidRPr="005A230C">
        <w:rPr>
          <w:rFonts w:eastAsiaTheme="minorEastAsia"/>
          <w:lang w:val="pt-BR"/>
        </w:rPr>
        <w:t xml:space="preserve"> </w:t>
      </w:r>
      <w:r w:rsidR="00085D83">
        <w:rPr>
          <w:rFonts w:eastAsiaTheme="minorEastAsia"/>
          <w:lang w:val="pt-BR"/>
        </w:rPr>
        <w:t>D</w:t>
      </w:r>
      <w:r w:rsidR="005D5A2A" w:rsidRPr="005A230C">
        <w:rPr>
          <w:rFonts w:eastAsiaTheme="minorEastAsia"/>
          <w:lang w:val="pt-BR"/>
        </w:rPr>
        <w:t>aí</w:t>
      </w:r>
      <w:r w:rsidR="005026A0" w:rsidRPr="005A230C">
        <w:rPr>
          <w:rFonts w:eastAsiaTheme="minorEastAsia"/>
          <w:lang w:val="pt-BR"/>
        </w:rPr>
        <w:t xml:space="preserve"> a derivada </w:t>
      </w:r>
      <w:r w:rsidR="005D5A2A" w:rsidRPr="005A230C">
        <w:rPr>
          <w:rFonts w:eastAsiaTheme="minorEastAsia"/>
          <w:lang w:val="pt-BR"/>
        </w:rPr>
        <w:t>parcial</w:t>
      </w:r>
      <w:r w:rsidR="00207C43">
        <w:rPr>
          <w:rFonts w:eastAsiaTheme="minorEastAsia"/>
          <w:lang w:val="pt-BR"/>
        </w:rPr>
        <w:t xml:space="preserve"> do lado direito de </w:t>
      </w:r>
      <w:r w:rsidR="00207C43" w:rsidRPr="005A230C">
        <w:rPr>
          <w:rFonts w:eastAsiaTheme="minorEastAsia"/>
          <w:lang w:val="pt-BR"/>
        </w:rPr>
        <w:fldChar w:fldCharType="begin"/>
      </w:r>
      <w:r w:rsidR="00207C43" w:rsidRPr="005A230C">
        <w:rPr>
          <w:rFonts w:eastAsiaTheme="minorEastAsia"/>
          <w:lang w:val="pt-BR"/>
        </w:rPr>
        <w:instrText xml:space="preserve"> REF _Ref100602657 \h </w:instrText>
      </w:r>
      <w:r w:rsidR="00207C43" w:rsidRPr="005A230C">
        <w:rPr>
          <w:rFonts w:eastAsiaTheme="minorEastAsia"/>
          <w:lang w:val="pt-BR"/>
        </w:rPr>
      </w:r>
      <w:r w:rsidR="00207C43" w:rsidRPr="005A230C">
        <w:rPr>
          <w:rFonts w:eastAsiaTheme="minorEastAsia"/>
          <w:lang w:val="pt-BR"/>
        </w:rPr>
        <w:fldChar w:fldCharType="separate"/>
      </w:r>
      <w:r w:rsidR="001E158F">
        <w:t>(</w:t>
      </w:r>
      <w:r w:rsidR="001E158F">
        <w:rPr>
          <w:noProof/>
        </w:rPr>
        <w:t>2</w:t>
      </w:r>
      <w:r w:rsidR="001E158F">
        <w:t>.</w:t>
      </w:r>
      <w:r w:rsidR="001E158F">
        <w:rPr>
          <w:noProof/>
        </w:rPr>
        <w:t>17</w:t>
      </w:r>
      <w:r w:rsidR="001E158F">
        <w:t>)</w:t>
      </w:r>
      <w:r w:rsidR="00207C43" w:rsidRPr="005A230C">
        <w:rPr>
          <w:rFonts w:eastAsiaTheme="minorEastAsia"/>
          <w:lang w:val="pt-BR"/>
        </w:rPr>
        <w:fldChar w:fldCharType="end"/>
      </w:r>
      <w:r w:rsidR="005026A0" w:rsidRPr="005A230C">
        <w:rPr>
          <w:rFonts w:eastAsiaTheme="minorEastAsia"/>
          <w:lang w:val="pt-BR"/>
        </w:rPr>
        <w:t>.</w:t>
      </w:r>
      <w:r w:rsidR="00480DD3" w:rsidRPr="005A230C">
        <w:rPr>
          <w:rFonts w:eastAsiaTheme="minorEastAsia"/>
          <w:lang w:val="pt-BR"/>
        </w:rPr>
        <w:t xml:space="preserve"> Em </w:t>
      </w:r>
      <w:r w:rsidR="00480DD3" w:rsidRPr="005A230C">
        <w:rPr>
          <w:rFonts w:eastAsiaTheme="minorEastAsia"/>
          <w:lang w:val="pt-BR"/>
        </w:rPr>
        <w:fldChar w:fldCharType="begin"/>
      </w:r>
      <w:r w:rsidR="00480DD3" w:rsidRPr="005A230C">
        <w:rPr>
          <w:rFonts w:eastAsiaTheme="minorEastAsia"/>
          <w:lang w:val="pt-BR"/>
        </w:rPr>
        <w:instrText xml:space="preserve"> REF _Ref100602657 \h </w:instrText>
      </w:r>
      <w:r w:rsidR="00480DD3" w:rsidRPr="005A230C">
        <w:rPr>
          <w:rFonts w:eastAsiaTheme="minorEastAsia"/>
          <w:lang w:val="pt-BR"/>
        </w:rPr>
      </w:r>
      <w:r w:rsidR="00480DD3" w:rsidRPr="005A230C">
        <w:rPr>
          <w:rFonts w:eastAsiaTheme="minorEastAsia"/>
          <w:lang w:val="pt-BR"/>
        </w:rPr>
        <w:fldChar w:fldCharType="separate"/>
      </w:r>
      <w:r w:rsidR="001E158F">
        <w:t>(</w:t>
      </w:r>
      <w:r w:rsidR="001E158F">
        <w:rPr>
          <w:noProof/>
        </w:rPr>
        <w:t>2</w:t>
      </w:r>
      <w:r w:rsidR="001E158F">
        <w:t>.</w:t>
      </w:r>
      <w:r w:rsidR="001E158F">
        <w:rPr>
          <w:noProof/>
        </w:rPr>
        <w:t>17</w:t>
      </w:r>
      <w:r w:rsidR="001E158F">
        <w:t>)</w:t>
      </w:r>
      <w:r w:rsidR="00480DD3" w:rsidRPr="005A230C">
        <w:rPr>
          <w:rFonts w:eastAsiaTheme="minorEastAsia"/>
          <w:lang w:val="pt-BR"/>
        </w:rPr>
        <w:fldChar w:fldCharType="end"/>
      </w:r>
      <w:r w:rsidR="00480DD3" w:rsidRPr="005A230C">
        <w:rPr>
          <w:rFonts w:eastAsiaTheme="minorEastAsia"/>
          <w:lang w:val="pt-BR"/>
        </w:rPr>
        <w:t xml:space="preserve">, usamos também </w:t>
      </w:r>
      <w:r w:rsidR="00480DD3">
        <w:rPr>
          <w:rFonts w:eastAsiaTheme="minorEastAsia"/>
          <w:lang w:val="pt-BR"/>
        </w:rPr>
        <w:t xml:space="preserve">a relação </w:t>
      </w:r>
      <m:oMath>
        <m:sSubSup>
          <m:sSubSupPr>
            <m:ctrlPr>
              <w:rPr>
                <w:rFonts w:ascii="Cambria Math" w:eastAsiaTheme="minorEastAsia" w:hAnsi="Cambria Math"/>
                <w:i/>
                <w:sz w:val="28"/>
                <w:szCs w:val="28"/>
                <w:lang w:val="pt-BR"/>
              </w:rPr>
            </m:ctrlPr>
          </m:sSubSup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up>
            <m:r>
              <w:rPr>
                <w:rFonts w:ascii="Cambria Math" w:eastAsiaTheme="minorEastAsia" w:hAnsi="Cambria Math"/>
                <w:sz w:val="28"/>
                <w:szCs w:val="28"/>
                <w:lang w:val="pt-BR"/>
              </w:rPr>
              <m:t>2</m:t>
            </m:r>
          </m:sup>
        </m:sSubSup>
        <m:r>
          <w:rPr>
            <w:rFonts w:ascii="Cambria Math" w:eastAsiaTheme="minorEastAsia" w:hAnsi="Cambria Math"/>
            <w:sz w:val="28"/>
            <w:szCs w:val="28"/>
            <w:lang w:val="pt-BR"/>
          </w:rPr>
          <m:t xml:space="preserve"> ψ</m:t>
        </m:r>
        <m:d>
          <m:dPr>
            <m:ctrlPr>
              <w:rPr>
                <w:rFonts w:ascii="Cambria Math" w:eastAsiaTheme="minorEastAsia" w:hAnsi="Cambria Math"/>
                <w:i/>
                <w:sz w:val="28"/>
                <w:szCs w:val="28"/>
                <w:lang w:val="pt-BR"/>
              </w:rPr>
            </m:ctrlPr>
          </m:dPr>
          <m:e>
            <m:r>
              <w:rPr>
                <w:rFonts w:ascii="Cambria Math" w:eastAsiaTheme="minorEastAsia" w:hAnsi="Cambria Math"/>
                <w:sz w:val="28"/>
                <w:szCs w:val="28"/>
                <w:lang w:val="pt-BR"/>
              </w:rPr>
              <m:t>x</m:t>
            </m:r>
          </m:e>
        </m:d>
        <m:r>
          <w:rPr>
            <w:rFonts w:ascii="Cambria Math" w:eastAsiaTheme="minorEastAsia" w:hAnsi="Cambria Math"/>
            <w:sz w:val="28"/>
            <w:szCs w:val="28"/>
            <w:lang w:val="pt-BR"/>
          </w:rPr>
          <m:t>=</m:t>
        </m:r>
        <m:sSubSup>
          <m:sSubSupPr>
            <m:ctrlPr>
              <w:rPr>
                <w:rFonts w:ascii="Cambria Math" w:eastAsiaTheme="minorEastAsia" w:hAnsi="Cambria Math"/>
                <w:i/>
                <w:sz w:val="28"/>
                <w:szCs w:val="28"/>
                <w:lang w:val="pt-BR"/>
              </w:rPr>
            </m:ctrlPr>
          </m:sSubSup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up>
            <m:r>
              <w:rPr>
                <w:rFonts w:ascii="Cambria Math" w:eastAsiaTheme="minorEastAsia" w:hAnsi="Cambria Math"/>
                <w:sz w:val="28"/>
                <w:szCs w:val="28"/>
                <w:lang w:val="pt-BR"/>
              </w:rPr>
              <m:t>2</m:t>
            </m:r>
          </m:sup>
        </m:sSubSup>
        <m:d>
          <m:dPr>
            <m:begChr m:val="⟨"/>
            <m:endChr m:val="⟩"/>
            <m:ctrlPr>
              <w:rPr>
                <w:rFonts w:ascii="Cambria Math" w:hAnsi="Cambria Math"/>
                <w:i/>
                <w:sz w:val="28"/>
                <w:szCs w:val="28"/>
              </w:rPr>
            </m:ctrlPr>
          </m:dPr>
          <m:e>
            <m:r>
              <w:rPr>
                <w:rFonts w:ascii="Cambria Math" w:hAnsi="Cambria Math"/>
                <w:sz w:val="28"/>
                <w:szCs w:val="28"/>
              </w:rPr>
              <m:t>x</m:t>
            </m:r>
          </m:e>
          <m:e>
            <m:r>
              <w:rPr>
                <w:rFonts w:ascii="Cambria Math" w:hAnsi="Cambria Math"/>
                <w:sz w:val="28"/>
                <w:szCs w:val="28"/>
              </w:rPr>
              <m:t>ψ</m:t>
            </m:r>
          </m:e>
        </m:d>
        <m:r>
          <w:rPr>
            <w:rFonts w:ascii="Cambria Math" w:hAnsi="Cambria Math"/>
            <w:sz w:val="28"/>
            <w:szCs w:val="28"/>
            <w:lang w:val="pt-BR"/>
          </w:rPr>
          <m:t>=</m:t>
        </m:r>
        <m:d>
          <m:dPr>
            <m:begChr m:val="⟨"/>
            <m:endChr m:val="⟩"/>
            <m:ctrlPr>
              <w:rPr>
                <w:rFonts w:ascii="Cambria Math" w:hAnsi="Cambria Math"/>
                <w:i/>
                <w:sz w:val="28"/>
                <w:szCs w:val="28"/>
              </w:rPr>
            </m:ctrlPr>
          </m:dPr>
          <m:e>
            <m:r>
              <w:rPr>
                <w:rFonts w:ascii="Cambria Math" w:hAnsi="Cambria Math"/>
                <w:sz w:val="28"/>
                <w:szCs w:val="28"/>
              </w:rPr>
              <m:t>x</m:t>
            </m:r>
          </m:e>
          <m:e>
            <m:sSubSup>
              <m:sSubSupPr>
                <m:ctrlPr>
                  <w:rPr>
                    <w:rFonts w:ascii="Cambria Math" w:eastAsiaTheme="minorEastAsia" w:hAnsi="Cambria Math"/>
                    <w:i/>
                    <w:sz w:val="28"/>
                    <w:szCs w:val="28"/>
                    <w:lang w:val="pt-BR"/>
                  </w:rPr>
                </m:ctrlPr>
              </m:sSubSupPr>
              <m:e>
                <m:acc>
                  <m:accPr>
                    <m:ctrlPr>
                      <w:rPr>
                        <w:rFonts w:ascii="Cambria Math" w:eastAsiaTheme="minorEastAsia" w:hAnsi="Cambria Math"/>
                        <w:i/>
                        <w:sz w:val="28"/>
                        <w:szCs w:val="28"/>
                        <w:lang w:val="pt-BR"/>
                      </w:rPr>
                    </m:ctrlPr>
                  </m:accPr>
                  <m:e>
                    <m:r>
                      <w:rPr>
                        <w:rFonts w:ascii="Cambria Math" w:eastAsiaTheme="minorEastAsia" w:hAnsi="Cambria Math"/>
                        <w:sz w:val="28"/>
                        <w:szCs w:val="28"/>
                        <w:lang w:val="pt-BR"/>
                      </w:rPr>
                      <m:t>p</m:t>
                    </m:r>
                  </m:e>
                </m:acc>
              </m:e>
              <m:sub>
                <m:r>
                  <w:rPr>
                    <w:rFonts w:ascii="Cambria Math" w:eastAsiaTheme="minorEastAsia" w:hAnsi="Cambria Math"/>
                    <w:sz w:val="28"/>
                    <w:szCs w:val="28"/>
                    <w:lang w:val="pt-BR"/>
                  </w:rPr>
                  <m:t>x</m:t>
                </m:r>
              </m:sub>
              <m:sup>
                <m:r>
                  <w:rPr>
                    <w:rFonts w:ascii="Cambria Math" w:eastAsiaTheme="minorEastAsia" w:hAnsi="Cambria Math"/>
                    <w:sz w:val="28"/>
                    <w:szCs w:val="28"/>
                    <w:lang w:val="pt-BR"/>
                  </w:rPr>
                  <m:t>2</m:t>
                </m:r>
              </m:sup>
            </m:sSubSup>
          </m:e>
          <m:e>
            <m:r>
              <w:rPr>
                <w:rFonts w:ascii="Cambria Math" w:hAnsi="Cambria Math"/>
                <w:sz w:val="28"/>
                <w:szCs w:val="28"/>
              </w:rPr>
              <m:t>ψ</m:t>
            </m:r>
          </m:e>
        </m:d>
      </m:oMath>
      <w:r w:rsidR="006F747B" w:rsidRPr="006F747B">
        <w:rPr>
          <w:rFonts w:eastAsiaTheme="minorEastAsia"/>
          <w:sz w:val="28"/>
          <w:szCs w:val="28"/>
          <w:lang w:val="pt-BR"/>
        </w:rPr>
        <w:t>.</w:t>
      </w:r>
    </w:p>
    <w:p w14:paraId="75300D82" w14:textId="77777777" w:rsidR="000253C7" w:rsidRPr="000253C7" w:rsidRDefault="000253C7" w:rsidP="00BA3F95">
      <w:pPr>
        <w:ind w:firstLine="0"/>
        <w:rPr>
          <w:rFonts w:eastAsiaTheme="minorEastAsia"/>
          <w:lang w:val="pt-BR"/>
        </w:rPr>
      </w:pPr>
    </w:p>
    <w:p w14:paraId="7D177301" w14:textId="5ACE94D3" w:rsidR="00F84038" w:rsidRPr="00802F2E" w:rsidRDefault="00F84038" w:rsidP="00BA3F95">
      <w:pPr>
        <w:ind w:firstLine="0"/>
        <w:rPr>
          <w:rFonts w:eastAsiaTheme="minorEastAsia"/>
          <w:sz w:val="28"/>
          <w:szCs w:val="28"/>
          <w:lang w:val="pt-BR"/>
        </w:rPr>
      </w:pPr>
    </w:p>
    <w:p w14:paraId="6245A929" w14:textId="77777777" w:rsidR="00A530AF" w:rsidRDefault="00A530AF" w:rsidP="00BA3F95">
      <w:pPr>
        <w:ind w:firstLine="0"/>
        <w:rPr>
          <w:rFonts w:eastAsiaTheme="minorEastAsia"/>
          <w:lang w:val="pt-BR"/>
        </w:rPr>
      </w:pPr>
    </w:p>
    <w:p w14:paraId="70FA8C4D" w14:textId="77777777" w:rsidR="00A530AF" w:rsidRDefault="00A530AF" w:rsidP="00BA3F95">
      <w:pPr>
        <w:ind w:firstLine="0"/>
        <w:rPr>
          <w:rFonts w:eastAsiaTheme="minorEastAsia"/>
          <w:lang w:val="pt-BR"/>
        </w:rPr>
      </w:pPr>
    </w:p>
    <w:p w14:paraId="50AC97FA" w14:textId="77777777" w:rsidR="00283926" w:rsidRPr="00C95478" w:rsidRDefault="00283926" w:rsidP="00BA3F95">
      <w:pPr>
        <w:ind w:firstLine="0"/>
        <w:rPr>
          <w:rFonts w:eastAsiaTheme="minorEastAsia"/>
          <w:lang w:val="pt-BR"/>
        </w:rPr>
      </w:pPr>
    </w:p>
    <w:p w14:paraId="02C51449" w14:textId="77777777" w:rsidR="00A502E7" w:rsidRDefault="00A502E7" w:rsidP="00BA3F95">
      <w:pPr>
        <w:ind w:firstLine="0"/>
        <w:rPr>
          <w:rFonts w:eastAsiaTheme="minorEastAsia"/>
          <w:iCs/>
          <w:lang w:val="pt-BR"/>
        </w:rPr>
      </w:pPr>
    </w:p>
    <w:p w14:paraId="1ECEBB75" w14:textId="0D3E49E7" w:rsidR="002B256E" w:rsidRPr="00BA3F95" w:rsidRDefault="002B256E" w:rsidP="00BA3F95">
      <w:pPr>
        <w:ind w:firstLine="0"/>
        <w:rPr>
          <w:rFonts w:eastAsiaTheme="minorEastAsia"/>
          <w:lang w:val="pt-BR"/>
        </w:rPr>
      </w:pPr>
    </w:p>
    <w:p w14:paraId="79EB8D05" w14:textId="77777777" w:rsidR="00665F78" w:rsidRDefault="00665F78" w:rsidP="009428B8">
      <w:pPr>
        <w:ind w:firstLine="0"/>
        <w:rPr>
          <w:rFonts w:eastAsiaTheme="minorEastAsia"/>
          <w:lang w:val="pt-BR"/>
        </w:rPr>
      </w:pPr>
    </w:p>
    <w:p w14:paraId="0BF33B14" w14:textId="77777777" w:rsidR="00EF509A" w:rsidRDefault="00EF509A" w:rsidP="009428B8">
      <w:pPr>
        <w:ind w:firstLine="0"/>
        <w:rPr>
          <w:rFonts w:eastAsiaTheme="minorEastAsia"/>
          <w:lang w:val="pt-BR"/>
        </w:rPr>
      </w:pPr>
    </w:p>
    <w:p w14:paraId="40E1BF55" w14:textId="77777777" w:rsidR="00463B85" w:rsidRPr="00826C8E" w:rsidRDefault="00463B85" w:rsidP="009428B8">
      <w:pPr>
        <w:ind w:firstLine="0"/>
        <w:rPr>
          <w:rFonts w:eastAsiaTheme="minorEastAsia"/>
          <w:lang w:val="pt-BR"/>
        </w:rPr>
      </w:pPr>
    </w:p>
    <w:p w14:paraId="125517EF" w14:textId="3334F28B" w:rsidR="00395DD6" w:rsidRDefault="00395DD6" w:rsidP="008C1AF7">
      <w:pPr>
        <w:ind w:firstLine="0"/>
        <w:rPr>
          <w:lang w:val="pt-BR"/>
        </w:rPr>
      </w:pPr>
    </w:p>
    <w:p w14:paraId="0FE95556" w14:textId="77777777" w:rsidR="00395DD6" w:rsidRDefault="00395DD6" w:rsidP="000C5ABC">
      <w:pPr>
        <w:rPr>
          <w:lang w:val="pt-BR"/>
        </w:rPr>
      </w:pPr>
    </w:p>
    <w:p w14:paraId="624B7616" w14:textId="6583E4B1" w:rsidR="00395DD6" w:rsidRPr="000C5ABC" w:rsidRDefault="00395DD6" w:rsidP="000C5ABC">
      <w:pPr>
        <w:rPr>
          <w:lang w:val="pt-BR"/>
        </w:rPr>
        <w:sectPr w:rsidR="00395DD6" w:rsidRPr="000C5ABC" w:rsidSect="00B33DA3">
          <w:pgSz w:w="11906" w:h="16838" w:code="9"/>
          <w:pgMar w:top="1440" w:right="1440" w:bottom="1440" w:left="1440" w:header="720" w:footer="720" w:gutter="0"/>
          <w:cols w:space="720"/>
          <w:docGrid w:linePitch="360"/>
        </w:sectPr>
      </w:pPr>
    </w:p>
    <w:p w14:paraId="445B833D" w14:textId="77777777" w:rsidR="00DF0303" w:rsidRPr="00C23D78" w:rsidRDefault="00B40D76" w:rsidP="00B40D76">
      <w:pPr>
        <w:pStyle w:val="Heading1"/>
      </w:pPr>
      <w:bookmarkStart w:id="236" w:name="_Toc101725935"/>
      <w:r>
        <w:lastRenderedPageBreak/>
        <w:t>DINÂMICA MOLECULAR</w:t>
      </w:r>
      <w:bookmarkEnd w:id="236"/>
    </w:p>
    <w:p w14:paraId="05C695E7" w14:textId="77777777" w:rsidR="00DF0303" w:rsidRDefault="00DF0303"/>
    <w:p w14:paraId="2E71711F" w14:textId="4586F1CE" w:rsidR="00DF0303" w:rsidRPr="00BD58EB" w:rsidRDefault="00C40A13" w:rsidP="0005148B">
      <w:pPr>
        <w:pStyle w:val="Heading2"/>
      </w:pPr>
      <w:bookmarkStart w:id="237" w:name="_Toc101725936"/>
      <w:r>
        <w:t>INTRODUÇÃO À DINÂMICA MOLECULAR</w:t>
      </w:r>
      <w:bookmarkEnd w:id="237"/>
    </w:p>
    <w:p w14:paraId="0E09E709" w14:textId="560B086F" w:rsidR="00DF0303" w:rsidRDefault="00DF0303" w:rsidP="00DF0303">
      <w:pPr>
        <w:ind w:firstLine="720"/>
        <w:rPr>
          <w:lang w:val="pt-BR"/>
        </w:rPr>
      </w:pPr>
      <w:r>
        <w:rPr>
          <w:lang w:val="pt-BR"/>
        </w:rPr>
        <w:t xml:space="preserve">A </w:t>
      </w:r>
      <w:r w:rsidR="00B73E74">
        <w:rPr>
          <w:lang w:val="pt-BR"/>
        </w:rPr>
        <w:t>evolução temporal</w:t>
      </w:r>
      <w:r w:rsidR="00484C05">
        <w:rPr>
          <w:lang w:val="pt-BR"/>
        </w:rPr>
        <w:t xml:space="preserve"> de</w:t>
      </w:r>
      <w:r>
        <w:rPr>
          <w:lang w:val="pt-BR"/>
        </w:rPr>
        <w:t xml:space="preserve"> sistemas atômicos e moleculares pode ser </w:t>
      </w:r>
      <w:r w:rsidR="003B4315">
        <w:rPr>
          <w:lang w:val="pt-BR"/>
        </w:rPr>
        <w:t>descrita usando a E</w:t>
      </w:r>
      <w:r>
        <w:rPr>
          <w:lang w:val="pt-BR"/>
        </w:rPr>
        <w:t>quação de Schrödinger</w:t>
      </w:r>
      <w:r w:rsidR="00484C05">
        <w:rPr>
          <w:lang w:val="pt-BR"/>
        </w:rPr>
        <w:t xml:space="preserve"> dependente do tempo</w:t>
      </w:r>
      <w:r w:rsidR="00084B77">
        <w:rPr>
          <w:lang w:val="pt-BR"/>
        </w:rPr>
        <w:t>. Esta equação, na sua versão</w:t>
      </w:r>
      <w:r>
        <w:rPr>
          <w:lang w:val="pt-BR"/>
        </w:rPr>
        <w:t xml:space="preserve"> não relativística</w:t>
      </w:r>
      <w:r w:rsidR="00084B77">
        <w:rPr>
          <w:lang w:val="pt-BR"/>
        </w:rPr>
        <w:t>,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4"/>
        <w:gridCol w:w="1252"/>
      </w:tblGrid>
      <w:tr w:rsidR="00DF0303" w14:paraId="596E4540" w14:textId="77777777" w:rsidTr="00613D08">
        <w:tc>
          <w:tcPr>
            <w:tcW w:w="8208" w:type="dxa"/>
          </w:tcPr>
          <w:p w14:paraId="2CF10C21" w14:textId="07830FDB" w:rsidR="00DF0303" w:rsidRPr="00084B77" w:rsidRDefault="00BC4BC1" w:rsidP="00613D08">
            <w:pPr>
              <w:keepNext/>
            </w:pPr>
            <m:oMathPara>
              <m:oMath>
                <m:acc>
                  <m:accPr>
                    <m:ctrlPr>
                      <w:rPr>
                        <w:rFonts w:ascii="Cambria Math" w:hAnsi="Cambria Math"/>
                        <w:i/>
                        <w:lang w:val="pt-BR"/>
                      </w:rPr>
                    </m:ctrlPr>
                  </m:accPr>
                  <m:e>
                    <m:r>
                      <m:rPr>
                        <m:scr m:val="script"/>
                      </m:rPr>
                      <w:rPr>
                        <w:rFonts w:ascii="Cambria Math" w:hAnsi="Cambria Math"/>
                        <w:lang w:val="pt-BR"/>
                      </w:rPr>
                      <m:t>H</m:t>
                    </m:r>
                  </m:e>
                </m:acc>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r>
                  <w:rPr>
                    <w:rFonts w:ascii="Cambria Math" w:hAnsi="Cambria Math"/>
                    <w:lang w:val="pt-BR"/>
                  </w:rPr>
                  <m:t>=iℏ</m:t>
                </m:r>
                <m:f>
                  <m:fPr>
                    <m:ctrlPr>
                      <w:rPr>
                        <w:rFonts w:ascii="Cambria Math" w:hAnsi="Cambria Math"/>
                        <w:i/>
                        <w:lang w:val="pt-BR"/>
                      </w:rPr>
                    </m:ctrlPr>
                  </m:fPr>
                  <m:num>
                    <m:r>
                      <w:rPr>
                        <w:rFonts w:ascii="Cambria Math" w:hAnsi="Cambria Math"/>
                        <w:lang w:val="pt-BR"/>
                      </w:rPr>
                      <m:t>∂</m:t>
                    </m:r>
                  </m:num>
                  <m:den>
                    <m:r>
                      <w:rPr>
                        <w:rFonts w:ascii="Cambria Math" w:hAnsi="Cambria Math"/>
                        <w:lang w:val="pt-BR"/>
                      </w:rPr>
                      <m:t>∂t</m:t>
                    </m:r>
                  </m:den>
                </m:f>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r>
                  <w:rPr>
                    <w:rFonts w:ascii="Cambria Math" w:hAnsi="Cambria Math"/>
                    <w:lang w:val="pt-BR"/>
                  </w:rPr>
                  <m:t>,</m:t>
                </m:r>
              </m:oMath>
            </m:oMathPara>
          </w:p>
        </w:tc>
        <w:tc>
          <w:tcPr>
            <w:tcW w:w="1035" w:type="dxa"/>
            <w:vAlign w:val="center"/>
          </w:tcPr>
          <w:p w14:paraId="4F99C6D9" w14:textId="03E18A68" w:rsidR="00DF0303" w:rsidRPr="00E05E9C" w:rsidRDefault="00DF0303" w:rsidP="00613D08">
            <w:pPr>
              <w:jc w:val="right"/>
              <w:rPr>
                <w:lang w:val="pt-BR"/>
              </w:rPr>
            </w:pPr>
            <w:bookmarkStart w:id="238" w:name="_Ref414430649"/>
            <w:r w:rsidRPr="00E05E9C">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1</w:t>
            </w:r>
            <w:r w:rsidR="00225FFE">
              <w:rPr>
                <w:lang w:val="pt-BR"/>
              </w:rPr>
              <w:fldChar w:fldCharType="end"/>
            </w:r>
            <w:r w:rsidRPr="00E05E9C">
              <w:rPr>
                <w:lang w:val="pt-BR"/>
              </w:rPr>
              <w:t>)</w:t>
            </w:r>
            <w:bookmarkEnd w:id="238"/>
          </w:p>
        </w:tc>
      </w:tr>
    </w:tbl>
    <w:p w14:paraId="7663A0F5" w14:textId="569C39D9" w:rsidR="00DF0303" w:rsidRDefault="005E1939" w:rsidP="00060B84">
      <w:pPr>
        <w:ind w:firstLine="0"/>
        <w:rPr>
          <w:rFonts w:eastAsiaTheme="minorEastAsia"/>
          <w:lang w:val="pt-BR"/>
        </w:rPr>
      </w:pPr>
      <w:r>
        <w:rPr>
          <w:rFonts w:eastAsiaTheme="minorEastAsia"/>
          <w:lang w:val="pt-BR"/>
        </w:rPr>
        <w:t>o</w:t>
      </w:r>
      <w:r w:rsidR="00DF0303">
        <w:rPr>
          <w:rFonts w:eastAsiaTheme="minorEastAsia"/>
          <w:lang w:val="pt-BR"/>
        </w:rPr>
        <w:t>nde</w:t>
      </w:r>
      <w:r w:rsidR="00462618">
        <w:rPr>
          <w:rFonts w:eastAsiaTheme="minorEastAsia"/>
          <w:lang w:val="pt-BR"/>
        </w:rPr>
        <w:t xml:space="preserve"> </w:t>
      </w:r>
      <m:oMath>
        <m:r>
          <w:rPr>
            <w:rFonts w:ascii="Cambria Math" w:eastAsiaTheme="minorEastAsia" w:hAnsi="Cambria Math"/>
            <w:lang w:val="pt-BR"/>
          </w:rPr>
          <m:t>t</m:t>
        </m:r>
      </m:oMath>
      <w:r w:rsidR="00DF0303">
        <w:rPr>
          <w:rFonts w:eastAsiaTheme="minorEastAsia"/>
          <w:lang w:val="pt-BR"/>
        </w:rPr>
        <w:t xml:space="preserve"> </w:t>
      </w:r>
      <w:r w:rsidR="00462618">
        <w:rPr>
          <w:rFonts w:eastAsiaTheme="minorEastAsia"/>
          <w:lang w:val="pt-BR"/>
        </w:rPr>
        <w:t xml:space="preserve">representa o tempo; </w:t>
      </w:r>
      <m:oMath>
        <m:r>
          <m:rPr>
            <m:sty m:val="bi"/>
          </m:rPr>
          <w:rPr>
            <w:rFonts w:ascii="Cambria Math" w:eastAsiaTheme="minorEastAsia" w:hAnsi="Cambria Math"/>
            <w:lang w:val="pt-BR"/>
          </w:rPr>
          <m:t>r</m:t>
        </m:r>
      </m:oMath>
      <w:r w:rsidR="00084B77">
        <w:rPr>
          <w:rFonts w:eastAsiaTheme="minorEastAsia"/>
          <w:lang w:val="pt-BR"/>
        </w:rPr>
        <w:t xml:space="preserve"> </w:t>
      </w:r>
      <w:r w:rsidR="00BE5246">
        <w:rPr>
          <w:rFonts w:eastAsiaTheme="minorEastAsia"/>
          <w:lang w:val="pt-BR"/>
        </w:rPr>
        <w:t xml:space="preserve">e </w:t>
      </w:r>
      <m:oMath>
        <m:r>
          <m:rPr>
            <m:sty m:val="bi"/>
          </m:rPr>
          <w:rPr>
            <w:rFonts w:ascii="Cambria Math" w:eastAsiaTheme="minorEastAsia" w:hAnsi="Cambria Math"/>
            <w:lang w:val="pt-BR"/>
          </w:rPr>
          <m:t>R</m:t>
        </m:r>
      </m:oMath>
      <w:r w:rsidR="00F60F6D">
        <w:rPr>
          <w:rFonts w:eastAsiaTheme="minorEastAsia"/>
          <w:lang w:val="pt-BR"/>
        </w:rPr>
        <w:t xml:space="preserve"> </w:t>
      </w:r>
      <w:r w:rsidR="00084B77">
        <w:rPr>
          <w:rFonts w:eastAsiaTheme="minorEastAsia"/>
          <w:lang w:val="pt-BR"/>
        </w:rPr>
        <w:t>representa</w:t>
      </w:r>
      <w:r w:rsidR="00F60F6D">
        <w:rPr>
          <w:rFonts w:eastAsiaTheme="minorEastAsia"/>
          <w:lang w:val="pt-BR"/>
        </w:rPr>
        <w:t xml:space="preserve">m </w:t>
      </w:r>
      <w:r w:rsidR="007D5406">
        <w:rPr>
          <w:rFonts w:eastAsiaTheme="minorEastAsia"/>
          <w:lang w:val="pt-BR"/>
        </w:rPr>
        <w:t>os conjuntos d</w:t>
      </w:r>
      <w:r w:rsidR="00F60F6D">
        <w:rPr>
          <w:rFonts w:eastAsiaTheme="minorEastAsia"/>
          <w:lang w:val="pt-BR"/>
        </w:rPr>
        <w:t>as coordenadas eletrônicas e nucleares, respectivamente</w:t>
      </w:r>
      <w:r>
        <w:rPr>
          <w:rFonts w:eastAsiaTheme="minorEastAsia"/>
          <w:lang w:val="pt-BR"/>
        </w:rPr>
        <w:t>;</w:t>
      </w:r>
      <w:r w:rsidR="00DF0303">
        <w:rPr>
          <w:rFonts w:eastAsiaTheme="minorEastAsia"/>
          <w:lang w:val="pt-BR"/>
        </w:rPr>
        <w:t xml:space="preserve"> </w:t>
      </w:r>
      <m:oMath>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oMath>
      <w:r w:rsidR="005601A0">
        <w:rPr>
          <w:rFonts w:eastAsiaTheme="minorEastAsia"/>
          <w:lang w:val="pt-BR"/>
        </w:rPr>
        <w:t xml:space="preserve"> representa a função de onda do </w:t>
      </w:r>
      <w:r w:rsidR="00DF0303">
        <w:rPr>
          <w:rFonts w:eastAsiaTheme="minorEastAsia"/>
          <w:lang w:val="pt-BR"/>
        </w:rPr>
        <w:t xml:space="preserve">sistema e </w:t>
      </w:r>
      <m:oMath>
        <m:acc>
          <m:accPr>
            <m:ctrlPr>
              <w:rPr>
                <w:rFonts w:ascii="Cambria Math" w:hAnsi="Cambria Math"/>
                <w:i/>
                <w:lang w:val="pt-BR"/>
              </w:rPr>
            </m:ctrlPr>
          </m:accPr>
          <m:e>
            <m:r>
              <m:rPr>
                <m:scr m:val="script"/>
              </m:rPr>
              <w:rPr>
                <w:rFonts w:ascii="Cambria Math" w:hAnsi="Cambria Math"/>
                <w:lang w:val="pt-BR"/>
              </w:rPr>
              <m:t>H</m:t>
            </m:r>
          </m:e>
        </m:acc>
      </m:oMath>
      <w:r w:rsidR="00DF0303">
        <w:rPr>
          <w:rFonts w:eastAsiaTheme="minorEastAsia"/>
          <w:lang w:val="pt-BR"/>
        </w:rPr>
        <w:t xml:space="preserve"> </w:t>
      </w:r>
      <w:r w:rsidR="005B40E4">
        <w:rPr>
          <w:rFonts w:eastAsiaTheme="minorEastAsia"/>
          <w:lang w:val="pt-BR"/>
        </w:rPr>
        <w:t xml:space="preserve">representa </w:t>
      </w:r>
      <w:r w:rsidR="00DF0303">
        <w:rPr>
          <w:rFonts w:eastAsiaTheme="minorEastAsia"/>
          <w:lang w:val="pt-BR"/>
        </w:rPr>
        <w:t>o operador hamiltoniano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9"/>
        <w:gridCol w:w="707"/>
      </w:tblGrid>
      <w:tr w:rsidR="0039246C" w:rsidRPr="00874978" w14:paraId="36A7A6FE" w14:textId="77777777" w:rsidTr="00565364">
        <w:tc>
          <w:tcPr>
            <w:tcW w:w="8642" w:type="dxa"/>
          </w:tcPr>
          <w:p w14:paraId="79AD401E" w14:textId="749E6F8C" w:rsidR="0039246C" w:rsidRPr="00A4129B" w:rsidRDefault="00BC4BC1" w:rsidP="00565364">
            <w:pPr>
              <w:keepNext/>
            </w:pPr>
            <m:oMathPara>
              <m:oMathParaPr>
                <m:jc m:val="center"/>
              </m:oMathParaPr>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T</m:t>
                        </m:r>
                      </m:e>
                    </m:acc>
                  </m:e>
                  <m:sub>
                    <m:r>
                      <w:rPr>
                        <w:rFonts w:ascii="Cambria Math" w:hAnsi="Cambria Math"/>
                        <w:lang w:val="pt-BR"/>
                      </w:rPr>
                      <m:t>e</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T</m:t>
                        </m:r>
                      </m:e>
                    </m:acc>
                  </m:e>
                  <m:sub>
                    <m:r>
                      <w:rPr>
                        <w:rFonts w:ascii="Cambria Math" w:hAnsi="Cambria Math"/>
                        <w:lang w:val="pt-BR"/>
                      </w:rPr>
                      <m:t>n</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V</m:t>
                        </m:r>
                      </m:e>
                    </m:acc>
                  </m:e>
                  <m:sub>
                    <m:r>
                      <w:rPr>
                        <w:rFonts w:ascii="Cambria Math" w:hAnsi="Cambria Math"/>
                        <w:lang w:val="pt-BR"/>
                      </w:rPr>
                      <m:t>e,e</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V</m:t>
                        </m:r>
                      </m:e>
                    </m:acc>
                  </m:e>
                  <m:sub>
                    <m:r>
                      <w:rPr>
                        <w:rFonts w:ascii="Cambria Math" w:hAnsi="Cambria Math"/>
                        <w:lang w:val="pt-BR"/>
                      </w:rPr>
                      <m:t>e,n</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V</m:t>
                        </m:r>
                      </m:e>
                    </m:acc>
                  </m:e>
                  <m:sub>
                    <m:r>
                      <w:rPr>
                        <w:rFonts w:ascii="Cambria Math" w:hAnsi="Cambria Math"/>
                        <w:lang w:val="pt-BR"/>
                      </w:rPr>
                      <m:t>n,n</m:t>
                    </m:r>
                  </m:sub>
                </m:sSub>
                <m:r>
                  <w:rPr>
                    <w:rFonts w:ascii="Cambria Math"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so</m:t>
                    </m:r>
                  </m:sub>
                </m:sSub>
                <m:r>
                  <w:rPr>
                    <w:rFonts w:ascii="Cambria Math" w:eastAsiaTheme="minorEastAsia" w:hAnsi="Cambria Math"/>
                    <w:lang w:val="pt-BR"/>
                  </w:rPr>
                  <m:t>,</m:t>
                </m:r>
              </m:oMath>
            </m:oMathPara>
          </w:p>
        </w:tc>
        <w:tc>
          <w:tcPr>
            <w:tcW w:w="708" w:type="dxa"/>
            <w:vAlign w:val="center"/>
          </w:tcPr>
          <w:p w14:paraId="0681A51B" w14:textId="7497B09E" w:rsidR="0039246C" w:rsidRPr="00874978" w:rsidRDefault="0039246C" w:rsidP="00565364">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w:t>
            </w:r>
            <w:r w:rsidR="00225FFE">
              <w:fldChar w:fldCharType="end"/>
            </w:r>
            <w:r>
              <w:t>)</w:t>
            </w:r>
          </w:p>
        </w:tc>
      </w:tr>
    </w:tbl>
    <w:p w14:paraId="267363E1" w14:textId="27328784" w:rsidR="00FE14C1" w:rsidRDefault="00702B74" w:rsidP="00060B84">
      <w:pPr>
        <w:ind w:firstLine="0"/>
        <w:rPr>
          <w:rFonts w:eastAsiaTheme="minorEastAsia"/>
          <w:lang w:val="pt-BR"/>
        </w:rPr>
      </w:pPr>
      <w:r>
        <w:rPr>
          <w:rFonts w:eastAsiaTheme="minorEastAsia"/>
          <w:lang w:val="pt-BR"/>
        </w:rPr>
        <w:t xml:space="preserve">onde </w:t>
      </w: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T</m:t>
                </m:r>
              </m:e>
            </m:acc>
          </m:e>
          <m:sub>
            <m:r>
              <w:rPr>
                <w:rFonts w:ascii="Cambria Math" w:hAnsi="Cambria Math"/>
                <w:lang w:val="pt-BR"/>
              </w:rPr>
              <m:t>e</m:t>
            </m:r>
          </m:sub>
        </m:sSub>
      </m:oMath>
      <w:r>
        <w:rPr>
          <w:rFonts w:eastAsiaTheme="minorEastAsia"/>
          <w:lang w:val="pt-BR"/>
        </w:rPr>
        <w:t xml:space="preserve"> e </w:t>
      </w: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T</m:t>
                </m:r>
              </m:e>
            </m:acc>
          </m:e>
          <m:sub>
            <m:r>
              <w:rPr>
                <w:rFonts w:ascii="Cambria Math" w:hAnsi="Cambria Math"/>
                <w:lang w:val="pt-BR"/>
              </w:rPr>
              <m:t>n</m:t>
            </m:r>
          </m:sub>
        </m:sSub>
      </m:oMath>
      <w:r>
        <w:rPr>
          <w:rFonts w:eastAsiaTheme="minorEastAsia"/>
          <w:lang w:val="pt-BR"/>
        </w:rPr>
        <w:t xml:space="preserve"> referem-se aos operadores das energias cinéticas eletrônicas e nucleares, respectivamente. </w:t>
      </w: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V</m:t>
                </m:r>
              </m:e>
            </m:acc>
          </m:e>
          <m:sub>
            <m:r>
              <w:rPr>
                <w:rFonts w:ascii="Cambria Math" w:hAnsi="Cambria Math"/>
                <w:lang w:val="pt-BR"/>
              </w:rPr>
              <m:t>e,e</m:t>
            </m:r>
          </m:sub>
        </m:sSub>
      </m:oMath>
      <w:r w:rsidR="005C47A2">
        <w:rPr>
          <w:rFonts w:eastAsiaTheme="minorEastAsia"/>
          <w:lang w:val="pt-BR"/>
        </w:rPr>
        <w:t xml:space="preserve">, </w:t>
      </w: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V</m:t>
                </m:r>
              </m:e>
            </m:acc>
          </m:e>
          <m:sub>
            <m:r>
              <w:rPr>
                <w:rFonts w:ascii="Cambria Math" w:hAnsi="Cambria Math"/>
                <w:lang w:val="pt-BR"/>
              </w:rPr>
              <m:t>e,n</m:t>
            </m:r>
          </m:sub>
        </m:sSub>
      </m:oMath>
      <w:r w:rsidR="005C47A2">
        <w:rPr>
          <w:rFonts w:eastAsiaTheme="minorEastAsia"/>
          <w:lang w:val="pt-BR"/>
        </w:rPr>
        <w:t xml:space="preserve"> e </w:t>
      </w: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V</m:t>
                </m:r>
              </m:e>
            </m:acc>
          </m:e>
          <m:sub>
            <m:r>
              <w:rPr>
                <w:rFonts w:ascii="Cambria Math" w:hAnsi="Cambria Math"/>
                <w:lang w:val="pt-BR"/>
              </w:rPr>
              <m:t>n,n</m:t>
            </m:r>
          </m:sub>
        </m:sSub>
      </m:oMath>
      <w:r w:rsidR="005C47A2">
        <w:rPr>
          <w:rFonts w:eastAsiaTheme="minorEastAsia"/>
          <w:lang w:val="pt-BR"/>
        </w:rPr>
        <w:t xml:space="preserve"> </w:t>
      </w:r>
      <w:r w:rsidR="0000096F">
        <w:rPr>
          <w:rFonts w:eastAsiaTheme="minorEastAsia"/>
          <w:lang w:val="pt-BR"/>
        </w:rPr>
        <w:t>representam os operadores das energias potenciais de interação elétron-elétron, elétron</w:t>
      </w:r>
      <w:r w:rsidR="00BF2A7F">
        <w:rPr>
          <w:rFonts w:eastAsiaTheme="minorEastAsia"/>
          <w:lang w:val="pt-BR"/>
        </w:rPr>
        <w:t xml:space="preserve">-núcleo e núcleo-núcleo, respectivamente. O operador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so</m:t>
            </m:r>
          </m:sub>
        </m:sSub>
      </m:oMath>
      <w:r w:rsidR="00675635">
        <w:rPr>
          <w:rFonts w:eastAsiaTheme="minorEastAsia"/>
          <w:lang w:val="pt-BR"/>
        </w:rPr>
        <w:t xml:space="preserve"> representa a energia de acoplamento spin-órbita</w:t>
      </w:r>
      <w:r w:rsidR="00FE14C1">
        <w:rPr>
          <w:rFonts w:eastAsiaTheme="minorEastAsia"/>
          <w:lang w:val="pt-BR"/>
        </w:rPr>
        <w:t xml:space="preserve"> do elétron</w:t>
      </w:r>
      <w:r w:rsidR="00225A24">
        <w:rPr>
          <w:rFonts w:eastAsiaTheme="minorEastAsia"/>
          <w:lang w:val="pt-BR"/>
        </w:rPr>
        <w:t>, o qual não será considerado</w:t>
      </w:r>
      <w:r w:rsidR="00C660DA">
        <w:rPr>
          <w:rFonts w:eastAsiaTheme="minorEastAsia"/>
          <w:lang w:val="pt-BR"/>
        </w:rPr>
        <w:t xml:space="preserve"> aqui.</w:t>
      </w:r>
      <w:r w:rsidR="00FE14C1">
        <w:rPr>
          <w:rFonts w:eastAsiaTheme="minorEastAsia"/>
          <w:lang w:val="pt-BR"/>
        </w:rPr>
        <w:t xml:space="preserve"> </w:t>
      </w:r>
    </w:p>
    <w:p w14:paraId="5328C0C0" w14:textId="7AEE63B0" w:rsidR="0039246C" w:rsidRDefault="001E3140" w:rsidP="00FE14C1">
      <w:pPr>
        <w:ind w:firstLine="720"/>
        <w:rPr>
          <w:rFonts w:eastAsiaTheme="minorEastAsia"/>
          <w:lang w:val="pt-BR"/>
        </w:rPr>
      </w:pPr>
      <w:r>
        <w:rPr>
          <w:rFonts w:eastAsiaTheme="minorEastAsia"/>
          <w:lang w:val="pt-BR"/>
        </w:rPr>
        <w:t xml:space="preserve">Usando </w:t>
      </w:r>
      <w:r w:rsidR="00D00ECC">
        <w:rPr>
          <w:rFonts w:eastAsiaTheme="minorEastAsia"/>
          <w:lang w:val="pt-BR"/>
        </w:rPr>
        <w:t>a</w:t>
      </w:r>
      <w:r w:rsidR="008F60C2">
        <w:rPr>
          <w:rFonts w:eastAsiaTheme="minorEastAsia"/>
          <w:lang w:val="pt-BR"/>
        </w:rPr>
        <w:t xml:space="preserve"> primeira quantização, podemos escrever</w:t>
      </w:r>
      <w:r w:rsidR="003A053D">
        <w:rPr>
          <w:rFonts w:eastAsiaTheme="minorEastAsia"/>
          <w:lang w:val="pt-BR"/>
        </w:rPr>
        <w:t xml:space="preserve"> a </w:t>
      </w:r>
      <w:r w:rsidR="00E858A6">
        <w:rPr>
          <w:rFonts w:eastAsiaTheme="minorEastAsia"/>
          <w:lang w:val="pt-BR"/>
        </w:rPr>
        <w:t xml:space="preserve">Equação de Schrödinger independente do tempo </w:t>
      </w:r>
      <w:r w:rsidR="00D00ECC">
        <w:rPr>
          <w:rFonts w:eastAsiaTheme="minorEastAsia"/>
          <w:lang w:val="pt-BR"/>
        </w:rPr>
        <w:t>para</w:t>
      </w:r>
      <w:r w:rsidR="00E858A6">
        <w:rPr>
          <w:rFonts w:eastAsiaTheme="minorEastAsia"/>
          <w:lang w:val="pt-BR"/>
        </w:rPr>
        <w:t xml:space="preserve"> um sistema molecul</w:t>
      </w:r>
      <w:r w:rsidR="00233B8F">
        <w:rPr>
          <w:rFonts w:eastAsiaTheme="minorEastAsia"/>
          <w:lang w:val="pt-BR"/>
        </w:rPr>
        <w:t>ar</w:t>
      </w:r>
      <w:r w:rsidR="00060E86">
        <w:rPr>
          <w:rFonts w:eastAsiaTheme="minorEastAsia"/>
          <w:lang w:val="pt-BR"/>
        </w:rPr>
        <w:t xml:space="preserve"> de </w:t>
      </w:r>
      <m:oMath>
        <m:r>
          <w:rPr>
            <w:rFonts w:ascii="Cambria Math" w:eastAsiaTheme="minorEastAsia" w:hAnsi="Cambria Math"/>
            <w:lang w:val="pt-BR"/>
          </w:rPr>
          <m:t>n</m:t>
        </m:r>
      </m:oMath>
      <w:r w:rsidR="00060E86">
        <w:rPr>
          <w:rFonts w:eastAsiaTheme="minorEastAsia"/>
          <w:lang w:val="pt-BR"/>
        </w:rPr>
        <w:t xml:space="preserve"> elétrons e </w:t>
      </w:r>
      <m:oMath>
        <m:r>
          <w:rPr>
            <w:rFonts w:ascii="Cambria Math" w:eastAsiaTheme="minorEastAsia" w:hAnsi="Cambria Math"/>
            <w:lang w:val="pt-BR"/>
          </w:rPr>
          <m:t>M</m:t>
        </m:r>
      </m:oMath>
      <w:r w:rsidR="00060E86">
        <w:rPr>
          <w:rFonts w:eastAsiaTheme="minorEastAsia"/>
          <w:lang w:val="pt-BR"/>
        </w:rPr>
        <w:t xml:space="preserve"> núcleos</w:t>
      </w:r>
      <w:r w:rsidR="00AD327D">
        <w:rPr>
          <w:rFonts w:eastAsiaTheme="minorEastAsia"/>
          <w:lang w:val="pt-BR"/>
        </w:rPr>
        <w:t xml:space="preserve"> do seguinte modo: primeiro escrevemos a equação clássica da energia. Depois substituímos </w:t>
      </w:r>
      <w:r w:rsidR="004B1A41">
        <w:rPr>
          <w:rFonts w:eastAsiaTheme="minorEastAsia"/>
          <w:lang w:val="pt-BR"/>
        </w:rPr>
        <w:t>as quantidades clássicas pelos respectivos operadores quânticos,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E56E5B" w:rsidRPr="00874978" w14:paraId="6A3E7E10" w14:textId="77777777" w:rsidTr="008D4EA1">
        <w:tc>
          <w:tcPr>
            <w:tcW w:w="8642" w:type="dxa"/>
          </w:tcPr>
          <w:p w14:paraId="30870B4D" w14:textId="1EC59363" w:rsidR="00E56E5B" w:rsidRPr="008D4EA1" w:rsidRDefault="00430F1D" w:rsidP="00565364">
            <w:pPr>
              <w:keepNext/>
              <w:rPr>
                <w:rFonts w:eastAsiaTheme="minorEastAsia"/>
              </w:rPr>
            </w:pPr>
            <m:oMathPara>
              <m:oMathParaPr>
                <m:jc m:val="left"/>
              </m:oMathParaPr>
              <m:oMath>
                <m:r>
                  <w:rPr>
                    <w:rFonts w:ascii="Cambria Math" w:hAnsi="Cambria Math"/>
                  </w:rPr>
                  <m:t>p  →-iℏ</m:t>
                </m:r>
                <m:r>
                  <m:rPr>
                    <m:sty m:val="p"/>
                  </m:rPr>
                  <w:rPr>
                    <w:rFonts w:ascii="Cambria Math" w:hAnsi="Cambria Math"/>
                  </w:rPr>
                  <m:t>∇</m:t>
                </m:r>
              </m:oMath>
            </m:oMathPara>
          </w:p>
          <w:p w14:paraId="28E38371" w14:textId="6F735E7D" w:rsidR="00F13348" w:rsidRPr="008D4EA1" w:rsidRDefault="00BC4BC1" w:rsidP="00565364">
            <w:pPr>
              <w:keepNext/>
              <w:rPr>
                <w:rFonts w:eastAsiaTheme="minorEastAsia"/>
              </w:rPr>
            </w:pPr>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m:oMathPara>
          </w:p>
          <w:p w14:paraId="5AC982E0" w14:textId="21387240" w:rsidR="0000435C" w:rsidRPr="008D4EA1" w:rsidRDefault="0000435C" w:rsidP="00565364">
            <w:pPr>
              <w:keepNext/>
            </w:pPr>
            <m:oMathPara>
              <m:oMathParaPr>
                <m:jc m:val="left"/>
              </m:oMathParaPr>
              <m:oMath>
                <m:r>
                  <w:rPr>
                    <w:rFonts w:ascii="Cambria Math" w:hAnsi="Cambria Math"/>
                  </w:rPr>
                  <m:t>E  → 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708" w:type="dxa"/>
            <w:vAlign w:val="center"/>
          </w:tcPr>
          <w:p w14:paraId="7FAEA6B6" w14:textId="17CEC4D7" w:rsidR="00E56E5B" w:rsidRPr="00874978" w:rsidRDefault="00E56E5B" w:rsidP="00565364">
            <w:pPr>
              <w:pStyle w:val="Caption"/>
            </w:pPr>
            <w:bookmarkStart w:id="239" w:name="_Ref89419647"/>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w:t>
            </w:r>
            <w:r w:rsidR="00225FFE">
              <w:fldChar w:fldCharType="end"/>
            </w:r>
            <w:r>
              <w:t>)</w:t>
            </w:r>
            <w:bookmarkEnd w:id="239"/>
          </w:p>
        </w:tc>
      </w:tr>
    </w:tbl>
    <w:p w14:paraId="5237765C" w14:textId="3AD52389" w:rsidR="00F760D0" w:rsidRDefault="0047007E" w:rsidP="00060B84">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p</m:t>
        </m:r>
      </m:oMath>
      <w:r w:rsidR="00951A94">
        <w:rPr>
          <w:rFonts w:eastAsiaTheme="minorEastAsia"/>
          <w:lang w:val="pt-BR"/>
        </w:rPr>
        <w:t xml:space="preserve"> representa o momento da partícula e </w:t>
      </w:r>
      <m:oMath>
        <m:r>
          <w:rPr>
            <w:rFonts w:ascii="Cambria Math" w:eastAsiaTheme="minorEastAsia" w:hAnsi="Cambria Math"/>
            <w:lang w:val="pt-BR"/>
          </w:rPr>
          <m:t>ℏ=h/</m:t>
        </m:r>
        <m:r>
          <w:rPr>
            <w:rFonts w:ascii="Cambria Math" w:eastAsiaTheme="minorEastAsia" w:hAnsi="Cambria Math"/>
            <w:lang w:val="pt-BR"/>
          </w:rPr>
          <m:t>2π,</m:t>
        </m:r>
      </m:oMath>
      <w:r w:rsidR="001D7871">
        <w:rPr>
          <w:rFonts w:eastAsiaTheme="minorEastAsia"/>
          <w:lang w:val="pt-BR"/>
        </w:rPr>
        <w:t xml:space="preserve"> onde </w:t>
      </w:r>
      <m:oMath>
        <m:r>
          <w:rPr>
            <w:rFonts w:ascii="Cambria Math" w:eastAsiaTheme="minorEastAsia" w:hAnsi="Cambria Math"/>
            <w:lang w:val="pt-BR"/>
          </w:rPr>
          <m:t>h</m:t>
        </m:r>
      </m:oMath>
      <w:r w:rsidR="001D7871">
        <w:rPr>
          <w:rFonts w:eastAsiaTheme="minorEastAsia"/>
          <w:lang w:val="pt-BR"/>
        </w:rPr>
        <w:t xml:space="preserve"> é a constante de Planck. </w:t>
      </w:r>
      <w:r w:rsidR="00FD67A9">
        <w:rPr>
          <w:rFonts w:eastAsiaTheme="minorEastAsia"/>
          <w:lang w:val="pt-BR"/>
        </w:rPr>
        <w:t xml:space="preserve">Como exemplo de aplicação dessas regras, seja um sistema formado por </w:t>
      </w:r>
      <m:oMath>
        <m:r>
          <w:rPr>
            <w:rFonts w:ascii="Cambria Math" w:eastAsiaTheme="minorEastAsia" w:hAnsi="Cambria Math"/>
            <w:lang w:val="pt-BR"/>
          </w:rPr>
          <m:t>n</m:t>
        </m:r>
      </m:oMath>
      <w:r w:rsidR="00FD67A9">
        <w:rPr>
          <w:rFonts w:eastAsiaTheme="minorEastAsia"/>
          <w:lang w:val="pt-BR"/>
        </w:rPr>
        <w:t xml:space="preserve"> elétrons e </w:t>
      </w:r>
      <m:oMath>
        <m:r>
          <w:rPr>
            <w:rFonts w:ascii="Cambria Math" w:eastAsiaTheme="minorEastAsia" w:hAnsi="Cambria Math"/>
            <w:lang w:val="pt-BR"/>
          </w:rPr>
          <m:t>M</m:t>
        </m:r>
      </m:oMath>
      <w:r w:rsidR="00FD67A9">
        <w:rPr>
          <w:rFonts w:eastAsiaTheme="minorEastAsia"/>
          <w:lang w:val="pt-BR"/>
        </w:rPr>
        <w:t xml:space="preserve"> núcleos. </w:t>
      </w:r>
      <w:r w:rsidR="00FF67DC">
        <w:rPr>
          <w:rFonts w:eastAsiaTheme="minorEastAsia"/>
          <w:lang w:val="pt-BR"/>
        </w:rPr>
        <w:t>De acordo com Hamilton, a equação clássica da energia desse sistema é</w:t>
      </w:r>
      <w:r w:rsidR="00F760D0">
        <w:rPr>
          <w:rFonts w:eastAsiaTheme="minorEastAsia"/>
          <w:lang w:val="pt-BR"/>
        </w:rPr>
        <w:t xml:space="preserve">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F760D0" w:rsidRPr="00874978" w14:paraId="0175FAA7" w14:textId="77777777" w:rsidTr="00565364">
        <w:tc>
          <w:tcPr>
            <w:tcW w:w="8642" w:type="dxa"/>
          </w:tcPr>
          <w:p w14:paraId="62A97087" w14:textId="0D5F6185" w:rsidR="00F760D0" w:rsidRPr="00A4129B" w:rsidRDefault="00B06E95" w:rsidP="00565364">
            <w:pPr>
              <w:keepNext/>
            </w:pPr>
            <m:oMathPara>
              <m:oMathParaPr>
                <m:jc m:val="center"/>
              </m:oMathParaPr>
              <m:oMath>
                <m:r>
                  <w:rPr>
                    <w:rFonts w:ascii="Cambria Math" w:hAnsi="Cambria Math"/>
                  </w:rPr>
                  <w:lastRenderedPageBreak/>
                  <m:t>E=</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e</m:t>
                            </m:r>
                          </m:sub>
                        </m:sSub>
                      </m:den>
                    </m:f>
                  </m:e>
                </m:nary>
                <m:r>
                  <w:rPr>
                    <w:rFonts w:ascii="Cambria Math" w:hAnsi="Cambria Math"/>
                  </w:rPr>
                  <m:t>+</m:t>
                </m:r>
                <m:nary>
                  <m:naryPr>
                    <m:chr m:val="∑"/>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α</m:t>
                            </m:r>
                          </m:sub>
                        </m:sSub>
                      </m:den>
                    </m:f>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nary>
                      <m:naryPr>
                        <m:chr m:val="∑"/>
                        <m:ctrlPr>
                          <w:rPr>
                            <w:rFonts w:ascii="Cambria Math" w:hAnsi="Cambria Math"/>
                            <w:i/>
                            <w:lang w:val="pt-BR"/>
                          </w:rPr>
                        </m:ctrlPr>
                      </m:naryPr>
                      <m:sub>
                        <m:r>
                          <w:rPr>
                            <w:rFonts w:ascii="Cambria Math" w:hAnsi="Cambria Math"/>
                            <w:lang w:val="pt-BR"/>
                          </w:rPr>
                          <m:t>β&gt;α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β</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β</m:t>
                                    </m:r>
                                  </m:sub>
                                </m:sSub>
                              </m:e>
                            </m:d>
                          </m:den>
                        </m:f>
                      </m:e>
                    </m:nary>
                  </m:e>
                </m:nary>
              </m:oMath>
            </m:oMathPara>
          </w:p>
        </w:tc>
        <w:tc>
          <w:tcPr>
            <w:tcW w:w="708" w:type="dxa"/>
            <w:vAlign w:val="center"/>
          </w:tcPr>
          <w:p w14:paraId="194EDCB6" w14:textId="1E668089" w:rsidR="00F760D0" w:rsidRPr="00874978" w:rsidRDefault="00F760D0" w:rsidP="00565364">
            <w:pPr>
              <w:pStyle w:val="Caption"/>
            </w:pPr>
            <w:bookmarkStart w:id="240" w:name="_Ref89434172"/>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w:t>
            </w:r>
            <w:r w:rsidR="00225FFE">
              <w:fldChar w:fldCharType="end"/>
            </w:r>
            <w:r>
              <w:t>)</w:t>
            </w:r>
            <w:bookmarkEnd w:id="240"/>
          </w:p>
        </w:tc>
      </w:tr>
    </w:tbl>
    <w:p w14:paraId="5E97050B" w14:textId="12A5026C" w:rsidR="00F760D0" w:rsidRDefault="0027176C" w:rsidP="00060B84">
      <w:pPr>
        <w:ind w:firstLine="0"/>
        <w:rPr>
          <w:rFonts w:eastAsiaTheme="minorEastAsia"/>
          <w:lang w:val="pt-BR"/>
        </w:rPr>
      </w:pPr>
      <w:r>
        <w:rPr>
          <w:rFonts w:eastAsiaTheme="minorEastAsia"/>
          <w:lang w:val="pt-BR"/>
        </w:rPr>
        <w:t xml:space="preserve">Os dois primeiros termos do lado direito referem-se </w:t>
      </w:r>
      <w:r w:rsidR="00BB21ED">
        <w:rPr>
          <w:rFonts w:eastAsiaTheme="minorEastAsia"/>
          <w:lang w:val="pt-BR"/>
        </w:rPr>
        <w:t xml:space="preserve">às energias cinéticas dos elétrons e núcleos, respectivamente. Os três últimos termos do lado </w:t>
      </w:r>
      <w:r w:rsidR="008529BF">
        <w:rPr>
          <w:rFonts w:eastAsiaTheme="minorEastAsia"/>
          <w:lang w:val="pt-BR"/>
        </w:rPr>
        <w:t>direito</w:t>
      </w:r>
      <w:r w:rsidR="00BB21ED">
        <w:rPr>
          <w:rFonts w:eastAsiaTheme="minorEastAsia"/>
          <w:lang w:val="pt-BR"/>
        </w:rPr>
        <w:t xml:space="preserve"> referem-se </w:t>
      </w:r>
      <w:r w:rsidR="00D602B7">
        <w:rPr>
          <w:rFonts w:eastAsiaTheme="minorEastAsia"/>
          <w:lang w:val="pt-BR"/>
        </w:rPr>
        <w:t xml:space="preserve">às energias potenciais de interação elétron-elétron, elétron-núcleo e </w:t>
      </w:r>
      <w:r w:rsidR="008529BF">
        <w:rPr>
          <w:rFonts w:eastAsiaTheme="minorEastAsia"/>
          <w:lang w:val="pt-BR"/>
        </w:rPr>
        <w:t xml:space="preserve">núcleo-núcleo, respectivamente. </w:t>
      </w:r>
      <w:r w:rsidR="004E4140">
        <w:rPr>
          <w:rFonts w:eastAsiaTheme="minorEastAsia"/>
          <w:lang w:val="pt-BR"/>
        </w:rPr>
        <w:t xml:space="preserve">Aqui, estamos usando </w:t>
      </w:r>
      <w:r w:rsidR="003472B0">
        <w:rPr>
          <w:rFonts w:eastAsiaTheme="minorEastAsia"/>
          <w:lang w:val="pt-BR"/>
        </w:rPr>
        <w:t xml:space="preserve">o alfabeto grego para indexar os núcleos. </w:t>
      </w:r>
      <m:oMath>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oMath>
      <w:r w:rsidR="00ED6627">
        <w:rPr>
          <w:rFonts w:eastAsiaTheme="minorEastAsia"/>
          <w:lang w:val="pt-BR"/>
        </w:rPr>
        <w:t xml:space="preserve"> e </w:t>
      </w:r>
      <m:oMath>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β</m:t>
            </m:r>
          </m:sub>
        </m:sSub>
      </m:oMath>
      <w:r w:rsidR="00560D87">
        <w:rPr>
          <w:rFonts w:eastAsiaTheme="minorEastAsia"/>
          <w:lang w:val="pt-BR"/>
        </w:rPr>
        <w:t xml:space="preserve"> representam os números atômicos dos núcleos </w:t>
      </w:r>
      <m:oMath>
        <m:r>
          <w:rPr>
            <w:rFonts w:ascii="Cambria Math" w:eastAsiaTheme="minorEastAsia" w:hAnsi="Cambria Math"/>
            <w:lang w:val="pt-BR"/>
          </w:rPr>
          <m:t>α</m:t>
        </m:r>
      </m:oMath>
      <w:r w:rsidR="00560D87">
        <w:rPr>
          <w:rFonts w:eastAsiaTheme="minorEastAsia"/>
          <w:lang w:val="pt-BR"/>
        </w:rPr>
        <w:t xml:space="preserve"> e </w:t>
      </w:r>
      <m:oMath>
        <m:r>
          <w:rPr>
            <w:rFonts w:ascii="Cambria Math" w:eastAsiaTheme="minorEastAsia" w:hAnsi="Cambria Math"/>
            <w:lang w:val="pt-BR"/>
          </w:rPr>
          <m:t>β</m:t>
        </m:r>
      </m:oMath>
      <w:r w:rsidR="005E3EAF">
        <w:rPr>
          <w:rFonts w:eastAsiaTheme="minorEastAsia"/>
          <w:lang w:val="pt-BR"/>
        </w:rPr>
        <w:t xml:space="preserve">, respectivamente. Agora, usando as relações </w:t>
      </w:r>
      <w:r w:rsidR="005E3EAF">
        <w:rPr>
          <w:rFonts w:eastAsiaTheme="minorEastAsia"/>
          <w:lang w:val="pt-BR"/>
        </w:rPr>
        <w:fldChar w:fldCharType="begin"/>
      </w:r>
      <w:r w:rsidR="005E3EAF">
        <w:rPr>
          <w:rFonts w:eastAsiaTheme="minorEastAsia"/>
          <w:lang w:val="pt-BR"/>
        </w:rPr>
        <w:instrText xml:space="preserve"> REF _Ref89419647 \h </w:instrText>
      </w:r>
      <w:r w:rsidR="005E3EAF">
        <w:rPr>
          <w:rFonts w:eastAsiaTheme="minorEastAsia"/>
          <w:lang w:val="pt-BR"/>
        </w:rPr>
      </w:r>
      <w:r w:rsidR="005E3EAF">
        <w:rPr>
          <w:rFonts w:eastAsiaTheme="minorEastAsia"/>
          <w:lang w:val="pt-BR"/>
        </w:rPr>
        <w:fldChar w:fldCharType="separate"/>
      </w:r>
      <w:r w:rsidR="001E158F">
        <w:t>(</w:t>
      </w:r>
      <w:r w:rsidR="001E158F">
        <w:rPr>
          <w:noProof/>
        </w:rPr>
        <w:t>3</w:t>
      </w:r>
      <w:r w:rsidR="001E158F">
        <w:t>.</w:t>
      </w:r>
      <w:r w:rsidR="001E158F">
        <w:rPr>
          <w:noProof/>
        </w:rPr>
        <w:t>3</w:t>
      </w:r>
      <w:r w:rsidR="001E158F">
        <w:t>)</w:t>
      </w:r>
      <w:r w:rsidR="005E3EAF">
        <w:rPr>
          <w:rFonts w:eastAsiaTheme="minorEastAsia"/>
          <w:lang w:val="pt-BR"/>
        </w:rPr>
        <w:fldChar w:fldCharType="end"/>
      </w:r>
      <w:r w:rsidR="001C2A43">
        <w:rPr>
          <w:rFonts w:eastAsiaTheme="minorEastAsia"/>
          <w:lang w:val="pt-BR"/>
        </w:rPr>
        <w:t xml:space="preserve"> em </w:t>
      </w:r>
      <w:r w:rsidR="00AF64F7">
        <w:rPr>
          <w:rFonts w:eastAsiaTheme="minorEastAsia"/>
          <w:lang w:val="pt-BR"/>
        </w:rPr>
        <w:fldChar w:fldCharType="begin"/>
      </w:r>
      <w:r w:rsidR="00AF64F7">
        <w:rPr>
          <w:rFonts w:eastAsiaTheme="minorEastAsia"/>
          <w:lang w:val="pt-BR"/>
        </w:rPr>
        <w:instrText xml:space="preserve"> REF _Ref89434172 \h </w:instrText>
      </w:r>
      <w:r w:rsidR="00AF64F7">
        <w:rPr>
          <w:rFonts w:eastAsiaTheme="minorEastAsia"/>
          <w:lang w:val="pt-BR"/>
        </w:rPr>
      </w:r>
      <w:r w:rsidR="00AF64F7">
        <w:rPr>
          <w:rFonts w:eastAsiaTheme="minorEastAsia"/>
          <w:lang w:val="pt-BR"/>
        </w:rPr>
        <w:fldChar w:fldCharType="separate"/>
      </w:r>
      <w:r w:rsidR="001E158F">
        <w:t>(</w:t>
      </w:r>
      <w:r w:rsidR="001E158F">
        <w:rPr>
          <w:noProof/>
        </w:rPr>
        <w:t>3</w:t>
      </w:r>
      <w:r w:rsidR="001E158F">
        <w:t>.</w:t>
      </w:r>
      <w:r w:rsidR="001E158F">
        <w:rPr>
          <w:noProof/>
        </w:rPr>
        <w:t>4</w:t>
      </w:r>
      <w:r w:rsidR="001E158F">
        <w:t>)</w:t>
      </w:r>
      <w:r w:rsidR="00AF64F7">
        <w:rPr>
          <w:rFonts w:eastAsiaTheme="minorEastAsia"/>
          <w:lang w:val="pt-BR"/>
        </w:rPr>
        <w:fldChar w:fldCharType="end"/>
      </w:r>
      <w:r w:rsidR="00FF5FDA">
        <w:rPr>
          <w:rFonts w:eastAsiaTheme="minorEastAsia"/>
          <w:lang w:val="pt-BR"/>
        </w:rPr>
        <w:t xml:space="preserve">, </w:t>
      </w:r>
      <w:r w:rsidR="0093777D">
        <w:rPr>
          <w:rFonts w:eastAsiaTheme="minorEastAsia"/>
          <w:lang w:val="pt-BR"/>
        </w:rPr>
        <w:t>ou seja, substituindo as quantidades clássicas</w:t>
      </w:r>
      <w:r w:rsidR="00D05E5D">
        <w:rPr>
          <w:rFonts w:eastAsiaTheme="minorEastAsia"/>
          <w:lang w:val="pt-BR"/>
        </w:rPr>
        <w:t xml:space="preserve"> pelos respectivos operadores quânticos, </w:t>
      </w:r>
      <w:r w:rsidR="00FF5FDA">
        <w:rPr>
          <w:rFonts w:eastAsiaTheme="minorEastAsia"/>
          <w:lang w:val="pt-BR"/>
        </w:rPr>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2"/>
        <w:gridCol w:w="974"/>
      </w:tblGrid>
      <w:tr w:rsidR="003F32FC" w:rsidRPr="00084B77" w14:paraId="3A33406B" w14:textId="77777777" w:rsidTr="003B4315">
        <w:tc>
          <w:tcPr>
            <w:tcW w:w="8359" w:type="dxa"/>
          </w:tcPr>
          <w:p w14:paraId="4EB03448" w14:textId="3D799F69" w:rsidR="003F32FC" w:rsidRPr="00084B77" w:rsidRDefault="00FF5FDA" w:rsidP="003F32FC">
            <w:pPr>
              <w:keepNext/>
            </w:pPr>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lang w:val="pt-BR"/>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e</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nary>
                      <m:naryPr>
                        <m:chr m:val="∑"/>
                        <m:ctrlPr>
                          <w:rPr>
                            <w:rFonts w:ascii="Cambria Math" w:hAnsi="Cambria Math"/>
                            <w:i/>
                            <w:lang w:val="pt-BR"/>
                          </w:rPr>
                        </m:ctrlPr>
                      </m:naryPr>
                      <m:sub>
                        <m:r>
                          <w:rPr>
                            <w:rFonts w:ascii="Cambria Math" w:hAnsi="Cambria Math"/>
                            <w:lang w:val="pt-BR"/>
                          </w:rPr>
                          <m:t>β&gt;α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β</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β</m:t>
                                    </m:r>
                                  </m:sub>
                                </m:sSub>
                              </m:e>
                            </m:d>
                          </m:den>
                        </m:f>
                      </m:e>
                    </m:nary>
                  </m:e>
                </m:nary>
                <m:r>
                  <w:rPr>
                    <w:rFonts w:ascii="Cambria Math" w:hAnsi="Cambria Math"/>
                    <w:lang w:val="pt-BR"/>
                  </w:rPr>
                  <m:t>∙</m:t>
                </m:r>
              </m:oMath>
            </m:oMathPara>
          </w:p>
        </w:tc>
        <w:tc>
          <w:tcPr>
            <w:tcW w:w="991" w:type="dxa"/>
            <w:vAlign w:val="bottom"/>
          </w:tcPr>
          <w:p w14:paraId="510F792E" w14:textId="4228FFF8" w:rsidR="003F32FC" w:rsidRDefault="003F32FC" w:rsidP="009341FA">
            <w:pPr>
              <w:pStyle w:val="Caption"/>
              <w:jc w:val="right"/>
            </w:pPr>
            <w:bookmarkStart w:id="241" w:name="_Ref418257201"/>
            <w:bookmarkStart w:id="242" w:name="_Ref89420182"/>
            <w:r w:rsidRPr="00084B77">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w:t>
            </w:r>
            <w:r w:rsidR="00225FFE">
              <w:fldChar w:fldCharType="end"/>
            </w:r>
            <w:bookmarkEnd w:id="241"/>
            <w:r w:rsidRPr="00084B77">
              <w:t>)</w:t>
            </w:r>
            <w:bookmarkEnd w:id="242"/>
          </w:p>
          <w:p w14:paraId="59A8C24F" w14:textId="77777777" w:rsidR="003B4315" w:rsidRPr="003B4315" w:rsidRDefault="003B4315" w:rsidP="009341FA">
            <w:pPr>
              <w:jc w:val="right"/>
              <w:rPr>
                <w:lang w:val="pt-BR"/>
              </w:rPr>
            </w:pPr>
          </w:p>
        </w:tc>
      </w:tr>
    </w:tbl>
    <w:p w14:paraId="1ADCE835" w14:textId="49A25804" w:rsidR="00087443" w:rsidRDefault="008A2A7A" w:rsidP="00143C63">
      <w:pPr>
        <w:ind w:firstLine="0"/>
        <w:rPr>
          <w:lang w:val="pt-BR"/>
        </w:rPr>
      </w:pPr>
      <w:r>
        <w:rPr>
          <w:lang w:val="pt-BR"/>
        </w:rPr>
        <w:t xml:space="preserve">Multiplicando </w:t>
      </w:r>
      <w:r w:rsidR="00087443">
        <w:rPr>
          <w:lang w:val="pt-BR"/>
        </w:rPr>
        <w:fldChar w:fldCharType="begin"/>
      </w:r>
      <w:r w:rsidR="00087443">
        <w:rPr>
          <w:lang w:val="pt-BR"/>
        </w:rPr>
        <w:instrText xml:space="preserve"> REF _Ref89420182 \h </w:instrText>
      </w:r>
      <w:r w:rsidR="00087443">
        <w:rPr>
          <w:lang w:val="pt-BR"/>
        </w:rPr>
      </w:r>
      <w:r w:rsidR="00087443">
        <w:rPr>
          <w:lang w:val="pt-BR"/>
        </w:rPr>
        <w:fldChar w:fldCharType="separate"/>
      </w:r>
      <w:r w:rsidR="001E158F" w:rsidRPr="00084B77">
        <w:t>(</w:t>
      </w:r>
      <w:r w:rsidR="001E158F">
        <w:rPr>
          <w:noProof/>
        </w:rPr>
        <w:t>3</w:t>
      </w:r>
      <w:r w:rsidR="001E158F">
        <w:t>.</w:t>
      </w:r>
      <w:r w:rsidR="001E158F">
        <w:rPr>
          <w:noProof/>
        </w:rPr>
        <w:t>5</w:t>
      </w:r>
      <w:r w:rsidR="001E158F" w:rsidRPr="00084B77">
        <w:t>)</w:t>
      </w:r>
      <w:r w:rsidR="00087443">
        <w:rPr>
          <w:lang w:val="pt-BR"/>
        </w:rPr>
        <w:fldChar w:fldCharType="end"/>
      </w:r>
      <w:r w:rsidR="00087443">
        <w:rPr>
          <w:lang w:val="pt-BR"/>
        </w:rPr>
        <w:t xml:space="preserve"> </w:t>
      </w:r>
      <w:r w:rsidR="003254A0">
        <w:rPr>
          <w:lang w:val="pt-BR"/>
        </w:rPr>
        <w:t xml:space="preserve">em </w:t>
      </w:r>
      <w:r w:rsidR="00087443">
        <w:rPr>
          <w:lang w:val="pt-BR"/>
        </w:rPr>
        <w:t>ambos os lados pela função de onda do sistema,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969"/>
      </w:tblGrid>
      <w:tr w:rsidR="00AA233D" w:rsidRPr="00084B77" w14:paraId="40825369" w14:textId="77777777" w:rsidTr="004E1D6B">
        <w:tc>
          <w:tcPr>
            <w:tcW w:w="8359" w:type="dxa"/>
          </w:tcPr>
          <w:p w14:paraId="4AD857D8" w14:textId="6597514D" w:rsidR="00AA233D" w:rsidRPr="00084B77" w:rsidRDefault="00AA233D" w:rsidP="004E1D6B">
            <w:pPr>
              <w:keepNext/>
            </w:pPr>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r>
                  <w:rPr>
                    <w:rFonts w:ascii="Cambria Math" w:hAnsi="Cambria Math"/>
                    <w:lang w:val="pt-BR"/>
                  </w:rPr>
                  <m:t>=</m:t>
                </m:r>
                <m:d>
                  <m:dPr>
                    <m:begChr m:val="["/>
                    <m:endChr m:val="]"/>
                    <m:ctrlPr>
                      <w:rPr>
                        <w:rFonts w:ascii="Cambria Math" w:hAnsi="Cambria Math"/>
                        <w:i/>
                        <w:lang w:val="pt-BR"/>
                      </w:rPr>
                    </m:ctrlPr>
                  </m:dPr>
                  <m:e>
                    <m:r>
                      <w:rPr>
                        <w:rFonts w:ascii="Cambria Math" w:hAnsi="Cambria Math"/>
                        <w:lang w:val="pt-BR"/>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e</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nary>
                          <m:naryPr>
                            <m:chr m:val="∑"/>
                            <m:ctrlPr>
                              <w:rPr>
                                <w:rFonts w:ascii="Cambria Math" w:hAnsi="Cambria Math"/>
                                <w:i/>
                                <w:lang w:val="pt-BR"/>
                              </w:rPr>
                            </m:ctrlPr>
                          </m:naryPr>
                          <m:sub>
                            <m:r>
                              <w:rPr>
                                <w:rFonts w:ascii="Cambria Math" w:hAnsi="Cambria Math"/>
                                <w:lang w:val="pt-BR"/>
                              </w:rPr>
                              <m:t>β&gt;α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β</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β</m:t>
                                        </m:r>
                                      </m:sub>
                                    </m:sSub>
                                  </m:e>
                                </m:d>
                              </m:den>
                            </m:f>
                          </m:e>
                        </m:nary>
                      </m:e>
                    </m:nary>
                  </m:e>
                </m:d>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r>
                  <w:rPr>
                    <w:rFonts w:ascii="Cambria Math" w:eastAsiaTheme="minorEastAsia" w:hAnsi="Cambria Math"/>
                    <w:lang w:val="pt-BR"/>
                  </w:rPr>
                  <m:t>.</m:t>
                </m:r>
              </m:oMath>
            </m:oMathPara>
          </w:p>
        </w:tc>
        <w:tc>
          <w:tcPr>
            <w:tcW w:w="991" w:type="dxa"/>
            <w:vAlign w:val="bottom"/>
          </w:tcPr>
          <w:p w14:paraId="68AEC7FE" w14:textId="47D9A4A1" w:rsidR="00AA233D" w:rsidRDefault="00AA233D" w:rsidP="004E1D6B">
            <w:pPr>
              <w:pStyle w:val="Caption"/>
              <w:jc w:val="right"/>
            </w:pPr>
            <w:bookmarkStart w:id="243" w:name="_Ref89420336"/>
            <w:r w:rsidRPr="00084B77">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w:t>
            </w:r>
            <w:r w:rsidR="00225FFE">
              <w:fldChar w:fldCharType="end"/>
            </w:r>
            <w:r w:rsidRPr="00084B77">
              <w:t>)</w:t>
            </w:r>
            <w:bookmarkEnd w:id="243"/>
          </w:p>
          <w:p w14:paraId="143B42E7" w14:textId="77777777" w:rsidR="00AA233D" w:rsidRPr="003B4315" w:rsidRDefault="00AA233D" w:rsidP="004E1D6B">
            <w:pPr>
              <w:jc w:val="right"/>
              <w:rPr>
                <w:lang w:val="pt-BR"/>
              </w:rPr>
            </w:pPr>
          </w:p>
        </w:tc>
      </w:tr>
    </w:tbl>
    <w:p w14:paraId="60E860BB" w14:textId="64752145" w:rsidR="001C7A3B" w:rsidRDefault="00124B15" w:rsidP="00143C63">
      <w:pPr>
        <w:ind w:firstLine="0"/>
        <w:rPr>
          <w:lang w:val="pt-BR"/>
        </w:rPr>
      </w:pPr>
      <w:r>
        <w:rPr>
          <w:lang w:val="pt-BR"/>
        </w:rPr>
        <w:t xml:space="preserve">A Equação </w:t>
      </w:r>
      <w:r>
        <w:rPr>
          <w:lang w:val="pt-BR"/>
        </w:rPr>
        <w:fldChar w:fldCharType="begin"/>
      </w:r>
      <w:r>
        <w:rPr>
          <w:lang w:val="pt-BR"/>
        </w:rPr>
        <w:instrText xml:space="preserve"> REF _Ref89420336 \h </w:instrText>
      </w:r>
      <w:r>
        <w:rPr>
          <w:lang w:val="pt-BR"/>
        </w:rPr>
      </w:r>
      <w:r>
        <w:rPr>
          <w:lang w:val="pt-BR"/>
        </w:rPr>
        <w:fldChar w:fldCharType="separate"/>
      </w:r>
      <w:r w:rsidR="001E158F" w:rsidRPr="00084B77">
        <w:t>(</w:t>
      </w:r>
      <w:r w:rsidR="001E158F">
        <w:rPr>
          <w:noProof/>
        </w:rPr>
        <w:t>3</w:t>
      </w:r>
      <w:r w:rsidR="001E158F">
        <w:t>.</w:t>
      </w:r>
      <w:r w:rsidR="001E158F">
        <w:rPr>
          <w:noProof/>
        </w:rPr>
        <w:t>6</w:t>
      </w:r>
      <w:r w:rsidR="001E158F" w:rsidRPr="00084B77">
        <w:t>)</w:t>
      </w:r>
      <w:r>
        <w:rPr>
          <w:lang w:val="pt-BR"/>
        </w:rPr>
        <w:fldChar w:fldCharType="end"/>
      </w:r>
      <w:r w:rsidR="00390A6D">
        <w:rPr>
          <w:lang w:val="pt-BR"/>
        </w:rPr>
        <w:t xml:space="preserve"> é a equação que descreve a evolução temporal de um sistema formado por </w:t>
      </w:r>
      <m:oMath>
        <m:r>
          <w:rPr>
            <w:rFonts w:ascii="Cambria Math" w:hAnsi="Cambria Math"/>
            <w:lang w:val="pt-BR"/>
          </w:rPr>
          <m:t>n</m:t>
        </m:r>
      </m:oMath>
      <w:r w:rsidR="00390A6D">
        <w:rPr>
          <w:rFonts w:eastAsiaTheme="minorEastAsia"/>
          <w:lang w:val="pt-BR"/>
        </w:rPr>
        <w:t xml:space="preserve"> elétrons e </w:t>
      </w:r>
      <m:oMath>
        <m:r>
          <w:rPr>
            <w:rFonts w:ascii="Cambria Math" w:eastAsiaTheme="minorEastAsia" w:hAnsi="Cambria Math"/>
            <w:lang w:val="pt-BR"/>
          </w:rPr>
          <m:t>M</m:t>
        </m:r>
      </m:oMath>
      <w:r w:rsidR="00390A6D">
        <w:rPr>
          <w:rFonts w:eastAsiaTheme="minorEastAsia"/>
          <w:lang w:val="pt-BR"/>
        </w:rPr>
        <w:t xml:space="preserve"> núcleos. </w:t>
      </w:r>
      <w:r w:rsidR="00C937A0">
        <w:rPr>
          <w:rFonts w:eastAsiaTheme="minorEastAsia"/>
          <w:lang w:val="pt-BR"/>
        </w:rPr>
        <w:t>Se pudéssemos resolver essa equação</w:t>
      </w:r>
      <w:r w:rsidR="0060605D">
        <w:rPr>
          <w:rFonts w:eastAsiaTheme="minorEastAsia"/>
          <w:lang w:val="pt-BR"/>
        </w:rPr>
        <w:t xml:space="preserve">, teríamos uma dinâmica molecular </w:t>
      </w:r>
      <w:r w:rsidR="00AB27F9">
        <w:rPr>
          <w:rFonts w:eastAsiaTheme="minorEastAsia"/>
          <w:lang w:val="pt-BR"/>
        </w:rPr>
        <w:t>quântica não</w:t>
      </w:r>
      <w:r w:rsidR="00337FCC">
        <w:rPr>
          <w:rFonts w:eastAsiaTheme="minorEastAsia"/>
          <w:lang w:val="pt-BR"/>
        </w:rPr>
        <w:t xml:space="preserve"> </w:t>
      </w:r>
      <w:r w:rsidR="00AB27F9">
        <w:rPr>
          <w:rFonts w:eastAsiaTheme="minorEastAsia"/>
          <w:lang w:val="pt-BR"/>
        </w:rPr>
        <w:t>relativística.</w:t>
      </w:r>
      <w:r w:rsidR="005F0222">
        <w:rPr>
          <w:rFonts w:eastAsiaTheme="minorEastAsia"/>
          <w:lang w:val="pt-BR"/>
        </w:rPr>
        <w:t xml:space="preserve"> </w:t>
      </w:r>
      <w:r w:rsidR="0006627A">
        <w:rPr>
          <w:rFonts w:eastAsiaTheme="minorEastAsia"/>
          <w:lang w:val="pt-BR"/>
        </w:rPr>
        <w:t>O</w:t>
      </w:r>
      <w:r w:rsidR="001B4444">
        <w:rPr>
          <w:rFonts w:eastAsiaTheme="minorEastAsia"/>
          <w:lang w:val="pt-BR"/>
        </w:rPr>
        <w:t>bse</w:t>
      </w:r>
      <w:r w:rsidR="0006627A">
        <w:rPr>
          <w:rFonts w:eastAsiaTheme="minorEastAsia"/>
          <w:lang w:val="pt-BR"/>
        </w:rPr>
        <w:t>rve que os operadores das energias potencia</w:t>
      </w:r>
      <w:r w:rsidR="00CA6767">
        <w:rPr>
          <w:rFonts w:eastAsiaTheme="minorEastAsia"/>
          <w:lang w:val="pt-BR"/>
        </w:rPr>
        <w:t>is em</w:t>
      </w:r>
      <w:r w:rsidR="0006627A">
        <w:rPr>
          <w:lang w:val="pt-BR"/>
        </w:rPr>
        <w:t xml:space="preserve"> </w:t>
      </w:r>
      <w:r w:rsidR="0006627A">
        <w:rPr>
          <w:lang w:val="pt-BR"/>
        </w:rPr>
        <w:fldChar w:fldCharType="begin"/>
      </w:r>
      <w:r w:rsidR="0006627A">
        <w:rPr>
          <w:lang w:val="pt-BR"/>
        </w:rPr>
        <w:instrText xml:space="preserve"> REF _Ref89420336 \h </w:instrText>
      </w:r>
      <w:r w:rsidR="0006627A">
        <w:rPr>
          <w:lang w:val="pt-BR"/>
        </w:rPr>
      </w:r>
      <w:r w:rsidR="0006627A">
        <w:rPr>
          <w:lang w:val="pt-BR"/>
        </w:rPr>
        <w:fldChar w:fldCharType="separate"/>
      </w:r>
      <w:r w:rsidR="001E158F" w:rsidRPr="00084B77">
        <w:t>(</w:t>
      </w:r>
      <w:r w:rsidR="001E158F">
        <w:rPr>
          <w:noProof/>
        </w:rPr>
        <w:t>3</w:t>
      </w:r>
      <w:r w:rsidR="001E158F">
        <w:t>.</w:t>
      </w:r>
      <w:r w:rsidR="001E158F">
        <w:rPr>
          <w:noProof/>
        </w:rPr>
        <w:t>6</w:t>
      </w:r>
      <w:r w:rsidR="001E158F" w:rsidRPr="00084B77">
        <w:t>)</w:t>
      </w:r>
      <w:r w:rsidR="0006627A">
        <w:rPr>
          <w:lang w:val="pt-BR"/>
        </w:rPr>
        <w:fldChar w:fldCharType="end"/>
      </w:r>
      <w:r w:rsidR="00CA6767">
        <w:rPr>
          <w:lang w:val="pt-BR"/>
        </w:rPr>
        <w:t xml:space="preserve"> não dependem explicitamente do tempo. </w:t>
      </w:r>
      <w:r w:rsidR="00C46C13">
        <w:rPr>
          <w:lang w:val="pt-BR"/>
        </w:rPr>
        <w:t>Isto significa que podemos separar as variáveis espaciais da variável temporal</w:t>
      </w:r>
      <w:r w:rsidR="001C7A3B">
        <w:rPr>
          <w:lang w:val="pt-BR"/>
        </w:rPr>
        <w:t>, ou seja,</w:t>
      </w:r>
      <w:r w:rsidR="00666094">
        <w:rPr>
          <w:lang w:val="pt-BR"/>
        </w:rPr>
        <w:t xml:space="preserve"> podemos escrever a função de onda do sistema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666094" w:rsidRPr="00874978" w14:paraId="5C4BA204" w14:textId="77777777" w:rsidTr="00565364">
        <w:tc>
          <w:tcPr>
            <w:tcW w:w="8642" w:type="dxa"/>
          </w:tcPr>
          <w:p w14:paraId="7C982A00" w14:textId="333FB268" w:rsidR="00666094" w:rsidRPr="00A4129B" w:rsidRDefault="00FA51B9" w:rsidP="00565364">
            <w:pPr>
              <w:keepNext/>
            </w:pPr>
            <m:oMathPara>
              <m:oMathParaPr>
                <m:jc m:val="center"/>
              </m:oMathParaPr>
              <m:oMath>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r>
                  <w:rPr>
                    <w:rFonts w:ascii="Cambria Math" w:hAnsi="Cambria Math"/>
                    <w:lang w:val="pt-BR"/>
                  </w:rPr>
                  <m:t>=</m:t>
                </m:r>
                <m:nary>
                  <m:naryPr>
                    <m:chr m:val="∑"/>
                    <m:supHide m:val="1"/>
                    <m:ctrlPr>
                      <w:rPr>
                        <w:rFonts w:ascii="Cambria Math" w:hAnsi="Cambria Math"/>
                        <w:i/>
                        <w:lang w:val="pt-BR"/>
                      </w:rPr>
                    </m:ctrlPr>
                  </m:naryPr>
                  <m:sub>
                    <m:r>
                      <w:rPr>
                        <w:rFonts w:ascii="Cambria Math" w:hAnsi="Cambria Math"/>
                        <w:lang w:val="pt-BR"/>
                      </w:rPr>
                      <m:t>n=0</m:t>
                    </m:r>
                  </m:sub>
                  <m:sup/>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n</m:t>
                        </m:r>
                      </m:sub>
                    </m:sSub>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n</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-i</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m:t>
                            </m:r>
                          </m:sub>
                        </m:sSub>
                        <m:r>
                          <w:rPr>
                            <w:rFonts w:ascii="Cambria Math" w:hAnsi="Cambria Math"/>
                            <w:lang w:val="pt-BR"/>
                          </w:rPr>
                          <m:t>t/ℏ</m:t>
                        </m:r>
                      </m:sup>
                    </m:sSup>
                  </m:e>
                </m:nary>
                <m:r>
                  <w:rPr>
                    <w:rFonts w:ascii="Cambria Math" w:eastAsiaTheme="minorEastAsia" w:hAnsi="Cambria Math"/>
                    <w:lang w:val="pt-BR"/>
                  </w:rPr>
                  <m:t>,</m:t>
                </m:r>
              </m:oMath>
            </m:oMathPara>
          </w:p>
        </w:tc>
        <w:tc>
          <w:tcPr>
            <w:tcW w:w="708" w:type="dxa"/>
            <w:vAlign w:val="center"/>
          </w:tcPr>
          <w:p w14:paraId="74903B9B" w14:textId="23820BA1" w:rsidR="00666094" w:rsidRPr="00874978" w:rsidRDefault="00666094" w:rsidP="00565364">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w:t>
            </w:r>
            <w:r w:rsidR="00225FFE">
              <w:fldChar w:fldCharType="end"/>
            </w:r>
            <w:r>
              <w:t>)</w:t>
            </w:r>
          </w:p>
        </w:tc>
      </w:tr>
    </w:tbl>
    <w:p w14:paraId="6A34FA28" w14:textId="21A01BE7" w:rsidR="00666094" w:rsidRDefault="009F690B" w:rsidP="00143C63">
      <w:pPr>
        <w:ind w:firstLine="0"/>
        <w:rPr>
          <w:lang w:val="pt-BR"/>
        </w:rPr>
      </w:pPr>
      <w:r>
        <w:rPr>
          <w:lang w:val="pt-BR"/>
        </w:rPr>
        <w:t>onde</w:t>
      </w:r>
      <m:oMath>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m:t>
            </m:r>
          </m:sub>
        </m:sSub>
      </m:oMath>
      <w:r>
        <w:rPr>
          <w:lang w:val="pt-BR"/>
        </w:rPr>
        <w:t xml:space="preserve"> </w:t>
      </w:r>
      <w:r w:rsidR="008C6CD1">
        <w:rPr>
          <w:rFonts w:eastAsiaTheme="minorEastAsia"/>
          <w:lang w:val="pt-BR"/>
        </w:rPr>
        <w:t xml:space="preserve">corresponde </w:t>
      </w:r>
      <w:r w:rsidR="002A3EBF">
        <w:rPr>
          <w:rFonts w:eastAsiaTheme="minorEastAsia"/>
          <w:lang w:val="pt-BR"/>
        </w:rPr>
        <w:t xml:space="preserve">à energia do estado </w:t>
      </w:r>
      <m:oMath>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n</m:t>
            </m:r>
          </m:sub>
        </m:sSub>
      </m:oMath>
      <w:r w:rsidR="002A3EBF">
        <w:rPr>
          <w:rFonts w:eastAsiaTheme="minorEastAsia"/>
          <w:lang w:val="pt-BR"/>
        </w:rPr>
        <w:t>, os quais são obtidos resolvendo a Equação de Schr</w:t>
      </w:r>
      <w:r w:rsidR="00414E58">
        <w:rPr>
          <w:rFonts w:eastAsiaTheme="minorEastAsia"/>
          <w:lang w:val="pt-BR"/>
        </w:rPr>
        <w:t>ödinger independente do tempo:</w:t>
      </w:r>
      <w:r>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6"/>
        <w:gridCol w:w="970"/>
      </w:tblGrid>
      <w:tr w:rsidR="00124CE1" w:rsidRPr="00084B77" w14:paraId="3ADA09F4" w14:textId="77777777" w:rsidTr="00BE02AA">
        <w:tc>
          <w:tcPr>
            <w:tcW w:w="8359" w:type="dxa"/>
          </w:tcPr>
          <w:p w14:paraId="5F5CD83E" w14:textId="36225493" w:rsidR="00124CE1" w:rsidRPr="00084B77" w:rsidRDefault="00BC4BC1" w:rsidP="00BE02AA">
            <w:pPr>
              <w:keepNext/>
            </w:pPr>
            <m:oMathPara>
              <m:oMath>
                <m:d>
                  <m:dPr>
                    <m:begChr m:val="["/>
                    <m:endChr m:val="]"/>
                    <m:ctrlPr>
                      <w:rPr>
                        <w:rFonts w:ascii="Cambria Math" w:hAnsi="Cambria Math"/>
                        <w:i/>
                        <w:lang w:val="pt-BR"/>
                      </w:rPr>
                    </m:ctrlPr>
                  </m:dPr>
                  <m:e>
                    <m:r>
                      <w:rPr>
                        <w:rFonts w:ascii="Cambria Math" w:hAnsi="Cambria Math"/>
                        <w:lang w:val="pt-BR"/>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e</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nary>
                          <m:naryPr>
                            <m:chr m:val="∑"/>
                            <m:ctrlPr>
                              <w:rPr>
                                <w:rFonts w:ascii="Cambria Math" w:hAnsi="Cambria Math"/>
                                <w:i/>
                                <w:lang w:val="pt-BR"/>
                              </w:rPr>
                            </m:ctrlPr>
                          </m:naryPr>
                          <m:sub>
                            <m:r>
                              <w:rPr>
                                <w:rFonts w:ascii="Cambria Math" w:hAnsi="Cambria Math"/>
                                <w:lang w:val="pt-BR"/>
                              </w:rPr>
                              <m:t>β&gt;α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β</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β</m:t>
                                        </m:r>
                                      </m:sub>
                                    </m:sSub>
                                  </m:e>
                                </m:d>
                              </m:den>
                            </m:f>
                          </m:e>
                        </m:nary>
                      </m:e>
                    </m:nary>
                  </m:e>
                </m:d>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n</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m:t>
                    </m:r>
                  </m:sub>
                </m:sSub>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n</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oMath>
            </m:oMathPara>
          </w:p>
        </w:tc>
        <w:tc>
          <w:tcPr>
            <w:tcW w:w="991" w:type="dxa"/>
            <w:vAlign w:val="bottom"/>
          </w:tcPr>
          <w:p w14:paraId="07E0B192" w14:textId="27A223C7" w:rsidR="00124CE1" w:rsidRDefault="00124CE1" w:rsidP="00BE02AA">
            <w:pPr>
              <w:pStyle w:val="Caption"/>
              <w:jc w:val="right"/>
            </w:pPr>
            <w:bookmarkStart w:id="244" w:name="_Ref89435848"/>
            <w:r w:rsidRPr="00084B77">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w:t>
            </w:r>
            <w:r w:rsidR="00225FFE">
              <w:fldChar w:fldCharType="end"/>
            </w:r>
            <w:r w:rsidRPr="00084B77">
              <w:t>)</w:t>
            </w:r>
            <w:bookmarkEnd w:id="244"/>
          </w:p>
          <w:p w14:paraId="5208E8DB" w14:textId="77777777" w:rsidR="00124CE1" w:rsidRPr="003B4315" w:rsidRDefault="00124CE1" w:rsidP="00BE02AA">
            <w:pPr>
              <w:jc w:val="right"/>
              <w:rPr>
                <w:lang w:val="pt-BR"/>
              </w:rPr>
            </w:pPr>
          </w:p>
        </w:tc>
      </w:tr>
    </w:tbl>
    <w:p w14:paraId="4864577C" w14:textId="11D2831A" w:rsidR="00087443" w:rsidRDefault="00CE07A6" w:rsidP="00143C63">
      <w:pPr>
        <w:ind w:firstLine="0"/>
        <w:rPr>
          <w:lang w:val="pt-BR"/>
        </w:rPr>
      </w:pPr>
      <w:r>
        <w:rPr>
          <w:lang w:val="pt-BR"/>
        </w:rPr>
        <w:t xml:space="preserve">A Equação </w:t>
      </w:r>
      <w:r>
        <w:rPr>
          <w:lang w:val="pt-BR"/>
        </w:rPr>
        <w:fldChar w:fldCharType="begin"/>
      </w:r>
      <w:r>
        <w:rPr>
          <w:lang w:val="pt-BR"/>
        </w:rPr>
        <w:instrText xml:space="preserve"> REF _Ref89435848 \h </w:instrText>
      </w:r>
      <w:r>
        <w:rPr>
          <w:lang w:val="pt-BR"/>
        </w:rPr>
      </w:r>
      <w:r>
        <w:rPr>
          <w:lang w:val="pt-BR"/>
        </w:rPr>
        <w:fldChar w:fldCharType="separate"/>
      </w:r>
      <w:r w:rsidR="001E158F" w:rsidRPr="00084B77">
        <w:t>(</w:t>
      </w:r>
      <w:r w:rsidR="001E158F">
        <w:rPr>
          <w:noProof/>
        </w:rPr>
        <w:t>3</w:t>
      </w:r>
      <w:r w:rsidR="001E158F">
        <w:t>.</w:t>
      </w:r>
      <w:r w:rsidR="001E158F">
        <w:rPr>
          <w:noProof/>
        </w:rPr>
        <w:t>8</w:t>
      </w:r>
      <w:r w:rsidR="001E158F" w:rsidRPr="00084B77">
        <w:t>)</w:t>
      </w:r>
      <w:r>
        <w:rPr>
          <w:lang w:val="pt-BR"/>
        </w:rPr>
        <w:fldChar w:fldCharType="end"/>
      </w:r>
      <w:r>
        <w:rPr>
          <w:lang w:val="pt-BR"/>
        </w:rPr>
        <w:t xml:space="preserve"> é uma equação de autovalor que é bem mais fácil de ser resolvida do que a </w:t>
      </w:r>
      <w:r w:rsidR="00603C41">
        <w:rPr>
          <w:lang w:val="pt-BR"/>
        </w:rPr>
        <w:t xml:space="preserve">Equação </w:t>
      </w:r>
      <w:r w:rsidR="00603C41">
        <w:rPr>
          <w:lang w:val="pt-BR"/>
        </w:rPr>
        <w:fldChar w:fldCharType="begin"/>
      </w:r>
      <w:r w:rsidR="00603C41">
        <w:rPr>
          <w:lang w:val="pt-BR"/>
        </w:rPr>
        <w:instrText xml:space="preserve"> REF _Ref89420336 \h </w:instrText>
      </w:r>
      <w:r w:rsidR="00603C41">
        <w:rPr>
          <w:lang w:val="pt-BR"/>
        </w:rPr>
      </w:r>
      <w:r w:rsidR="00603C41">
        <w:rPr>
          <w:lang w:val="pt-BR"/>
        </w:rPr>
        <w:fldChar w:fldCharType="separate"/>
      </w:r>
      <w:r w:rsidR="001E158F" w:rsidRPr="00084B77">
        <w:t>(</w:t>
      </w:r>
      <w:r w:rsidR="001E158F">
        <w:rPr>
          <w:noProof/>
        </w:rPr>
        <w:t>3</w:t>
      </w:r>
      <w:r w:rsidR="001E158F">
        <w:t>.</w:t>
      </w:r>
      <w:r w:rsidR="001E158F">
        <w:rPr>
          <w:noProof/>
        </w:rPr>
        <w:t>6</w:t>
      </w:r>
      <w:r w:rsidR="001E158F" w:rsidRPr="00084B77">
        <w:t>)</w:t>
      </w:r>
      <w:r w:rsidR="00603C41">
        <w:rPr>
          <w:lang w:val="pt-BR"/>
        </w:rPr>
        <w:fldChar w:fldCharType="end"/>
      </w:r>
      <w:r w:rsidR="00020C4E">
        <w:rPr>
          <w:lang w:val="pt-BR"/>
        </w:rPr>
        <w:t>.</w:t>
      </w:r>
      <w:r w:rsidR="00A91D52">
        <w:rPr>
          <w:lang w:val="pt-BR"/>
        </w:rPr>
        <w:t xml:space="preserve"> </w:t>
      </w:r>
      <w:r w:rsidR="005F0222">
        <w:rPr>
          <w:rFonts w:eastAsiaTheme="minorEastAsia"/>
          <w:lang w:val="pt-BR"/>
        </w:rPr>
        <w:t xml:space="preserve">Se </w:t>
      </w:r>
      <w:r w:rsidR="00341E76">
        <w:rPr>
          <w:rFonts w:eastAsiaTheme="minorEastAsia"/>
          <w:lang w:val="pt-BR"/>
        </w:rPr>
        <w:t>o hamiltoniano</w:t>
      </w:r>
      <w:r w:rsidR="00A91D52">
        <w:rPr>
          <w:rFonts w:eastAsiaTheme="minorEastAsia"/>
          <w:lang w:val="pt-BR"/>
        </w:rPr>
        <w:t xml:space="preserve"> </w:t>
      </w:r>
      <m:oMath>
        <m:acc>
          <m:accPr>
            <m:ctrlPr>
              <w:rPr>
                <w:rFonts w:ascii="Cambria Math" w:hAnsi="Cambria Math"/>
                <w:i/>
                <w:lang w:val="pt-BR"/>
              </w:rPr>
            </m:ctrlPr>
          </m:accPr>
          <m:e>
            <m:r>
              <m:rPr>
                <m:scr m:val="script"/>
              </m:rPr>
              <w:rPr>
                <w:rFonts w:ascii="Cambria Math" w:hAnsi="Cambria Math"/>
                <w:lang w:val="pt-BR"/>
              </w:rPr>
              <m:t>H</m:t>
            </m:r>
          </m:e>
        </m:acc>
      </m:oMath>
      <w:r w:rsidR="00341E76">
        <w:rPr>
          <w:rFonts w:eastAsiaTheme="minorEastAsia"/>
          <w:lang w:val="pt-BR"/>
        </w:rPr>
        <w:t xml:space="preserve"> pudesse ser escrito como uma soma do hamiltoniano </w:t>
      </w:r>
      <w:r w:rsidR="006A0203">
        <w:rPr>
          <w:rFonts w:eastAsiaTheme="minorEastAsia"/>
          <w:lang w:val="pt-BR"/>
        </w:rPr>
        <w:t>eletrônico e nuclear (</w:t>
      </w:r>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eletrônico</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nuclear</m:t>
            </m:r>
          </m:sub>
        </m:sSub>
      </m:oMath>
      <w:r w:rsidR="006A0203">
        <w:rPr>
          <w:rFonts w:eastAsiaTheme="minorEastAsia"/>
          <w:lang w:val="pt-BR"/>
        </w:rPr>
        <w:t>)</w:t>
      </w:r>
      <w:r w:rsidR="00700DF5">
        <w:rPr>
          <w:rFonts w:eastAsiaTheme="minorEastAsia"/>
          <w:lang w:val="pt-BR"/>
        </w:rPr>
        <w:t>, então poderíamos escrever a função de onda do sistema como um produto da</w:t>
      </w:r>
      <w:r w:rsidR="009A1082">
        <w:rPr>
          <w:rFonts w:eastAsiaTheme="minorEastAsia"/>
          <w:lang w:val="pt-BR"/>
        </w:rPr>
        <w:t xml:space="preserve"> função de onda eletrônica e nuclear</w:t>
      </w:r>
      <w:r w:rsidR="006E1489">
        <w:rPr>
          <w:rFonts w:eastAsiaTheme="minorEastAsia"/>
          <w:lang w:val="pt-BR"/>
        </w:rPr>
        <w:t>, isto é,</w:t>
      </w:r>
      <w:r w:rsidR="009A1082">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0"/>
        <w:gridCol w:w="706"/>
      </w:tblGrid>
      <w:tr w:rsidR="001C7B1F" w:rsidRPr="00874978" w14:paraId="28B1589A" w14:textId="77777777" w:rsidTr="00565364">
        <w:tc>
          <w:tcPr>
            <w:tcW w:w="8642" w:type="dxa"/>
          </w:tcPr>
          <w:p w14:paraId="2F0118BB" w14:textId="2877CA26" w:rsidR="001C7B1F" w:rsidRPr="00A4129B" w:rsidRDefault="00BC4BC1" w:rsidP="00565364">
            <w:pPr>
              <w:keepNext/>
            </w:pPr>
            <m:oMathPara>
              <m:oMathParaPr>
                <m:jc m:val="center"/>
              </m:oMathParaPr>
              <m:oMath>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n</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n</m:t>
                    </m:r>
                  </m:sub>
                </m:sSub>
                <m:r>
                  <w:rPr>
                    <w:rFonts w:ascii="Cambria Math" w:hAnsi="Cambria Math"/>
                    <w:lang w:val="pt-BR"/>
                  </w:rPr>
                  <m:t>(</m:t>
                </m:r>
                <m:r>
                  <m:rPr>
                    <m:sty m:val="bi"/>
                  </m:rPr>
                  <w:rPr>
                    <w:rFonts w:ascii="Cambria Math" w:hAnsi="Cambria Math"/>
                    <w:lang w:val="pt-BR"/>
                  </w:rPr>
                  <m:t>R</m:t>
                </m:r>
                <m:r>
                  <w:rPr>
                    <w:rFonts w:ascii="Cambria Math" w:hAnsi="Cambria Math"/>
                    <w:lang w:val="pt-BR"/>
                  </w:rPr>
                  <m:t>)</m:t>
                </m:r>
              </m:oMath>
            </m:oMathPara>
          </w:p>
        </w:tc>
        <w:tc>
          <w:tcPr>
            <w:tcW w:w="708" w:type="dxa"/>
            <w:vAlign w:val="center"/>
          </w:tcPr>
          <w:p w14:paraId="581E97C5" w14:textId="251062AA" w:rsidR="001C7B1F" w:rsidRPr="00874978" w:rsidRDefault="001C7B1F" w:rsidP="00565364">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w:t>
            </w:r>
            <w:r w:rsidR="00225FFE">
              <w:fldChar w:fldCharType="end"/>
            </w:r>
            <w:r>
              <w:t>)</w:t>
            </w:r>
          </w:p>
        </w:tc>
      </w:tr>
    </w:tbl>
    <w:p w14:paraId="75278D2B" w14:textId="3B3BB1F2" w:rsidR="00087443" w:rsidRDefault="00281202" w:rsidP="00143C63">
      <w:pPr>
        <w:ind w:firstLine="0"/>
        <w:rPr>
          <w:lang w:val="pt-BR"/>
        </w:rPr>
      </w:pPr>
      <w:r>
        <w:rPr>
          <w:lang w:val="pt-BR"/>
        </w:rPr>
        <w:t xml:space="preserve">Esta seria uma simplificação enorme, pois poderíamos </w:t>
      </w:r>
      <w:r w:rsidR="0052369A">
        <w:rPr>
          <w:lang w:val="pt-BR"/>
        </w:rPr>
        <w:t>resolver,</w:t>
      </w:r>
      <w:r>
        <w:rPr>
          <w:lang w:val="pt-BR"/>
        </w:rPr>
        <w:t xml:space="preserve"> separadamente</w:t>
      </w:r>
      <w:r w:rsidR="0052369A">
        <w:rPr>
          <w:lang w:val="pt-BR"/>
        </w:rPr>
        <w:t>,</w:t>
      </w:r>
      <w:r>
        <w:rPr>
          <w:lang w:val="pt-BR"/>
        </w:rPr>
        <w:t xml:space="preserve"> a parte</w:t>
      </w:r>
      <w:r w:rsidR="0052369A">
        <w:rPr>
          <w:lang w:val="pt-BR"/>
        </w:rPr>
        <w:t xml:space="preserve"> eletrônica e</w:t>
      </w:r>
      <w:r w:rsidR="007E28FB">
        <w:rPr>
          <w:lang w:val="pt-BR"/>
        </w:rPr>
        <w:t xml:space="preserve"> a parte nuclear.</w:t>
      </w:r>
      <w:r w:rsidR="009F75F5">
        <w:rPr>
          <w:lang w:val="pt-BR"/>
        </w:rPr>
        <w:t xml:space="preserve"> Infelizmente, </w:t>
      </w:r>
      <w:r w:rsidR="00283170">
        <w:rPr>
          <w:lang w:val="pt-BR"/>
        </w:rPr>
        <w:t>o termo de interação elétron-núcleo</w:t>
      </w:r>
    </w:p>
    <w:p w14:paraId="6D58F0EE" w14:textId="28BF26E2" w:rsidR="009F75F5" w:rsidRPr="009F75F5" w:rsidRDefault="00BC4BC1" w:rsidP="00143C63">
      <w:pPr>
        <w:ind w:firstLine="0"/>
        <w:rPr>
          <w:rFonts w:eastAsiaTheme="minorEastAsia"/>
          <w:lang w:val="pt-BR"/>
        </w:rPr>
      </w:pPr>
      <m:oMathPara>
        <m:oMath>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en>
                  </m:f>
                </m:e>
              </m:nary>
            </m:e>
          </m:nary>
        </m:oMath>
      </m:oMathPara>
    </w:p>
    <w:p w14:paraId="12A85BB3" w14:textId="77777777" w:rsidR="00DF0303" w:rsidRDefault="00DF0303" w:rsidP="00CD1745">
      <w:pPr>
        <w:ind w:firstLine="0"/>
        <w:rPr>
          <w:rFonts w:eastAsiaTheme="minorEastAsia"/>
          <w:lang w:val="pt-BR"/>
        </w:rPr>
      </w:pPr>
      <w:r>
        <w:rPr>
          <w:rFonts w:eastAsiaTheme="minorEastAsia"/>
          <w:lang w:val="pt-BR"/>
        </w:rPr>
        <w:t>não nos permite escrever o operador hamiltoniano como uma soma de dois operadores: um que dependa somente das coordenadas eletrônicas e outro que dependa somente das coordenadas nucleares, ou seja,</w:t>
      </w:r>
    </w:p>
    <w:p w14:paraId="5FD2992C" w14:textId="23682D3D" w:rsidR="00DF0303" w:rsidRPr="00084B77" w:rsidRDefault="00BC4BC1" w:rsidP="00DF0303">
      <w:pPr>
        <w:jc w:val="center"/>
        <w:rPr>
          <w:rFonts w:eastAsiaTheme="minorEastAsia"/>
          <w:lang w:val="pt-BR"/>
        </w:rPr>
      </w:pPr>
      <m:oMathPara>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eletrônico</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nuclear</m:t>
              </m:r>
            </m:sub>
          </m:sSub>
          <m:r>
            <w:rPr>
              <w:rFonts w:ascii="Cambria Math" w:hAnsi="Cambria Math"/>
              <w:lang w:val="pt-BR"/>
            </w:rPr>
            <m:t>.</m:t>
          </m:r>
        </m:oMath>
      </m:oMathPara>
    </w:p>
    <w:p w14:paraId="00C93C4C" w14:textId="7C246474" w:rsidR="00DF0303" w:rsidRDefault="00DF0303" w:rsidP="00631293">
      <w:pPr>
        <w:ind w:firstLine="0"/>
        <w:rPr>
          <w:lang w:val="pt-BR"/>
        </w:rPr>
      </w:pPr>
      <w:r>
        <w:rPr>
          <w:rFonts w:eastAsiaTheme="minorEastAsia"/>
          <w:lang w:val="pt-BR"/>
        </w:rPr>
        <w:t xml:space="preserve">Como consequência, não podemos escrever a função de onda </w:t>
      </w:r>
      <w:r w:rsidR="00366E8D">
        <w:rPr>
          <w:rFonts w:eastAsiaTheme="minorEastAsia"/>
          <w:lang w:val="pt-BR"/>
        </w:rPr>
        <w:t xml:space="preserve">espacial </w:t>
      </w:r>
      <w:r>
        <w:rPr>
          <w:rFonts w:eastAsiaTheme="minorEastAsia"/>
          <w:lang w:val="pt-BR"/>
        </w:rPr>
        <w:t xml:space="preserve">como um produto </w:t>
      </w:r>
      <m:oMath>
        <m:r>
          <w:rPr>
            <w:rFonts w:ascii="Cambria Math" w:eastAsiaTheme="minorEastAsia" w:hAnsi="Cambria Math"/>
            <w:lang w:val="pt-BR"/>
          </w:rPr>
          <m:t>φ(</m:t>
        </m:r>
        <m:r>
          <m:rPr>
            <m:sty m:val="bi"/>
          </m:rPr>
          <w:rPr>
            <w:rFonts w:ascii="Cambria Math" w:eastAsiaTheme="minorEastAsia" w:hAnsi="Cambria Math"/>
            <w:lang w:val="pt-BR"/>
          </w:rPr>
          <m:t>r</m:t>
        </m:r>
        <m:r>
          <w:rPr>
            <w:rFonts w:ascii="Cambria Math" w:eastAsiaTheme="minorEastAsia" w:hAnsi="Cambria Math"/>
            <w:lang w:val="pt-BR"/>
          </w:rPr>
          <m:t>)χ(</m:t>
        </m:r>
        <m:r>
          <m:rPr>
            <m:sty m:val="bi"/>
          </m:rPr>
          <w:rPr>
            <w:rFonts w:ascii="Cambria Math" w:eastAsiaTheme="minorEastAsia" w:hAnsi="Cambria Math"/>
            <w:lang w:val="pt-BR"/>
          </w:rPr>
          <m:t>R</m:t>
        </m:r>
        <m:r>
          <w:rPr>
            <w:rFonts w:ascii="Cambria Math" w:eastAsiaTheme="minorEastAsia" w:hAnsi="Cambria Math"/>
            <w:lang w:val="pt-BR"/>
          </w:rPr>
          <m:t>)</m:t>
        </m:r>
      </m:oMath>
      <w:r w:rsidR="00985E11">
        <w:rPr>
          <w:rFonts w:eastAsiaTheme="minorEastAsia"/>
          <w:lang w:val="pt-BR"/>
        </w:rPr>
        <w:t>.</w:t>
      </w:r>
      <w:r>
        <w:rPr>
          <w:rFonts w:eastAsiaTheme="minorEastAsia"/>
          <w:lang w:val="pt-BR"/>
        </w:rPr>
        <w:t xml:space="preserve"> </w:t>
      </w:r>
      <w:r w:rsidR="00D318C6">
        <w:rPr>
          <w:rFonts w:eastAsiaTheme="minorEastAsia"/>
          <w:lang w:val="pt-BR"/>
        </w:rPr>
        <w:t xml:space="preserve">Precisamos, portanto, </w:t>
      </w:r>
      <w:r>
        <w:rPr>
          <w:lang w:val="pt-BR"/>
        </w:rPr>
        <w:t xml:space="preserve">fazer aproximações </w:t>
      </w:r>
      <w:r w:rsidR="001F31A5">
        <w:rPr>
          <w:lang w:val="pt-BR"/>
        </w:rPr>
        <w:t>para encontrar as</w:t>
      </w:r>
      <w:r>
        <w:rPr>
          <w:lang w:val="pt-BR"/>
        </w:rPr>
        <w:t xml:space="preserve"> soluções da equação de Schrödinger para sistemas de muitas partículas.</w:t>
      </w:r>
      <w:r w:rsidR="00143C63">
        <w:rPr>
          <w:lang w:val="pt-BR"/>
        </w:rPr>
        <w:t xml:space="preserve"> A primeira e mais importante destas aproximações é </w:t>
      </w:r>
      <w:r w:rsidR="00370F6F">
        <w:rPr>
          <w:lang w:val="pt-BR"/>
        </w:rPr>
        <w:t>o desacoplamento dos movimentos nucleares e eletrônicos que será descrito nas próximas secções.</w:t>
      </w:r>
    </w:p>
    <w:tbl>
      <w:tblPr>
        <w:tblStyle w:val="TableGrid"/>
        <w:tblW w:w="0" w:type="auto"/>
        <w:shd w:val="clear" w:color="auto" w:fill="E2EFD9" w:themeFill="accent6" w:themeFillTint="33"/>
        <w:tblLook w:val="04A0" w:firstRow="1" w:lastRow="0" w:firstColumn="1" w:lastColumn="0" w:noHBand="0" w:noVBand="1"/>
      </w:tblPr>
      <w:tblGrid>
        <w:gridCol w:w="9016"/>
      </w:tblGrid>
      <w:tr w:rsidR="00574908" w:rsidRPr="001E158F" w14:paraId="51AAF03E" w14:textId="77777777" w:rsidTr="004051E1">
        <w:tc>
          <w:tcPr>
            <w:tcW w:w="9016" w:type="dxa"/>
            <w:shd w:val="clear" w:color="auto" w:fill="E2EFD9" w:themeFill="accent6" w:themeFillTint="33"/>
          </w:tcPr>
          <w:p w14:paraId="11FD12A9" w14:textId="77777777" w:rsidR="00574908" w:rsidRDefault="00574908" w:rsidP="00631293">
            <w:pPr>
              <w:ind w:firstLine="0"/>
              <w:rPr>
                <w:rFonts w:ascii="Comic Sans MS" w:hAnsi="Comic Sans MS"/>
                <w:lang w:val="pt-BR"/>
              </w:rPr>
            </w:pPr>
            <w:r>
              <w:rPr>
                <w:rFonts w:ascii="Comic Sans MS" w:hAnsi="Comic Sans MS"/>
                <w:lang w:val="pt-BR"/>
              </w:rPr>
              <w:t>Exercícios</w:t>
            </w:r>
          </w:p>
          <w:p w14:paraId="1C4D35C1" w14:textId="77777777" w:rsidR="00574908" w:rsidRDefault="00574908" w:rsidP="00621DD0">
            <w:pPr>
              <w:pStyle w:val="ListParagraph"/>
              <w:numPr>
                <w:ilvl w:val="0"/>
                <w:numId w:val="34"/>
              </w:numPr>
              <w:spacing w:line="240" w:lineRule="auto"/>
              <w:rPr>
                <w:rFonts w:ascii="Comic Sans MS" w:hAnsi="Comic Sans MS"/>
                <w:lang w:val="pt-BR"/>
              </w:rPr>
            </w:pPr>
            <w:r>
              <w:rPr>
                <w:rFonts w:ascii="Comic Sans MS" w:hAnsi="Comic Sans MS"/>
                <w:lang w:val="pt-BR"/>
              </w:rPr>
              <w:t xml:space="preserve">Escreva a Equação de Schrödinger </w:t>
            </w:r>
            <w:r w:rsidR="000F6577">
              <w:rPr>
                <w:rFonts w:ascii="Comic Sans MS" w:hAnsi="Comic Sans MS"/>
                <w:lang w:val="pt-BR"/>
              </w:rPr>
              <w:t xml:space="preserve">dependente do tempo e não relativística </w:t>
            </w:r>
            <w:r>
              <w:rPr>
                <w:rFonts w:ascii="Comic Sans MS" w:hAnsi="Comic Sans MS"/>
                <w:lang w:val="pt-BR"/>
              </w:rPr>
              <w:t>para o átomo de hidrogênio.</w:t>
            </w:r>
          </w:p>
          <w:p w14:paraId="03CC5A25" w14:textId="6AF909C2" w:rsidR="000F6577" w:rsidRPr="00574908" w:rsidRDefault="000F6577" w:rsidP="00621DD0">
            <w:pPr>
              <w:pStyle w:val="ListParagraph"/>
              <w:numPr>
                <w:ilvl w:val="0"/>
                <w:numId w:val="34"/>
              </w:numPr>
              <w:spacing w:line="240" w:lineRule="auto"/>
              <w:rPr>
                <w:rFonts w:ascii="Comic Sans MS" w:hAnsi="Comic Sans MS"/>
                <w:lang w:val="pt-BR"/>
              </w:rPr>
            </w:pPr>
            <w:r>
              <w:rPr>
                <w:rFonts w:ascii="Comic Sans MS" w:hAnsi="Comic Sans MS"/>
                <w:lang w:val="pt-BR"/>
              </w:rPr>
              <w:t xml:space="preserve">Escreva a </w:t>
            </w:r>
            <w:r w:rsidR="00CC0B69">
              <w:rPr>
                <w:rFonts w:ascii="Comic Sans MS" w:hAnsi="Comic Sans MS"/>
                <w:lang w:val="pt-BR"/>
              </w:rPr>
              <w:t>Equação de Schrödinger independente do tempo para a molécula de benzeno.</w:t>
            </w:r>
          </w:p>
        </w:tc>
      </w:tr>
    </w:tbl>
    <w:p w14:paraId="218618CB" w14:textId="77777777" w:rsidR="00D24E62" w:rsidRDefault="00D24E62" w:rsidP="00631293">
      <w:pPr>
        <w:ind w:firstLine="0"/>
        <w:rPr>
          <w:lang w:val="pt-BR"/>
        </w:rPr>
      </w:pPr>
    </w:p>
    <w:p w14:paraId="571AA92F" w14:textId="77777777" w:rsidR="000C276E" w:rsidRDefault="003F32FC" w:rsidP="0005148B">
      <w:pPr>
        <w:pStyle w:val="Heading2"/>
      </w:pPr>
      <w:bookmarkStart w:id="245" w:name="_Toc101725937"/>
      <w:r w:rsidRPr="00C23D78">
        <w:t>DINÂMICA MOLECULAR DIABÁTICA</w:t>
      </w:r>
      <w:bookmarkEnd w:id="245"/>
    </w:p>
    <w:p w14:paraId="65A426E7" w14:textId="2CB37068" w:rsidR="00DF0303" w:rsidRDefault="005862A3" w:rsidP="00DF0303">
      <w:pPr>
        <w:ind w:firstLine="720"/>
        <w:rPr>
          <w:rFonts w:eastAsiaTheme="minorEastAsia"/>
          <w:lang w:val="pt-BR"/>
        </w:rPr>
      </w:pPr>
      <w:r>
        <w:rPr>
          <w:rFonts w:eastAsiaTheme="minorEastAsia"/>
          <w:lang w:val="pt-BR"/>
        </w:rPr>
        <w:t xml:space="preserve">Considere, novamente, </w:t>
      </w:r>
      <w:r w:rsidR="00992040">
        <w:rPr>
          <w:rFonts w:eastAsiaTheme="minorEastAsia"/>
          <w:lang w:val="pt-BR"/>
        </w:rPr>
        <w:t>a</w:t>
      </w:r>
      <w:r w:rsidR="00DF0303">
        <w:rPr>
          <w:rFonts w:eastAsiaTheme="minorEastAsia"/>
          <w:lang w:val="pt-BR"/>
        </w:rPr>
        <w:t xml:space="preserve"> </w:t>
      </w:r>
      <w:r w:rsidR="008F410C">
        <w:rPr>
          <w:rFonts w:eastAsiaTheme="minorEastAsia"/>
          <w:lang w:val="pt-BR"/>
        </w:rPr>
        <w:t>E</w:t>
      </w:r>
      <w:r w:rsidR="00DF0303">
        <w:rPr>
          <w:rFonts w:eastAsiaTheme="minorEastAsia"/>
          <w:lang w:val="pt-BR"/>
        </w:rPr>
        <w:t>quação de Schrödinger</w:t>
      </w:r>
      <w:r w:rsidR="00084B77">
        <w:rPr>
          <w:rFonts w:eastAsiaTheme="minorEastAsia"/>
          <w:lang w:val="pt-BR"/>
        </w:rPr>
        <w:t xml:space="preserve"> </w:t>
      </w:r>
      <w:r w:rsidR="00DF0303">
        <w:rPr>
          <w:rFonts w:eastAsiaTheme="minorEastAsia"/>
          <w:lang w:val="pt-BR"/>
        </w:rPr>
        <w:t>dependente do tempo e não relativística</w:t>
      </w:r>
      <w:r w:rsidR="00992040">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2C9739FD" w14:textId="77777777" w:rsidTr="00613D08">
        <w:tc>
          <w:tcPr>
            <w:tcW w:w="8568" w:type="dxa"/>
          </w:tcPr>
          <w:p w14:paraId="657548D4" w14:textId="1F74D3BE" w:rsidR="00DF0303" w:rsidRPr="00B128EF" w:rsidRDefault="00BC4BC1" w:rsidP="00613D08">
            <w:pPr>
              <w:keepNext/>
            </w:pPr>
            <m:oMathPara>
              <m:oMath>
                <m:acc>
                  <m:accPr>
                    <m:ctrlPr>
                      <w:rPr>
                        <w:rFonts w:ascii="Cambria Math" w:hAnsi="Cambria Math"/>
                        <w:i/>
                        <w:lang w:val="pt-BR"/>
                      </w:rPr>
                    </m:ctrlPr>
                  </m:accPr>
                  <m:e>
                    <m:r>
                      <m:rPr>
                        <m:scr m:val="script"/>
                      </m:rPr>
                      <w:rPr>
                        <w:rFonts w:ascii="Cambria Math" w:hAnsi="Cambria Math"/>
                        <w:lang w:val="pt-BR"/>
                      </w:rPr>
                      <m:t>H</m:t>
                    </m:r>
                  </m:e>
                </m:acc>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r>
                  <w:rPr>
                    <w:rFonts w:ascii="Cambria Math" w:hAnsi="Cambria Math"/>
                    <w:lang w:val="pt-BR"/>
                  </w:rPr>
                  <m:t>=iℏ</m:t>
                </m:r>
                <m:f>
                  <m:fPr>
                    <m:ctrlPr>
                      <w:rPr>
                        <w:rFonts w:ascii="Cambria Math" w:hAnsi="Cambria Math"/>
                        <w:i/>
                        <w:lang w:val="pt-BR"/>
                      </w:rPr>
                    </m:ctrlPr>
                  </m:fPr>
                  <m:num>
                    <m:r>
                      <w:rPr>
                        <w:rFonts w:ascii="Cambria Math" w:hAnsi="Cambria Math"/>
                        <w:lang w:val="pt-BR"/>
                      </w:rPr>
                      <m:t>∂</m:t>
                    </m:r>
                  </m:num>
                  <m:den>
                    <m:r>
                      <w:rPr>
                        <w:rFonts w:ascii="Cambria Math" w:hAnsi="Cambria Math"/>
                        <w:lang w:val="pt-BR"/>
                      </w:rPr>
                      <m:t>∂t</m:t>
                    </m:r>
                  </m:den>
                </m:f>
                <m:r>
                  <m:rPr>
                    <m:sty m:val="p"/>
                  </m:rP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r>
                      <w:rPr>
                        <w:rFonts w:ascii="Cambria Math" w:hAnsi="Cambria Math"/>
                        <w:lang w:val="pt-BR"/>
                      </w:rPr>
                      <m:t>t</m:t>
                    </m:r>
                  </m:e>
                </m:d>
                <m:r>
                  <w:rPr>
                    <w:rFonts w:ascii="Cambria Math" w:hAnsi="Cambria Math"/>
                    <w:lang w:val="pt-BR"/>
                  </w:rPr>
                  <m:t>,</m:t>
                </m:r>
              </m:oMath>
            </m:oMathPara>
          </w:p>
        </w:tc>
        <w:tc>
          <w:tcPr>
            <w:tcW w:w="675" w:type="dxa"/>
            <w:vAlign w:val="center"/>
          </w:tcPr>
          <w:p w14:paraId="069F694C" w14:textId="451B0A72" w:rsidR="00DF0303" w:rsidRPr="0066293A" w:rsidRDefault="00DF0303" w:rsidP="00AF22CD">
            <w:pPr>
              <w:pStyle w:val="Caption"/>
              <w:rPr>
                <w:b/>
              </w:rPr>
            </w:pPr>
            <w:bookmarkStart w:id="246" w:name="_Ref414454636"/>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w:t>
            </w:r>
            <w:r w:rsidR="00225FFE">
              <w:fldChar w:fldCharType="end"/>
            </w:r>
            <w:r>
              <w:t>)</w:t>
            </w:r>
            <w:bookmarkEnd w:id="246"/>
          </w:p>
        </w:tc>
      </w:tr>
    </w:tbl>
    <w:p w14:paraId="083DCD6E" w14:textId="77777777" w:rsidR="00F61978" w:rsidRDefault="00F61978" w:rsidP="00CD1745">
      <w:pPr>
        <w:ind w:firstLine="0"/>
        <w:rPr>
          <w:rFonts w:eastAsiaTheme="minorEastAsia"/>
          <w:lang w:val="pt-BR"/>
        </w:rPr>
      </w:pPr>
      <w:r>
        <w:rPr>
          <w:rFonts w:eastAsiaTheme="minorEastAsia"/>
          <w:lang w:val="pt-BR"/>
        </w:rPr>
        <w:t>Com o</w:t>
      </w:r>
      <w:r w:rsidR="00B36C37">
        <w:rPr>
          <w:rFonts w:eastAsiaTheme="minorEastAsia"/>
          <w:lang w:val="pt-BR"/>
        </w:rPr>
        <w:t xml:space="preserve"> hamiltoniano</w:t>
      </w:r>
      <w:r w:rsidR="00AA17BB">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084B77">
        <w:rPr>
          <w:rFonts w:eastAsiaTheme="minorEastAsia"/>
          <w:lang w:val="pt-BR"/>
        </w:rPr>
        <w:t xml:space="preserve"> </w:t>
      </w:r>
      <w:r>
        <w:rPr>
          <w:rFonts w:eastAsiaTheme="minorEastAsia"/>
          <w:lang w:val="pt-BR"/>
        </w:rPr>
        <w:t>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BF2206" w:rsidRPr="00874978" w14:paraId="16E037AC" w14:textId="77777777" w:rsidTr="00565364">
        <w:tc>
          <w:tcPr>
            <w:tcW w:w="8642" w:type="dxa"/>
          </w:tcPr>
          <w:p w14:paraId="03BE824B" w14:textId="7AB0D07F" w:rsidR="00BF2206" w:rsidRPr="00923E91" w:rsidRDefault="00BC4BC1" w:rsidP="00565364">
            <w:pPr>
              <w:keepNext/>
            </w:pPr>
            <m:oMathPara>
              <m:oMathParaPr>
                <m:jc m:val="left"/>
              </m:oMathParaP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hAnsi="Cambria Math"/>
                    <w:lang w:val="pt-BR"/>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e</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ctrlPr>
                          <w:rPr>
                            <w:rFonts w:ascii="Cambria Math" w:hAnsi="Cambria Math"/>
                            <w:i/>
                            <w:lang w:val="pt-BR"/>
                          </w:rPr>
                        </m:ctrlPr>
                      </m:naryPr>
                      <m:sub>
                        <m:r>
                          <w:rPr>
                            <w:rFonts w:ascii="Cambria Math" w:hAnsi="Cambria Math"/>
                            <w:lang w:val="pt-BR"/>
                          </w:rPr>
                          <m: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en>
                        </m:f>
                      </m:e>
                    </m:nary>
                  </m:e>
                </m:nary>
                <m:r>
                  <w:rPr>
                    <w:rFonts w:ascii="Cambria Math" w:hAnsi="Cambria Math"/>
                    <w:lang w:val="pt-BR"/>
                  </w:rPr>
                  <m:t>+</m:t>
                </m:r>
                <m:nary>
                  <m:naryPr>
                    <m:chr m:val="∑"/>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nary>
                      <m:naryPr>
                        <m:chr m:val="∑"/>
                        <m:ctrlPr>
                          <w:rPr>
                            <w:rFonts w:ascii="Cambria Math" w:hAnsi="Cambria Math"/>
                            <w:i/>
                            <w:lang w:val="pt-BR"/>
                          </w:rPr>
                        </m:ctrlPr>
                      </m:naryPr>
                      <m:sub>
                        <m:r>
                          <w:rPr>
                            <w:rFonts w:ascii="Cambria Math" w:hAnsi="Cambria Math"/>
                            <w:lang w:val="pt-BR"/>
                          </w:rPr>
                          <m:t>β&gt;α</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β</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β</m:t>
                                    </m:r>
                                  </m:sub>
                                </m:sSub>
                              </m:e>
                            </m:d>
                          </m:den>
                        </m:f>
                        <m:r>
                          <w:rPr>
                            <w:rFonts w:ascii="Cambria Math" w:hAnsi="Cambria Math"/>
                            <w:lang w:val="pt-BR"/>
                          </w:rPr>
                          <m:t>∙</m:t>
                        </m:r>
                      </m:e>
                    </m:nary>
                  </m:e>
                </m:nary>
              </m:oMath>
            </m:oMathPara>
          </w:p>
        </w:tc>
        <w:tc>
          <w:tcPr>
            <w:tcW w:w="708" w:type="dxa"/>
            <w:vAlign w:val="center"/>
          </w:tcPr>
          <w:p w14:paraId="3E993703" w14:textId="7DA62A85" w:rsidR="00BF2206" w:rsidRPr="00874978" w:rsidRDefault="00BF2206" w:rsidP="00565364">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w:t>
            </w:r>
            <w:r w:rsidR="00225FFE">
              <w:fldChar w:fldCharType="end"/>
            </w:r>
            <w:r>
              <w:t>)</w:t>
            </w:r>
          </w:p>
        </w:tc>
      </w:tr>
    </w:tbl>
    <w:p w14:paraId="1B33B844" w14:textId="77777777" w:rsidR="005D04CC" w:rsidRDefault="005D04CC" w:rsidP="00561802">
      <w:pPr>
        <w:ind w:firstLine="0"/>
        <w:rPr>
          <w:rFonts w:eastAsiaTheme="minorEastAsia"/>
          <w:lang w:val="pt-BR"/>
        </w:rPr>
      </w:pPr>
    </w:p>
    <w:p w14:paraId="2C53AF81" w14:textId="217A300D" w:rsidR="005D04CC" w:rsidRPr="00361DF2" w:rsidRDefault="005D04CC" w:rsidP="00561802">
      <w:pPr>
        <w:ind w:firstLine="0"/>
        <w:rPr>
          <w:rFonts w:eastAsiaTheme="minorEastAsia"/>
          <w:lang w:val="pt-BR"/>
        </w:rPr>
      </w:pPr>
    </w:p>
    <w:p w14:paraId="40986D49" w14:textId="2A30C71F" w:rsidR="00DF0303" w:rsidRDefault="00084B77" w:rsidP="00561802">
      <w:pPr>
        <w:ind w:firstLine="0"/>
        <w:rPr>
          <w:rFonts w:eastAsiaTheme="minorEastAsia"/>
          <w:lang w:val="pt-BR"/>
        </w:rPr>
      </w:pPr>
      <w:r>
        <w:rPr>
          <w:rFonts w:eastAsiaTheme="minorEastAsia"/>
          <w:lang w:val="pt-BR"/>
        </w:rPr>
        <w:t>Em 1951</w:t>
      </w:r>
      <w:r w:rsidR="00CD1745">
        <w:rPr>
          <w:rFonts w:eastAsiaTheme="minorEastAsia"/>
          <w:lang w:val="pt-BR"/>
        </w:rPr>
        <w:t>,</w:t>
      </w:r>
      <w:r>
        <w:rPr>
          <w:rFonts w:eastAsiaTheme="minorEastAsia"/>
          <w:lang w:val="pt-BR"/>
        </w:rPr>
        <w:t xml:space="preserve"> Born e</w:t>
      </w:r>
      <w:r w:rsidR="00DF0303">
        <w:rPr>
          <w:rFonts w:eastAsiaTheme="minorEastAsia"/>
          <w:lang w:val="pt-BR"/>
        </w:rPr>
        <w:t xml:space="preserve"> Huang sugeriram um </w:t>
      </w:r>
      <w:r w:rsidR="00DF0303" w:rsidRPr="003F32FC">
        <w:rPr>
          <w:rFonts w:eastAsiaTheme="minorEastAsia"/>
          <w:i/>
          <w:lang w:val="pt-BR"/>
        </w:rPr>
        <w:t>ansatz</w:t>
      </w:r>
      <w:r w:rsidR="00DF0303">
        <w:rPr>
          <w:rFonts w:eastAsiaTheme="minorEastAsia"/>
          <w:lang w:val="pt-BR"/>
        </w:rPr>
        <w:t xml:space="preserve"> para desacoplar os movimentos eletrônicos e nucleares. O </w:t>
      </w:r>
      <w:r w:rsidR="00DF0303" w:rsidRPr="00113BDB">
        <w:rPr>
          <w:rFonts w:eastAsiaTheme="minorEastAsia"/>
          <w:i/>
          <w:lang w:val="pt-BR"/>
        </w:rPr>
        <w:t>ansatz</w:t>
      </w:r>
      <w:r w:rsidR="00DF0303">
        <w:rPr>
          <w:rFonts w:eastAsiaTheme="minorEastAsia"/>
          <w:lang w:val="pt-BR"/>
        </w:rPr>
        <w:t xml:space="preserve"> proposto por </w:t>
      </w:r>
      <w:r>
        <w:rPr>
          <w:rFonts w:eastAsiaTheme="minorEastAsia"/>
          <w:lang w:val="pt-BR"/>
        </w:rPr>
        <w:t>Born e</w:t>
      </w:r>
      <w:r w:rsidR="003F32FC">
        <w:rPr>
          <w:rFonts w:eastAsiaTheme="minorEastAsia"/>
          <w:lang w:val="pt-BR"/>
        </w:rPr>
        <w:t xml:space="preserve"> Huang</w:t>
      </w:r>
      <w:r w:rsidR="00DF0303">
        <w:rPr>
          <w:rFonts w:eastAsiaTheme="minorEastAsia"/>
          <w:lang w:val="pt-BR"/>
        </w:rPr>
        <w:t xml:space="preserve"> consiste em supor que a função de onda dependente do tempo possa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1EA21798" w14:textId="77777777" w:rsidTr="00613D08">
        <w:tc>
          <w:tcPr>
            <w:tcW w:w="8478" w:type="dxa"/>
          </w:tcPr>
          <w:p w14:paraId="37436BFE" w14:textId="2CAED7C9" w:rsidR="00DF0303" w:rsidRPr="00084B77" w:rsidRDefault="00DF0303" w:rsidP="00613D08">
            <w:pPr>
              <w:keepNext/>
              <w:rPr>
                <w:lang w:val="pt-BR"/>
              </w:rPr>
            </w:pPr>
            <m:oMathPara>
              <m:oMath>
                <m:r>
                  <m:rPr>
                    <m:sty m:val="p"/>
                  </m:rPr>
                  <w:rPr>
                    <w:rFonts w:ascii="Cambria Math" w:eastAsiaTheme="minorEastAsia" w:hAnsi="Cambria Math"/>
                    <w:lang w:val="pt-BR"/>
                  </w:rPr>
                  <m:t>Ψ</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eastAsiaTheme="minorEastAsia" w:hAnsi="Cambria Math"/>
                    <w:lang w:val="pt-BR"/>
                  </w:rPr>
                  <m:t>.</m:t>
                </m:r>
              </m:oMath>
            </m:oMathPara>
          </w:p>
        </w:tc>
        <w:tc>
          <w:tcPr>
            <w:tcW w:w="765" w:type="dxa"/>
            <w:vAlign w:val="center"/>
          </w:tcPr>
          <w:p w14:paraId="50D88CE5" w14:textId="05A7A05B" w:rsidR="00DF0303" w:rsidRPr="0066293A" w:rsidRDefault="00DF0303" w:rsidP="00613D08">
            <w:pPr>
              <w:jc w:val="right"/>
              <w:rPr>
                <w:rFonts w:eastAsiaTheme="minorEastAsia"/>
                <w:lang w:val="pt-BR"/>
              </w:rPr>
            </w:pPr>
            <w:bookmarkStart w:id="247" w:name="_Ref414454634"/>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12</w:t>
            </w:r>
            <w:r w:rsidR="00225FFE">
              <w:rPr>
                <w:rFonts w:eastAsiaTheme="minorEastAsia"/>
                <w:lang w:val="pt-BR"/>
              </w:rPr>
              <w:fldChar w:fldCharType="end"/>
            </w:r>
            <w:r>
              <w:rPr>
                <w:rFonts w:eastAsiaTheme="minorEastAsia"/>
                <w:lang w:val="pt-BR"/>
              </w:rPr>
              <w:t>)</w:t>
            </w:r>
            <w:bookmarkEnd w:id="247"/>
          </w:p>
        </w:tc>
      </w:tr>
    </w:tbl>
    <w:p w14:paraId="3EC3D922" w14:textId="0BBD8554" w:rsidR="00C53E82" w:rsidRDefault="00DF0303" w:rsidP="00C53E82">
      <w:pPr>
        <w:ind w:firstLine="0"/>
        <w:rPr>
          <w:rFonts w:eastAsiaTheme="minorEastAsia"/>
          <w:lang w:val="pt-BR"/>
        </w:rPr>
      </w:pPr>
      <w:r>
        <w:rPr>
          <w:rFonts w:eastAsiaTheme="minorEastAsia"/>
          <w:lang w:val="pt-BR"/>
        </w:rPr>
        <w:t>A</w:t>
      </w:r>
      <w:r w:rsidR="00D92F03">
        <w:rPr>
          <w:rFonts w:eastAsiaTheme="minorEastAsia"/>
          <w:lang w:val="pt-BR"/>
        </w:rPr>
        <w:t>s funções</w:t>
      </w:r>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e>
            </m:d>
          </m:e>
        </m:d>
      </m:oMath>
      <w:r>
        <w:rPr>
          <w:rFonts w:eastAsiaTheme="minorEastAsia"/>
          <w:lang w:val="pt-BR"/>
        </w:rPr>
        <w:t xml:space="preserve"> representa</w:t>
      </w:r>
      <w:r w:rsidR="00D92F03">
        <w:rPr>
          <w:rFonts w:eastAsiaTheme="minorEastAsia"/>
          <w:lang w:val="pt-BR"/>
        </w:rPr>
        <w:t>m</w:t>
      </w:r>
      <w:r>
        <w:rPr>
          <w:rFonts w:eastAsiaTheme="minorEastAsia"/>
          <w:lang w:val="pt-BR"/>
        </w:rPr>
        <w:t xml:space="preserve"> a</w:t>
      </w:r>
      <w:r w:rsidR="00D92F03">
        <w:rPr>
          <w:rFonts w:eastAsiaTheme="minorEastAsia"/>
          <w:lang w:val="pt-BR"/>
        </w:rPr>
        <w:t>s</w:t>
      </w:r>
      <w:r>
        <w:rPr>
          <w:rFonts w:eastAsiaTheme="minorEastAsia"/>
          <w:lang w:val="pt-BR"/>
        </w:rPr>
        <w:t xml:space="preserve"> funç</w:t>
      </w:r>
      <w:r w:rsidR="00D92F03">
        <w:rPr>
          <w:rFonts w:eastAsiaTheme="minorEastAsia"/>
          <w:lang w:val="pt-BR"/>
        </w:rPr>
        <w:t>ões</w:t>
      </w:r>
      <w:r>
        <w:rPr>
          <w:rFonts w:eastAsiaTheme="minorEastAsia"/>
          <w:lang w:val="pt-BR"/>
        </w:rPr>
        <w:t xml:space="preserve"> de onda eletrônica</w:t>
      </w:r>
      <w:r w:rsidR="00D92F03">
        <w:rPr>
          <w:rFonts w:eastAsiaTheme="minorEastAsia"/>
          <w:lang w:val="pt-BR"/>
        </w:rPr>
        <w:t>s</w:t>
      </w:r>
      <w:r>
        <w:rPr>
          <w:rFonts w:eastAsiaTheme="minorEastAsia"/>
          <w:lang w:val="pt-BR"/>
        </w:rPr>
        <w:t xml:space="preserve"> que depende</w:t>
      </w:r>
      <w:r w:rsidR="00D92F03">
        <w:rPr>
          <w:rFonts w:eastAsiaTheme="minorEastAsia"/>
          <w:lang w:val="pt-BR"/>
        </w:rPr>
        <w:t>m</w:t>
      </w:r>
      <w:r>
        <w:rPr>
          <w:rFonts w:eastAsiaTheme="minorEastAsia"/>
          <w:lang w:val="pt-BR"/>
        </w:rPr>
        <w:t xml:space="preserve"> das coordenadas eletrônicas </w:t>
      </w:r>
      <m:oMath>
        <m:r>
          <m:rPr>
            <m:sty m:val="bi"/>
          </m:rPr>
          <w:rPr>
            <w:rFonts w:ascii="Cambria Math" w:eastAsiaTheme="minorEastAsia" w:hAnsi="Cambria Math"/>
            <w:lang w:val="pt-BR"/>
          </w:rPr>
          <m:t>r</m:t>
        </m:r>
      </m:oMath>
      <w:r w:rsidR="00F259B0">
        <w:rPr>
          <w:rFonts w:eastAsiaTheme="minorEastAsia"/>
          <w:lang w:val="pt-BR"/>
        </w:rPr>
        <w:t xml:space="preserve"> </w:t>
      </w:r>
      <w:r>
        <w:rPr>
          <w:rFonts w:eastAsiaTheme="minorEastAsia"/>
          <w:lang w:val="pt-BR"/>
        </w:rPr>
        <w:t>e parametrica</w:t>
      </w:r>
      <w:r w:rsidR="00084B77">
        <w:rPr>
          <w:rFonts w:eastAsiaTheme="minorEastAsia"/>
          <w:lang w:val="pt-BR"/>
        </w:rPr>
        <w:t>mente das coordenadas nucleares</w:t>
      </w:r>
      <w:r w:rsidR="00F259B0">
        <w:rPr>
          <w:rFonts w:eastAsiaTheme="minorEastAsia"/>
          <w:lang w:val="pt-BR"/>
        </w:rPr>
        <w:t xml:space="preserve"> </w:t>
      </w:r>
      <m:oMath>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e>
        </m:d>
      </m:oMath>
      <w:r w:rsidR="00F259B0">
        <w:rPr>
          <w:rFonts w:eastAsiaTheme="minorEastAsia"/>
          <w:lang w:val="pt-BR"/>
        </w:rPr>
        <w:t>.</w:t>
      </w:r>
      <w:r>
        <w:rPr>
          <w:rFonts w:eastAsiaTheme="minorEastAsia"/>
          <w:lang w:val="pt-BR"/>
        </w:rPr>
        <w:t xml:space="preserve"> </w:t>
      </w:r>
      <w:r w:rsidR="00BA79B9">
        <w:rPr>
          <w:rFonts w:eastAsiaTheme="minorEastAsia"/>
          <w:lang w:val="pt-BR"/>
        </w:rPr>
        <w:t xml:space="preserve">Por </w:t>
      </w:r>
      <w:r w:rsidR="00493A6E">
        <w:rPr>
          <w:rFonts w:eastAsiaTheme="minorEastAsia"/>
          <w:lang w:val="pt-BR"/>
        </w:rPr>
        <w:t xml:space="preserve">uma </w:t>
      </w:r>
      <w:r w:rsidR="00BA79B9">
        <w:rPr>
          <w:rFonts w:eastAsiaTheme="minorEastAsia"/>
          <w:lang w:val="pt-BR"/>
        </w:rPr>
        <w:t>questão de clareza, vamos denotar</w:t>
      </w:r>
      <w:r w:rsidR="004F20AC">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e>
            </m:d>
          </m:e>
        </m:d>
      </m:oMath>
      <w:r w:rsidR="004F20AC">
        <w:rPr>
          <w:rFonts w:eastAsiaTheme="minorEastAsia"/>
          <w:lang w:val="pt-BR"/>
        </w:rPr>
        <w:t xml:space="preserve"> simplesmente por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 xml:space="preserve">. </m:t>
        </m:r>
      </m:oMath>
      <w:r w:rsidR="0055425A">
        <w:rPr>
          <w:rFonts w:eastAsiaTheme="minorEastAsia"/>
          <w:lang w:val="pt-BR"/>
        </w:rPr>
        <w:t>Mas, é muito importante termos em mente</w:t>
      </w:r>
      <w:r w:rsidR="00D14A2C">
        <w:rPr>
          <w:rFonts w:eastAsiaTheme="minorEastAsia"/>
          <w:lang w:val="pt-BR"/>
        </w:rPr>
        <w:t xml:space="preserve"> que existe uma dependência paramétrica de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354098">
        <w:rPr>
          <w:rFonts w:eastAsiaTheme="minorEastAsia"/>
          <w:lang w:val="pt-BR"/>
        </w:rPr>
        <w:t xml:space="preserve"> em relação às coordenadas nucleares. </w:t>
      </w:r>
      <w:r w:rsidR="00892DA2">
        <w:rPr>
          <w:rFonts w:eastAsiaTheme="minorEastAsia"/>
          <w:lang w:val="pt-BR"/>
        </w:rPr>
        <w:t>A</w:t>
      </w:r>
      <w:r w:rsidR="00D92F03">
        <w:rPr>
          <w:rFonts w:eastAsiaTheme="minorEastAsia"/>
          <w:lang w:val="pt-BR"/>
        </w:rPr>
        <w:t xml:space="preserve">s funções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representa</w:t>
      </w:r>
      <w:r w:rsidR="00D92F03">
        <w:rPr>
          <w:rFonts w:eastAsiaTheme="minorEastAsia"/>
          <w:lang w:val="pt-BR"/>
        </w:rPr>
        <w:t>m</w:t>
      </w:r>
      <w:r>
        <w:rPr>
          <w:rFonts w:eastAsiaTheme="minorEastAsia"/>
          <w:lang w:val="pt-BR"/>
        </w:rPr>
        <w:t xml:space="preserve"> a</w:t>
      </w:r>
      <w:r w:rsidR="00D92F03">
        <w:rPr>
          <w:rFonts w:eastAsiaTheme="minorEastAsia"/>
          <w:lang w:val="pt-BR"/>
        </w:rPr>
        <w:t>s funções</w:t>
      </w:r>
      <w:r>
        <w:rPr>
          <w:rFonts w:eastAsiaTheme="minorEastAsia"/>
          <w:lang w:val="pt-BR"/>
        </w:rPr>
        <w:t xml:space="preserve"> de onda nuclear</w:t>
      </w:r>
      <w:r w:rsidR="00D92F03">
        <w:rPr>
          <w:rFonts w:eastAsiaTheme="minorEastAsia"/>
          <w:lang w:val="pt-BR"/>
        </w:rPr>
        <w:t>es</w:t>
      </w:r>
      <w:r>
        <w:rPr>
          <w:rFonts w:eastAsiaTheme="minorEastAsia"/>
          <w:lang w:val="pt-BR"/>
        </w:rPr>
        <w:t xml:space="preserve"> que depende</w:t>
      </w:r>
      <w:r w:rsidR="00D92F03">
        <w:rPr>
          <w:rFonts w:eastAsiaTheme="minorEastAsia"/>
          <w:lang w:val="pt-BR"/>
        </w:rPr>
        <w:t>m</w:t>
      </w:r>
      <w:r>
        <w:rPr>
          <w:rFonts w:eastAsiaTheme="minorEastAsia"/>
          <w:lang w:val="pt-BR"/>
        </w:rPr>
        <w:t xml:space="preserve"> das coordenadas nucleares e do tempo.</w:t>
      </w:r>
      <w:r w:rsidR="00113BDB">
        <w:rPr>
          <w:rFonts w:eastAsiaTheme="minorEastAsia"/>
          <w:lang w:val="pt-BR"/>
        </w:rPr>
        <w:t xml:space="preserve"> As funções</w:t>
      </w:r>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pode</w:t>
      </w:r>
      <w:r w:rsidR="00113BDB">
        <w:rPr>
          <w:rFonts w:eastAsiaTheme="minorEastAsia"/>
          <w:lang w:val="pt-BR"/>
        </w:rPr>
        <w:t>m</w:t>
      </w:r>
      <w:r>
        <w:rPr>
          <w:rFonts w:eastAsiaTheme="minorEastAsia"/>
          <w:lang w:val="pt-BR"/>
        </w:rPr>
        <w:t xml:space="preserve"> ser </w:t>
      </w:r>
      <w:r w:rsidR="00D92F03">
        <w:rPr>
          <w:rFonts w:eastAsiaTheme="minorEastAsia"/>
          <w:lang w:val="pt-BR"/>
        </w:rPr>
        <w:t>vistas</w:t>
      </w:r>
      <w:r>
        <w:rPr>
          <w:rFonts w:eastAsiaTheme="minorEastAsia"/>
          <w:lang w:val="pt-BR"/>
        </w:rPr>
        <w:t xml:space="preserve"> como sendo os coeficientes da expansão da função de onda total </w:t>
      </w:r>
      <m:oMath>
        <m:r>
          <m:rPr>
            <m:sty m:val="p"/>
          </m:rPr>
          <w:rPr>
            <w:rFonts w:ascii="Cambria Math" w:eastAsiaTheme="minorEastAsia" w:hAnsi="Cambria Math"/>
            <w:lang w:val="pt-BR"/>
          </w:rPr>
          <m:t>Ψ</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em termos das funções de onda eletrônicas</w:t>
      </w:r>
      <w:r w:rsidR="00084B77">
        <w:rPr>
          <w:rFonts w:eastAsiaTheme="minorEastAsia"/>
          <w:lang w:val="pt-BR"/>
        </w:rPr>
        <w:t>, as quais</w:t>
      </w:r>
      <w:r>
        <w:rPr>
          <w:rFonts w:eastAsiaTheme="minorEastAsia"/>
          <w:lang w:val="pt-BR"/>
        </w:rPr>
        <w:t xml:space="preserve"> são soluções da equação de Schrödinger </w:t>
      </w:r>
      <w:r w:rsidR="007723B3">
        <w:rPr>
          <w:rFonts w:eastAsiaTheme="minorEastAsia"/>
          <w:lang w:val="pt-BR"/>
        </w:rPr>
        <w:t xml:space="preserve">eletrônica </w:t>
      </w:r>
      <w:r>
        <w:rPr>
          <w:rFonts w:eastAsiaTheme="minorEastAsia"/>
          <w:lang w:val="pt-BR"/>
        </w:rPr>
        <w:t xml:space="preserve">independente do tempo. Esta expansão é possível porque as soluções da equação de Schrödinger </w:t>
      </w:r>
      <w:r w:rsidR="00363E38">
        <w:rPr>
          <w:rFonts w:eastAsiaTheme="minorEastAsia"/>
          <w:lang w:val="pt-BR"/>
        </w:rPr>
        <w:t xml:space="preserve">eletrônica </w:t>
      </w:r>
      <w:r>
        <w:rPr>
          <w:rFonts w:eastAsiaTheme="minorEastAsia"/>
          <w:lang w:val="pt-BR"/>
        </w:rPr>
        <w:t xml:space="preserve">independente do tempo </w:t>
      </w:r>
      <w:r w:rsidR="00363E38">
        <w:rPr>
          <w:rFonts w:eastAsiaTheme="minorEastAsia"/>
          <w:lang w:val="pt-BR"/>
        </w:rPr>
        <w:t xml:space="preserve">são linearmente independentes </w:t>
      </w:r>
      <w:r w:rsidR="000A59E7">
        <w:rPr>
          <w:rFonts w:eastAsiaTheme="minorEastAsia"/>
          <w:lang w:val="pt-BR"/>
        </w:rPr>
        <w:t xml:space="preserve">e ortogonais. Portanto, o conjunto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e>
        </m:d>
      </m:oMath>
      <w:r w:rsidR="00B7441A">
        <w:rPr>
          <w:rFonts w:eastAsiaTheme="minorEastAsia"/>
          <w:lang w:val="pt-BR"/>
        </w:rPr>
        <w:t xml:space="preserve"> </w:t>
      </w:r>
      <w:r>
        <w:rPr>
          <w:rFonts w:eastAsiaTheme="minorEastAsia"/>
          <w:lang w:val="pt-BR"/>
        </w:rPr>
        <w:t xml:space="preserve">formam uma base no espaço de Hilbert e, consequentemente, qualquer outra função do espaço de Hilbert pode ser </w:t>
      </w:r>
      <w:r w:rsidR="00113BDB">
        <w:rPr>
          <w:rFonts w:eastAsiaTheme="minorEastAsia"/>
          <w:lang w:val="pt-BR"/>
        </w:rPr>
        <w:t>expandida</w:t>
      </w:r>
      <w:r>
        <w:rPr>
          <w:rFonts w:eastAsiaTheme="minorEastAsia"/>
          <w:lang w:val="pt-BR"/>
        </w:rPr>
        <w:t xml:space="preserve"> como combinação linear das funções de base.</w:t>
      </w:r>
      <w:r w:rsidR="00084B77">
        <w:rPr>
          <w:rFonts w:eastAsiaTheme="minorEastAsia"/>
          <w:lang w:val="pt-BR"/>
        </w:rPr>
        <w:t xml:space="preserve"> </w:t>
      </w:r>
    </w:p>
    <w:p w14:paraId="6028D24F" w14:textId="2F344052" w:rsidR="00DF0303" w:rsidRPr="00C53E82" w:rsidRDefault="00DF0303" w:rsidP="00C53E82">
      <w:pPr>
        <w:ind w:firstLine="720"/>
        <w:rPr>
          <w:rFonts w:eastAsiaTheme="minorEastAsia"/>
          <w:lang w:val="pt-BR"/>
        </w:rPr>
      </w:pPr>
      <w:r>
        <w:rPr>
          <w:rFonts w:eastAsiaTheme="minorEastAsia"/>
          <w:lang w:val="pt-BR"/>
        </w:rPr>
        <w:t xml:space="preserve">Substituindo </w:t>
      </w:r>
      <w:r>
        <w:rPr>
          <w:rFonts w:eastAsiaTheme="minorEastAsia"/>
          <w:lang w:val="pt-BR"/>
        </w:rPr>
        <w:fldChar w:fldCharType="begin"/>
      </w:r>
      <w:r>
        <w:rPr>
          <w:rFonts w:eastAsiaTheme="minorEastAsia"/>
          <w:lang w:val="pt-BR"/>
        </w:rPr>
        <w:instrText xml:space="preserve"> REF _Ref414454634 \h </w:instrText>
      </w:r>
      <w:r w:rsidR="005E2621">
        <w:rPr>
          <w:rFonts w:eastAsiaTheme="minorEastAsia"/>
          <w:lang w:val="pt-BR"/>
        </w:rPr>
        <w:instrText xml:space="preserve"> \* MERGEFORMAT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3.12</w:t>
      </w:r>
      <w:r w:rsidR="001E158F">
        <w:rPr>
          <w:rFonts w:eastAsiaTheme="minorEastAsia"/>
          <w:lang w:val="pt-BR"/>
        </w:rPr>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_Ref414454636 \h </w:instrText>
      </w:r>
      <w:r w:rsidR="00084B77">
        <w:rPr>
          <w:rFonts w:eastAsiaTheme="minorEastAsia"/>
          <w:lang w:val="pt-BR"/>
        </w:rPr>
        <w:instrText xml:space="preserve"> \* MERGEFORMAT </w:instrText>
      </w:r>
      <w:r>
        <w:rPr>
          <w:rFonts w:eastAsiaTheme="minorEastAsia"/>
          <w:lang w:val="pt-BR"/>
        </w:rPr>
      </w:r>
      <w:r>
        <w:rPr>
          <w:rFonts w:eastAsiaTheme="minorEastAsia"/>
          <w:lang w:val="pt-BR"/>
        </w:rPr>
        <w:fldChar w:fldCharType="separate"/>
      </w:r>
      <w:r w:rsidR="001E158F" w:rsidRPr="001E158F">
        <w:rPr>
          <w:b/>
          <w:lang w:val="pt-BR"/>
        </w:rPr>
        <w:t>(</w:t>
      </w:r>
      <w:r w:rsidR="001E158F" w:rsidRPr="001E158F">
        <w:rPr>
          <w:noProof/>
          <w:lang w:val="pt-BR"/>
        </w:rPr>
        <w:t>3.10</w:t>
      </w:r>
      <w:r w:rsidR="001E158F" w:rsidRPr="001E158F">
        <w:rPr>
          <w:lang w:val="pt-BR"/>
        </w:rPr>
        <w:t>)</w:t>
      </w:r>
      <w:r>
        <w:rPr>
          <w:rFonts w:eastAsiaTheme="minorEastAsia"/>
          <w:lang w:val="pt-BR"/>
        </w:rPr>
        <w:fldChar w:fldCharType="end"/>
      </w:r>
      <w:r>
        <w:rPr>
          <w:rFonts w:eastAsiaTheme="minorEastAsia"/>
          <w:lang w:val="pt-BR"/>
        </w:rPr>
        <w:t xml:space="preserve"> e multiplicando à esquerda pelo complexo conjugado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k</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e integrando em relação às coordenadas eletrônicas, obtemos</w:t>
      </w:r>
    </w:p>
    <w:p w14:paraId="70E6EC73" w14:textId="5BEF780D" w:rsidR="00DF0303" w:rsidRPr="00EE5854" w:rsidRDefault="00BC4BC1" w:rsidP="00DF0303">
      <w:pPr>
        <w:rPr>
          <w:rFonts w:eastAsiaTheme="minorEastAsia"/>
          <w:sz w:val="26"/>
          <w:szCs w:val="26"/>
          <w:lang w:val="pt-BR"/>
        </w:rPr>
      </w:pPr>
      <m:oMathPara>
        <m:oMathParaPr>
          <m:jc m:val="left"/>
        </m:oMathParaPr>
        <m:oMath>
          <m:acc>
            <m:accPr>
              <m:ctrlPr>
                <w:rPr>
                  <w:rFonts w:ascii="Cambria Math" w:eastAsiaTheme="minorEastAsia" w:hAnsi="Cambria Math"/>
                  <w:i/>
                  <w:sz w:val="26"/>
                  <w:szCs w:val="26"/>
                  <w:lang w:val="pt-BR"/>
                </w:rPr>
              </m:ctrlPr>
            </m:accPr>
            <m:e>
              <m:r>
                <m:rPr>
                  <m:scr m:val="script"/>
                </m:rPr>
                <w:rPr>
                  <w:rFonts w:ascii="Cambria Math" w:eastAsiaTheme="minorEastAsia" w:hAnsi="Cambria Math"/>
                  <w:sz w:val="26"/>
                  <w:szCs w:val="26"/>
                  <w:lang w:val="pt-BR"/>
                </w:rPr>
                <m:t>H</m:t>
              </m:r>
            </m:e>
          </m:acc>
          <m:nary>
            <m:naryPr>
              <m:chr m:val="∑"/>
              <m:limLoc m:val="undOvr"/>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r>
                <w:rPr>
                  <w:rFonts w:ascii="Cambria Math" w:eastAsiaTheme="minorEastAsia" w:hAnsi="Cambria Math"/>
                  <w:sz w:val="26"/>
                  <w:szCs w:val="26"/>
                  <w:lang w:val="pt-BR"/>
                </w:rPr>
                <m:t>∞</m:t>
              </m:r>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r>
            <w:rPr>
              <w:rFonts w:ascii="Cambria Math" w:hAnsi="Cambria Math"/>
              <w:sz w:val="26"/>
              <w:szCs w:val="26"/>
              <w:lang w:val="pt-BR"/>
            </w:rPr>
            <m:t>=iℏ</m:t>
          </m:r>
          <m:f>
            <m:fPr>
              <m:ctrlPr>
                <w:rPr>
                  <w:rFonts w:ascii="Cambria Math" w:hAnsi="Cambria Math"/>
                  <w:i/>
                  <w:sz w:val="26"/>
                  <w:szCs w:val="26"/>
                  <w:lang w:val="pt-BR"/>
                </w:rPr>
              </m:ctrlPr>
            </m:fPr>
            <m:num>
              <m:r>
                <w:rPr>
                  <w:rFonts w:ascii="Cambria Math" w:hAnsi="Cambria Math"/>
                  <w:sz w:val="26"/>
                  <w:szCs w:val="26"/>
                  <w:lang w:val="pt-BR"/>
                </w:rPr>
                <m:t>∂</m:t>
              </m:r>
            </m:num>
            <m:den>
              <m:r>
                <w:rPr>
                  <w:rFonts w:ascii="Cambria Math" w:hAnsi="Cambria Math"/>
                  <w:sz w:val="26"/>
                  <w:szCs w:val="26"/>
                  <w:lang w:val="pt-BR"/>
                </w:rPr>
                <m:t>∂t</m:t>
              </m:r>
            </m:den>
          </m:f>
          <m:nary>
            <m:naryPr>
              <m:chr m:val="∑"/>
              <m:limLoc m:val="undOvr"/>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r>
                <w:rPr>
                  <w:rFonts w:ascii="Cambria Math" w:eastAsiaTheme="minorEastAsia" w:hAnsi="Cambria Math"/>
                  <w:sz w:val="26"/>
                  <w:szCs w:val="26"/>
                  <w:lang w:val="pt-BR"/>
                </w:rPr>
                <m:t>∞</m:t>
              </m:r>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oMath>
      </m:oMathPara>
    </w:p>
    <w:p w14:paraId="01FE95D7" w14:textId="5768721E" w:rsidR="00DF0303" w:rsidRPr="005B6118" w:rsidRDefault="00BC4BC1" w:rsidP="00DF0303">
      <w:pPr>
        <w:rPr>
          <w:rFonts w:eastAsiaTheme="minorEastAsia"/>
          <w:sz w:val="26"/>
          <w:szCs w:val="26"/>
          <w:lang w:val="pt-BR"/>
        </w:rPr>
      </w:pPr>
      <m:oMathPara>
        <m:oMathParaPr>
          <m:jc m:val="left"/>
        </m:oMathParaPr>
        <m:oMath>
          <m:d>
            <m:dPr>
              <m:begChr m:val="["/>
              <m:endChr m:val="]"/>
              <m:ctrlPr>
                <w:rPr>
                  <w:rFonts w:ascii="Cambria Math" w:eastAsiaTheme="minorEastAsia" w:hAnsi="Cambria Math"/>
                  <w:i/>
                  <w:sz w:val="26"/>
                  <w:szCs w:val="26"/>
                  <w:lang w:val="pt-BR"/>
                </w:rPr>
              </m:ctrlPr>
            </m:dPr>
            <m:e>
              <m:sSub>
                <m:sSubPr>
                  <m:ctrlPr>
                    <w:rPr>
                      <w:rFonts w:ascii="Cambria Math" w:hAnsi="Cambria Math"/>
                      <w:i/>
                      <w:sz w:val="26"/>
                      <w:szCs w:val="26"/>
                      <w:lang w:val="pt-BR"/>
                    </w:rPr>
                  </m:ctrlPr>
                </m:sSubPr>
                <m:e>
                  <m:acc>
                    <m:accPr>
                      <m:ctrlPr>
                        <w:rPr>
                          <w:rFonts w:ascii="Cambria Math" w:hAnsi="Cambria Math"/>
                          <w:i/>
                          <w:sz w:val="26"/>
                          <w:szCs w:val="26"/>
                          <w:lang w:val="pt-BR"/>
                        </w:rPr>
                      </m:ctrlPr>
                    </m:accPr>
                    <m:e>
                      <m:r>
                        <w:rPr>
                          <w:rFonts w:ascii="Cambria Math" w:hAnsi="Cambria Math"/>
                          <w:sz w:val="26"/>
                          <w:szCs w:val="26"/>
                          <w:lang w:val="pt-BR"/>
                        </w:rPr>
                        <m:t>T</m:t>
                      </m:r>
                    </m:e>
                  </m:acc>
                </m:e>
                <m:sub>
                  <m:r>
                    <w:rPr>
                      <w:rFonts w:ascii="Cambria Math" w:hAnsi="Cambria Math"/>
                      <w:sz w:val="26"/>
                      <w:szCs w:val="26"/>
                      <w:lang w:val="pt-BR"/>
                    </w:rPr>
                    <m:t>n</m:t>
                  </m:r>
                </m:sub>
              </m:sSub>
              <m:r>
                <w:rPr>
                  <w:rFonts w:ascii="Cambria Math" w:hAnsi="Cambria Math"/>
                  <w:sz w:val="26"/>
                  <w:szCs w:val="26"/>
                  <w:lang w:val="pt-BR"/>
                </w:rPr>
                <m:t>+</m:t>
              </m:r>
              <m:sSub>
                <m:sSubPr>
                  <m:ctrlPr>
                    <w:rPr>
                      <w:rFonts w:ascii="Cambria Math" w:hAnsi="Cambria Math"/>
                      <w:i/>
                      <w:sz w:val="26"/>
                      <w:szCs w:val="26"/>
                      <w:lang w:val="pt-BR"/>
                    </w:rPr>
                  </m:ctrlPr>
                </m:sSubPr>
                <m:e>
                  <m:acc>
                    <m:accPr>
                      <m:ctrlPr>
                        <w:rPr>
                          <w:rFonts w:ascii="Cambria Math" w:eastAsiaTheme="minorEastAsia" w:hAnsi="Cambria Math"/>
                          <w:i/>
                          <w:sz w:val="26"/>
                          <w:szCs w:val="26"/>
                          <w:lang w:val="pt-BR"/>
                        </w:rPr>
                      </m:ctrlPr>
                    </m:accPr>
                    <m:e>
                      <m:r>
                        <m:rPr>
                          <m:scr m:val="script"/>
                        </m:rPr>
                        <w:rPr>
                          <w:rFonts w:ascii="Cambria Math" w:eastAsiaTheme="minorEastAsia" w:hAnsi="Cambria Math"/>
                          <w:sz w:val="26"/>
                          <w:szCs w:val="26"/>
                          <w:lang w:val="pt-BR"/>
                        </w:rPr>
                        <m:t>H</m:t>
                      </m:r>
                    </m:e>
                  </m:acc>
                </m:e>
                <m:sub>
                  <m:r>
                    <w:rPr>
                      <w:rFonts w:ascii="Cambria Math" w:hAnsi="Cambria Math"/>
                      <w:sz w:val="26"/>
                      <w:szCs w:val="26"/>
                      <w:lang w:val="pt-BR"/>
                    </w:rPr>
                    <m:t>el</m:t>
                  </m:r>
                </m:sub>
              </m:sSub>
            </m:e>
          </m:d>
          <m:nary>
            <m:naryPr>
              <m:chr m:val="∑"/>
              <m:limLoc m:val="undOvr"/>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r>
                <w:rPr>
                  <w:rFonts w:ascii="Cambria Math" w:eastAsiaTheme="minorEastAsia" w:hAnsi="Cambria Math"/>
                  <w:sz w:val="26"/>
                  <w:szCs w:val="26"/>
                  <w:lang w:val="pt-BR"/>
                </w:rPr>
                <m:t>∞</m:t>
              </m:r>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r>
            <w:rPr>
              <w:rFonts w:ascii="Cambria Math" w:hAnsi="Cambria Math"/>
              <w:sz w:val="26"/>
              <w:szCs w:val="26"/>
              <w:lang w:val="pt-BR"/>
            </w:rPr>
            <m:t>=iℏ</m:t>
          </m:r>
          <m:f>
            <m:fPr>
              <m:ctrlPr>
                <w:rPr>
                  <w:rFonts w:ascii="Cambria Math" w:hAnsi="Cambria Math"/>
                  <w:i/>
                  <w:sz w:val="26"/>
                  <w:szCs w:val="26"/>
                  <w:lang w:val="pt-BR"/>
                </w:rPr>
              </m:ctrlPr>
            </m:fPr>
            <m:num>
              <m:r>
                <w:rPr>
                  <w:rFonts w:ascii="Cambria Math" w:hAnsi="Cambria Math"/>
                  <w:sz w:val="26"/>
                  <w:szCs w:val="26"/>
                  <w:lang w:val="pt-BR"/>
                </w:rPr>
                <m:t>∂</m:t>
              </m:r>
            </m:num>
            <m:den>
              <m:r>
                <w:rPr>
                  <w:rFonts w:ascii="Cambria Math" w:hAnsi="Cambria Math"/>
                  <w:sz w:val="26"/>
                  <w:szCs w:val="26"/>
                  <w:lang w:val="pt-BR"/>
                </w:rPr>
                <m:t>∂t</m:t>
              </m:r>
            </m:den>
          </m:f>
          <m:nary>
            <m:naryPr>
              <m:chr m:val="∑"/>
              <m:limLoc m:val="undOvr"/>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r>
                <w:rPr>
                  <w:rFonts w:ascii="Cambria Math" w:eastAsiaTheme="minorEastAsia" w:hAnsi="Cambria Math"/>
                  <w:sz w:val="26"/>
                  <w:szCs w:val="26"/>
                  <w:lang w:val="pt-BR"/>
                </w:rPr>
                <m:t>∞</m:t>
              </m:r>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oMath>
      </m:oMathPara>
    </w:p>
    <w:p w14:paraId="5CEED086" w14:textId="72C91F09" w:rsidR="005B6118" w:rsidRPr="00EE5854" w:rsidRDefault="00BC4BC1" w:rsidP="005B6118">
      <w:pPr>
        <w:ind w:firstLine="0"/>
        <w:rPr>
          <w:rFonts w:eastAsiaTheme="minorEastAsia"/>
          <w:sz w:val="26"/>
          <w:szCs w:val="26"/>
          <w:lang w:val="pt-BR"/>
        </w:rPr>
      </w:pPr>
      <m:oMathPara>
        <m:oMathParaPr>
          <m:jc m:val="left"/>
        </m:oMathParaPr>
        <m:oMath>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T</m:t>
                              </m:r>
                            </m:e>
                          </m:acc>
                        </m:e>
                        <m:sub>
                          <m:r>
                            <w:rPr>
                              <w:rFonts w:ascii="Cambria Math" w:eastAsiaTheme="minorEastAsia" w:hAnsi="Cambria Math"/>
                              <w:sz w:val="26"/>
                              <w:szCs w:val="26"/>
                              <w:lang w:val="pt-BR"/>
                            </w:rPr>
                            <m:t>n</m:t>
                          </m:r>
                        </m:sub>
                      </m:sSub>
                    </m:e>
                  </m:d>
                  <m:nary>
                    <m:naryPr>
                      <m:chr m:val="∑"/>
                      <m:supHide m:val="1"/>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e>
              </m:d>
            </m:e>
          </m:d>
          <m:r>
            <w:rPr>
              <w:rFonts w:ascii="Cambria Math" w:eastAsiaTheme="minorEastAsia" w:hAnsi="Cambria Math"/>
              <w:sz w:val="26"/>
              <w:szCs w:val="26"/>
              <w:lang w:val="pt-BR"/>
            </w:rPr>
            <m:t>+</m:t>
          </m:r>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m:rPr>
                                  <m:scr m:val="script"/>
                                </m:rPr>
                                <w:rPr>
                                  <w:rFonts w:ascii="Cambria Math" w:eastAsiaTheme="minorEastAsia" w:hAnsi="Cambria Math"/>
                                  <w:sz w:val="26"/>
                                  <w:szCs w:val="26"/>
                                  <w:lang w:val="pt-BR"/>
                                </w:rPr>
                                <m:t>H</m:t>
                              </m:r>
                            </m:e>
                          </m:acc>
                        </m:e>
                        <m:sub>
                          <m:r>
                            <w:rPr>
                              <w:rFonts w:ascii="Cambria Math" w:eastAsiaTheme="minorEastAsia" w:hAnsi="Cambria Math"/>
                              <w:sz w:val="26"/>
                              <w:szCs w:val="26"/>
                              <w:lang w:val="pt-BR"/>
                            </w:rPr>
                            <m:t>el</m:t>
                          </m:r>
                        </m:sub>
                      </m:sSub>
                    </m:e>
                  </m:d>
                  <m:nary>
                    <m:naryPr>
                      <m:chr m:val="∑"/>
                      <m:supHide m:val="1"/>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e>
              </m:d>
            </m:e>
          </m:d>
          <m:r>
            <w:rPr>
              <w:rFonts w:ascii="Cambria Math" w:eastAsiaTheme="minorEastAsia" w:hAnsi="Cambria Math"/>
              <w:sz w:val="26"/>
              <w:szCs w:val="26"/>
              <w:lang w:val="pt-BR"/>
            </w:rPr>
            <m:t>=iℏ</m:t>
          </m:r>
          <m:f>
            <m:fPr>
              <m:ctrlPr>
                <w:rPr>
                  <w:rFonts w:ascii="Cambria Math" w:eastAsiaTheme="minorEastAsia" w:hAnsi="Cambria Math"/>
                  <w:i/>
                  <w:sz w:val="26"/>
                  <w:szCs w:val="26"/>
                  <w:lang w:val="pt-BR"/>
                </w:rPr>
              </m:ctrlPr>
            </m:fPr>
            <m:num>
              <m:r>
                <w:rPr>
                  <w:rFonts w:ascii="Cambria Math" w:eastAsiaTheme="minorEastAsia" w:hAnsi="Cambria Math"/>
                  <w:sz w:val="26"/>
                  <w:szCs w:val="26"/>
                  <w:lang w:val="pt-BR"/>
                </w:rPr>
                <m:t>∂</m:t>
              </m:r>
            </m:num>
            <m:den>
              <m:r>
                <w:rPr>
                  <w:rFonts w:ascii="Cambria Math" w:eastAsiaTheme="minorEastAsia" w:hAnsi="Cambria Math"/>
                  <w:sz w:val="26"/>
                  <w:szCs w:val="26"/>
                  <w:lang w:val="pt-BR"/>
                </w:rPr>
                <m:t>∂t</m:t>
              </m:r>
            </m:den>
          </m:f>
          <m:nary>
            <m:naryPr>
              <m:chr m:val="∑"/>
              <m:supHide m:val="1"/>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e>
              <m:limLow>
                <m:limLowPr>
                  <m:ctrlPr>
                    <w:rPr>
                      <w:rFonts w:ascii="Cambria Math" w:eastAsiaTheme="minorEastAsia" w:hAnsi="Cambria Math"/>
                      <w:i/>
                      <w:sz w:val="26"/>
                      <w:szCs w:val="26"/>
                      <w:lang w:val="pt-BR"/>
                    </w:rPr>
                  </m:ctrlPr>
                </m:limLowPr>
                <m:e>
                  <m:groupChr>
                    <m:groupChrPr>
                      <m:ctrlPr>
                        <w:rPr>
                          <w:rFonts w:ascii="Cambria Math" w:eastAsiaTheme="minorEastAsia" w:hAnsi="Cambria Math"/>
                          <w:i/>
                          <w:sz w:val="26"/>
                          <w:szCs w:val="26"/>
                          <w:lang w:val="pt-BR"/>
                        </w:rPr>
                      </m:ctrlPr>
                    </m:groupChrPr>
                    <m:e>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e>
                          </m:d>
                        </m:e>
                      </m:d>
                    </m:e>
                  </m:groupChr>
                </m:e>
                <m:lim>
                  <m:sSub>
                    <m:sSubPr>
                      <m:ctrlPr>
                        <w:rPr>
                          <w:rFonts w:ascii="Cambria Math" w:eastAsiaTheme="minorEastAsia" w:hAnsi="Cambria Math"/>
                          <w:i/>
                          <w:color w:val="FF0000"/>
                          <w:sz w:val="26"/>
                          <w:szCs w:val="26"/>
                          <w:lang w:val="pt-BR"/>
                        </w:rPr>
                      </m:ctrlPr>
                    </m:sSubPr>
                    <m:e>
                      <m:r>
                        <w:rPr>
                          <w:rFonts w:ascii="Cambria Math" w:eastAsiaTheme="minorEastAsia" w:hAnsi="Cambria Math"/>
                          <w:color w:val="FF0000"/>
                          <w:sz w:val="26"/>
                          <w:szCs w:val="26"/>
                          <w:lang w:val="pt-BR"/>
                        </w:rPr>
                        <m:t>δ</m:t>
                      </m:r>
                    </m:e>
                    <m:sub>
                      <m:r>
                        <w:rPr>
                          <w:rFonts w:ascii="Cambria Math" w:eastAsiaTheme="minorEastAsia" w:hAnsi="Cambria Math"/>
                          <w:color w:val="FF0000"/>
                          <w:sz w:val="26"/>
                          <w:szCs w:val="26"/>
                          <w:lang w:val="pt-BR"/>
                        </w:rPr>
                        <m:t>k</m:t>
                      </m:r>
                      <m:sSup>
                        <m:sSupPr>
                          <m:ctrlPr>
                            <w:rPr>
                              <w:rFonts w:ascii="Cambria Math" w:eastAsiaTheme="minorEastAsia" w:hAnsi="Cambria Math"/>
                              <w:i/>
                              <w:color w:val="FF0000"/>
                              <w:sz w:val="26"/>
                              <w:szCs w:val="26"/>
                              <w:lang w:val="pt-BR"/>
                            </w:rPr>
                          </m:ctrlPr>
                        </m:sSupPr>
                        <m:e>
                          <m:r>
                            <w:rPr>
                              <w:rFonts w:ascii="Cambria Math" w:eastAsiaTheme="minorEastAsia" w:hAnsi="Cambria Math"/>
                              <w:color w:val="FF0000"/>
                              <w:sz w:val="26"/>
                              <w:szCs w:val="26"/>
                              <w:lang w:val="pt-BR"/>
                            </w:rPr>
                            <m:t>k</m:t>
                          </m:r>
                        </m:e>
                        <m:sup>
                          <m:r>
                            <w:rPr>
                              <w:rFonts w:ascii="Cambria Math" w:eastAsiaTheme="minorEastAsia" w:hAnsi="Cambria Math"/>
                              <w:color w:val="FF0000"/>
                              <w:sz w:val="26"/>
                              <w:szCs w:val="26"/>
                              <w:lang w:val="pt-BR"/>
                            </w:rPr>
                            <m:t>'</m:t>
                          </m:r>
                        </m:sup>
                      </m:sSup>
                    </m:sub>
                  </m:sSub>
                </m:lim>
              </m:limLow>
            </m:e>
          </m:nary>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oMath>
      </m:oMathPara>
    </w:p>
    <w:p w14:paraId="6E3C32B3" w14:textId="46F401A6" w:rsidR="00DF0303" w:rsidRPr="00EE5854" w:rsidRDefault="00DF0303" w:rsidP="00DF0303">
      <w:pPr>
        <w:rPr>
          <w:rFonts w:eastAsiaTheme="minorEastAsia"/>
          <w:sz w:val="26"/>
          <w:szCs w:val="26"/>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D0BF0" w14:paraId="0908A660" w14:textId="77777777" w:rsidTr="00DD0BF0">
        <w:tc>
          <w:tcPr>
            <w:tcW w:w="8478" w:type="dxa"/>
          </w:tcPr>
          <w:p w14:paraId="123F989D" w14:textId="17134C7E" w:rsidR="00DD0BF0" w:rsidRPr="00EE5854" w:rsidRDefault="00BC4BC1" w:rsidP="007C11E5">
            <w:pPr>
              <w:keepNext/>
              <w:rPr>
                <w:sz w:val="26"/>
                <w:szCs w:val="26"/>
                <w:lang w:val="pt-BR"/>
              </w:rPr>
            </w:pPr>
            <m:oMathPara>
              <m:oMathParaPr>
                <m:jc m:val="left"/>
              </m:oMathParaPr>
              <m:oMath>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T</m:t>
                                    </m:r>
                                  </m:e>
                                </m:acc>
                              </m:e>
                              <m:sub>
                                <m:r>
                                  <w:rPr>
                                    <w:rFonts w:ascii="Cambria Math" w:eastAsiaTheme="minorEastAsia" w:hAnsi="Cambria Math"/>
                                    <w:sz w:val="26"/>
                                    <w:szCs w:val="26"/>
                                    <w:lang w:val="pt-BR"/>
                                  </w:rPr>
                                  <m:t>n</m:t>
                                </m:r>
                              </m:sub>
                            </m:sSub>
                          </m:e>
                        </m:d>
                        <m:nary>
                          <m:naryPr>
                            <m:chr m:val="∑"/>
                            <m:supHide m:val="1"/>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e>
                    </m:d>
                  </m:e>
                </m:d>
                <m:r>
                  <w:rPr>
                    <w:rFonts w:ascii="Cambria Math" w:hAnsi="Cambria Math"/>
                    <w:sz w:val="26"/>
                    <w:szCs w:val="26"/>
                    <w:lang w:val="pt-BR"/>
                  </w:rPr>
                  <m:t>+</m:t>
                </m:r>
                <m:limLow>
                  <m:limLowPr>
                    <m:ctrlPr>
                      <w:rPr>
                        <w:rFonts w:ascii="Cambria Math" w:hAnsi="Cambria Math"/>
                        <w:i/>
                        <w:sz w:val="26"/>
                        <w:szCs w:val="26"/>
                        <w:lang w:val="pt-BR"/>
                      </w:rPr>
                    </m:ctrlPr>
                  </m:limLowPr>
                  <m:e>
                    <m:groupChr>
                      <m:groupChrPr>
                        <m:ctrlPr>
                          <w:rPr>
                            <w:rFonts w:ascii="Cambria Math" w:hAnsi="Cambria Math"/>
                            <w:i/>
                            <w:sz w:val="26"/>
                            <w:szCs w:val="26"/>
                            <w:lang w:val="pt-BR"/>
                          </w:rPr>
                        </m:ctrlPr>
                      </m:groupChrPr>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e>
                          <m:e>
                            <m:sSub>
                              <m:sSubPr>
                                <m:ctrlPr>
                                  <w:rPr>
                                    <w:rFonts w:ascii="Cambria Math" w:hAnsi="Cambria Math"/>
                                    <w:i/>
                                    <w:sz w:val="26"/>
                                    <w:szCs w:val="26"/>
                                    <w:lang w:val="pt-BR"/>
                                  </w:rPr>
                                </m:ctrlPr>
                              </m:sSubPr>
                              <m:e>
                                <m:acc>
                                  <m:accPr>
                                    <m:ctrlPr>
                                      <w:rPr>
                                        <w:rFonts w:ascii="Cambria Math" w:eastAsiaTheme="minorEastAsia" w:hAnsi="Cambria Math"/>
                                        <w:i/>
                                        <w:sz w:val="26"/>
                                        <w:szCs w:val="26"/>
                                        <w:lang w:val="pt-BR"/>
                                      </w:rPr>
                                    </m:ctrlPr>
                                  </m:accPr>
                                  <m:e>
                                    <m:r>
                                      <m:rPr>
                                        <m:scr m:val="script"/>
                                      </m:rPr>
                                      <w:rPr>
                                        <w:rFonts w:ascii="Cambria Math" w:eastAsiaTheme="minorEastAsia" w:hAnsi="Cambria Math"/>
                                        <w:sz w:val="26"/>
                                        <w:szCs w:val="26"/>
                                        <w:lang w:val="pt-BR"/>
                                      </w:rPr>
                                      <m:t>H</m:t>
                                    </m:r>
                                  </m:e>
                                </m:acc>
                              </m:e>
                              <m:sub>
                                <m:r>
                                  <w:rPr>
                                    <w:rFonts w:ascii="Cambria Math" w:hAnsi="Cambria Math"/>
                                    <w:sz w:val="26"/>
                                    <w:szCs w:val="26"/>
                                    <w:lang w:val="pt-BR"/>
                                  </w:rPr>
                                  <m:t>el</m:t>
                                </m:r>
                              </m:sub>
                            </m:sSub>
                          </m:e>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e>
                        </m:d>
                      </m:e>
                    </m:groupChr>
                  </m:e>
                  <m:lim>
                    <m:sSub>
                      <m:sSubPr>
                        <m:ctrlPr>
                          <w:rPr>
                            <w:rFonts w:ascii="Cambria Math" w:hAnsi="Cambria Math"/>
                            <w:i/>
                            <w:color w:val="FF0000"/>
                            <w:sz w:val="26"/>
                            <w:szCs w:val="26"/>
                            <w:lang w:val="pt-BR"/>
                          </w:rPr>
                        </m:ctrlPr>
                      </m:sSubPr>
                      <m:e>
                        <m:r>
                          <w:rPr>
                            <w:rFonts w:ascii="Cambria Math" w:hAnsi="Cambria Math"/>
                            <w:color w:val="FF0000"/>
                            <w:sz w:val="26"/>
                            <w:szCs w:val="26"/>
                            <w:lang w:val="pt-BR"/>
                          </w:rPr>
                          <m:t>E</m:t>
                        </m:r>
                      </m:e>
                      <m:sub>
                        <m:r>
                          <w:rPr>
                            <w:rFonts w:ascii="Cambria Math" w:hAnsi="Cambria Math"/>
                            <w:color w:val="FF0000"/>
                            <w:sz w:val="26"/>
                            <w:szCs w:val="26"/>
                            <w:lang w:val="pt-BR"/>
                          </w:rPr>
                          <m:t>k</m:t>
                        </m:r>
                      </m:sub>
                    </m:sSub>
                  </m:lim>
                </m:limLow>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r>
                      <w:rPr>
                        <w:rFonts w:ascii="Cambria Math" w:eastAsiaTheme="minorEastAsia" w:hAnsi="Cambria Math"/>
                        <w:sz w:val="26"/>
                        <w:szCs w:val="26"/>
                        <w:lang w:val="pt-BR"/>
                      </w:rPr>
                      <m:t>k</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r>
                  <w:rPr>
                    <w:rFonts w:ascii="Cambria Math" w:hAnsi="Cambria Math"/>
                    <w:sz w:val="26"/>
                    <w:szCs w:val="26"/>
                    <w:lang w:val="pt-BR"/>
                  </w:rPr>
                  <m:t>+</m:t>
                </m:r>
                <m:nary>
                  <m:naryPr>
                    <m:chr m:val="∑"/>
                    <m:limLoc m:val="undOvr"/>
                    <m:supHide m:val="1"/>
                    <m:ctrlPr>
                      <w:rPr>
                        <w:rFonts w:ascii="Cambria Math" w:hAnsi="Cambria Math"/>
                        <w:i/>
                        <w:sz w:val="26"/>
                        <w:szCs w:val="26"/>
                        <w:lang w:val="pt-BR"/>
                      </w:rPr>
                    </m:ctrlPr>
                  </m:naryPr>
                  <m:sub>
                    <m:sSup>
                      <m:sSupPr>
                        <m:ctrlPr>
                          <w:rPr>
                            <w:rFonts w:ascii="Cambria Math" w:hAnsi="Cambria Math"/>
                            <w:i/>
                            <w:sz w:val="26"/>
                            <w:szCs w:val="26"/>
                            <w:lang w:val="pt-BR"/>
                          </w:rPr>
                        </m:ctrlPr>
                      </m:sSupPr>
                      <m:e>
                        <m:r>
                          <w:rPr>
                            <w:rFonts w:ascii="Cambria Math" w:hAnsi="Cambria Math"/>
                            <w:sz w:val="26"/>
                            <w:szCs w:val="26"/>
                            <w:lang w:val="pt-BR"/>
                          </w:rPr>
                          <m:t>k≠k</m:t>
                        </m:r>
                      </m:e>
                      <m:sup>
                        <m:r>
                          <w:rPr>
                            <w:rFonts w:ascii="Cambria Math" w:hAnsi="Cambria Math"/>
                            <w:sz w:val="26"/>
                            <w:szCs w:val="26"/>
                            <w:lang w:val="pt-BR"/>
                          </w:rPr>
                          <m:t>'</m:t>
                        </m:r>
                      </m:sup>
                    </m:sSup>
                  </m:sub>
                  <m:sup/>
                  <m:e>
                    <m:limLow>
                      <m:limLowPr>
                        <m:ctrlPr>
                          <w:rPr>
                            <w:rFonts w:ascii="Cambria Math" w:hAnsi="Cambria Math"/>
                            <w:i/>
                            <w:sz w:val="26"/>
                            <w:szCs w:val="26"/>
                            <w:lang w:val="pt-BR"/>
                          </w:rPr>
                        </m:ctrlPr>
                      </m:limLowPr>
                      <m:e>
                        <m:groupChr>
                          <m:groupChrPr>
                            <m:ctrlPr>
                              <w:rPr>
                                <w:rFonts w:ascii="Cambria Math" w:hAnsi="Cambria Math"/>
                                <w:i/>
                                <w:sz w:val="26"/>
                                <w:szCs w:val="26"/>
                                <w:lang w:val="pt-BR"/>
                              </w:rPr>
                            </m:ctrlPr>
                          </m:groupChrPr>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e>
                              <m:e>
                                <m:sSub>
                                  <m:sSubPr>
                                    <m:ctrlPr>
                                      <w:rPr>
                                        <w:rFonts w:ascii="Cambria Math" w:hAnsi="Cambria Math"/>
                                        <w:i/>
                                        <w:sz w:val="26"/>
                                        <w:szCs w:val="26"/>
                                        <w:lang w:val="pt-BR"/>
                                      </w:rPr>
                                    </m:ctrlPr>
                                  </m:sSubPr>
                                  <m:e>
                                    <m:acc>
                                      <m:accPr>
                                        <m:ctrlPr>
                                          <w:rPr>
                                            <w:rFonts w:ascii="Cambria Math" w:eastAsiaTheme="minorEastAsia" w:hAnsi="Cambria Math"/>
                                            <w:i/>
                                            <w:sz w:val="26"/>
                                            <w:szCs w:val="26"/>
                                            <w:lang w:val="pt-BR"/>
                                          </w:rPr>
                                        </m:ctrlPr>
                                      </m:accPr>
                                      <m:e>
                                        <m:r>
                                          <m:rPr>
                                            <m:scr m:val="script"/>
                                          </m:rPr>
                                          <w:rPr>
                                            <w:rFonts w:ascii="Cambria Math" w:eastAsiaTheme="minorEastAsia" w:hAnsi="Cambria Math"/>
                                            <w:sz w:val="26"/>
                                            <w:szCs w:val="26"/>
                                            <w:lang w:val="pt-BR"/>
                                          </w:rPr>
                                          <m:t>H</m:t>
                                        </m:r>
                                      </m:e>
                                    </m:acc>
                                  </m:e>
                                  <m:sub>
                                    <m:r>
                                      <w:rPr>
                                        <w:rFonts w:ascii="Cambria Math" w:hAnsi="Cambria Math"/>
                                        <w:sz w:val="26"/>
                                        <w:szCs w:val="26"/>
                                        <w:lang w:val="pt-BR"/>
                                      </w:rPr>
                                      <m:t>el</m:t>
                                    </m:r>
                                  </m:sub>
                                </m:sSub>
                              </m:e>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e>
                            </m:d>
                          </m:e>
                        </m:groupChr>
                      </m:e>
                      <m:lim>
                        <m:r>
                          <w:rPr>
                            <w:rFonts w:ascii="Cambria Math" w:hAnsi="Cambria Math"/>
                            <w:color w:val="FF0000"/>
                            <w:sz w:val="26"/>
                            <w:szCs w:val="26"/>
                            <w:lang w:val="pt-BR"/>
                          </w:rPr>
                          <m:t>=0</m:t>
                        </m:r>
                      </m:lim>
                    </m:limLow>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r>
                  <w:rPr>
                    <w:rFonts w:ascii="Cambria Math" w:hAnsi="Cambria Math"/>
                    <w:sz w:val="26"/>
                    <w:szCs w:val="26"/>
                    <w:lang w:val="pt-BR"/>
                  </w:rPr>
                  <m:t>=iℏ</m:t>
                </m:r>
                <m:f>
                  <m:fPr>
                    <m:ctrlPr>
                      <w:rPr>
                        <w:rFonts w:ascii="Cambria Math" w:hAnsi="Cambria Math"/>
                        <w:i/>
                        <w:sz w:val="26"/>
                        <w:szCs w:val="26"/>
                        <w:lang w:val="pt-BR"/>
                      </w:rPr>
                    </m:ctrlPr>
                  </m:fPr>
                  <m:num>
                    <m:r>
                      <w:rPr>
                        <w:rFonts w:ascii="Cambria Math" w:hAnsi="Cambria Math"/>
                        <w:sz w:val="26"/>
                        <w:szCs w:val="26"/>
                        <w:lang w:val="pt-BR"/>
                      </w:rPr>
                      <m:t>∂</m:t>
                    </m:r>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r>
                          <w:rPr>
                            <w:rFonts w:ascii="Cambria Math" w:eastAsiaTheme="minorEastAsia" w:hAnsi="Cambria Math"/>
                            <w:sz w:val="26"/>
                            <w:szCs w:val="26"/>
                            <w:lang w:val="pt-BR"/>
                          </w:rPr>
                          <m:t>k</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num>
                  <m:den>
                    <m:r>
                      <w:rPr>
                        <w:rFonts w:ascii="Cambria Math" w:hAnsi="Cambria Math"/>
                        <w:sz w:val="26"/>
                        <w:szCs w:val="26"/>
                        <w:lang w:val="pt-BR"/>
                      </w:rPr>
                      <m:t>∂t</m:t>
                    </m:r>
                  </m:den>
                </m:f>
                <m:r>
                  <w:rPr>
                    <w:rFonts w:ascii="Cambria Math" w:hAnsi="Cambria Math"/>
                    <w:sz w:val="26"/>
                    <w:szCs w:val="26"/>
                    <w:lang w:val="pt-BR"/>
                  </w:rPr>
                  <m:t>∙</m:t>
                </m:r>
              </m:oMath>
            </m:oMathPara>
          </w:p>
        </w:tc>
        <w:tc>
          <w:tcPr>
            <w:tcW w:w="765" w:type="dxa"/>
            <w:vAlign w:val="center"/>
          </w:tcPr>
          <w:p w14:paraId="2CCE7FC6" w14:textId="2F428CD6" w:rsidR="00DD0BF0" w:rsidRPr="0066293A" w:rsidRDefault="00DD0BF0" w:rsidP="00DD0BF0">
            <w:pPr>
              <w:ind w:firstLine="0"/>
              <w:rPr>
                <w:rFonts w:eastAsiaTheme="minorEastAsia"/>
                <w:lang w:val="pt-BR"/>
              </w:rPr>
            </w:pPr>
            <w:bookmarkStart w:id="248" w:name="_Ref513367250"/>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13</w:t>
            </w:r>
            <w:r w:rsidR="00225FFE">
              <w:rPr>
                <w:rFonts w:eastAsiaTheme="minorEastAsia"/>
                <w:lang w:val="pt-BR"/>
              </w:rPr>
              <w:fldChar w:fldCharType="end"/>
            </w:r>
            <w:r>
              <w:rPr>
                <w:rFonts w:eastAsiaTheme="minorEastAsia"/>
                <w:lang w:val="pt-BR"/>
              </w:rPr>
              <w:t>)</w:t>
            </w:r>
            <w:bookmarkEnd w:id="248"/>
          </w:p>
        </w:tc>
      </w:tr>
    </w:tbl>
    <w:p w14:paraId="2B351483" w14:textId="3FCE49FF" w:rsidR="00DF0303" w:rsidRDefault="00DF0303" w:rsidP="00370F6F">
      <w:pPr>
        <w:ind w:firstLine="0"/>
        <w:rPr>
          <w:rFonts w:eastAsiaTheme="minorEastAsia"/>
          <w:lang w:val="pt-BR"/>
        </w:rPr>
      </w:pPr>
      <w:r>
        <w:rPr>
          <w:rFonts w:eastAsiaTheme="minorEastAsia"/>
          <w:lang w:val="pt-BR"/>
        </w:rPr>
        <w:t xml:space="preserve">No desenvolvimento acima, a integral </w:t>
      </w:r>
      <m:oMath>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hAnsi="Cambria Math"/>
                    <w:lang w:val="pt-BR"/>
                  </w:rPr>
                  <m:t>el</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lang w:val="pt-BR"/>
        </w:rPr>
        <w:t xml:space="preserve"> representa a energia eletrônica da </w:t>
      </w:r>
      <w:r w:rsidR="00CB1F5E">
        <w:rPr>
          <w:rFonts w:eastAsiaTheme="minorEastAsia"/>
          <w:lang w:val="pt-BR"/>
        </w:rPr>
        <w:t>E</w:t>
      </w:r>
      <w:r>
        <w:rPr>
          <w:rFonts w:eastAsiaTheme="minorEastAsia"/>
          <w:lang w:val="pt-BR"/>
        </w:rPr>
        <w:t xml:space="preserve">quação de Schrödinger independente do tempo do sistema para 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e>
            </m:d>
          </m:e>
        </m:d>
      </m:oMath>
      <w:r>
        <w:rPr>
          <w:rFonts w:eastAsiaTheme="minorEastAsia"/>
          <w:lang w:val="pt-BR"/>
        </w:rPr>
        <w:t xml:space="preserve">, a qual chamaremos de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ou seja,</w:t>
      </w:r>
    </w:p>
    <w:p w14:paraId="4A6D6EF4" w14:textId="4787DDA0" w:rsidR="00DF0303" w:rsidRPr="00084B77" w:rsidRDefault="00BC4BC1" w:rsidP="00DF0303">
      <w:pPr>
        <w:rPr>
          <w:rFonts w:eastAsiaTheme="minorEastAsia"/>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hAnsi="Cambria Math"/>
              <w:lang w:val="pt-BR"/>
            </w:rPr>
            <m:t>=</m:t>
          </m:r>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hAnsi="Cambria Math"/>
                      <w:lang w:val="pt-BR"/>
                    </w:rPr>
                    <m:t>el</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oMath>
      </m:oMathPara>
    </w:p>
    <w:p w14:paraId="7B578006" w14:textId="10EAFF3A" w:rsidR="00DF0303" w:rsidRDefault="00084B77" w:rsidP="000F7A86">
      <w:pPr>
        <w:ind w:firstLine="0"/>
        <w:rPr>
          <w:rFonts w:eastAsiaTheme="minorEastAsia"/>
          <w:lang w:val="pt-BR"/>
        </w:rPr>
      </w:pPr>
      <w:r>
        <w:rPr>
          <w:rFonts w:eastAsiaTheme="minorEastAsia"/>
          <w:lang w:val="pt-BR"/>
        </w:rPr>
        <w:t xml:space="preserve">A notação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enfatiza o fato de que a energia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depende parametricamente das posições nucleares </w:t>
      </w:r>
      <m:oMath>
        <m:r>
          <m:rPr>
            <m:sty m:val="bi"/>
          </m:rPr>
          <w:rPr>
            <w:rFonts w:ascii="Cambria Math" w:eastAsiaTheme="minorEastAsia" w:hAnsi="Cambria Math"/>
            <w:lang w:val="pt-BR"/>
          </w:rPr>
          <m:t>R</m:t>
        </m:r>
      </m:oMath>
      <w:r>
        <w:rPr>
          <w:rFonts w:eastAsiaTheme="minorEastAsia"/>
          <w:lang w:val="pt-BR"/>
        </w:rPr>
        <w:t xml:space="preserve">. </w:t>
      </w:r>
      <w:r w:rsidR="00DF0303">
        <w:rPr>
          <w:rFonts w:eastAsiaTheme="minorEastAsia"/>
          <w:lang w:val="pt-BR"/>
        </w:rPr>
        <w:t>Além disso, se as funções eletrônicas forem reais</w:t>
      </w:r>
      <w:r w:rsidR="001F5C3E">
        <w:rPr>
          <w:rFonts w:eastAsiaTheme="minorEastAsia"/>
          <w:lang w:val="pt-BR"/>
        </w:rPr>
        <w:t>,</w:t>
      </w:r>
      <w:r w:rsidR="00DF0303">
        <w:rPr>
          <w:rFonts w:eastAsiaTheme="minorEastAsia"/>
          <w:lang w:val="pt-BR"/>
        </w:rPr>
        <w:t xml:space="preserve"> então o</w:t>
      </w:r>
      <w:r w:rsidR="001F5C3E">
        <w:rPr>
          <w:rFonts w:eastAsiaTheme="minorEastAsia"/>
          <w:lang w:val="pt-BR"/>
        </w:rPr>
        <w:t>s</w:t>
      </w:r>
      <w:r w:rsidR="00DF0303">
        <w:rPr>
          <w:rFonts w:eastAsiaTheme="minorEastAsia"/>
          <w:lang w:val="pt-BR"/>
        </w:rPr>
        <w:t xml:space="preserve"> termo</w:t>
      </w:r>
      <w:r w:rsidR="001F5C3E">
        <w:rPr>
          <w:rFonts w:eastAsiaTheme="minorEastAsia"/>
          <w:lang w:val="pt-BR"/>
        </w:rPr>
        <w:t>s</w:t>
      </w:r>
    </w:p>
    <w:p w14:paraId="6EE86BA5" w14:textId="45991B75" w:rsidR="00DF0303" w:rsidRPr="001F5C3E" w:rsidRDefault="00BC4BC1" w:rsidP="00DF0303">
      <w:pPr>
        <w:rPr>
          <w:rFonts w:eastAsiaTheme="minorEastAsia"/>
          <w:lang w:val="pt-BR"/>
        </w:rPr>
      </w:pPr>
      <m:oMathPara>
        <m:oMath>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k≠k</m:t>
                  </m:r>
                </m:e>
                <m:sup>
                  <m:r>
                    <w:rPr>
                      <w:rFonts w:ascii="Cambria Math" w:hAnsi="Cambria Math"/>
                      <w:lang w:val="pt-BR"/>
                    </w:rPr>
                    <m:t>'</m:t>
                  </m:r>
                </m:sup>
              </m:sSup>
            </m:sub>
            <m:sup/>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hAnsi="Cambria Math"/>
                          <w:lang w:val="pt-BR"/>
                        </w:rPr>
                        <m:t>el</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oMath>
      </m:oMathPara>
    </w:p>
    <w:p w14:paraId="454C5FC4" w14:textId="77DDF9DF" w:rsidR="001F5C3E" w:rsidRDefault="001F5C3E" w:rsidP="0050602B">
      <w:pPr>
        <w:ind w:firstLine="0"/>
        <w:rPr>
          <w:rFonts w:eastAsiaTheme="minorEastAsia"/>
          <w:lang w:val="pt-BR"/>
        </w:rPr>
      </w:pPr>
      <w:r>
        <w:rPr>
          <w:rFonts w:eastAsiaTheme="minorEastAsia"/>
          <w:lang w:val="pt-BR"/>
        </w:rPr>
        <w:t>serão</w:t>
      </w:r>
      <w:r w:rsidR="00DF0303">
        <w:rPr>
          <w:rFonts w:eastAsiaTheme="minorEastAsia"/>
          <w:lang w:val="pt-BR"/>
        </w:rPr>
        <w:t xml:space="preserve"> nulo</w:t>
      </w:r>
      <w:r>
        <w:rPr>
          <w:rFonts w:eastAsiaTheme="minorEastAsia"/>
          <w:lang w:val="pt-BR"/>
        </w:rPr>
        <w:t>s</w:t>
      </w:r>
      <w:r w:rsidR="00DF0303">
        <w:rPr>
          <w:rFonts w:eastAsiaTheme="minorEastAsia"/>
          <w:lang w:val="pt-BR"/>
        </w:rPr>
        <w:t>, pois este</w:t>
      </w:r>
      <w:r>
        <w:rPr>
          <w:rFonts w:eastAsiaTheme="minorEastAsia"/>
          <w:lang w:val="pt-BR"/>
        </w:rPr>
        <w:t>s termos</w:t>
      </w:r>
      <w:r w:rsidR="00DF0303">
        <w:rPr>
          <w:rFonts w:eastAsiaTheme="minorEastAsia"/>
          <w:lang w:val="pt-BR"/>
        </w:rPr>
        <w:t xml:space="preserve"> representa</w:t>
      </w:r>
      <w:r>
        <w:rPr>
          <w:rFonts w:eastAsiaTheme="minorEastAsia"/>
          <w:lang w:val="pt-BR"/>
        </w:rPr>
        <w:t>m a entrada de um determinante que</w:t>
      </w:r>
      <w:r w:rsidR="00DF0303">
        <w:rPr>
          <w:rFonts w:eastAsiaTheme="minorEastAsia"/>
          <w:lang w:val="pt-BR"/>
        </w:rPr>
        <w:t xml:space="preserve"> contém somente os </w:t>
      </w:r>
      <w:r>
        <w:rPr>
          <w:rFonts w:eastAsiaTheme="minorEastAsia"/>
          <w:lang w:val="pt-BR"/>
        </w:rPr>
        <w:t>termos fora da diagonal</w:t>
      </w:r>
      <w:r w:rsidR="003936EE">
        <w:rPr>
          <w:rFonts w:eastAsiaTheme="minorEastAsia"/>
          <w:lang w:val="pt-BR"/>
        </w:rPr>
        <w:t xml:space="preserve"> principal</w:t>
      </w:r>
      <w:r>
        <w:rPr>
          <w:rFonts w:eastAsiaTheme="minorEastAsia"/>
          <w:lang w:val="pt-BR"/>
        </w:rPr>
        <w:t>. De fato,</w:t>
      </w:r>
    </w:p>
    <w:p w14:paraId="1E02B1A1" w14:textId="6689AC2A" w:rsidR="001F5C3E" w:rsidRPr="008B2CD0" w:rsidRDefault="00BC4BC1" w:rsidP="00DF0303">
      <w:pPr>
        <w:rPr>
          <w:rFonts w:eastAsiaTheme="minorEastAsia"/>
          <w:lang w:val="pt-BR"/>
        </w:rPr>
      </w:pPr>
      <m:oMathPara>
        <m:oMathParaPr>
          <m:jc m:val="left"/>
        </m:oMathParaPr>
        <m:oMath>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k≠k</m:t>
                  </m:r>
                </m:e>
                <m:sup>
                  <m:r>
                    <w:rPr>
                      <w:rFonts w:ascii="Cambria Math" w:hAnsi="Cambria Math"/>
                      <w:lang w:val="pt-BR"/>
                    </w:rPr>
                    <m:t>'</m:t>
                  </m:r>
                </m:sup>
              </m:sSup>
            </m:sub>
            <m:sup/>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hAnsi="Cambria Math"/>
                          <w:lang w:val="pt-BR"/>
                        </w:rPr>
                        <m:t>el</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eastAsiaTheme="minorEastAsia" w:hAnsi="Cambria Math"/>
              <w:lang w:val="pt-BR"/>
            </w:rPr>
            <m:t>=</m:t>
          </m:r>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k≠k</m:t>
                  </m:r>
                </m:e>
                <m:sup>
                  <m:r>
                    <w:rPr>
                      <w:rFonts w:ascii="Cambria Math" w:hAnsi="Cambria Math"/>
                      <w:lang w:val="pt-BR"/>
                    </w:rPr>
                    <m:t>'</m:t>
                  </m:r>
                </m:sup>
              </m:sSup>
            </m:sub>
            <m:sup/>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r>
                        <w:rPr>
                          <w:rFonts w:ascii="Cambria Math" w:hAnsi="Cambria Math"/>
                          <w:lang w:val="pt-BR"/>
                        </w:rPr>
                        <m:t>E</m:t>
                      </m:r>
                    </m:e>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hAnsi="Cambria Math"/>
              <w:lang w:val="pt-BR"/>
            </w:rPr>
            <m:t>=</m:t>
          </m:r>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k≠k</m:t>
                  </m:r>
                </m:e>
                <m:sup>
                  <m:r>
                    <w:rPr>
                      <w:rFonts w:ascii="Cambria Math" w:hAnsi="Cambria Math"/>
                      <w:lang w:val="pt-BR"/>
                    </w:rPr>
                    <m:t>'</m:t>
                  </m:r>
                </m:sup>
              </m:sSup>
            </m:sub>
            <m:sup/>
            <m:e>
              <m:sSub>
                <m:sSubPr>
                  <m:ctrlPr>
                    <w:rPr>
                      <w:rFonts w:ascii="Cambria Math" w:hAnsi="Cambria Math"/>
                      <w:i/>
                      <w:lang w:val="pt-BR"/>
                    </w:rPr>
                  </m:ctrlPr>
                </m:sSubPr>
                <m:e>
                  <m:r>
                    <w:rPr>
                      <w:rFonts w:ascii="Cambria Math" w:hAnsi="Cambria Math"/>
                      <w:lang w:val="pt-BR"/>
                    </w:rPr>
                    <m:t>E</m:t>
                  </m:r>
                </m:e>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limLow>
                <m:limLowPr>
                  <m:ctrlPr>
                    <w:rPr>
                      <w:rFonts w:ascii="Cambria Math" w:hAnsi="Cambria Math"/>
                      <w:i/>
                      <w:lang w:val="pt-BR"/>
                    </w:rPr>
                  </m:ctrlPr>
                </m:limLowPr>
                <m:e>
                  <m:groupChr>
                    <m:groupChrPr>
                      <m:ctrlPr>
                        <w:rPr>
                          <w:rFonts w:ascii="Cambria Math" w:hAnsi="Cambria Math"/>
                          <w:i/>
                          <w:lang w:val="pt-BR"/>
                        </w:rPr>
                      </m:ctrlPr>
                    </m:groupChr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groupChr>
                </m:e>
                <m:lim>
                  <m:r>
                    <w:rPr>
                      <w:rFonts w:ascii="Cambria Math" w:hAnsi="Cambria Math"/>
                      <w:color w:val="FF0000"/>
                      <w:lang w:val="pt-BR"/>
                    </w:rPr>
                    <m:t>=0</m:t>
                  </m:r>
                </m:lim>
              </m:limLow>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hAnsi="Cambria Math"/>
              <w:lang w:val="pt-BR"/>
            </w:rPr>
            <m:t>=0.</m:t>
          </m:r>
        </m:oMath>
      </m:oMathPara>
    </w:p>
    <w:p w14:paraId="61034F9F" w14:textId="77777777" w:rsidR="001E7DBD" w:rsidRDefault="001F5C3E" w:rsidP="0050602B">
      <w:pPr>
        <w:ind w:firstLine="0"/>
        <w:rPr>
          <w:rFonts w:eastAsiaTheme="minorEastAsia"/>
          <w:lang w:val="pt-BR"/>
        </w:rPr>
      </w:pPr>
      <w:r>
        <w:rPr>
          <w:rFonts w:eastAsiaTheme="minorEastAsia"/>
          <w:lang w:val="pt-BR"/>
        </w:rPr>
        <w:t xml:space="preserve">Aqui, usamos o fato de que </w:t>
      </w:r>
    </w:p>
    <w:p w14:paraId="596C11D9" w14:textId="270AEFD3" w:rsidR="004741CF" w:rsidRDefault="00BC4BC1" w:rsidP="004741CF">
      <w:pPr>
        <w:ind w:firstLine="0"/>
        <w:jc w:val="center"/>
        <w:rPr>
          <w:rFonts w:eastAsiaTheme="minorEastAsia"/>
          <w:lang w:val="pt-BR"/>
        </w:rPr>
      </w:pPr>
      <m:oMathPara>
        <m:oMath>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hAnsi="Cambria Math"/>
              <w:lang w:val="pt-BR"/>
            </w:rPr>
            <m:t>=</m:t>
          </m:r>
          <m:d>
            <m:dPr>
              <m:begChr m:val="{"/>
              <m:endChr m:val=""/>
              <m:ctrlPr>
                <w:rPr>
                  <w:rFonts w:ascii="Cambria Math" w:hAnsi="Cambria Math"/>
                  <w:i/>
                  <w:lang w:val="pt-BR"/>
                </w:rPr>
              </m:ctrlPr>
            </m:dPr>
            <m:e>
              <m:eqArr>
                <m:eqArrPr>
                  <m:ctrlPr>
                    <w:rPr>
                      <w:rFonts w:ascii="Cambria Math" w:hAnsi="Cambria Math"/>
                      <w:i/>
                      <w:lang w:val="pt-BR"/>
                    </w:rPr>
                  </m:ctrlPr>
                </m:eqArrPr>
                <m:e>
                  <m:r>
                    <w:rPr>
                      <w:rFonts w:ascii="Cambria Math" w:hAnsi="Cambria Math"/>
                      <w:lang w:val="pt-BR"/>
                    </w:rPr>
                    <m:t>1 se k=k'</m:t>
                  </m:r>
                </m:e>
                <m:e>
                  <m:r>
                    <w:rPr>
                      <w:rFonts w:ascii="Cambria Math" w:hAnsi="Cambria Math"/>
                      <w:lang w:val="pt-BR"/>
                    </w:rPr>
                    <m:t>0 se k≠k'</m:t>
                  </m:r>
                </m:e>
              </m:eqArr>
            </m:e>
          </m:d>
        </m:oMath>
      </m:oMathPara>
    </w:p>
    <w:p w14:paraId="397C950E" w14:textId="1CE8AD07" w:rsidR="00DF0303" w:rsidRDefault="00113BDB" w:rsidP="0050602B">
      <w:pPr>
        <w:ind w:firstLine="0"/>
        <w:rPr>
          <w:rFonts w:eastAsiaTheme="minorEastAsia"/>
          <w:lang w:val="pt-BR"/>
        </w:rPr>
      </w:pPr>
      <w:r>
        <w:rPr>
          <w:rFonts w:eastAsiaTheme="minorEastAsia"/>
          <w:lang w:val="pt-BR"/>
        </w:rPr>
        <w:t xml:space="preserve">ou seja, as funções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Pr>
          <w:rFonts w:eastAsiaTheme="minorEastAsia"/>
          <w:lang w:val="pt-BR"/>
        </w:rPr>
        <w:t xml:space="preserve"> são ortogonais</w:t>
      </w:r>
      <w:r w:rsidR="001F5C3E">
        <w:rPr>
          <w:rFonts w:eastAsiaTheme="minorEastAsia"/>
          <w:lang w:val="pt-BR"/>
        </w:rPr>
        <w:t xml:space="preserve">. </w:t>
      </w:r>
      <w:r w:rsidR="00F37C9C">
        <w:rPr>
          <w:rFonts w:eastAsiaTheme="minorEastAsia"/>
          <w:lang w:val="pt-BR"/>
        </w:rPr>
        <w:t>Us</w:t>
      </w:r>
      <w:r w:rsidR="00F30DD4">
        <w:rPr>
          <w:rFonts w:eastAsiaTheme="minorEastAsia"/>
          <w:lang w:val="pt-BR"/>
        </w:rPr>
        <w:t>a</w:t>
      </w:r>
      <w:r w:rsidR="00F37C9C">
        <w:rPr>
          <w:rFonts w:eastAsiaTheme="minorEastAsia"/>
          <w:lang w:val="pt-BR"/>
        </w:rPr>
        <w:t xml:space="preserve">ndo este resultado, a Equação </w:t>
      </w:r>
      <w:r w:rsidR="00F30DD4">
        <w:rPr>
          <w:rFonts w:eastAsiaTheme="minorEastAsia"/>
          <w:lang w:val="pt-BR"/>
        </w:rPr>
        <w:fldChar w:fldCharType="begin"/>
      </w:r>
      <w:r w:rsidR="00F30DD4">
        <w:rPr>
          <w:rFonts w:eastAsiaTheme="minorEastAsia"/>
          <w:lang w:val="pt-BR"/>
        </w:rPr>
        <w:instrText xml:space="preserve"> REF _Ref414454634 \h </w:instrText>
      </w:r>
      <w:r w:rsidR="00F30DD4">
        <w:rPr>
          <w:rFonts w:eastAsiaTheme="minorEastAsia"/>
          <w:lang w:val="pt-BR"/>
        </w:rPr>
      </w:r>
      <w:r w:rsidR="00F30DD4">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12</w:t>
      </w:r>
      <w:r w:rsidR="001E158F">
        <w:rPr>
          <w:rFonts w:eastAsiaTheme="minorEastAsia"/>
          <w:lang w:val="pt-BR"/>
        </w:rPr>
        <w:t>)</w:t>
      </w:r>
      <w:r w:rsidR="00F30DD4">
        <w:rPr>
          <w:rFonts w:eastAsiaTheme="minorEastAsia"/>
          <w:lang w:val="pt-BR"/>
        </w:rPr>
        <w:fldChar w:fldCharType="end"/>
      </w:r>
      <w:r w:rsidR="00904F30">
        <w:rPr>
          <w:rFonts w:eastAsiaTheme="minorEastAsia"/>
          <w:lang w:val="pt-BR"/>
        </w:rPr>
        <w:t xml:space="preserve">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430D9B95" w14:textId="77777777" w:rsidTr="00613D08">
        <w:tc>
          <w:tcPr>
            <w:tcW w:w="8568" w:type="dxa"/>
          </w:tcPr>
          <w:p w14:paraId="2BDB4874" w14:textId="14AA9F1D" w:rsidR="00DF0303" w:rsidRPr="001F5C3E" w:rsidRDefault="00BC4BC1" w:rsidP="00CF7AF8">
            <w:pPr>
              <w:keepNext/>
            </w:pPr>
            <m:oMathPara>
              <m:oMath>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T</m:t>
                                    </m:r>
                                  </m:e>
                                </m:acc>
                              </m:e>
                              <m:sub>
                                <m:r>
                                  <w:rPr>
                                    <w:rFonts w:ascii="Cambria Math" w:eastAsiaTheme="minorEastAsia" w:hAnsi="Cambria Math"/>
                                    <w:sz w:val="26"/>
                                    <w:szCs w:val="26"/>
                                    <w:lang w:val="pt-BR"/>
                                  </w:rPr>
                                  <m:t>n</m:t>
                                </m:r>
                              </m:sub>
                            </m:sSub>
                          </m:e>
                        </m:d>
                        <m:nary>
                          <m:naryPr>
                            <m:chr m:val="∑"/>
                            <m:supHide m:val="1"/>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tc>
        <w:tc>
          <w:tcPr>
            <w:tcW w:w="675" w:type="dxa"/>
            <w:vAlign w:val="center"/>
          </w:tcPr>
          <w:p w14:paraId="423D41AF" w14:textId="08F8C996" w:rsidR="00DF0303" w:rsidRPr="00076D99" w:rsidRDefault="00DF0303" w:rsidP="00613D08">
            <w:pPr>
              <w:jc w:val="right"/>
              <w:rPr>
                <w:lang w:val="pt-BR"/>
              </w:rPr>
            </w:pPr>
            <w:bookmarkStart w:id="249" w:name="_Ref414458305"/>
            <w:r>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14</w:t>
            </w:r>
            <w:r w:rsidR="00225FFE">
              <w:rPr>
                <w:lang w:val="pt-BR"/>
              </w:rPr>
              <w:fldChar w:fldCharType="end"/>
            </w:r>
            <w:r>
              <w:rPr>
                <w:lang w:val="pt-BR"/>
              </w:rPr>
              <w:t>)</w:t>
            </w:r>
            <w:bookmarkEnd w:id="249"/>
          </w:p>
        </w:tc>
      </w:tr>
    </w:tbl>
    <w:p w14:paraId="7C168821" w14:textId="105A914C" w:rsidR="00DF0303" w:rsidRDefault="007F12BE" w:rsidP="0050602B">
      <w:pPr>
        <w:ind w:firstLine="0"/>
        <w:rPr>
          <w:rFonts w:eastAsiaTheme="minorEastAsia"/>
          <w:lang w:val="pt-BR"/>
        </w:rPr>
      </w:pPr>
      <w:r>
        <w:rPr>
          <w:lang w:val="pt-BR"/>
        </w:rPr>
        <w:t xml:space="preserve">Agora, vamos </w:t>
      </w:r>
      <w:r w:rsidR="00763794">
        <w:rPr>
          <w:lang w:val="pt-BR"/>
        </w:rPr>
        <w:t>expandir</w:t>
      </w:r>
      <w:r w:rsidR="00DF0303">
        <w:rPr>
          <w:lang w:val="pt-BR"/>
        </w:rPr>
        <w:t xml:space="preserve"> o primeiro termo de </w:t>
      </w:r>
      <w:r w:rsidR="00DF0303">
        <w:rPr>
          <w:lang w:val="pt-BR"/>
        </w:rPr>
        <w:fldChar w:fldCharType="begin"/>
      </w:r>
      <w:r w:rsidR="00DF0303">
        <w:rPr>
          <w:lang w:val="pt-BR"/>
        </w:rPr>
        <w:instrText xml:space="preserve"> REF _Ref414458305 \h </w:instrText>
      </w:r>
      <w:r w:rsidR="00DF0303">
        <w:rPr>
          <w:lang w:val="pt-BR"/>
        </w:rPr>
      </w:r>
      <w:r w:rsidR="00DF0303">
        <w:rPr>
          <w:lang w:val="pt-BR"/>
        </w:rPr>
        <w:fldChar w:fldCharType="separate"/>
      </w:r>
      <w:r w:rsidR="001E158F">
        <w:rPr>
          <w:lang w:val="pt-BR"/>
        </w:rPr>
        <w:t>(</w:t>
      </w:r>
      <w:r w:rsidR="001E158F">
        <w:rPr>
          <w:noProof/>
          <w:lang w:val="pt-BR"/>
        </w:rPr>
        <w:t>3</w:t>
      </w:r>
      <w:r w:rsidR="001E158F">
        <w:rPr>
          <w:lang w:val="pt-BR"/>
        </w:rPr>
        <w:t>.</w:t>
      </w:r>
      <w:r w:rsidR="001E158F">
        <w:rPr>
          <w:noProof/>
          <w:lang w:val="pt-BR"/>
        </w:rPr>
        <w:t>14</w:t>
      </w:r>
      <w:r w:rsidR="001E158F">
        <w:rPr>
          <w:lang w:val="pt-BR"/>
        </w:rPr>
        <w:t>)</w:t>
      </w:r>
      <w:r w:rsidR="00DF0303">
        <w:rPr>
          <w:lang w:val="pt-BR"/>
        </w:rPr>
        <w:fldChar w:fldCharType="end"/>
      </w:r>
      <w:r w:rsidR="000D1156">
        <w:rPr>
          <w:lang w:val="pt-BR"/>
        </w:rPr>
        <w:t xml:space="preserve">. </w:t>
      </w:r>
      <w:r w:rsidR="00EA655D">
        <w:rPr>
          <w:lang w:val="pt-BR"/>
        </w:rPr>
        <w:t xml:space="preserve">Por uma questão </w:t>
      </w:r>
      <w:r w:rsidR="00327822">
        <w:rPr>
          <w:lang w:val="pt-BR"/>
        </w:rPr>
        <w:t>de simplicidade</w:t>
      </w:r>
      <w:r w:rsidR="00E16E04">
        <w:rPr>
          <w:lang w:val="pt-BR"/>
        </w:rPr>
        <w:t>,</w:t>
      </w:r>
      <w:r w:rsidR="00327822">
        <w:rPr>
          <w:lang w:val="pt-BR"/>
        </w:rPr>
        <w:t xml:space="preserve"> nesta expansão,</w:t>
      </w:r>
      <w:r w:rsidR="00E16E04">
        <w:rPr>
          <w:lang w:val="pt-BR"/>
        </w:rPr>
        <w:t xml:space="preserve"> vamos fazer </w:t>
      </w:r>
      <m:oMath>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φ</m:t>
            </m:r>
          </m:e>
          <m:sub>
            <m:r>
              <w:rPr>
                <w:rFonts w:ascii="Cambria Math" w:eastAsiaTheme="minorEastAsia" w:hAnsi="Cambria Math"/>
                <w:color w:val="FF0000"/>
                <w:lang w:val="pt-BR"/>
              </w:rPr>
              <m:t>k</m:t>
            </m:r>
          </m:sub>
        </m:sSub>
        <m:d>
          <m:dPr>
            <m:ctrlPr>
              <w:rPr>
                <w:rFonts w:ascii="Cambria Math" w:eastAsiaTheme="minorEastAsia" w:hAnsi="Cambria Math"/>
                <w:i/>
                <w:color w:val="FF0000"/>
                <w:lang w:val="pt-BR"/>
              </w:rPr>
            </m:ctrlPr>
          </m:dPr>
          <m:e>
            <m:r>
              <m:rPr>
                <m:sty m:val="bi"/>
              </m:rPr>
              <w:rPr>
                <w:rFonts w:ascii="Cambria Math" w:eastAsiaTheme="minorEastAsia" w:hAnsi="Cambria Math"/>
                <w:color w:val="FF0000"/>
                <w:lang w:val="pt-BR"/>
              </w:rPr>
              <m:t>r,</m:t>
            </m:r>
            <m:d>
              <m:dPr>
                <m:begChr m:val="{"/>
                <m:endChr m:val="}"/>
                <m:ctrlPr>
                  <w:rPr>
                    <w:rFonts w:ascii="Cambria Math" w:eastAsiaTheme="minorEastAsia" w:hAnsi="Cambria Math"/>
                    <w:b/>
                    <w:i/>
                    <w:color w:val="FF0000"/>
                    <w:lang w:val="pt-BR"/>
                  </w:rPr>
                </m:ctrlPr>
              </m:dPr>
              <m:e>
                <m:r>
                  <m:rPr>
                    <m:sty m:val="bi"/>
                  </m:rPr>
                  <w:rPr>
                    <w:rFonts w:ascii="Cambria Math" w:eastAsiaTheme="minorEastAsia" w:hAnsi="Cambria Math"/>
                    <w:color w:val="FF0000"/>
                    <w:lang w:val="pt-BR"/>
                  </w:rPr>
                  <m:t>R</m:t>
                </m:r>
              </m:e>
            </m:d>
          </m:e>
        </m:d>
        <m:r>
          <w:rPr>
            <w:rFonts w:ascii="Cambria Math" w:eastAsiaTheme="minorEastAsia" w:hAnsi="Cambria Math"/>
            <w:color w:val="FF0000"/>
            <w:lang w:val="pt-BR"/>
          </w:rPr>
          <m:t>≡</m:t>
        </m:r>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φ</m:t>
            </m:r>
          </m:e>
          <m:sub>
            <m:r>
              <w:rPr>
                <w:rFonts w:ascii="Cambria Math" w:eastAsiaTheme="minorEastAsia" w:hAnsi="Cambria Math"/>
                <w:color w:val="FF0000"/>
                <w:lang w:val="pt-BR"/>
              </w:rPr>
              <m:t>k</m:t>
            </m:r>
          </m:sub>
        </m:sSub>
      </m:oMath>
      <w:r w:rsidR="00CA489A">
        <w:rPr>
          <w:rFonts w:eastAsiaTheme="minorEastAsia"/>
          <w:lang w:val="pt-BR"/>
        </w:rPr>
        <w:t xml:space="preserve"> e </w:t>
      </w:r>
      <m:oMath>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χ</m:t>
            </m:r>
          </m:e>
          <m:sub>
            <m:r>
              <w:rPr>
                <w:rFonts w:ascii="Cambria Math" w:eastAsiaTheme="minorEastAsia" w:hAnsi="Cambria Math"/>
                <w:color w:val="FF0000"/>
                <w:lang w:val="pt-BR"/>
              </w:rPr>
              <m:t>k</m:t>
            </m:r>
          </m:sub>
        </m:sSub>
        <m:d>
          <m:dPr>
            <m:ctrlPr>
              <w:rPr>
                <w:rFonts w:ascii="Cambria Math" w:eastAsiaTheme="minorEastAsia" w:hAnsi="Cambria Math"/>
                <w:i/>
                <w:color w:val="FF0000"/>
                <w:lang w:val="pt-BR"/>
              </w:rPr>
            </m:ctrlPr>
          </m:dPr>
          <m:e>
            <m:r>
              <m:rPr>
                <m:sty m:val="bi"/>
              </m:rPr>
              <w:rPr>
                <w:rFonts w:ascii="Cambria Math" w:eastAsiaTheme="minorEastAsia" w:hAnsi="Cambria Math"/>
                <w:color w:val="FF0000"/>
                <w:lang w:val="pt-BR"/>
              </w:rPr>
              <m:t>R,</m:t>
            </m:r>
            <m:r>
              <w:rPr>
                <w:rFonts w:ascii="Cambria Math" w:eastAsiaTheme="minorEastAsia" w:hAnsi="Cambria Math"/>
                <w:color w:val="FF0000"/>
                <w:lang w:val="pt-BR"/>
              </w:rPr>
              <m:t>t</m:t>
            </m:r>
          </m:e>
        </m:d>
        <m:r>
          <w:rPr>
            <w:rFonts w:ascii="Cambria Math" w:eastAsiaTheme="minorEastAsia" w:hAnsi="Cambria Math"/>
            <w:color w:val="FF0000"/>
            <w:lang w:val="pt-BR"/>
          </w:rPr>
          <m:t>≡</m:t>
        </m:r>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χ</m:t>
            </m:r>
          </m:e>
          <m:sub>
            <m:r>
              <w:rPr>
                <w:rFonts w:ascii="Cambria Math" w:eastAsiaTheme="minorEastAsia" w:hAnsi="Cambria Math"/>
                <w:color w:val="FF0000"/>
                <w:lang w:val="pt-BR"/>
              </w:rPr>
              <m:t>k</m:t>
            </m:r>
          </m:sub>
        </m:sSub>
      </m:oMath>
      <w:r w:rsidR="004E23C1">
        <w:rPr>
          <w:rFonts w:eastAsiaTheme="minorEastAsia"/>
          <w:lang w:val="pt-BR"/>
        </w:rPr>
        <w:t>.</w:t>
      </w:r>
      <w:r w:rsidR="003F0993">
        <w:rPr>
          <w:rFonts w:eastAsiaTheme="minorEastAsia"/>
          <w:lang w:val="pt-BR"/>
        </w:rPr>
        <w:t xml:space="preserve"> Lembre-se que o operador da energia cinética nuclear é dado por</w:t>
      </w:r>
    </w:p>
    <w:p w14:paraId="543D1167" w14:textId="20FE3AC6" w:rsidR="003F0993" w:rsidRPr="00C3104A" w:rsidRDefault="00BC4BC1" w:rsidP="0050602B">
      <w:pPr>
        <w:ind w:firstLine="0"/>
        <w:rPr>
          <w:rFonts w:eastAsiaTheme="minorEastAsia"/>
          <w:lang w:val="pt-BR"/>
        </w:rPr>
      </w:pPr>
      <m:oMathPara>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T</m:t>
                  </m:r>
                </m:e>
              </m:acc>
            </m:e>
            <m:sub>
              <m:r>
                <w:rPr>
                  <w:rFonts w:ascii="Cambria Math" w:hAnsi="Cambria Math"/>
                  <w:lang w:val="pt-BR"/>
                </w:rPr>
                <m:t>n</m:t>
              </m:r>
            </m:sub>
          </m:sSub>
          <m:r>
            <w:rPr>
              <w:rFonts w:ascii="Cambria Math" w:hAnsi="Cambria Math"/>
              <w:lang w:val="pt-BR"/>
            </w:rPr>
            <m:t>=-</m:t>
          </m:r>
          <m:nary>
            <m:naryPr>
              <m:chr m:val="∑"/>
              <m:supHide m:val="1"/>
              <m:ctrlPr>
                <w:rPr>
                  <w:rFonts w:ascii="Cambria Math" w:hAnsi="Cambria Math"/>
                  <w:i/>
                  <w:lang w:val="pt-BR"/>
                </w:rPr>
              </m:ctrlPr>
            </m:naryPr>
            <m:sub>
              <m:r>
                <w:rPr>
                  <w:rFonts w:ascii="Cambria Math" w:hAnsi="Cambria Math"/>
                  <w:lang w:val="pt-BR"/>
                </w:rPr>
                <m:t>a</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ctrlPr>
                    <w:rPr>
                      <w:rFonts w:ascii="Cambria Math" w:hAnsi="Cambria Math"/>
                      <w:lang w:val="pt-BR"/>
                    </w:rPr>
                  </m:ctrlPr>
                </m:e>
                <m:sub>
                  <m:r>
                    <w:rPr>
                      <w:rFonts w:ascii="Cambria Math" w:hAnsi="Cambria Math"/>
                      <w:lang w:val="pt-BR"/>
                    </w:rPr>
                    <m:t>α</m:t>
                  </m:r>
                </m:sub>
                <m:sup>
                  <m:r>
                    <w:rPr>
                      <w:rFonts w:ascii="Cambria Math" w:hAnsi="Cambria Math"/>
                      <w:lang w:val="pt-BR"/>
                    </w:rPr>
                    <m:t>2</m:t>
                  </m:r>
                </m:sup>
              </m:sSubSup>
            </m:e>
          </m:nary>
          <m:r>
            <w:rPr>
              <w:rFonts w:ascii="Cambria Math" w:eastAsiaTheme="minorEastAsia" w:hAnsi="Cambria Math"/>
              <w:lang w:val="pt-BR"/>
            </w:rPr>
            <m:t>.</m:t>
          </m:r>
        </m:oMath>
      </m:oMathPara>
    </w:p>
    <w:p w14:paraId="76719C9E" w14:textId="3B250D17" w:rsidR="00C3104A" w:rsidRPr="004E23C1" w:rsidRDefault="00C3104A" w:rsidP="0050602B">
      <w:pPr>
        <w:ind w:firstLine="0"/>
        <w:rPr>
          <w:lang w:val="pt-BR"/>
        </w:rPr>
      </w:pPr>
      <w:r>
        <w:rPr>
          <w:rFonts w:eastAsiaTheme="minorEastAsia"/>
          <w:lang w:val="pt-BR"/>
        </w:rPr>
        <w:t>Logo,</w:t>
      </w:r>
    </w:p>
    <w:p w14:paraId="07715480" w14:textId="33A0B416" w:rsidR="00DF0303" w:rsidRPr="00026D17" w:rsidRDefault="00BC4BC1" w:rsidP="00DF0303">
      <w:pPr>
        <w:rPr>
          <w:rFonts w:eastAsiaTheme="minorEastAsia"/>
          <w:sz w:val="26"/>
          <w:szCs w:val="26"/>
          <w:lang w:val="pt-BR"/>
        </w:rPr>
      </w:pPr>
      <m:oMathPara>
        <m:oMathParaPr>
          <m:jc m:val="left"/>
        </m:oMathParaPr>
        <m:oMath>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T</m:t>
                              </m:r>
                            </m:e>
                          </m:acc>
                        </m:e>
                        <m:sub>
                          <m:r>
                            <w:rPr>
                              <w:rFonts w:ascii="Cambria Math" w:eastAsiaTheme="minorEastAsia" w:hAnsi="Cambria Math"/>
                              <w:sz w:val="26"/>
                              <w:szCs w:val="26"/>
                              <w:lang w:val="pt-BR"/>
                            </w:rPr>
                            <m:t>n</m:t>
                          </m:r>
                        </m:sub>
                      </m:sSub>
                    </m:e>
                  </m:d>
                  <m:nary>
                    <m:naryPr>
                      <m:chr m:val="∑"/>
                      <m:supHide m:val="1"/>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e>
              </m:d>
            </m:e>
          </m:d>
          <m:r>
            <w:rPr>
              <w:rFonts w:ascii="Cambria Math" w:hAnsi="Cambria Math"/>
              <w:sz w:val="26"/>
              <w:szCs w:val="26"/>
              <w:lang w:val="pt-BR"/>
            </w:rPr>
            <m:t>=-</m:t>
          </m:r>
          <m:nary>
            <m:naryPr>
              <m:chr m:val="∑"/>
              <m:limLoc m:val="undOvr"/>
              <m:supHide m:val="1"/>
              <m:ctrlPr>
                <w:rPr>
                  <w:rFonts w:ascii="Cambria Math" w:hAnsi="Cambria Math"/>
                  <w:i/>
                  <w:sz w:val="26"/>
                  <w:szCs w:val="26"/>
                  <w:lang w:val="pt-BR"/>
                </w:rPr>
              </m:ctrlPr>
            </m:naryPr>
            <m:sub>
              <m:r>
                <w:rPr>
                  <w:rFonts w:ascii="Cambria Math" w:hAnsi="Cambria Math"/>
                  <w:sz w:val="26"/>
                  <w:szCs w:val="26"/>
                  <w:lang w:val="pt-BR"/>
                </w:rPr>
                <m:t>α</m:t>
              </m:r>
            </m:sub>
            <m:sup/>
            <m:e>
              <m:f>
                <m:fPr>
                  <m:ctrlPr>
                    <w:rPr>
                      <w:rFonts w:ascii="Cambria Math" w:hAnsi="Cambria Math"/>
                      <w:i/>
                      <w:sz w:val="26"/>
                      <w:szCs w:val="26"/>
                      <w:lang w:val="pt-BR"/>
                    </w:rPr>
                  </m:ctrlPr>
                </m:fPr>
                <m:num>
                  <m:sSup>
                    <m:sSupPr>
                      <m:ctrlPr>
                        <w:rPr>
                          <w:rFonts w:ascii="Cambria Math" w:hAnsi="Cambria Math"/>
                          <w:i/>
                          <w:sz w:val="26"/>
                          <w:szCs w:val="26"/>
                          <w:lang w:val="pt-BR"/>
                        </w:rPr>
                      </m:ctrlPr>
                    </m:sSupPr>
                    <m:e>
                      <m:r>
                        <w:rPr>
                          <w:rFonts w:ascii="Cambria Math" w:hAnsi="Cambria Math"/>
                          <w:sz w:val="26"/>
                          <w:szCs w:val="26"/>
                          <w:lang w:val="pt-BR"/>
                        </w:rPr>
                        <m:t>ℏ</m:t>
                      </m:r>
                    </m:e>
                    <m:sup>
                      <m:r>
                        <w:rPr>
                          <w:rFonts w:ascii="Cambria Math" w:hAnsi="Cambria Math"/>
                          <w:sz w:val="26"/>
                          <w:szCs w:val="26"/>
                          <w:lang w:val="pt-BR"/>
                        </w:rPr>
                        <m:t>2</m:t>
                      </m:r>
                    </m:sup>
                  </m:sSup>
                </m:num>
                <m:den>
                  <m:r>
                    <w:rPr>
                      <w:rFonts w:ascii="Cambria Math" w:hAnsi="Cambria Math"/>
                      <w:sz w:val="26"/>
                      <w:szCs w:val="26"/>
                      <w:lang w:val="pt-BR"/>
                    </w:rPr>
                    <m:t>2</m:t>
                  </m:r>
                  <m:sSub>
                    <m:sSubPr>
                      <m:ctrlPr>
                        <w:rPr>
                          <w:rFonts w:ascii="Cambria Math" w:hAnsi="Cambria Math"/>
                          <w:i/>
                          <w:sz w:val="26"/>
                          <w:szCs w:val="26"/>
                          <w:lang w:val="pt-BR"/>
                        </w:rPr>
                      </m:ctrlPr>
                    </m:sSubPr>
                    <m:e>
                      <m:r>
                        <w:rPr>
                          <w:rFonts w:ascii="Cambria Math" w:hAnsi="Cambria Math"/>
                          <w:sz w:val="26"/>
                          <w:szCs w:val="26"/>
                          <w:lang w:val="pt-BR"/>
                        </w:rPr>
                        <m:t>M</m:t>
                      </m:r>
                    </m:e>
                    <m:sub>
                      <m:r>
                        <w:rPr>
                          <w:rFonts w:ascii="Cambria Math" w:hAnsi="Cambria Math"/>
                          <w:sz w:val="26"/>
                          <w:szCs w:val="26"/>
                          <w:lang w:val="pt-BR"/>
                        </w:rPr>
                        <m:t>α</m:t>
                      </m:r>
                    </m:sub>
                  </m:sSub>
                </m:den>
              </m:f>
            </m:e>
          </m:nary>
          <m:nary>
            <m:naryPr>
              <m:chr m:val="∑"/>
              <m:limLoc m:val="undOvr"/>
              <m:supHide m:val="1"/>
              <m:ctrlPr>
                <w:rPr>
                  <w:rFonts w:ascii="Cambria Math" w:hAnsi="Cambria Math"/>
                  <w:i/>
                  <w:sz w:val="26"/>
                  <w:szCs w:val="26"/>
                  <w:lang w:val="pt-BR"/>
                </w:rPr>
              </m:ctrlPr>
            </m:naryPr>
            <m:sub>
              <m:sSup>
                <m:sSupPr>
                  <m:ctrlPr>
                    <w:rPr>
                      <w:rFonts w:ascii="Cambria Math" w:hAnsi="Cambria Math"/>
                      <w:i/>
                      <w:sz w:val="26"/>
                      <w:szCs w:val="26"/>
                      <w:lang w:val="pt-BR"/>
                    </w:rPr>
                  </m:ctrlPr>
                </m:sSupPr>
                <m:e>
                  <m:r>
                    <w:rPr>
                      <w:rFonts w:ascii="Cambria Math" w:hAnsi="Cambria Math"/>
                      <w:sz w:val="26"/>
                      <w:szCs w:val="26"/>
                      <w:lang w:val="pt-BR"/>
                    </w:rPr>
                    <m:t>k</m:t>
                  </m:r>
                </m:e>
                <m:sup>
                  <m:r>
                    <w:rPr>
                      <w:rFonts w:ascii="Cambria Math" w:hAnsi="Cambria Math"/>
                      <w:sz w:val="26"/>
                      <w:szCs w:val="26"/>
                      <w:lang w:val="pt-BR"/>
                    </w:rPr>
                    <m:t>'</m:t>
                  </m:r>
                </m:sup>
              </m:sSup>
            </m:sub>
            <m:sup/>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e>
                <m:e>
                  <m:sSubSup>
                    <m:sSubSupPr>
                      <m:ctrlPr>
                        <w:rPr>
                          <w:rFonts w:ascii="Cambria Math" w:hAnsi="Cambria Math"/>
                          <w:i/>
                          <w:sz w:val="26"/>
                          <w:szCs w:val="26"/>
                          <w:lang w:val="pt-BR"/>
                        </w:rPr>
                      </m:ctrlPr>
                    </m:sSubSupPr>
                    <m:e>
                      <m:r>
                        <m:rPr>
                          <m:sty m:val="p"/>
                        </m:rPr>
                        <w:rPr>
                          <w:rFonts w:ascii="Cambria Math" w:hAnsi="Cambria Math"/>
                          <w:sz w:val="26"/>
                          <w:szCs w:val="26"/>
                          <w:lang w:val="pt-BR"/>
                        </w:rPr>
                        <m:t>∇</m:t>
                      </m:r>
                    </m:e>
                    <m:sub>
                      <m:r>
                        <w:rPr>
                          <w:rFonts w:ascii="Cambria Math" w:hAnsi="Cambria Math"/>
                          <w:sz w:val="26"/>
                          <w:szCs w:val="26"/>
                          <w:lang w:val="pt-BR"/>
                        </w:rPr>
                        <m:t>α</m:t>
                      </m:r>
                    </m:sub>
                    <m:sup>
                      <m:r>
                        <w:rPr>
                          <w:rFonts w:ascii="Cambria Math" w:hAnsi="Cambria Math"/>
                          <w:sz w:val="26"/>
                          <w:szCs w:val="26"/>
                          <w:lang w:val="pt-BR"/>
                        </w:rPr>
                        <m:t>2</m:t>
                      </m:r>
                    </m:sup>
                  </m:sSubSup>
                </m:e>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e>
          </m:nary>
          <m:r>
            <w:rPr>
              <w:rFonts w:ascii="Cambria Math" w:hAnsi="Cambria Math"/>
              <w:sz w:val="26"/>
              <w:szCs w:val="26"/>
              <w:lang w:val="pt-BR"/>
            </w:rPr>
            <m:t>=-</m:t>
          </m:r>
          <m:nary>
            <m:naryPr>
              <m:chr m:val="∑"/>
              <m:limLoc m:val="undOvr"/>
              <m:supHide m:val="1"/>
              <m:ctrlPr>
                <w:rPr>
                  <w:rFonts w:ascii="Cambria Math" w:hAnsi="Cambria Math"/>
                  <w:i/>
                  <w:sz w:val="26"/>
                  <w:szCs w:val="26"/>
                  <w:lang w:val="pt-BR"/>
                </w:rPr>
              </m:ctrlPr>
            </m:naryPr>
            <m:sub>
              <m:r>
                <w:rPr>
                  <w:rFonts w:ascii="Cambria Math" w:hAnsi="Cambria Math"/>
                  <w:sz w:val="26"/>
                  <w:szCs w:val="26"/>
                  <w:lang w:val="pt-BR"/>
                </w:rPr>
                <m:t>α</m:t>
              </m:r>
            </m:sub>
            <m:sup/>
            <m:e>
              <m:f>
                <m:fPr>
                  <m:ctrlPr>
                    <w:rPr>
                      <w:rFonts w:ascii="Cambria Math" w:hAnsi="Cambria Math"/>
                      <w:i/>
                      <w:sz w:val="26"/>
                      <w:szCs w:val="26"/>
                      <w:lang w:val="pt-BR"/>
                    </w:rPr>
                  </m:ctrlPr>
                </m:fPr>
                <m:num>
                  <m:sSup>
                    <m:sSupPr>
                      <m:ctrlPr>
                        <w:rPr>
                          <w:rFonts w:ascii="Cambria Math" w:hAnsi="Cambria Math"/>
                          <w:i/>
                          <w:sz w:val="26"/>
                          <w:szCs w:val="26"/>
                          <w:lang w:val="pt-BR"/>
                        </w:rPr>
                      </m:ctrlPr>
                    </m:sSupPr>
                    <m:e>
                      <m:r>
                        <w:rPr>
                          <w:rFonts w:ascii="Cambria Math" w:hAnsi="Cambria Math"/>
                          <w:sz w:val="26"/>
                          <w:szCs w:val="26"/>
                          <w:lang w:val="pt-BR"/>
                        </w:rPr>
                        <m:t>ℏ</m:t>
                      </m:r>
                    </m:e>
                    <m:sup>
                      <m:r>
                        <w:rPr>
                          <w:rFonts w:ascii="Cambria Math" w:hAnsi="Cambria Math"/>
                          <w:sz w:val="26"/>
                          <w:szCs w:val="26"/>
                          <w:lang w:val="pt-BR"/>
                        </w:rPr>
                        <m:t>2</m:t>
                      </m:r>
                    </m:sup>
                  </m:sSup>
                </m:num>
                <m:den>
                  <m:r>
                    <w:rPr>
                      <w:rFonts w:ascii="Cambria Math" w:hAnsi="Cambria Math"/>
                      <w:sz w:val="26"/>
                      <w:szCs w:val="26"/>
                      <w:lang w:val="pt-BR"/>
                    </w:rPr>
                    <m:t>2</m:t>
                  </m:r>
                  <m:sSub>
                    <m:sSubPr>
                      <m:ctrlPr>
                        <w:rPr>
                          <w:rFonts w:ascii="Cambria Math" w:hAnsi="Cambria Math"/>
                          <w:i/>
                          <w:sz w:val="26"/>
                          <w:szCs w:val="26"/>
                          <w:lang w:val="pt-BR"/>
                        </w:rPr>
                      </m:ctrlPr>
                    </m:sSubPr>
                    <m:e>
                      <m:r>
                        <w:rPr>
                          <w:rFonts w:ascii="Cambria Math" w:hAnsi="Cambria Math"/>
                          <w:sz w:val="26"/>
                          <w:szCs w:val="26"/>
                          <w:lang w:val="pt-BR"/>
                        </w:rPr>
                        <m:t>M</m:t>
                      </m:r>
                    </m:e>
                    <m:sub>
                      <m:r>
                        <w:rPr>
                          <w:rFonts w:ascii="Cambria Math" w:hAnsi="Cambria Math"/>
                          <w:sz w:val="26"/>
                          <w:szCs w:val="26"/>
                          <w:lang w:val="pt-BR"/>
                        </w:rPr>
                        <m:t>α</m:t>
                      </m:r>
                    </m:sub>
                  </m:sSub>
                </m:den>
              </m:f>
            </m:e>
          </m:nary>
          <m:nary>
            <m:naryPr>
              <m:chr m:val="∑"/>
              <m:limLoc m:val="undOvr"/>
              <m:supHide m:val="1"/>
              <m:ctrlPr>
                <w:rPr>
                  <w:rFonts w:ascii="Cambria Math" w:hAnsi="Cambria Math"/>
                  <w:i/>
                  <w:sz w:val="26"/>
                  <w:szCs w:val="26"/>
                  <w:lang w:val="pt-BR"/>
                </w:rPr>
              </m:ctrlPr>
            </m:naryPr>
            <m:sub>
              <m:sSup>
                <m:sSupPr>
                  <m:ctrlPr>
                    <w:rPr>
                      <w:rFonts w:ascii="Cambria Math" w:hAnsi="Cambria Math"/>
                      <w:i/>
                      <w:sz w:val="26"/>
                      <w:szCs w:val="26"/>
                      <w:lang w:val="pt-BR"/>
                    </w:rPr>
                  </m:ctrlPr>
                </m:sSupPr>
                <m:e>
                  <m:r>
                    <w:rPr>
                      <w:rFonts w:ascii="Cambria Math" w:hAnsi="Cambria Math"/>
                      <w:sz w:val="26"/>
                      <w:szCs w:val="26"/>
                      <w:lang w:val="pt-BR"/>
                    </w:rPr>
                    <m:t>k</m:t>
                  </m:r>
                </m:e>
                <m:sup>
                  <m:r>
                    <w:rPr>
                      <w:rFonts w:ascii="Cambria Math" w:hAnsi="Cambria Math"/>
                      <w:sz w:val="26"/>
                      <w:szCs w:val="26"/>
                      <w:lang w:val="pt-BR"/>
                    </w:rPr>
                    <m:t>'</m:t>
                  </m:r>
                </m:sup>
              </m:sSup>
            </m:sub>
            <m:sup/>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e>
                <m:e>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e>
                <m:e>
                  <m:d>
                    <m:dPr>
                      <m:ctrlPr>
                        <w:rPr>
                          <w:rFonts w:ascii="Cambria Math" w:hAnsi="Cambria Math"/>
                          <w:sz w:val="26"/>
                          <w:szCs w:val="26"/>
                          <w:lang w:val="pt-BR"/>
                        </w:rPr>
                      </m:ctrlPr>
                    </m:dPr>
                    <m:e>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m:t>
                  </m:r>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hAnsi="Cambria Math"/>
                          <w:sz w:val="26"/>
                          <w:szCs w:val="26"/>
                          <w:lang w:val="pt-BR"/>
                        </w:rPr>
                      </m:ctrlPr>
                    </m:dPr>
                    <m:e>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e>
              </m:d>
            </m:e>
          </m:nary>
          <m:r>
            <w:rPr>
              <w:rFonts w:ascii="Cambria Math" w:hAnsi="Cambria Math"/>
              <w:sz w:val="26"/>
              <w:szCs w:val="26"/>
              <w:lang w:val="pt-BR"/>
            </w:rPr>
            <m:t>=-</m:t>
          </m:r>
          <m:nary>
            <m:naryPr>
              <m:chr m:val="∑"/>
              <m:limLoc m:val="undOvr"/>
              <m:supHide m:val="1"/>
              <m:ctrlPr>
                <w:rPr>
                  <w:rFonts w:ascii="Cambria Math" w:hAnsi="Cambria Math"/>
                  <w:i/>
                  <w:sz w:val="26"/>
                  <w:szCs w:val="26"/>
                  <w:lang w:val="pt-BR"/>
                </w:rPr>
              </m:ctrlPr>
            </m:naryPr>
            <m:sub>
              <m:r>
                <w:rPr>
                  <w:rFonts w:ascii="Cambria Math" w:hAnsi="Cambria Math"/>
                  <w:sz w:val="26"/>
                  <w:szCs w:val="26"/>
                  <w:lang w:val="pt-BR"/>
                </w:rPr>
                <m:t>α</m:t>
              </m:r>
            </m:sub>
            <m:sup/>
            <m:e>
              <m:f>
                <m:fPr>
                  <m:ctrlPr>
                    <w:rPr>
                      <w:rFonts w:ascii="Cambria Math" w:hAnsi="Cambria Math"/>
                      <w:i/>
                      <w:sz w:val="26"/>
                      <w:szCs w:val="26"/>
                      <w:lang w:val="pt-BR"/>
                    </w:rPr>
                  </m:ctrlPr>
                </m:fPr>
                <m:num>
                  <m:sSup>
                    <m:sSupPr>
                      <m:ctrlPr>
                        <w:rPr>
                          <w:rFonts w:ascii="Cambria Math" w:hAnsi="Cambria Math"/>
                          <w:i/>
                          <w:sz w:val="26"/>
                          <w:szCs w:val="26"/>
                          <w:lang w:val="pt-BR"/>
                        </w:rPr>
                      </m:ctrlPr>
                    </m:sSupPr>
                    <m:e>
                      <m:r>
                        <w:rPr>
                          <w:rFonts w:ascii="Cambria Math" w:hAnsi="Cambria Math"/>
                          <w:sz w:val="26"/>
                          <w:szCs w:val="26"/>
                          <w:lang w:val="pt-BR"/>
                        </w:rPr>
                        <m:t>ℏ</m:t>
                      </m:r>
                    </m:e>
                    <m:sup>
                      <m:r>
                        <w:rPr>
                          <w:rFonts w:ascii="Cambria Math" w:hAnsi="Cambria Math"/>
                          <w:sz w:val="26"/>
                          <w:szCs w:val="26"/>
                          <w:lang w:val="pt-BR"/>
                        </w:rPr>
                        <m:t>2</m:t>
                      </m:r>
                    </m:sup>
                  </m:sSup>
                </m:num>
                <m:den>
                  <m:r>
                    <w:rPr>
                      <w:rFonts w:ascii="Cambria Math" w:hAnsi="Cambria Math"/>
                      <w:sz w:val="26"/>
                      <w:szCs w:val="26"/>
                      <w:lang w:val="pt-BR"/>
                    </w:rPr>
                    <m:t>2</m:t>
                  </m:r>
                  <m:sSub>
                    <m:sSubPr>
                      <m:ctrlPr>
                        <w:rPr>
                          <w:rFonts w:ascii="Cambria Math" w:hAnsi="Cambria Math"/>
                          <w:i/>
                          <w:sz w:val="26"/>
                          <w:szCs w:val="26"/>
                          <w:lang w:val="pt-BR"/>
                        </w:rPr>
                      </m:ctrlPr>
                    </m:sSubPr>
                    <m:e>
                      <m:r>
                        <w:rPr>
                          <w:rFonts w:ascii="Cambria Math" w:hAnsi="Cambria Math"/>
                          <w:sz w:val="26"/>
                          <w:szCs w:val="26"/>
                          <w:lang w:val="pt-BR"/>
                        </w:rPr>
                        <m:t>M</m:t>
                      </m:r>
                    </m:e>
                    <m:sub>
                      <m:r>
                        <w:rPr>
                          <w:rFonts w:ascii="Cambria Math" w:hAnsi="Cambria Math"/>
                          <w:sz w:val="26"/>
                          <w:szCs w:val="26"/>
                          <w:lang w:val="pt-BR"/>
                        </w:rPr>
                        <m:t>α</m:t>
                      </m:r>
                    </m:sub>
                  </m:sSub>
                </m:den>
              </m:f>
            </m:e>
          </m:nary>
          <m:nary>
            <m:naryPr>
              <m:chr m:val="∑"/>
              <m:limLoc m:val="undOvr"/>
              <m:supHide m:val="1"/>
              <m:ctrlPr>
                <w:rPr>
                  <w:rFonts w:ascii="Cambria Math" w:hAnsi="Cambria Math"/>
                  <w:i/>
                  <w:sz w:val="26"/>
                  <w:szCs w:val="26"/>
                  <w:lang w:val="pt-BR"/>
                </w:rPr>
              </m:ctrlPr>
            </m:naryPr>
            <m:sub>
              <m:sSup>
                <m:sSupPr>
                  <m:ctrlPr>
                    <w:rPr>
                      <w:rFonts w:ascii="Cambria Math" w:hAnsi="Cambria Math"/>
                      <w:i/>
                      <w:sz w:val="26"/>
                      <w:szCs w:val="26"/>
                      <w:lang w:val="pt-BR"/>
                    </w:rPr>
                  </m:ctrlPr>
                </m:sSupPr>
                <m:e>
                  <m:r>
                    <w:rPr>
                      <w:rFonts w:ascii="Cambria Math" w:hAnsi="Cambria Math"/>
                      <w:sz w:val="26"/>
                      <w:szCs w:val="26"/>
                      <w:lang w:val="pt-BR"/>
                    </w:rPr>
                    <m:t>k</m:t>
                  </m:r>
                </m:e>
                <m:sup>
                  <m:r>
                    <w:rPr>
                      <w:rFonts w:ascii="Cambria Math" w:hAnsi="Cambria Math"/>
                      <w:sz w:val="26"/>
                      <w:szCs w:val="26"/>
                      <w:lang w:val="pt-BR"/>
                    </w:rPr>
                    <m:t>'</m:t>
                  </m:r>
                </m:sup>
              </m:sSup>
            </m:sub>
            <m:sup/>
            <m:e>
              <m:d>
                <m:dPr>
                  <m:endChr m:val=""/>
                  <m:ctrlPr>
                    <w:rPr>
                      <w:rFonts w:ascii="Cambria Math" w:hAnsi="Cambria Math"/>
                      <w:i/>
                      <w:sz w:val="26"/>
                      <w:szCs w:val="26"/>
                      <w:lang w:val="pt-BR"/>
                    </w:rPr>
                  </m:ctrlPr>
                </m:dPr>
                <m:e>
                  <m:d>
                    <m:dPr>
                      <m:beg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e>
                          </m:d>
                        </m:e>
                      </m:d>
                      <m:d>
                        <m:dPr>
                          <m:begChr m:val=""/>
                          <m:endChr m:val="⟩"/>
                          <m:ctrlPr>
                            <w:rPr>
                              <w:rFonts w:ascii="Cambria Math" w:hAnsi="Cambria Math"/>
                              <w:i/>
                              <w:sz w:val="26"/>
                              <w:szCs w:val="26"/>
                              <w:lang w:val="pt-BR"/>
                            </w:rPr>
                          </m:ctrlPr>
                        </m:dPr>
                        <m:e>
                          <m:d>
                            <m:dPr>
                              <m:ctrlPr>
                                <w:rPr>
                                  <w:rFonts w:ascii="Cambria Math" w:hAnsi="Cambria Math"/>
                                  <w:i/>
                                  <w:sz w:val="26"/>
                                  <w:szCs w:val="26"/>
                                  <w:lang w:val="pt-BR"/>
                                </w:rPr>
                              </m:ctrlPr>
                            </m:dPr>
                            <m:e>
                              <m:sSubSup>
                                <m:sSubSupPr>
                                  <m:ctrlPr>
                                    <w:rPr>
                                      <w:rFonts w:ascii="Cambria Math" w:hAnsi="Cambria Math"/>
                                      <w:i/>
                                      <w:sz w:val="26"/>
                                      <w:szCs w:val="26"/>
                                      <w:lang w:val="pt-BR"/>
                                    </w:rPr>
                                  </m:ctrlPr>
                                </m:sSubSupPr>
                                <m:e>
                                  <m:r>
                                    <m:rPr>
                                      <m:sty m:val="p"/>
                                    </m:rPr>
                                    <w:rPr>
                                      <w:rFonts w:ascii="Cambria Math" w:hAnsi="Cambria Math"/>
                                      <w:sz w:val="26"/>
                                      <w:szCs w:val="26"/>
                                      <w:lang w:val="pt-BR"/>
                                    </w:rPr>
                                    <m:t>∇</m:t>
                                  </m:r>
                                </m:e>
                                <m:sub>
                                  <m:r>
                                    <w:rPr>
                                      <w:rFonts w:ascii="Cambria Math" w:hAnsi="Cambria Math"/>
                                      <w:sz w:val="26"/>
                                      <w:szCs w:val="26"/>
                                      <w:lang w:val="pt-BR"/>
                                    </w:rPr>
                                    <m:t>α</m:t>
                                  </m:r>
                                </m:sub>
                                <m:sup>
                                  <m:r>
                                    <w:rPr>
                                      <w:rFonts w:ascii="Cambria Math" w:hAnsi="Cambria Math"/>
                                      <w:sz w:val="26"/>
                                      <w:szCs w:val="26"/>
                                      <w:lang w:val="pt-BR"/>
                                    </w:rPr>
                                    <m:t>2</m:t>
                                  </m:r>
                                </m:sup>
                              </m:sSubSup>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m:t>
                          </m:r>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m:t>
                          </m:r>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m:t>
                          </m:r>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sSubSup>
                            <m:sSubSupPr>
                              <m:ctrlPr>
                                <w:rPr>
                                  <w:rFonts w:ascii="Cambria Math" w:hAnsi="Cambria Math"/>
                                  <w:i/>
                                  <w:sz w:val="26"/>
                                  <w:szCs w:val="26"/>
                                  <w:lang w:val="pt-BR"/>
                                </w:rPr>
                              </m:ctrlPr>
                            </m:sSubSupPr>
                            <m:e>
                              <m:r>
                                <m:rPr>
                                  <m:sty m:val="p"/>
                                </m:rPr>
                                <w:rPr>
                                  <w:rFonts w:ascii="Cambria Math" w:hAnsi="Cambria Math"/>
                                  <w:sz w:val="26"/>
                                  <w:szCs w:val="26"/>
                                  <w:lang w:val="pt-BR"/>
                                </w:rPr>
                                <m:t>∇</m:t>
                              </m:r>
                            </m:e>
                            <m:sub>
                              <m:r>
                                <w:rPr>
                                  <w:rFonts w:ascii="Cambria Math" w:hAnsi="Cambria Math"/>
                                  <w:sz w:val="26"/>
                                  <w:szCs w:val="26"/>
                                  <w:lang w:val="pt-BR"/>
                                </w:rPr>
                                <m:t>α</m:t>
                              </m:r>
                            </m:sub>
                            <m:sup>
                              <m:r>
                                <w:rPr>
                                  <w:rFonts w:ascii="Cambria Math" w:hAnsi="Cambria Math"/>
                                  <w:sz w:val="26"/>
                                  <w:szCs w:val="26"/>
                                  <w:lang w:val="pt-BR"/>
                                </w:rPr>
                                <m:t>2</m:t>
                              </m:r>
                            </m:sup>
                          </m:sSubSup>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e>
                  </m:d>
                </m:e>
              </m:d>
            </m:e>
          </m:nary>
          <m:r>
            <w:rPr>
              <w:rFonts w:ascii="Cambria Math" w:hAnsi="Cambria Math"/>
              <w:sz w:val="26"/>
              <w:szCs w:val="26"/>
              <w:lang w:val="pt-BR"/>
            </w:rPr>
            <m:t>=-</m:t>
          </m:r>
          <m:nary>
            <m:naryPr>
              <m:chr m:val="∑"/>
              <m:limLoc m:val="undOvr"/>
              <m:supHide m:val="1"/>
              <m:ctrlPr>
                <w:rPr>
                  <w:rFonts w:ascii="Cambria Math" w:hAnsi="Cambria Math"/>
                  <w:i/>
                  <w:sz w:val="26"/>
                  <w:szCs w:val="26"/>
                  <w:lang w:val="pt-BR"/>
                </w:rPr>
              </m:ctrlPr>
            </m:naryPr>
            <m:sub>
              <m:r>
                <w:rPr>
                  <w:rFonts w:ascii="Cambria Math" w:hAnsi="Cambria Math"/>
                  <w:sz w:val="26"/>
                  <w:szCs w:val="26"/>
                  <w:lang w:val="pt-BR"/>
                </w:rPr>
                <m:t>α</m:t>
              </m:r>
            </m:sub>
            <m:sup/>
            <m:e>
              <m:f>
                <m:fPr>
                  <m:ctrlPr>
                    <w:rPr>
                      <w:rFonts w:ascii="Cambria Math" w:hAnsi="Cambria Math"/>
                      <w:i/>
                      <w:sz w:val="26"/>
                      <w:szCs w:val="26"/>
                      <w:lang w:val="pt-BR"/>
                    </w:rPr>
                  </m:ctrlPr>
                </m:fPr>
                <m:num>
                  <m:sSup>
                    <m:sSupPr>
                      <m:ctrlPr>
                        <w:rPr>
                          <w:rFonts w:ascii="Cambria Math" w:hAnsi="Cambria Math"/>
                          <w:i/>
                          <w:sz w:val="26"/>
                          <w:szCs w:val="26"/>
                          <w:lang w:val="pt-BR"/>
                        </w:rPr>
                      </m:ctrlPr>
                    </m:sSupPr>
                    <m:e>
                      <m:r>
                        <w:rPr>
                          <w:rFonts w:ascii="Cambria Math" w:hAnsi="Cambria Math"/>
                          <w:sz w:val="26"/>
                          <w:szCs w:val="26"/>
                          <w:lang w:val="pt-BR"/>
                        </w:rPr>
                        <m:t>ℏ</m:t>
                      </m:r>
                    </m:e>
                    <m:sup>
                      <m:r>
                        <w:rPr>
                          <w:rFonts w:ascii="Cambria Math" w:hAnsi="Cambria Math"/>
                          <w:sz w:val="26"/>
                          <w:szCs w:val="26"/>
                          <w:lang w:val="pt-BR"/>
                        </w:rPr>
                        <m:t>2</m:t>
                      </m:r>
                    </m:sup>
                  </m:sSup>
                </m:num>
                <m:den>
                  <m:r>
                    <w:rPr>
                      <w:rFonts w:ascii="Cambria Math" w:hAnsi="Cambria Math"/>
                      <w:sz w:val="26"/>
                      <w:szCs w:val="26"/>
                      <w:lang w:val="pt-BR"/>
                    </w:rPr>
                    <m:t>2</m:t>
                  </m:r>
                  <m:sSub>
                    <m:sSubPr>
                      <m:ctrlPr>
                        <w:rPr>
                          <w:rFonts w:ascii="Cambria Math" w:hAnsi="Cambria Math"/>
                          <w:i/>
                          <w:sz w:val="26"/>
                          <w:szCs w:val="26"/>
                          <w:lang w:val="pt-BR"/>
                        </w:rPr>
                      </m:ctrlPr>
                    </m:sSubPr>
                    <m:e>
                      <m:r>
                        <w:rPr>
                          <w:rFonts w:ascii="Cambria Math" w:hAnsi="Cambria Math"/>
                          <w:sz w:val="26"/>
                          <w:szCs w:val="26"/>
                          <w:lang w:val="pt-BR"/>
                        </w:rPr>
                        <m:t>M</m:t>
                      </m:r>
                    </m:e>
                    <m:sub>
                      <m:r>
                        <w:rPr>
                          <w:rFonts w:ascii="Cambria Math" w:hAnsi="Cambria Math"/>
                          <w:sz w:val="26"/>
                          <w:szCs w:val="26"/>
                          <w:lang w:val="pt-BR"/>
                        </w:rPr>
                        <m:t>α</m:t>
                      </m:r>
                    </m:sub>
                  </m:sSub>
                </m:den>
              </m:f>
            </m:e>
          </m:nary>
          <m:nary>
            <m:naryPr>
              <m:chr m:val="∑"/>
              <m:limLoc m:val="undOvr"/>
              <m:supHide m:val="1"/>
              <m:ctrlPr>
                <w:rPr>
                  <w:rFonts w:ascii="Cambria Math" w:hAnsi="Cambria Math"/>
                  <w:i/>
                  <w:sz w:val="26"/>
                  <w:szCs w:val="26"/>
                  <w:lang w:val="pt-BR"/>
                </w:rPr>
              </m:ctrlPr>
            </m:naryPr>
            <m:sub>
              <m:sSup>
                <m:sSupPr>
                  <m:ctrlPr>
                    <w:rPr>
                      <w:rFonts w:ascii="Cambria Math" w:hAnsi="Cambria Math"/>
                      <w:i/>
                      <w:sz w:val="26"/>
                      <w:szCs w:val="26"/>
                      <w:lang w:val="pt-BR"/>
                    </w:rPr>
                  </m:ctrlPr>
                </m:sSupPr>
                <m:e>
                  <m:r>
                    <w:rPr>
                      <w:rFonts w:ascii="Cambria Math" w:hAnsi="Cambria Math"/>
                      <w:sz w:val="26"/>
                      <w:szCs w:val="26"/>
                      <w:lang w:val="pt-BR"/>
                    </w:rPr>
                    <m:t>k</m:t>
                  </m:r>
                </m:e>
                <m:sup>
                  <m:r>
                    <w:rPr>
                      <w:rFonts w:ascii="Cambria Math" w:hAnsi="Cambria Math"/>
                      <w:sz w:val="26"/>
                      <w:szCs w:val="26"/>
                      <w:lang w:val="pt-BR"/>
                    </w:rPr>
                    <m:t>'</m:t>
                  </m:r>
                </m:sup>
              </m:sSup>
            </m:sub>
            <m:sup/>
            <m:e>
              <m:d>
                <m:dPr>
                  <m:endChr m:val=""/>
                  <m:ctrlPr>
                    <w:rPr>
                      <w:rFonts w:ascii="Cambria Math" w:hAnsi="Cambria Math"/>
                      <w:i/>
                      <w:sz w:val="26"/>
                      <w:szCs w:val="26"/>
                      <w:lang w:val="pt-BR"/>
                    </w:rPr>
                  </m:ctrlPr>
                </m:dPr>
                <m:e>
                  <m:d>
                    <m:dPr>
                      <m:beg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e>
                          </m:d>
                        </m:e>
                      </m:d>
                      <m:d>
                        <m:dPr>
                          <m:begChr m:val=""/>
                          <m:endChr m:val="⟩"/>
                          <m:ctrlPr>
                            <w:rPr>
                              <w:rFonts w:ascii="Cambria Math" w:hAnsi="Cambria Math"/>
                              <w:i/>
                              <w:sz w:val="26"/>
                              <w:szCs w:val="26"/>
                              <w:lang w:val="pt-BR"/>
                            </w:rPr>
                          </m:ctrlPr>
                        </m:dPr>
                        <m:e>
                          <m:d>
                            <m:dPr>
                              <m:ctrlPr>
                                <w:rPr>
                                  <w:rFonts w:ascii="Cambria Math" w:hAnsi="Cambria Math"/>
                                  <w:i/>
                                  <w:sz w:val="26"/>
                                  <w:szCs w:val="26"/>
                                  <w:lang w:val="pt-BR"/>
                                </w:rPr>
                              </m:ctrlPr>
                            </m:dPr>
                            <m:e>
                              <m:sSubSup>
                                <m:sSubSupPr>
                                  <m:ctrlPr>
                                    <w:rPr>
                                      <w:rFonts w:ascii="Cambria Math" w:hAnsi="Cambria Math"/>
                                      <w:i/>
                                      <w:sz w:val="26"/>
                                      <w:szCs w:val="26"/>
                                      <w:lang w:val="pt-BR"/>
                                    </w:rPr>
                                  </m:ctrlPr>
                                </m:sSubSupPr>
                                <m:e>
                                  <m:r>
                                    <m:rPr>
                                      <m:sty m:val="p"/>
                                    </m:rPr>
                                    <w:rPr>
                                      <w:rFonts w:ascii="Cambria Math" w:hAnsi="Cambria Math"/>
                                      <w:sz w:val="26"/>
                                      <w:szCs w:val="26"/>
                                      <w:lang w:val="pt-BR"/>
                                    </w:rPr>
                                    <m:t>∇</m:t>
                                  </m:r>
                                </m:e>
                                <m:sub>
                                  <m:r>
                                    <w:rPr>
                                      <w:rFonts w:ascii="Cambria Math" w:hAnsi="Cambria Math"/>
                                      <w:sz w:val="26"/>
                                      <w:szCs w:val="26"/>
                                      <w:lang w:val="pt-BR"/>
                                    </w:rPr>
                                    <m:t>α</m:t>
                                  </m:r>
                                </m:sub>
                                <m:sup>
                                  <m:r>
                                    <w:rPr>
                                      <w:rFonts w:ascii="Cambria Math" w:hAnsi="Cambria Math"/>
                                      <w:sz w:val="26"/>
                                      <w:szCs w:val="26"/>
                                      <w:lang w:val="pt-BR"/>
                                    </w:rPr>
                                    <m:t>2</m:t>
                                  </m:r>
                                </m:sup>
                              </m:sSubSup>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+2</m:t>
                          </m:r>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m:t>
                          </m:r>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sSubSup>
                            <m:sSubSupPr>
                              <m:ctrlPr>
                                <w:rPr>
                                  <w:rFonts w:ascii="Cambria Math" w:hAnsi="Cambria Math"/>
                                  <w:i/>
                                  <w:sz w:val="26"/>
                                  <w:szCs w:val="26"/>
                                  <w:lang w:val="pt-BR"/>
                                </w:rPr>
                              </m:ctrlPr>
                            </m:sSubSupPr>
                            <m:e>
                              <m:r>
                                <m:rPr>
                                  <m:sty m:val="p"/>
                                </m:rPr>
                                <w:rPr>
                                  <w:rFonts w:ascii="Cambria Math" w:hAnsi="Cambria Math"/>
                                  <w:sz w:val="26"/>
                                  <w:szCs w:val="26"/>
                                  <w:lang w:val="pt-BR"/>
                                </w:rPr>
                                <m:t>∇</m:t>
                              </m:r>
                            </m:e>
                            <m:sub>
                              <m:r>
                                <w:rPr>
                                  <w:rFonts w:ascii="Cambria Math" w:hAnsi="Cambria Math"/>
                                  <w:sz w:val="26"/>
                                  <w:szCs w:val="26"/>
                                  <w:lang w:val="pt-BR"/>
                                </w:rPr>
                                <m:t>α</m:t>
                              </m:r>
                            </m:sub>
                            <m:sup>
                              <m:r>
                                <w:rPr>
                                  <w:rFonts w:ascii="Cambria Math" w:hAnsi="Cambria Math"/>
                                  <w:sz w:val="26"/>
                                  <w:szCs w:val="26"/>
                                  <w:lang w:val="pt-BR"/>
                                </w:rPr>
                                <m:t>2</m:t>
                              </m:r>
                            </m:sup>
                          </m:sSubSup>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e>
                  </m:d>
                </m:e>
              </m:d>
            </m:e>
          </m:nary>
          <m:r>
            <w:rPr>
              <w:rFonts w:ascii="Cambria Math" w:hAnsi="Cambria Math"/>
              <w:sz w:val="26"/>
              <w:szCs w:val="26"/>
              <w:lang w:val="pt-BR"/>
            </w:rPr>
            <m:t>=-</m:t>
          </m:r>
          <m:nary>
            <m:naryPr>
              <m:chr m:val="∑"/>
              <m:limLoc m:val="undOvr"/>
              <m:supHide m:val="1"/>
              <m:ctrlPr>
                <w:rPr>
                  <w:rFonts w:ascii="Cambria Math" w:hAnsi="Cambria Math"/>
                  <w:i/>
                  <w:sz w:val="26"/>
                  <w:szCs w:val="26"/>
                  <w:lang w:val="pt-BR"/>
                </w:rPr>
              </m:ctrlPr>
            </m:naryPr>
            <m:sub>
              <m:r>
                <w:rPr>
                  <w:rFonts w:ascii="Cambria Math" w:hAnsi="Cambria Math"/>
                  <w:sz w:val="26"/>
                  <w:szCs w:val="26"/>
                  <w:lang w:val="pt-BR"/>
                </w:rPr>
                <m:t>α</m:t>
              </m:r>
            </m:sub>
            <m:sup/>
            <m:e>
              <m:f>
                <m:fPr>
                  <m:ctrlPr>
                    <w:rPr>
                      <w:rFonts w:ascii="Cambria Math" w:hAnsi="Cambria Math"/>
                      <w:i/>
                      <w:sz w:val="26"/>
                      <w:szCs w:val="26"/>
                      <w:lang w:val="pt-BR"/>
                    </w:rPr>
                  </m:ctrlPr>
                </m:fPr>
                <m:num>
                  <m:sSup>
                    <m:sSupPr>
                      <m:ctrlPr>
                        <w:rPr>
                          <w:rFonts w:ascii="Cambria Math" w:hAnsi="Cambria Math"/>
                          <w:i/>
                          <w:sz w:val="26"/>
                          <w:szCs w:val="26"/>
                          <w:lang w:val="pt-BR"/>
                        </w:rPr>
                      </m:ctrlPr>
                    </m:sSupPr>
                    <m:e>
                      <m:r>
                        <w:rPr>
                          <w:rFonts w:ascii="Cambria Math" w:hAnsi="Cambria Math"/>
                          <w:sz w:val="26"/>
                          <w:szCs w:val="26"/>
                          <w:lang w:val="pt-BR"/>
                        </w:rPr>
                        <m:t>ℏ</m:t>
                      </m:r>
                    </m:e>
                    <m:sup>
                      <m:r>
                        <w:rPr>
                          <w:rFonts w:ascii="Cambria Math" w:hAnsi="Cambria Math"/>
                          <w:sz w:val="26"/>
                          <w:szCs w:val="26"/>
                          <w:lang w:val="pt-BR"/>
                        </w:rPr>
                        <m:t>2</m:t>
                      </m:r>
                    </m:sup>
                  </m:sSup>
                </m:num>
                <m:den>
                  <m:r>
                    <w:rPr>
                      <w:rFonts w:ascii="Cambria Math" w:hAnsi="Cambria Math"/>
                      <w:sz w:val="26"/>
                      <w:szCs w:val="26"/>
                      <w:lang w:val="pt-BR"/>
                    </w:rPr>
                    <m:t>2</m:t>
                  </m:r>
                  <m:sSub>
                    <m:sSubPr>
                      <m:ctrlPr>
                        <w:rPr>
                          <w:rFonts w:ascii="Cambria Math" w:hAnsi="Cambria Math"/>
                          <w:i/>
                          <w:sz w:val="26"/>
                          <w:szCs w:val="26"/>
                          <w:lang w:val="pt-BR"/>
                        </w:rPr>
                      </m:ctrlPr>
                    </m:sSubPr>
                    <m:e>
                      <m:r>
                        <w:rPr>
                          <w:rFonts w:ascii="Cambria Math" w:hAnsi="Cambria Math"/>
                          <w:sz w:val="26"/>
                          <w:szCs w:val="26"/>
                          <w:lang w:val="pt-BR"/>
                        </w:rPr>
                        <m:t>M</m:t>
                      </m:r>
                    </m:e>
                    <m:sub>
                      <m:r>
                        <w:rPr>
                          <w:rFonts w:ascii="Cambria Math" w:hAnsi="Cambria Math"/>
                          <w:sz w:val="26"/>
                          <w:szCs w:val="26"/>
                          <w:lang w:val="pt-BR"/>
                        </w:rPr>
                        <m:t>α</m:t>
                      </m:r>
                    </m:sub>
                  </m:sSub>
                </m:den>
              </m:f>
            </m:e>
          </m:nary>
          <m:nary>
            <m:naryPr>
              <m:chr m:val="∑"/>
              <m:limLoc m:val="undOvr"/>
              <m:supHide m:val="1"/>
              <m:ctrlPr>
                <w:rPr>
                  <w:rFonts w:ascii="Cambria Math" w:hAnsi="Cambria Math"/>
                  <w:i/>
                  <w:sz w:val="26"/>
                  <w:szCs w:val="26"/>
                  <w:lang w:val="pt-BR"/>
                </w:rPr>
              </m:ctrlPr>
            </m:naryPr>
            <m:sub>
              <m:sSup>
                <m:sSupPr>
                  <m:ctrlPr>
                    <w:rPr>
                      <w:rFonts w:ascii="Cambria Math" w:hAnsi="Cambria Math"/>
                      <w:i/>
                      <w:sz w:val="26"/>
                      <w:szCs w:val="26"/>
                      <w:lang w:val="pt-BR"/>
                    </w:rPr>
                  </m:ctrlPr>
                </m:sSupPr>
                <m:e>
                  <m:r>
                    <w:rPr>
                      <w:rFonts w:ascii="Cambria Math" w:hAnsi="Cambria Math"/>
                      <w:sz w:val="26"/>
                      <w:szCs w:val="26"/>
                      <w:lang w:val="pt-BR"/>
                    </w:rPr>
                    <m:t>k</m:t>
                  </m:r>
                </m:e>
                <m:sup>
                  <m:r>
                    <w:rPr>
                      <w:rFonts w:ascii="Cambria Math" w:hAnsi="Cambria Math"/>
                      <w:sz w:val="26"/>
                      <w:szCs w:val="26"/>
                      <w:lang w:val="pt-BR"/>
                    </w:rPr>
                    <m:t>'</m:t>
                  </m:r>
                </m:sup>
              </m:sSup>
            </m:sub>
            <m:sup/>
            <m:e>
              <m:d>
                <m:dPr>
                  <m:endChr m:val=""/>
                  <m:ctrlPr>
                    <w:rPr>
                      <w:rFonts w:ascii="Cambria Math" w:hAnsi="Cambria Math"/>
                      <w:i/>
                      <w:sz w:val="26"/>
                      <w:szCs w:val="26"/>
                      <w:lang w:val="pt-BR"/>
                    </w:rPr>
                  </m:ctrlPr>
                </m:dPr>
                <m:e>
                  <m:d>
                    <m:dPr>
                      <m:beg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e>
                          </m:d>
                        </m:e>
                      </m:d>
                      <m:d>
                        <m:dPr>
                          <m:begChr m:val=""/>
                          <m:end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sSubSup>
                                    <m:sSubSupPr>
                                      <m:ctrlPr>
                                        <w:rPr>
                                          <w:rFonts w:ascii="Cambria Math" w:hAnsi="Cambria Math"/>
                                          <w:i/>
                                          <w:sz w:val="26"/>
                                          <w:szCs w:val="26"/>
                                          <w:lang w:val="pt-BR"/>
                                        </w:rPr>
                                      </m:ctrlPr>
                                    </m:sSubSupPr>
                                    <m:e>
                                      <m:r>
                                        <m:rPr>
                                          <m:sty m:val="p"/>
                                        </m:rPr>
                                        <w:rPr>
                                          <w:rFonts w:ascii="Cambria Math" w:hAnsi="Cambria Math"/>
                                          <w:sz w:val="26"/>
                                          <w:szCs w:val="26"/>
                                          <w:lang w:val="pt-BR"/>
                                        </w:rPr>
                                        <m:t>∇</m:t>
                                      </m:r>
                                    </m:e>
                                    <m:sub>
                                      <m:r>
                                        <w:rPr>
                                          <w:rFonts w:ascii="Cambria Math" w:hAnsi="Cambria Math"/>
                                          <w:sz w:val="26"/>
                                          <w:szCs w:val="26"/>
                                          <w:lang w:val="pt-BR"/>
                                        </w:rPr>
                                        <m:t>α</m:t>
                                      </m:r>
                                    </m:sub>
                                    <m:sup>
                                      <m:r>
                                        <w:rPr>
                                          <w:rFonts w:ascii="Cambria Math" w:hAnsi="Cambria Math"/>
                                          <w:sz w:val="26"/>
                                          <w:szCs w:val="26"/>
                                          <w:lang w:val="pt-BR"/>
                                        </w:rPr>
                                        <m:t>2</m:t>
                                      </m:r>
                                    </m:sup>
                                  </m:sSubSup>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+2</m:t>
                          </m:r>
                          <m:d>
                            <m:dPr>
                              <m:begChr m:val="⟨"/>
                              <m:endChr m:val=""/>
                              <m:ctrlPr>
                                <w:rPr>
                                  <w:rFonts w:ascii="Cambria Math" w:hAnsi="Cambria Math"/>
                                  <w:i/>
                                  <w:sz w:val="26"/>
                                  <w:szCs w:val="26"/>
                                  <w:lang w:val="pt-BR"/>
                                </w:rPr>
                              </m:ctrlPr>
                            </m:dPr>
                            <m:e>
                              <m:d>
                                <m:dPr>
                                  <m:begChr m:val=""/>
                                  <m:endChr m:val="|"/>
                                  <m:ctrlPr>
                                    <w:rPr>
                                      <w:rFonts w:ascii="Cambria Math"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e>
                              </m:d>
                            </m:e>
                          </m:d>
                          <m:d>
                            <m:dPr>
                              <m:begChr m:val=""/>
                              <m:endChr m:val="⟩"/>
                              <m:ctrlPr>
                                <w:rPr>
                                  <w:rFonts w:ascii="Cambria Math" w:hAnsi="Cambria Math"/>
                                  <w:sz w:val="26"/>
                                  <w:szCs w:val="26"/>
                                  <w:lang w:val="pt-BR"/>
                                </w:rPr>
                              </m:ctrlPr>
                            </m:dPr>
                            <m:e>
                              <m:d>
                                <m:dPr>
                                  <m:begChr m:val=""/>
                                  <m:endChr m:val="|"/>
                                  <m:ctrlPr>
                                    <w:rPr>
                                      <w:rFonts w:ascii="Cambria Math" w:hAnsi="Cambria Math"/>
                                      <w:sz w:val="26"/>
                                      <w:szCs w:val="26"/>
                                      <w:lang w:val="pt-BR"/>
                                    </w:rPr>
                                  </m:ctrlPr>
                                </m:dPr>
                                <m:e>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r>
                            <w:rPr>
                              <w:rFonts w:ascii="Cambria Math" w:eastAsiaTheme="minorEastAsia" w:hAnsi="Cambria Math"/>
                              <w:sz w:val="26"/>
                              <w:szCs w:val="26"/>
                              <w:lang w:val="pt-BR"/>
                            </w:rPr>
                            <m:t>+</m:t>
                          </m:r>
                          <m:d>
                            <m:dPr>
                              <m:begChr m:val="⟨"/>
                              <m:endChr m:val=""/>
                              <m:ctrlPr>
                                <w:rPr>
                                  <w:rFonts w:ascii="Cambria Math" w:hAnsi="Cambria Math"/>
                                  <w:i/>
                                  <w:color w:val="FF0000"/>
                                  <w:sz w:val="26"/>
                                  <w:szCs w:val="26"/>
                                  <w:lang w:val="pt-BR"/>
                                </w:rPr>
                              </m:ctrlPr>
                            </m:dPr>
                            <m:e>
                              <m:d>
                                <m:dPr>
                                  <m:begChr m:val=""/>
                                  <m:endChr m:val="|"/>
                                  <m:ctrlPr>
                                    <w:rPr>
                                      <w:rFonts w:ascii="Cambria Math" w:hAnsi="Cambria Math"/>
                                      <w:i/>
                                      <w:color w:val="FF0000"/>
                                      <w:sz w:val="26"/>
                                      <w:szCs w:val="26"/>
                                      <w:lang w:val="pt-BR"/>
                                    </w:rPr>
                                  </m:ctrlPr>
                                </m:dPr>
                                <m:e>
                                  <m:sSub>
                                    <m:sSubPr>
                                      <m:ctrlPr>
                                        <w:rPr>
                                          <w:rFonts w:ascii="Cambria Math" w:eastAsiaTheme="minorEastAsia" w:hAnsi="Cambria Math"/>
                                          <w:i/>
                                          <w:color w:val="FF0000"/>
                                          <w:sz w:val="26"/>
                                          <w:szCs w:val="26"/>
                                          <w:lang w:val="pt-BR"/>
                                        </w:rPr>
                                      </m:ctrlPr>
                                    </m:sSubPr>
                                    <m:e>
                                      <m:r>
                                        <w:rPr>
                                          <w:rFonts w:ascii="Cambria Math" w:eastAsiaTheme="minorEastAsia" w:hAnsi="Cambria Math"/>
                                          <w:color w:val="FF0000"/>
                                          <w:sz w:val="26"/>
                                          <w:szCs w:val="26"/>
                                          <w:lang w:val="pt-BR"/>
                                        </w:rPr>
                                        <m:t>φ</m:t>
                                      </m:r>
                                    </m:e>
                                    <m:sub>
                                      <m:r>
                                        <w:rPr>
                                          <w:rFonts w:ascii="Cambria Math" w:eastAsiaTheme="minorEastAsia" w:hAnsi="Cambria Math"/>
                                          <w:color w:val="FF0000"/>
                                          <w:sz w:val="26"/>
                                          <w:szCs w:val="26"/>
                                          <w:lang w:val="pt-BR"/>
                                        </w:rPr>
                                        <m:t>k</m:t>
                                      </m:r>
                                    </m:sub>
                                  </m:sSub>
                                </m:e>
                              </m:d>
                            </m:e>
                          </m:d>
                          <m:d>
                            <m:dPr>
                              <m:begChr m:val=""/>
                              <m:endChr m:val="⟩"/>
                              <m:ctrlPr>
                                <w:rPr>
                                  <w:rFonts w:ascii="Cambria Math" w:eastAsiaTheme="minorEastAsia" w:hAnsi="Cambria Math"/>
                                  <w:i/>
                                  <w:color w:val="FF0000"/>
                                  <w:sz w:val="26"/>
                                  <w:szCs w:val="26"/>
                                  <w:lang w:val="pt-BR"/>
                                </w:rPr>
                              </m:ctrlPr>
                            </m:dPr>
                            <m:e>
                              <m:sSub>
                                <m:sSubPr>
                                  <m:ctrlPr>
                                    <w:rPr>
                                      <w:rFonts w:ascii="Cambria Math" w:eastAsiaTheme="minorEastAsia" w:hAnsi="Cambria Math"/>
                                      <w:i/>
                                      <w:color w:val="FF0000"/>
                                      <w:sz w:val="26"/>
                                      <w:szCs w:val="26"/>
                                      <w:lang w:val="pt-BR"/>
                                    </w:rPr>
                                  </m:ctrlPr>
                                </m:sSubPr>
                                <m:e>
                                  <m:r>
                                    <w:rPr>
                                      <w:rFonts w:ascii="Cambria Math" w:eastAsiaTheme="minorEastAsia" w:hAnsi="Cambria Math"/>
                                      <w:color w:val="FF0000"/>
                                      <w:sz w:val="26"/>
                                      <w:szCs w:val="26"/>
                                      <w:lang w:val="pt-BR"/>
                                    </w:rPr>
                                    <m:t>φ</m:t>
                                  </m:r>
                                </m:e>
                                <m:sub>
                                  <m:sSup>
                                    <m:sSupPr>
                                      <m:ctrlPr>
                                        <w:rPr>
                                          <w:rFonts w:ascii="Cambria Math" w:eastAsiaTheme="minorEastAsia" w:hAnsi="Cambria Math"/>
                                          <w:i/>
                                          <w:color w:val="FF0000"/>
                                          <w:sz w:val="26"/>
                                          <w:szCs w:val="26"/>
                                          <w:lang w:val="pt-BR"/>
                                        </w:rPr>
                                      </m:ctrlPr>
                                    </m:sSupPr>
                                    <m:e>
                                      <m:r>
                                        <w:rPr>
                                          <w:rFonts w:ascii="Cambria Math" w:eastAsiaTheme="minorEastAsia" w:hAnsi="Cambria Math"/>
                                          <w:color w:val="FF0000"/>
                                          <w:sz w:val="26"/>
                                          <w:szCs w:val="26"/>
                                          <w:lang w:val="pt-BR"/>
                                        </w:rPr>
                                        <m:t>k</m:t>
                                      </m:r>
                                    </m:e>
                                    <m:sup>
                                      <m:r>
                                        <w:rPr>
                                          <w:rFonts w:ascii="Cambria Math" w:eastAsiaTheme="minorEastAsia" w:hAnsi="Cambria Math"/>
                                          <w:color w:val="FF0000"/>
                                          <w:sz w:val="26"/>
                                          <w:szCs w:val="26"/>
                                          <w:lang w:val="pt-BR"/>
                                        </w:rPr>
                                        <m:t>'</m:t>
                                      </m:r>
                                    </m:sup>
                                  </m:sSup>
                                </m:sub>
                              </m:sSub>
                            </m:e>
                          </m:d>
                          <m:sSubSup>
                            <m:sSubSupPr>
                              <m:ctrlPr>
                                <w:rPr>
                                  <w:rFonts w:ascii="Cambria Math" w:hAnsi="Cambria Math"/>
                                  <w:i/>
                                  <w:sz w:val="26"/>
                                  <w:szCs w:val="26"/>
                                  <w:lang w:val="pt-BR"/>
                                </w:rPr>
                              </m:ctrlPr>
                            </m:sSubSupPr>
                            <m:e>
                              <m:r>
                                <m:rPr>
                                  <m:sty m:val="p"/>
                                </m:rPr>
                                <w:rPr>
                                  <w:rFonts w:ascii="Cambria Math" w:hAnsi="Cambria Math"/>
                                  <w:sz w:val="26"/>
                                  <w:szCs w:val="26"/>
                                  <w:lang w:val="pt-BR"/>
                                </w:rPr>
                                <m:t>∇</m:t>
                              </m:r>
                            </m:e>
                            <m:sub>
                              <m:r>
                                <w:rPr>
                                  <w:rFonts w:ascii="Cambria Math" w:hAnsi="Cambria Math"/>
                                  <w:sz w:val="26"/>
                                  <w:szCs w:val="26"/>
                                  <w:lang w:val="pt-BR"/>
                                </w:rPr>
                                <m:t>α</m:t>
                              </m:r>
                            </m:sub>
                            <m:sup>
                              <m:r>
                                <w:rPr>
                                  <w:rFonts w:ascii="Cambria Math" w:hAnsi="Cambria Math"/>
                                  <w:sz w:val="26"/>
                                  <w:szCs w:val="26"/>
                                  <w:lang w:val="pt-BR"/>
                                </w:rPr>
                                <m:t>2</m:t>
                              </m:r>
                            </m:sup>
                          </m:sSubSup>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e>
                      </m:d>
                    </m:e>
                  </m:d>
                </m:e>
              </m:d>
            </m:e>
          </m:nary>
          <m:r>
            <w:rPr>
              <w:rFonts w:ascii="Cambria Math" w:hAnsi="Cambria Math"/>
              <w:sz w:val="26"/>
              <w:szCs w:val="26"/>
              <w:lang w:val="pt-BR"/>
            </w:rPr>
            <m:t>.</m:t>
          </m:r>
        </m:oMath>
      </m:oMathPara>
    </w:p>
    <w:p w14:paraId="2EB8F709" w14:textId="08450AE3" w:rsidR="00DF0303" w:rsidRDefault="00DF0303" w:rsidP="000F7A86">
      <w:pPr>
        <w:ind w:firstLine="0"/>
        <w:rPr>
          <w:rFonts w:eastAsiaTheme="minorEastAsia"/>
          <w:lang w:val="pt-BR"/>
        </w:rPr>
      </w:pPr>
      <w:r>
        <w:rPr>
          <w:rFonts w:eastAsiaTheme="minorEastAsia"/>
          <w:lang w:val="pt-BR"/>
        </w:rPr>
        <w:t xml:space="preserve">A integração é sobre as coordenadas eletrônicas e as funções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e>
            </m:d>
          </m:e>
        </m:d>
      </m:oMath>
      <w:r>
        <w:rPr>
          <w:rFonts w:eastAsiaTheme="minorEastAsia"/>
          <w:lang w:val="pt-BR"/>
        </w:rPr>
        <w:t xml:space="preserve"> são orto</w:t>
      </w:r>
      <w:r w:rsidR="00113BDB">
        <w:rPr>
          <w:rFonts w:eastAsiaTheme="minorEastAsia"/>
          <w:lang w:val="pt-BR"/>
        </w:rPr>
        <w:t>normais</w:t>
      </w:r>
      <w:r>
        <w:rPr>
          <w:rFonts w:eastAsiaTheme="minorEastAsia"/>
          <w:lang w:val="pt-BR"/>
        </w:rPr>
        <w:t>, ou seja,</w:t>
      </w:r>
    </w:p>
    <w:p w14:paraId="2649CEAB" w14:textId="4CD3CB2E" w:rsidR="00DF0303" w:rsidRDefault="00BC4BC1" w:rsidP="00DF0303">
      <w:pPr>
        <w:rPr>
          <w:lang w:val="pt-BR"/>
        </w:rPr>
      </w:pPr>
      <m:oMathPara>
        <m:oMath>
          <m:d>
            <m:dPr>
              <m:begChr m:val="⟨"/>
              <m:endChr m:val=""/>
              <m:ctrlPr>
                <w:rPr>
                  <w:rFonts w:ascii="Cambria Math" w:hAnsi="Cambria Math"/>
                  <w:i/>
                  <w:color w:val="FF0000"/>
                  <w:lang w:val="pt-BR"/>
                </w:rPr>
              </m:ctrlPr>
            </m:dPr>
            <m:e>
              <m:d>
                <m:dPr>
                  <m:begChr m:val=""/>
                  <m:endChr m:val="|"/>
                  <m:ctrlPr>
                    <w:rPr>
                      <w:rFonts w:ascii="Cambria Math" w:hAnsi="Cambria Math"/>
                      <w:i/>
                      <w:color w:val="FF0000"/>
                      <w:lang w:val="pt-BR"/>
                    </w:rPr>
                  </m:ctrlPr>
                </m:dPr>
                <m:e>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φ</m:t>
                      </m:r>
                    </m:e>
                    <m:sub>
                      <m:r>
                        <w:rPr>
                          <w:rFonts w:ascii="Cambria Math" w:eastAsiaTheme="minorEastAsia" w:hAnsi="Cambria Math"/>
                          <w:color w:val="FF0000"/>
                          <w:lang w:val="pt-BR"/>
                        </w:rPr>
                        <m:t>k</m:t>
                      </m:r>
                    </m:sub>
                  </m:sSub>
                  <m:d>
                    <m:dPr>
                      <m:ctrlPr>
                        <w:rPr>
                          <w:rFonts w:ascii="Cambria Math" w:eastAsiaTheme="minorEastAsia" w:hAnsi="Cambria Math"/>
                          <w:i/>
                          <w:color w:val="FF0000"/>
                          <w:lang w:val="pt-BR"/>
                        </w:rPr>
                      </m:ctrlPr>
                    </m:dPr>
                    <m:e>
                      <m:r>
                        <m:rPr>
                          <m:sty m:val="bi"/>
                        </m:rPr>
                        <w:rPr>
                          <w:rFonts w:ascii="Cambria Math" w:eastAsiaTheme="minorEastAsia" w:hAnsi="Cambria Math"/>
                          <w:color w:val="FF0000"/>
                          <w:lang w:val="pt-BR"/>
                        </w:rPr>
                        <m:t>r</m:t>
                      </m:r>
                    </m:e>
                  </m:d>
                </m:e>
              </m:d>
            </m:e>
          </m:d>
          <m:d>
            <m:dPr>
              <m:begChr m:val=""/>
              <m:endChr m:val="⟩"/>
              <m:ctrlPr>
                <w:rPr>
                  <w:rFonts w:ascii="Cambria Math" w:eastAsiaTheme="minorEastAsia" w:hAnsi="Cambria Math"/>
                  <w:i/>
                  <w:color w:val="FF0000"/>
                  <w:lang w:val="pt-BR"/>
                </w:rPr>
              </m:ctrlPr>
            </m:dPr>
            <m:e>
              <m:sSub>
                <m:sSubPr>
                  <m:ctrlPr>
                    <w:rPr>
                      <w:rFonts w:ascii="Cambria Math" w:eastAsiaTheme="minorEastAsia" w:hAnsi="Cambria Math"/>
                      <w:i/>
                      <w:color w:val="FF0000"/>
                      <w:lang w:val="pt-BR"/>
                    </w:rPr>
                  </m:ctrlPr>
                </m:sSubPr>
                <m:e>
                  <m:r>
                    <w:rPr>
                      <w:rFonts w:ascii="Cambria Math" w:eastAsiaTheme="minorEastAsia" w:hAnsi="Cambria Math"/>
                      <w:color w:val="FF0000"/>
                      <w:lang w:val="pt-BR"/>
                    </w:rPr>
                    <m:t>φ</m:t>
                  </m:r>
                </m:e>
                <m:sub>
                  <m:sSup>
                    <m:sSupPr>
                      <m:ctrlPr>
                        <w:rPr>
                          <w:rFonts w:ascii="Cambria Math" w:eastAsiaTheme="minorEastAsia" w:hAnsi="Cambria Math"/>
                          <w:i/>
                          <w:color w:val="FF0000"/>
                          <w:lang w:val="pt-BR"/>
                        </w:rPr>
                      </m:ctrlPr>
                    </m:sSupPr>
                    <m:e>
                      <m:r>
                        <w:rPr>
                          <w:rFonts w:ascii="Cambria Math" w:eastAsiaTheme="minorEastAsia" w:hAnsi="Cambria Math"/>
                          <w:color w:val="FF0000"/>
                          <w:lang w:val="pt-BR"/>
                        </w:rPr>
                        <m:t>k</m:t>
                      </m:r>
                    </m:e>
                    <m:sup>
                      <m:r>
                        <w:rPr>
                          <w:rFonts w:ascii="Cambria Math" w:eastAsiaTheme="minorEastAsia" w:hAnsi="Cambria Math"/>
                          <w:color w:val="FF0000"/>
                          <w:lang w:val="pt-BR"/>
                        </w:rPr>
                        <m:t>'</m:t>
                      </m:r>
                    </m:sup>
                  </m:sSup>
                </m:sub>
              </m:sSub>
              <m:d>
                <m:dPr>
                  <m:ctrlPr>
                    <w:rPr>
                      <w:rFonts w:ascii="Cambria Math" w:eastAsiaTheme="minorEastAsia" w:hAnsi="Cambria Math"/>
                      <w:i/>
                      <w:color w:val="FF0000"/>
                      <w:lang w:val="pt-BR"/>
                    </w:rPr>
                  </m:ctrlPr>
                </m:dPr>
                <m:e>
                  <m:r>
                    <m:rPr>
                      <m:sty m:val="bi"/>
                    </m:rPr>
                    <w:rPr>
                      <w:rFonts w:ascii="Cambria Math" w:eastAsiaTheme="minorEastAsia" w:hAnsi="Cambria Math"/>
                      <w:color w:val="FF0000"/>
                      <w:lang w:val="pt-BR"/>
                    </w:rPr>
                    <m:t>r</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 xml:space="preserve">1 se </m:t>
                  </m:r>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r>
                    <w:rPr>
                      <w:rFonts w:ascii="Cambria Math" w:eastAsiaTheme="minorEastAsia" w:hAnsi="Cambria Math"/>
                      <w:lang w:val="pt-BR"/>
                    </w:rPr>
                    <m:t>=k</m:t>
                  </m:r>
                </m:e>
                <m:e>
                  <m:r>
                    <w:rPr>
                      <w:rFonts w:ascii="Cambria Math" w:eastAsiaTheme="minorEastAsia" w:hAnsi="Cambria Math"/>
                      <w:lang w:val="pt-BR"/>
                    </w:rPr>
                    <m:t>0 se k'≠k</m:t>
                  </m:r>
                </m:e>
              </m:eqArr>
            </m:e>
          </m:d>
        </m:oMath>
      </m:oMathPara>
    </w:p>
    <w:p w14:paraId="45AEBB28" w14:textId="77777777" w:rsidR="00DF0303" w:rsidRDefault="00DF0303" w:rsidP="000F7A86">
      <w:pPr>
        <w:ind w:firstLine="0"/>
        <w:rPr>
          <w:lang w:val="pt-BR"/>
        </w:rPr>
      </w:pPr>
      <w:r>
        <w:rPr>
          <w:lang w:val="pt-BR"/>
        </w:rPr>
        <w:t>Consequentemente,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10061846" w14:textId="77777777" w:rsidTr="00613D08">
        <w:tc>
          <w:tcPr>
            <w:tcW w:w="8478" w:type="dxa"/>
          </w:tcPr>
          <w:p w14:paraId="5B4ECC2A" w14:textId="14CBB81A" w:rsidR="00DF0303" w:rsidRPr="008832B2" w:rsidRDefault="00BC4BC1" w:rsidP="00613D08">
            <w:pPr>
              <w:keepNext/>
              <w:rPr>
                <w:lang w:val="pt-BR"/>
              </w:rPr>
            </w:pPr>
            <m:oMathPara>
              <m:oMath>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r>
                          <w:rPr>
                            <w:rFonts w:ascii="Cambria Math" w:eastAsiaTheme="minorEastAsia" w:hAnsi="Cambria Math"/>
                            <w:sz w:val="26"/>
                            <w:szCs w:val="26"/>
                            <w:lang w:val="pt-BR"/>
                          </w:rPr>
                          <m:t>k</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d>
                      <m:dPr>
                        <m:begChr m:val=""/>
                        <m:endChr m:val="⟩"/>
                        <m:ctrlPr>
                          <w:rPr>
                            <w:rFonts w:ascii="Cambria Math" w:eastAsiaTheme="minorEastAsia" w:hAnsi="Cambria Math"/>
                            <w:i/>
                            <w:sz w:val="26"/>
                            <w:szCs w:val="26"/>
                            <w:lang w:val="pt-BR"/>
                          </w:rPr>
                        </m:ctrlPr>
                      </m:dPr>
                      <m:e>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acc>
                                  <m:accPr>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T</m:t>
                                    </m:r>
                                  </m:e>
                                </m:acc>
                              </m:e>
                              <m:sub>
                                <m:r>
                                  <w:rPr>
                                    <w:rFonts w:ascii="Cambria Math" w:eastAsiaTheme="minorEastAsia" w:hAnsi="Cambria Math"/>
                                    <w:sz w:val="26"/>
                                    <w:szCs w:val="26"/>
                                    <w:lang w:val="pt-BR"/>
                                  </w:rPr>
                                  <m:t>n</m:t>
                                </m:r>
                              </m:sub>
                            </m:sSub>
                          </m:e>
                        </m:d>
                        <m:nary>
                          <m:naryPr>
                            <m:chr m:val="∑"/>
                            <m:supHide m:val="1"/>
                            <m:ctrlPr>
                              <w:rPr>
                                <w:rFonts w:ascii="Cambria Math" w:eastAsiaTheme="minorEastAsia" w:hAnsi="Cambria Math"/>
                                <w:i/>
                                <w:sz w:val="26"/>
                                <w:szCs w:val="26"/>
                                <w:lang w:val="pt-BR"/>
                              </w:rPr>
                            </m:ctrlPr>
                          </m:naryPr>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φ</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χ</m:t>
                                </m:r>
                              </m:e>
                              <m:sub>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k</m:t>
                                    </m:r>
                                  </m:e>
                                  <m:sup>
                                    <m:r>
                                      <w:rPr>
                                        <w:rFonts w:ascii="Cambria Math" w:eastAsiaTheme="minorEastAsia" w:hAnsi="Cambria Math"/>
                                        <w:sz w:val="26"/>
                                        <w:szCs w:val="26"/>
                                        <w:lang w:val="pt-BR"/>
                                      </w:rPr>
                                      <m:t>'</m:t>
                                    </m:r>
                                  </m:sup>
                                </m:sSup>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,t</m:t>
                                </m:r>
                              </m:e>
                            </m:d>
                          </m:e>
                        </m:nary>
                      </m:e>
                    </m:d>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d>
                          <m:dPr>
                            <m:begChr m:val="["/>
                            <m:endChr m:val="]"/>
                            <m:ctrlPr>
                              <w:rPr>
                                <w:rFonts w:ascii="Cambria Math" w:hAnsi="Cambria Math"/>
                                <w:i/>
                                <w:lang w:val="pt-BR"/>
                              </w:rPr>
                            </m:ctrlPr>
                          </m:dPr>
                          <m:e>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+2</m:t>
                            </m:r>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e>
                </m:d>
                <m:r>
                  <w:rPr>
                    <w:rFonts w:ascii="Cambria Math" w:hAnsi="Cambria Math"/>
                    <w:lang w:val="pt-BR"/>
                  </w:rPr>
                  <m:t>.</m:t>
                </m:r>
              </m:oMath>
            </m:oMathPara>
          </w:p>
        </w:tc>
        <w:tc>
          <w:tcPr>
            <w:tcW w:w="765" w:type="dxa"/>
            <w:vAlign w:val="bottom"/>
          </w:tcPr>
          <w:p w14:paraId="24AD1CE9" w14:textId="59F3ABA0" w:rsidR="00DF0303" w:rsidRPr="008832B2" w:rsidRDefault="00DF0303" w:rsidP="00AF22CD">
            <w:pPr>
              <w:pStyle w:val="Caption"/>
              <w:rPr>
                <w:b/>
              </w:rPr>
            </w:pPr>
            <w:bookmarkStart w:id="250" w:name="_Ref414461688"/>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w:t>
            </w:r>
            <w:r w:rsidR="00225FFE">
              <w:fldChar w:fldCharType="end"/>
            </w:r>
            <w:r>
              <w:t>)</w:t>
            </w:r>
            <w:bookmarkEnd w:id="250"/>
          </w:p>
          <w:p w14:paraId="203AEF96" w14:textId="77777777" w:rsidR="00DF0303" w:rsidRDefault="00DF0303" w:rsidP="00613D08">
            <w:pPr>
              <w:jc w:val="right"/>
              <w:rPr>
                <w:lang w:val="pt-BR"/>
              </w:rPr>
            </w:pPr>
          </w:p>
        </w:tc>
      </w:tr>
    </w:tbl>
    <w:p w14:paraId="54DDF38B" w14:textId="27C8D85B" w:rsidR="00DF0303" w:rsidRDefault="00DF0303" w:rsidP="00716EAF">
      <w:pPr>
        <w:ind w:firstLine="0"/>
        <w:rPr>
          <w:lang w:val="pt-BR"/>
        </w:rPr>
      </w:pPr>
      <w:r>
        <w:rPr>
          <w:lang w:val="pt-BR"/>
        </w:rPr>
        <w:t xml:space="preserve">Substituindo </w:t>
      </w:r>
      <w:r w:rsidRPr="008832B2">
        <w:rPr>
          <w:lang w:val="pt-BR"/>
        </w:rPr>
        <w:fldChar w:fldCharType="begin"/>
      </w:r>
      <w:r w:rsidRPr="008832B2">
        <w:rPr>
          <w:lang w:val="pt-BR"/>
        </w:rPr>
        <w:instrText xml:space="preserve"> REF _Ref414461688 \h  \* MERGEFORMAT </w:instrText>
      </w:r>
      <w:r w:rsidRPr="008832B2">
        <w:rPr>
          <w:lang w:val="pt-BR"/>
        </w:rPr>
      </w:r>
      <w:r w:rsidRPr="008832B2">
        <w:rPr>
          <w:lang w:val="pt-BR"/>
        </w:rPr>
        <w:fldChar w:fldCharType="separate"/>
      </w:r>
      <w:r w:rsidR="001E158F">
        <w:t>(</w:t>
      </w:r>
      <w:r w:rsidR="001E158F">
        <w:rPr>
          <w:noProof/>
        </w:rPr>
        <w:t>3.15</w:t>
      </w:r>
      <w:r w:rsidR="001E158F">
        <w:t>)</w:t>
      </w:r>
      <w:r w:rsidRPr="008832B2">
        <w:rPr>
          <w:lang w:val="pt-BR"/>
        </w:rPr>
        <w:fldChar w:fldCharType="end"/>
      </w:r>
      <w:r w:rsidRPr="008832B2">
        <w:rPr>
          <w:lang w:val="pt-BR"/>
        </w:rPr>
        <w:t xml:space="preserve"> em</w:t>
      </w:r>
      <w:r>
        <w:rPr>
          <w:b/>
          <w:lang w:val="pt-BR"/>
        </w:rPr>
        <w:t xml:space="preserve"> </w:t>
      </w:r>
      <w:r w:rsidRPr="002F08E2">
        <w:rPr>
          <w:lang w:val="pt-BR"/>
        </w:rPr>
        <w:fldChar w:fldCharType="begin"/>
      </w:r>
      <w:r w:rsidRPr="002F08E2">
        <w:rPr>
          <w:lang w:val="pt-BR"/>
        </w:rPr>
        <w:instrText xml:space="preserve"> REF _Ref414458305 \h  \* MERGEFORMAT </w:instrText>
      </w:r>
      <w:r w:rsidRPr="002F08E2">
        <w:rPr>
          <w:lang w:val="pt-BR"/>
        </w:rPr>
      </w:r>
      <w:r w:rsidRPr="002F08E2">
        <w:rPr>
          <w:lang w:val="pt-BR"/>
        </w:rPr>
        <w:fldChar w:fldCharType="separate"/>
      </w:r>
      <w:r w:rsidR="001E158F">
        <w:rPr>
          <w:lang w:val="pt-BR"/>
        </w:rPr>
        <w:t>(</w:t>
      </w:r>
      <w:r w:rsidR="001E158F">
        <w:rPr>
          <w:noProof/>
          <w:lang w:val="pt-BR"/>
        </w:rPr>
        <w:t>3.14</w:t>
      </w:r>
      <w:r w:rsidR="001E158F">
        <w:rPr>
          <w:lang w:val="pt-BR"/>
        </w:rPr>
        <w:t>)</w:t>
      </w:r>
      <w:r w:rsidRPr="002F08E2">
        <w:rPr>
          <w:lang w:val="pt-BR"/>
        </w:rPr>
        <w:fldChar w:fldCharType="end"/>
      </w:r>
      <w:r w:rsidRPr="002F08E2">
        <w:rPr>
          <w:lang w:val="pt-BR"/>
        </w:rPr>
        <w:t>, devemos ter</w:t>
      </w:r>
    </w:p>
    <w:p w14:paraId="61D50B96" w14:textId="23290941" w:rsidR="00DF0303" w:rsidRPr="002079FC" w:rsidRDefault="00DF0303" w:rsidP="00DF0303">
      <w:pPr>
        <w:rPr>
          <w:rFonts w:eastAsiaTheme="minorEastAsia"/>
          <w:lang w:val="pt-BR"/>
        </w:rPr>
      </w:pPr>
      <m:oMathPara>
        <m:oMathParaPr>
          <m:jc m:val="left"/>
        </m:oMathParaPr>
        <m:oMath>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d>
                    <m:dPr>
                      <m:begChr m:val="["/>
                      <m:endChr m:val="]"/>
                      <m:ctrlPr>
                        <w:rPr>
                          <w:rFonts w:ascii="Cambria Math" w:hAnsi="Cambria Math"/>
                          <w:i/>
                          <w:lang w:val="pt-BR"/>
                        </w:rPr>
                      </m:ctrlPr>
                    </m:dPr>
                    <m:e>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+2</m:t>
                      </m:r>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e>
                  </m:d>
                </m:e>
              </m:nary>
              <m:r>
                <w:rPr>
                  <w:rFonts w:ascii="Cambria Math" w:eastAsiaTheme="minorEastAsia" w:hAnsi="Cambria Math"/>
                  <w:lang w:val="pt-BR"/>
                </w:rPr>
                <m:t>+</m:t>
              </m:r>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p w14:paraId="26A3D67C" w14:textId="4FD4D08B" w:rsidR="00DF0303" w:rsidRPr="002079FC" w:rsidRDefault="00BC4BC1" w:rsidP="00DF0303">
      <w:pPr>
        <w:rPr>
          <w:rFonts w:eastAsiaTheme="minorEastAsia"/>
          <w:lang w:val="pt-BR"/>
        </w:rPr>
      </w:pPr>
      <m:oMathPara>
        <m:oMathParaPr>
          <m:jc m:val="left"/>
        </m:oMathParaPr>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d>
                    <m:dPr>
                      <m:endChr m:val=""/>
                      <m:ctrlPr>
                        <w:rPr>
                          <w:rFonts w:ascii="Cambria Math" w:hAnsi="Cambria Math"/>
                          <w:i/>
                          <w:lang w:val="pt-BR"/>
                        </w:rPr>
                      </m:ctrlPr>
                    </m:dPr>
                    <m:e>
                      <m:d>
                        <m:dPr>
                          <m:begChr m:val=""/>
                          <m:ctrlPr>
                            <w:rPr>
                              <w:rFonts w:ascii="Cambria Math" w:hAnsi="Cambria Math"/>
                              <w:i/>
                              <w:lang w:val="pt-BR"/>
                            </w:rPr>
                          </m:ctrlPr>
                        </m:dPr>
                        <m:e>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+2</m:t>
                          </m:r>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e>
                  </m:d>
                </m:e>
              </m:nary>
            </m:e>
          </m:d>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p w14:paraId="4FEADF67" w14:textId="77777777" w:rsidR="00FF39EE" w:rsidRPr="00FF39EE" w:rsidRDefault="00FF39EE" w:rsidP="00DF0303">
      <w:pPr>
        <w:rPr>
          <w:rFonts w:eastAsiaTheme="minorEastAsia"/>
          <w:lang w:val="pt-BR"/>
        </w:rPr>
      </w:pPr>
    </w:p>
    <w:p w14:paraId="7C6F3307" w14:textId="767CAABE" w:rsidR="00DF0303" w:rsidRDefault="00BC4BC1" w:rsidP="00DF0303">
      <w:pPr>
        <w:rPr>
          <w:rFonts w:eastAsiaTheme="minorEastAsia"/>
          <w:lang w:val="pt-BR"/>
        </w:rPr>
      </w:pPr>
      <m:oMathPara>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d>
                    <m:dPr>
                      <m:endChr m:val=""/>
                      <m:ctrlPr>
                        <w:rPr>
                          <w:rFonts w:ascii="Cambria Math" w:hAnsi="Cambria Math"/>
                          <w:i/>
                          <w:lang w:val="pt-BR"/>
                        </w:rPr>
                      </m:ctrlPr>
                    </m:dPr>
                    <m:e>
                      <m:d>
                        <m:dPr>
                          <m:begChr m:val=""/>
                          <m:ctrlPr>
                            <w:rPr>
                              <w:rFonts w:ascii="Cambria Math" w:hAnsi="Cambria Math"/>
                              <w:i/>
                              <w:lang w:val="pt-BR"/>
                            </w:rPr>
                          </m:ctrlPr>
                        </m:dPr>
                        <m:e>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+2</m:t>
                          </m:r>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e>
                  </m:d>
                </m:e>
              </m:nary>
            </m:e>
          </m:d>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p w14:paraId="16D10A8B" w14:textId="45F2C42C" w:rsidR="00DF0303" w:rsidRDefault="00E8186B" w:rsidP="00716EAF">
      <w:pPr>
        <w:ind w:firstLine="0"/>
        <w:rPr>
          <w:lang w:val="pt-BR"/>
        </w:rPr>
      </w:pPr>
      <w:r>
        <w:rPr>
          <w:rFonts w:eastAsiaTheme="minorEastAsia"/>
          <w:lang w:val="pt-BR"/>
        </w:rPr>
        <w:t xml:space="preserve">Definindo </w:t>
      </w:r>
      <w:r w:rsidR="00DF0303">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B128EF" w:rsidRPr="00B128EF" w14:paraId="25A63C67" w14:textId="77777777" w:rsidTr="00B128EF">
        <w:tc>
          <w:tcPr>
            <w:tcW w:w="8500" w:type="dxa"/>
            <w:vAlign w:val="center"/>
          </w:tcPr>
          <w:p w14:paraId="6C8E2613" w14:textId="3954FD9C" w:rsidR="00B128EF" w:rsidRPr="00B128EF" w:rsidRDefault="00BC4BC1" w:rsidP="00B128EF">
            <w:pPr>
              <w:keepNext/>
              <w:jc w:val="center"/>
            </w:pPr>
            <m:oMathPara>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+2</m:t>
                    </m:r>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oMath>
            </m:oMathPara>
          </w:p>
        </w:tc>
        <w:tc>
          <w:tcPr>
            <w:tcW w:w="850" w:type="dxa"/>
            <w:vAlign w:val="center"/>
          </w:tcPr>
          <w:p w14:paraId="21CBE1E8" w14:textId="459E36C8" w:rsidR="00B128EF" w:rsidRPr="00B128EF" w:rsidRDefault="00B128EF" w:rsidP="00B128EF">
            <w:pPr>
              <w:jc w:val="right"/>
              <w:rPr>
                <w:rFonts w:eastAsiaTheme="minorEastAsia"/>
                <w:lang w:val="pt-BR"/>
              </w:rPr>
            </w:pPr>
            <w:bookmarkStart w:id="251" w:name="_Ref418261750"/>
            <w:r w:rsidRPr="00B128EF">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16</w:t>
            </w:r>
            <w:r w:rsidR="00225FFE">
              <w:rPr>
                <w:rFonts w:eastAsiaTheme="minorEastAsia"/>
                <w:lang w:val="pt-BR"/>
              </w:rPr>
              <w:fldChar w:fldCharType="end"/>
            </w:r>
            <w:bookmarkEnd w:id="251"/>
            <w:r w:rsidRPr="00B128EF">
              <w:rPr>
                <w:rFonts w:eastAsiaTheme="minorEastAsia"/>
                <w:lang w:val="pt-BR"/>
              </w:rPr>
              <w:t>)</w:t>
            </w:r>
          </w:p>
        </w:tc>
      </w:tr>
    </w:tbl>
    <w:p w14:paraId="3113640B" w14:textId="77777777" w:rsidR="00DF0303" w:rsidRDefault="00DF0303" w:rsidP="00716EAF">
      <w:pPr>
        <w:ind w:firstLine="0"/>
        <w:rPr>
          <w:rFonts w:eastAsiaTheme="minorEastAsia"/>
          <w:lang w:val="pt-BR"/>
        </w:rPr>
      </w:pPr>
      <w:r>
        <w:rPr>
          <w:rFonts w:eastAsiaTheme="minorEastAsia"/>
          <w:lang w:val="pt-BR"/>
        </w:rPr>
        <w:t xml:space="preserve">vemos que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3"/>
        <w:gridCol w:w="853"/>
      </w:tblGrid>
      <w:tr w:rsidR="00DF0303" w:rsidRPr="00B128EF" w14:paraId="475935F3" w14:textId="77777777" w:rsidTr="00613D08">
        <w:tc>
          <w:tcPr>
            <w:tcW w:w="8388" w:type="dxa"/>
          </w:tcPr>
          <w:p w14:paraId="4FF1C825" w14:textId="085FC5AA" w:rsidR="00DF0303" w:rsidRPr="00B128EF" w:rsidRDefault="00BC4BC1" w:rsidP="00613D08">
            <w:pPr>
              <w:rPr>
                <w:rFonts w:eastAsiaTheme="minorEastAsia"/>
                <w:lang w:val="pt-BR"/>
              </w:rPr>
            </w:pPr>
            <m:oMathPara>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hAnsi="Cambria Math"/>
                    <w:lang w:val="pt-BR"/>
                  </w:rPr>
                  <m:t>+</m:t>
                </m:r>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e>
                </m:nary>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tc>
        <w:tc>
          <w:tcPr>
            <w:tcW w:w="855" w:type="dxa"/>
            <w:vAlign w:val="center"/>
          </w:tcPr>
          <w:p w14:paraId="35ACF5A9" w14:textId="55F0D688" w:rsidR="00DF0303" w:rsidRPr="00B128EF" w:rsidRDefault="00DF0303" w:rsidP="00AF22CD">
            <w:pPr>
              <w:pStyle w:val="Caption"/>
              <w:rPr>
                <w:b/>
              </w:rPr>
            </w:pPr>
            <w:bookmarkStart w:id="252" w:name="_Ref414474559"/>
            <w:r w:rsidRPr="00B128EF">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17</w:t>
            </w:r>
            <w:r w:rsidR="00225FFE">
              <w:fldChar w:fldCharType="end"/>
            </w:r>
            <w:r w:rsidRPr="00B128EF">
              <w:t>)</w:t>
            </w:r>
            <w:bookmarkEnd w:id="252"/>
          </w:p>
        </w:tc>
      </w:tr>
    </w:tbl>
    <w:p w14:paraId="44779826" w14:textId="266F5EBD" w:rsidR="00DF0303" w:rsidRDefault="00DF0303" w:rsidP="00716EAF">
      <w:pPr>
        <w:ind w:firstLine="0"/>
        <w:rPr>
          <w:rFonts w:eastAsiaTheme="minorEastAsia"/>
          <w:lang w:val="pt-BR"/>
        </w:rPr>
      </w:pPr>
      <w:r>
        <w:rPr>
          <w:rFonts w:eastAsiaTheme="minorEastAsia"/>
          <w:lang w:val="pt-BR"/>
        </w:rPr>
        <w:lastRenderedPageBreak/>
        <w:t xml:space="preserve">O operador </w:t>
      </w:r>
      <m:oMath>
        <m:sSub>
          <m:sSubPr>
            <m:ctrlPr>
              <w:rPr>
                <w:rFonts w:ascii="Cambria Math" w:hAnsi="Cambria Math"/>
                <w:i/>
                <w:color w:val="FF0000"/>
                <w:lang w:val="pt-BR"/>
              </w:rPr>
            </m:ctrlPr>
          </m:sSubPr>
          <m:e>
            <m:r>
              <w:rPr>
                <w:rFonts w:ascii="Cambria Math" w:hAnsi="Cambria Math"/>
                <w:color w:val="FF0000"/>
                <w:lang w:val="pt-BR"/>
              </w:rPr>
              <m:t>A</m:t>
            </m:r>
          </m:e>
          <m:sub>
            <m:r>
              <w:rPr>
                <w:rFonts w:ascii="Cambria Math" w:hAnsi="Cambria Math"/>
                <w:color w:val="FF0000"/>
                <w:lang w:val="pt-BR"/>
              </w:rPr>
              <m:t>k</m:t>
            </m:r>
            <m:sSup>
              <m:sSupPr>
                <m:ctrlPr>
                  <w:rPr>
                    <w:rFonts w:ascii="Cambria Math" w:hAnsi="Cambria Math"/>
                    <w:i/>
                    <w:color w:val="FF0000"/>
                    <w:lang w:val="pt-BR"/>
                  </w:rPr>
                </m:ctrlPr>
              </m:sSupPr>
              <m:e>
                <m:r>
                  <w:rPr>
                    <w:rFonts w:ascii="Cambria Math" w:hAnsi="Cambria Math"/>
                    <w:color w:val="FF0000"/>
                    <w:lang w:val="pt-BR"/>
                  </w:rPr>
                  <m:t>k</m:t>
                </m:r>
              </m:e>
              <m:sup>
                <m:r>
                  <w:rPr>
                    <w:rFonts w:ascii="Cambria Math" w:hAnsi="Cambria Math"/>
                    <w:color w:val="FF0000"/>
                    <w:lang w:val="pt-BR"/>
                  </w:rPr>
                  <m:t>'</m:t>
                </m:r>
              </m:sup>
            </m:sSup>
          </m:sub>
        </m:sSub>
      </m:oMath>
      <w:r w:rsidRPr="00FB609F">
        <w:rPr>
          <w:rFonts w:eastAsiaTheme="minorEastAsia"/>
          <w:color w:val="FF0000"/>
          <w:lang w:val="pt-BR"/>
        </w:rPr>
        <w:t xml:space="preserve"> é o </w:t>
      </w:r>
      <w:r w:rsidRPr="00FB609F">
        <w:rPr>
          <w:rFonts w:eastAsiaTheme="minorEastAsia"/>
          <w:i/>
          <w:color w:val="FF0000"/>
          <w:lang w:val="pt-BR"/>
        </w:rPr>
        <w:t>operador diabático</w:t>
      </w:r>
      <w:r w:rsidRPr="00FB609F">
        <w:rPr>
          <w:rFonts w:eastAsiaTheme="minorEastAsia"/>
          <w:color w:val="FF0000"/>
          <w:lang w:val="pt-BR"/>
        </w:rPr>
        <w:t xml:space="preserve"> </w:t>
      </w:r>
      <w:r w:rsidRPr="00FB609F">
        <w:rPr>
          <w:rFonts w:eastAsiaTheme="minorEastAsia"/>
          <w:i/>
          <w:color w:val="FF0000"/>
          <w:lang w:val="pt-BR"/>
        </w:rPr>
        <w:t>acoplado exato</w:t>
      </w:r>
      <w:r>
        <w:rPr>
          <w:rFonts w:eastAsiaTheme="minorEastAsia"/>
          <w:lang w:val="pt-BR"/>
        </w:rPr>
        <w:t>. É importante temos em mente que as integrais que aparece</w:t>
      </w:r>
      <w:r w:rsidR="00716EAF">
        <w:rPr>
          <w:rFonts w:eastAsiaTheme="minorEastAsia"/>
          <w:lang w:val="pt-BR"/>
        </w:rPr>
        <w:t xml:space="preserve"> em</w:t>
      </w:r>
      <w:r>
        <w:rPr>
          <w:rFonts w:eastAsiaTheme="minorEastAsia"/>
          <w:lang w:val="pt-BR"/>
        </w:rPr>
        <w:t xml:space="preserve"> </w:t>
      </w:r>
      <w:r w:rsidR="00B128EF">
        <w:rPr>
          <w:rFonts w:eastAsiaTheme="minorEastAsia"/>
          <w:lang w:val="pt-BR"/>
        </w:rPr>
        <w:fldChar w:fldCharType="begin"/>
      </w:r>
      <w:r w:rsidR="00B128EF">
        <w:rPr>
          <w:rFonts w:eastAsiaTheme="minorEastAsia"/>
          <w:lang w:val="pt-BR"/>
        </w:rPr>
        <w:instrText xml:space="preserve"> REF _Ref418261750 \h </w:instrText>
      </w:r>
      <w:r w:rsidR="00B128EF">
        <w:rPr>
          <w:rFonts w:eastAsiaTheme="minorEastAsia"/>
          <w:lang w:val="pt-BR"/>
        </w:rPr>
      </w:r>
      <w:r w:rsidR="00B128EF">
        <w:rPr>
          <w:rFonts w:eastAsiaTheme="minorEastAsia"/>
          <w:lang w:val="pt-BR"/>
        </w:rPr>
        <w:fldChar w:fldCharType="separate"/>
      </w:r>
      <w:r w:rsidR="001E158F" w:rsidRPr="00B128E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16</w:t>
      </w:r>
      <w:r w:rsidR="00B128EF">
        <w:rPr>
          <w:rFonts w:eastAsiaTheme="minorEastAsia"/>
          <w:lang w:val="pt-BR"/>
        </w:rPr>
        <w:fldChar w:fldCharType="end"/>
      </w:r>
      <w:r w:rsidR="00B128EF">
        <w:rPr>
          <w:rFonts w:eastAsiaTheme="minorEastAsia"/>
          <w:lang w:val="pt-BR"/>
        </w:rPr>
        <w:t xml:space="preserve">) </w:t>
      </w:r>
      <w:r>
        <w:rPr>
          <w:rFonts w:eastAsiaTheme="minorEastAsia"/>
          <w:lang w:val="pt-BR"/>
        </w:rPr>
        <w:t xml:space="preserve">são sobre as coordenadas eletrônicas. Considere novamente o operador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oMath>
      <w:r>
        <w:rPr>
          <w:rFonts w:eastAsiaTheme="minorEastAsia"/>
          <w:lang w:val="pt-BR"/>
        </w:rPr>
        <w:t>. Este operador pode ser reescrito como</w:t>
      </w:r>
    </w:p>
    <w:p w14:paraId="3B5F28E7" w14:textId="56DE4754" w:rsidR="00DF0303" w:rsidRPr="00B128EF" w:rsidRDefault="00BC4BC1" w:rsidP="00DF0303">
      <w:pPr>
        <w:rPr>
          <w:rFonts w:eastAsiaTheme="minorEastAsia"/>
          <w:lang w:val="pt-BR"/>
        </w:rPr>
      </w:pPr>
      <m:oMathPara>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nary>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r>
            <w:rPr>
              <w:rFonts w:ascii="Cambria Math" w:hAnsi="Cambria Math"/>
              <w:lang w:val="pt-BR"/>
            </w:rPr>
            <m:t>-iℏ</m:t>
          </m:r>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d>
            <m:dPr>
              <m:ctrlPr>
                <w:rPr>
                  <w:rFonts w:ascii="Cambria Math" w:hAnsi="Cambria Math"/>
                  <w:i/>
                  <w:lang w:val="pt-BR"/>
                </w:rPr>
              </m:ctrlPr>
            </m:dPr>
            <m:e>
              <m:r>
                <w:rPr>
                  <w:rFonts w:ascii="Cambria Math" w:hAnsi="Cambria Math"/>
                  <w:lang w:val="pt-BR"/>
                </w:rPr>
                <m:t>-iℏ</m:t>
              </m:r>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r>
            <w:rPr>
              <w:rFonts w:ascii="Cambria Math" w:hAnsi="Cambria Math"/>
              <w:lang w:val="pt-BR"/>
            </w:rPr>
            <m:t>.</m:t>
          </m:r>
        </m:oMath>
      </m:oMathPara>
    </w:p>
    <w:p w14:paraId="5F3F7B65" w14:textId="1429C5D3" w:rsidR="00DF0303" w:rsidRDefault="00B128EF" w:rsidP="00F55533">
      <w:pPr>
        <w:ind w:firstLine="0"/>
        <w:rPr>
          <w:rFonts w:eastAsiaTheme="minorEastAsia"/>
          <w:lang w:val="pt-BR"/>
        </w:rPr>
      </w:pPr>
      <w:r>
        <w:rPr>
          <w:lang w:val="pt-BR"/>
        </w:rPr>
        <w:t>Observa</w:t>
      </w:r>
      <w:r w:rsidR="005107A3">
        <w:rPr>
          <w:lang w:val="pt-BR"/>
        </w:rPr>
        <w:t>-</w:t>
      </w:r>
      <w:r>
        <w:rPr>
          <w:lang w:val="pt-BR"/>
        </w:rPr>
        <w:t xml:space="preserve">se que o </w:t>
      </w:r>
      <w:r w:rsidR="00DF0303">
        <w:rPr>
          <w:lang w:val="pt-BR"/>
        </w:rPr>
        <w:t xml:space="preserve">primeiro termo deste operador representa os elementos da matriz do operador da energia cinética nuclear. O segundo termo do operador depende do momento dos núcleos através de </w:t>
      </w:r>
      <m:oMath>
        <m:r>
          <w:rPr>
            <w:rFonts w:ascii="Cambria Math" w:hAnsi="Cambria Math"/>
            <w:lang w:val="pt-BR"/>
          </w:rPr>
          <m:t>-iℏ</m:t>
        </m:r>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oMath>
      <w:r w:rsidR="00DF0303">
        <w:rPr>
          <w:rFonts w:eastAsiaTheme="minorEastAsia"/>
          <w:lang w:val="pt-BR"/>
        </w:rPr>
        <w:t xml:space="preserve">(momento </w:t>
      </w:r>
      <w:r w:rsidR="00606C66">
        <w:rPr>
          <w:rFonts w:eastAsiaTheme="minorEastAsia"/>
          <w:lang w:val="pt-BR"/>
        </w:rPr>
        <w:t>nuclear</w:t>
      </w:r>
      <w:r w:rsidR="00DF0303">
        <w:rPr>
          <w:rFonts w:eastAsiaTheme="minorEastAsia"/>
          <w:lang w:val="pt-BR"/>
        </w:rPr>
        <w:t>).</w:t>
      </w:r>
    </w:p>
    <w:p w14:paraId="34E7CBAF" w14:textId="77777777" w:rsidR="00DF0303" w:rsidRDefault="00DF0303">
      <w:pPr>
        <w:rPr>
          <w:lang w:val="pt-BR"/>
        </w:rPr>
      </w:pPr>
    </w:p>
    <w:p w14:paraId="3B7DB92A" w14:textId="77777777" w:rsidR="00DF0303" w:rsidRDefault="00FD3807" w:rsidP="0005148B">
      <w:pPr>
        <w:pStyle w:val="Heading2"/>
      </w:pPr>
      <w:bookmarkStart w:id="253" w:name="_Toc101725938"/>
      <w:r>
        <w:t>TEOREMA ADIABÁTICO</w:t>
      </w:r>
      <w:bookmarkEnd w:id="253"/>
    </w:p>
    <w:p w14:paraId="613549C3" w14:textId="77777777" w:rsidR="00DF0303" w:rsidRDefault="00DF0303">
      <w:pPr>
        <w:rPr>
          <w:lang w:val="pt-BR"/>
        </w:rPr>
      </w:pPr>
    </w:p>
    <w:p w14:paraId="545B9EF2" w14:textId="7F31BCB6" w:rsidR="00DF0303" w:rsidRDefault="00B051B0" w:rsidP="00DF0303">
      <w:pPr>
        <w:ind w:firstLine="720"/>
        <w:rPr>
          <w:lang w:val="pt-BR"/>
        </w:rPr>
      </w:pPr>
      <w:r>
        <w:rPr>
          <w:lang w:val="pt-BR"/>
        </w:rPr>
        <w:t xml:space="preserve">Antes de continuarmos, vamos falar um pouco do </w:t>
      </w:r>
      <w:r w:rsidRPr="00C87B6F">
        <w:rPr>
          <w:i/>
          <w:iCs/>
          <w:lang w:val="pt-BR"/>
        </w:rPr>
        <w:t>teorema adiabático</w:t>
      </w:r>
      <w:r>
        <w:rPr>
          <w:lang w:val="pt-BR"/>
        </w:rPr>
        <w:t xml:space="preserve">. </w:t>
      </w:r>
      <w:r w:rsidR="00DF0303" w:rsidRPr="00C87B6F">
        <w:rPr>
          <w:i/>
          <w:iCs/>
          <w:color w:val="0070C0"/>
          <w:lang w:val="pt-BR"/>
        </w:rPr>
        <w:t xml:space="preserve">Um processo adiabático é </w:t>
      </w:r>
      <w:r w:rsidR="00CF097B" w:rsidRPr="00C87B6F">
        <w:rPr>
          <w:i/>
          <w:iCs/>
          <w:color w:val="0070C0"/>
          <w:lang w:val="pt-BR"/>
        </w:rPr>
        <w:t xml:space="preserve">definido como sendo um </w:t>
      </w:r>
      <w:r w:rsidR="00BF6092" w:rsidRPr="00C87B6F">
        <w:rPr>
          <w:i/>
          <w:iCs/>
          <w:color w:val="0070C0"/>
          <w:lang w:val="pt-BR"/>
        </w:rPr>
        <w:t>processo que</w:t>
      </w:r>
      <w:r w:rsidR="00DF0303" w:rsidRPr="00C87B6F">
        <w:rPr>
          <w:i/>
          <w:iCs/>
          <w:color w:val="0070C0"/>
          <w:lang w:val="pt-BR"/>
        </w:rPr>
        <w:t xml:space="preserve"> ocorre sem que haja mudança do estado quântico.</w:t>
      </w:r>
      <w:r w:rsidR="00DF0303">
        <w:rPr>
          <w:lang w:val="pt-BR"/>
        </w:rPr>
        <w:t xml:space="preserve"> Se o sistema começa em um estado no início do processo ele irá terminar no mesmo estado quântico, ou seja, não há mudança de estado durante a transformação do sistema. É necessário que a mudança ocorra de modo bastante gradual. Na verdade</w:t>
      </w:r>
      <w:r w:rsidR="00BF6092">
        <w:rPr>
          <w:lang w:val="pt-BR"/>
        </w:rPr>
        <w:t>,</w:t>
      </w:r>
      <w:r w:rsidR="00DF0303">
        <w:rPr>
          <w:lang w:val="pt-BR"/>
        </w:rPr>
        <w:t xml:space="preserve"> um processo adiabático requer um tempo infinito para que ocorra. Obviamente, a densidade de probabilidade inicial será diferente da densidade de probabilidade final, isto é,</w:t>
      </w:r>
    </w:p>
    <w:p w14:paraId="59ED9356" w14:textId="78411B48" w:rsidR="00DF0303" w:rsidRPr="007A62CE" w:rsidRDefault="00BC4BC1" w:rsidP="00DF0303">
      <w:pPr>
        <w:ind w:firstLine="720"/>
        <w:rPr>
          <w:rFonts w:eastAsiaTheme="minorEastAsia"/>
          <w:szCs w:val="28"/>
          <w:lang w:val="pt-BR"/>
        </w:rPr>
      </w:pPr>
      <m:oMathPara>
        <m:oMath>
          <m:sSup>
            <m:sSupPr>
              <m:ctrlPr>
                <w:rPr>
                  <w:rFonts w:ascii="Cambria Math" w:hAnsi="Cambria Math"/>
                  <w:szCs w:val="28"/>
                  <w:lang w:val="pt-BR"/>
                </w:rPr>
              </m:ctrlPr>
            </m:sSupPr>
            <m:e>
              <m:d>
                <m:dPr>
                  <m:begChr m:val="|"/>
                  <m:endChr m:val="|"/>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Ψ</m:t>
                      </m:r>
                    </m:e>
                    <m:sub>
                      <m:r>
                        <w:rPr>
                          <w:rFonts w:ascii="Cambria Math" w:hAnsi="Cambria Math"/>
                          <w:szCs w:val="28"/>
                          <w:lang w:val="pt-BR"/>
                        </w:rPr>
                        <m:t>i</m:t>
                      </m:r>
                    </m:sub>
                  </m:sSub>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m:t>
                      </m:r>
                      <m:r>
                        <m:rPr>
                          <m:sty m:val="bi"/>
                        </m:rPr>
                        <w:rPr>
                          <w:rFonts w:ascii="Cambria Math" w:hAnsi="Cambria Math"/>
                          <w:szCs w:val="28"/>
                          <w:lang w:val="pt-BR"/>
                        </w:rPr>
                        <m:t>R,</m:t>
                      </m:r>
                      <m:r>
                        <w:rPr>
                          <w:rFonts w:ascii="Cambria Math" w:hAnsi="Cambria Math"/>
                          <w:szCs w:val="28"/>
                          <w:lang w:val="pt-BR"/>
                        </w:rPr>
                        <m:t>t</m:t>
                      </m:r>
                    </m:e>
                  </m:d>
                </m:e>
              </m:d>
            </m:e>
            <m:sup>
              <m:r>
                <w:rPr>
                  <w:rFonts w:ascii="Cambria Math" w:hAnsi="Cambria Math"/>
                  <w:szCs w:val="28"/>
                  <w:lang w:val="pt-BR"/>
                </w:rPr>
                <m:t>2</m:t>
              </m:r>
            </m:sup>
          </m:sSup>
          <m:r>
            <w:rPr>
              <w:rFonts w:ascii="Cambria Math" w:hAnsi="Cambria Math"/>
              <w:szCs w:val="28"/>
              <w:lang w:val="pt-BR"/>
            </w:rPr>
            <m:t>≠</m:t>
          </m:r>
          <m:sSup>
            <m:sSupPr>
              <m:ctrlPr>
                <w:rPr>
                  <w:rFonts w:ascii="Cambria Math" w:hAnsi="Cambria Math"/>
                  <w:szCs w:val="28"/>
                  <w:lang w:val="pt-BR"/>
                </w:rPr>
              </m:ctrlPr>
            </m:sSupPr>
            <m:e>
              <m:d>
                <m:dPr>
                  <m:begChr m:val="|"/>
                  <m:endChr m:val="|"/>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Ψ</m:t>
                      </m:r>
                    </m:e>
                    <m:sub>
                      <m:r>
                        <w:rPr>
                          <w:rFonts w:ascii="Cambria Math" w:hAnsi="Cambria Math"/>
                          <w:szCs w:val="28"/>
                          <w:lang w:val="pt-BR"/>
                        </w:rPr>
                        <m:t>f</m:t>
                      </m:r>
                    </m:sub>
                  </m:sSub>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m:t>
                      </m:r>
                      <m:r>
                        <m:rPr>
                          <m:sty m:val="bi"/>
                        </m:rPr>
                        <w:rPr>
                          <w:rFonts w:ascii="Cambria Math" w:hAnsi="Cambria Math"/>
                          <w:szCs w:val="28"/>
                          <w:lang w:val="pt-BR"/>
                        </w:rPr>
                        <m:t>R</m:t>
                      </m:r>
                      <m:r>
                        <w:rPr>
                          <w:rFonts w:ascii="Cambria Math" w:eastAsiaTheme="minorEastAsia" w:hAnsi="Cambria Math"/>
                          <w:lang w:val="pt-BR"/>
                        </w:rPr>
                        <m:t>,</m:t>
                      </m:r>
                      <m:r>
                        <w:rPr>
                          <w:rFonts w:ascii="Cambria Math" w:hAnsi="Cambria Math"/>
                          <w:szCs w:val="28"/>
                          <w:lang w:val="pt-BR"/>
                        </w:rPr>
                        <m:t>t</m:t>
                      </m:r>
                    </m:e>
                  </m:d>
                </m:e>
              </m:d>
            </m:e>
            <m:sup>
              <m:r>
                <w:rPr>
                  <w:rFonts w:ascii="Cambria Math" w:hAnsi="Cambria Math"/>
                  <w:szCs w:val="28"/>
                  <w:lang w:val="pt-BR"/>
                </w:rPr>
                <m:t>2</m:t>
              </m:r>
            </m:sup>
          </m:sSup>
          <m:r>
            <w:rPr>
              <w:rFonts w:ascii="Cambria Math" w:hAnsi="Cambria Math"/>
              <w:szCs w:val="28"/>
              <w:lang w:val="pt-BR"/>
            </w:rPr>
            <m:t>,</m:t>
          </m:r>
        </m:oMath>
      </m:oMathPara>
    </w:p>
    <w:p w14:paraId="18ECD9BC" w14:textId="0C0DF0B8" w:rsidR="00DF0303" w:rsidRDefault="00CF097B" w:rsidP="00CF097B">
      <w:pPr>
        <w:ind w:firstLine="0"/>
        <w:rPr>
          <w:rFonts w:eastAsiaTheme="minorEastAsia"/>
          <w:lang w:val="pt-BR"/>
        </w:rPr>
      </w:pPr>
      <w:r>
        <w:rPr>
          <w:rFonts w:eastAsiaTheme="minorEastAsia"/>
          <w:lang w:val="pt-BR"/>
        </w:rPr>
        <w:t xml:space="preserve">onde </w:t>
      </w:r>
      <m:oMath>
        <m:sSub>
          <m:sSubPr>
            <m:ctrlPr>
              <w:rPr>
                <w:rFonts w:ascii="Cambria Math" w:hAnsi="Cambria Math"/>
                <w:szCs w:val="28"/>
                <w:lang w:val="pt-BR"/>
              </w:rPr>
            </m:ctrlPr>
          </m:sSubPr>
          <m:e>
            <m:r>
              <m:rPr>
                <m:sty m:val="p"/>
              </m:rPr>
              <w:rPr>
                <w:rFonts w:ascii="Cambria Math" w:hAnsi="Cambria Math"/>
                <w:szCs w:val="28"/>
                <w:lang w:val="pt-BR"/>
              </w:rPr>
              <m:t>Ψ</m:t>
            </m:r>
          </m:e>
          <m:sub>
            <m:r>
              <w:rPr>
                <w:rFonts w:ascii="Cambria Math" w:hAnsi="Cambria Math"/>
                <w:szCs w:val="28"/>
                <w:lang w:val="pt-BR"/>
              </w:rPr>
              <m:t>i</m:t>
            </m:r>
          </m:sub>
        </m:sSub>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m:t>
            </m:r>
            <m:r>
              <m:rPr>
                <m:sty m:val="bi"/>
              </m:rPr>
              <w:rPr>
                <w:rFonts w:ascii="Cambria Math" w:hAnsi="Cambria Math"/>
                <w:szCs w:val="28"/>
                <w:lang w:val="pt-BR"/>
              </w:rPr>
              <m:t>R,</m:t>
            </m:r>
            <m:r>
              <w:rPr>
                <w:rFonts w:ascii="Cambria Math" w:hAnsi="Cambria Math"/>
                <w:szCs w:val="28"/>
                <w:lang w:val="pt-BR"/>
              </w:rPr>
              <m:t>t</m:t>
            </m:r>
          </m:e>
        </m:d>
      </m:oMath>
      <w:r>
        <w:rPr>
          <w:rFonts w:eastAsiaTheme="minorEastAsia"/>
          <w:szCs w:val="28"/>
          <w:lang w:val="pt-BR"/>
        </w:rPr>
        <w:t xml:space="preserve"> e </w:t>
      </w:r>
      <m:oMath>
        <m:sSub>
          <m:sSubPr>
            <m:ctrlPr>
              <w:rPr>
                <w:rFonts w:ascii="Cambria Math" w:hAnsi="Cambria Math"/>
                <w:szCs w:val="28"/>
                <w:lang w:val="pt-BR"/>
              </w:rPr>
            </m:ctrlPr>
          </m:sSubPr>
          <m:e>
            <m:r>
              <m:rPr>
                <m:sty m:val="p"/>
              </m:rPr>
              <w:rPr>
                <w:rFonts w:ascii="Cambria Math" w:hAnsi="Cambria Math"/>
                <w:szCs w:val="28"/>
                <w:lang w:val="pt-BR"/>
              </w:rPr>
              <m:t>Ψ</m:t>
            </m:r>
          </m:e>
          <m:sub>
            <m:r>
              <w:rPr>
                <w:rFonts w:ascii="Cambria Math" w:hAnsi="Cambria Math"/>
                <w:szCs w:val="28"/>
                <w:lang w:val="pt-BR"/>
              </w:rPr>
              <m:t>f</m:t>
            </m:r>
          </m:sub>
        </m:sSub>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m:t>
            </m:r>
            <m:r>
              <m:rPr>
                <m:sty m:val="bi"/>
              </m:rPr>
              <w:rPr>
                <w:rFonts w:ascii="Cambria Math" w:hAnsi="Cambria Math"/>
                <w:szCs w:val="28"/>
                <w:lang w:val="pt-BR"/>
              </w:rPr>
              <m:t>R,</m:t>
            </m:r>
            <m:r>
              <w:rPr>
                <w:rFonts w:ascii="Cambria Math" w:hAnsi="Cambria Math"/>
                <w:szCs w:val="28"/>
                <w:lang w:val="pt-BR"/>
              </w:rPr>
              <m:t>t</m:t>
            </m:r>
          </m:e>
        </m:d>
      </m:oMath>
      <w:r>
        <w:rPr>
          <w:rFonts w:eastAsiaTheme="minorEastAsia"/>
          <w:szCs w:val="28"/>
          <w:lang w:val="pt-BR"/>
        </w:rPr>
        <w:t xml:space="preserve"> representam o estado quântico inicial e o estado quântico final, respectivamente. Já o</w:t>
      </w:r>
      <w:r w:rsidR="00DF0303">
        <w:rPr>
          <w:rFonts w:eastAsiaTheme="minorEastAsia"/>
          <w:lang w:val="pt-BR"/>
        </w:rPr>
        <w:t xml:space="preserve"> </w:t>
      </w:r>
      <w:r w:rsidR="00DF0303" w:rsidRPr="000D53AF">
        <w:rPr>
          <w:rFonts w:eastAsiaTheme="minorEastAsia"/>
          <w:i/>
          <w:color w:val="0070C0"/>
          <w:lang w:val="pt-BR"/>
        </w:rPr>
        <w:t xml:space="preserve">processo diabático é </w:t>
      </w:r>
      <w:r w:rsidRPr="000D53AF">
        <w:rPr>
          <w:rFonts w:eastAsiaTheme="minorEastAsia"/>
          <w:i/>
          <w:color w:val="0070C0"/>
          <w:lang w:val="pt-BR"/>
        </w:rPr>
        <w:t xml:space="preserve">definido como sendo </w:t>
      </w:r>
      <w:r w:rsidR="00DF0303" w:rsidRPr="000D53AF">
        <w:rPr>
          <w:rFonts w:eastAsiaTheme="minorEastAsia"/>
          <w:i/>
          <w:color w:val="0070C0"/>
          <w:lang w:val="pt-BR"/>
        </w:rPr>
        <w:t>aquele que ocorre rapidamente de tal modo que o estado quântico final é uma combinação linear de vári</w:t>
      </w:r>
      <w:r w:rsidR="00BF6092" w:rsidRPr="000D53AF">
        <w:rPr>
          <w:rFonts w:eastAsiaTheme="minorEastAsia"/>
          <w:i/>
          <w:color w:val="0070C0"/>
          <w:lang w:val="pt-BR"/>
        </w:rPr>
        <w:t>os estados</w:t>
      </w:r>
      <w:r w:rsidR="00BF6092">
        <w:rPr>
          <w:rFonts w:eastAsiaTheme="minorEastAsia"/>
          <w:lang w:val="pt-BR"/>
        </w:rPr>
        <w:t>. Neste caso, a densidade de probabilidade</w:t>
      </w:r>
      <w:r w:rsidR="00DF0303">
        <w:rPr>
          <w:rFonts w:eastAsiaTheme="minorEastAsia"/>
          <w:lang w:val="pt-BR"/>
        </w:rPr>
        <w:t xml:space="preserve"> final é aproximadamente ig</w:t>
      </w:r>
      <w:r w:rsidR="00BF6092">
        <w:rPr>
          <w:rFonts w:eastAsiaTheme="minorEastAsia"/>
          <w:lang w:val="pt-BR"/>
        </w:rPr>
        <w:t>ual à densidade de probabilidade</w:t>
      </w:r>
      <w:r w:rsidR="00DF0303">
        <w:rPr>
          <w:rFonts w:eastAsiaTheme="minorEastAsia"/>
          <w:lang w:val="pt-BR"/>
        </w:rPr>
        <w:t xml:space="preserve"> inicial, ou seja,</w:t>
      </w:r>
    </w:p>
    <w:p w14:paraId="5169C0E9" w14:textId="7F89D1E8" w:rsidR="00DF0303" w:rsidRPr="007A62CE" w:rsidRDefault="00BC4BC1" w:rsidP="00DF0303">
      <w:pPr>
        <w:ind w:firstLine="720"/>
        <w:rPr>
          <w:rFonts w:eastAsiaTheme="minorEastAsia"/>
          <w:szCs w:val="28"/>
          <w:lang w:val="pt-BR"/>
        </w:rPr>
      </w:pPr>
      <m:oMathPara>
        <m:oMath>
          <m:sSup>
            <m:sSupPr>
              <m:ctrlPr>
                <w:rPr>
                  <w:rFonts w:ascii="Cambria Math" w:hAnsi="Cambria Math"/>
                  <w:szCs w:val="28"/>
                  <w:lang w:val="pt-BR"/>
                </w:rPr>
              </m:ctrlPr>
            </m:sSupPr>
            <m:e>
              <m:d>
                <m:dPr>
                  <m:begChr m:val="|"/>
                  <m:endChr m:val="|"/>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Ψ</m:t>
                      </m:r>
                    </m:e>
                    <m:sub>
                      <m:r>
                        <w:rPr>
                          <w:rFonts w:ascii="Cambria Math" w:hAnsi="Cambria Math"/>
                          <w:szCs w:val="28"/>
                          <w:lang w:val="pt-BR"/>
                        </w:rPr>
                        <m:t>i</m:t>
                      </m:r>
                    </m:sub>
                  </m:sSub>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m:t>
                      </m:r>
                      <m:r>
                        <m:rPr>
                          <m:sty m:val="bi"/>
                        </m:rPr>
                        <w:rPr>
                          <w:rFonts w:ascii="Cambria Math" w:hAnsi="Cambria Math"/>
                          <w:szCs w:val="28"/>
                          <w:lang w:val="pt-BR"/>
                        </w:rPr>
                        <m:t>R</m:t>
                      </m:r>
                      <m:r>
                        <w:rPr>
                          <w:rFonts w:ascii="Cambria Math" w:eastAsiaTheme="minorEastAsia" w:hAnsi="Cambria Math"/>
                          <w:lang w:val="pt-BR"/>
                        </w:rPr>
                        <m:t>;</m:t>
                      </m:r>
                      <m:r>
                        <w:rPr>
                          <w:rFonts w:ascii="Cambria Math" w:hAnsi="Cambria Math"/>
                          <w:szCs w:val="28"/>
                          <w:lang w:val="pt-BR"/>
                        </w:rPr>
                        <m:t>t</m:t>
                      </m:r>
                    </m:e>
                  </m:d>
                </m:e>
              </m:d>
            </m:e>
            <m:sup>
              <m:r>
                <w:rPr>
                  <w:rFonts w:ascii="Cambria Math" w:hAnsi="Cambria Math"/>
                  <w:szCs w:val="28"/>
                  <w:lang w:val="pt-BR"/>
                </w:rPr>
                <m:t>2</m:t>
              </m:r>
            </m:sup>
          </m:sSup>
          <m:r>
            <w:rPr>
              <w:rFonts w:ascii="Cambria Math" w:hAnsi="Cambria Math"/>
              <w:szCs w:val="28"/>
              <w:lang w:val="pt-BR"/>
            </w:rPr>
            <m:t>≅</m:t>
          </m:r>
          <m:sSup>
            <m:sSupPr>
              <m:ctrlPr>
                <w:rPr>
                  <w:rFonts w:ascii="Cambria Math" w:hAnsi="Cambria Math"/>
                  <w:szCs w:val="28"/>
                  <w:lang w:val="pt-BR"/>
                </w:rPr>
              </m:ctrlPr>
            </m:sSupPr>
            <m:e>
              <m:d>
                <m:dPr>
                  <m:begChr m:val="|"/>
                  <m:endChr m:val="|"/>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Ψ</m:t>
                      </m:r>
                    </m:e>
                    <m:sub>
                      <m:r>
                        <w:rPr>
                          <w:rFonts w:ascii="Cambria Math" w:hAnsi="Cambria Math"/>
                          <w:szCs w:val="28"/>
                          <w:lang w:val="pt-BR"/>
                        </w:rPr>
                        <m:t>f</m:t>
                      </m:r>
                    </m:sub>
                  </m:sSub>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m:t>
                      </m:r>
                      <m:r>
                        <m:rPr>
                          <m:sty m:val="bi"/>
                        </m:rPr>
                        <w:rPr>
                          <w:rFonts w:ascii="Cambria Math" w:hAnsi="Cambria Math"/>
                          <w:szCs w:val="28"/>
                          <w:lang w:val="pt-BR"/>
                        </w:rPr>
                        <m:t>R</m:t>
                      </m:r>
                      <m:r>
                        <w:rPr>
                          <w:rFonts w:ascii="Cambria Math" w:eastAsiaTheme="minorEastAsia" w:hAnsi="Cambria Math"/>
                          <w:lang w:val="pt-BR"/>
                        </w:rPr>
                        <m:t>;</m:t>
                      </m:r>
                      <m:r>
                        <w:rPr>
                          <w:rFonts w:ascii="Cambria Math" w:hAnsi="Cambria Math"/>
                          <w:szCs w:val="28"/>
                          <w:lang w:val="pt-BR"/>
                        </w:rPr>
                        <m:t>t</m:t>
                      </m:r>
                    </m:e>
                  </m:d>
                </m:e>
              </m:d>
            </m:e>
            <m:sup>
              <m:r>
                <w:rPr>
                  <w:rFonts w:ascii="Cambria Math" w:hAnsi="Cambria Math"/>
                  <w:szCs w:val="28"/>
                  <w:lang w:val="pt-BR"/>
                </w:rPr>
                <m:t>2</m:t>
              </m:r>
            </m:sup>
          </m:sSup>
          <m:r>
            <w:rPr>
              <w:rFonts w:ascii="Cambria Math" w:hAnsi="Cambria Math"/>
              <w:szCs w:val="28"/>
              <w:lang w:val="pt-BR"/>
            </w:rPr>
            <m:t>.</m:t>
          </m:r>
        </m:oMath>
      </m:oMathPara>
    </w:p>
    <w:p w14:paraId="62BE6FAA" w14:textId="5E781294" w:rsidR="00DF0303" w:rsidRDefault="00DF0303" w:rsidP="00DF0303">
      <w:pPr>
        <w:ind w:firstLine="720"/>
        <w:rPr>
          <w:rFonts w:eastAsiaTheme="minorEastAsia"/>
          <w:bCs/>
          <w:iCs/>
          <w:lang w:val="pt-BR"/>
        </w:rPr>
      </w:pPr>
      <w:r>
        <w:rPr>
          <w:rFonts w:eastAsiaTheme="minorEastAsia"/>
          <w:lang w:val="pt-BR"/>
        </w:rPr>
        <w:t xml:space="preserve">Em 1928, </w:t>
      </w:r>
      <w:r w:rsidRPr="00CB7FBF">
        <w:rPr>
          <w:rFonts w:eastAsiaTheme="minorEastAsia"/>
          <w:bCs/>
          <w:i/>
          <w:lang w:val="pt-BR"/>
        </w:rPr>
        <w:t>Max Born</w:t>
      </w:r>
      <w:r w:rsidRPr="0050179E">
        <w:rPr>
          <w:rFonts w:eastAsiaTheme="minorEastAsia"/>
          <w:bCs/>
          <w:iCs/>
          <w:lang w:val="pt-BR"/>
        </w:rPr>
        <w:t xml:space="preserve"> e</w:t>
      </w:r>
      <w:r>
        <w:rPr>
          <w:rFonts w:eastAsiaTheme="minorEastAsia"/>
          <w:bCs/>
          <w:iCs/>
          <w:lang w:val="pt-BR"/>
        </w:rPr>
        <w:t xml:space="preserve"> </w:t>
      </w:r>
      <w:r w:rsidRPr="00CB7FBF">
        <w:rPr>
          <w:rFonts w:eastAsiaTheme="minorEastAsia"/>
          <w:bCs/>
          <w:i/>
          <w:lang w:val="pt-BR"/>
        </w:rPr>
        <w:t>Vladimir Fock</w:t>
      </w:r>
      <w:r>
        <w:rPr>
          <w:rFonts w:eastAsiaTheme="minorEastAsia"/>
          <w:bCs/>
          <w:iCs/>
          <w:lang w:val="pt-BR"/>
        </w:rPr>
        <w:t xml:space="preserve"> demonstr</w:t>
      </w:r>
      <w:r w:rsidR="0077633C">
        <w:rPr>
          <w:rFonts w:eastAsiaTheme="minorEastAsia"/>
          <w:bCs/>
          <w:iCs/>
          <w:lang w:val="pt-BR"/>
        </w:rPr>
        <w:t>aram</w:t>
      </w:r>
      <w:r>
        <w:rPr>
          <w:rFonts w:eastAsiaTheme="minorEastAsia"/>
          <w:bCs/>
          <w:iCs/>
          <w:lang w:val="pt-BR"/>
        </w:rPr>
        <w:t xml:space="preserve"> o chamado </w:t>
      </w:r>
      <w:r w:rsidRPr="00D8471F">
        <w:rPr>
          <w:rFonts w:eastAsiaTheme="minorEastAsia"/>
          <w:b/>
          <w:i/>
          <w:iCs/>
          <w:lang w:val="pt-BR"/>
        </w:rPr>
        <w:t>teorema adiabático</w:t>
      </w:r>
      <w:r>
        <w:rPr>
          <w:rFonts w:eastAsiaTheme="minorEastAsia"/>
          <w:bCs/>
          <w:iCs/>
          <w:lang w:val="pt-BR"/>
        </w:rPr>
        <w:t xml:space="preserve">. Este teorema afirma que </w:t>
      </w:r>
      <w:r w:rsidRPr="005E6AF1">
        <w:rPr>
          <w:rFonts w:eastAsiaTheme="minorEastAsia"/>
          <w:bCs/>
          <w:i/>
          <w:iCs/>
          <w:color w:val="0070C0"/>
          <w:lang w:val="pt-BR"/>
        </w:rPr>
        <w:t xml:space="preserve">um sistema físico </w:t>
      </w:r>
      <w:r w:rsidR="00FD3807" w:rsidRPr="005E6AF1">
        <w:rPr>
          <w:rFonts w:eastAsiaTheme="minorEastAsia"/>
          <w:bCs/>
          <w:i/>
          <w:iCs/>
          <w:color w:val="0070C0"/>
          <w:lang w:val="pt-BR"/>
        </w:rPr>
        <w:t>se mantém</w:t>
      </w:r>
      <w:r w:rsidRPr="005E6AF1">
        <w:rPr>
          <w:rFonts w:eastAsiaTheme="minorEastAsia"/>
          <w:bCs/>
          <w:i/>
          <w:iCs/>
          <w:color w:val="0070C0"/>
          <w:lang w:val="pt-BR"/>
        </w:rPr>
        <w:t xml:space="preserve"> em seu estado quântico durante uma transformação se a perturbação aplicada ao sistema for suficientemente lenta e se existir um gap entre o seu autovalor e o resto do espectro do respectivo hamiltoniano</w:t>
      </w:r>
      <w:r w:rsidRPr="0050179E">
        <w:rPr>
          <w:rFonts w:eastAsiaTheme="minorEastAsia"/>
          <w:bCs/>
          <w:iCs/>
          <w:lang w:val="pt-BR"/>
        </w:rPr>
        <w:t xml:space="preserve">. A condição do gap </w:t>
      </w:r>
      <w:r>
        <w:rPr>
          <w:rFonts w:eastAsiaTheme="minorEastAsia"/>
          <w:bCs/>
          <w:iCs/>
          <w:lang w:val="pt-BR"/>
        </w:rPr>
        <w:t>é necessária para garantir</w:t>
      </w:r>
      <w:r w:rsidRPr="0050179E">
        <w:rPr>
          <w:rFonts w:eastAsiaTheme="minorEastAsia"/>
          <w:bCs/>
          <w:iCs/>
          <w:lang w:val="pt-BR"/>
        </w:rPr>
        <w:t xml:space="preserve"> que o espectro do seu hamiltoniano seja discreto e não degenerado. </w:t>
      </w:r>
      <w:r w:rsidRPr="0050179E">
        <w:rPr>
          <w:rFonts w:eastAsiaTheme="minorEastAsia"/>
          <w:bCs/>
          <w:iCs/>
          <w:lang w:val="pt-BR"/>
        </w:rPr>
        <w:lastRenderedPageBreak/>
        <w:t>Neste caso, podemos ordenar os autoestados e correlacionar o autoestado incial com o final sem margem à dúvida.</w:t>
      </w:r>
    </w:p>
    <w:p w14:paraId="3ECEB32F" w14:textId="77777777" w:rsidR="0017578A" w:rsidRDefault="0017578A" w:rsidP="00DF0303">
      <w:pPr>
        <w:ind w:firstLine="720"/>
        <w:rPr>
          <w:rFonts w:eastAsiaTheme="minorEastAsia"/>
          <w:bCs/>
          <w:iCs/>
          <w:lang w:val="pt-BR"/>
        </w:rPr>
      </w:pPr>
      <w:r>
        <w:rPr>
          <w:rFonts w:eastAsiaTheme="minorEastAsia"/>
          <w:bCs/>
          <w:iCs/>
          <w:lang w:val="pt-BR"/>
        </w:rPr>
        <w:t xml:space="preserve">Na prova deste teorema, primeiro observamos que se o operador da energia potencial </w:t>
      </w:r>
      <m:oMath>
        <m:acc>
          <m:accPr>
            <m:ctrlPr>
              <w:rPr>
                <w:rFonts w:ascii="Cambria Math" w:eastAsiaTheme="minorEastAsia" w:hAnsi="Cambria Math"/>
                <w:bCs/>
                <w:i/>
                <w:iCs/>
                <w:lang w:val="pt-BR"/>
              </w:rPr>
            </m:ctrlPr>
          </m:accPr>
          <m:e>
            <m:r>
              <w:rPr>
                <w:rFonts w:ascii="Cambria Math" w:eastAsiaTheme="minorEastAsia" w:hAnsi="Cambria Math"/>
                <w:lang w:val="pt-BR"/>
              </w:rPr>
              <m:t>V</m:t>
            </m:r>
          </m:e>
        </m:acc>
      </m:oMath>
      <w:r>
        <w:rPr>
          <w:rFonts w:eastAsiaTheme="minorEastAsia"/>
          <w:bCs/>
          <w:iCs/>
          <w:lang w:val="pt-BR"/>
        </w:rPr>
        <w:t xml:space="preserve"> for independente do tempo, então o hamiltoniano também será independente do tempo,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17578A" w14:paraId="2146D74C" w14:textId="77777777" w:rsidTr="0017578A">
        <w:tc>
          <w:tcPr>
            <w:tcW w:w="8275" w:type="dxa"/>
          </w:tcPr>
          <w:p w14:paraId="5D3F3699" w14:textId="77777777" w:rsidR="0017578A" w:rsidRPr="0017578A" w:rsidRDefault="00BC4BC1" w:rsidP="005A3D67">
            <w:pPr>
              <w:keepNext/>
            </w:pPr>
            <m:oMathPara>
              <m:oMath>
                <m:d>
                  <m:dPr>
                    <m:begChr m:val="["/>
                    <m:endChr m:val="]"/>
                    <m:ctrlPr>
                      <w:rPr>
                        <w:rFonts w:ascii="Cambria Math" w:eastAsiaTheme="minorEastAsia" w:hAnsi="Cambria Math"/>
                        <w:bCs/>
                        <w:i/>
                        <w:iCs/>
                        <w:lang w:val="pt-BR"/>
                      </w:rPr>
                    </m:ctrlPr>
                  </m:dPr>
                  <m:e>
                    <m:r>
                      <w:rPr>
                        <w:rFonts w:ascii="Cambria Math" w:eastAsiaTheme="minorEastAsia" w:hAnsi="Cambria Math"/>
                        <w:lang w:val="pt-BR"/>
                      </w:rPr>
                      <m:t>-</m:t>
                    </m:r>
                    <m:f>
                      <m:fPr>
                        <m:ctrlPr>
                          <w:rPr>
                            <w:rFonts w:ascii="Cambria Math" w:eastAsiaTheme="minorEastAsia" w:hAnsi="Cambria Math"/>
                            <w:bCs/>
                            <w:i/>
                            <w:iCs/>
                            <w:lang w:val="pt-BR"/>
                          </w:rPr>
                        </m:ctrlPr>
                      </m:fPr>
                      <m:num>
                        <m:sSup>
                          <m:sSupPr>
                            <m:ctrlPr>
                              <w:rPr>
                                <w:rFonts w:ascii="Cambria Math" w:eastAsiaTheme="minorEastAsia" w:hAnsi="Cambria Math"/>
                                <w:bCs/>
                                <w:i/>
                                <w:iCs/>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m:t>
                        </m:r>
                      </m:den>
                    </m:f>
                    <m:sSup>
                      <m:sSupPr>
                        <m:ctrlPr>
                          <w:rPr>
                            <w:rFonts w:ascii="Cambria Math" w:eastAsiaTheme="minorEastAsia" w:hAnsi="Cambria Math"/>
                            <w:bCs/>
                            <w:iCs/>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acc>
                      <m:accPr>
                        <m:ctrlPr>
                          <w:rPr>
                            <w:rFonts w:ascii="Cambria Math" w:eastAsiaTheme="minorEastAsia" w:hAnsi="Cambria Math"/>
                            <w:bCs/>
                            <w:i/>
                            <w:iCs/>
                            <w:lang w:val="pt-BR"/>
                          </w:rPr>
                        </m:ctrlPr>
                      </m:accPr>
                      <m:e>
                        <m:r>
                          <w:rPr>
                            <w:rFonts w:ascii="Cambria Math" w:eastAsiaTheme="minorEastAsia" w:hAnsi="Cambria Math"/>
                            <w:lang w:val="pt-BR"/>
                          </w:rPr>
                          <m:t>V</m:t>
                        </m:r>
                      </m:e>
                    </m:acc>
                    <m:d>
                      <m:dPr>
                        <m:ctrlPr>
                          <w:rPr>
                            <w:rFonts w:ascii="Cambria Math" w:eastAsiaTheme="minorEastAsia" w:hAnsi="Cambria Math"/>
                            <w:bCs/>
                            <w:i/>
                            <w:iCs/>
                            <w:lang w:val="pt-BR"/>
                          </w:rPr>
                        </m:ctrlPr>
                      </m:dPr>
                      <m:e>
                        <m:r>
                          <m:rPr>
                            <m:sty m:val="bi"/>
                          </m:rPr>
                          <w:rPr>
                            <w:rFonts w:ascii="Cambria Math" w:eastAsiaTheme="minorEastAsia" w:hAnsi="Cambria Math"/>
                            <w:lang w:val="pt-BR"/>
                          </w:rPr>
                          <m:t>r</m:t>
                        </m:r>
                      </m:e>
                    </m:d>
                  </m:e>
                </m:d>
                <m:r>
                  <m:rPr>
                    <m:sty m:val="p"/>
                  </m:rPr>
                  <w:rPr>
                    <w:rFonts w:ascii="Cambria Math" w:eastAsiaTheme="minorEastAsia" w:hAnsi="Cambria Math"/>
                    <w:lang w:val="pt-BR"/>
                  </w:rPr>
                  <m:t>Ψ</m:t>
                </m:r>
                <m:d>
                  <m:dPr>
                    <m:ctrlPr>
                      <w:rPr>
                        <w:rFonts w:ascii="Cambria Math" w:eastAsiaTheme="minorEastAsia" w:hAnsi="Cambria Math"/>
                        <w:bCs/>
                        <w:i/>
                        <w:iCs/>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=iℏ</m:t>
                </m:r>
                <m:f>
                  <m:fPr>
                    <m:ctrlPr>
                      <w:rPr>
                        <w:rFonts w:ascii="Cambria Math" w:eastAsiaTheme="minorEastAsia" w:hAnsi="Cambria Math"/>
                        <w:bCs/>
                        <w:i/>
                        <w:iCs/>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m:rPr>
                    <m:sty m:val="p"/>
                  </m:rPr>
                  <w:rPr>
                    <w:rFonts w:ascii="Cambria Math" w:eastAsiaTheme="minorEastAsia" w:hAnsi="Cambria Math"/>
                    <w:lang w:val="pt-BR"/>
                  </w:rPr>
                  <m:t>Ψ</m:t>
                </m:r>
                <m:d>
                  <m:dPr>
                    <m:ctrlPr>
                      <w:rPr>
                        <w:rFonts w:ascii="Cambria Math" w:eastAsiaTheme="minorEastAsia" w:hAnsi="Cambria Math"/>
                        <w:bCs/>
                        <w:i/>
                        <w:iCs/>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oMath>
            </m:oMathPara>
          </w:p>
        </w:tc>
        <w:tc>
          <w:tcPr>
            <w:tcW w:w="741" w:type="dxa"/>
            <w:vAlign w:val="center"/>
          </w:tcPr>
          <w:p w14:paraId="680BA1B0" w14:textId="6B0F3E7C" w:rsidR="0017578A" w:rsidRPr="0017578A" w:rsidRDefault="0017578A" w:rsidP="00AF22CD">
            <w:pPr>
              <w:pStyle w:val="Caption"/>
            </w:pPr>
            <w:bookmarkStart w:id="254" w:name="_Ref448431220"/>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w:t>
            </w:r>
            <w:r w:rsidR="00225FFE">
              <w:fldChar w:fldCharType="end"/>
            </w:r>
            <w:r>
              <w:t>)</w:t>
            </w:r>
            <w:bookmarkEnd w:id="254"/>
          </w:p>
        </w:tc>
      </w:tr>
    </w:tbl>
    <w:p w14:paraId="7B2F698A" w14:textId="5CE3FD7F" w:rsidR="0017578A" w:rsidRDefault="00F939C7" w:rsidP="00F55533">
      <w:pPr>
        <w:ind w:firstLine="0"/>
        <w:rPr>
          <w:rFonts w:eastAsiaTheme="minorEastAsia"/>
          <w:bCs/>
          <w:iCs/>
          <w:lang w:val="pt-BR"/>
        </w:rPr>
      </w:pPr>
      <w:r>
        <w:rPr>
          <w:rFonts w:eastAsiaTheme="minorEastAsia"/>
          <w:bCs/>
          <w:iCs/>
          <w:lang w:val="pt-BR"/>
        </w:rPr>
        <w:t xml:space="preserve">Como visto anteriormente, </w:t>
      </w:r>
      <w:r w:rsidR="0017578A">
        <w:rPr>
          <w:rFonts w:eastAsiaTheme="minorEastAsia"/>
          <w:bCs/>
          <w:iCs/>
          <w:lang w:val="pt-BR"/>
        </w:rPr>
        <w:t xml:space="preserve">podemos separar as variáveis espaciais e temporais usando o método da separação de variáveis para solução de equações diferenciais parciais. A solução geral de </w:t>
      </w:r>
      <w:r w:rsidR="0017578A">
        <w:rPr>
          <w:rFonts w:eastAsiaTheme="minorEastAsia"/>
          <w:bCs/>
          <w:iCs/>
          <w:lang w:val="pt-BR"/>
        </w:rPr>
        <w:fldChar w:fldCharType="begin"/>
      </w:r>
      <w:r w:rsidR="0017578A">
        <w:rPr>
          <w:rFonts w:eastAsiaTheme="minorEastAsia"/>
          <w:bCs/>
          <w:iCs/>
          <w:lang w:val="pt-BR"/>
        </w:rPr>
        <w:instrText xml:space="preserve"> REF _Ref448431220 \h </w:instrText>
      </w:r>
      <w:r w:rsidR="0017578A">
        <w:rPr>
          <w:rFonts w:eastAsiaTheme="minorEastAsia"/>
          <w:bCs/>
          <w:iCs/>
          <w:lang w:val="pt-BR"/>
        </w:rPr>
      </w:r>
      <w:r w:rsidR="0017578A">
        <w:rPr>
          <w:rFonts w:eastAsiaTheme="minorEastAsia"/>
          <w:bCs/>
          <w:iCs/>
          <w:lang w:val="pt-BR"/>
        </w:rPr>
        <w:fldChar w:fldCharType="separate"/>
      </w:r>
      <w:r w:rsidR="001E158F">
        <w:t>(</w:t>
      </w:r>
      <w:r w:rsidR="001E158F">
        <w:rPr>
          <w:noProof/>
        </w:rPr>
        <w:t>3</w:t>
      </w:r>
      <w:r w:rsidR="001E158F">
        <w:t>.</w:t>
      </w:r>
      <w:r w:rsidR="001E158F">
        <w:rPr>
          <w:noProof/>
        </w:rPr>
        <w:t>18</w:t>
      </w:r>
      <w:r w:rsidR="001E158F">
        <w:t>)</w:t>
      </w:r>
      <w:r w:rsidR="0017578A">
        <w:rPr>
          <w:rFonts w:eastAsiaTheme="minorEastAsia"/>
          <w:bCs/>
          <w:iCs/>
          <w:lang w:val="pt-BR"/>
        </w:rPr>
        <w:fldChar w:fldCharType="end"/>
      </w:r>
      <w:r w:rsidR="0017578A">
        <w:rPr>
          <w:rFonts w:eastAsiaTheme="minorEastAsia"/>
          <w:bCs/>
          <w:iCs/>
          <w:lang w:val="pt-BR"/>
        </w:rPr>
        <w:t xml:space="preserve"> </w:t>
      </w:r>
      <w:r w:rsidR="00D8385D">
        <w:rPr>
          <w:rFonts w:eastAsiaTheme="minorEastAsia"/>
          <w:bCs/>
          <w:iCs/>
          <w:lang w:val="pt-BR"/>
        </w:rPr>
        <w:t>será</w:t>
      </w:r>
      <w:r w:rsidR="0017578A">
        <w:rPr>
          <w:rFonts w:eastAsiaTheme="minorEastAsia"/>
          <w:bCs/>
          <w:iCs/>
          <w:lang w:val="pt-BR"/>
        </w:rPr>
        <w:t xml:space="preserve"> dada por</w:t>
      </w:r>
    </w:p>
    <w:p w14:paraId="64F0C5C5" w14:textId="77777777" w:rsidR="0017578A" w:rsidRDefault="005A3D67" w:rsidP="0017578A">
      <w:pPr>
        <w:rPr>
          <w:rFonts w:eastAsiaTheme="minorEastAsia"/>
          <w:bCs/>
          <w:iCs/>
          <w:lang w:val="pt-BR"/>
        </w:rPr>
      </w:pPr>
      <m:oMathPara>
        <m:oMath>
          <m:r>
            <m:rPr>
              <m:sty m:val="p"/>
            </m:rPr>
            <w:rPr>
              <w:rFonts w:ascii="Cambria Math" w:eastAsiaTheme="minorEastAsia" w:hAnsi="Cambria Math"/>
              <w:lang w:val="pt-BR"/>
            </w:rPr>
            <m:t>Ψ</m:t>
          </m:r>
          <m:d>
            <m:dPr>
              <m:ctrlPr>
                <w:rPr>
                  <w:rFonts w:ascii="Cambria Math" w:eastAsiaTheme="minorEastAsia" w:hAnsi="Cambria Math"/>
                  <w:bCs/>
                  <w:i/>
                  <w:iCs/>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t>
              </m:r>
            </m:sub>
            <m:sup/>
            <m:e>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b>
                <m:sSubPr>
                  <m:ctrlPr>
                    <w:rPr>
                      <w:rFonts w:ascii="Cambria Math" w:eastAsiaTheme="minorEastAsia" w:hAnsi="Cambria Math"/>
                      <w:bCs/>
                      <w:i/>
                      <w:iCs/>
                      <w:lang w:val="pt-BR"/>
                    </w:rPr>
                  </m:ctrlPr>
                </m:sSubPr>
                <m:e>
                  <m:r>
                    <w:rPr>
                      <w:rFonts w:ascii="Cambria Math" w:eastAsiaTheme="minorEastAsia" w:hAnsi="Cambria Math"/>
                      <w:lang w:val="pt-BR"/>
                    </w:rPr>
                    <m:t>φ</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m:rPr>
                      <m:sty m:val="bi"/>
                    </m:rPr>
                    <w:rPr>
                      <w:rFonts w:ascii="Cambria Math" w:eastAsiaTheme="minorEastAsia" w:hAnsi="Cambria Math"/>
                      <w:lang w:val="pt-BR"/>
                    </w:rPr>
                    <m:t>r</m:t>
                  </m:r>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f>
                    <m:fPr>
                      <m:type m:val="lin"/>
                      <m:ctrlPr>
                        <w:rPr>
                          <w:rFonts w:ascii="Cambria Math" w:eastAsiaTheme="minorEastAsia" w:hAnsi="Cambria Math"/>
                          <w:bCs/>
                          <w:i/>
                          <w:iCs/>
                          <w:lang w:val="pt-BR"/>
                        </w:rPr>
                      </m:ctrlPr>
                    </m:fPr>
                    <m:num>
                      <m:r>
                        <w:rPr>
                          <w:rFonts w:ascii="Cambria Math" w:eastAsiaTheme="minorEastAsia" w:hAnsi="Cambria Math"/>
                          <w:lang w:val="pt-BR"/>
                        </w:rPr>
                        <m:t>-i</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r>
                        <w:rPr>
                          <w:rFonts w:ascii="Cambria Math" w:eastAsiaTheme="minorEastAsia" w:hAnsi="Cambria Math"/>
                          <w:lang w:val="pt-BR"/>
                        </w:rPr>
                        <m:t>t</m:t>
                      </m:r>
                    </m:num>
                    <m:den>
                      <m:r>
                        <w:rPr>
                          <w:rFonts w:ascii="Cambria Math" w:eastAsiaTheme="minorEastAsia" w:hAnsi="Cambria Math"/>
                          <w:lang w:val="pt-BR"/>
                        </w:rPr>
                        <m:t>ℏ</m:t>
                      </m:r>
                    </m:den>
                  </m:f>
                </m:sup>
              </m:sSup>
            </m:e>
          </m:nary>
          <m:r>
            <w:rPr>
              <w:rFonts w:ascii="Cambria Math" w:eastAsiaTheme="minorEastAsia" w:hAnsi="Cambria Math"/>
              <w:lang w:val="pt-BR"/>
            </w:rPr>
            <m:t>.</m:t>
          </m:r>
        </m:oMath>
      </m:oMathPara>
    </w:p>
    <w:p w14:paraId="73258918" w14:textId="0E52B5FD" w:rsidR="0017578A" w:rsidRDefault="0017578A" w:rsidP="00F55533">
      <w:pPr>
        <w:ind w:firstLine="0"/>
        <w:rPr>
          <w:rFonts w:eastAsiaTheme="minorEastAsia"/>
          <w:bCs/>
          <w:iCs/>
          <w:lang w:val="pt-BR"/>
        </w:rPr>
      </w:pPr>
      <w:r>
        <w:rPr>
          <w:rFonts w:eastAsiaTheme="minorEastAsia"/>
          <w:bCs/>
          <w:iCs/>
          <w:lang w:val="pt-BR"/>
        </w:rPr>
        <w:t>Para um estado particular, digamos</w:t>
      </w:r>
      <w:r w:rsidR="00FD3807">
        <w:rPr>
          <w:rFonts w:eastAsiaTheme="minorEastAsia"/>
          <w:bCs/>
          <w:iCs/>
          <w:lang w:val="pt-BR"/>
        </w:rPr>
        <w:t xml:space="preserve"> o</w:t>
      </w:r>
      <w:r w:rsidR="0057387A">
        <w:rPr>
          <w:rFonts w:eastAsiaTheme="minorEastAsia"/>
          <w:bCs/>
          <w:iCs/>
          <w:lang w:val="pt-BR"/>
        </w:rPr>
        <w:t xml:space="preserve"> e</w:t>
      </w:r>
      <w:r w:rsidR="00E31C58">
        <w:rPr>
          <w:rFonts w:eastAsiaTheme="minorEastAsia"/>
          <w:bCs/>
          <w:iCs/>
          <w:lang w:val="pt-BR"/>
        </w:rPr>
        <w:t>nésimo</w:t>
      </w:r>
      <w:r>
        <w:rPr>
          <w:rFonts w:eastAsiaTheme="minorEastAsia"/>
          <w:bCs/>
          <w:iCs/>
          <w:lang w:val="pt-BR"/>
        </w:rPr>
        <w:t xml:space="preserve"> estado, temos</w:t>
      </w:r>
    </w:p>
    <w:p w14:paraId="020960B3" w14:textId="77777777" w:rsidR="0017578A" w:rsidRPr="0017578A" w:rsidRDefault="00BC4BC1" w:rsidP="0017578A">
      <w:pPr>
        <w:rPr>
          <w:rFonts w:eastAsiaTheme="minorEastAsia"/>
          <w:bCs/>
          <w:iCs/>
          <w:lang w:val="pt-BR"/>
        </w:rPr>
      </w:pPr>
      <m:oMathPara>
        <m:oMath>
          <m:sSub>
            <m:sSubPr>
              <m:ctrlPr>
                <w:rPr>
                  <w:rFonts w:ascii="Cambria Math" w:eastAsiaTheme="minorEastAsia" w:hAnsi="Cambria Math"/>
                  <w:bCs/>
                  <w:i/>
                  <w:iCs/>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φ</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m:rPr>
                  <m:sty m:val="bi"/>
                </m:rPr>
                <w:rPr>
                  <w:rFonts w:ascii="Cambria Math" w:eastAsiaTheme="minorEastAsia" w:hAnsi="Cambria Math"/>
                  <w:lang w:val="pt-BR"/>
                </w:rPr>
                <m:t>r</m:t>
              </m:r>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f>
                <m:fPr>
                  <m:type m:val="lin"/>
                  <m:ctrlPr>
                    <w:rPr>
                      <w:rFonts w:ascii="Cambria Math" w:eastAsiaTheme="minorEastAsia" w:hAnsi="Cambria Math"/>
                      <w:bCs/>
                      <w:i/>
                      <w:iCs/>
                      <w:lang w:val="pt-BR"/>
                    </w:rPr>
                  </m:ctrlPr>
                </m:fPr>
                <m:num>
                  <m:r>
                    <w:rPr>
                      <w:rFonts w:ascii="Cambria Math" w:eastAsiaTheme="minorEastAsia" w:hAnsi="Cambria Math"/>
                      <w:lang w:val="pt-BR"/>
                    </w:rPr>
                    <m:t>-i</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r>
                    <w:rPr>
                      <w:rFonts w:ascii="Cambria Math" w:eastAsiaTheme="minorEastAsia" w:hAnsi="Cambria Math"/>
                      <w:lang w:val="pt-BR"/>
                    </w:rPr>
                    <m:t>t</m:t>
                  </m:r>
                </m:num>
                <m:den>
                  <m:r>
                    <w:rPr>
                      <w:rFonts w:ascii="Cambria Math" w:eastAsiaTheme="minorEastAsia" w:hAnsi="Cambria Math"/>
                      <w:lang w:val="pt-BR"/>
                    </w:rPr>
                    <m:t>ℏ</m:t>
                  </m:r>
                </m:den>
              </m:f>
            </m:sup>
          </m:sSup>
          <m:r>
            <w:rPr>
              <w:rFonts w:ascii="Cambria Math" w:eastAsiaTheme="minorEastAsia" w:hAnsi="Cambria Math"/>
              <w:lang w:val="pt-BR"/>
            </w:rPr>
            <m:t>.</m:t>
          </m:r>
        </m:oMath>
      </m:oMathPara>
    </w:p>
    <w:p w14:paraId="1D858261" w14:textId="13CFC696" w:rsidR="005A3D67" w:rsidRDefault="0017578A" w:rsidP="00F55533">
      <w:pPr>
        <w:ind w:firstLine="0"/>
        <w:rPr>
          <w:rFonts w:eastAsiaTheme="minorEastAsia"/>
          <w:bCs/>
          <w:iCs/>
          <w:lang w:val="pt-BR"/>
        </w:rPr>
      </w:pPr>
      <w:r>
        <w:rPr>
          <w:rFonts w:eastAsiaTheme="minorEastAsia"/>
          <w:bCs/>
          <w:iCs/>
          <w:lang w:val="pt-BR"/>
        </w:rPr>
        <w:t>Isto significa que se o sistema começa no autoestado</w:t>
      </w:r>
      <w:r w:rsidR="00E31C58">
        <w:rPr>
          <w:rFonts w:eastAsiaTheme="minorEastAsia"/>
          <w:bCs/>
          <w:iCs/>
          <w:lang w:val="pt-BR"/>
        </w:rPr>
        <w:t xml:space="preserve"> e</w:t>
      </w:r>
      <w:r w:rsidR="00BB2B33">
        <w:rPr>
          <w:rFonts w:eastAsiaTheme="minorEastAsia"/>
          <w:bCs/>
          <w:iCs/>
          <w:lang w:val="pt-BR"/>
        </w:rPr>
        <w:t>nésimo</w:t>
      </w:r>
      <w:r>
        <w:rPr>
          <w:rFonts w:eastAsiaTheme="minorEastAsia"/>
          <w:bCs/>
          <w:iCs/>
          <w:lang w:val="pt-BR"/>
        </w:rPr>
        <w:t xml:space="preserve">, ele continuará </w:t>
      </w:r>
      <w:r w:rsidR="00FD3807">
        <w:rPr>
          <w:rFonts w:eastAsiaTheme="minorEastAsia"/>
          <w:bCs/>
          <w:iCs/>
          <w:lang w:val="pt-BR"/>
        </w:rPr>
        <w:t>n</w:t>
      </w:r>
      <w:r>
        <w:rPr>
          <w:rFonts w:eastAsiaTheme="minorEastAsia"/>
          <w:bCs/>
          <w:iCs/>
          <w:lang w:val="pt-BR"/>
        </w:rPr>
        <w:t>o autoestado</w:t>
      </w:r>
      <w:r w:rsidR="00E31C58">
        <w:rPr>
          <w:rFonts w:eastAsiaTheme="minorEastAsia"/>
          <w:bCs/>
          <w:iCs/>
          <w:lang w:val="pt-BR"/>
        </w:rPr>
        <w:t xml:space="preserve"> enésimo</w:t>
      </w:r>
      <w:r w:rsidR="00FD3807">
        <w:rPr>
          <w:rFonts w:eastAsiaTheme="minorEastAsia"/>
          <w:bCs/>
          <w:iCs/>
          <w:lang w:val="pt-BR"/>
        </w:rPr>
        <w:t>, isto é, o estado final é um estado puro.</w:t>
      </w:r>
      <w:r w:rsidR="00FC6009">
        <w:rPr>
          <w:rFonts w:eastAsiaTheme="minorEastAsia"/>
          <w:bCs/>
          <w:iCs/>
          <w:lang w:val="pt-BR"/>
        </w:rPr>
        <w:t xml:space="preserve"> </w:t>
      </w:r>
    </w:p>
    <w:p w14:paraId="25E79297" w14:textId="77777777" w:rsidR="0017578A" w:rsidRDefault="0017578A" w:rsidP="005A3D67">
      <w:pPr>
        <w:ind w:firstLine="720"/>
        <w:rPr>
          <w:rFonts w:eastAsiaTheme="minorEastAsia"/>
          <w:bCs/>
          <w:iCs/>
          <w:lang w:val="pt-BR"/>
        </w:rPr>
      </w:pPr>
      <w:r>
        <w:rPr>
          <w:rFonts w:eastAsiaTheme="minorEastAsia"/>
          <w:bCs/>
          <w:iCs/>
          <w:lang w:val="pt-BR"/>
        </w:rPr>
        <w:t xml:space="preserve">Em um </w:t>
      </w:r>
      <w:r w:rsidRPr="004B3408">
        <w:rPr>
          <w:rFonts w:eastAsiaTheme="minorEastAsia"/>
          <w:bCs/>
          <w:i/>
          <w:iCs/>
          <w:lang w:val="pt-BR"/>
        </w:rPr>
        <w:t>processo adiabático</w:t>
      </w:r>
      <w:r>
        <w:rPr>
          <w:rFonts w:eastAsiaTheme="minorEastAsia"/>
          <w:bCs/>
          <w:iCs/>
          <w:lang w:val="pt-BR"/>
        </w:rPr>
        <w:t xml:space="preserve">, o hamiltoniano </w:t>
      </w:r>
      <w:r w:rsidR="00FD3807">
        <w:rPr>
          <w:rFonts w:eastAsiaTheme="minorEastAsia"/>
          <w:bCs/>
          <w:iCs/>
          <w:lang w:val="pt-BR"/>
        </w:rPr>
        <w:t>é</w:t>
      </w:r>
      <w:r>
        <w:rPr>
          <w:rFonts w:eastAsiaTheme="minorEastAsia"/>
          <w:bCs/>
          <w:iCs/>
          <w:lang w:val="pt-BR"/>
        </w:rPr>
        <w:t xml:space="preserve"> depende</w:t>
      </w:r>
      <w:r w:rsidR="00FD3807">
        <w:rPr>
          <w:rFonts w:eastAsiaTheme="minorEastAsia"/>
          <w:bCs/>
          <w:iCs/>
          <w:lang w:val="pt-BR"/>
        </w:rPr>
        <w:t>nte</w:t>
      </w:r>
      <w:r>
        <w:rPr>
          <w:rFonts w:eastAsiaTheme="minorEastAsia"/>
          <w:bCs/>
          <w:iCs/>
          <w:lang w:val="pt-BR"/>
        </w:rPr>
        <w:t xml:space="preserve"> do tempo. Neste caso, os autovalores e os autoestados também dependem do tempo,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A74EBB" w14:paraId="4A83F887" w14:textId="77777777" w:rsidTr="00A74EBB">
        <w:tc>
          <w:tcPr>
            <w:tcW w:w="8275" w:type="dxa"/>
          </w:tcPr>
          <w:p w14:paraId="3FEF6C0B" w14:textId="4A83273D" w:rsidR="00A74EBB" w:rsidRPr="0017578A" w:rsidRDefault="00BC4BC1" w:rsidP="00A74EBB">
            <w:pPr>
              <w:keepNext/>
            </w:pPr>
            <m:oMathPara>
              <m:oMath>
                <m:acc>
                  <m:accPr>
                    <m:ctrlPr>
                      <w:rPr>
                        <w:rFonts w:ascii="Cambria Math" w:eastAsiaTheme="minorEastAsia" w:hAnsi="Cambria Math"/>
                        <w:bCs/>
                        <w:i/>
                        <w:iCs/>
                        <w:lang w:val="pt-BR"/>
                      </w:rPr>
                    </m:ctrlPr>
                  </m:accPr>
                  <m:e>
                    <m:r>
                      <m:rPr>
                        <m:scr m:val="script"/>
                      </m:rPr>
                      <w:rPr>
                        <w:rFonts w:ascii="Cambria Math" w:eastAsiaTheme="minorEastAsia" w:hAnsi="Cambria Math"/>
                        <w:lang w:val="pt-BR"/>
                      </w:rPr>
                      <m:t>H</m:t>
                    </m:r>
                  </m:e>
                </m:acc>
                <m:d>
                  <m:dPr>
                    <m:ctrlPr>
                      <w:rPr>
                        <w:rFonts w:ascii="Cambria Math" w:eastAsiaTheme="minorEastAsia" w:hAnsi="Cambria Math"/>
                        <w:bCs/>
                        <w:i/>
                        <w:iCs/>
                        <w:lang w:val="pt-BR"/>
                      </w:rPr>
                    </m:ctrlPr>
                  </m:dPr>
                  <m:e>
                    <m:r>
                      <w:rPr>
                        <w:rFonts w:ascii="Cambria Math" w:eastAsiaTheme="minorEastAsia" w:hAnsi="Cambria Math"/>
                        <w:lang w:val="pt-BR"/>
                      </w:rPr>
                      <m:t>t</m:t>
                    </m:r>
                  </m:e>
                </m:d>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oMath>
            </m:oMathPara>
          </w:p>
        </w:tc>
        <w:tc>
          <w:tcPr>
            <w:tcW w:w="741" w:type="dxa"/>
            <w:vAlign w:val="center"/>
          </w:tcPr>
          <w:p w14:paraId="347D6B23" w14:textId="509850B9" w:rsidR="00A74EBB" w:rsidRPr="0017578A" w:rsidRDefault="00A74EBB" w:rsidP="00AF22CD">
            <w:pPr>
              <w:pStyle w:val="Caption"/>
            </w:pPr>
            <w:bookmarkStart w:id="255" w:name="_Ref448435351"/>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19</w:t>
            </w:r>
            <w:r w:rsidR="00225FFE">
              <w:fldChar w:fldCharType="end"/>
            </w:r>
            <w:r>
              <w:t>)</w:t>
            </w:r>
            <w:bookmarkEnd w:id="255"/>
          </w:p>
        </w:tc>
      </w:tr>
    </w:tbl>
    <w:p w14:paraId="43E23294" w14:textId="77777777" w:rsidR="004B3408" w:rsidRDefault="00FD3807" w:rsidP="00F55533">
      <w:pPr>
        <w:ind w:firstLine="0"/>
        <w:rPr>
          <w:rFonts w:eastAsiaTheme="minorEastAsia"/>
          <w:bCs/>
          <w:iCs/>
          <w:lang w:val="pt-BR"/>
        </w:rPr>
      </w:pPr>
      <w:r>
        <w:rPr>
          <w:rFonts w:eastAsiaTheme="minorEastAsia"/>
          <w:bCs/>
          <w:iCs/>
          <w:lang w:val="pt-BR"/>
        </w:rPr>
        <w:t>Sem perda de generalidade, v</w:t>
      </w:r>
      <w:r w:rsidR="004B3408">
        <w:rPr>
          <w:rFonts w:eastAsiaTheme="minorEastAsia"/>
          <w:bCs/>
          <w:iCs/>
          <w:lang w:val="pt-BR"/>
        </w:rPr>
        <w:t xml:space="preserve">amos impor a condição de que para cada instante </w:t>
      </w:r>
      <m:oMath>
        <m:r>
          <w:rPr>
            <w:rFonts w:ascii="Cambria Math" w:eastAsiaTheme="minorEastAsia" w:hAnsi="Cambria Math"/>
            <w:lang w:val="pt-BR"/>
          </w:rPr>
          <m:t>t</m:t>
        </m:r>
      </m:oMath>
      <w:r w:rsidR="004B3408">
        <w:rPr>
          <w:rFonts w:eastAsiaTheme="minorEastAsia"/>
          <w:bCs/>
          <w:iCs/>
          <w:lang w:val="pt-BR"/>
        </w:rPr>
        <w:t xml:space="preserve"> as funções </w:t>
      </w:r>
      <m:oMath>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oMath>
      <w:r w:rsidR="004B3408">
        <w:rPr>
          <w:rFonts w:eastAsiaTheme="minorEastAsia"/>
          <w:bCs/>
          <w:iCs/>
          <w:lang w:val="pt-BR"/>
        </w:rPr>
        <w:t xml:space="preserve"> sejam ortonormais, isto é,</w:t>
      </w:r>
    </w:p>
    <w:p w14:paraId="30AD5732" w14:textId="77777777" w:rsidR="004B3408" w:rsidRPr="004B3408" w:rsidRDefault="00BC4BC1" w:rsidP="0017578A">
      <w:pPr>
        <w:rPr>
          <w:rFonts w:eastAsiaTheme="minorEastAsia"/>
          <w:bCs/>
          <w:iCs/>
          <w:lang w:val="pt-BR"/>
        </w:rPr>
      </w:pPr>
      <m:oMathPara>
        <m:oMath>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δ</m:t>
              </m:r>
            </m:e>
            <m:sub>
              <m:r>
                <w:rPr>
                  <w:rFonts w:ascii="Cambria Math" w:eastAsiaTheme="minorEastAsia" w:hAnsi="Cambria Math"/>
                  <w:lang w:val="pt-BR"/>
                </w:rPr>
                <m:t>mn</m:t>
              </m:r>
            </m:sub>
          </m:sSub>
          <m:r>
            <w:rPr>
              <w:rFonts w:ascii="Cambria Math" w:eastAsiaTheme="minorEastAsia" w:hAnsi="Cambria Math"/>
              <w:lang w:val="pt-BR"/>
            </w:rPr>
            <m:t>.</m:t>
          </m:r>
        </m:oMath>
      </m:oMathPara>
    </w:p>
    <w:p w14:paraId="6CD93FE8" w14:textId="3DB3DEA9" w:rsidR="00F21EA9" w:rsidRDefault="004B3408" w:rsidP="00174DCA">
      <w:pPr>
        <w:ind w:firstLine="0"/>
        <w:rPr>
          <w:rFonts w:eastAsiaTheme="minorEastAsia"/>
          <w:bCs/>
          <w:iCs/>
          <w:lang w:val="pt-BR"/>
        </w:rPr>
      </w:pPr>
      <w:r>
        <w:rPr>
          <w:rFonts w:eastAsiaTheme="minorEastAsia"/>
          <w:bCs/>
          <w:iCs/>
          <w:lang w:val="pt-BR"/>
        </w:rPr>
        <w:t xml:space="preserve">A dependência espacial de </w:t>
      </w:r>
      <m:oMath>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oMath>
      <w:r w:rsidR="00FD3807">
        <w:rPr>
          <w:rFonts w:eastAsiaTheme="minorEastAsia"/>
          <w:bCs/>
          <w:iCs/>
          <w:lang w:val="pt-BR"/>
        </w:rPr>
        <w:t xml:space="preserve"> é assumida implicitamente, pois</w:t>
      </w:r>
      <w:r>
        <w:rPr>
          <w:rFonts w:eastAsiaTheme="minorEastAsia"/>
          <w:bCs/>
          <w:iCs/>
          <w:lang w:val="pt-BR"/>
        </w:rPr>
        <w:t xml:space="preserve"> nosso interesse maior é com</w:t>
      </w:r>
      <w:r w:rsidR="00FD3807">
        <w:rPr>
          <w:rFonts w:eastAsiaTheme="minorEastAsia"/>
          <w:bCs/>
          <w:iCs/>
          <w:lang w:val="pt-BR"/>
        </w:rPr>
        <w:t xml:space="preserve"> a dependência temporal</w:t>
      </w:r>
      <w:r w:rsidR="00B46D1C">
        <w:rPr>
          <w:rFonts w:eastAsiaTheme="minorEastAsia"/>
          <w:bCs/>
          <w:iCs/>
          <w:lang w:val="pt-BR"/>
        </w:rPr>
        <w:t>.</w:t>
      </w:r>
      <w:r w:rsidR="00FD3807">
        <w:rPr>
          <w:rFonts w:eastAsiaTheme="minorEastAsia"/>
          <w:bCs/>
          <w:iCs/>
          <w:lang w:val="pt-BR"/>
        </w:rPr>
        <w:t xml:space="preserve"> </w:t>
      </w:r>
      <w:r w:rsidR="00B46D1C">
        <w:rPr>
          <w:rFonts w:eastAsiaTheme="minorEastAsia"/>
          <w:bCs/>
          <w:iCs/>
          <w:lang w:val="pt-BR"/>
        </w:rPr>
        <w:t>P</w:t>
      </w:r>
      <w:r w:rsidR="00FD3807">
        <w:rPr>
          <w:rFonts w:eastAsiaTheme="minorEastAsia"/>
          <w:bCs/>
          <w:iCs/>
          <w:lang w:val="pt-BR"/>
        </w:rPr>
        <w:t>ortanto,</w:t>
      </w:r>
      <w:r>
        <w:rPr>
          <w:rFonts w:eastAsiaTheme="minorEastAsia"/>
          <w:bCs/>
          <w:iCs/>
          <w:lang w:val="pt-BR"/>
        </w:rPr>
        <w:t xml:space="preserve"> vamos denotar </w:t>
      </w:r>
      <m:oMath>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bCs/>
          <w:iCs/>
          <w:lang w:val="pt-BR"/>
        </w:rPr>
        <w:t xml:space="preserve"> simplesmente por </w:t>
      </w:r>
      <m:oMath>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oMath>
      <w:r>
        <w:rPr>
          <w:rFonts w:eastAsiaTheme="minorEastAsia"/>
          <w:bCs/>
          <w:iCs/>
          <w:lang w:val="pt-BR"/>
        </w:rPr>
        <w:t xml:space="preserve">. </w:t>
      </w:r>
      <w:r w:rsidR="00F21EA9">
        <w:rPr>
          <w:rFonts w:eastAsiaTheme="minorEastAsia"/>
          <w:bCs/>
          <w:iCs/>
          <w:lang w:val="pt-BR"/>
        </w:rPr>
        <w:t>Agora, considere a equação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F936D6" w14:paraId="42645416" w14:textId="77777777" w:rsidTr="00F936D6">
        <w:tc>
          <w:tcPr>
            <w:tcW w:w="8275" w:type="dxa"/>
          </w:tcPr>
          <w:p w14:paraId="73A4C690" w14:textId="79B9D94D" w:rsidR="00F936D6" w:rsidRPr="0017578A" w:rsidRDefault="00BC4BC1" w:rsidP="00F936D6">
            <w:pPr>
              <w:keepNext/>
            </w:pPr>
            <m:oMathPara>
              <m:oMath>
                <m:acc>
                  <m:accPr>
                    <m:ctrlPr>
                      <w:rPr>
                        <w:rFonts w:ascii="Cambria Math" w:eastAsiaTheme="minorEastAsia" w:hAnsi="Cambria Math"/>
                        <w:bCs/>
                        <w:i/>
                        <w:iCs/>
                        <w:lang w:val="pt-BR"/>
                      </w:rPr>
                    </m:ctrlPr>
                  </m:accPr>
                  <m:e>
                    <m:r>
                      <m:rPr>
                        <m:scr m:val="script"/>
                      </m:rPr>
                      <w:rPr>
                        <w:rFonts w:ascii="Cambria Math" w:eastAsiaTheme="minorEastAsia" w:hAnsi="Cambria Math"/>
                        <w:lang w:val="pt-BR"/>
                      </w:rPr>
                      <m:t>H</m:t>
                    </m:r>
                  </m:e>
                </m:acc>
                <m:d>
                  <m:dPr>
                    <m:ctrlPr>
                      <w:rPr>
                        <w:rFonts w:ascii="Cambria Math" w:eastAsiaTheme="minorEastAsia" w:hAnsi="Cambria Math"/>
                        <w:bCs/>
                        <w:i/>
                        <w:iCs/>
                        <w:lang w:val="pt-BR"/>
                      </w:rPr>
                    </m:ctrlPr>
                  </m:dPr>
                  <m:e>
                    <m:r>
                      <w:rPr>
                        <w:rFonts w:ascii="Cambria Math" w:eastAsiaTheme="minorEastAsia" w:hAnsi="Cambria Math"/>
                        <w:lang w:val="pt-BR"/>
                      </w:rPr>
                      <m:t>t</m:t>
                    </m:r>
                  </m:e>
                </m:d>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oMath>
            </m:oMathPara>
          </w:p>
        </w:tc>
        <w:tc>
          <w:tcPr>
            <w:tcW w:w="741" w:type="dxa"/>
            <w:vAlign w:val="center"/>
          </w:tcPr>
          <w:p w14:paraId="13626FB6" w14:textId="2694F379" w:rsidR="00F936D6" w:rsidRPr="0017578A" w:rsidRDefault="00F936D6" w:rsidP="00AF22CD">
            <w:pPr>
              <w:pStyle w:val="Caption"/>
            </w:pPr>
            <w:bookmarkStart w:id="256" w:name="_Ref510899487"/>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20</w:t>
            </w:r>
            <w:r w:rsidR="00225FFE">
              <w:fldChar w:fldCharType="end"/>
            </w:r>
            <w:r>
              <w:t>)</w:t>
            </w:r>
            <w:bookmarkEnd w:id="256"/>
          </w:p>
        </w:tc>
      </w:tr>
    </w:tbl>
    <w:p w14:paraId="7EE5FDED" w14:textId="282570A7" w:rsidR="00F21EA9" w:rsidRDefault="00F21EA9" w:rsidP="00F55533">
      <w:pPr>
        <w:ind w:firstLine="0"/>
        <w:rPr>
          <w:rFonts w:eastAsiaTheme="minorEastAsia"/>
          <w:bCs/>
          <w:iCs/>
          <w:lang w:val="pt-BR"/>
        </w:rPr>
      </w:pPr>
      <w:r>
        <w:rPr>
          <w:rFonts w:eastAsiaTheme="minorEastAsia"/>
          <w:bCs/>
          <w:iCs/>
          <w:lang w:val="pt-BR"/>
        </w:rPr>
        <w:t xml:space="preserve">Usando </w:t>
      </w:r>
      <w:r>
        <w:rPr>
          <w:rFonts w:eastAsiaTheme="minorEastAsia"/>
          <w:bCs/>
          <w:iCs/>
          <w:lang w:val="pt-BR"/>
        </w:rPr>
        <w:fldChar w:fldCharType="begin"/>
      </w:r>
      <w:r>
        <w:rPr>
          <w:rFonts w:eastAsiaTheme="minorEastAsia"/>
          <w:bCs/>
          <w:iCs/>
          <w:lang w:val="pt-BR"/>
        </w:rPr>
        <w:instrText xml:space="preserve"> REF _Ref448435351 \h </w:instrText>
      </w:r>
      <w:r>
        <w:rPr>
          <w:rFonts w:eastAsiaTheme="minorEastAsia"/>
          <w:bCs/>
          <w:iCs/>
          <w:lang w:val="pt-BR"/>
        </w:rPr>
      </w:r>
      <w:r>
        <w:rPr>
          <w:rFonts w:eastAsiaTheme="minorEastAsia"/>
          <w:bCs/>
          <w:iCs/>
          <w:lang w:val="pt-BR"/>
        </w:rPr>
        <w:fldChar w:fldCharType="separate"/>
      </w:r>
      <w:r w:rsidR="001E158F">
        <w:t>(</w:t>
      </w:r>
      <w:r w:rsidR="001E158F">
        <w:rPr>
          <w:noProof/>
        </w:rPr>
        <w:t>3</w:t>
      </w:r>
      <w:r w:rsidR="001E158F">
        <w:t>.</w:t>
      </w:r>
      <w:r w:rsidR="001E158F">
        <w:rPr>
          <w:noProof/>
        </w:rPr>
        <w:t>19</w:t>
      </w:r>
      <w:r w:rsidR="001E158F">
        <w:t>)</w:t>
      </w:r>
      <w:r>
        <w:rPr>
          <w:rFonts w:eastAsiaTheme="minorEastAsia"/>
          <w:bCs/>
          <w:iCs/>
          <w:lang w:val="pt-BR"/>
        </w:rPr>
        <w:fldChar w:fldCharType="end"/>
      </w:r>
      <w:r w:rsidR="00D07BE6">
        <w:rPr>
          <w:rFonts w:eastAsiaTheme="minorEastAsia"/>
          <w:bCs/>
          <w:iCs/>
          <w:lang w:val="pt-BR"/>
        </w:rPr>
        <w:t>,</w:t>
      </w:r>
      <w:r>
        <w:rPr>
          <w:rFonts w:eastAsiaTheme="minorEastAsia"/>
          <w:bCs/>
          <w:iCs/>
          <w:lang w:val="pt-BR"/>
        </w:rPr>
        <w:t xml:space="preserve"> podemos reescrevê-la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F936D6" w14:paraId="7FFB47B2" w14:textId="77777777" w:rsidTr="00F936D6">
        <w:tc>
          <w:tcPr>
            <w:tcW w:w="8275" w:type="dxa"/>
          </w:tcPr>
          <w:p w14:paraId="63BD486A" w14:textId="770B79CD" w:rsidR="00F936D6" w:rsidRPr="0017578A" w:rsidRDefault="00F936D6" w:rsidP="00F936D6">
            <w:pPr>
              <w:keepNext/>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oMath>
            </m:oMathPara>
          </w:p>
        </w:tc>
        <w:tc>
          <w:tcPr>
            <w:tcW w:w="741" w:type="dxa"/>
            <w:vAlign w:val="center"/>
          </w:tcPr>
          <w:p w14:paraId="6F8FF01C" w14:textId="4177078E" w:rsidR="00F936D6" w:rsidRPr="0017578A" w:rsidRDefault="00F936D6" w:rsidP="00AF22CD">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21</w:t>
            </w:r>
            <w:r w:rsidR="00225FFE">
              <w:fldChar w:fldCharType="end"/>
            </w:r>
            <w:r>
              <w:t>)</w:t>
            </w:r>
          </w:p>
        </w:tc>
      </w:tr>
    </w:tbl>
    <w:p w14:paraId="45EDD6AD" w14:textId="1380F462" w:rsidR="00F21EA9" w:rsidRDefault="00F21EA9" w:rsidP="00F55533">
      <w:pPr>
        <w:ind w:firstLine="0"/>
        <w:rPr>
          <w:rFonts w:eastAsiaTheme="minorEastAsia"/>
          <w:lang w:val="pt-BR"/>
        </w:rPr>
      </w:pPr>
      <w:r>
        <w:rPr>
          <w:rFonts w:eastAsiaTheme="minorEastAsia"/>
          <w:lang w:val="pt-BR"/>
        </w:rPr>
        <w:t>Esta equação pode ser resolvida para um estado</w:t>
      </w:r>
      <w:r w:rsidR="00053792">
        <w:rPr>
          <w:rFonts w:eastAsiaTheme="minorEastAsia"/>
          <w:lang w:val="pt-BR"/>
        </w:rPr>
        <w:t xml:space="preserve"> </w:t>
      </w:r>
      <m:oMath>
        <m:r>
          <w:rPr>
            <w:rFonts w:ascii="Cambria Math" w:eastAsiaTheme="minorEastAsia" w:hAnsi="Cambria Math"/>
            <w:lang w:val="pt-BR"/>
          </w:rPr>
          <m:t>n</m:t>
        </m:r>
      </m:oMath>
      <w:r w:rsidR="00053792">
        <w:rPr>
          <w:rFonts w:eastAsiaTheme="minorEastAsia"/>
          <w:lang w:val="pt-BR"/>
        </w:rPr>
        <w:t xml:space="preserve"> </w:t>
      </w:r>
      <w:r>
        <w:rPr>
          <w:rFonts w:eastAsiaTheme="minorEastAsia"/>
          <w:lang w:val="pt-BR"/>
        </w:rPr>
        <w:t>particular usando o método da separação de variáveis, ou seja,</w:t>
      </w:r>
    </w:p>
    <w:p w14:paraId="50519445" w14:textId="77777777" w:rsidR="00F21EA9" w:rsidRPr="00F21EA9" w:rsidRDefault="00BC4BC1" w:rsidP="0017578A">
      <w:pPr>
        <w:rPr>
          <w:rFonts w:eastAsiaTheme="minorEastAsia"/>
          <w:bCs/>
          <w:iCs/>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oMath>
      </m:oMathPara>
    </w:p>
    <w:p w14:paraId="59C84671" w14:textId="0E4CA4C3" w:rsidR="00F21EA9" w:rsidRPr="00F936D6" w:rsidRDefault="00BC4BC1" w:rsidP="0017578A">
      <w:pPr>
        <w:rPr>
          <w:rFonts w:eastAsiaTheme="minorEastAsia"/>
          <w:lang w:val="pt-BR"/>
        </w:rPr>
      </w:pPr>
      <m:oMathPara>
        <m:oMath>
          <m:nary>
            <m:naryPr>
              <m:limLoc m:val="subSup"/>
              <m:ctrlPr>
                <w:rPr>
                  <w:rFonts w:ascii="Cambria Math" w:eastAsiaTheme="minorEastAsia" w:hAnsi="Cambria Math"/>
                  <w:i/>
                  <w:lang w:val="pt-BR"/>
                </w:rPr>
              </m:ctrlPr>
            </m:naryPr>
            <m:sub>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0</m:t>
                  </m:r>
                </m:e>
              </m:d>
            </m:sub>
            <m:sup>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up>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den>
              </m:f>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dt</m:t>
              </m:r>
            </m:e>
          </m:nary>
          <m:r>
            <w:rPr>
              <w:rFonts w:ascii="Cambria Math" w:eastAsiaTheme="minorEastAsia" w:hAnsi="Cambria Math"/>
              <w:lang w:val="pt-BR"/>
            </w:rPr>
            <m:t>=</m:t>
          </m:r>
          <m:nary>
            <m:naryPr>
              <m:limLoc m:val="subSup"/>
              <m:ctrlPr>
                <w:rPr>
                  <w:rFonts w:ascii="Cambria Math" w:eastAsiaTheme="minorEastAsia" w:hAnsi="Cambria Math"/>
                  <w:i/>
                  <w:lang w:val="pt-BR"/>
                </w:rPr>
              </m:ctrlPr>
            </m:naryPr>
            <m:sub>
              <m:r>
                <w:rPr>
                  <w:rFonts w:ascii="Cambria Math" w:eastAsiaTheme="minorEastAsia" w:hAnsi="Cambria Math"/>
                  <w:lang w:val="pt-BR"/>
                </w:rPr>
                <m:t>0</m:t>
              </m:r>
            </m:sub>
            <m:sup>
              <m:r>
                <w:rPr>
                  <w:rFonts w:ascii="Cambria Math" w:eastAsiaTheme="minorEastAsia" w:hAnsi="Cambria Math"/>
                  <w:lang w:val="pt-BR"/>
                </w:rPr>
                <m:t>t</m:t>
              </m:r>
            </m:sup>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dt'</m:t>
              </m:r>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F936D6" w14:paraId="1FC42449" w14:textId="77777777" w:rsidTr="00F936D6">
        <w:tc>
          <w:tcPr>
            <w:tcW w:w="8275" w:type="dxa"/>
          </w:tcPr>
          <w:p w14:paraId="3EA83BC3" w14:textId="451F05AD" w:rsidR="00F936D6" w:rsidRPr="0017578A" w:rsidRDefault="00BC4BC1" w:rsidP="00F936D6">
            <w:pPr>
              <w:keepNext/>
            </w:pPr>
            <m:oMathPara>
              <m:oMath>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0</m:t>
                    </m:r>
                  </m:e>
                </m:d>
                <m:r>
                  <w:rPr>
                    <w:rFonts w:ascii="Cambria Math" w:eastAsiaTheme="minorEastAsia" w:hAnsi="Cambria Math"/>
                    <w:lang w:val="pt-BR"/>
                  </w:rPr>
                  <m:t>exp</m:t>
                </m:r>
                <m:d>
                  <m:dPr>
                    <m:begChr m:val="["/>
                    <m:endChr m:val="]"/>
                    <m:ctrlPr>
                      <w:rPr>
                        <w:rFonts w:ascii="Cambria Math" w:eastAsiaTheme="minorEastAsia" w:hAnsi="Cambria Math"/>
                        <w:bCs/>
                        <w:i/>
                        <w:iCs/>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subSup"/>
                        <m:ctrlPr>
                          <w:rPr>
                            <w:rFonts w:ascii="Cambria Math" w:eastAsiaTheme="minorEastAsia" w:hAnsi="Cambria Math"/>
                            <w:i/>
                            <w:lang w:val="pt-BR"/>
                          </w:rPr>
                        </m:ctrlPr>
                      </m:naryPr>
                      <m:sub>
                        <m:r>
                          <w:rPr>
                            <w:rFonts w:ascii="Cambria Math" w:eastAsiaTheme="minorEastAsia" w:hAnsi="Cambria Math"/>
                            <w:lang w:val="pt-BR"/>
                          </w:rPr>
                          <m:t>0</m:t>
                        </m:r>
                      </m:sub>
                      <m:sup>
                        <m:r>
                          <w:rPr>
                            <w:rFonts w:ascii="Cambria Math" w:eastAsiaTheme="minorEastAsia" w:hAnsi="Cambria Math"/>
                            <w:lang w:val="pt-BR"/>
                          </w:rPr>
                          <m:t>t</m:t>
                        </m:r>
                      </m:sup>
                      <m:e>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dt'</m:t>
                        </m:r>
                      </m:e>
                    </m:nary>
                  </m:e>
                </m:d>
                <m:r>
                  <w:rPr>
                    <w:rFonts w:ascii="Cambria Math" w:eastAsiaTheme="minorEastAsia" w:hAnsi="Cambria Math"/>
                    <w:lang w:val="pt-BR"/>
                  </w:rPr>
                  <m:t>.</m:t>
                </m:r>
              </m:oMath>
            </m:oMathPara>
          </w:p>
        </w:tc>
        <w:tc>
          <w:tcPr>
            <w:tcW w:w="741" w:type="dxa"/>
            <w:vAlign w:val="center"/>
          </w:tcPr>
          <w:p w14:paraId="57096DBF" w14:textId="7B094B4D" w:rsidR="00F936D6" w:rsidRPr="0017578A" w:rsidRDefault="00F936D6" w:rsidP="00AF22CD">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22</w:t>
            </w:r>
            <w:r w:rsidR="00225FFE">
              <w:fldChar w:fldCharType="end"/>
            </w:r>
            <w:r>
              <w:t>)</w:t>
            </w:r>
          </w:p>
        </w:tc>
      </w:tr>
    </w:tbl>
    <w:p w14:paraId="42BED21F" w14:textId="77777777" w:rsidR="004B3408" w:rsidRDefault="00F21EA9" w:rsidP="00F936D6">
      <w:pPr>
        <w:ind w:firstLine="0"/>
        <w:rPr>
          <w:rFonts w:eastAsiaTheme="minorEastAsia"/>
          <w:bCs/>
          <w:iCs/>
          <w:lang w:val="pt-BR"/>
        </w:rPr>
      </w:pPr>
      <w:r>
        <w:rPr>
          <w:rFonts w:eastAsiaTheme="minorEastAsia"/>
          <w:bCs/>
          <w:iCs/>
          <w:lang w:val="pt-BR"/>
        </w:rPr>
        <w:t>Usando o princípio da superposição de estados, a</w:t>
      </w:r>
      <w:r w:rsidR="004B3408">
        <w:rPr>
          <w:rFonts w:eastAsiaTheme="minorEastAsia"/>
          <w:bCs/>
          <w:iCs/>
          <w:lang w:val="pt-BR"/>
        </w:rPr>
        <w:t xml:space="preserve"> solução geral da Equação de Schrödinger depende</w:t>
      </w:r>
      <w:r>
        <w:rPr>
          <w:rFonts w:eastAsiaTheme="minorEastAsia"/>
          <w:bCs/>
          <w:iCs/>
          <w:lang w:val="pt-BR"/>
        </w:rPr>
        <w:t>n</w:t>
      </w:r>
      <w:r w:rsidR="004B3408">
        <w:rPr>
          <w:rFonts w:eastAsiaTheme="minorEastAsia"/>
          <w:bCs/>
          <w:iCs/>
          <w:lang w:val="pt-BR"/>
        </w:rPr>
        <w:t>te do tempo pode ser expressa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4B3408" w14:paraId="6331D22A" w14:textId="77777777" w:rsidTr="00A74EBB">
        <w:tc>
          <w:tcPr>
            <w:tcW w:w="8275" w:type="dxa"/>
          </w:tcPr>
          <w:p w14:paraId="2D8FB938" w14:textId="326D9A80" w:rsidR="004B3408" w:rsidRPr="0017578A" w:rsidRDefault="004B3408" w:rsidP="00A74EBB">
            <w:pPr>
              <w:keepNext/>
            </w:pPr>
            <m:oMathPara>
              <m:oMath>
                <m:r>
                  <m:rPr>
                    <m:sty m:val="p"/>
                  </m:rPr>
                  <w:rPr>
                    <w:rFonts w:ascii="Cambria Math" w:eastAsiaTheme="minorEastAsia" w:hAnsi="Cambria Math"/>
                    <w:lang w:val="pt-BR"/>
                  </w:rPr>
                  <m:t>Ψ</m:t>
                </m:r>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t>
                    </m:r>
                  </m:sub>
                  <m:sup/>
                  <m:e>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up>
                    </m:sSup>
                  </m:e>
                </m:nary>
                <m:r>
                  <w:rPr>
                    <w:rFonts w:ascii="Cambria Math" w:eastAsiaTheme="minorEastAsia" w:hAnsi="Cambria Math"/>
                    <w:lang w:val="pt-BR"/>
                  </w:rPr>
                  <m:t>,</m:t>
                </m:r>
              </m:oMath>
            </m:oMathPara>
          </w:p>
        </w:tc>
        <w:tc>
          <w:tcPr>
            <w:tcW w:w="741" w:type="dxa"/>
            <w:vAlign w:val="center"/>
          </w:tcPr>
          <w:p w14:paraId="4269781D" w14:textId="7D433E72" w:rsidR="004B3408" w:rsidRPr="0017578A" w:rsidRDefault="004B3408" w:rsidP="00AF22CD">
            <w:pPr>
              <w:pStyle w:val="Caption"/>
            </w:pPr>
            <w:bookmarkStart w:id="257" w:name="_Ref448434250"/>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23</w:t>
            </w:r>
            <w:r w:rsidR="00225FFE">
              <w:fldChar w:fldCharType="end"/>
            </w:r>
            <w:r>
              <w:t>)</w:t>
            </w:r>
            <w:bookmarkEnd w:id="257"/>
          </w:p>
        </w:tc>
      </w:tr>
    </w:tbl>
    <w:p w14:paraId="0958891A" w14:textId="004814C6" w:rsidR="004B3408" w:rsidRDefault="004B3408" w:rsidP="00F55533">
      <w:pPr>
        <w:ind w:firstLine="0"/>
        <w:rPr>
          <w:rFonts w:eastAsiaTheme="minorEastAsia"/>
          <w:bCs/>
          <w:iCs/>
          <w:lang w:val="pt-BR"/>
        </w:rPr>
      </w:pPr>
      <w:r>
        <w:rPr>
          <w:rFonts w:eastAsiaTheme="minorEastAsia"/>
          <w:bCs/>
          <w:iCs/>
          <w:lang w:val="pt-BR"/>
        </w:rPr>
        <w:t xml:space="preserve">onde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F076A0" w14:paraId="42E2F1DA" w14:textId="77777777" w:rsidTr="009A4938">
        <w:tc>
          <w:tcPr>
            <w:tcW w:w="8275" w:type="dxa"/>
          </w:tcPr>
          <w:p w14:paraId="64E3A0A8" w14:textId="4001CF47" w:rsidR="00F076A0" w:rsidRPr="0017578A" w:rsidRDefault="00BC4BC1" w:rsidP="009A4938">
            <w:pPr>
              <w:keepNext/>
            </w:pPr>
            <m:oMathPara>
              <m:oMath>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f>
                  <m:fPr>
                    <m:ctrlPr>
                      <w:rPr>
                        <w:rFonts w:ascii="Cambria Math" w:eastAsiaTheme="minorEastAsia" w:hAnsi="Cambria Math"/>
                        <w:bCs/>
                        <w:i/>
                        <w:iCs/>
                        <w:lang w:val="pt-BR"/>
                      </w:rPr>
                    </m:ctrlPr>
                  </m:fPr>
                  <m:num>
                    <m:r>
                      <w:rPr>
                        <w:rFonts w:ascii="Cambria Math" w:eastAsiaTheme="minorEastAsia" w:hAnsi="Cambria Math"/>
                        <w:lang w:val="pt-BR"/>
                      </w:rPr>
                      <m:t>1</m:t>
                    </m:r>
                  </m:num>
                  <m:den>
                    <m:r>
                      <w:rPr>
                        <w:rFonts w:ascii="Cambria Math" w:eastAsiaTheme="minorEastAsia" w:hAnsi="Cambria Math"/>
                        <w:lang w:val="pt-BR"/>
                      </w:rPr>
                      <m:t>ℏ</m:t>
                    </m:r>
                  </m:den>
                </m:f>
                <m:nary>
                  <m:naryPr>
                    <m:limLoc m:val="subSup"/>
                    <m:ctrlPr>
                      <w:rPr>
                        <w:rFonts w:ascii="Cambria Math" w:eastAsiaTheme="minorEastAsia" w:hAnsi="Cambria Math"/>
                        <w:bCs/>
                        <w:i/>
                        <w:iCs/>
                        <w:lang w:val="pt-BR"/>
                      </w:rPr>
                    </m:ctrlPr>
                  </m:naryPr>
                  <m:sub>
                    <m:r>
                      <w:rPr>
                        <w:rFonts w:ascii="Cambria Math" w:eastAsiaTheme="minorEastAsia" w:hAnsi="Cambria Math"/>
                        <w:lang w:val="pt-BR"/>
                      </w:rPr>
                      <m:t>0</m:t>
                    </m:r>
                  </m:sub>
                  <m:sup>
                    <m:r>
                      <w:rPr>
                        <w:rFonts w:ascii="Cambria Math" w:eastAsiaTheme="minorEastAsia" w:hAnsi="Cambria Math"/>
                        <w:lang w:val="pt-BR"/>
                      </w:rPr>
                      <m:t>t</m:t>
                    </m:r>
                  </m:sup>
                  <m:e>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sSup>
                          <m:sSupPr>
                            <m:ctrlPr>
                              <w:rPr>
                                <w:rFonts w:ascii="Cambria Math" w:eastAsiaTheme="minorEastAsia" w:hAnsi="Cambria Math"/>
                                <w:bCs/>
                                <w:i/>
                                <w:iCs/>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bCs/>
                            <w:i/>
                            <w:iCs/>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r>
                  <w:rPr>
                    <w:rFonts w:ascii="Cambria Math" w:eastAsiaTheme="minorEastAsia" w:hAnsi="Cambria Math"/>
                    <w:lang w:val="pt-BR"/>
                  </w:rPr>
                  <m:t>.</m:t>
                </m:r>
              </m:oMath>
            </m:oMathPara>
          </w:p>
        </w:tc>
        <w:tc>
          <w:tcPr>
            <w:tcW w:w="741" w:type="dxa"/>
            <w:vAlign w:val="center"/>
          </w:tcPr>
          <w:p w14:paraId="0B973543" w14:textId="7EFB2ED9" w:rsidR="00F076A0" w:rsidRPr="0017578A" w:rsidRDefault="00F076A0" w:rsidP="00AF22CD">
            <w:pPr>
              <w:pStyle w:val="Caption"/>
            </w:pPr>
            <w:bookmarkStart w:id="258" w:name="_Ref500065876"/>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24</w:t>
            </w:r>
            <w:r w:rsidR="00225FFE">
              <w:fldChar w:fldCharType="end"/>
            </w:r>
            <w:r>
              <w:t>)</w:t>
            </w:r>
            <w:bookmarkEnd w:id="258"/>
          </w:p>
        </w:tc>
      </w:tr>
    </w:tbl>
    <w:p w14:paraId="0C471B25" w14:textId="377933AD" w:rsidR="00A75F25" w:rsidRDefault="003E6159" w:rsidP="00F55533">
      <w:pPr>
        <w:ind w:firstLine="0"/>
        <w:rPr>
          <w:rFonts w:eastAsiaTheme="minorEastAsia"/>
          <w:bCs/>
          <w:iCs/>
          <w:lang w:val="pt-BR"/>
        </w:rPr>
      </w:pPr>
      <w:r>
        <w:rPr>
          <w:rFonts w:eastAsiaTheme="minorEastAsia"/>
          <w:bCs/>
          <w:iCs/>
          <w:lang w:val="pt-BR"/>
        </w:rPr>
        <w:t>A</w:t>
      </w:r>
      <w:r w:rsidR="004B3408">
        <w:rPr>
          <w:rFonts w:eastAsiaTheme="minorEastAsia"/>
          <w:bCs/>
          <w:iCs/>
          <w:lang w:val="pt-BR"/>
        </w:rPr>
        <w:t xml:space="preserve"> fase </w:t>
      </w:r>
      <m:oMath>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oMath>
      <w:r w:rsidR="004B3408">
        <w:rPr>
          <w:rFonts w:eastAsiaTheme="minorEastAsia"/>
          <w:bCs/>
          <w:iCs/>
          <w:lang w:val="pt-BR"/>
        </w:rPr>
        <w:t xml:space="preserve"> é chamado de </w:t>
      </w:r>
      <w:r w:rsidR="004B3408" w:rsidRPr="004B3408">
        <w:rPr>
          <w:rFonts w:eastAsiaTheme="minorEastAsia"/>
          <w:bCs/>
          <w:i/>
          <w:iCs/>
          <w:lang w:val="pt-BR"/>
        </w:rPr>
        <w:t>fator de fase dinâmico</w:t>
      </w:r>
      <w:r w:rsidR="004B3408">
        <w:rPr>
          <w:rFonts w:eastAsiaTheme="minorEastAsia"/>
          <w:bCs/>
          <w:iCs/>
          <w:lang w:val="pt-BR"/>
        </w:rPr>
        <w:t xml:space="preserve">. </w:t>
      </w:r>
      <w:r w:rsidR="00A75F25">
        <w:rPr>
          <w:rFonts w:eastAsiaTheme="minorEastAsia"/>
          <w:bCs/>
          <w:iCs/>
          <w:lang w:val="pt-BR"/>
        </w:rPr>
        <w:t xml:space="preserve">Um estado particular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oMath>
      <w:r w:rsidR="00A75F25">
        <w:rPr>
          <w:rFonts w:eastAsiaTheme="minorEastAsia"/>
          <w:bCs/>
          <w:iCs/>
          <w:lang w:val="pt-BR"/>
        </w:rPr>
        <w:t xml:space="preserve"> de </w:t>
      </w:r>
      <w:r w:rsidR="00A75F25">
        <w:rPr>
          <w:rFonts w:eastAsiaTheme="minorEastAsia"/>
          <w:bCs/>
          <w:iCs/>
          <w:lang w:val="pt-BR"/>
        </w:rPr>
        <w:fldChar w:fldCharType="begin"/>
      </w:r>
      <w:r w:rsidR="00A75F25">
        <w:rPr>
          <w:rFonts w:eastAsiaTheme="minorEastAsia"/>
          <w:bCs/>
          <w:iCs/>
          <w:lang w:val="pt-BR"/>
        </w:rPr>
        <w:instrText xml:space="preserve"> REF _Ref448434250 \h </w:instrText>
      </w:r>
      <w:r w:rsidR="00A75F25">
        <w:rPr>
          <w:rFonts w:eastAsiaTheme="minorEastAsia"/>
          <w:bCs/>
          <w:iCs/>
          <w:lang w:val="pt-BR"/>
        </w:rPr>
      </w:r>
      <w:r w:rsidR="00A75F25">
        <w:rPr>
          <w:rFonts w:eastAsiaTheme="minorEastAsia"/>
          <w:bCs/>
          <w:iCs/>
          <w:lang w:val="pt-BR"/>
        </w:rPr>
        <w:fldChar w:fldCharType="separate"/>
      </w:r>
      <w:r w:rsidR="001E158F">
        <w:t>(</w:t>
      </w:r>
      <w:r w:rsidR="001E158F">
        <w:rPr>
          <w:noProof/>
        </w:rPr>
        <w:t>3</w:t>
      </w:r>
      <w:r w:rsidR="001E158F">
        <w:t>.</w:t>
      </w:r>
      <w:r w:rsidR="001E158F">
        <w:rPr>
          <w:noProof/>
        </w:rPr>
        <w:t>23</w:t>
      </w:r>
      <w:r w:rsidR="001E158F">
        <w:t>)</w:t>
      </w:r>
      <w:r w:rsidR="00A75F25">
        <w:rPr>
          <w:rFonts w:eastAsiaTheme="minorEastAsia"/>
          <w:bCs/>
          <w:iCs/>
          <w:lang w:val="pt-BR"/>
        </w:rPr>
        <w:fldChar w:fldCharType="end"/>
      </w:r>
      <w:r w:rsidR="00A75F25">
        <w:rPr>
          <w:rFonts w:eastAsiaTheme="minorEastAsia"/>
          <w:bCs/>
          <w:iCs/>
          <w:lang w:val="pt-BR"/>
        </w:rPr>
        <w:t xml:space="preserve">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A75F25" w14:paraId="2EBC76E6" w14:textId="77777777" w:rsidTr="00DF4F30">
        <w:tc>
          <w:tcPr>
            <w:tcW w:w="8275" w:type="dxa"/>
          </w:tcPr>
          <w:p w14:paraId="1BF1E608" w14:textId="77777777" w:rsidR="00A75F25" w:rsidRPr="0017578A" w:rsidRDefault="00BC4BC1" w:rsidP="00A75F25">
            <w:pPr>
              <w:keepNext/>
            </w:pPr>
            <m:oMathPara>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b>
                  <m:sSubPr>
                    <m:ctrlPr>
                      <w:rPr>
                        <w:rFonts w:ascii="Cambria Math" w:eastAsiaTheme="minorEastAsia" w:hAnsi="Cambria Math"/>
                        <w:bCs/>
                        <w:i/>
                        <w:iCs/>
                        <w:lang w:val="pt-BR"/>
                      </w:rPr>
                    </m:ctrlPr>
                  </m:sSubPr>
                  <m:e>
                    <m:r>
                      <w:rPr>
                        <w:rFonts w:ascii="Cambria Math" w:eastAsiaTheme="minorEastAsia" w:hAnsi="Cambria Math"/>
                        <w:lang w:val="pt-BR"/>
                      </w:rPr>
                      <m:t>φ</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up>
                </m:sSup>
                <m:r>
                  <w:rPr>
                    <w:rFonts w:ascii="Cambria Math" w:eastAsiaTheme="minorEastAsia" w:hAnsi="Cambria Math"/>
                    <w:lang w:val="pt-BR"/>
                  </w:rPr>
                  <m:t>,</m:t>
                </m:r>
              </m:oMath>
            </m:oMathPara>
          </w:p>
        </w:tc>
        <w:tc>
          <w:tcPr>
            <w:tcW w:w="741" w:type="dxa"/>
            <w:vAlign w:val="center"/>
          </w:tcPr>
          <w:p w14:paraId="4C5D34B9" w14:textId="1FE986B4" w:rsidR="00A75F25" w:rsidRPr="0017578A" w:rsidRDefault="00A75F25" w:rsidP="00AF22CD">
            <w:pPr>
              <w:pStyle w:val="Caption"/>
            </w:pPr>
            <w:bookmarkStart w:id="259" w:name="_Ref449557421"/>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25</w:t>
            </w:r>
            <w:r w:rsidR="00225FFE">
              <w:fldChar w:fldCharType="end"/>
            </w:r>
            <w:r>
              <w:t>)</w:t>
            </w:r>
            <w:bookmarkEnd w:id="259"/>
          </w:p>
        </w:tc>
      </w:tr>
    </w:tbl>
    <w:p w14:paraId="0F2A194B" w14:textId="77D35257" w:rsidR="004B3408" w:rsidRDefault="004B3408" w:rsidP="00F076A0">
      <w:pPr>
        <w:ind w:firstLine="0"/>
        <w:rPr>
          <w:rFonts w:eastAsiaTheme="minorEastAsia"/>
          <w:bCs/>
          <w:iCs/>
          <w:lang w:val="pt-BR"/>
        </w:rPr>
      </w:pPr>
      <w:r>
        <w:rPr>
          <w:rFonts w:eastAsiaTheme="minorEastAsia"/>
          <w:bCs/>
          <w:iCs/>
          <w:lang w:val="pt-BR"/>
        </w:rPr>
        <w:t xml:space="preserve">Substituindo </w:t>
      </w:r>
      <w:r>
        <w:rPr>
          <w:rFonts w:eastAsiaTheme="minorEastAsia"/>
          <w:bCs/>
          <w:iCs/>
          <w:lang w:val="pt-BR"/>
        </w:rPr>
        <w:fldChar w:fldCharType="begin"/>
      </w:r>
      <w:r>
        <w:rPr>
          <w:rFonts w:eastAsiaTheme="minorEastAsia"/>
          <w:bCs/>
          <w:iCs/>
          <w:lang w:val="pt-BR"/>
        </w:rPr>
        <w:instrText xml:space="preserve"> REF _Ref448434250 \h </w:instrText>
      </w:r>
      <w:r>
        <w:rPr>
          <w:rFonts w:eastAsiaTheme="minorEastAsia"/>
          <w:bCs/>
          <w:iCs/>
          <w:lang w:val="pt-BR"/>
        </w:rPr>
      </w:r>
      <w:r>
        <w:rPr>
          <w:rFonts w:eastAsiaTheme="minorEastAsia"/>
          <w:bCs/>
          <w:iCs/>
          <w:lang w:val="pt-BR"/>
        </w:rPr>
        <w:fldChar w:fldCharType="separate"/>
      </w:r>
      <w:r w:rsidR="001E158F">
        <w:t>(</w:t>
      </w:r>
      <w:r w:rsidR="001E158F">
        <w:rPr>
          <w:noProof/>
        </w:rPr>
        <w:t>3</w:t>
      </w:r>
      <w:r w:rsidR="001E158F">
        <w:t>.</w:t>
      </w:r>
      <w:r w:rsidR="001E158F">
        <w:rPr>
          <w:noProof/>
        </w:rPr>
        <w:t>23</w:t>
      </w:r>
      <w:r w:rsidR="001E158F">
        <w:t>)</w:t>
      </w:r>
      <w:r>
        <w:rPr>
          <w:rFonts w:eastAsiaTheme="minorEastAsia"/>
          <w:bCs/>
          <w:iCs/>
          <w:lang w:val="pt-BR"/>
        </w:rPr>
        <w:fldChar w:fldCharType="end"/>
      </w:r>
      <w:r>
        <w:rPr>
          <w:rFonts w:eastAsiaTheme="minorEastAsia"/>
          <w:bCs/>
          <w:iCs/>
          <w:lang w:val="pt-BR"/>
        </w:rPr>
        <w:t xml:space="preserve"> </w:t>
      </w:r>
      <w:r w:rsidR="00F936D6">
        <w:rPr>
          <w:rFonts w:eastAsiaTheme="minorEastAsia"/>
          <w:bCs/>
          <w:iCs/>
          <w:lang w:val="pt-BR"/>
        </w:rPr>
        <w:t xml:space="preserve">em </w:t>
      </w:r>
      <w:r w:rsidR="00F936D6">
        <w:rPr>
          <w:rFonts w:eastAsiaTheme="minorEastAsia"/>
          <w:bCs/>
          <w:iCs/>
          <w:lang w:val="pt-BR"/>
        </w:rPr>
        <w:fldChar w:fldCharType="begin"/>
      </w:r>
      <w:r w:rsidR="00F936D6">
        <w:rPr>
          <w:rFonts w:eastAsiaTheme="minorEastAsia"/>
          <w:bCs/>
          <w:iCs/>
          <w:lang w:val="pt-BR"/>
        </w:rPr>
        <w:instrText xml:space="preserve"> REF _Ref510899487 \h </w:instrText>
      </w:r>
      <w:r w:rsidR="00F936D6">
        <w:rPr>
          <w:rFonts w:eastAsiaTheme="minorEastAsia"/>
          <w:bCs/>
          <w:iCs/>
          <w:lang w:val="pt-BR"/>
        </w:rPr>
      </w:r>
      <w:r w:rsidR="00F936D6">
        <w:rPr>
          <w:rFonts w:eastAsiaTheme="minorEastAsia"/>
          <w:bCs/>
          <w:iCs/>
          <w:lang w:val="pt-BR"/>
        </w:rPr>
        <w:fldChar w:fldCharType="separate"/>
      </w:r>
      <w:r w:rsidR="001E158F">
        <w:t>(</w:t>
      </w:r>
      <w:r w:rsidR="001E158F">
        <w:rPr>
          <w:noProof/>
        </w:rPr>
        <w:t>3</w:t>
      </w:r>
      <w:r w:rsidR="001E158F">
        <w:t>.</w:t>
      </w:r>
      <w:r w:rsidR="001E158F">
        <w:rPr>
          <w:noProof/>
        </w:rPr>
        <w:t>20</w:t>
      </w:r>
      <w:r w:rsidR="001E158F">
        <w:t>)</w:t>
      </w:r>
      <w:r w:rsidR="00F936D6">
        <w:rPr>
          <w:rFonts w:eastAsiaTheme="minorEastAsia"/>
          <w:bCs/>
          <w:iCs/>
          <w:lang w:val="pt-BR"/>
        </w:rPr>
        <w:fldChar w:fldCharType="end"/>
      </w:r>
      <w:r w:rsidR="00F936D6">
        <w:rPr>
          <w:rFonts w:eastAsiaTheme="minorEastAsia"/>
          <w:bCs/>
          <w:iCs/>
          <w:lang w:val="pt-BR"/>
        </w:rPr>
        <w:t xml:space="preserve">, </w:t>
      </w:r>
      <w:r>
        <w:rPr>
          <w:rFonts w:eastAsiaTheme="minorEastAsia"/>
          <w:bCs/>
          <w:iCs/>
          <w:lang w:val="pt-BR"/>
        </w:rPr>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03601F" w14:paraId="3388CBF1" w14:textId="77777777" w:rsidTr="0003601F">
        <w:tc>
          <w:tcPr>
            <w:tcW w:w="8275" w:type="dxa"/>
          </w:tcPr>
          <w:p w14:paraId="504844BD" w14:textId="24C10FCD" w:rsidR="0003601F" w:rsidRPr="0017578A" w:rsidRDefault="0003601F" w:rsidP="0003601F">
            <w:pPr>
              <w:keepNext/>
            </w:pPr>
            <m:oMathPara>
              <m:oMath>
                <m:r>
                  <w:rPr>
                    <w:rFonts w:ascii="Cambria Math" w:eastAsiaTheme="minorEastAsia" w:hAnsi="Cambria Math"/>
                    <w:lang w:val="pt-BR"/>
                  </w:rPr>
                  <m:t>iℏ</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t>
                    </m:r>
                  </m:sub>
                  <m:sup/>
                  <m:e>
                    <m:d>
                      <m:dPr>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c</m:t>
                                </m:r>
                              </m:e>
                            </m:acc>
                          </m:e>
                          <m:sub>
                            <m:r>
                              <w:rPr>
                                <w:rFonts w:ascii="Cambria Math" w:eastAsiaTheme="minorEastAsia" w:hAnsi="Cambria Math"/>
                                <w:lang w:val="pt-BR"/>
                              </w:rPr>
                              <m:t>n</m:t>
                            </m:r>
                          </m:sub>
                        </m:sSub>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n</m:t>
                            </m:r>
                          </m:sub>
                        </m:sSub>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θ</m:t>
                                </m:r>
                              </m:e>
                            </m:acc>
                          </m:e>
                          <m:sub>
                            <m:r>
                              <w:rPr>
                                <w:rFonts w:ascii="Cambria Math" w:eastAsiaTheme="minorEastAsia" w:hAnsi="Cambria Math"/>
                                <w:lang w:val="pt-BR"/>
                              </w:rPr>
                              <m:t>n</m:t>
                            </m:r>
                          </m:sub>
                        </m:sSub>
                      </m:e>
                    </m:d>
                  </m:e>
                </m:nary>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sup>
                </m:sSup>
                <m:r>
                  <w:rPr>
                    <w:rFonts w:ascii="Cambria Math" w:eastAsiaTheme="minorEastAsia" w:hAnsi="Cambria Math"/>
                    <w:lang w:val="pt-BR"/>
                  </w:rPr>
                  <m:t>=</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t>
                    </m:r>
                  </m:sub>
                  <m:sup/>
                  <m:e>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acc>
                      <m:accPr>
                        <m:ctrlPr>
                          <w:rPr>
                            <w:rFonts w:ascii="Cambria Math" w:eastAsiaTheme="minorEastAsia" w:hAnsi="Cambria Math"/>
                            <w:bCs/>
                            <w:i/>
                            <w:iCs/>
                            <w:lang w:val="pt-BR"/>
                          </w:rPr>
                        </m:ctrlPr>
                      </m:accPr>
                      <m:e>
                        <m:r>
                          <m:rPr>
                            <m:scr m:val="script"/>
                          </m:rPr>
                          <w:rPr>
                            <w:rFonts w:ascii="Cambria Math" w:eastAsiaTheme="minorEastAsia" w:hAnsi="Cambria Math"/>
                            <w:lang w:val="pt-BR"/>
                          </w:rPr>
                          <m:t>H</m:t>
                        </m:r>
                      </m:e>
                    </m:acc>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sup>
                    </m:sSup>
                  </m:e>
                </m:nary>
                <m:r>
                  <w:rPr>
                    <w:rFonts w:ascii="Cambria Math" w:eastAsiaTheme="minorEastAsia" w:hAnsi="Cambria Math"/>
                    <w:lang w:val="pt-BR"/>
                  </w:rPr>
                  <m:t>.</m:t>
                </m:r>
              </m:oMath>
            </m:oMathPara>
          </w:p>
        </w:tc>
        <w:tc>
          <w:tcPr>
            <w:tcW w:w="741" w:type="dxa"/>
            <w:vAlign w:val="center"/>
          </w:tcPr>
          <w:p w14:paraId="7F81D9AD" w14:textId="46C06F83" w:rsidR="0003601F" w:rsidRPr="0017578A" w:rsidRDefault="0003601F" w:rsidP="00AF22CD">
            <w:pPr>
              <w:pStyle w:val="Caption"/>
            </w:pPr>
            <w:bookmarkStart w:id="260" w:name="_Ref510899868"/>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26</w:t>
            </w:r>
            <w:r w:rsidR="00225FFE">
              <w:fldChar w:fldCharType="end"/>
            </w:r>
            <w:r>
              <w:t>)</w:t>
            </w:r>
            <w:bookmarkEnd w:id="260"/>
          </w:p>
        </w:tc>
      </w:tr>
    </w:tbl>
    <w:p w14:paraId="60907F29" w14:textId="72E11D34" w:rsidR="004B3408" w:rsidRDefault="00A74EBB" w:rsidP="00F076A0">
      <w:pPr>
        <w:ind w:firstLine="0"/>
        <w:rPr>
          <w:rFonts w:eastAsiaTheme="minorEastAsia"/>
          <w:bCs/>
          <w:iCs/>
          <w:lang w:val="pt-BR"/>
        </w:rPr>
      </w:pPr>
      <w:r>
        <w:rPr>
          <w:rFonts w:eastAsiaTheme="minorEastAsia"/>
          <w:bCs/>
          <w:iCs/>
          <w:lang w:val="pt-BR"/>
        </w:rPr>
        <w:t xml:space="preserve">Usando </w:t>
      </w:r>
      <w:r>
        <w:rPr>
          <w:rFonts w:eastAsiaTheme="minorEastAsia"/>
          <w:bCs/>
          <w:iCs/>
          <w:lang w:val="pt-BR"/>
        </w:rPr>
        <w:fldChar w:fldCharType="begin"/>
      </w:r>
      <w:r>
        <w:rPr>
          <w:rFonts w:eastAsiaTheme="minorEastAsia"/>
          <w:bCs/>
          <w:iCs/>
          <w:lang w:val="pt-BR"/>
        </w:rPr>
        <w:instrText xml:space="preserve"> REF _Ref448435351 \h </w:instrText>
      </w:r>
      <w:r>
        <w:rPr>
          <w:rFonts w:eastAsiaTheme="minorEastAsia"/>
          <w:bCs/>
          <w:iCs/>
          <w:lang w:val="pt-BR"/>
        </w:rPr>
      </w:r>
      <w:r>
        <w:rPr>
          <w:rFonts w:eastAsiaTheme="minorEastAsia"/>
          <w:bCs/>
          <w:iCs/>
          <w:lang w:val="pt-BR"/>
        </w:rPr>
        <w:fldChar w:fldCharType="separate"/>
      </w:r>
      <w:r w:rsidR="001E158F">
        <w:t>(</w:t>
      </w:r>
      <w:r w:rsidR="001E158F">
        <w:rPr>
          <w:noProof/>
        </w:rPr>
        <w:t>3</w:t>
      </w:r>
      <w:r w:rsidR="001E158F">
        <w:t>.</w:t>
      </w:r>
      <w:r w:rsidR="001E158F">
        <w:rPr>
          <w:noProof/>
        </w:rPr>
        <w:t>19</w:t>
      </w:r>
      <w:r w:rsidR="001E158F">
        <w:t>)</w:t>
      </w:r>
      <w:r>
        <w:rPr>
          <w:rFonts w:eastAsiaTheme="minorEastAsia"/>
          <w:bCs/>
          <w:iCs/>
          <w:lang w:val="pt-BR"/>
        </w:rPr>
        <w:fldChar w:fldCharType="end"/>
      </w:r>
      <w:r w:rsidR="00BE157B">
        <w:rPr>
          <w:rFonts w:eastAsiaTheme="minorEastAsia"/>
          <w:bCs/>
          <w:iCs/>
          <w:lang w:val="pt-BR"/>
        </w:rPr>
        <w:t xml:space="preserve"> e </w:t>
      </w:r>
      <w:r w:rsidR="00BE157B">
        <w:rPr>
          <w:rFonts w:eastAsiaTheme="minorEastAsia"/>
          <w:bCs/>
          <w:iCs/>
          <w:lang w:val="pt-BR"/>
        </w:rPr>
        <w:fldChar w:fldCharType="begin"/>
      </w:r>
      <w:r w:rsidR="00BE157B">
        <w:rPr>
          <w:rFonts w:eastAsiaTheme="minorEastAsia"/>
          <w:bCs/>
          <w:iCs/>
          <w:lang w:val="pt-BR"/>
        </w:rPr>
        <w:instrText xml:space="preserve"> REF _Ref500065876 \h </w:instrText>
      </w:r>
      <w:r w:rsidR="00BE157B">
        <w:rPr>
          <w:rFonts w:eastAsiaTheme="minorEastAsia"/>
          <w:bCs/>
          <w:iCs/>
          <w:lang w:val="pt-BR"/>
        </w:rPr>
      </w:r>
      <w:r w:rsidR="00BE157B">
        <w:rPr>
          <w:rFonts w:eastAsiaTheme="minorEastAsia"/>
          <w:bCs/>
          <w:iCs/>
          <w:lang w:val="pt-BR"/>
        </w:rPr>
        <w:fldChar w:fldCharType="separate"/>
      </w:r>
      <w:r w:rsidR="001E158F">
        <w:t>(</w:t>
      </w:r>
      <w:r w:rsidR="001E158F">
        <w:rPr>
          <w:noProof/>
        </w:rPr>
        <w:t>3</w:t>
      </w:r>
      <w:r w:rsidR="001E158F">
        <w:t>.</w:t>
      </w:r>
      <w:r w:rsidR="001E158F">
        <w:rPr>
          <w:noProof/>
        </w:rPr>
        <w:t>24</w:t>
      </w:r>
      <w:r w:rsidR="001E158F">
        <w:t>)</w:t>
      </w:r>
      <w:r w:rsidR="00BE157B">
        <w:rPr>
          <w:rFonts w:eastAsiaTheme="minorEastAsia"/>
          <w:bCs/>
          <w:iCs/>
          <w:lang w:val="pt-BR"/>
        </w:rPr>
        <w:fldChar w:fldCharType="end"/>
      </w:r>
      <w:r w:rsidR="0003601F">
        <w:rPr>
          <w:rFonts w:eastAsiaTheme="minorEastAsia"/>
          <w:bCs/>
          <w:iCs/>
          <w:lang w:val="pt-BR"/>
        </w:rPr>
        <w:t xml:space="preserve"> em </w:t>
      </w:r>
      <w:r w:rsidR="0003601F">
        <w:rPr>
          <w:rFonts w:eastAsiaTheme="minorEastAsia"/>
          <w:bCs/>
          <w:iCs/>
          <w:lang w:val="pt-BR"/>
        </w:rPr>
        <w:fldChar w:fldCharType="begin"/>
      </w:r>
      <w:r w:rsidR="0003601F">
        <w:rPr>
          <w:rFonts w:eastAsiaTheme="minorEastAsia"/>
          <w:bCs/>
          <w:iCs/>
          <w:lang w:val="pt-BR"/>
        </w:rPr>
        <w:instrText xml:space="preserve"> REF _Ref510899868 \h </w:instrText>
      </w:r>
      <w:r w:rsidR="0003601F">
        <w:rPr>
          <w:rFonts w:eastAsiaTheme="minorEastAsia"/>
          <w:bCs/>
          <w:iCs/>
          <w:lang w:val="pt-BR"/>
        </w:rPr>
      </w:r>
      <w:r w:rsidR="0003601F">
        <w:rPr>
          <w:rFonts w:eastAsiaTheme="minorEastAsia"/>
          <w:bCs/>
          <w:iCs/>
          <w:lang w:val="pt-BR"/>
        </w:rPr>
        <w:fldChar w:fldCharType="separate"/>
      </w:r>
      <w:r w:rsidR="001E158F">
        <w:t>(</w:t>
      </w:r>
      <w:r w:rsidR="001E158F">
        <w:rPr>
          <w:noProof/>
        </w:rPr>
        <w:t>3</w:t>
      </w:r>
      <w:r w:rsidR="001E158F">
        <w:t>.</w:t>
      </w:r>
      <w:r w:rsidR="001E158F">
        <w:rPr>
          <w:noProof/>
        </w:rPr>
        <w:t>26</w:t>
      </w:r>
      <w:r w:rsidR="001E158F">
        <w:t>)</w:t>
      </w:r>
      <w:r w:rsidR="0003601F">
        <w:rPr>
          <w:rFonts w:eastAsiaTheme="minorEastAsia"/>
          <w:bCs/>
          <w:iCs/>
          <w:lang w:val="pt-BR"/>
        </w:rPr>
        <w:fldChar w:fldCharType="end"/>
      </w:r>
      <w:r>
        <w:rPr>
          <w:rFonts w:eastAsiaTheme="minorEastAsia"/>
          <w:bCs/>
          <w:iCs/>
          <w:lang w:val="pt-BR"/>
        </w:rPr>
        <w:t>, vemos que o terceiro termo do lado esquerdo</w:t>
      </w:r>
      <w:r w:rsidR="0003601F">
        <w:rPr>
          <w:rFonts w:eastAsiaTheme="minorEastAsia"/>
          <w:bCs/>
          <w:iCs/>
          <w:lang w:val="pt-BR"/>
        </w:rPr>
        <w:t xml:space="preserve"> de </w:t>
      </w:r>
      <w:r w:rsidR="0003601F">
        <w:rPr>
          <w:rFonts w:eastAsiaTheme="minorEastAsia"/>
          <w:bCs/>
          <w:iCs/>
          <w:lang w:val="pt-BR"/>
        </w:rPr>
        <w:fldChar w:fldCharType="begin"/>
      </w:r>
      <w:r w:rsidR="0003601F">
        <w:rPr>
          <w:rFonts w:eastAsiaTheme="minorEastAsia"/>
          <w:bCs/>
          <w:iCs/>
          <w:lang w:val="pt-BR"/>
        </w:rPr>
        <w:instrText xml:space="preserve"> REF _Ref510899868 \h </w:instrText>
      </w:r>
      <w:r w:rsidR="0003601F">
        <w:rPr>
          <w:rFonts w:eastAsiaTheme="minorEastAsia"/>
          <w:bCs/>
          <w:iCs/>
          <w:lang w:val="pt-BR"/>
        </w:rPr>
      </w:r>
      <w:r w:rsidR="0003601F">
        <w:rPr>
          <w:rFonts w:eastAsiaTheme="minorEastAsia"/>
          <w:bCs/>
          <w:iCs/>
          <w:lang w:val="pt-BR"/>
        </w:rPr>
        <w:fldChar w:fldCharType="separate"/>
      </w:r>
      <w:r w:rsidR="001E158F">
        <w:t>(</w:t>
      </w:r>
      <w:r w:rsidR="001E158F">
        <w:rPr>
          <w:noProof/>
        </w:rPr>
        <w:t>3</w:t>
      </w:r>
      <w:r w:rsidR="001E158F">
        <w:t>.</w:t>
      </w:r>
      <w:r w:rsidR="001E158F">
        <w:rPr>
          <w:noProof/>
        </w:rPr>
        <w:t>26</w:t>
      </w:r>
      <w:r w:rsidR="001E158F">
        <w:t>)</w:t>
      </w:r>
      <w:r w:rsidR="0003601F">
        <w:rPr>
          <w:rFonts w:eastAsiaTheme="minorEastAsia"/>
          <w:bCs/>
          <w:iCs/>
          <w:lang w:val="pt-BR"/>
        </w:rPr>
        <w:fldChar w:fldCharType="end"/>
      </w:r>
      <w:r>
        <w:rPr>
          <w:rFonts w:eastAsiaTheme="minorEastAsia"/>
          <w:bCs/>
          <w:iCs/>
          <w:lang w:val="pt-BR"/>
        </w:rPr>
        <w:t xml:space="preserve"> se cancela com o termo do lado direito, </w:t>
      </w:r>
      <w:r w:rsidR="0003601F">
        <w:rPr>
          <w:rFonts w:eastAsiaTheme="minorEastAsia"/>
          <w:bCs/>
          <w:iCs/>
          <w:lang w:val="pt-BR"/>
        </w:rPr>
        <w:t>ou seja,</w:t>
      </w:r>
    </w:p>
    <w:p w14:paraId="226B319F" w14:textId="77777777" w:rsidR="00A74EBB" w:rsidRPr="00A74EBB" w:rsidRDefault="00BC4BC1" w:rsidP="0017578A">
      <w:pPr>
        <w:rPr>
          <w:rFonts w:eastAsiaTheme="minorEastAsia"/>
          <w:bCs/>
          <w:iCs/>
          <w:lang w:val="pt-BR"/>
        </w:rPr>
      </w:pPr>
      <m:oMathPara>
        <m:oMath>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t>
              </m:r>
            </m:sub>
            <m:sup/>
            <m:e>
              <m:sSup>
                <m:sSupPr>
                  <m:ctrlPr>
                    <w:rPr>
                      <w:rFonts w:ascii="Cambria Math" w:eastAsiaTheme="minorEastAsia" w:hAnsi="Cambria Math"/>
                      <w:bCs/>
                      <w:i/>
                      <w:iCs/>
                      <w:lang w:val="pt-BR"/>
                    </w:rPr>
                  </m:ctrlPr>
                </m:sSupPr>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c</m:t>
                          </m:r>
                        </m:e>
                      </m:acc>
                    </m:e>
                    <m:sub>
                      <m:r>
                        <w:rPr>
                          <w:rFonts w:ascii="Cambria Math" w:eastAsiaTheme="minorEastAsia" w:hAnsi="Cambria Math"/>
                          <w:lang w:val="pt-BR"/>
                        </w:rPr>
                        <m:t>n</m:t>
                      </m:r>
                    </m:sub>
                  </m:sSub>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sup>
              </m:sSup>
            </m:e>
          </m:nary>
          <m:r>
            <w:rPr>
              <w:rFonts w:ascii="Cambria Math" w:eastAsiaTheme="minorEastAsia" w:hAnsi="Cambria Math"/>
              <w:lang w:val="pt-BR"/>
            </w:rPr>
            <m:t>=-</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t>
              </m:r>
            </m:sub>
            <m:sup/>
            <m:e>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n</m:t>
                  </m:r>
                </m:sub>
              </m:sSub>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sup>
              </m:sSup>
            </m:e>
          </m:nary>
          <m:r>
            <w:rPr>
              <w:rFonts w:ascii="Cambria Math" w:eastAsiaTheme="minorEastAsia" w:hAnsi="Cambria Math"/>
              <w:lang w:val="pt-BR"/>
            </w:rPr>
            <m:t>.</m:t>
          </m:r>
        </m:oMath>
      </m:oMathPara>
    </w:p>
    <w:p w14:paraId="118D3C90" w14:textId="103375FF" w:rsidR="00A74EBB" w:rsidRDefault="00A74EBB" w:rsidP="00BE157B">
      <w:pPr>
        <w:ind w:firstLine="0"/>
        <w:rPr>
          <w:rFonts w:eastAsiaTheme="minorEastAsia"/>
          <w:bCs/>
          <w:iCs/>
          <w:lang w:val="pt-BR"/>
        </w:rPr>
      </w:pPr>
      <w:r>
        <w:rPr>
          <w:rFonts w:eastAsiaTheme="minorEastAsia"/>
          <w:bCs/>
          <w:iCs/>
          <w:lang w:val="pt-BR"/>
        </w:rPr>
        <w:t xml:space="preserve">Agora, multiplicando essa equação à esquerda por </w:t>
      </w:r>
      <m:oMath>
        <m:d>
          <m:dPr>
            <m:begChr m:val="⟨"/>
            <m:endChr m:val=""/>
            <m:ctrlPr>
              <w:rPr>
                <w:rFonts w:ascii="Cambria Math" w:eastAsiaTheme="minorEastAsia" w:hAnsi="Cambria Math"/>
                <w:bCs/>
                <w:i/>
                <w:iCs/>
                <w:lang w:val="pt-BR"/>
              </w:rPr>
            </m:ctrlPr>
          </m:dPr>
          <m:e>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d>
          </m:e>
        </m:d>
      </m:oMath>
      <w:r>
        <w:rPr>
          <w:rFonts w:eastAsiaTheme="minorEastAsia"/>
          <w:bCs/>
          <w:iCs/>
          <w:lang w:val="pt-BR"/>
        </w:rPr>
        <w:t xml:space="preserve"> e usando o fato de que </w:t>
      </w:r>
      <w:r w:rsidR="0003601F">
        <w:rPr>
          <w:rFonts w:eastAsiaTheme="minorEastAsia"/>
          <w:bCs/>
          <w:iCs/>
          <w:lang w:val="pt-BR"/>
        </w:rPr>
        <w:t>estamos trabalhando com</w:t>
      </w:r>
      <w:r>
        <w:rPr>
          <w:rFonts w:eastAsiaTheme="minorEastAsia"/>
          <w:bCs/>
          <w:iCs/>
          <w:lang w:val="pt-BR"/>
        </w:rPr>
        <w:t xml:space="preserve"> autofunções ortonormais,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A74EBB" w14:paraId="6FB499E3" w14:textId="77777777" w:rsidTr="00A74EBB">
        <w:tc>
          <w:tcPr>
            <w:tcW w:w="8275" w:type="dxa"/>
          </w:tcPr>
          <w:p w14:paraId="56058325" w14:textId="77777777" w:rsidR="00A74EBB" w:rsidRPr="0017578A" w:rsidRDefault="00BC4BC1" w:rsidP="00A74EBB">
            <w:pPr>
              <w:keepNext/>
            </w:pPr>
            <m:oMathPara>
              <m:oMath>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c</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t>
                    </m:r>
                  </m:sub>
                  <m:sup/>
                  <m:e>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n</m:t>
                            </m:r>
                          </m:sub>
                        </m:sSub>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d>
                          <m:dPr>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m</m:t>
                                </m:r>
                              </m:sub>
                            </m:sSub>
                          </m:e>
                        </m:d>
                      </m:sup>
                    </m:sSup>
                  </m:e>
                </m:nary>
                <m:r>
                  <w:rPr>
                    <w:rFonts w:ascii="Cambria Math" w:eastAsiaTheme="minorEastAsia" w:hAnsi="Cambria Math"/>
                    <w:lang w:val="pt-BR"/>
                  </w:rPr>
                  <m:t>.</m:t>
                </m:r>
              </m:oMath>
            </m:oMathPara>
          </w:p>
        </w:tc>
        <w:tc>
          <w:tcPr>
            <w:tcW w:w="741" w:type="dxa"/>
            <w:vAlign w:val="center"/>
          </w:tcPr>
          <w:p w14:paraId="7E0061CB" w14:textId="7A55D87F" w:rsidR="00A74EBB" w:rsidRPr="0017578A" w:rsidRDefault="00A74EBB" w:rsidP="00AF22CD">
            <w:pPr>
              <w:pStyle w:val="Caption"/>
            </w:pPr>
            <w:bookmarkStart w:id="261" w:name="_Ref448437440"/>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27</w:t>
            </w:r>
            <w:r w:rsidR="00225FFE">
              <w:fldChar w:fldCharType="end"/>
            </w:r>
            <w:r>
              <w:t>)</w:t>
            </w:r>
            <w:bookmarkEnd w:id="261"/>
          </w:p>
        </w:tc>
      </w:tr>
    </w:tbl>
    <w:p w14:paraId="7E807E17" w14:textId="4D602440" w:rsidR="00881074" w:rsidRDefault="00881074" w:rsidP="00BE157B">
      <w:pPr>
        <w:ind w:firstLine="0"/>
        <w:rPr>
          <w:rFonts w:eastAsiaTheme="minorEastAsia"/>
          <w:bCs/>
          <w:iCs/>
          <w:lang w:val="pt-BR"/>
        </w:rPr>
      </w:pPr>
      <w:r w:rsidRPr="00881074">
        <w:rPr>
          <w:rFonts w:eastAsiaTheme="minorEastAsia"/>
          <w:bCs/>
          <w:iCs/>
          <w:lang w:val="pt-BR"/>
        </w:rPr>
        <w:t xml:space="preserve">A Equação </w:t>
      </w:r>
      <w:r w:rsidR="00BE157B">
        <w:rPr>
          <w:rFonts w:eastAsiaTheme="minorEastAsia"/>
          <w:bCs/>
          <w:iCs/>
        </w:rPr>
        <w:fldChar w:fldCharType="begin"/>
      </w:r>
      <w:r w:rsidR="00BE157B">
        <w:rPr>
          <w:rFonts w:eastAsiaTheme="minorEastAsia"/>
          <w:bCs/>
          <w:iCs/>
          <w:lang w:val="pt-BR"/>
        </w:rPr>
        <w:instrText xml:space="preserve"> REF _Ref448437440 \h </w:instrText>
      </w:r>
      <w:r w:rsidR="00BE157B">
        <w:rPr>
          <w:rFonts w:eastAsiaTheme="minorEastAsia"/>
          <w:bCs/>
          <w:iCs/>
        </w:rPr>
      </w:r>
      <w:r w:rsidR="00BE157B">
        <w:rPr>
          <w:rFonts w:eastAsiaTheme="minorEastAsia"/>
          <w:bCs/>
          <w:iCs/>
        </w:rPr>
        <w:fldChar w:fldCharType="separate"/>
      </w:r>
      <w:r w:rsidR="001E158F">
        <w:t>(</w:t>
      </w:r>
      <w:r w:rsidR="001E158F">
        <w:rPr>
          <w:noProof/>
        </w:rPr>
        <w:t>3</w:t>
      </w:r>
      <w:r w:rsidR="001E158F">
        <w:t>.</w:t>
      </w:r>
      <w:r w:rsidR="001E158F">
        <w:rPr>
          <w:noProof/>
        </w:rPr>
        <w:t>27</w:t>
      </w:r>
      <w:r w:rsidR="001E158F">
        <w:t>)</w:t>
      </w:r>
      <w:r w:rsidR="00BE157B">
        <w:rPr>
          <w:rFonts w:eastAsiaTheme="minorEastAsia"/>
          <w:bCs/>
          <w:iCs/>
        </w:rPr>
        <w:fldChar w:fldCharType="end"/>
      </w:r>
      <w:r w:rsidRPr="00881074">
        <w:rPr>
          <w:rFonts w:eastAsiaTheme="minorEastAsia"/>
          <w:bCs/>
          <w:iCs/>
          <w:lang w:val="pt-BR"/>
        </w:rPr>
        <w:t xml:space="preserve"> pode ser reescrita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81074" w14:paraId="3EDB4304" w14:textId="77777777" w:rsidTr="00881074">
        <w:tc>
          <w:tcPr>
            <w:tcW w:w="8275" w:type="dxa"/>
          </w:tcPr>
          <w:p w14:paraId="22723676" w14:textId="77777777" w:rsidR="00881074" w:rsidRPr="0017578A" w:rsidRDefault="00BC4BC1" w:rsidP="00881074">
            <w:pPr>
              <w:keepNext/>
            </w:pPr>
            <m:oMathPara>
              <m:oMath>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c</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m</m:t>
                    </m:r>
                  </m:sub>
                </m:sSub>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e>
                </m:d>
                <m:r>
                  <w:rPr>
                    <w:rFonts w:ascii="Cambria Math" w:eastAsiaTheme="minorEastAsia" w:hAnsi="Cambria Math"/>
                    <w:lang w:val="pt-BR"/>
                  </w:rPr>
                  <m:t>-</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m:t>
                    </m:r>
                  </m:sub>
                  <m:sup/>
                  <m:e>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n</m:t>
                            </m:r>
                          </m:sub>
                        </m:sSub>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d>
                          <m:dPr>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m</m:t>
                                </m:r>
                              </m:sub>
                            </m:sSub>
                          </m:e>
                        </m:d>
                      </m:sup>
                    </m:sSup>
                  </m:e>
                </m:nary>
                <m:r>
                  <w:rPr>
                    <w:rFonts w:ascii="Cambria Math" w:eastAsiaTheme="minorEastAsia" w:hAnsi="Cambria Math"/>
                    <w:lang w:val="pt-BR"/>
                  </w:rPr>
                  <m:t>.</m:t>
                </m:r>
              </m:oMath>
            </m:oMathPara>
          </w:p>
        </w:tc>
        <w:tc>
          <w:tcPr>
            <w:tcW w:w="741" w:type="dxa"/>
            <w:vAlign w:val="center"/>
          </w:tcPr>
          <w:p w14:paraId="760527F8" w14:textId="3A5B81AB" w:rsidR="00881074" w:rsidRPr="0017578A" w:rsidRDefault="00881074" w:rsidP="00AF22CD">
            <w:pPr>
              <w:pStyle w:val="Caption"/>
            </w:pPr>
            <w:bookmarkStart w:id="262" w:name="_Ref89504254"/>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28</w:t>
            </w:r>
            <w:r w:rsidR="00225FFE">
              <w:fldChar w:fldCharType="end"/>
            </w:r>
            <w:r>
              <w:t>)</w:t>
            </w:r>
            <w:bookmarkEnd w:id="262"/>
          </w:p>
        </w:tc>
      </w:tr>
    </w:tbl>
    <w:p w14:paraId="7CA6B5E9" w14:textId="4A634817" w:rsidR="004B3408" w:rsidRDefault="00A74EBB" w:rsidP="00BE157B">
      <w:pPr>
        <w:ind w:firstLine="0"/>
        <w:rPr>
          <w:rFonts w:eastAsiaTheme="minorEastAsia"/>
          <w:bCs/>
          <w:iCs/>
          <w:lang w:val="pt-BR"/>
        </w:rPr>
      </w:pPr>
      <w:r>
        <w:rPr>
          <w:rFonts w:eastAsiaTheme="minorEastAsia"/>
          <w:bCs/>
          <w:iCs/>
          <w:lang w:val="pt-BR"/>
        </w:rPr>
        <w:t xml:space="preserve">Diferenciando </w:t>
      </w:r>
      <w:r>
        <w:rPr>
          <w:rFonts w:eastAsiaTheme="minorEastAsia"/>
          <w:bCs/>
          <w:iCs/>
          <w:lang w:val="pt-BR"/>
        </w:rPr>
        <w:fldChar w:fldCharType="begin"/>
      </w:r>
      <w:r>
        <w:rPr>
          <w:rFonts w:eastAsiaTheme="minorEastAsia"/>
          <w:bCs/>
          <w:iCs/>
          <w:lang w:val="pt-BR"/>
        </w:rPr>
        <w:instrText xml:space="preserve"> REF _Ref448435351 \h </w:instrText>
      </w:r>
      <w:r>
        <w:rPr>
          <w:rFonts w:eastAsiaTheme="minorEastAsia"/>
          <w:bCs/>
          <w:iCs/>
          <w:lang w:val="pt-BR"/>
        </w:rPr>
      </w:r>
      <w:r>
        <w:rPr>
          <w:rFonts w:eastAsiaTheme="minorEastAsia"/>
          <w:bCs/>
          <w:iCs/>
          <w:lang w:val="pt-BR"/>
        </w:rPr>
        <w:fldChar w:fldCharType="separate"/>
      </w:r>
      <w:r w:rsidR="001E158F">
        <w:t>(</w:t>
      </w:r>
      <w:r w:rsidR="001E158F">
        <w:rPr>
          <w:noProof/>
        </w:rPr>
        <w:t>3</w:t>
      </w:r>
      <w:r w:rsidR="001E158F">
        <w:t>.</w:t>
      </w:r>
      <w:r w:rsidR="001E158F">
        <w:rPr>
          <w:noProof/>
        </w:rPr>
        <w:t>19</w:t>
      </w:r>
      <w:r w:rsidR="001E158F">
        <w:t>)</w:t>
      </w:r>
      <w:r>
        <w:rPr>
          <w:rFonts w:eastAsiaTheme="minorEastAsia"/>
          <w:bCs/>
          <w:iCs/>
          <w:lang w:val="pt-BR"/>
        </w:rPr>
        <w:fldChar w:fldCharType="end"/>
      </w:r>
      <w:r>
        <w:rPr>
          <w:rFonts w:eastAsiaTheme="minorEastAsia"/>
          <w:bCs/>
          <w:iCs/>
          <w:lang w:val="pt-BR"/>
        </w:rPr>
        <w:t xml:space="preserve"> em relação ao tempo e multiplicando à esquerda por </w:t>
      </w:r>
      <m:oMath>
        <m:d>
          <m:dPr>
            <m:begChr m:val="⟨"/>
            <m:endChr m:val=""/>
            <m:ctrlPr>
              <w:rPr>
                <w:rFonts w:ascii="Cambria Math" w:eastAsiaTheme="minorEastAsia" w:hAnsi="Cambria Math"/>
                <w:bCs/>
                <w:i/>
                <w:iCs/>
                <w:lang w:val="pt-BR"/>
              </w:rPr>
            </m:ctrlPr>
          </m:dPr>
          <m:e>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d>
          </m:e>
        </m:d>
      </m:oMath>
      <w:r>
        <w:rPr>
          <w:rFonts w:eastAsiaTheme="minorEastAsia"/>
          <w:bCs/>
          <w:iCs/>
          <w:lang w:val="pt-BR"/>
        </w:rPr>
        <w:t xml:space="preserve">, </w:t>
      </w:r>
      <w:r w:rsidR="00881074">
        <w:rPr>
          <w:rFonts w:eastAsiaTheme="minorEastAsia"/>
          <w:bCs/>
          <w:iCs/>
          <w:lang w:val="pt-BR"/>
        </w:rPr>
        <w:t xml:space="preserve">na condição de que </w:t>
      </w:r>
      <m:oMath>
        <m:r>
          <w:rPr>
            <w:rFonts w:ascii="Cambria Math" w:eastAsiaTheme="minorEastAsia" w:hAnsi="Cambria Math"/>
            <w:lang w:val="pt-BR"/>
          </w:rPr>
          <m:t>m≠n</m:t>
        </m:r>
      </m:oMath>
      <w:r w:rsidR="00881074">
        <w:rPr>
          <w:rFonts w:eastAsiaTheme="minorEastAsia"/>
          <w:bCs/>
          <w:iCs/>
          <w:lang w:val="pt-BR"/>
        </w:rPr>
        <w:t xml:space="preserve">, </w:t>
      </w:r>
      <w:r>
        <w:rPr>
          <w:rFonts w:eastAsiaTheme="minorEastAsia"/>
          <w:bCs/>
          <w:iCs/>
          <w:lang w:val="pt-BR"/>
        </w:rPr>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A74EBB" w14:paraId="230218C0" w14:textId="77777777" w:rsidTr="00A74EBB">
        <w:tc>
          <w:tcPr>
            <w:tcW w:w="8275" w:type="dxa"/>
          </w:tcPr>
          <w:p w14:paraId="36BC6974" w14:textId="1AF1C26C" w:rsidR="00A74EBB" w:rsidRPr="0017578A" w:rsidRDefault="00BC4BC1" w:rsidP="00A74EBB">
            <w:pPr>
              <w:keepNext/>
            </w:pPr>
            <m:oMathPara>
              <m:oMath>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n</m:t>
                        </m:r>
                      </m:sub>
                    </m:sSub>
                  </m:e>
                </m:d>
                <m:r>
                  <w:rPr>
                    <w:rFonts w:ascii="Cambria Math" w:eastAsiaTheme="minorEastAsia" w:hAnsi="Cambria Math"/>
                    <w:lang w:val="pt-BR"/>
                  </w:rPr>
                  <m:t>=</m:t>
                </m:r>
                <m:f>
                  <m:fPr>
                    <m:ctrlPr>
                      <w:rPr>
                        <w:rFonts w:ascii="Cambria Math" w:eastAsiaTheme="minorEastAsia" w:hAnsi="Cambria Math"/>
                        <w:bCs/>
                        <w:i/>
                        <w:iCs/>
                        <w:lang w:val="pt-BR"/>
                      </w:rPr>
                    </m:ctrlPr>
                  </m:fPr>
                  <m:num>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acc>
                          <m:accPr>
                            <m:chr m:val="̇"/>
                            <m:ctrlPr>
                              <w:rPr>
                                <w:rFonts w:ascii="Cambria Math" w:eastAsiaTheme="minorEastAsia" w:hAnsi="Cambria Math"/>
                                <w:bCs/>
                                <w:i/>
                                <w:iCs/>
                                <w:lang w:val="pt-BR"/>
                              </w:rPr>
                            </m:ctrlPr>
                          </m:accPr>
                          <m:e>
                            <m:r>
                              <m:rPr>
                                <m:scr m:val="script"/>
                              </m:rPr>
                              <w:rPr>
                                <w:rFonts w:ascii="Cambria Math" w:eastAsiaTheme="minorEastAsia" w:hAnsi="Cambria Math"/>
                                <w:lang w:val="pt-BR"/>
                              </w:rPr>
                              <m:t>H</m:t>
                            </m:r>
                          </m:e>
                        </m:acc>
                      </m:e>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e>
                    </m:d>
                  </m:num>
                  <m:den>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m</m:t>
                        </m:r>
                      </m:sub>
                    </m:sSub>
                  </m:den>
                </m:f>
                <m:r>
                  <w:rPr>
                    <w:rFonts w:ascii="Cambria Math" w:eastAsiaTheme="minorEastAsia" w:hAnsi="Cambria Math"/>
                    <w:lang w:val="pt-BR"/>
                  </w:rPr>
                  <m:t>∙</m:t>
                </m:r>
              </m:oMath>
            </m:oMathPara>
          </w:p>
        </w:tc>
        <w:tc>
          <w:tcPr>
            <w:tcW w:w="741" w:type="dxa"/>
            <w:vAlign w:val="center"/>
          </w:tcPr>
          <w:p w14:paraId="117DD286" w14:textId="43197EE3" w:rsidR="00A74EBB" w:rsidRPr="0017578A" w:rsidRDefault="00A74EBB" w:rsidP="00AF22CD">
            <w:pPr>
              <w:pStyle w:val="Caption"/>
            </w:pPr>
            <w:bookmarkStart w:id="263" w:name="_Ref448437437"/>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29</w:t>
            </w:r>
            <w:r w:rsidR="00225FFE">
              <w:fldChar w:fldCharType="end"/>
            </w:r>
            <w:r>
              <w:t>)</w:t>
            </w:r>
            <w:bookmarkEnd w:id="263"/>
          </w:p>
        </w:tc>
      </w:tr>
    </w:tbl>
    <w:p w14:paraId="227C4ED3" w14:textId="7EB842F5" w:rsidR="00A74EBB" w:rsidRDefault="00A74EBB" w:rsidP="00BE157B">
      <w:pPr>
        <w:ind w:firstLine="0"/>
        <w:rPr>
          <w:rFonts w:eastAsiaTheme="minorEastAsia"/>
          <w:bCs/>
          <w:iCs/>
          <w:lang w:val="pt-BR"/>
        </w:rPr>
      </w:pPr>
      <w:r>
        <w:rPr>
          <w:rFonts w:eastAsiaTheme="minorEastAsia"/>
          <w:bCs/>
          <w:iCs/>
          <w:lang w:val="pt-BR"/>
        </w:rPr>
        <w:t xml:space="preserve">Substituindo </w:t>
      </w:r>
      <w:r>
        <w:rPr>
          <w:rFonts w:eastAsiaTheme="minorEastAsia"/>
          <w:bCs/>
          <w:iCs/>
          <w:lang w:val="pt-BR"/>
        </w:rPr>
        <w:fldChar w:fldCharType="begin"/>
      </w:r>
      <w:r>
        <w:rPr>
          <w:rFonts w:eastAsiaTheme="minorEastAsia"/>
          <w:bCs/>
          <w:iCs/>
          <w:lang w:val="pt-BR"/>
        </w:rPr>
        <w:instrText xml:space="preserve"> REF _Ref448437437 \h </w:instrText>
      </w:r>
      <w:r>
        <w:rPr>
          <w:rFonts w:eastAsiaTheme="minorEastAsia"/>
          <w:bCs/>
          <w:iCs/>
          <w:lang w:val="pt-BR"/>
        </w:rPr>
      </w:r>
      <w:r>
        <w:rPr>
          <w:rFonts w:eastAsiaTheme="minorEastAsia"/>
          <w:bCs/>
          <w:iCs/>
          <w:lang w:val="pt-BR"/>
        </w:rPr>
        <w:fldChar w:fldCharType="separate"/>
      </w:r>
      <w:r w:rsidR="001E158F">
        <w:t>(</w:t>
      </w:r>
      <w:r w:rsidR="001E158F">
        <w:rPr>
          <w:noProof/>
        </w:rPr>
        <w:t>3</w:t>
      </w:r>
      <w:r w:rsidR="001E158F">
        <w:t>.</w:t>
      </w:r>
      <w:r w:rsidR="001E158F">
        <w:rPr>
          <w:noProof/>
        </w:rPr>
        <w:t>29</w:t>
      </w:r>
      <w:r w:rsidR="001E158F">
        <w:t>)</w:t>
      </w:r>
      <w:r>
        <w:rPr>
          <w:rFonts w:eastAsiaTheme="minorEastAsia"/>
          <w:bCs/>
          <w:iCs/>
          <w:lang w:val="pt-BR"/>
        </w:rPr>
        <w:fldChar w:fldCharType="end"/>
      </w:r>
      <w:r>
        <w:rPr>
          <w:rFonts w:eastAsiaTheme="minorEastAsia"/>
          <w:bCs/>
          <w:iCs/>
          <w:lang w:val="pt-BR"/>
        </w:rPr>
        <w:t xml:space="preserve"> em</w:t>
      </w:r>
      <w:r w:rsidR="00CB597B">
        <w:rPr>
          <w:rFonts w:eastAsiaTheme="minorEastAsia"/>
          <w:bCs/>
          <w:iCs/>
          <w:lang w:val="pt-BR"/>
        </w:rPr>
        <w:t xml:space="preserve"> </w:t>
      </w:r>
      <w:r w:rsidR="00CB597B">
        <w:rPr>
          <w:rFonts w:eastAsiaTheme="minorEastAsia"/>
          <w:bCs/>
          <w:iCs/>
          <w:lang w:val="pt-BR"/>
        </w:rPr>
        <w:fldChar w:fldCharType="begin"/>
      </w:r>
      <w:r w:rsidR="00CB597B">
        <w:rPr>
          <w:rFonts w:eastAsiaTheme="minorEastAsia"/>
          <w:bCs/>
          <w:iCs/>
          <w:lang w:val="pt-BR"/>
        </w:rPr>
        <w:instrText xml:space="preserve"> REF _Ref89504254 \h </w:instrText>
      </w:r>
      <w:r w:rsidR="00CB597B">
        <w:rPr>
          <w:rFonts w:eastAsiaTheme="minorEastAsia"/>
          <w:bCs/>
          <w:iCs/>
          <w:lang w:val="pt-BR"/>
        </w:rPr>
      </w:r>
      <w:r w:rsidR="00CB597B">
        <w:rPr>
          <w:rFonts w:eastAsiaTheme="minorEastAsia"/>
          <w:bCs/>
          <w:iCs/>
          <w:lang w:val="pt-BR"/>
        </w:rPr>
        <w:fldChar w:fldCharType="separate"/>
      </w:r>
      <w:r w:rsidR="001E158F">
        <w:t>(</w:t>
      </w:r>
      <w:r w:rsidR="001E158F">
        <w:rPr>
          <w:noProof/>
        </w:rPr>
        <w:t>3</w:t>
      </w:r>
      <w:r w:rsidR="001E158F">
        <w:t>.</w:t>
      </w:r>
      <w:r w:rsidR="001E158F">
        <w:rPr>
          <w:noProof/>
        </w:rPr>
        <w:t>28</w:t>
      </w:r>
      <w:r w:rsidR="001E158F">
        <w:t>)</w:t>
      </w:r>
      <w:r w:rsidR="00CB597B">
        <w:rPr>
          <w:rFonts w:eastAsiaTheme="minorEastAsia"/>
          <w:bCs/>
          <w:iCs/>
          <w:lang w:val="pt-BR"/>
        </w:rPr>
        <w:fldChar w:fldCharType="end"/>
      </w:r>
      <w:r>
        <w:rPr>
          <w:rFonts w:eastAsiaTheme="minorEastAsia"/>
          <w:bCs/>
          <w:iCs/>
          <w:lang w:val="pt-BR"/>
        </w:rPr>
        <w:t xml:space="preserve">, </w:t>
      </w:r>
      <w:r w:rsidR="00881074">
        <w:rPr>
          <w:rFonts w:eastAsiaTheme="minorEastAsia"/>
          <w:bCs/>
          <w:iCs/>
          <w:lang w:val="pt-BR"/>
        </w:rPr>
        <w:t>ob</w:t>
      </w:r>
      <w:r>
        <w:rPr>
          <w:rFonts w:eastAsiaTheme="minorEastAsia"/>
          <w:bCs/>
          <w:iCs/>
          <w:lang w:val="pt-BR"/>
        </w:rPr>
        <w:t>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9C2817" w14:paraId="0C707C3C" w14:textId="77777777" w:rsidTr="009C1B10">
        <w:tc>
          <w:tcPr>
            <w:tcW w:w="8275" w:type="dxa"/>
          </w:tcPr>
          <w:p w14:paraId="15E8BCA9" w14:textId="25E33CF5" w:rsidR="009C2817" w:rsidRPr="0017578A" w:rsidRDefault="00BC4BC1" w:rsidP="009C1B10">
            <w:pPr>
              <w:keepNext/>
            </w:pPr>
            <m:oMathPara>
              <m:oMath>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c</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m</m:t>
                    </m:r>
                  </m:sub>
                </m:sSub>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e>
                </m:d>
                <m:r>
                  <w:rPr>
                    <w:rFonts w:ascii="Cambria Math" w:eastAsiaTheme="minorEastAsia" w:hAnsi="Cambria Math"/>
                    <w:lang w:val="pt-BR"/>
                  </w:rPr>
                  <m:t>-</m:t>
                </m:r>
                <m:nary>
                  <m:naryPr>
                    <m:chr m:val="∑"/>
                    <m:limLoc m:val="undOvr"/>
                    <m:supHide m:val="1"/>
                    <m:ctrlPr>
                      <w:rPr>
                        <w:rFonts w:ascii="Cambria Math" w:eastAsiaTheme="minorEastAsia" w:hAnsi="Cambria Math"/>
                        <w:bCs/>
                        <w:i/>
                        <w:iCs/>
                        <w:lang w:val="pt-BR"/>
                      </w:rPr>
                    </m:ctrlPr>
                  </m:naryPr>
                  <m:sub>
                    <m:r>
                      <w:rPr>
                        <w:rFonts w:ascii="Cambria Math" w:eastAsiaTheme="minorEastAsia" w:hAnsi="Cambria Math"/>
                        <w:lang w:val="pt-BR"/>
                      </w:rPr>
                      <m:t>n≠m</m:t>
                    </m:r>
                  </m:sub>
                  <m:sup/>
                  <m:e>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f>
                      <m:fPr>
                        <m:ctrlPr>
                          <w:rPr>
                            <w:rFonts w:ascii="Cambria Math" w:eastAsiaTheme="minorEastAsia" w:hAnsi="Cambria Math"/>
                            <w:bCs/>
                            <w:i/>
                            <w:iCs/>
                            <w:lang w:val="pt-BR"/>
                          </w:rPr>
                        </m:ctrlPr>
                      </m:fPr>
                      <m:num>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acc>
                              <m:accPr>
                                <m:chr m:val="̇"/>
                                <m:ctrlPr>
                                  <w:rPr>
                                    <w:rFonts w:ascii="Cambria Math" w:eastAsiaTheme="minorEastAsia" w:hAnsi="Cambria Math"/>
                                    <w:bCs/>
                                    <w:i/>
                                    <w:iCs/>
                                    <w:lang w:val="pt-BR"/>
                                  </w:rPr>
                                </m:ctrlPr>
                              </m:accPr>
                              <m:e>
                                <m:r>
                                  <m:rPr>
                                    <m:scr m:val="script"/>
                                  </m:rPr>
                                  <w:rPr>
                                    <w:rFonts w:ascii="Cambria Math" w:eastAsiaTheme="minorEastAsia" w:hAnsi="Cambria Math"/>
                                    <w:lang w:val="pt-BR"/>
                                  </w:rPr>
                                  <m:t>H</m:t>
                                </m:r>
                              </m:e>
                            </m:acc>
                          </m:e>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e>
                        </m:d>
                      </m:num>
                      <m:den>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E</m:t>
                            </m:r>
                          </m:e>
                          <m:sub>
                            <m:r>
                              <w:rPr>
                                <w:rFonts w:ascii="Cambria Math" w:eastAsiaTheme="minorEastAsia" w:hAnsi="Cambria Math"/>
                                <w:lang w:val="pt-BR"/>
                              </w:rPr>
                              <m:t>m</m:t>
                            </m:r>
                          </m:sub>
                        </m:sSub>
                      </m:den>
                    </m:f>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d>
                          <m:dPr>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m</m:t>
                                </m:r>
                              </m:sub>
                            </m:sSub>
                          </m:e>
                        </m:d>
                      </m:sup>
                    </m:sSup>
                  </m:e>
                </m:nary>
                <m:r>
                  <w:rPr>
                    <w:rFonts w:ascii="Cambria Math" w:eastAsiaTheme="minorEastAsia" w:hAnsi="Cambria Math"/>
                    <w:lang w:val="pt-BR"/>
                  </w:rPr>
                  <m:t>.</m:t>
                </m:r>
              </m:oMath>
            </m:oMathPara>
          </w:p>
        </w:tc>
        <w:tc>
          <w:tcPr>
            <w:tcW w:w="741" w:type="dxa"/>
            <w:vAlign w:val="center"/>
          </w:tcPr>
          <w:p w14:paraId="3B88DC19" w14:textId="0D6FD65B" w:rsidR="009C2817" w:rsidRPr="0017578A" w:rsidRDefault="009C2817" w:rsidP="00AF22CD">
            <w:pPr>
              <w:pStyle w:val="Caption"/>
            </w:pPr>
            <w:bookmarkStart w:id="264" w:name="_Ref448438092"/>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30</w:t>
            </w:r>
            <w:r w:rsidR="00225FFE">
              <w:fldChar w:fldCharType="end"/>
            </w:r>
            <w:r>
              <w:t>)</w:t>
            </w:r>
            <w:bookmarkEnd w:id="264"/>
          </w:p>
        </w:tc>
      </w:tr>
    </w:tbl>
    <w:p w14:paraId="525AB268" w14:textId="017818FA" w:rsidR="00A74EBB" w:rsidRDefault="00A74EBB" w:rsidP="00BE157B">
      <w:pPr>
        <w:ind w:firstLine="0"/>
        <w:rPr>
          <w:rFonts w:eastAsiaTheme="minorEastAsia"/>
          <w:bCs/>
          <w:iCs/>
          <w:lang w:val="pt-BR"/>
        </w:rPr>
      </w:pPr>
      <w:r>
        <w:rPr>
          <w:rFonts w:eastAsiaTheme="minorEastAsia"/>
          <w:bCs/>
          <w:iCs/>
          <w:lang w:val="pt-BR"/>
        </w:rPr>
        <w:t xml:space="preserve">Esta é uma expressão exata para a variação dos coeficientes </w:t>
      </w:r>
      <m:oMath>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m</m:t>
            </m:r>
          </m:sub>
        </m:sSub>
      </m:oMath>
      <w:r>
        <w:rPr>
          <w:rFonts w:eastAsiaTheme="minorEastAsia"/>
          <w:bCs/>
          <w:iCs/>
          <w:lang w:val="pt-BR"/>
        </w:rPr>
        <w:t xml:space="preserve"> com o tempo. Na aproximação adiabática, a qual diz que a derivada temporal do hamiltoniano</w:t>
      </w:r>
      <w:r w:rsidR="009C2817">
        <w:rPr>
          <w:rFonts w:eastAsiaTheme="minorEastAsia"/>
          <w:bCs/>
          <w:iCs/>
          <w:lang w:val="pt-BR"/>
        </w:rPr>
        <w:t xml:space="preserve">, isto é, </w:t>
      </w:r>
      <m:oMath>
        <m:acc>
          <m:accPr>
            <m:chr m:val="̇"/>
            <m:ctrlPr>
              <w:rPr>
                <w:rFonts w:ascii="Cambria Math" w:eastAsiaTheme="minorEastAsia" w:hAnsi="Cambria Math"/>
                <w:bCs/>
                <w:i/>
                <w:iCs/>
                <w:lang w:val="pt-BR"/>
              </w:rPr>
            </m:ctrlPr>
          </m:accPr>
          <m:e>
            <m:r>
              <m:rPr>
                <m:scr m:val="script"/>
              </m:rPr>
              <w:rPr>
                <w:rFonts w:ascii="Cambria Math" w:eastAsiaTheme="minorEastAsia" w:hAnsi="Cambria Math"/>
                <w:lang w:val="pt-BR"/>
              </w:rPr>
              <m:t>H</m:t>
            </m:r>
          </m:e>
        </m:acc>
      </m:oMath>
      <w:r w:rsidR="009C2817">
        <w:rPr>
          <w:rFonts w:eastAsiaTheme="minorEastAsia"/>
          <w:bCs/>
          <w:iCs/>
          <w:lang w:val="pt-BR"/>
        </w:rPr>
        <w:t xml:space="preserve">, é extremamente pequena para um tempo bastante grande. Desse modo, o ultimo termo de </w:t>
      </w:r>
      <w:r w:rsidR="009C2817">
        <w:rPr>
          <w:rFonts w:eastAsiaTheme="minorEastAsia"/>
          <w:bCs/>
          <w:iCs/>
          <w:lang w:val="pt-BR"/>
        </w:rPr>
        <w:fldChar w:fldCharType="begin"/>
      </w:r>
      <w:r w:rsidR="009C2817">
        <w:rPr>
          <w:rFonts w:eastAsiaTheme="minorEastAsia"/>
          <w:bCs/>
          <w:iCs/>
          <w:lang w:val="pt-BR"/>
        </w:rPr>
        <w:instrText xml:space="preserve"> REF _Ref448438092 \h </w:instrText>
      </w:r>
      <w:r w:rsidR="009C2817">
        <w:rPr>
          <w:rFonts w:eastAsiaTheme="minorEastAsia"/>
          <w:bCs/>
          <w:iCs/>
          <w:lang w:val="pt-BR"/>
        </w:rPr>
      </w:r>
      <w:r w:rsidR="009C2817">
        <w:rPr>
          <w:rFonts w:eastAsiaTheme="minorEastAsia"/>
          <w:bCs/>
          <w:iCs/>
          <w:lang w:val="pt-BR"/>
        </w:rPr>
        <w:fldChar w:fldCharType="separate"/>
      </w:r>
      <w:r w:rsidR="001E158F">
        <w:t>(</w:t>
      </w:r>
      <w:r w:rsidR="001E158F">
        <w:rPr>
          <w:noProof/>
        </w:rPr>
        <w:t>3</w:t>
      </w:r>
      <w:r w:rsidR="001E158F">
        <w:t>.</w:t>
      </w:r>
      <w:r w:rsidR="001E158F">
        <w:rPr>
          <w:noProof/>
        </w:rPr>
        <w:t>30</w:t>
      </w:r>
      <w:r w:rsidR="001E158F">
        <w:t>)</w:t>
      </w:r>
      <w:r w:rsidR="009C2817">
        <w:rPr>
          <w:rFonts w:eastAsiaTheme="minorEastAsia"/>
          <w:bCs/>
          <w:iCs/>
          <w:lang w:val="pt-BR"/>
        </w:rPr>
        <w:fldChar w:fldCharType="end"/>
      </w:r>
      <w:r w:rsidR="009C2817">
        <w:rPr>
          <w:rFonts w:eastAsiaTheme="minorEastAsia"/>
          <w:bCs/>
          <w:iCs/>
          <w:lang w:val="pt-BR"/>
        </w:rPr>
        <w:t xml:space="preserve"> pode ser desprezado o que nos fornece,</w:t>
      </w:r>
    </w:p>
    <w:p w14:paraId="31CD1EA8" w14:textId="77777777" w:rsidR="009C2817" w:rsidRPr="009C2817" w:rsidRDefault="00BC4BC1" w:rsidP="0017578A">
      <w:pPr>
        <w:rPr>
          <w:rFonts w:eastAsiaTheme="minorEastAsia"/>
          <w:bCs/>
          <w:iCs/>
          <w:lang w:val="pt-BR"/>
        </w:rPr>
      </w:pPr>
      <m:oMathPara>
        <m:oMath>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c</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m</m:t>
              </m:r>
            </m:sub>
          </m:sSub>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e>
          </m:d>
          <m:r>
            <w:rPr>
              <w:rFonts w:ascii="Cambria Math" w:eastAsiaTheme="minorEastAsia" w:hAnsi="Cambria Math"/>
              <w:lang w:val="pt-BR"/>
            </w:rPr>
            <m:t>.</m:t>
          </m:r>
        </m:oMath>
      </m:oMathPara>
    </w:p>
    <w:p w14:paraId="7E6A44BC" w14:textId="77777777" w:rsidR="009C2817" w:rsidRDefault="009C2817" w:rsidP="00BE157B">
      <w:pPr>
        <w:ind w:firstLine="0"/>
        <w:rPr>
          <w:rFonts w:eastAsiaTheme="minorEastAsia"/>
          <w:bCs/>
          <w:iCs/>
          <w:lang w:val="pt-BR"/>
        </w:rPr>
      </w:pPr>
      <w:r>
        <w:rPr>
          <w:rFonts w:eastAsiaTheme="minorEastAsia"/>
          <w:bCs/>
          <w:iCs/>
          <w:lang w:val="pt-BR"/>
        </w:rPr>
        <w:t>Resolvendo esta Equação,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9C1B10" w14:paraId="57421EA7" w14:textId="77777777" w:rsidTr="009C1B10">
        <w:tc>
          <w:tcPr>
            <w:tcW w:w="8275" w:type="dxa"/>
          </w:tcPr>
          <w:p w14:paraId="4DDBD99B" w14:textId="77777777" w:rsidR="009C1B10" w:rsidRPr="0017578A" w:rsidRDefault="00BC4BC1" w:rsidP="009C1B10">
            <w:pPr>
              <w:keepNext/>
            </w:pPr>
            <m:oMathPara>
              <m:oMath>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0</m:t>
                    </m:r>
                  </m:e>
                </m:d>
                <m:r>
                  <w:rPr>
                    <w:rFonts w:ascii="Cambria Math" w:eastAsiaTheme="minorEastAsia" w:hAnsi="Cambria Math"/>
                    <w:lang w:val="pt-BR"/>
                  </w:rPr>
                  <m:t>exp</m:t>
                </m:r>
                <m:d>
                  <m:dPr>
                    <m:begChr m:val="["/>
                    <m:endChr m:val="]"/>
                    <m:ctrlPr>
                      <w:rPr>
                        <w:rFonts w:ascii="Cambria Math" w:eastAsiaTheme="minorEastAsia" w:hAnsi="Cambria Math"/>
                        <w:bCs/>
                        <w:i/>
                        <w:iCs/>
                        <w:lang w:val="pt-BR"/>
                      </w:rPr>
                    </m:ctrlPr>
                  </m:dPr>
                  <m:e>
                    <m:r>
                      <w:rPr>
                        <w:rFonts w:ascii="Cambria Math" w:eastAsiaTheme="minorEastAsia" w:hAnsi="Cambria Math"/>
                        <w:lang w:val="pt-BR"/>
                      </w:rPr>
                      <m:t>-</m:t>
                    </m:r>
                    <m:nary>
                      <m:naryPr>
                        <m:limLoc m:val="subSup"/>
                        <m:ctrlPr>
                          <w:rPr>
                            <w:rFonts w:ascii="Cambria Math" w:eastAsiaTheme="minorEastAsia" w:hAnsi="Cambria Math"/>
                            <w:bCs/>
                            <w:i/>
                            <w:iCs/>
                            <w:lang w:val="pt-BR"/>
                          </w:rPr>
                        </m:ctrlPr>
                      </m:naryPr>
                      <m:sub>
                        <m:r>
                          <w:rPr>
                            <w:rFonts w:ascii="Cambria Math" w:eastAsiaTheme="minorEastAsia" w:hAnsi="Cambria Math"/>
                            <w:lang w:val="pt-BR"/>
                          </w:rPr>
                          <m:t>0</m:t>
                        </m:r>
                      </m:sub>
                      <m:sup>
                        <m:r>
                          <w:rPr>
                            <w:rFonts w:ascii="Cambria Math" w:eastAsiaTheme="minorEastAsia" w:hAnsi="Cambria Math"/>
                            <w:lang w:val="pt-BR"/>
                          </w:rPr>
                          <m:t>t</m:t>
                        </m:r>
                      </m:sup>
                      <m:e>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r>
                          <w:rPr>
                            <w:rFonts w:ascii="Cambria Math" w:eastAsiaTheme="minorEastAsia" w:hAnsi="Cambria Math"/>
                            <w:lang w:val="pt-BR"/>
                          </w:rPr>
                          <m:t>dt'</m:t>
                        </m:r>
                      </m:e>
                    </m:nary>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c</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0</m:t>
                    </m:r>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γ</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up>
                </m:sSup>
                <m:r>
                  <w:rPr>
                    <w:rFonts w:ascii="Cambria Math" w:eastAsiaTheme="minorEastAsia" w:hAnsi="Cambria Math"/>
                    <w:lang w:val="pt-BR"/>
                  </w:rPr>
                  <m:t>,</m:t>
                </m:r>
              </m:oMath>
            </m:oMathPara>
          </w:p>
        </w:tc>
        <w:tc>
          <w:tcPr>
            <w:tcW w:w="741" w:type="dxa"/>
            <w:vAlign w:val="center"/>
          </w:tcPr>
          <w:p w14:paraId="331F6A69" w14:textId="5E0DA8AC" w:rsidR="009C1B10" w:rsidRPr="0017578A" w:rsidRDefault="009C1B10" w:rsidP="00AF22CD">
            <w:pPr>
              <w:pStyle w:val="Caption"/>
            </w:pPr>
            <w:bookmarkStart w:id="265" w:name="_Ref448439998"/>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31</w:t>
            </w:r>
            <w:r w:rsidR="00225FFE">
              <w:fldChar w:fldCharType="end"/>
            </w:r>
            <w:r>
              <w:t>)</w:t>
            </w:r>
            <w:bookmarkEnd w:id="265"/>
          </w:p>
        </w:tc>
      </w:tr>
    </w:tbl>
    <w:p w14:paraId="1E9EC4B6" w14:textId="77777777" w:rsidR="009C2817" w:rsidRDefault="009C2817" w:rsidP="006D358A">
      <w:pPr>
        <w:ind w:firstLine="0"/>
        <w:rPr>
          <w:rFonts w:eastAsiaTheme="minorEastAsia"/>
          <w:bCs/>
          <w:iCs/>
          <w:lang w:val="pt-BR"/>
        </w:rPr>
      </w:pPr>
      <w:r>
        <w:rPr>
          <w:rFonts w:eastAsiaTheme="minorEastAsia"/>
          <w:bCs/>
          <w:iCs/>
          <w:lang w:val="pt-BR"/>
        </w:rPr>
        <w:t>onde definimos</w:t>
      </w:r>
    </w:p>
    <w:p w14:paraId="4BED3E00" w14:textId="732A0383" w:rsidR="009C2817" w:rsidRPr="009C2817" w:rsidRDefault="00BC4BC1" w:rsidP="0017578A">
      <w:pPr>
        <w:rPr>
          <w:rFonts w:eastAsiaTheme="minorEastAsia"/>
          <w:bCs/>
          <w:iCs/>
          <w:lang w:val="pt-BR"/>
        </w:rPr>
      </w:pPr>
      <m:oMathPara>
        <m:oMath>
          <m:sSub>
            <m:sSubPr>
              <m:ctrlPr>
                <w:rPr>
                  <w:rFonts w:ascii="Cambria Math" w:eastAsiaTheme="minorEastAsia" w:hAnsi="Cambria Math"/>
                  <w:bCs/>
                  <w:i/>
                  <w:iCs/>
                  <w:lang w:val="pt-BR"/>
                </w:rPr>
              </m:ctrlPr>
            </m:sSubPr>
            <m:e>
              <m:r>
                <w:rPr>
                  <w:rFonts w:ascii="Cambria Math" w:eastAsiaTheme="minorEastAsia" w:hAnsi="Cambria Math"/>
                  <w:lang w:val="pt-BR"/>
                </w:rPr>
                <m:t>γ</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≡i</m:t>
          </m:r>
          <m:nary>
            <m:naryPr>
              <m:limLoc m:val="subSup"/>
              <m:ctrlPr>
                <w:rPr>
                  <w:rFonts w:ascii="Cambria Math" w:eastAsiaTheme="minorEastAsia" w:hAnsi="Cambria Math"/>
                  <w:bCs/>
                  <w:i/>
                  <w:iCs/>
                  <w:lang w:val="pt-BR"/>
                </w:rPr>
              </m:ctrlPr>
            </m:naryPr>
            <m:sub>
              <m:r>
                <w:rPr>
                  <w:rFonts w:ascii="Cambria Math" w:eastAsiaTheme="minorEastAsia" w:hAnsi="Cambria Math"/>
                  <w:lang w:val="pt-BR"/>
                </w:rPr>
                <m:t>0</m:t>
              </m:r>
            </m:sub>
            <m:sup>
              <m:r>
                <w:rPr>
                  <w:rFonts w:ascii="Cambria Math" w:eastAsiaTheme="minorEastAsia" w:hAnsi="Cambria Math"/>
                  <w:lang w:val="pt-BR"/>
                </w:rPr>
                <m:t>t</m:t>
              </m:r>
            </m:sup>
            <m:e>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r>
                <w:rPr>
                  <w:rFonts w:ascii="Cambria Math" w:eastAsiaTheme="minorEastAsia" w:hAnsi="Cambria Math"/>
                  <w:lang w:val="pt-BR"/>
                </w:rPr>
                <m:t>dt'</m:t>
              </m:r>
            </m:e>
          </m:nary>
          <m:r>
            <w:rPr>
              <w:rFonts w:ascii="Cambria Math" w:eastAsiaTheme="minorEastAsia" w:hAnsi="Cambria Math"/>
              <w:lang w:val="pt-BR"/>
            </w:rPr>
            <m:t>.</m:t>
          </m:r>
        </m:oMath>
      </m:oMathPara>
    </w:p>
    <w:p w14:paraId="1F4DC649" w14:textId="77777777" w:rsidR="009C2817" w:rsidRDefault="00BC4BC1" w:rsidP="00BE157B">
      <w:pPr>
        <w:ind w:firstLine="0"/>
        <w:rPr>
          <w:rFonts w:eastAsiaTheme="minorEastAsia"/>
          <w:bCs/>
          <w:iCs/>
          <w:lang w:val="pt-BR"/>
        </w:rPr>
      </w:pPr>
      <m:oMath>
        <m:sSub>
          <m:sSubPr>
            <m:ctrlPr>
              <w:rPr>
                <w:rFonts w:ascii="Cambria Math" w:eastAsiaTheme="minorEastAsia" w:hAnsi="Cambria Math"/>
                <w:bCs/>
                <w:i/>
                <w:iCs/>
                <w:lang w:val="pt-BR"/>
              </w:rPr>
            </m:ctrlPr>
          </m:sSubPr>
          <m:e>
            <m:r>
              <w:rPr>
                <w:rFonts w:ascii="Cambria Math" w:eastAsiaTheme="minorEastAsia" w:hAnsi="Cambria Math"/>
                <w:lang w:val="pt-BR"/>
              </w:rPr>
              <m:t>γ</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oMath>
      <w:r w:rsidR="009C2817">
        <w:rPr>
          <w:rFonts w:eastAsiaTheme="minorEastAsia"/>
          <w:bCs/>
          <w:iCs/>
          <w:lang w:val="pt-BR"/>
        </w:rPr>
        <w:t xml:space="preserve"> é chamada de </w:t>
      </w:r>
      <w:r w:rsidR="009C2817" w:rsidRPr="00C22FCF">
        <w:rPr>
          <w:rFonts w:eastAsiaTheme="minorEastAsia"/>
          <w:bCs/>
          <w:i/>
          <w:iCs/>
          <w:color w:val="0070C0"/>
          <w:lang w:val="pt-BR"/>
        </w:rPr>
        <w:t>fase geométrica</w:t>
      </w:r>
      <w:r w:rsidR="009C2817">
        <w:rPr>
          <w:rFonts w:eastAsiaTheme="minorEastAsia"/>
          <w:bCs/>
          <w:iCs/>
          <w:lang w:val="pt-BR"/>
        </w:rPr>
        <w:t xml:space="preserve">, a qual é um número real, pois </w:t>
      </w:r>
      <m:oMath>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oMath>
      <w:r w:rsidR="009C2817">
        <w:rPr>
          <w:rFonts w:eastAsiaTheme="minorEastAsia"/>
          <w:bCs/>
          <w:iCs/>
          <w:lang w:val="pt-BR"/>
        </w:rPr>
        <w:t xml:space="preserve"> é um número imaginário puro. Para ver isso, basta diferenciar a condição de normalização </w:t>
      </w:r>
      <m:oMath>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r>
          <w:rPr>
            <w:rFonts w:ascii="Cambria Math" w:eastAsiaTheme="minorEastAsia" w:hAnsi="Cambria Math"/>
            <w:lang w:val="pt-BR"/>
          </w:rPr>
          <m:t>=1</m:t>
        </m:r>
      </m:oMath>
      <w:r w:rsidR="009C2817">
        <w:rPr>
          <w:rFonts w:eastAsiaTheme="minorEastAsia"/>
          <w:bCs/>
          <w:iCs/>
          <w:lang w:val="pt-BR"/>
        </w:rPr>
        <w:t>, ou seja,</w:t>
      </w:r>
    </w:p>
    <w:p w14:paraId="799D1E60" w14:textId="77777777" w:rsidR="009C2817" w:rsidRPr="009C2817" w:rsidRDefault="00BC4BC1" w:rsidP="0017578A">
      <w:pPr>
        <w:rPr>
          <w:rFonts w:eastAsiaTheme="minorEastAsia"/>
          <w:bCs/>
          <w:iCs/>
          <w:lang w:val="pt-BR"/>
        </w:rPr>
      </w:pPr>
      <m:oMathPara>
        <m:oMath>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r>
            <w:rPr>
              <w:rFonts w:ascii="Cambria Math" w:eastAsiaTheme="minorEastAsia" w:hAnsi="Cambria Math"/>
              <w:lang w:val="pt-BR"/>
            </w:rPr>
            <m:t>=0</m:t>
          </m:r>
        </m:oMath>
      </m:oMathPara>
    </w:p>
    <w:p w14:paraId="63BD4172" w14:textId="77777777" w:rsidR="009C2817" w:rsidRPr="009C2817" w:rsidRDefault="00BC4BC1" w:rsidP="0017578A">
      <w:pPr>
        <w:rPr>
          <w:rFonts w:eastAsiaTheme="minorEastAsia"/>
          <w:bCs/>
          <w:iCs/>
          <w:lang w:val="pt-BR"/>
        </w:rPr>
      </w:pPr>
      <m:oMathPara>
        <m:oMath>
          <m:sSup>
            <m:sSupPr>
              <m:ctrlPr>
                <w:rPr>
                  <w:rFonts w:ascii="Cambria Math" w:eastAsiaTheme="minorEastAsia" w:hAnsi="Cambria Math"/>
                  <w:bCs/>
                  <w:i/>
                  <w:iCs/>
                  <w:lang w:val="pt-BR"/>
                </w:rPr>
              </m:ctrlPr>
            </m:sSupPr>
            <m:e>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e>
              <m:sSub>
                <m:sSubPr>
                  <m:ctrlPr>
                    <w:rPr>
                      <w:rFonts w:ascii="Cambria Math" w:eastAsiaTheme="minorEastAsia" w:hAnsi="Cambria Math"/>
                      <w:bCs/>
                      <w:i/>
                      <w:iCs/>
                      <w:lang w:val="pt-BR"/>
                    </w:rPr>
                  </m:ctrlPr>
                </m:sSubPr>
                <m:e>
                  <m:acc>
                    <m:accPr>
                      <m:chr m:val="̇"/>
                      <m:ctrlPr>
                        <w:rPr>
                          <w:rFonts w:ascii="Cambria Math" w:eastAsiaTheme="minorEastAsia" w:hAnsi="Cambria Math"/>
                          <w:bCs/>
                          <w:i/>
                          <w:iCs/>
                          <w:lang w:val="pt-BR"/>
                        </w:rPr>
                      </m:ctrlPr>
                    </m:accPr>
                    <m:e>
                      <m:r>
                        <w:rPr>
                          <w:rFonts w:ascii="Cambria Math" w:eastAsiaTheme="minorEastAsia" w:hAnsi="Cambria Math"/>
                          <w:lang w:val="pt-BR"/>
                        </w:rPr>
                        <m:t>ψ</m:t>
                      </m:r>
                    </m:e>
                  </m:acc>
                </m:e>
                <m:sub>
                  <m:r>
                    <w:rPr>
                      <w:rFonts w:ascii="Cambria Math" w:eastAsiaTheme="minorEastAsia" w:hAnsi="Cambria Math"/>
                      <w:lang w:val="pt-BR"/>
                    </w:rPr>
                    <m:t>m</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r>
            <w:rPr>
              <w:rFonts w:ascii="Cambria Math" w:eastAsiaTheme="minorEastAsia" w:hAnsi="Cambria Math"/>
              <w:lang w:val="pt-BR"/>
            </w:rPr>
            <m:t>.</m:t>
          </m:r>
        </m:oMath>
      </m:oMathPara>
    </w:p>
    <w:p w14:paraId="27DA8308" w14:textId="606343C8" w:rsidR="009C2817" w:rsidRDefault="009A4938" w:rsidP="009A4938">
      <w:pPr>
        <w:ind w:firstLine="0"/>
        <w:rPr>
          <w:rFonts w:eastAsiaTheme="minorEastAsia"/>
          <w:bCs/>
          <w:iCs/>
          <w:lang w:val="pt-BR"/>
        </w:rPr>
      </w:pPr>
      <w:r>
        <w:rPr>
          <w:rFonts w:eastAsiaTheme="minorEastAsia"/>
          <w:bCs/>
          <w:iCs/>
          <w:lang w:val="pt-BR"/>
        </w:rPr>
        <w:t xml:space="preserve">Se um número complexo </w:t>
      </w:r>
      <m:oMath>
        <m:r>
          <w:rPr>
            <w:rFonts w:ascii="Cambria Math" w:eastAsiaTheme="minorEastAsia" w:hAnsi="Cambria Math"/>
            <w:lang w:val="pt-BR"/>
          </w:rPr>
          <m:t>z</m:t>
        </m:r>
      </m:oMath>
      <w:r>
        <w:rPr>
          <w:rFonts w:eastAsiaTheme="minorEastAsia"/>
          <w:bCs/>
          <w:iCs/>
          <w:lang w:val="pt-BR"/>
        </w:rPr>
        <w:t xml:space="preserve"> é igual </w:t>
      </w:r>
      <w:r w:rsidR="00897DEB">
        <w:rPr>
          <w:rFonts w:eastAsiaTheme="minorEastAsia"/>
          <w:bCs/>
          <w:iCs/>
          <w:lang w:val="pt-BR"/>
        </w:rPr>
        <w:t xml:space="preserve">a menos o seu complexo conjugado, então </w:t>
      </w:r>
      <m:oMath>
        <m:r>
          <w:rPr>
            <w:rFonts w:ascii="Cambria Math" w:eastAsiaTheme="minorEastAsia" w:hAnsi="Cambria Math"/>
            <w:lang w:val="pt-BR"/>
          </w:rPr>
          <m:t>z</m:t>
        </m:r>
      </m:oMath>
      <w:r w:rsidR="00897DEB">
        <w:rPr>
          <w:rFonts w:eastAsiaTheme="minorEastAsia"/>
          <w:bCs/>
          <w:iCs/>
          <w:lang w:val="pt-BR"/>
        </w:rPr>
        <w:t xml:space="preserve"> só tem a parte imaginária, isto é, </w:t>
      </w:r>
      <m:oMath>
        <m:r>
          <w:rPr>
            <w:rFonts w:ascii="Cambria Math" w:eastAsiaTheme="minorEastAsia" w:hAnsi="Cambria Math"/>
            <w:lang w:val="pt-BR"/>
          </w:rPr>
          <m:t>z</m:t>
        </m:r>
      </m:oMath>
      <w:r w:rsidR="00897DEB">
        <w:rPr>
          <w:rFonts w:eastAsiaTheme="minorEastAsia"/>
          <w:bCs/>
          <w:iCs/>
          <w:lang w:val="pt-BR"/>
        </w:rPr>
        <w:t xml:space="preserve"> é um número imaginário puro. </w:t>
      </w:r>
      <w:r w:rsidR="009C1B10">
        <w:rPr>
          <w:rFonts w:eastAsiaTheme="minorEastAsia"/>
          <w:bCs/>
          <w:iCs/>
          <w:lang w:val="pt-BR"/>
        </w:rPr>
        <w:t xml:space="preserve">Substituindo </w:t>
      </w:r>
      <w:r w:rsidR="009C1B10">
        <w:rPr>
          <w:rFonts w:eastAsiaTheme="minorEastAsia"/>
          <w:bCs/>
          <w:iCs/>
          <w:lang w:val="pt-BR"/>
        </w:rPr>
        <w:fldChar w:fldCharType="begin"/>
      </w:r>
      <w:r w:rsidR="009C1B10">
        <w:rPr>
          <w:rFonts w:eastAsiaTheme="minorEastAsia"/>
          <w:bCs/>
          <w:iCs/>
          <w:lang w:val="pt-BR"/>
        </w:rPr>
        <w:instrText xml:space="preserve"> REF _Ref448439998 \h </w:instrText>
      </w:r>
      <w:r w:rsidR="009C1B10">
        <w:rPr>
          <w:rFonts w:eastAsiaTheme="minorEastAsia"/>
          <w:bCs/>
          <w:iCs/>
          <w:lang w:val="pt-BR"/>
        </w:rPr>
      </w:r>
      <w:r w:rsidR="009C1B10">
        <w:rPr>
          <w:rFonts w:eastAsiaTheme="minorEastAsia"/>
          <w:bCs/>
          <w:iCs/>
          <w:lang w:val="pt-BR"/>
        </w:rPr>
        <w:fldChar w:fldCharType="separate"/>
      </w:r>
      <w:r w:rsidR="001E158F">
        <w:t>(</w:t>
      </w:r>
      <w:r w:rsidR="001E158F">
        <w:rPr>
          <w:noProof/>
        </w:rPr>
        <w:t>3</w:t>
      </w:r>
      <w:r w:rsidR="001E158F">
        <w:t>.</w:t>
      </w:r>
      <w:r w:rsidR="001E158F">
        <w:rPr>
          <w:noProof/>
        </w:rPr>
        <w:t>31</w:t>
      </w:r>
      <w:r w:rsidR="001E158F">
        <w:t>)</w:t>
      </w:r>
      <w:r w:rsidR="009C1B10">
        <w:rPr>
          <w:rFonts w:eastAsiaTheme="minorEastAsia"/>
          <w:bCs/>
          <w:iCs/>
          <w:lang w:val="pt-BR"/>
        </w:rPr>
        <w:fldChar w:fldCharType="end"/>
      </w:r>
      <w:r w:rsidR="009C1B10">
        <w:rPr>
          <w:rFonts w:eastAsiaTheme="minorEastAsia"/>
          <w:bCs/>
          <w:iCs/>
          <w:lang w:val="pt-BR"/>
        </w:rPr>
        <w:t xml:space="preserve"> em</w:t>
      </w:r>
      <w:r w:rsidR="00A75F25">
        <w:rPr>
          <w:rFonts w:eastAsiaTheme="minorEastAsia"/>
          <w:bCs/>
          <w:iCs/>
          <w:lang w:val="pt-BR"/>
        </w:rPr>
        <w:t xml:space="preserve"> </w:t>
      </w:r>
      <w:r w:rsidR="00A75F25">
        <w:rPr>
          <w:rFonts w:eastAsiaTheme="minorEastAsia"/>
          <w:bCs/>
          <w:iCs/>
          <w:lang w:val="pt-BR"/>
        </w:rPr>
        <w:fldChar w:fldCharType="begin"/>
      </w:r>
      <w:r w:rsidR="00A75F25">
        <w:rPr>
          <w:rFonts w:eastAsiaTheme="minorEastAsia"/>
          <w:bCs/>
          <w:iCs/>
          <w:lang w:val="pt-BR"/>
        </w:rPr>
        <w:instrText xml:space="preserve"> REF _Ref449557421 \h </w:instrText>
      </w:r>
      <w:r w:rsidR="00A75F25">
        <w:rPr>
          <w:rFonts w:eastAsiaTheme="minorEastAsia"/>
          <w:bCs/>
          <w:iCs/>
          <w:lang w:val="pt-BR"/>
        </w:rPr>
      </w:r>
      <w:r w:rsidR="00A75F25">
        <w:rPr>
          <w:rFonts w:eastAsiaTheme="minorEastAsia"/>
          <w:bCs/>
          <w:iCs/>
          <w:lang w:val="pt-BR"/>
        </w:rPr>
        <w:fldChar w:fldCharType="separate"/>
      </w:r>
      <w:r w:rsidR="001E158F">
        <w:t>(</w:t>
      </w:r>
      <w:r w:rsidR="001E158F">
        <w:rPr>
          <w:noProof/>
        </w:rPr>
        <w:t>3</w:t>
      </w:r>
      <w:r w:rsidR="001E158F">
        <w:t>.</w:t>
      </w:r>
      <w:r w:rsidR="001E158F">
        <w:rPr>
          <w:noProof/>
        </w:rPr>
        <w:t>25</w:t>
      </w:r>
      <w:r w:rsidR="001E158F">
        <w:t>)</w:t>
      </w:r>
      <w:r w:rsidR="00A75F25">
        <w:rPr>
          <w:rFonts w:eastAsiaTheme="minorEastAsia"/>
          <w:bCs/>
          <w:iCs/>
          <w:lang w:val="pt-BR"/>
        </w:rPr>
        <w:fldChar w:fldCharType="end"/>
      </w:r>
      <w:r w:rsidR="009C1B10">
        <w:rPr>
          <w:rFonts w:eastAsiaTheme="minorEastAsia"/>
          <w:bCs/>
          <w:iCs/>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752E2C" w14:paraId="060D8778" w14:textId="77777777" w:rsidTr="00752E2C">
        <w:tc>
          <w:tcPr>
            <w:tcW w:w="8275" w:type="dxa"/>
          </w:tcPr>
          <w:p w14:paraId="448ED4D3" w14:textId="6B168987" w:rsidR="00752E2C" w:rsidRPr="0017578A" w:rsidRDefault="00BC4BC1" w:rsidP="00752E2C">
            <w:pPr>
              <w:keepNext/>
            </w:pPr>
            <m:oMathPara>
              <m:oMath>
                <m:sSub>
                  <m:sSubPr>
                    <m:ctrlPr>
                      <w:rPr>
                        <w:rFonts w:ascii="Cambria Math" w:eastAsiaTheme="minorEastAsia" w:hAnsi="Cambria Math"/>
                        <w:bCs/>
                        <w:iCs/>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p>
                  <m:sSupPr>
                    <m:ctrlPr>
                      <w:rPr>
                        <w:rFonts w:ascii="Cambria Math" w:eastAsiaTheme="minorEastAsia" w:hAnsi="Cambria Math"/>
                        <w:bCs/>
                        <w:i/>
                        <w:iCs/>
                        <w:lang w:val="pt-BR"/>
                      </w:rPr>
                    </m:ctrlPr>
                  </m:sSupPr>
                  <m:e>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up>
                    </m:sSup>
                    <m:r>
                      <w:rPr>
                        <w:rFonts w:ascii="Cambria Math" w:eastAsiaTheme="minorEastAsia" w:hAnsi="Cambria Math"/>
                        <w:lang w:val="pt-BR"/>
                      </w:rPr>
                      <m:t>e</m:t>
                    </m:r>
                  </m:e>
                  <m:sup>
                    <m:r>
                      <w:rPr>
                        <w:rFonts w:ascii="Cambria Math" w:eastAsiaTheme="minorEastAsia" w:hAnsi="Cambria Math"/>
                        <w:lang w:val="pt-BR"/>
                      </w:rPr>
                      <m:t>i</m:t>
                    </m:r>
                    <m:sSub>
                      <m:sSubPr>
                        <m:ctrlPr>
                          <w:rPr>
                            <w:rFonts w:ascii="Cambria Math" w:eastAsiaTheme="minorEastAsia" w:hAnsi="Cambria Math"/>
                            <w:bCs/>
                            <w:i/>
                            <w:iCs/>
                            <w:lang w:val="pt-BR"/>
                          </w:rPr>
                        </m:ctrlPr>
                      </m:sSubPr>
                      <m:e>
                        <m:r>
                          <w:rPr>
                            <w:rFonts w:ascii="Cambria Math" w:eastAsiaTheme="minorEastAsia" w:hAnsi="Cambria Math"/>
                            <w:lang w:val="pt-BR"/>
                          </w:rPr>
                          <m:t>γ</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up>
                </m:sSup>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ψ</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sSup>
                  <m:sSupPr>
                    <m:ctrlPr>
                      <w:rPr>
                        <w:rFonts w:ascii="Cambria Math" w:eastAsiaTheme="minorEastAsia" w:hAnsi="Cambria Math"/>
                        <w:bCs/>
                        <w:i/>
                        <w:iCs/>
                        <w:lang w:val="pt-BR"/>
                      </w:rPr>
                    </m:ctrlPr>
                  </m:sSupPr>
                  <m:e>
                    <m:r>
                      <w:rPr>
                        <w:rFonts w:ascii="Cambria Math" w:eastAsiaTheme="minorEastAsia" w:hAnsi="Cambria Math"/>
                        <w:lang w:val="pt-BR"/>
                      </w:rPr>
                      <m:t>e</m:t>
                    </m:r>
                  </m:e>
                  <m:sup>
                    <m:r>
                      <w:rPr>
                        <w:rFonts w:ascii="Cambria Math" w:eastAsiaTheme="minorEastAsia" w:hAnsi="Cambria Math"/>
                        <w:lang w:val="pt-BR"/>
                      </w:rPr>
                      <m:t>i</m:t>
                    </m:r>
                    <m:d>
                      <m:dPr>
                        <m:begChr m:val="["/>
                        <m:endChr m:val="]"/>
                        <m:ctrlPr>
                          <w:rPr>
                            <w:rFonts w:ascii="Cambria Math" w:eastAsiaTheme="minorEastAsia" w:hAnsi="Cambria Math"/>
                            <w:bCs/>
                            <w:i/>
                            <w:iCs/>
                            <w:lang w:val="pt-BR"/>
                          </w:rPr>
                        </m:ctrlPr>
                      </m:dPr>
                      <m:e>
                        <m:sSub>
                          <m:sSubPr>
                            <m:ctrlPr>
                              <w:rPr>
                                <w:rFonts w:ascii="Cambria Math" w:eastAsiaTheme="minorEastAsia" w:hAnsi="Cambria Math"/>
                                <w:bCs/>
                                <w:i/>
                                <w:iCs/>
                                <w:lang w:val="pt-BR"/>
                              </w:rPr>
                            </m:ctrlPr>
                          </m:sSubPr>
                          <m:e>
                            <m:r>
                              <w:rPr>
                                <w:rFonts w:ascii="Cambria Math" w:eastAsiaTheme="minorEastAsia" w:hAnsi="Cambria Math"/>
                                <w:lang w:val="pt-BR"/>
                              </w:rPr>
                              <m:t>θ</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bCs/>
                                <w:i/>
                                <w:iCs/>
                                <w:lang w:val="pt-BR"/>
                              </w:rPr>
                            </m:ctrlPr>
                          </m:sSubPr>
                          <m:e>
                            <m:r>
                              <w:rPr>
                                <w:rFonts w:ascii="Cambria Math" w:eastAsiaTheme="minorEastAsia" w:hAnsi="Cambria Math"/>
                                <w:lang w:val="pt-BR"/>
                              </w:rPr>
                              <m:t>γ</m:t>
                            </m:r>
                          </m:e>
                          <m:sub>
                            <m:r>
                              <w:rPr>
                                <w:rFonts w:ascii="Cambria Math" w:eastAsiaTheme="minorEastAsia" w:hAnsi="Cambria Math"/>
                                <w:lang w:val="pt-BR"/>
                              </w:rPr>
                              <m:t>n</m:t>
                            </m:r>
                          </m:sub>
                        </m:sSub>
                        <m:d>
                          <m:dPr>
                            <m:ctrlPr>
                              <w:rPr>
                                <w:rFonts w:ascii="Cambria Math" w:eastAsiaTheme="minorEastAsia" w:hAnsi="Cambria Math"/>
                                <w:bCs/>
                                <w:i/>
                                <w:iCs/>
                                <w:lang w:val="pt-BR"/>
                              </w:rPr>
                            </m:ctrlPr>
                          </m:dPr>
                          <m:e>
                            <m:r>
                              <w:rPr>
                                <w:rFonts w:ascii="Cambria Math" w:eastAsiaTheme="minorEastAsia" w:hAnsi="Cambria Math"/>
                                <w:lang w:val="pt-BR"/>
                              </w:rPr>
                              <m:t>t</m:t>
                            </m:r>
                          </m:e>
                        </m:d>
                      </m:e>
                    </m:d>
                  </m:sup>
                </m:sSup>
                <m:r>
                  <w:rPr>
                    <w:rFonts w:ascii="Cambria Math" w:eastAsiaTheme="minorEastAsia" w:hAnsi="Cambria Math"/>
                    <w:lang w:val="pt-BR"/>
                  </w:rPr>
                  <m:t>.</m:t>
                </m:r>
              </m:oMath>
            </m:oMathPara>
          </w:p>
        </w:tc>
        <w:tc>
          <w:tcPr>
            <w:tcW w:w="741" w:type="dxa"/>
            <w:vAlign w:val="center"/>
          </w:tcPr>
          <w:p w14:paraId="368777D9" w14:textId="2004F707" w:rsidR="00752E2C" w:rsidRPr="0017578A" w:rsidRDefault="00752E2C" w:rsidP="00AF22CD">
            <w:pPr>
              <w:pStyle w:val="Caption"/>
            </w:pPr>
            <w:bookmarkStart w:id="266" w:name="_Ref510901604"/>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32</w:t>
            </w:r>
            <w:r w:rsidR="00225FFE">
              <w:fldChar w:fldCharType="end"/>
            </w:r>
            <w:r>
              <w:t>)</w:t>
            </w:r>
            <w:bookmarkEnd w:id="266"/>
          </w:p>
        </w:tc>
      </w:tr>
    </w:tbl>
    <w:p w14:paraId="6EB5BE8D" w14:textId="52CAC0E1" w:rsidR="00A74EBB" w:rsidRDefault="00752E2C" w:rsidP="00752E2C">
      <w:pPr>
        <w:ind w:firstLine="0"/>
        <w:rPr>
          <w:rFonts w:eastAsiaTheme="minorEastAsia"/>
          <w:bCs/>
          <w:iCs/>
          <w:lang w:val="pt-BR"/>
        </w:rPr>
      </w:pPr>
      <w:r>
        <w:rPr>
          <w:rFonts w:eastAsiaTheme="minorEastAsia"/>
          <w:bCs/>
          <w:iCs/>
          <w:lang w:val="pt-BR"/>
        </w:rPr>
        <w:t xml:space="preserve">Concluímos de </w:t>
      </w:r>
      <w:r>
        <w:rPr>
          <w:rFonts w:eastAsiaTheme="minorEastAsia"/>
          <w:bCs/>
          <w:iCs/>
          <w:lang w:val="pt-BR"/>
        </w:rPr>
        <w:fldChar w:fldCharType="begin"/>
      </w:r>
      <w:r>
        <w:rPr>
          <w:rFonts w:eastAsiaTheme="minorEastAsia"/>
          <w:bCs/>
          <w:iCs/>
          <w:lang w:val="pt-BR"/>
        </w:rPr>
        <w:instrText xml:space="preserve"> REF _Ref510901604 \h </w:instrText>
      </w:r>
      <w:r>
        <w:rPr>
          <w:rFonts w:eastAsiaTheme="minorEastAsia"/>
          <w:bCs/>
          <w:iCs/>
          <w:lang w:val="pt-BR"/>
        </w:rPr>
      </w:r>
      <w:r>
        <w:rPr>
          <w:rFonts w:eastAsiaTheme="minorEastAsia"/>
          <w:bCs/>
          <w:iCs/>
          <w:lang w:val="pt-BR"/>
        </w:rPr>
        <w:fldChar w:fldCharType="separate"/>
      </w:r>
      <w:r w:rsidR="001E158F">
        <w:t>(</w:t>
      </w:r>
      <w:r w:rsidR="001E158F">
        <w:rPr>
          <w:noProof/>
        </w:rPr>
        <w:t>3</w:t>
      </w:r>
      <w:r w:rsidR="001E158F">
        <w:t>.</w:t>
      </w:r>
      <w:r w:rsidR="001E158F">
        <w:rPr>
          <w:noProof/>
        </w:rPr>
        <w:t>32</w:t>
      </w:r>
      <w:r w:rsidR="001E158F">
        <w:t>)</w:t>
      </w:r>
      <w:r>
        <w:rPr>
          <w:rFonts w:eastAsiaTheme="minorEastAsia"/>
          <w:bCs/>
          <w:iCs/>
          <w:lang w:val="pt-BR"/>
        </w:rPr>
        <w:fldChar w:fldCharType="end"/>
      </w:r>
      <w:r>
        <w:rPr>
          <w:rFonts w:eastAsiaTheme="minorEastAsia"/>
          <w:bCs/>
          <w:iCs/>
          <w:lang w:val="pt-BR"/>
        </w:rPr>
        <w:t xml:space="preserve"> que se a variação do hamiltoniano com o tempo for muito pequena, ou seja, se o processo for adiabático, então</w:t>
      </w:r>
      <w:r w:rsidR="009C1B10">
        <w:rPr>
          <w:rFonts w:eastAsiaTheme="minorEastAsia"/>
          <w:bCs/>
          <w:iCs/>
          <w:lang w:val="pt-BR"/>
        </w:rPr>
        <w:t xml:space="preserve"> uma partícula iniciando-se em um autoestado</w:t>
      </w:r>
      <w:r w:rsidR="00697883">
        <w:rPr>
          <w:rFonts w:eastAsiaTheme="minorEastAsia"/>
          <w:bCs/>
          <w:iCs/>
          <w:lang w:val="pt-BR"/>
        </w:rPr>
        <w:t xml:space="preserve"> irá se </w:t>
      </w:r>
      <w:r w:rsidR="009C1B10">
        <w:rPr>
          <w:rFonts w:eastAsiaTheme="minorEastAsia"/>
          <w:bCs/>
          <w:iCs/>
          <w:lang w:val="pt-BR"/>
        </w:rPr>
        <w:t>mant</w:t>
      </w:r>
      <w:r w:rsidR="00697883">
        <w:rPr>
          <w:rFonts w:eastAsiaTheme="minorEastAsia"/>
          <w:bCs/>
          <w:iCs/>
          <w:lang w:val="pt-BR"/>
        </w:rPr>
        <w:t>er</w:t>
      </w:r>
      <w:r w:rsidR="009C1B10">
        <w:rPr>
          <w:rFonts w:eastAsiaTheme="minorEastAsia"/>
          <w:bCs/>
          <w:iCs/>
          <w:lang w:val="pt-BR"/>
        </w:rPr>
        <w:t xml:space="preserve"> </w:t>
      </w:r>
      <w:r w:rsidR="00552EF0">
        <w:rPr>
          <w:rFonts w:eastAsiaTheme="minorEastAsia"/>
          <w:bCs/>
          <w:iCs/>
          <w:lang w:val="pt-BR"/>
        </w:rPr>
        <w:t>neste autoestado</w:t>
      </w:r>
      <w:r w:rsidR="00697883">
        <w:rPr>
          <w:rFonts w:eastAsiaTheme="minorEastAsia"/>
          <w:bCs/>
          <w:iCs/>
          <w:lang w:val="pt-BR"/>
        </w:rPr>
        <w:t>,</w:t>
      </w:r>
      <w:r w:rsidR="00552EF0">
        <w:rPr>
          <w:rFonts w:eastAsiaTheme="minorEastAsia"/>
          <w:bCs/>
          <w:iCs/>
          <w:lang w:val="pt-BR"/>
        </w:rPr>
        <w:t xml:space="preserve"> como no caso dos processos independente do tempo visto anteriormente, amen</w:t>
      </w:r>
      <w:r w:rsidR="00A75F25">
        <w:rPr>
          <w:rFonts w:eastAsiaTheme="minorEastAsia"/>
          <w:bCs/>
          <w:iCs/>
          <w:lang w:val="pt-BR"/>
        </w:rPr>
        <w:t>os de um fator de fase acoplado que não interfere nas propriedades do sistema.</w:t>
      </w:r>
    </w:p>
    <w:p w14:paraId="61226C35" w14:textId="77777777" w:rsidR="00FD3807" w:rsidRDefault="00FD3807" w:rsidP="0017578A">
      <w:pPr>
        <w:rPr>
          <w:rFonts w:eastAsiaTheme="minorEastAsia"/>
          <w:bCs/>
          <w:iCs/>
          <w:lang w:val="pt-BR"/>
        </w:rPr>
      </w:pPr>
    </w:p>
    <w:p w14:paraId="009E2033" w14:textId="77777777" w:rsidR="00FD3807" w:rsidRDefault="00FD3807" w:rsidP="0005148B">
      <w:pPr>
        <w:pStyle w:val="Heading2"/>
      </w:pPr>
      <w:bookmarkStart w:id="267" w:name="_Toc101725939"/>
      <w:r>
        <w:t>DINÂMICA MOLECULAR ADIABÁTICA</w:t>
      </w:r>
      <w:bookmarkEnd w:id="267"/>
    </w:p>
    <w:p w14:paraId="4D45EA11" w14:textId="77777777" w:rsidR="00FD3807" w:rsidRDefault="00FD3807" w:rsidP="0017578A">
      <w:pPr>
        <w:rPr>
          <w:rFonts w:eastAsiaTheme="minorEastAsia"/>
          <w:bCs/>
          <w:iCs/>
          <w:lang w:val="pt-BR"/>
        </w:rPr>
      </w:pPr>
    </w:p>
    <w:p w14:paraId="18731E76" w14:textId="17D322D9" w:rsidR="00DF0303" w:rsidRDefault="00FD3807" w:rsidP="00DF0303">
      <w:pPr>
        <w:ind w:firstLine="720"/>
        <w:rPr>
          <w:rFonts w:eastAsiaTheme="minorEastAsia"/>
          <w:bCs/>
          <w:iCs/>
          <w:lang w:val="pt-BR"/>
        </w:rPr>
      </w:pPr>
      <w:r>
        <w:rPr>
          <w:rFonts w:eastAsiaTheme="minorEastAsia"/>
          <w:bCs/>
          <w:iCs/>
          <w:lang w:val="pt-BR"/>
        </w:rPr>
        <w:t>C</w:t>
      </w:r>
      <w:r w:rsidR="00DF0303">
        <w:rPr>
          <w:rFonts w:eastAsiaTheme="minorEastAsia"/>
          <w:bCs/>
          <w:iCs/>
          <w:lang w:val="pt-BR"/>
        </w:rPr>
        <w:t xml:space="preserve">onsidere novamente a Equação </w:t>
      </w:r>
      <w:r w:rsidR="00DF0303" w:rsidRPr="00D71A49">
        <w:rPr>
          <w:rFonts w:eastAsiaTheme="minorEastAsia"/>
          <w:bCs/>
          <w:iCs/>
          <w:lang w:val="pt-BR"/>
        </w:rPr>
        <w:fldChar w:fldCharType="begin"/>
      </w:r>
      <w:r w:rsidR="00DF0303" w:rsidRPr="00D71A49">
        <w:rPr>
          <w:rFonts w:eastAsiaTheme="minorEastAsia"/>
          <w:bCs/>
          <w:iCs/>
          <w:lang w:val="pt-BR"/>
        </w:rPr>
        <w:instrText xml:space="preserve"> REF _Ref414474559 \h  \* MERGEFORMAT </w:instrText>
      </w:r>
      <w:r w:rsidR="00DF0303" w:rsidRPr="00D71A49">
        <w:rPr>
          <w:rFonts w:eastAsiaTheme="minorEastAsia"/>
          <w:bCs/>
          <w:iCs/>
          <w:lang w:val="pt-BR"/>
        </w:rPr>
      </w:r>
      <w:r w:rsidR="00DF0303" w:rsidRPr="00D71A49">
        <w:rPr>
          <w:rFonts w:eastAsiaTheme="minorEastAsia"/>
          <w:bCs/>
          <w:iCs/>
          <w:lang w:val="pt-BR"/>
        </w:rPr>
        <w:fldChar w:fldCharType="separate"/>
      </w:r>
      <w:r w:rsidR="001E158F" w:rsidRPr="001E158F">
        <w:rPr>
          <w:lang w:val="pt-BR"/>
        </w:rPr>
        <w:t>(</w:t>
      </w:r>
      <w:r w:rsidR="001E158F" w:rsidRPr="001E158F">
        <w:rPr>
          <w:noProof/>
          <w:lang w:val="pt-BR"/>
        </w:rPr>
        <w:t>3.17</w:t>
      </w:r>
      <w:r w:rsidR="001E158F" w:rsidRPr="001E158F">
        <w:rPr>
          <w:lang w:val="pt-BR"/>
        </w:rPr>
        <w:t>)</w:t>
      </w:r>
      <w:r w:rsidR="00DF0303" w:rsidRPr="00D71A49">
        <w:rPr>
          <w:rFonts w:eastAsiaTheme="minorEastAsia"/>
          <w:bCs/>
          <w:iCs/>
          <w:lang w:val="pt-BR"/>
        </w:rPr>
        <w:fldChar w:fldCharType="end"/>
      </w:r>
      <w:r w:rsidR="005D79D8">
        <w:rPr>
          <w:rFonts w:eastAsiaTheme="minorEastAsia"/>
          <w:bCs/>
          <w:iCs/>
          <w:lang w:val="pt-BR"/>
        </w:rPr>
        <w:t>, ou seja,</w:t>
      </w:r>
    </w:p>
    <w:p w14:paraId="1364621F" w14:textId="21ED3DFF" w:rsidR="00DF0303" w:rsidRPr="00BF6092" w:rsidRDefault="00BC4BC1" w:rsidP="00DF0303">
      <w:pPr>
        <w:ind w:firstLine="720"/>
        <w:rPr>
          <w:rFonts w:eastAsiaTheme="minorEastAsia"/>
          <w:lang w:val="pt-BR"/>
        </w:rPr>
      </w:pPr>
      <m:oMathPara>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hAnsi="Cambria Math"/>
              <w:lang w:val="pt-BR"/>
            </w:rPr>
            <m:t>+</m:t>
          </m:r>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e>
          </m:nary>
          <m:sSub>
            <m:sSubPr>
              <m:ctrlPr>
                <w:rPr>
                  <w:rFonts w:ascii="Cambria Math" w:eastAsiaTheme="minorEastAsia" w:hAnsi="Cambria Math"/>
                  <w:i/>
                  <w:lang w:val="pt-BR"/>
                </w:rPr>
              </m:ctrlPr>
            </m:sSubPr>
            <m:e>
              <m:r>
                <w:rPr>
                  <w:rFonts w:ascii="Cambria Math" w:eastAsiaTheme="minorEastAsia" w:hAnsi="Cambria Math"/>
                  <w:lang w:val="pt-BR"/>
                </w:rPr>
                <m:t>χ</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p w14:paraId="7CB9633A" w14:textId="77777777" w:rsidR="00DF0303" w:rsidRDefault="00DF0303" w:rsidP="005D79D8">
      <w:pPr>
        <w:ind w:firstLine="0"/>
        <w:rPr>
          <w:rFonts w:eastAsiaTheme="minorEastAsia"/>
          <w:lang w:val="pt-BR"/>
        </w:rPr>
      </w:pPr>
      <w:r>
        <w:rPr>
          <w:rFonts w:eastAsiaTheme="minorEastAsia"/>
          <w:lang w:val="pt-BR"/>
        </w:rPr>
        <w:lastRenderedPageBreak/>
        <w:t>onde</w:t>
      </w:r>
    </w:p>
    <w:p w14:paraId="6F209AA2" w14:textId="77777777" w:rsidR="00DF0303" w:rsidRPr="00BF6092" w:rsidRDefault="00BC4BC1" w:rsidP="00DF0303">
      <w:pPr>
        <w:rPr>
          <w:lang w:val="pt-BR"/>
        </w:rPr>
      </w:pPr>
      <m:oMathPara>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nary>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sSup>
                    <m:sSupPr>
                      <m:ctrlPr>
                        <w:rPr>
                          <w:rFonts w:ascii="Cambria Math" w:eastAsiaTheme="minorEastAsia" w:hAnsi="Cambria Math"/>
                          <w:i/>
                          <w:lang w:val="pt-BR"/>
                        </w:rPr>
                      </m:ctrlPr>
                    </m:sSupPr>
                    <m:e>
                      <m:r>
                        <w:rPr>
                          <w:rFonts w:ascii="Cambria Math" w:eastAsiaTheme="minorEastAsia" w:hAnsi="Cambria Math"/>
                          <w:lang w:val="pt-BR"/>
                        </w:rPr>
                        <m:t>k</m:t>
                      </m:r>
                    </m:e>
                    <m:sup>
                      <m:r>
                        <w:rPr>
                          <w:rFonts w:ascii="Cambria Math" w:eastAsiaTheme="minorEastAsia" w:hAnsi="Cambria Math"/>
                          <w:lang w:val="pt-BR"/>
                        </w:rPr>
                        <m:t>'</m:t>
                      </m:r>
                    </m:sup>
                  </m:sSup>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eastAsiaTheme="minorEastAsia" w:hAnsi="Cambria Math"/>
              <w:lang w:val="pt-BR"/>
            </w:rPr>
            <m:t>.</m:t>
          </m:r>
        </m:oMath>
      </m:oMathPara>
    </w:p>
    <w:p w14:paraId="6E215AC5" w14:textId="1905EC72" w:rsidR="00DF0303" w:rsidRDefault="00DF0303" w:rsidP="005D79D8">
      <w:pPr>
        <w:ind w:firstLine="0"/>
        <w:rPr>
          <w:rFonts w:eastAsiaTheme="minorEastAsia"/>
          <w:lang w:val="pt-BR"/>
        </w:rPr>
      </w:pPr>
      <w:r>
        <w:rPr>
          <w:lang w:val="pt-BR"/>
        </w:rPr>
        <w:t xml:space="preserve">Na </w:t>
      </w:r>
      <w:r w:rsidRPr="002B6863">
        <w:rPr>
          <w:i/>
          <w:lang w:val="pt-BR"/>
        </w:rPr>
        <w:t>aproximação adiabática</w:t>
      </w:r>
      <w:r w:rsidR="005D79D8">
        <w:rPr>
          <w:i/>
          <w:lang w:val="pt-BR"/>
        </w:rPr>
        <w:t>,</w:t>
      </w:r>
      <w:r>
        <w:rPr>
          <w:lang w:val="pt-BR"/>
        </w:rPr>
        <w:t xml:space="preserve"> considerar</w:t>
      </w:r>
      <w:r w:rsidR="005D79D8">
        <w:rPr>
          <w:lang w:val="pt-BR"/>
        </w:rPr>
        <w:t>emos</w:t>
      </w:r>
      <w:r>
        <w:rPr>
          <w:lang w:val="pt-BR"/>
        </w:rPr>
        <w:t xml:space="preserve"> apenas os elementos da diagonal principal da matriz </w:t>
      </w:r>
      <m:oMath>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e>
        </m:nary>
      </m:oMath>
      <w:r>
        <w:rPr>
          <w:lang w:val="pt-BR"/>
        </w:rPr>
        <w:t xml:space="preserve">, ou seja, todos os termos em que </w:t>
      </w:r>
      <m:oMath>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oMath>
      <w:r>
        <w:rPr>
          <w:rFonts w:eastAsiaTheme="minorEastAsia"/>
          <w:lang w:val="pt-BR"/>
        </w:rPr>
        <w:t xml:space="preserve"> serão considerados nulos. A justificativa para essa aproximação baseia-se no fato de que os elétrons são muito mais rápidos do que os núcleos e são, portanto, capazes de seguir o movimento nuclear instantaneamente.</w:t>
      </w:r>
      <w:r w:rsidR="0002229E">
        <w:rPr>
          <w:rFonts w:eastAsiaTheme="minorEastAsia"/>
          <w:lang w:val="pt-BR"/>
        </w:rPr>
        <w:t xml:space="preserve"> Isto é, os elétrons enxergam os movimentos dos núcleos como se os núcleos movessem em câmara lenta.</w:t>
      </w:r>
      <w:r>
        <w:rPr>
          <w:rFonts w:eastAsiaTheme="minorEastAsia"/>
          <w:lang w:val="pt-BR"/>
        </w:rPr>
        <w:t xml:space="preserve"> Desse modo, quando os núcleos se movimentam os elétrons ajustam-se a nova configuração nuclear sem mudar de estado quântico e o estado final é idêntico ao estado inicial, ou seja, o estado final não é uma mistura de estados quânticos. Por exemplo, se o estado inicial for o estado fundamental, então o estado final também será o estado fundamental da nova configuração, embora as densidades de probabilidades sejam diferentes. Esta aproximação está garantida pelo teorema adiabático</w:t>
      </w:r>
      <w:r w:rsidR="00DE395B">
        <w:rPr>
          <w:rFonts w:eastAsiaTheme="minorEastAsia"/>
          <w:lang w:val="pt-BR"/>
        </w:rPr>
        <w:t xml:space="preserve"> discutido anteriormente</w:t>
      </w:r>
      <w:r>
        <w:rPr>
          <w:rFonts w:eastAsiaTheme="minorEastAsia"/>
          <w:lang w:val="pt-BR"/>
        </w:rPr>
        <w:t xml:space="preserve">. </w:t>
      </w:r>
      <w:r w:rsidR="005D79D8">
        <w:rPr>
          <w:rFonts w:eastAsiaTheme="minorEastAsia"/>
          <w:lang w:val="pt-BR"/>
        </w:rPr>
        <w:t xml:space="preserve">Neste caso, desprezamos todos os elementos fora da diagonal principal do operador </w:t>
      </w:r>
      <m:oMath>
        <m:nary>
          <m:naryPr>
            <m:chr m:val="∑"/>
            <m:limLoc m:val="undOvr"/>
            <m:supHide m:val="1"/>
            <m:ctrlPr>
              <w:rPr>
                <w:rFonts w:ascii="Cambria Math" w:hAnsi="Cambria Math"/>
                <w:i/>
                <w:lang w:val="pt-BR"/>
              </w:rPr>
            </m:ctrlPr>
          </m:naryPr>
          <m:sub>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up/>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Sup>
                  <m:sSupPr>
                    <m:ctrlPr>
                      <w:rPr>
                        <w:rFonts w:ascii="Cambria Math" w:hAnsi="Cambria Math"/>
                        <w:i/>
                        <w:lang w:val="pt-BR"/>
                      </w:rPr>
                    </m:ctrlPr>
                  </m:sSupPr>
                  <m:e>
                    <m:r>
                      <w:rPr>
                        <w:rFonts w:ascii="Cambria Math" w:hAnsi="Cambria Math"/>
                        <w:lang w:val="pt-BR"/>
                      </w:rPr>
                      <m:t>k</m:t>
                    </m:r>
                  </m:e>
                  <m:sup>
                    <m:r>
                      <w:rPr>
                        <w:rFonts w:ascii="Cambria Math" w:hAnsi="Cambria Math"/>
                        <w:lang w:val="pt-BR"/>
                      </w:rPr>
                      <m:t>'</m:t>
                    </m:r>
                  </m:sup>
                </m:sSup>
              </m:sub>
            </m:sSub>
          </m:e>
        </m:nary>
      </m:oMath>
      <w:r w:rsidR="005D79D8">
        <w:rPr>
          <w:rFonts w:eastAsiaTheme="minorEastAsia"/>
          <w:lang w:val="pt-BR"/>
        </w:rPr>
        <w:t xml:space="preserve"> e ficamos somente com os elementos da diagonal principal, ou seja</w:t>
      </w:r>
      <w:r w:rsidR="00A2320F">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428643D7" w14:textId="77777777" w:rsidTr="00613D08">
        <w:tc>
          <w:tcPr>
            <w:tcW w:w="8478" w:type="dxa"/>
          </w:tcPr>
          <w:p w14:paraId="68FCBF3B" w14:textId="77777777" w:rsidR="00DF0303" w:rsidRPr="0017151C" w:rsidRDefault="00BC4BC1" w:rsidP="00613D08">
            <w:pPr>
              <w:keepNext/>
            </w:pPr>
            <m:oMathPara>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kk</m:t>
                    </m:r>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d>
                      <m:dPr>
                        <m:begChr m:val=""/>
                        <m:endChr m:val="⟩"/>
                        <m:ctrlPr>
                          <w:rPr>
                            <w:rFonts w:ascii="Cambria Math" w:hAnsi="Cambria Math"/>
                            <w:i/>
                            <w:lang w:val="pt-BR"/>
                          </w:rPr>
                        </m:ctrlPr>
                      </m:dPr>
                      <m:e>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nary>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eastAsiaTheme="minorEastAsia" w:hAnsi="Cambria Math"/>
                    <w:lang w:val="pt-BR"/>
                  </w:rPr>
                  <m:t>.</m:t>
                </m:r>
              </m:oMath>
            </m:oMathPara>
          </w:p>
        </w:tc>
        <w:tc>
          <w:tcPr>
            <w:tcW w:w="765" w:type="dxa"/>
            <w:vAlign w:val="center"/>
          </w:tcPr>
          <w:p w14:paraId="0C01F7A6" w14:textId="4770B483" w:rsidR="00DF0303" w:rsidRPr="00E129A7" w:rsidRDefault="00DF0303" w:rsidP="00613D08">
            <w:pPr>
              <w:jc w:val="right"/>
              <w:rPr>
                <w:lang w:val="pt-BR"/>
              </w:rPr>
            </w:pPr>
            <w:bookmarkStart w:id="268" w:name="_Ref414477632"/>
            <w:r w:rsidRPr="00E129A7">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33</w:t>
            </w:r>
            <w:r w:rsidR="00225FFE">
              <w:rPr>
                <w:lang w:val="pt-BR"/>
              </w:rPr>
              <w:fldChar w:fldCharType="end"/>
            </w:r>
            <w:r w:rsidRPr="00E129A7">
              <w:rPr>
                <w:lang w:val="pt-BR"/>
              </w:rPr>
              <w:t>)</w:t>
            </w:r>
            <w:bookmarkEnd w:id="268"/>
          </w:p>
        </w:tc>
      </w:tr>
    </w:tbl>
    <w:p w14:paraId="67FDA45B" w14:textId="5BC567F8" w:rsidR="00041BFB" w:rsidRDefault="007E1F77" w:rsidP="00A2320F">
      <w:pPr>
        <w:ind w:firstLine="0"/>
        <w:rPr>
          <w:rFonts w:eastAsiaTheme="minorEastAsia"/>
          <w:lang w:val="pt-BR"/>
        </w:rPr>
      </w:pPr>
      <w:r>
        <w:rPr>
          <w:lang w:val="pt-BR"/>
        </w:rPr>
        <w:t xml:space="preserve">O termo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kk</m:t>
            </m:r>
          </m:sub>
        </m:sSub>
      </m:oMath>
      <w:r>
        <w:rPr>
          <w:rFonts w:eastAsiaTheme="minorEastAsia"/>
          <w:lang w:val="pt-BR"/>
        </w:rPr>
        <w:t xml:space="preserve"> representa a correção adiabática à energia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oMath>
      <w:r>
        <w:rPr>
          <w:rFonts w:eastAsiaTheme="minorEastAsia"/>
          <w:lang w:val="pt-BR"/>
        </w:rPr>
        <w:t xml:space="preserve"> da equação Schrödinger</w:t>
      </w:r>
    </w:p>
    <w:p w14:paraId="3F32888F" w14:textId="4C1F1A14" w:rsidR="007E1F77" w:rsidRDefault="00BC4BC1" w:rsidP="00A2320F">
      <w:pPr>
        <w:ind w:firstLine="0"/>
        <w:rPr>
          <w:lang w:val="pt-BR"/>
        </w:rPr>
      </w:pPr>
      <m:oMathPara>
        <m:oMath>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el</m:t>
              </m:r>
            </m:sub>
          </m:sSub>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r>
            <w:rPr>
              <w:rFonts w:ascii="Cambria Math" w:hAnsi="Cambria Math"/>
              <w:lang w:val="pt-BR"/>
            </w:rPr>
            <m:t>.</m:t>
          </m:r>
        </m:oMath>
      </m:oMathPara>
    </w:p>
    <w:p w14:paraId="33E57336" w14:textId="3E734A7E" w:rsidR="00DF0303" w:rsidRDefault="00A2320F" w:rsidP="00A2320F">
      <w:pPr>
        <w:ind w:firstLine="0"/>
        <w:rPr>
          <w:rFonts w:eastAsiaTheme="minorEastAsia"/>
          <w:lang w:val="pt-BR"/>
        </w:rPr>
      </w:pPr>
      <w:r>
        <w:rPr>
          <w:lang w:val="pt-BR"/>
        </w:rPr>
        <w:t>Além disso, s</w:t>
      </w:r>
      <w:r w:rsidR="00DF0303">
        <w:rPr>
          <w:lang w:val="pt-BR"/>
        </w:rPr>
        <w:t xml:space="preserve">e as funções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oMath>
      <w:r w:rsidR="00DF0303">
        <w:rPr>
          <w:rFonts w:eastAsiaTheme="minorEastAsia"/>
          <w:lang w:val="pt-BR"/>
        </w:rPr>
        <w:t xml:space="preserve"> forem reais e ortogonais, então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7E34B4" w14:paraId="400F83E0" w14:textId="77777777" w:rsidTr="007E34B4">
        <w:tc>
          <w:tcPr>
            <w:tcW w:w="8275" w:type="dxa"/>
          </w:tcPr>
          <w:p w14:paraId="2DCB9664" w14:textId="376902B2" w:rsidR="007E34B4" w:rsidRPr="0017578A" w:rsidRDefault="00BC4BC1" w:rsidP="007E34B4">
            <w:pPr>
              <w:keepNext/>
            </w:pPr>
            <m:oMathPara>
              <m:oMath>
                <m:d>
                  <m:dPr>
                    <m:begChr m:val="⟨"/>
                    <m:endChr m:val=""/>
                    <m:ctrlPr>
                      <w:rPr>
                        <w:rFonts w:ascii="Cambria Math" w:hAnsi="Cambria Math"/>
                        <w:i/>
                        <w:szCs w:val="28"/>
                        <w:lang w:val="pt-BR"/>
                      </w:rPr>
                    </m:ctrlPr>
                  </m:dPr>
                  <m:e>
                    <m:d>
                      <m:dPr>
                        <m:begChr m:val=""/>
                        <m:endChr m:val="|"/>
                        <m:ctrlPr>
                          <w:rPr>
                            <w:rFonts w:ascii="Cambria Math"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e>
                </m:d>
                <m:d>
                  <m:dPr>
                    <m:begChr m:val=""/>
                    <m:endChr m:val="⟩"/>
                    <m:ctrlPr>
                      <w:rPr>
                        <w:rFonts w:ascii="Cambria Math" w:hAnsi="Cambria Math"/>
                        <w:szCs w:val="28"/>
                        <w:lang w:val="pt-BR"/>
                      </w:rPr>
                    </m:ctrlPr>
                  </m:dPr>
                  <m:e>
                    <m:d>
                      <m:dPr>
                        <m:begChr m:val=""/>
                        <m:endChr m:val="|"/>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e>
                    </m:d>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r>
                  <w:rPr>
                    <w:rFonts w:ascii="Cambria Math" w:hAnsi="Cambria Math"/>
                    <w:szCs w:val="28"/>
                    <w:lang w:val="pt-BR"/>
                  </w:rPr>
                  <m:t>=0.</m:t>
                </m:r>
              </m:oMath>
            </m:oMathPara>
          </w:p>
        </w:tc>
        <w:tc>
          <w:tcPr>
            <w:tcW w:w="741" w:type="dxa"/>
            <w:vAlign w:val="center"/>
          </w:tcPr>
          <w:p w14:paraId="7655439B" w14:textId="3228879A" w:rsidR="007E34B4" w:rsidRPr="0017578A" w:rsidRDefault="007E34B4" w:rsidP="00AF22CD">
            <w:pPr>
              <w:pStyle w:val="Caption"/>
            </w:pPr>
            <w:bookmarkStart w:id="269" w:name="_Ref513744714"/>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34</w:t>
            </w:r>
            <w:r w:rsidR="00225FFE">
              <w:fldChar w:fldCharType="end"/>
            </w:r>
            <w:r>
              <w:t>)</w:t>
            </w:r>
            <w:bookmarkEnd w:id="269"/>
          </w:p>
        </w:tc>
      </w:tr>
    </w:tbl>
    <w:p w14:paraId="362BA44A" w14:textId="77777777" w:rsidR="0017151C" w:rsidRDefault="00DF0303" w:rsidP="00DE395B">
      <w:pPr>
        <w:ind w:firstLine="0"/>
        <w:rPr>
          <w:rFonts w:eastAsiaTheme="minorEastAsia"/>
          <w:lang w:val="pt-BR"/>
        </w:rPr>
      </w:pPr>
      <w:r>
        <w:rPr>
          <w:rFonts w:eastAsiaTheme="minorEastAsia"/>
          <w:lang w:val="pt-BR"/>
        </w:rPr>
        <w:t xml:space="preserve">De fato, como as funções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oMath>
      <w:r>
        <w:rPr>
          <w:rFonts w:eastAsiaTheme="minorEastAsia"/>
          <w:lang w:val="pt-BR"/>
        </w:rPr>
        <w:t xml:space="preserve"> são reais, então </w:t>
      </w:r>
    </w:p>
    <w:p w14:paraId="1A313878" w14:textId="77777777" w:rsidR="0017151C" w:rsidRDefault="00BC4BC1" w:rsidP="0017151C">
      <w:pPr>
        <w:jc w:val="cente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m:t>
          </m:r>
        </m:oMath>
      </m:oMathPara>
    </w:p>
    <w:p w14:paraId="6BE6DD71" w14:textId="4F8DE9C1" w:rsidR="00DF0303" w:rsidRDefault="00DF0303" w:rsidP="004B7D03">
      <w:pPr>
        <w:ind w:firstLine="0"/>
        <w:rPr>
          <w:rFonts w:eastAsiaTheme="minorEastAsia"/>
          <w:lang w:val="pt-BR"/>
        </w:rPr>
      </w:pPr>
      <w:r>
        <w:rPr>
          <w:rFonts w:eastAsiaTheme="minorEastAsia"/>
          <w:lang w:val="pt-BR"/>
        </w:rPr>
        <w:t xml:space="preserve">Como as funções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oMath>
      <w:r>
        <w:rPr>
          <w:rFonts w:eastAsiaTheme="minorEastAsia"/>
          <w:lang w:val="pt-BR"/>
        </w:rPr>
        <w:t xml:space="preserve"> são ortogonais, então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=1</m:t>
        </m:r>
      </m:oMath>
      <w:r w:rsidR="0017151C">
        <w:rPr>
          <w:rFonts w:eastAsiaTheme="minorEastAsia"/>
          <w:lang w:val="pt-BR"/>
        </w:rPr>
        <w:t>. Derivando ambos os lados dessa E</w:t>
      </w:r>
      <w:r>
        <w:rPr>
          <w:rFonts w:eastAsiaTheme="minorEastAsia"/>
          <w:lang w:val="pt-BR"/>
        </w:rPr>
        <w:t xml:space="preserve">quação, </w:t>
      </w:r>
      <w:r w:rsidR="00A2320F">
        <w:rPr>
          <w:rFonts w:eastAsiaTheme="minorEastAsia"/>
          <w:lang w:val="pt-BR"/>
        </w:rPr>
        <w:t>ob</w:t>
      </w:r>
      <w:r>
        <w:rPr>
          <w:rFonts w:eastAsiaTheme="minorEastAsia"/>
          <w:lang w:val="pt-BR"/>
        </w:rPr>
        <w:t>temos</w:t>
      </w:r>
    </w:p>
    <w:p w14:paraId="0CAA2D32" w14:textId="77777777" w:rsidR="00DF0303" w:rsidRPr="007A62CE" w:rsidRDefault="00BC4BC1" w:rsidP="00DF0303">
      <w:pPr>
        <w:rPr>
          <w:rFonts w:eastAsiaTheme="minorEastAsia"/>
          <w:szCs w:val="28"/>
          <w:lang w:val="pt-BR"/>
        </w:rPr>
      </w:pPr>
      <m:oMathPara>
        <m:oMath>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r>
            <w:rPr>
              <w:rFonts w:ascii="Cambria Math" w:eastAsiaTheme="minorEastAsia" w:hAnsi="Cambria Math"/>
              <w:szCs w:val="28"/>
              <w:lang w:val="pt-BR"/>
            </w:rPr>
            <m:t>=0</m:t>
          </m:r>
        </m:oMath>
      </m:oMathPara>
    </w:p>
    <w:p w14:paraId="4364AF73" w14:textId="77777777" w:rsidR="00DF0303" w:rsidRPr="007A62CE" w:rsidRDefault="00BC4BC1" w:rsidP="00DF0303">
      <w:pPr>
        <w:rPr>
          <w:szCs w:val="28"/>
          <w:lang w:val="pt-BR"/>
        </w:rPr>
      </w:pPr>
      <m:oMathPara>
        <m:oMath>
          <m:d>
            <m:dPr>
              <m:begChr m:val="⟨"/>
              <m:endChr m:val="⟩"/>
              <m:ctrlPr>
                <w:rPr>
                  <w:rFonts w:ascii="Cambria Math" w:eastAsiaTheme="minorEastAsia" w:hAnsi="Cambria Math"/>
                  <w:i/>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r>
            <w:rPr>
              <w:rFonts w:ascii="Cambria Math" w:eastAsiaTheme="minorEastAsia" w:hAnsi="Cambria Math"/>
              <w:szCs w:val="28"/>
              <w:lang w:val="pt-BR"/>
            </w:rPr>
            <m:t>+</m:t>
          </m:r>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e>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r>
            <w:rPr>
              <w:rFonts w:ascii="Cambria Math" w:eastAsiaTheme="minorEastAsia" w:hAnsi="Cambria Math"/>
              <w:szCs w:val="28"/>
              <w:lang w:val="pt-BR"/>
            </w:rPr>
            <m:t>=0</m:t>
          </m:r>
        </m:oMath>
      </m:oMathPara>
    </w:p>
    <w:p w14:paraId="0F6F0235" w14:textId="77777777" w:rsidR="00DF0303" w:rsidRPr="007A62CE" w:rsidRDefault="00DF0303" w:rsidP="00DF0303">
      <w:pPr>
        <w:rPr>
          <w:rFonts w:eastAsiaTheme="minorEastAsia"/>
          <w:szCs w:val="28"/>
          <w:lang w:val="pt-BR"/>
        </w:rPr>
      </w:pPr>
      <m:oMathPara>
        <m:oMath>
          <m:r>
            <w:rPr>
              <w:rFonts w:ascii="Cambria Math" w:eastAsiaTheme="minorEastAsia" w:hAnsi="Cambria Math"/>
              <w:szCs w:val="28"/>
              <w:lang w:val="pt-BR"/>
            </w:rPr>
            <m:t>2</m:t>
          </m:r>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e>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r>
            <w:rPr>
              <w:rFonts w:ascii="Cambria Math" w:eastAsiaTheme="minorEastAsia" w:hAnsi="Cambria Math"/>
              <w:szCs w:val="28"/>
              <w:lang w:val="pt-BR"/>
            </w:rPr>
            <m:t>=0</m:t>
          </m:r>
        </m:oMath>
      </m:oMathPara>
    </w:p>
    <w:p w14:paraId="57E795B8" w14:textId="77777777" w:rsidR="00DF0303" w:rsidRPr="007A62CE" w:rsidRDefault="00BC4BC1" w:rsidP="00DF0303">
      <w:pPr>
        <w:rPr>
          <w:szCs w:val="28"/>
          <w:lang w:val="pt-BR"/>
        </w:rPr>
      </w:pPr>
      <m:oMathPara>
        <m:oMath>
          <m:d>
            <m:dPr>
              <m:begChr m:val="⟨"/>
              <m:endChr m:val=""/>
              <m:ctrlPr>
                <w:rPr>
                  <w:rFonts w:ascii="Cambria Math" w:hAnsi="Cambria Math"/>
                  <w:i/>
                  <w:szCs w:val="28"/>
                  <w:lang w:val="pt-BR"/>
                </w:rPr>
              </m:ctrlPr>
            </m:dPr>
            <m:e>
              <m:d>
                <m:dPr>
                  <m:begChr m:val=""/>
                  <m:endChr m:val="|"/>
                  <m:ctrlPr>
                    <w:rPr>
                      <w:rFonts w:ascii="Cambria Math"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e>
          </m:d>
          <m:d>
            <m:dPr>
              <m:begChr m:val=""/>
              <m:endChr m:val="⟩"/>
              <m:ctrlPr>
                <w:rPr>
                  <w:rFonts w:ascii="Cambria Math" w:hAnsi="Cambria Math"/>
                  <w:szCs w:val="28"/>
                  <w:lang w:val="pt-BR"/>
                </w:rPr>
              </m:ctrlPr>
            </m:dPr>
            <m:e>
              <m:d>
                <m:dPr>
                  <m:begChr m:val=""/>
                  <m:endChr m:val="|"/>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e>
              </m:d>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r>
            <w:rPr>
              <w:rFonts w:ascii="Cambria Math" w:hAnsi="Cambria Math"/>
              <w:szCs w:val="28"/>
              <w:lang w:val="pt-BR"/>
            </w:rPr>
            <m:t>=0.</m:t>
          </m:r>
        </m:oMath>
      </m:oMathPara>
    </w:p>
    <w:p w14:paraId="44921DD8" w14:textId="1FA334D6" w:rsidR="00DF0303" w:rsidRDefault="00DF0303" w:rsidP="00A2320F">
      <w:pPr>
        <w:ind w:firstLine="0"/>
        <w:rPr>
          <w:rFonts w:eastAsiaTheme="minorEastAsia"/>
          <w:lang w:val="pt-BR"/>
        </w:rPr>
      </w:pPr>
      <w:r>
        <w:rPr>
          <w:lang w:val="pt-BR"/>
        </w:rPr>
        <w:t xml:space="preserve">Com esse resultado, o segundo termo de </w:t>
      </w:r>
      <w:r>
        <w:rPr>
          <w:lang w:val="pt-BR"/>
        </w:rPr>
        <w:fldChar w:fldCharType="begin"/>
      </w:r>
      <w:r>
        <w:rPr>
          <w:lang w:val="pt-BR"/>
        </w:rPr>
        <w:instrText xml:space="preserve"> REF _Ref414477632 \h </w:instrText>
      </w:r>
      <w:r>
        <w:rPr>
          <w:lang w:val="pt-BR"/>
        </w:rPr>
      </w:r>
      <w:r>
        <w:rPr>
          <w:lang w:val="pt-BR"/>
        </w:rPr>
        <w:fldChar w:fldCharType="separate"/>
      </w:r>
      <w:r w:rsidR="001E158F" w:rsidRPr="00E129A7">
        <w:rPr>
          <w:lang w:val="pt-BR"/>
        </w:rPr>
        <w:t>(</w:t>
      </w:r>
      <w:r w:rsidR="001E158F">
        <w:rPr>
          <w:noProof/>
          <w:lang w:val="pt-BR"/>
        </w:rPr>
        <w:t>3</w:t>
      </w:r>
      <w:r w:rsidR="001E158F">
        <w:rPr>
          <w:lang w:val="pt-BR"/>
        </w:rPr>
        <w:t>.</w:t>
      </w:r>
      <w:r w:rsidR="001E158F">
        <w:rPr>
          <w:noProof/>
          <w:lang w:val="pt-BR"/>
        </w:rPr>
        <w:t>33</w:t>
      </w:r>
      <w:r w:rsidR="001E158F" w:rsidRPr="00E129A7">
        <w:rPr>
          <w:lang w:val="pt-BR"/>
        </w:rPr>
        <w:t>)</w:t>
      </w:r>
      <w:r>
        <w:rPr>
          <w:lang w:val="pt-BR"/>
        </w:rPr>
        <w:fldChar w:fldCharType="end"/>
      </w:r>
      <w:r>
        <w:rPr>
          <w:lang w:val="pt-BR"/>
        </w:rPr>
        <w:t xml:space="preserve"> é nulo e o operador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kk</m:t>
            </m:r>
          </m:sub>
        </m:sSub>
      </m:oMath>
      <w:r>
        <w:rPr>
          <w:rFonts w:eastAsiaTheme="minorEastAsia"/>
          <w:lang w:val="pt-BR"/>
        </w:rPr>
        <w:t xml:space="preserve"> pode ser escrito como</w:t>
      </w:r>
    </w:p>
    <w:p w14:paraId="265BF627" w14:textId="77777777" w:rsidR="00DF0303" w:rsidRPr="007A62CE" w:rsidRDefault="00BC4BC1" w:rsidP="00DF0303">
      <w:pPr>
        <w:rPr>
          <w:szCs w:val="28"/>
          <w:lang w:val="pt-BR"/>
        </w:rPr>
      </w:pPr>
      <m:oMathPara>
        <m:oMath>
          <m:sSub>
            <m:sSubPr>
              <m:ctrlPr>
                <w:rPr>
                  <w:rFonts w:ascii="Cambria Math" w:hAnsi="Cambria Math"/>
                  <w:i/>
                  <w:szCs w:val="28"/>
                  <w:lang w:val="pt-BR"/>
                </w:rPr>
              </m:ctrlPr>
            </m:sSubPr>
            <m:e>
              <m:r>
                <w:rPr>
                  <w:rFonts w:ascii="Cambria Math" w:hAnsi="Cambria Math"/>
                  <w:szCs w:val="28"/>
                  <w:lang w:val="pt-BR"/>
                </w:rPr>
                <m:t>A</m:t>
              </m:r>
            </m:e>
            <m:sub>
              <m:r>
                <w:rPr>
                  <w:rFonts w:ascii="Cambria Math" w:hAnsi="Cambria Math"/>
                  <w:szCs w:val="28"/>
                  <w:lang w:val="pt-BR"/>
                </w:rPr>
                <m:t>kk</m:t>
              </m:r>
            </m:sub>
          </m:sSub>
          <m:r>
            <w:rPr>
              <w:rFonts w:ascii="Cambria Math" w:hAnsi="Cambria Math"/>
              <w:szCs w:val="28"/>
              <w:lang w:val="pt-BR"/>
            </w:rPr>
            <m:t>=-</m:t>
          </m:r>
          <m:nary>
            <m:naryPr>
              <m:chr m:val="∑"/>
              <m:limLoc m:val="undOvr"/>
              <m:supHide m:val="1"/>
              <m:ctrlPr>
                <w:rPr>
                  <w:rFonts w:ascii="Cambria Math" w:hAnsi="Cambria Math"/>
                  <w:i/>
                  <w:szCs w:val="28"/>
                  <w:lang w:val="pt-BR"/>
                </w:rPr>
              </m:ctrlPr>
            </m:naryPr>
            <m:sub>
              <m:r>
                <w:rPr>
                  <w:rFonts w:ascii="Cambria Math" w:hAnsi="Cambria Math"/>
                  <w:szCs w:val="28"/>
                  <w:lang w:val="pt-BR"/>
                </w:rPr>
                <m:t>α</m:t>
              </m:r>
            </m:sub>
            <m:sup/>
            <m:e>
              <m:f>
                <m:fPr>
                  <m:ctrlPr>
                    <w:rPr>
                      <w:rFonts w:ascii="Cambria Math" w:hAnsi="Cambria Math"/>
                      <w:i/>
                      <w:szCs w:val="28"/>
                      <w:lang w:val="pt-BR"/>
                    </w:rPr>
                  </m:ctrlPr>
                </m:fPr>
                <m:num>
                  <m:sSup>
                    <m:sSupPr>
                      <m:ctrlPr>
                        <w:rPr>
                          <w:rFonts w:ascii="Cambria Math" w:hAnsi="Cambria Math"/>
                          <w:i/>
                          <w:szCs w:val="28"/>
                          <w:lang w:val="pt-BR"/>
                        </w:rPr>
                      </m:ctrlPr>
                    </m:sSupPr>
                    <m:e>
                      <m:r>
                        <w:rPr>
                          <w:rFonts w:ascii="Cambria Math" w:hAnsi="Cambria Math"/>
                          <w:szCs w:val="28"/>
                          <w:lang w:val="pt-BR"/>
                        </w:rPr>
                        <m:t>ℏ</m:t>
                      </m:r>
                    </m:e>
                    <m:sup>
                      <m:r>
                        <w:rPr>
                          <w:rFonts w:ascii="Cambria Math" w:hAnsi="Cambria Math"/>
                          <w:szCs w:val="28"/>
                          <w:lang w:val="pt-BR"/>
                        </w:rPr>
                        <m:t>2</m:t>
                      </m:r>
                    </m:sup>
                  </m:sSup>
                </m:num>
                <m:den>
                  <m:r>
                    <w:rPr>
                      <w:rFonts w:ascii="Cambria Math" w:hAnsi="Cambria Math"/>
                      <w:szCs w:val="28"/>
                      <w:lang w:val="pt-BR"/>
                    </w:rPr>
                    <m:t>2</m:t>
                  </m:r>
                  <m:sSub>
                    <m:sSubPr>
                      <m:ctrlPr>
                        <w:rPr>
                          <w:rFonts w:ascii="Cambria Math" w:hAnsi="Cambria Math"/>
                          <w:i/>
                          <w:szCs w:val="28"/>
                          <w:lang w:val="pt-BR"/>
                        </w:rPr>
                      </m:ctrlPr>
                    </m:sSubPr>
                    <m:e>
                      <m:r>
                        <w:rPr>
                          <w:rFonts w:ascii="Cambria Math" w:hAnsi="Cambria Math"/>
                          <w:szCs w:val="28"/>
                          <w:lang w:val="pt-BR"/>
                        </w:rPr>
                        <m:t>M</m:t>
                      </m:r>
                    </m:e>
                    <m:sub>
                      <m:r>
                        <w:rPr>
                          <w:rFonts w:ascii="Cambria Math" w:hAnsi="Cambria Math"/>
                          <w:szCs w:val="28"/>
                          <w:lang w:val="pt-BR"/>
                        </w:rPr>
                        <m:t>α</m:t>
                      </m:r>
                    </m:sub>
                  </m:sSub>
                </m:den>
              </m:f>
              <m:d>
                <m:dPr>
                  <m:begChr m:val="⟨"/>
                  <m:endChr m:val=""/>
                  <m:ctrlPr>
                    <w:rPr>
                      <w:rFonts w:ascii="Cambria Math" w:hAnsi="Cambria Math"/>
                      <w:i/>
                      <w:szCs w:val="28"/>
                      <w:lang w:val="pt-BR"/>
                    </w:rPr>
                  </m:ctrlPr>
                </m:dPr>
                <m:e>
                  <m:d>
                    <m:dPr>
                      <m:begChr m:val=""/>
                      <m:endChr m:val="|"/>
                      <m:ctrlPr>
                        <w:rPr>
                          <w:rFonts w:ascii="Cambria Math"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e>
              </m:d>
              <m:d>
                <m:dPr>
                  <m:begChr m:val=""/>
                  <m:endChr m:val="⟩"/>
                  <m:ctrlPr>
                    <w:rPr>
                      <w:rFonts w:ascii="Cambria Math" w:hAnsi="Cambria Math"/>
                      <w:i/>
                      <w:szCs w:val="28"/>
                      <w:lang w:val="pt-BR"/>
                    </w:rPr>
                  </m:ctrlPr>
                </m:dPr>
                <m:e>
                  <m:d>
                    <m:dPr>
                      <m:begChr m:val=""/>
                      <m:endChr m:val="|"/>
                      <m:ctrlPr>
                        <w:rPr>
                          <w:rFonts w:ascii="Cambria Math" w:hAnsi="Cambria Math"/>
                          <w:i/>
                          <w:szCs w:val="28"/>
                          <w:lang w:val="pt-BR"/>
                        </w:rPr>
                      </m:ctrlPr>
                    </m:dPr>
                    <m:e>
                      <m:sSubSup>
                        <m:sSubSupPr>
                          <m:ctrlPr>
                            <w:rPr>
                              <w:rFonts w:ascii="Cambria Math" w:hAnsi="Cambria Math"/>
                              <w:i/>
                              <w:szCs w:val="28"/>
                              <w:lang w:val="pt-BR"/>
                            </w:rPr>
                          </m:ctrlPr>
                        </m:sSubSupPr>
                        <m:e>
                          <m:r>
                            <m:rPr>
                              <m:sty m:val="p"/>
                            </m:rPr>
                            <w:rPr>
                              <w:rFonts w:ascii="Cambria Math" w:hAnsi="Cambria Math"/>
                              <w:szCs w:val="28"/>
                              <w:lang w:val="pt-BR"/>
                            </w:rPr>
                            <m:t>∇</m:t>
                          </m:r>
                        </m:e>
                        <m:sub>
                          <m:r>
                            <w:rPr>
                              <w:rFonts w:ascii="Cambria Math" w:hAnsi="Cambria Math"/>
                              <w:szCs w:val="28"/>
                              <w:lang w:val="pt-BR"/>
                            </w:rPr>
                            <m:t>α</m:t>
                          </m:r>
                        </m:sub>
                        <m:sup>
                          <m:r>
                            <w:rPr>
                              <w:rFonts w:ascii="Cambria Math" w:hAnsi="Cambria Math"/>
                              <w:szCs w:val="28"/>
                              <w:lang w:val="pt-BR"/>
                            </w:rPr>
                            <m:t>2</m:t>
                          </m:r>
                        </m:sup>
                      </m:sSubSup>
                    </m:e>
                  </m:d>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e>
              </m:d>
            </m:e>
          </m:nary>
          <m:r>
            <w:rPr>
              <w:rFonts w:ascii="Cambria Math" w:eastAsiaTheme="minorEastAsia" w:hAnsi="Cambria Math"/>
              <w:szCs w:val="28"/>
              <w:lang w:val="pt-BR"/>
            </w:rPr>
            <m:t>.</m:t>
          </m:r>
        </m:oMath>
      </m:oMathPara>
    </w:p>
    <w:p w14:paraId="02135B22" w14:textId="77777777" w:rsidR="00DF0303" w:rsidRDefault="0002229E" w:rsidP="00A2320F">
      <w:pPr>
        <w:ind w:firstLine="0"/>
        <w:rPr>
          <w:lang w:val="pt-BR"/>
        </w:rPr>
      </w:pPr>
      <w:r>
        <w:rPr>
          <w:lang w:val="pt-BR"/>
        </w:rPr>
        <w:t>A E</w:t>
      </w:r>
      <w:r w:rsidR="00DF0303">
        <w:rPr>
          <w:lang w:val="pt-BR"/>
        </w:rPr>
        <w:t>quação de Schrödinger é então simplificada para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rsidRPr="0017151C" w14:paraId="1501C4E6" w14:textId="77777777" w:rsidTr="00613D08">
        <w:tc>
          <w:tcPr>
            <w:tcW w:w="8568" w:type="dxa"/>
          </w:tcPr>
          <w:p w14:paraId="3B9BDFA0" w14:textId="77777777" w:rsidR="00DF0303" w:rsidRPr="0017151C" w:rsidRDefault="00BC4BC1" w:rsidP="00613D08">
            <w:pPr>
              <w:keepNext/>
            </w:pPr>
            <m:oMathPara>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kk</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tc>
        <w:tc>
          <w:tcPr>
            <w:tcW w:w="675" w:type="dxa"/>
            <w:vAlign w:val="center"/>
          </w:tcPr>
          <w:p w14:paraId="3AF646AA" w14:textId="0828BA4E" w:rsidR="00DF0303" w:rsidRPr="0017151C" w:rsidRDefault="00DF0303" w:rsidP="00613D08">
            <w:pPr>
              <w:jc w:val="right"/>
              <w:rPr>
                <w:lang w:val="pt-BR"/>
              </w:rPr>
            </w:pPr>
            <w:bookmarkStart w:id="270" w:name="_Ref414477987"/>
            <w:r w:rsidRPr="0017151C">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35</w:t>
            </w:r>
            <w:r w:rsidR="00225FFE">
              <w:rPr>
                <w:lang w:val="pt-BR"/>
              </w:rPr>
              <w:fldChar w:fldCharType="end"/>
            </w:r>
            <w:r w:rsidRPr="0017151C">
              <w:rPr>
                <w:lang w:val="pt-BR"/>
              </w:rPr>
              <w:t>)</w:t>
            </w:r>
            <w:bookmarkEnd w:id="270"/>
          </w:p>
        </w:tc>
      </w:tr>
    </w:tbl>
    <w:p w14:paraId="7FEB568F" w14:textId="25C2A465" w:rsidR="00DF0303" w:rsidRDefault="00DF0303" w:rsidP="00195F7A">
      <w:pPr>
        <w:ind w:firstLine="0"/>
        <w:rPr>
          <w:rFonts w:eastAsiaTheme="minorEastAsia"/>
          <w:lang w:val="pt-BR"/>
        </w:rPr>
      </w:pPr>
      <w:r>
        <w:rPr>
          <w:lang w:val="pt-BR"/>
        </w:rPr>
        <w:t xml:space="preserve">A Equação </w:t>
      </w:r>
      <w:r>
        <w:rPr>
          <w:lang w:val="pt-BR"/>
        </w:rPr>
        <w:fldChar w:fldCharType="begin"/>
      </w:r>
      <w:r>
        <w:rPr>
          <w:lang w:val="pt-BR"/>
        </w:rPr>
        <w:instrText xml:space="preserve"> REF _Ref414477987 \h </w:instrText>
      </w:r>
      <w:r>
        <w:rPr>
          <w:lang w:val="pt-BR"/>
        </w:rPr>
      </w:r>
      <w:r>
        <w:rPr>
          <w:lang w:val="pt-BR"/>
        </w:rPr>
        <w:fldChar w:fldCharType="separate"/>
      </w:r>
      <w:r w:rsidR="001E158F" w:rsidRPr="0017151C">
        <w:rPr>
          <w:lang w:val="pt-BR"/>
        </w:rPr>
        <w:t>(</w:t>
      </w:r>
      <w:r w:rsidR="001E158F">
        <w:rPr>
          <w:noProof/>
          <w:lang w:val="pt-BR"/>
        </w:rPr>
        <w:t>3</w:t>
      </w:r>
      <w:r w:rsidR="001E158F">
        <w:rPr>
          <w:lang w:val="pt-BR"/>
        </w:rPr>
        <w:t>.</w:t>
      </w:r>
      <w:r w:rsidR="001E158F">
        <w:rPr>
          <w:noProof/>
          <w:lang w:val="pt-BR"/>
        </w:rPr>
        <w:t>35</w:t>
      </w:r>
      <w:r w:rsidR="001E158F" w:rsidRPr="0017151C">
        <w:rPr>
          <w:lang w:val="pt-BR"/>
        </w:rPr>
        <w:t>)</w:t>
      </w:r>
      <w:r>
        <w:rPr>
          <w:lang w:val="pt-BR"/>
        </w:rPr>
        <w:fldChar w:fldCharType="end"/>
      </w:r>
      <w:r>
        <w:rPr>
          <w:lang w:val="pt-BR"/>
        </w:rPr>
        <w:t xml:space="preserve"> é a </w:t>
      </w:r>
      <w:r w:rsidRPr="0002229E">
        <w:rPr>
          <w:i/>
          <w:lang w:val="pt-BR"/>
        </w:rPr>
        <w:t>fa</w:t>
      </w:r>
      <w:r w:rsidR="0002229E" w:rsidRPr="0002229E">
        <w:rPr>
          <w:i/>
          <w:lang w:val="pt-BR"/>
        </w:rPr>
        <w:t>mosa Equação de Schrödinger n</w:t>
      </w:r>
      <w:r w:rsidRPr="0002229E">
        <w:rPr>
          <w:i/>
          <w:lang w:val="pt-BR"/>
        </w:rPr>
        <w:t>a aproximação adiabática</w:t>
      </w:r>
      <w:r w:rsidR="00A2320F">
        <w:rPr>
          <w:lang w:val="pt-BR"/>
        </w:rPr>
        <w:t xml:space="preserve"> para a movimentação nuclear</w:t>
      </w:r>
      <w:r>
        <w:rPr>
          <w:lang w:val="pt-BR"/>
        </w:rPr>
        <w:t xml:space="preserve">. A notação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torna explicita a </w:t>
      </w:r>
      <w:r w:rsidR="0002229E">
        <w:rPr>
          <w:rFonts w:eastAsiaTheme="minorEastAsia"/>
          <w:lang w:val="pt-BR"/>
        </w:rPr>
        <w:t>dependência paramétrica</w:t>
      </w:r>
      <w:r>
        <w:rPr>
          <w:rFonts w:eastAsiaTheme="minorEastAsia"/>
          <w:lang w:val="pt-BR"/>
        </w:rPr>
        <w:t xml:space="preserve"> da energia eletrônica com as posições nucleares, a qual pode ser escrita explicitamente como</w:t>
      </w:r>
    </w:p>
    <w:p w14:paraId="31EB074F" w14:textId="7266AE23" w:rsidR="00DF0303" w:rsidRPr="0017151C" w:rsidRDefault="00BC4BC1" w:rsidP="00DF0303">
      <w:pPr>
        <w:rPr>
          <w:rFonts w:eastAsiaTheme="minorEastAsia"/>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el</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hAnsi="Cambria Math"/>
              <w:lang w:val="pt-BR"/>
            </w:rPr>
            <m:t>,</m:t>
          </m:r>
        </m:oMath>
      </m:oMathPara>
    </w:p>
    <w:p w14:paraId="50C050E4" w14:textId="1924AC9A" w:rsidR="00DF0303" w:rsidRDefault="00DF0303" w:rsidP="004B7D03">
      <w:pPr>
        <w:ind w:firstLine="0"/>
        <w:rPr>
          <w:rFonts w:eastAsiaTheme="minorEastAsia"/>
          <w:lang w:val="pt-BR"/>
        </w:rPr>
      </w:pPr>
      <w:r>
        <w:rPr>
          <w:rFonts w:eastAsiaTheme="minorEastAsia"/>
          <w:lang w:val="pt-BR"/>
        </w:rPr>
        <w:t xml:space="preserve">onde </w:t>
      </w:r>
      <m:oMath>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el</m:t>
            </m:r>
          </m:sub>
        </m:sSub>
      </m:oMath>
      <w:r>
        <w:rPr>
          <w:rFonts w:eastAsiaTheme="minorEastAsia"/>
          <w:lang w:val="pt-BR"/>
        </w:rPr>
        <w:t xml:space="preserve"> é dado por</w:t>
      </w:r>
    </w:p>
    <w:p w14:paraId="63E3ACE2" w14:textId="2843D855" w:rsidR="00DF0303" w:rsidRPr="0017151C" w:rsidRDefault="00BC4BC1" w:rsidP="00DF0303">
      <w:pPr>
        <w:rPr>
          <w:rFonts w:eastAsiaTheme="minorEastAsia"/>
          <w:lang w:val="pt-BR"/>
        </w:rPr>
      </w:pPr>
      <m:oMathPara>
        <m:oMath>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el</m:t>
              </m:r>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e</m:t>
                      </m:r>
                    </m:sub>
                  </m:sSub>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nary>
            <m:naryPr>
              <m:chr m:val="∑"/>
              <m:limLoc m:val="undOvr"/>
              <m:supHide m:val="1"/>
              <m:ctrlPr>
                <w:rPr>
                  <w:rFonts w:ascii="Cambria Math" w:hAnsi="Cambria Math"/>
                  <w:i/>
                  <w:lang w:val="pt-BR"/>
                </w:rPr>
              </m:ctrlPr>
            </m:naryPr>
            <m:sub>
              <m:r>
                <w:rPr>
                  <w:rFonts w:ascii="Cambria Math" w:hAnsi="Cambria Math"/>
                  <w:lang w:val="pt-BR"/>
                </w:rPr>
                <m:t>i</m:t>
              </m:r>
            </m:sub>
            <m:sup/>
            <m:e>
              <m:nary>
                <m:naryPr>
                  <m:chr m:val="∑"/>
                  <m:limLoc m:val="undOvr"/>
                  <m:supHide m:val="1"/>
                  <m:ctrlPr>
                    <w:rPr>
                      <w:rFonts w:ascii="Cambria Math" w:hAnsi="Cambria Math"/>
                      <w:i/>
                      <w:lang w:val="pt-BR"/>
                    </w:rPr>
                  </m:ctrlPr>
                </m:naryPr>
                <m:sub>
                  <m:r>
                    <w:rPr>
                      <w:rFonts w:ascii="Cambria Math" w:hAnsi="Cambria Math"/>
                      <w:lang w:val="pt-BR"/>
                    </w:rPr>
                    <m:t>i&lt;j</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nary>
            <m:naryPr>
              <m:chr m:val="∑"/>
              <m:limLoc m:val="undOvr"/>
              <m:supHide m:val="1"/>
              <m:ctrlPr>
                <w:rPr>
                  <w:rFonts w:ascii="Cambria Math" w:hAnsi="Cambria Math"/>
                  <w:i/>
                  <w:lang w:val="pt-BR"/>
                </w:rPr>
              </m:ctrlPr>
            </m:naryPr>
            <m:sub>
              <m:r>
                <w:rPr>
                  <w:rFonts w:ascii="Cambria Math" w:hAnsi="Cambria Math"/>
                  <w:lang w:val="pt-BR"/>
                </w:rPr>
                <m:t>i</m:t>
              </m:r>
            </m:sub>
            <m:sup/>
            <m:e>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en>
                  </m:f>
                </m:e>
              </m:nary>
            </m:e>
          </m:nary>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nary>
            <m:naryPr>
              <m:chr m:val="∑"/>
              <m:limLoc m:val="undOvr"/>
              <m:supHide m:val="1"/>
              <m:ctrlPr>
                <w:rPr>
                  <w:rFonts w:ascii="Cambria Math" w:hAnsi="Cambria Math"/>
                  <w:i/>
                  <w:lang w:val="pt-BR"/>
                </w:rPr>
              </m:ctrlPr>
            </m:naryPr>
            <m:sub>
              <m:r>
                <w:rPr>
                  <w:rFonts w:ascii="Cambria Math" w:hAnsi="Cambria Math"/>
                  <w:lang w:val="pt-BR"/>
                </w:rPr>
                <m:t>α</m:t>
              </m:r>
            </m:sub>
            <m:sup/>
            <m:e>
              <m:nary>
                <m:naryPr>
                  <m:chr m:val="∑"/>
                  <m:limLoc m:val="undOvr"/>
                  <m:supHide m:val="1"/>
                  <m:ctrlPr>
                    <w:rPr>
                      <w:rFonts w:ascii="Cambria Math" w:hAnsi="Cambria Math"/>
                      <w:i/>
                      <w:lang w:val="pt-BR"/>
                    </w:rPr>
                  </m:ctrlPr>
                </m:naryPr>
                <m:sub>
                  <m:r>
                    <w:rPr>
                      <w:rFonts w:ascii="Cambria Math" w:hAnsi="Cambria Math"/>
                      <w:lang w:val="pt-BR"/>
                    </w:rPr>
                    <m:t>β&gt;α</m:t>
                  </m:r>
                </m:sub>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β</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β</m:t>
                              </m:r>
                            </m:sub>
                          </m:sSub>
                        </m:e>
                      </m:d>
                    </m:den>
                  </m:f>
                </m:e>
              </m:nary>
            </m:e>
          </m:nary>
          <m:r>
            <w:rPr>
              <w:rFonts w:ascii="Cambria Math" w:eastAsiaTheme="minorEastAsia" w:hAnsi="Cambria Math"/>
              <w:lang w:val="pt-BR"/>
            </w:rPr>
            <m:t>+</m:t>
          </m:r>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so</m:t>
              </m:r>
            </m:sub>
          </m:sSub>
          <m:r>
            <w:rPr>
              <w:rFonts w:ascii="Cambria Math" w:eastAsiaTheme="minorEastAsia" w:hAnsi="Cambria Math"/>
              <w:lang w:val="pt-BR"/>
            </w:rPr>
            <m:t>.</m:t>
          </m:r>
        </m:oMath>
      </m:oMathPara>
    </w:p>
    <w:p w14:paraId="479C01E1" w14:textId="3FDA60BE" w:rsidR="00DF0303" w:rsidRDefault="00DF0303" w:rsidP="005E2621">
      <w:pPr>
        <w:ind w:firstLine="0"/>
        <w:rPr>
          <w:rFonts w:eastAsiaTheme="minorEastAsia"/>
          <w:iCs/>
          <w:lang w:val="pt-BR"/>
        </w:rPr>
      </w:pPr>
      <w:r>
        <w:rPr>
          <w:rFonts w:eastAsiaTheme="minorEastAsia"/>
          <w:iCs/>
          <w:lang w:val="pt-BR"/>
        </w:rPr>
        <w:t>Este procedimento</w:t>
      </w:r>
      <w:r w:rsidRPr="00B7763A">
        <w:rPr>
          <w:rFonts w:eastAsiaTheme="minorEastAsia"/>
          <w:iCs/>
          <w:lang w:val="pt-BR"/>
        </w:rPr>
        <w:t xml:space="preserve"> leva a um completo desacoplament</w:t>
      </w:r>
      <w:r>
        <w:rPr>
          <w:rFonts w:eastAsiaTheme="minorEastAsia"/>
          <w:iCs/>
          <w:lang w:val="pt-BR"/>
        </w:rPr>
        <w:t>o das equações diferenciais, isto é</w:t>
      </w:r>
      <w:r w:rsidRPr="00B7763A">
        <w:rPr>
          <w:rFonts w:eastAsiaTheme="minorEastAsia"/>
          <w:iCs/>
          <w:lang w:val="pt-BR"/>
        </w:rPr>
        <w:t xml:space="preserve">, a equação eletrônica só depende parametricamente das posições nucleares </w:t>
      </w:r>
      <m:oMath>
        <m:r>
          <m:rPr>
            <m:sty m:val="bi"/>
          </m:rPr>
          <w:rPr>
            <w:rFonts w:ascii="Cambria Math" w:hAnsi="Cambria Math"/>
            <w:lang w:val="pt-BR"/>
          </w:rPr>
          <m:t>R</m:t>
        </m:r>
      </m:oMath>
      <w:r w:rsidRPr="00B7763A">
        <w:rPr>
          <w:rFonts w:eastAsiaTheme="minorEastAsia"/>
          <w:iCs/>
          <w:lang w:val="pt-BR"/>
        </w:rPr>
        <w:t xml:space="preserve"> e os núcleos movimentam-se</w:t>
      </w:r>
      <w:r w:rsidR="00A2320F">
        <w:rPr>
          <w:rFonts w:eastAsiaTheme="minorEastAsia"/>
          <w:iCs/>
          <w:lang w:val="pt-BR"/>
        </w:rPr>
        <w:t>,</w:t>
      </w:r>
      <w:r w:rsidRPr="00B7763A">
        <w:rPr>
          <w:rFonts w:eastAsiaTheme="minorEastAsia"/>
          <w:iCs/>
          <w:lang w:val="pt-BR"/>
        </w:rPr>
        <w:t xml:space="preserve"> sem mudar seu estado quântico</w:t>
      </w:r>
      <w:r w:rsidR="00A2320F">
        <w:rPr>
          <w:rFonts w:eastAsiaTheme="minorEastAsia"/>
          <w:iCs/>
          <w:lang w:val="pt-BR"/>
        </w:rPr>
        <w:t>, em um potencial gerado pelos elétrons</w:t>
      </w:r>
      <w:r w:rsidR="005E2621">
        <w:rPr>
          <w:rFonts w:eastAsiaTheme="minorEastAsia"/>
          <w:iCs/>
          <w:lang w:val="pt-BR"/>
        </w:rPr>
        <w:t xml:space="preserve"> sem que o subsistema eletrônico mude de estado quântico. Neste caso, a função de onda </w:t>
      </w:r>
      <w:r w:rsidR="005E2621">
        <w:rPr>
          <w:rFonts w:eastAsiaTheme="minorEastAsia"/>
          <w:iCs/>
          <w:lang w:val="pt-BR"/>
        </w:rPr>
        <w:fldChar w:fldCharType="begin"/>
      </w:r>
      <w:r w:rsidR="005E2621">
        <w:rPr>
          <w:rFonts w:eastAsiaTheme="minorEastAsia"/>
          <w:iCs/>
          <w:lang w:val="pt-BR"/>
        </w:rPr>
        <w:instrText xml:space="preserve"> REF _Ref414454634 \h </w:instrText>
      </w:r>
      <w:r w:rsidR="005E2621">
        <w:rPr>
          <w:rFonts w:eastAsiaTheme="minorEastAsia"/>
          <w:iCs/>
          <w:lang w:val="pt-BR"/>
        </w:rPr>
      </w:r>
      <w:r w:rsidR="005E2621">
        <w:rPr>
          <w:rFonts w:eastAsiaTheme="minorEastAsia"/>
          <w:iCs/>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12</w:t>
      </w:r>
      <w:r w:rsidR="001E158F">
        <w:rPr>
          <w:rFonts w:eastAsiaTheme="minorEastAsia"/>
          <w:lang w:val="pt-BR"/>
        </w:rPr>
        <w:t>)</w:t>
      </w:r>
      <w:r w:rsidR="005E2621">
        <w:rPr>
          <w:rFonts w:eastAsiaTheme="minorEastAsia"/>
          <w:iCs/>
          <w:lang w:val="pt-BR"/>
        </w:rPr>
        <w:fldChar w:fldCharType="end"/>
      </w:r>
      <w:r w:rsidR="005E2621">
        <w:rPr>
          <w:rFonts w:eastAsiaTheme="minorEastAsia"/>
          <w:iCs/>
          <w:lang w:val="pt-BR"/>
        </w:rPr>
        <w:t>, ou seja,</w:t>
      </w:r>
    </w:p>
    <w:p w14:paraId="37140A03" w14:textId="6A73813B" w:rsidR="005E2621" w:rsidRDefault="005E2621" w:rsidP="005E2621">
      <w:pPr>
        <w:ind w:firstLine="0"/>
        <w:rPr>
          <w:rFonts w:eastAsiaTheme="minorEastAsia"/>
          <w:iCs/>
          <w:lang w:val="pt-BR"/>
        </w:rPr>
      </w:pPr>
      <m:oMathPara>
        <m:oMath>
          <m:r>
            <m:rPr>
              <m:sty m:val="p"/>
            </m:rPr>
            <w:rPr>
              <w:rFonts w:ascii="Cambria Math" w:eastAsiaTheme="minorEastAsia" w:hAnsi="Cambria Math"/>
              <w:lang w:val="pt-BR"/>
            </w:rPr>
            <m:t>Ψ</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k</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eastAsiaTheme="minorEastAsia" w:hAnsi="Cambria Math"/>
              <w:lang w:val="pt-BR"/>
            </w:rPr>
            <m:t>,</m:t>
          </m:r>
        </m:oMath>
      </m:oMathPara>
    </w:p>
    <w:p w14:paraId="4700DE9E" w14:textId="672327E5" w:rsidR="00DF0303" w:rsidRDefault="005E2621" w:rsidP="005E2621">
      <w:pPr>
        <w:ind w:firstLine="0"/>
        <w:rPr>
          <w:rFonts w:eastAsiaTheme="minorEastAsia"/>
          <w:iCs/>
          <w:lang w:val="pt-BR"/>
        </w:rPr>
      </w:pPr>
      <w:r>
        <w:rPr>
          <w:rFonts w:eastAsiaTheme="minorEastAsia"/>
          <w:iCs/>
          <w:lang w:val="pt-BR"/>
        </w:rPr>
        <w:t xml:space="preserve">se reduz a um único </w:t>
      </w:r>
    </w:p>
    <w:p w14:paraId="70C16FED" w14:textId="07A7A9C5" w:rsidR="00DF0303" w:rsidRPr="007A62CE" w:rsidRDefault="0002229E" w:rsidP="00DF0303">
      <w:pPr>
        <w:ind w:firstLine="720"/>
        <w:rPr>
          <w:rFonts w:eastAsiaTheme="minorEastAsia"/>
          <w:szCs w:val="28"/>
          <w:lang w:val="pt-BR"/>
        </w:rPr>
      </w:pPr>
      <m:oMathPara>
        <m:oMath>
          <m:r>
            <m:rPr>
              <m:sty m:val="p"/>
            </m:rPr>
            <w:rPr>
              <w:rFonts w:ascii="Cambria Math" w:hAnsi="Cambria Math"/>
              <w:lang w:val="pt-BR"/>
            </w:rPr>
            <m:t>Ψ</m:t>
          </m:r>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m:t>
              </m:r>
              <m:r>
                <m:rPr>
                  <m:sty m:val="bi"/>
                </m:rPr>
                <w:rPr>
                  <w:rFonts w:ascii="Cambria Math" w:hAnsi="Cambria Math"/>
                  <w:szCs w:val="28"/>
                  <w:lang w:val="pt-BR"/>
                </w:rPr>
                <m:t>R</m:t>
              </m:r>
              <m:r>
                <w:rPr>
                  <w:rFonts w:ascii="Cambria Math" w:eastAsiaTheme="minorEastAsia" w:hAnsi="Cambria Math"/>
                  <w:lang w:val="pt-BR"/>
                </w:rPr>
                <m:t>;</m:t>
              </m:r>
              <m:r>
                <w:rPr>
                  <w:rFonts w:ascii="Cambria Math" w:hAnsi="Cambria Math"/>
                  <w:szCs w:val="28"/>
                  <w:lang w:val="pt-BR"/>
                </w:rPr>
                <m:t>t</m:t>
              </m:r>
            </m:e>
          </m:d>
          <m:r>
            <w:rPr>
              <w:rFonts w:ascii="Cambria Math"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m:rPr>
                  <m:sty m:val="bi"/>
                </m:rPr>
                <w:rPr>
                  <w:rFonts w:ascii="Cambria Math" w:eastAsiaTheme="minorEastAsia" w:hAnsi="Cambria Math"/>
                  <w:szCs w:val="28"/>
                  <w:lang w:val="pt-BR"/>
                </w:rPr>
                <m:t>R</m:t>
              </m:r>
            </m:e>
          </m:d>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lang w:val="pt-BR"/>
                </w:rPr>
                <m:t>;</m:t>
              </m:r>
              <m:r>
                <w:rPr>
                  <w:rFonts w:ascii="Cambria Math" w:eastAsiaTheme="minorEastAsia" w:hAnsi="Cambria Math"/>
                  <w:szCs w:val="28"/>
                  <w:lang w:val="pt-BR"/>
                </w:rPr>
                <m:t>t</m:t>
              </m:r>
            </m:e>
          </m:d>
          <m:r>
            <w:rPr>
              <w:rFonts w:ascii="Cambria Math" w:eastAsiaTheme="minorEastAsia" w:hAnsi="Cambria Math"/>
              <w:szCs w:val="28"/>
              <w:lang w:val="pt-BR"/>
            </w:rPr>
            <m:t>.</m:t>
          </m:r>
        </m:oMath>
      </m:oMathPara>
    </w:p>
    <w:p w14:paraId="38805CFD" w14:textId="77777777" w:rsidR="00DF0303" w:rsidRDefault="00DF0303">
      <w:pPr>
        <w:rPr>
          <w:lang w:val="pt-BR"/>
        </w:rPr>
      </w:pPr>
    </w:p>
    <w:p w14:paraId="2F7C1FB7" w14:textId="26408B38" w:rsidR="00DF0303" w:rsidRDefault="0017151C" w:rsidP="0005148B">
      <w:pPr>
        <w:pStyle w:val="Heading2"/>
      </w:pPr>
      <w:bookmarkStart w:id="271" w:name="_Toc101725940"/>
      <w:r>
        <w:t>DM DE</w:t>
      </w:r>
      <w:r w:rsidR="00DF0303">
        <w:t xml:space="preserve"> BORN-OPPENHEIMER</w:t>
      </w:r>
      <w:r>
        <w:t xml:space="preserve"> QUÂNTICA</w:t>
      </w:r>
      <w:bookmarkEnd w:id="271"/>
    </w:p>
    <w:p w14:paraId="47D98619" w14:textId="77777777" w:rsidR="00DF0303" w:rsidRDefault="00DF0303" w:rsidP="00DF0303">
      <w:pPr>
        <w:rPr>
          <w:lang w:val="pt-BR"/>
        </w:rPr>
      </w:pPr>
    </w:p>
    <w:p w14:paraId="7EFA4605" w14:textId="37FB8BED" w:rsidR="00DF0303" w:rsidRDefault="00DF0303" w:rsidP="00DF0303">
      <w:pPr>
        <w:ind w:firstLine="720"/>
        <w:rPr>
          <w:iCs/>
          <w:lang w:val="pt-BR"/>
        </w:rPr>
      </w:pPr>
      <w:r w:rsidRPr="00B7763A">
        <w:rPr>
          <w:iCs/>
          <w:lang w:val="pt-BR"/>
        </w:rPr>
        <w:t xml:space="preserve">Uma simplificação adicional consiste em desprezar também os termos da diagonal principal </w:t>
      </w:r>
      <m:oMath>
        <m:sSub>
          <m:sSubPr>
            <m:ctrlPr>
              <w:rPr>
                <w:rFonts w:ascii="Cambria Math" w:hAnsi="Cambria Math"/>
                <w:i/>
                <w:iCs/>
                <w:lang w:val="pt-BR"/>
              </w:rPr>
            </m:ctrlPr>
          </m:sSubPr>
          <m:e>
            <m:r>
              <w:rPr>
                <w:rFonts w:ascii="Cambria Math" w:hAnsi="Cambria Math"/>
                <w:lang w:val="pt-BR"/>
              </w:rPr>
              <m:t>A</m:t>
            </m:r>
          </m:e>
          <m:sub>
            <m:r>
              <w:rPr>
                <w:rFonts w:ascii="Cambria Math" w:hAnsi="Cambria Math"/>
                <w:lang w:val="pt-BR"/>
              </w:rPr>
              <m:t>kk</m:t>
            </m:r>
          </m:sub>
        </m:sSub>
      </m:oMath>
      <w:r w:rsidR="00C306C5">
        <w:rPr>
          <w:iCs/>
          <w:lang w:val="pt-BR"/>
        </w:rPr>
        <w:t xml:space="preserve"> d</w:t>
      </w:r>
      <w:r>
        <w:rPr>
          <w:iCs/>
          <w:lang w:val="pt-BR"/>
        </w:rPr>
        <w:t xml:space="preserve">a Equação </w:t>
      </w:r>
      <w:r>
        <w:rPr>
          <w:iCs/>
          <w:lang w:val="pt-BR"/>
        </w:rPr>
        <w:fldChar w:fldCharType="begin"/>
      </w:r>
      <w:r>
        <w:rPr>
          <w:iCs/>
          <w:lang w:val="pt-BR"/>
        </w:rPr>
        <w:instrText xml:space="preserve"> REF _Ref414477987 \h </w:instrText>
      </w:r>
      <w:r>
        <w:rPr>
          <w:iCs/>
          <w:lang w:val="pt-BR"/>
        </w:rPr>
      </w:r>
      <w:r>
        <w:rPr>
          <w:iCs/>
          <w:lang w:val="pt-BR"/>
        </w:rPr>
        <w:fldChar w:fldCharType="separate"/>
      </w:r>
      <w:r w:rsidR="001E158F" w:rsidRPr="0017151C">
        <w:rPr>
          <w:lang w:val="pt-BR"/>
        </w:rPr>
        <w:t>(</w:t>
      </w:r>
      <w:r w:rsidR="001E158F">
        <w:rPr>
          <w:noProof/>
          <w:lang w:val="pt-BR"/>
        </w:rPr>
        <w:t>3</w:t>
      </w:r>
      <w:r w:rsidR="001E158F">
        <w:rPr>
          <w:lang w:val="pt-BR"/>
        </w:rPr>
        <w:t>.</w:t>
      </w:r>
      <w:r w:rsidR="001E158F">
        <w:rPr>
          <w:noProof/>
          <w:lang w:val="pt-BR"/>
        </w:rPr>
        <w:t>35</w:t>
      </w:r>
      <w:r w:rsidR="001E158F" w:rsidRPr="0017151C">
        <w:rPr>
          <w:lang w:val="pt-BR"/>
        </w:rPr>
        <w:t>)</w:t>
      </w:r>
      <w:r>
        <w:rPr>
          <w:iCs/>
          <w:lang w:val="pt-BR"/>
        </w:rPr>
        <w:fldChar w:fldCharType="end"/>
      </w:r>
      <w:r w:rsidR="002E1553">
        <w:rPr>
          <w:iCs/>
          <w:lang w:val="pt-BR"/>
        </w:rPr>
        <w:t>, ou seja,</w:t>
      </w:r>
      <w:r w:rsidRPr="00B7763A">
        <w:rPr>
          <w:iCs/>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344D1E20" w14:textId="77777777" w:rsidTr="00613D08">
        <w:tc>
          <w:tcPr>
            <w:tcW w:w="8478" w:type="dxa"/>
          </w:tcPr>
          <w:p w14:paraId="795A6B04" w14:textId="77777777" w:rsidR="00DF0303" w:rsidRPr="00C306C5" w:rsidRDefault="00BC4BC1" w:rsidP="00613D08">
            <w:pPr>
              <w:keepNext/>
            </w:pPr>
            <m:oMathPara>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hAnsi="Cambria Math"/>
                        <w:lang w:val="pt-BR"/>
                      </w:rPr>
                      <m:t>∂t</m:t>
                    </m:r>
                  </m:den>
                </m:f>
                <m:r>
                  <w:rPr>
                    <w:rFonts w:ascii="Cambria Math" w:hAnsi="Cambria Math"/>
                    <w:lang w:val="pt-BR"/>
                  </w:rPr>
                  <m:t>,</m:t>
                </m:r>
              </m:oMath>
            </m:oMathPara>
          </w:p>
        </w:tc>
        <w:tc>
          <w:tcPr>
            <w:tcW w:w="765" w:type="dxa"/>
            <w:vAlign w:val="center"/>
          </w:tcPr>
          <w:p w14:paraId="156DE73F" w14:textId="1E85DA60" w:rsidR="00DF0303" w:rsidRPr="007C2CCA" w:rsidRDefault="00DF0303" w:rsidP="00AF22CD">
            <w:pPr>
              <w:pStyle w:val="Caption"/>
              <w:rPr>
                <w:b/>
              </w:rPr>
            </w:pPr>
            <w:bookmarkStart w:id="272" w:name="_Ref414780167"/>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36</w:t>
            </w:r>
            <w:r w:rsidR="00225FFE">
              <w:fldChar w:fldCharType="end"/>
            </w:r>
            <w:r>
              <w:t>)</w:t>
            </w:r>
            <w:bookmarkEnd w:id="272"/>
          </w:p>
        </w:tc>
      </w:tr>
    </w:tbl>
    <w:p w14:paraId="0D897AFC" w14:textId="77777777" w:rsidR="00DF0303" w:rsidRDefault="00DF0303" w:rsidP="00195F7A">
      <w:pPr>
        <w:ind w:firstLine="0"/>
        <w:rPr>
          <w:rFonts w:eastAsiaTheme="minorEastAsia"/>
          <w:lang w:val="pt-BR"/>
        </w:rPr>
      </w:pPr>
      <w:r>
        <w:rPr>
          <w:rFonts w:eastAsiaTheme="minorEastAsia"/>
          <w:lang w:val="pt-BR"/>
        </w:rPr>
        <w:t>com</w:t>
      </w:r>
    </w:p>
    <w:p w14:paraId="6E3FC25A" w14:textId="77777777" w:rsidR="00DF0303" w:rsidRPr="00C306C5" w:rsidRDefault="00BC4BC1" w:rsidP="00DF0303">
      <w:pPr>
        <w:rPr>
          <w:rFonts w:eastAsiaTheme="minorEastAsia"/>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e>
          </m:d>
          <m:d>
            <m:dPr>
              <m:begChr m:val=""/>
              <m:endChr m:val="⟩"/>
              <m:ctrlPr>
                <w:rPr>
                  <w:rFonts w:ascii="Cambria Math" w:hAnsi="Cambria Math"/>
                  <w:lang w:val="pt-BR"/>
                </w:rPr>
              </m:ctrlPr>
            </m:dPr>
            <m:e>
              <m:d>
                <m:dPr>
                  <m:begChr m:val=""/>
                  <m:endChr m:val="|"/>
                  <m:ctrlPr>
                    <w:rPr>
                      <w:rFonts w:ascii="Cambria Math" w:hAnsi="Cambria Math"/>
                      <w:lang w:val="pt-BR"/>
                    </w:rPr>
                  </m:ctrlPr>
                </m:dPr>
                <m:e>
                  <m:sSub>
                    <m:sSubPr>
                      <m:ctrlPr>
                        <w:rPr>
                          <w:rFonts w:ascii="Cambria Math" w:hAnsi="Cambria Math"/>
                          <w:lang w:val="pt-BR"/>
                        </w:rPr>
                      </m:ctrlPr>
                    </m:sSubPr>
                    <m:e>
                      <m:acc>
                        <m:accPr>
                          <m:ctrlPr>
                            <w:rPr>
                              <w:rFonts w:ascii="Cambria Math" w:hAnsi="Cambria Math"/>
                              <w:lang w:val="pt-BR"/>
                            </w:rPr>
                          </m:ctrlPr>
                        </m:accPr>
                        <m:e>
                          <m:r>
                            <m:rPr>
                              <m:sty m:val="p"/>
                            </m:rPr>
                            <w:rPr>
                              <w:rFonts w:ascii="Cambria Math" w:hAnsi="Cambria Math"/>
                              <w:lang w:val="pt-BR"/>
                            </w:rPr>
                            <m:t>H</m:t>
                          </m:r>
                        </m:e>
                      </m:acc>
                    </m:e>
                    <m:sub>
                      <m:r>
                        <w:rPr>
                          <w:rFonts w:ascii="Cambria Math" w:hAnsi="Cambria Math"/>
                          <w:lang w:val="pt-BR"/>
                        </w:rPr>
                        <m:t>el</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oMath>
      </m:oMathPara>
    </w:p>
    <w:p w14:paraId="43D94A09" w14:textId="77777777" w:rsidR="00DF0303" w:rsidRDefault="00DF0303" w:rsidP="00DF0303">
      <w:pPr>
        <w:jc w:val="center"/>
        <w:rPr>
          <w:rFonts w:eastAsiaTheme="minorEastAsia"/>
          <w:lang w:val="pt-BR"/>
        </w:rPr>
      </w:pPr>
      <w:r>
        <w:rPr>
          <w:rFonts w:eastAsiaTheme="minorEastAsia"/>
          <w:lang w:val="pt-BR"/>
        </w:rPr>
        <w:lastRenderedPageBreak/>
        <w:t>ou</w:t>
      </w:r>
    </w:p>
    <w:p w14:paraId="01FA0F45" w14:textId="77777777" w:rsidR="00DF0303" w:rsidRPr="00C306C5" w:rsidRDefault="00BC4BC1" w:rsidP="00DF0303">
      <w:pPr>
        <w:rPr>
          <w:iCs/>
          <w:lang w:val="pt-BR"/>
        </w:rPr>
      </w:pPr>
      <m:oMathPara>
        <m:oMath>
          <m:sSub>
            <m:sSubPr>
              <m:ctrlPr>
                <w:rPr>
                  <w:rFonts w:ascii="Cambria Math" w:hAnsi="Cambria Math"/>
                  <w:lang w:val="pt-BR"/>
                </w:rPr>
              </m:ctrlPr>
            </m:sSubPr>
            <m:e>
              <m:acc>
                <m:accPr>
                  <m:ctrlPr>
                    <w:rPr>
                      <w:rFonts w:ascii="Cambria Math" w:hAnsi="Cambria Math"/>
                      <w:lang w:val="pt-BR"/>
                    </w:rPr>
                  </m:ctrlPr>
                </m:accPr>
                <m:e>
                  <m:r>
                    <m:rPr>
                      <m:sty m:val="p"/>
                    </m:rPr>
                    <w:rPr>
                      <w:rFonts w:ascii="Cambria Math" w:hAnsi="Cambria Math"/>
                      <w:lang w:val="pt-BR"/>
                    </w:rPr>
                    <m:t>H</m:t>
                  </m:r>
                </m:e>
              </m:acc>
            </m:e>
            <m:sub>
              <m:r>
                <w:rPr>
                  <w:rFonts w:ascii="Cambria Math" w:hAnsi="Cambria Math"/>
                  <w:lang w:val="pt-BR"/>
                </w:rPr>
                <m:t>el</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65A42433" w14:textId="77777777" w:rsidR="00DF0303" w:rsidRDefault="00DF0303" w:rsidP="00DF0303">
      <w:pPr>
        <w:ind w:firstLine="720"/>
        <w:rPr>
          <w:iCs/>
          <w:lang w:val="pt-BR"/>
        </w:rPr>
      </w:pPr>
    </w:p>
    <w:p w14:paraId="650DAF36" w14:textId="5F79E057" w:rsidR="00DF0303" w:rsidRDefault="00C306C5" w:rsidP="0068014E">
      <w:pPr>
        <w:ind w:firstLine="0"/>
        <w:rPr>
          <w:lang w:val="pt-BR"/>
        </w:rPr>
      </w:pPr>
      <w:r>
        <w:rPr>
          <w:iCs/>
          <w:lang w:val="pt-BR"/>
        </w:rPr>
        <w:t xml:space="preserve">Neste caso, temos a famosa </w:t>
      </w:r>
      <w:r w:rsidR="002E1553" w:rsidRPr="002E1553">
        <w:rPr>
          <w:b/>
          <w:bCs/>
          <w:i/>
          <w:color w:val="FF0000"/>
          <w:lang w:val="pt-BR"/>
        </w:rPr>
        <w:t>D</w:t>
      </w:r>
      <w:r w:rsidRPr="002E1553">
        <w:rPr>
          <w:b/>
          <w:bCs/>
          <w:i/>
          <w:color w:val="FF0000"/>
          <w:lang w:val="pt-BR"/>
        </w:rPr>
        <w:t xml:space="preserve">inâmica </w:t>
      </w:r>
      <w:r w:rsidR="002E1553" w:rsidRPr="002E1553">
        <w:rPr>
          <w:b/>
          <w:bCs/>
          <w:i/>
          <w:color w:val="FF0000"/>
          <w:lang w:val="pt-BR"/>
        </w:rPr>
        <w:t>M</w:t>
      </w:r>
      <w:r w:rsidRPr="002E1553">
        <w:rPr>
          <w:b/>
          <w:bCs/>
          <w:i/>
          <w:color w:val="FF0000"/>
          <w:lang w:val="pt-BR"/>
        </w:rPr>
        <w:t>olecular de</w:t>
      </w:r>
      <w:r w:rsidR="00DF0303" w:rsidRPr="002E1553">
        <w:rPr>
          <w:b/>
          <w:bCs/>
          <w:i/>
          <w:color w:val="FF0000"/>
          <w:lang w:val="pt-BR"/>
        </w:rPr>
        <w:t xml:space="preserve"> Born-Oppenheimer </w:t>
      </w:r>
      <w:r w:rsidR="005107A3" w:rsidRPr="002E1553">
        <w:rPr>
          <w:b/>
          <w:bCs/>
          <w:i/>
          <w:color w:val="FF0000"/>
          <w:lang w:val="pt-BR"/>
        </w:rPr>
        <w:t>Q</w:t>
      </w:r>
      <w:r w:rsidRPr="002E1553">
        <w:rPr>
          <w:b/>
          <w:bCs/>
          <w:i/>
          <w:color w:val="FF0000"/>
          <w:lang w:val="pt-BR"/>
        </w:rPr>
        <w:t>uântica</w:t>
      </w:r>
      <w:r w:rsidRPr="002E1553">
        <w:rPr>
          <w:iCs/>
          <w:color w:val="FF0000"/>
          <w:lang w:val="pt-BR"/>
        </w:rPr>
        <w:t xml:space="preserve"> </w:t>
      </w:r>
      <w:r w:rsidR="00DF0303" w:rsidRPr="00B7763A">
        <w:rPr>
          <w:iCs/>
          <w:lang w:val="pt-BR"/>
        </w:rPr>
        <w:t>como u</w:t>
      </w:r>
      <w:r>
        <w:rPr>
          <w:iCs/>
          <w:lang w:val="pt-BR"/>
        </w:rPr>
        <w:t>m caso particular da dinâmica molecular adiabática.</w:t>
      </w:r>
      <w:r w:rsidR="00E87FC3">
        <w:rPr>
          <w:iCs/>
          <w:lang w:val="pt-BR"/>
        </w:rPr>
        <w:t xml:space="preserve"> Em muitas situações físicas, a aproximação de Born-Oppenheirmer quântica pode ser aplicada com segurança. No entanto, em algumas situações, como por exemplo, a transferência de cargas e reações de fotoisomerização, a separação dos movimentos eletrônicos e nucleares não é possível.</w:t>
      </w:r>
    </w:p>
    <w:p w14:paraId="5907A007" w14:textId="77777777" w:rsidR="00DF0303" w:rsidRDefault="00DF0303" w:rsidP="00DF0303">
      <w:pPr>
        <w:rPr>
          <w:lang w:val="pt-BR"/>
        </w:rPr>
      </w:pPr>
    </w:p>
    <w:p w14:paraId="14931E96" w14:textId="156A62F6" w:rsidR="00DF0303" w:rsidRDefault="00DF0303" w:rsidP="0005148B">
      <w:pPr>
        <w:pStyle w:val="Heading2"/>
      </w:pPr>
      <w:bookmarkStart w:id="273" w:name="_Toc101725941"/>
      <w:r>
        <w:t>DM DE BORN-OPPENHEIMER</w:t>
      </w:r>
      <w:r w:rsidR="00C306C5">
        <w:t xml:space="preserve"> SEMIQUÂNTICA</w:t>
      </w:r>
      <w:bookmarkEnd w:id="273"/>
    </w:p>
    <w:p w14:paraId="6B092580" w14:textId="77777777" w:rsidR="00DF0303" w:rsidRDefault="00DF0303" w:rsidP="00DF0303">
      <w:pPr>
        <w:rPr>
          <w:lang w:val="pt-BR"/>
        </w:rPr>
      </w:pPr>
    </w:p>
    <w:p w14:paraId="58F08481" w14:textId="77777777" w:rsidR="00DF0303" w:rsidRDefault="00DF0303" w:rsidP="00DF0303">
      <w:pPr>
        <w:ind w:firstLine="720"/>
        <w:rPr>
          <w:lang w:val="pt-BR"/>
        </w:rPr>
      </w:pPr>
      <w:r>
        <w:rPr>
          <w:lang w:val="pt-BR"/>
        </w:rPr>
        <w:t xml:space="preserve">As aproximações adiabáticas e de Born-Oppenheimer nos permite separar os movimentos nucleares dos eletrônicos, ou seja, os elétrons seguem os núcleos sem mudar de estado quântico enquanto que os núcleos </w:t>
      </w:r>
      <w:r w:rsidR="00DF4F30">
        <w:rPr>
          <w:lang w:val="pt-BR"/>
        </w:rPr>
        <w:t>se movimentam</w:t>
      </w:r>
      <w:r>
        <w:rPr>
          <w:lang w:val="pt-BR"/>
        </w:rPr>
        <w:t xml:space="preserve"> em um camp</w:t>
      </w:r>
      <w:r w:rsidR="00DF4F30">
        <w:rPr>
          <w:lang w:val="pt-BR"/>
        </w:rPr>
        <w:t>o médio gerado pelos elétrons. Esta é</w:t>
      </w:r>
      <w:r>
        <w:rPr>
          <w:lang w:val="pt-BR"/>
        </w:rPr>
        <w:t xml:space="preserve"> uma simplificação notável, mas os cálculos de dinâmica molecular, considerando os recursos computacionais de que dispomos, ainda é intratáve</w:t>
      </w:r>
      <w:r w:rsidR="00DF4F30">
        <w:rPr>
          <w:lang w:val="pt-BR"/>
        </w:rPr>
        <w:t>l. A próxima aproximação que far</w:t>
      </w:r>
      <w:r>
        <w:rPr>
          <w:lang w:val="pt-BR"/>
        </w:rPr>
        <w:t>emos é tratar os núcleos como partículas clássicas. Neste caso, podemos usar a mecânica clássica para descrever os movimentos nucleares.</w:t>
      </w:r>
    </w:p>
    <w:p w14:paraId="1E181D03" w14:textId="51E56987" w:rsidR="00DF0303" w:rsidRDefault="005D7DC5" w:rsidP="00DF0303">
      <w:pPr>
        <w:ind w:firstLine="720"/>
        <w:rPr>
          <w:rFonts w:eastAsiaTheme="minorEastAsia"/>
          <w:lang w:val="pt-BR"/>
        </w:rPr>
      </w:pPr>
      <w:r>
        <w:rPr>
          <w:lang w:val="pt-BR"/>
        </w:rPr>
        <w:t>Podemos obter a dinâmica molecular de Born-Oppenheimer semiquântica ou</w:t>
      </w:r>
      <w:r w:rsidR="00DF0303">
        <w:rPr>
          <w:lang w:val="pt-BR"/>
        </w:rPr>
        <w:t xml:space="preserve"> semiclássica a partir da </w:t>
      </w:r>
      <w:r>
        <w:rPr>
          <w:lang w:val="pt-BR"/>
        </w:rPr>
        <w:t xml:space="preserve">dinâmica molecular de Born-Oppenheimer </w:t>
      </w:r>
      <w:r w:rsidR="00DF0303">
        <w:rPr>
          <w:lang w:val="pt-BR"/>
        </w:rPr>
        <w:t xml:space="preserve">quântica aproximando a função de onda nuclear </w:t>
      </w:r>
      <m:oMath>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oMath>
      <w:r w:rsidR="00DF0303">
        <w:rPr>
          <w:rFonts w:eastAsiaTheme="minorEastAsia"/>
          <w:lang w:val="pt-BR"/>
        </w:rPr>
        <w:t xml:space="preserve"> para o estado </w:t>
      </w:r>
      <m:oMath>
        <m:r>
          <w:rPr>
            <w:rFonts w:ascii="Cambria Math" w:eastAsiaTheme="minorEastAsia" w:hAnsi="Cambria Math"/>
            <w:lang w:val="pt-BR"/>
          </w:rPr>
          <m:t>k</m:t>
        </m:r>
      </m:oMath>
      <w:r>
        <w:rPr>
          <w:rFonts w:eastAsiaTheme="minorEastAsia"/>
          <w:lang w:val="pt-BR"/>
        </w:rPr>
        <w:t xml:space="preserve"> usando o ansatz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20FE3AB8" w14:textId="77777777" w:rsidTr="00613D08">
        <w:tc>
          <w:tcPr>
            <w:tcW w:w="8478" w:type="dxa"/>
          </w:tcPr>
          <w:p w14:paraId="5B380B34" w14:textId="77777777" w:rsidR="00DF0303" w:rsidRPr="005D7DC5" w:rsidRDefault="00BC4BC1" w:rsidP="00613D08">
            <w:pPr>
              <w:keepNext/>
            </w:pPr>
            <m:oMathPara>
              <m:oMath>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num>
                      <m:den>
                        <m:r>
                          <w:rPr>
                            <w:rFonts w:ascii="Cambria Math" w:hAnsi="Cambria Math"/>
                            <w:lang w:val="pt-BR"/>
                          </w:rPr>
                          <m:t>ℏ</m:t>
                        </m:r>
                      </m:den>
                    </m:f>
                  </m:sup>
                </m:sSup>
                <m:r>
                  <w:rPr>
                    <w:rFonts w:ascii="Cambria Math" w:eastAsiaTheme="minorEastAsia" w:hAnsi="Cambria Math"/>
                    <w:lang w:val="pt-BR"/>
                  </w:rPr>
                  <m:t>,</m:t>
                </m:r>
              </m:oMath>
            </m:oMathPara>
          </w:p>
        </w:tc>
        <w:tc>
          <w:tcPr>
            <w:tcW w:w="765" w:type="dxa"/>
            <w:vAlign w:val="center"/>
          </w:tcPr>
          <w:p w14:paraId="146C7CD9" w14:textId="4DC9BB73" w:rsidR="00DF0303" w:rsidRPr="007C2CCA" w:rsidRDefault="00DF0303" w:rsidP="00AF22CD">
            <w:pPr>
              <w:pStyle w:val="Caption"/>
              <w:rPr>
                <w:b/>
              </w:rPr>
            </w:pPr>
            <w:bookmarkStart w:id="274" w:name="_Ref414780164"/>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37</w:t>
            </w:r>
            <w:r w:rsidR="00225FFE">
              <w:fldChar w:fldCharType="end"/>
            </w:r>
            <w:r>
              <w:t>)</w:t>
            </w:r>
            <w:bookmarkEnd w:id="274"/>
          </w:p>
        </w:tc>
      </w:tr>
    </w:tbl>
    <w:p w14:paraId="541F6CED" w14:textId="149F5920" w:rsidR="00DF0303" w:rsidRDefault="00DF0303" w:rsidP="00BB1D5B">
      <w:pPr>
        <w:ind w:firstLine="0"/>
        <w:rPr>
          <w:rFonts w:eastAsiaTheme="minorEastAsia"/>
          <w:lang w:val="pt-BR"/>
        </w:rPr>
      </w:pPr>
      <w:r>
        <w:rPr>
          <w:lang w:val="pt-BR"/>
        </w:rPr>
        <w:t xml:space="preserve">onde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oMath>
      <w:r>
        <w:rPr>
          <w:rFonts w:eastAsiaTheme="minorEastAsia"/>
          <w:lang w:val="pt-BR"/>
        </w:rPr>
        <w:t xml:space="preserve"> representa a amplitude da função de onda nuclear, a qual é considerada ser real e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r>
          <w:rPr>
            <w:rFonts w:ascii="Cambria Math" w:hAnsi="Cambria Math"/>
            <w:lang w:val="pt-BR"/>
          </w:rPr>
          <m:t>&gt;0</m:t>
        </m:r>
      </m:oMath>
      <w:r>
        <w:rPr>
          <w:rFonts w:eastAsiaTheme="minorEastAsia"/>
          <w:lang w:val="pt-BR"/>
        </w:rPr>
        <w:t xml:space="preserve"> nesta representação polar. </w:t>
      </w:r>
      <m:oMath>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oMath>
      <w:r>
        <w:rPr>
          <w:rFonts w:eastAsiaTheme="minorEastAsia"/>
          <w:lang w:val="pt-BR"/>
        </w:rPr>
        <w:t xml:space="preserve"> representa a fase da função de onda. Substituindo o ansatz </w:t>
      </w:r>
      <w:r w:rsidRPr="007C2CCA">
        <w:rPr>
          <w:rFonts w:eastAsiaTheme="minorEastAsia"/>
          <w:lang w:val="pt-BR"/>
        </w:rPr>
        <w:fldChar w:fldCharType="begin"/>
      </w:r>
      <w:r w:rsidRPr="007C2CCA">
        <w:rPr>
          <w:rFonts w:eastAsiaTheme="minorEastAsia"/>
          <w:lang w:val="pt-BR"/>
        </w:rPr>
        <w:instrText xml:space="preserve"> REF _Ref414780164 \h  \* MERGEFORMAT </w:instrText>
      </w:r>
      <w:r w:rsidRPr="007C2CCA">
        <w:rPr>
          <w:rFonts w:eastAsiaTheme="minorEastAsia"/>
          <w:lang w:val="pt-BR"/>
        </w:rPr>
      </w:r>
      <w:r w:rsidRPr="007C2CCA">
        <w:rPr>
          <w:rFonts w:eastAsiaTheme="minorEastAsia"/>
          <w:lang w:val="pt-BR"/>
        </w:rPr>
        <w:fldChar w:fldCharType="separate"/>
      </w:r>
      <w:r w:rsidR="001E158F" w:rsidRPr="001E158F">
        <w:rPr>
          <w:lang w:val="pt-BR"/>
        </w:rPr>
        <w:t>(</w:t>
      </w:r>
      <w:r w:rsidR="001E158F" w:rsidRPr="001E158F">
        <w:rPr>
          <w:noProof/>
          <w:lang w:val="pt-BR"/>
        </w:rPr>
        <w:t>3.37</w:t>
      </w:r>
      <w:r w:rsidR="001E158F" w:rsidRPr="001E158F">
        <w:rPr>
          <w:lang w:val="pt-BR"/>
        </w:rPr>
        <w:t>)</w:t>
      </w:r>
      <w:r w:rsidRPr="007C2CCA">
        <w:rPr>
          <w:rFonts w:eastAsiaTheme="minorEastAsia"/>
          <w:lang w:val="pt-BR"/>
        </w:rPr>
        <w:fldChar w:fldCharType="end"/>
      </w:r>
      <w:r>
        <w:rPr>
          <w:rFonts w:eastAsiaTheme="minorEastAsia"/>
          <w:lang w:val="pt-BR"/>
        </w:rPr>
        <w:t xml:space="preserve"> em </w:t>
      </w:r>
      <w:r w:rsidRPr="007C2CCA">
        <w:rPr>
          <w:rFonts w:eastAsiaTheme="minorEastAsia"/>
          <w:lang w:val="pt-BR"/>
        </w:rPr>
        <w:fldChar w:fldCharType="begin"/>
      </w:r>
      <w:r w:rsidRPr="007C2CCA">
        <w:rPr>
          <w:rFonts w:eastAsiaTheme="minorEastAsia"/>
          <w:lang w:val="pt-BR"/>
        </w:rPr>
        <w:instrText xml:space="preserve"> REF _Ref414780167 \h  \* MERGEFORMAT </w:instrText>
      </w:r>
      <w:r w:rsidRPr="007C2CCA">
        <w:rPr>
          <w:rFonts w:eastAsiaTheme="minorEastAsia"/>
          <w:lang w:val="pt-BR"/>
        </w:rPr>
      </w:r>
      <w:r w:rsidRPr="007C2CCA">
        <w:rPr>
          <w:rFonts w:eastAsiaTheme="minorEastAsia"/>
          <w:lang w:val="pt-BR"/>
        </w:rPr>
        <w:fldChar w:fldCharType="separate"/>
      </w:r>
      <w:r w:rsidR="001E158F" w:rsidRPr="001E158F">
        <w:rPr>
          <w:lang w:val="pt-BR"/>
        </w:rPr>
        <w:t>(</w:t>
      </w:r>
      <w:r w:rsidR="001E158F" w:rsidRPr="001E158F">
        <w:rPr>
          <w:noProof/>
          <w:lang w:val="pt-BR"/>
        </w:rPr>
        <w:t>3.36</w:t>
      </w:r>
      <w:r w:rsidR="001E158F" w:rsidRPr="001E158F">
        <w:rPr>
          <w:lang w:val="pt-BR"/>
        </w:rPr>
        <w:t>)</w:t>
      </w:r>
      <w:r w:rsidRPr="007C2CCA">
        <w:rPr>
          <w:rFonts w:eastAsiaTheme="minorEastAsia"/>
          <w:lang w:val="pt-BR"/>
        </w:rPr>
        <w:fldChar w:fldCharType="end"/>
      </w:r>
      <w:r>
        <w:rPr>
          <w:rFonts w:eastAsiaTheme="minorEastAsia"/>
          <w:lang w:val="pt-BR"/>
        </w:rPr>
        <w:t>, obtemos</w:t>
      </w:r>
    </w:p>
    <w:p w14:paraId="71DAAC43" w14:textId="77777777" w:rsidR="00DF0303" w:rsidRPr="005D7DC5" w:rsidRDefault="00BC4BC1" w:rsidP="00DF0303">
      <w:pPr>
        <w:rPr>
          <w:rFonts w:eastAsiaTheme="minorEastAsia"/>
          <w:lang w:val="pt-BR"/>
        </w:rPr>
      </w:pPr>
      <m:oMathPara>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e>
          </m:d>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num>
                <m:den>
                  <m:r>
                    <w:rPr>
                      <w:rFonts w:ascii="Cambria Math" w:hAnsi="Cambria Math"/>
                      <w:lang w:val="pt-BR"/>
                    </w:rPr>
                    <m:t>ℏ</m:t>
                  </m:r>
                </m:den>
              </m:f>
            </m:sup>
          </m:sSup>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num>
                    <m:den>
                      <m:r>
                        <w:rPr>
                          <w:rFonts w:ascii="Cambria Math" w:hAnsi="Cambria Math"/>
                          <w:lang w:val="pt-BR"/>
                        </w:rPr>
                        <m:t>ℏ</m:t>
                      </m:r>
                    </m:den>
                  </m:f>
                </m:sup>
              </m:sSup>
            </m:num>
            <m:den>
              <m:r>
                <w:rPr>
                  <w:rFonts w:ascii="Cambria Math" w:hAnsi="Cambria Math"/>
                  <w:lang w:val="pt-BR"/>
                </w:rPr>
                <m:t>∂t</m:t>
              </m:r>
            </m:den>
          </m:f>
        </m:oMath>
      </m:oMathPara>
    </w:p>
    <w:p w14:paraId="1188AF4A" w14:textId="53603605" w:rsidR="00DF0303" w:rsidRPr="005D7DC5" w:rsidRDefault="00DF0303" w:rsidP="00DF0303">
      <w:pPr>
        <w:rPr>
          <w:rFonts w:eastAsiaTheme="minorEastAsia"/>
          <w:lang w:val="pt-BR"/>
        </w:rPr>
      </w:pPr>
      <m:oMathPara>
        <m:oMath>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e>
              </m:d>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num>
            <m:den>
              <m:r>
                <w:rPr>
                  <w:rFonts w:ascii="Cambria Math" w:hAnsi="Cambria Math"/>
                  <w:lang w:val="pt-BR"/>
                </w:rPr>
                <m:t>∂t</m:t>
              </m:r>
            </m:den>
          </m:f>
        </m:oMath>
      </m:oMathPara>
    </w:p>
    <w:p w14:paraId="4467B9D0" w14:textId="77777777" w:rsidR="00DF0303" w:rsidRPr="005D7DC5" w:rsidRDefault="00DF0303" w:rsidP="00DF0303">
      <w:pPr>
        <w:rPr>
          <w:rFonts w:eastAsiaTheme="minorEastAsia"/>
          <w:lang w:val="pt-BR"/>
        </w:rPr>
      </w:pPr>
      <m:oMathPara>
        <m:oMath>
          <m:r>
            <w:rPr>
              <w:rFonts w:ascii="Cambria Math" w:hAnsi="Cambria Math"/>
              <w:lang w:val="pt-BR"/>
            </w:rPr>
            <w:lastRenderedPageBreak/>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d>
                <m:dPr>
                  <m:begChr m:val="["/>
                  <m:endChr m:val="]"/>
                  <m:ctrlPr>
                    <w:rPr>
                      <w:rFonts w:ascii="Cambria Math" w:hAnsi="Cambria Math"/>
                      <w:i/>
                      <w:lang w:val="pt-BR"/>
                    </w:rPr>
                  </m:ctrlPr>
                </m:dPr>
                <m:e>
                  <m:d>
                    <m:dPr>
                      <m:ctrlPr>
                        <w:rPr>
                          <w:rFonts w:ascii="Cambria Math" w:hAnsi="Cambria Math"/>
                          <w:i/>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e>
              </m:d>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oMath>
      </m:oMathPara>
    </w:p>
    <w:p w14:paraId="5C6292F2" w14:textId="77777777" w:rsidR="00DF0303" w:rsidRPr="005D7DC5" w:rsidRDefault="00DF0303" w:rsidP="00DF0303">
      <w:pPr>
        <w:rPr>
          <w:rFonts w:eastAsiaTheme="minorEastAsia"/>
          <w:lang w:val="pt-BR"/>
        </w:rPr>
      </w:pPr>
      <m:oMathPara>
        <m:oMath>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d>
                <m:dPr>
                  <m:begChr m:val="["/>
                  <m:endChr m:val="]"/>
                  <m:ctrlPr>
                    <w:rPr>
                      <w:rFonts w:ascii="Cambria Math" w:hAnsi="Cambria Math"/>
                      <w:i/>
                      <w:lang w:val="pt-BR"/>
                    </w:rPr>
                  </m:ctrlPr>
                </m:dPr>
                <m:e>
                  <m:d>
                    <m:dPr>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hAnsi="Cambria Math"/>
                      <w:lang w:val="pt-BR"/>
                    </w:rPr>
                    <m:t>+</m:t>
                  </m:r>
                  <m:sSub>
                    <m:sSubPr>
                      <m:ctrlPr>
                        <w:rPr>
                          <w:rFonts w:ascii="Cambria Math" w:hAnsi="Cambria Math"/>
                          <w:i/>
                          <w:lang w:val="pt-BR"/>
                        </w:rPr>
                      </m:ctrlPr>
                    </m:sSub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hAnsi="Cambria Math"/>
                      <w:lang w:val="pt-BR"/>
                    </w:rPr>
                    <m:t>+</m:t>
                  </m:r>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d>
                    <m:dPr>
                      <m:ctrlPr>
                        <w:rPr>
                          <w:rFonts w:ascii="Cambria Math" w:hAnsi="Cambria Math"/>
                          <w:lang w:val="pt-BR"/>
                        </w:rPr>
                      </m:ctrlPr>
                    </m:dPr>
                    <m:e>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e>
                    <m:sup>
                      <m:r>
                        <w:rPr>
                          <w:rFonts w:ascii="Cambria Math" w:hAnsi="Cambria Math"/>
                          <w:lang w:val="pt-BR"/>
                        </w:rPr>
                        <m:t>2</m:t>
                      </m:r>
                    </m:sup>
                  </m:sSup>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e>
                    <m:sup>
                      <m:r>
                        <w:rPr>
                          <w:rFonts w:ascii="Cambria Math" w:hAnsi="Cambria Math"/>
                          <w:lang w:val="pt-BR"/>
                        </w:rPr>
                        <m:t>2</m:t>
                      </m:r>
                    </m:sup>
                  </m:sSup>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e>
              </m:d>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num>
                <m:den>
                  <m:r>
                    <w:rPr>
                      <w:rFonts w:ascii="Cambria Math" w:hAnsi="Cambria Math"/>
                      <w:lang w:val="pt-BR"/>
                    </w:rPr>
                    <m:t>ℏ</m:t>
                  </m:r>
                </m:den>
              </m:f>
            </m:sup>
          </m:sSup>
          <m:r>
            <w:rPr>
              <w:rFonts w:ascii="Cambria Math" w:eastAsiaTheme="minorEastAsia" w:hAnsi="Cambria Math"/>
              <w:lang w:val="pt-BR"/>
            </w:rPr>
            <m:t>=</m:t>
          </m:r>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num>
                <m:den>
                  <m:r>
                    <w:rPr>
                      <w:rFonts w:ascii="Cambria Math" w:hAnsi="Cambria Math"/>
                      <w:lang w:val="pt-BR"/>
                    </w:rPr>
                    <m:t>ℏ</m:t>
                  </m:r>
                </m:den>
              </m:f>
            </m:sup>
          </m:sSup>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oMath>
      </m:oMathPara>
    </w:p>
    <w:p w14:paraId="1EA60725" w14:textId="77777777" w:rsidR="00DF0303" w:rsidRPr="005D7DC5" w:rsidRDefault="00BC4BC1" w:rsidP="00DF0303">
      <w:pPr>
        <w:rPr>
          <w:rFonts w:eastAsiaTheme="minorEastAsia"/>
          <w:lang w:val="pt-BR"/>
        </w:rPr>
      </w:pPr>
      <m:oMathPara>
        <m:oMath>
          <m:d>
            <m:dPr>
              <m:begChr m:val="{"/>
              <m:endChr m:val="}"/>
              <m:ctrlPr>
                <w:rPr>
                  <w:rFonts w:ascii="Cambria Math" w:hAnsi="Cambria Math"/>
                  <w:i/>
                  <w:lang w:val="pt-BR"/>
                </w:rPr>
              </m:ctrlPr>
            </m:dPr>
            <m:e>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r>
                        <w:rPr>
                          <w:rFonts w:ascii="Cambria Math" w:hAnsi="Cambria Math"/>
                          <w:lang w:val="pt-BR"/>
                        </w:rPr>
                        <m:t>+</m:t>
                      </m:r>
                      <m:sSub>
                        <m:sSubPr>
                          <m:ctrlPr>
                            <w:rPr>
                              <w:rFonts w:ascii="Cambria Math" w:hAnsi="Cambria Math"/>
                              <w:i/>
                              <w:lang w:val="pt-BR"/>
                            </w:rPr>
                          </m:ctrlPr>
                        </m:sSub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r>
                        <w:rPr>
                          <w:rFonts w:ascii="Cambria Math" w:hAnsi="Cambria Math"/>
                          <w:lang w:val="pt-BR"/>
                        </w:rPr>
                        <m:t>+</m:t>
                      </m:r>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d>
                        <m:dPr>
                          <m:ctrlPr>
                            <w:rPr>
                              <w:rFonts w:ascii="Cambria Math" w:hAnsi="Cambria Math"/>
                              <w:lang w:val="pt-BR"/>
                            </w:rPr>
                          </m:ctrlPr>
                        </m:dPr>
                        <m:e>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e>
                        <m:sup>
                          <m:r>
                            <w:rPr>
                              <w:rFonts w:ascii="Cambria Math" w:hAnsi="Cambria Math"/>
                              <w:lang w:val="pt-BR"/>
                            </w:rPr>
                            <m:t>2</m:t>
                          </m:r>
                        </m:sup>
                      </m:sSup>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e>
                        <m:sup>
                          <m:r>
                            <w:rPr>
                              <w:rFonts w:ascii="Cambria Math" w:hAnsi="Cambria Math"/>
                              <w:lang w:val="pt-BR"/>
                            </w:rPr>
                            <m:t>2</m:t>
                          </m:r>
                        </m:sup>
                      </m:sSup>
                    </m:e>
                  </m:d>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r>
            <w:rPr>
              <w:rFonts w:ascii="Cambria Math" w:eastAsiaTheme="minorEastAsia" w:hAnsi="Cambria Math"/>
              <w:lang w:val="pt-BR"/>
            </w:rPr>
            <m:t>=</m:t>
          </m:r>
          <m:d>
            <m:dPr>
              <m:begChr m:val="["/>
              <m:endChr m:val="]"/>
              <m:ctrlPr>
                <w:rPr>
                  <w:rFonts w:ascii="Cambria Math" w:hAnsi="Cambria Math"/>
                  <w:i/>
                  <w:lang w:val="pt-BR"/>
                </w:rPr>
              </m:ctrlPr>
            </m:dPr>
            <m:e>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e>
          </m:d>
          <m:sSup>
            <m:sSupPr>
              <m:ctrlPr>
                <w:rPr>
                  <w:rFonts w:ascii="Cambria Math" w:hAnsi="Cambria Math"/>
                  <w:i/>
                  <w:lang w:val="pt-BR"/>
                </w:rPr>
              </m:ctrlPr>
            </m:sSupPr>
            <m:e>
              <m:r>
                <w:rPr>
                  <w:rFonts w:ascii="Cambria Math" w:hAnsi="Cambria Math"/>
                  <w:lang w:val="pt-BR"/>
                </w:rPr>
                <m:t>e</m:t>
              </m:r>
            </m:e>
            <m:sup>
              <m:f>
                <m:fPr>
                  <m:type m:val="lin"/>
                  <m:ctrlPr>
                    <w:rPr>
                      <w:rFonts w:ascii="Cambria Math" w:hAnsi="Cambria Math"/>
                      <w:i/>
                      <w:lang w:val="pt-BR"/>
                    </w:rPr>
                  </m:ctrlPr>
                </m:fPr>
                <m:num>
                  <m:r>
                    <w:rPr>
                      <w:rFonts w:ascii="Cambria Math" w:hAnsi="Cambria Math"/>
                      <w:lang w:val="pt-BR"/>
                    </w:rPr>
                    <m:t>i</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ℏ</m:t>
                  </m:r>
                </m:den>
              </m:f>
            </m:sup>
          </m:sSup>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rsidRPr="005D7DC5" w14:paraId="201C01C2" w14:textId="77777777" w:rsidTr="00613D08">
        <w:tc>
          <w:tcPr>
            <w:tcW w:w="8388" w:type="dxa"/>
          </w:tcPr>
          <w:p w14:paraId="5E314019" w14:textId="4D704EF4" w:rsidR="00DF0303" w:rsidRPr="005D7DC5" w:rsidRDefault="00DF0303" w:rsidP="00613D08">
            <w:pPr>
              <w:keepNext/>
            </w:pPr>
            <m:oMathPara>
              <m:oMath>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d>
                      <m:dPr>
                        <m:begChr m:val="["/>
                        <m:endChr m:val="]"/>
                        <m:ctrlPr>
                          <w:rPr>
                            <w:rFonts w:ascii="Cambria Math" w:hAnsi="Cambria Math"/>
                            <w:i/>
                            <w:lang w:val="pt-BR"/>
                          </w:rPr>
                        </m:ctrlPr>
                      </m:dPr>
                      <m:e>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r>
                          <w:rPr>
                            <w:rFonts w:ascii="Cambria Math" w:hAnsi="Cambria Math"/>
                            <w:lang w:val="pt-BR"/>
                          </w:rPr>
                          <m:t>+</m:t>
                        </m:r>
                        <m:sSub>
                          <m:sSubPr>
                            <m:ctrlPr>
                              <w:rPr>
                                <w:rFonts w:ascii="Cambria Math" w:hAnsi="Cambria Math"/>
                                <w:i/>
                                <w:lang w:val="pt-BR"/>
                              </w:rPr>
                            </m:ctrlPr>
                          </m:sSub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r>
                          <w:rPr>
                            <w:rFonts w:ascii="Cambria Math" w:hAnsi="Cambria Math"/>
                            <w:lang w:val="pt-BR"/>
                          </w:rPr>
                          <m:t>+</m:t>
                        </m:r>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i</m:t>
                                </m:r>
                              </m:num>
                              <m:den>
                                <m:r>
                                  <w:rPr>
                                    <w:rFonts w:ascii="Cambria Math" w:hAnsi="Cambria Math"/>
                                    <w:lang w:val="pt-BR"/>
                                  </w:rPr>
                                  <m:t>ℏ</m:t>
                                </m:r>
                              </m:den>
                            </m:f>
                          </m:e>
                        </m:d>
                        <m:d>
                          <m:dPr>
                            <m:ctrlPr>
                              <w:rPr>
                                <w:rFonts w:ascii="Cambria Math" w:hAnsi="Cambria Math"/>
                                <w:lang w:val="pt-BR"/>
                              </w:rPr>
                            </m:ctrlPr>
                          </m:dPr>
                          <m:e>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den>
                        </m:f>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e>
                          <m:sup>
                            <m:r>
                              <w:rPr>
                                <w:rFonts w:ascii="Cambria Math" w:hAnsi="Cambria Math"/>
                                <w:lang w:val="pt-BR"/>
                              </w:rPr>
                              <m:t>2</m:t>
                            </m:r>
                          </m:sup>
                        </m:sSup>
                      </m:e>
                    </m:d>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r>
                  <w:rPr>
                    <w:rFonts w:ascii="Cambria Math" w:hAnsi="Cambria Math"/>
                    <w:lang w:val="pt-BR"/>
                  </w:rPr>
                  <m:t>=iℏ</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oMath>
            </m:oMathPara>
          </w:p>
        </w:tc>
        <w:tc>
          <w:tcPr>
            <w:tcW w:w="855" w:type="dxa"/>
            <w:vAlign w:val="center"/>
          </w:tcPr>
          <w:p w14:paraId="70419C74" w14:textId="379B2ECA" w:rsidR="00DF0303" w:rsidRPr="005D7DC5" w:rsidRDefault="00DF0303" w:rsidP="00613D08">
            <w:pPr>
              <w:jc w:val="right"/>
              <w:rPr>
                <w:rFonts w:eastAsiaTheme="minorEastAsia"/>
                <w:lang w:val="pt-BR"/>
              </w:rPr>
            </w:pPr>
            <w:bookmarkStart w:id="275" w:name="_Ref414784039"/>
            <w:r w:rsidRPr="005D7DC5">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38</w:t>
            </w:r>
            <w:r w:rsidR="00225FFE">
              <w:rPr>
                <w:rFonts w:eastAsiaTheme="minorEastAsia"/>
                <w:lang w:val="pt-BR"/>
              </w:rPr>
              <w:fldChar w:fldCharType="end"/>
            </w:r>
            <w:r w:rsidRPr="005D7DC5">
              <w:rPr>
                <w:rFonts w:eastAsiaTheme="minorEastAsia"/>
                <w:lang w:val="pt-BR"/>
              </w:rPr>
              <w:t>)</w:t>
            </w:r>
            <w:bookmarkEnd w:id="275"/>
          </w:p>
        </w:tc>
      </w:tr>
    </w:tbl>
    <w:p w14:paraId="4FE82A35" w14:textId="608F5918" w:rsidR="00DF0303" w:rsidRDefault="00DF0303" w:rsidP="003D0338">
      <w:pPr>
        <w:ind w:firstLine="0"/>
        <w:rPr>
          <w:rFonts w:eastAsiaTheme="minorEastAsia"/>
          <w:lang w:val="pt-BR"/>
        </w:rPr>
      </w:pPr>
      <w:r>
        <w:rPr>
          <w:rFonts w:eastAsiaTheme="minorEastAsia"/>
          <w:lang w:val="pt-BR"/>
        </w:rPr>
        <w:t xml:space="preserve">Com o objetivo de simplificar as equações omitimos as variáveis independentes </w:t>
      </w:r>
      <m:oMath>
        <m:r>
          <m:rPr>
            <m:sty m:val="bi"/>
          </m:rPr>
          <w:rPr>
            <w:rFonts w:ascii="Cambria Math" w:eastAsiaTheme="minorEastAsia" w:hAnsi="Cambria Math"/>
            <w:lang w:val="pt-BR"/>
          </w:rPr>
          <m:t>R</m:t>
        </m:r>
      </m:oMath>
      <w:r>
        <w:rPr>
          <w:rFonts w:eastAsiaTheme="minorEastAsia"/>
          <w:lang w:val="pt-BR"/>
        </w:rPr>
        <w:t xml:space="preserve"> e </w:t>
      </w:r>
      <m:oMath>
        <m:r>
          <w:rPr>
            <w:rFonts w:ascii="Cambria Math" w:eastAsiaTheme="minorEastAsia" w:hAnsi="Cambria Math"/>
            <w:lang w:val="pt-BR"/>
          </w:rPr>
          <m:t>t</m:t>
        </m:r>
      </m:oMath>
      <w:r>
        <w:rPr>
          <w:rFonts w:eastAsiaTheme="minorEastAsia"/>
          <w:lang w:val="pt-BR"/>
        </w:rPr>
        <w:t>.</w:t>
      </w:r>
      <w:r w:rsidR="005D7DC5">
        <w:rPr>
          <w:rFonts w:eastAsiaTheme="minorEastAsia"/>
          <w:lang w:val="pt-BR"/>
        </w:rPr>
        <w:t xml:space="preserve"> </w:t>
      </w:r>
      <w:r>
        <w:rPr>
          <w:rFonts w:eastAsiaTheme="minorEastAsia"/>
          <w:lang w:val="pt-BR"/>
        </w:rPr>
        <w:t>Dois números complexos são iguais se a parte real e imaginária de um for igual a parte real e imaginária do outro</w:t>
      </w:r>
      <w:r w:rsidR="005D7DC5">
        <w:rPr>
          <w:rFonts w:eastAsiaTheme="minorEastAsia"/>
          <w:lang w:val="pt-BR"/>
        </w:rPr>
        <w:t>, respectivamente</w:t>
      </w:r>
      <w:r>
        <w:rPr>
          <w:rFonts w:eastAsiaTheme="minorEastAsia"/>
          <w:lang w:val="pt-BR"/>
        </w:rPr>
        <w:t>. Igualando a</w:t>
      </w:r>
      <w:r w:rsidR="005D7DC5">
        <w:rPr>
          <w:rFonts w:eastAsiaTheme="minorEastAsia"/>
          <w:lang w:val="pt-BR"/>
        </w:rPr>
        <w:t>s</w:t>
      </w:r>
      <w:r>
        <w:rPr>
          <w:rFonts w:eastAsiaTheme="minorEastAsia"/>
          <w:lang w:val="pt-BR"/>
        </w:rPr>
        <w:t xml:space="preserve"> parte</w:t>
      </w:r>
      <w:r w:rsidR="005D7DC5">
        <w:rPr>
          <w:rFonts w:eastAsiaTheme="minorEastAsia"/>
          <w:lang w:val="pt-BR"/>
        </w:rPr>
        <w:t>s reais</w:t>
      </w:r>
      <w:r w:rsidR="009E4E4E">
        <w:rPr>
          <w:rFonts w:eastAsiaTheme="minorEastAsia"/>
          <w:lang w:val="pt-BR"/>
        </w:rPr>
        <w:t xml:space="preserve"> </w:t>
      </w:r>
      <w:r w:rsidR="00AA6EC2">
        <w:rPr>
          <w:rFonts w:eastAsiaTheme="minorEastAsia"/>
          <w:lang w:val="pt-BR"/>
        </w:rPr>
        <w:t xml:space="preserve">de </w:t>
      </w:r>
      <w:r w:rsidR="00AA6EC2">
        <w:rPr>
          <w:rFonts w:eastAsiaTheme="minorEastAsia"/>
          <w:lang w:val="pt-BR"/>
        </w:rPr>
        <w:fldChar w:fldCharType="begin"/>
      </w:r>
      <w:r w:rsidR="00AA6EC2">
        <w:rPr>
          <w:rFonts w:eastAsiaTheme="minorEastAsia"/>
          <w:lang w:val="pt-BR"/>
        </w:rPr>
        <w:instrText xml:space="preserve"> REF _Ref414784039 \h </w:instrText>
      </w:r>
      <w:r w:rsidR="00AA6EC2">
        <w:rPr>
          <w:rFonts w:eastAsiaTheme="minorEastAsia"/>
          <w:lang w:val="pt-BR"/>
        </w:rPr>
      </w:r>
      <w:r w:rsidR="00AA6EC2">
        <w:rPr>
          <w:rFonts w:eastAsiaTheme="minorEastAsia"/>
          <w:lang w:val="pt-BR"/>
        </w:rPr>
        <w:fldChar w:fldCharType="separate"/>
      </w:r>
      <w:r w:rsidR="001E158F" w:rsidRPr="005D7DC5">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38</w:t>
      </w:r>
      <w:r w:rsidR="001E158F" w:rsidRPr="005D7DC5">
        <w:rPr>
          <w:rFonts w:eastAsiaTheme="minorEastAsia"/>
          <w:lang w:val="pt-BR"/>
        </w:rPr>
        <w:t>)</w:t>
      </w:r>
      <w:r w:rsidR="00AA6EC2">
        <w:rPr>
          <w:rFonts w:eastAsiaTheme="minorEastAsia"/>
          <w:lang w:val="pt-BR"/>
        </w:rPr>
        <w:fldChar w:fldCharType="end"/>
      </w:r>
      <w:r>
        <w:rPr>
          <w:rFonts w:eastAsiaTheme="minorEastAsia"/>
          <w:lang w:val="pt-BR"/>
        </w:rPr>
        <w:t xml:space="preserve">, </w:t>
      </w:r>
      <w:r w:rsidR="00AA6EC2">
        <w:rPr>
          <w:rFonts w:eastAsiaTheme="minorEastAsia"/>
          <w:lang w:val="pt-BR"/>
        </w:rPr>
        <w:t>ob</w:t>
      </w:r>
      <w:r>
        <w:rPr>
          <w:rFonts w:eastAsiaTheme="minorEastAsia"/>
          <w:lang w:val="pt-BR"/>
        </w:rPr>
        <w:t>temos</w:t>
      </w:r>
    </w:p>
    <w:p w14:paraId="18A80B4C" w14:textId="77777777" w:rsidR="00DF0303" w:rsidRPr="007A62CE" w:rsidRDefault="00DF0303" w:rsidP="00DF0303">
      <w:pPr>
        <w:rPr>
          <w:rFonts w:eastAsiaTheme="minorEastAsia"/>
          <w:szCs w:val="28"/>
          <w:lang w:val="pt-BR"/>
        </w:rPr>
      </w:pPr>
      <w:r>
        <w:rPr>
          <w:rFonts w:eastAsiaTheme="minorEastAsia"/>
          <w:lang w:val="pt-BR"/>
        </w:rPr>
        <w:t xml:space="preserve"> </w:t>
      </w:r>
      <m:oMath>
        <m:r>
          <m:rPr>
            <m:sty m:val="p"/>
          </m:rPr>
          <w:rPr>
            <w:rFonts w:ascii="Cambria Math" w:hAnsi="Cambria Math"/>
            <w:lang w:val="pt-BR"/>
          </w:rPr>
          <w:br/>
        </m:r>
      </m:oMath>
      <m:oMathPara>
        <m:oMath>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nary>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den>
              </m:f>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e>
                <m:sup>
                  <m:r>
                    <w:rPr>
                      <w:rFonts w:ascii="Cambria Math" w:hAnsi="Cambria Math"/>
                      <w:lang w:val="pt-BR"/>
                    </w:rPr>
                    <m:t>2</m:t>
                  </m:r>
                </m:sup>
              </m:s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oMath>
      </m:oMathPara>
    </w:p>
    <w:p w14:paraId="1C59AFAE" w14:textId="77777777" w:rsidR="00DF0303" w:rsidRPr="005D7DC5" w:rsidRDefault="00BC4BC1" w:rsidP="00DF0303">
      <w:pPr>
        <w:rPr>
          <w:rFonts w:eastAsiaTheme="minorEastAsia"/>
          <w:lang w:val="pt-BR"/>
        </w:rPr>
      </w:pPr>
      <m:oMathPara>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p>
                <m:sSupPr>
                  <m:ctrlPr>
                    <w:rPr>
                      <w:rFonts w:ascii="Cambria Math" w:hAnsi="Cambria Math"/>
                      <w:lang w:val="pt-BR"/>
                    </w:rPr>
                  </m:ctrlPr>
                </m:sSupPr>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e>
                <m:sup>
                  <m:r>
                    <w:rPr>
                      <w:rFonts w:ascii="Cambria Math" w:hAnsi="Cambria Math"/>
                      <w:lang w:val="pt-BR"/>
                    </w:rPr>
                    <m:t>2</m:t>
                  </m:r>
                </m:sup>
              </m:s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nary>
          <m:r>
            <w:rPr>
              <w:rFonts w:ascii="Cambria Math" w:hAnsi="Cambria Math"/>
              <w:lang w:val="pt-BR"/>
            </w:rPr>
            <m:t>.</m:t>
          </m:r>
        </m:oMath>
      </m:oMathPara>
    </w:p>
    <w:p w14:paraId="488E8D02" w14:textId="77777777" w:rsidR="00DF0303" w:rsidRDefault="00DF0303" w:rsidP="00027226">
      <w:pPr>
        <w:ind w:firstLine="0"/>
        <w:rPr>
          <w:rFonts w:eastAsiaTheme="minorEastAsia"/>
          <w:lang w:val="pt-BR"/>
        </w:rPr>
      </w:pPr>
      <w:r>
        <w:rPr>
          <w:rFonts w:eastAsiaTheme="minorEastAsia"/>
          <w:lang w:val="pt-BR"/>
        </w:rPr>
        <w:t xml:space="preserve">Dividindo ambos os lados dessa equação por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oMath>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5E2A728D" w14:textId="77777777" w:rsidTr="00613D08">
        <w:tc>
          <w:tcPr>
            <w:tcW w:w="8118" w:type="dxa"/>
          </w:tcPr>
          <w:p w14:paraId="05DDDFED" w14:textId="77777777" w:rsidR="00DF0303" w:rsidRPr="005D7DC5" w:rsidRDefault="00BC4BC1" w:rsidP="00613D08">
            <w:pPr>
              <w:keepNext/>
            </w:pPr>
            <m:oMathPara>
              <m:oMath>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e>
                      <m:sup>
                        <m:r>
                          <w:rPr>
                            <w:rFonts w:ascii="Cambria Math" w:hAnsi="Cambria Math"/>
                            <w:lang w:val="pt-BR"/>
                          </w:rPr>
                          <m:t>2</m:t>
                        </m:r>
                      </m:sup>
                    </m:s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f>
                      <m:fPr>
                        <m:ctrlPr>
                          <w:rPr>
                            <w:rFonts w:ascii="Cambria Math" w:hAnsi="Cambria Math"/>
                            <w:i/>
                            <w:lang w:val="pt-BR"/>
                          </w:rPr>
                        </m:ctrlPr>
                      </m:fPr>
                      <m:num>
                        <m:sSubSup>
                          <m:sSubSupPr>
                            <m:ctrlPr>
                              <w:rPr>
                                <w:rFonts w:ascii="Cambria Math" w:hAnsi="Cambria Math"/>
                                <w:i/>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en>
                    </m:f>
                  </m:e>
                </m:nary>
                <m:r>
                  <w:rPr>
                    <w:rFonts w:ascii="Cambria Math" w:hAnsi="Cambria Math"/>
                    <w:lang w:val="pt-BR"/>
                  </w:rPr>
                  <m:t>.</m:t>
                </m:r>
              </m:oMath>
            </m:oMathPara>
          </w:p>
        </w:tc>
        <w:tc>
          <w:tcPr>
            <w:tcW w:w="1125" w:type="dxa"/>
            <w:vAlign w:val="center"/>
          </w:tcPr>
          <w:p w14:paraId="2A6E2266" w14:textId="6C14FCD0" w:rsidR="00DF0303" w:rsidRPr="00C87718" w:rsidRDefault="00DF0303" w:rsidP="00613D08">
            <w:pPr>
              <w:jc w:val="right"/>
              <w:rPr>
                <w:rFonts w:eastAsiaTheme="minorEastAsia"/>
                <w:lang w:val="pt-BR"/>
              </w:rPr>
            </w:pPr>
            <w:bookmarkStart w:id="276" w:name="_Ref414833282"/>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39</w:t>
            </w:r>
            <w:r w:rsidR="00225FFE">
              <w:rPr>
                <w:rFonts w:eastAsiaTheme="minorEastAsia"/>
                <w:lang w:val="pt-BR"/>
              </w:rPr>
              <w:fldChar w:fldCharType="end"/>
            </w:r>
            <w:r>
              <w:rPr>
                <w:rFonts w:eastAsiaTheme="minorEastAsia"/>
                <w:lang w:val="pt-BR"/>
              </w:rPr>
              <w:t>)</w:t>
            </w:r>
            <w:bookmarkEnd w:id="276"/>
          </w:p>
        </w:tc>
      </w:tr>
    </w:tbl>
    <w:p w14:paraId="1D7980B6" w14:textId="0774E557" w:rsidR="00DF0303" w:rsidRDefault="00DF0303" w:rsidP="00E87FC3">
      <w:pPr>
        <w:ind w:firstLine="0"/>
        <w:rPr>
          <w:rFonts w:eastAsiaTheme="minorEastAsia"/>
          <w:lang w:val="pt-BR"/>
        </w:rPr>
      </w:pPr>
      <w:r>
        <w:rPr>
          <w:rFonts w:eastAsiaTheme="minorEastAsia"/>
          <w:lang w:val="pt-BR"/>
        </w:rPr>
        <w:t>Igualando a</w:t>
      </w:r>
      <w:r w:rsidR="005D7DC5">
        <w:rPr>
          <w:rFonts w:eastAsiaTheme="minorEastAsia"/>
          <w:lang w:val="pt-BR"/>
        </w:rPr>
        <w:t>s</w:t>
      </w:r>
      <w:r>
        <w:rPr>
          <w:rFonts w:eastAsiaTheme="minorEastAsia"/>
          <w:lang w:val="pt-BR"/>
        </w:rPr>
        <w:t xml:space="preserve"> parte</w:t>
      </w:r>
      <w:r w:rsidR="005D7DC5">
        <w:rPr>
          <w:rFonts w:eastAsiaTheme="minorEastAsia"/>
          <w:lang w:val="pt-BR"/>
        </w:rPr>
        <w:t>s</w:t>
      </w:r>
      <w:r>
        <w:rPr>
          <w:rFonts w:eastAsiaTheme="minorEastAsia"/>
          <w:lang w:val="pt-BR"/>
        </w:rPr>
        <w:t xml:space="preserve"> imaginária</w:t>
      </w:r>
      <w:r w:rsidR="005D7DC5">
        <w:rPr>
          <w:rFonts w:eastAsiaTheme="minorEastAsia"/>
          <w:lang w:val="pt-BR"/>
        </w:rPr>
        <w:t>s</w:t>
      </w:r>
      <w:r>
        <w:rPr>
          <w:rFonts w:eastAsiaTheme="minorEastAsia"/>
          <w:lang w:val="pt-BR"/>
        </w:rPr>
        <w:t xml:space="preserve"> de </w:t>
      </w:r>
      <w:r>
        <w:rPr>
          <w:rFonts w:eastAsiaTheme="minorEastAsia"/>
          <w:lang w:val="pt-BR"/>
        </w:rPr>
        <w:fldChar w:fldCharType="begin"/>
      </w:r>
      <w:r>
        <w:rPr>
          <w:rFonts w:eastAsiaTheme="minorEastAsia"/>
          <w:lang w:val="pt-BR"/>
        </w:rPr>
        <w:instrText xml:space="preserve"> REF _Ref414784039 \h </w:instrText>
      </w:r>
      <w:r>
        <w:rPr>
          <w:rFonts w:eastAsiaTheme="minorEastAsia"/>
          <w:lang w:val="pt-BR"/>
        </w:rPr>
      </w:r>
      <w:r>
        <w:rPr>
          <w:rFonts w:eastAsiaTheme="minorEastAsia"/>
          <w:lang w:val="pt-BR"/>
        </w:rPr>
        <w:fldChar w:fldCharType="separate"/>
      </w:r>
      <w:r w:rsidR="001E158F" w:rsidRPr="005D7DC5">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38</w:t>
      </w:r>
      <w:r w:rsidR="001E158F" w:rsidRPr="005D7DC5">
        <w:rPr>
          <w:rFonts w:eastAsiaTheme="minorEastAsia"/>
          <w:lang w:val="pt-BR"/>
        </w:rPr>
        <w:t>)</w:t>
      </w:r>
      <w:r>
        <w:rPr>
          <w:rFonts w:eastAsiaTheme="minorEastAsia"/>
          <w:lang w:val="pt-BR"/>
        </w:rPr>
        <w:fldChar w:fldCharType="end"/>
      </w:r>
      <w:r>
        <w:rPr>
          <w:rFonts w:eastAsiaTheme="minorEastAsia"/>
          <w:lang w:val="pt-BR"/>
        </w:rPr>
        <w:t>, obtemos</w:t>
      </w:r>
    </w:p>
    <w:p w14:paraId="594B98C3" w14:textId="77777777" w:rsidR="00DF0303" w:rsidRPr="005D7DC5" w:rsidRDefault="00DF0303" w:rsidP="00DF0303">
      <w:pPr>
        <w:spacing w:line="240" w:lineRule="auto"/>
        <w:rPr>
          <w:rFonts w:eastAsiaTheme="minorEastAsia"/>
          <w:lang w:val="pt-BR"/>
        </w:rPr>
      </w:pPr>
      <m:oMathPara>
        <m:oMath>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ctrlPr>
                <w:rPr>
                  <w:rFonts w:ascii="Cambria Math" w:hAnsi="Cambria Math"/>
                  <w:i/>
                  <w:lang w:val="pt-BR"/>
                </w:rPr>
              </m:ctrlPr>
            </m:dPr>
            <m:e>
              <m:sSub>
                <m:sSubPr>
                  <m:ctrlPr>
                    <w:rPr>
                      <w:rFonts w:ascii="Cambria Math" w:hAnsi="Cambria Math"/>
                      <w:i/>
                      <w:lang w:val="pt-BR"/>
                    </w:rPr>
                  </m:ctrlPr>
                </m:sSub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hAnsi="Cambria Math"/>
                      <w:lang w:val="pt-BR"/>
                    </w:rPr>
                    <m:t>A</m:t>
                  </m:r>
                </m:e>
                <m:sub>
                  <m:r>
                    <w:rPr>
                      <w:rFonts w:ascii="Cambria Math" w:hAnsi="Cambria Math"/>
                      <w:lang w:val="pt-BR"/>
                    </w:rPr>
                    <m:t>k</m:t>
                  </m:r>
                </m:sub>
              </m:sSub>
            </m:e>
          </m:d>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d>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lang w:val="pt-BR"/>
                </w:rPr>
              </m:ctrlPr>
            </m:dPr>
            <m:e>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hAnsi="Cambria Math"/>
              <w:lang w:val="pt-BR"/>
            </w:rPr>
            <m:t>=</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oMath>
      </m:oMathPara>
    </w:p>
    <w:p w14:paraId="366728F6" w14:textId="77777777" w:rsidR="00DF0303" w:rsidRPr="0098353C" w:rsidRDefault="00DF0303" w:rsidP="00DF0303">
      <w:pPr>
        <w:spacing w:line="240" w:lineRule="auto"/>
        <w:rPr>
          <w:rFonts w:eastAsiaTheme="minorEastAsia"/>
          <w:lang w:val="pt-BR"/>
        </w:rPr>
      </w:pPr>
      <m:oMathPara>
        <m:oMathParaPr>
          <m:jc m:val="left"/>
        </m:oMathParaPr>
        <m:oMath>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lang w:val="pt-BR"/>
                </w:rPr>
              </m:ctrlPr>
            </m:dPr>
            <m:e>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hAnsi="Cambria Math"/>
              <w:lang w:val="pt-BR"/>
            </w:rPr>
            <m:t>=</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304700D1" w14:textId="77777777" w:rsidTr="00613D08">
        <w:tc>
          <w:tcPr>
            <w:tcW w:w="8478" w:type="dxa"/>
          </w:tcPr>
          <w:p w14:paraId="087ECF40" w14:textId="77777777" w:rsidR="00DF0303" w:rsidRPr="0098353C" w:rsidRDefault="00BC4BC1" w:rsidP="00613D08">
            <w:pPr>
              <w:keepNext/>
            </w:pPr>
            <m:oMathPara>
              <m:oMathParaPr>
                <m:jc m:val="left"/>
              </m:oMathParaPr>
              <m:oMath>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d>
                  <m:dPr>
                    <m:ctrlPr>
                      <w:rPr>
                        <w:rFonts w:ascii="Cambria Math" w:hAnsi="Cambria Math"/>
                        <w:i/>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d>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lang w:val="pt-BR"/>
                      </w:rPr>
                    </m:ctrlPr>
                  </m:dPr>
                  <m:e>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hAnsi="Cambria Math"/>
                    <w:lang w:val="pt-BR"/>
                  </w:rPr>
                  <m:t>=0.</m:t>
                </m:r>
              </m:oMath>
            </m:oMathPara>
          </w:p>
        </w:tc>
        <w:tc>
          <w:tcPr>
            <w:tcW w:w="765" w:type="dxa"/>
            <w:vAlign w:val="center"/>
          </w:tcPr>
          <w:p w14:paraId="06A62E33" w14:textId="174C8BDE" w:rsidR="00DF0303" w:rsidRDefault="00DF0303" w:rsidP="00613D08">
            <w:pPr>
              <w:jc w:val="right"/>
              <w:rPr>
                <w:rFonts w:eastAsiaTheme="minorEastAsia"/>
                <w:lang w:val="pt-BR"/>
              </w:rPr>
            </w:pPr>
            <w:bookmarkStart w:id="277" w:name="_Ref414785204"/>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40</w:t>
            </w:r>
            <w:r w:rsidR="00225FFE">
              <w:rPr>
                <w:rFonts w:eastAsiaTheme="minorEastAsia"/>
                <w:lang w:val="pt-BR"/>
              </w:rPr>
              <w:fldChar w:fldCharType="end"/>
            </w:r>
            <w:r>
              <w:rPr>
                <w:rFonts w:eastAsiaTheme="minorEastAsia"/>
                <w:lang w:val="pt-BR"/>
              </w:rPr>
              <w:t>)</w:t>
            </w:r>
            <w:bookmarkEnd w:id="277"/>
          </w:p>
        </w:tc>
      </w:tr>
    </w:tbl>
    <w:p w14:paraId="2EF724CC" w14:textId="77777777" w:rsidR="00DF0303" w:rsidRPr="00FA4AA7" w:rsidRDefault="00DF0303" w:rsidP="00DF0303">
      <w:pPr>
        <w:spacing w:line="240" w:lineRule="auto"/>
        <w:rPr>
          <w:rFonts w:eastAsiaTheme="minorEastAsia"/>
          <w:lang w:val="pt-BR"/>
        </w:rPr>
      </w:pPr>
    </w:p>
    <w:p w14:paraId="5A4B7BE7" w14:textId="7FED2C89" w:rsidR="00DF0303" w:rsidRDefault="00DF0303" w:rsidP="003D0338">
      <w:pPr>
        <w:spacing w:line="240" w:lineRule="auto"/>
        <w:ind w:firstLine="0"/>
        <w:rPr>
          <w:rFonts w:eastAsiaTheme="minorEastAsia"/>
          <w:lang w:val="pt-BR"/>
        </w:rPr>
      </w:pPr>
      <w:r>
        <w:rPr>
          <w:rFonts w:eastAsiaTheme="minorEastAsia"/>
          <w:lang w:val="pt-BR"/>
        </w:rPr>
        <w:t xml:space="preserve">Multiplicando </w:t>
      </w:r>
      <w:r>
        <w:rPr>
          <w:rFonts w:eastAsiaTheme="minorEastAsia"/>
          <w:lang w:val="pt-BR"/>
        </w:rPr>
        <w:fldChar w:fldCharType="begin"/>
      </w:r>
      <w:r>
        <w:rPr>
          <w:rFonts w:eastAsiaTheme="minorEastAsia"/>
          <w:lang w:val="pt-BR"/>
        </w:rPr>
        <w:instrText xml:space="preserve"> REF _Ref414785204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40</w:t>
      </w:r>
      <w:r w:rsidR="001E158F">
        <w:rPr>
          <w:rFonts w:eastAsiaTheme="minorEastAsia"/>
          <w:lang w:val="pt-BR"/>
        </w:rPr>
        <w:t>)</w:t>
      </w:r>
      <w:r>
        <w:rPr>
          <w:rFonts w:eastAsiaTheme="minorEastAsia"/>
          <w:lang w:val="pt-BR"/>
        </w:rPr>
        <w:fldChar w:fldCharType="end"/>
      </w:r>
      <w:r>
        <w:rPr>
          <w:rFonts w:eastAsiaTheme="minorEastAsia"/>
          <w:lang w:val="pt-BR"/>
        </w:rPr>
        <w:t xml:space="preserve"> por </w:t>
      </w:r>
      <m:oMath>
        <m:r>
          <w:rPr>
            <w:rFonts w:ascii="Cambria Math" w:eastAsiaTheme="minorEastAsia" w:hAnsi="Cambria Math"/>
            <w:lang w:val="pt-BR"/>
          </w:rPr>
          <m:t>2</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oMath>
      <w:r>
        <w:rPr>
          <w:rFonts w:eastAsiaTheme="minorEastAsia"/>
          <w:lang w:val="pt-BR"/>
        </w:rPr>
        <w:t>, temos</w:t>
      </w:r>
    </w:p>
    <w:p w14:paraId="4BD57FC3" w14:textId="77777777" w:rsidR="00DF0303" w:rsidRPr="005D7DC5" w:rsidRDefault="00DF0303" w:rsidP="00DF0303">
      <w:pPr>
        <w:spacing w:line="240" w:lineRule="auto"/>
        <w:rPr>
          <w:rFonts w:eastAsiaTheme="minorEastAsia"/>
          <w:lang w:val="pt-BR"/>
        </w:rPr>
      </w:pPr>
      <m:oMathPara>
        <m:oMath>
          <m:r>
            <w:rPr>
              <w:rFonts w:ascii="Cambria Math" w:eastAsiaTheme="minorEastAsia" w:hAnsi="Cambria Math"/>
              <w:lang w:val="pt-BR"/>
            </w:rPr>
            <m:t>2</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num>
            <m:den>
              <m:r>
                <w:rPr>
                  <w:rFonts w:ascii="Cambria Math"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r>
            <w:rPr>
              <w:rFonts w:ascii="Cambria Math" w:eastAsiaTheme="minorEastAsia" w:hAnsi="Cambria Math"/>
              <w:lang w:val="pt-BR"/>
            </w:rPr>
            <m:t>2</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d>
            <m:dPr>
              <m:ctrlPr>
                <w:rPr>
                  <w:rFonts w:ascii="Cambria Math" w:hAnsi="Cambria Math"/>
                  <w:i/>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k</m:t>
                  </m:r>
                </m:sub>
              </m:sSub>
            </m:e>
          </m:d>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r>
            <w:rPr>
              <w:rFonts w:ascii="Cambria Math" w:eastAsiaTheme="minorEastAsia" w:hAnsi="Cambria Math"/>
              <w:lang w:val="pt-BR"/>
            </w:rPr>
            <m:t>2</m:t>
          </m:r>
          <m:sSubSup>
            <m:sSubSupPr>
              <m:ctrlPr>
                <w:rPr>
                  <w:rFonts w:ascii="Cambria Math" w:hAnsi="Cambria Math"/>
                  <w:i/>
                  <w:lang w:val="pt-BR"/>
                </w:rPr>
              </m:ctrlPr>
            </m:sSubSupPr>
            <m:e>
              <m:r>
                <w:rPr>
                  <w:rFonts w:ascii="Cambria Math" w:hAnsi="Cambria Math"/>
                  <w:lang w:val="pt-BR"/>
                </w:rPr>
                <m:t>A</m:t>
              </m:r>
            </m:e>
            <m:sub>
              <m:r>
                <w:rPr>
                  <w:rFonts w:ascii="Cambria Math" w:hAnsi="Cambria Math"/>
                  <w:lang w:val="pt-BR"/>
                </w:rPr>
                <m:t>k</m:t>
              </m:r>
            </m:sub>
            <m:sup>
              <m:r>
                <w:rPr>
                  <w:rFonts w:ascii="Cambria Math" w:hAnsi="Cambria Math"/>
                  <w:lang w:val="pt-BR"/>
                </w:rPr>
                <m:t>2</m:t>
              </m:r>
            </m:sup>
          </m:sSubSup>
          <m:d>
            <m:dPr>
              <m:ctrlPr>
                <w:rPr>
                  <w:rFonts w:ascii="Cambria Math" w:hAnsi="Cambria Math"/>
                  <w:lang w:val="pt-BR"/>
                </w:rPr>
              </m:ctrlPr>
            </m:dPr>
            <m:e>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α</m:t>
                  </m:r>
                </m:sub>
                <m:sup>
                  <m:r>
                    <w:rPr>
                      <w:rFonts w:ascii="Cambria Math" w:hAnsi="Cambria Math"/>
                      <w:lang w:val="pt-BR"/>
                    </w:rPr>
                    <m:t>2</m:t>
                  </m:r>
                </m:sup>
              </m:sSubSup>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hAnsi="Cambria Math"/>
              <w:lang w:val="pt-BR"/>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3"/>
        <w:gridCol w:w="853"/>
      </w:tblGrid>
      <w:tr w:rsidR="00DF0303" w14:paraId="2D35D25D" w14:textId="77777777" w:rsidTr="00613D08">
        <w:tc>
          <w:tcPr>
            <w:tcW w:w="8388" w:type="dxa"/>
          </w:tcPr>
          <w:p w14:paraId="7033FC09" w14:textId="77777777" w:rsidR="00DF0303" w:rsidRPr="005D7DC5" w:rsidRDefault="00BC4BC1" w:rsidP="00613D08">
            <w:pPr>
              <w:keepNext/>
            </w:pPr>
            <m:oMathPara>
              <m:oMath>
                <m:f>
                  <m:fPr>
                    <m:ctrlPr>
                      <w:rPr>
                        <w:rFonts w:ascii="Cambria Math" w:hAnsi="Cambria Math"/>
                        <w:i/>
                        <w:lang w:val="pt-BR"/>
                      </w:rPr>
                    </m:ctrlPr>
                  </m:fPr>
                  <m:num>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A</m:t>
                        </m:r>
                      </m:e>
                      <m:sub>
                        <m:r>
                          <w:rPr>
                            <w:rFonts w:ascii="Cambria Math" w:hAnsi="Cambria Math"/>
                            <w:lang w:val="pt-BR"/>
                          </w:rPr>
                          <m:t>k</m:t>
                        </m:r>
                      </m:sub>
                      <m:sup>
                        <m:r>
                          <w:rPr>
                            <w:rFonts w:ascii="Cambria Math" w:hAnsi="Cambria Math"/>
                            <w:lang w:val="pt-BR"/>
                          </w:rPr>
                          <m:t>2</m:t>
                        </m:r>
                      </m:sup>
                    </m:sSubSup>
                  </m:num>
                  <m:den>
                    <m:r>
                      <w:rPr>
                        <w:rFonts w:ascii="Cambria Math" w:hAnsi="Cambria Math"/>
                        <w:lang w:val="pt-BR"/>
                      </w:rPr>
                      <m:t>∂t</m:t>
                    </m:r>
                  </m:den>
                </m:f>
                <m:r>
                  <w:rPr>
                    <w:rFonts w:ascii="Cambria Math"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hAnsi="Cambria Math"/>
                            <w:i/>
                            <w:lang w:val="pt-BR"/>
                          </w:rPr>
                        </m:ctrlPr>
                      </m:fPr>
                      <m:num>
                        <m:r>
                          <w:rPr>
                            <w:rFonts w:ascii="Cambria Math" w:hAnsi="Cambria Math"/>
                            <w:lang w:val="pt-BR"/>
                          </w:rPr>
                          <m:t>1</m:t>
                        </m:r>
                      </m:num>
                      <m:den>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e>
                </m:nary>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d>
                  <m:dPr>
                    <m:ctrlPr>
                      <w:rPr>
                        <w:rFonts w:ascii="Cambria Math" w:hAnsi="Cambria Math"/>
                        <w:lang w:val="pt-BR"/>
                      </w:rPr>
                    </m:ctrlPr>
                  </m:dPr>
                  <m:e>
                    <m:sSubSup>
                      <m:sSubSupPr>
                        <m:ctrlPr>
                          <w:rPr>
                            <w:rFonts w:ascii="Cambria Math" w:hAnsi="Cambria Math"/>
                            <w:i/>
                            <w:lang w:val="pt-BR"/>
                          </w:rPr>
                        </m:ctrlPr>
                      </m:sSubSupPr>
                      <m:e>
                        <m:r>
                          <w:rPr>
                            <w:rFonts w:ascii="Cambria Math" w:hAnsi="Cambria Math"/>
                            <w:lang w:val="pt-BR"/>
                          </w:rPr>
                          <m:t>A</m:t>
                        </m:r>
                      </m:e>
                      <m:sub>
                        <m:r>
                          <w:rPr>
                            <w:rFonts w:ascii="Cambria Math" w:hAnsi="Cambria Math"/>
                            <w:lang w:val="pt-BR"/>
                          </w:rPr>
                          <m:t>k</m:t>
                        </m:r>
                      </m:sub>
                      <m:sup>
                        <m:r>
                          <w:rPr>
                            <w:rFonts w:ascii="Cambria Math" w:hAnsi="Cambria Math"/>
                            <w:lang w:val="pt-BR"/>
                          </w:rPr>
                          <m:t>2</m:t>
                        </m:r>
                      </m:sup>
                    </m:sSubSup>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r>
                  <w:rPr>
                    <w:rFonts w:ascii="Cambria Math" w:hAnsi="Cambria Math"/>
                    <w:lang w:val="pt-BR"/>
                  </w:rPr>
                  <m:t>=0.</m:t>
                </m:r>
              </m:oMath>
            </m:oMathPara>
          </w:p>
        </w:tc>
        <w:tc>
          <w:tcPr>
            <w:tcW w:w="855" w:type="dxa"/>
            <w:vAlign w:val="center"/>
          </w:tcPr>
          <w:p w14:paraId="64C679A6" w14:textId="11BFFF52" w:rsidR="00DF0303" w:rsidRPr="00EC52E1" w:rsidRDefault="00DF0303" w:rsidP="00AF22CD">
            <w:pPr>
              <w:pStyle w:val="Caption"/>
              <w:rPr>
                <w:b/>
              </w:rPr>
            </w:pPr>
            <w:bookmarkStart w:id="278" w:name="_Ref414823426"/>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41</w:t>
            </w:r>
            <w:r w:rsidR="00225FFE">
              <w:fldChar w:fldCharType="end"/>
            </w:r>
            <w:r>
              <w:t>)</w:t>
            </w:r>
            <w:bookmarkEnd w:id="278"/>
          </w:p>
        </w:tc>
      </w:tr>
    </w:tbl>
    <w:p w14:paraId="5A8D166A" w14:textId="4A846BE8" w:rsidR="00615E4D" w:rsidRDefault="00DF0303" w:rsidP="00615E4D">
      <w:pPr>
        <w:ind w:firstLine="0"/>
        <w:rPr>
          <w:rFonts w:eastAsiaTheme="minorEastAsia"/>
          <w:lang w:val="pt-BR"/>
        </w:rPr>
      </w:pPr>
      <w:r>
        <w:rPr>
          <w:rFonts w:eastAsiaTheme="minorEastAsia"/>
          <w:lang w:val="pt-BR"/>
        </w:rPr>
        <w:t xml:space="preserve">A Equação </w:t>
      </w:r>
      <w:r w:rsidRPr="00EC52E1">
        <w:rPr>
          <w:rFonts w:eastAsiaTheme="minorEastAsia"/>
          <w:lang w:val="pt-BR"/>
        </w:rPr>
        <w:fldChar w:fldCharType="begin"/>
      </w:r>
      <w:r w:rsidRPr="00EC52E1">
        <w:rPr>
          <w:rFonts w:eastAsiaTheme="minorEastAsia"/>
          <w:lang w:val="pt-BR"/>
        </w:rPr>
        <w:instrText xml:space="preserve"> REF _Ref414823426 \h  \* MERGEFORMAT </w:instrText>
      </w:r>
      <w:r w:rsidRPr="00EC52E1">
        <w:rPr>
          <w:rFonts w:eastAsiaTheme="minorEastAsia"/>
          <w:lang w:val="pt-BR"/>
        </w:rPr>
      </w:r>
      <w:r w:rsidRPr="00EC52E1">
        <w:rPr>
          <w:rFonts w:eastAsiaTheme="minorEastAsia"/>
          <w:lang w:val="pt-BR"/>
        </w:rPr>
        <w:fldChar w:fldCharType="separate"/>
      </w:r>
      <w:r w:rsidR="001E158F" w:rsidRPr="001E158F">
        <w:rPr>
          <w:lang w:val="pt-BR"/>
        </w:rPr>
        <w:t>(</w:t>
      </w:r>
      <w:r w:rsidR="001E158F" w:rsidRPr="001E158F">
        <w:rPr>
          <w:noProof/>
          <w:lang w:val="pt-BR"/>
        </w:rPr>
        <w:t>3.41</w:t>
      </w:r>
      <w:r w:rsidR="001E158F" w:rsidRPr="001E158F">
        <w:rPr>
          <w:lang w:val="pt-BR"/>
        </w:rPr>
        <w:t>)</w:t>
      </w:r>
      <w:r w:rsidRPr="00EC52E1">
        <w:rPr>
          <w:rFonts w:eastAsiaTheme="minorEastAsia"/>
          <w:lang w:val="pt-BR"/>
        </w:rPr>
        <w:fldChar w:fldCharType="end"/>
      </w:r>
      <w:r>
        <w:rPr>
          <w:rFonts w:eastAsiaTheme="minorEastAsia"/>
          <w:lang w:val="pt-BR"/>
        </w:rPr>
        <w:t xml:space="preserve"> pode ser resolvida usando a </w:t>
      </w:r>
      <w:r w:rsidRPr="005D7DC5">
        <w:rPr>
          <w:rFonts w:eastAsiaTheme="minorEastAsia"/>
          <w:i/>
          <w:lang w:val="pt-BR"/>
        </w:rPr>
        <w:t>equação da continuidade</w:t>
      </w:r>
    </w:p>
    <w:p w14:paraId="32B4CFD7" w14:textId="08BFE327" w:rsidR="00615E4D" w:rsidRDefault="00BC4BC1" w:rsidP="00DF0303">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∂ρ</m:t>
              </m:r>
            </m:num>
            <m:den>
              <m:r>
                <w:rPr>
                  <w:rFonts w:ascii="Cambria Math" w:eastAsiaTheme="minorEastAsia" w:hAnsi="Cambria Math"/>
                  <w:lang w:val="pt-BR"/>
                </w:rPr>
                <m:t>∂t</m:t>
              </m:r>
            </m:den>
          </m:f>
          <m:r>
            <w:rPr>
              <w:rFonts w:ascii="Cambria Math" w:eastAsiaTheme="minorEastAsia" w:hAnsi="Cambria Math"/>
              <w:lang w:val="pt-BR"/>
            </w:rPr>
            <m:t>+</m:t>
          </m:r>
          <m:r>
            <m:rPr>
              <m:sty m:val="p"/>
            </m:rPr>
            <w:rPr>
              <w:rFonts w:ascii="Cambria Math" w:eastAsiaTheme="minorEastAsia" w:hAnsi="Cambria Math"/>
              <w:lang w:val="pt-BR"/>
            </w:rPr>
            <m:t>∇</m:t>
          </m:r>
          <m:r>
            <w:rPr>
              <w:rFonts w:ascii="Cambria Math" w:eastAsiaTheme="minorEastAsia" w:hAnsi="Cambria Math"/>
              <w:lang w:val="pt-BR"/>
            </w:rPr>
            <m:t>∙</m:t>
          </m:r>
          <m:r>
            <m:rPr>
              <m:sty m:val="bi"/>
            </m:rPr>
            <w:rPr>
              <w:rFonts w:ascii="Cambria Math" w:eastAsiaTheme="minorEastAsia" w:hAnsi="Cambria Math"/>
              <w:lang w:val="pt-BR"/>
            </w:rPr>
            <m:t>J=</m:t>
          </m:r>
          <m:r>
            <w:rPr>
              <w:rFonts w:ascii="Cambria Math" w:eastAsiaTheme="minorEastAsia" w:hAnsi="Cambria Math"/>
              <w:lang w:val="pt-BR"/>
            </w:rPr>
            <m:t>0,</m:t>
          </m:r>
        </m:oMath>
      </m:oMathPara>
    </w:p>
    <w:p w14:paraId="4F8659F5" w14:textId="253DF94E" w:rsidR="00DF0303" w:rsidRDefault="00651DF8" w:rsidP="00651DF8">
      <w:pPr>
        <w:ind w:firstLine="0"/>
        <w:rPr>
          <w:rFonts w:eastAsiaTheme="minorEastAsia"/>
          <w:lang w:val="pt-BR"/>
        </w:rPr>
      </w:pPr>
      <w:r>
        <w:rPr>
          <w:rFonts w:eastAsiaTheme="minorEastAsia"/>
          <w:lang w:val="pt-BR"/>
        </w:rPr>
        <w:t xml:space="preserve">onde </w:t>
      </w:r>
      <w:r w:rsidR="00AA55A1">
        <w:rPr>
          <w:rFonts w:eastAsiaTheme="minorEastAsia"/>
          <w:lang w:val="pt-BR"/>
        </w:rPr>
        <w:t xml:space="preserve">o primeiro termo </w:t>
      </w:r>
      <w:r>
        <w:rPr>
          <w:rFonts w:eastAsiaTheme="minorEastAsia"/>
          <w:lang w:val="pt-BR"/>
        </w:rPr>
        <w:t xml:space="preserve">representa a variação temporal de certa quantidade, como por exemplo, a variação da </w:t>
      </w:r>
      <w:r w:rsidR="00AA55A1">
        <w:rPr>
          <w:rFonts w:eastAsiaTheme="minorEastAsia"/>
          <w:lang w:val="pt-BR"/>
        </w:rPr>
        <w:t xml:space="preserve">densidade </w:t>
      </w:r>
      <m:oMath>
        <m:r>
          <w:rPr>
            <w:rFonts w:ascii="Cambria Math" w:eastAsiaTheme="minorEastAsia" w:hAnsi="Cambria Math"/>
            <w:lang w:val="pt-BR"/>
          </w:rPr>
          <m:t>ρ</m:t>
        </m:r>
      </m:oMath>
      <w:r>
        <w:rPr>
          <w:rFonts w:eastAsiaTheme="minorEastAsia"/>
          <w:lang w:val="pt-BR"/>
        </w:rPr>
        <w:t xml:space="preserve"> com o tempo, e </w:t>
      </w:r>
      <m:oMath>
        <m:r>
          <m:rPr>
            <m:sty m:val="bi"/>
          </m:rPr>
          <w:rPr>
            <w:rFonts w:ascii="Cambria Math" w:eastAsiaTheme="minorEastAsia" w:hAnsi="Cambria Math"/>
            <w:lang w:val="pt-BR"/>
          </w:rPr>
          <m:t>J</m:t>
        </m:r>
      </m:oMath>
      <w:r>
        <w:rPr>
          <w:rFonts w:eastAsiaTheme="minorEastAsia"/>
          <w:lang w:val="pt-BR"/>
        </w:rPr>
        <w:t xml:space="preserve"> representa a </w:t>
      </w:r>
      <w:r w:rsidRPr="00AA55A1">
        <w:rPr>
          <w:rFonts w:eastAsiaTheme="minorEastAsia"/>
          <w:i/>
          <w:lang w:val="pt-BR"/>
        </w:rPr>
        <w:t>densidade de corrente</w:t>
      </w:r>
      <w:r w:rsidR="007E41F2">
        <w:rPr>
          <w:rFonts w:eastAsiaTheme="minorEastAsia"/>
          <w:lang w:val="pt-BR"/>
        </w:rPr>
        <w:t xml:space="preserve">, como por exemplo, </w:t>
      </w:r>
      <m:oMath>
        <m:r>
          <m:rPr>
            <m:sty m:val="bi"/>
          </m:rPr>
          <w:rPr>
            <w:rFonts w:ascii="Cambria Math" w:eastAsiaTheme="minorEastAsia" w:hAnsi="Cambria Math"/>
            <w:lang w:val="pt-BR"/>
          </w:rPr>
          <m:t>J</m:t>
        </m:r>
        <m:r>
          <w:rPr>
            <w:rFonts w:ascii="Cambria Math" w:eastAsiaTheme="minorEastAsia" w:hAnsi="Cambria Math"/>
            <w:lang w:val="pt-BR"/>
          </w:rPr>
          <m:t>=ρ</m:t>
        </m:r>
        <m:r>
          <m:rPr>
            <m:sty m:val="b"/>
          </m:rPr>
          <w:rPr>
            <w:rFonts w:ascii="Cambria Math" w:eastAsiaTheme="minorEastAsia" w:hAnsi="Cambria Math"/>
            <w:lang w:val="pt-BR"/>
          </w:rPr>
          <m:t>v</m:t>
        </m:r>
      </m:oMath>
      <w:r w:rsidR="007E41F2">
        <w:rPr>
          <w:rFonts w:eastAsiaTheme="minorEastAsia"/>
          <w:lang w:val="pt-BR"/>
        </w:rPr>
        <w:t xml:space="preserve">, onde </w:t>
      </w:r>
      <m:oMath>
        <m:r>
          <w:rPr>
            <w:rFonts w:ascii="Cambria Math" w:eastAsiaTheme="minorEastAsia" w:hAnsi="Cambria Math"/>
            <w:lang w:val="pt-BR"/>
          </w:rPr>
          <m:t>ρ</m:t>
        </m:r>
      </m:oMath>
      <w:r w:rsidR="007E41F2">
        <w:rPr>
          <w:rFonts w:eastAsiaTheme="minorEastAsia"/>
          <w:lang w:val="pt-BR"/>
        </w:rPr>
        <w:t xml:space="preserve"> representa a densidade e </w:t>
      </w:r>
      <m:oMath>
        <m:r>
          <m:rPr>
            <m:sty m:val="b"/>
          </m:rPr>
          <w:rPr>
            <w:rFonts w:ascii="Cambria Math" w:eastAsiaTheme="minorEastAsia" w:hAnsi="Cambria Math"/>
            <w:lang w:val="pt-BR"/>
          </w:rPr>
          <m:t>v</m:t>
        </m:r>
      </m:oMath>
      <w:r w:rsidR="007E41F2">
        <w:rPr>
          <w:rFonts w:eastAsiaTheme="minorEastAsia"/>
          <w:lang w:val="pt-BR"/>
        </w:rPr>
        <w:t xml:space="preserve"> a velocidade.</w:t>
      </w:r>
      <w:r>
        <w:rPr>
          <w:rFonts w:eastAsiaTheme="minorEastAsia"/>
          <w:lang w:val="pt-BR"/>
        </w:rPr>
        <w:t xml:space="preserve"> A equação da continuidade é uma expressão da lei de conservação. Esta lei é muito importante na teoria eletromagnética, hidrodinâmica e difusão. Agora, observe que</w:t>
      </w:r>
      <w:r w:rsidR="00DF0303">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3"/>
        <w:gridCol w:w="853"/>
      </w:tblGrid>
      <w:tr w:rsidR="0098353C" w14:paraId="70B2D8D0" w14:textId="77777777" w:rsidTr="0098353C">
        <w:tc>
          <w:tcPr>
            <w:tcW w:w="8388" w:type="dxa"/>
          </w:tcPr>
          <w:p w14:paraId="4BAB0578" w14:textId="013A2D86" w:rsidR="0098353C" w:rsidRPr="005D7DC5" w:rsidRDefault="00BC4BC1" w:rsidP="0098353C">
            <w:pPr>
              <w:keepNext/>
            </w:pPr>
            <m:oMathPara>
              <m:oMath>
                <m:sSup>
                  <m:sSupPr>
                    <m:ctrlPr>
                      <w:rPr>
                        <w:rFonts w:ascii="Cambria Math" w:hAnsi="Cambria Math"/>
                        <w:i/>
                        <w:szCs w:val="28"/>
                        <w:lang w:val="pt-BR"/>
                      </w:rPr>
                    </m:ctrlPr>
                  </m:sSupPr>
                  <m:e>
                    <m:sSup>
                      <m:sSupPr>
                        <m:ctrlPr>
                          <w:rPr>
                            <w:rFonts w:ascii="Cambria Math" w:hAnsi="Cambria Math"/>
                            <w:i/>
                            <w:szCs w:val="28"/>
                            <w:lang w:val="pt-BR"/>
                          </w:rPr>
                        </m:ctrlPr>
                      </m:sSupPr>
                      <m:e>
                        <m:d>
                          <m:dPr>
                            <m:begChr m:val="|"/>
                            <m:endChr m:val="|"/>
                            <m:ctrlPr>
                              <w:rPr>
                                <w:rFonts w:ascii="Cambria Math" w:hAnsi="Cambria Math"/>
                                <w:i/>
                                <w:szCs w:val="28"/>
                                <w:lang w:val="pt-BR"/>
                              </w:rPr>
                            </m:ctrlPr>
                          </m:dPr>
                          <m:e>
                            <m:r>
                              <w:rPr>
                                <w:rFonts w:ascii="Cambria Math" w:hAnsi="Cambria Math"/>
                                <w:szCs w:val="28"/>
                                <w:lang w:val="pt-BR"/>
                              </w:rPr>
                              <m:t>χ</m:t>
                            </m:r>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;t</m:t>
                                </m:r>
                              </m:e>
                            </m:d>
                          </m:e>
                        </m:d>
                      </m:e>
                      <m:sup>
                        <m:r>
                          <w:rPr>
                            <w:rFonts w:ascii="Cambria Math" w:hAnsi="Cambria Math"/>
                            <w:szCs w:val="28"/>
                            <w:lang w:val="pt-BR"/>
                          </w:rPr>
                          <m:t>2</m:t>
                        </m:r>
                      </m:sup>
                    </m:sSup>
                    <m:r>
                      <w:rPr>
                        <w:rFonts w:ascii="Cambria Math" w:hAnsi="Cambria Math"/>
                        <w:szCs w:val="28"/>
                        <w:lang w:val="pt-BR"/>
                      </w:rPr>
                      <m:t>=</m:t>
                    </m:r>
                    <m:d>
                      <m:dPr>
                        <m:begChr m:val="|"/>
                        <m:endChr m:val="|"/>
                        <m:ctrlPr>
                          <w:rPr>
                            <w:rFonts w:ascii="Cambria Math" w:hAnsi="Cambria Math"/>
                            <w:i/>
                            <w:szCs w:val="28"/>
                            <w:lang w:val="pt-BR"/>
                          </w:rPr>
                        </m:ctrlPr>
                      </m:dPr>
                      <m:e>
                        <m:sSub>
                          <m:sSubPr>
                            <m:ctrlPr>
                              <w:rPr>
                                <w:rFonts w:ascii="Cambria Math" w:hAnsi="Cambria Math"/>
                                <w:i/>
                                <w:szCs w:val="28"/>
                                <w:lang w:val="pt-BR"/>
                              </w:rPr>
                            </m:ctrlPr>
                          </m:sSubPr>
                          <m:e>
                            <m:r>
                              <w:rPr>
                                <w:rFonts w:ascii="Cambria Math" w:hAnsi="Cambria Math"/>
                                <w:szCs w:val="28"/>
                                <w:lang w:val="pt-BR"/>
                              </w:rPr>
                              <m:t>A</m:t>
                            </m:r>
                          </m:e>
                          <m:sub>
                            <m:r>
                              <w:rPr>
                                <w:rFonts w:ascii="Cambria Math" w:hAnsi="Cambria Math"/>
                                <w:szCs w:val="28"/>
                                <w:lang w:val="pt-BR"/>
                              </w:rPr>
                              <m:t>k</m:t>
                            </m:r>
                          </m:sub>
                        </m:sSub>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;t</m:t>
                            </m:r>
                          </m:e>
                        </m:d>
                        <m:sSup>
                          <m:sSupPr>
                            <m:ctrlPr>
                              <w:rPr>
                                <w:rFonts w:ascii="Cambria Math" w:hAnsi="Cambria Math"/>
                                <w:i/>
                                <w:szCs w:val="28"/>
                                <w:lang w:val="pt-BR"/>
                              </w:rPr>
                            </m:ctrlPr>
                          </m:sSupPr>
                          <m:e>
                            <m:r>
                              <w:rPr>
                                <w:rFonts w:ascii="Cambria Math" w:hAnsi="Cambria Math"/>
                                <w:szCs w:val="28"/>
                                <w:lang w:val="pt-BR"/>
                              </w:rPr>
                              <m:t>e</m:t>
                            </m:r>
                          </m:e>
                          <m:sup>
                            <m:f>
                              <m:fPr>
                                <m:type m:val="lin"/>
                                <m:ctrlPr>
                                  <w:rPr>
                                    <w:rFonts w:ascii="Cambria Math" w:hAnsi="Cambria Math"/>
                                    <w:i/>
                                    <w:szCs w:val="28"/>
                                    <w:lang w:val="pt-BR"/>
                                  </w:rPr>
                                </m:ctrlPr>
                              </m:fPr>
                              <m:num>
                                <m:r>
                                  <w:rPr>
                                    <w:rFonts w:ascii="Cambria Math" w:hAnsi="Cambria Math"/>
                                    <w:szCs w:val="28"/>
                                    <w:lang w:val="pt-BR"/>
                                  </w:rPr>
                                  <m:t>iS</m:t>
                                </m:r>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;t</m:t>
                                    </m:r>
                                  </m:e>
                                </m:d>
                              </m:num>
                              <m:den>
                                <m:r>
                                  <w:rPr>
                                    <w:rFonts w:ascii="Cambria Math" w:hAnsi="Cambria Math"/>
                                    <w:szCs w:val="28"/>
                                    <w:lang w:val="pt-BR"/>
                                  </w:rPr>
                                  <m:t>ℏ</m:t>
                                </m:r>
                              </m:den>
                            </m:f>
                          </m:sup>
                        </m:sSup>
                      </m:e>
                    </m:d>
                  </m:e>
                  <m:sup>
                    <m:r>
                      <w:rPr>
                        <w:rFonts w:ascii="Cambria Math" w:hAnsi="Cambria Math"/>
                        <w:szCs w:val="28"/>
                        <w:lang w:val="pt-BR"/>
                      </w:rPr>
                      <m:t>2</m:t>
                    </m:r>
                  </m:sup>
                </m:sSup>
                <m:r>
                  <w:rPr>
                    <w:rFonts w:ascii="Cambria Math" w:hAnsi="Cambria Math"/>
                    <w:szCs w:val="28"/>
                    <w:lang w:val="pt-BR"/>
                  </w:rPr>
                  <m:t>=</m:t>
                </m:r>
                <m:sSubSup>
                  <m:sSubSupPr>
                    <m:ctrlPr>
                      <w:rPr>
                        <w:rFonts w:ascii="Cambria Math" w:hAnsi="Cambria Math"/>
                        <w:i/>
                        <w:szCs w:val="28"/>
                        <w:lang w:val="pt-BR"/>
                      </w:rPr>
                    </m:ctrlPr>
                  </m:sSubSupPr>
                  <m:e>
                    <m:r>
                      <w:rPr>
                        <w:rFonts w:ascii="Cambria Math" w:hAnsi="Cambria Math"/>
                        <w:szCs w:val="28"/>
                        <w:lang w:val="pt-BR"/>
                      </w:rPr>
                      <m:t>A</m:t>
                    </m:r>
                  </m:e>
                  <m:sub>
                    <m:r>
                      <w:rPr>
                        <w:rFonts w:ascii="Cambria Math" w:hAnsi="Cambria Math"/>
                        <w:szCs w:val="28"/>
                        <w:lang w:val="pt-BR"/>
                      </w:rPr>
                      <m:t>k</m:t>
                    </m:r>
                  </m:sub>
                  <m:sup>
                    <m:r>
                      <w:rPr>
                        <w:rFonts w:ascii="Cambria Math" w:hAnsi="Cambria Math"/>
                        <w:szCs w:val="28"/>
                        <w:lang w:val="pt-BR"/>
                      </w:rPr>
                      <m:t>2</m:t>
                    </m:r>
                  </m:sup>
                </m:sSubSup>
                <m:d>
                  <m:dPr>
                    <m:ctrlPr>
                      <w:rPr>
                        <w:rFonts w:ascii="Cambria Math" w:hAnsi="Cambria Math"/>
                        <w:i/>
                        <w:szCs w:val="28"/>
                        <w:lang w:val="pt-BR"/>
                      </w:rPr>
                    </m:ctrlPr>
                  </m:dPr>
                  <m:e>
                    <m:r>
                      <m:rPr>
                        <m:sty m:val="bi"/>
                      </m:rPr>
                      <w:rPr>
                        <w:rFonts w:ascii="Cambria Math" w:hAnsi="Cambria Math"/>
                        <w:szCs w:val="28"/>
                        <w:lang w:val="pt-BR"/>
                      </w:rPr>
                      <m:t>R</m:t>
                    </m:r>
                    <m:r>
                      <w:rPr>
                        <w:rFonts w:ascii="Cambria Math" w:hAnsi="Cambria Math"/>
                        <w:szCs w:val="28"/>
                        <w:lang w:val="pt-BR"/>
                      </w:rPr>
                      <m:t>;t</m:t>
                    </m:r>
                  </m:e>
                </m:d>
                <m:r>
                  <w:rPr>
                    <w:rFonts w:ascii="Cambria Math" w:hAnsi="Cambria Math"/>
                    <w:szCs w:val="28"/>
                    <w:lang w:val="pt-BR"/>
                  </w:rPr>
                  <m:t>=</m:t>
                </m:r>
                <m:sSub>
                  <m:sSubPr>
                    <m:ctrlPr>
                      <w:rPr>
                        <w:rFonts w:ascii="Cambria Math" w:hAnsi="Cambria Math"/>
                        <w:i/>
                        <w:szCs w:val="28"/>
                        <w:lang w:val="pt-BR"/>
                      </w:rPr>
                    </m:ctrlPr>
                  </m:sSubPr>
                  <m:e>
                    <m:r>
                      <w:rPr>
                        <w:rFonts w:ascii="Cambria Math" w:hAnsi="Cambria Math"/>
                        <w:szCs w:val="28"/>
                        <w:lang w:val="pt-BR"/>
                      </w:rPr>
                      <m:t>ρ</m:t>
                    </m:r>
                  </m:e>
                  <m:sub>
                    <m:r>
                      <w:rPr>
                        <w:rFonts w:ascii="Cambria Math" w:hAnsi="Cambria Math"/>
                        <w:szCs w:val="28"/>
                        <w:lang w:val="pt-BR"/>
                      </w:rPr>
                      <m:t>k</m:t>
                    </m:r>
                  </m:sub>
                </m:sSub>
                <m:r>
                  <w:rPr>
                    <w:rFonts w:ascii="Cambria Math" w:hAnsi="Cambria Math"/>
                    <w:szCs w:val="28"/>
                    <w:lang w:val="pt-BR"/>
                  </w:rPr>
                  <m:t>,</m:t>
                </m:r>
              </m:oMath>
            </m:oMathPara>
          </w:p>
        </w:tc>
        <w:tc>
          <w:tcPr>
            <w:tcW w:w="855" w:type="dxa"/>
            <w:vAlign w:val="center"/>
          </w:tcPr>
          <w:p w14:paraId="7AFDABC0" w14:textId="0B815A2D" w:rsidR="0098353C" w:rsidRPr="00EC52E1" w:rsidRDefault="0098353C" w:rsidP="00AF22CD">
            <w:pPr>
              <w:pStyle w:val="Caption"/>
              <w:rPr>
                <w:b/>
              </w:rPr>
            </w:pPr>
            <w:bookmarkStart w:id="279" w:name="_Ref514695330"/>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42</w:t>
            </w:r>
            <w:r w:rsidR="00225FFE">
              <w:fldChar w:fldCharType="end"/>
            </w:r>
            <w:r>
              <w:t>)</w:t>
            </w:r>
            <w:bookmarkEnd w:id="279"/>
          </w:p>
        </w:tc>
      </w:tr>
    </w:tbl>
    <w:p w14:paraId="7D040968" w14:textId="316808F5" w:rsidR="00DF0303" w:rsidRPr="004E2035" w:rsidRDefault="00DF0303" w:rsidP="003D0338">
      <w:pPr>
        <w:ind w:firstLine="0"/>
        <w:rPr>
          <w:lang w:val="pt-BR"/>
        </w:rPr>
      </w:pPr>
      <w:r>
        <w:rPr>
          <w:rFonts w:eastAsiaTheme="minorEastAsia"/>
          <w:lang w:val="pt-BR"/>
        </w:rPr>
        <w:t xml:space="preserve">onde </w:t>
      </w:r>
      <m:oMath>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k</m:t>
            </m:r>
          </m:sub>
        </m:sSub>
      </m:oMath>
      <w:r>
        <w:rPr>
          <w:rFonts w:eastAsiaTheme="minorEastAsia"/>
          <w:lang w:val="pt-BR"/>
        </w:rPr>
        <w:t xml:space="preserve"> </w:t>
      </w:r>
      <w:r w:rsidR="00651DF8">
        <w:rPr>
          <w:rFonts w:eastAsiaTheme="minorEastAsia"/>
          <w:lang w:val="pt-BR"/>
        </w:rPr>
        <w:t xml:space="preserve">representa </w:t>
      </w:r>
      <w:r>
        <w:rPr>
          <w:rFonts w:eastAsiaTheme="minorEastAsia"/>
          <w:lang w:val="pt-BR"/>
        </w:rPr>
        <w:t xml:space="preserve">a </w:t>
      </w:r>
      <w:r w:rsidRPr="00AA55A1">
        <w:rPr>
          <w:rFonts w:eastAsiaTheme="minorEastAsia"/>
          <w:i/>
          <w:lang w:val="pt-BR"/>
        </w:rPr>
        <w:t xml:space="preserve">amplitude </w:t>
      </w:r>
      <w:r w:rsidR="00651DF8" w:rsidRPr="00AA55A1">
        <w:rPr>
          <w:rFonts w:eastAsiaTheme="minorEastAsia"/>
          <w:i/>
          <w:lang w:val="pt-BR"/>
        </w:rPr>
        <w:t xml:space="preserve">da densidade </w:t>
      </w:r>
      <w:r w:rsidRPr="00AA55A1">
        <w:rPr>
          <w:rFonts w:eastAsiaTheme="minorEastAsia"/>
          <w:i/>
          <w:lang w:val="pt-BR"/>
        </w:rPr>
        <w:t>de probabilidade nuclear</w:t>
      </w:r>
      <w:r w:rsidR="00651DF8">
        <w:rPr>
          <w:rFonts w:eastAsiaTheme="minorEastAsia"/>
          <w:lang w:val="pt-BR"/>
        </w:rPr>
        <w:t>. S</w:t>
      </w:r>
      <w:r>
        <w:rPr>
          <w:rFonts w:eastAsiaTheme="minorEastAsia"/>
          <w:lang w:val="pt-BR"/>
        </w:rPr>
        <w:t xml:space="preserve">e identificarmos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52AF024A" w14:textId="77777777" w:rsidTr="00613D08">
        <w:tc>
          <w:tcPr>
            <w:tcW w:w="8658" w:type="dxa"/>
          </w:tcPr>
          <w:p w14:paraId="6F44951F" w14:textId="7E6E1279" w:rsidR="00DF0303" w:rsidRPr="007A62CE" w:rsidRDefault="00BC4BC1" w:rsidP="00613D08">
            <w:pPr>
              <w:keepNext/>
              <w:rPr>
                <w:szCs w:val="28"/>
              </w:rPr>
            </w:pPr>
            <m:oMathPara>
              <m:oMath>
                <m:f>
                  <m:fPr>
                    <m:ctrlPr>
                      <w:rPr>
                        <w:rFonts w:ascii="Cambria Math" w:hAnsi="Cambria Math"/>
                        <w:i/>
                        <w:szCs w:val="28"/>
                        <w:lang w:val="pt-BR"/>
                      </w:rPr>
                    </m:ctrlPr>
                  </m:fPr>
                  <m:num>
                    <m:sSubSup>
                      <m:sSubSupPr>
                        <m:ctrlPr>
                          <w:rPr>
                            <w:rFonts w:ascii="Cambria Math" w:hAnsi="Cambria Math"/>
                            <w:i/>
                            <w:szCs w:val="28"/>
                            <w:lang w:val="pt-BR"/>
                          </w:rPr>
                        </m:ctrlPr>
                      </m:sSubSupPr>
                      <m:e>
                        <m:r>
                          <w:rPr>
                            <w:rFonts w:ascii="Cambria Math" w:hAnsi="Cambria Math"/>
                            <w:szCs w:val="28"/>
                            <w:lang w:val="pt-BR"/>
                          </w:rPr>
                          <m:t>A</m:t>
                        </m:r>
                      </m:e>
                      <m:sub>
                        <m:r>
                          <w:rPr>
                            <w:rFonts w:ascii="Cambria Math" w:hAnsi="Cambria Math"/>
                            <w:szCs w:val="28"/>
                            <w:lang w:val="pt-BR"/>
                          </w:rPr>
                          <m:t>k</m:t>
                        </m:r>
                      </m:sub>
                      <m:sup>
                        <m:r>
                          <w:rPr>
                            <w:rFonts w:ascii="Cambria Math" w:hAnsi="Cambria Math"/>
                            <w:szCs w:val="28"/>
                            <w:lang w:val="pt-BR"/>
                          </w:rPr>
                          <m:t>2</m:t>
                        </m:r>
                      </m:sup>
                    </m:sSubSup>
                    <m:d>
                      <m:dPr>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hAnsi="Cambria Math"/>
                                <w:i/>
                                <w:szCs w:val="28"/>
                                <w:lang w:val="pt-BR"/>
                              </w:rPr>
                            </m:ctrlPr>
                          </m:sSubPr>
                          <m:e>
                            <m:r>
                              <w:rPr>
                                <w:rFonts w:ascii="Cambria Math" w:hAnsi="Cambria Math"/>
                                <w:szCs w:val="28"/>
                                <w:lang w:val="pt-BR"/>
                              </w:rPr>
                              <m:t>S</m:t>
                            </m:r>
                          </m:e>
                          <m:sub>
                            <m:r>
                              <w:rPr>
                                <w:rFonts w:ascii="Cambria Math" w:hAnsi="Cambria Math"/>
                                <w:szCs w:val="28"/>
                                <w:lang w:val="pt-BR"/>
                              </w:rPr>
                              <m:t>k</m:t>
                            </m:r>
                          </m:sub>
                        </m:sSub>
                      </m:e>
                    </m:d>
                  </m:num>
                  <m:den>
                    <m:sSub>
                      <m:sSubPr>
                        <m:ctrlPr>
                          <w:rPr>
                            <w:rFonts w:ascii="Cambria Math" w:hAnsi="Cambria Math"/>
                            <w:i/>
                            <w:szCs w:val="28"/>
                            <w:lang w:val="pt-BR"/>
                          </w:rPr>
                        </m:ctrlPr>
                      </m:sSubPr>
                      <m:e>
                        <m:r>
                          <w:rPr>
                            <w:rFonts w:ascii="Cambria Math" w:hAnsi="Cambria Math"/>
                            <w:szCs w:val="28"/>
                            <w:lang w:val="pt-BR"/>
                          </w:rPr>
                          <m:t>M</m:t>
                        </m:r>
                      </m:e>
                      <m:sub>
                        <m:r>
                          <w:rPr>
                            <w:rFonts w:ascii="Cambria Math" w:hAnsi="Cambria Math"/>
                            <w:szCs w:val="28"/>
                            <w:lang w:val="pt-BR"/>
                          </w:rPr>
                          <m:t>α</m:t>
                        </m:r>
                      </m:sub>
                    </m:sSub>
                  </m:den>
                </m:f>
                <m:r>
                  <w:rPr>
                    <w:rFonts w:ascii="Cambria Math" w:hAnsi="Cambria Math"/>
                    <w:szCs w:val="28"/>
                    <w:lang w:val="pt-BR"/>
                  </w:rPr>
                  <m:t>≡</m:t>
                </m:r>
                <m:sSub>
                  <m:sSubPr>
                    <m:ctrlPr>
                      <w:rPr>
                        <w:rFonts w:ascii="Cambria Math" w:eastAsiaTheme="minorEastAsia" w:hAnsi="Cambria Math"/>
                        <w:b/>
                        <w:i/>
                        <w:szCs w:val="28"/>
                        <w:lang w:val="pt-BR"/>
                      </w:rPr>
                    </m:ctrlPr>
                  </m:sSubPr>
                  <m:e>
                    <m:r>
                      <m:rPr>
                        <m:sty m:val="bi"/>
                      </m:rPr>
                      <w:rPr>
                        <w:rFonts w:ascii="Cambria Math" w:eastAsiaTheme="minorEastAsia" w:hAnsi="Cambria Math"/>
                        <w:szCs w:val="28"/>
                        <w:lang w:val="pt-BR"/>
                      </w:rPr>
                      <m:t>J</m:t>
                    </m:r>
                  </m:e>
                  <m:sub>
                    <m:r>
                      <w:rPr>
                        <w:rFonts w:ascii="Cambria Math" w:eastAsiaTheme="minorEastAsia" w:hAnsi="Cambria Math"/>
                        <w:szCs w:val="28"/>
                        <w:lang w:val="pt-BR"/>
                      </w:rPr>
                      <m:t>k,α</m:t>
                    </m:r>
                  </m:sub>
                </m:sSub>
                <m:r>
                  <w:rPr>
                    <w:rFonts w:ascii="Cambria Math" w:eastAsiaTheme="minorEastAsia" w:hAnsi="Cambria Math"/>
                    <w:szCs w:val="28"/>
                    <w:lang w:val="pt-BR"/>
                  </w:rPr>
                  <m:t>,</m:t>
                </m:r>
              </m:oMath>
            </m:oMathPara>
          </w:p>
        </w:tc>
        <w:tc>
          <w:tcPr>
            <w:tcW w:w="585" w:type="dxa"/>
            <w:vAlign w:val="center"/>
          </w:tcPr>
          <w:p w14:paraId="31458293" w14:textId="6BB142B9" w:rsidR="00DF0303" w:rsidRPr="00ED4D8D" w:rsidRDefault="00DF0303" w:rsidP="00613D08">
            <w:pPr>
              <w:jc w:val="right"/>
              <w:rPr>
                <w:rFonts w:eastAsiaTheme="minorEastAsia"/>
                <w:lang w:val="pt-BR"/>
              </w:rPr>
            </w:pPr>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43</w:t>
            </w:r>
            <w:r w:rsidR="00225FFE">
              <w:rPr>
                <w:rFonts w:eastAsiaTheme="minorEastAsia"/>
                <w:lang w:val="pt-BR"/>
              </w:rPr>
              <w:fldChar w:fldCharType="end"/>
            </w:r>
            <w:r>
              <w:rPr>
                <w:rFonts w:eastAsiaTheme="minorEastAsia"/>
                <w:lang w:val="pt-BR"/>
              </w:rPr>
              <w:t>)</w:t>
            </w:r>
          </w:p>
        </w:tc>
      </w:tr>
    </w:tbl>
    <w:p w14:paraId="1EF7B643" w14:textId="54FF767B" w:rsidR="00DF0303" w:rsidRDefault="00DF0303" w:rsidP="003D0338">
      <w:pPr>
        <w:ind w:firstLine="0"/>
        <w:rPr>
          <w:rFonts w:eastAsiaTheme="minorEastAsia"/>
          <w:lang w:val="pt-BR"/>
        </w:rPr>
      </w:pPr>
      <w:r>
        <w:rPr>
          <w:rFonts w:eastAsiaTheme="minorEastAsia"/>
          <w:lang w:val="pt-BR"/>
        </w:rPr>
        <w:t xml:space="preserve">com o </w:t>
      </w:r>
      <w:r w:rsidRPr="00651DF8">
        <w:rPr>
          <w:rFonts w:eastAsiaTheme="minorEastAsia"/>
          <w:i/>
          <w:lang w:val="pt-BR"/>
        </w:rPr>
        <w:t>fluxo da densidade de probabilidade</w:t>
      </w:r>
      <w:r w:rsidR="0020377D">
        <w:rPr>
          <w:rFonts w:eastAsiaTheme="minorEastAsia"/>
          <w:i/>
          <w:lang w:val="pt-BR"/>
        </w:rPr>
        <w:t xml:space="preserve"> </w:t>
      </w:r>
      <m:oMath>
        <m:sSub>
          <m:sSubPr>
            <m:ctrlPr>
              <w:rPr>
                <w:rFonts w:ascii="Cambria Math" w:eastAsiaTheme="minorEastAsia" w:hAnsi="Cambria Math"/>
                <w:b/>
                <w:i/>
                <w:szCs w:val="28"/>
                <w:lang w:val="pt-BR"/>
              </w:rPr>
            </m:ctrlPr>
          </m:sSubPr>
          <m:e>
            <m:r>
              <m:rPr>
                <m:sty m:val="bi"/>
              </m:rPr>
              <w:rPr>
                <w:rFonts w:ascii="Cambria Math" w:eastAsiaTheme="minorEastAsia" w:hAnsi="Cambria Math"/>
                <w:szCs w:val="28"/>
                <w:lang w:val="pt-BR"/>
              </w:rPr>
              <m:t>J</m:t>
            </m:r>
          </m:e>
          <m:sub>
            <m:r>
              <w:rPr>
                <w:rFonts w:ascii="Cambria Math" w:eastAsiaTheme="minorEastAsia" w:hAnsi="Cambria Math"/>
                <w:szCs w:val="28"/>
                <w:lang w:val="pt-BR"/>
              </w:rPr>
              <m:t>k,α</m:t>
            </m:r>
          </m:sub>
        </m:sSub>
      </m:oMath>
      <w:r>
        <w:rPr>
          <w:rFonts w:eastAsiaTheme="minorEastAsia"/>
          <w:lang w:val="pt-BR"/>
        </w:rPr>
        <w:t xml:space="preserve">, </w:t>
      </w:r>
      <w:r w:rsidR="0020377D">
        <w:rPr>
          <w:rFonts w:eastAsiaTheme="minorEastAsia"/>
          <w:lang w:val="pt-BR"/>
        </w:rPr>
        <w:t xml:space="preserve">onde </w:t>
      </w:r>
      <m:oMath>
        <m:r>
          <w:rPr>
            <w:rFonts w:ascii="Cambria Math" w:eastAsiaTheme="minorEastAsia" w:hAnsi="Cambria Math"/>
            <w:lang w:val="pt-BR"/>
          </w:rPr>
          <m:t>k</m:t>
        </m:r>
      </m:oMath>
      <w:r w:rsidR="0020377D">
        <w:rPr>
          <w:rFonts w:eastAsiaTheme="minorEastAsia"/>
          <w:lang w:val="pt-BR"/>
        </w:rPr>
        <w:t xml:space="preserve"> representa o estado quântico e </w:t>
      </w:r>
      <m:oMath>
        <m:r>
          <w:rPr>
            <w:rFonts w:ascii="Cambria Math" w:eastAsiaTheme="minorEastAsia" w:hAnsi="Cambria Math"/>
            <w:lang w:val="pt-BR"/>
          </w:rPr>
          <m:t>α</m:t>
        </m:r>
      </m:oMath>
      <w:r w:rsidR="0020377D">
        <w:rPr>
          <w:rFonts w:eastAsiaTheme="minorEastAsia"/>
          <w:lang w:val="pt-BR"/>
        </w:rPr>
        <w:t xml:space="preserve"> o átomo, </w:t>
      </w:r>
      <w:r>
        <w:rPr>
          <w:rFonts w:eastAsiaTheme="minorEastAsia"/>
          <w:lang w:val="pt-BR"/>
        </w:rPr>
        <w:t xml:space="preserve">podemos reescrever </w:t>
      </w:r>
      <w:r w:rsidRPr="00C87718">
        <w:rPr>
          <w:rFonts w:eastAsiaTheme="minorEastAsia"/>
          <w:lang w:val="pt-BR"/>
        </w:rPr>
        <w:fldChar w:fldCharType="begin"/>
      </w:r>
      <w:r w:rsidRPr="00C87718">
        <w:rPr>
          <w:rFonts w:eastAsiaTheme="minorEastAsia"/>
          <w:lang w:val="pt-BR"/>
        </w:rPr>
        <w:instrText xml:space="preserve"> REF _Ref414823426 \h  \* MERGEFORMAT </w:instrText>
      </w:r>
      <w:r w:rsidRPr="00C87718">
        <w:rPr>
          <w:rFonts w:eastAsiaTheme="minorEastAsia"/>
          <w:lang w:val="pt-BR"/>
        </w:rPr>
      </w:r>
      <w:r w:rsidRPr="00C87718">
        <w:rPr>
          <w:rFonts w:eastAsiaTheme="minorEastAsia"/>
          <w:lang w:val="pt-BR"/>
        </w:rPr>
        <w:fldChar w:fldCharType="separate"/>
      </w:r>
      <w:r w:rsidR="001E158F" w:rsidRPr="001E158F">
        <w:rPr>
          <w:lang w:val="pt-BR"/>
        </w:rPr>
        <w:t>(</w:t>
      </w:r>
      <w:r w:rsidR="001E158F" w:rsidRPr="001E158F">
        <w:rPr>
          <w:noProof/>
          <w:lang w:val="pt-BR"/>
        </w:rPr>
        <w:t>3.41</w:t>
      </w:r>
      <w:r w:rsidR="001E158F" w:rsidRPr="001E158F">
        <w:rPr>
          <w:lang w:val="pt-BR"/>
        </w:rPr>
        <w:t>)</w:t>
      </w:r>
      <w:r w:rsidRPr="00C87718">
        <w:rPr>
          <w:rFonts w:eastAsiaTheme="minorEastAsia"/>
          <w:lang w:val="pt-BR"/>
        </w:rPr>
        <w:fldChar w:fldCharType="end"/>
      </w:r>
      <w:r>
        <w:rPr>
          <w:rFonts w:eastAsiaTheme="minorEastAsia"/>
          <w:lang w:val="pt-BR"/>
        </w:rPr>
        <w:t xml:space="preserve"> usando a </w:t>
      </w:r>
      <w:r w:rsidRPr="00C87718">
        <w:rPr>
          <w:rFonts w:eastAsiaTheme="minorEastAsia"/>
          <w:i/>
          <w:lang w:val="pt-BR"/>
        </w:rPr>
        <w:t>equação de continuidade</w:t>
      </w:r>
      <w:r>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0884D78E" w14:textId="77777777" w:rsidTr="00613D08">
        <w:tc>
          <w:tcPr>
            <w:tcW w:w="8568" w:type="dxa"/>
          </w:tcPr>
          <w:p w14:paraId="2017F8F7" w14:textId="77777777" w:rsidR="00DF0303" w:rsidRPr="005D7DC5" w:rsidRDefault="00BC4BC1" w:rsidP="00613D08">
            <w:pPr>
              <w:keepNext/>
            </w:pPr>
            <m:oMathPara>
              <m:oMath>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J</m:t>
                        </m:r>
                      </m:e>
                      <m:sub>
                        <m:r>
                          <w:rPr>
                            <w:rFonts w:ascii="Cambria Math" w:hAnsi="Cambria Math"/>
                            <w:lang w:val="pt-BR"/>
                          </w:rPr>
                          <m:t>k,α</m:t>
                        </m:r>
                      </m:sub>
                    </m:sSub>
                  </m:e>
                </m:nary>
                <m:r>
                  <w:rPr>
                    <w:rFonts w:ascii="Cambria Math" w:hAnsi="Cambria Math"/>
                    <w:lang w:val="pt-BR"/>
                  </w:rPr>
                  <m:t>=0.</m:t>
                </m:r>
              </m:oMath>
            </m:oMathPara>
          </w:p>
        </w:tc>
        <w:tc>
          <w:tcPr>
            <w:tcW w:w="675" w:type="dxa"/>
            <w:vAlign w:val="center"/>
          </w:tcPr>
          <w:p w14:paraId="18301AE7" w14:textId="21DD7DBD" w:rsidR="00DF0303" w:rsidRDefault="00DF0303" w:rsidP="00613D08">
            <w:pPr>
              <w:jc w:val="right"/>
              <w:rPr>
                <w:rFonts w:eastAsiaTheme="minorEastAsia"/>
                <w:lang w:val="pt-BR"/>
              </w:rPr>
            </w:pPr>
            <w:bookmarkStart w:id="280" w:name="_Ref414832705"/>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44</w:t>
            </w:r>
            <w:r w:rsidR="00225FFE">
              <w:rPr>
                <w:rFonts w:eastAsiaTheme="minorEastAsia"/>
                <w:lang w:val="pt-BR"/>
              </w:rPr>
              <w:fldChar w:fldCharType="end"/>
            </w:r>
            <w:r>
              <w:rPr>
                <w:rFonts w:eastAsiaTheme="minorEastAsia"/>
                <w:lang w:val="pt-BR"/>
              </w:rPr>
              <w:t>)</w:t>
            </w:r>
            <w:bookmarkEnd w:id="280"/>
          </w:p>
        </w:tc>
      </w:tr>
    </w:tbl>
    <w:p w14:paraId="6B4E0893" w14:textId="3FDB124A" w:rsidR="00DF0303" w:rsidRDefault="00DF0303" w:rsidP="0098353C">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_Ref414832705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44</w:t>
      </w:r>
      <w:r w:rsidR="001E158F">
        <w:rPr>
          <w:rFonts w:eastAsiaTheme="minorEastAsia"/>
          <w:lang w:val="pt-BR"/>
        </w:rPr>
        <w:t>)</w:t>
      </w:r>
      <w:r>
        <w:rPr>
          <w:rFonts w:eastAsiaTheme="minorEastAsia"/>
          <w:lang w:val="pt-BR"/>
        </w:rPr>
        <w:fldChar w:fldCharType="end"/>
      </w:r>
      <w:r>
        <w:rPr>
          <w:rFonts w:eastAsiaTheme="minorEastAsia"/>
          <w:lang w:val="pt-BR"/>
        </w:rPr>
        <w:t xml:space="preserve"> é independente de</w:t>
      </w:r>
      <m:oMath>
        <m:r>
          <w:rPr>
            <w:rFonts w:ascii="Cambria Math" w:eastAsiaTheme="minorEastAsia" w:hAnsi="Cambria Math"/>
            <w:lang w:val="pt-BR"/>
          </w:rPr>
          <m:t xml:space="preserve"> ℏ</m:t>
        </m:r>
      </m:oMath>
      <w:r>
        <w:rPr>
          <w:rFonts w:eastAsiaTheme="minorEastAsia"/>
          <w:lang w:val="pt-BR"/>
        </w:rPr>
        <w:t xml:space="preserve"> e assegura</w:t>
      </w:r>
      <w:r w:rsidR="0020377D">
        <w:rPr>
          <w:rFonts w:eastAsiaTheme="minorEastAsia"/>
          <w:lang w:val="pt-BR"/>
        </w:rPr>
        <w:t>,</w:t>
      </w:r>
      <w:r>
        <w:rPr>
          <w:rFonts w:eastAsiaTheme="minorEastAsia"/>
          <w:lang w:val="pt-BR"/>
        </w:rPr>
        <w:t xml:space="preserve"> localmente</w:t>
      </w:r>
      <w:r w:rsidR="0020377D">
        <w:rPr>
          <w:rFonts w:eastAsiaTheme="minorEastAsia"/>
          <w:lang w:val="pt-BR"/>
        </w:rPr>
        <w:t>,</w:t>
      </w:r>
      <w:r>
        <w:rPr>
          <w:rFonts w:eastAsiaTheme="minorEastAsia"/>
          <w:lang w:val="pt-BR"/>
        </w:rPr>
        <w:t xml:space="preserve"> a conservação da densidade de probabilidade </w:t>
      </w:r>
      <m:oMath>
        <m:sSup>
          <m:sSupPr>
            <m:ctrlPr>
              <w:rPr>
                <w:rFonts w:ascii="Cambria Math" w:hAnsi="Cambria Math"/>
                <w:i/>
                <w:lang w:val="pt-BR"/>
              </w:rPr>
            </m:ctrlPr>
          </m:sSupPr>
          <m:e>
            <m:d>
              <m:dPr>
                <m:begChr m:val="|"/>
                <m:endChr m:val="|"/>
                <m:ctrlPr>
                  <w:rPr>
                    <w:rFonts w:ascii="Cambria Math" w:hAnsi="Cambria Math"/>
                    <w:i/>
                    <w:lang w:val="pt-BR"/>
                  </w:rPr>
                </m:ctrlPr>
              </m:dPr>
              <m:e>
                <m:r>
                  <w:rPr>
                    <w:rFonts w:ascii="Cambria Math" w:hAnsi="Cambria Math"/>
                    <w:lang w:val="pt-BR"/>
                  </w:rPr>
                  <m:t>χ</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;t</m:t>
                    </m:r>
                  </m:e>
                </m:d>
              </m:e>
            </m:d>
          </m:e>
          <m:sup>
            <m:r>
              <w:rPr>
                <w:rFonts w:ascii="Cambria Math" w:hAnsi="Cambria Math"/>
                <w:lang w:val="pt-BR"/>
              </w:rPr>
              <m:t>2</m:t>
            </m:r>
          </m:sup>
        </m:sSup>
      </m:oMath>
      <w:r>
        <w:rPr>
          <w:rFonts w:eastAsiaTheme="minorEastAsia"/>
          <w:lang w:val="pt-BR"/>
        </w:rPr>
        <w:t xml:space="preserve"> dos núcleos na presença de fluxo. A Equação </w:t>
      </w:r>
      <w:r>
        <w:rPr>
          <w:rFonts w:eastAsiaTheme="minorEastAsia"/>
          <w:lang w:val="pt-BR"/>
        </w:rPr>
        <w:fldChar w:fldCharType="begin"/>
      </w:r>
      <w:r>
        <w:rPr>
          <w:rFonts w:eastAsiaTheme="minorEastAsia"/>
          <w:lang w:val="pt-BR"/>
        </w:rPr>
        <w:instrText xml:space="preserve"> REF _Ref414832705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44</w:t>
      </w:r>
      <w:r w:rsidR="001E158F">
        <w:rPr>
          <w:rFonts w:eastAsiaTheme="minorEastAsia"/>
          <w:lang w:val="pt-BR"/>
        </w:rPr>
        <w:t>)</w:t>
      </w:r>
      <w:r>
        <w:rPr>
          <w:rFonts w:eastAsiaTheme="minorEastAsia"/>
          <w:lang w:val="pt-BR"/>
        </w:rPr>
        <w:fldChar w:fldCharType="end"/>
      </w:r>
      <w:r>
        <w:rPr>
          <w:rFonts w:eastAsiaTheme="minorEastAsia"/>
          <w:lang w:val="pt-BR"/>
        </w:rPr>
        <w:t xml:space="preserve"> pode realmente ser usada para resolver a equação de Schrödinger nuclear.</w:t>
      </w:r>
    </w:p>
    <w:p w14:paraId="478744FF" w14:textId="639B5BBA" w:rsidR="00AA55A1" w:rsidRDefault="0020377D" w:rsidP="00DF0303">
      <w:pPr>
        <w:ind w:firstLine="720"/>
        <w:rPr>
          <w:rFonts w:eastAsiaTheme="minorEastAsia"/>
          <w:lang w:val="pt-BR"/>
        </w:rPr>
      </w:pPr>
      <w:r>
        <w:rPr>
          <w:rFonts w:eastAsiaTheme="minorEastAsia"/>
          <w:lang w:val="pt-BR"/>
        </w:rPr>
        <w:t>Para</w:t>
      </w:r>
      <w:r w:rsidR="00DF0303">
        <w:rPr>
          <w:rFonts w:eastAsiaTheme="minorEastAsia"/>
          <w:lang w:val="pt-BR"/>
        </w:rPr>
        <w:t xml:space="preserve"> derivarmos uma dinâmica semiclassica, a Equação </w:t>
      </w:r>
      <w:r w:rsidR="00DF0303">
        <w:rPr>
          <w:rFonts w:eastAsiaTheme="minorEastAsia"/>
          <w:lang w:val="pt-BR"/>
        </w:rPr>
        <w:fldChar w:fldCharType="begin"/>
      </w:r>
      <w:r w:rsidR="00DF0303">
        <w:rPr>
          <w:rFonts w:eastAsiaTheme="minorEastAsia"/>
          <w:lang w:val="pt-BR"/>
        </w:rPr>
        <w:instrText xml:space="preserve"> REF _Ref414833282 \h </w:instrText>
      </w:r>
      <w:r w:rsidR="00DF0303">
        <w:rPr>
          <w:rFonts w:eastAsiaTheme="minorEastAsia"/>
          <w:lang w:val="pt-BR"/>
        </w:rPr>
      </w:r>
      <w:r w:rsidR="00DF0303">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39</w:t>
      </w:r>
      <w:r w:rsidR="001E158F">
        <w:rPr>
          <w:rFonts w:eastAsiaTheme="minorEastAsia"/>
          <w:lang w:val="pt-BR"/>
        </w:rPr>
        <w:t>)</w:t>
      </w:r>
      <w:r w:rsidR="00DF0303">
        <w:rPr>
          <w:rFonts w:eastAsiaTheme="minorEastAsia"/>
          <w:lang w:val="pt-BR"/>
        </w:rPr>
        <w:fldChar w:fldCharType="end"/>
      </w:r>
      <w:r w:rsidR="00DF0303">
        <w:rPr>
          <w:rFonts w:eastAsiaTheme="minorEastAsia"/>
          <w:lang w:val="pt-BR"/>
        </w:rPr>
        <w:t xml:space="preserve"> é mais interessante. </w:t>
      </w:r>
      <w:r>
        <w:rPr>
          <w:rFonts w:eastAsiaTheme="minorEastAsia"/>
          <w:lang w:val="pt-BR"/>
        </w:rPr>
        <w:t xml:space="preserve">Lembrando que </w:t>
      </w:r>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x,</m:t>
                </m:r>
              </m:e>
            </m:acc>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x</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y,</m:t>
                </m:r>
              </m:e>
            </m:acc>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y</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z,</m:t>
                </m:r>
              </m:e>
            </m:acc>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z</m:t>
                </m:r>
              </m:sub>
            </m:sSub>
          </m:e>
        </m:d>
        <m:r>
          <w:rPr>
            <w:rFonts w:ascii="Cambria Math" w:eastAsiaTheme="minorEastAsia" w:hAnsi="Cambria Math"/>
            <w:lang w:val="pt-BR"/>
          </w:rPr>
          <m:t>=iℏ</m:t>
        </m:r>
      </m:oMath>
      <w:r>
        <w:rPr>
          <w:rFonts w:eastAsiaTheme="minorEastAsia"/>
          <w:lang w:val="pt-BR"/>
        </w:rPr>
        <w:t>, então, a</w:t>
      </w:r>
      <w:r w:rsidR="00DF0303">
        <w:rPr>
          <w:rFonts w:eastAsiaTheme="minorEastAsia"/>
          <w:lang w:val="pt-BR"/>
        </w:rPr>
        <w:t xml:space="preserve"> mecânica quântica se torna clássica quando </w:t>
      </w:r>
      <m:oMath>
        <m:r>
          <w:rPr>
            <w:rFonts w:ascii="Cambria Math" w:eastAsiaTheme="minorEastAsia" w:hAnsi="Cambria Math"/>
            <w:lang w:val="pt-BR"/>
          </w:rPr>
          <m:t>ℏ→0</m:t>
        </m:r>
      </m:oMath>
      <w:r w:rsidR="00AA55A1">
        <w:rPr>
          <w:rFonts w:eastAsiaTheme="minorEastAsia"/>
          <w:lang w:val="pt-BR"/>
        </w:rPr>
        <w:t>. Neste caso, a posição e o momento conjugado se comutam, ou seja, podem ser determinados com qualquer grau de precisão simultaneamente.</w:t>
      </w:r>
      <w:r w:rsidR="00DF0303">
        <w:rPr>
          <w:rFonts w:eastAsiaTheme="minorEastAsia"/>
          <w:lang w:val="pt-BR"/>
        </w:rPr>
        <w:t xml:space="preserve"> </w:t>
      </w:r>
    </w:p>
    <w:p w14:paraId="3532F96E" w14:textId="1B8DB513" w:rsidR="00DF0303" w:rsidRDefault="00DF0303" w:rsidP="00DF0303">
      <w:pPr>
        <w:ind w:firstLine="720"/>
        <w:rPr>
          <w:rFonts w:eastAsiaTheme="minorEastAsia"/>
          <w:lang w:val="pt-BR"/>
        </w:rPr>
      </w:pPr>
      <w:r>
        <w:rPr>
          <w:rFonts w:eastAsiaTheme="minorEastAsia"/>
          <w:lang w:val="pt-BR"/>
        </w:rPr>
        <w:t xml:space="preserve">Fazendo </w:t>
      </w:r>
      <m:oMath>
        <m:r>
          <w:rPr>
            <w:rFonts w:ascii="Cambria Math" w:eastAsiaTheme="minorEastAsia" w:hAnsi="Cambria Math"/>
            <w:lang w:val="pt-BR"/>
          </w:rPr>
          <m:t>ℏ→0</m:t>
        </m:r>
      </m:oMath>
      <w:r>
        <w:rPr>
          <w:rFonts w:eastAsiaTheme="minorEastAsia"/>
          <w:lang w:val="pt-BR"/>
        </w:rPr>
        <w:t xml:space="preserve"> na Equação </w:t>
      </w:r>
      <w:r>
        <w:rPr>
          <w:rFonts w:eastAsiaTheme="minorEastAsia"/>
          <w:lang w:val="pt-BR"/>
        </w:rPr>
        <w:fldChar w:fldCharType="begin"/>
      </w:r>
      <w:r>
        <w:rPr>
          <w:rFonts w:eastAsiaTheme="minorEastAsia"/>
          <w:lang w:val="pt-BR"/>
        </w:rPr>
        <w:instrText xml:space="preserve"> REF _Ref414833282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39</w:t>
      </w:r>
      <w:r w:rsidR="001E158F">
        <w:rPr>
          <w:rFonts w:eastAsiaTheme="minorEastAsia"/>
          <w:lang w:val="pt-BR"/>
        </w:rPr>
        <w:t>)</w:t>
      </w:r>
      <w:r>
        <w:rPr>
          <w:rFonts w:eastAsiaTheme="minorEastAsia"/>
          <w:lang w:val="pt-BR"/>
        </w:rPr>
        <w:fldChar w:fldCharType="end"/>
      </w:r>
      <w:r>
        <w:rPr>
          <w:rFonts w:eastAsiaTheme="minorEastAsia"/>
          <w:lang w:val="pt-BR"/>
        </w:rPr>
        <w:t>, temos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1BD0F529" w14:textId="77777777" w:rsidTr="00613D08">
        <w:tc>
          <w:tcPr>
            <w:tcW w:w="8568" w:type="dxa"/>
          </w:tcPr>
          <w:p w14:paraId="7F97AEB3" w14:textId="77777777" w:rsidR="00DF0303" w:rsidRPr="005D7DC5" w:rsidRDefault="00BC4BC1" w:rsidP="00613D08">
            <w:pPr>
              <w:keepNext/>
            </w:pPr>
            <m:oMathPara>
              <m:oMath>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e>
                        </m:d>
                      </m:e>
                      <m:sup>
                        <m:r>
                          <w:rPr>
                            <w:rFonts w:ascii="Cambria Math" w:hAnsi="Cambria Math"/>
                            <w:lang w:val="pt-BR"/>
                          </w:rPr>
                          <m:t>2</m:t>
                        </m:r>
                      </m:sup>
                    </m:s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r>
                  <w:rPr>
                    <w:rFonts w:ascii="Cambria Math" w:hAnsi="Cambria Math"/>
                    <w:lang w:val="pt-BR"/>
                  </w:rPr>
                  <m:t>=0.</m:t>
                </m:r>
              </m:oMath>
            </m:oMathPara>
          </w:p>
        </w:tc>
        <w:tc>
          <w:tcPr>
            <w:tcW w:w="675" w:type="dxa"/>
            <w:vAlign w:val="center"/>
          </w:tcPr>
          <w:p w14:paraId="40E13C3E" w14:textId="7BAABF66" w:rsidR="00DF0303" w:rsidRPr="0046683E" w:rsidRDefault="00DF0303" w:rsidP="00613D08">
            <w:pPr>
              <w:jc w:val="right"/>
              <w:rPr>
                <w:rFonts w:eastAsiaTheme="minorEastAsia"/>
                <w:lang w:val="pt-BR"/>
              </w:rPr>
            </w:pPr>
            <w:bookmarkStart w:id="281" w:name="_Ref414834783"/>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45</w:t>
            </w:r>
            <w:r w:rsidR="00225FFE">
              <w:rPr>
                <w:rFonts w:eastAsiaTheme="minorEastAsia"/>
                <w:lang w:val="pt-BR"/>
              </w:rPr>
              <w:fldChar w:fldCharType="end"/>
            </w:r>
            <w:r>
              <w:rPr>
                <w:rFonts w:eastAsiaTheme="minorEastAsia"/>
                <w:lang w:val="pt-BR"/>
              </w:rPr>
              <w:t>)</w:t>
            </w:r>
            <w:bookmarkEnd w:id="281"/>
          </w:p>
        </w:tc>
      </w:tr>
    </w:tbl>
    <w:p w14:paraId="4D8B5927" w14:textId="14A824F1" w:rsidR="00B1597B" w:rsidRDefault="00B1597B" w:rsidP="00B1597B">
      <w:pPr>
        <w:ind w:firstLine="0"/>
        <w:jc w:val="left"/>
        <w:rPr>
          <w:rFonts w:eastAsiaTheme="minorEastAsia"/>
          <w:lang w:val="pt-BR"/>
        </w:rPr>
      </w:pPr>
      <w:r>
        <w:rPr>
          <w:rFonts w:eastAsiaTheme="minorEastAsia"/>
          <w:lang w:val="pt-BR"/>
        </w:rPr>
        <w:t xml:space="preserve">Lembrando que a densidade de corrente </w:t>
      </w:r>
      <m:oMath>
        <m:r>
          <m:rPr>
            <m:sty m:val="bi"/>
          </m:rPr>
          <w:rPr>
            <w:rFonts w:ascii="Cambria Math" w:eastAsiaTheme="minorEastAsia" w:hAnsi="Cambria Math"/>
            <w:lang w:val="pt-BR"/>
          </w:rPr>
          <m:t>J</m:t>
        </m:r>
      </m:oMath>
      <w:r>
        <w:rPr>
          <w:rFonts w:eastAsiaTheme="minorEastAsia"/>
          <w:lang w:val="pt-BR"/>
        </w:rPr>
        <w:t xml:space="preserve"> é dada por </w:t>
      </w:r>
      <m:oMath>
        <m:r>
          <m:rPr>
            <m:sty m:val="bi"/>
          </m:rPr>
          <w:rPr>
            <w:rFonts w:ascii="Cambria Math" w:eastAsiaTheme="minorEastAsia" w:hAnsi="Cambria Math"/>
            <w:lang w:val="pt-BR"/>
          </w:rPr>
          <m:t>J</m:t>
        </m:r>
        <m:r>
          <w:rPr>
            <w:rFonts w:ascii="Cambria Math" w:eastAsiaTheme="minorEastAsia" w:hAnsi="Cambria Math"/>
            <w:lang w:val="pt-BR"/>
          </w:rPr>
          <m:t>=ρ</m:t>
        </m:r>
        <m:r>
          <m:rPr>
            <m:sty m:val="b"/>
          </m:rPr>
          <w:rPr>
            <w:rFonts w:ascii="Cambria Math" w:eastAsiaTheme="minorEastAsia" w:hAnsi="Cambria Math"/>
            <w:lang w:val="pt-BR"/>
          </w:rPr>
          <m:t>v</m:t>
        </m:r>
      </m:oMath>
      <w:r>
        <w:rPr>
          <w:rFonts w:eastAsiaTheme="minorEastAsia"/>
          <w:lang w:val="pt-BR"/>
        </w:rPr>
        <w:t>, então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560D83" w14:paraId="247B9DA2" w14:textId="77777777" w:rsidTr="00560D83">
        <w:tc>
          <w:tcPr>
            <w:tcW w:w="8568" w:type="dxa"/>
          </w:tcPr>
          <w:p w14:paraId="0266C47E" w14:textId="02D661B8" w:rsidR="00560D83" w:rsidRPr="005D7DC5" w:rsidRDefault="00BC4BC1" w:rsidP="00560D83">
            <w:pPr>
              <w:keepNext/>
            </w:pPr>
            <m:oMathPara>
              <m:oMath>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r>
                  <m:rPr>
                    <m:sty m:val="bi"/>
                  </m:rPr>
                  <w:rPr>
                    <w:rFonts w:ascii="Cambria Math" w:eastAsiaTheme="minorEastAsia" w:hAnsi="Cambria Math"/>
                    <w:lang w:val="pt-BR"/>
                  </w:rPr>
                  <m:t>=</m:t>
                </m:r>
                <m:f>
                  <m:fPr>
                    <m:ctrlPr>
                      <w:rPr>
                        <w:rFonts w:ascii="Cambria Math" w:eastAsiaTheme="minorEastAsia" w:hAnsi="Cambria Math"/>
                        <w:b/>
                        <w:i/>
                        <w:lang w:val="pt-BR"/>
                      </w:rPr>
                    </m:ctrlPr>
                  </m:fPr>
                  <m:num>
                    <m:sSub>
                      <m:sSubPr>
                        <m:ctrlPr>
                          <w:rPr>
                            <w:rFonts w:ascii="Cambria Math" w:eastAsiaTheme="minorEastAsia" w:hAnsi="Cambria Math"/>
                            <w:b/>
                            <w:i/>
                            <w:lang w:val="pt-BR"/>
                          </w:rPr>
                        </m:ctrlPr>
                      </m:sSubPr>
                      <m:e>
                        <m:r>
                          <m:rPr>
                            <m:sty m:val="bi"/>
                          </m:rPr>
                          <w:rPr>
                            <w:rFonts w:ascii="Cambria Math" w:eastAsiaTheme="minorEastAsia" w:hAnsi="Cambria Math"/>
                            <w:lang w:val="pt-BR"/>
                          </w:rPr>
                          <m:t>J</m:t>
                        </m:r>
                      </m:e>
                      <m:sub>
                        <m:r>
                          <w:rPr>
                            <w:rFonts w:ascii="Cambria Math" w:eastAsiaTheme="minorEastAsia" w:hAnsi="Cambria Math"/>
                            <w:lang w:val="pt-BR"/>
                          </w:rPr>
                          <m:t>k,α</m:t>
                        </m:r>
                      </m:sub>
                    </m:sSub>
                  </m:num>
                  <m:den>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m:t>
                        </m:r>
                      </m:sub>
                    </m:sSub>
                  </m:den>
                </m:f>
                <m:r>
                  <m:rPr>
                    <m:sty m:val="bi"/>
                  </m:rPr>
                  <w:rPr>
                    <w:rFonts w:ascii="Cambria Math" w:eastAsiaTheme="minorEastAsia" w:hAnsi="Cambria Math"/>
                    <w:lang w:val="pt-BR"/>
                  </w:rPr>
                  <m:t>=</m:t>
                </m:r>
                <m:f>
                  <m:fPr>
                    <m:ctrlPr>
                      <w:rPr>
                        <w:rFonts w:ascii="Cambria Math" w:hAnsi="Cambria Math"/>
                        <w:i/>
                        <w:szCs w:val="28"/>
                        <w:lang w:val="pt-BR"/>
                      </w:rPr>
                    </m:ctrlPr>
                  </m:fPr>
                  <m:num>
                    <m:sSubSup>
                      <m:sSubSupPr>
                        <m:ctrlPr>
                          <w:rPr>
                            <w:rFonts w:ascii="Cambria Math" w:hAnsi="Cambria Math"/>
                            <w:i/>
                            <w:szCs w:val="28"/>
                            <w:lang w:val="pt-BR"/>
                          </w:rPr>
                        </m:ctrlPr>
                      </m:sSubSupPr>
                      <m:e>
                        <m:r>
                          <w:rPr>
                            <w:rFonts w:ascii="Cambria Math" w:hAnsi="Cambria Math"/>
                            <w:szCs w:val="28"/>
                            <w:lang w:val="pt-BR"/>
                          </w:rPr>
                          <m:t>A</m:t>
                        </m:r>
                      </m:e>
                      <m:sub>
                        <m:r>
                          <w:rPr>
                            <w:rFonts w:ascii="Cambria Math" w:hAnsi="Cambria Math"/>
                            <w:szCs w:val="28"/>
                            <w:lang w:val="pt-BR"/>
                          </w:rPr>
                          <m:t>k</m:t>
                        </m:r>
                      </m:sub>
                      <m:sup>
                        <m:r>
                          <w:rPr>
                            <w:rFonts w:ascii="Cambria Math" w:hAnsi="Cambria Math"/>
                            <w:szCs w:val="28"/>
                            <w:lang w:val="pt-BR"/>
                          </w:rPr>
                          <m:t>2</m:t>
                        </m:r>
                      </m:sup>
                    </m:sSubSup>
                    <m:d>
                      <m:dPr>
                        <m:ctrlPr>
                          <w:rPr>
                            <w:rFonts w:ascii="Cambria Math" w:hAnsi="Cambria Math"/>
                            <w:szCs w:val="28"/>
                            <w:lang w:val="pt-BR"/>
                          </w:rPr>
                        </m:ctrlPr>
                      </m:dPr>
                      <m:e>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hAnsi="Cambria Math"/>
                                <w:i/>
                                <w:szCs w:val="28"/>
                                <w:lang w:val="pt-BR"/>
                              </w:rPr>
                            </m:ctrlPr>
                          </m:sSubPr>
                          <m:e>
                            <m:r>
                              <w:rPr>
                                <w:rFonts w:ascii="Cambria Math" w:hAnsi="Cambria Math"/>
                                <w:szCs w:val="28"/>
                                <w:lang w:val="pt-BR"/>
                              </w:rPr>
                              <m:t>S</m:t>
                            </m:r>
                          </m:e>
                          <m:sub>
                            <m:r>
                              <w:rPr>
                                <w:rFonts w:ascii="Cambria Math" w:hAnsi="Cambria Math"/>
                                <w:szCs w:val="28"/>
                                <w:lang w:val="pt-BR"/>
                              </w:rPr>
                              <m:t>k</m:t>
                            </m:r>
                          </m:sub>
                        </m:sSub>
                      </m:e>
                    </m:d>
                  </m:num>
                  <m:den>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m:t>
                        </m:r>
                      </m:sub>
                    </m:sSub>
                    <m:sSub>
                      <m:sSubPr>
                        <m:ctrlPr>
                          <w:rPr>
                            <w:rFonts w:ascii="Cambria Math" w:hAnsi="Cambria Math"/>
                            <w:i/>
                            <w:szCs w:val="28"/>
                            <w:lang w:val="pt-BR"/>
                          </w:rPr>
                        </m:ctrlPr>
                      </m:sSubPr>
                      <m:e>
                        <m:r>
                          <w:rPr>
                            <w:rFonts w:ascii="Cambria Math" w:hAnsi="Cambria Math"/>
                            <w:szCs w:val="28"/>
                            <w:lang w:val="pt-BR"/>
                          </w:rPr>
                          <m:t>M</m:t>
                        </m:r>
                      </m:e>
                      <m:sub>
                        <m:r>
                          <w:rPr>
                            <w:rFonts w:ascii="Cambria Math" w:hAnsi="Cambria Math"/>
                            <w:szCs w:val="28"/>
                            <w:lang w:val="pt-BR"/>
                          </w:rPr>
                          <m:t>α</m:t>
                        </m:r>
                      </m:sub>
                    </m:sSub>
                  </m:den>
                </m:f>
                <m:r>
                  <w:rPr>
                    <w:rFonts w:ascii="Cambria Math" w:hAnsi="Cambria Math"/>
                    <w:szCs w:val="28"/>
                    <w:lang w:val="pt-BR"/>
                  </w:rPr>
                  <m:t>=</m:t>
                </m:r>
                <m:f>
                  <m:fPr>
                    <m:ctrlPr>
                      <w:rPr>
                        <w:rFonts w:ascii="Cambria Math" w:hAnsi="Cambria Math"/>
                        <w:i/>
                        <w:szCs w:val="28"/>
                        <w:lang w:val="pt-BR"/>
                      </w:rPr>
                    </m:ctrlPr>
                  </m:fPr>
                  <m:num>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hAnsi="Cambria Math"/>
                            <w:i/>
                            <w:szCs w:val="28"/>
                            <w:lang w:val="pt-BR"/>
                          </w:rPr>
                        </m:ctrlPr>
                      </m:sSubPr>
                      <m:e>
                        <m:r>
                          <w:rPr>
                            <w:rFonts w:ascii="Cambria Math" w:hAnsi="Cambria Math"/>
                            <w:szCs w:val="28"/>
                            <w:lang w:val="pt-BR"/>
                          </w:rPr>
                          <m:t>S</m:t>
                        </m:r>
                      </m:e>
                      <m:sub>
                        <m:r>
                          <w:rPr>
                            <w:rFonts w:ascii="Cambria Math" w:hAnsi="Cambria Math"/>
                            <w:szCs w:val="28"/>
                            <w:lang w:val="pt-BR"/>
                          </w:rPr>
                          <m:t>k</m:t>
                        </m:r>
                      </m:sub>
                    </m:sSub>
                  </m:num>
                  <m:den>
                    <m:sSub>
                      <m:sSubPr>
                        <m:ctrlPr>
                          <w:rPr>
                            <w:rFonts w:ascii="Cambria Math" w:hAnsi="Cambria Math"/>
                            <w:i/>
                            <w:szCs w:val="28"/>
                            <w:lang w:val="pt-BR"/>
                          </w:rPr>
                        </m:ctrlPr>
                      </m:sSubPr>
                      <m:e>
                        <m:r>
                          <w:rPr>
                            <w:rFonts w:ascii="Cambria Math" w:hAnsi="Cambria Math"/>
                            <w:szCs w:val="28"/>
                            <w:lang w:val="pt-BR"/>
                          </w:rPr>
                          <m:t>M</m:t>
                        </m:r>
                      </m:e>
                      <m:sub>
                        <m:r>
                          <w:rPr>
                            <w:rFonts w:ascii="Cambria Math" w:hAnsi="Cambria Math"/>
                            <w:szCs w:val="28"/>
                            <w:lang w:val="pt-BR"/>
                          </w:rPr>
                          <m:t>α</m:t>
                        </m:r>
                      </m:sub>
                    </m:sSub>
                  </m:den>
                </m:f>
                <m:r>
                  <w:rPr>
                    <w:rFonts w:ascii="Cambria Math" w:eastAsiaTheme="minorEastAsia" w:hAnsi="Cambria Math"/>
                    <w:szCs w:val="28"/>
                    <w:lang w:val="pt-BR"/>
                  </w:rPr>
                  <m:t>⟹</m:t>
                </m:r>
                <m:sSub>
                  <m:sSubPr>
                    <m:ctrlPr>
                      <w:rPr>
                        <w:rFonts w:ascii="Cambria Math" w:eastAsiaTheme="minorEastAsia" w:hAnsi="Cambria Math"/>
                        <w:b/>
                        <w:i/>
                        <w:lang w:val="pt-BR"/>
                      </w:rPr>
                    </m:ctrlPr>
                  </m:sSubPr>
                  <m:e>
                    <m:sSub>
                      <m:sSubPr>
                        <m:ctrlPr>
                          <w:rPr>
                            <w:rFonts w:ascii="Cambria Math" w:hAnsi="Cambria Math"/>
                            <w:i/>
                            <w:szCs w:val="28"/>
                            <w:lang w:val="pt-BR"/>
                          </w:rPr>
                        </m:ctrlPr>
                      </m:sSubPr>
                      <m:e>
                        <m:r>
                          <w:rPr>
                            <w:rFonts w:ascii="Cambria Math" w:hAnsi="Cambria Math"/>
                            <w:szCs w:val="28"/>
                            <w:lang w:val="pt-BR"/>
                          </w:rPr>
                          <m:t>M</m:t>
                        </m:r>
                      </m:e>
                      <m:sub>
                        <m:r>
                          <w:rPr>
                            <w:rFonts w:ascii="Cambria Math" w:hAnsi="Cambria Math"/>
                            <w:szCs w:val="28"/>
                            <w:lang w:val="pt-BR"/>
                          </w:rPr>
                          <m:t>α</m:t>
                        </m:r>
                      </m:sub>
                    </m:sSub>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r>
                  <m:rPr>
                    <m:sty m:val="bi"/>
                  </m:rPr>
                  <w:rPr>
                    <w:rFonts w:ascii="Cambria Math" w:eastAsiaTheme="minorEastAsia" w:hAnsi="Cambria Math"/>
                    <w:lang w:val="pt-BR"/>
                  </w:rPr>
                  <m:t>=</m:t>
                </m:r>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hAnsi="Cambria Math"/>
                        <w:i/>
                        <w:szCs w:val="28"/>
                        <w:lang w:val="pt-BR"/>
                      </w:rPr>
                    </m:ctrlPr>
                  </m:sSubPr>
                  <m:e>
                    <m:r>
                      <w:rPr>
                        <w:rFonts w:ascii="Cambria Math" w:hAnsi="Cambria Math"/>
                        <w:szCs w:val="28"/>
                        <w:lang w:val="pt-BR"/>
                      </w:rPr>
                      <m:t>S</m:t>
                    </m:r>
                  </m:e>
                  <m:sub>
                    <m:r>
                      <w:rPr>
                        <w:rFonts w:ascii="Cambria Math" w:hAnsi="Cambria Math"/>
                        <w:szCs w:val="28"/>
                        <w:lang w:val="pt-BR"/>
                      </w:rPr>
                      <m:t>k</m:t>
                    </m:r>
                  </m:sub>
                </m:sSub>
                <m:r>
                  <w:rPr>
                    <w:rFonts w:ascii="Cambria Math" w:hAnsi="Cambria Math"/>
                    <w:szCs w:val="28"/>
                    <w:lang w:val="pt-BR"/>
                  </w:rPr>
                  <m:t>.</m:t>
                </m:r>
              </m:oMath>
            </m:oMathPara>
          </w:p>
        </w:tc>
        <w:tc>
          <w:tcPr>
            <w:tcW w:w="675" w:type="dxa"/>
            <w:vAlign w:val="center"/>
          </w:tcPr>
          <w:p w14:paraId="3B8CD2B1" w14:textId="29E3A922" w:rsidR="00560D83" w:rsidRPr="0046683E" w:rsidRDefault="00560D83" w:rsidP="00560D83">
            <w:pPr>
              <w:jc w:val="right"/>
              <w:rPr>
                <w:rFonts w:eastAsiaTheme="minorEastAsia"/>
                <w:lang w:val="pt-BR"/>
              </w:rPr>
            </w:pPr>
            <w:bookmarkStart w:id="282" w:name="_Ref514695302"/>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46</w:t>
            </w:r>
            <w:r w:rsidR="00225FFE">
              <w:rPr>
                <w:rFonts w:eastAsiaTheme="minorEastAsia"/>
                <w:lang w:val="pt-BR"/>
              </w:rPr>
              <w:fldChar w:fldCharType="end"/>
            </w:r>
            <w:r>
              <w:rPr>
                <w:rFonts w:eastAsiaTheme="minorEastAsia"/>
                <w:lang w:val="pt-BR"/>
              </w:rPr>
              <w:t>)</w:t>
            </w:r>
            <w:bookmarkEnd w:id="282"/>
          </w:p>
        </w:tc>
      </w:tr>
    </w:tbl>
    <w:p w14:paraId="0A10C1C4" w14:textId="2A50E28C" w:rsidR="002A7EE6" w:rsidRDefault="00560D83" w:rsidP="00B1597B">
      <w:pPr>
        <w:ind w:firstLine="0"/>
        <w:jc w:val="left"/>
        <w:rPr>
          <w:rFonts w:eastAsiaTheme="minorEastAsia"/>
          <w:lang w:val="pt-BR"/>
        </w:rPr>
      </w:pPr>
      <w:r>
        <w:rPr>
          <w:rFonts w:eastAsiaTheme="minorEastAsia"/>
          <w:lang w:val="pt-BR"/>
        </w:rPr>
        <w:t xml:space="preserve">ou </w:t>
      </w: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P</m:t>
            </m:r>
          </m:e>
          <m:sub>
            <m:r>
              <w:rPr>
                <w:rFonts w:ascii="Cambria Math" w:eastAsiaTheme="minorEastAsia" w:hAnsi="Cambria Math"/>
                <w:lang w:val="pt-BR"/>
              </w:rPr>
              <m:t>α</m:t>
            </m:r>
          </m:sub>
        </m:sSub>
        <m:r>
          <m:rPr>
            <m:sty m:val="bi"/>
          </m:rPr>
          <w:rPr>
            <w:rFonts w:ascii="Cambria Math" w:eastAsiaTheme="minorEastAsia" w:hAnsi="Cambria Math"/>
            <w:lang w:val="pt-BR"/>
          </w:rPr>
          <m:t>=</m:t>
        </m:r>
        <m:sSub>
          <m:sSubPr>
            <m:ctrlPr>
              <w:rPr>
                <w:rFonts w:ascii="Cambria Math" w:hAnsi="Cambria Math"/>
                <w:szCs w:val="28"/>
                <w:lang w:val="pt-BR"/>
              </w:rPr>
            </m:ctrlPr>
          </m:sSubPr>
          <m:e>
            <m:r>
              <m:rPr>
                <m:sty m:val="p"/>
              </m:rPr>
              <w:rPr>
                <w:rFonts w:ascii="Cambria Math" w:hAnsi="Cambria Math"/>
                <w:szCs w:val="28"/>
                <w:lang w:val="pt-BR"/>
              </w:rPr>
              <m:t>∇</m:t>
            </m:r>
          </m:e>
          <m:sub>
            <m:r>
              <w:rPr>
                <w:rFonts w:ascii="Cambria Math" w:hAnsi="Cambria Math"/>
                <w:szCs w:val="28"/>
                <w:lang w:val="pt-BR"/>
              </w:rPr>
              <m:t>α</m:t>
            </m:r>
          </m:sub>
        </m:sSub>
        <m:sSub>
          <m:sSubPr>
            <m:ctrlPr>
              <w:rPr>
                <w:rFonts w:ascii="Cambria Math" w:hAnsi="Cambria Math"/>
                <w:i/>
                <w:szCs w:val="28"/>
                <w:lang w:val="pt-BR"/>
              </w:rPr>
            </m:ctrlPr>
          </m:sSubPr>
          <m:e>
            <m:r>
              <w:rPr>
                <w:rFonts w:ascii="Cambria Math" w:hAnsi="Cambria Math"/>
                <w:szCs w:val="28"/>
                <w:lang w:val="pt-BR"/>
              </w:rPr>
              <m:t>S</m:t>
            </m:r>
          </m:e>
          <m:sub>
            <m:r>
              <w:rPr>
                <w:rFonts w:ascii="Cambria Math" w:hAnsi="Cambria Math"/>
                <w:szCs w:val="28"/>
                <w:lang w:val="pt-BR"/>
              </w:rPr>
              <m:t>k</m:t>
            </m:r>
          </m:sub>
        </m:sSub>
      </m:oMath>
      <w:r>
        <w:rPr>
          <w:rFonts w:eastAsiaTheme="minorEastAsia"/>
          <w:szCs w:val="28"/>
          <w:lang w:val="pt-BR"/>
        </w:rPr>
        <w:t xml:space="preserve">. Em  </w:t>
      </w:r>
      <w:r>
        <w:rPr>
          <w:rFonts w:eastAsiaTheme="minorEastAsia"/>
          <w:szCs w:val="28"/>
          <w:lang w:val="pt-BR"/>
        </w:rPr>
        <w:fldChar w:fldCharType="begin"/>
      </w:r>
      <w:r>
        <w:rPr>
          <w:rFonts w:eastAsiaTheme="minorEastAsia"/>
          <w:szCs w:val="28"/>
          <w:lang w:val="pt-BR"/>
        </w:rPr>
        <w:instrText xml:space="preserve"> REF _Ref514695302 \h </w:instrText>
      </w:r>
      <w:r>
        <w:rPr>
          <w:rFonts w:eastAsiaTheme="minorEastAsia"/>
          <w:szCs w:val="28"/>
          <w:lang w:val="pt-BR"/>
        </w:rPr>
      </w:r>
      <w:r>
        <w:rPr>
          <w:rFonts w:eastAsiaTheme="minorEastAsia"/>
          <w:szCs w:val="28"/>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46</w:t>
      </w:r>
      <w:r w:rsidR="001E158F">
        <w:rPr>
          <w:rFonts w:eastAsiaTheme="minorEastAsia"/>
          <w:lang w:val="pt-BR"/>
        </w:rPr>
        <w:t>)</w:t>
      </w:r>
      <w:r>
        <w:rPr>
          <w:rFonts w:eastAsiaTheme="minorEastAsia"/>
          <w:szCs w:val="28"/>
          <w:lang w:val="pt-BR"/>
        </w:rPr>
        <w:fldChar w:fldCharType="end"/>
      </w:r>
      <w:r>
        <w:rPr>
          <w:rFonts w:eastAsiaTheme="minorEastAsia"/>
          <w:szCs w:val="28"/>
          <w:lang w:val="pt-BR"/>
        </w:rPr>
        <w:t xml:space="preserve">, usamos </w:t>
      </w:r>
      <w:r>
        <w:rPr>
          <w:rFonts w:eastAsiaTheme="minorEastAsia"/>
          <w:szCs w:val="28"/>
          <w:lang w:val="pt-BR"/>
        </w:rPr>
        <w:fldChar w:fldCharType="begin"/>
      </w:r>
      <w:r>
        <w:rPr>
          <w:rFonts w:eastAsiaTheme="minorEastAsia"/>
          <w:szCs w:val="28"/>
          <w:lang w:val="pt-BR"/>
        </w:rPr>
        <w:instrText xml:space="preserve"> REF _Ref514695330 \h </w:instrText>
      </w:r>
      <w:r>
        <w:rPr>
          <w:rFonts w:eastAsiaTheme="minorEastAsia"/>
          <w:szCs w:val="28"/>
          <w:lang w:val="pt-BR"/>
        </w:rPr>
      </w:r>
      <w:r>
        <w:rPr>
          <w:rFonts w:eastAsiaTheme="minorEastAsia"/>
          <w:szCs w:val="28"/>
          <w:lang w:val="pt-BR"/>
        </w:rPr>
        <w:fldChar w:fldCharType="separate"/>
      </w:r>
      <w:r w:rsidR="001E158F">
        <w:t>(</w:t>
      </w:r>
      <w:r w:rsidR="001E158F">
        <w:rPr>
          <w:noProof/>
        </w:rPr>
        <w:t>3</w:t>
      </w:r>
      <w:r w:rsidR="001E158F">
        <w:t>.</w:t>
      </w:r>
      <w:r w:rsidR="001E158F">
        <w:rPr>
          <w:noProof/>
        </w:rPr>
        <w:t>42</w:t>
      </w:r>
      <w:r w:rsidR="001E158F">
        <w:t>)</w:t>
      </w:r>
      <w:r>
        <w:rPr>
          <w:rFonts w:eastAsiaTheme="minorEastAsia"/>
          <w:szCs w:val="28"/>
          <w:lang w:val="pt-BR"/>
        </w:rPr>
        <w:fldChar w:fldCharType="end"/>
      </w:r>
      <w:r>
        <w:rPr>
          <w:rFonts w:eastAsiaTheme="minorEastAsia"/>
          <w:szCs w:val="28"/>
          <w:lang w:val="pt-BR"/>
        </w:rPr>
        <w:t xml:space="preserve">. Usando </w:t>
      </w:r>
      <w:r>
        <w:rPr>
          <w:rFonts w:eastAsiaTheme="minorEastAsia"/>
          <w:szCs w:val="28"/>
          <w:lang w:val="pt-BR"/>
        </w:rPr>
        <w:fldChar w:fldCharType="begin"/>
      </w:r>
      <w:r>
        <w:rPr>
          <w:rFonts w:eastAsiaTheme="minorEastAsia"/>
          <w:szCs w:val="28"/>
          <w:lang w:val="pt-BR"/>
        </w:rPr>
        <w:instrText xml:space="preserve"> REF _Ref514695302 \h </w:instrText>
      </w:r>
      <w:r>
        <w:rPr>
          <w:rFonts w:eastAsiaTheme="minorEastAsia"/>
          <w:szCs w:val="28"/>
          <w:lang w:val="pt-BR"/>
        </w:rPr>
      </w:r>
      <w:r>
        <w:rPr>
          <w:rFonts w:eastAsiaTheme="minorEastAsia"/>
          <w:szCs w:val="28"/>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46</w:t>
      </w:r>
      <w:r w:rsidR="001E158F">
        <w:rPr>
          <w:rFonts w:eastAsiaTheme="minorEastAsia"/>
          <w:lang w:val="pt-BR"/>
        </w:rPr>
        <w:t>)</w:t>
      </w:r>
      <w:r>
        <w:rPr>
          <w:rFonts w:eastAsiaTheme="minorEastAsia"/>
          <w:szCs w:val="28"/>
          <w:lang w:val="pt-BR"/>
        </w:rPr>
        <w:fldChar w:fldCharType="end"/>
      </w:r>
      <w:r>
        <w:rPr>
          <w:rFonts w:eastAsiaTheme="minorEastAsia"/>
          <w:szCs w:val="28"/>
          <w:lang w:val="pt-BR"/>
        </w:rPr>
        <w:t xml:space="preserve"> em </w:t>
      </w:r>
      <w:r>
        <w:rPr>
          <w:rFonts w:eastAsiaTheme="minorEastAsia"/>
          <w:lang w:val="pt-BR"/>
        </w:rPr>
        <w:fldChar w:fldCharType="begin"/>
      </w:r>
      <w:r>
        <w:rPr>
          <w:rFonts w:eastAsiaTheme="minorEastAsia"/>
          <w:lang w:val="pt-BR"/>
        </w:rPr>
        <w:instrText xml:space="preserve"> REF _Ref414834783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45</w:t>
      </w:r>
      <w:r w:rsidR="001E158F">
        <w:rPr>
          <w:rFonts w:eastAsiaTheme="minorEastAsia"/>
          <w:lang w:val="pt-BR"/>
        </w:rPr>
        <w:t>)</w:t>
      </w:r>
      <w:r>
        <w:rPr>
          <w:rFonts w:eastAsiaTheme="minorEastAsia"/>
          <w:lang w:val="pt-BR"/>
        </w:rPr>
        <w:fldChar w:fldCharType="end"/>
      </w:r>
      <w:r w:rsidR="002A7EE6">
        <w:rPr>
          <w:rFonts w:eastAsiaTheme="minorEastAsia"/>
          <w:lang w:val="pt-BR"/>
        </w:rPr>
        <w:t>, obtemos</w:t>
      </w:r>
    </w:p>
    <w:p w14:paraId="26BBF131" w14:textId="77777777" w:rsidR="002A7EE6" w:rsidRPr="00560D83" w:rsidRDefault="00560D83" w:rsidP="00B1597B">
      <w:pPr>
        <w:ind w:firstLine="0"/>
        <w:jc w:val="left"/>
        <w:rPr>
          <w:rFonts w:eastAsiaTheme="minorEastAsia"/>
          <w:lang w:val="pt-BR"/>
        </w:rPr>
      </w:pPr>
      <w:r>
        <w:rPr>
          <w:rFonts w:eastAsiaTheme="minorEastAsia"/>
          <w:szCs w:val="28"/>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2A7EE6" w14:paraId="236EBAC2" w14:textId="77777777" w:rsidTr="002A7EE6">
        <w:tc>
          <w:tcPr>
            <w:tcW w:w="8568" w:type="dxa"/>
          </w:tcPr>
          <w:p w14:paraId="1320AC10" w14:textId="2F764D5C" w:rsidR="002A7EE6" w:rsidRPr="005D7DC5" w:rsidRDefault="00BC4BC1" w:rsidP="002A7EE6">
            <w:pPr>
              <w:keepNext/>
            </w:pPr>
            <m:oMathPara>
              <m:oMath>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b/>
                            <w:i/>
                            <w:lang w:val="pt-BR"/>
                          </w:rPr>
                        </m:ctrlPr>
                      </m:sSubSupPr>
                      <m:e>
                        <m:r>
                          <m:rPr>
                            <m:sty m:val="bi"/>
                          </m:rPr>
                          <w:rPr>
                            <w:rFonts w:ascii="Cambria Math" w:hAnsi="Cambria Math"/>
                            <w:lang w:val="pt-BR"/>
                          </w:rPr>
                          <m:t>P</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=0,</m:t>
                </m:r>
              </m:oMath>
            </m:oMathPara>
          </w:p>
        </w:tc>
        <w:tc>
          <w:tcPr>
            <w:tcW w:w="675" w:type="dxa"/>
            <w:vAlign w:val="center"/>
          </w:tcPr>
          <w:p w14:paraId="67758B52" w14:textId="30528EB2" w:rsidR="002A7EE6" w:rsidRPr="0046683E" w:rsidRDefault="002A7EE6" w:rsidP="002A7EE6">
            <w:pPr>
              <w:jc w:val="right"/>
              <w:rPr>
                <w:rFonts w:eastAsiaTheme="minorEastAsia"/>
                <w:lang w:val="pt-BR"/>
              </w:rPr>
            </w:pPr>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47</w:t>
            </w:r>
            <w:r w:rsidR="00225FFE">
              <w:rPr>
                <w:rFonts w:eastAsiaTheme="minorEastAsia"/>
                <w:lang w:val="pt-BR"/>
              </w:rPr>
              <w:fldChar w:fldCharType="end"/>
            </w:r>
            <w:r>
              <w:rPr>
                <w:rFonts w:eastAsiaTheme="minorEastAsia"/>
                <w:lang w:val="pt-BR"/>
              </w:rPr>
              <w:t>)</w:t>
            </w:r>
          </w:p>
        </w:tc>
      </w:tr>
    </w:tbl>
    <w:p w14:paraId="72FCC72D" w14:textId="6752F58B" w:rsidR="002A7EE6" w:rsidRDefault="002A7EE6" w:rsidP="00A95151">
      <w:pPr>
        <w:ind w:firstLine="0"/>
        <w:rPr>
          <w:rFonts w:eastAsiaTheme="minorEastAsia"/>
          <w:lang w:val="pt-BR"/>
        </w:rPr>
      </w:pPr>
      <w:r>
        <w:rPr>
          <w:rFonts w:eastAsiaTheme="minorEastAsia"/>
          <w:lang w:val="pt-BR"/>
        </w:rPr>
        <w:t xml:space="preserve">onde </w:t>
      </w:r>
    </w:p>
    <w:p w14:paraId="74A2CB21" w14:textId="3B179F3C" w:rsidR="002A7EE6" w:rsidRDefault="00BC4BC1" w:rsidP="00A95151">
      <w:pPr>
        <w:ind w:firstLine="0"/>
        <w:rPr>
          <w:rFonts w:eastAsiaTheme="minorEastAsia"/>
          <w:lang w:val="pt-BR"/>
        </w:rPr>
      </w:pPr>
      <m:oMathPara>
        <m:oMath>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den>
              </m:f>
              <m:sSubSup>
                <m:sSubSupPr>
                  <m:ctrlPr>
                    <w:rPr>
                      <w:rFonts w:ascii="Cambria Math" w:hAnsi="Cambria Math"/>
                      <w:b/>
                      <w:i/>
                      <w:lang w:val="pt-BR"/>
                    </w:rPr>
                  </m:ctrlPr>
                </m:sSubSupPr>
                <m:e>
                  <m:r>
                    <m:rPr>
                      <m:sty m:val="bi"/>
                    </m:rPr>
                    <w:rPr>
                      <w:rFonts w:ascii="Cambria Math" w:hAnsi="Cambria Math"/>
                      <w:lang w:val="pt-BR"/>
                    </w:rPr>
                    <m:t>P</m:t>
                  </m:r>
                </m:e>
                <m:sub>
                  <m:r>
                    <w:rPr>
                      <w:rFonts w:ascii="Cambria Math" w:hAnsi="Cambria Math"/>
                      <w:lang w:val="pt-BR"/>
                    </w:rPr>
                    <m:t>α</m:t>
                  </m:r>
                </m:sub>
                <m:sup>
                  <m:r>
                    <w:rPr>
                      <w:rFonts w:ascii="Cambria Math" w:hAnsi="Cambria Math"/>
                      <w:lang w:val="pt-BR"/>
                    </w:rPr>
                    <m:t>2</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total</m:t>
              </m:r>
            </m:sub>
          </m:sSub>
        </m:oMath>
      </m:oMathPara>
    </w:p>
    <w:p w14:paraId="494B0CD1" w14:textId="2351DC7C" w:rsidR="00DF0303" w:rsidRDefault="002A7EE6" w:rsidP="002A7EE6">
      <w:pPr>
        <w:ind w:firstLine="0"/>
        <w:rPr>
          <w:rFonts w:eastAsiaTheme="minorEastAsia"/>
          <w:lang w:val="pt-BR"/>
        </w:rPr>
      </w:pPr>
      <w:r>
        <w:rPr>
          <w:rFonts w:eastAsiaTheme="minorEastAsia"/>
          <w:lang w:val="pt-BR"/>
        </w:rPr>
        <w:t>representa a energia total do sistema. Impondo a conservação da energia do sistema, então devemos ter</w:t>
      </w:r>
    </w:p>
    <w:p w14:paraId="4849202B" w14:textId="77777777" w:rsidR="00DF0303" w:rsidRPr="005D7DC5" w:rsidRDefault="00BC4BC1" w:rsidP="00DF0303">
      <w:pPr>
        <w:rPr>
          <w:rFonts w:eastAsiaTheme="minorEastAsia"/>
          <w:lang w:val="pt-BR"/>
        </w:rPr>
      </w:pPr>
      <m:oMathPara>
        <m:oMath>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=const.</m:t>
          </m:r>
        </m:oMath>
      </m:oMathPara>
    </w:p>
    <w:p w14:paraId="0E69E4B1" w14:textId="77777777" w:rsidR="002A7EE6" w:rsidRDefault="002A7EE6" w:rsidP="00A95151">
      <w:pPr>
        <w:ind w:firstLine="0"/>
        <w:rPr>
          <w:rFonts w:eastAsiaTheme="minorEastAsia"/>
          <w:lang w:val="pt-BR"/>
        </w:rPr>
      </w:pPr>
      <w:r>
        <w:rPr>
          <w:rFonts w:eastAsiaTheme="minorEastAsia"/>
          <w:lang w:val="pt-BR"/>
        </w:rPr>
        <w:t>Definindo uma hamiltoniana auxiliar como</w:t>
      </w:r>
    </w:p>
    <w:p w14:paraId="6763856D" w14:textId="4BD3EC5E" w:rsidR="002A7EE6" w:rsidRDefault="00BC4BC1" w:rsidP="00A95151">
      <w:pPr>
        <w:ind w:firstLine="0"/>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m:t>
              </m:r>
            </m:sup>
          </m:sSup>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k</m:t>
                  </m:r>
                </m:sub>
              </m:sSub>
            </m:num>
            <m:den>
              <m:r>
                <w:rPr>
                  <w:rFonts w:ascii="Cambria Math" w:hAnsi="Cambria Math"/>
                  <w:lang w:val="pt-BR"/>
                </w:rPr>
                <m:t>∂t</m:t>
              </m:r>
            </m:den>
          </m:f>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total</m:t>
              </m:r>
            </m:sub>
          </m:sSub>
          <m:r>
            <w:rPr>
              <w:rFonts w:ascii="Cambria Math" w:hAnsi="Cambria Math"/>
              <w:lang w:val="pt-BR"/>
            </w:rPr>
            <m:t>,</m:t>
          </m:r>
        </m:oMath>
      </m:oMathPara>
    </w:p>
    <w:p w14:paraId="354B4A7F" w14:textId="17A0A101" w:rsidR="00DF0303" w:rsidRDefault="002A7EE6" w:rsidP="00A95151">
      <w:pPr>
        <w:ind w:firstLine="0"/>
        <w:rPr>
          <w:rFonts w:eastAsiaTheme="minorEastAsia"/>
          <w:lang w:val="pt-BR"/>
        </w:rPr>
      </w:pPr>
      <w:r>
        <w:rPr>
          <w:rFonts w:eastAsiaTheme="minorEastAsia"/>
          <w:lang w:val="pt-BR"/>
        </w:rPr>
        <w:t>então</w:t>
      </w:r>
      <w:r w:rsidR="00DF0303">
        <w:rPr>
          <w:rFonts w:eastAsiaTheme="minorEastAsia"/>
          <w:lang w:val="pt-BR"/>
        </w:rPr>
        <w:t xml:space="preserve">, devemos ter </w:t>
      </w:r>
      <m:oMath>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P</m:t>
                </m:r>
              </m:e>
            </m:acc>
          </m:e>
          <m:sub>
            <m:r>
              <m:rPr>
                <m:sty m:val="bi"/>
              </m:rP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3C0DEB">
        <w:rPr>
          <w:rFonts w:eastAsiaTheme="minorEastAsia"/>
          <w:lang w:val="pt-BR"/>
        </w:rPr>
        <w:t>, 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3C0DEB" w14:paraId="2E8B0FE7" w14:textId="77777777" w:rsidTr="003C0DEB">
        <w:tc>
          <w:tcPr>
            <w:tcW w:w="8568" w:type="dxa"/>
          </w:tcPr>
          <w:p w14:paraId="18D2D5BF" w14:textId="15F7B25A" w:rsidR="003C0DEB" w:rsidRPr="005D7DC5" w:rsidRDefault="00BC4BC1" w:rsidP="003C0DEB">
            <w:pPr>
              <w:keepNext/>
            </w:pPr>
            <m:oMathPara>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m:rPr>
                    <m:sty m:val="bi"/>
                  </m:rPr>
                  <w:rPr>
                    <w:rFonts w:ascii="Cambria Math" w:eastAsiaTheme="minorEastAsia" w:hAnsi="Cambria Math"/>
                    <w:lang w:val="pt-BR"/>
                  </w:rPr>
                  <m:t>=</m:t>
                </m:r>
                <m:sSub>
                  <m:sSubPr>
                    <m:ctrlPr>
                      <w:rPr>
                        <w:rFonts w:ascii="Cambria Math" w:eastAsiaTheme="minorEastAsia" w:hAnsi="Cambria Math"/>
                        <w:b/>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d>
                      <m:dPr>
                        <m:ctrlPr>
                          <w:rPr>
                            <w:rFonts w:ascii="Cambria Math" w:eastAsiaTheme="minorEastAsia" w:hAnsi="Cambria Math"/>
                            <w:b/>
                            <w:i/>
                            <w:lang w:val="pt-BR"/>
                          </w:rPr>
                        </m:ctrlPr>
                      </m:dPr>
                      <m:e>
                        <m:r>
                          <w:rPr>
                            <w:rFonts w:ascii="Cambria Math" w:eastAsiaTheme="minorEastAsia" w:hAnsi="Cambria Math"/>
                            <w:lang w:val="pt-BR"/>
                          </w:rPr>
                          <m:t>t</m:t>
                        </m:r>
                      </m:e>
                    </m:d>
                  </m:e>
                </m:d>
                <m:r>
                  <w:rPr>
                    <w:rFonts w:ascii="Cambria Math" w:eastAsiaTheme="minorEastAsia" w:hAnsi="Cambria Math"/>
                    <w:lang w:val="pt-BR"/>
                  </w:rPr>
                  <m:t>.</m:t>
                </m:r>
              </m:oMath>
            </m:oMathPara>
          </w:p>
        </w:tc>
        <w:tc>
          <w:tcPr>
            <w:tcW w:w="675" w:type="dxa"/>
            <w:vAlign w:val="center"/>
          </w:tcPr>
          <w:p w14:paraId="6B5ECA7D" w14:textId="6941A11A" w:rsidR="003C0DEB" w:rsidRPr="0046683E" w:rsidRDefault="003C0DEB" w:rsidP="003C0DEB">
            <w:pPr>
              <w:jc w:val="right"/>
              <w:rPr>
                <w:rFonts w:eastAsiaTheme="minorEastAsia"/>
                <w:lang w:val="pt-BR"/>
              </w:rPr>
            </w:pPr>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48</w:t>
            </w:r>
            <w:r w:rsidR="00225FFE">
              <w:rPr>
                <w:rFonts w:eastAsiaTheme="minorEastAsia"/>
                <w:lang w:val="pt-BR"/>
              </w:rPr>
              <w:fldChar w:fldCharType="end"/>
            </w:r>
            <w:r>
              <w:rPr>
                <w:rFonts w:eastAsiaTheme="minorEastAsia"/>
                <w:lang w:val="pt-BR"/>
              </w:rPr>
              <w:t>)</w:t>
            </w:r>
          </w:p>
        </w:tc>
      </w:tr>
    </w:tbl>
    <w:p w14:paraId="49D10D2E" w14:textId="66363EC7" w:rsidR="00DF0303" w:rsidRDefault="00BC4BC1" w:rsidP="00A95151">
      <w:pPr>
        <w:ind w:firstLine="0"/>
        <w:rPr>
          <w:rFonts w:eastAsiaTheme="minorEastAsia"/>
          <w:lang w:val="pt-BR"/>
        </w:rPr>
      </w:pP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oMath>
      <w:r w:rsidR="00DF0303">
        <w:rPr>
          <w:rFonts w:eastAsiaTheme="minorEastAsia"/>
          <w:lang w:val="pt-BR"/>
        </w:rPr>
        <w:t xml:space="preserve"> representa a força sobre o núcleo </w:t>
      </w:r>
      <m:oMath>
        <m:r>
          <w:rPr>
            <w:rFonts w:ascii="Cambria Math" w:eastAsiaTheme="minorEastAsia" w:hAnsi="Cambria Math"/>
            <w:lang w:val="pt-BR"/>
          </w:rPr>
          <m:t>α</m:t>
        </m:r>
      </m:oMath>
      <w:r w:rsidR="00DF0303">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oMath>
      <w:r w:rsidR="00DF0303">
        <w:rPr>
          <w:rFonts w:eastAsiaTheme="minorEastAsia"/>
          <w:lang w:val="pt-BR"/>
        </w:rPr>
        <w:t xml:space="preserve"> é a massa do núcleo e </w:t>
      </w:r>
      <m:oMath>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oMath>
      <w:r w:rsidR="00DF0303">
        <w:rPr>
          <w:rFonts w:eastAsiaTheme="minorEastAsia"/>
          <w:lang w:val="pt-BR"/>
        </w:rPr>
        <w:t xml:space="preserve"> é a aceleração do núcleo. A energia </w:t>
      </w: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d>
              <m:dPr>
                <m:ctrlPr>
                  <w:rPr>
                    <w:rFonts w:ascii="Cambria Math" w:eastAsiaTheme="minorEastAsia" w:hAnsi="Cambria Math"/>
                    <w:b/>
                    <w:i/>
                    <w:lang w:val="pt-BR"/>
                  </w:rPr>
                </m:ctrlPr>
              </m:dPr>
              <m:e>
                <m:r>
                  <w:rPr>
                    <w:rFonts w:ascii="Cambria Math" w:eastAsiaTheme="minorEastAsia" w:hAnsi="Cambria Math"/>
                    <w:lang w:val="pt-BR"/>
                  </w:rPr>
                  <m:t>t</m:t>
                </m:r>
              </m:e>
            </m:d>
          </m:e>
        </m:d>
      </m:oMath>
      <w:r w:rsidR="00DF0303">
        <w:rPr>
          <w:rFonts w:eastAsiaTheme="minorEastAsia"/>
          <w:lang w:val="pt-BR"/>
        </w:rPr>
        <w:t xml:space="preserve"> é obtida resolvendo a equação de Schrödinger independente do tempo e não relativística para algum estado quântico </w:t>
      </w:r>
      <m:oMath>
        <m:r>
          <w:rPr>
            <w:rFonts w:ascii="Cambria Math" w:eastAsiaTheme="minorEastAsia" w:hAnsi="Cambria Math"/>
            <w:lang w:val="pt-BR"/>
          </w:rPr>
          <m:t>k</m:t>
        </m:r>
      </m:oMath>
      <w:r w:rsidR="003C0DEB">
        <w:rPr>
          <w:rFonts w:eastAsiaTheme="minorEastAsia"/>
          <w:lang w:val="pt-BR"/>
        </w:rPr>
        <w:t>,</w:t>
      </w:r>
      <w:r w:rsidR="00DF0303">
        <w:rPr>
          <w:rFonts w:eastAsiaTheme="minorEastAsia"/>
          <w:lang w:val="pt-BR"/>
        </w:rPr>
        <w:t xml:space="preserve"> nas posições nucleares </w:t>
      </w:r>
      <m:oMath>
        <m:r>
          <m:rPr>
            <m:sty m:val="bi"/>
          </m:rPr>
          <w:rPr>
            <w:rFonts w:ascii="Cambria Math" w:eastAsiaTheme="minorEastAsia" w:hAnsi="Cambria Math"/>
            <w:szCs w:val="28"/>
            <w:lang w:val="pt-BR"/>
          </w:rPr>
          <m:t>R</m:t>
        </m:r>
      </m:oMath>
      <w:r w:rsidR="00DF0303">
        <w:rPr>
          <w:rFonts w:eastAsiaTheme="minorEastAsia"/>
          <w:szCs w:val="28"/>
          <w:lang w:val="pt-BR"/>
        </w:rPr>
        <w:t xml:space="preserve"> no tempo </w:t>
      </w:r>
      <m:oMath>
        <m:r>
          <w:rPr>
            <w:rFonts w:ascii="Cambria Math" w:eastAsiaTheme="minorEastAsia" w:hAnsi="Cambria Math"/>
            <w:szCs w:val="28"/>
            <w:lang w:val="pt-BR"/>
          </w:rPr>
          <m:t>t</m:t>
        </m:r>
      </m:oMath>
      <w:r w:rsidR="00DF0303">
        <w:rPr>
          <w:rFonts w:eastAsiaTheme="minorEastAsia"/>
          <w:lang w:val="pt-BR"/>
        </w:rPr>
        <w:t>:</w:t>
      </w:r>
    </w:p>
    <w:p w14:paraId="1FBB322F" w14:textId="6A4ECD93" w:rsidR="00DF0303" w:rsidRPr="005D7DC5" w:rsidRDefault="00BC4BC1" w:rsidP="00DF0303">
      <w:pPr>
        <w:rPr>
          <w:rFonts w:eastAsiaTheme="minorEastAsia"/>
          <w:lang w:val="pt-BR"/>
        </w:rPr>
      </w:pPr>
      <m:oMathPara>
        <m:oMath>
          <m:sSub>
            <m:sSubPr>
              <m:ctrlPr>
                <w:rPr>
                  <w:rFonts w:ascii="Cambria Math" w:hAnsi="Cambria Math"/>
                  <w:lang w:val="pt-BR"/>
                </w:rPr>
              </m:ctrlPr>
            </m:sSubPr>
            <m:e>
              <m:acc>
                <m:accPr>
                  <m:ctrlPr>
                    <w:rPr>
                      <w:rFonts w:ascii="Cambria Math" w:hAnsi="Cambria Math"/>
                      <w:lang w:val="pt-BR"/>
                    </w:rPr>
                  </m:ctrlPr>
                </m:accPr>
                <m:e>
                  <m:r>
                    <m:rPr>
                      <m:scr m:val="script"/>
                      <m:sty m:val="p"/>
                    </m:rPr>
                    <w:rPr>
                      <w:rFonts w:ascii="Cambria Math" w:hAnsi="Cambria Math"/>
                      <w:lang w:val="pt-BR"/>
                    </w:rPr>
                    <m:t>H</m:t>
                  </m:r>
                </m:e>
              </m:acc>
            </m:e>
            <m:sub>
              <m:r>
                <w:rPr>
                  <w:rFonts w:ascii="Cambria Math" w:hAnsi="Cambria Math"/>
                  <w:lang w:val="pt-BR"/>
                </w:rPr>
                <m:t>el</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11BAA85D" w14:textId="77777777" w:rsidR="00DF0303" w:rsidRDefault="00DF0303" w:rsidP="00A95151">
      <w:pPr>
        <w:ind w:firstLine="0"/>
        <w:rPr>
          <w:rFonts w:eastAsiaTheme="minorEastAsia"/>
          <w:lang w:val="pt-BR"/>
        </w:rPr>
      </w:pPr>
      <w:r>
        <w:rPr>
          <w:rFonts w:eastAsiaTheme="minorEastAsia"/>
          <w:lang w:val="pt-BR"/>
        </w:rPr>
        <w:t xml:space="preserve">Neste caso, os elétrons seguem </w:t>
      </w:r>
      <w:r w:rsidRPr="004354F4">
        <w:rPr>
          <w:rFonts w:eastAsiaTheme="minorEastAsia"/>
          <w:i/>
          <w:lang w:val="pt-BR"/>
        </w:rPr>
        <w:t>adiabaticamente</w:t>
      </w:r>
      <w:r>
        <w:rPr>
          <w:rFonts w:eastAsiaTheme="minorEastAsia"/>
          <w:lang w:val="pt-BR"/>
        </w:rPr>
        <w:t xml:space="preserve"> (sem mudar de estado) os movimentos nucleares. Na dinâmica molecular de Born-Oppenheimer (DMBO) a função de onda eletrônica deve ser minimizada a cada novo passo, para que os núcleos possam propagar na superfície de Born-Oppenheimer no estado </w:t>
      </w:r>
      <m:oMath>
        <m:r>
          <w:rPr>
            <w:rFonts w:ascii="Cambria Math" w:eastAsiaTheme="minorEastAsia" w:hAnsi="Cambria Math"/>
            <w:lang w:val="pt-BR"/>
          </w:rPr>
          <m:t>k</m:t>
        </m:r>
      </m:oMath>
      <w:r>
        <w:rPr>
          <w:rFonts w:eastAsiaTheme="minorEastAsia"/>
          <w:lang w:val="pt-BR"/>
        </w:rPr>
        <w:t>.</w:t>
      </w:r>
    </w:p>
    <w:p w14:paraId="40D9AC3C" w14:textId="77777777" w:rsidR="00DF0303" w:rsidRDefault="00DF0303" w:rsidP="00DF0303">
      <w:pPr>
        <w:rPr>
          <w:rFonts w:eastAsiaTheme="minorEastAsia"/>
          <w:lang w:val="pt-BR"/>
        </w:rPr>
      </w:pPr>
    </w:p>
    <w:p w14:paraId="79B15954" w14:textId="77777777" w:rsidR="00DF0303" w:rsidRDefault="00DF0303" w:rsidP="0005148B">
      <w:pPr>
        <w:pStyle w:val="Heading2"/>
      </w:pPr>
      <w:bookmarkStart w:id="283" w:name="_Toc101725942"/>
      <w:r>
        <w:t>DINÂMICA MOLECULAR TDSCF</w:t>
      </w:r>
      <w:bookmarkEnd w:id="283"/>
    </w:p>
    <w:p w14:paraId="23BCDC0F" w14:textId="77777777" w:rsidR="00DF0303" w:rsidRDefault="00DF0303" w:rsidP="00DF0303">
      <w:pPr>
        <w:rPr>
          <w:lang w:val="pt-BR"/>
        </w:rPr>
      </w:pPr>
    </w:p>
    <w:p w14:paraId="1F52FEB2" w14:textId="0471D4B2" w:rsidR="00DF0303" w:rsidRPr="00352264" w:rsidRDefault="00DF0303" w:rsidP="00DF0303">
      <w:pPr>
        <w:ind w:firstLine="720"/>
        <w:rPr>
          <w:rFonts w:eastAsiaTheme="minorEastAsia"/>
          <w:i/>
          <w:lang w:val="pt-BR"/>
        </w:rPr>
      </w:pPr>
      <w:r>
        <w:rPr>
          <w:rFonts w:eastAsiaTheme="minorEastAsia"/>
          <w:lang w:val="pt-BR"/>
        </w:rPr>
        <w:lastRenderedPageBreak/>
        <w:t xml:space="preserve">Na teoria do campo autoconsistente dependente do tempo (do inglês – Time-Dependent Self-consistent Field – TDSCF) mantemos a evolução temporal tanto dos elétrons quanto dos núcleos. </w:t>
      </w:r>
      <w:r w:rsidRPr="00352264">
        <w:rPr>
          <w:lang w:val="pt-BR"/>
        </w:rPr>
        <w:t>TDSCF</w:t>
      </w:r>
      <w:r w:rsidRPr="00352264">
        <w:rPr>
          <w:i/>
          <w:iCs/>
          <w:lang w:val="pt-BR"/>
        </w:rPr>
        <w:t xml:space="preserve"> </w:t>
      </w:r>
      <w:r w:rsidRPr="00352264">
        <w:rPr>
          <w:lang w:val="pt-BR"/>
        </w:rPr>
        <w:t>(</w:t>
      </w:r>
      <w:r w:rsidRPr="00352264">
        <w:rPr>
          <w:iCs/>
          <w:lang w:val="pt-BR"/>
        </w:rPr>
        <w:t xml:space="preserve">também chamado de </w:t>
      </w:r>
      <w:r w:rsidRPr="00352264">
        <w:rPr>
          <w:i/>
          <w:iCs/>
          <w:lang w:val="pt-BR"/>
        </w:rPr>
        <w:t xml:space="preserve">Time-Dependent </w:t>
      </w:r>
      <w:r w:rsidR="00AA55A1" w:rsidRPr="00352264">
        <w:rPr>
          <w:i/>
          <w:iCs/>
          <w:lang w:val="pt-BR"/>
        </w:rPr>
        <w:t>Hartree</w:t>
      </w:r>
      <w:r w:rsidR="00AA55A1" w:rsidRPr="00352264">
        <w:rPr>
          <w:lang w:val="pt-BR"/>
        </w:rPr>
        <w:t>)</w:t>
      </w:r>
      <w:r w:rsidR="00AA55A1" w:rsidRPr="00352264">
        <w:rPr>
          <w:iCs/>
          <w:lang w:val="pt-BR"/>
        </w:rPr>
        <w:t xml:space="preserve"> é</w:t>
      </w:r>
      <w:r w:rsidRPr="00352264">
        <w:rPr>
          <w:iCs/>
          <w:lang w:val="pt-BR"/>
        </w:rPr>
        <w:t xml:space="preserve"> um método variacional no qual a função de onda total dependente do tempo é aproximada por um simples produto de uma função de onda eletrôni</w:t>
      </w:r>
      <w:r w:rsidR="007F66D8">
        <w:rPr>
          <w:iCs/>
          <w:lang w:val="pt-BR"/>
        </w:rPr>
        <w:t>ca e uma função de onda nuclear;</w:t>
      </w:r>
      <w:r w:rsidRPr="00352264">
        <w:rPr>
          <w:iCs/>
          <w:lang w:val="pt-BR"/>
        </w:rPr>
        <w:t xml:space="preserve"> </w:t>
      </w:r>
      <w:r w:rsidR="00607B0C" w:rsidRPr="00352264">
        <w:rPr>
          <w:i/>
          <w:iCs/>
          <w:lang w:val="pt-BR"/>
        </w:rPr>
        <w:t>ambas dependentes</w:t>
      </w:r>
      <w:r w:rsidRPr="00352264">
        <w:rPr>
          <w:i/>
          <w:iCs/>
          <w:lang w:val="pt-BR"/>
        </w:rPr>
        <w:t xml:space="preserve"> do tempo</w:t>
      </w:r>
      <w:r w:rsidRPr="00352264">
        <w:rPr>
          <w:i/>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3BBF4842" w14:textId="77777777" w:rsidTr="00613D08">
        <w:tc>
          <w:tcPr>
            <w:tcW w:w="8478" w:type="dxa"/>
          </w:tcPr>
          <w:p w14:paraId="4E01C4EF" w14:textId="51A2D380" w:rsidR="00DF0303" w:rsidRPr="00230630" w:rsidRDefault="00DF0303" w:rsidP="00613D08">
            <w:pPr>
              <w:keepNext/>
              <w:jc w:val="center"/>
            </w:pPr>
            <m:oMathPara>
              <m:oMath>
                <m:r>
                  <m:rPr>
                    <m:sty m:val="p"/>
                  </m:rPr>
                  <w:rPr>
                    <w:rFonts w:ascii="Cambria Math" w:eastAsiaTheme="minorEastAsia" w:hAnsi="Cambria Math"/>
                    <w:szCs w:val="28"/>
                    <w:lang w:val="pt-BR"/>
                  </w:rPr>
                  <m:t>Ψ</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szCs w:val="28"/>
                        <w:lang w:val="pt-BR"/>
                      </w:rPr>
                      <m:t>,</m:t>
                    </m:r>
                    <m:r>
                      <m:rPr>
                        <m:sty m:val="bi"/>
                      </m:rPr>
                      <w:rPr>
                        <w:rFonts w:ascii="Cambria Math" w:eastAsiaTheme="minorEastAsia" w:hAnsi="Cambria Math"/>
                        <w:szCs w:val="28"/>
                        <w:lang w:val="pt-BR"/>
                      </w:rPr>
                      <m:t>R</m:t>
                    </m:r>
                    <m:r>
                      <w:rPr>
                        <w:rFonts w:ascii="Cambria Math" w:eastAsiaTheme="minorEastAsia" w:hAnsi="Cambria Math"/>
                        <w:szCs w:val="28"/>
                        <w:lang w:val="pt-BR"/>
                      </w:rPr>
                      <m:t>;t</m:t>
                    </m:r>
                  </m:e>
                </m:d>
                <m:r>
                  <w:rPr>
                    <w:rFonts w:ascii="Cambria Math" w:eastAsiaTheme="minorEastAsia" w:hAnsi="Cambria Math"/>
                    <w:szCs w:val="28"/>
                    <w:lang w:val="pt-BR"/>
                  </w:rPr>
                  <m:t>=φ</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szCs w:val="28"/>
                        <w:lang w:val="pt-BR"/>
                      </w:rPr>
                      <m:t>;t</m:t>
                    </m:r>
                  </m:e>
                </m:d>
                <m:r>
                  <w:rPr>
                    <w:rFonts w:ascii="Cambria Math" w:eastAsiaTheme="minorEastAsia" w:hAnsi="Cambria Math"/>
                    <w:szCs w:val="28"/>
                    <w:lang w:val="pt-BR"/>
                  </w:rPr>
                  <m:t>χ</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szCs w:val="28"/>
                        <w:lang w:val="pt-BR"/>
                      </w:rPr>
                      <m:t>;t</m:t>
                    </m:r>
                  </m:e>
                </m:d>
                <m:sSup>
                  <m:sSupPr>
                    <m:ctrlPr>
                      <w:rPr>
                        <w:rFonts w:ascii="Cambria Math" w:eastAsiaTheme="minorEastAsia" w:hAnsi="Cambria Math"/>
                        <w:i/>
                        <w:szCs w:val="28"/>
                        <w:lang w:val="pt-BR"/>
                      </w:rPr>
                    </m:ctrlPr>
                  </m:sSupPr>
                  <m:e>
                    <m:r>
                      <w:rPr>
                        <w:rFonts w:ascii="Cambria Math" w:eastAsiaTheme="minorEastAsia" w:hAnsi="Cambria Math"/>
                        <w:szCs w:val="28"/>
                        <w:lang w:val="pt-BR"/>
                      </w:rPr>
                      <m:t>e</m:t>
                    </m:r>
                  </m:e>
                  <m:sup>
                    <m:f>
                      <m:fPr>
                        <m:type m:val="lin"/>
                        <m:ctrlPr>
                          <w:rPr>
                            <w:rFonts w:ascii="Cambria Math" w:eastAsiaTheme="minorEastAsia" w:hAnsi="Cambria Math"/>
                            <w:i/>
                            <w:szCs w:val="28"/>
                            <w:lang w:val="pt-BR"/>
                          </w:rPr>
                        </m:ctrlPr>
                      </m:fPr>
                      <m:num>
                        <m:r>
                          <w:rPr>
                            <w:rFonts w:ascii="Cambria Math" w:eastAsiaTheme="minorEastAsia" w:hAnsi="Cambria Math"/>
                            <w:szCs w:val="28"/>
                            <w:lang w:val="pt-BR"/>
                          </w:rPr>
                          <m:t>i</m:t>
                        </m:r>
                        <m:nary>
                          <m:naryPr>
                            <m:limLoc m:val="subSup"/>
                            <m:ctrlPr>
                              <w:rPr>
                                <w:rFonts w:ascii="Cambria Math" w:eastAsiaTheme="minorEastAsia" w:hAnsi="Cambria Math"/>
                                <w:i/>
                                <w:szCs w:val="28"/>
                                <w:lang w:val="pt-BR"/>
                              </w:rPr>
                            </m:ctrlPr>
                          </m:naryPr>
                          <m:sub>
                            <m:sSub>
                              <m:sSubPr>
                                <m:ctrlPr>
                                  <w:rPr>
                                    <w:rFonts w:ascii="Cambria Math" w:eastAsiaTheme="minorEastAsia" w:hAnsi="Cambria Math"/>
                                    <w:i/>
                                    <w:szCs w:val="28"/>
                                    <w:lang w:val="pt-BR"/>
                                  </w:rPr>
                                </m:ctrlPr>
                              </m:sSubPr>
                              <m:e>
                                <m:r>
                                  <w:rPr>
                                    <w:rFonts w:ascii="Cambria Math" w:eastAsiaTheme="minorEastAsia" w:hAnsi="Cambria Math"/>
                                    <w:szCs w:val="28"/>
                                    <w:lang w:val="pt-BR"/>
                                  </w:rPr>
                                  <m:t>t</m:t>
                                </m:r>
                              </m:e>
                              <m:sub>
                                <m:r>
                                  <w:rPr>
                                    <w:rFonts w:ascii="Cambria Math" w:eastAsiaTheme="minorEastAsia" w:hAnsi="Cambria Math"/>
                                    <w:szCs w:val="28"/>
                                    <w:lang w:val="pt-BR"/>
                                  </w:rPr>
                                  <m:t>0</m:t>
                                </m:r>
                              </m:sub>
                            </m:sSub>
                          </m:sub>
                          <m:sup>
                            <m:r>
                              <w:rPr>
                                <w:rFonts w:ascii="Cambria Math" w:eastAsiaTheme="minorEastAsia" w:hAnsi="Cambria Math"/>
                                <w:szCs w:val="28"/>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szCs w:val="28"/>
                                    <w:lang w:val="pt-BR"/>
                                  </w:rPr>
                                </m:ctrlPr>
                              </m:dPr>
                              <m:e>
                                <m:sSup>
                                  <m:sSupPr>
                                    <m:ctrlPr>
                                      <w:rPr>
                                        <w:rFonts w:ascii="Cambria Math" w:eastAsiaTheme="minorEastAsia" w:hAnsi="Cambria Math"/>
                                        <w:i/>
                                        <w:szCs w:val="28"/>
                                        <w:lang w:val="pt-BR"/>
                                      </w:rPr>
                                    </m:ctrlPr>
                                  </m:sSupPr>
                                  <m:e>
                                    <m:r>
                                      <w:rPr>
                                        <w:rFonts w:ascii="Cambria Math" w:eastAsiaTheme="minorEastAsia" w:hAnsi="Cambria Math"/>
                                        <w:szCs w:val="28"/>
                                        <w:lang w:val="pt-BR"/>
                                      </w:rPr>
                                      <m:t>t</m:t>
                                    </m:r>
                                  </m:e>
                                  <m:sup>
                                    <m:r>
                                      <w:rPr>
                                        <w:rFonts w:ascii="Cambria Math" w:eastAsiaTheme="minorEastAsia" w:hAnsi="Cambria Math"/>
                                        <w:szCs w:val="28"/>
                                        <w:lang w:val="pt-BR"/>
                                      </w:rPr>
                                      <m:t>'</m:t>
                                    </m:r>
                                  </m:sup>
                                </m:sSup>
                              </m:e>
                            </m:d>
                            <m:r>
                              <w:rPr>
                                <w:rFonts w:ascii="Cambria Math" w:eastAsiaTheme="minorEastAsia" w:hAnsi="Cambria Math"/>
                                <w:szCs w:val="28"/>
                                <w:lang w:val="pt-BR"/>
                              </w:rPr>
                              <m:t>d</m:t>
                            </m:r>
                            <m:sSup>
                              <m:sSupPr>
                                <m:ctrlPr>
                                  <w:rPr>
                                    <w:rFonts w:ascii="Cambria Math" w:eastAsiaTheme="minorEastAsia" w:hAnsi="Cambria Math"/>
                                    <w:i/>
                                    <w:szCs w:val="28"/>
                                    <w:lang w:val="pt-BR"/>
                                  </w:rPr>
                                </m:ctrlPr>
                              </m:sSupPr>
                              <m:e>
                                <m:r>
                                  <w:rPr>
                                    <w:rFonts w:ascii="Cambria Math" w:eastAsiaTheme="minorEastAsia" w:hAnsi="Cambria Math"/>
                                    <w:szCs w:val="28"/>
                                    <w:lang w:val="pt-BR"/>
                                  </w:rPr>
                                  <m:t>t</m:t>
                                </m:r>
                              </m:e>
                              <m:sup>
                                <m:r>
                                  <w:rPr>
                                    <w:rFonts w:ascii="Cambria Math" w:eastAsiaTheme="minorEastAsia" w:hAnsi="Cambria Math"/>
                                    <w:szCs w:val="28"/>
                                    <w:lang w:val="pt-BR"/>
                                  </w:rPr>
                                  <m:t>'</m:t>
                                </m:r>
                              </m:sup>
                            </m:sSup>
                          </m:e>
                        </m:nary>
                      </m:num>
                      <m:den>
                        <m:r>
                          <w:rPr>
                            <w:rFonts w:ascii="Cambria Math" w:eastAsiaTheme="minorEastAsia" w:hAnsi="Cambria Math"/>
                            <w:szCs w:val="28"/>
                            <w:lang w:val="pt-BR"/>
                          </w:rPr>
                          <m:t>ℏ</m:t>
                        </m:r>
                      </m:den>
                    </m:f>
                  </m:sup>
                </m:sSup>
                <m:r>
                  <w:rPr>
                    <w:rFonts w:ascii="Cambria Math" w:eastAsiaTheme="minorEastAsia" w:hAnsi="Cambria Math"/>
                    <w:szCs w:val="28"/>
                    <w:lang w:val="pt-BR"/>
                  </w:rPr>
                  <m:t>,</m:t>
                </m:r>
              </m:oMath>
            </m:oMathPara>
          </w:p>
        </w:tc>
        <w:tc>
          <w:tcPr>
            <w:tcW w:w="765" w:type="dxa"/>
            <w:vAlign w:val="center"/>
          </w:tcPr>
          <w:p w14:paraId="2BE2ED88" w14:textId="097CF0A1" w:rsidR="00DF0303" w:rsidRPr="00230630" w:rsidRDefault="00DF0303" w:rsidP="00AF22CD">
            <w:pPr>
              <w:pStyle w:val="Caption"/>
              <w:rPr>
                <w:b/>
              </w:rPr>
            </w:pPr>
            <w:bookmarkStart w:id="284" w:name="_Ref414867841"/>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49</w:t>
            </w:r>
            <w:r w:rsidR="00225FFE">
              <w:fldChar w:fldCharType="end"/>
            </w:r>
            <w:r>
              <w:t>)</w:t>
            </w:r>
            <w:bookmarkEnd w:id="284"/>
          </w:p>
        </w:tc>
      </w:tr>
    </w:tbl>
    <w:p w14:paraId="33AC3AF0" w14:textId="0206E385" w:rsidR="0045791C" w:rsidRDefault="00DF0303" w:rsidP="00546865">
      <w:pPr>
        <w:ind w:firstLine="0"/>
        <w:rPr>
          <w:rFonts w:eastAsiaTheme="minorEastAsia"/>
          <w:lang w:val="pt-BR"/>
        </w:rPr>
      </w:pPr>
      <w:r>
        <w:rPr>
          <w:rFonts w:eastAsiaTheme="minorEastAsia"/>
          <w:lang w:val="pt-BR"/>
        </w:rPr>
        <w:t xml:space="preserve">onde impomos as condições de normalização </w:t>
      </w:r>
      <m:oMath>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=1</m:t>
        </m:r>
      </m:oMath>
      <w:r>
        <w:rPr>
          <w:rFonts w:eastAsiaTheme="minorEastAsia"/>
          <w:lang w:val="pt-BR"/>
        </w:rPr>
        <w:t xml:space="preserve"> e </w:t>
      </w:r>
      <m:oMath>
        <m:d>
          <m:dPr>
            <m:begChr m:val="⟨"/>
            <m:endChr m:val="⟩"/>
            <m:ctrlPr>
              <w:rPr>
                <w:rFonts w:ascii="Cambria Math" w:eastAsiaTheme="minorEastAsia" w:hAnsi="Cambria Math"/>
                <w:i/>
                <w:lang w:val="pt-BR"/>
              </w:rPr>
            </m:ctrlPr>
          </m:dPr>
          <m:e>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=1</m:t>
        </m:r>
      </m:oMath>
      <w:r>
        <w:rPr>
          <w:rFonts w:eastAsiaTheme="minorEastAsia"/>
          <w:lang w:val="pt-BR"/>
        </w:rPr>
        <w:t xml:space="preserve"> para cada instante </w:t>
      </w:r>
      <m:oMath>
        <m:r>
          <w:rPr>
            <w:rFonts w:ascii="Cambria Math" w:eastAsiaTheme="minorEastAsia" w:hAnsi="Cambria Math"/>
            <w:lang w:val="pt-BR"/>
          </w:rPr>
          <m:t>t</m:t>
        </m:r>
      </m:oMath>
      <w:r>
        <w:rPr>
          <w:rFonts w:eastAsiaTheme="minorEastAsia"/>
          <w:lang w:val="pt-BR"/>
        </w:rPr>
        <w:t>. O fator de fase</w:t>
      </w:r>
      <w:r w:rsidRPr="00352264">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oMath>
      <w:r w:rsidRPr="00352264">
        <w:rPr>
          <w:rFonts w:eastAsiaTheme="minorEastAsia"/>
          <w:lang w:val="pt-BR"/>
        </w:rPr>
        <w:t xml:space="preserve"> foi inserido no </w:t>
      </w:r>
      <w:r w:rsidRPr="00352264">
        <w:rPr>
          <w:rFonts w:eastAsiaTheme="minorEastAsia"/>
          <w:i/>
          <w:lang w:val="pt-BR"/>
        </w:rPr>
        <w:t>ansatz</w:t>
      </w:r>
      <w:r w:rsidRPr="00352264">
        <w:rPr>
          <w:rFonts w:eastAsiaTheme="minorEastAsia"/>
          <w:lang w:val="pt-BR"/>
        </w:rPr>
        <w:t xml:space="preserve"> </w:t>
      </w:r>
      <w:r w:rsidRPr="00352264">
        <w:rPr>
          <w:rFonts w:eastAsiaTheme="minorEastAsia"/>
          <w:lang w:val="pt-BR"/>
        </w:rPr>
        <w:fldChar w:fldCharType="begin"/>
      </w:r>
      <w:r w:rsidRPr="00352264">
        <w:rPr>
          <w:rFonts w:eastAsiaTheme="minorEastAsia"/>
          <w:lang w:val="pt-BR"/>
        </w:rPr>
        <w:instrText xml:space="preserve"> REF _Ref414867841 \h  \* MERGEFORMAT </w:instrText>
      </w:r>
      <w:r w:rsidRPr="00352264">
        <w:rPr>
          <w:rFonts w:eastAsiaTheme="minorEastAsia"/>
          <w:lang w:val="pt-BR"/>
        </w:rPr>
      </w:r>
      <w:r w:rsidRPr="00352264">
        <w:rPr>
          <w:rFonts w:eastAsiaTheme="minorEastAsia"/>
          <w:lang w:val="pt-BR"/>
        </w:rPr>
        <w:fldChar w:fldCharType="separate"/>
      </w:r>
      <w:r w:rsidR="001E158F" w:rsidRPr="001E158F">
        <w:rPr>
          <w:lang w:val="pt-BR"/>
        </w:rPr>
        <w:t>(</w:t>
      </w:r>
      <w:r w:rsidR="001E158F" w:rsidRPr="001E158F">
        <w:rPr>
          <w:noProof/>
          <w:lang w:val="pt-BR"/>
        </w:rPr>
        <w:t>3.49</w:t>
      </w:r>
      <w:r w:rsidR="001E158F" w:rsidRPr="001E158F">
        <w:rPr>
          <w:lang w:val="pt-BR"/>
        </w:rPr>
        <w:t>)</w:t>
      </w:r>
      <w:r w:rsidRPr="00352264">
        <w:rPr>
          <w:rFonts w:eastAsiaTheme="minorEastAsia"/>
          <w:lang w:val="pt-BR"/>
        </w:rPr>
        <w:fldChar w:fldCharType="end"/>
      </w:r>
      <w:r w:rsidRPr="00352264">
        <w:rPr>
          <w:rFonts w:eastAsiaTheme="minorEastAsia"/>
          <w:lang w:val="pt-BR"/>
        </w:rPr>
        <w:t xml:space="preserve"> pa</w:t>
      </w:r>
      <w:r>
        <w:rPr>
          <w:rFonts w:eastAsiaTheme="minorEastAsia"/>
          <w:lang w:val="pt-BR"/>
        </w:rPr>
        <w:t xml:space="preserve">ra que as equações finais sejam mais simples. A função de onda eletrônica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não depende explicitamente das coordenadas nucleares </w:t>
      </w:r>
      <m:oMath>
        <m:r>
          <m:rPr>
            <m:sty m:val="bi"/>
          </m:rPr>
          <w:rPr>
            <w:rFonts w:ascii="Cambria Math" w:eastAsiaTheme="minorEastAsia" w:hAnsi="Cambria Math"/>
            <w:lang w:val="pt-BR"/>
          </w:rPr>
          <m:t>R</m:t>
        </m:r>
      </m:oMath>
      <w:r>
        <w:rPr>
          <w:rFonts w:eastAsiaTheme="minorEastAsia"/>
          <w:lang w:val="pt-BR"/>
        </w:rPr>
        <w:t xml:space="preserve"> </w:t>
      </w:r>
      <w:r w:rsidR="0045791C">
        <w:rPr>
          <w:rFonts w:eastAsiaTheme="minorEastAsia"/>
          <w:lang w:val="pt-BR"/>
        </w:rPr>
        <w:t xml:space="preserve">e não </w:t>
      </w:r>
      <w:r w:rsidR="00546865">
        <w:rPr>
          <w:rFonts w:eastAsiaTheme="minorEastAsia"/>
          <w:lang w:val="pt-BR"/>
        </w:rPr>
        <w:t>está</w:t>
      </w:r>
      <w:r w:rsidR="0045791C">
        <w:rPr>
          <w:rFonts w:eastAsiaTheme="minorEastAsia"/>
          <w:lang w:val="pt-BR"/>
        </w:rPr>
        <w:t xml:space="preserve"> restrita a uma simples função de base adiabática ou diabática, </w:t>
      </w:r>
      <w:r>
        <w:rPr>
          <w:rFonts w:eastAsiaTheme="minorEastAsia"/>
          <w:lang w:val="pt-BR"/>
        </w:rPr>
        <w:t>mas pode evoluir em uma mistura de estados</w:t>
      </w:r>
      <w:r w:rsidR="0045791C">
        <w:rPr>
          <w:rFonts w:eastAsiaTheme="minorEastAsia"/>
          <w:lang w:val="pt-BR"/>
        </w:rPr>
        <w:t xml:space="preserve"> dependentes do tempo.</w:t>
      </w:r>
      <w:r>
        <w:rPr>
          <w:rFonts w:eastAsiaTheme="minorEastAsia"/>
          <w:lang w:val="pt-BR"/>
        </w:rPr>
        <w:t xml:space="preserve"> </w:t>
      </w:r>
    </w:p>
    <w:p w14:paraId="3443DB40" w14:textId="3207E3A6" w:rsidR="00DF0303" w:rsidRDefault="00DF0303" w:rsidP="0045791C">
      <w:pPr>
        <w:ind w:firstLine="720"/>
        <w:rPr>
          <w:rFonts w:eastAsiaTheme="minorEastAsia"/>
          <w:lang w:val="pt-BR"/>
        </w:rPr>
      </w:pPr>
      <w:r>
        <w:rPr>
          <w:rFonts w:eastAsiaTheme="minorEastAsia"/>
          <w:lang w:val="pt-BR"/>
        </w:rPr>
        <w:t xml:space="preserve">A ideia é substituir o ansatz </w:t>
      </w:r>
      <w:r w:rsidRPr="00352264">
        <w:rPr>
          <w:rFonts w:eastAsiaTheme="minorEastAsia"/>
          <w:lang w:val="pt-BR"/>
        </w:rPr>
        <w:fldChar w:fldCharType="begin"/>
      </w:r>
      <w:r w:rsidRPr="00352264">
        <w:rPr>
          <w:rFonts w:eastAsiaTheme="minorEastAsia"/>
          <w:lang w:val="pt-BR"/>
        </w:rPr>
        <w:instrText xml:space="preserve"> REF _Ref414867841 \h  \* MERGEFORMAT </w:instrText>
      </w:r>
      <w:r w:rsidRPr="00352264">
        <w:rPr>
          <w:rFonts w:eastAsiaTheme="minorEastAsia"/>
          <w:lang w:val="pt-BR"/>
        </w:rPr>
      </w:r>
      <w:r w:rsidRPr="00352264">
        <w:rPr>
          <w:rFonts w:eastAsiaTheme="minorEastAsia"/>
          <w:lang w:val="pt-BR"/>
        </w:rPr>
        <w:fldChar w:fldCharType="separate"/>
      </w:r>
      <w:r w:rsidR="001E158F" w:rsidRPr="001E158F">
        <w:rPr>
          <w:lang w:val="pt-BR"/>
        </w:rPr>
        <w:t>(</w:t>
      </w:r>
      <w:r w:rsidR="001E158F" w:rsidRPr="001E158F">
        <w:rPr>
          <w:noProof/>
          <w:lang w:val="pt-BR"/>
        </w:rPr>
        <w:t>3.49</w:t>
      </w:r>
      <w:r w:rsidR="001E158F" w:rsidRPr="001E158F">
        <w:rPr>
          <w:lang w:val="pt-BR"/>
        </w:rPr>
        <w:t>)</w:t>
      </w:r>
      <w:r w:rsidRPr="00352264">
        <w:rPr>
          <w:rFonts w:eastAsiaTheme="minorEastAsia"/>
          <w:lang w:val="pt-BR"/>
        </w:rPr>
        <w:fldChar w:fldCharType="end"/>
      </w:r>
      <w:r>
        <w:rPr>
          <w:rFonts w:eastAsiaTheme="minorEastAsia"/>
          <w:lang w:val="pt-BR"/>
        </w:rPr>
        <w:t xml:space="preserve"> na equação de Schrödinger dependente do tempo:</w:t>
      </w:r>
    </w:p>
    <w:p w14:paraId="66749799" w14:textId="7DFFE8A2" w:rsidR="00DF0303" w:rsidRPr="00352264" w:rsidRDefault="00BC4BC1" w:rsidP="00DF0303">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e>
              </m:d>
            </m:e>
          </m:d>
          <m:r>
            <m:rPr>
              <m:sty m:val="p"/>
            </m:rPr>
            <w:rPr>
              <w:rFonts w:ascii="Cambria Math" w:eastAsiaTheme="minorEastAsia" w:hAnsi="Cambria Math"/>
              <w:lang w:val="pt-BR"/>
            </w:rPr>
            <m:t>Ψ</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r>
                <m:rPr>
                  <m:sty m:val="p"/>
                </m:rPr>
                <w:rPr>
                  <w:rFonts w:ascii="Cambria Math" w:eastAsiaTheme="minorEastAsia" w:hAnsi="Cambria Math"/>
                  <w:lang w:val="pt-BR"/>
                </w:rPr>
                <m:t>Ψ</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oMath>
      </m:oMathPara>
    </w:p>
    <w:p w14:paraId="709188D6" w14:textId="77777777" w:rsidR="00DF0303" w:rsidRDefault="00DF0303" w:rsidP="00546865">
      <w:pPr>
        <w:ind w:firstLine="0"/>
        <w:rPr>
          <w:rFonts w:eastAsiaTheme="minorEastAsia"/>
          <w:lang w:val="pt-BR"/>
        </w:rPr>
      </w:pPr>
      <w:r>
        <w:rPr>
          <w:rFonts w:eastAsiaTheme="minorEastAsia"/>
          <w:lang w:val="pt-BR"/>
        </w:rPr>
        <w:t xml:space="preserve">O operador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rR</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oMath>
      <w:r>
        <w:rPr>
          <w:rFonts w:eastAsiaTheme="minorEastAsia"/>
          <w:lang w:val="pt-BR"/>
        </w:rPr>
        <w:t xml:space="preserve"> representa todas as interações do tipo elétron-elétron, elétron-núcleo e núcleo-núcleo. Com essa substituição obtemos</w:t>
      </w:r>
    </w:p>
    <w:p w14:paraId="6217B6A9" w14:textId="4279EDB4" w:rsidR="00DF0303" w:rsidRDefault="00DF0303" w:rsidP="00DF0303">
      <w:pPr>
        <w:rPr>
          <w:rFonts w:eastAsiaTheme="minorEastAsia"/>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r>
            <w:rPr>
              <w:rFonts w:ascii="Cambria Math" w:eastAsiaTheme="minorEastAsia" w:hAnsi="Cambria Math"/>
              <w:lang w:val="pt-BR"/>
            </w:rPr>
            <m:t>.</m:t>
          </m:r>
        </m:oMath>
      </m:oMathPara>
    </w:p>
    <w:p w14:paraId="273A5AA3" w14:textId="77777777" w:rsidR="00DF0303" w:rsidRDefault="00DF0303" w:rsidP="00546865">
      <w:pPr>
        <w:ind w:firstLine="0"/>
        <w:rPr>
          <w:rFonts w:eastAsiaTheme="minorEastAsia"/>
          <w:lang w:val="pt-BR"/>
        </w:rPr>
      </w:pPr>
      <w:r>
        <w:rPr>
          <w:rFonts w:eastAsiaTheme="minorEastAsia"/>
          <w:lang w:val="pt-BR"/>
        </w:rPr>
        <w:t>Desenvolvendo os termos em ambos os lados da equação, temos:</w:t>
      </w:r>
    </w:p>
    <w:p w14:paraId="04B3EB45" w14:textId="6C22F320" w:rsidR="00DF0303" w:rsidRDefault="00DF0303" w:rsidP="00DF0303">
      <w:pPr>
        <w:rPr>
          <w:rFonts w:eastAsiaTheme="minorEastAsia"/>
          <w:lang w:val="pt-BR"/>
        </w:rPr>
      </w:pPr>
      <m:oMathPara>
        <m:oMath>
          <m:r>
            <w:rPr>
              <w:rFonts w:ascii="Cambria Math" w:eastAsiaTheme="minorEastAsia" w:hAnsi="Cambria Math"/>
              <w:lang w:val="pt-BR"/>
            </w:rPr>
            <m:t>iℏ</m:t>
          </m:r>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e>
              </m:d>
              <m:r>
                <w:rPr>
                  <w:rFonts w:ascii="Cambria Math" w:eastAsiaTheme="minorEastAsia" w:hAnsi="Cambria Math"/>
                  <w:lang w:val="pt-BR"/>
                </w:rPr>
                <m:t xml:space="preserve"> 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e>
              </m:d>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r>
            <w:rPr>
              <w:rFonts w:ascii="Cambria Math" w:eastAsiaTheme="minorEastAsia" w:hAnsi="Cambria Math"/>
              <w:lang w:val="pt-BR"/>
            </w:rPr>
            <m:t>.</m:t>
          </m:r>
        </m:oMath>
      </m:oMathPara>
    </w:p>
    <w:p w14:paraId="2A74B655" w14:textId="77777777" w:rsidR="00DF0303" w:rsidRDefault="00DF0303" w:rsidP="00546865">
      <w:pPr>
        <w:ind w:firstLine="0"/>
        <w:rPr>
          <w:rFonts w:eastAsiaTheme="minorEastAsia"/>
          <w:lang w:val="pt-BR"/>
        </w:rPr>
      </w:pPr>
      <w:r>
        <w:rPr>
          <w:rFonts w:eastAsiaTheme="minorEastAsia"/>
          <w:lang w:val="pt-BR"/>
        </w:rPr>
        <w:t xml:space="preserve">Simplificando o termo </w:t>
      </w:r>
      <m:oMath>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m:t>
                </m:r>
                <m:nary>
                  <m:naryPr>
                    <m:limLoc m:val="subSup"/>
                    <m:ctrlPr>
                      <w:rPr>
                        <w:rFonts w:ascii="Cambria Math" w:eastAsiaTheme="minorEastAsia" w:hAnsi="Cambria Math"/>
                        <w:i/>
                        <w:lang w:val="pt-BR"/>
                      </w:rPr>
                    </m:ctrlPr>
                  </m:naryPr>
                  <m:sub>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sub>
                  <m:sup>
                    <m:r>
                      <w:rPr>
                        <w:rFonts w:ascii="Cambria Math" w:eastAsiaTheme="minorEastAsia" w:hAnsi="Cambria Math"/>
                        <w:lang w:val="pt-BR"/>
                      </w:rPr>
                      <m:t>t</m:t>
                    </m:r>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r</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nary>
              </m:num>
              <m:den>
                <m:r>
                  <w:rPr>
                    <w:rFonts w:ascii="Cambria Math" w:eastAsiaTheme="minorEastAsia" w:hAnsi="Cambria Math"/>
                    <w:lang w:val="pt-BR"/>
                  </w:rPr>
                  <m:t>ℏ</m:t>
                </m:r>
              </m:den>
            </m:f>
          </m:sup>
        </m:sSup>
      </m:oMath>
      <w:r>
        <w:rPr>
          <w:rFonts w:eastAsiaTheme="minorEastAsia"/>
          <w:lang w:val="pt-BR"/>
        </w:rPr>
        <w:t xml:space="preserve"> desta equação,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4188FC2B" w14:textId="77777777" w:rsidTr="00613D08">
        <w:tc>
          <w:tcPr>
            <w:tcW w:w="8755" w:type="dxa"/>
          </w:tcPr>
          <w:p w14:paraId="504BE036" w14:textId="16F07CF1" w:rsidR="00DF0303" w:rsidRPr="00524D8D" w:rsidRDefault="00DF0303" w:rsidP="00613D08">
            <w:pPr>
              <w:keepNext/>
            </w:pPr>
            <m:oMathPara>
              <m:oMath>
                <m:r>
                  <w:rPr>
                    <w:rFonts w:ascii="Cambria Math" w:eastAsiaTheme="minorEastAsia" w:hAnsi="Cambria Math"/>
                    <w:lang w:val="pt-BR"/>
                  </w:rPr>
                  <w:lastRenderedPageBreak/>
                  <m:t>iℏ</m:t>
                </m:r>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e>
                    </m:d>
                    <m:r>
                      <w:rPr>
                        <w:rFonts w:ascii="Cambria Math" w:eastAsiaTheme="minorEastAsia" w:hAnsi="Cambria Math"/>
                        <w:lang w:val="pt-BR"/>
                      </w:rPr>
                      <m:t xml:space="preserve"> 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r</m:t>
                        </m:r>
                      </m:sub>
                    </m:sSub>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tc>
        <w:tc>
          <w:tcPr>
            <w:tcW w:w="488" w:type="dxa"/>
            <w:vAlign w:val="center"/>
          </w:tcPr>
          <w:p w14:paraId="45B811A0" w14:textId="65546F2A" w:rsidR="00DF0303" w:rsidRPr="00524D8D" w:rsidRDefault="00DF0303" w:rsidP="00AF22CD">
            <w:pPr>
              <w:pStyle w:val="Caption"/>
              <w:rPr>
                <w:b/>
              </w:rPr>
            </w:pPr>
            <w:bookmarkStart w:id="285" w:name="_Ref416687908"/>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50</w:t>
            </w:r>
            <w:r w:rsidR="00225FFE">
              <w:fldChar w:fldCharType="end"/>
            </w:r>
            <w:r>
              <w:t>)</w:t>
            </w:r>
            <w:bookmarkEnd w:id="285"/>
          </w:p>
        </w:tc>
      </w:tr>
    </w:tbl>
    <w:p w14:paraId="3F3EDDAE" w14:textId="77777777" w:rsidR="00DF0303" w:rsidRDefault="00DF0303" w:rsidP="00546865">
      <w:pPr>
        <w:ind w:firstLine="0"/>
        <w:rPr>
          <w:rFonts w:eastAsiaTheme="minorEastAsia"/>
          <w:lang w:val="pt-BR"/>
        </w:rPr>
      </w:pPr>
      <w:r>
        <w:rPr>
          <w:rFonts w:eastAsiaTheme="minorEastAsia"/>
          <w:lang w:val="pt-BR"/>
        </w:rPr>
        <w:t xml:space="preserve">Multiplicando à esquerda por </w:t>
      </w:r>
      <m:oMath>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e integrando sobre as coordenadas nucleares </w:t>
      </w:r>
      <m:oMath>
        <m:r>
          <m:rPr>
            <m:sty m:val="bi"/>
          </m:rPr>
          <w:rPr>
            <w:rFonts w:ascii="Cambria Math" w:eastAsiaTheme="minorEastAsia" w:hAnsi="Cambria Math"/>
            <w:lang w:val="pt-BR"/>
          </w:rPr>
          <m:t>R</m:t>
        </m:r>
      </m:oMath>
      <w:r>
        <w:rPr>
          <w:rFonts w:eastAsiaTheme="minorEastAsia"/>
          <w:lang w:val="pt-BR"/>
        </w:rPr>
        <w:t>, obtemos</w:t>
      </w:r>
    </w:p>
    <w:p w14:paraId="40C9A09E" w14:textId="4C724F9F" w:rsidR="00DF0303" w:rsidRDefault="00DF0303" w:rsidP="00DF0303">
      <w:pPr>
        <w:rPr>
          <w:rFonts w:eastAsiaTheme="minorEastAsia"/>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+iℏ</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m:oMathPara>
    </w:p>
    <w:p w14:paraId="54E09C2B" w14:textId="77777777" w:rsidR="00DF0303" w:rsidRDefault="00DF0303" w:rsidP="00797517">
      <w:pPr>
        <w:ind w:firstLine="0"/>
        <w:rPr>
          <w:rFonts w:eastAsiaTheme="minorEastAsia"/>
          <w:lang w:val="pt-BR"/>
        </w:rPr>
      </w:pPr>
      <w:r>
        <w:rPr>
          <w:rFonts w:eastAsiaTheme="minorEastAsia"/>
          <w:lang w:val="pt-BR"/>
        </w:rPr>
        <w:t>Rearranjando os termos,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658EE9B6" w14:textId="77777777" w:rsidTr="00613D08">
        <w:tc>
          <w:tcPr>
            <w:tcW w:w="8755" w:type="dxa"/>
          </w:tcPr>
          <w:p w14:paraId="47D408C5" w14:textId="74259531" w:rsidR="00DF0303" w:rsidRPr="00D00658" w:rsidRDefault="00DF0303" w:rsidP="00613D08">
            <w:pPr>
              <w:keepNext/>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-iℏ</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m:oMathPara>
          </w:p>
        </w:tc>
        <w:tc>
          <w:tcPr>
            <w:tcW w:w="488" w:type="dxa"/>
            <w:vAlign w:val="center"/>
          </w:tcPr>
          <w:p w14:paraId="3571B08D" w14:textId="6194236D" w:rsidR="00DF0303" w:rsidRPr="00D00658" w:rsidRDefault="00DF0303" w:rsidP="00AF22CD">
            <w:pPr>
              <w:pStyle w:val="Caption"/>
              <w:rPr>
                <w:b/>
              </w:rPr>
            </w:pPr>
            <w:bookmarkStart w:id="286" w:name="_Ref416687625"/>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51</w:t>
            </w:r>
            <w:r w:rsidR="00225FFE">
              <w:fldChar w:fldCharType="end"/>
            </w:r>
            <w:r>
              <w:t>)</w:t>
            </w:r>
            <w:bookmarkEnd w:id="286"/>
          </w:p>
        </w:tc>
      </w:tr>
    </w:tbl>
    <w:p w14:paraId="36A8D8D0" w14:textId="68422F21" w:rsidR="00DF0303" w:rsidRDefault="00DF0303" w:rsidP="00797517">
      <w:pPr>
        <w:ind w:firstLine="0"/>
        <w:rPr>
          <w:rFonts w:eastAsiaTheme="minorEastAsia"/>
          <w:lang w:val="pt-BR"/>
        </w:rPr>
      </w:pPr>
      <w:r>
        <w:rPr>
          <w:rFonts w:eastAsiaTheme="minorEastAsia"/>
          <w:lang w:val="pt-BR"/>
        </w:rPr>
        <w:t xml:space="preserve">A Equação </w:t>
      </w:r>
      <w:r w:rsidRPr="00AC12C9">
        <w:rPr>
          <w:rFonts w:eastAsiaTheme="minorEastAsia"/>
          <w:lang w:val="pt-BR"/>
        </w:rPr>
        <w:fldChar w:fldCharType="begin"/>
      </w:r>
      <w:r w:rsidRPr="00AC12C9">
        <w:rPr>
          <w:rFonts w:eastAsiaTheme="minorEastAsia"/>
          <w:lang w:val="pt-BR"/>
        </w:rPr>
        <w:instrText xml:space="preserve"> REF _Ref416687625 \h  \* MERGEFORMAT </w:instrText>
      </w:r>
      <w:r w:rsidRPr="00AC12C9">
        <w:rPr>
          <w:rFonts w:eastAsiaTheme="minorEastAsia"/>
          <w:lang w:val="pt-BR"/>
        </w:rPr>
      </w:r>
      <w:r w:rsidRPr="00AC12C9">
        <w:rPr>
          <w:rFonts w:eastAsiaTheme="minorEastAsia"/>
          <w:lang w:val="pt-BR"/>
        </w:rPr>
        <w:fldChar w:fldCharType="separate"/>
      </w:r>
      <w:r w:rsidR="001E158F" w:rsidRPr="001E158F">
        <w:rPr>
          <w:lang w:val="pt-BR"/>
        </w:rPr>
        <w:t>(</w:t>
      </w:r>
      <w:r w:rsidR="001E158F" w:rsidRPr="001E158F">
        <w:rPr>
          <w:noProof/>
          <w:lang w:val="pt-BR"/>
        </w:rPr>
        <w:t>3.51</w:t>
      </w:r>
      <w:r w:rsidR="001E158F" w:rsidRPr="001E158F">
        <w:rPr>
          <w:lang w:val="pt-BR"/>
        </w:rPr>
        <w:t>)</w:t>
      </w:r>
      <w:r w:rsidRPr="00AC12C9">
        <w:rPr>
          <w:rFonts w:eastAsiaTheme="minorEastAsia"/>
          <w:lang w:val="pt-BR"/>
        </w:rPr>
        <w:fldChar w:fldCharType="end"/>
      </w:r>
      <w:r w:rsidRPr="00AC12C9">
        <w:rPr>
          <w:rFonts w:eastAsiaTheme="minorEastAsia"/>
          <w:lang w:val="pt-BR"/>
        </w:rPr>
        <w:t xml:space="preserve"> </w:t>
      </w:r>
      <w:r>
        <w:rPr>
          <w:rFonts w:eastAsiaTheme="minorEastAsia"/>
          <w:lang w:val="pt-BR"/>
        </w:rPr>
        <w:t>de</w:t>
      </w:r>
      <w:r w:rsidR="00496DCD">
        <w:rPr>
          <w:rFonts w:eastAsiaTheme="minorEastAsia"/>
          <w:lang w:val="pt-BR"/>
        </w:rPr>
        <w:t xml:space="preserve">screve o movimento eletrônico </w:t>
      </w:r>
      <w:r w:rsidR="00496DCD" w:rsidRPr="00496DCD">
        <w:rPr>
          <w:rFonts w:eastAsiaTheme="minorEastAsia"/>
          <w:i/>
          <w:lang w:val="pt-BR"/>
        </w:rPr>
        <w:t>não adiabático</w:t>
      </w:r>
      <w:r>
        <w:rPr>
          <w:rFonts w:eastAsiaTheme="minorEastAsia"/>
          <w:lang w:val="pt-BR"/>
        </w:rPr>
        <w:t xml:space="preserve">. Multiplicando a Equação </w:t>
      </w:r>
      <w:r w:rsidRPr="00524D8D">
        <w:rPr>
          <w:rFonts w:eastAsiaTheme="minorEastAsia"/>
          <w:lang w:val="pt-BR"/>
        </w:rPr>
        <w:fldChar w:fldCharType="begin"/>
      </w:r>
      <w:r w:rsidRPr="00524D8D">
        <w:rPr>
          <w:rFonts w:eastAsiaTheme="minorEastAsia"/>
          <w:lang w:val="pt-BR"/>
        </w:rPr>
        <w:instrText xml:space="preserve"> REF _Ref416687908 \h  \* MERGEFORMAT </w:instrText>
      </w:r>
      <w:r w:rsidRPr="00524D8D">
        <w:rPr>
          <w:rFonts w:eastAsiaTheme="minorEastAsia"/>
          <w:lang w:val="pt-BR"/>
        </w:rPr>
      </w:r>
      <w:r w:rsidRPr="00524D8D">
        <w:rPr>
          <w:rFonts w:eastAsiaTheme="minorEastAsia"/>
          <w:lang w:val="pt-BR"/>
        </w:rPr>
        <w:fldChar w:fldCharType="separate"/>
      </w:r>
      <w:r w:rsidR="001E158F" w:rsidRPr="001E158F">
        <w:rPr>
          <w:lang w:val="pt-BR"/>
        </w:rPr>
        <w:t>(</w:t>
      </w:r>
      <w:r w:rsidR="001E158F" w:rsidRPr="001E158F">
        <w:rPr>
          <w:noProof/>
          <w:lang w:val="pt-BR"/>
        </w:rPr>
        <w:t>3.50</w:t>
      </w:r>
      <w:r w:rsidR="001E158F" w:rsidRPr="001E158F">
        <w:rPr>
          <w:lang w:val="pt-BR"/>
        </w:rPr>
        <w:t>)</w:t>
      </w:r>
      <w:r w:rsidRPr="00524D8D">
        <w:rPr>
          <w:rFonts w:eastAsiaTheme="minorEastAsia"/>
          <w:lang w:val="pt-BR"/>
        </w:rPr>
        <w:fldChar w:fldCharType="end"/>
      </w:r>
      <w:r>
        <w:rPr>
          <w:rFonts w:eastAsiaTheme="minorEastAsia"/>
          <w:lang w:val="pt-BR"/>
        </w:rPr>
        <w:t xml:space="preserve"> à esquerda pelo complexo conjugado da função eletrônica </w:t>
      </w:r>
      <m:oMath>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e integrando sobre as coordenadas eletrônicas </w:t>
      </w:r>
      <m:oMath>
        <m:r>
          <m:rPr>
            <m:sty m:val="bi"/>
          </m:rPr>
          <w:rPr>
            <w:rFonts w:ascii="Cambria Math" w:eastAsiaTheme="minorEastAsia" w:hAnsi="Cambria Math"/>
            <w:lang w:val="pt-BR"/>
          </w:rPr>
          <m:t>r</m:t>
        </m:r>
      </m:oMath>
      <w:r>
        <w:rPr>
          <w:rFonts w:eastAsiaTheme="minorEastAsia"/>
          <w:lang w:val="pt-BR"/>
        </w:rPr>
        <w:t>, obtemos:</w:t>
      </w:r>
    </w:p>
    <w:p w14:paraId="10B9FAAD" w14:textId="04A7BA12" w:rsidR="00DF0303" w:rsidRPr="00524D8D" w:rsidRDefault="00DF0303" w:rsidP="00DF0303">
      <w:pPr>
        <w:rPr>
          <w:rFonts w:eastAsiaTheme="minorEastAsia"/>
          <w:lang w:val="pt-BR"/>
        </w:rPr>
      </w:pPr>
      <m:oMathPara>
        <m:oMath>
          <m:r>
            <w:rPr>
              <w:rFonts w:ascii="Cambria Math" w:eastAsiaTheme="minorEastAsia" w:hAnsi="Cambria Math"/>
              <w:lang w:val="pt-BR"/>
            </w:rPr>
            <m:t>iℏ</m:t>
          </m:r>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 xml:space="preserve"> 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242018E5" w14:textId="30366B1B" w:rsidR="00DF0303" w:rsidRDefault="00DF0303" w:rsidP="00797517">
      <w:pPr>
        <w:ind w:firstLine="0"/>
        <w:rPr>
          <w:rFonts w:eastAsiaTheme="minorEastAsia"/>
          <w:lang w:val="pt-BR"/>
        </w:rPr>
      </w:pPr>
      <w:r>
        <w:rPr>
          <w:rFonts w:eastAsiaTheme="minorEastAsia"/>
          <w:lang w:val="pt-BR"/>
        </w:rPr>
        <w:t xml:space="preserve">Lembrando que as funções eletrônicas são </w:t>
      </w:r>
      <w:r w:rsidR="005D7DC5">
        <w:rPr>
          <w:rFonts w:eastAsiaTheme="minorEastAsia"/>
          <w:lang w:val="pt-BR"/>
        </w:rPr>
        <w:t>orto</w:t>
      </w:r>
      <w:r>
        <w:rPr>
          <w:rFonts w:eastAsiaTheme="minorEastAsia"/>
          <w:lang w:val="pt-BR"/>
        </w:rPr>
        <w:t>norma</w:t>
      </w:r>
      <w:r w:rsidR="00CD297B">
        <w:rPr>
          <w:rFonts w:eastAsiaTheme="minorEastAsia"/>
          <w:lang w:val="pt-BR"/>
        </w:rPr>
        <w:t>i</w:t>
      </w:r>
      <w:r>
        <w:rPr>
          <w:rFonts w:eastAsiaTheme="minorEastAsia"/>
          <w:lang w:val="pt-BR"/>
        </w:rPr>
        <w:t>s, então obtemos</w:t>
      </w:r>
    </w:p>
    <w:p w14:paraId="7E67E187" w14:textId="78821D81" w:rsidR="00DF0303" w:rsidRPr="00524D8D" w:rsidRDefault="00DF0303" w:rsidP="00DF0303">
      <w:pPr>
        <w:rPr>
          <w:rFonts w:eastAsiaTheme="minorEastAsia"/>
          <w:lang w:val="pt-BR"/>
        </w:rPr>
      </w:pPr>
      <m:oMathPara>
        <m:oMath>
          <m:r>
            <w:rPr>
              <w:rFonts w:ascii="Cambria Math" w:eastAsiaTheme="minorEastAsia" w:hAnsi="Cambria Math"/>
              <w:lang w:val="pt-BR"/>
            </w:rPr>
            <w:lastRenderedPageBreak/>
            <m:t>iℏ</m:t>
          </m:r>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 xml:space="preserve"> 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715EF1A5" w14:textId="77777777" w:rsidR="00DF0303" w:rsidRDefault="00DF0303" w:rsidP="00797517">
      <w:pPr>
        <w:ind w:firstLine="0"/>
        <w:rPr>
          <w:rFonts w:eastAsiaTheme="minorEastAsia"/>
          <w:lang w:val="pt-BR"/>
        </w:rPr>
      </w:pPr>
      <w:r>
        <w:rPr>
          <w:rFonts w:eastAsiaTheme="minorEastAsia"/>
          <w:lang w:val="pt-BR"/>
        </w:rPr>
        <w:t>Finalmente, rearranjando os termos desta equação, obtemos a equação para a movimentação dos núcleos</w:t>
      </w:r>
      <w:r w:rsidR="00496DCD">
        <w:rPr>
          <w:rFonts w:eastAsiaTheme="minorEastAsia"/>
          <w:lang w:val="pt-BR"/>
        </w:rPr>
        <w:t xml:space="preserve"> de modo </w:t>
      </w:r>
      <w:r w:rsidR="00496DCD" w:rsidRPr="00496DCD">
        <w:rPr>
          <w:rFonts w:eastAsiaTheme="minorEastAsia"/>
          <w:i/>
          <w:lang w:val="pt-BR"/>
        </w:rPr>
        <w:t>não</w:t>
      </w:r>
      <w:r w:rsidRPr="00496DCD">
        <w:rPr>
          <w:rFonts w:eastAsiaTheme="minorEastAsia"/>
          <w:i/>
          <w:lang w:val="pt-BR"/>
        </w:rPr>
        <w:t xml:space="preserve"> </w:t>
      </w:r>
      <w:r w:rsidR="00496DCD" w:rsidRPr="00496DCD">
        <w:rPr>
          <w:rFonts w:eastAsiaTheme="minorEastAsia"/>
          <w:i/>
          <w:lang w:val="pt-BR"/>
        </w:rPr>
        <w:t>adiabático</w:t>
      </w:r>
      <w:r>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F0303" w14:paraId="7E182779" w14:textId="77777777" w:rsidTr="008973AD">
        <w:tc>
          <w:tcPr>
            <w:tcW w:w="8613" w:type="dxa"/>
          </w:tcPr>
          <w:p w14:paraId="62692BDE" w14:textId="126E4A64" w:rsidR="00DF0303" w:rsidRPr="00524D8D" w:rsidRDefault="00DF0303" w:rsidP="008D5DED">
            <w:pPr>
              <w:keepNext/>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-iℏ</m:t>
                </m:r>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 xml:space="preserve"> 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m:oMathPara>
          </w:p>
        </w:tc>
        <w:tc>
          <w:tcPr>
            <w:tcW w:w="630" w:type="dxa"/>
            <w:vAlign w:val="center"/>
          </w:tcPr>
          <w:p w14:paraId="31BB6B82" w14:textId="64D66DC9" w:rsidR="00DF0303" w:rsidRPr="00524D8D" w:rsidRDefault="00DF0303" w:rsidP="008973AD">
            <w:pPr>
              <w:ind w:firstLine="0"/>
              <w:rPr>
                <w:rFonts w:eastAsiaTheme="minorEastAsia"/>
                <w:lang w:val="pt-BR"/>
              </w:rPr>
            </w:pPr>
            <w:bookmarkStart w:id="287" w:name="_Ref416702443"/>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52</w:t>
            </w:r>
            <w:r w:rsidR="00225FFE">
              <w:rPr>
                <w:rFonts w:eastAsiaTheme="minorEastAsia"/>
                <w:lang w:val="pt-BR"/>
              </w:rPr>
              <w:fldChar w:fldCharType="end"/>
            </w:r>
            <w:r>
              <w:rPr>
                <w:rFonts w:eastAsiaTheme="minorEastAsia"/>
                <w:lang w:val="pt-BR"/>
              </w:rPr>
              <w:t>)</w:t>
            </w:r>
            <w:bookmarkEnd w:id="287"/>
          </w:p>
        </w:tc>
      </w:tr>
    </w:tbl>
    <w:p w14:paraId="55011841" w14:textId="14D4C793" w:rsidR="005C4D2B" w:rsidRDefault="005C4D2B" w:rsidP="00607B0C">
      <w:pPr>
        <w:ind w:firstLine="0"/>
        <w:rPr>
          <w:rFonts w:eastAsiaTheme="minorEastAsia"/>
          <w:lang w:val="pt-BR"/>
        </w:rPr>
      </w:pPr>
      <w:r>
        <w:rPr>
          <w:rFonts w:eastAsiaTheme="minorEastAsia"/>
          <w:lang w:val="pt-BR"/>
        </w:rPr>
        <w:t xml:space="preserve">A integral </w:t>
      </w:r>
      <m:oMath>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oMath>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_Ref416687625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51</w:t>
      </w:r>
      <w:r w:rsidR="001E158F">
        <w:t>)</w:t>
      </w:r>
      <w:r>
        <w:rPr>
          <w:rFonts w:eastAsiaTheme="minorEastAsia"/>
          <w:lang w:val="pt-BR"/>
        </w:rPr>
        <w:fldChar w:fldCharType="end"/>
      </w:r>
      <w:r>
        <w:rPr>
          <w:rFonts w:eastAsiaTheme="minorEastAsia"/>
          <w:lang w:val="pt-BR"/>
        </w:rPr>
        <w:t xml:space="preserve"> e a integral </w:t>
      </w:r>
      <m:oMath>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oMath>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_Ref416702443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52</w:t>
      </w:r>
      <w:r w:rsidR="001E158F">
        <w:rPr>
          <w:rFonts w:eastAsiaTheme="minorEastAsia"/>
          <w:lang w:val="pt-BR"/>
        </w:rPr>
        <w:t>)</w:t>
      </w:r>
      <w:r>
        <w:rPr>
          <w:rFonts w:eastAsiaTheme="minorEastAsia"/>
          <w:lang w:val="pt-BR"/>
        </w:rPr>
        <w:fldChar w:fldCharType="end"/>
      </w:r>
      <w:r>
        <w:rPr>
          <w:rFonts w:eastAsiaTheme="minorEastAsia"/>
          <w:lang w:val="pt-BR"/>
        </w:rPr>
        <w:t xml:space="preserve"> são imaginários putos. De fato, como  </w:t>
      </w:r>
      <m:oMath>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=1</m:t>
        </m:r>
      </m:oMath>
      <w:r>
        <w:rPr>
          <w:rFonts w:eastAsiaTheme="minorEastAsia"/>
          <w:lang w:val="pt-BR"/>
        </w:rPr>
        <w:t>, então</w:t>
      </w:r>
    </w:p>
    <w:p w14:paraId="0DE33DF5" w14:textId="1EB70222" w:rsidR="005C4D2B" w:rsidRDefault="00BC4BC1" w:rsidP="00DF0303">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r>
                <m:rPr>
                  <m:sty m:val="bi"/>
                </m:rPr>
                <w:rPr>
                  <w:rFonts w:ascii="Cambria Math" w:eastAsiaTheme="minorEastAsia" w:hAnsi="Cambria Math"/>
                  <w:lang w:val="pt-BR"/>
                </w:rPr>
                <m:t>r</m:t>
              </m:r>
            </m:den>
          </m:f>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r>
                    <m:rPr>
                      <m:sty m:val="bi"/>
                    </m:rPr>
                    <w:rPr>
                      <w:rFonts w:ascii="Cambria Math" w:eastAsiaTheme="minorEastAsia" w:hAnsi="Cambria Math"/>
                      <w:lang w:val="pt-BR"/>
                    </w:rPr>
                    <m:t>r</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r>
                    <m:rPr>
                      <m:sty m:val="bi"/>
                    </m:rPr>
                    <w:rPr>
                      <w:rFonts w:ascii="Cambria Math" w:eastAsiaTheme="minorEastAsia" w:hAnsi="Cambria Math"/>
                      <w:lang w:val="pt-BR"/>
                    </w:rPr>
                    <m:t>r</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∂r</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sup>
              <m:r>
                <w:rPr>
                  <w:rFonts w:ascii="Cambria Math" w:eastAsiaTheme="minorEastAsia" w:hAnsi="Cambria Math"/>
                  <w:lang w:val="pt-BR"/>
                </w:rPr>
                <m:t>*</m:t>
              </m:r>
            </m:sup>
          </m:sSup>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∂r</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=0.</m:t>
          </m:r>
        </m:oMath>
      </m:oMathPara>
    </w:p>
    <w:p w14:paraId="7E5F2758" w14:textId="32CBA0AC" w:rsidR="005C4D2B" w:rsidRDefault="005C4D2B" w:rsidP="00797517">
      <w:pPr>
        <w:ind w:firstLine="0"/>
        <w:rPr>
          <w:rFonts w:eastAsiaTheme="minorEastAsia"/>
          <w:lang w:val="pt-BR"/>
        </w:rPr>
      </w:pPr>
      <w:r>
        <w:rPr>
          <w:rFonts w:eastAsiaTheme="minorEastAsia"/>
          <w:lang w:val="pt-BR"/>
        </w:rPr>
        <w:t>Portanto, devemos ter</w:t>
      </w:r>
    </w:p>
    <w:p w14:paraId="48DFA294" w14:textId="459FD6EF" w:rsidR="005C4D2B" w:rsidRDefault="00BC4BC1" w:rsidP="00DF0303">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r>
                    <m:rPr>
                      <m:sty m:val="bi"/>
                    </m:rPr>
                    <w:rPr>
                      <w:rFonts w:ascii="Cambria Math" w:eastAsiaTheme="minorEastAsia" w:hAnsi="Cambria Math"/>
                      <w:lang w:val="pt-BR"/>
                    </w:rPr>
                    <m:t>r</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r>
                        <m:rPr>
                          <m:sty m:val="bi"/>
                        </m:rPr>
                        <w:rPr>
                          <w:rFonts w:ascii="Cambria Math" w:eastAsiaTheme="minorEastAsia" w:hAnsi="Cambria Math"/>
                          <w:lang w:val="pt-BR"/>
                        </w:rPr>
                        <m:t>r</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sup>
              <m:r>
                <w:rPr>
                  <w:rFonts w:ascii="Cambria Math" w:eastAsiaTheme="minorEastAsia" w:hAnsi="Cambria Math"/>
                  <w:lang w:val="pt-BR"/>
                </w:rPr>
                <m:t>*</m:t>
              </m:r>
            </m:sup>
          </m:sSup>
          <m:r>
            <w:rPr>
              <w:rFonts w:ascii="Cambria Math" w:eastAsiaTheme="minorEastAsia" w:hAnsi="Cambria Math"/>
              <w:lang w:val="pt-BR"/>
            </w:rPr>
            <m:t>.</m:t>
          </m:r>
        </m:oMath>
      </m:oMathPara>
    </w:p>
    <w:p w14:paraId="7F0316EE" w14:textId="77777777" w:rsidR="00174337" w:rsidRDefault="00174337" w:rsidP="00797517">
      <w:pPr>
        <w:ind w:firstLine="0"/>
        <w:rPr>
          <w:rFonts w:eastAsiaTheme="minorEastAsia"/>
          <w:lang w:val="pt-BR"/>
        </w:rPr>
      </w:pPr>
      <w:r>
        <w:rPr>
          <w:rFonts w:eastAsiaTheme="minorEastAsia"/>
          <w:lang w:val="pt-BR"/>
        </w:rPr>
        <w:t>O que mostra que esta integral é um imaginário puro. Demonstração similar pode ser feita para</w:t>
      </w:r>
    </w:p>
    <w:p w14:paraId="3F5DE36C" w14:textId="007A3E34" w:rsidR="005C4D2B" w:rsidRDefault="00BC4BC1" w:rsidP="00174337">
      <w:pPr>
        <w:jc w:val="cente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m:t>
                  </m:r>
                  <m:r>
                    <m:rPr>
                      <m:sty m:val="bi"/>
                    </m:rPr>
                    <w:rPr>
                      <w:rFonts w:ascii="Cambria Math" w:eastAsiaTheme="minorEastAsia" w:hAnsi="Cambria Math"/>
                      <w:lang w:val="pt-BR"/>
                    </w:rPr>
                    <m:t>R</m:t>
                  </m:r>
                </m:den>
              </m:f>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r>
            <w:rPr>
              <w:rFonts w:ascii="Cambria Math" w:eastAsiaTheme="minorEastAsia" w:hAnsi="Cambria Math"/>
              <w:lang w:val="pt-BR"/>
            </w:rPr>
            <m:t>.</m:t>
          </m:r>
        </m:oMath>
      </m:oMathPara>
    </w:p>
    <w:p w14:paraId="7FAF5792" w14:textId="5CC8407A" w:rsidR="00DF0303" w:rsidRDefault="00174337" w:rsidP="008973AD">
      <w:pPr>
        <w:ind w:firstLine="0"/>
        <w:rPr>
          <w:rFonts w:eastAsiaTheme="minorEastAsia"/>
          <w:lang w:val="pt-BR"/>
        </w:rPr>
      </w:pPr>
      <w:r>
        <w:rPr>
          <w:rFonts w:eastAsiaTheme="minorEastAsia"/>
          <w:lang w:val="pt-BR"/>
        </w:rPr>
        <w:t xml:space="preserve">Os produtos </w:t>
      </w:r>
      <m:oMath>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oMath>
      <w:r>
        <w:rPr>
          <w:rFonts w:eastAsiaTheme="minorEastAsia"/>
          <w:lang w:val="pt-BR"/>
        </w:rPr>
        <w:t xml:space="preserve"> e </w:t>
      </w:r>
      <m:oMath>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oMath>
      <w:r>
        <w:rPr>
          <w:rFonts w:eastAsiaTheme="minorEastAsia"/>
          <w:lang w:val="pt-BR"/>
        </w:rPr>
        <w:t xml:space="preserve"> são, portanto, quantidades reais.</w:t>
      </w:r>
      <w:r w:rsidR="008973AD">
        <w:rPr>
          <w:rFonts w:eastAsiaTheme="minorEastAsia"/>
          <w:lang w:val="pt-BR"/>
        </w:rPr>
        <w:t xml:space="preserve"> </w:t>
      </w:r>
      <w:r w:rsidR="00DF0303">
        <w:rPr>
          <w:rFonts w:eastAsiaTheme="minorEastAsia"/>
          <w:lang w:val="pt-BR"/>
        </w:rPr>
        <w:t xml:space="preserve">Multiplicando a Equação </w:t>
      </w:r>
      <w:r w:rsidR="00DF0303" w:rsidRPr="00496DCD">
        <w:rPr>
          <w:rFonts w:eastAsiaTheme="minorEastAsia"/>
          <w:lang w:val="pt-BR"/>
        </w:rPr>
        <w:fldChar w:fldCharType="begin"/>
      </w:r>
      <w:r w:rsidR="00DF0303" w:rsidRPr="00496DCD">
        <w:rPr>
          <w:rFonts w:eastAsiaTheme="minorEastAsia"/>
          <w:lang w:val="pt-BR"/>
        </w:rPr>
        <w:instrText xml:space="preserve"> REF _Ref416687625 \h </w:instrText>
      </w:r>
      <w:r w:rsidR="00496DCD" w:rsidRPr="00496DCD">
        <w:rPr>
          <w:rFonts w:eastAsiaTheme="minorEastAsia"/>
          <w:lang w:val="pt-BR"/>
        </w:rPr>
        <w:instrText xml:space="preserve"> \* MERGEFORMAT </w:instrText>
      </w:r>
      <w:r w:rsidR="00DF0303" w:rsidRPr="00496DCD">
        <w:rPr>
          <w:rFonts w:eastAsiaTheme="minorEastAsia"/>
          <w:lang w:val="pt-BR"/>
        </w:rPr>
      </w:r>
      <w:r w:rsidR="00DF0303" w:rsidRPr="00496DCD">
        <w:rPr>
          <w:rFonts w:eastAsiaTheme="minorEastAsia"/>
          <w:lang w:val="pt-BR"/>
        </w:rPr>
        <w:fldChar w:fldCharType="separate"/>
      </w:r>
      <w:r w:rsidR="001E158F" w:rsidRPr="001E158F">
        <w:rPr>
          <w:lang w:val="pt-BR"/>
        </w:rPr>
        <w:t>(</w:t>
      </w:r>
      <w:r w:rsidR="001E158F" w:rsidRPr="001E158F">
        <w:rPr>
          <w:noProof/>
          <w:lang w:val="pt-BR"/>
        </w:rPr>
        <w:t>3.51</w:t>
      </w:r>
      <w:r w:rsidR="001E158F" w:rsidRPr="001E158F">
        <w:rPr>
          <w:lang w:val="pt-BR"/>
        </w:rPr>
        <w:t>)</w:t>
      </w:r>
      <w:r w:rsidR="00DF0303" w:rsidRPr="00496DCD">
        <w:rPr>
          <w:rFonts w:eastAsiaTheme="minorEastAsia"/>
          <w:lang w:val="pt-BR"/>
        </w:rPr>
        <w:fldChar w:fldCharType="end"/>
      </w:r>
      <w:r w:rsidR="00DF0303">
        <w:rPr>
          <w:rFonts w:eastAsiaTheme="minorEastAsia"/>
          <w:lang w:val="pt-BR"/>
        </w:rPr>
        <w:t xml:space="preserve"> à esquerda por </w:t>
      </w:r>
      <m:oMath>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sidR="00DF0303">
        <w:rPr>
          <w:rFonts w:eastAsiaTheme="minorEastAsia"/>
          <w:lang w:val="pt-BR"/>
        </w:rPr>
        <w:t xml:space="preserve"> e integrando sobre </w:t>
      </w:r>
      <m:oMath>
        <m:r>
          <m:rPr>
            <m:sty m:val="bi"/>
          </m:rPr>
          <w:rPr>
            <w:rFonts w:ascii="Cambria Math" w:eastAsiaTheme="minorEastAsia" w:hAnsi="Cambria Math"/>
            <w:lang w:val="pt-BR"/>
          </w:rPr>
          <m:t>r</m:t>
        </m:r>
      </m:oMath>
      <w:r w:rsidR="00DF0303">
        <w:rPr>
          <w:rFonts w:eastAsiaTheme="minorEastAsia"/>
          <w:lang w:val="pt-BR"/>
        </w:rPr>
        <w:t>, obtemos:</w:t>
      </w:r>
    </w:p>
    <w:p w14:paraId="3D971350" w14:textId="225BEAD0" w:rsidR="00DF0303" w:rsidRPr="006D014A" w:rsidRDefault="00DF0303" w:rsidP="00DF0303">
      <w:pPr>
        <w:rPr>
          <w:rFonts w:eastAsiaTheme="minorEastAsia"/>
          <w:lang w:val="pt-BR"/>
        </w:rPr>
      </w:pPr>
      <m:oMathPara>
        <m:oMath>
          <m:r>
            <w:rPr>
              <w:rFonts w:ascii="Cambria Math" w:eastAsiaTheme="minorEastAsia" w:hAnsi="Cambria Math"/>
              <w:lang w:val="pt-BR"/>
            </w:rPr>
            <w:lastRenderedPageBreak/>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nary>
            <m:naryPr>
              <m:chr m:val="∬"/>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chr m:val="∬"/>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=E.</m:t>
          </m:r>
        </m:oMath>
      </m:oMathPara>
    </w:p>
    <w:p w14:paraId="34D85EA5" w14:textId="77777777" w:rsidR="00DF0303" w:rsidRDefault="00DF0303" w:rsidP="00DF0303">
      <w:pPr>
        <w:jc w:val="center"/>
        <w:rPr>
          <w:rFonts w:eastAsiaTheme="minorEastAsia"/>
          <w:lang w:val="pt-BR"/>
        </w:rPr>
      </w:pPr>
      <w:r>
        <w:rPr>
          <w:rFonts w:eastAsiaTheme="minorEastAsia"/>
          <w:lang w:val="pt-BR"/>
        </w:rP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F0303" w14:paraId="619EC974" w14:textId="77777777" w:rsidTr="00613D08">
        <w:tc>
          <w:tcPr>
            <w:tcW w:w="8613" w:type="dxa"/>
          </w:tcPr>
          <w:p w14:paraId="6BB39DAE" w14:textId="64DA5F4A" w:rsidR="00DF0303" w:rsidRPr="006D014A" w:rsidRDefault="00DF0303" w:rsidP="00613D08">
            <w:pPr>
              <w:keepNext/>
              <w:jc w:val="center"/>
            </w:pPr>
            <m:oMathPara>
              <m:oMath>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nary>
                  <m:naryPr>
                    <m:chr m:val="∬"/>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=E</m:t>
                </m:r>
              </m:oMath>
            </m:oMathPara>
          </w:p>
        </w:tc>
        <w:tc>
          <w:tcPr>
            <w:tcW w:w="630" w:type="dxa"/>
            <w:vAlign w:val="center"/>
          </w:tcPr>
          <w:p w14:paraId="0D5DC6C2" w14:textId="4C232A64" w:rsidR="00DF0303" w:rsidRPr="006D014A" w:rsidRDefault="00DF0303" w:rsidP="00AF22CD">
            <w:pPr>
              <w:pStyle w:val="Caption"/>
              <w:rPr>
                <w:b/>
              </w:rPr>
            </w:pPr>
            <w:bookmarkStart w:id="288" w:name="_Ref416702905"/>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53</w:t>
            </w:r>
            <w:r w:rsidR="00225FFE">
              <w:fldChar w:fldCharType="end"/>
            </w:r>
            <w:r>
              <w:t>)</w:t>
            </w:r>
            <w:bookmarkEnd w:id="288"/>
          </w:p>
        </w:tc>
      </w:tr>
    </w:tbl>
    <w:p w14:paraId="23A36433" w14:textId="77777777" w:rsidR="00DF0303" w:rsidRDefault="00DF0303" w:rsidP="00797517">
      <w:pPr>
        <w:ind w:firstLine="0"/>
        <w:rPr>
          <w:rFonts w:eastAsiaTheme="minorEastAsia"/>
          <w:lang w:val="pt-BR"/>
        </w:rPr>
      </w:pPr>
      <w:r>
        <w:rPr>
          <w:rFonts w:eastAsiaTheme="minorEastAsia"/>
          <w:lang w:val="pt-BR"/>
        </w:rPr>
        <w:t xml:space="preserve">Aqui,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oMath>
      <w:r>
        <w:rPr>
          <w:rFonts w:eastAsiaTheme="minorEastAsia"/>
          <w:lang w:val="pt-BR"/>
        </w:rPr>
        <w:t xml:space="preserve"> representa o hamiltoniano total do sistema, o qual é dado por </w:t>
      </w:r>
    </w:p>
    <w:p w14:paraId="14EFDABF" w14:textId="68FF4E90" w:rsidR="00DF0303" w:rsidRPr="00766865" w:rsidRDefault="00BC4BC1" w:rsidP="00DF0303">
      <w:pPr>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44EBFE9F" w14:textId="30F7CA9A" w:rsidR="00DF0303" w:rsidRDefault="00DF0303" w:rsidP="00FB7B99">
      <w:pPr>
        <w:ind w:firstLine="0"/>
        <w:rPr>
          <w:rFonts w:eastAsiaTheme="minorEastAsia"/>
          <w:iCs/>
          <w:lang w:val="pt-BR"/>
        </w:rPr>
      </w:pPr>
      <w:r>
        <w:rPr>
          <w:rFonts w:eastAsiaTheme="minorEastAsia"/>
          <w:lang w:val="pt-BR"/>
        </w:rPr>
        <w:t xml:space="preserve">O mesmo resultado poderia ser obtido multiplicando à esquerda a Equação </w:t>
      </w:r>
      <w:r>
        <w:rPr>
          <w:rFonts w:eastAsiaTheme="minorEastAsia"/>
          <w:lang w:val="pt-BR"/>
        </w:rPr>
        <w:fldChar w:fldCharType="begin"/>
      </w:r>
      <w:r>
        <w:rPr>
          <w:rFonts w:eastAsiaTheme="minorEastAsia"/>
          <w:lang w:val="pt-BR"/>
        </w:rPr>
        <w:instrText xml:space="preserve"> REF _Ref416702443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52</w:t>
      </w:r>
      <w:r w:rsidR="001E158F">
        <w:rPr>
          <w:rFonts w:eastAsiaTheme="minorEastAsia"/>
          <w:lang w:val="pt-BR"/>
        </w:rPr>
        <w:t>)</w:t>
      </w:r>
      <w:r>
        <w:rPr>
          <w:rFonts w:eastAsiaTheme="minorEastAsia"/>
          <w:lang w:val="pt-BR"/>
        </w:rPr>
        <w:fldChar w:fldCharType="end"/>
      </w:r>
      <w:r>
        <w:rPr>
          <w:rFonts w:eastAsiaTheme="minorEastAsia"/>
          <w:lang w:val="pt-BR"/>
        </w:rPr>
        <w:t xml:space="preserve"> por </w:t>
      </w:r>
      <m:oMath>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e integrando sobre </w:t>
      </w:r>
      <m:oMath>
        <m:r>
          <m:rPr>
            <m:sty m:val="bi"/>
          </m:rPr>
          <w:rPr>
            <w:rFonts w:ascii="Cambria Math" w:eastAsiaTheme="minorEastAsia" w:hAnsi="Cambria Math"/>
            <w:lang w:val="pt-BR"/>
          </w:rPr>
          <m:t>R</m:t>
        </m:r>
      </m:oMath>
      <w:r>
        <w:rPr>
          <w:rFonts w:eastAsiaTheme="minorEastAsia"/>
          <w:lang w:val="pt-BR"/>
        </w:rPr>
        <w:t>. A Equação</w:t>
      </w:r>
      <w:r w:rsidRPr="006D014A">
        <w:rPr>
          <w:rFonts w:eastAsiaTheme="minorEastAsia"/>
          <w:lang w:val="pt-BR"/>
        </w:rPr>
        <w:t xml:space="preserve"> </w:t>
      </w:r>
      <w:r w:rsidRPr="006D014A">
        <w:rPr>
          <w:rFonts w:eastAsiaTheme="minorEastAsia"/>
          <w:lang w:val="pt-BR"/>
        </w:rPr>
        <w:fldChar w:fldCharType="begin"/>
      </w:r>
      <w:r w:rsidRPr="006D014A">
        <w:rPr>
          <w:rFonts w:eastAsiaTheme="minorEastAsia"/>
          <w:lang w:val="pt-BR"/>
        </w:rPr>
        <w:instrText xml:space="preserve"> REF _Ref416702905 \h  \* MERGEFORMAT </w:instrText>
      </w:r>
      <w:r w:rsidRPr="006D014A">
        <w:rPr>
          <w:rFonts w:eastAsiaTheme="minorEastAsia"/>
          <w:lang w:val="pt-BR"/>
        </w:rPr>
      </w:r>
      <w:r w:rsidRPr="006D014A">
        <w:rPr>
          <w:rFonts w:eastAsiaTheme="minorEastAsia"/>
          <w:lang w:val="pt-BR"/>
        </w:rPr>
        <w:fldChar w:fldCharType="separate"/>
      </w:r>
      <w:r w:rsidR="001E158F" w:rsidRPr="001E158F">
        <w:rPr>
          <w:lang w:val="pt-BR"/>
        </w:rPr>
        <w:t>(</w:t>
      </w:r>
      <w:r w:rsidR="001E158F" w:rsidRPr="001E158F">
        <w:rPr>
          <w:noProof/>
          <w:lang w:val="pt-BR"/>
        </w:rPr>
        <w:t>3.53</w:t>
      </w:r>
      <w:r w:rsidR="001E158F" w:rsidRPr="001E158F">
        <w:rPr>
          <w:lang w:val="pt-BR"/>
        </w:rPr>
        <w:t>)</w:t>
      </w:r>
      <w:r w:rsidRPr="006D014A">
        <w:rPr>
          <w:rFonts w:eastAsiaTheme="minorEastAsia"/>
          <w:lang w:val="pt-BR"/>
        </w:rPr>
        <w:fldChar w:fldCharType="end"/>
      </w:r>
      <w:r>
        <w:rPr>
          <w:rFonts w:eastAsiaTheme="minorEastAsia"/>
          <w:lang w:val="pt-BR"/>
        </w:rPr>
        <w:t xml:space="preserve"> impõe uma restrição sobre os dois fatores derivados e a fase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Pr>
          <w:rFonts w:eastAsiaTheme="minorEastAsia"/>
          <w:lang w:val="pt-BR"/>
        </w:rPr>
        <w:t xml:space="preserve"> da Equação </w:t>
      </w:r>
      <w:r w:rsidRPr="00AF15C4">
        <w:rPr>
          <w:rFonts w:eastAsiaTheme="minorEastAsia"/>
          <w:lang w:val="pt-BR"/>
        </w:rPr>
        <w:fldChar w:fldCharType="begin"/>
      </w:r>
      <w:r w:rsidRPr="00AF15C4">
        <w:rPr>
          <w:rFonts w:eastAsiaTheme="minorEastAsia"/>
          <w:lang w:val="pt-BR"/>
        </w:rPr>
        <w:instrText xml:space="preserve"> REF _Ref414867841 \h  \* MERGEFORMAT </w:instrText>
      </w:r>
      <w:r w:rsidRPr="00AF15C4">
        <w:rPr>
          <w:rFonts w:eastAsiaTheme="minorEastAsia"/>
          <w:lang w:val="pt-BR"/>
        </w:rPr>
      </w:r>
      <w:r w:rsidRPr="00AF15C4">
        <w:rPr>
          <w:rFonts w:eastAsiaTheme="minorEastAsia"/>
          <w:lang w:val="pt-BR"/>
        </w:rPr>
        <w:fldChar w:fldCharType="separate"/>
      </w:r>
      <w:r w:rsidR="001E158F" w:rsidRPr="001E158F">
        <w:rPr>
          <w:lang w:val="pt-BR"/>
        </w:rPr>
        <w:t>(</w:t>
      </w:r>
      <w:r w:rsidR="001E158F" w:rsidRPr="001E158F">
        <w:rPr>
          <w:noProof/>
          <w:lang w:val="pt-BR"/>
        </w:rPr>
        <w:t>3.49</w:t>
      </w:r>
      <w:r w:rsidR="001E158F" w:rsidRPr="001E158F">
        <w:rPr>
          <w:lang w:val="pt-BR"/>
        </w:rPr>
        <w:t>)</w:t>
      </w:r>
      <w:r w:rsidRPr="00AF15C4">
        <w:rPr>
          <w:rFonts w:eastAsiaTheme="minorEastAsia"/>
          <w:lang w:val="pt-BR"/>
        </w:rPr>
        <w:fldChar w:fldCharType="end"/>
      </w:r>
      <w:r>
        <w:rPr>
          <w:rFonts w:eastAsiaTheme="minorEastAsia"/>
          <w:lang w:val="pt-BR"/>
        </w:rPr>
        <w:t xml:space="preserve"> para que a energia total </w:t>
      </w:r>
      <m:oMath>
        <m:r>
          <w:rPr>
            <w:rFonts w:ascii="Cambria Math" w:eastAsiaTheme="minorEastAsia" w:hAnsi="Cambria Math"/>
            <w:lang w:val="pt-BR"/>
          </w:rPr>
          <m:t>E</m:t>
        </m:r>
      </m:oMath>
      <w:r>
        <w:rPr>
          <w:rFonts w:eastAsiaTheme="minorEastAsia"/>
          <w:lang w:val="pt-BR"/>
        </w:rPr>
        <w:t xml:space="preserve"> do sistema seja conservada. Existe uma certa arbitrariedade na escolha do fator de fase, desde que a Equação </w:t>
      </w:r>
      <w:r w:rsidRPr="00AF15C4">
        <w:rPr>
          <w:rFonts w:eastAsiaTheme="minorEastAsia"/>
          <w:lang w:val="pt-BR"/>
        </w:rPr>
        <w:fldChar w:fldCharType="begin"/>
      </w:r>
      <w:r w:rsidRPr="00AF15C4">
        <w:rPr>
          <w:rFonts w:eastAsiaTheme="minorEastAsia"/>
          <w:lang w:val="pt-BR"/>
        </w:rPr>
        <w:instrText xml:space="preserve"> REF _Ref416702905 \h  \* MERGEFORMAT </w:instrText>
      </w:r>
      <w:r w:rsidRPr="00AF15C4">
        <w:rPr>
          <w:rFonts w:eastAsiaTheme="minorEastAsia"/>
          <w:lang w:val="pt-BR"/>
        </w:rPr>
      </w:r>
      <w:r w:rsidRPr="00AF15C4">
        <w:rPr>
          <w:rFonts w:eastAsiaTheme="minorEastAsia"/>
          <w:lang w:val="pt-BR"/>
        </w:rPr>
        <w:fldChar w:fldCharType="separate"/>
      </w:r>
      <w:r w:rsidR="001E158F" w:rsidRPr="001E158F">
        <w:rPr>
          <w:lang w:val="pt-BR"/>
        </w:rPr>
        <w:t>(</w:t>
      </w:r>
      <w:r w:rsidR="001E158F" w:rsidRPr="001E158F">
        <w:rPr>
          <w:noProof/>
          <w:lang w:val="pt-BR"/>
        </w:rPr>
        <w:t>3.53</w:t>
      </w:r>
      <w:r w:rsidR="001E158F" w:rsidRPr="001E158F">
        <w:rPr>
          <w:lang w:val="pt-BR"/>
        </w:rPr>
        <w:t>)</w:t>
      </w:r>
      <w:r w:rsidRPr="00AF15C4">
        <w:rPr>
          <w:rFonts w:eastAsiaTheme="minorEastAsia"/>
          <w:lang w:val="pt-BR"/>
        </w:rPr>
        <w:fldChar w:fldCharType="end"/>
      </w:r>
      <w:r>
        <w:rPr>
          <w:rFonts w:eastAsiaTheme="minorEastAsia"/>
          <w:lang w:val="pt-BR"/>
        </w:rPr>
        <w:t xml:space="preserve"> seja obedecida. Neste texto, vamos seguir as definições adotadas por </w:t>
      </w:r>
      <w:r w:rsidRPr="00AF15C4">
        <w:rPr>
          <w:rFonts w:eastAsiaTheme="minorEastAsia"/>
          <w:i/>
          <w:iCs/>
          <w:lang w:val="pt-BR"/>
        </w:rPr>
        <w:t>B. Gerber</w:t>
      </w:r>
      <w:r>
        <w:rPr>
          <w:rFonts w:eastAsiaTheme="minorEastAsia"/>
          <w:iCs/>
          <w:lang w:val="pt-BR"/>
        </w:rPr>
        <w:t>, ou seja,</w:t>
      </w:r>
      <w:r w:rsidR="004951DC">
        <w:rPr>
          <w:rFonts w:eastAsiaTheme="minorEastAsia"/>
          <w:iCs/>
          <w:lang w:val="pt-BR"/>
        </w:rPr>
        <w:t xml:space="preserve"> o fator de fase é definido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57511598" w14:textId="77777777" w:rsidTr="00E8117C">
        <w:tc>
          <w:tcPr>
            <w:tcW w:w="8230" w:type="dxa"/>
          </w:tcPr>
          <w:p w14:paraId="0CE417BC" w14:textId="77777777" w:rsidR="00DF0303" w:rsidRPr="00AD2399" w:rsidRDefault="00BC4BC1" w:rsidP="00613D08">
            <w:pPr>
              <w:keepNext/>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nary>
                  <m:naryPr>
                    <m:chr m:val="∬"/>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796" w:type="dxa"/>
            <w:vAlign w:val="center"/>
          </w:tcPr>
          <w:p w14:paraId="67162332" w14:textId="2E00A09B" w:rsidR="00DF0303" w:rsidRDefault="00DF0303" w:rsidP="00613D08">
            <w:pPr>
              <w:jc w:val="right"/>
              <w:rPr>
                <w:rFonts w:eastAsiaTheme="minorEastAsia"/>
                <w:iCs/>
                <w:lang w:val="pt-BR"/>
              </w:rPr>
            </w:pPr>
            <w:bookmarkStart w:id="289" w:name="_Ref416708943"/>
            <w:r>
              <w:rPr>
                <w:rFonts w:eastAsiaTheme="minorEastAsia"/>
                <w:iCs/>
                <w:lang w:val="pt-BR"/>
              </w:rPr>
              <w:t>(</w:t>
            </w:r>
            <w:r w:rsidR="00225FFE">
              <w:rPr>
                <w:rFonts w:eastAsiaTheme="minorEastAsia"/>
                <w:iCs/>
                <w:lang w:val="pt-BR"/>
              </w:rPr>
              <w:fldChar w:fldCharType="begin"/>
            </w:r>
            <w:r w:rsidR="00225FFE">
              <w:rPr>
                <w:rFonts w:eastAsiaTheme="minorEastAsia"/>
                <w:iCs/>
                <w:lang w:val="pt-BR"/>
              </w:rPr>
              <w:instrText xml:space="preserve"> STYLEREF 1 \s </w:instrText>
            </w:r>
            <w:r w:rsidR="00225FFE">
              <w:rPr>
                <w:rFonts w:eastAsiaTheme="minorEastAsia"/>
                <w:iCs/>
                <w:lang w:val="pt-BR"/>
              </w:rPr>
              <w:fldChar w:fldCharType="separate"/>
            </w:r>
            <w:r w:rsidR="001E158F">
              <w:rPr>
                <w:rFonts w:eastAsiaTheme="minorEastAsia"/>
                <w:iCs/>
                <w:noProof/>
                <w:lang w:val="pt-BR"/>
              </w:rPr>
              <w:t>3</w:t>
            </w:r>
            <w:r w:rsidR="00225FFE">
              <w:rPr>
                <w:rFonts w:eastAsiaTheme="minorEastAsia"/>
                <w:iCs/>
                <w:lang w:val="pt-BR"/>
              </w:rPr>
              <w:fldChar w:fldCharType="end"/>
            </w:r>
            <w:r w:rsidR="00225FFE">
              <w:rPr>
                <w:rFonts w:eastAsiaTheme="minorEastAsia"/>
                <w:iCs/>
                <w:lang w:val="pt-BR"/>
              </w:rPr>
              <w:t>.</w:t>
            </w:r>
            <w:r w:rsidR="00225FFE">
              <w:rPr>
                <w:rFonts w:eastAsiaTheme="minorEastAsia"/>
                <w:iCs/>
                <w:lang w:val="pt-BR"/>
              </w:rPr>
              <w:fldChar w:fldCharType="begin"/>
            </w:r>
            <w:r w:rsidR="00225FFE">
              <w:rPr>
                <w:rFonts w:eastAsiaTheme="minorEastAsia"/>
                <w:iCs/>
                <w:lang w:val="pt-BR"/>
              </w:rPr>
              <w:instrText xml:space="preserve"> SEQ Equação \* ARABIC \s 1 </w:instrText>
            </w:r>
            <w:r w:rsidR="00225FFE">
              <w:rPr>
                <w:rFonts w:eastAsiaTheme="minorEastAsia"/>
                <w:iCs/>
                <w:lang w:val="pt-BR"/>
              </w:rPr>
              <w:fldChar w:fldCharType="separate"/>
            </w:r>
            <w:r w:rsidR="001E158F">
              <w:rPr>
                <w:rFonts w:eastAsiaTheme="minorEastAsia"/>
                <w:iCs/>
                <w:noProof/>
                <w:lang w:val="pt-BR"/>
              </w:rPr>
              <w:t>54</w:t>
            </w:r>
            <w:r w:rsidR="00225FFE">
              <w:rPr>
                <w:rFonts w:eastAsiaTheme="minorEastAsia"/>
                <w:iCs/>
                <w:lang w:val="pt-BR"/>
              </w:rPr>
              <w:fldChar w:fldCharType="end"/>
            </w:r>
            <w:r>
              <w:rPr>
                <w:rFonts w:eastAsiaTheme="minorEastAsia"/>
                <w:iCs/>
                <w:lang w:val="pt-BR"/>
              </w:rPr>
              <w:t>)</w:t>
            </w:r>
            <w:bookmarkEnd w:id="289"/>
          </w:p>
        </w:tc>
      </w:tr>
      <w:tr w:rsidR="00DF0303" w14:paraId="1383C3D6" w14:textId="77777777" w:rsidTr="00E8117C">
        <w:tc>
          <w:tcPr>
            <w:tcW w:w="8230" w:type="dxa"/>
          </w:tcPr>
          <w:p w14:paraId="5CB65FA7" w14:textId="77777777" w:rsidR="00DF0303" w:rsidRPr="00CD297B" w:rsidRDefault="00DF0303" w:rsidP="00CD297B">
            <w:pPr>
              <w:keepNext/>
              <w:tabs>
                <w:tab w:val="left" w:pos="1329"/>
              </w:tabs>
              <w:ind w:left="1329" w:hanging="1329"/>
            </w:pPr>
            <m:oMathPara>
              <m:oMathParaPr>
                <m:jc m:val="left"/>
              </m:oMathParaPr>
              <m:oMath>
                <m:r>
                  <w:rPr>
                    <w:rFonts w:ascii="Cambria Math" w:eastAsiaTheme="minorEastAsia" w:hAnsi="Cambria Math"/>
                    <w:lang w:val="pt-BR"/>
                  </w:rPr>
                  <m:t>E=iℏ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796" w:type="dxa"/>
            <w:vAlign w:val="center"/>
          </w:tcPr>
          <w:p w14:paraId="4E14EAE2" w14:textId="0B5B162E" w:rsidR="00DF0303" w:rsidRDefault="00DF0303" w:rsidP="00613D08">
            <w:pPr>
              <w:jc w:val="right"/>
              <w:rPr>
                <w:rFonts w:eastAsiaTheme="minorEastAsia"/>
                <w:iCs/>
                <w:lang w:val="pt-BR"/>
              </w:rPr>
            </w:pPr>
            <w:bookmarkStart w:id="290" w:name="_Ref416708946"/>
            <w:r>
              <w:rPr>
                <w:rFonts w:eastAsiaTheme="minorEastAsia"/>
                <w:iCs/>
                <w:lang w:val="pt-BR"/>
              </w:rPr>
              <w:t>(</w:t>
            </w:r>
            <w:r w:rsidR="00225FFE">
              <w:rPr>
                <w:rFonts w:eastAsiaTheme="minorEastAsia"/>
                <w:iCs/>
                <w:lang w:val="pt-BR"/>
              </w:rPr>
              <w:fldChar w:fldCharType="begin"/>
            </w:r>
            <w:r w:rsidR="00225FFE">
              <w:rPr>
                <w:rFonts w:eastAsiaTheme="minorEastAsia"/>
                <w:iCs/>
                <w:lang w:val="pt-BR"/>
              </w:rPr>
              <w:instrText xml:space="preserve"> STYLEREF 1 \s </w:instrText>
            </w:r>
            <w:r w:rsidR="00225FFE">
              <w:rPr>
                <w:rFonts w:eastAsiaTheme="minorEastAsia"/>
                <w:iCs/>
                <w:lang w:val="pt-BR"/>
              </w:rPr>
              <w:fldChar w:fldCharType="separate"/>
            </w:r>
            <w:r w:rsidR="001E158F">
              <w:rPr>
                <w:rFonts w:eastAsiaTheme="minorEastAsia"/>
                <w:iCs/>
                <w:noProof/>
                <w:lang w:val="pt-BR"/>
              </w:rPr>
              <w:t>3</w:t>
            </w:r>
            <w:r w:rsidR="00225FFE">
              <w:rPr>
                <w:rFonts w:eastAsiaTheme="minorEastAsia"/>
                <w:iCs/>
                <w:lang w:val="pt-BR"/>
              </w:rPr>
              <w:fldChar w:fldCharType="end"/>
            </w:r>
            <w:r w:rsidR="00225FFE">
              <w:rPr>
                <w:rFonts w:eastAsiaTheme="minorEastAsia"/>
                <w:iCs/>
                <w:lang w:val="pt-BR"/>
              </w:rPr>
              <w:t>.</w:t>
            </w:r>
            <w:r w:rsidR="00225FFE">
              <w:rPr>
                <w:rFonts w:eastAsiaTheme="minorEastAsia"/>
                <w:iCs/>
                <w:lang w:val="pt-BR"/>
              </w:rPr>
              <w:fldChar w:fldCharType="begin"/>
            </w:r>
            <w:r w:rsidR="00225FFE">
              <w:rPr>
                <w:rFonts w:eastAsiaTheme="minorEastAsia"/>
                <w:iCs/>
                <w:lang w:val="pt-BR"/>
              </w:rPr>
              <w:instrText xml:space="preserve"> SEQ Equação \* ARABIC \s 1 </w:instrText>
            </w:r>
            <w:r w:rsidR="00225FFE">
              <w:rPr>
                <w:rFonts w:eastAsiaTheme="minorEastAsia"/>
                <w:iCs/>
                <w:lang w:val="pt-BR"/>
              </w:rPr>
              <w:fldChar w:fldCharType="separate"/>
            </w:r>
            <w:r w:rsidR="001E158F">
              <w:rPr>
                <w:rFonts w:eastAsiaTheme="minorEastAsia"/>
                <w:iCs/>
                <w:noProof/>
                <w:lang w:val="pt-BR"/>
              </w:rPr>
              <w:t>55</w:t>
            </w:r>
            <w:r w:rsidR="00225FFE">
              <w:rPr>
                <w:rFonts w:eastAsiaTheme="minorEastAsia"/>
                <w:iCs/>
                <w:lang w:val="pt-BR"/>
              </w:rPr>
              <w:fldChar w:fldCharType="end"/>
            </w:r>
            <w:r>
              <w:rPr>
                <w:rFonts w:eastAsiaTheme="minorEastAsia"/>
                <w:iCs/>
                <w:lang w:val="pt-BR"/>
              </w:rPr>
              <w:t>)</w:t>
            </w:r>
            <w:bookmarkEnd w:id="290"/>
          </w:p>
        </w:tc>
      </w:tr>
      <w:tr w:rsidR="00DF0303" w14:paraId="0FFE8414" w14:textId="77777777" w:rsidTr="00E8117C">
        <w:tc>
          <w:tcPr>
            <w:tcW w:w="8230" w:type="dxa"/>
          </w:tcPr>
          <w:p w14:paraId="40FC9327" w14:textId="77777777" w:rsidR="00DF0303" w:rsidRPr="00CD297B" w:rsidRDefault="00BC4BC1" w:rsidP="00CD297B">
            <w:pPr>
              <w:keepNext/>
              <w:ind w:left="1329"/>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796" w:type="dxa"/>
            <w:vAlign w:val="center"/>
          </w:tcPr>
          <w:p w14:paraId="575FC467" w14:textId="04DB403D" w:rsidR="00DF0303" w:rsidRDefault="00DF0303" w:rsidP="00613D08">
            <w:pPr>
              <w:jc w:val="right"/>
              <w:rPr>
                <w:rFonts w:eastAsiaTheme="minorEastAsia"/>
                <w:iCs/>
                <w:lang w:val="pt-BR"/>
              </w:rPr>
            </w:pPr>
            <w:bookmarkStart w:id="291" w:name="_Ref416708949"/>
            <w:r>
              <w:rPr>
                <w:rFonts w:eastAsiaTheme="minorEastAsia"/>
                <w:iCs/>
                <w:lang w:val="pt-BR"/>
              </w:rPr>
              <w:t>(</w:t>
            </w:r>
            <w:r w:rsidR="00225FFE">
              <w:rPr>
                <w:rFonts w:eastAsiaTheme="minorEastAsia"/>
                <w:iCs/>
                <w:lang w:val="pt-BR"/>
              </w:rPr>
              <w:fldChar w:fldCharType="begin"/>
            </w:r>
            <w:r w:rsidR="00225FFE">
              <w:rPr>
                <w:rFonts w:eastAsiaTheme="minorEastAsia"/>
                <w:iCs/>
                <w:lang w:val="pt-BR"/>
              </w:rPr>
              <w:instrText xml:space="preserve"> STYLEREF 1 \s </w:instrText>
            </w:r>
            <w:r w:rsidR="00225FFE">
              <w:rPr>
                <w:rFonts w:eastAsiaTheme="minorEastAsia"/>
                <w:iCs/>
                <w:lang w:val="pt-BR"/>
              </w:rPr>
              <w:fldChar w:fldCharType="separate"/>
            </w:r>
            <w:r w:rsidR="001E158F">
              <w:rPr>
                <w:rFonts w:eastAsiaTheme="minorEastAsia"/>
                <w:iCs/>
                <w:noProof/>
                <w:lang w:val="pt-BR"/>
              </w:rPr>
              <w:t>3</w:t>
            </w:r>
            <w:r w:rsidR="00225FFE">
              <w:rPr>
                <w:rFonts w:eastAsiaTheme="minorEastAsia"/>
                <w:iCs/>
                <w:lang w:val="pt-BR"/>
              </w:rPr>
              <w:fldChar w:fldCharType="end"/>
            </w:r>
            <w:r w:rsidR="00225FFE">
              <w:rPr>
                <w:rFonts w:eastAsiaTheme="minorEastAsia"/>
                <w:iCs/>
                <w:lang w:val="pt-BR"/>
              </w:rPr>
              <w:t>.</w:t>
            </w:r>
            <w:r w:rsidR="00225FFE">
              <w:rPr>
                <w:rFonts w:eastAsiaTheme="minorEastAsia"/>
                <w:iCs/>
                <w:lang w:val="pt-BR"/>
              </w:rPr>
              <w:fldChar w:fldCharType="begin"/>
            </w:r>
            <w:r w:rsidR="00225FFE">
              <w:rPr>
                <w:rFonts w:eastAsiaTheme="minorEastAsia"/>
                <w:iCs/>
                <w:lang w:val="pt-BR"/>
              </w:rPr>
              <w:instrText xml:space="preserve"> SEQ Equação \* ARABIC \s 1 </w:instrText>
            </w:r>
            <w:r w:rsidR="00225FFE">
              <w:rPr>
                <w:rFonts w:eastAsiaTheme="minorEastAsia"/>
                <w:iCs/>
                <w:lang w:val="pt-BR"/>
              </w:rPr>
              <w:fldChar w:fldCharType="separate"/>
            </w:r>
            <w:r w:rsidR="001E158F">
              <w:rPr>
                <w:rFonts w:eastAsiaTheme="minorEastAsia"/>
                <w:iCs/>
                <w:noProof/>
                <w:lang w:val="pt-BR"/>
              </w:rPr>
              <w:t>56</w:t>
            </w:r>
            <w:r w:rsidR="00225FFE">
              <w:rPr>
                <w:rFonts w:eastAsiaTheme="minorEastAsia"/>
                <w:iCs/>
                <w:lang w:val="pt-BR"/>
              </w:rPr>
              <w:fldChar w:fldCharType="end"/>
            </w:r>
            <w:r>
              <w:rPr>
                <w:rFonts w:eastAsiaTheme="minorEastAsia"/>
                <w:iCs/>
                <w:lang w:val="pt-BR"/>
              </w:rPr>
              <w:t>)</w:t>
            </w:r>
            <w:bookmarkEnd w:id="291"/>
          </w:p>
        </w:tc>
      </w:tr>
    </w:tbl>
    <w:p w14:paraId="321DB2E2" w14:textId="390C9CC1" w:rsidR="00DF0303" w:rsidRDefault="00BC4BC1" w:rsidP="00797517">
      <w:pPr>
        <w:ind w:firstLine="0"/>
        <w:rPr>
          <w:rFonts w:eastAsiaTheme="minorEastAsia"/>
          <w:lang w:val="pt-BR"/>
        </w:rPr>
      </w:pP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oMath>
      <w:r w:rsidR="00E8117C">
        <w:rPr>
          <w:rFonts w:eastAsiaTheme="minorEastAsia"/>
          <w:lang w:val="pt-BR"/>
        </w:rPr>
        <w:t xml:space="preserve"> representa o hamiltoniano eletrônico e </w:t>
      </w:r>
      <m:oMath>
        <m:r>
          <w:rPr>
            <w:rFonts w:ascii="Cambria Math" w:eastAsiaTheme="minorEastAsia" w:hAnsi="Cambria Math"/>
            <w:lang w:val="pt-BR"/>
          </w:rPr>
          <m:t>E</m:t>
        </m:r>
      </m:oMath>
      <w:r w:rsidR="00E8117C">
        <w:rPr>
          <w:rFonts w:eastAsiaTheme="minorEastAsia"/>
          <w:lang w:val="pt-BR"/>
        </w:rPr>
        <w:t xml:space="preserve"> a energia total. </w:t>
      </w:r>
      <w:r w:rsidR="00DF0303">
        <w:rPr>
          <w:rFonts w:eastAsiaTheme="minorEastAsia"/>
          <w:lang w:val="pt-BR"/>
        </w:rPr>
        <w:t xml:space="preserve">Essas definições satisfazem </w:t>
      </w:r>
      <w:r w:rsidR="00DF0303" w:rsidRPr="00AF15C4">
        <w:rPr>
          <w:rFonts w:eastAsiaTheme="minorEastAsia"/>
          <w:lang w:val="pt-BR"/>
        </w:rPr>
        <w:fldChar w:fldCharType="begin"/>
      </w:r>
      <w:r w:rsidR="00DF0303" w:rsidRPr="00AF15C4">
        <w:rPr>
          <w:rFonts w:eastAsiaTheme="minorEastAsia"/>
          <w:lang w:val="pt-BR"/>
        </w:rPr>
        <w:instrText xml:space="preserve"> REF _Ref416702905 \h  \* MERGEFORMAT </w:instrText>
      </w:r>
      <w:r w:rsidR="00DF0303" w:rsidRPr="00AF15C4">
        <w:rPr>
          <w:rFonts w:eastAsiaTheme="minorEastAsia"/>
          <w:lang w:val="pt-BR"/>
        </w:rPr>
      </w:r>
      <w:r w:rsidR="00DF0303" w:rsidRPr="00AF15C4">
        <w:rPr>
          <w:rFonts w:eastAsiaTheme="minorEastAsia"/>
          <w:lang w:val="pt-BR"/>
        </w:rPr>
        <w:fldChar w:fldCharType="separate"/>
      </w:r>
      <w:r w:rsidR="001E158F" w:rsidRPr="001E158F">
        <w:rPr>
          <w:lang w:val="pt-BR"/>
        </w:rPr>
        <w:t>(</w:t>
      </w:r>
      <w:r w:rsidR="001E158F" w:rsidRPr="001E158F">
        <w:rPr>
          <w:noProof/>
          <w:lang w:val="pt-BR"/>
        </w:rPr>
        <w:t>3.53</w:t>
      </w:r>
      <w:r w:rsidR="001E158F" w:rsidRPr="001E158F">
        <w:rPr>
          <w:lang w:val="pt-BR"/>
        </w:rPr>
        <w:t>)</w:t>
      </w:r>
      <w:r w:rsidR="00DF0303" w:rsidRPr="00AF15C4">
        <w:rPr>
          <w:rFonts w:eastAsiaTheme="minorEastAsia"/>
          <w:lang w:val="pt-BR"/>
        </w:rPr>
        <w:fldChar w:fldCharType="end"/>
      </w:r>
      <w:r w:rsidR="00DF0303">
        <w:rPr>
          <w:rFonts w:eastAsiaTheme="minorEastAsia"/>
          <w:lang w:val="pt-BR"/>
        </w:rPr>
        <w:t xml:space="preserve">. Usando estas definições em </w:t>
      </w:r>
      <w:r w:rsidR="00DF0303" w:rsidRPr="008C5081">
        <w:rPr>
          <w:rFonts w:eastAsiaTheme="minorEastAsia"/>
          <w:lang w:val="pt-BR"/>
        </w:rPr>
        <w:fldChar w:fldCharType="begin"/>
      </w:r>
      <w:r w:rsidR="00DF0303" w:rsidRPr="008C5081">
        <w:rPr>
          <w:rFonts w:eastAsiaTheme="minorEastAsia"/>
          <w:lang w:val="pt-BR"/>
        </w:rPr>
        <w:instrText xml:space="preserve"> REF _Ref416687625 \h  \* MERGEFORMAT </w:instrText>
      </w:r>
      <w:r w:rsidR="00DF0303" w:rsidRPr="008C5081">
        <w:rPr>
          <w:rFonts w:eastAsiaTheme="minorEastAsia"/>
          <w:lang w:val="pt-BR"/>
        </w:rPr>
      </w:r>
      <w:r w:rsidR="00DF0303" w:rsidRPr="008C5081">
        <w:rPr>
          <w:rFonts w:eastAsiaTheme="minorEastAsia"/>
          <w:lang w:val="pt-BR"/>
        </w:rPr>
        <w:fldChar w:fldCharType="separate"/>
      </w:r>
      <w:r w:rsidR="001E158F" w:rsidRPr="001E158F">
        <w:rPr>
          <w:lang w:val="pt-BR"/>
        </w:rPr>
        <w:t>(</w:t>
      </w:r>
      <w:r w:rsidR="001E158F" w:rsidRPr="001E158F">
        <w:rPr>
          <w:noProof/>
          <w:lang w:val="pt-BR"/>
        </w:rPr>
        <w:t>3.51</w:t>
      </w:r>
      <w:r w:rsidR="001E158F" w:rsidRPr="001E158F">
        <w:rPr>
          <w:lang w:val="pt-BR"/>
        </w:rPr>
        <w:t>)</w:t>
      </w:r>
      <w:r w:rsidR="00DF0303" w:rsidRPr="008C5081">
        <w:rPr>
          <w:rFonts w:eastAsiaTheme="minorEastAsia"/>
          <w:lang w:val="pt-BR"/>
        </w:rPr>
        <w:fldChar w:fldCharType="end"/>
      </w:r>
      <w:r w:rsidR="00DF0303">
        <w:rPr>
          <w:rFonts w:eastAsiaTheme="minorEastAsia"/>
          <w:lang w:val="pt-BR"/>
        </w:rPr>
        <w:t>, temos:</w:t>
      </w:r>
    </w:p>
    <w:p w14:paraId="386443BF" w14:textId="331DD064" w:rsidR="00DF0303" w:rsidRPr="008C5081" w:rsidRDefault="00DF0303" w:rsidP="00DF0303">
      <w:pPr>
        <w:rPr>
          <w:rFonts w:eastAsiaTheme="minorEastAsia"/>
          <w:lang w:val="pt-BR"/>
        </w:rPr>
      </w:pPr>
      <m:oMathPara>
        <m:oMath>
          <m:r>
            <w:rPr>
              <w:rFonts w:ascii="Cambria Math" w:eastAsiaTheme="minorEastAsia" w:hAnsi="Cambria Math"/>
              <w:lang w:val="pt-BR"/>
            </w:rPr>
            <w:lastRenderedPageBreak/>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-iℏ</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5A08EB7A" w14:textId="77777777" w:rsidR="00DF0303" w:rsidRDefault="00DF0303" w:rsidP="00DB19C3">
      <w:pPr>
        <w:ind w:firstLine="0"/>
        <w:rPr>
          <w:rFonts w:eastAsiaTheme="minorEastAsia"/>
          <w:lang w:val="pt-BR"/>
        </w:rPr>
      </w:pPr>
      <w:r>
        <w:rPr>
          <w:rFonts w:eastAsiaTheme="minorEastAsia"/>
          <w:lang w:val="pt-BR"/>
        </w:rPr>
        <w:t>A qual pode ser escrita como</w:t>
      </w:r>
    </w:p>
    <w:p w14:paraId="233E995D" w14:textId="69DE1D73" w:rsidR="00DF0303" w:rsidRPr="008C5081" w:rsidRDefault="00DF0303" w:rsidP="00DF0303">
      <w:pPr>
        <w:rPr>
          <w:rFonts w:eastAsiaTheme="minorEastAsia"/>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-iℏ</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51D32C74" w14:textId="37DA1EAC" w:rsidR="00DF0303" w:rsidRDefault="004536EB" w:rsidP="00DB19C3">
      <w:pPr>
        <w:ind w:firstLine="0"/>
        <w:rPr>
          <w:rFonts w:eastAsiaTheme="minorEastAsia"/>
          <w:lang w:val="pt-BR"/>
        </w:rPr>
      </w:pPr>
      <w:r>
        <w:rPr>
          <w:rFonts w:eastAsiaTheme="minorEastAsia"/>
          <w:lang w:val="pt-BR"/>
        </w:rPr>
        <w:t>o</w:t>
      </w:r>
      <w:r w:rsidR="00DF0303">
        <w:rPr>
          <w:rFonts w:eastAsiaTheme="minorEastAsia"/>
          <w:lang w:val="pt-BR"/>
        </w:rPr>
        <w:t>u ainda,</w:t>
      </w:r>
    </w:p>
    <w:p w14:paraId="2D5D40AC" w14:textId="2A7C5F62" w:rsidR="00DF0303" w:rsidRPr="008C5081" w:rsidRDefault="00DF0303" w:rsidP="00DF0303">
      <w:pPr>
        <w:rPr>
          <w:rFonts w:eastAsiaTheme="minorEastAsia"/>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groupChr>
                </m:e>
                <m:lim>
                  <m:r>
                    <w:rPr>
                      <w:rFonts w:ascii="Cambria Math" w:eastAsiaTheme="minorEastAsia" w:hAnsi="Cambria Math"/>
                      <w:lang w:val="pt-BR"/>
                    </w:rPr>
                    <m:t>Energia cinética núclear</m:t>
                  </m:r>
                </m:lim>
              </m:limLow>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groupChr>
                </m:e>
                <m:lim>
                  <m:r>
                    <w:rPr>
                      <w:rFonts w:ascii="Cambria Math" w:eastAsiaTheme="minorEastAsia" w:hAnsi="Cambria Math"/>
                      <w:lang w:val="pt-BR"/>
                    </w:rPr>
                    <m:t>E</m:t>
                  </m:r>
                </m:lim>
              </m:limLow>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e>
                  </m:groupChr>
                </m:e>
                <m:lim>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eletrônica</m:t>
                      </m:r>
                    </m:sub>
                  </m:sSub>
                </m:lim>
              </m:limLow>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1D9E69D4" w14:textId="545D02D3" w:rsidR="00DF0303" w:rsidRDefault="00DF0303" w:rsidP="00DB19C3">
      <w:pPr>
        <w:ind w:firstLine="0"/>
        <w:rPr>
          <w:rFonts w:eastAsiaTheme="minorEastAsia"/>
          <w:lang w:val="pt-BR"/>
        </w:rPr>
      </w:pPr>
      <w:r>
        <w:rPr>
          <w:rFonts w:eastAsiaTheme="minorEastAsia"/>
          <w:lang w:val="pt-BR"/>
        </w:rPr>
        <w:t xml:space="preserve">Os temos dentro da chave do lado direito desta equação somam zero de acordo com as definições </w:t>
      </w:r>
      <w:r>
        <w:rPr>
          <w:rFonts w:eastAsiaTheme="minorEastAsia"/>
          <w:lang w:val="pt-BR"/>
        </w:rPr>
        <w:fldChar w:fldCharType="begin"/>
      </w:r>
      <w:r>
        <w:rPr>
          <w:rFonts w:eastAsiaTheme="minorEastAsia"/>
          <w:lang w:val="pt-BR"/>
        </w:rPr>
        <w:instrText xml:space="preserve"> REF _Ref416708943 \h </w:instrText>
      </w:r>
      <w:r>
        <w:rPr>
          <w:rFonts w:eastAsiaTheme="minorEastAsia"/>
          <w:lang w:val="pt-BR"/>
        </w:rPr>
      </w:r>
      <w:r>
        <w:rPr>
          <w:rFonts w:eastAsiaTheme="minorEastAsia"/>
          <w:lang w:val="pt-BR"/>
        </w:rPr>
        <w:fldChar w:fldCharType="separate"/>
      </w:r>
      <w:r w:rsidR="001E158F">
        <w:rPr>
          <w:rFonts w:eastAsiaTheme="minorEastAsia"/>
          <w:iCs/>
          <w:lang w:val="pt-BR"/>
        </w:rPr>
        <w:t>(</w:t>
      </w:r>
      <w:r w:rsidR="001E158F">
        <w:rPr>
          <w:rFonts w:eastAsiaTheme="minorEastAsia"/>
          <w:iCs/>
          <w:noProof/>
          <w:lang w:val="pt-BR"/>
        </w:rPr>
        <w:t>3</w:t>
      </w:r>
      <w:r w:rsidR="001E158F">
        <w:rPr>
          <w:rFonts w:eastAsiaTheme="minorEastAsia"/>
          <w:iCs/>
          <w:lang w:val="pt-BR"/>
        </w:rPr>
        <w:t>.</w:t>
      </w:r>
      <w:r w:rsidR="001E158F">
        <w:rPr>
          <w:rFonts w:eastAsiaTheme="minorEastAsia"/>
          <w:iCs/>
          <w:noProof/>
          <w:lang w:val="pt-BR"/>
        </w:rPr>
        <w:t>54</w:t>
      </w:r>
      <w:r w:rsidR="001E158F">
        <w:rPr>
          <w:rFonts w:eastAsiaTheme="minorEastAsia"/>
          <w:iCs/>
          <w:lang w:val="pt-BR"/>
        </w:rPr>
        <w:t>)</w:t>
      </w:r>
      <w:r>
        <w:rPr>
          <w:rFonts w:eastAsiaTheme="minorEastAsia"/>
          <w:lang w:val="pt-BR"/>
        </w:rPr>
        <w:fldChar w:fldCharType="end"/>
      </w:r>
      <w:r>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_Ref416708946 \h </w:instrText>
      </w:r>
      <w:r>
        <w:rPr>
          <w:rFonts w:eastAsiaTheme="minorEastAsia"/>
          <w:lang w:val="pt-BR"/>
        </w:rPr>
      </w:r>
      <w:r>
        <w:rPr>
          <w:rFonts w:eastAsiaTheme="minorEastAsia"/>
          <w:lang w:val="pt-BR"/>
        </w:rPr>
        <w:fldChar w:fldCharType="separate"/>
      </w:r>
      <w:r w:rsidR="001E158F">
        <w:rPr>
          <w:rFonts w:eastAsiaTheme="minorEastAsia"/>
          <w:iCs/>
          <w:lang w:val="pt-BR"/>
        </w:rPr>
        <w:t>(</w:t>
      </w:r>
      <w:r w:rsidR="001E158F">
        <w:rPr>
          <w:rFonts w:eastAsiaTheme="minorEastAsia"/>
          <w:iCs/>
          <w:noProof/>
          <w:lang w:val="pt-BR"/>
        </w:rPr>
        <w:t>3</w:t>
      </w:r>
      <w:r w:rsidR="001E158F">
        <w:rPr>
          <w:rFonts w:eastAsiaTheme="minorEastAsia"/>
          <w:iCs/>
          <w:lang w:val="pt-BR"/>
        </w:rPr>
        <w:t>.</w:t>
      </w:r>
      <w:r w:rsidR="001E158F">
        <w:rPr>
          <w:rFonts w:eastAsiaTheme="minorEastAsia"/>
          <w:iCs/>
          <w:noProof/>
          <w:lang w:val="pt-BR"/>
        </w:rPr>
        <w:t>55</w:t>
      </w:r>
      <w:r w:rsidR="001E158F">
        <w:rPr>
          <w:rFonts w:eastAsiaTheme="minorEastAsia"/>
          <w:iCs/>
          <w:lang w:val="pt-BR"/>
        </w:rPr>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_Ref416708949 \h </w:instrText>
      </w:r>
      <w:r>
        <w:rPr>
          <w:rFonts w:eastAsiaTheme="minorEastAsia"/>
          <w:lang w:val="pt-BR"/>
        </w:rPr>
      </w:r>
      <w:r>
        <w:rPr>
          <w:rFonts w:eastAsiaTheme="minorEastAsia"/>
          <w:lang w:val="pt-BR"/>
        </w:rPr>
        <w:fldChar w:fldCharType="separate"/>
      </w:r>
      <w:r w:rsidR="001E158F">
        <w:rPr>
          <w:rFonts w:eastAsiaTheme="minorEastAsia"/>
          <w:iCs/>
          <w:lang w:val="pt-BR"/>
        </w:rPr>
        <w:t>(</w:t>
      </w:r>
      <w:r w:rsidR="001E158F">
        <w:rPr>
          <w:rFonts w:eastAsiaTheme="minorEastAsia"/>
          <w:iCs/>
          <w:noProof/>
          <w:lang w:val="pt-BR"/>
        </w:rPr>
        <w:t>3</w:t>
      </w:r>
      <w:r w:rsidR="001E158F">
        <w:rPr>
          <w:rFonts w:eastAsiaTheme="minorEastAsia"/>
          <w:iCs/>
          <w:lang w:val="pt-BR"/>
        </w:rPr>
        <w:t>.</w:t>
      </w:r>
      <w:r w:rsidR="001E158F">
        <w:rPr>
          <w:rFonts w:eastAsiaTheme="minorEastAsia"/>
          <w:iCs/>
          <w:noProof/>
          <w:lang w:val="pt-BR"/>
        </w:rPr>
        <w:t>56</w:t>
      </w:r>
      <w:r w:rsidR="001E158F">
        <w:rPr>
          <w:rFonts w:eastAsiaTheme="minorEastAsia"/>
          <w:iCs/>
          <w:lang w:val="pt-BR"/>
        </w:rPr>
        <w:t>)</w:t>
      </w:r>
      <w:r>
        <w:rPr>
          <w:rFonts w:eastAsiaTheme="minorEastAsia"/>
          <w:lang w:val="pt-BR"/>
        </w:rPr>
        <w:fldChar w:fldCharType="end"/>
      </w:r>
      <w:r>
        <w:rPr>
          <w:rFonts w:eastAsiaTheme="minorEastAsia"/>
          <w:lang w:val="pt-BR"/>
        </w:rPr>
        <w:t xml:space="preserve">. Pois, a energia cinética nuclear mais a energia eletrônica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Pr>
          <w:rFonts w:eastAsiaTheme="minorEastAsia"/>
          <w:lang w:val="pt-BR"/>
        </w:rPr>
        <w:t xml:space="preserve"> cancelam-se com a energia </w:t>
      </w:r>
      <m:oMath>
        <m:r>
          <w:rPr>
            <w:rFonts w:ascii="Cambria Math" w:eastAsiaTheme="minorEastAsia" w:hAnsi="Cambria Math"/>
            <w:lang w:val="pt-BR"/>
          </w:rPr>
          <m:t>E</m:t>
        </m:r>
      </m:oMath>
      <w:r>
        <w:rPr>
          <w:rFonts w:eastAsiaTheme="minorEastAsia"/>
          <w:lang w:val="pt-BR"/>
        </w:rPr>
        <w:t xml:space="preserve"> total. Consequentemente,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F0303" w14:paraId="53EAEB7B" w14:textId="77777777" w:rsidTr="00613D08">
        <w:tc>
          <w:tcPr>
            <w:tcW w:w="8613" w:type="dxa"/>
          </w:tcPr>
          <w:p w14:paraId="114DC719" w14:textId="14FF8D9C" w:rsidR="00DF0303" w:rsidRPr="00AD2399" w:rsidRDefault="00DF0303" w:rsidP="00613D08">
            <w:pPr>
              <w:keepNext/>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tc>
        <w:tc>
          <w:tcPr>
            <w:tcW w:w="630" w:type="dxa"/>
            <w:vAlign w:val="center"/>
          </w:tcPr>
          <w:p w14:paraId="762065B6" w14:textId="0B093723" w:rsidR="00DF0303" w:rsidRDefault="00DF0303" w:rsidP="008973AD">
            <w:pPr>
              <w:ind w:firstLine="0"/>
              <w:rPr>
                <w:rFonts w:eastAsiaTheme="minorEastAsia"/>
                <w:lang w:val="pt-BR"/>
              </w:rPr>
            </w:pPr>
            <w:bookmarkStart w:id="292" w:name="_Ref416709725"/>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57</w:t>
            </w:r>
            <w:r w:rsidR="00225FFE">
              <w:rPr>
                <w:rFonts w:eastAsiaTheme="minorEastAsia"/>
                <w:lang w:val="pt-BR"/>
              </w:rPr>
              <w:fldChar w:fldCharType="end"/>
            </w:r>
            <w:r>
              <w:rPr>
                <w:rFonts w:eastAsiaTheme="minorEastAsia"/>
                <w:lang w:val="pt-BR"/>
              </w:rPr>
              <w:t>)</w:t>
            </w:r>
            <w:bookmarkEnd w:id="292"/>
          </w:p>
        </w:tc>
      </w:tr>
    </w:tbl>
    <w:p w14:paraId="7658AAF7" w14:textId="2CB9C09D" w:rsidR="00DF0303" w:rsidRDefault="00DF0303" w:rsidP="008973AD">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_Ref416709725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57</w:t>
      </w:r>
      <w:r w:rsidR="001E158F">
        <w:rPr>
          <w:rFonts w:eastAsiaTheme="minorEastAsia"/>
          <w:lang w:val="pt-BR"/>
        </w:rPr>
        <w:t>)</w:t>
      </w:r>
      <w:r>
        <w:rPr>
          <w:rFonts w:eastAsiaTheme="minorEastAsia"/>
          <w:lang w:val="pt-BR"/>
        </w:rPr>
        <w:fldChar w:fldCharType="end"/>
      </w:r>
      <w:r>
        <w:rPr>
          <w:rFonts w:eastAsiaTheme="minorEastAsia"/>
          <w:lang w:val="pt-BR"/>
        </w:rPr>
        <w:t xml:space="preserve"> mostra que os elétrons </w:t>
      </w:r>
      <w:r w:rsidR="003A067A">
        <w:rPr>
          <w:rFonts w:eastAsiaTheme="minorEastAsia"/>
          <w:lang w:val="pt-BR"/>
        </w:rPr>
        <w:t>se movem</w:t>
      </w:r>
      <w:r>
        <w:rPr>
          <w:rFonts w:eastAsiaTheme="minorEastAsia"/>
          <w:lang w:val="pt-BR"/>
        </w:rPr>
        <w:t xml:space="preserve"> diabaticamente </w:t>
      </w:r>
      <w:r w:rsidR="00E8117C">
        <w:rPr>
          <w:rFonts w:eastAsiaTheme="minorEastAsia"/>
          <w:lang w:val="pt-BR"/>
        </w:rPr>
        <w:t xml:space="preserve">(pois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sidR="00E8117C">
        <w:rPr>
          <w:rFonts w:eastAsiaTheme="minorEastAsia"/>
          <w:lang w:val="pt-BR"/>
        </w:rPr>
        <w:t xml:space="preserve"> é representado por uma mistura de estados) </w:t>
      </w:r>
      <w:r>
        <w:rPr>
          <w:rFonts w:eastAsiaTheme="minorEastAsia"/>
          <w:lang w:val="pt-BR"/>
        </w:rPr>
        <w:t xml:space="preserve">em um campo médio formado pelos núcleos. Usando as definições </w:t>
      </w:r>
      <w:r>
        <w:rPr>
          <w:rFonts w:eastAsiaTheme="minorEastAsia"/>
          <w:lang w:val="pt-BR"/>
        </w:rPr>
        <w:fldChar w:fldCharType="begin"/>
      </w:r>
      <w:r>
        <w:rPr>
          <w:rFonts w:eastAsiaTheme="minorEastAsia"/>
          <w:lang w:val="pt-BR"/>
        </w:rPr>
        <w:instrText xml:space="preserve"> REF _Ref416708943 \h </w:instrText>
      </w:r>
      <w:r>
        <w:rPr>
          <w:rFonts w:eastAsiaTheme="minorEastAsia"/>
          <w:lang w:val="pt-BR"/>
        </w:rPr>
      </w:r>
      <w:r>
        <w:rPr>
          <w:rFonts w:eastAsiaTheme="minorEastAsia"/>
          <w:lang w:val="pt-BR"/>
        </w:rPr>
        <w:fldChar w:fldCharType="separate"/>
      </w:r>
      <w:r w:rsidR="001E158F">
        <w:rPr>
          <w:rFonts w:eastAsiaTheme="minorEastAsia"/>
          <w:iCs/>
          <w:lang w:val="pt-BR"/>
        </w:rPr>
        <w:t>(</w:t>
      </w:r>
      <w:r w:rsidR="001E158F">
        <w:rPr>
          <w:rFonts w:eastAsiaTheme="minorEastAsia"/>
          <w:iCs/>
          <w:noProof/>
          <w:lang w:val="pt-BR"/>
        </w:rPr>
        <w:t>3</w:t>
      </w:r>
      <w:r w:rsidR="001E158F">
        <w:rPr>
          <w:rFonts w:eastAsiaTheme="minorEastAsia"/>
          <w:iCs/>
          <w:lang w:val="pt-BR"/>
        </w:rPr>
        <w:t>.</w:t>
      </w:r>
      <w:r w:rsidR="001E158F">
        <w:rPr>
          <w:rFonts w:eastAsiaTheme="minorEastAsia"/>
          <w:iCs/>
          <w:noProof/>
          <w:lang w:val="pt-BR"/>
        </w:rPr>
        <w:t>54</w:t>
      </w:r>
      <w:r w:rsidR="001E158F">
        <w:rPr>
          <w:rFonts w:eastAsiaTheme="minorEastAsia"/>
          <w:iCs/>
          <w:lang w:val="pt-BR"/>
        </w:rPr>
        <w:t>)</w:t>
      </w:r>
      <w:r>
        <w:rPr>
          <w:rFonts w:eastAsiaTheme="minorEastAsia"/>
          <w:lang w:val="pt-BR"/>
        </w:rPr>
        <w:fldChar w:fldCharType="end"/>
      </w:r>
      <w:r>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_Ref416708946 \h </w:instrText>
      </w:r>
      <w:r>
        <w:rPr>
          <w:rFonts w:eastAsiaTheme="minorEastAsia"/>
          <w:lang w:val="pt-BR"/>
        </w:rPr>
      </w:r>
      <w:r>
        <w:rPr>
          <w:rFonts w:eastAsiaTheme="minorEastAsia"/>
          <w:lang w:val="pt-BR"/>
        </w:rPr>
        <w:fldChar w:fldCharType="separate"/>
      </w:r>
      <w:r w:rsidR="001E158F">
        <w:rPr>
          <w:rFonts w:eastAsiaTheme="minorEastAsia"/>
          <w:iCs/>
          <w:lang w:val="pt-BR"/>
        </w:rPr>
        <w:t>(</w:t>
      </w:r>
      <w:r w:rsidR="001E158F">
        <w:rPr>
          <w:rFonts w:eastAsiaTheme="minorEastAsia"/>
          <w:iCs/>
          <w:noProof/>
          <w:lang w:val="pt-BR"/>
        </w:rPr>
        <w:t>3</w:t>
      </w:r>
      <w:r w:rsidR="001E158F">
        <w:rPr>
          <w:rFonts w:eastAsiaTheme="minorEastAsia"/>
          <w:iCs/>
          <w:lang w:val="pt-BR"/>
        </w:rPr>
        <w:t>.</w:t>
      </w:r>
      <w:r w:rsidR="001E158F">
        <w:rPr>
          <w:rFonts w:eastAsiaTheme="minorEastAsia"/>
          <w:iCs/>
          <w:noProof/>
          <w:lang w:val="pt-BR"/>
        </w:rPr>
        <w:t>55</w:t>
      </w:r>
      <w:r w:rsidR="001E158F">
        <w:rPr>
          <w:rFonts w:eastAsiaTheme="minorEastAsia"/>
          <w:iCs/>
          <w:lang w:val="pt-BR"/>
        </w:rPr>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_Ref416708949 \h </w:instrText>
      </w:r>
      <w:r>
        <w:rPr>
          <w:rFonts w:eastAsiaTheme="minorEastAsia"/>
          <w:lang w:val="pt-BR"/>
        </w:rPr>
      </w:r>
      <w:r>
        <w:rPr>
          <w:rFonts w:eastAsiaTheme="minorEastAsia"/>
          <w:lang w:val="pt-BR"/>
        </w:rPr>
        <w:fldChar w:fldCharType="separate"/>
      </w:r>
      <w:r w:rsidR="001E158F">
        <w:rPr>
          <w:rFonts w:eastAsiaTheme="minorEastAsia"/>
          <w:iCs/>
          <w:lang w:val="pt-BR"/>
        </w:rPr>
        <w:t>(</w:t>
      </w:r>
      <w:r w:rsidR="001E158F">
        <w:rPr>
          <w:rFonts w:eastAsiaTheme="minorEastAsia"/>
          <w:iCs/>
          <w:noProof/>
          <w:lang w:val="pt-BR"/>
        </w:rPr>
        <w:t>3</w:t>
      </w:r>
      <w:r w:rsidR="001E158F">
        <w:rPr>
          <w:rFonts w:eastAsiaTheme="minorEastAsia"/>
          <w:iCs/>
          <w:lang w:val="pt-BR"/>
        </w:rPr>
        <w:t>.</w:t>
      </w:r>
      <w:r w:rsidR="001E158F">
        <w:rPr>
          <w:rFonts w:eastAsiaTheme="minorEastAsia"/>
          <w:iCs/>
          <w:noProof/>
          <w:lang w:val="pt-BR"/>
        </w:rPr>
        <w:t>56</w:t>
      </w:r>
      <w:r w:rsidR="001E158F">
        <w:rPr>
          <w:rFonts w:eastAsiaTheme="minorEastAsia"/>
          <w:iCs/>
          <w:lang w:val="pt-BR"/>
        </w:rPr>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_Ref416702443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52</w:t>
      </w:r>
      <w:r w:rsidR="001E158F">
        <w:rPr>
          <w:rFonts w:eastAsiaTheme="minorEastAsia"/>
          <w:lang w:val="pt-BR"/>
        </w:rPr>
        <w:t>)</w:t>
      </w:r>
      <w:r>
        <w:rPr>
          <w:rFonts w:eastAsiaTheme="minorEastAsia"/>
          <w:lang w:val="pt-BR"/>
        </w:rPr>
        <w:fldChar w:fldCharType="end"/>
      </w:r>
      <w:r>
        <w:rPr>
          <w:rFonts w:eastAsiaTheme="minorEastAsia"/>
          <w:lang w:val="pt-BR"/>
        </w:rPr>
        <w:t>, temos:</w:t>
      </w:r>
    </w:p>
    <w:p w14:paraId="42A3CB67" w14:textId="304E6388" w:rsidR="00DF0303" w:rsidRPr="008350F3" w:rsidRDefault="00DF0303" w:rsidP="00DF0303">
      <w:pPr>
        <w:rPr>
          <w:rFonts w:eastAsiaTheme="minorEastAsia"/>
          <w:lang w:val="pt-BR"/>
        </w:rPr>
      </w:pPr>
      <m:oMathPara>
        <m:oMath>
          <m:r>
            <w:rPr>
              <w:rFonts w:ascii="Cambria Math" w:eastAsiaTheme="minorEastAsia" w:hAnsi="Cambria Math"/>
              <w:lang w:val="pt-BR"/>
            </w:rPr>
            <w:lastRenderedPageBreak/>
            <m:t>iℏ</m:t>
          </m:r>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groupChr>
                        </m:e>
                        <m:lim>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lim>
                      </m:limLow>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-iℏ</m:t>
          </m:r>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 xml:space="preserve"> 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2567CB7B" w14:textId="1F89BA9B" w:rsidR="00DF0303" w:rsidRPr="00D026FB" w:rsidRDefault="00DF0303" w:rsidP="00DF0303">
      <w:pPr>
        <w:rPr>
          <w:rFonts w:eastAsiaTheme="minorEastAsia"/>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iℏ</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d</m:t>
                          </m:r>
                          <m:r>
                            <m:rPr>
                              <m:sty m:val="bi"/>
                            </m:rPr>
                            <w:rPr>
                              <w:rFonts w:ascii="Cambria Math" w:eastAsiaTheme="minorEastAsia" w:hAnsi="Cambria Math"/>
                              <w:lang w:val="pt-BR"/>
                            </w:rPr>
                            <m:t>r</m:t>
                          </m:r>
                        </m:e>
                      </m:nary>
                    </m:e>
                  </m:groupChr>
                </m:e>
                <m:lim>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lim>
              </m:limLow>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m:t>
                  </m:r>
                </m:sub>
              </m:sSub>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 xml:space="preserve"> 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0451DB8C" w14:textId="1C158A2E" w:rsidR="00DF0303" w:rsidRDefault="00E8117C" w:rsidP="00DB19C3">
      <w:pPr>
        <w:ind w:firstLine="0"/>
        <w:rPr>
          <w:rFonts w:eastAsiaTheme="minorEastAsia"/>
          <w:lang w:val="pt-BR"/>
        </w:rPr>
      </w:pPr>
      <w:r>
        <w:rPr>
          <w:rFonts w:eastAsiaTheme="minorEastAsia"/>
          <w:lang w:val="pt-BR"/>
        </w:rPr>
        <w:t>onde</w:t>
      </w:r>
      <w:r w:rsidR="00DF0303">
        <w:rPr>
          <w:rFonts w:eastAsiaTheme="minorEastAsia"/>
          <w:lang w:val="pt-BR"/>
        </w:rPr>
        <w:t xml:space="preserve">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oMath>
      <w:r w:rsidR="00DF0303">
        <w:rPr>
          <w:rFonts w:eastAsiaTheme="minorEastAsia"/>
          <w:lang w:val="pt-BR"/>
        </w:rPr>
        <w:t xml:space="preserve"> </w:t>
      </w:r>
      <w:r>
        <w:rPr>
          <w:rFonts w:eastAsiaTheme="minorEastAsia"/>
          <w:lang w:val="pt-BR"/>
        </w:rPr>
        <w:t>é</w:t>
      </w:r>
      <w:r w:rsidR="00DF0303">
        <w:rPr>
          <w:rFonts w:eastAsiaTheme="minorEastAsia"/>
          <w:lang w:val="pt-BR"/>
        </w:rPr>
        <w:t xml:space="preserve"> o hamiltoniano eletrônico dado por</w:t>
      </w:r>
    </w:p>
    <w:p w14:paraId="62230AC8" w14:textId="0B2C337D" w:rsidR="00DF0303" w:rsidRDefault="00BC4BC1" w:rsidP="00DF0303">
      <w:pPr>
        <w:rPr>
          <w:rFonts w:eastAsiaTheme="minorEastAsia"/>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30A33F28" w14:textId="77777777" w:rsidR="00DF0303" w:rsidRDefault="00DF0303" w:rsidP="00DB19C3">
      <w:pPr>
        <w:ind w:firstLine="0"/>
        <w:rPr>
          <w:rFonts w:eastAsiaTheme="minorEastAsia"/>
          <w:lang w:val="pt-BR"/>
        </w:rPr>
      </w:pPr>
      <w:r>
        <w:rPr>
          <w:rFonts w:eastAsiaTheme="minorEastAsia"/>
          <w:lang w:val="pt-BR"/>
        </w:rPr>
        <w:t xml:space="preserve">Os termos entre parênteses se cancelam e a equação pode ser escrita como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F0303" w14:paraId="68A13F40" w14:textId="77777777" w:rsidTr="00613D08">
        <w:tc>
          <w:tcPr>
            <w:tcW w:w="8755" w:type="dxa"/>
          </w:tcPr>
          <w:p w14:paraId="01BAA9B1" w14:textId="77777777" w:rsidR="00DF0303" w:rsidRPr="00D026FB" w:rsidRDefault="00DF0303" w:rsidP="005D108E">
            <w:pPr>
              <w:keepNext/>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m:oMathPara>
          </w:p>
        </w:tc>
        <w:tc>
          <w:tcPr>
            <w:tcW w:w="488" w:type="dxa"/>
            <w:vAlign w:val="center"/>
          </w:tcPr>
          <w:p w14:paraId="18BEBE8F" w14:textId="6FEA799C" w:rsidR="00DF0303" w:rsidRDefault="00DF0303" w:rsidP="00613D08">
            <w:pPr>
              <w:jc w:val="right"/>
              <w:rPr>
                <w:rFonts w:eastAsiaTheme="minorEastAsia"/>
                <w:lang w:val="pt-BR"/>
              </w:rPr>
            </w:pPr>
            <w:bookmarkStart w:id="293" w:name="_Ref416711052"/>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58</w:t>
            </w:r>
            <w:r w:rsidR="00225FFE">
              <w:rPr>
                <w:rFonts w:eastAsiaTheme="minorEastAsia"/>
                <w:lang w:val="pt-BR"/>
              </w:rPr>
              <w:fldChar w:fldCharType="end"/>
            </w:r>
            <w:r>
              <w:rPr>
                <w:rFonts w:eastAsiaTheme="minorEastAsia"/>
                <w:lang w:val="pt-BR"/>
              </w:rPr>
              <w:t>)</w:t>
            </w:r>
            <w:bookmarkEnd w:id="293"/>
          </w:p>
        </w:tc>
      </w:tr>
    </w:tbl>
    <w:p w14:paraId="0D046926" w14:textId="3FAD44AC" w:rsidR="00DF0303" w:rsidRDefault="00DF0303" w:rsidP="002D721C">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_Ref416711052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58</w:t>
      </w:r>
      <w:r w:rsidR="001E158F">
        <w:rPr>
          <w:rFonts w:eastAsiaTheme="minorEastAsia"/>
          <w:lang w:val="pt-BR"/>
        </w:rPr>
        <w:t>)</w:t>
      </w:r>
      <w:r>
        <w:rPr>
          <w:rFonts w:eastAsiaTheme="minorEastAsia"/>
          <w:lang w:val="pt-BR"/>
        </w:rPr>
        <w:fldChar w:fldCharType="end"/>
      </w:r>
      <w:r>
        <w:rPr>
          <w:rFonts w:eastAsiaTheme="minorEastAsia"/>
          <w:lang w:val="pt-BR"/>
        </w:rPr>
        <w:t xml:space="preserve"> mostra que os núcleos </w:t>
      </w:r>
      <w:r w:rsidR="001545CC">
        <w:rPr>
          <w:rFonts w:eastAsiaTheme="minorEastAsia"/>
          <w:lang w:val="pt-BR"/>
        </w:rPr>
        <w:t>se movimentam</w:t>
      </w:r>
      <w:r>
        <w:rPr>
          <w:rFonts w:eastAsiaTheme="minorEastAsia"/>
          <w:lang w:val="pt-BR"/>
        </w:rPr>
        <w:t xml:space="preserve"> em um campo médio formado pelos elétrons. As Equações </w:t>
      </w:r>
      <w:r>
        <w:rPr>
          <w:rFonts w:eastAsiaTheme="minorEastAsia"/>
          <w:lang w:val="pt-BR"/>
        </w:rPr>
        <w:fldChar w:fldCharType="begin"/>
      </w:r>
      <w:r>
        <w:rPr>
          <w:rFonts w:eastAsiaTheme="minorEastAsia"/>
          <w:lang w:val="pt-BR"/>
        </w:rPr>
        <w:instrText xml:space="preserve"> REF _Ref416709725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57</w:t>
      </w:r>
      <w:r w:rsidR="001E158F">
        <w:rPr>
          <w:rFonts w:eastAsiaTheme="minorEastAsia"/>
          <w:lang w:val="pt-BR"/>
        </w:rPr>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_Ref416711052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58</w:t>
      </w:r>
      <w:r w:rsidR="001E158F">
        <w:rPr>
          <w:rFonts w:eastAsiaTheme="minorEastAsia"/>
          <w:lang w:val="pt-BR"/>
        </w:rPr>
        <w:t>)</w:t>
      </w:r>
      <w:r>
        <w:rPr>
          <w:rFonts w:eastAsiaTheme="minorEastAsia"/>
          <w:lang w:val="pt-BR"/>
        </w:rPr>
        <w:fldChar w:fldCharType="end"/>
      </w:r>
      <w:r>
        <w:rPr>
          <w:rFonts w:eastAsiaTheme="minorEastAsia"/>
          <w:lang w:val="pt-BR"/>
        </w:rPr>
        <w:t>,</w:t>
      </w:r>
    </w:p>
    <w:p w14:paraId="7D4283AF" w14:textId="162321CD" w:rsidR="00DF0303" w:rsidRPr="00D026FB" w:rsidRDefault="00DF0303" w:rsidP="00DF0303">
      <w:pPr>
        <w:rPr>
          <w:rFonts w:eastAsiaTheme="minorEastAsia"/>
          <w:lang w:val="pt-BR"/>
        </w:rPr>
      </w:pPr>
      <m:oMathPara>
        <m:oMathParaPr>
          <m:jc m:val="left"/>
        </m:oMathParaPr>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76440A9F" w14:textId="7AEC0BBF" w:rsidR="00DF0303" w:rsidRPr="00D026FB" w:rsidRDefault="00DF0303" w:rsidP="00DF0303">
      <w:pPr>
        <w:rPr>
          <w:rFonts w:eastAsiaTheme="minorEastAsia"/>
          <w:lang w:val="pt-BR"/>
        </w:rPr>
      </w:pPr>
      <m:oMathPara>
        <m:oMathParaPr>
          <m:jc m:val="left"/>
        </m:oMathParaPr>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m:oMathPara>
    </w:p>
    <w:p w14:paraId="4926B114" w14:textId="77777777" w:rsidR="00DF0303" w:rsidRDefault="00DF0303" w:rsidP="00DB19C3">
      <w:pPr>
        <w:ind w:firstLine="0"/>
        <w:rPr>
          <w:iCs/>
          <w:lang w:val="pt-BR"/>
        </w:rPr>
      </w:pPr>
      <w:r>
        <w:rPr>
          <w:rFonts w:eastAsiaTheme="minorEastAsia"/>
          <w:lang w:val="pt-BR"/>
        </w:rPr>
        <w:t xml:space="preserve">são as equações acopladas fundamentais do método TDSCF. </w:t>
      </w:r>
      <w:r w:rsidRPr="00D026FB">
        <w:rPr>
          <w:iCs/>
          <w:lang w:val="pt-BR"/>
        </w:rPr>
        <w:t xml:space="preserve">Os elétrons movem-se em um </w:t>
      </w:r>
      <w:r w:rsidRPr="00D026FB">
        <w:rPr>
          <w:i/>
          <w:iCs/>
          <w:lang w:val="pt-BR"/>
        </w:rPr>
        <w:t>campo médio</w:t>
      </w:r>
      <w:r w:rsidRPr="00D026FB">
        <w:rPr>
          <w:iCs/>
          <w:lang w:val="pt-BR"/>
        </w:rPr>
        <w:t xml:space="preserve"> formado pelos núcleos e os núcleos movem-se em um </w:t>
      </w:r>
      <w:r w:rsidRPr="00D026FB">
        <w:rPr>
          <w:i/>
          <w:iCs/>
          <w:lang w:val="pt-BR"/>
        </w:rPr>
        <w:t>campo médio</w:t>
      </w:r>
      <w:r w:rsidRPr="00D026FB">
        <w:rPr>
          <w:b/>
          <w:iCs/>
          <w:lang w:val="pt-BR"/>
        </w:rPr>
        <w:t xml:space="preserve"> </w:t>
      </w:r>
      <w:r w:rsidRPr="00D026FB">
        <w:rPr>
          <w:iCs/>
          <w:lang w:val="pt-BR"/>
        </w:rPr>
        <w:t xml:space="preserve">formado pelos elétrons. Estas equações são resolvidas autoconsistentemente. Trata-se, portanto de uma </w:t>
      </w:r>
      <w:r w:rsidRPr="00D026FB">
        <w:rPr>
          <w:i/>
          <w:iCs/>
          <w:lang w:val="pt-BR"/>
        </w:rPr>
        <w:t>teoria de campo médio</w:t>
      </w:r>
      <w:r w:rsidRPr="00D026FB">
        <w:rPr>
          <w:iCs/>
          <w:lang w:val="pt-BR"/>
        </w:rPr>
        <w:t>.</w:t>
      </w:r>
    </w:p>
    <w:p w14:paraId="6C6418EA" w14:textId="77777777" w:rsidR="00DF0303" w:rsidRDefault="00DF0303" w:rsidP="00DF0303">
      <w:pPr>
        <w:rPr>
          <w:iCs/>
          <w:lang w:val="pt-BR"/>
        </w:rPr>
      </w:pPr>
    </w:p>
    <w:p w14:paraId="571CC23E" w14:textId="77777777" w:rsidR="00DF0303" w:rsidRDefault="00DF0303" w:rsidP="0005148B">
      <w:pPr>
        <w:pStyle w:val="Heading2"/>
      </w:pPr>
      <w:bookmarkStart w:id="294" w:name="_Toc101725943"/>
      <w:r>
        <w:lastRenderedPageBreak/>
        <w:t>DINÂMICA MOLECULAR DE EHRENFEST</w:t>
      </w:r>
      <w:bookmarkEnd w:id="294"/>
    </w:p>
    <w:p w14:paraId="05549A78" w14:textId="77777777" w:rsidR="00DD388B" w:rsidRDefault="00DD388B" w:rsidP="00613D08">
      <w:pPr>
        <w:ind w:firstLine="720"/>
        <w:rPr>
          <w:iCs/>
          <w:lang w:val="pt-BR"/>
        </w:rPr>
      </w:pPr>
    </w:p>
    <w:p w14:paraId="19B6AE2F" w14:textId="20F9F5B0" w:rsidR="00613D08" w:rsidRDefault="00613D08" w:rsidP="00613D08">
      <w:pPr>
        <w:ind w:firstLine="720"/>
        <w:rPr>
          <w:iCs/>
          <w:lang w:val="pt-BR"/>
        </w:rPr>
      </w:pPr>
      <w:r w:rsidRPr="00613D08">
        <w:rPr>
          <w:iCs/>
          <w:lang w:val="pt-BR"/>
        </w:rPr>
        <w:t xml:space="preserve">A dinâmica molecular na aproximação </w:t>
      </w:r>
      <w:r w:rsidRPr="00613D08">
        <w:rPr>
          <w:lang w:val="pt-BR"/>
        </w:rPr>
        <w:t xml:space="preserve">TDSCF </w:t>
      </w:r>
      <w:r w:rsidRPr="00613D08">
        <w:rPr>
          <w:iCs/>
          <w:lang w:val="pt-BR"/>
        </w:rPr>
        <w:t xml:space="preserve">tem sido largamente aplicada com sucesso a processos não adiabáticos para sistemas contendo poucos átomos. No entanto, devido ao custo computacional, a aplicação da teoria </w:t>
      </w:r>
      <w:r w:rsidRPr="00613D08">
        <w:rPr>
          <w:lang w:val="pt-BR"/>
        </w:rPr>
        <w:t>TDSCF</w:t>
      </w:r>
      <w:r w:rsidRPr="00613D08">
        <w:rPr>
          <w:iCs/>
          <w:lang w:val="pt-BR"/>
        </w:rPr>
        <w:t xml:space="preserve"> para sistemas grandes está fora de cogitação. Como foi feito para a dinâmica de Born-Oppenheimer, vamos tratar classicamente a movimentação nuclear e quanticamente a evolução temporal </w:t>
      </w:r>
      <w:r w:rsidR="00A27537" w:rsidRPr="00613D08">
        <w:rPr>
          <w:iCs/>
          <w:lang w:val="pt-BR"/>
        </w:rPr>
        <w:t>dos elétrons</w:t>
      </w:r>
      <w:r w:rsidRPr="00613D08">
        <w:rPr>
          <w:iCs/>
          <w:lang w:val="pt-BR"/>
        </w:rPr>
        <w:t xml:space="preserve">. </w:t>
      </w:r>
    </w:p>
    <w:p w14:paraId="10450A95" w14:textId="77777777" w:rsidR="00613D08" w:rsidRDefault="00613D08" w:rsidP="00613D08">
      <w:pPr>
        <w:ind w:firstLine="720"/>
        <w:rPr>
          <w:iCs/>
          <w:lang w:val="pt-BR"/>
        </w:rPr>
      </w:pPr>
      <w:r>
        <w:rPr>
          <w:iCs/>
          <w:lang w:val="pt-BR"/>
        </w:rPr>
        <w:t xml:space="preserve">Na dinâmica molecular de </w:t>
      </w:r>
      <w:r w:rsidRPr="00613D08">
        <w:rPr>
          <w:i/>
          <w:iCs/>
          <w:lang w:val="pt-BR"/>
        </w:rPr>
        <w:t>Ehrenfest</w:t>
      </w:r>
      <w:r>
        <w:rPr>
          <w:iCs/>
          <w:lang w:val="pt-BR"/>
        </w:rPr>
        <w:t>, a</w:t>
      </w:r>
      <w:r w:rsidRPr="00613D08">
        <w:rPr>
          <w:iCs/>
          <w:lang w:val="pt-BR"/>
        </w:rPr>
        <w:t xml:space="preserve"> função de onda nuclear é aproximada usando o ansatz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613D08" w14:paraId="4A9FCDA5" w14:textId="77777777" w:rsidTr="00613D08">
        <w:tc>
          <w:tcPr>
            <w:tcW w:w="8642" w:type="dxa"/>
          </w:tcPr>
          <w:p w14:paraId="43B3B0DF" w14:textId="1901073D" w:rsidR="00613D08" w:rsidRPr="00613D08" w:rsidRDefault="00613D08" w:rsidP="00613D08">
            <w:pPr>
              <w:keepNext/>
            </w:pPr>
            <m:oMathPara>
              <m:oMath>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iS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ℏ</m:t>
                        </m:r>
                      </m:den>
                    </m:f>
                  </m:sup>
                </m:sSup>
                <m:r>
                  <w:rPr>
                    <w:rFonts w:ascii="Cambria Math" w:eastAsiaTheme="minorEastAsia" w:hAnsi="Cambria Math"/>
                    <w:lang w:val="pt-BR"/>
                  </w:rPr>
                  <m:t>,</m:t>
                </m:r>
              </m:oMath>
            </m:oMathPara>
          </w:p>
        </w:tc>
        <w:tc>
          <w:tcPr>
            <w:tcW w:w="708" w:type="dxa"/>
            <w:vAlign w:val="center"/>
          </w:tcPr>
          <w:p w14:paraId="232E848D" w14:textId="40316A63" w:rsidR="00613D08" w:rsidRPr="00613D08" w:rsidRDefault="00613D08" w:rsidP="00AF22CD">
            <w:pPr>
              <w:pStyle w:val="Caption"/>
              <w:rPr>
                <w:b/>
              </w:rPr>
            </w:pPr>
            <w:bookmarkStart w:id="295" w:name="_Ref513567575"/>
            <w:r w:rsidRPr="00613D08">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59</w:t>
            </w:r>
            <w:r w:rsidR="00225FFE">
              <w:fldChar w:fldCharType="end"/>
            </w:r>
            <w:r w:rsidRPr="00613D08">
              <w:t>)</w:t>
            </w:r>
            <w:bookmarkEnd w:id="295"/>
          </w:p>
        </w:tc>
      </w:tr>
    </w:tbl>
    <w:p w14:paraId="17559DEF" w14:textId="3F8E97C1" w:rsidR="00613D08" w:rsidRPr="000B3650" w:rsidRDefault="00613D08" w:rsidP="000B3650">
      <w:pPr>
        <w:ind w:firstLine="0"/>
        <w:rPr>
          <w:lang w:val="pt-BR"/>
        </w:rPr>
      </w:pPr>
      <w:r>
        <w:rPr>
          <w:lang w:val="pt-BR"/>
        </w:rPr>
        <w:t xml:space="preserve">onde </w:t>
      </w:r>
      <m:oMath>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representa a amplitude da função de onda nuclear e </w:t>
      </w:r>
      <m:oMath>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representa o fator de fase da função de onda escrita na forma polar. Tanto </w:t>
      </w:r>
      <m:oMath>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quanto </w:t>
      </w:r>
      <m:oMath>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são funções com valores reais. A ideia é usar este ansatz na função de onda nuclear da dinâmica TDSCF</w:t>
      </w:r>
      <w:r w:rsidR="005D108E">
        <w:rPr>
          <w:rFonts w:eastAsiaTheme="minorEastAsia"/>
          <w:lang w:val="pt-BR"/>
        </w:rPr>
        <w:t xml:space="preserve">, Equação </w:t>
      </w:r>
      <w:r w:rsidR="005D108E">
        <w:rPr>
          <w:rFonts w:eastAsiaTheme="minorEastAsia"/>
          <w:lang w:val="pt-BR"/>
        </w:rPr>
        <w:fldChar w:fldCharType="begin"/>
      </w:r>
      <w:r w:rsidR="005D108E">
        <w:rPr>
          <w:rFonts w:eastAsiaTheme="minorEastAsia"/>
          <w:lang w:val="pt-BR"/>
        </w:rPr>
        <w:instrText xml:space="preserve"> REF _Ref416711052 \h </w:instrText>
      </w:r>
      <w:r w:rsidR="005D108E">
        <w:rPr>
          <w:rFonts w:eastAsiaTheme="minorEastAsia"/>
          <w:lang w:val="pt-BR"/>
        </w:rPr>
      </w:r>
      <w:r w:rsidR="005D108E">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58</w:t>
      </w:r>
      <w:r w:rsidR="001E158F">
        <w:rPr>
          <w:rFonts w:eastAsiaTheme="minorEastAsia"/>
          <w:lang w:val="pt-BR"/>
        </w:rPr>
        <w:t>)</w:t>
      </w:r>
      <w:r w:rsidR="005D108E">
        <w:rPr>
          <w:rFonts w:eastAsiaTheme="minorEastAsia"/>
          <w:lang w:val="pt-BR"/>
        </w:rPr>
        <w:fldChar w:fldCharType="end"/>
      </w:r>
      <w:r w:rsidR="005D108E">
        <w:rPr>
          <w:rFonts w:eastAsiaTheme="minorEastAsia"/>
          <w:lang w:val="pt-BR"/>
        </w:rPr>
        <w:t>,</w:t>
      </w:r>
      <w:r>
        <w:rPr>
          <w:rFonts w:eastAsiaTheme="minorEastAsia"/>
          <w:lang w:val="pt-BR"/>
        </w:rPr>
        <w:t xml:space="preserve"> para obter</w:t>
      </w:r>
      <w:r w:rsidR="005D108E">
        <w:rPr>
          <w:rFonts w:eastAsiaTheme="minorEastAsia"/>
          <w:lang w:val="pt-BR"/>
        </w:rPr>
        <w:t xml:space="preserve">, no limite clássico, isto é, quando </w:t>
      </w:r>
      <m:oMath>
        <m:r>
          <w:rPr>
            <w:rFonts w:ascii="Cambria Math" w:eastAsiaTheme="minorEastAsia" w:hAnsi="Cambria Math"/>
            <w:lang w:val="pt-BR"/>
          </w:rPr>
          <m:t>ℏ→0</m:t>
        </m:r>
      </m:oMath>
      <w:r w:rsidR="005D108E">
        <w:rPr>
          <w:rFonts w:eastAsiaTheme="minorEastAsia"/>
          <w:lang w:val="pt-BR"/>
        </w:rPr>
        <w:t>, as equações de Newton par</w:t>
      </w:r>
      <w:r>
        <w:rPr>
          <w:rFonts w:eastAsiaTheme="minorEastAsia"/>
          <w:lang w:val="pt-BR"/>
        </w:rPr>
        <w:t xml:space="preserve">a </w:t>
      </w:r>
      <w:r w:rsidR="005D108E">
        <w:rPr>
          <w:rFonts w:eastAsiaTheme="minorEastAsia"/>
          <w:lang w:val="pt-BR"/>
        </w:rPr>
        <w:t xml:space="preserve">a </w:t>
      </w:r>
      <w:r>
        <w:rPr>
          <w:rFonts w:eastAsiaTheme="minorEastAsia"/>
          <w:lang w:val="pt-BR"/>
        </w:rPr>
        <w:t>movimentação nuclear</w:t>
      </w:r>
      <w:r w:rsidR="00834D7B">
        <w:rPr>
          <w:lang w:val="pt-BR"/>
        </w:rPr>
        <w:t>.</w:t>
      </w:r>
      <w:r w:rsidR="000B3650">
        <w:rPr>
          <w:lang w:val="pt-BR"/>
        </w:rPr>
        <w:t xml:space="preserve"> Substituindo </w:t>
      </w:r>
      <w:r w:rsidR="000B3650">
        <w:rPr>
          <w:lang w:val="pt-BR"/>
        </w:rPr>
        <w:fldChar w:fldCharType="begin"/>
      </w:r>
      <w:r w:rsidR="000B3650">
        <w:rPr>
          <w:lang w:val="pt-BR"/>
        </w:rPr>
        <w:instrText xml:space="preserve"> REF _Ref513567575 \h </w:instrText>
      </w:r>
      <w:r w:rsidR="000B3650">
        <w:rPr>
          <w:lang w:val="pt-BR"/>
        </w:rPr>
      </w:r>
      <w:r w:rsidR="000B3650">
        <w:rPr>
          <w:lang w:val="pt-BR"/>
        </w:rPr>
        <w:fldChar w:fldCharType="separate"/>
      </w:r>
      <w:r w:rsidR="001E158F" w:rsidRPr="00613D08">
        <w:t>(</w:t>
      </w:r>
      <w:r w:rsidR="001E158F">
        <w:rPr>
          <w:noProof/>
        </w:rPr>
        <w:t>3</w:t>
      </w:r>
      <w:r w:rsidR="001E158F">
        <w:t>.</w:t>
      </w:r>
      <w:r w:rsidR="001E158F">
        <w:rPr>
          <w:noProof/>
        </w:rPr>
        <w:t>59</w:t>
      </w:r>
      <w:r w:rsidR="001E158F" w:rsidRPr="00613D08">
        <w:t>)</w:t>
      </w:r>
      <w:r w:rsidR="000B3650">
        <w:rPr>
          <w:lang w:val="pt-BR"/>
        </w:rPr>
        <w:fldChar w:fldCharType="end"/>
      </w:r>
      <w:r w:rsidR="000B3650">
        <w:rPr>
          <w:lang w:val="pt-BR"/>
        </w:rPr>
        <w:t xml:space="preserve"> em </w:t>
      </w:r>
      <w:r w:rsidR="000B3650">
        <w:rPr>
          <w:lang w:val="pt-BR"/>
        </w:rPr>
        <w:fldChar w:fldCharType="begin"/>
      </w:r>
      <w:r w:rsidR="000B3650">
        <w:rPr>
          <w:lang w:val="pt-BR"/>
        </w:rPr>
        <w:instrText xml:space="preserve"> REF _Ref416711052 \h </w:instrText>
      </w:r>
      <w:r w:rsidR="000B3650">
        <w:rPr>
          <w:lang w:val="pt-BR"/>
        </w:rPr>
      </w:r>
      <w:r w:rsidR="000B3650">
        <w:rPr>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58</w:t>
      </w:r>
      <w:r w:rsidR="001E158F">
        <w:rPr>
          <w:rFonts w:eastAsiaTheme="minorEastAsia"/>
          <w:lang w:val="pt-BR"/>
        </w:rPr>
        <w:t>)</w:t>
      </w:r>
      <w:r w:rsidR="000B3650">
        <w:rPr>
          <w:lang w:val="pt-BR"/>
        </w:rPr>
        <w:fldChar w:fldCharType="end"/>
      </w:r>
      <w:r w:rsidR="000B3650">
        <w:rPr>
          <w:lang w:val="pt-BR"/>
        </w:rPr>
        <w:t>, obtemos</w:t>
      </w:r>
    </w:p>
    <w:p w14:paraId="3992D596" w14:textId="04FEDAD7" w:rsidR="00613D08" w:rsidRPr="000B3650" w:rsidRDefault="00613D08" w:rsidP="00613D08">
      <w:pPr>
        <w:rPr>
          <w:rFonts w:eastAsiaTheme="minorEastAsia"/>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r>
            <w:rPr>
              <w:rFonts w:ascii="Cambria Math" w:eastAsiaTheme="minorEastAsia" w:hAnsi="Cambria Math"/>
              <w:lang w:val="pt-BR"/>
            </w:rPr>
            <m:t>.</m:t>
          </m:r>
        </m:oMath>
      </m:oMathPara>
    </w:p>
    <w:p w14:paraId="58CD7649" w14:textId="3A8A6D6F" w:rsidR="000B3650" w:rsidRPr="00613D08" w:rsidRDefault="000B3650" w:rsidP="000B3650">
      <w:pPr>
        <w:ind w:firstLine="0"/>
        <w:rPr>
          <w:rFonts w:eastAsiaTheme="minorEastAsia"/>
          <w:lang w:val="pt-BR"/>
        </w:rPr>
      </w:pPr>
      <w:r>
        <w:rPr>
          <w:rFonts w:eastAsiaTheme="minorEastAsia"/>
          <w:lang w:val="pt-BR"/>
        </w:rPr>
        <w:t>Desenvolvendo os termos, temos</w:t>
      </w:r>
    </w:p>
    <w:p w14:paraId="695217F3" w14:textId="73129BF6" w:rsidR="00613D08" w:rsidRPr="00613D08" w:rsidRDefault="00613D08" w:rsidP="00613D08">
      <w:pPr>
        <w:rPr>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r>
            <w:rPr>
              <w:rFonts w:ascii="Cambria Math" w:eastAsiaTheme="minorEastAsia" w:hAnsi="Cambria Math"/>
              <w:lang w:val="pt-BR"/>
            </w:rPr>
            <m:t>+iℏA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f>
            <m:fPr>
              <m:ctrlPr>
                <w:rPr>
                  <w:rFonts w:ascii="Cambria Math" w:eastAsiaTheme="minorEastAsia" w:hAnsi="Cambria Math"/>
                  <w:i/>
                  <w:lang w:val="pt-BR"/>
                </w:rPr>
              </m:ctrlPr>
            </m:fPr>
            <m:num>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r>
                    <w:rPr>
                      <w:rFonts w:ascii="Cambria Math" w:eastAsiaTheme="minorEastAsia" w:hAnsi="Cambria Math"/>
                      <w:lang w:val="pt-BR"/>
                    </w:rPr>
                    <m:t>+2</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lang w:val="pt-BR"/>
                        </w:rPr>
                      </m:ctrlPr>
                    </m:sSup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sup>
                      <m:r>
                        <w:rPr>
                          <w:rFonts w:ascii="Cambria Math" w:eastAsiaTheme="minorEastAsia" w:hAnsi="Cambria Math"/>
                          <w:lang w:val="pt-BR"/>
                        </w:rPr>
                        <m:t>2</m:t>
                      </m:r>
                    </m:sup>
                  </m:sSup>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den>
                  </m:f>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r>
            <w:rPr>
              <w:rFonts w:ascii="Cambria Math" w:eastAsiaTheme="minorEastAsia" w:hAnsi="Cambria Math"/>
              <w:lang w:val="pt-BR"/>
            </w:rPr>
            <m:t>.</m:t>
          </m:r>
        </m:oMath>
      </m:oMathPara>
    </w:p>
    <w:p w14:paraId="07FE9AEA" w14:textId="77777777" w:rsidR="00DF0303" w:rsidRDefault="0022159D" w:rsidP="0022159D">
      <w:pPr>
        <w:rPr>
          <w:rFonts w:eastAsiaTheme="minorEastAsia"/>
          <w:lang w:val="pt-BR"/>
        </w:rPr>
      </w:pPr>
      <w:r>
        <w:rPr>
          <w:lang w:val="pt-BR"/>
        </w:rPr>
        <w:t xml:space="preserve">Dividindo tudo por </w:t>
      </w:r>
      <m:oMath>
        <m:sSup>
          <m:sSupPr>
            <m:ctrlPr>
              <w:rPr>
                <w:rFonts w:ascii="Cambria Math" w:eastAsiaTheme="minorEastAsia" w:hAnsi="Cambria Math"/>
                <w:i/>
                <w:lang w:val="pt-BR"/>
              </w:rPr>
            </m:ctrlPr>
          </m:sSupPr>
          <m:e>
            <m:r>
              <w:rPr>
                <w:rFonts w:ascii="Cambria Math" w:eastAsiaTheme="minorEastAsia" w:hAnsi="Cambria Math"/>
                <w:lang w:val="pt-BR"/>
              </w:rPr>
              <m:t>e</m:t>
            </m:r>
          </m:e>
          <m:sup>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up>
        </m:sSup>
      </m:oMath>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2159D" w14:paraId="5B00A3ED" w14:textId="77777777" w:rsidTr="0022159D">
        <w:tc>
          <w:tcPr>
            <w:tcW w:w="8642" w:type="dxa"/>
          </w:tcPr>
          <w:p w14:paraId="690CAF5E" w14:textId="7587C7AB" w:rsidR="0022159D" w:rsidRPr="00DD388B" w:rsidRDefault="0022159D" w:rsidP="005D108E">
            <w:pPr>
              <w:keepNext/>
            </w:pPr>
            <m:oMathPara>
              <m:oMath>
                <m:r>
                  <w:rPr>
                    <w:rFonts w:ascii="Cambria Math" w:eastAsiaTheme="minorEastAsia" w:hAnsi="Cambria Math"/>
                    <w:lang w:val="pt-BR"/>
                  </w:rPr>
                  <w:lastRenderedPageBreak/>
                  <m:t>iℏ</m:t>
                </m:r>
                <m:f>
                  <m:fPr>
                    <m:ctrlPr>
                      <w:rPr>
                        <w:rFonts w:ascii="Cambria Math" w:eastAsiaTheme="minorEastAsia" w:hAnsi="Cambria Math"/>
                        <w:i/>
                        <w:lang w:val="pt-BR"/>
                      </w:rPr>
                    </m:ctrlPr>
                  </m:fPr>
                  <m:num>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+2</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d>
                          <m:dPr>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sSup>
                          <m:sSupPr>
                            <m:ctrlPr>
                              <w:rPr>
                                <w:rFonts w:ascii="Cambria Math" w:eastAsiaTheme="minorEastAsia" w:hAnsi="Cambria Math"/>
                                <w:lang w:val="pt-BR"/>
                              </w:rPr>
                            </m:ctrlPr>
                          </m:sSup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e>
                          <m:sup>
                            <m:r>
                              <w:rPr>
                                <w:rFonts w:ascii="Cambria Math" w:eastAsiaTheme="minorEastAsia" w:hAnsi="Cambria Math"/>
                                <w:lang w:val="pt-BR"/>
                              </w:rPr>
                              <m:t>2</m:t>
                            </m:r>
                          </m:sup>
                        </m:sSup>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den>
                        </m:f>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oMath>
            </m:oMathPara>
          </w:p>
        </w:tc>
        <w:tc>
          <w:tcPr>
            <w:tcW w:w="708" w:type="dxa"/>
            <w:vAlign w:val="center"/>
          </w:tcPr>
          <w:p w14:paraId="1CCF6273" w14:textId="0A972A72" w:rsidR="0022159D" w:rsidRDefault="0022159D" w:rsidP="00855601">
            <w:pPr>
              <w:ind w:firstLine="0"/>
              <w:rPr>
                <w:lang w:val="pt-BR"/>
              </w:rPr>
            </w:pPr>
            <w:bookmarkStart w:id="296" w:name="_Ref417496242"/>
            <w:r>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60</w:t>
            </w:r>
            <w:r w:rsidR="00225FFE">
              <w:rPr>
                <w:lang w:val="pt-BR"/>
              </w:rPr>
              <w:fldChar w:fldCharType="end"/>
            </w:r>
            <w:r>
              <w:rPr>
                <w:lang w:val="pt-BR"/>
              </w:rPr>
              <w:t>)</w:t>
            </w:r>
            <w:bookmarkEnd w:id="296"/>
          </w:p>
        </w:tc>
      </w:tr>
    </w:tbl>
    <w:p w14:paraId="429DA63F" w14:textId="7CEC4EBA" w:rsidR="0022159D" w:rsidRDefault="0022159D" w:rsidP="001E1DBB">
      <w:pPr>
        <w:ind w:firstLine="0"/>
        <w:rPr>
          <w:lang w:val="pt-BR"/>
        </w:rPr>
      </w:pPr>
      <w:r>
        <w:rPr>
          <w:lang w:val="pt-BR"/>
        </w:rPr>
        <w:t>Igualando a</w:t>
      </w:r>
      <w:r w:rsidR="00DD388B">
        <w:rPr>
          <w:lang w:val="pt-BR"/>
        </w:rPr>
        <w:t>s</w:t>
      </w:r>
      <w:r>
        <w:rPr>
          <w:lang w:val="pt-BR"/>
        </w:rPr>
        <w:t xml:space="preserve"> parte</w:t>
      </w:r>
      <w:r w:rsidR="00DD388B">
        <w:rPr>
          <w:lang w:val="pt-BR"/>
        </w:rPr>
        <w:t>s</w:t>
      </w:r>
      <w:r>
        <w:rPr>
          <w:lang w:val="pt-BR"/>
        </w:rPr>
        <w:t xml:space="preserve"> complexa</w:t>
      </w:r>
      <w:r w:rsidR="00DD388B">
        <w:rPr>
          <w:lang w:val="pt-BR"/>
        </w:rPr>
        <w:t>s</w:t>
      </w:r>
      <w:r>
        <w:rPr>
          <w:lang w:val="pt-BR"/>
        </w:rPr>
        <w:t xml:space="preserve"> de </w:t>
      </w:r>
      <w:r>
        <w:rPr>
          <w:lang w:val="pt-BR"/>
        </w:rPr>
        <w:fldChar w:fldCharType="begin"/>
      </w:r>
      <w:r>
        <w:rPr>
          <w:lang w:val="pt-BR"/>
        </w:rPr>
        <w:instrText xml:space="preserve"> REF _Ref417496242 \h </w:instrText>
      </w:r>
      <w:r>
        <w:rPr>
          <w:lang w:val="pt-BR"/>
        </w:rPr>
      </w:r>
      <w:r>
        <w:rPr>
          <w:lang w:val="pt-BR"/>
        </w:rPr>
        <w:fldChar w:fldCharType="separate"/>
      </w:r>
      <w:r w:rsidR="001E158F">
        <w:rPr>
          <w:lang w:val="pt-BR"/>
        </w:rPr>
        <w:t>(</w:t>
      </w:r>
      <w:r w:rsidR="001E158F">
        <w:rPr>
          <w:noProof/>
          <w:lang w:val="pt-BR"/>
        </w:rPr>
        <w:t>3</w:t>
      </w:r>
      <w:r w:rsidR="001E158F">
        <w:rPr>
          <w:lang w:val="pt-BR"/>
        </w:rPr>
        <w:t>.</w:t>
      </w:r>
      <w:r w:rsidR="001E158F">
        <w:rPr>
          <w:noProof/>
          <w:lang w:val="pt-BR"/>
        </w:rPr>
        <w:t>60</w:t>
      </w:r>
      <w:r w:rsidR="001E158F">
        <w:rPr>
          <w:lang w:val="pt-BR"/>
        </w:rPr>
        <w:t>)</w:t>
      </w:r>
      <w:r>
        <w:rPr>
          <w:lang w:val="pt-BR"/>
        </w:rPr>
        <w:fldChar w:fldCharType="end"/>
      </w:r>
      <w:r>
        <w:rPr>
          <w:lang w:val="pt-BR"/>
        </w:rPr>
        <w:t>, temos</w:t>
      </w:r>
    </w:p>
    <w:p w14:paraId="34FF8EFC" w14:textId="7CD4A998" w:rsidR="0022159D" w:rsidRPr="00C16D03" w:rsidRDefault="00BC4BC1" w:rsidP="0022159D">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nary>
            </m:e>
          </m:nary>
          <m:r>
            <w:rPr>
              <w:rFonts w:ascii="Cambria Math" w:eastAsiaTheme="minorEastAsia" w:hAnsi="Cambria Math"/>
              <w:lang w:val="pt-BR"/>
            </w:rPr>
            <m:t>.</m:t>
          </m:r>
        </m:oMath>
      </m:oMathPara>
    </w:p>
    <w:p w14:paraId="41E8D3A2" w14:textId="7BA7BF32" w:rsidR="00C16D03" w:rsidRPr="0022159D" w:rsidRDefault="00C16D03" w:rsidP="00C16D03">
      <w:pPr>
        <w:ind w:firstLine="0"/>
        <w:rPr>
          <w:rFonts w:eastAsiaTheme="minorEastAsia"/>
          <w:lang w:val="pt-BR"/>
        </w:rPr>
      </w:pPr>
      <w:r>
        <w:rPr>
          <w:lang w:val="pt-BR"/>
        </w:rPr>
        <w:t>Rearranjando os termos,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2159D" w14:paraId="5A2C20E3" w14:textId="77777777" w:rsidTr="0022159D">
        <w:tc>
          <w:tcPr>
            <w:tcW w:w="8642" w:type="dxa"/>
          </w:tcPr>
          <w:p w14:paraId="2F1B33BD" w14:textId="7C841F81" w:rsidR="0022159D" w:rsidRPr="0022159D" w:rsidRDefault="00BC4BC1" w:rsidP="0022159D">
            <w:pPr>
              <w:keepNext/>
            </w:pPr>
            <m:oMathPara>
              <m:oMath>
                <m:f>
                  <m:fPr>
                    <m:ctrlPr>
                      <w:rPr>
                        <w:rFonts w:ascii="Cambria Math" w:eastAsiaTheme="minorEastAsia" w:hAnsi="Cambria Math"/>
                        <w:i/>
                        <w:lang w:val="pt-BR"/>
                      </w:rPr>
                    </m:ctrlPr>
                  </m:fPr>
                  <m:num>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d>
                          <m:dPr>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nary>
                  </m:e>
                </m:nary>
                <m:r>
                  <w:rPr>
                    <w:rFonts w:ascii="Cambria Math" w:eastAsiaTheme="minorEastAsia" w:hAnsi="Cambria Math"/>
                    <w:lang w:val="pt-BR"/>
                  </w:rPr>
                  <m:t>=0</m:t>
                </m:r>
              </m:oMath>
            </m:oMathPara>
          </w:p>
        </w:tc>
        <w:tc>
          <w:tcPr>
            <w:tcW w:w="708" w:type="dxa"/>
            <w:vAlign w:val="center"/>
          </w:tcPr>
          <w:p w14:paraId="68D8A483" w14:textId="6E676E78" w:rsidR="0022159D" w:rsidRDefault="0022159D" w:rsidP="00C16D03">
            <w:pPr>
              <w:ind w:firstLine="0"/>
              <w:rPr>
                <w:lang w:val="pt-BR"/>
              </w:rPr>
            </w:pPr>
            <w:r>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61</w:t>
            </w:r>
            <w:r w:rsidR="00225FFE">
              <w:rPr>
                <w:lang w:val="pt-BR"/>
              </w:rPr>
              <w:fldChar w:fldCharType="end"/>
            </w:r>
            <w:r>
              <w:rPr>
                <w:lang w:val="pt-BR"/>
              </w:rPr>
              <w:t>)</w:t>
            </w:r>
          </w:p>
        </w:tc>
      </w:tr>
    </w:tbl>
    <w:p w14:paraId="69F6827F" w14:textId="0B99970F" w:rsidR="0022159D" w:rsidRDefault="00C16D03" w:rsidP="001E1DBB">
      <w:pPr>
        <w:ind w:firstLine="0"/>
        <w:rPr>
          <w:lang w:val="pt-BR"/>
        </w:rPr>
      </w:pPr>
      <w:r>
        <w:rPr>
          <w:lang w:val="pt-BR"/>
        </w:rPr>
        <w:t>Agora, i</w:t>
      </w:r>
      <w:r w:rsidR="0022159D">
        <w:rPr>
          <w:lang w:val="pt-BR"/>
        </w:rPr>
        <w:t>gualando a</w:t>
      </w:r>
      <w:r w:rsidR="00DD388B">
        <w:rPr>
          <w:lang w:val="pt-BR"/>
        </w:rPr>
        <w:t>s</w:t>
      </w:r>
      <w:r w:rsidR="0022159D">
        <w:rPr>
          <w:lang w:val="pt-BR"/>
        </w:rPr>
        <w:t xml:space="preserve"> parte</w:t>
      </w:r>
      <w:r w:rsidR="00DD388B">
        <w:rPr>
          <w:lang w:val="pt-BR"/>
        </w:rPr>
        <w:t>s reais</w:t>
      </w:r>
      <w:r w:rsidR="0022159D">
        <w:rPr>
          <w:lang w:val="pt-BR"/>
        </w:rPr>
        <w:t xml:space="preserve"> de </w:t>
      </w:r>
      <w:r w:rsidR="0022159D">
        <w:rPr>
          <w:lang w:val="pt-BR"/>
        </w:rPr>
        <w:fldChar w:fldCharType="begin"/>
      </w:r>
      <w:r w:rsidR="0022159D">
        <w:rPr>
          <w:lang w:val="pt-BR"/>
        </w:rPr>
        <w:instrText xml:space="preserve"> REF _Ref417496242 \h </w:instrText>
      </w:r>
      <w:r w:rsidR="0022159D">
        <w:rPr>
          <w:lang w:val="pt-BR"/>
        </w:rPr>
      </w:r>
      <w:r w:rsidR="0022159D">
        <w:rPr>
          <w:lang w:val="pt-BR"/>
        </w:rPr>
        <w:fldChar w:fldCharType="separate"/>
      </w:r>
      <w:r w:rsidR="001E158F">
        <w:rPr>
          <w:lang w:val="pt-BR"/>
        </w:rPr>
        <w:t>(</w:t>
      </w:r>
      <w:r w:rsidR="001E158F">
        <w:rPr>
          <w:noProof/>
          <w:lang w:val="pt-BR"/>
        </w:rPr>
        <w:t>3</w:t>
      </w:r>
      <w:r w:rsidR="001E158F">
        <w:rPr>
          <w:lang w:val="pt-BR"/>
        </w:rPr>
        <w:t>.</w:t>
      </w:r>
      <w:r w:rsidR="001E158F">
        <w:rPr>
          <w:noProof/>
          <w:lang w:val="pt-BR"/>
        </w:rPr>
        <w:t>60</w:t>
      </w:r>
      <w:r w:rsidR="001E158F">
        <w:rPr>
          <w:lang w:val="pt-BR"/>
        </w:rPr>
        <w:t>)</w:t>
      </w:r>
      <w:r w:rsidR="0022159D">
        <w:rPr>
          <w:lang w:val="pt-BR"/>
        </w:rPr>
        <w:fldChar w:fldCharType="end"/>
      </w:r>
      <w:r w:rsidR="0022159D">
        <w:rPr>
          <w:lang w:val="pt-BR"/>
        </w:rPr>
        <w:t>, temos</w:t>
      </w:r>
    </w:p>
    <w:p w14:paraId="30F940C4" w14:textId="31F1B72A" w:rsidR="0022159D" w:rsidRPr="0022159D" w:rsidRDefault="0022159D" w:rsidP="0022159D">
      <w:pPr>
        <w:rPr>
          <w:rFonts w:eastAsiaTheme="minorEastAsia"/>
          <w:lang w:val="pt-BR"/>
        </w:rPr>
      </w:pPr>
      <m:oMathPara>
        <m:oMath>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f>
            <m:fPr>
              <m:ctrlPr>
                <w:rPr>
                  <w:rFonts w:ascii="Cambria Math" w:eastAsiaTheme="minorEastAsia" w:hAnsi="Cambria Math"/>
                  <w:i/>
                  <w:lang w:val="pt-BR"/>
                </w:rPr>
              </m:ctrlPr>
            </m:fPr>
            <m:num>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p>
                <m:sSupPr>
                  <m:ctrlPr>
                    <w:rPr>
                      <w:rFonts w:ascii="Cambria Math" w:eastAsiaTheme="minorEastAsia" w:hAnsi="Cambria Math"/>
                      <w:lang w:val="pt-BR"/>
                    </w:rPr>
                  </m:ctrlPr>
                </m:sSup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sup>
                  <m:r>
                    <w:rPr>
                      <w:rFonts w:ascii="Cambria Math" w:eastAsiaTheme="minorEastAsia" w:hAnsi="Cambria Math"/>
                      <w:lang w:val="pt-BR"/>
                    </w:rPr>
                    <m:t>2</m:t>
                  </m:r>
                </m:sup>
              </m:sSup>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m:t>
          </m:r>
        </m:oMath>
      </m:oMathPara>
    </w:p>
    <w:p w14:paraId="2BAC1209" w14:textId="4E49C54A" w:rsidR="0022159D" w:rsidRDefault="0022159D" w:rsidP="001E1DBB">
      <w:pPr>
        <w:ind w:firstLine="0"/>
        <w:rPr>
          <w:rFonts w:eastAsiaTheme="minorEastAsia"/>
          <w:lang w:val="pt-BR"/>
        </w:rPr>
      </w:pPr>
      <w:r>
        <w:rPr>
          <w:rFonts w:eastAsiaTheme="minorEastAsia"/>
          <w:lang w:val="pt-BR"/>
        </w:rPr>
        <w:t xml:space="preserve">Rearranjando os termos e dividindo por </w:t>
      </w:r>
      <m:oMath>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t</w:t>
      </w:r>
      <w:r w:rsidR="00855601">
        <w:rPr>
          <w:rFonts w:eastAsiaTheme="minorEastAsia"/>
          <w:lang w:val="pt-BR"/>
        </w:rPr>
        <w: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22159D" w14:paraId="559D39EE" w14:textId="77777777" w:rsidTr="0022159D">
        <w:tc>
          <w:tcPr>
            <w:tcW w:w="8642" w:type="dxa"/>
          </w:tcPr>
          <w:p w14:paraId="064E3C6E" w14:textId="787E5DC2" w:rsidR="0022159D" w:rsidRPr="00DD388B" w:rsidRDefault="00BC4BC1" w:rsidP="008D5DED">
            <w:pPr>
              <w:keepNext/>
            </w:pPr>
            <m:oMathPara>
              <m:oMath>
                <m:f>
                  <m:fPr>
                    <m:ctrlPr>
                      <w:rPr>
                        <w:rFonts w:ascii="Cambria Math" w:eastAsiaTheme="minorEastAsia" w:hAnsi="Cambria Math"/>
                        <w:i/>
                        <w:lang w:val="pt-BR"/>
                      </w:rPr>
                    </m:ctrlPr>
                  </m:fPr>
                  <m:num>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p>
                      <m:sSupPr>
                        <m:ctrlPr>
                          <w:rPr>
                            <w:rFonts w:ascii="Cambria Math" w:eastAsiaTheme="minorEastAsia" w:hAnsi="Cambria Math"/>
                            <w:lang w:val="pt-BR"/>
                          </w:rPr>
                        </m:ctrlPr>
                      </m:sSup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e>
                      <m:sup>
                        <m:r>
                          <w:rPr>
                            <w:rFonts w:ascii="Cambria Math" w:eastAsiaTheme="minorEastAsia" w:hAnsi="Cambria Math"/>
                            <w:lang w:val="pt-BR"/>
                          </w:rPr>
                          <m:t>2</m:t>
                        </m:r>
                      </m:sup>
                    </m:sSup>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f>
                      <m:fPr>
                        <m:ctrlPr>
                          <w:rPr>
                            <w:rFonts w:ascii="Cambria Math" w:eastAsiaTheme="minorEastAsia" w:hAnsi="Cambria Math"/>
                            <w:i/>
                            <w:lang w:val="pt-BR"/>
                          </w:rPr>
                        </m:ctrlPr>
                      </m:fPr>
                      <m:num>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α</m:t>
                            </m:r>
                          </m:sub>
                          <m:sup>
                            <m:r>
                              <w:rPr>
                                <w:rFonts w:ascii="Cambria Math" w:eastAsiaTheme="minorEastAsia" w:hAnsi="Cambria Math"/>
                                <w:lang w:val="pt-BR"/>
                              </w:rPr>
                              <m:t>2</m:t>
                            </m:r>
                          </m:sup>
                        </m:sSubSup>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A</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den>
                    </m:f>
                  </m:e>
                </m:nary>
                <m:r>
                  <w:rPr>
                    <w:rFonts w:ascii="Cambria Math" w:eastAsiaTheme="minorEastAsia" w:hAnsi="Cambria Math"/>
                    <w:lang w:val="pt-BR"/>
                  </w:rPr>
                  <m:t>.</m:t>
                </m:r>
              </m:oMath>
            </m:oMathPara>
          </w:p>
        </w:tc>
        <w:tc>
          <w:tcPr>
            <w:tcW w:w="708" w:type="dxa"/>
            <w:vAlign w:val="center"/>
          </w:tcPr>
          <w:p w14:paraId="6C676511" w14:textId="76720E83" w:rsidR="0022159D" w:rsidRDefault="0022159D" w:rsidP="0022159D">
            <w:pPr>
              <w:jc w:val="right"/>
              <w:rPr>
                <w:lang w:val="pt-BR"/>
              </w:rPr>
            </w:pPr>
            <w:r>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62</w:t>
            </w:r>
            <w:r w:rsidR="00225FFE">
              <w:rPr>
                <w:lang w:val="pt-BR"/>
              </w:rPr>
              <w:fldChar w:fldCharType="end"/>
            </w:r>
            <w:r>
              <w:rPr>
                <w:lang w:val="pt-BR"/>
              </w:rPr>
              <w:t>)</w:t>
            </w:r>
          </w:p>
        </w:tc>
      </w:tr>
    </w:tbl>
    <w:p w14:paraId="0BC449F0" w14:textId="77777777" w:rsidR="0022159D" w:rsidRDefault="0022159D" w:rsidP="001E1DBB">
      <w:pPr>
        <w:ind w:firstLine="0"/>
        <w:rPr>
          <w:rFonts w:eastAsiaTheme="minorEastAsia"/>
          <w:lang w:val="pt-BR"/>
        </w:rPr>
      </w:pPr>
      <w:r>
        <w:rPr>
          <w:lang w:val="pt-BR"/>
        </w:rPr>
        <w:t xml:space="preserve">No limite clássico, isto é, quando </w:t>
      </w:r>
      <m:oMath>
        <m:r>
          <w:rPr>
            <w:rFonts w:ascii="Cambria Math" w:eastAsiaTheme="minorEastAsia" w:hAnsi="Cambria Math"/>
            <w:lang w:val="pt-BR"/>
          </w:rPr>
          <m:t>ℏ→0</m:t>
        </m:r>
      </m:oMath>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22159D" w14:paraId="3F883B29" w14:textId="77777777" w:rsidTr="0022159D">
        <w:tc>
          <w:tcPr>
            <w:tcW w:w="8784" w:type="dxa"/>
          </w:tcPr>
          <w:p w14:paraId="045533F0" w14:textId="7D5DDD99" w:rsidR="0022159D" w:rsidRPr="0022159D" w:rsidRDefault="00BC4BC1" w:rsidP="005D108E">
            <w:pPr>
              <w:keepNext/>
            </w:pPr>
            <m:oMathPara>
              <m:oMath>
                <m:f>
                  <m:fPr>
                    <m:ctrlPr>
                      <w:rPr>
                        <w:rFonts w:ascii="Cambria Math" w:eastAsiaTheme="minorEastAsia" w:hAnsi="Cambria Math"/>
                        <w:i/>
                        <w:lang w:val="pt-BR"/>
                      </w:rPr>
                    </m:ctrlPr>
                  </m:fPr>
                  <m:num>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p>
                      <m:sSupPr>
                        <m:ctrlPr>
                          <w:rPr>
                            <w:rFonts w:ascii="Cambria Math" w:eastAsiaTheme="minorEastAsia" w:hAnsi="Cambria Math"/>
                            <w:lang w:val="pt-BR"/>
                          </w:rPr>
                        </m:ctrlPr>
                      </m:sSup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sup>
                        <m:r>
                          <w:rPr>
                            <w:rFonts w:ascii="Cambria Math" w:eastAsiaTheme="minorEastAsia" w:hAnsi="Cambria Math"/>
                            <w:lang w:val="pt-BR"/>
                          </w:rPr>
                          <m:t>2</m:t>
                        </m:r>
                      </m:sup>
                    </m:sSup>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=0.</m:t>
                </m:r>
              </m:oMath>
            </m:oMathPara>
          </w:p>
        </w:tc>
        <w:tc>
          <w:tcPr>
            <w:tcW w:w="566" w:type="dxa"/>
            <w:vAlign w:val="center"/>
          </w:tcPr>
          <w:p w14:paraId="4604C1B6" w14:textId="08189C6E" w:rsidR="0022159D" w:rsidRDefault="0022159D" w:rsidP="0022159D">
            <w:pPr>
              <w:jc w:val="right"/>
              <w:rPr>
                <w:lang w:val="pt-BR"/>
              </w:rPr>
            </w:pPr>
            <w:r>
              <w:rPr>
                <w:lang w:val="pt-BR"/>
              </w:rPr>
              <w:t>(</w:t>
            </w:r>
            <w:r w:rsidR="00225FFE">
              <w:rPr>
                <w:lang w:val="pt-BR"/>
              </w:rPr>
              <w:fldChar w:fldCharType="begin"/>
            </w:r>
            <w:r w:rsidR="00225FFE">
              <w:rPr>
                <w:lang w:val="pt-BR"/>
              </w:rPr>
              <w:instrText xml:space="preserve"> STYLEREF 1 \s </w:instrText>
            </w:r>
            <w:r w:rsidR="00225FFE">
              <w:rPr>
                <w:lang w:val="pt-BR"/>
              </w:rPr>
              <w:fldChar w:fldCharType="separate"/>
            </w:r>
            <w:r w:rsidR="001E158F">
              <w:rPr>
                <w:noProof/>
                <w:lang w:val="pt-BR"/>
              </w:rPr>
              <w:t>3</w:t>
            </w:r>
            <w:r w:rsidR="00225FFE">
              <w:rPr>
                <w:lang w:val="pt-BR"/>
              </w:rPr>
              <w:fldChar w:fldCharType="end"/>
            </w:r>
            <w:r w:rsidR="00225FFE">
              <w:rPr>
                <w:lang w:val="pt-BR"/>
              </w:rPr>
              <w:t>.</w:t>
            </w:r>
            <w:r w:rsidR="00225FFE">
              <w:rPr>
                <w:lang w:val="pt-BR"/>
              </w:rPr>
              <w:fldChar w:fldCharType="begin"/>
            </w:r>
            <w:r w:rsidR="00225FFE">
              <w:rPr>
                <w:lang w:val="pt-BR"/>
              </w:rPr>
              <w:instrText xml:space="preserve"> SEQ Equação \* ARABIC \s 1 </w:instrText>
            </w:r>
            <w:r w:rsidR="00225FFE">
              <w:rPr>
                <w:lang w:val="pt-BR"/>
              </w:rPr>
              <w:fldChar w:fldCharType="separate"/>
            </w:r>
            <w:r w:rsidR="001E158F">
              <w:rPr>
                <w:noProof/>
                <w:lang w:val="pt-BR"/>
              </w:rPr>
              <w:t>63</w:t>
            </w:r>
            <w:r w:rsidR="00225FFE">
              <w:rPr>
                <w:lang w:val="pt-BR"/>
              </w:rPr>
              <w:fldChar w:fldCharType="end"/>
            </w:r>
            <w:r>
              <w:rPr>
                <w:lang w:val="pt-BR"/>
              </w:rPr>
              <w:t>)</w:t>
            </w:r>
          </w:p>
        </w:tc>
      </w:tr>
    </w:tbl>
    <w:p w14:paraId="685257C7" w14:textId="11780378" w:rsidR="0022159D" w:rsidRDefault="0022159D" w:rsidP="001E1DBB">
      <w:pPr>
        <w:ind w:firstLine="0"/>
        <w:rPr>
          <w:rFonts w:eastAsiaTheme="minorEastAsia"/>
          <w:lang w:val="pt-BR"/>
        </w:rPr>
      </w:pPr>
      <w:r>
        <w:rPr>
          <w:lang w:val="pt-BR"/>
        </w:rPr>
        <w:t xml:space="preserve">Identificando </w:t>
      </w:r>
      <m:oMath>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com o momento do núcleo </w:t>
      </w:r>
      <m:oMath>
        <m:r>
          <w:rPr>
            <w:rFonts w:ascii="Cambria Math" w:eastAsiaTheme="minorEastAsia" w:hAnsi="Cambria Math"/>
            <w:lang w:val="pt-BR"/>
          </w:rPr>
          <m:t>α</m:t>
        </m:r>
      </m:oMath>
      <w:r w:rsidR="001E1DBB">
        <w:rPr>
          <w:rFonts w:eastAsiaTheme="minorEastAsia"/>
          <w:lang w:val="pt-BR"/>
        </w:rPr>
        <w:t>, i.e.,</w:t>
      </w:r>
      <w:r>
        <w:rPr>
          <w:rFonts w:eastAsiaTheme="minorEastAsia"/>
          <w:lang w:val="pt-BR"/>
        </w:rPr>
        <w:t xml:space="preserve"> </w:t>
      </w:r>
      <m:oMath>
        <m:sSub>
          <m:sSubPr>
            <m:ctrlPr>
              <w:rPr>
                <w:rFonts w:ascii="Cambria Math" w:eastAsiaTheme="minorEastAsia" w:hAnsi="Cambria Math"/>
                <w:lang w:val="pt-BR"/>
              </w:rPr>
            </m:ctrlPr>
          </m:sSubPr>
          <m:e>
            <m:r>
              <m:rPr>
                <m:sty m:val="b"/>
              </m:rPr>
              <w:rPr>
                <w:rFonts w:ascii="Cambria Math" w:eastAsiaTheme="minorEastAsia" w:hAnsi="Cambria Math"/>
                <w:lang w:val="pt-BR"/>
              </w:rPr>
              <m:t>P</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w:t>
      </w:r>
      <w:r w:rsidR="001E1DBB">
        <w:rPr>
          <w:rFonts w:eastAsiaTheme="minorEastAsia"/>
          <w:lang w:val="pt-BR"/>
        </w:rPr>
        <w:t xml:space="preserve">e </w:t>
      </w:r>
      <m:oMath>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oMath>
      <w:r>
        <w:rPr>
          <w:rFonts w:eastAsiaTheme="minorEastAsia"/>
          <w:lang w:val="pt-BR"/>
        </w:rPr>
        <w:t xml:space="preserve"> com a energia potencial, vemos que</w:t>
      </w:r>
      <w:r w:rsidR="005C45E0">
        <w:rPr>
          <w:rFonts w:eastAsiaTheme="minorEastAsia"/>
          <w:lang w:val="pt-BR"/>
        </w:rPr>
        <w:t xml:space="preserve"> a expressão</w:t>
      </w:r>
      <w:r>
        <w:rPr>
          <w:rFonts w:eastAsiaTheme="minorEastAsia"/>
          <w:lang w:val="pt-BR"/>
        </w:rPr>
        <w:t xml:space="preserve"> </w:t>
      </w:r>
    </w:p>
    <w:p w14:paraId="7E3D8D5D" w14:textId="0032CC97" w:rsidR="0022159D" w:rsidRPr="0022159D" w:rsidRDefault="00BC4BC1" w:rsidP="0022159D">
      <w:pPr>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p>
                <m:sSupPr>
                  <m:ctrlPr>
                    <w:rPr>
                      <w:rFonts w:ascii="Cambria Math" w:eastAsiaTheme="minorEastAsia" w:hAnsi="Cambria Math"/>
                      <w:lang w:val="pt-BR"/>
                    </w:rPr>
                  </m:ctrlPr>
                </m:sSup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sup>
                  <m:r>
                    <w:rPr>
                      <w:rFonts w:ascii="Cambria Math" w:eastAsiaTheme="minorEastAsia" w:hAnsi="Cambria Math"/>
                      <w:lang w:val="pt-BR"/>
                    </w:rPr>
                    <m:t>2</m:t>
                  </m:r>
                </m:sup>
              </m:sSup>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p w14:paraId="6ED77BB1" w14:textId="4AE42035" w:rsidR="001E1DBB" w:rsidRDefault="0022159D" w:rsidP="001E1DBB">
      <w:pPr>
        <w:ind w:firstLine="0"/>
        <w:rPr>
          <w:lang w:val="pt-BR"/>
        </w:rPr>
      </w:pPr>
      <w:r>
        <w:rPr>
          <w:lang w:val="pt-BR"/>
        </w:rPr>
        <w:t xml:space="preserve">representa a energia total </w:t>
      </w:r>
      <m:oMath>
        <m:r>
          <w:rPr>
            <w:rFonts w:ascii="Cambria Math" w:hAnsi="Cambria Math"/>
            <w:lang w:val="pt-BR"/>
          </w:rPr>
          <m:t>E</m:t>
        </m:r>
      </m:oMath>
      <w:r w:rsidR="001E1DBB">
        <w:rPr>
          <w:rFonts w:eastAsiaTheme="minorEastAsia"/>
          <w:lang w:val="pt-BR"/>
        </w:rPr>
        <w:t xml:space="preserve"> </w:t>
      </w:r>
      <w:r>
        <w:rPr>
          <w:lang w:val="pt-BR"/>
        </w:rPr>
        <w:t>do sistema</w:t>
      </w:r>
      <w:r w:rsidR="001E1DBB">
        <w:rPr>
          <w:lang w:val="pt-BR"/>
        </w:rPr>
        <w:t>, ou seja,</w:t>
      </w:r>
    </w:p>
    <w:p w14:paraId="33BE1CE5" w14:textId="142FD4BA" w:rsidR="001E1DBB" w:rsidRDefault="00BC4BC1" w:rsidP="001E1DBB">
      <w:pPr>
        <w:ind w:firstLine="0"/>
        <w:rPr>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sSup>
                <m:sSupPr>
                  <m:ctrlPr>
                    <w:rPr>
                      <w:rFonts w:ascii="Cambria Math" w:eastAsiaTheme="minorEastAsia" w:hAnsi="Cambria Math"/>
                      <w:lang w:val="pt-BR"/>
                    </w:rPr>
                  </m:ctrlPr>
                </m:sSup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e>
                  </m:d>
                </m:e>
                <m:sup>
                  <m:r>
                    <w:rPr>
                      <w:rFonts w:ascii="Cambria Math" w:eastAsiaTheme="minorEastAsia" w:hAnsi="Cambria Math"/>
                      <w:lang w:val="pt-BR"/>
                    </w:rPr>
                    <m:t>2</m:t>
                  </m:r>
                </m:sup>
              </m:sSup>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bSup>
                            <m:sSubSupPr>
                              <m:ctrlPr>
                                <w:rPr>
                                  <w:rFonts w:ascii="Cambria Math" w:eastAsiaTheme="minorEastAsia" w:hAnsi="Cambria Math"/>
                                  <w:lang w:val="pt-BR"/>
                                </w:rPr>
                              </m:ctrlPr>
                            </m:sSubSupPr>
                            <m:e>
                              <m:r>
                                <m:rPr>
                                  <m:sty m:val="b"/>
                                </m:rPr>
                                <w:rPr>
                                  <w:rFonts w:ascii="Cambria Math" w:eastAsiaTheme="minorEastAsia" w:hAnsi="Cambria Math"/>
                                  <w:lang w:val="pt-BR"/>
                                </w:rPr>
                                <m:t>P</m:t>
                              </m:r>
                            </m:e>
                            <m:sub>
                              <m:r>
                                <w:rPr>
                                  <w:rFonts w:ascii="Cambria Math" w:eastAsiaTheme="minorEastAsia" w:hAnsi="Cambria Math"/>
                                  <w:lang w:val="pt-BR"/>
                                </w:rPr>
                                <m:t>α</m:t>
                              </m:r>
                            </m:sub>
                            <m:sup>
                              <m:r>
                                <w:rPr>
                                  <w:rFonts w:ascii="Cambria Math" w:eastAsiaTheme="minorEastAsia" w:hAnsi="Cambria Math"/>
                                  <w:lang w:val="pt-BR"/>
                                </w:rPr>
                                <m:t>2</m:t>
                              </m:r>
                            </m:sup>
                          </m:sSub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α</m:t>
                              </m:r>
                            </m:sub>
                          </m:sSub>
                        </m:den>
                      </m:f>
                    </m:e>
                  </m:nary>
                </m:e>
              </m:groupChr>
            </m:e>
            <m:lim>
              <m:r>
                <w:rPr>
                  <w:rFonts w:ascii="Cambria Math" w:eastAsiaTheme="minorEastAsia" w:hAnsi="Cambria Math"/>
                  <w:lang w:val="pt-BR"/>
                </w:rPr>
                <m:t>Energia cinética</m:t>
              </m:r>
            </m:lim>
          </m:limLow>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groupChr>
            </m:e>
            <m:lim>
              <m:r>
                <w:rPr>
                  <w:rFonts w:ascii="Cambria Math" w:eastAsiaTheme="minorEastAsia" w:hAnsi="Cambria Math"/>
                  <w:lang w:val="pt-BR"/>
                </w:rPr>
                <m:t>Energia potencial V</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lim>
          </m:limLow>
          <m:r>
            <w:rPr>
              <w:rFonts w:ascii="Cambria Math" w:eastAsiaTheme="minorEastAsia" w:hAnsi="Cambria Math"/>
              <w:lang w:val="pt-BR"/>
            </w:rPr>
            <m:t>=E.</m:t>
          </m:r>
        </m:oMath>
      </m:oMathPara>
    </w:p>
    <w:p w14:paraId="113A5D06" w14:textId="0E1983D4" w:rsidR="0022159D" w:rsidRDefault="0022159D" w:rsidP="001E1DBB">
      <w:pPr>
        <w:ind w:firstLine="0"/>
        <w:rPr>
          <w:lang w:val="pt-BR"/>
        </w:rPr>
      </w:pPr>
      <w:r>
        <w:rPr>
          <w:lang w:val="pt-BR"/>
        </w:rPr>
        <w:t xml:space="preserve"> Impondo a condição de que a energia total do sistema deva ser conservada, </w:t>
      </w:r>
      <w:r w:rsidR="006F1E2B">
        <w:rPr>
          <w:lang w:val="pt-BR"/>
        </w:rPr>
        <w:t xml:space="preserve">ou seja, que a energia total deve ser constante, </w:t>
      </w:r>
      <w:r w:rsidR="00AE357C">
        <w:rPr>
          <w:lang w:val="pt-BR"/>
        </w:rPr>
        <w:t>obtemos</w:t>
      </w:r>
    </w:p>
    <w:p w14:paraId="070F7910" w14:textId="23713564" w:rsidR="006F1E2B" w:rsidRPr="00DD388B" w:rsidRDefault="00BC4BC1" w:rsidP="0022159D">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∂S</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=-E</m:t>
          </m:r>
        </m:oMath>
      </m:oMathPara>
    </w:p>
    <w:p w14:paraId="15FE1D65" w14:textId="77777777" w:rsidR="006F1E2B" w:rsidRDefault="006F1E2B" w:rsidP="00AE357C">
      <w:pPr>
        <w:ind w:firstLine="0"/>
        <w:rPr>
          <w:rFonts w:eastAsiaTheme="minorEastAsia"/>
          <w:lang w:val="pt-BR"/>
        </w:rPr>
      </w:pPr>
      <w:r>
        <w:rPr>
          <w:rFonts w:eastAsiaTheme="minorEastAsia"/>
          <w:lang w:val="pt-BR"/>
        </w:rPr>
        <w:t xml:space="preserve">ou </w:t>
      </w:r>
    </w:p>
    <w:p w14:paraId="094EA7AE" w14:textId="77777777" w:rsidR="006F1E2B" w:rsidRDefault="006F1E2B" w:rsidP="00AE357C">
      <w:pPr>
        <w:ind w:firstLine="0"/>
        <w:rPr>
          <w:rFonts w:eastAsiaTheme="minorEastAsia"/>
          <w:lang w:val="pt-BR"/>
        </w:rPr>
      </w:pPr>
      <w:r>
        <w:rPr>
          <w:rFonts w:eastAsiaTheme="minorEastAsia"/>
          <w:lang w:val="pt-BR"/>
        </w:rPr>
        <w:t>De acordo com a mecânica clássica de Hamilton, temos</w:t>
      </w:r>
      <w:r w:rsidR="00496DCD">
        <w:rPr>
          <w:rFonts w:eastAsiaTheme="minorEastAsia"/>
          <w:lang w:val="pt-BR"/>
        </w:rPr>
        <w:t xml:space="preserve"> que</w:t>
      </w:r>
    </w:p>
    <w:p w14:paraId="29836866" w14:textId="6012AACB" w:rsidR="006F1E2B" w:rsidRPr="006F1E2B" w:rsidRDefault="00BC4BC1" w:rsidP="0022159D">
      <w:pPr>
        <w:rPr>
          <w:rFonts w:eastAsiaTheme="minorEastAsia"/>
          <w:lang w:val="pt-BR"/>
        </w:rPr>
      </w:pPr>
      <m:oMathPara>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E=-</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V</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68D2A3DE" w14:textId="55E10646" w:rsidR="006F1E2B" w:rsidRDefault="006C26B5" w:rsidP="006C26B5">
      <w:pPr>
        <w:tabs>
          <w:tab w:val="center" w:pos="4801"/>
        </w:tabs>
        <w:ind w:firstLine="0"/>
        <w:rPr>
          <w:rFonts w:eastAsiaTheme="minorEastAsia"/>
          <w:lang w:val="pt-BR"/>
        </w:rPr>
      </w:pPr>
      <w:r>
        <w:rPr>
          <w:rFonts w:eastAsiaTheme="minorEastAsia"/>
          <w:lang w:val="pt-BR"/>
        </w:rPr>
        <w:t xml:space="preserve">ou </w:t>
      </w:r>
      <w:r>
        <w:rPr>
          <w:rFonts w:eastAsiaTheme="minorEastAsia"/>
          <w:lang w:val="pt-BR"/>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A02B9D" w14:paraId="4EA63B6E" w14:textId="77777777" w:rsidTr="00A02B9D">
        <w:tc>
          <w:tcPr>
            <w:tcW w:w="8500" w:type="dxa"/>
          </w:tcPr>
          <w:p w14:paraId="73E56080" w14:textId="115DC716" w:rsidR="00A02B9D" w:rsidRPr="00A02B9D" w:rsidRDefault="00BC4BC1" w:rsidP="00A02B9D">
            <w:pPr>
              <w:keepNext/>
              <w:jc w:val="center"/>
            </w:pPr>
            <m:oMathPara>
              <m:oMath>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7E6DA029" w14:textId="48A132A7" w:rsidR="00A02B9D" w:rsidRDefault="00A02B9D" w:rsidP="00A02B9D">
            <w:pPr>
              <w:jc w:val="right"/>
              <w:rPr>
                <w:rFonts w:eastAsiaTheme="minorEastAsia"/>
                <w:lang w:val="pt-BR"/>
              </w:rPr>
            </w:pPr>
            <w:bookmarkStart w:id="297" w:name="_Ref418407921"/>
            <w:r>
              <w:t>(</w:t>
            </w:r>
            <w:r w:rsidR="00BC4BC1">
              <w:fldChar w:fldCharType="begin"/>
            </w:r>
            <w:r w:rsidR="00BC4BC1">
              <w:instrText xml:space="preserve"> STYLEREF 1 \s </w:instrText>
            </w:r>
            <w:r w:rsidR="00BC4BC1">
              <w:fldChar w:fldCharType="separate"/>
            </w:r>
            <w:r w:rsidR="001E158F">
              <w:rPr>
                <w:noProof/>
              </w:rPr>
              <w:t>3</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64</w:t>
            </w:r>
            <w:r w:rsidR="00BC4BC1">
              <w:rPr>
                <w:noProof/>
              </w:rPr>
              <w:fldChar w:fldCharType="end"/>
            </w:r>
            <w:r>
              <w:t>)</w:t>
            </w:r>
            <w:bookmarkEnd w:id="297"/>
          </w:p>
        </w:tc>
      </w:tr>
    </w:tbl>
    <w:p w14:paraId="5A42D296" w14:textId="77777777" w:rsidR="006F1E2B" w:rsidRDefault="006F1E2B" w:rsidP="006C26B5">
      <w:pPr>
        <w:ind w:firstLine="0"/>
        <w:rPr>
          <w:rFonts w:eastAsiaTheme="minorEastAsia"/>
          <w:lang w:val="pt-BR"/>
        </w:rPr>
      </w:pPr>
      <w:r>
        <w:rPr>
          <w:rFonts w:eastAsiaTheme="minorEastAsia"/>
          <w:lang w:val="pt-BR"/>
        </w:rP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2E2C13" w14:paraId="7FC21D59" w14:textId="77777777" w:rsidTr="00AE3800">
        <w:tc>
          <w:tcPr>
            <w:tcW w:w="8784" w:type="dxa"/>
          </w:tcPr>
          <w:p w14:paraId="5095A659" w14:textId="2A03C75D" w:rsidR="002E2C13" w:rsidRPr="002E2C13" w:rsidRDefault="00BC4BC1" w:rsidP="005D108E">
            <w:pPr>
              <w:keepNext/>
            </w:pPr>
            <m:oMathPara>
              <m:oMath>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566" w:type="dxa"/>
            <w:vAlign w:val="center"/>
          </w:tcPr>
          <w:p w14:paraId="18473B7E" w14:textId="7EB5E045" w:rsidR="002E2C13" w:rsidRDefault="002E2C13" w:rsidP="002E2C13">
            <w:pPr>
              <w:jc w:val="right"/>
              <w:rPr>
                <w:rFonts w:eastAsiaTheme="minorEastAsia"/>
                <w:lang w:val="pt-BR"/>
              </w:rPr>
            </w:pPr>
            <w:bookmarkStart w:id="298" w:name="_Ref417499271"/>
            <w:bookmarkStart w:id="299" w:name="_Ref451452048"/>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65</w:t>
            </w:r>
            <w:r w:rsidR="00225FFE">
              <w:rPr>
                <w:rFonts w:eastAsiaTheme="minorEastAsia"/>
                <w:lang w:val="pt-BR"/>
              </w:rPr>
              <w:fldChar w:fldCharType="end"/>
            </w:r>
            <w:r>
              <w:rPr>
                <w:rFonts w:eastAsiaTheme="minorEastAsia"/>
                <w:lang w:val="pt-BR"/>
              </w:rPr>
              <w:t>)</w:t>
            </w:r>
            <w:bookmarkEnd w:id="298"/>
            <w:bookmarkEnd w:id="299"/>
          </w:p>
        </w:tc>
      </w:tr>
    </w:tbl>
    <w:p w14:paraId="54ECD199" w14:textId="06693213" w:rsidR="006F1E2B" w:rsidRDefault="00A02B9D" w:rsidP="0022159D">
      <w:pPr>
        <w:rPr>
          <w:rFonts w:eastAsiaTheme="minorEastAsia"/>
          <w:lang w:val="pt-BR"/>
        </w:rPr>
      </w:pP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_Ref417499271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65</w:t>
      </w:r>
      <w:r w:rsidR="001E158F">
        <w:rPr>
          <w:rFonts w:eastAsiaTheme="minorEastAsia"/>
          <w:lang w:val="pt-BR"/>
        </w:rPr>
        <w:t>)</w:t>
      </w:r>
      <w:r>
        <w:rPr>
          <w:rFonts w:eastAsiaTheme="minorEastAsia"/>
          <w:lang w:val="pt-BR"/>
        </w:rPr>
        <w:fldChar w:fldCharType="end"/>
      </w:r>
      <w:r>
        <w:rPr>
          <w:rFonts w:eastAsiaTheme="minorEastAsia"/>
          <w:lang w:val="pt-BR"/>
        </w:rPr>
        <w:t xml:space="preserve"> tornamos explicita a dependência paramétrica de </w:t>
      </w:r>
      <m:oMath>
        <m:r>
          <w:rPr>
            <w:rFonts w:ascii="Cambria Math" w:eastAsiaTheme="minorEastAsia" w:hAnsi="Cambria Math"/>
            <w:lang w:val="pt-BR"/>
          </w:rPr>
          <m:t>φ</m:t>
        </m:r>
      </m:oMath>
      <w:r>
        <w:rPr>
          <w:rFonts w:eastAsiaTheme="minorEastAsia"/>
          <w:lang w:val="pt-BR"/>
        </w:rPr>
        <w:t xml:space="preserve"> sobre as coordenadas nucleares. </w:t>
      </w:r>
      <w:r w:rsidR="002E2C13">
        <w:rPr>
          <w:rFonts w:eastAsiaTheme="minorEastAsia"/>
          <w:lang w:val="pt-BR"/>
        </w:rPr>
        <w:t xml:space="preserve">A Equação </w:t>
      </w:r>
      <w:r w:rsidR="002E2C13">
        <w:rPr>
          <w:rFonts w:eastAsiaTheme="minorEastAsia"/>
          <w:lang w:val="pt-BR"/>
        </w:rPr>
        <w:fldChar w:fldCharType="begin"/>
      </w:r>
      <w:r w:rsidR="002E2C13">
        <w:rPr>
          <w:rFonts w:eastAsiaTheme="minorEastAsia"/>
          <w:lang w:val="pt-BR"/>
        </w:rPr>
        <w:instrText xml:space="preserve"> REF _Ref417499271 \h </w:instrText>
      </w:r>
      <w:r w:rsidR="002E2C13">
        <w:rPr>
          <w:rFonts w:eastAsiaTheme="minorEastAsia"/>
          <w:lang w:val="pt-BR"/>
        </w:rPr>
      </w:r>
      <w:r w:rsidR="002E2C13">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65</w:t>
      </w:r>
      <w:r w:rsidR="001E158F">
        <w:rPr>
          <w:rFonts w:eastAsiaTheme="minorEastAsia"/>
          <w:lang w:val="pt-BR"/>
        </w:rPr>
        <w:t>)</w:t>
      </w:r>
      <w:r w:rsidR="002E2C13">
        <w:rPr>
          <w:rFonts w:eastAsiaTheme="minorEastAsia"/>
          <w:lang w:val="pt-BR"/>
        </w:rPr>
        <w:fldChar w:fldCharType="end"/>
      </w:r>
      <w:r w:rsidR="002E2C13">
        <w:rPr>
          <w:rFonts w:eastAsiaTheme="minorEastAsia"/>
          <w:lang w:val="pt-BR"/>
        </w:rPr>
        <w:t xml:space="preserve"> descreve a evolução temporal dos núcleos classicamente, ou seja, usando a segunda lei de Newton. Observe que os núcleos </w:t>
      </w:r>
      <w:r w:rsidR="00617C5E">
        <w:rPr>
          <w:rFonts w:eastAsiaTheme="minorEastAsia"/>
          <w:lang w:val="pt-BR"/>
        </w:rPr>
        <w:t>se movimentam</w:t>
      </w:r>
      <w:r w:rsidR="002E2C13">
        <w:rPr>
          <w:rFonts w:eastAsiaTheme="minorEastAsia"/>
          <w:lang w:val="pt-BR"/>
        </w:rPr>
        <w:t xml:space="preserve"> em um cam</w:t>
      </w:r>
      <w:r w:rsidR="005D108E">
        <w:rPr>
          <w:rFonts w:eastAsiaTheme="minorEastAsia"/>
          <w:lang w:val="pt-BR"/>
        </w:rPr>
        <w:t xml:space="preserve">po médio formado pelos elétrons; isto é, o valor esperado do hamiltoniano </w:t>
      </w:r>
      <w:r w:rsidR="002E2C13">
        <w:rPr>
          <w:rFonts w:eastAsiaTheme="minorEastAsia"/>
          <w:lang w:val="pt-BR"/>
        </w:rPr>
        <w:t xml:space="preserve">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oMath>
      <w:r w:rsidR="005D108E">
        <w:rPr>
          <w:rFonts w:eastAsiaTheme="minorEastAsia"/>
          <w:lang w:val="pt-BR"/>
        </w:rPr>
        <w:t xml:space="preserve">. </w:t>
      </w:r>
      <w:r w:rsidR="002E2C13">
        <w:rPr>
          <w:rFonts w:eastAsiaTheme="minorEastAsia"/>
          <w:lang w:val="pt-BR"/>
        </w:rPr>
        <w:t xml:space="preserve">Na dinâmica de Ehrenfest, os elétrons são descritos quanticamente pela a Equação </w:t>
      </w:r>
      <w:r w:rsidR="002E2C13">
        <w:rPr>
          <w:rFonts w:eastAsiaTheme="minorEastAsia"/>
          <w:lang w:val="pt-BR"/>
        </w:rPr>
        <w:fldChar w:fldCharType="begin"/>
      </w:r>
      <w:r w:rsidR="002E2C13">
        <w:rPr>
          <w:rFonts w:eastAsiaTheme="minorEastAsia"/>
          <w:lang w:val="pt-BR"/>
        </w:rPr>
        <w:instrText xml:space="preserve"> REF _Ref416709725 \h </w:instrText>
      </w:r>
      <w:r w:rsidR="002E2C13">
        <w:rPr>
          <w:rFonts w:eastAsiaTheme="minorEastAsia"/>
          <w:lang w:val="pt-BR"/>
        </w:rPr>
      </w:r>
      <w:r w:rsidR="002E2C13">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57</w:t>
      </w:r>
      <w:r w:rsidR="001E158F">
        <w:rPr>
          <w:rFonts w:eastAsiaTheme="minorEastAsia"/>
          <w:lang w:val="pt-BR"/>
        </w:rPr>
        <w:t>)</w:t>
      </w:r>
      <w:r w:rsidR="002E2C13">
        <w:rPr>
          <w:rFonts w:eastAsiaTheme="minorEastAsia"/>
          <w:lang w:val="pt-BR"/>
        </w:rPr>
        <w:fldChar w:fldCharType="end"/>
      </w:r>
      <w:r w:rsidR="005D108E">
        <w:rPr>
          <w:rFonts w:eastAsiaTheme="minorEastAsia"/>
          <w:lang w:val="pt-BR"/>
        </w:rPr>
        <w:t>:</w:t>
      </w:r>
    </w:p>
    <w:p w14:paraId="18D0A81D" w14:textId="5D4F127D" w:rsidR="002E2C13" w:rsidRPr="002E2C13" w:rsidRDefault="002E2C13" w:rsidP="0022159D">
      <w:pPr>
        <w:rPr>
          <w:rFonts w:eastAsiaTheme="minorEastAsia"/>
          <w:lang w:val="pt-BR"/>
        </w:rPr>
      </w:pPr>
      <m:oMathPara>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oMath>
      </m:oMathPara>
    </w:p>
    <w:p w14:paraId="06E40762" w14:textId="77777777" w:rsidR="002E2C13" w:rsidRDefault="002E2C13" w:rsidP="0022159D">
      <w:pPr>
        <w:rPr>
          <w:rFonts w:eastAsiaTheme="minorEastAsia"/>
          <w:lang w:val="pt-BR"/>
        </w:rPr>
      </w:pPr>
      <w:r>
        <w:rPr>
          <w:rFonts w:eastAsiaTheme="minorEastAsia"/>
          <w:lang w:val="pt-BR"/>
        </w:rPr>
        <w:t xml:space="preserve">No entanto, esta equação ainda depende da função de onda nuclear </w:t>
      </w:r>
      <m:oMath>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oMath>
      <w:r>
        <w:rPr>
          <w:rFonts w:eastAsiaTheme="minorEastAsia"/>
          <w:lang w:val="pt-BR"/>
        </w:rPr>
        <w:t xml:space="preserve">. Contornamos essa dificuldade, substituindo a densidade nuclear </w:t>
      </w:r>
    </w:p>
    <w:p w14:paraId="7E13C8C5" w14:textId="77777777" w:rsidR="002E2C13" w:rsidRPr="00DD388B" w:rsidRDefault="00BC4BC1" w:rsidP="0022159D">
      <w:pPr>
        <w:rPr>
          <w:rFonts w:eastAsiaTheme="minorEastAsia"/>
          <w:lang w:val="pt-BR"/>
        </w:rPr>
      </w:pPr>
      <m:oMathPara>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d>
            </m:e>
            <m:sup>
              <m:r>
                <w:rPr>
                  <w:rFonts w:ascii="Cambria Math" w:eastAsiaTheme="minorEastAsia" w:hAnsi="Cambria Math"/>
                  <w:lang w:val="pt-BR"/>
                </w:rPr>
                <m:t>2</m:t>
              </m:r>
            </m:sup>
          </m:sSup>
        </m:oMath>
      </m:oMathPara>
    </w:p>
    <w:p w14:paraId="37C62CBF" w14:textId="5C0D99D3" w:rsidR="002E2C13" w:rsidRDefault="002E2C13" w:rsidP="006C26B5">
      <w:pPr>
        <w:ind w:firstLine="0"/>
        <w:rPr>
          <w:rFonts w:eastAsiaTheme="minorEastAsia"/>
          <w:lang w:val="pt-BR"/>
        </w:rPr>
      </w:pPr>
      <w:r>
        <w:rPr>
          <w:rFonts w:eastAsiaTheme="minorEastAsia"/>
          <w:lang w:val="pt-BR"/>
        </w:rPr>
        <w:t xml:space="preserve">no limite clássico, isto é, quando </w:t>
      </w:r>
      <m:oMath>
        <m:r>
          <w:rPr>
            <w:rFonts w:ascii="Cambria Math" w:eastAsiaTheme="minorEastAsia" w:hAnsi="Cambria Math"/>
            <w:lang w:val="pt-BR"/>
          </w:rPr>
          <m:t>ℏ→0</m:t>
        </m:r>
      </m:oMath>
      <w:r>
        <w:rPr>
          <w:rFonts w:eastAsiaTheme="minorEastAsia"/>
          <w:lang w:val="pt-BR"/>
        </w:rPr>
        <w:t xml:space="preserve">, na Equação </w:t>
      </w:r>
      <w:r>
        <w:rPr>
          <w:rFonts w:eastAsiaTheme="minorEastAsia"/>
          <w:lang w:val="pt-BR"/>
        </w:rPr>
        <w:fldChar w:fldCharType="begin"/>
      </w:r>
      <w:r>
        <w:rPr>
          <w:rFonts w:eastAsiaTheme="minorEastAsia"/>
          <w:lang w:val="pt-BR"/>
        </w:rPr>
        <w:instrText xml:space="preserve"> REF _Ref416709725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57</w:t>
      </w:r>
      <w:r w:rsidR="001E158F">
        <w:rPr>
          <w:rFonts w:eastAsiaTheme="minorEastAsia"/>
          <w:lang w:val="pt-BR"/>
        </w:rPr>
        <w:t>)</w:t>
      </w:r>
      <w:r>
        <w:rPr>
          <w:rFonts w:eastAsiaTheme="minorEastAsia"/>
          <w:lang w:val="pt-BR"/>
        </w:rPr>
        <w:fldChar w:fldCharType="end"/>
      </w:r>
      <w:r>
        <w:rPr>
          <w:rFonts w:eastAsiaTheme="minorEastAsia"/>
          <w:lang w:val="pt-BR"/>
        </w:rPr>
        <w:t>, por um produto de funções delta</w:t>
      </w:r>
      <w:r w:rsidR="005D108E">
        <w:rPr>
          <w:rFonts w:eastAsiaTheme="minorEastAsia"/>
          <w:lang w:val="pt-BR"/>
        </w:rPr>
        <w:t xml:space="preserve"> de Dirac</w:t>
      </w:r>
      <w:r>
        <w:rPr>
          <w:rFonts w:eastAsiaTheme="minorEastAsia"/>
          <w:lang w:val="pt-BR"/>
        </w:rPr>
        <w:t>, isto é,</w:t>
      </w:r>
    </w:p>
    <w:p w14:paraId="48AF7B85" w14:textId="77777777" w:rsidR="002E2C13" w:rsidRPr="002E2C13" w:rsidRDefault="00BC4BC1" w:rsidP="0022159D">
      <w:pPr>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r>
                <w:rPr>
                  <w:rFonts w:ascii="Cambria Math" w:eastAsiaTheme="minorEastAsia" w:hAnsi="Cambria Math"/>
                  <w:lang w:val="pt-BR"/>
                </w:rPr>
                <m:t>δ</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α</m:t>
                      </m:r>
                    </m:sub>
                  </m:sSub>
                  <m:r>
                    <w:rPr>
                      <w:rFonts w:ascii="Cambria Math" w:eastAsiaTheme="minorEastAsia" w:hAnsi="Cambria Math"/>
                      <w:lang w:val="pt-BR"/>
                    </w:rPr>
                    <m:t>(t)</m:t>
                  </m:r>
                </m:e>
              </m:d>
            </m:e>
          </m:nary>
        </m:oMath>
      </m:oMathPara>
    </w:p>
    <w:p w14:paraId="0B1C7D5D" w14:textId="3AAD136F" w:rsidR="002E2C13" w:rsidRDefault="002E2C13" w:rsidP="006C26B5">
      <w:pPr>
        <w:ind w:firstLine="0"/>
        <w:rPr>
          <w:rFonts w:eastAsiaTheme="minorEastAsia"/>
          <w:lang w:val="pt-BR"/>
        </w:rPr>
      </w:pPr>
      <w:r>
        <w:rPr>
          <w:rFonts w:eastAsiaTheme="minorEastAsia"/>
          <w:lang w:val="pt-BR"/>
        </w:rPr>
        <w:t xml:space="preserve">centradas nas posições nucleares instantâneas dadas pela Equação </w:t>
      </w:r>
      <w:r>
        <w:rPr>
          <w:rFonts w:eastAsiaTheme="minorEastAsia"/>
          <w:lang w:val="pt-BR"/>
        </w:rPr>
        <w:fldChar w:fldCharType="begin"/>
      </w:r>
      <w:r>
        <w:rPr>
          <w:rFonts w:eastAsiaTheme="minorEastAsia"/>
          <w:lang w:val="pt-BR"/>
        </w:rPr>
        <w:instrText xml:space="preserve"> REF _Ref417499271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65</w:t>
      </w:r>
      <w:r w:rsidR="001E158F">
        <w:rPr>
          <w:rFonts w:eastAsiaTheme="minorEastAsia"/>
          <w:lang w:val="pt-BR"/>
        </w:rPr>
        <w:t>)</w:t>
      </w:r>
      <w:r>
        <w:rPr>
          <w:rFonts w:eastAsiaTheme="minorEastAsia"/>
          <w:lang w:val="pt-BR"/>
        </w:rPr>
        <w:fldChar w:fldCharType="end"/>
      </w:r>
      <w:r>
        <w:rPr>
          <w:rFonts w:eastAsiaTheme="minorEastAsia"/>
          <w:lang w:val="pt-BR"/>
        </w:rPr>
        <w:t xml:space="preserve">, ou seja, </w:t>
      </w:r>
    </w:p>
    <w:p w14:paraId="5F01FFAC" w14:textId="77777777" w:rsidR="002E2C13" w:rsidRPr="00927D7D" w:rsidRDefault="00BC4BC1" w:rsidP="0022159D">
      <w:pPr>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χ</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χ</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m:t>
                  </m:r>
                </m:e>
              </m:groupChr>
            </m:e>
            <m:lim>
              <m:r>
                <w:rPr>
                  <w:rFonts w:ascii="Cambria Math" w:eastAsiaTheme="minorEastAsia" w:hAnsi="Cambria Math"/>
                  <w:lang w:val="pt-BR"/>
                </w:rPr>
                <m:t>ℏ→0</m:t>
              </m:r>
            </m:lim>
          </m:limLow>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α</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oMath>
      </m:oMathPara>
    </w:p>
    <w:p w14:paraId="198E780B" w14:textId="2C34B53E" w:rsidR="00927D7D" w:rsidRDefault="00927D7D" w:rsidP="006C26B5">
      <w:pPr>
        <w:ind w:firstLine="0"/>
        <w:rPr>
          <w:rFonts w:eastAsiaTheme="minorEastAsia"/>
          <w:lang w:val="pt-BR"/>
        </w:rPr>
      </w:pPr>
      <w:r>
        <w:rPr>
          <w:rFonts w:eastAsiaTheme="minorEastAsia"/>
          <w:lang w:val="pt-BR"/>
        </w:rPr>
        <w:lastRenderedPageBreak/>
        <w:t>Aqui, estamos pensando nos núcleos como entidades pontuais</w:t>
      </w:r>
      <w:r w:rsidR="005B1E5B">
        <w:rPr>
          <w:rFonts w:eastAsiaTheme="minorEastAsia"/>
          <w:lang w:val="pt-BR"/>
        </w:rPr>
        <w:t>, isto é, posições clássicas</w:t>
      </w:r>
      <w:r>
        <w:rPr>
          <w:rFonts w:eastAsiaTheme="minorEastAsia"/>
          <w:lang w:val="pt-BR"/>
        </w:rPr>
        <w:t xml:space="preserve">. Com esta redução, a Equação </w:t>
      </w:r>
      <w:r>
        <w:rPr>
          <w:rFonts w:eastAsiaTheme="minorEastAsia"/>
          <w:lang w:val="pt-BR"/>
        </w:rPr>
        <w:fldChar w:fldCharType="begin"/>
      </w:r>
      <w:r>
        <w:rPr>
          <w:rFonts w:eastAsiaTheme="minorEastAsia"/>
          <w:lang w:val="pt-BR"/>
        </w:rPr>
        <w:instrText xml:space="preserve"> REF _Ref416709725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57</w:t>
      </w:r>
      <w:r w:rsidR="001E158F">
        <w:rPr>
          <w:rFonts w:eastAsiaTheme="minorEastAsia"/>
          <w:lang w:val="pt-BR"/>
        </w:rPr>
        <w:t>)</w:t>
      </w:r>
      <w:r>
        <w:rPr>
          <w:rFonts w:eastAsiaTheme="minorEastAsia"/>
          <w:lang w:val="pt-BR"/>
        </w:rPr>
        <w:fldChar w:fldCharType="end"/>
      </w:r>
      <w:r>
        <w:rPr>
          <w:rFonts w:eastAsiaTheme="minorEastAsia"/>
          <w:lang w:val="pt-BR"/>
        </w:rPr>
        <w:t xml:space="preserve">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101"/>
      </w:tblGrid>
      <w:tr w:rsidR="00927D7D" w14:paraId="46B2038A" w14:textId="77777777" w:rsidTr="00BF1ABE">
        <w:tc>
          <w:tcPr>
            <w:tcW w:w="7915" w:type="dxa"/>
          </w:tcPr>
          <w:p w14:paraId="09A00987" w14:textId="39D86BB8" w:rsidR="00927D7D" w:rsidRPr="00656F9B" w:rsidRDefault="00927D7D" w:rsidP="00656F9B">
            <w:pPr>
              <w:keepNext/>
            </w:pPr>
            <m:oMathPara>
              <m:oMathParaPr>
                <m:jc m:val="left"/>
              </m:oMathParaPr>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b/>
                            <w:i/>
                            <w:lang w:val="pt-BR"/>
                          </w:rPr>
                        </m:ctrlPr>
                      </m:dPr>
                      <m:e>
                        <m:r>
                          <w:rPr>
                            <w:rFonts w:ascii="Cambria Math" w:eastAsiaTheme="minorEastAsia" w:hAnsi="Cambria Math"/>
                            <w:lang w:val="pt-BR"/>
                          </w:rPr>
                          <m:t>t</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m:oMathPara>
          </w:p>
        </w:tc>
        <w:tc>
          <w:tcPr>
            <w:tcW w:w="1101" w:type="dxa"/>
            <w:vAlign w:val="center"/>
          </w:tcPr>
          <w:p w14:paraId="0C196E88" w14:textId="307671E0" w:rsidR="00927D7D" w:rsidRDefault="00927D7D" w:rsidP="00927D7D">
            <w:pPr>
              <w:jc w:val="right"/>
              <w:rPr>
                <w:rFonts w:eastAsiaTheme="minorEastAsia"/>
                <w:lang w:val="pt-BR"/>
              </w:rPr>
            </w:pPr>
          </w:p>
        </w:tc>
      </w:tr>
      <w:tr w:rsidR="00656F9B" w14:paraId="5D2AFEC7" w14:textId="77777777" w:rsidTr="00BF1ABE">
        <w:tc>
          <w:tcPr>
            <w:tcW w:w="7915" w:type="dxa"/>
          </w:tcPr>
          <w:p w14:paraId="17271DC2" w14:textId="65B144EE" w:rsidR="00656F9B" w:rsidRPr="00656F9B" w:rsidRDefault="00656F9B" w:rsidP="00656F9B">
            <w:pPr>
              <w:keepNext/>
              <w:rPr>
                <w:rFonts w:eastAsia="Times New Roman"/>
                <w:lang w:val="pt-BR"/>
              </w:rPr>
            </w:pPr>
            <m:oMathPara>
              <m:oMathParaPr>
                <m:jc m:val="left"/>
              </m:oMathParaPr>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oMath>
            </m:oMathPara>
          </w:p>
        </w:tc>
        <w:tc>
          <w:tcPr>
            <w:tcW w:w="1101" w:type="dxa"/>
            <w:vAlign w:val="center"/>
          </w:tcPr>
          <w:p w14:paraId="52AD4B34" w14:textId="7C1A7DC1" w:rsidR="00656F9B" w:rsidRDefault="00656F9B" w:rsidP="00703EF4">
            <w:pPr>
              <w:ind w:firstLine="0"/>
              <w:rPr>
                <w:rFonts w:eastAsiaTheme="minorEastAsia"/>
                <w:lang w:val="pt-BR"/>
              </w:rPr>
            </w:pPr>
            <w:bookmarkStart w:id="300" w:name="_Ref418408071"/>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66</w:t>
            </w:r>
            <w:r w:rsidR="00225FFE">
              <w:rPr>
                <w:rFonts w:eastAsiaTheme="minorEastAsia"/>
                <w:lang w:val="pt-BR"/>
              </w:rPr>
              <w:fldChar w:fldCharType="end"/>
            </w:r>
            <w:r>
              <w:rPr>
                <w:rFonts w:eastAsiaTheme="minorEastAsia"/>
                <w:lang w:val="pt-BR"/>
              </w:rPr>
              <w:t>)</w:t>
            </w:r>
            <w:bookmarkEnd w:id="300"/>
          </w:p>
        </w:tc>
      </w:tr>
    </w:tbl>
    <w:p w14:paraId="363E9E73" w14:textId="306E80DA" w:rsidR="00A02B9D" w:rsidRDefault="00A02B9D" w:rsidP="006C26B5">
      <w:pPr>
        <w:ind w:firstLine="0"/>
        <w:rPr>
          <w:rFonts w:eastAsiaTheme="minorEastAsia"/>
          <w:lang w:val="pt-BR"/>
        </w:rPr>
      </w:pPr>
      <w:r>
        <w:rPr>
          <w:rFonts w:eastAsiaTheme="minorEastAsia"/>
          <w:lang w:val="pt-BR"/>
        </w:rPr>
        <w:t xml:space="preserve">onde </w:t>
      </w:r>
      <m:oMath>
        <m:r>
          <m:rPr>
            <m:sty m:val="bi"/>
          </m:rPr>
          <w:rPr>
            <w:rFonts w:ascii="Cambria Math" w:eastAsiaTheme="minorEastAsia" w:hAnsi="Cambria Math"/>
            <w:lang w:val="pt-BR"/>
          </w:rPr>
          <m:t>R</m:t>
        </m:r>
      </m:oMath>
      <w:r>
        <w:rPr>
          <w:rFonts w:eastAsiaTheme="minorEastAsia"/>
          <w:lang w:val="pt-BR"/>
        </w:rPr>
        <w:t xml:space="preserve"> </w:t>
      </w:r>
      <w:r w:rsidR="006C26B5">
        <w:rPr>
          <w:rFonts w:eastAsiaTheme="minorEastAsia"/>
          <w:lang w:val="pt-BR"/>
        </w:rPr>
        <w:t xml:space="preserve">representa as coordenadas </w:t>
      </w:r>
      <w:r>
        <w:rPr>
          <w:rFonts w:eastAsiaTheme="minorEastAsia"/>
          <w:lang w:val="pt-BR"/>
        </w:rPr>
        <w:t>clássica dos núcleos. Na dinâmica molecular de Ehrenfest, a conservação da energia</w:t>
      </w:r>
      <w:r w:rsidR="00617C5E">
        <w:rPr>
          <w:rFonts w:eastAsiaTheme="minorEastAsia"/>
          <w:lang w:val="pt-BR"/>
        </w:rPr>
        <w:t xml:space="preserve"> </w:t>
      </w:r>
      <m:oMath>
        <m:r>
          <w:rPr>
            <w:rFonts w:ascii="Cambria Math" w:eastAsiaTheme="minorEastAsia" w:hAnsi="Cambria Math"/>
            <w:lang w:val="pt-BR"/>
          </w:rPr>
          <m:t>E</m:t>
        </m:r>
      </m:oMath>
      <w:r>
        <w:rPr>
          <w:rFonts w:eastAsiaTheme="minorEastAsia"/>
          <w:lang w:val="pt-BR"/>
        </w:rP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0"/>
        <w:gridCol w:w="846"/>
      </w:tblGrid>
      <w:tr w:rsidR="00A02B9D" w14:paraId="27E27CD3" w14:textId="77777777" w:rsidTr="00A02B9D">
        <w:tc>
          <w:tcPr>
            <w:tcW w:w="8500" w:type="dxa"/>
          </w:tcPr>
          <w:p w14:paraId="1B516909" w14:textId="319A0FD2" w:rsidR="00A02B9D" w:rsidRDefault="00A02B9D" w:rsidP="00A02B9D">
            <w:pPr>
              <w:keepNext/>
            </w:pPr>
            <m:oMathPara>
              <m:oMath>
                <m:r>
                  <w:rPr>
                    <w:rFonts w:ascii="Cambria Math" w:eastAsiaTheme="minorEastAsia" w:hAnsi="Cambria Math"/>
                    <w:lang w:val="pt-BR"/>
                  </w:rPr>
                  <m:t>E=</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bSup>
                          <m:sSubSupPr>
                            <m:ctrlPr>
                              <w:rPr>
                                <w:rFonts w:ascii="Cambria Math" w:eastAsiaTheme="minorEastAsia" w:hAnsi="Cambria Math"/>
                                <w:i/>
                                <w:lang w:val="pt-BR"/>
                              </w:rPr>
                            </m:ctrlPr>
                          </m:sSubSupPr>
                          <m:e>
                            <m:r>
                              <m:rPr>
                                <m:sty m:val="b"/>
                              </m:rPr>
                              <w:rPr>
                                <w:rFonts w:ascii="Cambria Math" w:eastAsiaTheme="minorEastAsia" w:hAnsi="Cambria Math"/>
                                <w:lang w:val="pt-BR"/>
                              </w:rPr>
                              <m:t>P</m:t>
                            </m:r>
                          </m:e>
                          <m:sub>
                            <m:r>
                              <w:rPr>
                                <w:rFonts w:ascii="Cambria Math" w:eastAsiaTheme="minorEastAsia" w:hAnsi="Cambria Math"/>
                                <w:lang w:val="pt-BR"/>
                              </w:rPr>
                              <m:t>α</m:t>
                            </m:r>
                          </m:sub>
                          <m:sup>
                            <m:r>
                              <w:rPr>
                                <w:rFonts w:ascii="Cambria Math" w:eastAsiaTheme="minorEastAsia" w:hAnsi="Cambria Math"/>
                                <w:lang w:val="pt-BR"/>
                              </w:rPr>
                              <m:t>2</m:t>
                            </m:r>
                          </m:sup>
                        </m:sSubSup>
                      </m:num>
                      <m:den>
                        <m:sSub>
                          <m:sSubPr>
                            <m:ctrlPr>
                              <w:rPr>
                                <w:rFonts w:ascii="Cambria Math" w:eastAsiaTheme="minorEastAsia" w:hAnsi="Cambria Math"/>
                                <w:i/>
                                <w:lang w:val="pt-BR"/>
                              </w:rPr>
                            </m:ctrlPr>
                          </m:sSubPr>
                          <m:e>
                            <m:r>
                              <w:rPr>
                                <w:rFonts w:ascii="Cambria Math" w:eastAsiaTheme="minorEastAsia" w:hAnsi="Cambria Math"/>
                                <w:lang w:val="pt-BR"/>
                              </w:rPr>
                              <m:t>2M</m:t>
                            </m:r>
                          </m:e>
                          <m:sub>
                            <m:r>
                              <w:rPr>
                                <w:rFonts w:ascii="Cambria Math" w:eastAsiaTheme="minorEastAsia" w:hAnsi="Cambria Math"/>
                                <w:lang w:val="pt-BR"/>
                              </w:rPr>
                              <m:t>α</m:t>
                            </m:r>
                          </m:sub>
                        </m:sSub>
                      </m:den>
                    </m:f>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67905A3B" w14:textId="59E43B05" w:rsidR="00A02B9D" w:rsidRDefault="00A02B9D" w:rsidP="00AF22CD">
            <w:pPr>
              <w:pStyle w:val="Caption"/>
            </w:pPr>
            <w:bookmarkStart w:id="301" w:name="_Ref418407842"/>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67</w:t>
            </w:r>
            <w:r w:rsidR="00225FFE">
              <w:fldChar w:fldCharType="end"/>
            </w:r>
            <w:r>
              <w:t>)</w:t>
            </w:r>
            <w:bookmarkEnd w:id="301"/>
          </w:p>
        </w:tc>
      </w:tr>
    </w:tbl>
    <w:p w14:paraId="5DA9025E" w14:textId="77777777" w:rsidR="00891AED" w:rsidRDefault="00A02B9D" w:rsidP="006C26B5">
      <w:pPr>
        <w:ind w:firstLine="0"/>
        <w:rPr>
          <w:rFonts w:eastAsiaTheme="minorEastAsia"/>
          <w:lang w:val="pt-BR"/>
        </w:rPr>
      </w:pPr>
      <w:r>
        <w:rPr>
          <w:rFonts w:eastAsiaTheme="minorEastAsia"/>
          <w:lang w:val="pt-BR"/>
        </w:rPr>
        <w:t xml:space="preserve">O primeiro termo do lado </w:t>
      </w:r>
      <w:r w:rsidR="00617C5E">
        <w:rPr>
          <w:rFonts w:eastAsiaTheme="minorEastAsia"/>
          <w:lang w:val="pt-BR"/>
        </w:rPr>
        <w:t>direito</w:t>
      </w:r>
      <w:r>
        <w:rPr>
          <w:rFonts w:eastAsiaTheme="minorEastAsia"/>
          <w:lang w:val="pt-BR"/>
        </w:rPr>
        <w:t xml:space="preserve"> é a energia cinética nuclear e o segundo termo é a energia potencial do sistema. </w:t>
      </w:r>
    </w:p>
    <w:p w14:paraId="78E7EDD5" w14:textId="6C4F471B" w:rsidR="007F012A" w:rsidRDefault="00891AED" w:rsidP="00891AED">
      <w:pPr>
        <w:rPr>
          <w:rFonts w:eastAsiaTheme="minorEastAsia"/>
          <w:lang w:val="pt-BR"/>
        </w:rPr>
      </w:pPr>
      <w:r>
        <w:rPr>
          <w:rFonts w:eastAsiaTheme="minorEastAsia"/>
          <w:lang w:val="pt-BR"/>
        </w:rPr>
        <w:t>Impondo a condição de que a energia total do sistema deva ser conservada, podemos obter a</w:t>
      </w:r>
      <w:r w:rsidR="009F506D">
        <w:rPr>
          <w:rFonts w:eastAsiaTheme="minorEastAsia"/>
          <w:lang w:val="pt-BR"/>
        </w:rPr>
        <w:t>s</w:t>
      </w:r>
      <w:r>
        <w:rPr>
          <w:rFonts w:eastAsiaTheme="minorEastAsia"/>
          <w:lang w:val="pt-BR"/>
        </w:rPr>
        <w:t xml:space="preserve"> Equaç</w:t>
      </w:r>
      <w:r w:rsidR="009F506D">
        <w:rPr>
          <w:rFonts w:eastAsiaTheme="minorEastAsia"/>
          <w:lang w:val="pt-BR"/>
        </w:rPr>
        <w:t>ões</w:t>
      </w:r>
      <w:r>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_Ref418407921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64</w:t>
      </w:r>
      <w:r w:rsidR="001E158F">
        <w:t>)</w:t>
      </w:r>
      <w:r>
        <w:rPr>
          <w:rFonts w:eastAsiaTheme="minorEastAsia"/>
          <w:lang w:val="pt-BR"/>
        </w:rPr>
        <w:fldChar w:fldCharType="end"/>
      </w:r>
      <w:r w:rsidR="00151446">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_Ref451452048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65</w:t>
      </w:r>
      <w:r w:rsidR="001E158F">
        <w:rPr>
          <w:rFonts w:eastAsiaTheme="minorEastAsia"/>
          <w:lang w:val="pt-BR"/>
        </w:rPr>
        <w:t>)</w:t>
      </w:r>
      <w:r>
        <w:rPr>
          <w:rFonts w:eastAsiaTheme="minorEastAsia"/>
          <w:lang w:val="pt-BR"/>
        </w:rPr>
        <w:fldChar w:fldCharType="end"/>
      </w:r>
      <w:r>
        <w:rPr>
          <w:rFonts w:eastAsiaTheme="minorEastAsia"/>
          <w:lang w:val="pt-BR"/>
        </w:rPr>
        <w:t xml:space="preserve"> d</w:t>
      </w:r>
      <w:r w:rsidR="00A02B9D">
        <w:rPr>
          <w:rFonts w:eastAsiaTheme="minorEastAsia"/>
          <w:lang w:val="pt-BR"/>
        </w:rPr>
        <w:t xml:space="preserve">erivando </w:t>
      </w:r>
      <w:r w:rsidR="00A02B9D">
        <w:rPr>
          <w:rFonts w:eastAsiaTheme="minorEastAsia"/>
          <w:lang w:val="pt-BR"/>
        </w:rPr>
        <w:fldChar w:fldCharType="begin"/>
      </w:r>
      <w:r w:rsidR="00A02B9D">
        <w:rPr>
          <w:rFonts w:eastAsiaTheme="minorEastAsia"/>
          <w:lang w:val="pt-BR"/>
        </w:rPr>
        <w:instrText xml:space="preserve"> REF _Ref418407842 \h </w:instrText>
      </w:r>
      <w:r w:rsidR="00A02B9D">
        <w:rPr>
          <w:rFonts w:eastAsiaTheme="minorEastAsia"/>
          <w:lang w:val="pt-BR"/>
        </w:rPr>
      </w:r>
      <w:r w:rsidR="00A02B9D">
        <w:rPr>
          <w:rFonts w:eastAsiaTheme="minorEastAsia"/>
          <w:lang w:val="pt-BR"/>
        </w:rPr>
        <w:fldChar w:fldCharType="separate"/>
      </w:r>
      <w:r w:rsidR="001E158F">
        <w:t>(</w:t>
      </w:r>
      <w:r w:rsidR="001E158F">
        <w:rPr>
          <w:noProof/>
        </w:rPr>
        <w:t>3</w:t>
      </w:r>
      <w:r w:rsidR="001E158F">
        <w:t>.</w:t>
      </w:r>
      <w:r w:rsidR="001E158F">
        <w:rPr>
          <w:noProof/>
        </w:rPr>
        <w:t>67</w:t>
      </w:r>
      <w:r w:rsidR="001E158F">
        <w:t>)</w:t>
      </w:r>
      <w:r w:rsidR="00A02B9D">
        <w:rPr>
          <w:rFonts w:eastAsiaTheme="minorEastAsia"/>
          <w:lang w:val="pt-BR"/>
        </w:rPr>
        <w:fldChar w:fldCharType="end"/>
      </w:r>
      <w:r w:rsidR="00A02B9D">
        <w:rPr>
          <w:rFonts w:eastAsiaTheme="minorEastAsia"/>
          <w:lang w:val="pt-BR"/>
        </w:rPr>
        <w:t xml:space="preserve"> em relação ao tempo</w:t>
      </w:r>
      <w:r>
        <w:rPr>
          <w:rFonts w:eastAsiaTheme="minorEastAsia"/>
          <w:lang w:val="pt-BR"/>
        </w:rPr>
        <w:t xml:space="preserve"> e</w:t>
      </w:r>
      <w:r w:rsidR="00A02B9D">
        <w:rPr>
          <w:rFonts w:eastAsiaTheme="minorEastAsia"/>
          <w:lang w:val="pt-BR"/>
        </w:rPr>
        <w:t xml:space="preserve"> usando a regra da cadeia</w:t>
      </w:r>
      <w:r w:rsidR="006C26B5">
        <w:rPr>
          <w:rFonts w:eastAsiaTheme="minorEastAsia"/>
          <w:lang w:val="pt-BR"/>
        </w:rPr>
        <w:t>,</w:t>
      </w:r>
      <w:r w:rsidR="00A02B9D">
        <w:rPr>
          <w:rFonts w:eastAsiaTheme="minorEastAsia"/>
          <w:lang w:val="pt-BR"/>
        </w:rPr>
        <w:t xml:space="preserve"> </w:t>
      </w:r>
      <w:r>
        <w:rPr>
          <w:rFonts w:eastAsiaTheme="minorEastAsia"/>
          <w:lang w:val="pt-BR"/>
        </w:rPr>
        <w:t>ou seja</w:t>
      </w:r>
      <w:r w:rsidR="007F012A">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0B777D" w14:paraId="4B97B449" w14:textId="77777777" w:rsidTr="002D721C">
        <w:tc>
          <w:tcPr>
            <w:tcW w:w="8455" w:type="dxa"/>
          </w:tcPr>
          <w:p w14:paraId="1E91E676" w14:textId="5017827B" w:rsidR="000B777D" w:rsidRPr="000B777D" w:rsidRDefault="00BC4BC1" w:rsidP="000B777D">
            <w:pPr>
              <w:keepNext/>
              <w:spacing w:line="240" w:lineRule="auto"/>
            </w:pPr>
            <m:oMathPara>
              <m:oMath>
                <m:f>
                  <m:fPr>
                    <m:ctrlPr>
                      <w:rPr>
                        <w:rFonts w:ascii="Cambria Math" w:eastAsiaTheme="minorEastAsia" w:hAnsi="Cambria Math"/>
                        <w:i/>
                        <w:lang w:val="pt-BR"/>
                      </w:rPr>
                    </m:ctrlPr>
                  </m:fPr>
                  <m:num>
                    <m:r>
                      <w:rPr>
                        <w:rFonts w:ascii="Cambria Math" w:eastAsiaTheme="minorEastAsia" w:hAnsi="Cambria Math"/>
                        <w:lang w:val="pt-BR"/>
                      </w:rPr>
                      <m:t>∂E</m:t>
                    </m:r>
                  </m:num>
                  <m:den>
                    <m:r>
                      <w:rPr>
                        <w:rFonts w:ascii="Cambria Math" w:eastAsiaTheme="minorEastAsia" w:hAnsi="Cambria Math"/>
                        <w:lang w:val="pt-BR"/>
                      </w:rPr>
                      <m:t>∂t</m:t>
                    </m:r>
                  </m:den>
                </m:f>
                <m:r>
                  <w:rPr>
                    <w:rFonts w:ascii="Cambria Math" w:eastAsiaTheme="minorEastAsia" w:hAnsi="Cambria Math"/>
                    <w:lang w:val="pt-BR"/>
                  </w:rPr>
                  <m:t>=0=</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2</m:t>
                            </m:r>
                            <m:r>
                              <m:rPr>
                                <m:sty m:val="bi"/>
                              </m:rPr>
                              <w:rPr>
                                <w:rFonts w:ascii="Cambria Math" w:eastAsiaTheme="minorEastAsia" w:hAnsi="Cambria Math"/>
                                <w:lang w:val="pt-BR"/>
                              </w:rPr>
                              <m:t>P</m:t>
                            </m:r>
                          </m:e>
                          <m:sub>
                            <m:r>
                              <w:rPr>
                                <w:rFonts w:ascii="Cambria Math" w:eastAsiaTheme="minorEastAsia" w:hAnsi="Cambria Math"/>
                                <w:lang w:val="pt-BR"/>
                              </w:rPr>
                              <m:t>α</m:t>
                            </m:r>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num>
                      <m:den>
                        <m:sSub>
                          <m:sSubPr>
                            <m:ctrlPr>
                              <w:rPr>
                                <w:rFonts w:ascii="Cambria Math" w:eastAsiaTheme="minorEastAsia" w:hAnsi="Cambria Math"/>
                                <w:i/>
                                <w:lang w:val="pt-BR"/>
                              </w:rPr>
                            </m:ctrlPr>
                          </m:sSubPr>
                          <m:e>
                            <m:r>
                              <w:rPr>
                                <w:rFonts w:ascii="Cambria Math" w:eastAsiaTheme="minorEastAsia" w:hAnsi="Cambria Math"/>
                                <w:lang w:val="pt-BR"/>
                              </w:rPr>
                              <m:t>2M</m:t>
                            </m:r>
                          </m:e>
                          <m:sub>
                            <m:r>
                              <w:rPr>
                                <w:rFonts w:ascii="Cambria Math" w:eastAsiaTheme="minorEastAsia" w:hAnsi="Cambria Math"/>
                                <w:lang w:val="pt-BR"/>
                              </w:rPr>
                              <m:t>α</m:t>
                            </m:r>
                          </m:sub>
                        </m:sSub>
                      </m:den>
                    </m:f>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w:rPr>
                            <w:rFonts w:ascii="Cambria Math" w:eastAsiaTheme="minorEastAsia" w:hAnsi="Cambria Math"/>
                            <w:lang w:val="pt-BR"/>
                          </w:rPr>
                          <m:t>α</m:t>
                        </m:r>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e>
                </m:nary>
                <m:r>
                  <w:rPr>
                    <w:rFonts w:ascii="Cambria Math" w:eastAsiaTheme="minorEastAsia" w:hAnsi="Cambria Math"/>
                    <w:lang w:val="pt-BR"/>
                  </w:rPr>
                  <m:t>+E</m:t>
                </m:r>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sup>
                </m:sSup>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w:rPr>
                            <w:rFonts w:ascii="Cambria Math" w:eastAsiaTheme="minorEastAsia" w:hAnsi="Cambria Math"/>
                            <w:lang w:val="pt-BR"/>
                          </w:rPr>
                          <m:t>α</m:t>
                        </m:r>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e>
                </m:nary>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E-</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sup>
                    </m:sSup>
                  </m:e>
                </m:d>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w:rPr>
                            <w:rFonts w:ascii="Cambria Math" w:eastAsiaTheme="minorEastAsia" w:hAnsi="Cambria Math"/>
                            <w:lang w:val="pt-BR"/>
                          </w:rPr>
                          <m:t>α</m:t>
                        </m:r>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oMath>
            </m:oMathPara>
          </w:p>
        </w:tc>
        <w:tc>
          <w:tcPr>
            <w:tcW w:w="561" w:type="dxa"/>
            <w:vAlign w:val="bottom"/>
          </w:tcPr>
          <w:p w14:paraId="5E43015A" w14:textId="5BE5896D" w:rsidR="000B777D" w:rsidRDefault="000B777D" w:rsidP="000B777D">
            <w:pPr>
              <w:spacing w:line="240" w:lineRule="auto"/>
              <w:jc w:val="right"/>
              <w:rPr>
                <w:rFonts w:eastAsiaTheme="minorEastAsia"/>
                <w:lang w:val="pt-BR"/>
              </w:rPr>
            </w:pPr>
            <w:bookmarkStart w:id="302" w:name="_Ref451451579"/>
            <w:bookmarkStart w:id="303" w:name="_Ref451451593"/>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68</w:t>
            </w:r>
            <w:r w:rsidR="00225FFE">
              <w:rPr>
                <w:rFonts w:eastAsiaTheme="minorEastAsia"/>
              </w:rPr>
              <w:fldChar w:fldCharType="end"/>
            </w:r>
            <w:bookmarkEnd w:id="302"/>
            <w:r>
              <w:rPr>
                <w:rFonts w:eastAsiaTheme="minorEastAsia"/>
              </w:rPr>
              <w:t>)</w:t>
            </w:r>
            <w:bookmarkEnd w:id="303"/>
          </w:p>
        </w:tc>
      </w:tr>
    </w:tbl>
    <w:p w14:paraId="147E903C" w14:textId="50937EB9" w:rsidR="009A4A8E" w:rsidRDefault="009A4A8E" w:rsidP="006C26B5">
      <w:pPr>
        <w:ind w:firstLine="0"/>
        <w:rPr>
          <w:rFonts w:eastAsiaTheme="minorEastAsia"/>
          <w:lang w:val="pt-BR"/>
        </w:rPr>
      </w:pPr>
      <w:r>
        <w:rPr>
          <w:rFonts w:eastAsiaTheme="minorEastAsia"/>
          <w:lang w:val="pt-BR"/>
        </w:rPr>
        <w:t xml:space="preserve">Na obtenção do resultado anterior, usamos o fato de que </w:t>
      </w:r>
      <m:oMath>
        <m:r>
          <w:rPr>
            <w:rFonts w:ascii="Cambria Math" w:eastAsiaTheme="minorEastAsia" w:hAnsi="Cambria Math"/>
            <w:lang w:val="pt-BR"/>
          </w:rPr>
          <m:t>E=</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sup>
        </m:sSup>
      </m:oMath>
      <w:r>
        <w:rPr>
          <w:rFonts w:eastAsiaTheme="minorEastAsia"/>
          <w:lang w:val="pt-BR"/>
        </w:rPr>
        <w:t>, pois os autovalores de operadores hemitianos são reais e que</w:t>
      </w:r>
    </w:p>
    <w:p w14:paraId="13D2BB57" w14:textId="70059F2F" w:rsidR="007F012A" w:rsidRPr="009A4A8E" w:rsidRDefault="00BC4BC1" w:rsidP="009A4A8E">
      <w:pPr>
        <w:jc w:val="center"/>
        <w:rPr>
          <w:rFonts w:eastAsiaTheme="minorEastAsia"/>
          <w:lang w:val="pt-BR"/>
        </w:rPr>
      </w:pPr>
      <m:oMathPara>
        <m:oMath>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oMath>
      </m:oMathPara>
    </w:p>
    <w:p w14:paraId="48375B4F" w14:textId="7597102B" w:rsidR="009A4A8E" w:rsidRDefault="00E96012" w:rsidP="00EE7946">
      <w:pPr>
        <w:ind w:firstLine="0"/>
        <w:rPr>
          <w:rFonts w:eastAsiaTheme="minorEastAsia"/>
          <w:lang w:val="pt-BR"/>
        </w:rPr>
      </w:pPr>
      <w:r>
        <w:rPr>
          <w:rFonts w:eastAsiaTheme="minorEastAsia"/>
          <w:lang w:val="pt-BR"/>
        </w:rPr>
        <w:t xml:space="preserve">pois as funções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são ortonormalizadas a cada instante. </w:t>
      </w:r>
      <w:r w:rsidR="009A4A8E">
        <w:rPr>
          <w:rFonts w:eastAsiaTheme="minorEastAsia"/>
          <w:lang w:val="pt-BR"/>
        </w:rPr>
        <w:t>Além disso, temos que</w:t>
      </w:r>
    </w:p>
    <w:p w14:paraId="4A5F3933" w14:textId="06FF2BC4" w:rsidR="009A4A8E" w:rsidRDefault="00BC4BC1" w:rsidP="009A4A8E">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e>
          </m:nary>
        </m:oMath>
      </m:oMathPara>
    </w:p>
    <w:p w14:paraId="6D109589" w14:textId="6FB802B0" w:rsidR="000B777D" w:rsidRDefault="000B777D" w:rsidP="00EB0263">
      <w:pPr>
        <w:ind w:firstLine="0"/>
        <w:rPr>
          <w:rFonts w:eastAsiaTheme="minorEastAsia"/>
          <w:lang w:val="pt-BR"/>
        </w:rPr>
      </w:pPr>
      <w:r>
        <w:rPr>
          <w:rFonts w:eastAsiaTheme="minorEastAsia"/>
          <w:lang w:val="pt-BR"/>
        </w:rPr>
        <w:t xml:space="preserve">Usando este resultado em </w:t>
      </w:r>
      <w:r>
        <w:rPr>
          <w:rFonts w:eastAsiaTheme="minorEastAsia"/>
          <w:lang w:val="pt-BR"/>
        </w:rPr>
        <w:fldChar w:fldCharType="begin"/>
      </w:r>
      <w:r>
        <w:rPr>
          <w:rFonts w:eastAsiaTheme="minorEastAsia"/>
          <w:lang w:val="pt-BR"/>
        </w:rPr>
        <w:instrText xml:space="preserve"> REF _Ref451451593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68</w:t>
      </w:r>
      <w:r w:rsidR="001E158F">
        <w:rPr>
          <w:rFonts w:eastAsiaTheme="minorEastAsia"/>
        </w:rPr>
        <w:t>)</w:t>
      </w:r>
      <w:r>
        <w:rPr>
          <w:rFonts w:eastAsiaTheme="minorEastAsia"/>
          <w:lang w:val="pt-BR"/>
        </w:rPr>
        <w:fldChar w:fldCharType="end"/>
      </w:r>
      <w:r>
        <w:rPr>
          <w:rFonts w:eastAsiaTheme="minorEastAsia"/>
          <w:lang w:val="pt-BR"/>
        </w:rPr>
        <w:t>, obtemos</w:t>
      </w:r>
    </w:p>
    <w:p w14:paraId="4E9E0EA5" w14:textId="212B3260" w:rsidR="000B777D" w:rsidRPr="000B777D" w:rsidRDefault="00BC4BC1" w:rsidP="0022159D">
      <w:pPr>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w:rPr>
                      <w:rFonts w:ascii="Cambria Math" w:eastAsiaTheme="minorEastAsia" w:hAnsi="Cambria Math"/>
                      <w:lang w:val="pt-BR"/>
                    </w:rPr>
                    <m:t>α</m:t>
                  </m:r>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e>
          </m:nary>
          <m:r>
            <w:rPr>
              <w:rFonts w:ascii="Cambria Math" w:eastAsiaTheme="minorEastAsia" w:hAnsi="Cambria Math"/>
              <w:lang w:val="pt-BR"/>
            </w:rPr>
            <m:t>=0</m:t>
          </m:r>
        </m:oMath>
      </m:oMathPara>
    </w:p>
    <w:p w14:paraId="1F20EFCD" w14:textId="5C5E3675" w:rsidR="000B777D" w:rsidRPr="000B777D" w:rsidRDefault="00BC4BC1" w:rsidP="0022159D">
      <w:pPr>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w:rPr>
                          <w:rFonts w:ascii="Cambria Math" w:eastAsiaTheme="minorEastAsia" w:hAnsi="Cambria Math"/>
                          <w:lang w:val="pt-BR"/>
                        </w:rPr>
                        <m:t>α</m:t>
                      </m:r>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e>
              </m:d>
            </m:e>
          </m:nary>
          <m:r>
            <w:rPr>
              <w:rFonts w:ascii="Cambria Math" w:eastAsiaTheme="minorEastAsia" w:hAnsi="Cambria Math"/>
              <w:lang w:val="pt-BR"/>
            </w:rPr>
            <m:t>=0</m:t>
          </m:r>
        </m:oMath>
      </m:oMathPara>
    </w:p>
    <w:p w14:paraId="34B6B777" w14:textId="09C85E68" w:rsidR="000B777D" w:rsidRPr="000B777D" w:rsidRDefault="00BC4BC1" w:rsidP="000B777D">
      <w:pPr>
        <w:ind w:left="1710" w:hanging="1710"/>
        <w:rPr>
          <w:rFonts w:eastAsiaTheme="minorEastAsia"/>
          <w:lang w:val="pt-BR"/>
        </w:rPr>
      </w:pPr>
      <m:oMathPara>
        <m:oMathParaPr>
          <m:jc m:val="left"/>
        </m:oMathParaPr>
        <m:oMath>
          <m:sSub>
            <m:sSubPr>
              <m:ctrlPr>
                <w:rPr>
                  <w:rFonts w:ascii="Cambria Math" w:eastAsiaTheme="minorEastAsia" w:hAnsi="Cambria Math"/>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w:rPr>
                  <w:rFonts w:ascii="Cambria Math" w:eastAsiaTheme="minorEastAsia" w:hAnsi="Cambria Math"/>
                  <w:lang w:val="pt-BR"/>
                </w:rPr>
                <m:t>α</m:t>
              </m:r>
            </m:sub>
          </m:sSub>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P</m:t>
                  </m:r>
                </m:e>
              </m:acc>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=0</m:t>
          </m:r>
        </m:oMath>
      </m:oMathPara>
    </w:p>
    <w:p w14:paraId="66DA7AF2" w14:textId="6276F475" w:rsidR="000B777D" w:rsidRPr="000B777D" w:rsidRDefault="00BC4BC1" w:rsidP="000B777D">
      <w:pPr>
        <w:ind w:left="1710" w:hanging="1710"/>
        <w:rPr>
          <w:rFonts w:eastAsiaTheme="minorEastAsia"/>
          <w:lang w:val="pt-BR"/>
        </w:rPr>
      </w:pPr>
      <m:oMathPara>
        <m:oMathParaPr>
          <m:jc m:val="left"/>
        </m:oMathParaP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=0</m:t>
          </m:r>
        </m:oMath>
      </m:oMathPara>
    </w:p>
    <w:p w14:paraId="70188684" w14:textId="38D739E6" w:rsidR="000B777D" w:rsidRDefault="00656F9B" w:rsidP="00EB0263">
      <w:pPr>
        <w:ind w:firstLine="0"/>
        <w:rPr>
          <w:rFonts w:eastAsiaTheme="minorEastAsia"/>
          <w:lang w:val="pt-BR"/>
        </w:rPr>
      </w:pPr>
      <w:r>
        <w:rPr>
          <w:rFonts w:eastAsiaTheme="minorEastAsia"/>
          <w:lang w:val="pt-BR"/>
        </w:rPr>
        <w:t>O que resulta em</w:t>
      </w:r>
    </w:p>
    <w:p w14:paraId="33D4EEB8" w14:textId="323C5A62" w:rsidR="00656F9B" w:rsidRDefault="00BC4BC1" w:rsidP="0022159D">
      <w:pPr>
        <w:rPr>
          <w:rFonts w:eastAsiaTheme="minorEastAsia"/>
          <w:lang w:val="pt-BR"/>
        </w:rPr>
      </w:pPr>
      <m:oMathPara>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m:rPr>
                      <m:sty m:val="bi"/>
                    </m:rPr>
                    <w:rPr>
                      <w:rFonts w:ascii="Cambria Math" w:eastAsiaTheme="minorEastAsia" w:hAnsi="Cambria Math"/>
                      <w:lang w:val="pt-BR"/>
                    </w:rPr>
                    <m:t>P</m:t>
                  </m:r>
                </m:e>
              </m:acc>
            </m:e>
            <m:sub>
              <m:r>
                <w:rPr>
                  <w:rFonts w:ascii="Cambria Math" w:eastAsiaTheme="minorEastAsia" w:hAnsi="Cambria Math"/>
                  <w:lang w:val="pt-BR"/>
                </w:rPr>
                <m:t>α</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oMath>
      </m:oMathPara>
    </w:p>
    <w:p w14:paraId="2F3FD6F7" w14:textId="0D2BEDE5" w:rsidR="00656F9B" w:rsidRDefault="00656F9B" w:rsidP="00EB0263">
      <w:pPr>
        <w:ind w:firstLine="0"/>
        <w:rPr>
          <w:rFonts w:eastAsiaTheme="minorEastAsia"/>
          <w:lang w:val="pt-BR"/>
        </w:rPr>
      </w:pPr>
      <w:r>
        <w:rPr>
          <w:rFonts w:eastAsiaTheme="minorEastAsia"/>
          <w:lang w:val="pt-BR"/>
        </w:rPr>
        <w:t xml:space="preserve">que é exatamente a Equação </w:t>
      </w:r>
      <w:r>
        <w:rPr>
          <w:rFonts w:eastAsiaTheme="minorEastAsia"/>
          <w:lang w:val="pt-BR"/>
        </w:rPr>
        <w:fldChar w:fldCharType="begin"/>
      </w:r>
      <w:r>
        <w:rPr>
          <w:rFonts w:eastAsiaTheme="minorEastAsia"/>
          <w:lang w:val="pt-BR"/>
        </w:rPr>
        <w:instrText xml:space="preserve"> REF _Ref451452048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65</w:t>
      </w:r>
      <w:r w:rsidR="001E158F">
        <w:rPr>
          <w:rFonts w:eastAsiaTheme="minorEastAsia"/>
          <w:lang w:val="pt-BR"/>
        </w:rPr>
        <w:t>)</w:t>
      </w:r>
      <w:r>
        <w:rPr>
          <w:rFonts w:eastAsiaTheme="minorEastAsia"/>
          <w:lang w:val="pt-BR"/>
        </w:rPr>
        <w:fldChar w:fldCharType="end"/>
      </w:r>
      <w:r>
        <w:rPr>
          <w:rFonts w:eastAsiaTheme="minorEastAsia"/>
          <w:lang w:val="pt-BR"/>
        </w:rPr>
        <w:t xml:space="preserve">. </w:t>
      </w:r>
    </w:p>
    <w:p w14:paraId="179082C3" w14:textId="3C749FB1" w:rsidR="00514BB0" w:rsidRDefault="006B2876" w:rsidP="004C7992">
      <w:pPr>
        <w:ind w:firstLine="720"/>
        <w:rPr>
          <w:rFonts w:eastAsiaTheme="minorEastAsia"/>
          <w:lang w:val="pt-BR"/>
        </w:rPr>
      </w:pPr>
      <w:r>
        <w:rPr>
          <w:rFonts w:eastAsiaTheme="minorEastAsia"/>
          <w:lang w:val="pt-BR"/>
        </w:rPr>
        <w:t>Uma</w:t>
      </w:r>
      <w:r w:rsidR="00F95D8F">
        <w:rPr>
          <w:rFonts w:eastAsiaTheme="minorEastAsia"/>
          <w:lang w:val="pt-BR"/>
        </w:rPr>
        <w:t xml:space="preserve"> das técnicas usadas na implementação da dinâmica de Ehrenfest consiste em propagar</w:t>
      </w:r>
      <w:r w:rsidR="00AE3800">
        <w:rPr>
          <w:rFonts w:eastAsiaTheme="minorEastAsia"/>
          <w:lang w:val="pt-BR"/>
        </w:rPr>
        <w:t xml:space="preserve"> a função</w:t>
      </w:r>
      <w:r w:rsidR="00F95D8F">
        <w:rPr>
          <w:rFonts w:eastAsiaTheme="minorEastAsia"/>
          <w:lang w:val="pt-BR"/>
        </w:rPr>
        <w:t xml:space="preserve">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w:r w:rsidR="00AE3800">
        <w:rPr>
          <w:rFonts w:eastAsiaTheme="minorEastAsia"/>
          <w:lang w:val="pt-BR"/>
        </w:rPr>
        <w:t>,</w:t>
      </w:r>
      <w:r w:rsidR="00F95D8F">
        <w:rPr>
          <w:rFonts w:eastAsiaTheme="minorEastAsia"/>
          <w:lang w:val="pt-BR"/>
        </w:rPr>
        <w:t xml:space="preserve"> </w:t>
      </w:r>
      <w:r w:rsidR="00656F9B">
        <w:rPr>
          <w:rFonts w:eastAsiaTheme="minorEastAsia"/>
          <w:lang w:val="pt-BR"/>
        </w:rPr>
        <w:t>resolvendo numericamente</w:t>
      </w:r>
      <w:r w:rsidR="00F95D8F">
        <w:rPr>
          <w:rFonts w:eastAsiaTheme="minorEastAsia"/>
          <w:lang w:val="pt-BR"/>
        </w:rPr>
        <w:t xml:space="preserve"> a Equação </w:t>
      </w:r>
      <w:r w:rsidR="00F95D8F">
        <w:rPr>
          <w:rFonts w:eastAsiaTheme="minorEastAsia"/>
          <w:lang w:val="pt-BR"/>
        </w:rPr>
        <w:fldChar w:fldCharType="begin"/>
      </w:r>
      <w:r w:rsidR="00F95D8F">
        <w:rPr>
          <w:rFonts w:eastAsiaTheme="minorEastAsia"/>
          <w:lang w:val="pt-BR"/>
        </w:rPr>
        <w:instrText xml:space="preserve"> REF _Ref418408071 \h </w:instrText>
      </w:r>
      <w:r w:rsidR="00F95D8F">
        <w:rPr>
          <w:rFonts w:eastAsiaTheme="minorEastAsia"/>
          <w:lang w:val="pt-BR"/>
        </w:rPr>
      </w:r>
      <w:r w:rsidR="00F95D8F">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66</w:t>
      </w:r>
      <w:r w:rsidR="001E158F">
        <w:rPr>
          <w:rFonts w:eastAsiaTheme="minorEastAsia"/>
          <w:lang w:val="pt-BR"/>
        </w:rPr>
        <w:t>)</w:t>
      </w:r>
      <w:r w:rsidR="00F95D8F">
        <w:rPr>
          <w:rFonts w:eastAsiaTheme="minorEastAsia"/>
          <w:lang w:val="pt-BR"/>
        </w:rPr>
        <w:fldChar w:fldCharType="end"/>
      </w:r>
      <w:r w:rsidR="00F95D8F">
        <w:rPr>
          <w:rFonts w:eastAsiaTheme="minorEastAsia"/>
          <w:lang w:val="pt-BR"/>
        </w:rPr>
        <w:t xml:space="preserve"> ao longo da</w:t>
      </w:r>
      <w:r w:rsidR="00656F9B">
        <w:rPr>
          <w:rFonts w:eastAsiaTheme="minorEastAsia"/>
          <w:lang w:val="pt-BR"/>
        </w:rPr>
        <w:t>s</w:t>
      </w:r>
      <w:r w:rsidR="00F95D8F">
        <w:rPr>
          <w:rFonts w:eastAsiaTheme="minorEastAsia"/>
          <w:lang w:val="pt-BR"/>
        </w:rPr>
        <w:t xml:space="preserve"> trajetória</w:t>
      </w:r>
      <w:r w:rsidR="00656F9B">
        <w:rPr>
          <w:rFonts w:eastAsiaTheme="minorEastAsia"/>
          <w:lang w:val="pt-BR"/>
        </w:rPr>
        <w:t>s</w:t>
      </w:r>
      <w:r w:rsidR="00F95D8F">
        <w:rPr>
          <w:rFonts w:eastAsiaTheme="minorEastAsia"/>
          <w:lang w:val="pt-BR"/>
        </w:rPr>
        <w:t xml:space="preserve"> clássica</w:t>
      </w:r>
      <w:r w:rsidR="00656F9B">
        <w:rPr>
          <w:rFonts w:eastAsiaTheme="minorEastAsia"/>
          <w:lang w:val="pt-BR"/>
        </w:rPr>
        <w:t>s</w:t>
      </w:r>
      <w:r w:rsidR="00F95D8F">
        <w:rPr>
          <w:rFonts w:eastAsiaTheme="minorEastAsia"/>
          <w:lang w:val="pt-BR"/>
        </w:rPr>
        <w:t xml:space="preserve"> obtida</w:t>
      </w:r>
      <w:r w:rsidR="00656F9B">
        <w:rPr>
          <w:rFonts w:eastAsiaTheme="minorEastAsia"/>
          <w:lang w:val="pt-BR"/>
        </w:rPr>
        <w:t>s</w:t>
      </w:r>
      <w:r w:rsidR="00F95D8F">
        <w:rPr>
          <w:rFonts w:eastAsiaTheme="minorEastAsia"/>
          <w:lang w:val="pt-BR"/>
        </w:rPr>
        <w:t xml:space="preserve"> a </w:t>
      </w:r>
      <w:r w:rsidR="00C77759">
        <w:rPr>
          <w:rFonts w:eastAsiaTheme="minorEastAsia"/>
          <w:lang w:val="pt-BR"/>
        </w:rPr>
        <w:t>partir da</w:t>
      </w:r>
      <w:r w:rsidR="00F95D8F">
        <w:rPr>
          <w:rFonts w:eastAsiaTheme="minorEastAsia"/>
          <w:lang w:val="pt-BR"/>
        </w:rPr>
        <w:t xml:space="preserve"> Equação </w:t>
      </w:r>
      <w:r w:rsidR="00F95D8F">
        <w:rPr>
          <w:rFonts w:eastAsiaTheme="minorEastAsia"/>
          <w:lang w:val="pt-BR"/>
        </w:rPr>
        <w:fldChar w:fldCharType="begin"/>
      </w:r>
      <w:r w:rsidR="00F95D8F">
        <w:rPr>
          <w:rFonts w:eastAsiaTheme="minorEastAsia"/>
          <w:lang w:val="pt-BR"/>
        </w:rPr>
        <w:instrText xml:space="preserve"> REF _Ref418407921 \h </w:instrText>
      </w:r>
      <w:r w:rsidR="00F95D8F">
        <w:rPr>
          <w:rFonts w:eastAsiaTheme="minorEastAsia"/>
          <w:lang w:val="pt-BR"/>
        </w:rPr>
      </w:r>
      <w:r w:rsidR="00F95D8F">
        <w:rPr>
          <w:rFonts w:eastAsiaTheme="minorEastAsia"/>
          <w:lang w:val="pt-BR"/>
        </w:rPr>
        <w:fldChar w:fldCharType="separate"/>
      </w:r>
      <w:r w:rsidR="001E158F">
        <w:t>(</w:t>
      </w:r>
      <w:r w:rsidR="001E158F">
        <w:rPr>
          <w:noProof/>
        </w:rPr>
        <w:t>3</w:t>
      </w:r>
      <w:r w:rsidR="001E158F">
        <w:t>.</w:t>
      </w:r>
      <w:r w:rsidR="001E158F">
        <w:rPr>
          <w:noProof/>
        </w:rPr>
        <w:t>64</w:t>
      </w:r>
      <w:r w:rsidR="001E158F">
        <w:t>)</w:t>
      </w:r>
      <w:r w:rsidR="00F95D8F">
        <w:rPr>
          <w:rFonts w:eastAsiaTheme="minorEastAsia"/>
          <w:lang w:val="pt-BR"/>
        </w:rPr>
        <w:fldChar w:fldCharType="end"/>
      </w:r>
      <w:r w:rsidR="003D5B5F">
        <w:rPr>
          <w:rFonts w:eastAsiaTheme="minorEastAsia"/>
          <w:lang w:val="pt-BR"/>
        </w:rPr>
        <w:t>:</w:t>
      </w:r>
      <w:r w:rsidR="009B09AE">
        <w:rPr>
          <w:rFonts w:eastAsiaTheme="minorEastAsia"/>
          <w:lang w:val="pt-BR"/>
        </w:rPr>
        <w:t xml:space="preserve"> </w:t>
      </w:r>
    </w:p>
    <w:p w14:paraId="4521910B" w14:textId="0899C136" w:rsidR="00514BB0" w:rsidRPr="003D5B5F" w:rsidRDefault="00BC4BC1" w:rsidP="00514BB0">
      <w:pPr>
        <w:ind w:firstLine="0"/>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 xml:space="preserve">,                  </m:t>
                  </m:r>
                </m:e>
                <m:e>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e>
              </m:eqArr>
            </m:e>
          </m:d>
        </m:oMath>
      </m:oMathPara>
    </w:p>
    <w:p w14:paraId="78425C81" w14:textId="34FF1224" w:rsidR="006B2876" w:rsidRDefault="006B2876" w:rsidP="00514BB0">
      <w:pPr>
        <w:ind w:firstLine="0"/>
        <w:rPr>
          <w:rFonts w:eastAsiaTheme="minorEastAsia"/>
          <w:lang w:val="pt-BR"/>
        </w:rPr>
      </w:pPr>
      <w:r>
        <w:rPr>
          <w:rFonts w:eastAsiaTheme="minorEastAsia"/>
          <w:lang w:val="pt-BR"/>
        </w:rPr>
        <w:t>Neste</w:t>
      </w:r>
      <w:r w:rsidR="009B09AE">
        <w:rPr>
          <w:rFonts w:eastAsiaTheme="minorEastAsia"/>
          <w:lang w:val="pt-BR"/>
        </w:rPr>
        <w:t xml:space="preserve"> procedimento não há necessidade de </w:t>
      </w:r>
      <w:r w:rsidR="00514BB0">
        <w:rPr>
          <w:rFonts w:eastAsiaTheme="minorEastAsia"/>
          <w:lang w:val="pt-BR"/>
        </w:rPr>
        <w:t>expandir</w:t>
      </w:r>
      <w:r w:rsidR="009B09AE">
        <w:rPr>
          <w:rFonts w:eastAsiaTheme="minorEastAsia"/>
          <w:lang w:val="pt-BR"/>
        </w:rPr>
        <w:t xml:space="preserve">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w:r w:rsidR="009B09AE">
        <w:rPr>
          <w:rFonts w:eastAsiaTheme="minorEastAsia"/>
          <w:lang w:val="pt-BR"/>
        </w:rPr>
        <w:t xml:space="preserve"> em </w:t>
      </w:r>
      <w:r w:rsidR="00514BB0">
        <w:rPr>
          <w:rFonts w:eastAsiaTheme="minorEastAsia"/>
          <w:lang w:val="pt-BR"/>
        </w:rPr>
        <w:t>um</w:t>
      </w:r>
      <w:r w:rsidR="003D5B5F">
        <w:rPr>
          <w:rFonts w:eastAsiaTheme="minorEastAsia"/>
          <w:lang w:val="pt-BR"/>
        </w:rPr>
        <w:t>a</w:t>
      </w:r>
      <w:r w:rsidR="00514BB0">
        <w:rPr>
          <w:rFonts w:eastAsiaTheme="minorEastAsia"/>
          <w:lang w:val="pt-BR"/>
        </w:rPr>
        <w:t xml:space="preserve"> representação</w:t>
      </w:r>
      <w:r w:rsidR="009B09AE">
        <w:rPr>
          <w:rFonts w:eastAsiaTheme="minorEastAsia"/>
          <w:lang w:val="pt-BR"/>
        </w:rPr>
        <w:t xml:space="preserve"> adiabática.</w:t>
      </w:r>
      <w:r w:rsidR="004C7992">
        <w:rPr>
          <w:rFonts w:eastAsiaTheme="minorEastAsia"/>
          <w:lang w:val="pt-BR"/>
        </w:rPr>
        <w:t xml:space="preserve"> </w:t>
      </w:r>
      <w:r>
        <w:rPr>
          <w:rFonts w:eastAsiaTheme="minorEastAsia"/>
          <w:lang w:val="pt-BR"/>
        </w:rPr>
        <w:t>Em algumas aplicações</w:t>
      </w:r>
      <w:r w:rsidR="00656F9B">
        <w:rPr>
          <w:rFonts w:eastAsiaTheme="minorEastAsia"/>
          <w:lang w:val="pt-BR"/>
        </w:rPr>
        <w:t>, no entanto,</w:t>
      </w:r>
      <w:r>
        <w:rPr>
          <w:rFonts w:eastAsiaTheme="minorEastAsia"/>
          <w:lang w:val="pt-BR"/>
        </w:rPr>
        <w:t xml:space="preserve"> é interessante expandir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em termos das funções de base adiabática,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6B2876" w14:paraId="20307233" w14:textId="77777777" w:rsidTr="006B2876">
        <w:tc>
          <w:tcPr>
            <w:tcW w:w="8642" w:type="dxa"/>
            <w:vAlign w:val="center"/>
          </w:tcPr>
          <w:p w14:paraId="78796508" w14:textId="5A0812E4" w:rsidR="006B2876" w:rsidRPr="006B2876" w:rsidRDefault="006B2876" w:rsidP="006B2876">
            <w:pPr>
              <w:keepNext/>
              <w:jc w:val="center"/>
            </w:pPr>
            <m:oMathPara>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nary>
                <m:r>
                  <w:rPr>
                    <w:rFonts w:ascii="Cambria Math" w:eastAsiaTheme="minorEastAsia" w:hAnsi="Cambria Math"/>
                    <w:lang w:val="pt-BR"/>
                  </w:rPr>
                  <m:t>,</m:t>
                </m:r>
              </m:oMath>
            </m:oMathPara>
          </w:p>
        </w:tc>
        <w:tc>
          <w:tcPr>
            <w:tcW w:w="708" w:type="dxa"/>
            <w:vAlign w:val="center"/>
          </w:tcPr>
          <w:p w14:paraId="74E56A6B" w14:textId="295DAA1D" w:rsidR="006B2876" w:rsidRDefault="006B2876" w:rsidP="006B2876">
            <w:pPr>
              <w:jc w:val="right"/>
              <w:rPr>
                <w:rFonts w:eastAsiaTheme="minorEastAsia"/>
                <w:lang w:val="pt-BR"/>
              </w:rPr>
            </w:pPr>
            <w:bookmarkStart w:id="304" w:name="_Ref418412577"/>
            <w:r>
              <w:t>(</w:t>
            </w:r>
            <w:r w:rsidR="00BC4BC1">
              <w:fldChar w:fldCharType="begin"/>
            </w:r>
            <w:r w:rsidR="00BC4BC1">
              <w:instrText xml:space="preserve"> STYLEREF 1 \s </w:instrText>
            </w:r>
            <w:r w:rsidR="00BC4BC1">
              <w:fldChar w:fldCharType="separate"/>
            </w:r>
            <w:r w:rsidR="001E158F">
              <w:rPr>
                <w:noProof/>
              </w:rPr>
              <w:t>3</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69</w:t>
            </w:r>
            <w:r w:rsidR="00BC4BC1">
              <w:rPr>
                <w:noProof/>
              </w:rPr>
              <w:fldChar w:fldCharType="end"/>
            </w:r>
            <w:r>
              <w:t>)</w:t>
            </w:r>
            <w:bookmarkEnd w:id="304"/>
          </w:p>
        </w:tc>
      </w:tr>
    </w:tbl>
    <w:p w14:paraId="7D99D495" w14:textId="3B62B63C" w:rsidR="006B2876" w:rsidRDefault="00656F9B" w:rsidP="00AE3800">
      <w:pPr>
        <w:ind w:firstLine="0"/>
        <w:rPr>
          <w:rFonts w:eastAsiaTheme="minorEastAsia"/>
          <w:lang w:val="pt-BR"/>
        </w:rPr>
      </w:pPr>
      <w:r>
        <w:rPr>
          <w:rFonts w:eastAsiaTheme="minorEastAsia"/>
          <w:lang w:val="pt-BR"/>
        </w:rPr>
        <w:t xml:space="preserve">onde </w:t>
      </w:r>
      <m:oMath>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oMath>
      <w:r>
        <w:rPr>
          <w:rFonts w:eastAsiaTheme="minorEastAsia"/>
          <w:lang w:val="pt-BR"/>
        </w:rPr>
        <w:t xml:space="preserve"> simboliza j-ésima superfície de Born-Oppenheimer. </w:t>
      </w:r>
      <w:r w:rsidR="006B2876">
        <w:rPr>
          <w:rFonts w:eastAsiaTheme="minorEastAsia"/>
          <w:lang w:val="pt-BR"/>
        </w:rPr>
        <w:t xml:space="preserve">Substituindo </w:t>
      </w:r>
      <w:r w:rsidR="006B2876">
        <w:rPr>
          <w:rFonts w:eastAsiaTheme="minorEastAsia"/>
          <w:lang w:val="pt-BR"/>
        </w:rPr>
        <w:fldChar w:fldCharType="begin"/>
      </w:r>
      <w:r w:rsidR="006B2876">
        <w:rPr>
          <w:rFonts w:eastAsiaTheme="minorEastAsia"/>
          <w:lang w:val="pt-BR"/>
        </w:rPr>
        <w:instrText xml:space="preserve"> REF _Ref418412577 \h </w:instrText>
      </w:r>
      <w:r w:rsidR="006B2876">
        <w:rPr>
          <w:rFonts w:eastAsiaTheme="minorEastAsia"/>
          <w:lang w:val="pt-BR"/>
        </w:rPr>
      </w:r>
      <w:r w:rsidR="006B2876">
        <w:rPr>
          <w:rFonts w:eastAsiaTheme="minorEastAsia"/>
          <w:lang w:val="pt-BR"/>
        </w:rPr>
        <w:fldChar w:fldCharType="separate"/>
      </w:r>
      <w:r w:rsidR="001E158F">
        <w:t>(</w:t>
      </w:r>
      <w:r w:rsidR="001E158F">
        <w:rPr>
          <w:noProof/>
        </w:rPr>
        <w:t>3</w:t>
      </w:r>
      <w:r w:rsidR="001E158F">
        <w:t>.</w:t>
      </w:r>
      <w:r w:rsidR="001E158F">
        <w:rPr>
          <w:noProof/>
        </w:rPr>
        <w:t>69</w:t>
      </w:r>
      <w:r w:rsidR="001E158F">
        <w:t>)</w:t>
      </w:r>
      <w:r w:rsidR="006B2876">
        <w:rPr>
          <w:rFonts w:eastAsiaTheme="minorEastAsia"/>
          <w:lang w:val="pt-BR"/>
        </w:rPr>
        <w:fldChar w:fldCharType="end"/>
      </w:r>
      <w:r w:rsidR="006B2876">
        <w:rPr>
          <w:rFonts w:eastAsiaTheme="minorEastAsia"/>
          <w:lang w:val="pt-BR"/>
        </w:rPr>
        <w:t xml:space="preserve"> em </w:t>
      </w:r>
      <w:r w:rsidR="006B2876">
        <w:rPr>
          <w:rFonts w:eastAsiaTheme="minorEastAsia"/>
          <w:lang w:val="pt-BR"/>
        </w:rPr>
        <w:fldChar w:fldCharType="begin"/>
      </w:r>
      <w:r w:rsidR="006B2876">
        <w:rPr>
          <w:rFonts w:eastAsiaTheme="minorEastAsia"/>
          <w:lang w:val="pt-BR"/>
        </w:rPr>
        <w:instrText xml:space="preserve"> REF _Ref418408071 \h </w:instrText>
      </w:r>
      <w:r w:rsidR="006B2876">
        <w:rPr>
          <w:rFonts w:eastAsiaTheme="minorEastAsia"/>
          <w:lang w:val="pt-BR"/>
        </w:rPr>
      </w:r>
      <w:r w:rsidR="006B2876">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66</w:t>
      </w:r>
      <w:r w:rsidR="001E158F">
        <w:rPr>
          <w:rFonts w:eastAsiaTheme="minorEastAsia"/>
          <w:lang w:val="pt-BR"/>
        </w:rPr>
        <w:t>)</w:t>
      </w:r>
      <w:r w:rsidR="006B2876">
        <w:rPr>
          <w:rFonts w:eastAsiaTheme="minorEastAsia"/>
          <w:lang w:val="pt-BR"/>
        </w:rPr>
        <w:fldChar w:fldCharType="end"/>
      </w:r>
      <w:r w:rsidR="006B2876">
        <w:rPr>
          <w:rFonts w:eastAsiaTheme="minorEastAsia"/>
          <w:lang w:val="pt-BR"/>
        </w:rPr>
        <w:t>,</w:t>
      </w:r>
    </w:p>
    <w:p w14:paraId="117D51F7" w14:textId="1044F859" w:rsidR="006B2876" w:rsidRPr="00AE3800" w:rsidRDefault="006B2876" w:rsidP="00423F5D">
      <w:pPr>
        <w:ind w:left="1530"/>
        <w:rPr>
          <w:rFonts w:eastAsiaTheme="minorEastAsia"/>
          <w:lang w:val="pt-BR"/>
        </w:rPr>
      </w:pPr>
      <m:oMathPara>
        <m:oMathParaPr>
          <m:jc m:val="left"/>
        </m:oMathParaPr>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m:oMathPara>
    </w:p>
    <w:p w14:paraId="40F82255" w14:textId="231FF832" w:rsidR="00AE3800" w:rsidRPr="00423F5D" w:rsidRDefault="00AE3800" w:rsidP="00AE3800">
      <w:pPr>
        <w:ind w:firstLine="0"/>
        <w:rPr>
          <w:rFonts w:eastAsiaTheme="minorEastAsia"/>
          <w:lang w:val="pt-BR"/>
        </w:rPr>
      </w:pPr>
      <w:r>
        <w:rPr>
          <w:rFonts w:eastAsiaTheme="minorEastAsia"/>
          <w:lang w:val="pt-BR"/>
        </w:rPr>
        <w:t xml:space="preserve">obtemos </w:t>
      </w:r>
    </w:p>
    <w:p w14:paraId="7F6BFFF5" w14:textId="77777777" w:rsidR="006B2876" w:rsidRPr="003D5B5F" w:rsidRDefault="006B2876" w:rsidP="006B2876">
      <w:pPr>
        <w:rPr>
          <w:rFonts w:eastAsiaTheme="minorEastAsia"/>
          <w:lang w:val="pt-BR"/>
        </w:rPr>
      </w:pPr>
      <m:oMathPara>
        <m:oMathParaPr>
          <m:jc m:val="left"/>
        </m:oMathParaPr>
        <m:oMath>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nary>
            </m:num>
            <m:den>
              <m:r>
                <w:rPr>
                  <w:rFonts w:ascii="Cambria Math" w:eastAsiaTheme="minorEastAsia" w:hAnsi="Cambria Math"/>
                  <w:lang w:val="pt-BR"/>
                </w:rPr>
                <m:t>∂t</m:t>
              </m:r>
            </m:den>
          </m:f>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nary>
        </m:oMath>
      </m:oMathPara>
    </w:p>
    <w:p w14:paraId="448DF0A2" w14:textId="77777777" w:rsidR="006B2876" w:rsidRPr="003D5B5F" w:rsidRDefault="006B2876" w:rsidP="006B2876">
      <w:pPr>
        <w:rPr>
          <w:rFonts w:eastAsiaTheme="minorEastAsia"/>
          <w:lang w:val="pt-BR"/>
        </w:rPr>
      </w:pPr>
      <m:oMathPara>
        <m:oMathParaPr>
          <m:jc m:val="left"/>
        </m:oMathParaPr>
        <m:oMath>
          <m:r>
            <w:rPr>
              <w:rFonts w:ascii="Cambria Math" w:eastAsiaTheme="minorEastAsia" w:hAnsi="Cambria Math"/>
              <w:lang w:val="pt-BR"/>
            </w:rPr>
            <m:t>iℏ</m:t>
          </m:r>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acc>
                            <m:accPr>
                              <m:chr m:val="̇"/>
                              <m:ctrlPr>
                                <w:rPr>
                                  <w:rFonts w:ascii="Cambria Math" w:eastAsiaTheme="minorEastAsia" w:hAnsi="Cambria Math"/>
                                  <w:i/>
                                  <w:lang w:val="pt-BR"/>
                                </w:rPr>
                              </m:ctrlPr>
                            </m:accPr>
                            <m:e>
                              <m:r>
                                <w:rPr>
                                  <w:rFonts w:ascii="Cambria Math" w:eastAsiaTheme="minorEastAsia" w:hAnsi="Cambria Math"/>
                                  <w:lang w:val="pt-BR"/>
                                </w:rPr>
                                <m:t>ϕ</m:t>
                              </m:r>
                            </m:e>
                          </m:acc>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d>
                </m:e>
              </m:nary>
            </m:e>
          </m:d>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nary>
          <m:r>
            <w:rPr>
              <w:rFonts w:ascii="Cambria Math" w:eastAsiaTheme="minorEastAsia" w:hAnsi="Cambria Math"/>
              <w:lang w:val="pt-BR"/>
            </w:rPr>
            <m:t>.</m:t>
          </m:r>
        </m:oMath>
      </m:oMathPara>
    </w:p>
    <w:p w14:paraId="71F5EB30" w14:textId="34CD4E54" w:rsidR="006B2876" w:rsidRDefault="006B2876" w:rsidP="00AE3800">
      <w:pPr>
        <w:ind w:firstLine="0"/>
        <w:rPr>
          <w:rFonts w:eastAsiaTheme="minorEastAsia"/>
          <w:lang w:val="pt-BR"/>
        </w:rPr>
      </w:pPr>
      <w:r>
        <w:rPr>
          <w:rFonts w:eastAsiaTheme="minorEastAsia"/>
          <w:lang w:val="pt-BR"/>
        </w:rPr>
        <w:lastRenderedPageBreak/>
        <w:t xml:space="preserve">Multiplicando à esquerda pelo complexo conjugado </w:t>
      </w:r>
      <m:oMath>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oMath>
      <w:r>
        <w:rPr>
          <w:rFonts w:eastAsiaTheme="minorEastAsia"/>
          <w:lang w:val="pt-BR"/>
        </w:rPr>
        <w:t xml:space="preserve"> e integrando sobre as coordenadas eletrônicas, obtemos</w:t>
      </w:r>
    </w:p>
    <w:p w14:paraId="3B532C06" w14:textId="77777777" w:rsidR="006B2876" w:rsidRPr="006B2876" w:rsidRDefault="006B2876" w:rsidP="006B2876">
      <w:pPr>
        <w:rPr>
          <w:rFonts w:eastAsiaTheme="minorEastAsia"/>
          <w:lang w:val="pt-BR"/>
        </w:rPr>
      </w:pPr>
      <m:oMathPara>
        <m:oMath>
          <m:r>
            <w:rPr>
              <w:rFonts w:ascii="Cambria Math" w:eastAsiaTheme="minorEastAsia" w:hAnsi="Cambria Math"/>
              <w:lang w:val="pt-BR"/>
            </w:rPr>
            <m:t>iℏ</m:t>
          </m:r>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acc>
                                <m:accPr>
                                  <m:chr m:val="̇"/>
                                  <m:ctrlPr>
                                    <w:rPr>
                                      <w:rFonts w:ascii="Cambria Math" w:eastAsiaTheme="minorEastAsia" w:hAnsi="Cambria Math"/>
                                      <w:i/>
                                      <w:lang w:val="pt-BR"/>
                                    </w:rPr>
                                  </m:ctrlPr>
                                </m:accPr>
                                <m:e>
                                  <m:r>
                                    <w:rPr>
                                      <w:rFonts w:ascii="Cambria Math" w:eastAsiaTheme="minorEastAsia" w:hAnsi="Cambria Math"/>
                                      <w:lang w:val="pt-BR"/>
                                    </w:rPr>
                                    <m:t>ϕ</m:t>
                                  </m:r>
                                </m:e>
                              </m:acc>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d>
                </m:e>
              </m:nary>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p w14:paraId="56AFB4A7" w14:textId="77777777" w:rsidR="006B2876" w:rsidRPr="006B2876" w:rsidRDefault="006B2876" w:rsidP="006B2876">
      <w:pPr>
        <w:rPr>
          <w:rFonts w:eastAsiaTheme="minorEastAsia"/>
          <w:lang w:val="pt-BR"/>
        </w:rPr>
      </w:pPr>
      <m:oMathPara>
        <m:oMath>
          <m:r>
            <w:rPr>
              <w:rFonts w:ascii="Cambria Math" w:eastAsiaTheme="minorEastAsia" w:hAnsi="Cambria Math"/>
              <w:lang w:val="pt-BR"/>
            </w:rPr>
            <m:t>iℏ</m:t>
          </m:r>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jα</m:t>
                  </m: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begChr m:val="["/>
                              <m:endChr m:val="]"/>
                              <m:ctrlPr>
                                <w:rPr>
                                  <w:rFonts w:ascii="Cambria Math" w:eastAsiaTheme="minorEastAsia" w:hAnsi="Cambria Math"/>
                                  <w:i/>
                                  <w:lang w:val="pt-BR"/>
                                </w:rPr>
                              </m:ctrlPr>
                            </m:dPr>
                            <m:e>
                              <m:d>
                                <m:dPr>
                                  <m:ctrlPr>
                                    <w:rPr>
                                      <w:rFonts w:ascii="Cambria Math" w:eastAsiaTheme="minorEastAsia" w:hAnsi="Cambria Math"/>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j</m:t>
                                      </m:r>
                                    </m:sub>
                                  </m:sSub>
                                </m:e>
                              </m:d>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e>
                          </m:d>
                          <m:r>
                            <w:rPr>
                              <w:rFonts w:ascii="Cambria Math" w:eastAsiaTheme="minorEastAsia" w:hAnsi="Cambria Math"/>
                              <w:lang w:val="pt-BR"/>
                            </w:rPr>
                            <m:t>d</m:t>
                          </m:r>
                          <m:r>
                            <m:rPr>
                              <m:sty m:val="bi"/>
                            </m:rPr>
                            <w:rPr>
                              <w:rFonts w:ascii="Cambria Math" w:eastAsiaTheme="minorEastAsia" w:hAnsi="Cambria Math"/>
                              <w:lang w:val="pt-BR"/>
                            </w:rPr>
                            <m:t>r</m:t>
                          </m:r>
                        </m:e>
                      </m:nary>
                    </m:e>
                  </m:d>
                </m:e>
              </m:nary>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6B2876" w14:paraId="513AE328" w14:textId="77777777" w:rsidTr="006B2876">
        <w:tc>
          <w:tcPr>
            <w:tcW w:w="8500" w:type="dxa"/>
            <w:vAlign w:val="center"/>
          </w:tcPr>
          <w:p w14:paraId="407EF556" w14:textId="4EB37C23" w:rsidR="006B2876" w:rsidRPr="006B2876" w:rsidRDefault="006B2876" w:rsidP="006B2876">
            <w:pPr>
              <w:keepNext/>
              <w:jc w:val="center"/>
            </w:pPr>
            <m:oMathPara>
              <m:oMath>
                <m:r>
                  <w:rPr>
                    <w:rFonts w:ascii="Cambria Math" w:eastAsiaTheme="minorEastAsia" w:hAnsi="Cambria Math"/>
                    <w:lang w:val="pt-BR"/>
                  </w:rPr>
                  <m:t>iℏ</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+iℏ</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jα</m:t>
                    </m: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oMath>
            </m:oMathPara>
          </w:p>
        </w:tc>
        <w:tc>
          <w:tcPr>
            <w:tcW w:w="850" w:type="dxa"/>
            <w:vAlign w:val="center"/>
          </w:tcPr>
          <w:p w14:paraId="31136C9F" w14:textId="01F94C88" w:rsidR="006B2876" w:rsidRDefault="006B2876" w:rsidP="006B2876">
            <w:pPr>
              <w:jc w:val="right"/>
              <w:rPr>
                <w:rFonts w:eastAsiaTheme="minorEastAsia"/>
                <w:lang w:val="pt-BR"/>
              </w:rPr>
            </w:pPr>
            <w:bookmarkStart w:id="305" w:name="_Ref418414142"/>
            <w:r>
              <w:t>(</w:t>
            </w:r>
            <w:r w:rsidR="00BC4BC1">
              <w:fldChar w:fldCharType="begin"/>
            </w:r>
            <w:r w:rsidR="00BC4BC1">
              <w:instrText xml:space="preserve"> STYLEREF 1 \s </w:instrText>
            </w:r>
            <w:r w:rsidR="00BC4BC1">
              <w:fldChar w:fldCharType="separate"/>
            </w:r>
            <w:r w:rsidR="001E158F">
              <w:rPr>
                <w:noProof/>
              </w:rPr>
              <w:t>3</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70</w:t>
            </w:r>
            <w:r w:rsidR="00BC4BC1">
              <w:rPr>
                <w:noProof/>
              </w:rPr>
              <w:fldChar w:fldCharType="end"/>
            </w:r>
            <w:r>
              <w:t>)</w:t>
            </w:r>
            <w:bookmarkEnd w:id="305"/>
          </w:p>
        </w:tc>
      </w:tr>
    </w:tbl>
    <w:p w14:paraId="5B2955BD" w14:textId="0D4084B0" w:rsidR="006B2876" w:rsidRDefault="006B2876" w:rsidP="005E2806">
      <w:pPr>
        <w:ind w:firstLine="0"/>
        <w:rPr>
          <w:rFonts w:eastAsiaTheme="minorEastAsia"/>
          <w:lang w:val="pt-BR"/>
        </w:rPr>
      </w:pPr>
      <w:r>
        <w:rPr>
          <w:rFonts w:eastAsiaTheme="minorEastAsia"/>
          <w:lang w:val="pt-BR"/>
        </w:rPr>
        <w:t xml:space="preserve">O lado direito de </w:t>
      </w:r>
      <w:r>
        <w:rPr>
          <w:rFonts w:eastAsiaTheme="minorEastAsia"/>
          <w:lang w:val="pt-BR"/>
        </w:rPr>
        <w:fldChar w:fldCharType="begin"/>
      </w:r>
      <w:r>
        <w:rPr>
          <w:rFonts w:eastAsiaTheme="minorEastAsia"/>
          <w:lang w:val="pt-BR"/>
        </w:rPr>
        <w:instrText xml:space="preserve"> REF _Ref418414142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70</w:t>
      </w:r>
      <w:r w:rsidR="001E158F">
        <w:t>)</w:t>
      </w:r>
      <w:r>
        <w:rPr>
          <w:rFonts w:eastAsiaTheme="minorEastAsia"/>
          <w:lang w:val="pt-BR"/>
        </w:rPr>
        <w:fldChar w:fldCharType="end"/>
      </w:r>
      <w:r>
        <w:rPr>
          <w:rFonts w:eastAsiaTheme="minorEastAsia"/>
          <w:lang w:val="pt-BR"/>
        </w:rPr>
        <w:t xml:space="preserve"> pode ser diagonalizado de tal modo que teremos apenas os termos da diagonal principal, ou seja, </w:t>
      </w:r>
    </w:p>
    <w:p w14:paraId="5BCB1631" w14:textId="77777777" w:rsidR="006B2876" w:rsidRPr="00263AD4" w:rsidRDefault="00BC4BC1" w:rsidP="006B2876">
      <w:pPr>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r>
                <w:rPr>
                  <w:rFonts w:ascii="Cambria Math" w:eastAsiaTheme="minorEastAsia" w:hAnsi="Cambria Math"/>
                  <w:lang w:val="pt-BR"/>
                </w:rPr>
                <m:t>ℇ</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m:t>
          </m:r>
        </m:oMath>
      </m:oMathPara>
    </w:p>
    <w:p w14:paraId="6B6FF73B" w14:textId="1466B038" w:rsidR="00263AD4" w:rsidRDefault="00263AD4" w:rsidP="002364E4">
      <w:pPr>
        <w:ind w:firstLine="0"/>
        <w:rPr>
          <w:rFonts w:eastAsiaTheme="minorEastAsia"/>
          <w:lang w:val="pt-BR"/>
        </w:rPr>
      </w:pPr>
      <w:r>
        <w:rPr>
          <w:rFonts w:eastAsiaTheme="minorEastAsia"/>
          <w:lang w:val="pt-BR"/>
        </w:rPr>
        <w:t xml:space="preserve">Rearranjando </w:t>
      </w:r>
      <w:r w:rsidR="00C77759">
        <w:rPr>
          <w:rFonts w:eastAsiaTheme="minorEastAsia"/>
          <w:lang w:val="pt-BR"/>
        </w:rPr>
        <w:t>os termos</w:t>
      </w:r>
      <w:r>
        <w:rPr>
          <w:rFonts w:eastAsiaTheme="minorEastAsia"/>
          <w:lang w:val="pt-BR"/>
        </w:rPr>
        <w:t xml:space="preserve"> de </w:t>
      </w:r>
      <w:r>
        <w:rPr>
          <w:rFonts w:eastAsiaTheme="minorEastAsia"/>
          <w:lang w:val="pt-BR"/>
        </w:rPr>
        <w:fldChar w:fldCharType="begin"/>
      </w:r>
      <w:r>
        <w:rPr>
          <w:rFonts w:eastAsiaTheme="minorEastAsia"/>
          <w:lang w:val="pt-BR"/>
        </w:rPr>
        <w:instrText xml:space="preserve"> REF _Ref418414142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70</w:t>
      </w:r>
      <w:r w:rsidR="001E158F">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21"/>
      </w:tblGrid>
      <w:tr w:rsidR="00D26B21" w14:paraId="4A31995C" w14:textId="77777777" w:rsidTr="002364E4">
        <w:tc>
          <w:tcPr>
            <w:tcW w:w="8095" w:type="dxa"/>
            <w:vAlign w:val="center"/>
          </w:tcPr>
          <w:p w14:paraId="416C7E2E" w14:textId="6FC62F5A" w:rsidR="00D26B21" w:rsidRPr="00D26B21" w:rsidRDefault="00D26B21" w:rsidP="00D26B21">
            <w:pPr>
              <w:keepNext/>
              <w:jc w:val="center"/>
            </w:pPr>
            <w:bookmarkStart w:id="306" w:name="_Hlk513453015"/>
            <m:oMathPara>
              <m:oMath>
                <m:r>
                  <w:rPr>
                    <w:rFonts w:ascii="Cambria Math" w:eastAsiaTheme="minorEastAsia" w:hAnsi="Cambria Math"/>
                    <w:lang w:val="pt-BR"/>
                  </w:rPr>
                  <m:t>iℏ</m:t>
                </m:r>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sSubSup>
                  <m:sSubSupPr>
                    <m:ctrlPr>
                      <w:rPr>
                        <w:rFonts w:ascii="Cambria Math" w:eastAsiaTheme="minorEastAsia" w:hAnsi="Cambria Math"/>
                        <w:i/>
                        <w:lang w:val="pt-BR"/>
                      </w:rPr>
                    </m:ctrlPr>
                  </m:sSubSupPr>
                  <m:e>
                    <m:r>
                      <w:rPr>
                        <w:rFonts w:ascii="Cambria Math" w:eastAsiaTheme="minorEastAsia" w:hAnsi="Cambria Math"/>
                        <w:lang w:val="pt-BR"/>
                      </w:rPr>
                      <m:t>ℇ</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-iℏ</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jα</m:t>
                    </m: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d</m:t>
                            </m:r>
                            <m:r>
                              <m:rPr>
                                <m:sty m:val="bi"/>
                              </m:rPr>
                              <w:rPr>
                                <w:rFonts w:ascii="Cambria Math" w:eastAsiaTheme="minorEastAsia" w:hAnsi="Cambria Math"/>
                                <w:lang w:val="pt-BR"/>
                              </w:rPr>
                              <m:t>r</m:t>
                            </m:r>
                          </m:e>
                        </m:nary>
                      </m:e>
                    </m:d>
                  </m:e>
                </m:nary>
              </m:oMath>
            </m:oMathPara>
            <w:bookmarkEnd w:id="306"/>
          </w:p>
        </w:tc>
        <w:tc>
          <w:tcPr>
            <w:tcW w:w="921" w:type="dxa"/>
            <w:vAlign w:val="center"/>
          </w:tcPr>
          <w:p w14:paraId="44B40BB3" w14:textId="5AA8AA02" w:rsidR="00D26B21" w:rsidRDefault="00D26B21" w:rsidP="002364E4">
            <w:pPr>
              <w:ind w:firstLine="0"/>
              <w:jc w:val="right"/>
              <w:rPr>
                <w:rFonts w:eastAsiaTheme="minorEastAsia"/>
                <w:lang w:val="pt-BR"/>
              </w:rPr>
            </w:pPr>
            <w:bookmarkStart w:id="307" w:name="_Ref418415304"/>
            <w:r>
              <w:t>(</w:t>
            </w:r>
            <w:r w:rsidR="00BC4BC1">
              <w:fldChar w:fldCharType="begin"/>
            </w:r>
            <w:r w:rsidR="00BC4BC1">
              <w:instrText xml:space="preserve"> STYLEREF 1 \s </w:instrText>
            </w:r>
            <w:r w:rsidR="00BC4BC1">
              <w:fldChar w:fldCharType="separate"/>
            </w:r>
            <w:r w:rsidR="001E158F">
              <w:rPr>
                <w:noProof/>
              </w:rPr>
              <w:t>3</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71</w:t>
            </w:r>
            <w:r w:rsidR="00BC4BC1">
              <w:rPr>
                <w:noProof/>
              </w:rPr>
              <w:fldChar w:fldCharType="end"/>
            </w:r>
            <w:r>
              <w:t>)</w:t>
            </w:r>
            <w:bookmarkEnd w:id="307"/>
          </w:p>
        </w:tc>
      </w:tr>
    </w:tbl>
    <w:p w14:paraId="6BD53543" w14:textId="5300099C" w:rsidR="00263B30" w:rsidRDefault="00D26B21" w:rsidP="002364E4">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_Ref418415304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71</w:t>
      </w:r>
      <w:r w:rsidR="001E158F">
        <w:t>)</w:t>
      </w:r>
      <w:r>
        <w:rPr>
          <w:rFonts w:eastAsiaTheme="minorEastAsia"/>
          <w:lang w:val="pt-BR"/>
        </w:rPr>
        <w:fldChar w:fldCharType="end"/>
      </w:r>
      <w:r>
        <w:rPr>
          <w:rFonts w:eastAsiaTheme="minorEastAsia"/>
          <w:lang w:val="pt-BR"/>
        </w:rPr>
        <w:t xml:space="preserve"> pode ser integrada usando, por exemplo, o método de Runge-Kutta. </w:t>
      </w:r>
      <m:oMath>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oMath>
      <w:r>
        <w:rPr>
          <w:rFonts w:eastAsiaTheme="minorEastAsia"/>
          <w:lang w:val="pt-BR"/>
        </w:rPr>
        <w:t xml:space="preserve"> refere-se a derivada em relação a coordenada </w:t>
      </w: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m:rPr>
                <m:sty m:val="bi"/>
              </m:rPr>
              <w:rPr>
                <w:rFonts w:ascii="Cambria Math" w:eastAsiaTheme="minorEastAsia" w:hAnsi="Cambria Math"/>
                <w:lang w:val="pt-BR"/>
              </w:rPr>
              <m:t>α</m:t>
            </m:r>
          </m:sub>
        </m:sSub>
      </m:oMath>
      <w:r>
        <w:rPr>
          <w:rFonts w:eastAsiaTheme="minorEastAsia"/>
          <w:lang w:val="pt-BR"/>
        </w:rPr>
        <w:t xml:space="preserve"> do núcleo </w:t>
      </w:r>
      <m:oMath>
        <m:r>
          <w:rPr>
            <w:rFonts w:ascii="Cambria Math" w:eastAsiaTheme="minorEastAsia" w:hAnsi="Cambria Math"/>
            <w:lang w:val="pt-BR"/>
          </w:rPr>
          <m:t>α</m:t>
        </m:r>
      </m:oMath>
      <w:r>
        <w:rPr>
          <w:rFonts w:eastAsiaTheme="minorEastAsia"/>
          <w:lang w:val="pt-BR"/>
        </w:rPr>
        <w:t xml:space="preserve"> e </w:t>
      </w:r>
      <m:oMath>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oMath>
      <w:r>
        <w:rPr>
          <w:rFonts w:eastAsiaTheme="minorEastAsia"/>
          <w:lang w:val="pt-BR"/>
        </w:rPr>
        <w:t xml:space="preserve"> é a derivada de </w:t>
      </w: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m:rPr>
                <m:sty m:val="bi"/>
              </m:rPr>
              <w:rPr>
                <w:rFonts w:ascii="Cambria Math" w:eastAsiaTheme="minorEastAsia" w:hAnsi="Cambria Math"/>
                <w:lang w:val="pt-BR"/>
              </w:rPr>
              <m:t>α</m:t>
            </m:r>
          </m:sub>
        </m:sSub>
      </m:oMath>
      <w:r>
        <w:rPr>
          <w:rFonts w:eastAsiaTheme="minorEastAsia"/>
          <w:lang w:val="pt-BR"/>
        </w:rPr>
        <w:t xml:space="preserve"> em relação ao tempo. </w:t>
      </w:r>
      <w:r w:rsidR="00446747">
        <w:rPr>
          <w:rFonts w:eastAsiaTheme="minorEastAsia"/>
          <w:lang w:val="pt-BR"/>
        </w:rPr>
        <w:t xml:space="preserve">A integral no segundo termo à direita de </w:t>
      </w:r>
      <w:r w:rsidR="00446747">
        <w:rPr>
          <w:rFonts w:eastAsiaTheme="minorEastAsia"/>
          <w:lang w:val="pt-BR"/>
        </w:rPr>
        <w:fldChar w:fldCharType="begin"/>
      </w:r>
      <w:r w:rsidR="00446747">
        <w:rPr>
          <w:rFonts w:eastAsiaTheme="minorEastAsia"/>
          <w:lang w:val="pt-BR"/>
        </w:rPr>
        <w:instrText xml:space="preserve"> REF _Ref418415304 \h </w:instrText>
      </w:r>
      <w:r w:rsidR="00446747">
        <w:rPr>
          <w:rFonts w:eastAsiaTheme="minorEastAsia"/>
          <w:lang w:val="pt-BR"/>
        </w:rPr>
      </w:r>
      <w:r w:rsidR="00446747">
        <w:rPr>
          <w:rFonts w:eastAsiaTheme="minorEastAsia"/>
          <w:lang w:val="pt-BR"/>
        </w:rPr>
        <w:fldChar w:fldCharType="separate"/>
      </w:r>
      <w:r w:rsidR="001E158F">
        <w:t>(</w:t>
      </w:r>
      <w:r w:rsidR="001E158F">
        <w:rPr>
          <w:noProof/>
        </w:rPr>
        <w:t>3</w:t>
      </w:r>
      <w:r w:rsidR="001E158F">
        <w:t>.</w:t>
      </w:r>
      <w:r w:rsidR="001E158F">
        <w:rPr>
          <w:noProof/>
        </w:rPr>
        <w:t>71</w:t>
      </w:r>
      <w:r w:rsidR="001E158F">
        <w:t>)</w:t>
      </w:r>
      <w:r w:rsidR="00446747">
        <w:rPr>
          <w:rFonts w:eastAsiaTheme="minorEastAsia"/>
          <w:lang w:val="pt-BR"/>
        </w:rPr>
        <w:fldChar w:fldCharType="end"/>
      </w:r>
      <w:r w:rsidR="00446747">
        <w:rPr>
          <w:rFonts w:eastAsiaTheme="minorEastAsia"/>
          <w:lang w:val="pt-BR"/>
        </w:rPr>
        <w:t xml:space="preserve"> é o termo de acoplamento não adiabático.</w:t>
      </w:r>
    </w:p>
    <w:p w14:paraId="7365ACB7" w14:textId="77777777" w:rsidR="00263B30" w:rsidRDefault="00263B30" w:rsidP="00263B30">
      <w:pPr>
        <w:ind w:firstLine="720"/>
        <w:rPr>
          <w:rFonts w:eastAsiaTheme="minorEastAsia"/>
          <w:lang w:val="pt-BR"/>
        </w:rPr>
      </w:pPr>
      <w:r>
        <w:rPr>
          <w:rFonts w:eastAsiaTheme="minorEastAsia"/>
          <w:lang w:val="pt-BR"/>
        </w:rPr>
        <w:t>Para obtermos a</w:t>
      </w:r>
      <w:r w:rsidR="00D26B21">
        <w:rPr>
          <w:rFonts w:eastAsiaTheme="minorEastAsia"/>
          <w:lang w:val="pt-BR"/>
        </w:rPr>
        <w:t xml:space="preserve"> equação de movimento clássi</w:t>
      </w:r>
      <w:r>
        <w:rPr>
          <w:rFonts w:eastAsiaTheme="minorEastAsia"/>
          <w:lang w:val="pt-BR"/>
        </w:rPr>
        <w:t xml:space="preserve">co dos núcleos primeiro derivamos a Equação </w:t>
      </w:r>
    </w:p>
    <w:p w14:paraId="1E9FDC3F" w14:textId="77777777" w:rsidR="00263B30" w:rsidRDefault="00BC4BC1" w:rsidP="00263B30">
      <w:pPr>
        <w:ind w:firstLine="720"/>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oMath>
      </m:oMathPara>
    </w:p>
    <w:p w14:paraId="400AD31A" w14:textId="77777777" w:rsidR="00263AD4" w:rsidRDefault="00263B30" w:rsidP="002364E4">
      <w:pPr>
        <w:ind w:firstLine="0"/>
        <w:rPr>
          <w:rFonts w:eastAsiaTheme="minorEastAsia"/>
          <w:lang w:val="pt-BR"/>
        </w:rPr>
      </w:pPr>
      <w:r>
        <w:rPr>
          <w:rFonts w:eastAsiaTheme="minorEastAsia"/>
          <w:lang w:val="pt-BR"/>
        </w:rPr>
        <w:t>em relação ao tempo, isto é,</w:t>
      </w:r>
    </w:p>
    <w:p w14:paraId="7A516C46" w14:textId="64111E73" w:rsidR="00263B30" w:rsidRDefault="00BC4BC1" w:rsidP="00263B30">
      <w:pPr>
        <w:ind w:firstLine="72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num>
            <m:den>
              <m:r>
                <w:rPr>
                  <w:rFonts w:ascii="Cambria Math" w:eastAsiaTheme="minorEastAsia" w:hAnsi="Cambria Math"/>
                  <w:lang w:val="pt-BR"/>
                </w:rPr>
                <m:t>∂t</m:t>
              </m:r>
            </m:den>
          </m:f>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d>
            <m:dPr>
              <m:begChr m:val="["/>
              <m:endChr m:val="]"/>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acc>
                        <m:accPr>
                          <m:chr m:val="̇"/>
                          <m:ctrlPr>
                            <w:rPr>
                              <w:rFonts w:ascii="Cambria Math" w:eastAsiaTheme="minorEastAsia" w:hAnsi="Cambria Math"/>
                              <w:i/>
                              <w:lang w:val="pt-BR"/>
                            </w:rPr>
                          </m:ctrlPr>
                        </m:accPr>
                        <m:e>
                          <m:r>
                            <w:rPr>
                              <w:rFonts w:ascii="Cambria Math" w:eastAsiaTheme="minorEastAsia" w:hAnsi="Cambria Math"/>
                              <w:lang w:val="pt-BR"/>
                            </w:rPr>
                            <m:t>ϕ</m:t>
                          </m:r>
                        </m:e>
                      </m:acc>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acc>
                    <m:accPr>
                      <m:chr m:val="̇"/>
                      <m:ctrlPr>
                        <w:rPr>
                          <w:rFonts w:ascii="Cambria Math" w:eastAsiaTheme="minorEastAsia" w:hAnsi="Cambria Math"/>
                          <w:i/>
                          <w:lang w:val="pt-BR"/>
                        </w:rPr>
                      </m:ctrlPr>
                    </m:accPr>
                    <m:e>
                      <m:r>
                        <w:rPr>
                          <w:rFonts w:ascii="Cambria Math" w:eastAsiaTheme="minorEastAsia" w:hAnsi="Cambria Math"/>
                          <w:lang w:val="pt-BR"/>
                        </w:rPr>
                        <m:t>ϕ</m:t>
                      </m:r>
                    </m:e>
                  </m:acc>
                </m:e>
                <m:sub>
                  <m:r>
                    <w:rPr>
                      <w:rFonts w:ascii="Cambria Math" w:eastAsiaTheme="minorEastAsia" w:hAnsi="Cambria Math"/>
                      <w:lang w:val="pt-BR"/>
                    </w:rPr>
                    <m:t>j</m:t>
                  </m:r>
                </m:sub>
                <m:sup>
                  <m:r>
                    <w:rPr>
                      <w:rFonts w:ascii="Cambria Math" w:eastAsiaTheme="minorEastAsia" w:hAnsi="Cambria Math"/>
                      <w:lang w:val="pt-BR"/>
                    </w:rPr>
                    <m:t>BO</m:t>
                  </m:r>
                </m:sup>
              </m:sSubSup>
            </m:e>
          </m:nary>
          <m:r>
            <w:rPr>
              <w:rFonts w:ascii="Cambria Math" w:eastAsiaTheme="minorEastAsia" w:hAnsi="Cambria Math"/>
              <w:lang w:val="pt-BR"/>
            </w:rPr>
            <m:t>d</m:t>
          </m:r>
          <m:r>
            <m:rPr>
              <m:sty m:val="bi"/>
            </m:rPr>
            <w:rPr>
              <w:rFonts w:ascii="Cambria Math" w:eastAsiaTheme="minorEastAsia" w:hAnsi="Cambria Math"/>
              <w:lang w:val="pt-BR"/>
            </w:rPr>
            <m:t>r=</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e>
                  </m:d>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r>
                <w:rPr>
                  <w:rFonts w:ascii="Cambria Math" w:eastAsiaTheme="minorEastAsia" w:hAnsi="Cambria Math"/>
                  <w:lang w:val="pt-BR"/>
                </w:rPr>
                <m:t>d</m:t>
              </m:r>
              <m:r>
                <m:rPr>
                  <m:sty m:val="bi"/>
                </m:rPr>
                <w:rPr>
                  <w:rFonts w:ascii="Cambria Math" w:eastAsiaTheme="minorEastAsia" w:hAnsi="Cambria Math"/>
                  <w:lang w:val="pt-BR"/>
                </w:rPr>
                <m:t>r</m:t>
              </m:r>
            </m:e>
          </m:nary>
          <m:r>
            <m:rPr>
              <m:sty m:val="bi"/>
            </m:rP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j</m:t>
                  </m:r>
                </m:sub>
              </m:sSub>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r>
                <w:rPr>
                  <w:rFonts w:ascii="Cambria Math" w:eastAsiaTheme="minorEastAsia" w:hAnsi="Cambria Math"/>
                  <w:lang w:val="pt-BR"/>
                </w:rPr>
                <m:t>-</m:t>
              </m:r>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j</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j</m:t>
                          </m:r>
                        </m:sub>
                        <m:sup>
                          <m:r>
                            <w:rPr>
                              <w:rFonts w:ascii="Cambria Math" w:eastAsiaTheme="minorEastAsia" w:hAnsi="Cambria Math"/>
                              <w:lang w:val="pt-BR"/>
                            </w:rPr>
                            <m:t>BO</m:t>
                          </m:r>
                        </m:sup>
                      </m:sSubSup>
                    </m:e>
                  </m:d>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0961B3A9" w14:textId="0BA1CEB3" w:rsidR="00D26B21" w:rsidRDefault="00263B30" w:rsidP="002364E4">
      <w:pPr>
        <w:ind w:firstLine="0"/>
        <w:rPr>
          <w:rFonts w:eastAsiaTheme="minorEastAsia"/>
          <w:lang w:val="pt-BR"/>
        </w:rPr>
      </w:pPr>
      <w:r>
        <w:rPr>
          <w:rFonts w:eastAsiaTheme="minorEastAsia"/>
          <w:lang w:val="pt-BR"/>
        </w:rPr>
        <w:t>Re</w:t>
      </w:r>
      <w:r w:rsidR="003749FF">
        <w:rPr>
          <w:rFonts w:eastAsiaTheme="minorEastAsia"/>
          <w:lang w:val="pt-BR"/>
        </w:rPr>
        <w:t>arranjando os termos</w:t>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A37F2B" w14:paraId="5699E17D" w14:textId="77777777" w:rsidTr="00A37F2B">
        <w:tc>
          <w:tcPr>
            <w:tcW w:w="8784" w:type="dxa"/>
            <w:vAlign w:val="center"/>
          </w:tcPr>
          <w:p w14:paraId="043619DD" w14:textId="0BC43483" w:rsidR="00A37F2B" w:rsidRPr="00A37F2B" w:rsidRDefault="00BC4BC1" w:rsidP="00A37F2B">
            <w:pPr>
              <w:keepNext/>
            </w:pPr>
            <m:oMathPara>
              <m:oMath>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num>
                  <m:den>
                    <m:r>
                      <w:rPr>
                        <w:rFonts w:ascii="Cambria Math" w:eastAsiaTheme="minorEastAsia" w:hAnsi="Cambria Math"/>
                        <w:lang w:val="pt-BR"/>
                      </w:rPr>
                      <m:t>∂t</m:t>
                    </m:r>
                  </m:den>
                </m:f>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rPr>
                  <m:t>.</m:t>
                </m:r>
              </m:oMath>
            </m:oMathPara>
          </w:p>
        </w:tc>
        <w:tc>
          <w:tcPr>
            <w:tcW w:w="566" w:type="dxa"/>
            <w:vAlign w:val="center"/>
          </w:tcPr>
          <w:p w14:paraId="2EFA624D" w14:textId="407B6BDD" w:rsidR="00A37F2B" w:rsidRDefault="00A37F2B" w:rsidP="00AF22CD">
            <w:pPr>
              <w:pStyle w:val="Caption"/>
            </w:pPr>
            <w:bookmarkStart w:id="308" w:name="_Ref418440061"/>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72</w:t>
            </w:r>
            <w:r w:rsidR="00225FFE">
              <w:fldChar w:fldCharType="end"/>
            </w:r>
            <w:r>
              <w:t>)</w:t>
            </w:r>
            <w:bookmarkEnd w:id="308"/>
          </w:p>
        </w:tc>
      </w:tr>
    </w:tbl>
    <w:p w14:paraId="686C571E" w14:textId="4B20BEFD" w:rsidR="00263B30" w:rsidRDefault="00C07B57" w:rsidP="00E61D8A">
      <w:pPr>
        <w:ind w:firstLine="0"/>
        <w:rPr>
          <w:rFonts w:eastAsiaTheme="minorEastAsia"/>
          <w:lang w:val="pt-BR"/>
        </w:rPr>
      </w:pPr>
      <w:r>
        <w:rPr>
          <w:rFonts w:eastAsiaTheme="minorEastAsia"/>
          <w:lang w:val="pt-BR"/>
        </w:rPr>
        <w:t xml:space="preserve">Usando a regra da cadeia do lado esquerdo de </w:t>
      </w:r>
      <w:r>
        <w:rPr>
          <w:rFonts w:eastAsiaTheme="minorEastAsia"/>
          <w:lang w:val="pt-BR"/>
        </w:rPr>
        <w:fldChar w:fldCharType="begin"/>
      </w:r>
      <w:r>
        <w:rPr>
          <w:rFonts w:eastAsiaTheme="minorEastAsia"/>
          <w:lang w:val="pt-BR"/>
        </w:rPr>
        <w:instrText xml:space="preserve"> REF _Ref418440061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72</w:t>
      </w:r>
      <w:r w:rsidR="001E158F">
        <w:t>)</w:t>
      </w:r>
      <w:r>
        <w:rPr>
          <w:rFonts w:eastAsiaTheme="minorEastAsia"/>
          <w:lang w:val="pt-BR"/>
        </w:rPr>
        <w:fldChar w:fldCharType="end"/>
      </w:r>
      <w:r>
        <w:rPr>
          <w:rFonts w:eastAsiaTheme="minorEastAsia"/>
          <w:lang w:val="pt-BR"/>
        </w:rPr>
        <w:t xml:space="preserve"> </w:t>
      </w:r>
      <w:r w:rsidR="003749FF">
        <w:rPr>
          <w:rFonts w:eastAsiaTheme="minorEastAsia"/>
          <w:lang w:val="pt-BR"/>
        </w:rPr>
        <w:t>obteremos, para o lado esquerdo</w:t>
      </w:r>
      <w:r>
        <w:rPr>
          <w:rFonts w:eastAsiaTheme="minorEastAsia"/>
          <w:lang w:val="pt-BR"/>
        </w:rPr>
        <w:t>, a seguinte relação:</w:t>
      </w:r>
    </w:p>
    <w:p w14:paraId="1F570A85" w14:textId="65D13331" w:rsidR="00C07B57" w:rsidRPr="00C07B57" w:rsidRDefault="00BC4BC1" w:rsidP="006B2876">
      <w:pPr>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m:rPr>
                          <m:scr m:val="script"/>
                        </m:rPr>
                        <w:rPr>
                          <w:rFonts w:ascii="Cambria Math" w:eastAsiaTheme="minorEastAsia" w:hAnsi="Cambria Math"/>
                          <w:lang w:val="pt-BR"/>
                        </w:rPr>
                        <m:t>H</m:t>
                      </m:r>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m:rPr>
                          <m:scr m:val="script"/>
                        </m:rPr>
                        <w:rPr>
                          <w:rFonts w:ascii="Cambria Math" w:eastAsiaTheme="minorEastAsia" w:hAnsi="Cambria Math"/>
                          <w:lang w:val="pt-BR"/>
                        </w:rPr>
                        <m:t>H</m:t>
                      </m:r>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H</m:t>
                      </m:r>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b/>
                  <w:i/>
                  <w:lang w:val="pt-BR"/>
                </w:rPr>
              </m:ctrlPr>
            </m:sSubPr>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e>
            <m:sub>
              <m:r>
                <m:rPr>
                  <m:sty m:val="bi"/>
                </m:rP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j</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0516408A" w14:textId="75E221B2" w:rsidR="00C07B57" w:rsidRDefault="00C07B57" w:rsidP="00E61D8A">
      <w:pPr>
        <w:ind w:firstLine="0"/>
        <w:rPr>
          <w:rFonts w:eastAsiaTheme="minorEastAsia"/>
          <w:lang w:val="pt-BR"/>
        </w:rPr>
      </w:pPr>
      <w:r>
        <w:rPr>
          <w:rFonts w:eastAsiaTheme="minorEastAsia"/>
          <w:lang w:val="pt-BR"/>
        </w:rPr>
        <w:t xml:space="preserve">Usando este resultado em </w:t>
      </w:r>
      <w:r>
        <w:rPr>
          <w:rFonts w:eastAsiaTheme="minorEastAsia"/>
          <w:lang w:val="pt-BR"/>
        </w:rPr>
        <w:fldChar w:fldCharType="begin"/>
      </w:r>
      <w:r>
        <w:rPr>
          <w:rFonts w:eastAsiaTheme="minorEastAsia"/>
          <w:lang w:val="pt-BR"/>
        </w:rPr>
        <w:instrText xml:space="preserve"> REF _Ref418440061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72</w:t>
      </w:r>
      <w:r w:rsidR="001E158F">
        <w:t>)</w:t>
      </w:r>
      <w:r>
        <w:rPr>
          <w:rFonts w:eastAsiaTheme="minorEastAsia"/>
          <w:lang w:val="pt-BR"/>
        </w:rPr>
        <w:fldChar w:fldCharType="end"/>
      </w:r>
      <w:r>
        <w:rPr>
          <w:rFonts w:eastAsiaTheme="minorEastAsia"/>
          <w:lang w:val="pt-BR"/>
        </w:rPr>
        <w:t>, obtemos</w:t>
      </w:r>
    </w:p>
    <w:p w14:paraId="41B69240" w14:textId="77777777" w:rsidR="00C07B57" w:rsidRPr="00C07B57" w:rsidRDefault="00BC4BC1" w:rsidP="006B2876">
      <w:pPr>
        <w:rPr>
          <w:rFonts w:eastAsiaTheme="minorEastAsia"/>
          <w:lang w:val="pt-BR"/>
        </w:rPr>
      </w:pPr>
      <m:oMathPara>
        <m:oMath>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j</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r>
                <w:rPr>
                  <w:rFonts w:ascii="Cambria Math" w:eastAsiaTheme="minorEastAsia" w:hAnsi="Cambria Math"/>
                  <w:lang w:val="pt-BR"/>
                </w:rPr>
                <m:t>∂t</m:t>
              </m:r>
            </m:den>
          </m:f>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oMath>
      </m:oMathPara>
    </w:p>
    <w:p w14:paraId="73023086" w14:textId="0D4C4E1C" w:rsidR="00C07B57" w:rsidRPr="00C07B57" w:rsidRDefault="00BC4BC1" w:rsidP="006B2876">
      <w:pPr>
        <w:rPr>
          <w:rFonts w:eastAsiaTheme="minorEastAsia"/>
        </w:rPr>
      </w:pPr>
      <m:oMathPara>
        <m:oMath>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j</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0C00E2F2" w14:textId="43102059" w:rsidR="00C07B57" w:rsidRDefault="00BF1ABE" w:rsidP="00E61D8A">
      <w:pPr>
        <w:ind w:firstLine="0"/>
        <w:rPr>
          <w:rFonts w:eastAsiaTheme="minorEastAsia"/>
        </w:rPr>
      </w:pPr>
      <w:r>
        <w:rPr>
          <w:rFonts w:eastAsiaTheme="minorEastAsia"/>
        </w:rPr>
        <w:lastRenderedPageBreak/>
        <w:t xml:space="preserve">Simplificando </w:t>
      </w:r>
      <m:oMath>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oMath>
      <w:r w:rsidRPr="00BF1ABE">
        <w:rPr>
          <w:rFonts w:eastAsiaTheme="minorEastAsia"/>
          <w:lang w:val="pt-BR"/>
        </w:rPr>
        <w:t>,</w:t>
      </w:r>
      <w:r>
        <w:rPr>
          <w:rFonts w:eastAsiaTheme="minorEastAsia"/>
          <w:lang w:val="pt-BR"/>
        </w:rPr>
        <w:t xml:space="preserve">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gridCol w:w="847"/>
      </w:tblGrid>
      <w:tr w:rsidR="00C07B57" w14:paraId="262B0A98" w14:textId="77777777" w:rsidTr="00BF1ABE">
        <w:tc>
          <w:tcPr>
            <w:tcW w:w="8500" w:type="dxa"/>
          </w:tcPr>
          <w:p w14:paraId="190F0C72" w14:textId="5CB5BD4A" w:rsidR="00C07B57" w:rsidRPr="00C07B57" w:rsidRDefault="00BC4BC1" w:rsidP="00C07B57">
            <w:pPr>
              <w:keepNext/>
            </w:pPr>
            <m:oMathPara>
              <m:oMath>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j</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39D47220" w14:textId="74DE8849" w:rsidR="00C07B57" w:rsidRDefault="00C07B57" w:rsidP="00BF1ABE">
            <w:pPr>
              <w:ind w:firstLine="0"/>
              <w:rPr>
                <w:rFonts w:eastAsiaTheme="minorEastAsia"/>
                <w:lang w:val="pt-BR"/>
              </w:rPr>
            </w:pPr>
            <w:bookmarkStart w:id="309" w:name="_Ref418442291"/>
            <w:r>
              <w:t>(</w:t>
            </w:r>
            <w:r w:rsidR="00BC4BC1">
              <w:fldChar w:fldCharType="begin"/>
            </w:r>
            <w:r w:rsidR="00BC4BC1">
              <w:instrText xml:space="preserve"> STYLEREF 1 \s </w:instrText>
            </w:r>
            <w:r w:rsidR="00BC4BC1">
              <w:fldChar w:fldCharType="separate"/>
            </w:r>
            <w:r w:rsidR="001E158F">
              <w:rPr>
                <w:noProof/>
              </w:rPr>
              <w:t>3</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73</w:t>
            </w:r>
            <w:r w:rsidR="00BC4BC1">
              <w:rPr>
                <w:noProof/>
              </w:rPr>
              <w:fldChar w:fldCharType="end"/>
            </w:r>
            <w:r>
              <w:t>)</w:t>
            </w:r>
            <w:bookmarkEnd w:id="309"/>
          </w:p>
        </w:tc>
      </w:tr>
    </w:tbl>
    <w:p w14:paraId="5C42424F" w14:textId="3840D33D" w:rsidR="00C07B57" w:rsidRDefault="00C07B57" w:rsidP="00E61D8A">
      <w:pPr>
        <w:ind w:firstLine="0"/>
        <w:rPr>
          <w:rFonts w:eastAsiaTheme="minorEastAsia"/>
          <w:lang w:val="pt-BR"/>
        </w:rPr>
      </w:pPr>
      <w:r>
        <w:rPr>
          <w:rFonts w:eastAsiaTheme="minorEastAsia"/>
          <w:lang w:val="pt-BR"/>
        </w:rPr>
        <w:t xml:space="preserve">Substituindo </w:t>
      </w:r>
      <w:r>
        <w:rPr>
          <w:rFonts w:eastAsiaTheme="minorEastAsia"/>
          <w:lang w:val="pt-BR"/>
        </w:rPr>
        <w:fldChar w:fldCharType="begin"/>
      </w:r>
      <w:r>
        <w:rPr>
          <w:rFonts w:eastAsiaTheme="minorEastAsia"/>
          <w:lang w:val="pt-BR"/>
        </w:rPr>
        <w:instrText xml:space="preserve"> REF _Ref418412577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69</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_Ref417499271 \h </w:instrText>
      </w:r>
      <w:r>
        <w:rPr>
          <w:rFonts w:eastAsiaTheme="minorEastAsia"/>
          <w:lang w:val="pt-BR"/>
        </w:rPr>
      </w:r>
      <w:r>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65</w:t>
      </w:r>
      <w:r w:rsidR="001E158F">
        <w:rPr>
          <w:rFonts w:eastAsiaTheme="minorEastAsia"/>
          <w:lang w:val="pt-BR"/>
        </w:rPr>
        <w:t>)</w:t>
      </w:r>
      <w:r>
        <w:rPr>
          <w:rFonts w:eastAsiaTheme="minorEastAsia"/>
          <w:lang w:val="pt-BR"/>
        </w:rPr>
        <w:fldChar w:fldCharType="end"/>
      </w:r>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8"/>
        <w:gridCol w:w="848"/>
      </w:tblGrid>
      <w:tr w:rsidR="00C07B57" w:rsidRPr="00E61D8A" w14:paraId="527A6339" w14:textId="77777777" w:rsidTr="00E61D8A">
        <w:tc>
          <w:tcPr>
            <w:tcW w:w="8500" w:type="dxa"/>
          </w:tcPr>
          <w:p w14:paraId="74F6A969" w14:textId="6856BDFB" w:rsidR="00C07B57" w:rsidRPr="00E61D8A" w:rsidRDefault="00BC4BC1" w:rsidP="00C07B57">
            <w:pPr>
              <w:keepNext/>
              <w:rPr>
                <w:sz w:val="26"/>
                <w:szCs w:val="26"/>
              </w:rPr>
            </w:pPr>
            <m:oMathPara>
              <m:oMath>
                <m:sSub>
                  <m:sSubPr>
                    <m:ctrlPr>
                      <w:rPr>
                        <w:rFonts w:ascii="Cambria Math" w:eastAsiaTheme="minorEastAsia" w:hAnsi="Cambria Math"/>
                        <w:i/>
                        <w:sz w:val="26"/>
                        <w:szCs w:val="26"/>
                        <w:lang w:val="pt-BR"/>
                      </w:rPr>
                    </m:ctrlPr>
                  </m:sSubPr>
                  <m:e>
                    <m:r>
                      <m:rPr>
                        <m:sty m:val="bi"/>
                      </m:rPr>
                      <w:rPr>
                        <w:rFonts w:ascii="Cambria Math" w:eastAsiaTheme="minorEastAsia" w:hAnsi="Cambria Math"/>
                        <w:sz w:val="26"/>
                        <w:szCs w:val="26"/>
                        <w:lang w:val="pt-BR"/>
                      </w:rPr>
                      <m:t>F</m:t>
                    </m:r>
                  </m:e>
                  <m:sub>
                    <m:r>
                      <w:rPr>
                        <w:rFonts w:ascii="Cambria Math" w:eastAsiaTheme="minorEastAsia" w:hAnsi="Cambria Math"/>
                        <w:sz w:val="26"/>
                        <w:szCs w:val="26"/>
                        <w:lang w:val="pt-BR"/>
                      </w:rPr>
                      <m:t>α</m:t>
                    </m:r>
                  </m:sub>
                </m:sSub>
                <m:r>
                  <w:rPr>
                    <w:rFonts w:ascii="Cambria Math" w:eastAsiaTheme="minorEastAsia" w:hAnsi="Cambria Math"/>
                    <w:sz w:val="26"/>
                    <w:szCs w:val="26"/>
                    <w:lang w:val="pt-BR"/>
                  </w:rPr>
                  <m:t>=-</m:t>
                </m:r>
                <m:nary>
                  <m:naryPr>
                    <m:limLoc m:val="undOvr"/>
                    <m:subHide m:val="1"/>
                    <m:supHide m:val="1"/>
                    <m:ctrlPr>
                      <w:rPr>
                        <w:rFonts w:ascii="Cambria Math" w:eastAsiaTheme="minorEastAsia" w:hAnsi="Cambria Math"/>
                        <w:i/>
                        <w:sz w:val="26"/>
                        <w:szCs w:val="26"/>
                        <w:lang w:val="pt-BR"/>
                      </w:rPr>
                    </m:ctrlPr>
                  </m:naryPr>
                  <m:sub/>
                  <m:sup/>
                  <m:e>
                    <m:nary>
                      <m:naryPr>
                        <m:chr m:val="∑"/>
                        <m:limLoc m:val="undOvr"/>
                        <m:supHide m:val="1"/>
                        <m:ctrlPr>
                          <w:rPr>
                            <w:rFonts w:ascii="Cambria Math" w:eastAsiaTheme="minorEastAsia" w:hAnsi="Cambria Math"/>
                            <w:i/>
                            <w:sz w:val="26"/>
                            <w:szCs w:val="26"/>
                            <w:lang w:val="pt-BR"/>
                          </w:rPr>
                        </m:ctrlPr>
                      </m:naryPr>
                      <m:sub>
                        <m:r>
                          <w:rPr>
                            <w:rFonts w:ascii="Cambria Math" w:eastAsiaTheme="minorEastAsia" w:hAnsi="Cambria Math"/>
                            <w:sz w:val="26"/>
                            <w:szCs w:val="26"/>
                            <w:lang w:val="pt-BR"/>
                          </w:rPr>
                          <m:t>i</m:t>
                        </m:r>
                      </m:sub>
                      <m:sup/>
                      <m:e>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c</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m:t>
                            </m:r>
                          </m:sup>
                        </m:sSubSup>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sSubSup>
                          <m:sSubSupPr>
                            <m:ctrlPr>
                              <w:rPr>
                                <w:rFonts w:ascii="Cambria Math" w:eastAsiaTheme="minorEastAsia" w:hAnsi="Cambria Math"/>
                                <w:i/>
                                <w:sz w:val="26"/>
                                <w:szCs w:val="26"/>
                                <w:lang w:val="pt-BR"/>
                              </w:rPr>
                            </m:ctrlPr>
                          </m:sSubSupP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ϕ</m:t>
                                </m:r>
                              </m:e>
                              <m:sup>
                                <m:r>
                                  <w:rPr>
                                    <w:rFonts w:ascii="Cambria Math" w:eastAsiaTheme="minorEastAsia" w:hAnsi="Cambria Math"/>
                                    <w:sz w:val="26"/>
                                    <w:szCs w:val="26"/>
                                    <w:lang w:val="pt-BR"/>
                                  </w:rPr>
                                  <m:t>*</m:t>
                                </m:r>
                              </m:sup>
                            </m:sSup>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e>
                    </m:nary>
                    <m:d>
                      <m:dPr>
                        <m:begChr m:val="["/>
                        <m:endChr m:val="]"/>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acc>
                              <m:accPr>
                                <m:ctrlPr>
                                  <w:rPr>
                                    <w:rFonts w:ascii="Cambria Math" w:eastAsiaTheme="minorEastAsia" w:hAnsi="Cambria Math"/>
                                    <w:i/>
                                    <w:sz w:val="26"/>
                                    <w:szCs w:val="26"/>
                                    <w:lang w:val="pt-BR"/>
                                  </w:rPr>
                                </m:ctrlPr>
                              </m:accPr>
                              <m:e>
                                <m:r>
                                  <m:rPr>
                                    <m:scr m:val="script"/>
                                  </m:rPr>
                                  <w:rPr>
                                    <w:rFonts w:ascii="Cambria Math" w:eastAsiaTheme="minorEastAsia" w:hAnsi="Cambria Math"/>
                                    <w:sz w:val="26"/>
                                    <w:szCs w:val="26"/>
                                    <w:lang w:val="pt-BR"/>
                                  </w:rPr>
                                  <m:t>H</m:t>
                                </m:r>
                              </m:e>
                            </m:acc>
                          </m:e>
                          <m:sub>
                            <m:r>
                              <w:rPr>
                                <w:rFonts w:ascii="Cambria Math" w:eastAsiaTheme="minorEastAsia" w:hAnsi="Cambria Math"/>
                                <w:sz w:val="26"/>
                                <w:szCs w:val="26"/>
                                <w:lang w:val="pt-BR"/>
                              </w:rPr>
                              <m:t>e</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e>
                        </m:d>
                      </m:e>
                    </m:d>
                    <m:nary>
                      <m:naryPr>
                        <m:chr m:val="∑"/>
                        <m:limLoc m:val="undOvr"/>
                        <m:supHide m:val="1"/>
                        <m:ctrlPr>
                          <w:rPr>
                            <w:rFonts w:ascii="Cambria Math" w:eastAsiaTheme="minorEastAsia" w:hAnsi="Cambria Math"/>
                            <w:i/>
                            <w:sz w:val="26"/>
                            <w:szCs w:val="26"/>
                            <w:lang w:val="pt-BR"/>
                          </w:rPr>
                        </m:ctrlPr>
                      </m:naryPr>
                      <m:sub>
                        <m:r>
                          <w:rPr>
                            <w:rFonts w:ascii="Cambria Math" w:eastAsiaTheme="minorEastAsia" w:hAnsi="Cambria Math"/>
                            <w:sz w:val="26"/>
                            <w:szCs w:val="26"/>
                            <w:lang w:val="pt-BR"/>
                          </w:rPr>
                          <m:t>j</m:t>
                        </m:r>
                      </m:sub>
                      <m:sup/>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c</m:t>
                            </m:r>
                          </m:e>
                          <m:sub>
                            <m:r>
                              <w:rPr>
                                <w:rFonts w:ascii="Cambria Math" w:eastAsiaTheme="minorEastAsia" w:hAnsi="Cambria Math"/>
                                <w:sz w:val="26"/>
                                <w:szCs w:val="26"/>
                                <w:lang w:val="pt-BR"/>
                              </w:rPr>
                              <m:t>j</m:t>
                            </m:r>
                          </m:sub>
                        </m:sSub>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ϕ</m:t>
                            </m:r>
                          </m:e>
                          <m:sub>
                            <m:r>
                              <w:rPr>
                                <w:rFonts w:ascii="Cambria Math" w:eastAsiaTheme="minorEastAsia" w:hAnsi="Cambria Math"/>
                                <w:sz w:val="26"/>
                                <w:szCs w:val="26"/>
                                <w:lang w:val="pt-BR"/>
                              </w:rPr>
                              <m:t>j</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e>
                    </m:nary>
                    <m:r>
                      <w:rPr>
                        <w:rFonts w:ascii="Cambria Math" w:eastAsiaTheme="minorEastAsia" w:hAnsi="Cambria Math"/>
                        <w:sz w:val="26"/>
                        <w:szCs w:val="26"/>
                        <w:lang w:val="pt-BR"/>
                      </w:rPr>
                      <m:t>d</m:t>
                    </m:r>
                    <m:r>
                      <m:rPr>
                        <m:sty m:val="bi"/>
                      </m:rPr>
                      <w:rPr>
                        <w:rFonts w:ascii="Cambria Math" w:eastAsiaTheme="minorEastAsia" w:hAnsi="Cambria Math"/>
                        <w:sz w:val="26"/>
                        <w:szCs w:val="26"/>
                        <w:lang w:val="pt-BR"/>
                      </w:rPr>
                      <m:t>r</m:t>
                    </m:r>
                  </m:e>
                </m:nary>
                <m:r>
                  <w:rPr>
                    <w:rFonts w:ascii="Cambria Math" w:eastAsiaTheme="minorEastAsia" w:hAnsi="Cambria Math"/>
                    <w:sz w:val="26"/>
                    <w:szCs w:val="26"/>
                    <w:lang w:val="pt-BR"/>
                  </w:rPr>
                  <m:t>=-</m:t>
                </m:r>
                <m:nary>
                  <m:naryPr>
                    <m:chr m:val="∑"/>
                    <m:limLoc m:val="undOvr"/>
                    <m:supHide m:val="1"/>
                    <m:ctrlPr>
                      <w:rPr>
                        <w:rFonts w:ascii="Cambria Math" w:eastAsiaTheme="minorEastAsia" w:hAnsi="Cambria Math"/>
                        <w:i/>
                        <w:sz w:val="26"/>
                        <w:szCs w:val="26"/>
                        <w:lang w:val="pt-BR"/>
                      </w:rPr>
                    </m:ctrlPr>
                  </m:naryPr>
                  <m:sub>
                    <m:r>
                      <w:rPr>
                        <w:rFonts w:ascii="Cambria Math" w:eastAsiaTheme="minorEastAsia" w:hAnsi="Cambria Math"/>
                        <w:sz w:val="26"/>
                        <w:szCs w:val="26"/>
                        <w:lang w:val="pt-BR"/>
                      </w:rPr>
                      <m:t>i,j</m:t>
                    </m:r>
                  </m:sub>
                  <m:sup/>
                  <m:e>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c</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m:t>
                        </m:r>
                      </m:sup>
                    </m:sSubSup>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nary>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c</m:t>
                    </m:r>
                  </m:e>
                  <m:sub>
                    <m:r>
                      <w:rPr>
                        <w:rFonts w:ascii="Cambria Math" w:eastAsiaTheme="minorEastAsia" w:hAnsi="Cambria Math"/>
                        <w:sz w:val="26"/>
                        <w:szCs w:val="26"/>
                        <w:lang w:val="pt-BR"/>
                      </w:rPr>
                      <m:t>j</m:t>
                    </m:r>
                  </m:sub>
                </m:sSub>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nary>
                  <m:naryPr>
                    <m:limLoc m:val="undOvr"/>
                    <m:subHide m:val="1"/>
                    <m:supHide m:val="1"/>
                    <m:ctrlPr>
                      <w:rPr>
                        <w:rFonts w:ascii="Cambria Math" w:eastAsiaTheme="minorEastAsia" w:hAnsi="Cambria Math"/>
                        <w:i/>
                        <w:sz w:val="26"/>
                        <w:szCs w:val="26"/>
                        <w:lang w:val="pt-BR"/>
                      </w:rPr>
                    </m:ctrlPr>
                  </m:naryPr>
                  <m:sub/>
                  <m:sup/>
                  <m:e>
                    <m:sSubSup>
                      <m:sSubSupPr>
                        <m:ctrlPr>
                          <w:rPr>
                            <w:rFonts w:ascii="Cambria Math" w:eastAsiaTheme="minorEastAsia" w:hAnsi="Cambria Math"/>
                            <w:i/>
                            <w:sz w:val="26"/>
                            <w:szCs w:val="26"/>
                            <w:lang w:val="pt-BR"/>
                          </w:rPr>
                        </m:ctrlPr>
                      </m:sSubSupP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ϕ</m:t>
                            </m:r>
                          </m:e>
                          <m:sup>
                            <m:r>
                              <w:rPr>
                                <w:rFonts w:ascii="Cambria Math" w:eastAsiaTheme="minorEastAsia" w:hAnsi="Cambria Math"/>
                                <w:sz w:val="26"/>
                                <w:szCs w:val="26"/>
                                <w:lang w:val="pt-BR"/>
                              </w:rPr>
                              <m:t>*</m:t>
                            </m:r>
                          </m:sup>
                        </m:sSup>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sSub>
                      <m:sSubPr>
                        <m:ctrlPr>
                          <w:rPr>
                            <w:rFonts w:ascii="Cambria Math" w:eastAsiaTheme="minorEastAsia" w:hAnsi="Cambria Math"/>
                            <w:i/>
                            <w:sz w:val="26"/>
                            <w:szCs w:val="26"/>
                            <w:lang w:val="pt-BR"/>
                          </w:rPr>
                        </m:ctrlPr>
                      </m:sSubPr>
                      <m:e>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acc>
                          <m:accPr>
                            <m:ctrlPr>
                              <w:rPr>
                                <w:rFonts w:ascii="Cambria Math" w:eastAsiaTheme="minorEastAsia" w:hAnsi="Cambria Math"/>
                                <w:i/>
                                <w:sz w:val="26"/>
                                <w:szCs w:val="26"/>
                                <w:lang w:val="pt-BR"/>
                              </w:rPr>
                            </m:ctrlPr>
                          </m:accPr>
                          <m:e>
                            <m:r>
                              <m:rPr>
                                <m:scr m:val="script"/>
                              </m:rPr>
                              <w:rPr>
                                <w:rFonts w:ascii="Cambria Math" w:eastAsiaTheme="minorEastAsia" w:hAnsi="Cambria Math"/>
                                <w:sz w:val="26"/>
                                <w:szCs w:val="26"/>
                                <w:lang w:val="pt-BR"/>
                              </w:rPr>
                              <m:t>H</m:t>
                            </m:r>
                          </m:e>
                        </m:acc>
                      </m:e>
                      <m:sub>
                        <m:r>
                          <w:rPr>
                            <w:rFonts w:ascii="Cambria Math" w:eastAsiaTheme="minorEastAsia" w:hAnsi="Cambria Math"/>
                            <w:sz w:val="26"/>
                            <w:szCs w:val="26"/>
                            <w:lang w:val="pt-BR"/>
                          </w:rPr>
                          <m:t>e</m:t>
                        </m:r>
                      </m:sub>
                    </m:sSub>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e>
                    </m:d>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ϕ</m:t>
                        </m:r>
                      </m:e>
                      <m:sub>
                        <m:r>
                          <w:rPr>
                            <w:rFonts w:ascii="Cambria Math" w:eastAsiaTheme="minorEastAsia" w:hAnsi="Cambria Math"/>
                            <w:sz w:val="26"/>
                            <w:szCs w:val="26"/>
                            <w:lang w:val="pt-BR"/>
                          </w:rPr>
                          <m:t>j</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r>
                      <w:rPr>
                        <w:rFonts w:ascii="Cambria Math" w:eastAsiaTheme="minorEastAsia" w:hAnsi="Cambria Math"/>
                        <w:sz w:val="26"/>
                        <w:szCs w:val="26"/>
                        <w:lang w:val="pt-BR"/>
                      </w:rPr>
                      <m:t>d</m:t>
                    </m:r>
                    <m:r>
                      <m:rPr>
                        <m:sty m:val="bi"/>
                      </m:rPr>
                      <w:rPr>
                        <w:rFonts w:ascii="Cambria Math" w:eastAsiaTheme="minorEastAsia" w:hAnsi="Cambria Math"/>
                        <w:sz w:val="26"/>
                        <w:szCs w:val="26"/>
                        <w:lang w:val="pt-BR"/>
                      </w:rPr>
                      <m:t>r</m:t>
                    </m:r>
                  </m:e>
                </m:nary>
                <m:r>
                  <w:rPr>
                    <w:rFonts w:ascii="Cambria Math" w:eastAsiaTheme="minorEastAsia" w:hAnsi="Cambria Math"/>
                    <w:sz w:val="26"/>
                    <w:szCs w:val="26"/>
                    <w:lang w:val="pt-BR"/>
                  </w:rPr>
                  <m:t>=-</m:t>
                </m:r>
                <m:nary>
                  <m:naryPr>
                    <m:chr m:val="∑"/>
                    <m:limLoc m:val="undOvr"/>
                    <m:supHide m:val="1"/>
                    <m:ctrlPr>
                      <w:rPr>
                        <w:rFonts w:ascii="Cambria Math" w:eastAsiaTheme="minorEastAsia" w:hAnsi="Cambria Math"/>
                        <w:i/>
                        <w:sz w:val="26"/>
                        <w:szCs w:val="26"/>
                        <w:lang w:val="pt-BR"/>
                      </w:rPr>
                    </m:ctrlPr>
                  </m:naryPr>
                  <m:sub>
                    <m:r>
                      <w:rPr>
                        <w:rFonts w:ascii="Cambria Math" w:eastAsiaTheme="minorEastAsia" w:hAnsi="Cambria Math"/>
                        <w:sz w:val="26"/>
                        <w:szCs w:val="26"/>
                        <w:lang w:val="pt-BR"/>
                      </w:rPr>
                      <m:t>i,j</m:t>
                    </m:r>
                  </m:sub>
                  <m:sup/>
                  <m:e>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c</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m:t>
                        </m:r>
                      </m:sup>
                    </m:sSubSup>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nary>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c</m:t>
                    </m:r>
                  </m:e>
                  <m:sub>
                    <m:r>
                      <w:rPr>
                        <w:rFonts w:ascii="Cambria Math" w:eastAsiaTheme="minorEastAsia" w:hAnsi="Cambria Math"/>
                        <w:sz w:val="26"/>
                        <w:szCs w:val="26"/>
                        <w:lang w:val="pt-BR"/>
                      </w:rPr>
                      <m:t>j</m:t>
                    </m:r>
                  </m:sub>
                </m:sSub>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nary>
                  <m:naryPr>
                    <m:limLoc m:val="undOvr"/>
                    <m:subHide m:val="1"/>
                    <m:supHide m:val="1"/>
                    <m:ctrlPr>
                      <w:rPr>
                        <w:rFonts w:ascii="Cambria Math" w:eastAsiaTheme="minorEastAsia" w:hAnsi="Cambria Math"/>
                        <w:i/>
                        <w:sz w:val="26"/>
                        <w:szCs w:val="26"/>
                        <w:lang w:val="pt-BR"/>
                      </w:rPr>
                    </m:ctrlPr>
                  </m:naryPr>
                  <m:sub/>
                  <m:sup/>
                  <m:e>
                    <m:sSubSup>
                      <m:sSubSupPr>
                        <m:ctrlPr>
                          <w:rPr>
                            <w:rFonts w:ascii="Cambria Math" w:eastAsiaTheme="minorEastAsia" w:hAnsi="Cambria Math"/>
                            <w:i/>
                            <w:sz w:val="26"/>
                            <w:szCs w:val="26"/>
                            <w:lang w:val="pt-BR"/>
                          </w:rPr>
                        </m:ctrlPr>
                      </m:sSubSupP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ϕ</m:t>
                            </m:r>
                          </m:e>
                          <m:sup>
                            <m:r>
                              <w:rPr>
                                <w:rFonts w:ascii="Cambria Math" w:eastAsiaTheme="minorEastAsia" w:hAnsi="Cambria Math"/>
                                <w:sz w:val="26"/>
                                <w:szCs w:val="26"/>
                                <w:lang w:val="pt-BR"/>
                              </w:rPr>
                              <m:t>*</m:t>
                            </m:r>
                          </m:sup>
                        </m:sSup>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d>
                      <m:dPr>
                        <m:ctrlPr>
                          <w:rPr>
                            <w:rFonts w:ascii="Cambria Math" w:eastAsiaTheme="minorEastAsia" w:hAnsi="Cambria Math"/>
                            <w:i/>
                            <w:sz w:val="26"/>
                            <w:szCs w:val="26"/>
                            <w:lang w:val="pt-BR"/>
                          </w:rPr>
                        </m:ctrlPr>
                      </m:dPr>
                      <m:e>
                        <m:sSubSup>
                          <m:sSubSupPr>
                            <m:ctrlPr>
                              <w:rPr>
                                <w:rFonts w:ascii="Cambria Math" w:eastAsiaTheme="minorEastAsia" w:hAnsi="Cambria Math"/>
                                <w:i/>
                                <w:sz w:val="26"/>
                                <w:szCs w:val="26"/>
                                <w:lang w:val="pt-BR"/>
                              </w:rPr>
                            </m:ctrlPr>
                          </m:sSubSupPr>
                          <m:e>
                            <m:r>
                              <m:rPr>
                                <m:scr m:val="script"/>
                              </m:rPr>
                              <w:rPr>
                                <w:rFonts w:ascii="Cambria Math" w:eastAsiaTheme="minorEastAsia" w:hAnsi="Cambria Math"/>
                                <w:sz w:val="26"/>
                                <w:szCs w:val="26"/>
                                <w:lang w:val="pt-BR"/>
                              </w:rPr>
                              <m:t>E</m:t>
                            </m:r>
                          </m:e>
                          <m:sub>
                            <m:r>
                              <w:rPr>
                                <w:rFonts w:ascii="Cambria Math" w:eastAsiaTheme="minorEastAsia" w:hAnsi="Cambria Math"/>
                                <w:sz w:val="26"/>
                                <w:szCs w:val="26"/>
                                <w:lang w:val="pt-BR"/>
                              </w:rPr>
                              <m:t>j</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ϕ</m:t>
                            </m:r>
                          </m:e>
                          <m:sub>
                            <m:r>
                              <w:rPr>
                                <w:rFonts w:ascii="Cambria Math" w:eastAsiaTheme="minorEastAsia" w:hAnsi="Cambria Math"/>
                                <w:sz w:val="26"/>
                                <w:szCs w:val="26"/>
                                <w:lang w:val="pt-BR"/>
                              </w:rPr>
                              <m:t>j</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e>
                    </m:d>
                    <m:r>
                      <w:rPr>
                        <w:rFonts w:ascii="Cambria Math" w:eastAsiaTheme="minorEastAsia" w:hAnsi="Cambria Math"/>
                        <w:sz w:val="26"/>
                        <w:szCs w:val="26"/>
                        <w:lang w:val="pt-BR"/>
                      </w:rPr>
                      <m:t>d</m:t>
                    </m:r>
                    <m:r>
                      <m:rPr>
                        <m:sty m:val="bi"/>
                      </m:rPr>
                      <w:rPr>
                        <w:rFonts w:ascii="Cambria Math" w:eastAsiaTheme="minorEastAsia" w:hAnsi="Cambria Math"/>
                        <w:sz w:val="26"/>
                        <w:szCs w:val="26"/>
                        <w:lang w:val="pt-BR"/>
                      </w:rPr>
                      <m:t>r</m:t>
                    </m:r>
                  </m:e>
                </m:nary>
              </m:oMath>
            </m:oMathPara>
          </w:p>
        </w:tc>
        <w:tc>
          <w:tcPr>
            <w:tcW w:w="850" w:type="dxa"/>
            <w:vAlign w:val="center"/>
          </w:tcPr>
          <w:p w14:paraId="25CD5D20" w14:textId="29D4081F" w:rsidR="00C07B57" w:rsidRPr="00E61D8A" w:rsidRDefault="00C07B57" w:rsidP="00E61D8A">
            <w:pPr>
              <w:ind w:firstLine="0"/>
              <w:rPr>
                <w:rFonts w:eastAsiaTheme="minorEastAsia"/>
                <w:sz w:val="26"/>
                <w:szCs w:val="26"/>
                <w:lang w:val="pt-BR"/>
              </w:rPr>
            </w:pPr>
            <w:bookmarkStart w:id="310" w:name="_Ref418442294"/>
            <w:r w:rsidRPr="00E61D8A">
              <w:rPr>
                <w:sz w:val="26"/>
                <w:szCs w:val="26"/>
              </w:rPr>
              <w:t>(</w:t>
            </w:r>
            <w:r w:rsidR="00225FFE">
              <w:rPr>
                <w:sz w:val="26"/>
                <w:szCs w:val="26"/>
              </w:rPr>
              <w:fldChar w:fldCharType="begin"/>
            </w:r>
            <w:r w:rsidR="00225FFE">
              <w:rPr>
                <w:sz w:val="26"/>
                <w:szCs w:val="26"/>
              </w:rPr>
              <w:instrText xml:space="preserve"> STYLEREF 1 \s </w:instrText>
            </w:r>
            <w:r w:rsidR="00225FFE">
              <w:rPr>
                <w:sz w:val="26"/>
                <w:szCs w:val="26"/>
              </w:rPr>
              <w:fldChar w:fldCharType="separate"/>
            </w:r>
            <w:r w:rsidR="001E158F">
              <w:rPr>
                <w:noProof/>
                <w:sz w:val="26"/>
                <w:szCs w:val="26"/>
              </w:rPr>
              <w:t>3</w:t>
            </w:r>
            <w:r w:rsidR="00225FFE">
              <w:rPr>
                <w:sz w:val="26"/>
                <w:szCs w:val="26"/>
              </w:rPr>
              <w:fldChar w:fldCharType="end"/>
            </w:r>
            <w:r w:rsidR="00225FFE">
              <w:rPr>
                <w:sz w:val="26"/>
                <w:szCs w:val="26"/>
              </w:rPr>
              <w:t>.</w:t>
            </w:r>
            <w:r w:rsidR="00225FFE">
              <w:rPr>
                <w:sz w:val="26"/>
                <w:szCs w:val="26"/>
              </w:rPr>
              <w:fldChar w:fldCharType="begin"/>
            </w:r>
            <w:r w:rsidR="00225FFE">
              <w:rPr>
                <w:sz w:val="26"/>
                <w:szCs w:val="26"/>
              </w:rPr>
              <w:instrText xml:space="preserve"> SEQ Equação \* ARABIC \s 1 </w:instrText>
            </w:r>
            <w:r w:rsidR="00225FFE">
              <w:rPr>
                <w:sz w:val="26"/>
                <w:szCs w:val="26"/>
              </w:rPr>
              <w:fldChar w:fldCharType="separate"/>
            </w:r>
            <w:r w:rsidR="001E158F">
              <w:rPr>
                <w:noProof/>
                <w:sz w:val="26"/>
                <w:szCs w:val="26"/>
              </w:rPr>
              <w:t>74</w:t>
            </w:r>
            <w:r w:rsidR="00225FFE">
              <w:rPr>
                <w:sz w:val="26"/>
                <w:szCs w:val="26"/>
              </w:rPr>
              <w:fldChar w:fldCharType="end"/>
            </w:r>
            <w:r w:rsidRPr="00E61D8A">
              <w:rPr>
                <w:sz w:val="26"/>
                <w:szCs w:val="26"/>
              </w:rPr>
              <w:t>)</w:t>
            </w:r>
            <w:bookmarkEnd w:id="310"/>
          </w:p>
        </w:tc>
      </w:tr>
    </w:tbl>
    <w:p w14:paraId="3C3D704D" w14:textId="5F873C31" w:rsidR="00C07B57" w:rsidRDefault="00C07B57" w:rsidP="00E61D8A">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_Ref418442291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73</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_Ref418442294 \h </w:instrText>
      </w:r>
      <w:r>
        <w:rPr>
          <w:rFonts w:eastAsiaTheme="minorEastAsia"/>
          <w:lang w:val="pt-BR"/>
        </w:rPr>
      </w:r>
      <w:r>
        <w:rPr>
          <w:rFonts w:eastAsiaTheme="minorEastAsia"/>
          <w:lang w:val="pt-BR"/>
        </w:rPr>
        <w:fldChar w:fldCharType="separate"/>
      </w:r>
      <w:r w:rsidR="001E158F" w:rsidRPr="00E61D8A">
        <w:rPr>
          <w:sz w:val="26"/>
          <w:szCs w:val="26"/>
        </w:rPr>
        <w:t>(</w:t>
      </w:r>
      <w:r w:rsidR="001E158F">
        <w:rPr>
          <w:noProof/>
          <w:sz w:val="26"/>
          <w:szCs w:val="26"/>
        </w:rPr>
        <w:t>3</w:t>
      </w:r>
      <w:r w:rsidR="001E158F">
        <w:rPr>
          <w:sz w:val="26"/>
          <w:szCs w:val="26"/>
        </w:rPr>
        <w:t>.</w:t>
      </w:r>
      <w:r w:rsidR="001E158F">
        <w:rPr>
          <w:noProof/>
          <w:sz w:val="26"/>
          <w:szCs w:val="26"/>
        </w:rPr>
        <w:t>74</w:t>
      </w:r>
      <w:r w:rsidR="001E158F" w:rsidRPr="00E61D8A">
        <w:rPr>
          <w:sz w:val="26"/>
          <w:szCs w:val="26"/>
        </w:rPr>
        <w:t>)</w:t>
      </w:r>
      <w:r>
        <w:rPr>
          <w:rFonts w:eastAsiaTheme="minorEastAsia"/>
          <w:lang w:val="pt-BR"/>
        </w:rPr>
        <w:fldChar w:fldCharType="end"/>
      </w:r>
      <w:r>
        <w:rPr>
          <w:rFonts w:eastAsiaTheme="minorEastAsia"/>
          <w:lang w:val="pt-BR"/>
        </w:rPr>
        <w:t>, obtemos</w:t>
      </w:r>
    </w:p>
    <w:p w14:paraId="1C0A17B6" w14:textId="1218D238" w:rsidR="00C07B57" w:rsidRPr="00BE74B4" w:rsidRDefault="00BC4BC1" w:rsidP="006B2876">
      <w:pPr>
        <w:rPr>
          <w:rFonts w:eastAsiaTheme="minorEastAsia"/>
          <w:lang w:val="pt-BR"/>
        </w:rPr>
      </w:pPr>
      <m:oMathPara>
        <m:oMath>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nary>
          <m:d>
            <m:dPr>
              <m:begChr m:val="["/>
              <m:endChr m:val="]"/>
              <m:ctrlPr>
                <w:rPr>
                  <w:rFonts w:ascii="Cambria Math" w:eastAsiaTheme="minorEastAsia" w:hAnsi="Cambria Math"/>
                  <w:i/>
                  <w:lang w:val="pt-BR"/>
                </w:rPr>
              </m:ctrlPr>
            </m:dPr>
            <m:e>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e>
                  </m:d>
                </m:e>
                <m:sup>
                  <m:r>
                    <w:rPr>
                      <w:rFonts w:ascii="Cambria Math" w:eastAsiaTheme="minorEastAsia" w:hAnsi="Cambria Math"/>
                      <w:lang w:val="pt-BR"/>
                    </w:rPr>
                    <m:t>2</m:t>
                  </m:r>
                </m:sup>
              </m:sSup>
            </m:e>
          </m:nary>
          <m:d>
            <m:dPr>
              <m:begChr m:val="["/>
              <m:endChr m:val="]"/>
              <m:ctrlPr>
                <w:rPr>
                  <w:rFonts w:ascii="Cambria Math" w:eastAsiaTheme="minorEastAsia" w:hAnsi="Cambria Math"/>
                  <w:i/>
                  <w:lang w:val="pt-BR"/>
                </w:rPr>
              </m:ctrlPr>
            </m:dPr>
            <m:e>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α,i≠j</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0DE48567" w14:textId="77777777" w:rsidR="00BE74B4" w:rsidRDefault="00BE74B4" w:rsidP="009E5FB4">
      <w:pPr>
        <w:ind w:firstLine="0"/>
        <w:rPr>
          <w:rFonts w:eastAsiaTheme="minorEastAsia"/>
          <w:lang w:val="pt-BR"/>
        </w:rPr>
      </w:pPr>
      <w:r>
        <w:rPr>
          <w:rFonts w:eastAsiaTheme="minorEastAsia"/>
          <w:lang w:val="pt-BR"/>
        </w:rPr>
        <w:t xml:space="preserve">ou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75"/>
        <w:gridCol w:w="1075"/>
      </w:tblGrid>
      <w:tr w:rsidR="00BE74B4" w14:paraId="31C5D483" w14:textId="77777777" w:rsidTr="002264D9">
        <w:tc>
          <w:tcPr>
            <w:tcW w:w="9350" w:type="dxa"/>
            <w:gridSpan w:val="2"/>
          </w:tcPr>
          <w:p w14:paraId="12DE7372" w14:textId="4CD743A8" w:rsidR="00BE74B4" w:rsidRPr="00BE74B4" w:rsidRDefault="00BC4BC1" w:rsidP="00BE74B4">
            <w:pPr>
              <w:keepNext/>
            </w:pPr>
            <m:oMathPara>
              <m:oMath>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e>
                        </m:d>
                      </m:e>
                      <m:sup>
                        <m:r>
                          <w:rPr>
                            <w:rFonts w:ascii="Cambria Math" w:eastAsiaTheme="minorEastAsia" w:hAnsi="Cambria Math"/>
                            <w:lang w:val="pt-BR"/>
                          </w:rPr>
                          <m:t>2</m:t>
                        </m:r>
                      </m:sup>
                    </m:sSup>
                  </m:e>
                </m:nary>
                <m:d>
                  <m:dPr>
                    <m:begChr m:val="["/>
                    <m:endChr m:val="]"/>
                    <m:ctrlPr>
                      <w:rPr>
                        <w:rFonts w:ascii="Cambria Math" w:eastAsiaTheme="minorEastAsia" w:hAnsi="Cambria Math"/>
                        <w:i/>
                        <w:lang w:val="pt-BR"/>
                      </w:rPr>
                    </m:ctrlPr>
                  </m:dPr>
                  <m:e>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α,j≠i</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r>
      <w:tr w:rsidR="00BE74B4" w14:paraId="46E7574B" w14:textId="77777777" w:rsidTr="002264D9">
        <w:tc>
          <w:tcPr>
            <w:tcW w:w="8275" w:type="dxa"/>
          </w:tcPr>
          <w:p w14:paraId="0D766A27" w14:textId="77777777" w:rsidR="00BE74B4" w:rsidRDefault="00BE74B4" w:rsidP="00BE74B4">
            <w:pPr>
              <w:keepNext/>
              <w:rPr>
                <w:rFonts w:eastAsia="Times New Roman"/>
                <w:lang w:val="pt-BR"/>
              </w:rPr>
            </w:pPr>
          </w:p>
        </w:tc>
        <w:tc>
          <w:tcPr>
            <w:tcW w:w="1075" w:type="dxa"/>
          </w:tcPr>
          <w:p w14:paraId="12D3155D" w14:textId="4BF5730B" w:rsidR="00BE74B4" w:rsidRDefault="00BE74B4" w:rsidP="002264D9">
            <w:pPr>
              <w:ind w:firstLine="0"/>
            </w:pPr>
            <w:bookmarkStart w:id="311" w:name="_Ref418444169"/>
            <w:r>
              <w:t>(</w:t>
            </w:r>
            <w:r w:rsidR="00BC4BC1">
              <w:fldChar w:fldCharType="begin"/>
            </w:r>
            <w:r w:rsidR="00BC4BC1">
              <w:instrText xml:space="preserve"> STYLEREF 1 \s </w:instrText>
            </w:r>
            <w:r w:rsidR="00BC4BC1">
              <w:fldChar w:fldCharType="separate"/>
            </w:r>
            <w:r w:rsidR="001E158F">
              <w:rPr>
                <w:noProof/>
              </w:rPr>
              <w:t>3</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75</w:t>
            </w:r>
            <w:r w:rsidR="00BC4BC1">
              <w:rPr>
                <w:noProof/>
              </w:rPr>
              <w:fldChar w:fldCharType="end"/>
            </w:r>
            <w:r>
              <w:t>)</w:t>
            </w:r>
            <w:bookmarkEnd w:id="311"/>
          </w:p>
        </w:tc>
      </w:tr>
    </w:tbl>
    <w:p w14:paraId="7314F5EB" w14:textId="41CB4E28" w:rsidR="00895BCB" w:rsidRDefault="00BE74B4" w:rsidP="009E5FB4">
      <w:pPr>
        <w:ind w:firstLine="0"/>
        <w:rPr>
          <w:rFonts w:eastAsiaTheme="minorEastAsia"/>
          <w:lang w:val="pt-BR"/>
        </w:rPr>
      </w:pPr>
      <w:r>
        <w:rPr>
          <w:rFonts w:eastAsiaTheme="minorEastAsia"/>
          <w:lang w:val="pt-BR"/>
        </w:rPr>
        <w:t xml:space="preserve">O primeiro termo da Equação </w:t>
      </w:r>
      <w:r>
        <w:rPr>
          <w:rFonts w:eastAsiaTheme="minorEastAsia"/>
          <w:lang w:val="pt-BR"/>
        </w:rPr>
        <w:fldChar w:fldCharType="begin"/>
      </w:r>
      <w:r>
        <w:rPr>
          <w:rFonts w:eastAsiaTheme="minorEastAsia"/>
          <w:lang w:val="pt-BR"/>
        </w:rPr>
        <w:instrText xml:space="preserve"> REF _Ref418444169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75</w:t>
      </w:r>
      <w:r w:rsidR="001E158F">
        <w:t>)</w:t>
      </w:r>
      <w:r>
        <w:rPr>
          <w:rFonts w:eastAsiaTheme="minorEastAsia"/>
          <w:lang w:val="pt-BR"/>
        </w:rPr>
        <w:fldChar w:fldCharType="end"/>
      </w:r>
      <w:r>
        <w:rPr>
          <w:rFonts w:eastAsiaTheme="minorEastAsia"/>
          <w:lang w:val="pt-BR"/>
        </w:rPr>
        <w:t xml:space="preserve"> é a força média de</w:t>
      </w:r>
      <w:r w:rsidR="00FB790D">
        <w:rPr>
          <w:rFonts w:eastAsiaTheme="minorEastAsia"/>
          <w:lang w:val="pt-BR"/>
        </w:rPr>
        <w:t>vido a</w:t>
      </w:r>
      <w:r>
        <w:rPr>
          <w:rFonts w:eastAsiaTheme="minorEastAsia"/>
          <w:lang w:val="pt-BR"/>
        </w:rPr>
        <w:t xml:space="preserve"> cada superfície de energia potencial adiabática e o termo </w:t>
      </w:r>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e>
            </m:d>
          </m:e>
          <m:sup>
            <m:r>
              <w:rPr>
                <w:rFonts w:ascii="Cambria Math" w:eastAsiaTheme="minorEastAsia" w:hAnsi="Cambria Math"/>
                <w:lang w:val="pt-BR"/>
              </w:rPr>
              <m:t>2</m:t>
            </m:r>
          </m:sup>
        </m:sSup>
      </m:oMath>
      <w:r>
        <w:rPr>
          <w:rFonts w:eastAsiaTheme="minorEastAsia"/>
          <w:lang w:val="pt-BR"/>
        </w:rPr>
        <w:t xml:space="preserve"> é o peso </w:t>
      </w:r>
      <w:r w:rsidR="00FB790D">
        <w:rPr>
          <w:rFonts w:eastAsiaTheme="minorEastAsia"/>
          <w:lang w:val="pt-BR"/>
        </w:rPr>
        <w:t xml:space="preserve">dessa força </w:t>
      </w:r>
      <w:r>
        <w:rPr>
          <w:rFonts w:eastAsiaTheme="minorEastAsia"/>
          <w:lang w:val="pt-BR"/>
        </w:rPr>
        <w:t xml:space="preserve">devido à ocupação do estado </w:t>
      </w:r>
      <m:oMath>
        <m:r>
          <w:rPr>
            <w:rFonts w:ascii="Cambria Math" w:eastAsiaTheme="minorEastAsia" w:hAnsi="Cambria Math"/>
            <w:lang w:val="pt-BR"/>
          </w:rPr>
          <m:t>i</m:t>
        </m:r>
      </m:oMath>
      <w:r>
        <w:rPr>
          <w:rFonts w:eastAsiaTheme="minorEastAsia"/>
          <w:lang w:val="pt-BR"/>
        </w:rPr>
        <w:t>. O segundo termo descreve a mudança de amplitude depende</w:t>
      </w:r>
      <w:r w:rsidR="00446747">
        <w:rPr>
          <w:rFonts w:eastAsiaTheme="minorEastAsia"/>
          <w:lang w:val="pt-BR"/>
        </w:rPr>
        <w:t>nte</w:t>
      </w:r>
      <w:r>
        <w:rPr>
          <w:rFonts w:eastAsiaTheme="minorEastAsia"/>
          <w:lang w:val="pt-BR"/>
        </w:rPr>
        <w:t xml:space="preserve"> do tempo, ou seja, é a força efetiva sobre as partículas clássicas devida as transiçõ</w:t>
      </w:r>
      <w:r w:rsidR="008D124A">
        <w:rPr>
          <w:rFonts w:eastAsiaTheme="minorEastAsia"/>
          <w:lang w:val="pt-BR"/>
        </w:rPr>
        <w:t xml:space="preserve">es entre os estados adiabáticos. </w:t>
      </w:r>
      <w:r w:rsidR="003C545F">
        <w:rPr>
          <w:rFonts w:eastAsiaTheme="minorEastAsia"/>
          <w:lang w:val="pt-BR"/>
        </w:rPr>
        <w:t xml:space="preserve">Este termo tem que ser incluído para que haja conservação da energia. </w:t>
      </w:r>
      <w:r w:rsidR="008D124A">
        <w:rPr>
          <w:rFonts w:eastAsiaTheme="minorEastAsia"/>
          <w:lang w:val="pt-BR"/>
        </w:rPr>
        <w:t xml:space="preserve">Por causa das misturas de estados observadas nas equações </w:t>
      </w:r>
      <w:r w:rsidR="008D124A">
        <w:rPr>
          <w:rFonts w:eastAsiaTheme="minorEastAsia"/>
          <w:lang w:val="pt-BR"/>
        </w:rPr>
        <w:fldChar w:fldCharType="begin"/>
      </w:r>
      <w:r w:rsidR="008D124A">
        <w:rPr>
          <w:rFonts w:eastAsiaTheme="minorEastAsia"/>
          <w:lang w:val="pt-BR"/>
        </w:rPr>
        <w:instrText xml:space="preserve"> REF _Ref418415304 \h </w:instrText>
      </w:r>
      <w:r w:rsidR="008D124A">
        <w:rPr>
          <w:rFonts w:eastAsiaTheme="minorEastAsia"/>
          <w:lang w:val="pt-BR"/>
        </w:rPr>
      </w:r>
      <w:r w:rsidR="008D124A">
        <w:rPr>
          <w:rFonts w:eastAsiaTheme="minorEastAsia"/>
          <w:lang w:val="pt-BR"/>
        </w:rPr>
        <w:fldChar w:fldCharType="separate"/>
      </w:r>
      <w:r w:rsidR="001E158F">
        <w:t>(</w:t>
      </w:r>
      <w:r w:rsidR="001E158F">
        <w:rPr>
          <w:noProof/>
        </w:rPr>
        <w:t>3</w:t>
      </w:r>
      <w:r w:rsidR="001E158F">
        <w:t>.</w:t>
      </w:r>
      <w:r w:rsidR="001E158F">
        <w:rPr>
          <w:noProof/>
        </w:rPr>
        <w:t>71</w:t>
      </w:r>
      <w:r w:rsidR="001E158F">
        <w:t>)</w:t>
      </w:r>
      <w:r w:rsidR="008D124A">
        <w:rPr>
          <w:rFonts w:eastAsiaTheme="minorEastAsia"/>
          <w:lang w:val="pt-BR"/>
        </w:rPr>
        <w:fldChar w:fldCharType="end"/>
      </w:r>
      <w:r w:rsidR="008D124A">
        <w:rPr>
          <w:rFonts w:eastAsiaTheme="minorEastAsia"/>
          <w:lang w:val="pt-BR"/>
        </w:rPr>
        <w:t xml:space="preserve"> e </w:t>
      </w:r>
      <w:r w:rsidR="008D124A">
        <w:rPr>
          <w:rFonts w:eastAsiaTheme="minorEastAsia"/>
          <w:lang w:val="pt-BR"/>
        </w:rPr>
        <w:fldChar w:fldCharType="begin"/>
      </w:r>
      <w:r w:rsidR="008D124A">
        <w:rPr>
          <w:rFonts w:eastAsiaTheme="minorEastAsia"/>
          <w:lang w:val="pt-BR"/>
        </w:rPr>
        <w:instrText xml:space="preserve"> REF _Ref418444169 \h </w:instrText>
      </w:r>
      <w:r w:rsidR="008D124A">
        <w:rPr>
          <w:rFonts w:eastAsiaTheme="minorEastAsia"/>
          <w:lang w:val="pt-BR"/>
        </w:rPr>
      </w:r>
      <w:r w:rsidR="008D124A">
        <w:rPr>
          <w:rFonts w:eastAsiaTheme="minorEastAsia"/>
          <w:lang w:val="pt-BR"/>
        </w:rPr>
        <w:fldChar w:fldCharType="separate"/>
      </w:r>
      <w:r w:rsidR="001E158F">
        <w:t>(</w:t>
      </w:r>
      <w:r w:rsidR="001E158F">
        <w:rPr>
          <w:noProof/>
        </w:rPr>
        <w:t>3</w:t>
      </w:r>
      <w:r w:rsidR="001E158F">
        <w:t>.</w:t>
      </w:r>
      <w:r w:rsidR="001E158F">
        <w:rPr>
          <w:noProof/>
        </w:rPr>
        <w:t>75</w:t>
      </w:r>
      <w:r w:rsidR="001E158F">
        <w:t>)</w:t>
      </w:r>
      <w:r w:rsidR="008D124A">
        <w:rPr>
          <w:rFonts w:eastAsiaTheme="minorEastAsia"/>
          <w:lang w:val="pt-BR"/>
        </w:rPr>
        <w:fldChar w:fldCharType="end"/>
      </w:r>
      <w:r w:rsidR="008D124A">
        <w:rPr>
          <w:rFonts w:eastAsiaTheme="minorEastAsia"/>
          <w:lang w:val="pt-BR"/>
        </w:rPr>
        <w:t>,</w:t>
      </w:r>
      <w:r w:rsidR="0008381B">
        <w:rPr>
          <w:rFonts w:eastAsiaTheme="minorEastAsia"/>
          <w:lang w:val="pt-BR"/>
        </w:rPr>
        <w:t xml:space="preserve"> as quais, por</w:t>
      </w:r>
      <w:r w:rsidR="00891CA5">
        <w:rPr>
          <w:rFonts w:eastAsiaTheme="minorEastAsia"/>
          <w:lang w:val="pt-BR"/>
        </w:rPr>
        <w:t xml:space="preserve"> comodidade, as reescrevemos aqui,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24055" w14:paraId="75976ABA" w14:textId="77777777" w:rsidTr="00024055">
        <w:tc>
          <w:tcPr>
            <w:tcW w:w="9016" w:type="dxa"/>
          </w:tcPr>
          <w:p w14:paraId="4C6FBC4B" w14:textId="596BBC0E" w:rsidR="00024055" w:rsidRPr="00891CA5" w:rsidRDefault="00024055" w:rsidP="009E5FB4">
            <w:pPr>
              <w:ind w:firstLine="0"/>
              <w:rPr>
                <w:rFonts w:eastAsiaTheme="minorEastAsia"/>
                <w:lang w:val="pt-BR"/>
              </w:rPr>
            </w:pPr>
            <m:oMathPara>
              <m:oMathParaPr>
                <m:jc m:val="left"/>
              </m:oMathParaPr>
              <m:oMath>
                <m:r>
                  <w:rPr>
                    <w:rFonts w:ascii="Cambria Math" w:eastAsiaTheme="minorEastAsia" w:hAnsi="Cambria Math"/>
                    <w:sz w:val="26"/>
                    <w:szCs w:val="26"/>
                    <w:lang w:val="pt-BR"/>
                  </w:rPr>
                  <m:t>iℏ</m:t>
                </m:r>
                <m:sSub>
                  <m:sSubPr>
                    <m:ctrlPr>
                      <w:rPr>
                        <w:rFonts w:ascii="Cambria Math" w:eastAsiaTheme="minorEastAsia" w:hAnsi="Cambria Math"/>
                        <w:i/>
                        <w:sz w:val="26"/>
                        <w:szCs w:val="26"/>
                        <w:lang w:val="pt-BR"/>
                      </w:rPr>
                    </m:ctrlPr>
                  </m:sSubPr>
                  <m:e>
                    <m:acc>
                      <m:accPr>
                        <m:chr m:val="̇"/>
                        <m:ctrlPr>
                          <w:rPr>
                            <w:rFonts w:ascii="Cambria Math" w:eastAsiaTheme="minorEastAsia" w:hAnsi="Cambria Math"/>
                            <w:i/>
                            <w:sz w:val="26"/>
                            <w:szCs w:val="26"/>
                            <w:lang w:val="pt-BR"/>
                          </w:rPr>
                        </m:ctrlPr>
                      </m:accPr>
                      <m:e>
                        <m:r>
                          <w:rPr>
                            <w:rFonts w:ascii="Cambria Math" w:eastAsiaTheme="minorEastAsia" w:hAnsi="Cambria Math"/>
                            <w:sz w:val="26"/>
                            <w:szCs w:val="26"/>
                            <w:lang w:val="pt-BR"/>
                          </w:rPr>
                          <m:t>c</m:t>
                        </m:r>
                      </m:e>
                    </m:acc>
                  </m:e>
                  <m:sub>
                    <m:r>
                      <w:rPr>
                        <w:rFonts w:ascii="Cambria Math" w:eastAsiaTheme="minorEastAsia" w:hAnsi="Cambria Math"/>
                        <w:sz w:val="26"/>
                        <w:szCs w:val="26"/>
                        <w:lang w:val="pt-BR"/>
                      </w:rPr>
                      <m:t>i</m:t>
                    </m:r>
                  </m:sub>
                </m:sSub>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r>
                  <w:rPr>
                    <w:rFonts w:ascii="Cambria Math" w:eastAsiaTheme="minorEastAsia" w:hAnsi="Cambria Math"/>
                    <w:sz w:val="26"/>
                    <w:szCs w:val="26"/>
                    <w:lang w:val="pt-BR"/>
                  </w:rPr>
                  <m:t>=</m:t>
                </m:r>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c</m:t>
                    </m:r>
                  </m:e>
                  <m:sub>
                    <m:r>
                      <w:rPr>
                        <w:rFonts w:ascii="Cambria Math" w:eastAsiaTheme="minorEastAsia" w:hAnsi="Cambria Math"/>
                        <w:sz w:val="26"/>
                        <w:szCs w:val="26"/>
                        <w:lang w:val="pt-BR"/>
                      </w:rPr>
                      <m:t>i</m:t>
                    </m:r>
                  </m:sub>
                </m:sSub>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ℇ</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BO</m:t>
                    </m:r>
                  </m:sup>
                </m:sSubSup>
                <m:r>
                  <w:rPr>
                    <w:rFonts w:ascii="Cambria Math" w:eastAsiaTheme="minorEastAsia" w:hAnsi="Cambria Math"/>
                    <w:sz w:val="26"/>
                    <w:szCs w:val="26"/>
                    <w:lang w:val="pt-BR"/>
                  </w:rPr>
                  <m:t>-iℏ</m:t>
                </m:r>
                <m:nary>
                  <m:naryPr>
                    <m:chr m:val="∑"/>
                    <m:limLoc m:val="undOvr"/>
                    <m:supHide m:val="1"/>
                    <m:ctrlPr>
                      <w:rPr>
                        <w:rFonts w:ascii="Cambria Math" w:eastAsiaTheme="minorEastAsia" w:hAnsi="Cambria Math"/>
                        <w:i/>
                        <w:sz w:val="26"/>
                        <w:szCs w:val="26"/>
                        <w:lang w:val="pt-BR"/>
                      </w:rPr>
                    </m:ctrlPr>
                  </m:naryPr>
                  <m:sub>
                    <m:r>
                      <w:rPr>
                        <w:rFonts w:ascii="Cambria Math" w:eastAsiaTheme="minorEastAsia" w:hAnsi="Cambria Math"/>
                        <w:sz w:val="26"/>
                        <w:szCs w:val="26"/>
                        <w:lang w:val="pt-BR"/>
                      </w:rPr>
                      <m:t>jα</m:t>
                    </m:r>
                  </m:sub>
                  <m:sup/>
                  <m:e>
                    <m:d>
                      <m:dPr>
                        <m:ctrlPr>
                          <w:rPr>
                            <w:rFonts w:ascii="Cambria Math" w:eastAsiaTheme="minorEastAsia" w:hAnsi="Cambria Math"/>
                            <w:i/>
                            <w:sz w:val="26"/>
                            <w:szCs w:val="26"/>
                            <w:lang w:val="pt-BR"/>
                          </w:rPr>
                        </m:ctrlPr>
                      </m:dPr>
                      <m:e>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c</m:t>
                            </m:r>
                          </m:e>
                          <m:sub>
                            <m:r>
                              <w:rPr>
                                <w:rFonts w:ascii="Cambria Math" w:eastAsiaTheme="minorEastAsia" w:hAnsi="Cambria Math"/>
                                <w:sz w:val="26"/>
                                <w:szCs w:val="26"/>
                                <w:lang w:val="pt-BR"/>
                              </w:rPr>
                              <m:t>j</m:t>
                            </m:r>
                          </m:sub>
                        </m:sSub>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sSub>
                          <m:sSubPr>
                            <m:ctrlPr>
                              <w:rPr>
                                <w:rFonts w:ascii="Cambria Math" w:eastAsiaTheme="minorEastAsia" w:hAnsi="Cambria Math"/>
                                <w:b/>
                                <w:i/>
                                <w:sz w:val="26"/>
                                <w:szCs w:val="26"/>
                                <w:lang w:val="pt-BR"/>
                              </w:rPr>
                            </m:ctrlPr>
                          </m:sSubPr>
                          <m:e>
                            <m:acc>
                              <m:accPr>
                                <m:chr m:val="̇"/>
                                <m:ctrlPr>
                                  <w:rPr>
                                    <w:rFonts w:ascii="Cambria Math" w:eastAsiaTheme="minorEastAsia" w:hAnsi="Cambria Math"/>
                                    <w:b/>
                                    <w:i/>
                                    <w:sz w:val="26"/>
                                    <w:szCs w:val="26"/>
                                    <w:lang w:val="pt-BR"/>
                                  </w:rPr>
                                </m:ctrlPr>
                              </m:accPr>
                              <m:e>
                                <m:r>
                                  <m:rPr>
                                    <m:sty m:val="bi"/>
                                  </m:rPr>
                                  <w:rPr>
                                    <w:rFonts w:ascii="Cambria Math" w:eastAsiaTheme="minorEastAsia" w:hAnsi="Cambria Math"/>
                                    <w:sz w:val="26"/>
                                    <w:szCs w:val="26"/>
                                    <w:lang w:val="pt-BR"/>
                                  </w:rPr>
                                  <m:t>R</m:t>
                                </m:r>
                              </m:e>
                            </m:acc>
                          </m:e>
                          <m:sub>
                            <m:r>
                              <m:rPr>
                                <m:sty m:val="bi"/>
                              </m:rPr>
                              <w:rPr>
                                <w:rFonts w:ascii="Cambria Math" w:eastAsiaTheme="minorEastAsia" w:hAnsi="Cambria Math"/>
                                <w:sz w:val="26"/>
                                <w:szCs w:val="26"/>
                                <w:lang w:val="pt-BR"/>
                              </w:rPr>
                              <m:t>α</m:t>
                            </m:r>
                          </m:sub>
                        </m:sSub>
                        <m:nary>
                          <m:naryPr>
                            <m:limLoc m:val="undOvr"/>
                            <m:subHide m:val="1"/>
                            <m:supHide m:val="1"/>
                            <m:ctrlPr>
                              <w:rPr>
                                <w:rFonts w:ascii="Cambria Math" w:eastAsiaTheme="minorEastAsia" w:hAnsi="Cambria Math"/>
                                <w:i/>
                                <w:sz w:val="26"/>
                                <w:szCs w:val="26"/>
                                <w:lang w:val="pt-BR"/>
                              </w:rPr>
                            </m:ctrlPr>
                          </m:naryPr>
                          <m:sub/>
                          <m:sup/>
                          <m:e>
                            <m:sSubSup>
                              <m:sSubSupPr>
                                <m:ctrlPr>
                                  <w:rPr>
                                    <w:rFonts w:ascii="Cambria Math" w:eastAsiaTheme="minorEastAsia" w:hAnsi="Cambria Math"/>
                                    <w:i/>
                                    <w:sz w:val="26"/>
                                    <w:szCs w:val="26"/>
                                    <w:lang w:val="pt-BR"/>
                                  </w:rPr>
                                </m:ctrlPr>
                              </m:sSubSupP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ϕ</m:t>
                                    </m:r>
                                  </m:e>
                                  <m:sup>
                                    <m:r>
                                      <w:rPr>
                                        <w:rFonts w:ascii="Cambria Math" w:eastAsiaTheme="minorEastAsia" w:hAnsi="Cambria Math"/>
                                        <w:sz w:val="26"/>
                                        <w:szCs w:val="26"/>
                                        <w:lang w:val="pt-BR"/>
                                      </w:rPr>
                                      <m:t>*</m:t>
                                    </m:r>
                                  </m:sup>
                                </m:sSup>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ϕ</m:t>
                                </m:r>
                              </m:e>
                              <m:sub>
                                <m:r>
                                  <w:rPr>
                                    <w:rFonts w:ascii="Cambria Math" w:eastAsiaTheme="minorEastAsia" w:hAnsi="Cambria Math"/>
                                    <w:sz w:val="26"/>
                                    <w:szCs w:val="26"/>
                                    <w:lang w:val="pt-BR"/>
                                  </w:rPr>
                                  <m:t>j</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r>
                              <w:rPr>
                                <w:rFonts w:ascii="Cambria Math" w:eastAsiaTheme="minorEastAsia" w:hAnsi="Cambria Math"/>
                                <w:sz w:val="26"/>
                                <w:szCs w:val="26"/>
                                <w:lang w:val="pt-BR"/>
                              </w:rPr>
                              <m:t>d</m:t>
                            </m:r>
                            <m:r>
                              <m:rPr>
                                <m:sty m:val="bi"/>
                              </m:rPr>
                              <w:rPr>
                                <w:rFonts w:ascii="Cambria Math" w:eastAsiaTheme="minorEastAsia" w:hAnsi="Cambria Math"/>
                                <w:sz w:val="26"/>
                                <w:szCs w:val="26"/>
                                <w:lang w:val="pt-BR"/>
                              </w:rPr>
                              <m:t>r</m:t>
                            </m:r>
                          </m:e>
                        </m:nary>
                      </m:e>
                    </m:d>
                  </m:e>
                </m:nary>
              </m:oMath>
            </m:oMathPara>
          </w:p>
        </w:tc>
      </w:tr>
      <w:tr w:rsidR="00024055" w14:paraId="3950C7FF" w14:textId="77777777" w:rsidTr="00024055">
        <w:tc>
          <w:tcPr>
            <w:tcW w:w="9016" w:type="dxa"/>
          </w:tcPr>
          <w:p w14:paraId="271D59A6" w14:textId="2E39F5C0" w:rsidR="00024055" w:rsidRPr="00891CA5" w:rsidRDefault="00BC4BC1" w:rsidP="00024055">
            <w:pPr>
              <w:keepNext/>
              <w:ind w:firstLine="0"/>
            </w:pPr>
            <m:oMathPara>
              <m:oMathParaPr>
                <m:jc m:val="left"/>
              </m:oMathParaPr>
              <m:oMath>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e>
                        </m:d>
                      </m:e>
                      <m:sup>
                        <m:r>
                          <w:rPr>
                            <w:rFonts w:ascii="Cambria Math" w:eastAsiaTheme="minorEastAsia" w:hAnsi="Cambria Math"/>
                            <w:lang w:val="pt-BR"/>
                          </w:rPr>
                          <m:t>2</m:t>
                        </m:r>
                      </m:sup>
                    </m:sSup>
                  </m:e>
                </m:nary>
                <m:d>
                  <m:dPr>
                    <m:begChr m:val="["/>
                    <m:endChr m:val="]"/>
                    <m:ctrlPr>
                      <w:rPr>
                        <w:rFonts w:ascii="Cambria Math" w:eastAsiaTheme="minorEastAsia" w:hAnsi="Cambria Math"/>
                        <w:i/>
                        <w:lang w:val="pt-BR"/>
                      </w:rPr>
                    </m:ctrlPr>
                  </m:dPr>
                  <m:e>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α,j≠i</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j</m:t>
                            </m:r>
                          </m:sub>
                          <m:sup>
                            <m:r>
                              <w:rPr>
                                <w:rFonts w:ascii="Cambria Math" w:eastAsiaTheme="minorEastAsia" w:hAnsi="Cambria Math"/>
                                <w:lang w:val="pt-BR"/>
                              </w:rPr>
                              <m:t>BO</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r>
                                  <w:rPr>
                                    <w:rFonts w:ascii="Cambria Math" w:eastAsiaTheme="minorEastAsia" w:hAnsi="Cambria Math"/>
                                    <w:lang w:val="pt-BR"/>
                                  </w:rPr>
                                  <m:t>ϕ</m:t>
                                </m:r>
                              </m:e>
                              <m:sup>
                                <m:r>
                                  <w:rPr>
                                    <w:rFonts w:ascii="Cambria Math" w:eastAsiaTheme="minorEastAsia" w:hAnsi="Cambria Math"/>
                                    <w:lang w:val="pt-BR"/>
                                  </w:rPr>
                                  <m:t>*</m:t>
                                </m:r>
                              </m:sup>
                            </m:sSup>
                          </m:e>
                          <m:sub>
                            <m:r>
                              <w:rPr>
                                <w:rFonts w:ascii="Cambria Math" w:eastAsiaTheme="minorEastAsia" w:hAnsi="Cambria Math"/>
                                <w:lang w:val="pt-BR"/>
                              </w:rPr>
                              <m:t>i</m:t>
                            </m:r>
                          </m:sub>
                          <m:sup>
                            <m:r>
                              <w:rPr>
                                <w:rFonts w:ascii="Cambria Math" w:eastAsiaTheme="minorEastAsia" w:hAnsi="Cambria Math"/>
                                <w:lang w:val="pt-BR"/>
                              </w:rPr>
                              <m:t>BO</m:t>
                            </m:r>
                          </m:sup>
                        </m:sSubSup>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ϕ</m:t>
                                </m:r>
                              </m:e>
                              <m:sub>
                                <m:r>
                                  <w:rPr>
                                    <w:rFonts w:ascii="Cambria Math" w:eastAsiaTheme="minorEastAsia" w:hAnsi="Cambria Math"/>
                                    <w:lang w:val="pt-BR"/>
                                  </w:rPr>
                                  <m:t>j</m:t>
                                </m:r>
                              </m:sub>
                              <m:sup>
                                <m:r>
                                  <w:rPr>
                                    <w:rFonts w:ascii="Cambria Math" w:eastAsiaTheme="minorEastAsia" w:hAnsi="Cambria Math"/>
                                    <w:lang w:val="pt-BR"/>
                                  </w:rPr>
                                  <m:t>BO</m:t>
                                </m:r>
                              </m:sup>
                            </m:sSubSup>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4CE64779" w14:textId="1B6D104A" w:rsidR="00024055" w:rsidRPr="00024055" w:rsidRDefault="00024055" w:rsidP="00AF22CD">
            <w:pPr>
              <w:pStyle w:val="Caption"/>
            </w:pPr>
            <w:bookmarkStart w:id="312" w:name="_Ref514351444"/>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76</w:t>
            </w:r>
            <w:r w:rsidR="00225FFE">
              <w:fldChar w:fldCharType="end"/>
            </w:r>
            <w:r>
              <w:t>)</w:t>
            </w:r>
            <w:bookmarkEnd w:id="312"/>
          </w:p>
        </w:tc>
      </w:tr>
    </w:tbl>
    <w:p w14:paraId="340CAF2A" w14:textId="4FA88231" w:rsidR="00BE74B4" w:rsidRDefault="008D124A" w:rsidP="00895BCB">
      <w:pPr>
        <w:ind w:firstLine="0"/>
        <w:rPr>
          <w:rFonts w:eastAsiaTheme="minorEastAsia"/>
          <w:lang w:val="pt-BR"/>
        </w:rPr>
      </w:pPr>
      <w:r>
        <w:rPr>
          <w:rFonts w:eastAsiaTheme="minorEastAsia"/>
          <w:lang w:val="pt-BR"/>
        </w:rPr>
        <w:t xml:space="preserve">a dinâmica de Ehrenfest não é reversível, ou seja, o sistema pode iniciar-se em uma superfície de Born-Oppenheirmer, evoluir por algum tempo nesta superfície e depois pular para uma outra superfície e continuar nessa superfície. A reversibilidade </w:t>
      </w:r>
      <w:r w:rsidR="00EE57A7">
        <w:rPr>
          <w:rFonts w:eastAsiaTheme="minorEastAsia"/>
          <w:lang w:val="pt-BR"/>
        </w:rPr>
        <w:t>neste caso</w:t>
      </w:r>
      <w:r>
        <w:rPr>
          <w:rFonts w:eastAsiaTheme="minorEastAsia"/>
          <w:lang w:val="pt-BR"/>
        </w:rPr>
        <w:t xml:space="preserve"> não ocorre.</w:t>
      </w:r>
      <w:r w:rsidR="00024055">
        <w:rPr>
          <w:rFonts w:eastAsiaTheme="minorEastAsia"/>
          <w:lang w:val="pt-BR"/>
        </w:rPr>
        <w:t xml:space="preserve"> Os elementos da matriz de acoplamento não adiabáticos que aparecem nas equações </w:t>
      </w:r>
      <w:r w:rsidR="00024055">
        <w:rPr>
          <w:rFonts w:eastAsiaTheme="minorEastAsia"/>
          <w:lang w:val="pt-BR"/>
        </w:rPr>
        <w:fldChar w:fldCharType="begin"/>
      </w:r>
      <w:r w:rsidR="00024055">
        <w:rPr>
          <w:rFonts w:eastAsiaTheme="minorEastAsia"/>
          <w:lang w:val="pt-BR"/>
        </w:rPr>
        <w:instrText xml:space="preserve"> REF _Ref514351444 \h </w:instrText>
      </w:r>
      <w:r w:rsidR="00024055">
        <w:rPr>
          <w:rFonts w:eastAsiaTheme="minorEastAsia"/>
          <w:lang w:val="pt-BR"/>
        </w:rPr>
      </w:r>
      <w:r w:rsidR="00024055">
        <w:rPr>
          <w:rFonts w:eastAsiaTheme="minorEastAsia"/>
          <w:lang w:val="pt-BR"/>
        </w:rPr>
        <w:fldChar w:fldCharType="separate"/>
      </w:r>
      <w:r w:rsidR="001E158F">
        <w:t>(</w:t>
      </w:r>
      <w:r w:rsidR="001E158F">
        <w:rPr>
          <w:noProof/>
        </w:rPr>
        <w:t>3</w:t>
      </w:r>
      <w:r w:rsidR="001E158F">
        <w:t>.</w:t>
      </w:r>
      <w:r w:rsidR="001E158F">
        <w:rPr>
          <w:noProof/>
        </w:rPr>
        <w:t>76</w:t>
      </w:r>
      <w:r w:rsidR="001E158F">
        <w:t>)</w:t>
      </w:r>
      <w:r w:rsidR="00024055">
        <w:rPr>
          <w:rFonts w:eastAsiaTheme="minorEastAsia"/>
          <w:lang w:val="pt-BR"/>
        </w:rPr>
        <w:fldChar w:fldCharType="end"/>
      </w:r>
      <w:r w:rsidR="00024055">
        <w:rPr>
          <w:rFonts w:eastAsiaTheme="minorEastAsia"/>
          <w:lang w:val="pt-BR"/>
        </w:rPr>
        <w:t>,</w:t>
      </w:r>
    </w:p>
    <w:p w14:paraId="7E3AB9EC" w14:textId="03D4B9D9" w:rsidR="00024055" w:rsidRPr="00024055" w:rsidRDefault="00BC4BC1" w:rsidP="00895BCB">
      <w:pPr>
        <w:ind w:firstLine="0"/>
        <w:rPr>
          <w:rFonts w:eastAsiaTheme="minorEastAsia"/>
          <w:sz w:val="26"/>
          <w:szCs w:val="26"/>
          <w:lang w:val="pt-BR"/>
        </w:rPr>
      </w:pPr>
      <m:oMathPara>
        <m:oMath>
          <m:nary>
            <m:naryPr>
              <m:limLoc m:val="undOvr"/>
              <m:subHide m:val="1"/>
              <m:supHide m:val="1"/>
              <m:ctrlPr>
                <w:rPr>
                  <w:rFonts w:ascii="Cambria Math" w:eastAsiaTheme="minorEastAsia" w:hAnsi="Cambria Math"/>
                  <w:i/>
                  <w:sz w:val="26"/>
                  <w:szCs w:val="26"/>
                  <w:lang w:val="pt-BR"/>
                </w:rPr>
              </m:ctrlPr>
            </m:naryPr>
            <m:sub/>
            <m:sup/>
            <m:e>
              <m:sSubSup>
                <m:sSubSupPr>
                  <m:ctrlPr>
                    <w:rPr>
                      <w:rFonts w:ascii="Cambria Math" w:eastAsiaTheme="minorEastAsia" w:hAnsi="Cambria Math"/>
                      <w:i/>
                      <w:sz w:val="26"/>
                      <w:szCs w:val="26"/>
                      <w:lang w:val="pt-BR"/>
                    </w:rPr>
                  </m:ctrlPr>
                </m:sSubSupPr>
                <m:e>
                  <m:sSup>
                    <m:sSupPr>
                      <m:ctrlPr>
                        <w:rPr>
                          <w:rFonts w:ascii="Cambria Math" w:eastAsiaTheme="minorEastAsia" w:hAnsi="Cambria Math"/>
                          <w:i/>
                          <w:sz w:val="26"/>
                          <w:szCs w:val="26"/>
                          <w:lang w:val="pt-BR"/>
                        </w:rPr>
                      </m:ctrlPr>
                    </m:sSupPr>
                    <m:e>
                      <m:r>
                        <w:rPr>
                          <w:rFonts w:ascii="Cambria Math" w:eastAsiaTheme="minorEastAsia" w:hAnsi="Cambria Math"/>
                          <w:sz w:val="26"/>
                          <w:szCs w:val="26"/>
                          <w:lang w:val="pt-BR"/>
                        </w:rPr>
                        <m:t>ϕ</m:t>
                      </m:r>
                    </m:e>
                    <m:sup>
                      <m:r>
                        <w:rPr>
                          <w:rFonts w:ascii="Cambria Math" w:eastAsiaTheme="minorEastAsia" w:hAnsi="Cambria Math"/>
                          <w:sz w:val="26"/>
                          <w:szCs w:val="26"/>
                          <w:lang w:val="pt-BR"/>
                        </w:rPr>
                        <m:t>*</m:t>
                      </m:r>
                    </m:sup>
                  </m:sSup>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sSub>
                <m:sSubPr>
                  <m:ctrlPr>
                    <w:rPr>
                      <w:rFonts w:ascii="Cambria Math" w:eastAsiaTheme="minorEastAsia" w:hAnsi="Cambria Math"/>
                      <w:sz w:val="26"/>
                      <w:szCs w:val="26"/>
                      <w:lang w:val="pt-BR"/>
                    </w:rPr>
                  </m:ctrlPr>
                </m:sSub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α</m:t>
                  </m:r>
                </m:sub>
              </m:sSub>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ϕ</m:t>
                  </m:r>
                </m:e>
                <m:sub>
                  <m:r>
                    <w:rPr>
                      <w:rFonts w:ascii="Cambria Math" w:eastAsiaTheme="minorEastAsia" w:hAnsi="Cambria Math"/>
                      <w:sz w:val="26"/>
                      <w:szCs w:val="26"/>
                      <w:lang w:val="pt-BR"/>
                    </w:rPr>
                    <m:t>j</m:t>
                  </m:r>
                </m:sub>
                <m:sup>
                  <m:r>
                    <w:rPr>
                      <w:rFonts w:ascii="Cambria Math" w:eastAsiaTheme="minorEastAsia" w:hAnsi="Cambria Math"/>
                      <w:sz w:val="26"/>
                      <w:szCs w:val="26"/>
                      <w:lang w:val="pt-BR"/>
                    </w:rPr>
                    <m:t>BO</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r>
                    <m:rPr>
                      <m:sty m:val="bi"/>
                    </m:rPr>
                    <w:rPr>
                      <w:rFonts w:ascii="Cambria Math" w:eastAsiaTheme="minorEastAsia" w:hAnsi="Cambria Math"/>
                      <w:sz w:val="26"/>
                      <w:szCs w:val="26"/>
                      <w:lang w:val="pt-BR"/>
                    </w:rPr>
                    <m:t>R</m:t>
                  </m:r>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e>
              </m:d>
              <m:r>
                <w:rPr>
                  <w:rFonts w:ascii="Cambria Math" w:eastAsiaTheme="minorEastAsia" w:hAnsi="Cambria Math"/>
                  <w:sz w:val="26"/>
                  <w:szCs w:val="26"/>
                  <w:lang w:val="pt-BR"/>
                </w:rPr>
                <m:t>d</m:t>
              </m:r>
              <m:r>
                <m:rPr>
                  <m:sty m:val="bi"/>
                </m:rPr>
                <w:rPr>
                  <w:rFonts w:ascii="Cambria Math" w:eastAsiaTheme="minorEastAsia" w:hAnsi="Cambria Math"/>
                  <w:sz w:val="26"/>
                  <w:szCs w:val="26"/>
                  <w:lang w:val="pt-BR"/>
                </w:rPr>
                <m:t>r</m:t>
              </m:r>
            </m:e>
          </m:nary>
          <m:r>
            <w:rPr>
              <w:rFonts w:ascii="Cambria Math" w:eastAsiaTheme="minorEastAsia" w:hAnsi="Cambria Math"/>
              <w:sz w:val="26"/>
              <w:szCs w:val="26"/>
              <w:lang w:val="pt-BR"/>
            </w:rPr>
            <m:t>,</m:t>
          </m:r>
        </m:oMath>
      </m:oMathPara>
    </w:p>
    <w:p w14:paraId="79CABA88" w14:textId="36D32702" w:rsidR="00024055" w:rsidRDefault="00EB3013" w:rsidP="00895BCB">
      <w:pPr>
        <w:ind w:firstLine="0"/>
        <w:rPr>
          <w:rFonts w:eastAsiaTheme="minorEastAsia"/>
          <w:lang w:val="pt-BR"/>
        </w:rPr>
      </w:pPr>
      <w:r>
        <w:rPr>
          <w:rFonts w:eastAsiaTheme="minorEastAsia"/>
          <w:lang w:val="pt-BR"/>
        </w:rPr>
        <w:t xml:space="preserve">devem </w:t>
      </w:r>
      <w:r w:rsidR="003610CA">
        <w:rPr>
          <w:rFonts w:eastAsiaTheme="minorEastAsia"/>
          <w:lang w:val="pt-BR"/>
        </w:rPr>
        <w:t xml:space="preserve">ser avaliados </w:t>
      </w:r>
      <w:r w:rsidR="00024055">
        <w:rPr>
          <w:rFonts w:eastAsiaTheme="minorEastAsia"/>
          <w:lang w:val="pt-BR"/>
        </w:rPr>
        <w:t xml:space="preserve">a cada passo da trajetória ao longo da superfície adiabática </w:t>
      </w:r>
      <m:oMath>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ℇ</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BO</m:t>
            </m:r>
          </m:sup>
        </m:sSubSup>
      </m:oMath>
      <w:r w:rsidR="00024055">
        <w:rPr>
          <w:rFonts w:eastAsiaTheme="minorEastAsia"/>
          <w:sz w:val="26"/>
          <w:szCs w:val="26"/>
          <w:lang w:val="pt-BR"/>
        </w:rPr>
        <w:t>.</w:t>
      </w:r>
      <w:r w:rsidR="00A14BC4">
        <w:rPr>
          <w:rFonts w:eastAsiaTheme="minorEastAsia"/>
          <w:sz w:val="26"/>
          <w:szCs w:val="26"/>
          <w:lang w:val="pt-BR"/>
        </w:rPr>
        <w:t xml:space="preserve"> Os coeficientes </w:t>
      </w:r>
      <m:oMath>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c</m:t>
            </m:r>
          </m:e>
          <m:sub>
            <m:r>
              <w:rPr>
                <w:rFonts w:ascii="Cambria Math" w:eastAsiaTheme="minorEastAsia" w:hAnsi="Cambria Math"/>
                <w:sz w:val="26"/>
                <w:szCs w:val="26"/>
                <w:lang w:val="pt-BR"/>
              </w:rPr>
              <m:t>i</m:t>
            </m:r>
          </m:sub>
        </m:sSub>
        <m:d>
          <m:dPr>
            <m:ctrlPr>
              <w:rPr>
                <w:rFonts w:ascii="Cambria Math" w:eastAsiaTheme="minorEastAsia" w:hAnsi="Cambria Math"/>
                <w:i/>
                <w:sz w:val="26"/>
                <w:szCs w:val="26"/>
                <w:lang w:val="pt-BR"/>
              </w:rPr>
            </m:ctrlPr>
          </m:dPr>
          <m:e>
            <m:r>
              <w:rPr>
                <w:rFonts w:ascii="Cambria Math" w:eastAsiaTheme="minorEastAsia" w:hAnsi="Cambria Math"/>
                <w:sz w:val="26"/>
                <w:szCs w:val="26"/>
                <w:lang w:val="pt-BR"/>
              </w:rPr>
              <m:t>t</m:t>
            </m:r>
          </m:e>
        </m:d>
      </m:oMath>
      <w:r w:rsidR="00A14BC4">
        <w:rPr>
          <w:rFonts w:eastAsiaTheme="minorEastAsia"/>
          <w:sz w:val="26"/>
          <w:szCs w:val="26"/>
          <w:lang w:val="pt-BR"/>
        </w:rPr>
        <w:t xml:space="preserve"> são obtidos por integração numérica de </w:t>
      </w:r>
      <w:r w:rsidR="00A14BC4">
        <w:rPr>
          <w:rFonts w:eastAsiaTheme="minorEastAsia"/>
          <w:lang w:val="pt-BR"/>
        </w:rPr>
        <w:fldChar w:fldCharType="begin"/>
      </w:r>
      <w:r w:rsidR="00A14BC4">
        <w:rPr>
          <w:rFonts w:eastAsiaTheme="minorEastAsia"/>
          <w:lang w:val="pt-BR"/>
        </w:rPr>
        <w:instrText xml:space="preserve"> REF _Ref418415304 \h </w:instrText>
      </w:r>
      <w:r w:rsidR="00A14BC4">
        <w:rPr>
          <w:rFonts w:eastAsiaTheme="minorEastAsia"/>
          <w:lang w:val="pt-BR"/>
        </w:rPr>
      </w:r>
      <w:r w:rsidR="00A14BC4">
        <w:rPr>
          <w:rFonts w:eastAsiaTheme="minorEastAsia"/>
          <w:lang w:val="pt-BR"/>
        </w:rPr>
        <w:fldChar w:fldCharType="separate"/>
      </w:r>
      <w:r w:rsidR="001E158F">
        <w:t>(</w:t>
      </w:r>
      <w:r w:rsidR="001E158F">
        <w:rPr>
          <w:noProof/>
        </w:rPr>
        <w:t>3</w:t>
      </w:r>
      <w:r w:rsidR="001E158F">
        <w:t>.</w:t>
      </w:r>
      <w:r w:rsidR="001E158F">
        <w:rPr>
          <w:noProof/>
        </w:rPr>
        <w:t>71</w:t>
      </w:r>
      <w:r w:rsidR="001E158F">
        <w:t>)</w:t>
      </w:r>
      <w:r w:rsidR="00A14BC4">
        <w:rPr>
          <w:rFonts w:eastAsiaTheme="minorEastAsia"/>
          <w:lang w:val="pt-BR"/>
        </w:rPr>
        <w:fldChar w:fldCharType="end"/>
      </w:r>
      <w:r w:rsidR="00A14BC4">
        <w:rPr>
          <w:rFonts w:eastAsiaTheme="minorEastAsia"/>
          <w:lang w:val="pt-BR"/>
        </w:rPr>
        <w:t xml:space="preserve">, e a trajetória clássica é obtida autoconsistentemente de </w:t>
      </w:r>
      <w:r w:rsidR="00A14BC4">
        <w:rPr>
          <w:rFonts w:eastAsiaTheme="minorEastAsia"/>
          <w:lang w:val="pt-BR"/>
        </w:rPr>
        <w:fldChar w:fldCharType="begin"/>
      </w:r>
      <w:r w:rsidR="00A14BC4">
        <w:rPr>
          <w:rFonts w:eastAsiaTheme="minorEastAsia"/>
          <w:lang w:val="pt-BR"/>
        </w:rPr>
        <w:instrText xml:space="preserve"> REF _Ref418444169 \h </w:instrText>
      </w:r>
      <w:r w:rsidR="00A14BC4">
        <w:rPr>
          <w:rFonts w:eastAsiaTheme="minorEastAsia"/>
          <w:lang w:val="pt-BR"/>
        </w:rPr>
      </w:r>
      <w:r w:rsidR="00A14BC4">
        <w:rPr>
          <w:rFonts w:eastAsiaTheme="minorEastAsia"/>
          <w:lang w:val="pt-BR"/>
        </w:rPr>
        <w:fldChar w:fldCharType="separate"/>
      </w:r>
      <w:r w:rsidR="001E158F">
        <w:t>(</w:t>
      </w:r>
      <w:r w:rsidR="001E158F">
        <w:rPr>
          <w:noProof/>
        </w:rPr>
        <w:t>3</w:t>
      </w:r>
      <w:r w:rsidR="001E158F">
        <w:t>.</w:t>
      </w:r>
      <w:r w:rsidR="001E158F">
        <w:rPr>
          <w:noProof/>
        </w:rPr>
        <w:t>75</w:t>
      </w:r>
      <w:r w:rsidR="001E158F">
        <w:t>)</w:t>
      </w:r>
      <w:r w:rsidR="00A14BC4">
        <w:rPr>
          <w:rFonts w:eastAsiaTheme="minorEastAsia"/>
          <w:lang w:val="pt-BR"/>
        </w:rPr>
        <w:fldChar w:fldCharType="end"/>
      </w:r>
      <w:r w:rsidR="00A14BC4">
        <w:rPr>
          <w:rFonts w:eastAsiaTheme="minorEastAsia"/>
          <w:lang w:val="pt-BR"/>
        </w:rPr>
        <w:t>.</w:t>
      </w:r>
    </w:p>
    <w:p w14:paraId="0FA5F78E" w14:textId="1FDD56D1" w:rsidR="00927D7D" w:rsidRDefault="00927D7D" w:rsidP="00895BCB">
      <w:pPr>
        <w:ind w:firstLine="720"/>
        <w:rPr>
          <w:rFonts w:eastAsiaTheme="minorEastAsia"/>
          <w:lang w:val="pt-BR"/>
        </w:rPr>
      </w:pPr>
      <w:r>
        <w:rPr>
          <w:rFonts w:eastAsiaTheme="minorEastAsia"/>
          <w:lang w:val="pt-BR"/>
        </w:rPr>
        <w:t xml:space="preserve">Na dinâmica molecular de Ehrenfest, a função de onda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szCs w:val="28"/>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oMath>
      <w:r>
        <w:rPr>
          <w:rFonts w:eastAsiaTheme="minorEastAsia"/>
          <w:lang w:val="pt-BR"/>
        </w:rPr>
        <w:t xml:space="preserve"> eletrônica é minimizada uma única vez e depois, sem perturbação externa, é propagada mantendo-se no estado fundamental. O hamiltoniano do sistema depende do tempo via </w:t>
      </w:r>
      <m:oMath>
        <m:r>
          <m:rPr>
            <m:sty m:val="bi"/>
          </m:rPr>
          <w:rPr>
            <w:rFonts w:ascii="Cambria Math" w:eastAsiaTheme="minorEastAsia" w:hAnsi="Cambria Math"/>
            <w:lang w:val="pt-BR"/>
          </w:rPr>
          <m:t>R</m:t>
        </m:r>
        <m:d>
          <m:dPr>
            <m:ctrlPr>
              <w:rPr>
                <w:rFonts w:ascii="Cambria Math" w:eastAsiaTheme="minorEastAsia" w:hAnsi="Cambria Math"/>
                <w:b/>
                <w:i/>
                <w:lang w:val="pt-BR"/>
              </w:rPr>
            </m:ctrlPr>
          </m:dPr>
          <m:e>
            <m:r>
              <w:rPr>
                <w:rFonts w:ascii="Cambria Math" w:eastAsiaTheme="minorEastAsia" w:hAnsi="Cambria Math"/>
                <w:lang w:val="pt-BR"/>
              </w:rPr>
              <m:t>t</m:t>
            </m:r>
          </m:e>
        </m:d>
      </m:oMath>
      <w:r>
        <w:rPr>
          <w:rFonts w:eastAsiaTheme="minorEastAsia"/>
          <w:lang w:val="pt-BR"/>
        </w:rPr>
        <w:t xml:space="preserve">. </w:t>
      </w:r>
      <w:r w:rsidR="005D108E">
        <w:rPr>
          <w:rFonts w:eastAsiaTheme="minorEastAsia"/>
          <w:lang w:val="pt-BR"/>
        </w:rPr>
        <w:t>Como</w:t>
      </w:r>
      <w:r>
        <w:rPr>
          <w:rFonts w:eastAsiaTheme="minorEastAsia"/>
          <w:lang w:val="pt-BR"/>
        </w:rPr>
        <w:t xml:space="preserve"> os elétrons são muito rápidos, o passo da din</w:t>
      </w:r>
      <w:r w:rsidR="00EE57A7">
        <w:rPr>
          <w:rFonts w:eastAsiaTheme="minorEastAsia"/>
          <w:lang w:val="pt-BR"/>
        </w:rPr>
        <w:t>âmica deve ser bastante pequeno. Na prática, usa-se valores</w:t>
      </w:r>
      <w:r>
        <w:rPr>
          <w:rFonts w:eastAsiaTheme="minorEastAsia"/>
          <w:lang w:val="pt-BR"/>
        </w:rPr>
        <w:t xml:space="preserve"> entorno de </w:t>
      </w:r>
      <m:oMath>
        <m:r>
          <w:rPr>
            <w:rFonts w:ascii="Cambria Math" w:eastAsiaTheme="minorEastAsia" w:hAnsi="Cambria Math"/>
            <w:lang w:val="pt-BR"/>
          </w:rPr>
          <m:t>0.1 atu</m:t>
        </m:r>
      </m:oMath>
      <w:r>
        <w:rPr>
          <w:rFonts w:eastAsiaTheme="minorEastAsia"/>
          <w:lang w:val="pt-BR"/>
        </w:rPr>
        <w:t>. A dinâmica de Ehrenfest, usando as equações de movimento</w:t>
      </w:r>
    </w:p>
    <w:p w14:paraId="6CBC6972" w14:textId="77777777" w:rsidR="00927D7D" w:rsidRPr="001D4922" w:rsidRDefault="00BC4BC1" w:rsidP="0022159D">
      <w:pPr>
        <w:rPr>
          <w:rFonts w:eastAsiaTheme="minorEastAsia"/>
          <w:lang w:val="pt-BR"/>
        </w:rPr>
      </w:pPr>
      <m:oMathPara>
        <m:oMath>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num>
                    <m:den>
                      <m:r>
                        <w:rPr>
                          <w:rFonts w:ascii="Cambria Math" w:eastAsiaTheme="minorEastAsia" w:hAnsi="Cambria Math"/>
                          <w:lang w:val="pt-BR"/>
                        </w:rPr>
                        <m:t>∂t</m:t>
                      </m:r>
                    </m:den>
                  </m:f>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m:t>
                      </m:r>
                    </m:sub>
                    <m:sup/>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ℏ</m:t>
                              </m:r>
                            </m:e>
                            <m:sup>
                              <m:r>
                                <w:rPr>
                                  <w:rFonts w:ascii="Cambria Math" w:eastAsiaTheme="minorEastAsia" w:hAnsi="Cambria Math"/>
                                  <w:lang w:val="pt-BR"/>
                                </w:rPr>
                                <m:t>2</m:t>
                              </m:r>
                            </m:sup>
                          </m:sSup>
                        </m:num>
                        <m:den>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den>
                      </m:f>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e>
                  </m:nary>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rR</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b/>
                              <w:i/>
                              <w:lang w:val="pt-BR"/>
                            </w:rPr>
                          </m:ctrlPr>
                        </m:dPr>
                        <m:e>
                          <m:r>
                            <w:rPr>
                              <w:rFonts w:ascii="Cambria Math" w:eastAsiaTheme="minorEastAsia" w:hAnsi="Cambria Math"/>
                              <w:lang w:val="pt-BR"/>
                            </w:rPr>
                            <m:t>t</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 xml:space="preserve">.                                             </m:t>
                  </m:r>
                </m:e>
                <m:e>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r</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e>
                          </m:d>
                        </m:e>
                      </m:d>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;t</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e>
              </m:eqArr>
            </m:e>
          </m:d>
        </m:oMath>
      </m:oMathPara>
    </w:p>
    <w:p w14:paraId="01AC1993" w14:textId="5F60CBE2" w:rsidR="00927D7D" w:rsidRDefault="005B1E5B" w:rsidP="00895BCB">
      <w:pPr>
        <w:ind w:firstLine="0"/>
        <w:rPr>
          <w:rFonts w:eastAsiaTheme="minorEastAsia"/>
          <w:lang w:val="pt-BR"/>
        </w:rPr>
      </w:pPr>
      <w:r>
        <w:rPr>
          <w:rFonts w:eastAsiaTheme="minorEastAsia"/>
          <w:lang w:val="pt-BR"/>
        </w:rPr>
        <w:t>constituem o limite clássico das equações TDSCF e</w:t>
      </w:r>
      <w:r w:rsidR="00927D7D">
        <w:rPr>
          <w:rFonts w:eastAsiaTheme="minorEastAsia"/>
          <w:lang w:val="pt-BR"/>
        </w:rPr>
        <w:t xml:space="preserve"> t</w:t>
      </w:r>
      <w:r w:rsidR="00895BCB">
        <w:rPr>
          <w:rFonts w:eastAsiaTheme="minorEastAsia"/>
          <w:lang w:val="pt-BR"/>
        </w:rPr>
        <w:t>ê</w:t>
      </w:r>
      <w:r w:rsidR="00927D7D">
        <w:rPr>
          <w:rFonts w:eastAsiaTheme="minorEastAsia"/>
          <w:lang w:val="pt-BR"/>
        </w:rPr>
        <w:t>m sido aplicadas com sucesso no estudo das colisões e espalhamento.</w:t>
      </w:r>
    </w:p>
    <w:p w14:paraId="078B2551" w14:textId="00234B34" w:rsidR="00CD3132" w:rsidRDefault="00CD3132" w:rsidP="00CD3132">
      <w:pPr>
        <w:ind w:firstLine="0"/>
        <w:rPr>
          <w:rFonts w:eastAsiaTheme="minorEastAsia"/>
          <w:lang w:val="pt-BR"/>
        </w:rPr>
      </w:pPr>
    </w:p>
    <w:p w14:paraId="1A10BF70" w14:textId="69C324AA" w:rsidR="00CD3132" w:rsidRDefault="00CD3132" w:rsidP="0005148B">
      <w:pPr>
        <w:pStyle w:val="Heading2"/>
      </w:pPr>
      <w:bookmarkStart w:id="313" w:name="_Toc101725944"/>
      <w:r>
        <w:t>DINÂMICA MOLECULAR SURFACE-HOPPING</w:t>
      </w:r>
      <w:bookmarkEnd w:id="313"/>
    </w:p>
    <w:p w14:paraId="00E728E3" w14:textId="2FD5440A" w:rsidR="00695424" w:rsidRDefault="00CB032F" w:rsidP="00CD3132">
      <w:pPr>
        <w:ind w:firstLine="720"/>
        <w:rPr>
          <w:rFonts w:eastAsiaTheme="minorEastAsia"/>
          <w:lang w:val="pt-BR"/>
        </w:rPr>
      </w:pPr>
      <w:r>
        <w:rPr>
          <w:rFonts w:eastAsiaTheme="minorEastAsia"/>
          <w:lang w:val="pt-BR"/>
        </w:rPr>
        <w:t xml:space="preserve">Como visto anteriormente, </w:t>
      </w:r>
      <w:r w:rsidR="005221F0">
        <w:rPr>
          <w:rFonts w:eastAsiaTheme="minorEastAsia"/>
          <w:lang w:val="pt-BR"/>
        </w:rPr>
        <w:t>n</w:t>
      </w:r>
      <w:r>
        <w:rPr>
          <w:rFonts w:eastAsiaTheme="minorEastAsia"/>
          <w:lang w:val="pt-BR"/>
        </w:rPr>
        <w:t>a dinâmica molecular semiclássica</w:t>
      </w:r>
      <w:r w:rsidR="00E76077">
        <w:rPr>
          <w:rFonts w:eastAsiaTheme="minorEastAsia"/>
          <w:lang w:val="pt-BR"/>
        </w:rPr>
        <w:t xml:space="preserve">, os núcleos seguem alguma trajetória </w:t>
      </w:r>
      <m:oMath>
        <m:r>
          <m:rPr>
            <m:sty m:val="bi"/>
          </m:rPr>
          <w:rPr>
            <w:rFonts w:ascii="Cambria Math" w:eastAsiaTheme="minorEastAsia" w:hAnsi="Cambria Math"/>
            <w:lang w:val="pt-BR"/>
          </w:rPr>
          <m:t>R</m:t>
        </m:r>
        <m:r>
          <w:rPr>
            <w:rFonts w:ascii="Cambria Math" w:eastAsiaTheme="minorEastAsia" w:hAnsi="Cambria Math"/>
            <w:lang w:val="pt-BR"/>
          </w:rPr>
          <m:t>(t)</m:t>
        </m:r>
      </m:oMath>
      <w:r w:rsidR="00237AC8">
        <w:rPr>
          <w:rFonts w:eastAsiaTheme="minorEastAsia"/>
          <w:lang w:val="pt-BR"/>
        </w:rPr>
        <w:t xml:space="preserve"> no espaço de fase, </w:t>
      </w:r>
      <w:r w:rsidR="00310DC8">
        <w:rPr>
          <w:rFonts w:eastAsiaTheme="minorEastAsia"/>
          <w:lang w:val="pt-BR"/>
        </w:rPr>
        <w:t xml:space="preserve">em que são </w:t>
      </w:r>
      <w:r w:rsidR="00237AC8">
        <w:rPr>
          <w:rFonts w:eastAsiaTheme="minorEastAsia"/>
          <w:lang w:val="pt-BR"/>
        </w:rPr>
        <w:t>propaga</w:t>
      </w:r>
      <w:r w:rsidR="00310DC8">
        <w:rPr>
          <w:rFonts w:eastAsiaTheme="minorEastAsia"/>
          <w:lang w:val="pt-BR"/>
        </w:rPr>
        <w:t>do</w:t>
      </w:r>
      <w:r w:rsidR="00237AC8">
        <w:rPr>
          <w:rFonts w:eastAsiaTheme="minorEastAsia"/>
          <w:lang w:val="pt-BR"/>
        </w:rPr>
        <w:t>s usando a segunda lei de Newton</w:t>
      </w:r>
      <w:r w:rsidR="00AF3F5E">
        <w:rPr>
          <w:rFonts w:eastAsiaTheme="minorEastAsia"/>
          <w:lang w:val="pt-BR"/>
        </w:rPr>
        <w:t xml:space="preserve">, enquanto que os elétrons seguem os núcleos </w:t>
      </w:r>
      <w:r w:rsidR="005C220D">
        <w:rPr>
          <w:rFonts w:eastAsiaTheme="minorEastAsia"/>
          <w:lang w:val="pt-BR"/>
        </w:rPr>
        <w:t>quanticamente, ou seja, usando a</w:t>
      </w:r>
      <w:r w:rsidR="00AF3F5E">
        <w:rPr>
          <w:rFonts w:eastAsiaTheme="minorEastAsia"/>
          <w:lang w:val="pt-BR"/>
        </w:rPr>
        <w:t xml:space="preserve"> Equação de Schrödinger</w:t>
      </w:r>
      <w:r w:rsidR="00C070A2">
        <w:rPr>
          <w:rFonts w:eastAsiaTheme="minorEastAsia"/>
          <w:lang w:val="pt-BR"/>
        </w:rPr>
        <w:t xml:space="preserve"> dependente do tempo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B2E7F" w14:paraId="7E3DB9AE" w14:textId="77777777" w:rsidTr="00C71A4B">
        <w:tc>
          <w:tcPr>
            <w:tcW w:w="8478" w:type="dxa"/>
          </w:tcPr>
          <w:p w14:paraId="4E8ADF9F" w14:textId="66C86941" w:rsidR="00DB2E7F" w:rsidRPr="00084B77" w:rsidRDefault="00BC4BC1" w:rsidP="00C71A4B">
            <w:pPr>
              <w:keepNext/>
              <w:rPr>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d>
                      <m:dPr>
                        <m:begChr m:val="|"/>
                        <m:endChr m:val=""/>
                        <m:ctrlPr>
                          <w:rPr>
                            <w:rFonts w:ascii="Cambria Math" w:eastAsiaTheme="minorEastAsia" w:hAnsi="Cambria Math"/>
                            <w:i/>
                            <w:lang w:val="pt-BR"/>
                          </w:rPr>
                        </m:ctrlPr>
                      </m:dPr>
                      <m:e>
                        <m:r>
                          <w:rPr>
                            <w:rFonts w:ascii="Cambria Math" w:eastAsiaTheme="minorEastAsia" w:hAnsi="Cambria Math"/>
                            <w:lang w:val="pt-BR"/>
                          </w:rPr>
                          <m:t>ψ(</m:t>
                        </m:r>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ψ(</m:t>
                        </m:r>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e>
                </m:d>
                <m:r>
                  <w:rPr>
                    <w:rFonts w:ascii="Cambria Math" w:eastAsiaTheme="minorEastAsia" w:hAnsi="Cambria Math"/>
                    <w:lang w:val="pt-BR"/>
                  </w:rPr>
                  <m:t>,</m:t>
                </m:r>
              </m:oMath>
            </m:oMathPara>
          </w:p>
        </w:tc>
        <w:tc>
          <w:tcPr>
            <w:tcW w:w="765" w:type="dxa"/>
            <w:vAlign w:val="center"/>
          </w:tcPr>
          <w:p w14:paraId="40B1C0C9" w14:textId="2AAF7510" w:rsidR="00DB2E7F" w:rsidRPr="0066293A" w:rsidRDefault="00DB2E7F" w:rsidP="00C71A4B">
            <w:pPr>
              <w:jc w:val="right"/>
              <w:rPr>
                <w:rFonts w:eastAsiaTheme="minorEastAsia"/>
                <w:lang w:val="pt-BR"/>
              </w:rPr>
            </w:pPr>
            <w:bookmarkStart w:id="314" w:name="_Ref514873429"/>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77</w:t>
            </w:r>
            <w:r w:rsidR="00225FFE">
              <w:rPr>
                <w:rFonts w:eastAsiaTheme="minorEastAsia"/>
                <w:lang w:val="pt-BR"/>
              </w:rPr>
              <w:fldChar w:fldCharType="end"/>
            </w:r>
            <w:r>
              <w:rPr>
                <w:rFonts w:eastAsiaTheme="minorEastAsia"/>
                <w:lang w:val="pt-BR"/>
              </w:rPr>
              <w:t>)</w:t>
            </w:r>
            <w:bookmarkEnd w:id="314"/>
          </w:p>
        </w:tc>
      </w:tr>
    </w:tbl>
    <w:p w14:paraId="47BE3346" w14:textId="456DC375" w:rsidR="0024567F" w:rsidRDefault="0024567F" w:rsidP="0024567F">
      <w:pPr>
        <w:ind w:firstLine="0"/>
        <w:rPr>
          <w:rFonts w:eastAsiaTheme="minorEastAsia"/>
          <w:lang w:val="pt-BR"/>
        </w:rPr>
      </w:pPr>
      <w:r>
        <w:rPr>
          <w:rFonts w:eastAsiaTheme="minorEastAsia"/>
          <w:lang w:val="pt-BR"/>
        </w:rPr>
        <w:t xml:space="preserve">onde a notação </w:t>
      </w:r>
      <m:oMath>
        <m:r>
          <m:rPr>
            <m:sty m:val="bi"/>
          </m:rPr>
          <w:rPr>
            <w:rFonts w:ascii="Cambria Math" w:eastAsiaTheme="minorEastAsia" w:hAnsi="Cambria Math"/>
            <w:lang w:val="pt-BR"/>
          </w:rPr>
          <m:t>R</m:t>
        </m:r>
        <m:r>
          <w:rPr>
            <w:rFonts w:ascii="Cambria Math" w:eastAsiaTheme="minorEastAsia" w:hAnsi="Cambria Math"/>
            <w:lang w:val="pt-BR"/>
          </w:rPr>
          <m:t>(t)</m:t>
        </m:r>
      </m:oMath>
      <w:r w:rsidR="00624127">
        <w:rPr>
          <w:rFonts w:eastAsiaTheme="minorEastAsia"/>
          <w:lang w:val="pt-BR"/>
        </w:rPr>
        <w:t xml:space="preserve"> significa dependência paramétrica</w:t>
      </w:r>
      <w:r w:rsidR="0067361B">
        <w:rPr>
          <w:rFonts w:eastAsiaTheme="minorEastAsia"/>
          <w:lang w:val="pt-BR"/>
        </w:rPr>
        <w:t xml:space="preserve"> da função de onda eletrônica</w:t>
      </w:r>
      <w:r w:rsidR="00624127">
        <w:rPr>
          <w:rFonts w:eastAsiaTheme="minorEastAsia"/>
          <w:lang w:val="pt-BR"/>
        </w:rPr>
        <w:t>.</w:t>
      </w:r>
      <w:r w:rsidR="003C2B64">
        <w:rPr>
          <w:rFonts w:eastAsiaTheme="minorEastAsia"/>
          <w:lang w:val="pt-BR"/>
        </w:rPr>
        <w:t xml:space="preserve"> Expandindo a função de onda eletrônica </w:t>
      </w:r>
      <w:r w:rsidR="001729D4">
        <w:rPr>
          <w:rFonts w:eastAsiaTheme="minorEastAsia"/>
          <w:lang w:val="pt-BR"/>
        </w:rPr>
        <w:t>na</w:t>
      </w:r>
      <w:r w:rsidR="004D048F">
        <w:rPr>
          <w:rFonts w:eastAsiaTheme="minorEastAsia"/>
          <w:lang w:val="pt-BR"/>
        </w:rPr>
        <w:t xml:space="preserve"> representação adiabática,</w:t>
      </w:r>
      <w:r w:rsidR="001D0AF0">
        <w:rPr>
          <w:rFonts w:eastAsiaTheme="minorEastAsia"/>
          <w:lang w:val="pt-BR"/>
        </w:rPr>
        <w:t xml:space="preserve"> obtemos</w:t>
      </w:r>
    </w:p>
    <w:p w14:paraId="429EC5AD" w14:textId="01CBEB86" w:rsidR="004D048F" w:rsidRDefault="004D048F" w:rsidP="0024567F">
      <w:pPr>
        <w:ind w:firstLine="0"/>
        <w:rPr>
          <w:rFonts w:eastAsiaTheme="minorEastAsia"/>
          <w:lang w:val="pt-BR"/>
        </w:rPr>
      </w:pPr>
      <m:oMathPara>
        <m:oMath>
          <m:r>
            <w:rPr>
              <w:rFonts w:ascii="Cambria Math" w:eastAsiaTheme="minorEastAsia" w:hAnsi="Cambria Math"/>
              <w:lang w:val="pt-BR"/>
            </w:rPr>
            <w:lastRenderedPageBreak/>
            <m:t>ψ(</m:t>
          </m:r>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dt</m:t>
                      </m:r>
                    </m:e>
                  </m:nary>
                </m:sup>
              </m:sSup>
            </m:e>
          </m:nary>
          <m:r>
            <w:rPr>
              <w:rFonts w:ascii="Cambria Math" w:eastAsiaTheme="minorEastAsia" w:hAnsi="Cambria Math"/>
              <w:lang w:val="pt-BR"/>
            </w:rPr>
            <m:t>.</m:t>
          </m:r>
        </m:oMath>
      </m:oMathPara>
    </w:p>
    <w:p w14:paraId="332E99E7" w14:textId="6ADA11AD" w:rsidR="00A975AC" w:rsidRDefault="00A975AC" w:rsidP="002D4469">
      <w:pPr>
        <w:ind w:firstLine="0"/>
        <w:rPr>
          <w:rFonts w:eastAsiaTheme="minorEastAsia"/>
          <w:lang w:val="pt-BR"/>
        </w:rPr>
      </w:pPr>
      <w:r>
        <w:rPr>
          <w:rFonts w:eastAsiaTheme="minorEastAsia"/>
          <w:lang w:val="pt-BR"/>
        </w:rPr>
        <w:t>S</w:t>
      </w:r>
      <w:r w:rsidR="005C6EB5">
        <w:rPr>
          <w:rFonts w:eastAsiaTheme="minorEastAsia"/>
          <w:lang w:val="pt-BR"/>
        </w:rPr>
        <w:t>ubstituindo esta expans</w:t>
      </w:r>
      <w:r w:rsidR="00AB7167">
        <w:rPr>
          <w:rFonts w:eastAsiaTheme="minorEastAsia"/>
          <w:lang w:val="pt-BR"/>
        </w:rPr>
        <w:t xml:space="preserve">ão na Equação </w:t>
      </w:r>
      <w:r w:rsidR="00881995">
        <w:rPr>
          <w:rFonts w:eastAsiaTheme="minorEastAsia"/>
          <w:lang w:val="pt-BR"/>
        </w:rPr>
        <w:fldChar w:fldCharType="begin"/>
      </w:r>
      <w:r w:rsidR="00881995">
        <w:rPr>
          <w:rFonts w:eastAsiaTheme="minorEastAsia"/>
          <w:lang w:val="pt-BR"/>
        </w:rPr>
        <w:instrText xml:space="preserve"> REF _Ref514873429 \h </w:instrText>
      </w:r>
      <w:r w:rsidR="00881995">
        <w:rPr>
          <w:rFonts w:eastAsiaTheme="minorEastAsia"/>
          <w:lang w:val="pt-BR"/>
        </w:rPr>
      </w:r>
      <w:r w:rsidR="00881995">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77</w:t>
      </w:r>
      <w:r w:rsidR="001E158F">
        <w:rPr>
          <w:rFonts w:eastAsiaTheme="minorEastAsia"/>
          <w:lang w:val="pt-BR"/>
        </w:rPr>
        <w:t>)</w:t>
      </w:r>
      <w:r w:rsidR="00881995">
        <w:rPr>
          <w:rFonts w:eastAsiaTheme="minorEastAsia"/>
          <w:lang w:val="pt-BR"/>
        </w:rPr>
        <w:fldChar w:fldCharType="end"/>
      </w:r>
      <w:r w:rsidR="00F4499B">
        <w:rPr>
          <w:rFonts w:eastAsiaTheme="minorEastAsia"/>
          <w:lang w:val="pt-BR"/>
        </w:rPr>
        <w:t>, temos</w:t>
      </w:r>
    </w:p>
    <w:p w14:paraId="407B6FBE" w14:textId="4AE75630" w:rsidR="00A975AC" w:rsidRDefault="00BC4BC1" w:rsidP="002D4469">
      <w:pPr>
        <w:ind w:firstLine="0"/>
        <w:rPr>
          <w:rFonts w:eastAsiaTheme="minorEastAsia"/>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m:t>
              </m:r>
            </m:e>
          </m:d>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e>
          </m:nary>
          <m:r>
            <w:rPr>
              <w:rFonts w:ascii="Cambria Math" w:eastAsiaTheme="minorEastAsia" w:hAnsi="Cambria Math"/>
              <w:lang w:val="pt-BR"/>
            </w:rPr>
            <m:t>=iℏ</m:t>
          </m:r>
          <m:f>
            <m:fPr>
              <m:ctrlPr>
                <w:rPr>
                  <w:rFonts w:ascii="Cambria Math" w:eastAsiaTheme="minorEastAsia" w:hAnsi="Cambria Math"/>
                  <w:i/>
                  <w:lang w:val="pt-BR"/>
                </w:rPr>
              </m:ctrlPr>
            </m:fPr>
            <m:num>
              <m:r>
                <w:rPr>
                  <w:rFonts w:ascii="Cambria Math" w:eastAsiaTheme="minorEastAsia" w:hAnsi="Cambria Math"/>
                  <w:lang w:val="pt-BR"/>
                </w:rPr>
                <m:t>∂</m:t>
              </m:r>
            </m:num>
            <m:den>
              <m:r>
                <w:rPr>
                  <w:rFonts w:ascii="Cambria Math" w:eastAsiaTheme="minorEastAsia" w:hAnsi="Cambria Math"/>
                  <w:lang w:val="pt-BR"/>
                </w:rPr>
                <m:t>∂t</m:t>
              </m:r>
            </m:den>
          </m:f>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e>
          </m:nary>
          <m:r>
            <w:rPr>
              <w:rFonts w:ascii="Cambria Math" w:eastAsiaTheme="minorEastAsia" w:hAnsi="Cambria Math"/>
              <w:lang w:val="pt-BR"/>
            </w:rPr>
            <m:t>.</m:t>
          </m:r>
        </m:oMath>
      </m:oMathPara>
    </w:p>
    <w:p w14:paraId="71C3FDBD" w14:textId="3062E8D8" w:rsidR="002D4469" w:rsidRDefault="00F4499B" w:rsidP="002D4469">
      <w:pPr>
        <w:ind w:firstLine="0"/>
        <w:rPr>
          <w:rFonts w:eastAsiaTheme="minorEastAsia"/>
          <w:lang w:val="pt-BR"/>
        </w:rPr>
      </w:pPr>
      <w:r>
        <w:rPr>
          <w:rFonts w:eastAsiaTheme="minorEastAsia"/>
          <w:lang w:val="pt-BR"/>
        </w:rPr>
        <w:t xml:space="preserve"> </w:t>
      </w:r>
      <w:r w:rsidR="006356E0">
        <w:rPr>
          <w:rFonts w:eastAsiaTheme="minorEastAsia"/>
          <w:lang w:val="pt-BR"/>
        </w:rPr>
        <w:t>D</w:t>
      </w:r>
      <w:r w:rsidR="006F0D62">
        <w:rPr>
          <w:rFonts w:eastAsiaTheme="minorEastAsia"/>
          <w:lang w:val="pt-BR"/>
        </w:rPr>
        <w:t>eriva</w:t>
      </w:r>
      <w:r w:rsidR="006356E0">
        <w:rPr>
          <w:rFonts w:eastAsiaTheme="minorEastAsia"/>
          <w:lang w:val="pt-BR"/>
        </w:rPr>
        <w:t>ndo</w:t>
      </w:r>
      <w:r w:rsidR="006F0D62">
        <w:rPr>
          <w:rFonts w:eastAsiaTheme="minorEastAsia"/>
          <w:lang w:val="pt-BR"/>
        </w:rPr>
        <w:t xml:space="preserve"> o lado direito em relação ao tempo e multiplicando</w:t>
      </w:r>
      <w:r w:rsidR="00321E42">
        <w:rPr>
          <w:rFonts w:eastAsiaTheme="minorEastAsia"/>
          <w:lang w:val="pt-BR"/>
        </w:rPr>
        <w:t xml:space="preserve"> à </w:t>
      </w:r>
      <w:r w:rsidR="00C869F2">
        <w:rPr>
          <w:rFonts w:eastAsiaTheme="minorEastAsia"/>
          <w:lang w:val="pt-BR"/>
        </w:rPr>
        <w:t>esquerda</w:t>
      </w:r>
      <w:r w:rsidR="00321E42">
        <w:rPr>
          <w:rFonts w:eastAsiaTheme="minorEastAsia"/>
          <w:lang w:val="pt-BR"/>
        </w:rPr>
        <w:t xml:space="preserve"> pelo complexo conjugado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k</m:t>
            </m:r>
          </m:sub>
          <m:sup>
            <m:r>
              <w:rPr>
                <w:rFonts w:ascii="Cambria Math" w:eastAsiaTheme="minorEastAsia" w:hAnsi="Cambria Math"/>
                <w:lang w:val="pt-BR"/>
              </w:rPr>
              <m:t>*</m:t>
            </m:r>
          </m:sup>
        </m:sSubSup>
      </m:oMath>
      <w:r w:rsidR="00E16FBA">
        <w:rPr>
          <w:rFonts w:eastAsiaTheme="minorEastAsia"/>
          <w:lang w:val="pt-BR"/>
        </w:rPr>
        <w:t xml:space="preserve"> e integrando em relação </w:t>
      </w:r>
      <w:r w:rsidR="00FB3368">
        <w:rPr>
          <w:rFonts w:eastAsiaTheme="minorEastAsia"/>
          <w:lang w:val="pt-BR"/>
        </w:rPr>
        <w:t>às coordenadas eletrônicas, obtemos</w:t>
      </w:r>
    </w:p>
    <w:p w14:paraId="06EA24CA" w14:textId="05CE2F4B" w:rsidR="002D4469" w:rsidRPr="00BD5ECD" w:rsidRDefault="002D4469" w:rsidP="002D4469">
      <w:pPr>
        <w:ind w:firstLine="0"/>
        <w:rPr>
          <w:rFonts w:eastAsiaTheme="minorEastAsia"/>
          <w:lang w:val="pt-BR"/>
        </w:rPr>
      </w:pPr>
    </w:p>
    <w:p w14:paraId="5F9206DD" w14:textId="68C5AC29" w:rsidR="002D4469" w:rsidRPr="003363F6" w:rsidRDefault="00BC4BC1" w:rsidP="002D4469">
      <w:pPr>
        <w:ind w:firstLine="0"/>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e>
          </m:nary>
          <m:r>
            <w:rPr>
              <w:rFonts w:ascii="Cambria Math" w:eastAsiaTheme="minorEastAsia" w:hAnsi="Cambria Math"/>
              <w:lang w:val="pt-BR"/>
            </w:rPr>
            <m:t>=iℏ</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e>
              </m:d>
            </m:e>
          </m:nary>
          <m:r>
            <w:rPr>
              <w:rFonts w:ascii="Cambria Math" w:eastAsiaTheme="minorEastAsia" w:hAnsi="Cambria Math"/>
              <w:lang w:val="pt-BR"/>
            </w:rPr>
            <m:t>.</m:t>
          </m:r>
        </m:oMath>
      </m:oMathPara>
    </w:p>
    <w:p w14:paraId="66E0C600" w14:textId="5DB167D9" w:rsidR="003363F6" w:rsidRDefault="003363F6" w:rsidP="002D4469">
      <w:pPr>
        <w:ind w:firstLine="0"/>
        <w:rPr>
          <w:rFonts w:eastAsiaTheme="minorEastAsia"/>
          <w:lang w:val="pt-BR"/>
        </w:rPr>
      </w:pPr>
      <w:r>
        <w:rPr>
          <w:rFonts w:eastAsiaTheme="minorEastAsia"/>
          <w:lang w:val="pt-BR"/>
        </w:rPr>
        <w:t>Usando o fato</w:t>
      </w:r>
      <w:r w:rsidR="00C961E7">
        <w:rPr>
          <w:rFonts w:eastAsiaTheme="minorEastAsia"/>
          <w:lang w:val="pt-BR"/>
        </w:rPr>
        <w:t xml:space="preserve"> de que as funções de onda eletrônica </w:t>
      </w:r>
      <w:r w:rsidR="00E54D14">
        <w:rPr>
          <w:rFonts w:eastAsiaTheme="minorEastAsia"/>
          <w:lang w:val="pt-BR"/>
        </w:rPr>
        <w:t>adiabáticas são ortonormais, temos</w:t>
      </w:r>
    </w:p>
    <w:p w14:paraId="79E9D92E" w14:textId="2711142C" w:rsidR="00E54D14" w:rsidRPr="007F1E06" w:rsidRDefault="00BC4BC1" w:rsidP="002D4469">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r>
            <w:rPr>
              <w:rFonts w:ascii="Cambria Math" w:eastAsiaTheme="minorEastAsia" w:hAnsi="Cambria Math"/>
              <w:lang w:val="pt-BR"/>
            </w:rPr>
            <m:t>=iℏ</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dt</m:t>
                      </m:r>
                    </m:e>
                  </m:nary>
                </m:sup>
              </m:s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e>
              </m:nary>
            </m:e>
          </m:d>
          <m:r>
            <w:rPr>
              <w:rFonts w:ascii="Cambria Math" w:eastAsiaTheme="minorEastAsia" w:hAnsi="Cambria Math"/>
              <w:lang w:val="pt-BR"/>
            </w:rPr>
            <m:t>.</m:t>
          </m:r>
        </m:oMath>
      </m:oMathPara>
    </w:p>
    <w:p w14:paraId="5B9A1BB3" w14:textId="4C050C0B" w:rsidR="007F1E06" w:rsidRDefault="007F1E06" w:rsidP="002D4469">
      <w:pPr>
        <w:ind w:firstLine="0"/>
        <w:rPr>
          <w:rFonts w:eastAsiaTheme="minorEastAsia"/>
          <w:lang w:val="pt-BR"/>
        </w:rPr>
      </w:pPr>
      <w:r>
        <w:rPr>
          <w:rFonts w:eastAsiaTheme="minorEastAsia"/>
          <w:lang w:val="pt-BR"/>
        </w:rPr>
        <w:t xml:space="preserve">Dividindo este resultado por </w:t>
      </w:r>
      <m:oMath>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r>
                  <w:rPr>
                    <w:rFonts w:ascii="Cambria Math" w:eastAsiaTheme="minorEastAsia" w:hAnsi="Cambria Math"/>
                    <w:lang w:val="pt-BR"/>
                  </w:rPr>
                  <m:t>(</m:t>
                </m:r>
                <m:r>
                  <m:rPr>
                    <m:sty m:val="bi"/>
                  </m:rPr>
                  <w:rPr>
                    <w:rFonts w:ascii="Cambria Math" w:eastAsiaTheme="minorEastAsia" w:hAnsi="Cambria Math"/>
                    <w:lang w:val="pt-BR"/>
                  </w:rPr>
                  <m:t>R</m:t>
                </m:r>
                <m:r>
                  <w:rPr>
                    <w:rFonts w:ascii="Cambria Math" w:eastAsiaTheme="minorEastAsia" w:hAnsi="Cambria Math"/>
                    <w:lang w:val="pt-BR"/>
                  </w:rPr>
                  <m:t>(t))dt</m:t>
                </m:r>
              </m:e>
            </m:nary>
          </m:sup>
        </m:sSup>
      </m:oMath>
      <w:r w:rsidR="00495780">
        <w:rPr>
          <w:rFonts w:eastAsiaTheme="minorEastAsia"/>
          <w:lang w:val="pt-BR"/>
        </w:rPr>
        <w:t>, obtemos</w:t>
      </w:r>
    </w:p>
    <w:p w14:paraId="78ABE9C5" w14:textId="3F46E6B7" w:rsidR="00495780" w:rsidRPr="00B90FF1" w:rsidRDefault="00BC4BC1" w:rsidP="002D4469">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r>
            <w:rPr>
              <w:rFonts w:ascii="Cambria Math" w:eastAsiaTheme="minorEastAsia" w:hAnsi="Cambria Math"/>
              <w:lang w:val="pt-BR"/>
            </w:rPr>
            <m:t>=iℏ</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nary>
            </m:e>
          </m:d>
          <m:r>
            <w:rPr>
              <w:rFonts w:ascii="Cambria Math" w:eastAsiaTheme="minorEastAsia" w:hAnsi="Cambria Math"/>
              <w:lang w:val="pt-BR"/>
            </w:rPr>
            <m:t>.</m:t>
          </m:r>
        </m:oMath>
      </m:oMathPara>
    </w:p>
    <w:p w14:paraId="3B257A2D" w14:textId="121DC6FA" w:rsidR="00B90FF1" w:rsidRDefault="00B90FF1" w:rsidP="002D4469">
      <w:pPr>
        <w:ind w:firstLine="0"/>
        <w:rPr>
          <w:rFonts w:eastAsiaTheme="minorEastAsia"/>
          <w:lang w:val="pt-BR"/>
        </w:rPr>
      </w:pPr>
      <w:r>
        <w:rPr>
          <w:rFonts w:eastAsiaTheme="minorEastAsia"/>
          <w:lang w:val="pt-BR"/>
        </w:rPr>
        <w:t>Rearranjando os termos e simplificando,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203A28" w14:paraId="7AD7AC95" w14:textId="77777777" w:rsidTr="00E90C08">
        <w:tc>
          <w:tcPr>
            <w:tcW w:w="8478" w:type="dxa"/>
          </w:tcPr>
          <w:p w14:paraId="5D86487F" w14:textId="57F5FF66" w:rsidR="00203A28" w:rsidRPr="00084B77" w:rsidRDefault="00BC4BC1" w:rsidP="00E90C08">
            <w:pPr>
              <w:keepNext/>
              <w:rPr>
                <w:lang w:val="pt-BR"/>
              </w:rPr>
            </w:pPr>
            <m:oMathPara>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∂t</m:t>
                            </m:r>
                          </m:den>
                        </m:f>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nary>
                <m:r>
                  <w:rPr>
                    <w:rFonts w:ascii="Cambria Math" w:eastAsiaTheme="minorEastAsia" w:hAnsi="Cambria Math"/>
                    <w:lang w:val="pt-BR"/>
                  </w:rPr>
                  <m:t>,</m:t>
                </m:r>
              </m:oMath>
            </m:oMathPara>
          </w:p>
        </w:tc>
        <w:tc>
          <w:tcPr>
            <w:tcW w:w="765" w:type="dxa"/>
            <w:vAlign w:val="center"/>
          </w:tcPr>
          <w:p w14:paraId="03980A81" w14:textId="4FE93A8A" w:rsidR="00203A28" w:rsidRPr="0066293A" w:rsidRDefault="00203A28" w:rsidP="00E90C08">
            <w:pPr>
              <w:jc w:val="right"/>
              <w:rPr>
                <w:rFonts w:eastAsiaTheme="minorEastAsia"/>
                <w:lang w:val="pt-BR"/>
              </w:rPr>
            </w:pPr>
            <w:bookmarkStart w:id="315" w:name="_Ref514855791"/>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78</w:t>
            </w:r>
            <w:r w:rsidR="00225FFE">
              <w:rPr>
                <w:rFonts w:eastAsiaTheme="minorEastAsia"/>
                <w:lang w:val="pt-BR"/>
              </w:rPr>
              <w:fldChar w:fldCharType="end"/>
            </w:r>
            <w:r>
              <w:rPr>
                <w:rFonts w:eastAsiaTheme="minorEastAsia"/>
                <w:lang w:val="pt-BR"/>
              </w:rPr>
              <w:t>)</w:t>
            </w:r>
            <w:bookmarkEnd w:id="315"/>
          </w:p>
        </w:tc>
      </w:tr>
    </w:tbl>
    <w:p w14:paraId="1B671B12" w14:textId="55978A7C" w:rsidR="00203A28" w:rsidRDefault="0048566E" w:rsidP="002D4469">
      <w:pPr>
        <w:ind w:firstLine="0"/>
        <w:rPr>
          <w:rFonts w:eastAsiaTheme="minorEastAsia"/>
          <w:lang w:val="pt-BR"/>
        </w:rPr>
      </w:pPr>
      <w:r>
        <w:rPr>
          <w:rFonts w:eastAsiaTheme="minorEastAsia"/>
          <w:lang w:val="pt-BR"/>
        </w:rPr>
        <w:t xml:space="preserve">onde fizemos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j</m:t>
            </m:r>
          </m:sub>
        </m:sSub>
        <m:r>
          <w:rPr>
            <w:rFonts w:ascii="Cambria Math" w:eastAsiaTheme="minorEastAsia" w:hAnsi="Cambria Math"/>
            <w:lang w:val="pt-BR"/>
          </w:rPr>
          <m:t>≡</m:t>
        </m:r>
        <m:f>
          <m:fPr>
            <m:type m:val="lin"/>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num>
          <m:den>
            <m:r>
              <w:rPr>
                <w:rFonts w:ascii="Cambria Math" w:eastAsiaTheme="minorEastAsia" w:hAnsi="Cambria Math"/>
                <w:lang w:val="pt-BR"/>
              </w:rPr>
              <m:t>∂t</m:t>
            </m:r>
          </m:den>
        </m:f>
      </m:oMath>
      <w:r w:rsidR="007C3739">
        <w:rPr>
          <w:rFonts w:eastAsiaTheme="minorEastAsia"/>
          <w:lang w:val="pt-BR"/>
        </w:rPr>
        <w:t>.</w:t>
      </w:r>
      <w:r w:rsidR="00863A3C">
        <w:rPr>
          <w:rFonts w:eastAsiaTheme="minorEastAsia"/>
          <w:lang w:val="pt-BR"/>
        </w:rPr>
        <w:t xml:space="preserve"> O termo </w:t>
      </w:r>
    </w:p>
    <w:p w14:paraId="6A700C49" w14:textId="1A5CC7B4" w:rsidR="00B90FF1" w:rsidRPr="00863A3C" w:rsidRDefault="00BC4BC1" w:rsidP="002D4469">
      <w:pPr>
        <w:ind w:firstLine="0"/>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∂t</m:t>
                  </m:r>
                </m:den>
              </m:f>
            </m:e>
          </m:d>
        </m:oMath>
      </m:oMathPara>
    </w:p>
    <w:p w14:paraId="7ED8694E" w14:textId="73C12BDE" w:rsidR="002E4F95" w:rsidRDefault="00863A3C" w:rsidP="002D4469">
      <w:pPr>
        <w:ind w:firstLine="0"/>
        <w:rPr>
          <w:rFonts w:eastAsiaTheme="minorEastAsia"/>
          <w:lang w:val="pt-BR"/>
        </w:rPr>
      </w:pPr>
      <w:r>
        <w:rPr>
          <w:rFonts w:eastAsiaTheme="minorEastAsia"/>
          <w:lang w:val="pt-BR"/>
        </w:rPr>
        <w:lastRenderedPageBreak/>
        <w:t xml:space="preserve">é o termo de acoplamento </w:t>
      </w:r>
      <w:r w:rsidR="00345A8A">
        <w:rPr>
          <w:rFonts w:eastAsiaTheme="minorEastAsia"/>
          <w:lang w:val="pt-BR"/>
        </w:rPr>
        <w:t>não adiabático.</w:t>
      </w:r>
      <w:r w:rsidR="003433A9">
        <w:rPr>
          <w:rFonts w:eastAsiaTheme="minorEastAsia"/>
          <w:lang w:val="pt-BR"/>
        </w:rPr>
        <w:t xml:space="preserve"> </w:t>
      </w:r>
      <w:r w:rsidR="000430FA">
        <w:rPr>
          <w:rFonts w:eastAsiaTheme="minorEastAsia"/>
          <w:lang w:val="pt-BR"/>
        </w:rPr>
        <w:t>Os coeficientes da expansão</w:t>
      </w:r>
      <w:r w:rsidR="00C735F0">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sidR="00C735F0">
        <w:rPr>
          <w:rFonts w:eastAsiaTheme="minorEastAsia"/>
          <w:lang w:val="pt-BR"/>
        </w:rPr>
        <w:t xml:space="preserve"> podem ser obtidos</w:t>
      </w:r>
      <w:r w:rsidR="000430FA">
        <w:rPr>
          <w:rFonts w:eastAsiaTheme="minorEastAsia"/>
          <w:lang w:val="pt-BR"/>
        </w:rPr>
        <w:t xml:space="preserve"> </w:t>
      </w:r>
      <w:r w:rsidR="00480557">
        <w:rPr>
          <w:rFonts w:eastAsiaTheme="minorEastAsia"/>
          <w:lang w:val="pt-BR"/>
        </w:rPr>
        <w:t>i</w:t>
      </w:r>
      <w:r w:rsidR="003433A9">
        <w:rPr>
          <w:rFonts w:eastAsiaTheme="minorEastAsia"/>
          <w:lang w:val="pt-BR"/>
        </w:rPr>
        <w:t xml:space="preserve">ntegrando </w:t>
      </w:r>
      <w:r w:rsidR="00615A07">
        <w:rPr>
          <w:rFonts w:eastAsiaTheme="minorEastAsia"/>
          <w:lang w:val="pt-BR"/>
        </w:rPr>
        <w:fldChar w:fldCharType="begin"/>
      </w:r>
      <w:r w:rsidR="00615A07">
        <w:rPr>
          <w:rFonts w:eastAsiaTheme="minorEastAsia"/>
          <w:lang w:val="pt-BR"/>
        </w:rPr>
        <w:instrText xml:space="preserve"> REF _Ref514855791 \h </w:instrText>
      </w:r>
      <w:r w:rsidR="00615A07">
        <w:rPr>
          <w:rFonts w:eastAsiaTheme="minorEastAsia"/>
          <w:lang w:val="pt-BR"/>
        </w:rPr>
      </w:r>
      <w:r w:rsidR="00615A07">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78</w:t>
      </w:r>
      <w:r w:rsidR="001E158F">
        <w:rPr>
          <w:rFonts w:eastAsiaTheme="minorEastAsia"/>
          <w:lang w:val="pt-BR"/>
        </w:rPr>
        <w:t>)</w:t>
      </w:r>
      <w:r w:rsidR="00615A07">
        <w:rPr>
          <w:rFonts w:eastAsiaTheme="minorEastAsia"/>
          <w:lang w:val="pt-BR"/>
        </w:rPr>
        <w:fldChar w:fldCharType="end"/>
      </w:r>
      <w:r w:rsidR="00480557">
        <w:rPr>
          <w:rFonts w:eastAsiaTheme="minorEastAsia"/>
          <w:lang w:val="pt-BR"/>
        </w:rPr>
        <w:t>. o quadrado do módulo</w:t>
      </w:r>
      <w:r w:rsidR="00EA12AB">
        <w:rPr>
          <w:rFonts w:eastAsiaTheme="minorEastAsia"/>
          <w:lang w:val="pt-BR"/>
        </w:rPr>
        <w:t xml:space="preserve">, </w:t>
      </w:r>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2</m:t>
            </m:r>
          </m:sup>
        </m:sSup>
      </m:oMath>
      <w:r w:rsidR="000108D3">
        <w:rPr>
          <w:rFonts w:eastAsiaTheme="minorEastAsia"/>
          <w:lang w:val="pt-BR"/>
        </w:rPr>
        <w:t xml:space="preserve">, </w:t>
      </w:r>
      <w:r w:rsidR="008041E5">
        <w:rPr>
          <w:rFonts w:eastAsiaTheme="minorEastAsia"/>
          <w:lang w:val="pt-BR"/>
        </w:rPr>
        <w:t>é</w:t>
      </w:r>
      <w:r w:rsidR="000108D3">
        <w:rPr>
          <w:rFonts w:eastAsiaTheme="minorEastAsia"/>
          <w:lang w:val="pt-BR"/>
        </w:rPr>
        <w:t xml:space="preserve"> interpretado como sendo a probabilidade de </w:t>
      </w:r>
      <w:r w:rsidR="00FD4CBF">
        <w:rPr>
          <w:rFonts w:eastAsiaTheme="minorEastAsia"/>
          <w:lang w:val="pt-BR"/>
        </w:rPr>
        <w:t xml:space="preserve">encontrar o sistema em um estado adiabático </w:t>
      </w:r>
      <m:oMath>
        <m:r>
          <w:rPr>
            <w:rFonts w:ascii="Cambria Math" w:eastAsiaTheme="minorEastAsia" w:hAnsi="Cambria Math"/>
            <w:lang w:val="pt-BR"/>
          </w:rPr>
          <m:t>k</m:t>
        </m:r>
      </m:oMath>
      <w:r w:rsidR="00FD4CBF">
        <w:rPr>
          <w:rFonts w:eastAsiaTheme="minorEastAsia"/>
          <w:lang w:val="pt-BR"/>
        </w:rPr>
        <w:t xml:space="preserve"> em certo tempo </w:t>
      </w:r>
      <m:oMath>
        <m:r>
          <w:rPr>
            <w:rFonts w:ascii="Cambria Math" w:eastAsiaTheme="minorEastAsia" w:hAnsi="Cambria Math"/>
            <w:lang w:val="pt-BR"/>
          </w:rPr>
          <m:t>t</m:t>
        </m:r>
      </m:oMath>
      <w:r w:rsidR="00FD4CBF">
        <w:rPr>
          <w:rFonts w:eastAsiaTheme="minorEastAsia"/>
          <w:lang w:val="pt-BR"/>
        </w:rPr>
        <w:t>.</w:t>
      </w:r>
    </w:p>
    <w:p w14:paraId="746616E2" w14:textId="43C3498E" w:rsidR="00863A3C" w:rsidRDefault="00396811" w:rsidP="002E4F95">
      <w:pPr>
        <w:ind w:firstLine="720"/>
        <w:rPr>
          <w:rFonts w:eastAsiaTheme="minorEastAsia"/>
          <w:lang w:val="pt-BR"/>
        </w:rPr>
      </w:pPr>
      <w:r>
        <w:rPr>
          <w:rFonts w:eastAsiaTheme="minorEastAsia"/>
          <w:lang w:val="pt-BR"/>
        </w:rPr>
        <w:t>Diferentemente do método de Ehrenfest</w:t>
      </w:r>
      <w:r w:rsidR="00E37836">
        <w:rPr>
          <w:rFonts w:eastAsiaTheme="minorEastAsia"/>
          <w:lang w:val="pt-BR"/>
        </w:rPr>
        <w:t xml:space="preserve"> que procura calcular a melhor trajetória como uma média de estados, </w:t>
      </w:r>
      <w:r w:rsidR="008A5902">
        <w:rPr>
          <w:rFonts w:eastAsiaTheme="minorEastAsia"/>
          <w:lang w:val="pt-BR"/>
        </w:rPr>
        <w:t xml:space="preserve">o método de </w:t>
      </w:r>
      <w:r w:rsidR="008A5902" w:rsidRPr="00057F8B">
        <w:rPr>
          <w:rFonts w:eastAsiaTheme="minorEastAsia"/>
          <w:i/>
          <w:lang w:val="pt-BR"/>
        </w:rPr>
        <w:t>surface hopping</w:t>
      </w:r>
      <w:r w:rsidR="008A5902">
        <w:rPr>
          <w:rFonts w:eastAsiaTheme="minorEastAsia"/>
          <w:lang w:val="pt-BR"/>
        </w:rPr>
        <w:t xml:space="preserve"> </w:t>
      </w:r>
      <w:r w:rsidR="001C773E">
        <w:rPr>
          <w:rFonts w:eastAsiaTheme="minorEastAsia"/>
          <w:lang w:val="pt-BR"/>
        </w:rPr>
        <w:t>calcula muitas trajetórias diferentes</w:t>
      </w:r>
      <w:r w:rsidR="00D96E38">
        <w:rPr>
          <w:rFonts w:eastAsiaTheme="minorEastAsia"/>
          <w:lang w:val="pt-BR"/>
        </w:rPr>
        <w:t xml:space="preserve"> para obter uma média estatística</w:t>
      </w:r>
      <w:r w:rsidR="001C773E">
        <w:rPr>
          <w:rFonts w:eastAsiaTheme="minorEastAsia"/>
          <w:lang w:val="pt-BR"/>
        </w:rPr>
        <w:t xml:space="preserve">. </w:t>
      </w:r>
      <w:r w:rsidR="007D311C">
        <w:rPr>
          <w:rFonts w:eastAsiaTheme="minorEastAsia"/>
          <w:lang w:val="pt-BR"/>
        </w:rPr>
        <w:t>No entanto, a cada momento o sistema se propaga</w:t>
      </w:r>
      <w:r w:rsidR="000E2982">
        <w:rPr>
          <w:rFonts w:eastAsiaTheme="minorEastAsia"/>
          <w:lang w:val="pt-BR"/>
        </w:rPr>
        <w:t xml:space="preserve"> em um estado adiabático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0E2982">
        <w:rPr>
          <w:rFonts w:eastAsiaTheme="minorEastAsia"/>
          <w:lang w:val="pt-BR"/>
        </w:rPr>
        <w:t xml:space="preserve"> puro</w:t>
      </w:r>
      <w:r w:rsidR="006D1E11">
        <w:rPr>
          <w:rFonts w:eastAsiaTheme="minorEastAsia"/>
          <w:lang w:val="pt-BR"/>
        </w:rPr>
        <w:t xml:space="preserve">, o qual é selecionado para propagação de acordo com sua população </w:t>
      </w:r>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e>
          <m:sup>
            <m:r>
              <w:rPr>
                <w:rFonts w:ascii="Cambria Math" w:eastAsiaTheme="minorEastAsia" w:hAnsi="Cambria Math"/>
                <w:lang w:val="pt-BR"/>
              </w:rPr>
              <m:t>2</m:t>
            </m:r>
          </m:sup>
        </m:sSup>
      </m:oMath>
      <w:r w:rsidR="006D1E11">
        <w:rPr>
          <w:rFonts w:eastAsiaTheme="minorEastAsia"/>
          <w:lang w:val="pt-BR"/>
        </w:rPr>
        <w:t>.</w:t>
      </w:r>
      <w:r w:rsidR="00E33749">
        <w:rPr>
          <w:rFonts w:eastAsiaTheme="minorEastAsia"/>
          <w:lang w:val="pt-BR"/>
        </w:rPr>
        <w:t xml:space="preserve"> Mudando </w:t>
      </w:r>
      <w:r w:rsidR="004732F3">
        <w:rPr>
          <w:rFonts w:eastAsiaTheme="minorEastAsia"/>
          <w:lang w:val="pt-BR"/>
        </w:rPr>
        <w:t>a ocupação do estado adiabático</w:t>
      </w:r>
      <w:r w:rsidR="009302EA">
        <w:rPr>
          <w:rFonts w:eastAsiaTheme="minorEastAsia"/>
          <w:lang w:val="pt-BR"/>
        </w:rPr>
        <w:t xml:space="preserve"> resultará em uma</w:t>
      </w:r>
      <w:r w:rsidR="001835D1">
        <w:rPr>
          <w:rFonts w:eastAsiaTheme="minorEastAsia"/>
          <w:lang w:val="pt-BR"/>
        </w:rPr>
        <w:t xml:space="preserve"> transição</w:t>
      </w:r>
      <w:r w:rsidR="009302EA">
        <w:rPr>
          <w:rFonts w:eastAsiaTheme="minorEastAsia"/>
          <w:lang w:val="pt-BR"/>
        </w:rPr>
        <w:t xml:space="preserve"> não adiabática</w:t>
      </w:r>
      <w:r w:rsidR="001835D1">
        <w:rPr>
          <w:rFonts w:eastAsiaTheme="minorEastAsia"/>
          <w:lang w:val="pt-BR"/>
        </w:rPr>
        <w:t xml:space="preserve"> entre as diferentes</w:t>
      </w:r>
      <w:r w:rsidR="00357180">
        <w:rPr>
          <w:rFonts w:eastAsiaTheme="minorEastAsia"/>
          <w:lang w:val="pt-BR"/>
        </w:rPr>
        <w:t xml:space="preserve"> superfícies de energia potencial adiabáticas.</w:t>
      </w:r>
    </w:p>
    <w:p w14:paraId="191E3279" w14:textId="2C949F9C" w:rsidR="00FA3275" w:rsidRDefault="00FA3275" w:rsidP="002E4F95">
      <w:pPr>
        <w:ind w:firstLine="720"/>
        <w:rPr>
          <w:rFonts w:eastAsiaTheme="minorEastAsia"/>
          <w:lang w:val="pt-BR"/>
        </w:rPr>
      </w:pPr>
      <w:r>
        <w:rPr>
          <w:rFonts w:eastAsiaTheme="minorEastAsia"/>
          <w:lang w:val="pt-BR"/>
        </w:rPr>
        <w:t xml:space="preserve">O algoritmo chamado de </w:t>
      </w:r>
      <w:r w:rsidRPr="00F832F4">
        <w:rPr>
          <w:rFonts w:eastAsiaTheme="minorEastAsia"/>
          <w:i/>
          <w:lang w:val="pt-BR"/>
        </w:rPr>
        <w:t>Fe</w:t>
      </w:r>
      <w:r w:rsidR="00E92B34" w:rsidRPr="00F832F4">
        <w:rPr>
          <w:rFonts w:eastAsiaTheme="minorEastAsia"/>
          <w:i/>
          <w:lang w:val="pt-BR"/>
        </w:rPr>
        <w:t>west Swithes Surface Hopping</w:t>
      </w:r>
      <w:r w:rsidR="00E92B34">
        <w:rPr>
          <w:rFonts w:eastAsiaTheme="minorEastAsia"/>
          <w:lang w:val="pt-BR"/>
        </w:rPr>
        <w:t xml:space="preserve"> (FS</w:t>
      </w:r>
      <w:r w:rsidR="009C6D85">
        <w:rPr>
          <w:rFonts w:eastAsiaTheme="minorEastAsia"/>
          <w:lang w:val="pt-BR"/>
        </w:rPr>
        <w:t>H) foi proposto com o objetivo de minimizar</w:t>
      </w:r>
      <w:r w:rsidR="00CA3CD7">
        <w:rPr>
          <w:rFonts w:eastAsiaTheme="minorEastAsia"/>
          <w:lang w:val="pt-BR"/>
        </w:rPr>
        <w:t xml:space="preserve"> o número</w:t>
      </w:r>
      <w:r w:rsidR="00AF3290">
        <w:rPr>
          <w:rFonts w:eastAsiaTheme="minorEastAsia"/>
          <w:lang w:val="pt-BR"/>
        </w:rPr>
        <w:t xml:space="preserve"> de saltos das </w:t>
      </w:r>
      <w:r w:rsidR="00986F1E">
        <w:rPr>
          <w:rFonts w:eastAsiaTheme="minorEastAsia"/>
          <w:lang w:val="pt-BR"/>
        </w:rPr>
        <w:t xml:space="preserve">superfícies enquanto que </w:t>
      </w:r>
      <w:r w:rsidR="00763253">
        <w:rPr>
          <w:rFonts w:eastAsiaTheme="minorEastAsia"/>
          <w:lang w:val="pt-BR"/>
        </w:rPr>
        <w:t xml:space="preserve">a população média </w:t>
      </w:r>
      <w:r w:rsidR="00DC2718">
        <w:rPr>
          <w:rFonts w:eastAsiaTheme="minorEastAsia"/>
          <w:lang w:val="pt-BR"/>
        </w:rPr>
        <w:t xml:space="preserve">correta </w:t>
      </w:r>
      <w:r w:rsidR="00763253">
        <w:rPr>
          <w:rFonts w:eastAsiaTheme="minorEastAsia"/>
          <w:lang w:val="pt-BR"/>
        </w:rPr>
        <w:t xml:space="preserve">do ensemble </w:t>
      </w:r>
      <w:r w:rsidR="00DC2718">
        <w:rPr>
          <w:rFonts w:eastAsiaTheme="minorEastAsia"/>
          <w:lang w:val="pt-BR"/>
        </w:rPr>
        <w:t>seja garantida</w:t>
      </w:r>
      <w:r w:rsidR="00C11F00">
        <w:rPr>
          <w:rFonts w:eastAsiaTheme="minorEastAsia"/>
          <w:lang w:val="pt-BR"/>
        </w:rPr>
        <w:t xml:space="preserve"> em qualquer tempo d</w:t>
      </w:r>
      <w:r w:rsidR="00227598">
        <w:rPr>
          <w:rFonts w:eastAsiaTheme="minorEastAsia"/>
          <w:lang w:val="pt-BR"/>
        </w:rPr>
        <w:t>a</w:t>
      </w:r>
      <w:r w:rsidR="00C11F00">
        <w:rPr>
          <w:rFonts w:eastAsiaTheme="minorEastAsia"/>
          <w:lang w:val="pt-BR"/>
        </w:rPr>
        <w:t xml:space="preserve"> simulação.</w:t>
      </w:r>
    </w:p>
    <w:p w14:paraId="19A31CA2" w14:textId="29F09008" w:rsidR="00435DB2" w:rsidRDefault="009F1493" w:rsidP="002E4F95">
      <w:pPr>
        <w:ind w:firstLine="720"/>
        <w:rPr>
          <w:rFonts w:eastAsiaTheme="minorEastAsia"/>
          <w:lang w:val="pt-BR"/>
        </w:rPr>
      </w:pPr>
      <w:r>
        <w:rPr>
          <w:rFonts w:eastAsiaTheme="minorEastAsia"/>
          <w:lang w:val="pt-BR"/>
        </w:rPr>
        <w:t>O método FSH pode ser derivado como segue. Seja</w:t>
      </w:r>
      <w:r w:rsidR="0014709D">
        <w:rPr>
          <w:rFonts w:eastAsiaTheme="minorEastAsia"/>
          <w:lang w:val="pt-BR"/>
        </w:rPr>
        <w:t>m</w:t>
      </w:r>
      <w:r>
        <w:rPr>
          <w:rFonts w:eastAsiaTheme="minorEastAsia"/>
          <w:lang w:val="pt-BR"/>
        </w:rPr>
        <w:t xml:space="preserve"> </w:t>
      </w:r>
      <m:oMath>
        <m:r>
          <w:rPr>
            <w:rFonts w:ascii="Cambria Math" w:eastAsiaTheme="minorEastAsia" w:hAnsi="Cambria Math"/>
            <w:lang w:val="pt-BR"/>
          </w:rPr>
          <m:t>N</m:t>
        </m:r>
      </m:oMath>
      <w:r>
        <w:rPr>
          <w:rFonts w:eastAsiaTheme="minorEastAsia"/>
          <w:lang w:val="pt-BR"/>
        </w:rPr>
        <w:t xml:space="preserve"> o número total de </w:t>
      </w:r>
      <w:r w:rsidR="00B052B8">
        <w:rPr>
          <w:rFonts w:eastAsiaTheme="minorEastAsia"/>
          <w:lang w:val="pt-BR"/>
        </w:rPr>
        <w:t xml:space="preserve">trajetórias e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oMath>
      <w:r w:rsidR="005D609D">
        <w:rPr>
          <w:rFonts w:eastAsiaTheme="minorEastAsia"/>
          <w:lang w:val="pt-BR"/>
        </w:rPr>
        <w:t xml:space="preserve"> o número de trajetórias em que o sistema está no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36164C">
        <w:rPr>
          <w:rFonts w:eastAsiaTheme="minorEastAsia"/>
          <w:lang w:val="pt-BR"/>
        </w:rPr>
        <w:t xml:space="preserve"> no tempo </w:t>
      </w:r>
      <m:oMath>
        <m:r>
          <w:rPr>
            <w:rFonts w:ascii="Cambria Math" w:eastAsiaTheme="minorEastAsia" w:hAnsi="Cambria Math"/>
            <w:lang w:val="pt-BR"/>
          </w:rPr>
          <m:t>t</m:t>
        </m:r>
      </m:oMath>
      <w:r w:rsidR="006E2FC4">
        <w:rPr>
          <w:rFonts w:eastAsiaTheme="minorEastAsia"/>
          <w:lang w:val="pt-BR"/>
        </w:rPr>
        <w:t xml:space="preserve">. </w:t>
      </w:r>
      <w:r w:rsidR="00C41964">
        <w:rPr>
          <w:rFonts w:eastAsiaTheme="minorEastAsia"/>
          <w:lang w:val="pt-BR"/>
        </w:rPr>
        <w:t xml:space="preserve">A probabilidade de o sistema estar no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900AC2">
        <w:rPr>
          <w:rFonts w:eastAsiaTheme="minorEastAsia"/>
          <w:lang w:val="pt-BR"/>
        </w:rPr>
        <w:t>,</w:t>
      </w:r>
      <w:r w:rsidR="00C41964">
        <w:rPr>
          <w:rFonts w:eastAsiaTheme="minorEastAsia"/>
          <w:lang w:val="pt-BR"/>
        </w:rPr>
        <w:t xml:space="preserve"> no momento </w:t>
      </w:r>
      <m:oMath>
        <m:r>
          <w:rPr>
            <w:rFonts w:ascii="Cambria Math" w:eastAsiaTheme="minorEastAsia" w:hAnsi="Cambria Math"/>
            <w:lang w:val="pt-BR"/>
          </w:rPr>
          <m:t>t</m:t>
        </m:r>
      </m:oMath>
      <w:r w:rsidR="00900AC2">
        <w:rPr>
          <w:rFonts w:eastAsiaTheme="minorEastAsia"/>
          <w:lang w:val="pt-BR"/>
        </w:rPr>
        <w:t>, é dado por</w:t>
      </w:r>
    </w:p>
    <w:p w14:paraId="0CD92B0C" w14:textId="0A721894" w:rsidR="0036164C" w:rsidRPr="00CA291B" w:rsidRDefault="00BC4BC1" w:rsidP="002E4F95">
      <w:pPr>
        <w:ind w:firstLine="72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num>
            <m:den>
              <m:r>
                <w:rPr>
                  <w:rFonts w:ascii="Cambria Math" w:eastAsiaTheme="minorEastAsia" w:hAnsi="Cambria Math"/>
                  <w:lang w:val="pt-BR"/>
                </w:rPr>
                <m:t>N</m:t>
              </m:r>
            </m:den>
          </m:f>
          <m:r>
            <w:rPr>
              <w:rFonts w:ascii="Cambria Math" w:eastAsiaTheme="minorEastAsia" w:hAnsi="Cambria Math"/>
              <w:lang w:val="pt-BR"/>
            </w:rPr>
            <m:t>,</m:t>
          </m:r>
        </m:oMath>
      </m:oMathPara>
    </w:p>
    <w:p w14:paraId="71C03477" w14:textId="45221829" w:rsidR="00CA291B" w:rsidRDefault="00A562DB" w:rsidP="00CA291B">
      <w:pPr>
        <w:ind w:firstLine="0"/>
        <w:rPr>
          <w:rFonts w:eastAsiaTheme="minorEastAsia"/>
          <w:lang w:val="pt-BR"/>
        </w:rPr>
      </w:pPr>
      <w:r>
        <w:rPr>
          <w:rFonts w:eastAsiaTheme="minorEastAsia"/>
          <w:lang w:val="pt-BR"/>
        </w:rPr>
        <w:t>onde</w:t>
      </w:r>
      <w:r w:rsidR="00284C3F">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sidR="00284C3F">
        <w:rPr>
          <w:rFonts w:eastAsiaTheme="minorEastAsia"/>
          <w:lang w:val="pt-BR"/>
        </w:rPr>
        <w:t xml:space="preserve"> é dado por</w:t>
      </w:r>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sidR="00900AC2">
        <w:rPr>
          <w:rFonts w:eastAsiaTheme="minorEastAsia"/>
          <w:lang w:val="pt-BR"/>
        </w:rPr>
        <w:t>.</w:t>
      </w:r>
      <w:r>
        <w:rPr>
          <w:rFonts w:eastAsiaTheme="minorEastAsia"/>
          <w:lang w:val="pt-BR"/>
        </w:rPr>
        <w:t xml:space="preserve"> </w:t>
      </w:r>
      <w:r w:rsidR="00B60C1D">
        <w:rPr>
          <w:rFonts w:eastAsiaTheme="minorEastAsia"/>
          <w:lang w:val="pt-BR"/>
        </w:rPr>
        <w:t>Um elemento genérico desta matriz seria dad</w:t>
      </w:r>
      <w:r w:rsidR="001A0F09">
        <w:rPr>
          <w:rFonts w:eastAsiaTheme="minorEastAsia"/>
          <w:lang w:val="pt-BR"/>
        </w:rPr>
        <w:t>o</w:t>
      </w:r>
      <w:r w:rsidR="00A3059E">
        <w:rPr>
          <w:rFonts w:eastAsiaTheme="minorEastAsia"/>
          <w:lang w:val="pt-BR"/>
        </w:rPr>
        <w:t>, por exemplo,</w:t>
      </w:r>
      <w:r w:rsidR="001A0F09">
        <w:rPr>
          <w:rFonts w:eastAsiaTheme="minorEastAsia"/>
          <w:lang w:val="pt-BR"/>
        </w:rPr>
        <w:t xml:space="preserve"> por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kl</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sidR="001A0F09">
        <w:rPr>
          <w:rFonts w:eastAsiaTheme="minorEastAsia"/>
          <w:lang w:val="pt-BR"/>
        </w:rPr>
        <w:t>.</w:t>
      </w:r>
      <w:r w:rsidR="0091748A">
        <w:rPr>
          <w:rFonts w:eastAsiaTheme="minorEastAsia"/>
          <w:lang w:val="pt-BR"/>
        </w:rPr>
        <w:t xml:space="preserve"> </w:t>
      </w:r>
      <w:r w:rsidR="00F75965">
        <w:rPr>
          <w:rFonts w:eastAsiaTheme="minorEastAsia"/>
          <w:lang w:val="pt-BR"/>
        </w:rPr>
        <w:t xml:space="preserve">Depois de um tempo </w:t>
      </w:r>
      <m:oMath>
        <m:r>
          <w:rPr>
            <w:rFonts w:ascii="Cambria Math" w:eastAsiaTheme="minorEastAsia" w:hAnsi="Cambria Math"/>
            <w:lang w:val="pt-BR"/>
          </w:rPr>
          <m:t>δt</m:t>
        </m:r>
      </m:oMath>
      <w:r w:rsidR="00F75965">
        <w:rPr>
          <w:rFonts w:eastAsiaTheme="minorEastAsia"/>
          <w:lang w:val="pt-BR"/>
        </w:rPr>
        <w:t xml:space="preserve">, isto é, </w:t>
      </w:r>
      <m:oMath>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r>
          <w:rPr>
            <w:rFonts w:ascii="Cambria Math" w:eastAsiaTheme="minorEastAsia" w:hAnsi="Cambria Math"/>
            <w:lang w:val="pt-BR"/>
          </w:rPr>
          <m:t>=t+δt</m:t>
        </m:r>
      </m:oMath>
      <w:r w:rsidR="00052DEB">
        <w:rPr>
          <w:rFonts w:eastAsiaTheme="minorEastAsia"/>
          <w:lang w:val="pt-BR"/>
        </w:rPr>
        <w:t xml:space="preserve">, a nova probabilidade de ocupação será dada por </w:t>
      </w:r>
    </w:p>
    <w:p w14:paraId="710628B4" w14:textId="01B098EC" w:rsidR="00C11F00" w:rsidRPr="008E616E" w:rsidRDefault="00BC4BC1" w:rsidP="002E4F95">
      <w:pPr>
        <w:ind w:firstLine="72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num>
            <m:den>
              <m:r>
                <w:rPr>
                  <w:rFonts w:ascii="Cambria Math" w:eastAsiaTheme="minorEastAsia" w:hAnsi="Cambria Math"/>
                  <w:lang w:val="pt-BR"/>
                </w:rPr>
                <m:t>N</m:t>
              </m:r>
            </m:den>
          </m:f>
          <m:r>
            <w:rPr>
              <w:rFonts w:ascii="Cambria Math" w:eastAsiaTheme="minorEastAsia" w:hAnsi="Cambria Math"/>
              <w:lang w:val="pt-BR"/>
            </w:rPr>
            <m:t>∙</m:t>
          </m:r>
        </m:oMath>
      </m:oMathPara>
    </w:p>
    <w:p w14:paraId="6EE75040" w14:textId="06A25E9C" w:rsidR="008E616E" w:rsidRDefault="008E616E" w:rsidP="008E616E">
      <w:pPr>
        <w:ind w:firstLine="0"/>
        <w:rPr>
          <w:rFonts w:eastAsiaTheme="minorEastAsia"/>
          <w:lang w:val="pt-BR"/>
        </w:rPr>
      </w:pPr>
      <w:r>
        <w:rPr>
          <w:rFonts w:eastAsiaTheme="minorEastAsia"/>
          <w:lang w:val="pt-BR"/>
        </w:rPr>
        <w:t xml:space="preserve">Suponha que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&lt;</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sidR="009E201C">
        <w:rPr>
          <w:rFonts w:eastAsiaTheme="minorEastAsia"/>
          <w:lang w:val="pt-BR"/>
        </w:rPr>
        <w:t xml:space="preserve">, ou seja,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&gt;0</m:t>
        </m:r>
      </m:oMath>
      <w:r w:rsidR="005E2F5F">
        <w:rPr>
          <w:rFonts w:eastAsiaTheme="minorEastAsia"/>
          <w:lang w:val="pt-BR"/>
        </w:rPr>
        <w:t xml:space="preserve">. </w:t>
      </w:r>
      <w:r w:rsidR="00DA4D21">
        <w:rPr>
          <w:rFonts w:eastAsiaTheme="minorEastAsia"/>
          <w:lang w:val="pt-BR"/>
        </w:rPr>
        <w:t xml:space="preserve">Portanto, o número mínimo </w:t>
      </w:r>
      <w:r w:rsidR="0090402B">
        <w:rPr>
          <w:rFonts w:eastAsiaTheme="minorEastAsia"/>
          <w:lang w:val="pt-BR"/>
        </w:rPr>
        <w:t xml:space="preserve">de saltos do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B15538">
        <w:rPr>
          <w:rFonts w:eastAsiaTheme="minorEastAsia"/>
          <w:lang w:val="pt-BR"/>
        </w:rPr>
        <w:t xml:space="preserve"> para qualquer outro estado excitado é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t</m:t>
                </m:r>
              </m:e>
              <m:sup>
                <m:r>
                  <w:rPr>
                    <w:rFonts w:ascii="Cambria Math" w:eastAsiaTheme="minorEastAsia" w:hAnsi="Cambria Math"/>
                    <w:lang w:val="pt-BR"/>
                  </w:rPr>
                  <m:t>'</m:t>
                </m:r>
              </m:sup>
            </m:sSup>
          </m:e>
        </m:d>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oMath>
      <w:r w:rsidR="00F25E14">
        <w:rPr>
          <w:rFonts w:eastAsiaTheme="minorEastAsia"/>
          <w:lang w:val="pt-BR"/>
        </w:rPr>
        <w:t xml:space="preserve"> e zero saltos de qualquer outro </w:t>
      </w:r>
      <w:r w:rsidR="007B5447">
        <w:rPr>
          <w:rFonts w:eastAsiaTheme="minorEastAsia"/>
          <w:lang w:val="pt-BR"/>
        </w:rPr>
        <w:t xml:space="preserve">estado para 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216320">
        <w:rPr>
          <w:rFonts w:eastAsiaTheme="minorEastAsia"/>
          <w:lang w:val="pt-BR"/>
        </w:rPr>
        <w:t xml:space="preserve">. A probabilidade </w:t>
      </w:r>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t,t+δt</m:t>
            </m:r>
          </m:e>
        </m:d>
      </m:oMath>
      <w:r w:rsidR="00BA3EDA">
        <w:rPr>
          <w:rFonts w:eastAsiaTheme="minorEastAsia"/>
          <w:lang w:val="pt-BR"/>
        </w:rPr>
        <w:t xml:space="preserve"> para a transição do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BA3EDA">
        <w:rPr>
          <w:rFonts w:eastAsiaTheme="minorEastAsia"/>
          <w:lang w:val="pt-BR"/>
        </w:rPr>
        <w:t xml:space="preserve"> para qualquer outro estado no intervalo de tempo </w:t>
      </w:r>
      <m:oMath>
        <m:d>
          <m:dPr>
            <m:begChr m:val="["/>
            <m:endChr m:val="]"/>
            <m:ctrlPr>
              <w:rPr>
                <w:rFonts w:ascii="Cambria Math" w:eastAsiaTheme="minorEastAsia" w:hAnsi="Cambria Math"/>
                <w:i/>
                <w:lang w:val="pt-BR"/>
              </w:rPr>
            </m:ctrlPr>
          </m:dPr>
          <m:e>
            <m:r>
              <w:rPr>
                <w:rFonts w:ascii="Cambria Math" w:eastAsiaTheme="minorEastAsia" w:hAnsi="Cambria Math"/>
                <w:lang w:val="pt-BR"/>
              </w:rPr>
              <m:t>t,t+δt</m:t>
            </m:r>
          </m:e>
        </m:d>
      </m:oMath>
      <w:r w:rsidR="00C774B4">
        <w:rPr>
          <w:rFonts w:eastAsiaTheme="minorEastAsia"/>
          <w:lang w:val="pt-BR"/>
        </w:rPr>
        <w:t xml:space="preserve"> será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7"/>
        <w:gridCol w:w="1469"/>
      </w:tblGrid>
      <w:tr w:rsidR="00797B9F" w14:paraId="4F6C2377" w14:textId="77777777" w:rsidTr="00E90C08">
        <w:tc>
          <w:tcPr>
            <w:tcW w:w="7557" w:type="dxa"/>
          </w:tcPr>
          <w:p w14:paraId="0BF8B399" w14:textId="0A95BD62" w:rsidR="00797B9F" w:rsidRPr="00084B77" w:rsidRDefault="00BC4BC1" w:rsidP="00E90C08">
            <w:pPr>
              <w:keepNext/>
              <w:rPr>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t,t+δt</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num>
                  <m:den>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k</m:t>
                        </m:r>
                      </m:sub>
                    </m:sSub>
                  </m:den>
                </m:f>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num>
                  <m:den>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den>
                </m:f>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sub>
                        <m:r>
                          <w:rPr>
                            <w:rFonts w:ascii="Cambria Math" w:eastAsiaTheme="minorEastAsia" w:hAnsi="Cambria Math"/>
                            <w:lang w:val="pt-BR"/>
                          </w:rPr>
                          <m:t>kk</m:t>
                        </m:r>
                      </m:sub>
                    </m:sSub>
                    <m:r>
                      <w:rPr>
                        <w:rFonts w:ascii="Cambria Math" w:eastAsiaTheme="minorEastAsia" w:hAnsi="Cambria Math"/>
                        <w:lang w:val="pt-BR"/>
                      </w:rPr>
                      <m:t>δt</m:t>
                    </m:r>
                  </m:num>
                  <m:den>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en>
                </m:f>
                <m:r>
                  <w:rPr>
                    <w:rFonts w:ascii="Cambria Math" w:eastAsiaTheme="minorEastAsia" w:hAnsi="Cambria Math"/>
                    <w:lang w:val="pt-BR"/>
                  </w:rPr>
                  <m:t>,</m:t>
                </m:r>
              </m:oMath>
            </m:oMathPara>
          </w:p>
        </w:tc>
        <w:tc>
          <w:tcPr>
            <w:tcW w:w="1469" w:type="dxa"/>
            <w:vAlign w:val="center"/>
          </w:tcPr>
          <w:p w14:paraId="5F0EA210" w14:textId="61BD1041" w:rsidR="00797B9F" w:rsidRPr="0066293A" w:rsidRDefault="00797B9F" w:rsidP="00E90C08">
            <w:pPr>
              <w:jc w:val="right"/>
              <w:rPr>
                <w:rFonts w:eastAsiaTheme="minorEastAsia"/>
                <w:lang w:val="pt-BR"/>
              </w:rPr>
            </w:pPr>
            <w:bookmarkStart w:id="316" w:name="_Ref514861409"/>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79</w:t>
            </w:r>
            <w:r w:rsidR="00225FFE">
              <w:rPr>
                <w:rFonts w:eastAsiaTheme="minorEastAsia"/>
                <w:lang w:val="pt-BR"/>
              </w:rPr>
              <w:fldChar w:fldCharType="end"/>
            </w:r>
            <w:r>
              <w:rPr>
                <w:rFonts w:eastAsiaTheme="minorEastAsia"/>
                <w:lang w:val="pt-BR"/>
              </w:rPr>
              <w:t>)</w:t>
            </w:r>
            <w:bookmarkEnd w:id="316"/>
          </w:p>
        </w:tc>
      </w:tr>
    </w:tbl>
    <w:p w14:paraId="03D39B03" w14:textId="5B66EDD8" w:rsidR="0063287B" w:rsidRDefault="00F7133F" w:rsidP="008E616E">
      <w:pPr>
        <w:ind w:firstLine="0"/>
        <w:rPr>
          <w:rFonts w:eastAsiaTheme="minorEastAsia"/>
          <w:lang w:val="pt-BR"/>
        </w:rPr>
      </w:pPr>
      <w:r>
        <w:rPr>
          <w:rFonts w:eastAsiaTheme="minorEastAsia"/>
          <w:lang w:val="pt-BR"/>
        </w:rPr>
        <w:t>onde a derivada</w:t>
      </w:r>
      <w:r w:rsidR="00F33DFB">
        <w:rPr>
          <w:rFonts w:eastAsiaTheme="minorEastAsia"/>
          <w:lang w:val="pt-BR"/>
        </w:rPr>
        <w:t xml:space="preserve">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sub>
            <m:r>
              <w:rPr>
                <w:rFonts w:ascii="Cambria Math" w:eastAsiaTheme="minorEastAsia" w:hAnsi="Cambria Math"/>
                <w:lang w:val="pt-BR"/>
              </w:rPr>
              <m:t>kk</m:t>
            </m:r>
          </m:sub>
        </m:sSub>
      </m:oMath>
      <w:r w:rsidR="000D6F80">
        <w:rPr>
          <w:rFonts w:eastAsiaTheme="minorEastAsia"/>
          <w:lang w:val="pt-BR"/>
        </w:rPr>
        <w:t xml:space="preserve"> foi calculada usando a fórmula</w:t>
      </w:r>
    </w:p>
    <w:p w14:paraId="03873305" w14:textId="061DF17C" w:rsidR="003603DE" w:rsidRPr="00331E62" w:rsidRDefault="00BC4BC1" w:rsidP="0063287B">
      <w:pPr>
        <w:ind w:firstLine="0"/>
        <w:jc w:val="center"/>
        <w:rPr>
          <w:rFonts w:eastAsiaTheme="minorEastAsia"/>
          <w:lang w:val="pt-BR"/>
        </w:rPr>
      </w:pPr>
      <m:oMathPara>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sub>
              <m:r>
                <w:rPr>
                  <w:rFonts w:ascii="Cambria Math" w:eastAsiaTheme="minorEastAsia" w:hAnsi="Cambria Math"/>
                  <w:lang w:val="pt-BR"/>
                </w:rPr>
                <m:t>kk</m:t>
              </m:r>
            </m:sub>
          </m:sSub>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
                <m:dPr>
                  <m:ctrlPr>
                    <w:rPr>
                      <w:rFonts w:ascii="Cambria Math" w:eastAsiaTheme="minorEastAsia" w:hAnsi="Cambria Math"/>
                      <w:i/>
                      <w:lang w:val="pt-BR"/>
                    </w:rPr>
                  </m:ctrlPr>
                </m:dPr>
                <m:e>
                  <m:r>
                    <w:rPr>
                      <w:rFonts w:ascii="Cambria Math" w:eastAsiaTheme="minorEastAsia" w:hAnsi="Cambria Math"/>
                      <w:lang w:val="pt-BR"/>
                    </w:rPr>
                    <m:t>t</m:t>
                  </m:r>
                </m:e>
              </m:d>
            </m:num>
            <m:den>
              <m:r>
                <w:rPr>
                  <w:rFonts w:ascii="Cambria Math" w:eastAsiaTheme="minorEastAsia" w:hAnsi="Cambria Math"/>
                  <w:lang w:val="pt-BR"/>
                </w:rPr>
                <m:t>δt</m:t>
              </m:r>
            </m:den>
          </m:f>
          <m:r>
            <w:rPr>
              <w:rFonts w:ascii="Cambria Math" w:eastAsiaTheme="minorEastAsia" w:hAnsi="Cambria Math"/>
              <w:lang w:val="pt-BR"/>
            </w:rPr>
            <m:t>∙</m:t>
          </m:r>
        </m:oMath>
      </m:oMathPara>
    </w:p>
    <w:p w14:paraId="3F687305" w14:textId="7D8D5608" w:rsidR="00331E62" w:rsidRDefault="00711500" w:rsidP="00711500">
      <w:pPr>
        <w:ind w:firstLine="0"/>
        <w:rPr>
          <w:rFonts w:eastAsiaTheme="minorEastAsia"/>
          <w:lang w:val="pt-BR"/>
        </w:rPr>
      </w:pPr>
      <w:r>
        <w:rPr>
          <w:rFonts w:eastAsiaTheme="minorEastAsia"/>
          <w:lang w:val="pt-BR"/>
        </w:rPr>
        <w:t xml:space="preserve">Reescrevendo </w:t>
      </w:r>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sub>
            <m:r>
              <w:rPr>
                <w:rFonts w:ascii="Cambria Math" w:eastAsiaTheme="minorEastAsia" w:hAnsi="Cambria Math"/>
                <w:lang w:val="pt-BR"/>
              </w:rPr>
              <m:t>kk</m:t>
            </m:r>
          </m:sub>
        </m:sSub>
      </m:oMath>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7"/>
        <w:gridCol w:w="1469"/>
      </w:tblGrid>
      <w:tr w:rsidR="00FB33F4" w14:paraId="6ADEF447" w14:textId="77777777" w:rsidTr="00FB33F4">
        <w:tc>
          <w:tcPr>
            <w:tcW w:w="7557" w:type="dxa"/>
          </w:tcPr>
          <w:p w14:paraId="25406140" w14:textId="74930A25" w:rsidR="00FB33F4" w:rsidRPr="00084B77" w:rsidRDefault="00BC4BC1" w:rsidP="00E90C08">
            <w:pPr>
              <w:keepNext/>
              <w:rPr>
                <w:lang w:val="pt-BR"/>
              </w:rPr>
            </w:pPr>
            <m:oMathPara>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sub>
                    <m:r>
                      <w:rPr>
                        <w:rFonts w:ascii="Cambria Math" w:eastAsiaTheme="minorEastAsia" w:hAnsi="Cambria Math"/>
                        <w:lang w:val="pt-BR"/>
                      </w:rPr>
                      <m:t>kk</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d</m:t>
                    </m:r>
                  </m:num>
                  <m:den>
                    <m:r>
                      <w:rPr>
                        <w:rFonts w:ascii="Cambria Math" w:eastAsiaTheme="minorEastAsia" w:hAnsi="Cambria Math"/>
                        <w:lang w:val="pt-BR"/>
                      </w:rPr>
                      <m:t>dt</m:t>
                    </m:r>
                  </m:den>
                </m:f>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k</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Sub>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Sub>
                      </m:e>
                    </m:d>
                  </m:e>
                  <m:sup>
                    <m:r>
                      <w:rPr>
                        <w:rFonts w:ascii="Cambria Math" w:eastAsiaTheme="minorEastAsia" w:hAnsi="Cambria Math"/>
                        <w:lang w:val="pt-BR"/>
                      </w:rPr>
                      <m:t>*</m:t>
                    </m:r>
                  </m:sup>
                </m:s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Sub>
                <m:r>
                  <w:rPr>
                    <w:rFonts w:ascii="Cambria Math" w:eastAsiaTheme="minorEastAsia" w:hAnsi="Cambria Math"/>
                    <w:lang w:val="pt-BR"/>
                  </w:rPr>
                  <m:t>=2</m:t>
                </m:r>
                <m:r>
                  <m:rPr>
                    <m:scr m:val="fraktur"/>
                  </m:rPr>
                  <w:rPr>
                    <w:rFonts w:ascii="Cambria Math" w:eastAsiaTheme="minorEastAsia" w:hAnsi="Cambria Math"/>
                    <w:lang w:val="pt-BR"/>
                  </w:rPr>
                  <m:t>R</m:t>
                </m:r>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c</m:t>
                            </m:r>
                          </m:e>
                        </m:acc>
                      </m:e>
                      <m:sub>
                        <m:r>
                          <w:rPr>
                            <w:rFonts w:ascii="Cambria Math" w:eastAsiaTheme="minorEastAsia" w:hAnsi="Cambria Math"/>
                            <w:lang w:val="pt-BR"/>
                          </w:rPr>
                          <m:t>k</m:t>
                        </m:r>
                      </m:sub>
                    </m:sSub>
                  </m:e>
                </m:d>
                <m:r>
                  <w:rPr>
                    <w:rFonts w:ascii="Cambria Math" w:eastAsiaTheme="minorEastAsia" w:hAnsi="Cambria Math"/>
                    <w:lang w:val="pt-BR"/>
                  </w:rPr>
                  <m:t>.</m:t>
                </m:r>
              </m:oMath>
            </m:oMathPara>
          </w:p>
        </w:tc>
        <w:tc>
          <w:tcPr>
            <w:tcW w:w="1469" w:type="dxa"/>
            <w:vAlign w:val="center"/>
          </w:tcPr>
          <w:p w14:paraId="31DF9EE1" w14:textId="76E23387" w:rsidR="00FB33F4" w:rsidRPr="0066293A" w:rsidRDefault="00FB33F4" w:rsidP="00E90C08">
            <w:pPr>
              <w:jc w:val="right"/>
              <w:rPr>
                <w:rFonts w:eastAsiaTheme="minorEastAsia"/>
                <w:lang w:val="pt-BR"/>
              </w:rPr>
            </w:pPr>
            <w:bookmarkStart w:id="317" w:name="_Ref514859955"/>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80</w:t>
            </w:r>
            <w:r w:rsidR="00225FFE">
              <w:rPr>
                <w:rFonts w:eastAsiaTheme="minorEastAsia"/>
                <w:lang w:val="pt-BR"/>
              </w:rPr>
              <w:fldChar w:fldCharType="end"/>
            </w:r>
            <w:r>
              <w:rPr>
                <w:rFonts w:eastAsiaTheme="minorEastAsia"/>
                <w:lang w:val="pt-BR"/>
              </w:rPr>
              <w:t>)</w:t>
            </w:r>
            <w:bookmarkEnd w:id="317"/>
          </w:p>
        </w:tc>
      </w:tr>
    </w:tbl>
    <w:p w14:paraId="2111C9F3" w14:textId="75E348B9" w:rsidR="00695424" w:rsidRDefault="00325128" w:rsidP="00325128">
      <w:pPr>
        <w:ind w:firstLine="0"/>
        <w:rPr>
          <w:rFonts w:eastAsiaTheme="minorEastAsia"/>
          <w:lang w:val="pt-BR"/>
        </w:rPr>
      </w:pPr>
      <w:r>
        <w:rPr>
          <w:rFonts w:eastAsiaTheme="minorEastAsia"/>
          <w:lang w:val="pt-BR"/>
        </w:rPr>
        <w:t xml:space="preserve">Inserindo </w:t>
      </w:r>
      <w:r w:rsidR="00A37252">
        <w:rPr>
          <w:rFonts w:eastAsiaTheme="minorEastAsia"/>
          <w:lang w:val="pt-BR"/>
        </w:rPr>
        <w:fldChar w:fldCharType="begin"/>
      </w:r>
      <w:r w:rsidR="00A37252">
        <w:rPr>
          <w:rFonts w:eastAsiaTheme="minorEastAsia"/>
          <w:lang w:val="pt-BR"/>
        </w:rPr>
        <w:instrText xml:space="preserve"> REF _Ref514855791 \h </w:instrText>
      </w:r>
      <w:r w:rsidR="00A37252">
        <w:rPr>
          <w:rFonts w:eastAsiaTheme="minorEastAsia"/>
          <w:lang w:val="pt-BR"/>
        </w:rPr>
      </w:r>
      <w:r w:rsidR="00A37252">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78</w:t>
      </w:r>
      <w:r w:rsidR="001E158F">
        <w:rPr>
          <w:rFonts w:eastAsiaTheme="minorEastAsia"/>
          <w:lang w:val="pt-BR"/>
        </w:rPr>
        <w:t>)</w:t>
      </w:r>
      <w:r w:rsidR="00A37252">
        <w:rPr>
          <w:rFonts w:eastAsiaTheme="minorEastAsia"/>
          <w:lang w:val="pt-BR"/>
        </w:rPr>
        <w:fldChar w:fldCharType="end"/>
      </w:r>
      <w:r w:rsidR="00A37252">
        <w:rPr>
          <w:rFonts w:eastAsiaTheme="minorEastAsia"/>
          <w:lang w:val="pt-BR"/>
        </w:rPr>
        <w:t xml:space="preserve"> em </w:t>
      </w:r>
      <w:r w:rsidR="00A37252">
        <w:rPr>
          <w:rFonts w:eastAsiaTheme="minorEastAsia"/>
          <w:lang w:val="pt-BR"/>
        </w:rPr>
        <w:fldChar w:fldCharType="begin"/>
      </w:r>
      <w:r w:rsidR="00A37252">
        <w:rPr>
          <w:rFonts w:eastAsiaTheme="minorEastAsia"/>
          <w:lang w:val="pt-BR"/>
        </w:rPr>
        <w:instrText xml:space="preserve"> REF _Ref514859955 \h </w:instrText>
      </w:r>
      <w:r w:rsidR="00A37252">
        <w:rPr>
          <w:rFonts w:eastAsiaTheme="minorEastAsia"/>
          <w:lang w:val="pt-BR"/>
        </w:rPr>
      </w:r>
      <w:r w:rsidR="00A37252">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80</w:t>
      </w:r>
      <w:r w:rsidR="001E158F">
        <w:rPr>
          <w:rFonts w:eastAsiaTheme="minorEastAsia"/>
          <w:lang w:val="pt-BR"/>
        </w:rPr>
        <w:t>)</w:t>
      </w:r>
      <w:r w:rsidR="00A37252">
        <w:rPr>
          <w:rFonts w:eastAsiaTheme="minorEastAsia"/>
          <w:lang w:val="pt-BR"/>
        </w:rPr>
        <w:fldChar w:fldCharType="end"/>
      </w:r>
      <w:r w:rsidR="00A37252">
        <w:rPr>
          <w:rFonts w:eastAsiaTheme="minorEastAsia"/>
          <w:lang w:val="pt-BR"/>
        </w:rPr>
        <w:t>, obtemos</w:t>
      </w:r>
    </w:p>
    <w:p w14:paraId="7BE1454F" w14:textId="78AB61B8" w:rsidR="00A37252" w:rsidRDefault="00BC4BC1" w:rsidP="00325128">
      <w:pPr>
        <w:ind w:firstLine="0"/>
        <w:rPr>
          <w:rFonts w:eastAsiaTheme="minorEastAsia"/>
          <w:lang w:val="pt-BR"/>
        </w:rPr>
      </w:pPr>
      <m:oMathPara>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sub>
              <m:r>
                <w:rPr>
                  <w:rFonts w:ascii="Cambria Math" w:eastAsiaTheme="minorEastAsia" w:hAnsi="Cambria Math"/>
                  <w:lang w:val="pt-BR"/>
                </w:rPr>
                <m:t>kk</m:t>
              </m:r>
            </m:sub>
          </m:sSub>
          <m:r>
            <w:rPr>
              <w:rFonts w:ascii="Cambria Math" w:eastAsiaTheme="minorEastAsia" w:hAnsi="Cambria Math"/>
              <w:lang w:val="pt-BR"/>
            </w:rPr>
            <m:t>=2</m:t>
          </m:r>
          <m:r>
            <m:rPr>
              <m:scr m:val="fraktur"/>
            </m:rPr>
            <w:rPr>
              <w:rFonts w:ascii="Cambria Math" w:eastAsiaTheme="minorEastAsia" w:hAnsi="Cambria Math"/>
              <w:lang w:val="pt-BR"/>
            </w:rPr>
            <m:t>R</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∂t</m:t>
                              </m:r>
                            </m:den>
                          </m:f>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nary>
                </m:e>
              </m:d>
            </m:e>
          </m:d>
          <m:r>
            <w:rPr>
              <w:rFonts w:ascii="Cambria Math" w:eastAsiaTheme="minorEastAsia" w:hAnsi="Cambria Math"/>
              <w:lang w:val="pt-BR"/>
            </w:rPr>
            <m:t>=-2</m:t>
          </m:r>
          <m:r>
            <m:rPr>
              <m:scr m:val="fraktur"/>
            </m:rPr>
            <w:rPr>
              <w:rFonts w:ascii="Cambria Math" w:eastAsiaTheme="minorEastAsia" w:hAnsi="Cambria Math"/>
              <w:lang w:val="pt-BR"/>
            </w:rPr>
            <m:t>R</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k</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t</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∂t</m:t>
                      </m:r>
                    </m:den>
                  </m:f>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nary>
          <m:r>
            <w:rPr>
              <w:rFonts w:ascii="Cambria Math" w:eastAsiaTheme="minorEastAsia" w:hAnsi="Cambria Math"/>
              <w:lang w:val="pt-BR"/>
            </w:rPr>
            <m:t>=-2</m:t>
          </m:r>
          <m:r>
            <m:rPr>
              <m:scr m:val="fraktur"/>
            </m:rPr>
            <w:rPr>
              <w:rFonts w:ascii="Cambria Math" w:eastAsiaTheme="minorEastAsia" w:hAnsi="Cambria Math"/>
              <w:lang w:val="pt-BR"/>
            </w:rPr>
            <m:t>R</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kj</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∂t</m:t>
                      </m:r>
                    </m:den>
                  </m:f>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21"/>
      </w:tblGrid>
      <w:tr w:rsidR="00CD7B70" w14:paraId="583FD774" w14:textId="77777777" w:rsidTr="00CD7B70">
        <w:tc>
          <w:tcPr>
            <w:tcW w:w="8095" w:type="dxa"/>
          </w:tcPr>
          <w:p w14:paraId="731B0CA4" w14:textId="61D0D092" w:rsidR="00CD7B70" w:rsidRPr="00084B77" w:rsidRDefault="00BC4BC1" w:rsidP="00E90C08">
            <w:pPr>
              <w:keepNext/>
              <w:rPr>
                <w:lang w:val="pt-BR"/>
              </w:rPr>
            </w:pPr>
            <m:oMathPara>
              <m:oMath>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sub>
                    <m:r>
                      <w:rPr>
                        <w:rFonts w:ascii="Cambria Math" w:eastAsiaTheme="minorEastAsia" w:hAnsi="Cambria Math"/>
                        <w:lang w:val="pt-BR"/>
                      </w:rPr>
                      <m:t>kk</m:t>
                    </m:r>
                  </m:sub>
                </m:sSub>
                <m:r>
                  <w:rPr>
                    <w:rFonts w:ascii="Cambria Math" w:eastAsiaTheme="minorEastAsia" w:hAnsi="Cambria Math"/>
                    <w:lang w:val="pt-BR"/>
                  </w:rPr>
                  <m:t>=-2</m:t>
                </m:r>
                <m:r>
                  <m:rPr>
                    <m:scr m:val="fraktur"/>
                  </m:rPr>
                  <w:rPr>
                    <w:rFonts w:ascii="Cambria Math" w:eastAsiaTheme="minorEastAsia" w:hAnsi="Cambria Math"/>
                    <w:lang w:val="pt-BR"/>
                  </w:rPr>
                  <m:t>R</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kj</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∂t</m:t>
                            </m:r>
                          </m:den>
                        </m:f>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nary>
              </m:oMath>
            </m:oMathPara>
          </w:p>
        </w:tc>
        <w:tc>
          <w:tcPr>
            <w:tcW w:w="921" w:type="dxa"/>
            <w:vAlign w:val="center"/>
          </w:tcPr>
          <w:p w14:paraId="6FC0F339" w14:textId="781BADD4" w:rsidR="00CD7B70" w:rsidRPr="0066293A" w:rsidRDefault="00CD7B70" w:rsidP="00CD7B70">
            <w:pPr>
              <w:ind w:firstLine="0"/>
              <w:rPr>
                <w:rFonts w:eastAsiaTheme="minorEastAsia"/>
                <w:lang w:val="pt-BR"/>
              </w:rPr>
            </w:pPr>
            <w:bookmarkStart w:id="318" w:name="_Ref514861407"/>
            <w:r>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STYLEREF 1 \s </w:instrText>
            </w:r>
            <w:r w:rsidR="00225FFE">
              <w:rPr>
                <w:rFonts w:eastAsiaTheme="minorEastAsia"/>
                <w:lang w:val="pt-BR"/>
              </w:rPr>
              <w:fldChar w:fldCharType="separate"/>
            </w:r>
            <w:r w:rsidR="001E158F">
              <w:rPr>
                <w:rFonts w:eastAsiaTheme="minorEastAsia"/>
                <w:noProof/>
                <w:lang w:val="pt-BR"/>
              </w:rPr>
              <w:t>3</w:t>
            </w:r>
            <w:r w:rsidR="00225FFE">
              <w:rPr>
                <w:rFonts w:eastAsiaTheme="minorEastAsia"/>
                <w:lang w:val="pt-BR"/>
              </w:rPr>
              <w:fldChar w:fldCharType="end"/>
            </w:r>
            <w:r w:rsidR="00225FFE">
              <w:rPr>
                <w:rFonts w:eastAsiaTheme="minorEastAsia"/>
                <w:lang w:val="pt-BR"/>
              </w:rPr>
              <w:t>.</w:t>
            </w:r>
            <w:r w:rsidR="00225FFE">
              <w:rPr>
                <w:rFonts w:eastAsiaTheme="minorEastAsia"/>
                <w:lang w:val="pt-BR"/>
              </w:rPr>
              <w:fldChar w:fldCharType="begin"/>
            </w:r>
            <w:r w:rsidR="00225FFE">
              <w:rPr>
                <w:rFonts w:eastAsiaTheme="minorEastAsia"/>
                <w:lang w:val="pt-BR"/>
              </w:rPr>
              <w:instrText xml:space="preserve"> SEQ Equação \* ARABIC \s 1 </w:instrText>
            </w:r>
            <w:r w:rsidR="00225FFE">
              <w:rPr>
                <w:rFonts w:eastAsiaTheme="minorEastAsia"/>
                <w:lang w:val="pt-BR"/>
              </w:rPr>
              <w:fldChar w:fldCharType="separate"/>
            </w:r>
            <w:r w:rsidR="001E158F">
              <w:rPr>
                <w:rFonts w:eastAsiaTheme="minorEastAsia"/>
                <w:noProof/>
                <w:lang w:val="pt-BR"/>
              </w:rPr>
              <w:t>81</w:t>
            </w:r>
            <w:r w:rsidR="00225FFE">
              <w:rPr>
                <w:rFonts w:eastAsiaTheme="minorEastAsia"/>
                <w:lang w:val="pt-BR"/>
              </w:rPr>
              <w:fldChar w:fldCharType="end"/>
            </w:r>
            <w:r>
              <w:rPr>
                <w:rFonts w:eastAsiaTheme="minorEastAsia"/>
                <w:lang w:val="pt-BR"/>
              </w:rPr>
              <w:t>)</w:t>
            </w:r>
            <w:bookmarkEnd w:id="318"/>
          </w:p>
        </w:tc>
      </w:tr>
    </w:tbl>
    <w:p w14:paraId="32F44D37" w14:textId="7C04380E" w:rsidR="00A37252" w:rsidRDefault="0034433D" w:rsidP="00325128">
      <w:pPr>
        <w:ind w:firstLine="0"/>
        <w:rPr>
          <w:rFonts w:eastAsiaTheme="minorEastAsia"/>
          <w:lang w:val="pt-BR"/>
        </w:rPr>
      </w:pPr>
      <w:r>
        <w:rPr>
          <w:rFonts w:eastAsiaTheme="minorEastAsia"/>
          <w:lang w:val="pt-BR"/>
        </w:rPr>
        <w:t xml:space="preserve">Substituindo </w:t>
      </w:r>
      <w:r w:rsidR="00983D11">
        <w:rPr>
          <w:rFonts w:eastAsiaTheme="minorEastAsia"/>
          <w:lang w:val="pt-BR"/>
        </w:rPr>
        <w:fldChar w:fldCharType="begin"/>
      </w:r>
      <w:r w:rsidR="00983D11">
        <w:rPr>
          <w:rFonts w:eastAsiaTheme="minorEastAsia"/>
          <w:lang w:val="pt-BR"/>
        </w:rPr>
        <w:instrText xml:space="preserve"> REF _Ref514861407 \h </w:instrText>
      </w:r>
      <w:r w:rsidR="00983D11">
        <w:rPr>
          <w:rFonts w:eastAsiaTheme="minorEastAsia"/>
          <w:lang w:val="pt-BR"/>
        </w:rPr>
      </w:r>
      <w:r w:rsidR="00983D11">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81</w:t>
      </w:r>
      <w:r w:rsidR="001E158F">
        <w:rPr>
          <w:rFonts w:eastAsiaTheme="minorEastAsia"/>
          <w:lang w:val="pt-BR"/>
        </w:rPr>
        <w:t>)</w:t>
      </w:r>
      <w:r w:rsidR="00983D11">
        <w:rPr>
          <w:rFonts w:eastAsiaTheme="minorEastAsia"/>
          <w:lang w:val="pt-BR"/>
        </w:rPr>
        <w:fldChar w:fldCharType="end"/>
      </w:r>
      <w:r w:rsidR="00983D11">
        <w:rPr>
          <w:rFonts w:eastAsiaTheme="minorEastAsia"/>
          <w:lang w:val="pt-BR"/>
        </w:rPr>
        <w:t xml:space="preserve"> em </w:t>
      </w:r>
      <w:r w:rsidR="00983D11">
        <w:rPr>
          <w:rFonts w:eastAsiaTheme="minorEastAsia"/>
          <w:lang w:val="pt-BR"/>
        </w:rPr>
        <w:fldChar w:fldCharType="begin"/>
      </w:r>
      <w:r w:rsidR="00983D11">
        <w:rPr>
          <w:rFonts w:eastAsiaTheme="minorEastAsia"/>
          <w:lang w:val="pt-BR"/>
        </w:rPr>
        <w:instrText xml:space="preserve"> REF _Ref514861409 \h </w:instrText>
      </w:r>
      <w:r w:rsidR="00983D11">
        <w:rPr>
          <w:rFonts w:eastAsiaTheme="minorEastAsia"/>
          <w:lang w:val="pt-BR"/>
        </w:rPr>
      </w:r>
      <w:r w:rsidR="00983D11">
        <w:rPr>
          <w:rFonts w:eastAsiaTheme="minorEastAsia"/>
          <w:lang w:val="pt-BR"/>
        </w:rPr>
        <w:fldChar w:fldCharType="separate"/>
      </w:r>
      <w:r w:rsidR="001E158F">
        <w:rPr>
          <w:rFonts w:eastAsiaTheme="minorEastAsia"/>
          <w:lang w:val="pt-BR"/>
        </w:rPr>
        <w:t>(</w:t>
      </w:r>
      <w:r w:rsidR="001E158F">
        <w:rPr>
          <w:rFonts w:eastAsiaTheme="minorEastAsia"/>
          <w:noProof/>
          <w:lang w:val="pt-BR"/>
        </w:rPr>
        <w:t>3</w:t>
      </w:r>
      <w:r w:rsidR="001E158F">
        <w:rPr>
          <w:rFonts w:eastAsiaTheme="minorEastAsia"/>
          <w:lang w:val="pt-BR"/>
        </w:rPr>
        <w:t>.</w:t>
      </w:r>
      <w:r w:rsidR="001E158F">
        <w:rPr>
          <w:rFonts w:eastAsiaTheme="minorEastAsia"/>
          <w:noProof/>
          <w:lang w:val="pt-BR"/>
        </w:rPr>
        <w:t>79</w:t>
      </w:r>
      <w:r w:rsidR="001E158F">
        <w:rPr>
          <w:rFonts w:eastAsiaTheme="minorEastAsia"/>
          <w:lang w:val="pt-BR"/>
        </w:rPr>
        <w:t>)</w:t>
      </w:r>
      <w:r w:rsidR="00983D11">
        <w:rPr>
          <w:rFonts w:eastAsiaTheme="minorEastAsia"/>
          <w:lang w:val="pt-BR"/>
        </w:rPr>
        <w:fldChar w:fldCharType="end"/>
      </w:r>
      <w:r w:rsidR="00983D11">
        <w:rPr>
          <w:rFonts w:eastAsiaTheme="minorEastAsia"/>
          <w:lang w:val="pt-BR"/>
        </w:rPr>
        <w:t>, obtemos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51ED4" w:rsidRPr="00FD4BF9" w14:paraId="56F5C2F6" w14:textId="77777777" w:rsidTr="00951ED4">
        <w:tc>
          <w:tcPr>
            <w:tcW w:w="5000" w:type="pct"/>
          </w:tcPr>
          <w:p w14:paraId="73E82A21" w14:textId="22DE4D47" w:rsidR="00951ED4" w:rsidRPr="00FD4BF9" w:rsidRDefault="00BC4BC1" w:rsidP="00E90C08">
            <w:pPr>
              <w:keepNext/>
              <w:rPr>
                <w:sz w:val="26"/>
                <w:szCs w:val="26"/>
                <w:lang w:val="pt-BR"/>
              </w:rPr>
            </w:pPr>
            <m:oMathPara>
              <m:oMath>
                <m:sSub>
                  <m:sSubPr>
                    <m:ctrlPr>
                      <w:rPr>
                        <w:rFonts w:ascii="Cambria Math" w:eastAsiaTheme="minorEastAsia" w:hAnsi="Cambria Math"/>
                        <w:i/>
                        <w:szCs w:val="28"/>
                        <w:lang w:val="pt-BR"/>
                      </w:rPr>
                    </m:ctrlPr>
                  </m:sSubPr>
                  <m:e>
                    <m:r>
                      <w:rPr>
                        <w:rFonts w:ascii="Cambria Math" w:eastAsiaTheme="minorEastAsia" w:hAnsi="Cambria Math"/>
                        <w:szCs w:val="28"/>
                        <w:lang w:val="pt-BR"/>
                      </w:rPr>
                      <m:t>P</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w:rPr>
                        <w:rFonts w:ascii="Cambria Math" w:eastAsiaTheme="minorEastAsia" w:hAnsi="Cambria Math"/>
                        <w:szCs w:val="28"/>
                        <w:lang w:val="pt-BR"/>
                      </w:rPr>
                      <m:t>t,t+δt</m:t>
                    </m:r>
                  </m:e>
                </m:d>
                <m:r>
                  <w:rPr>
                    <w:rFonts w:ascii="Cambria Math" w:eastAsiaTheme="minorEastAsia" w:hAnsi="Cambria Math"/>
                    <w:szCs w:val="28"/>
                    <w:lang w:val="pt-BR"/>
                  </w:rPr>
                  <m:t>=</m:t>
                </m:r>
                <m:f>
                  <m:fPr>
                    <m:ctrlPr>
                      <w:rPr>
                        <w:rFonts w:ascii="Cambria Math" w:eastAsiaTheme="minorEastAsia" w:hAnsi="Cambria Math"/>
                        <w:i/>
                        <w:szCs w:val="28"/>
                        <w:lang w:val="pt-BR"/>
                      </w:rPr>
                    </m:ctrlPr>
                  </m:fPr>
                  <m:num>
                    <m:r>
                      <w:rPr>
                        <w:rFonts w:ascii="Cambria Math" w:eastAsiaTheme="minorEastAsia" w:hAnsi="Cambria Math"/>
                        <w:szCs w:val="28"/>
                        <w:lang w:val="pt-BR"/>
                      </w:rPr>
                      <m:t>2</m:t>
                    </m:r>
                    <m:r>
                      <m:rPr>
                        <m:scr m:val="fraktur"/>
                      </m:rPr>
                      <w:rPr>
                        <w:rFonts w:ascii="Cambria Math" w:eastAsiaTheme="minorEastAsia" w:hAnsi="Cambria Math"/>
                        <w:szCs w:val="28"/>
                        <w:lang w:val="pt-BR"/>
                      </w:rPr>
                      <m:t>R</m:t>
                    </m:r>
                    <m:d>
                      <m:dPr>
                        <m:ctrlPr>
                          <w:rPr>
                            <w:rFonts w:ascii="Cambria Math" w:eastAsiaTheme="minorEastAsia" w:hAnsi="Cambria Math"/>
                            <w:i/>
                            <w:szCs w:val="28"/>
                            <w:lang w:val="pt-BR"/>
                          </w:rPr>
                        </m:ctrlPr>
                      </m:dPr>
                      <m:e>
                        <m:nary>
                          <m:naryPr>
                            <m:chr m:val="∑"/>
                            <m:limLoc m:val="undOvr"/>
                            <m:supHide m:val="1"/>
                            <m:ctrlPr>
                              <w:rPr>
                                <w:rFonts w:ascii="Cambria Math" w:eastAsiaTheme="minorEastAsia" w:hAnsi="Cambria Math"/>
                                <w:i/>
                                <w:szCs w:val="28"/>
                                <w:lang w:val="pt-BR"/>
                              </w:rPr>
                            </m:ctrlPr>
                          </m:naryPr>
                          <m:sub>
                            <m:r>
                              <w:rPr>
                                <w:rFonts w:ascii="Cambria Math" w:eastAsiaTheme="minorEastAsia" w:hAnsi="Cambria Math"/>
                                <w:szCs w:val="28"/>
                                <w:lang w:val="pt-BR"/>
                              </w:rPr>
                              <m:t>j</m:t>
                            </m:r>
                          </m:sub>
                          <m:sup/>
                          <m:e>
                            <m:sSub>
                              <m:sSubPr>
                                <m:ctrlPr>
                                  <w:rPr>
                                    <w:rFonts w:ascii="Cambria Math" w:eastAsiaTheme="minorEastAsia" w:hAnsi="Cambria Math"/>
                                    <w:i/>
                                    <w:szCs w:val="28"/>
                                    <w:lang w:val="pt-BR"/>
                                  </w:rPr>
                                </m:ctrlPr>
                              </m:sSubPr>
                              <m:e>
                                <m:r>
                                  <w:rPr>
                                    <w:rFonts w:ascii="Cambria Math" w:eastAsiaTheme="minorEastAsia" w:hAnsi="Cambria Math"/>
                                    <w:szCs w:val="28"/>
                                    <w:lang w:val="pt-BR"/>
                                  </w:rPr>
                                  <m:t>ρ</m:t>
                                </m:r>
                              </m:e>
                              <m:sub>
                                <m:r>
                                  <w:rPr>
                                    <w:rFonts w:ascii="Cambria Math" w:eastAsiaTheme="minorEastAsia" w:hAnsi="Cambria Math"/>
                                    <w:szCs w:val="28"/>
                                    <w:lang w:val="pt-BR"/>
                                  </w:rPr>
                                  <m:t>kj</m:t>
                                </m:r>
                              </m:sub>
                            </m:sSub>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k</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szCs w:val="28"/>
                                        <w:lang w:val="pt-BR"/>
                                      </w:rPr>
                                      <m:t>,</m:t>
                                    </m:r>
                                    <m:r>
                                      <m:rPr>
                                        <m:sty m:val="bi"/>
                                      </m:rPr>
                                      <w:rPr>
                                        <w:rFonts w:ascii="Cambria Math" w:eastAsiaTheme="minorEastAsia" w:hAnsi="Cambria Math"/>
                                        <w:szCs w:val="28"/>
                                        <w:lang w:val="pt-BR"/>
                                      </w:rPr>
                                      <m:t>R</m:t>
                                    </m:r>
                                    <m:d>
                                      <m:dPr>
                                        <m:ctrlPr>
                                          <w:rPr>
                                            <w:rFonts w:ascii="Cambria Math" w:eastAsiaTheme="minorEastAsia" w:hAnsi="Cambria Math"/>
                                            <w:i/>
                                            <w:szCs w:val="28"/>
                                            <w:lang w:val="pt-BR"/>
                                          </w:rPr>
                                        </m:ctrlPr>
                                      </m:dPr>
                                      <m:e>
                                        <m:r>
                                          <w:rPr>
                                            <w:rFonts w:ascii="Cambria Math" w:eastAsiaTheme="minorEastAsia" w:hAnsi="Cambria Math"/>
                                            <w:szCs w:val="28"/>
                                            <w:lang w:val="pt-BR"/>
                                          </w:rPr>
                                          <m:t>t</m:t>
                                        </m:r>
                                      </m:e>
                                    </m:d>
                                  </m:e>
                                </m:d>
                              </m:e>
                              <m:e>
                                <m:f>
                                  <m:fPr>
                                    <m:ctrlPr>
                                      <w:rPr>
                                        <w:rFonts w:ascii="Cambria Math" w:eastAsiaTheme="minorEastAsia" w:hAnsi="Cambria Math"/>
                                        <w:i/>
                                        <w:szCs w:val="28"/>
                                        <w:lang w:val="pt-BR"/>
                                      </w:rPr>
                                    </m:ctrlPr>
                                  </m:fPr>
                                  <m:num>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j</m:t>
                                        </m:r>
                                      </m:sub>
                                    </m:sSub>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r>
                                          <w:rPr>
                                            <w:rFonts w:ascii="Cambria Math" w:eastAsiaTheme="minorEastAsia" w:hAnsi="Cambria Math"/>
                                            <w:szCs w:val="28"/>
                                            <w:lang w:val="pt-BR"/>
                                          </w:rPr>
                                          <m:t>,</m:t>
                                        </m:r>
                                        <m:r>
                                          <m:rPr>
                                            <m:sty m:val="bi"/>
                                          </m:rPr>
                                          <w:rPr>
                                            <w:rFonts w:ascii="Cambria Math" w:eastAsiaTheme="minorEastAsia" w:hAnsi="Cambria Math"/>
                                            <w:szCs w:val="28"/>
                                            <w:lang w:val="pt-BR"/>
                                          </w:rPr>
                                          <m:t>R</m:t>
                                        </m:r>
                                        <m:d>
                                          <m:dPr>
                                            <m:ctrlPr>
                                              <w:rPr>
                                                <w:rFonts w:ascii="Cambria Math" w:eastAsiaTheme="minorEastAsia" w:hAnsi="Cambria Math"/>
                                                <w:i/>
                                                <w:szCs w:val="28"/>
                                                <w:lang w:val="pt-BR"/>
                                              </w:rPr>
                                            </m:ctrlPr>
                                          </m:dPr>
                                          <m:e>
                                            <m:r>
                                              <w:rPr>
                                                <w:rFonts w:ascii="Cambria Math" w:eastAsiaTheme="minorEastAsia" w:hAnsi="Cambria Math"/>
                                                <w:szCs w:val="28"/>
                                                <w:lang w:val="pt-BR"/>
                                              </w:rPr>
                                              <m:t>t</m:t>
                                            </m:r>
                                          </m:e>
                                        </m:d>
                                      </m:e>
                                    </m:d>
                                  </m:num>
                                  <m:den>
                                    <m:r>
                                      <w:rPr>
                                        <w:rFonts w:ascii="Cambria Math" w:eastAsiaTheme="minorEastAsia" w:hAnsi="Cambria Math"/>
                                        <w:szCs w:val="28"/>
                                        <w:lang w:val="pt-BR"/>
                                      </w:rPr>
                                      <m:t>∂t</m:t>
                                    </m:r>
                                  </m:den>
                                </m:f>
                              </m:e>
                            </m:d>
                            <m:sSup>
                              <m:sSupPr>
                                <m:ctrlPr>
                                  <w:rPr>
                                    <w:rFonts w:ascii="Cambria Math" w:eastAsiaTheme="minorEastAsia" w:hAnsi="Cambria Math"/>
                                    <w:i/>
                                    <w:szCs w:val="28"/>
                                    <w:lang w:val="pt-BR"/>
                                  </w:rPr>
                                </m:ctrlPr>
                              </m:sSupPr>
                              <m:e>
                                <m:r>
                                  <w:rPr>
                                    <w:rFonts w:ascii="Cambria Math" w:eastAsiaTheme="minorEastAsia" w:hAnsi="Cambria Math"/>
                                    <w:szCs w:val="28"/>
                                    <w:lang w:val="pt-BR"/>
                                  </w:rPr>
                                  <m:t>e</m:t>
                                </m:r>
                              </m:e>
                              <m:sup>
                                <m:r>
                                  <w:rPr>
                                    <w:rFonts w:ascii="Cambria Math" w:eastAsiaTheme="minorEastAsia" w:hAnsi="Cambria Math"/>
                                    <w:szCs w:val="28"/>
                                    <w:lang w:val="pt-BR"/>
                                  </w:rPr>
                                  <m:t>-</m:t>
                                </m:r>
                                <m:f>
                                  <m:fPr>
                                    <m:ctrlPr>
                                      <w:rPr>
                                        <w:rFonts w:ascii="Cambria Math" w:eastAsiaTheme="minorEastAsia" w:hAnsi="Cambria Math"/>
                                        <w:i/>
                                        <w:szCs w:val="28"/>
                                        <w:lang w:val="pt-BR"/>
                                      </w:rPr>
                                    </m:ctrlPr>
                                  </m:fPr>
                                  <m:num>
                                    <m:r>
                                      <w:rPr>
                                        <w:rFonts w:ascii="Cambria Math" w:eastAsiaTheme="minorEastAsia" w:hAnsi="Cambria Math"/>
                                        <w:szCs w:val="28"/>
                                        <w:lang w:val="pt-BR"/>
                                      </w:rPr>
                                      <m:t>i</m:t>
                                    </m:r>
                                  </m:num>
                                  <m:den>
                                    <m:r>
                                      <w:rPr>
                                        <w:rFonts w:ascii="Cambria Math" w:eastAsiaTheme="minorEastAsia" w:hAnsi="Cambria Math"/>
                                        <w:szCs w:val="28"/>
                                        <w:lang w:val="pt-BR"/>
                                      </w:rPr>
                                      <m:t>ℏ</m:t>
                                    </m:r>
                                  </m:den>
                                </m:f>
                                <m:nary>
                                  <m:naryPr>
                                    <m:limLoc m:val="undOvr"/>
                                    <m:subHide m:val="1"/>
                                    <m:supHide m:val="1"/>
                                    <m:ctrlPr>
                                      <w:rPr>
                                        <w:rFonts w:ascii="Cambria Math" w:eastAsiaTheme="minorEastAsia" w:hAnsi="Cambria Math"/>
                                        <w:i/>
                                        <w:szCs w:val="28"/>
                                        <w:lang w:val="pt-BR"/>
                                      </w:rPr>
                                    </m:ctrlPr>
                                  </m:naryPr>
                                  <m:sub/>
                                  <m:sup/>
                                  <m:e>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E</m:t>
                                            </m:r>
                                          </m:e>
                                          <m:sub>
                                            <m:r>
                                              <w:rPr>
                                                <w:rFonts w:ascii="Cambria Math" w:eastAsiaTheme="minorEastAsia" w:hAnsi="Cambria Math"/>
                                                <w:szCs w:val="28"/>
                                                <w:lang w:val="pt-BR"/>
                                              </w:rPr>
                                              <m:t>j</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E</m:t>
                                            </m:r>
                                          </m:e>
                                          <m:sub>
                                            <m:r>
                                              <w:rPr>
                                                <w:rFonts w:ascii="Cambria Math" w:eastAsiaTheme="minorEastAsia" w:hAnsi="Cambria Math"/>
                                                <w:szCs w:val="28"/>
                                                <w:lang w:val="pt-BR"/>
                                              </w:rPr>
                                              <m:t>k</m:t>
                                            </m:r>
                                          </m:sub>
                                        </m:sSub>
                                      </m:e>
                                    </m:d>
                                    <m:r>
                                      <w:rPr>
                                        <w:rFonts w:ascii="Cambria Math" w:eastAsiaTheme="minorEastAsia" w:hAnsi="Cambria Math"/>
                                        <w:szCs w:val="28"/>
                                        <w:lang w:val="pt-BR"/>
                                      </w:rPr>
                                      <m:t>dt</m:t>
                                    </m:r>
                                  </m:e>
                                </m:nary>
                              </m:sup>
                            </m:sSup>
                          </m:e>
                        </m:nary>
                      </m:e>
                    </m:d>
                    <m:r>
                      <w:rPr>
                        <w:rFonts w:ascii="Cambria Math" w:eastAsiaTheme="minorEastAsia" w:hAnsi="Cambria Math"/>
                        <w:szCs w:val="28"/>
                        <w:lang w:val="pt-BR"/>
                      </w:rPr>
                      <m:t>δt</m:t>
                    </m:r>
                  </m:num>
                  <m:den>
                    <m:sSub>
                      <m:sSubPr>
                        <m:ctrlPr>
                          <w:rPr>
                            <w:rFonts w:ascii="Cambria Math" w:eastAsiaTheme="minorEastAsia" w:hAnsi="Cambria Math"/>
                            <w:i/>
                            <w:szCs w:val="28"/>
                            <w:lang w:val="pt-BR"/>
                          </w:rPr>
                        </m:ctrlPr>
                      </m:sSubPr>
                      <m:e>
                        <m:r>
                          <w:rPr>
                            <w:rFonts w:ascii="Cambria Math" w:eastAsiaTheme="minorEastAsia" w:hAnsi="Cambria Math"/>
                            <w:szCs w:val="28"/>
                            <w:lang w:val="pt-BR"/>
                          </w:rPr>
                          <m:t>ρ</m:t>
                        </m:r>
                      </m:e>
                      <m:sub>
                        <m:r>
                          <w:rPr>
                            <w:rFonts w:ascii="Cambria Math" w:eastAsiaTheme="minorEastAsia" w:hAnsi="Cambria Math"/>
                            <w:szCs w:val="28"/>
                            <w:lang w:val="pt-BR"/>
                          </w:rPr>
                          <m:t>kk</m:t>
                        </m:r>
                      </m:sub>
                    </m:sSub>
                  </m:den>
                </m:f>
                <m:r>
                  <w:rPr>
                    <w:rFonts w:ascii="Cambria Math" w:eastAsiaTheme="minorEastAsia" w:hAnsi="Cambria Math"/>
                    <w:szCs w:val="28"/>
                    <w:lang w:val="pt-BR"/>
                  </w:rPr>
                  <m:t>∙</m:t>
                </m:r>
              </m:oMath>
            </m:oMathPara>
          </w:p>
        </w:tc>
      </w:tr>
      <w:tr w:rsidR="00951ED4" w:rsidRPr="00FD4BF9" w14:paraId="4F1B7DE9" w14:textId="77777777" w:rsidTr="00951ED4">
        <w:tc>
          <w:tcPr>
            <w:tcW w:w="5000" w:type="pct"/>
            <w:vAlign w:val="center"/>
          </w:tcPr>
          <w:p w14:paraId="2988A075" w14:textId="7CF879FB" w:rsidR="00951ED4" w:rsidRPr="00FD4BF9" w:rsidRDefault="00951ED4" w:rsidP="00951ED4">
            <w:pPr>
              <w:keepNext/>
              <w:jc w:val="right"/>
              <w:rPr>
                <w:rFonts w:eastAsia="Times New Roman"/>
                <w:sz w:val="26"/>
                <w:szCs w:val="26"/>
                <w:lang w:val="pt-BR"/>
              </w:rPr>
            </w:pPr>
            <w:bookmarkStart w:id="319" w:name="_Ref514861886"/>
            <w:r w:rsidRPr="00FD4BF9">
              <w:rPr>
                <w:rFonts w:eastAsiaTheme="minorEastAsia"/>
                <w:sz w:val="26"/>
                <w:szCs w:val="26"/>
                <w:lang w:val="pt-BR"/>
              </w:rPr>
              <w:t>(</w:t>
            </w:r>
            <w:r w:rsidR="00225FFE">
              <w:rPr>
                <w:rFonts w:eastAsiaTheme="minorEastAsia"/>
                <w:sz w:val="26"/>
                <w:szCs w:val="26"/>
                <w:lang w:val="pt-BR"/>
              </w:rPr>
              <w:fldChar w:fldCharType="begin"/>
            </w:r>
            <w:r w:rsidR="00225FFE">
              <w:rPr>
                <w:rFonts w:eastAsiaTheme="minorEastAsia"/>
                <w:sz w:val="26"/>
                <w:szCs w:val="26"/>
                <w:lang w:val="pt-BR"/>
              </w:rPr>
              <w:instrText xml:space="preserve"> STYLEREF 1 \s </w:instrText>
            </w:r>
            <w:r w:rsidR="00225FFE">
              <w:rPr>
                <w:rFonts w:eastAsiaTheme="minorEastAsia"/>
                <w:sz w:val="26"/>
                <w:szCs w:val="26"/>
                <w:lang w:val="pt-BR"/>
              </w:rPr>
              <w:fldChar w:fldCharType="separate"/>
            </w:r>
            <w:r w:rsidR="001E158F">
              <w:rPr>
                <w:rFonts w:eastAsiaTheme="minorEastAsia"/>
                <w:noProof/>
                <w:sz w:val="26"/>
                <w:szCs w:val="26"/>
                <w:lang w:val="pt-BR"/>
              </w:rPr>
              <w:t>3</w:t>
            </w:r>
            <w:r w:rsidR="00225FFE">
              <w:rPr>
                <w:rFonts w:eastAsiaTheme="minorEastAsia"/>
                <w:sz w:val="26"/>
                <w:szCs w:val="26"/>
                <w:lang w:val="pt-BR"/>
              </w:rPr>
              <w:fldChar w:fldCharType="end"/>
            </w:r>
            <w:r w:rsidR="00225FFE">
              <w:rPr>
                <w:rFonts w:eastAsiaTheme="minorEastAsia"/>
                <w:sz w:val="26"/>
                <w:szCs w:val="26"/>
                <w:lang w:val="pt-BR"/>
              </w:rPr>
              <w:t>.</w:t>
            </w:r>
            <w:r w:rsidR="00225FFE">
              <w:rPr>
                <w:rFonts w:eastAsiaTheme="minorEastAsia"/>
                <w:sz w:val="26"/>
                <w:szCs w:val="26"/>
                <w:lang w:val="pt-BR"/>
              </w:rPr>
              <w:fldChar w:fldCharType="begin"/>
            </w:r>
            <w:r w:rsidR="00225FFE">
              <w:rPr>
                <w:rFonts w:eastAsiaTheme="minorEastAsia"/>
                <w:sz w:val="26"/>
                <w:szCs w:val="26"/>
                <w:lang w:val="pt-BR"/>
              </w:rPr>
              <w:instrText xml:space="preserve"> SEQ Equação \* ARABIC \s 1 </w:instrText>
            </w:r>
            <w:r w:rsidR="00225FFE">
              <w:rPr>
                <w:rFonts w:eastAsiaTheme="minorEastAsia"/>
                <w:sz w:val="26"/>
                <w:szCs w:val="26"/>
                <w:lang w:val="pt-BR"/>
              </w:rPr>
              <w:fldChar w:fldCharType="separate"/>
            </w:r>
            <w:r w:rsidR="001E158F">
              <w:rPr>
                <w:rFonts w:eastAsiaTheme="minorEastAsia"/>
                <w:noProof/>
                <w:sz w:val="26"/>
                <w:szCs w:val="26"/>
                <w:lang w:val="pt-BR"/>
              </w:rPr>
              <w:t>82</w:t>
            </w:r>
            <w:r w:rsidR="00225FFE">
              <w:rPr>
                <w:rFonts w:eastAsiaTheme="minorEastAsia"/>
                <w:sz w:val="26"/>
                <w:szCs w:val="26"/>
                <w:lang w:val="pt-BR"/>
              </w:rPr>
              <w:fldChar w:fldCharType="end"/>
            </w:r>
            <w:r w:rsidRPr="00FD4BF9">
              <w:rPr>
                <w:rFonts w:eastAsiaTheme="minorEastAsia"/>
                <w:sz w:val="26"/>
                <w:szCs w:val="26"/>
                <w:lang w:val="pt-BR"/>
              </w:rPr>
              <w:t>)</w:t>
            </w:r>
            <w:bookmarkEnd w:id="319"/>
          </w:p>
        </w:tc>
      </w:tr>
    </w:tbl>
    <w:p w14:paraId="1D77A4E6" w14:textId="59249E93" w:rsidR="00983D11" w:rsidRDefault="004D030E" w:rsidP="00325128">
      <w:pPr>
        <w:ind w:firstLine="0"/>
        <w:rPr>
          <w:rFonts w:eastAsiaTheme="minorEastAsia"/>
          <w:lang w:val="pt-BR"/>
        </w:rPr>
      </w:pPr>
      <w:r>
        <w:rPr>
          <w:rFonts w:eastAsiaTheme="minorEastAsia"/>
          <w:lang w:val="pt-BR"/>
        </w:rPr>
        <w:t xml:space="preserve">A Equação </w:t>
      </w:r>
      <w:r w:rsidR="003B2956">
        <w:rPr>
          <w:rFonts w:eastAsiaTheme="minorEastAsia"/>
          <w:lang w:val="pt-BR"/>
        </w:rPr>
        <w:fldChar w:fldCharType="begin"/>
      </w:r>
      <w:r w:rsidR="003B2956">
        <w:rPr>
          <w:rFonts w:eastAsiaTheme="minorEastAsia"/>
          <w:lang w:val="pt-BR"/>
        </w:rPr>
        <w:instrText xml:space="preserve"> REF _Ref514861886 \h </w:instrText>
      </w:r>
      <w:r w:rsidR="003B2956">
        <w:rPr>
          <w:rFonts w:eastAsiaTheme="minorEastAsia"/>
          <w:lang w:val="pt-BR"/>
        </w:rPr>
      </w:r>
      <w:r w:rsidR="003B2956">
        <w:rPr>
          <w:rFonts w:eastAsiaTheme="minorEastAsia"/>
          <w:lang w:val="pt-BR"/>
        </w:rPr>
        <w:fldChar w:fldCharType="separate"/>
      </w:r>
      <w:r w:rsidR="001E158F" w:rsidRPr="00FD4BF9">
        <w:rPr>
          <w:rFonts w:eastAsiaTheme="minorEastAsia"/>
          <w:sz w:val="26"/>
          <w:szCs w:val="26"/>
          <w:lang w:val="pt-BR"/>
        </w:rPr>
        <w:t>(</w:t>
      </w:r>
      <w:r w:rsidR="001E158F">
        <w:rPr>
          <w:rFonts w:eastAsiaTheme="minorEastAsia"/>
          <w:noProof/>
          <w:sz w:val="26"/>
          <w:szCs w:val="26"/>
          <w:lang w:val="pt-BR"/>
        </w:rPr>
        <w:t>3</w:t>
      </w:r>
      <w:r w:rsidR="001E158F">
        <w:rPr>
          <w:rFonts w:eastAsiaTheme="minorEastAsia"/>
          <w:sz w:val="26"/>
          <w:szCs w:val="26"/>
          <w:lang w:val="pt-BR"/>
        </w:rPr>
        <w:t>.</w:t>
      </w:r>
      <w:r w:rsidR="001E158F">
        <w:rPr>
          <w:rFonts w:eastAsiaTheme="minorEastAsia"/>
          <w:noProof/>
          <w:sz w:val="26"/>
          <w:szCs w:val="26"/>
          <w:lang w:val="pt-BR"/>
        </w:rPr>
        <w:t>82</w:t>
      </w:r>
      <w:r w:rsidR="001E158F" w:rsidRPr="00FD4BF9">
        <w:rPr>
          <w:rFonts w:eastAsiaTheme="minorEastAsia"/>
          <w:sz w:val="26"/>
          <w:szCs w:val="26"/>
          <w:lang w:val="pt-BR"/>
        </w:rPr>
        <w:t>)</w:t>
      </w:r>
      <w:r w:rsidR="003B2956">
        <w:rPr>
          <w:rFonts w:eastAsiaTheme="minorEastAsia"/>
          <w:lang w:val="pt-BR"/>
        </w:rPr>
        <w:fldChar w:fldCharType="end"/>
      </w:r>
      <w:r w:rsidR="003B2956">
        <w:rPr>
          <w:rFonts w:eastAsiaTheme="minorEastAsia"/>
          <w:lang w:val="pt-BR"/>
        </w:rPr>
        <w:t xml:space="preserve"> mostra que a probabilidade do sistema saltar do </w:t>
      </w:r>
      <w:r w:rsidR="00D01B15">
        <w:rPr>
          <w:rFonts w:eastAsiaTheme="minorEastAsia"/>
          <w:lang w:val="pt-BR"/>
        </w:rPr>
        <w:t xml:space="preserve">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D01B15">
        <w:rPr>
          <w:rFonts w:eastAsiaTheme="minorEastAsia"/>
          <w:lang w:val="pt-BR"/>
        </w:rPr>
        <w:t xml:space="preserve"> para qualquer outro estado no intervalo de tempo </w:t>
      </w:r>
      <m:oMath>
        <m:d>
          <m:dPr>
            <m:begChr m:val="["/>
            <m:endChr m:val="]"/>
            <m:ctrlPr>
              <w:rPr>
                <w:rFonts w:ascii="Cambria Math" w:eastAsiaTheme="minorEastAsia" w:hAnsi="Cambria Math"/>
                <w:i/>
                <w:lang w:val="pt-BR"/>
              </w:rPr>
            </m:ctrlPr>
          </m:dPr>
          <m:e>
            <m:r>
              <w:rPr>
                <w:rFonts w:ascii="Cambria Math" w:eastAsiaTheme="minorEastAsia" w:hAnsi="Cambria Math"/>
                <w:lang w:val="pt-BR"/>
              </w:rPr>
              <m:t>t,t+δt</m:t>
            </m:r>
          </m:e>
        </m:d>
      </m:oMath>
      <w:r w:rsidR="00443255">
        <w:rPr>
          <w:rFonts w:eastAsiaTheme="minorEastAsia"/>
          <w:lang w:val="pt-BR"/>
        </w:rPr>
        <w:t xml:space="preserve"> </w:t>
      </w:r>
      <w:r w:rsidR="00D01B15">
        <w:rPr>
          <w:rFonts w:eastAsiaTheme="minorEastAsia"/>
          <w:lang w:val="pt-BR"/>
        </w:rPr>
        <w:t>depende</w:t>
      </w:r>
      <w:r w:rsidR="0031724F">
        <w:rPr>
          <w:rFonts w:eastAsiaTheme="minorEastAsia"/>
          <w:lang w:val="pt-BR"/>
        </w:rPr>
        <w:t xml:space="preserve"> das probabilidades de todos os outros estados, ou seja,</w:t>
      </w:r>
    </w:p>
    <w:p w14:paraId="5F53AA61" w14:textId="28F515A2" w:rsidR="0031724F" w:rsidRPr="00443792" w:rsidRDefault="00BC4BC1" w:rsidP="00325128">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t,t+δt</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kj</m:t>
                  </m:r>
                </m:sub>
              </m:sSub>
            </m:e>
          </m:nary>
          <m:d>
            <m:dPr>
              <m:ctrlPr>
                <w:rPr>
                  <w:rFonts w:ascii="Cambria Math" w:eastAsiaTheme="minorEastAsia" w:hAnsi="Cambria Math"/>
                  <w:i/>
                  <w:lang w:val="pt-BR"/>
                </w:rPr>
              </m:ctrlPr>
            </m:dPr>
            <m:e>
              <m:r>
                <w:rPr>
                  <w:rFonts w:ascii="Cambria Math" w:eastAsiaTheme="minorEastAsia" w:hAnsi="Cambria Math"/>
                  <w:lang w:val="pt-BR"/>
                </w:rPr>
                <m:t>t,t+δt</m:t>
              </m:r>
            </m:e>
          </m:d>
          <m:r>
            <w:rPr>
              <w:rFonts w:ascii="Cambria Math" w:eastAsiaTheme="minorEastAsia" w:hAnsi="Cambria Math"/>
              <w:lang w:val="pt-BR"/>
            </w:rPr>
            <m:t>.</m:t>
          </m:r>
        </m:oMath>
      </m:oMathPara>
    </w:p>
    <w:p w14:paraId="5D4BA930" w14:textId="4C4DB01C" w:rsidR="00443792" w:rsidRDefault="00443792" w:rsidP="00325128">
      <w:pPr>
        <w:ind w:firstLine="0"/>
        <w:rPr>
          <w:rFonts w:eastAsiaTheme="minorEastAsia"/>
          <w:lang w:val="pt-BR"/>
        </w:rPr>
      </w:pPr>
      <w:r>
        <w:rPr>
          <w:rFonts w:eastAsiaTheme="minorEastAsia"/>
          <w:lang w:val="pt-BR"/>
        </w:rPr>
        <w:t xml:space="preserve">Portanto, </w:t>
      </w:r>
      <w:r w:rsidR="00B51695">
        <w:rPr>
          <w:rFonts w:eastAsiaTheme="minorEastAsia"/>
          <w:lang w:val="pt-BR"/>
        </w:rPr>
        <w:t xml:space="preserve">de acordo com </w:t>
      </w:r>
      <w:r w:rsidR="00B51695">
        <w:rPr>
          <w:rFonts w:eastAsiaTheme="minorEastAsia"/>
          <w:lang w:val="pt-BR"/>
        </w:rPr>
        <w:fldChar w:fldCharType="begin"/>
      </w:r>
      <w:r w:rsidR="00B51695">
        <w:rPr>
          <w:rFonts w:eastAsiaTheme="minorEastAsia"/>
          <w:lang w:val="pt-BR"/>
        </w:rPr>
        <w:instrText xml:space="preserve"> REF _Ref514861886 \h </w:instrText>
      </w:r>
      <w:r w:rsidR="00B51695">
        <w:rPr>
          <w:rFonts w:eastAsiaTheme="minorEastAsia"/>
          <w:lang w:val="pt-BR"/>
        </w:rPr>
      </w:r>
      <w:r w:rsidR="00B51695">
        <w:rPr>
          <w:rFonts w:eastAsiaTheme="minorEastAsia"/>
          <w:lang w:val="pt-BR"/>
        </w:rPr>
        <w:fldChar w:fldCharType="separate"/>
      </w:r>
      <w:r w:rsidR="001E158F" w:rsidRPr="00FD4BF9">
        <w:rPr>
          <w:rFonts w:eastAsiaTheme="minorEastAsia"/>
          <w:sz w:val="26"/>
          <w:szCs w:val="26"/>
          <w:lang w:val="pt-BR"/>
        </w:rPr>
        <w:t>(</w:t>
      </w:r>
      <w:r w:rsidR="001E158F">
        <w:rPr>
          <w:rFonts w:eastAsiaTheme="minorEastAsia"/>
          <w:noProof/>
          <w:sz w:val="26"/>
          <w:szCs w:val="26"/>
          <w:lang w:val="pt-BR"/>
        </w:rPr>
        <w:t>3</w:t>
      </w:r>
      <w:r w:rsidR="001E158F">
        <w:rPr>
          <w:rFonts w:eastAsiaTheme="minorEastAsia"/>
          <w:sz w:val="26"/>
          <w:szCs w:val="26"/>
          <w:lang w:val="pt-BR"/>
        </w:rPr>
        <w:t>.</w:t>
      </w:r>
      <w:r w:rsidR="001E158F">
        <w:rPr>
          <w:rFonts w:eastAsiaTheme="minorEastAsia"/>
          <w:noProof/>
          <w:sz w:val="26"/>
          <w:szCs w:val="26"/>
          <w:lang w:val="pt-BR"/>
        </w:rPr>
        <w:t>82</w:t>
      </w:r>
      <w:r w:rsidR="001E158F" w:rsidRPr="00FD4BF9">
        <w:rPr>
          <w:rFonts w:eastAsiaTheme="minorEastAsia"/>
          <w:sz w:val="26"/>
          <w:szCs w:val="26"/>
          <w:lang w:val="pt-BR"/>
        </w:rPr>
        <w:t>)</w:t>
      </w:r>
      <w:r w:rsidR="00B51695">
        <w:rPr>
          <w:rFonts w:eastAsiaTheme="minorEastAsia"/>
          <w:lang w:val="pt-BR"/>
        </w:rPr>
        <w:fldChar w:fldCharType="end"/>
      </w:r>
      <w:r w:rsidR="00B51695">
        <w:rPr>
          <w:rFonts w:eastAsiaTheme="minorEastAsia"/>
          <w:lang w:val="pt-BR"/>
        </w:rPr>
        <w:t xml:space="preserve">, </w:t>
      </w:r>
      <w:r w:rsidR="00731276">
        <w:rPr>
          <w:rFonts w:eastAsiaTheme="minorEastAsia"/>
          <w:lang w:val="pt-BR"/>
        </w:rPr>
        <w:t xml:space="preserve">a probabilidade de transição entre </w:t>
      </w:r>
      <w:r w:rsidR="0011767F">
        <w:rPr>
          <w:rFonts w:eastAsiaTheme="minorEastAsia"/>
          <w:lang w:val="pt-BR"/>
        </w:rPr>
        <w:t xml:space="preserve">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sidR="0011767F">
        <w:rPr>
          <w:rFonts w:eastAsiaTheme="minorEastAsia"/>
          <w:lang w:val="pt-BR"/>
        </w:rPr>
        <w:t xml:space="preserve"> e o estado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oMath>
      <w:r w:rsidR="0011767F">
        <w:rPr>
          <w:rFonts w:eastAsiaTheme="minorEastAsia"/>
          <w:lang w:val="pt-BR"/>
        </w:rPr>
        <w:t xml:space="preserve"> é da</w:t>
      </w:r>
      <w:r w:rsidR="00F37B7D">
        <w:rPr>
          <w:rFonts w:eastAsiaTheme="minorEastAsia"/>
          <w:lang w:val="pt-BR"/>
        </w:rPr>
        <w:t>da por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977DC" w:rsidRPr="00FD4BF9" w14:paraId="2FD4271A" w14:textId="77777777" w:rsidTr="00E90C08">
        <w:tc>
          <w:tcPr>
            <w:tcW w:w="5000" w:type="pct"/>
          </w:tcPr>
          <w:p w14:paraId="020C6039" w14:textId="45476746" w:rsidR="005977DC" w:rsidRPr="00FD4BF9" w:rsidRDefault="00BC4BC1" w:rsidP="00E90C08">
            <w:pPr>
              <w:keepNext/>
              <w:rPr>
                <w:sz w:val="26"/>
                <w:szCs w:val="26"/>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kj</m:t>
                    </m:r>
                  </m:sub>
                </m:sSub>
                <m:d>
                  <m:dPr>
                    <m:ctrlPr>
                      <w:rPr>
                        <w:rFonts w:ascii="Cambria Math" w:eastAsiaTheme="minorEastAsia" w:hAnsi="Cambria Math"/>
                        <w:i/>
                        <w:lang w:val="pt-BR"/>
                      </w:rPr>
                    </m:ctrlPr>
                  </m:dPr>
                  <m:e>
                    <m:r>
                      <w:rPr>
                        <w:rFonts w:ascii="Cambria Math" w:eastAsiaTheme="minorEastAsia" w:hAnsi="Cambria Math"/>
                        <w:lang w:val="pt-BR"/>
                      </w:rPr>
                      <m:t>t,t+δt</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2</m:t>
                    </m:r>
                    <m:r>
                      <m:rPr>
                        <m:scr m:val="fraktur"/>
                      </m:rPr>
                      <w:rPr>
                        <w:rFonts w:ascii="Cambria Math" w:eastAsiaTheme="minorEastAsia" w:hAnsi="Cambria Math"/>
                        <w:lang w:val="pt-BR"/>
                      </w:rPr>
                      <m:t>R</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kj</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e>
                          <m:e>
                            <m:f>
                              <m:fPr>
                                <m:ctrlPr>
                                  <w:rPr>
                                    <w:rFonts w:ascii="Cambria Math" w:eastAsiaTheme="minorEastAsia" w:hAnsi="Cambria Math"/>
                                    <w:i/>
                                    <w:lang w:val="pt-BR"/>
                                  </w:rPr>
                                </m:ctrlPr>
                              </m:fPr>
                              <m:num>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r>
                                      <m:rPr>
                                        <m:sty m:val="bi"/>
                                      </m:rPr>
                                      <w:rPr>
                                        <w:rFonts w:ascii="Cambria Math" w:eastAsiaTheme="minorEastAsia" w:hAnsi="Cambria Math"/>
                                        <w:lang w:val="pt-BR"/>
                                      </w:rPr>
                                      <m:t>R</m:t>
                                    </m:r>
                                    <m:d>
                                      <m:dPr>
                                        <m:ctrlPr>
                                          <w:rPr>
                                            <w:rFonts w:ascii="Cambria Math" w:eastAsiaTheme="minorEastAsia" w:hAnsi="Cambria Math"/>
                                            <w:i/>
                                            <w:lang w:val="pt-BR"/>
                                          </w:rPr>
                                        </m:ctrlPr>
                                      </m:dPr>
                                      <m:e>
                                        <m:r>
                                          <w:rPr>
                                            <w:rFonts w:ascii="Cambria Math" w:eastAsiaTheme="minorEastAsia" w:hAnsi="Cambria Math"/>
                                            <w:lang w:val="pt-BR"/>
                                          </w:rPr>
                                          <m:t>t</m:t>
                                        </m:r>
                                      </m:e>
                                    </m:d>
                                  </m:e>
                                </m:d>
                              </m:num>
                              <m:den>
                                <m:r>
                                  <w:rPr>
                                    <w:rFonts w:ascii="Cambria Math" w:eastAsiaTheme="minorEastAsia" w:hAnsi="Cambria Math"/>
                                    <w:lang w:val="pt-BR"/>
                                  </w:rPr>
                                  <m:t>∂t</m:t>
                                </m:r>
                              </m:den>
                            </m:f>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d>
                    <m:r>
                      <w:rPr>
                        <w:rFonts w:ascii="Cambria Math" w:eastAsiaTheme="minorEastAsia" w:hAnsi="Cambria Math"/>
                        <w:lang w:val="pt-BR"/>
                      </w:rPr>
                      <m:t>δt</m:t>
                    </m:r>
                  </m:num>
                  <m:den>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en>
                </m:f>
              </m:oMath>
            </m:oMathPara>
          </w:p>
        </w:tc>
      </w:tr>
      <w:tr w:rsidR="005977DC" w:rsidRPr="00FD4BF9" w14:paraId="307542C5" w14:textId="77777777" w:rsidTr="00E90C08">
        <w:tc>
          <w:tcPr>
            <w:tcW w:w="5000" w:type="pct"/>
            <w:vAlign w:val="center"/>
          </w:tcPr>
          <w:p w14:paraId="78ECD35B" w14:textId="0C713C86" w:rsidR="005977DC" w:rsidRPr="00FD4BF9" w:rsidRDefault="005977DC" w:rsidP="00E90C08">
            <w:pPr>
              <w:keepNext/>
              <w:jc w:val="right"/>
              <w:rPr>
                <w:rFonts w:eastAsia="Times New Roman"/>
                <w:sz w:val="26"/>
                <w:szCs w:val="26"/>
                <w:lang w:val="pt-BR"/>
              </w:rPr>
            </w:pPr>
            <w:bookmarkStart w:id="320" w:name="_Ref514863760"/>
            <w:r w:rsidRPr="00FD4BF9">
              <w:rPr>
                <w:rFonts w:eastAsiaTheme="minorEastAsia"/>
                <w:sz w:val="26"/>
                <w:szCs w:val="26"/>
                <w:lang w:val="pt-BR"/>
              </w:rPr>
              <w:t>(</w:t>
            </w:r>
            <w:r w:rsidR="00225FFE">
              <w:rPr>
                <w:rFonts w:eastAsiaTheme="minorEastAsia"/>
                <w:sz w:val="26"/>
                <w:szCs w:val="26"/>
                <w:lang w:val="pt-BR"/>
              </w:rPr>
              <w:fldChar w:fldCharType="begin"/>
            </w:r>
            <w:r w:rsidR="00225FFE">
              <w:rPr>
                <w:rFonts w:eastAsiaTheme="minorEastAsia"/>
                <w:sz w:val="26"/>
                <w:szCs w:val="26"/>
                <w:lang w:val="pt-BR"/>
              </w:rPr>
              <w:instrText xml:space="preserve"> STYLEREF 1 \s </w:instrText>
            </w:r>
            <w:r w:rsidR="00225FFE">
              <w:rPr>
                <w:rFonts w:eastAsiaTheme="minorEastAsia"/>
                <w:sz w:val="26"/>
                <w:szCs w:val="26"/>
                <w:lang w:val="pt-BR"/>
              </w:rPr>
              <w:fldChar w:fldCharType="separate"/>
            </w:r>
            <w:r w:rsidR="001E158F">
              <w:rPr>
                <w:rFonts w:eastAsiaTheme="minorEastAsia"/>
                <w:noProof/>
                <w:sz w:val="26"/>
                <w:szCs w:val="26"/>
                <w:lang w:val="pt-BR"/>
              </w:rPr>
              <w:t>3</w:t>
            </w:r>
            <w:r w:rsidR="00225FFE">
              <w:rPr>
                <w:rFonts w:eastAsiaTheme="minorEastAsia"/>
                <w:sz w:val="26"/>
                <w:szCs w:val="26"/>
                <w:lang w:val="pt-BR"/>
              </w:rPr>
              <w:fldChar w:fldCharType="end"/>
            </w:r>
            <w:r w:rsidR="00225FFE">
              <w:rPr>
                <w:rFonts w:eastAsiaTheme="minorEastAsia"/>
                <w:sz w:val="26"/>
                <w:szCs w:val="26"/>
                <w:lang w:val="pt-BR"/>
              </w:rPr>
              <w:t>.</w:t>
            </w:r>
            <w:r w:rsidR="00225FFE">
              <w:rPr>
                <w:rFonts w:eastAsiaTheme="minorEastAsia"/>
                <w:sz w:val="26"/>
                <w:szCs w:val="26"/>
                <w:lang w:val="pt-BR"/>
              </w:rPr>
              <w:fldChar w:fldCharType="begin"/>
            </w:r>
            <w:r w:rsidR="00225FFE">
              <w:rPr>
                <w:rFonts w:eastAsiaTheme="minorEastAsia"/>
                <w:sz w:val="26"/>
                <w:szCs w:val="26"/>
                <w:lang w:val="pt-BR"/>
              </w:rPr>
              <w:instrText xml:space="preserve"> SEQ Equação \* ARABIC \s 1 </w:instrText>
            </w:r>
            <w:r w:rsidR="00225FFE">
              <w:rPr>
                <w:rFonts w:eastAsiaTheme="minorEastAsia"/>
                <w:sz w:val="26"/>
                <w:szCs w:val="26"/>
                <w:lang w:val="pt-BR"/>
              </w:rPr>
              <w:fldChar w:fldCharType="separate"/>
            </w:r>
            <w:r w:rsidR="001E158F">
              <w:rPr>
                <w:rFonts w:eastAsiaTheme="minorEastAsia"/>
                <w:noProof/>
                <w:sz w:val="26"/>
                <w:szCs w:val="26"/>
                <w:lang w:val="pt-BR"/>
              </w:rPr>
              <w:t>83</w:t>
            </w:r>
            <w:r w:rsidR="00225FFE">
              <w:rPr>
                <w:rFonts w:eastAsiaTheme="minorEastAsia"/>
                <w:sz w:val="26"/>
                <w:szCs w:val="26"/>
                <w:lang w:val="pt-BR"/>
              </w:rPr>
              <w:fldChar w:fldCharType="end"/>
            </w:r>
            <w:r w:rsidRPr="00FD4BF9">
              <w:rPr>
                <w:rFonts w:eastAsiaTheme="minorEastAsia"/>
                <w:sz w:val="26"/>
                <w:szCs w:val="26"/>
                <w:lang w:val="pt-BR"/>
              </w:rPr>
              <w:t>)</w:t>
            </w:r>
            <w:bookmarkEnd w:id="320"/>
          </w:p>
        </w:tc>
      </w:tr>
    </w:tbl>
    <w:p w14:paraId="64E63A17" w14:textId="66E1B6F4" w:rsidR="00A37252" w:rsidRDefault="00657A38" w:rsidP="00325128">
      <w:pPr>
        <w:ind w:firstLine="0"/>
        <w:rPr>
          <w:rFonts w:eastAsiaTheme="minorEastAsia"/>
          <w:lang w:val="pt-BR"/>
        </w:rPr>
      </w:pPr>
      <w:r>
        <w:rPr>
          <w:rFonts w:eastAsiaTheme="minorEastAsia"/>
          <w:lang w:val="pt-BR"/>
        </w:rPr>
        <w:t xml:space="preserve">Uma transição entre os estados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oMath>
      <w:r>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m</m:t>
            </m:r>
          </m:sub>
        </m:sSub>
      </m:oMath>
      <w:r>
        <w:rPr>
          <w:rFonts w:eastAsiaTheme="minorEastAsia"/>
          <w:lang w:val="pt-BR"/>
        </w:rPr>
        <w:t xml:space="preserve"> será executada</w:t>
      </w:r>
      <w:r w:rsidR="00CF693A">
        <w:rPr>
          <w:rFonts w:eastAsiaTheme="minorEastAsia"/>
          <w:lang w:val="pt-BR"/>
        </w:rPr>
        <w:t xml:space="preserve"> se </w:t>
      </w:r>
    </w:p>
    <w:p w14:paraId="7FE388B1" w14:textId="77698D7A" w:rsidR="00D022CC" w:rsidRPr="009D5F40" w:rsidRDefault="00BC4BC1" w:rsidP="00CD3132">
      <w:pPr>
        <w:ind w:firstLine="720"/>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m-1</m:t>
                  </m:r>
                </m:e>
              </m:d>
            </m:sup>
          </m:sSubSup>
          <m:r>
            <w:rPr>
              <w:rFonts w:ascii="Cambria Math" w:eastAsiaTheme="minorEastAsia" w:hAnsi="Cambria Math"/>
              <w:lang w:val="pt-BR"/>
            </w:rPr>
            <m:t>&lt;ξ&lt;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m</m:t>
                  </m:r>
                </m:e>
              </m:d>
            </m:sup>
          </m:sSubSup>
          <m:r>
            <w:rPr>
              <w:rFonts w:ascii="Cambria Math" w:eastAsiaTheme="minorEastAsia" w:hAnsi="Cambria Math"/>
              <w:lang w:val="pt-BR"/>
            </w:rPr>
            <m:t>,</m:t>
          </m:r>
        </m:oMath>
      </m:oMathPara>
    </w:p>
    <w:p w14:paraId="4B9416EB" w14:textId="121A6C2E" w:rsidR="009D5F40" w:rsidRDefault="009D5F40" w:rsidP="009D5F40">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ξ</m:t>
        </m:r>
      </m:oMath>
      <w:r w:rsidR="0026215A">
        <w:rPr>
          <w:rFonts w:eastAsiaTheme="minorEastAsia"/>
          <w:lang w:val="pt-BR"/>
        </w:rPr>
        <w:t xml:space="preserve"> é um número randômico sorteado entre </w:t>
      </w:r>
      <m:oMath>
        <m:r>
          <w:rPr>
            <w:rFonts w:ascii="Cambria Math" w:eastAsiaTheme="minorEastAsia" w:hAnsi="Cambria Math"/>
            <w:lang w:val="pt-BR"/>
          </w:rPr>
          <m:t>0</m:t>
        </m:r>
      </m:oMath>
      <w:r w:rsidR="0026215A">
        <w:rPr>
          <w:rFonts w:eastAsiaTheme="minorEastAsia"/>
          <w:lang w:val="pt-BR"/>
        </w:rPr>
        <w:t xml:space="preserve"> e </w:t>
      </w:r>
      <m:oMath>
        <m:r>
          <w:rPr>
            <w:rFonts w:ascii="Cambria Math" w:eastAsiaTheme="minorEastAsia" w:hAnsi="Cambria Math"/>
            <w:lang w:val="pt-BR"/>
          </w:rPr>
          <m:t>1</m:t>
        </m:r>
      </m:oMath>
      <w:r w:rsidR="00170C63">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m</m:t>
                </m:r>
              </m:e>
            </m:d>
          </m:sup>
        </m:sSubSup>
      </m:oMath>
      <w:r w:rsidR="00BE5B26">
        <w:rPr>
          <w:rFonts w:eastAsiaTheme="minorEastAsia"/>
          <w:lang w:val="pt-BR"/>
        </w:rPr>
        <w:t xml:space="preserve"> é a soma das probabilidades dos primeiros </w:t>
      </w:r>
      <m:oMath>
        <m:r>
          <w:rPr>
            <w:rFonts w:ascii="Cambria Math" w:eastAsiaTheme="minorEastAsia" w:hAnsi="Cambria Math"/>
            <w:lang w:val="pt-BR"/>
          </w:rPr>
          <m:t>m</m:t>
        </m:r>
      </m:oMath>
      <w:r w:rsidR="00BE5B26">
        <w:rPr>
          <w:rFonts w:eastAsiaTheme="minorEastAsia"/>
          <w:lang w:val="pt-BR"/>
        </w:rPr>
        <w:t xml:space="preserve"> </w:t>
      </w:r>
      <w:r w:rsidR="001C6462">
        <w:rPr>
          <w:rFonts w:eastAsiaTheme="minorEastAsia"/>
          <w:lang w:val="pt-BR"/>
        </w:rPr>
        <w:t>estados,</w:t>
      </w:r>
    </w:p>
    <w:p w14:paraId="06DBFD25" w14:textId="3229D075" w:rsidR="001C6462" w:rsidRDefault="00BC4BC1" w:rsidP="009D5F40">
      <w:pPr>
        <w:ind w:firstLine="0"/>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m</m:t>
                  </m:r>
                </m:e>
              </m:d>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kj</m:t>
                  </m:r>
                </m:sub>
              </m:sSub>
              <m:r>
                <w:rPr>
                  <w:rFonts w:ascii="Cambria Math" w:eastAsiaTheme="minorEastAsia" w:hAnsi="Cambria Math"/>
                  <w:lang w:val="pt-BR"/>
                </w:rPr>
                <m:t>.</m:t>
              </m:r>
            </m:e>
          </m:nary>
        </m:oMath>
      </m:oMathPara>
    </w:p>
    <w:p w14:paraId="154E2389" w14:textId="432AFDE7" w:rsidR="007E09D0" w:rsidRDefault="000877E1" w:rsidP="008F5A29">
      <w:pPr>
        <w:ind w:firstLine="0"/>
        <w:rPr>
          <w:rFonts w:eastAsiaTheme="minorEastAsia"/>
          <w:lang w:val="pt-BR"/>
        </w:rPr>
      </w:pPr>
      <w:r>
        <w:rPr>
          <w:rFonts w:eastAsiaTheme="minorEastAsia"/>
          <w:lang w:val="pt-BR"/>
        </w:rPr>
        <w:t xml:space="preserve">Observe que </w:t>
      </w:r>
      <w:r w:rsidR="005705AE">
        <w:rPr>
          <w:rFonts w:eastAsiaTheme="minorEastAsia"/>
          <w:lang w:val="pt-BR"/>
        </w:rPr>
        <w:fldChar w:fldCharType="begin"/>
      </w:r>
      <w:r w:rsidR="005705AE">
        <w:rPr>
          <w:rFonts w:eastAsiaTheme="minorEastAsia"/>
          <w:lang w:val="pt-BR"/>
        </w:rPr>
        <w:instrText xml:space="preserve"> REF _Ref514863760 \h </w:instrText>
      </w:r>
      <w:r w:rsidR="005705AE">
        <w:rPr>
          <w:rFonts w:eastAsiaTheme="minorEastAsia"/>
          <w:lang w:val="pt-BR"/>
        </w:rPr>
      </w:r>
      <w:r w:rsidR="005705AE">
        <w:rPr>
          <w:rFonts w:eastAsiaTheme="minorEastAsia"/>
          <w:lang w:val="pt-BR"/>
        </w:rPr>
        <w:fldChar w:fldCharType="separate"/>
      </w:r>
      <w:r w:rsidR="001E158F" w:rsidRPr="00FD4BF9">
        <w:rPr>
          <w:rFonts w:eastAsiaTheme="minorEastAsia"/>
          <w:sz w:val="26"/>
          <w:szCs w:val="26"/>
          <w:lang w:val="pt-BR"/>
        </w:rPr>
        <w:t>(</w:t>
      </w:r>
      <w:r w:rsidR="001E158F">
        <w:rPr>
          <w:rFonts w:eastAsiaTheme="minorEastAsia"/>
          <w:noProof/>
          <w:sz w:val="26"/>
          <w:szCs w:val="26"/>
          <w:lang w:val="pt-BR"/>
        </w:rPr>
        <w:t>3</w:t>
      </w:r>
      <w:r w:rsidR="001E158F">
        <w:rPr>
          <w:rFonts w:eastAsiaTheme="minorEastAsia"/>
          <w:sz w:val="26"/>
          <w:szCs w:val="26"/>
          <w:lang w:val="pt-BR"/>
        </w:rPr>
        <w:t>.</w:t>
      </w:r>
      <w:r w:rsidR="001E158F">
        <w:rPr>
          <w:rFonts w:eastAsiaTheme="minorEastAsia"/>
          <w:noProof/>
          <w:sz w:val="26"/>
          <w:szCs w:val="26"/>
          <w:lang w:val="pt-BR"/>
        </w:rPr>
        <w:t>83</w:t>
      </w:r>
      <w:r w:rsidR="001E158F" w:rsidRPr="00FD4BF9">
        <w:rPr>
          <w:rFonts w:eastAsiaTheme="minorEastAsia"/>
          <w:sz w:val="26"/>
          <w:szCs w:val="26"/>
          <w:lang w:val="pt-BR"/>
        </w:rPr>
        <w:t>)</w:t>
      </w:r>
      <w:r w:rsidR="005705AE">
        <w:rPr>
          <w:rFonts w:eastAsiaTheme="minorEastAsia"/>
          <w:lang w:val="pt-BR"/>
        </w:rPr>
        <w:fldChar w:fldCharType="end"/>
      </w:r>
      <w:r w:rsidR="00F80E79">
        <w:rPr>
          <w:rFonts w:eastAsiaTheme="minorEastAsia"/>
          <w:lang w:val="pt-BR"/>
        </w:rPr>
        <w:t xml:space="preserve"> também depende das velocidades dos </w:t>
      </w:r>
      <w:r w:rsidR="008F5A29">
        <w:rPr>
          <w:rFonts w:eastAsiaTheme="minorEastAsia"/>
          <w:lang w:val="pt-BR"/>
        </w:rPr>
        <w:t>átomos: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4"/>
        <w:gridCol w:w="922"/>
      </w:tblGrid>
      <w:tr w:rsidR="00F86904" w:rsidRPr="00FD4BF9" w14:paraId="542ADFCD" w14:textId="47694340" w:rsidTr="00F86904">
        <w:tc>
          <w:tcPr>
            <w:tcW w:w="4489" w:type="pct"/>
          </w:tcPr>
          <w:p w14:paraId="6E1FC73A" w14:textId="7A503D3E" w:rsidR="00F86904" w:rsidRPr="00FD4BF9" w:rsidRDefault="00BC4BC1" w:rsidP="00E90C08">
            <w:pPr>
              <w:keepNext/>
              <w:rPr>
                <w:sz w:val="26"/>
                <w:szCs w:val="26"/>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kj</m:t>
                    </m:r>
                  </m:sub>
                </m:sSub>
                <m:d>
                  <m:dPr>
                    <m:ctrlPr>
                      <w:rPr>
                        <w:rFonts w:ascii="Cambria Math" w:eastAsiaTheme="minorEastAsia" w:hAnsi="Cambria Math"/>
                        <w:i/>
                        <w:lang w:val="pt-BR"/>
                      </w:rPr>
                    </m:ctrlPr>
                  </m:dPr>
                  <m:e>
                    <m:r>
                      <w:rPr>
                        <w:rFonts w:ascii="Cambria Math" w:eastAsiaTheme="minorEastAsia" w:hAnsi="Cambria Math"/>
                        <w:lang w:val="pt-BR"/>
                      </w:rPr>
                      <m:t>t,t+δt</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2</m:t>
                    </m:r>
                    <m:r>
                      <m:rPr>
                        <m:scr m:val="fraktur"/>
                      </m:rPr>
                      <w:rPr>
                        <w:rFonts w:ascii="Cambria Math" w:eastAsiaTheme="minorEastAsia" w:hAnsi="Cambria Math"/>
                        <w:lang w:val="pt-BR"/>
                      </w:rPr>
                      <m:t>R</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kj</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e>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d>
                        <m:acc>
                          <m:accPr>
                            <m:chr m:val="̇"/>
                            <m:ctrlPr>
                              <w:rPr>
                                <w:rFonts w:ascii="Cambria Math" w:eastAsiaTheme="minorEastAsia" w:hAnsi="Cambria Math"/>
                                <w:b/>
                                <w:i/>
                                <w:lang w:val="pt-BR"/>
                              </w:rPr>
                            </m:ctrlPr>
                          </m:accPr>
                          <m:e>
                            <m:r>
                              <m:rPr>
                                <m:sty m:val="bi"/>
                              </m:rPr>
                              <w:rPr>
                                <w:rFonts w:ascii="Cambria Math" w:eastAsiaTheme="minorEastAsia" w:hAnsi="Cambria Math"/>
                                <w:lang w:val="pt-BR"/>
                              </w:rPr>
                              <m:t>R</m:t>
                            </m:r>
                          </m:e>
                        </m:acc>
                        <m:d>
                          <m:dPr>
                            <m:ctrlPr>
                              <w:rPr>
                                <w:rFonts w:ascii="Cambria Math" w:eastAsiaTheme="minorEastAsia" w:hAnsi="Cambria Math"/>
                                <w:i/>
                                <w:lang w:val="pt-BR"/>
                              </w:rPr>
                            </m:ctrlPr>
                          </m:dPr>
                          <m:e>
                            <m:r>
                              <w:rPr>
                                <w:rFonts w:ascii="Cambria Math" w:eastAsiaTheme="minorEastAsia" w:hAnsi="Cambria Math"/>
                                <w:lang w:val="pt-BR"/>
                              </w:rPr>
                              <m:t>t</m:t>
                            </m:r>
                          </m:e>
                        </m:d>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i</m:t>
                                </m:r>
                              </m:num>
                              <m:den>
                                <m:r>
                                  <w:rPr>
                                    <w:rFonts w:ascii="Cambria Math" w:eastAsiaTheme="minorEastAsia" w:hAnsi="Cambria Math"/>
                                    <w:lang w:val="pt-BR"/>
                                  </w:rPr>
                                  <m:t>ℏ</m:t>
                                </m:r>
                              </m:den>
                            </m:f>
                            <m:nary>
                              <m:naryPr>
                                <m:limLoc m:val="undOvr"/>
                                <m:subHide m:val="1"/>
                                <m:supHide m:val="1"/>
                                <m:ctrlPr>
                                  <w:rPr>
                                    <w:rFonts w:ascii="Cambria Math" w:eastAsiaTheme="minorEastAsia" w:hAnsi="Cambria Math"/>
                                    <w:i/>
                                    <w:lang w:val="pt-BR"/>
                                  </w:rPr>
                                </m:ctrlPr>
                              </m:naryPr>
                              <m:sub/>
                              <m:sup/>
                              <m:e>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k</m:t>
                                        </m:r>
                                      </m:sub>
                                    </m:sSub>
                                  </m:e>
                                </m:d>
                                <m:r>
                                  <w:rPr>
                                    <w:rFonts w:ascii="Cambria Math" w:eastAsiaTheme="minorEastAsia" w:hAnsi="Cambria Math"/>
                                    <w:lang w:val="pt-BR"/>
                                  </w:rPr>
                                  <m:t>dt</m:t>
                                </m:r>
                              </m:e>
                            </m:nary>
                          </m:sup>
                        </m:sSup>
                      </m:e>
                    </m:d>
                    <m:r>
                      <w:rPr>
                        <w:rFonts w:ascii="Cambria Math" w:eastAsiaTheme="minorEastAsia" w:hAnsi="Cambria Math"/>
                        <w:lang w:val="pt-BR"/>
                      </w:rPr>
                      <m:t>δt</m:t>
                    </m:r>
                  </m:num>
                  <m:den>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kk</m:t>
                        </m:r>
                      </m:sub>
                    </m:sSub>
                  </m:den>
                </m:f>
                <m:r>
                  <w:rPr>
                    <w:rFonts w:ascii="Cambria Math" w:eastAsiaTheme="minorEastAsia" w:hAnsi="Cambria Math"/>
                    <w:lang w:val="pt-BR"/>
                  </w:rPr>
                  <m:t>∙</m:t>
                </m:r>
              </m:oMath>
            </m:oMathPara>
          </w:p>
        </w:tc>
        <w:tc>
          <w:tcPr>
            <w:tcW w:w="511" w:type="pct"/>
            <w:vAlign w:val="center"/>
          </w:tcPr>
          <w:p w14:paraId="2C45DA86" w14:textId="5630917A" w:rsidR="00F86904" w:rsidRPr="0017782C" w:rsidRDefault="00F86904" w:rsidP="00F86904">
            <w:pPr>
              <w:keepNext/>
              <w:ind w:firstLine="0"/>
              <w:jc w:val="right"/>
              <w:rPr>
                <w:rFonts w:eastAsia="Calibri"/>
                <w:lang w:val="pt-BR"/>
              </w:rPr>
            </w:pPr>
            <w:bookmarkStart w:id="321" w:name="_Ref514954205"/>
            <w:r w:rsidRPr="00FD4BF9">
              <w:rPr>
                <w:rFonts w:eastAsiaTheme="minorEastAsia"/>
                <w:sz w:val="26"/>
                <w:szCs w:val="26"/>
                <w:lang w:val="pt-BR"/>
              </w:rPr>
              <w:t>(</w:t>
            </w:r>
            <w:r w:rsidR="00225FFE">
              <w:rPr>
                <w:rFonts w:eastAsiaTheme="minorEastAsia"/>
                <w:sz w:val="26"/>
                <w:szCs w:val="26"/>
                <w:lang w:val="pt-BR"/>
              </w:rPr>
              <w:fldChar w:fldCharType="begin"/>
            </w:r>
            <w:r w:rsidR="00225FFE">
              <w:rPr>
                <w:rFonts w:eastAsiaTheme="minorEastAsia"/>
                <w:sz w:val="26"/>
                <w:szCs w:val="26"/>
                <w:lang w:val="pt-BR"/>
              </w:rPr>
              <w:instrText xml:space="preserve"> STYLEREF 1 \s </w:instrText>
            </w:r>
            <w:r w:rsidR="00225FFE">
              <w:rPr>
                <w:rFonts w:eastAsiaTheme="minorEastAsia"/>
                <w:sz w:val="26"/>
                <w:szCs w:val="26"/>
                <w:lang w:val="pt-BR"/>
              </w:rPr>
              <w:fldChar w:fldCharType="separate"/>
            </w:r>
            <w:r w:rsidR="001E158F">
              <w:rPr>
                <w:rFonts w:eastAsiaTheme="minorEastAsia"/>
                <w:noProof/>
                <w:sz w:val="26"/>
                <w:szCs w:val="26"/>
                <w:lang w:val="pt-BR"/>
              </w:rPr>
              <w:t>3</w:t>
            </w:r>
            <w:r w:rsidR="00225FFE">
              <w:rPr>
                <w:rFonts w:eastAsiaTheme="minorEastAsia"/>
                <w:sz w:val="26"/>
                <w:szCs w:val="26"/>
                <w:lang w:val="pt-BR"/>
              </w:rPr>
              <w:fldChar w:fldCharType="end"/>
            </w:r>
            <w:r w:rsidR="00225FFE">
              <w:rPr>
                <w:rFonts w:eastAsiaTheme="minorEastAsia"/>
                <w:sz w:val="26"/>
                <w:szCs w:val="26"/>
                <w:lang w:val="pt-BR"/>
              </w:rPr>
              <w:t>.</w:t>
            </w:r>
            <w:r w:rsidR="00225FFE">
              <w:rPr>
                <w:rFonts w:eastAsiaTheme="minorEastAsia"/>
                <w:sz w:val="26"/>
                <w:szCs w:val="26"/>
                <w:lang w:val="pt-BR"/>
              </w:rPr>
              <w:fldChar w:fldCharType="begin"/>
            </w:r>
            <w:r w:rsidR="00225FFE">
              <w:rPr>
                <w:rFonts w:eastAsiaTheme="minorEastAsia"/>
                <w:sz w:val="26"/>
                <w:szCs w:val="26"/>
                <w:lang w:val="pt-BR"/>
              </w:rPr>
              <w:instrText xml:space="preserve"> SEQ Equação \* ARABIC \s 1 </w:instrText>
            </w:r>
            <w:r w:rsidR="00225FFE">
              <w:rPr>
                <w:rFonts w:eastAsiaTheme="minorEastAsia"/>
                <w:sz w:val="26"/>
                <w:szCs w:val="26"/>
                <w:lang w:val="pt-BR"/>
              </w:rPr>
              <w:fldChar w:fldCharType="separate"/>
            </w:r>
            <w:r w:rsidR="001E158F">
              <w:rPr>
                <w:rFonts w:eastAsiaTheme="minorEastAsia"/>
                <w:noProof/>
                <w:sz w:val="26"/>
                <w:szCs w:val="26"/>
                <w:lang w:val="pt-BR"/>
              </w:rPr>
              <w:t>84</w:t>
            </w:r>
            <w:r w:rsidR="00225FFE">
              <w:rPr>
                <w:rFonts w:eastAsiaTheme="minorEastAsia"/>
                <w:sz w:val="26"/>
                <w:szCs w:val="26"/>
                <w:lang w:val="pt-BR"/>
              </w:rPr>
              <w:fldChar w:fldCharType="end"/>
            </w:r>
            <w:r w:rsidRPr="00FD4BF9">
              <w:rPr>
                <w:rFonts w:eastAsiaTheme="minorEastAsia"/>
                <w:sz w:val="26"/>
                <w:szCs w:val="26"/>
                <w:lang w:val="pt-BR"/>
              </w:rPr>
              <w:t>)</w:t>
            </w:r>
            <w:bookmarkEnd w:id="321"/>
          </w:p>
        </w:tc>
      </w:tr>
    </w:tbl>
    <w:p w14:paraId="558EE9A9" w14:textId="2A9EF8D4" w:rsidR="00CA54BF" w:rsidRDefault="00CA54BF" w:rsidP="00ED6AEB">
      <w:pPr>
        <w:keepNext/>
        <w:ind w:firstLine="720"/>
        <w:rPr>
          <w:rFonts w:eastAsiaTheme="minorEastAsia"/>
          <w:noProof/>
          <w:lang w:val="pt-BR"/>
        </w:rPr>
      </w:pPr>
      <w:r>
        <w:rPr>
          <w:rFonts w:eastAsiaTheme="minorEastAsia"/>
          <w:noProof/>
          <w:lang w:val="pt-BR"/>
        </w:rPr>
        <w:t xml:space="preserve">É importante notar que saltos que ocorrem na região proibida, ou seja, saltos que ocorrem na região em que a energia total do sistema é menor do que a energia necessária para realizar o salto são descartados pela dinâmica </w:t>
      </w:r>
      <w:r w:rsidRPr="00E95C7A">
        <w:rPr>
          <w:rFonts w:eastAsiaTheme="minorEastAsia"/>
          <w:i/>
          <w:noProof/>
          <w:lang w:val="pt-BR"/>
        </w:rPr>
        <w:t>surfice hopping</w:t>
      </w:r>
      <w:r>
        <w:rPr>
          <w:rFonts w:eastAsiaTheme="minorEastAsia"/>
          <w:noProof/>
          <w:lang w:val="pt-BR"/>
        </w:rPr>
        <w:t>. No entanto, este tipo de salto parece que ocorrem com bastante frequência devido ao fenômeno quântico de tunelamento. Não devemos esperar que uma teoria clássica seja capaz de capturar fenômenos quânticos.</w:t>
      </w:r>
    </w:p>
    <w:p w14:paraId="16660F8C" w14:textId="75ED88F7" w:rsidR="00ED6AEB" w:rsidRDefault="00ED6AEB" w:rsidP="00ED6AEB">
      <w:pPr>
        <w:keepNext/>
        <w:ind w:firstLine="720"/>
      </w:pPr>
      <w:r>
        <w:rPr>
          <w:rFonts w:eastAsiaTheme="minorEastAsia"/>
          <w:noProof/>
          <w:lang w:val="pt-BR"/>
        </w:rPr>
        <w:drawing>
          <wp:inline distT="0" distB="0" distL="0" distR="0" wp14:anchorId="61C7E00D" wp14:editId="72CD924E">
            <wp:extent cx="3041483" cy="1823357"/>
            <wp:effectExtent l="0" t="0" r="6985"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H.tif"/>
                    <pic:cNvPicPr/>
                  </pic:nvPicPr>
                  <pic:blipFill rotWithShape="1">
                    <a:blip r:embed="rId16">
                      <a:extLst>
                        <a:ext uri="{28A0092B-C50C-407E-A947-70E740481C1C}">
                          <a14:useLocalDpi xmlns:a14="http://schemas.microsoft.com/office/drawing/2010/main" val="0"/>
                        </a:ext>
                      </a:extLst>
                    </a:blip>
                    <a:srcRect l="27163" t="20264" r="19756" b="23162"/>
                    <a:stretch/>
                  </pic:blipFill>
                  <pic:spPr bwMode="auto">
                    <a:xfrm>
                      <a:off x="0" y="0"/>
                      <a:ext cx="3042373" cy="1823891"/>
                    </a:xfrm>
                    <a:prstGeom prst="rect">
                      <a:avLst/>
                    </a:prstGeom>
                    <a:ln>
                      <a:noFill/>
                    </a:ln>
                    <a:extLst>
                      <a:ext uri="{53640926-AAD7-44D8-BBD7-CCE9431645EC}">
                        <a14:shadowObscured xmlns:a14="http://schemas.microsoft.com/office/drawing/2010/main"/>
                      </a:ext>
                    </a:extLst>
                  </pic:spPr>
                </pic:pic>
              </a:graphicData>
            </a:graphic>
          </wp:inline>
        </w:drawing>
      </w:r>
    </w:p>
    <w:p w14:paraId="26AEAA37" w14:textId="1460F2F4" w:rsidR="004F5F95" w:rsidRDefault="00ED6AEB" w:rsidP="00AF22CD">
      <w:pPr>
        <w:pStyle w:val="Caption"/>
      </w:pPr>
      <w:r>
        <w:t xml:space="preserve">Figura </w:t>
      </w:r>
      <w:r w:rsidR="00715A0B">
        <w:fldChar w:fldCharType="begin"/>
      </w:r>
      <w:r w:rsidR="00715A0B">
        <w:instrText xml:space="preserve"> STYLEREF 1 \s </w:instrText>
      </w:r>
      <w:r w:rsidR="00715A0B">
        <w:fldChar w:fldCharType="separate"/>
      </w:r>
      <w:r w:rsidR="001E158F">
        <w:t>3</w:t>
      </w:r>
      <w:r w:rsidR="00715A0B">
        <w:fldChar w:fldCharType="end"/>
      </w:r>
      <w:r w:rsidR="00715A0B">
        <w:t>.</w:t>
      </w:r>
      <w:r w:rsidR="00715A0B">
        <w:fldChar w:fldCharType="begin"/>
      </w:r>
      <w:r w:rsidR="00715A0B">
        <w:instrText xml:space="preserve"> SEQ Figura \* ARABIC \s 1 </w:instrText>
      </w:r>
      <w:r w:rsidR="00715A0B">
        <w:fldChar w:fldCharType="separate"/>
      </w:r>
      <w:r w:rsidR="001E158F">
        <w:t>1</w:t>
      </w:r>
      <w:r w:rsidR="00715A0B">
        <w:fldChar w:fldCharType="end"/>
      </w:r>
      <w:r w:rsidR="00AE50BD">
        <w:t xml:space="preserve"> Representação esquemática </w:t>
      </w:r>
      <w:r w:rsidR="00E06981">
        <w:t xml:space="preserve">da dinâmica de surface hopping </w:t>
      </w:r>
      <w:r w:rsidR="00AE50BD">
        <w:t>entre duas superfície de energia potencial (linhas pretas). A linha rosa indica a trajetória seguida pelo sistema. Inicialmente</w:t>
      </w:r>
      <w:r w:rsidR="00E06981">
        <w:t>,</w:t>
      </w:r>
      <w:r w:rsidR="00AE50BD">
        <w:t xml:space="preserve"> o sistema se propaga na superfície </w:t>
      </w: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AE50BD">
        <w:t>. Após algum tempo</w:t>
      </w:r>
      <w:r w:rsidR="00125C6F">
        <w:t>,</w:t>
      </w:r>
      <w:r w:rsidR="00AE50BD">
        <w:t xml:space="preserve"> </w:t>
      </w:r>
      <w:r w:rsidR="00E06981">
        <w:t>o sistema</w:t>
      </w:r>
      <w:r w:rsidR="00AE50BD">
        <w:t xml:space="preserve"> salta para a superfície </w:t>
      </w:r>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E06981">
        <w:t xml:space="preserve"> e continua nesta superfície até que salta de volta para a superfície </w:t>
      </w: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E06981">
        <w:t xml:space="preserve">, de acordo com a equação </w:t>
      </w:r>
      <w:r w:rsidR="00E06981">
        <w:fldChar w:fldCharType="begin"/>
      </w:r>
      <w:r w:rsidR="00E06981">
        <w:instrText xml:space="preserve"> REF _Ref514954205 \h </w:instrText>
      </w:r>
      <w:r w:rsidR="00E06981">
        <w:fldChar w:fldCharType="separate"/>
      </w:r>
      <w:r w:rsidR="001E158F" w:rsidRPr="00FD4BF9">
        <w:rPr>
          <w:sz w:val="26"/>
          <w:szCs w:val="26"/>
        </w:rPr>
        <w:t>(</w:t>
      </w:r>
      <w:r w:rsidR="001E158F">
        <w:rPr>
          <w:sz w:val="26"/>
          <w:szCs w:val="26"/>
        </w:rPr>
        <w:t>3.84</w:t>
      </w:r>
      <w:r w:rsidR="001E158F" w:rsidRPr="00FD4BF9">
        <w:rPr>
          <w:sz w:val="26"/>
          <w:szCs w:val="26"/>
        </w:rPr>
        <w:t>)</w:t>
      </w:r>
      <w:r w:rsidR="00E06981">
        <w:fldChar w:fldCharType="end"/>
      </w:r>
      <w:r w:rsidR="00E06981">
        <w:t>. O terceiro salto é frustrado (proibido), pois cai em uma região em que a energia do sistema é menor do que a energia necessária para o salto.</w:t>
      </w:r>
    </w:p>
    <w:p w14:paraId="39BD37CB" w14:textId="77777777" w:rsidR="004F5F95" w:rsidRDefault="004F5F95" w:rsidP="00CD3132">
      <w:pPr>
        <w:ind w:firstLine="720"/>
        <w:rPr>
          <w:rFonts w:eastAsiaTheme="minorEastAsia"/>
          <w:lang w:val="pt-BR"/>
        </w:rPr>
      </w:pPr>
    </w:p>
    <w:p w14:paraId="72A664EC" w14:textId="77777777" w:rsidR="00CA54BF" w:rsidRDefault="00CA54BF" w:rsidP="00CD3132">
      <w:pPr>
        <w:ind w:firstLine="720"/>
        <w:rPr>
          <w:rFonts w:eastAsiaTheme="minorEastAsia"/>
          <w:lang w:val="pt-BR"/>
        </w:rPr>
      </w:pPr>
    </w:p>
    <w:p w14:paraId="1FF26DFE" w14:textId="77777777" w:rsidR="00CA54BF" w:rsidRDefault="00CA54BF" w:rsidP="00CD3132">
      <w:pPr>
        <w:ind w:firstLine="720"/>
        <w:rPr>
          <w:rFonts w:eastAsiaTheme="minorEastAsia"/>
          <w:lang w:val="pt-BR"/>
        </w:rPr>
      </w:pPr>
    </w:p>
    <w:p w14:paraId="693D3955" w14:textId="4DA432D8" w:rsidR="00CA54BF" w:rsidRDefault="00CA54BF" w:rsidP="00CA54BF">
      <w:pPr>
        <w:ind w:firstLine="0"/>
        <w:rPr>
          <w:rFonts w:eastAsiaTheme="minorEastAsia"/>
          <w:lang w:val="pt-BR"/>
        </w:rPr>
      </w:pPr>
      <w:r>
        <w:rPr>
          <w:rFonts w:eastAsiaTheme="minorEastAsia"/>
          <w:lang w:val="pt-BR"/>
        </w:rPr>
        <w:t>Esta é uma das limitações do método.</w:t>
      </w:r>
    </w:p>
    <w:p w14:paraId="06A60205" w14:textId="320D6442" w:rsidR="005F09A7" w:rsidRPr="00670E58" w:rsidRDefault="00670E58" w:rsidP="00CD3132">
      <w:pPr>
        <w:ind w:firstLine="720"/>
        <w:rPr>
          <w:rFonts w:eastAsiaTheme="minorEastAsia"/>
          <w:lang w:val="pt-BR"/>
        </w:rPr>
      </w:pPr>
      <w:r w:rsidRPr="00670E58">
        <w:rPr>
          <w:rFonts w:eastAsiaTheme="minorEastAsia"/>
          <w:lang w:val="pt-BR"/>
        </w:rPr>
        <w:t>Para que haja conservação da</w:t>
      </w:r>
      <w:r>
        <w:rPr>
          <w:rFonts w:eastAsiaTheme="minorEastAsia"/>
          <w:lang w:val="pt-BR"/>
        </w:rPr>
        <w:t xml:space="preserve"> energia após a transi</w:t>
      </w:r>
      <w:r w:rsidR="00E3766B">
        <w:rPr>
          <w:rFonts w:eastAsiaTheme="minorEastAsia"/>
          <w:lang w:val="pt-BR"/>
        </w:rPr>
        <w:t xml:space="preserve">ção entre os estados, as velocidades dos </w:t>
      </w:r>
      <w:r w:rsidR="004B3445">
        <w:rPr>
          <w:rFonts w:eastAsiaTheme="minorEastAsia"/>
          <w:lang w:val="pt-BR"/>
        </w:rPr>
        <w:t xml:space="preserve">núcleos, após o salto, devem ser </w:t>
      </w:r>
      <w:r w:rsidR="00674834">
        <w:rPr>
          <w:rFonts w:eastAsiaTheme="minorEastAsia"/>
          <w:lang w:val="pt-BR"/>
        </w:rPr>
        <w:t>re</w:t>
      </w:r>
      <w:r w:rsidR="004B3445">
        <w:rPr>
          <w:rFonts w:eastAsiaTheme="minorEastAsia"/>
          <w:lang w:val="pt-BR"/>
        </w:rPr>
        <w:t xml:space="preserve">escaladas. Em geral, </w:t>
      </w:r>
      <w:r w:rsidR="00827830">
        <w:rPr>
          <w:rFonts w:eastAsiaTheme="minorEastAsia"/>
          <w:lang w:val="pt-BR"/>
        </w:rPr>
        <w:t xml:space="preserve">o reescalamento das velocidades se dá na direção do </w:t>
      </w:r>
      <w:r w:rsidR="00B841E7">
        <w:rPr>
          <w:rFonts w:eastAsiaTheme="minorEastAsia"/>
          <w:lang w:val="pt-BR"/>
        </w:rPr>
        <w:t xml:space="preserve">vetor de </w:t>
      </w:r>
      <w:r w:rsidR="00827830">
        <w:rPr>
          <w:rFonts w:eastAsiaTheme="minorEastAsia"/>
          <w:lang w:val="pt-BR"/>
        </w:rPr>
        <w:t>acoplamento diabático</w:t>
      </w:r>
      <w:r w:rsidR="00062D39">
        <w:rPr>
          <w:rFonts w:eastAsiaTheme="minorEastAsia"/>
          <w:lang w:val="pt-BR"/>
        </w:rPr>
        <w:t xml:space="preserve">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e>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d>
      </m:oMath>
      <w:r w:rsidR="00B841E7">
        <w:rPr>
          <w:rFonts w:eastAsiaTheme="minorEastAsia"/>
          <w:lang w:val="pt-BR"/>
        </w:rPr>
        <w:t xml:space="preserve"> (ver Equação </w:t>
      </w:r>
      <w:r w:rsidR="00F71734">
        <w:rPr>
          <w:rFonts w:eastAsiaTheme="minorEastAsia"/>
          <w:lang w:val="pt-BR"/>
        </w:rPr>
        <w:fldChar w:fldCharType="begin"/>
      </w:r>
      <w:r w:rsidR="00F71734">
        <w:rPr>
          <w:rFonts w:eastAsiaTheme="minorEastAsia"/>
          <w:lang w:val="pt-BR"/>
        </w:rPr>
        <w:instrText xml:space="preserve"> REF _Ref418444169 \h </w:instrText>
      </w:r>
      <w:r w:rsidR="00F71734">
        <w:rPr>
          <w:rFonts w:eastAsiaTheme="minorEastAsia"/>
          <w:lang w:val="pt-BR"/>
        </w:rPr>
      </w:r>
      <w:r w:rsidR="00F71734">
        <w:rPr>
          <w:rFonts w:eastAsiaTheme="minorEastAsia"/>
          <w:lang w:val="pt-BR"/>
        </w:rPr>
        <w:fldChar w:fldCharType="separate"/>
      </w:r>
      <w:r w:rsidR="001E158F">
        <w:t>(</w:t>
      </w:r>
      <w:r w:rsidR="001E158F">
        <w:rPr>
          <w:noProof/>
        </w:rPr>
        <w:t>3</w:t>
      </w:r>
      <w:r w:rsidR="001E158F">
        <w:t>.</w:t>
      </w:r>
      <w:r w:rsidR="001E158F">
        <w:rPr>
          <w:noProof/>
        </w:rPr>
        <w:t>75</w:t>
      </w:r>
      <w:r w:rsidR="001E158F">
        <w:t>)</w:t>
      </w:r>
      <w:r w:rsidR="00F71734">
        <w:rPr>
          <w:rFonts w:eastAsiaTheme="minorEastAsia"/>
          <w:lang w:val="pt-BR"/>
        </w:rPr>
        <w:fldChar w:fldCharType="end"/>
      </w:r>
      <w:r w:rsidR="007A0A5D">
        <w:rPr>
          <w:rFonts w:eastAsiaTheme="minorEastAsia"/>
          <w:lang w:val="pt-BR"/>
        </w:rPr>
        <w:t>).</w:t>
      </w:r>
      <w:r w:rsidR="007D69CE">
        <w:rPr>
          <w:rFonts w:eastAsiaTheme="minorEastAsia"/>
          <w:lang w:val="pt-BR"/>
        </w:rPr>
        <w:t xml:space="preserve"> </w:t>
      </w:r>
      <w:r w:rsidR="00012DB8">
        <w:rPr>
          <w:rFonts w:eastAsiaTheme="minorEastAsia"/>
          <w:lang w:val="pt-BR"/>
        </w:rPr>
        <w:t xml:space="preserve">Uma justificativa qualitativa para esta prática se deve ao fato de que </w:t>
      </w:r>
      <w:r w:rsidR="002D1764">
        <w:rPr>
          <w:rFonts w:eastAsiaTheme="minorEastAsia"/>
          <w:lang w:val="pt-BR"/>
        </w:rPr>
        <w:t xml:space="preserve">as contribuições não adiabáticas </w:t>
      </w:r>
      <w:r w:rsidR="00F62D43">
        <w:rPr>
          <w:rFonts w:eastAsiaTheme="minorEastAsia"/>
          <w:lang w:val="pt-BR"/>
        </w:rPr>
        <w:t>às forças de Eherenfest se dá na direção do vetor de acoplamento</w:t>
      </w:r>
      <w:r w:rsidR="006D10DE">
        <w:rPr>
          <w:rFonts w:eastAsiaTheme="minorEastAsia"/>
          <w:lang w:val="pt-BR"/>
        </w:rPr>
        <w:t xml:space="preserve"> não adiabático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e>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d>
      </m:oMath>
      <w:r w:rsidR="006D10DE">
        <w:rPr>
          <w:rFonts w:eastAsiaTheme="minorEastAsia"/>
          <w:lang w:val="pt-BR"/>
        </w:rPr>
        <w:t>.</w:t>
      </w:r>
      <w:r w:rsidR="00E90C08">
        <w:rPr>
          <w:rFonts w:eastAsiaTheme="minorEastAsia"/>
          <w:lang w:val="pt-BR"/>
        </w:rPr>
        <w:t xml:space="preserve"> A</w:t>
      </w:r>
      <w:r w:rsidR="00E06981">
        <w:rPr>
          <w:rFonts w:eastAsiaTheme="minorEastAsia"/>
          <w:lang w:val="pt-BR"/>
        </w:rPr>
        <w:t>s</w:t>
      </w:r>
      <w:r w:rsidR="00E90C08">
        <w:rPr>
          <w:rFonts w:eastAsiaTheme="minorEastAsia"/>
          <w:lang w:val="pt-BR"/>
        </w:rPr>
        <w:t xml:space="preserve"> descontinuidade</w:t>
      </w:r>
      <w:r w:rsidR="00E06981">
        <w:rPr>
          <w:rFonts w:eastAsiaTheme="minorEastAsia"/>
          <w:lang w:val="pt-BR"/>
        </w:rPr>
        <w:t>s</w:t>
      </w:r>
      <w:r w:rsidR="00E90C08">
        <w:rPr>
          <w:rFonts w:eastAsiaTheme="minorEastAsia"/>
          <w:lang w:val="pt-BR"/>
        </w:rPr>
        <w:t xml:space="preserve"> das velocidades </w:t>
      </w:r>
      <w:r w:rsidR="00DD1449">
        <w:rPr>
          <w:rFonts w:eastAsiaTheme="minorEastAsia"/>
          <w:lang w:val="pt-BR"/>
        </w:rPr>
        <w:t>n</w:t>
      </w:r>
      <w:r w:rsidR="00C71A4B">
        <w:rPr>
          <w:rFonts w:eastAsiaTheme="minorEastAsia"/>
          <w:lang w:val="pt-BR"/>
        </w:rPr>
        <w:t>as transições entre as superfícies adiabáticas são</w:t>
      </w:r>
      <w:r w:rsidR="00CB6F2B">
        <w:rPr>
          <w:rFonts w:eastAsiaTheme="minorEastAsia"/>
          <w:lang w:val="pt-BR"/>
        </w:rPr>
        <w:t xml:space="preserve"> considerada</w:t>
      </w:r>
      <w:r w:rsidR="00E06981">
        <w:rPr>
          <w:rFonts w:eastAsiaTheme="minorEastAsia"/>
          <w:lang w:val="pt-BR"/>
        </w:rPr>
        <w:t>s</w:t>
      </w:r>
      <w:r w:rsidR="00CB6F2B">
        <w:rPr>
          <w:rFonts w:eastAsiaTheme="minorEastAsia"/>
          <w:lang w:val="pt-BR"/>
        </w:rPr>
        <w:t xml:space="preserve"> como falha</w:t>
      </w:r>
      <w:r w:rsidR="00E06981">
        <w:rPr>
          <w:rFonts w:eastAsiaTheme="minorEastAsia"/>
          <w:lang w:val="pt-BR"/>
        </w:rPr>
        <w:t>s</w:t>
      </w:r>
      <w:r w:rsidR="00CB6F2B">
        <w:rPr>
          <w:rFonts w:eastAsiaTheme="minorEastAsia"/>
          <w:lang w:val="pt-BR"/>
        </w:rPr>
        <w:t xml:space="preserve"> do método de surface hopping.</w:t>
      </w:r>
      <w:r w:rsidR="00160FA1">
        <w:rPr>
          <w:rFonts w:eastAsiaTheme="minorEastAsia"/>
          <w:lang w:val="pt-BR"/>
        </w:rPr>
        <w:t xml:space="preserve"> </w:t>
      </w:r>
      <w:r w:rsidR="001751CB">
        <w:rPr>
          <w:rFonts w:eastAsiaTheme="minorEastAsia"/>
          <w:lang w:val="pt-BR"/>
        </w:rPr>
        <w:t xml:space="preserve">Em muitas situações físicas, transições </w:t>
      </w:r>
      <w:r w:rsidR="00D82E99">
        <w:rPr>
          <w:rFonts w:eastAsiaTheme="minorEastAsia"/>
          <w:lang w:val="pt-BR"/>
        </w:rPr>
        <w:t>diabáticas entre superfícies adiabáticas só ocorrem</w:t>
      </w:r>
      <w:r w:rsidR="0090033B">
        <w:rPr>
          <w:rFonts w:eastAsiaTheme="minorEastAsia"/>
          <w:lang w:val="pt-BR"/>
        </w:rPr>
        <w:t xml:space="preserve"> com separações relativamente pequenas</w:t>
      </w:r>
      <w:r w:rsidR="005A00E3" w:rsidRPr="005A00E3">
        <w:rPr>
          <w:rFonts w:eastAsiaTheme="minorEastAsia"/>
          <w:lang w:val="pt-BR"/>
        </w:rPr>
        <w:t xml:space="preserve"> </w:t>
      </w:r>
      <w:r w:rsidR="005A00E3">
        <w:rPr>
          <w:rFonts w:eastAsiaTheme="minorEastAsia"/>
          <w:lang w:val="pt-BR"/>
        </w:rPr>
        <w:t>entre superfícies de energia potencia</w:t>
      </w:r>
      <w:r w:rsidR="00F30DF2">
        <w:rPr>
          <w:rFonts w:eastAsiaTheme="minorEastAsia"/>
          <w:lang w:val="pt-BR"/>
        </w:rPr>
        <w:t>l. Portanto, o ajuste necessário das velocidades</w:t>
      </w:r>
      <w:r w:rsidR="00604B15">
        <w:rPr>
          <w:rFonts w:eastAsiaTheme="minorEastAsia"/>
          <w:lang w:val="pt-BR"/>
        </w:rPr>
        <w:t xml:space="preserve"> é relativamente pequeno.</w:t>
      </w:r>
      <w:r w:rsidR="00664F08">
        <w:rPr>
          <w:rFonts w:eastAsiaTheme="minorEastAsia"/>
          <w:lang w:val="pt-BR"/>
        </w:rPr>
        <w:t xml:space="preserve"> </w:t>
      </w:r>
    </w:p>
    <w:p w14:paraId="0ECA3A7F" w14:textId="554030CA" w:rsidR="00F54AF8" w:rsidRDefault="00F54AF8" w:rsidP="00F54AF8">
      <w:pPr>
        <w:tabs>
          <w:tab w:val="left" w:pos="5352"/>
        </w:tabs>
        <w:ind w:firstLine="0"/>
        <w:rPr>
          <w:rFonts w:eastAsiaTheme="minorEastAsia"/>
          <w:lang w:val="pt-BR"/>
        </w:rPr>
      </w:pPr>
    </w:p>
    <w:p w14:paraId="1A9C93F2" w14:textId="77777777" w:rsidR="00F54AF8" w:rsidRDefault="00F54AF8" w:rsidP="00F54AF8">
      <w:pPr>
        <w:tabs>
          <w:tab w:val="left" w:pos="5352"/>
        </w:tabs>
        <w:ind w:firstLine="0"/>
        <w:rPr>
          <w:rFonts w:eastAsiaTheme="minorEastAsia"/>
          <w:lang w:val="pt-BR"/>
        </w:rPr>
      </w:pPr>
    </w:p>
    <w:p w14:paraId="12AC08E0" w14:textId="77777777" w:rsidR="008D124A" w:rsidRDefault="008D124A" w:rsidP="0005148B">
      <w:pPr>
        <w:pStyle w:val="Heading2"/>
      </w:pPr>
      <w:bookmarkStart w:id="322" w:name="_Toc101725945"/>
      <w:r>
        <w:t>DINÂMICA MOLECULAR DE CAR-PARRINELLO</w:t>
      </w:r>
      <w:bookmarkEnd w:id="322"/>
    </w:p>
    <w:p w14:paraId="6CDD4593" w14:textId="77777777" w:rsidR="008855B9" w:rsidRDefault="008855B9" w:rsidP="008855B9">
      <w:pPr>
        <w:rPr>
          <w:lang w:val="pt-BR"/>
        </w:rPr>
      </w:pPr>
    </w:p>
    <w:p w14:paraId="7FC30E30" w14:textId="4C353CAA" w:rsidR="008855B9" w:rsidRDefault="008855B9" w:rsidP="00D670FF">
      <w:pPr>
        <w:ind w:firstLine="720"/>
        <w:rPr>
          <w:iCs/>
          <w:lang w:val="pt-BR"/>
        </w:rPr>
      </w:pPr>
      <w:r w:rsidRPr="008855B9">
        <w:rPr>
          <w:iCs/>
          <w:lang w:val="pt-BR"/>
        </w:rPr>
        <w:t xml:space="preserve">O </w:t>
      </w:r>
      <w:r w:rsidRPr="008855B9">
        <w:rPr>
          <w:i/>
          <w:iCs/>
          <w:lang w:val="pt-BR"/>
        </w:rPr>
        <w:t>princípio da ação mínima</w:t>
      </w:r>
      <w:r w:rsidR="00D670FF">
        <w:rPr>
          <w:i/>
          <w:iCs/>
          <w:lang w:val="pt-BR"/>
        </w:rPr>
        <w:t xml:space="preserve"> S</w:t>
      </w:r>
      <w:r w:rsidRPr="008855B9">
        <w:rPr>
          <w:iCs/>
          <w:lang w:val="pt-BR"/>
        </w:rPr>
        <w:t>, que é um postulado da mecânica clássica, afirma que a trajetória seguida por um sistema físic</w:t>
      </w:r>
      <w:r>
        <w:rPr>
          <w:iCs/>
          <w:lang w:val="pt-BR"/>
        </w:rPr>
        <w:t xml:space="preserve">o é aquela que minimiza </w:t>
      </w:r>
      <w:r w:rsidR="00364188">
        <w:rPr>
          <w:iCs/>
          <w:lang w:val="pt-BR"/>
        </w:rPr>
        <w:t>o funcional d</w:t>
      </w:r>
      <w:r>
        <w:rPr>
          <w:iCs/>
          <w:lang w:val="pt-BR"/>
        </w:rPr>
        <w:t xml:space="preserve">a ação </w:t>
      </w:r>
      <m:oMath>
        <m:r>
          <w:rPr>
            <w:rFonts w:ascii="Cambria Math" w:hAnsi="Cambria Math"/>
            <w:lang w:val="pt-BR"/>
          </w:rPr>
          <m:t>S</m:t>
        </m:r>
      </m:oMath>
      <w:r w:rsidRPr="008855B9">
        <w:rPr>
          <w:iCs/>
          <w:lang w:val="pt-BR"/>
        </w:rPr>
        <w:t>, ou seja, que a ação</w:t>
      </w:r>
      <w:r>
        <w:rPr>
          <w:iCs/>
          <w:lang w:val="pt-BR"/>
        </w:rPr>
        <w:t xml:space="preserve"> dada por </w:t>
      </w:r>
    </w:p>
    <w:p w14:paraId="790435F4" w14:textId="23C7FB8B" w:rsidR="008855B9" w:rsidRPr="008855B9" w:rsidRDefault="008855B9" w:rsidP="008855B9">
      <w:pPr>
        <w:rPr>
          <w:rFonts w:eastAsiaTheme="minorEastAsia"/>
          <w:lang w:val="pt-BR"/>
        </w:rPr>
      </w:pPr>
      <m:oMathPara>
        <m:oMath>
          <m:r>
            <w:rPr>
              <w:rFonts w:ascii="Cambria Math" w:hAnsi="Cambria Math"/>
              <w:lang w:val="pt-BR"/>
            </w:rPr>
            <m:t>S</m:t>
          </m:r>
          <m:d>
            <m:dPr>
              <m:begChr m:val="["/>
              <m:endChr m:val="]"/>
              <m:ctrlPr>
                <w:rPr>
                  <w:rFonts w:ascii="Cambria Math" w:hAnsi="Cambria Math"/>
                  <w:i/>
                  <w:lang w:val="pt-BR"/>
                </w:rPr>
              </m:ctrlPr>
            </m:dPr>
            <m:e>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e>
          </m:d>
          <m:r>
            <w:rPr>
              <w:rFonts w:ascii="Cambria Math" w:hAnsi="Cambria Math"/>
              <w:lang w:val="pt-BR"/>
            </w:rPr>
            <m:t>=</m:t>
          </m:r>
          <m:nary>
            <m:naryPr>
              <m:limLoc m:val="subSup"/>
              <m:ctrlPr>
                <w:rPr>
                  <w:rFonts w:ascii="Cambria Math" w:hAnsi="Cambria Math"/>
                  <w:i/>
                  <w:lang w:val="pt-BR"/>
                </w:rPr>
              </m:ctrlPr>
            </m:naryPr>
            <m:sub>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1</m:t>
                  </m:r>
                </m:sub>
              </m:sSub>
            </m:sub>
            <m:sup>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2</m:t>
                  </m:r>
                </m:sub>
              </m:sSub>
            </m:sup>
            <m:e>
              <m:r>
                <m:rPr>
                  <m:scr m:val="script"/>
                </m:rPr>
                <w:rPr>
                  <w:rFonts w:ascii="Cambria Math" w:hAnsi="Cambria Math"/>
                  <w:lang w:val="pt-BR"/>
                </w:rPr>
                <m:t>L</m:t>
              </m:r>
              <m:d>
                <m:dPr>
                  <m:begChr m:val="["/>
                  <m:endChr m:val="]"/>
                  <m:ctrlPr>
                    <w:rPr>
                      <w:rFonts w:ascii="Cambria Math" w:hAnsi="Cambria Math"/>
                      <w:i/>
                      <w:lang w:val="pt-BR"/>
                    </w:rPr>
                  </m:ctrlPr>
                </m:dPr>
                <m:e>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b/>
                          <w:i/>
                          <w:lang w:val="pt-BR"/>
                        </w:rPr>
                      </m:ctrlPr>
                    </m:dPr>
                    <m:e>
                      <m:r>
                        <m:rPr>
                          <m:sty m:val="bi"/>
                        </m:rPr>
                        <w:rPr>
                          <w:rFonts w:ascii="Cambria Math" w:hAnsi="Cambria Math"/>
                          <w:lang w:val="pt-BR"/>
                        </w:rPr>
                        <m:t>t</m:t>
                      </m:r>
                    </m:e>
                  </m:d>
                </m:e>
              </m:d>
              <m:r>
                <w:rPr>
                  <w:rFonts w:ascii="Cambria Math" w:hAnsi="Cambria Math"/>
                  <w:lang w:val="pt-BR"/>
                </w:rPr>
                <m:t>dt</m:t>
              </m:r>
            </m:e>
          </m:nary>
          <m:r>
            <w:rPr>
              <w:rFonts w:ascii="Cambria Math" w:eastAsiaTheme="minorEastAsia" w:hAnsi="Cambria Math"/>
              <w:lang w:val="pt-BR"/>
            </w:rPr>
            <m:t>,</m:t>
          </m:r>
        </m:oMath>
      </m:oMathPara>
    </w:p>
    <w:p w14:paraId="07CC0AF5" w14:textId="1926F481" w:rsidR="008855B9" w:rsidRPr="008855B9" w:rsidRDefault="008855B9" w:rsidP="00D61B82">
      <w:pPr>
        <w:ind w:firstLine="0"/>
        <w:rPr>
          <w:iCs/>
          <w:lang w:val="pt-BR"/>
        </w:rPr>
      </w:pPr>
      <w:r w:rsidRPr="008855B9">
        <w:rPr>
          <w:iCs/>
          <w:lang w:val="pt-BR"/>
        </w:rPr>
        <w:t xml:space="preserve">seja </w:t>
      </w:r>
      <w:r w:rsidR="00D61B82">
        <w:rPr>
          <w:iCs/>
          <w:lang w:val="pt-BR"/>
        </w:rPr>
        <w:t>mínimo</w:t>
      </w:r>
      <w:r w:rsidRPr="008855B9">
        <w:rPr>
          <w:iCs/>
          <w:lang w:val="pt-BR"/>
        </w:rPr>
        <w:t xml:space="preserve">. </w:t>
      </w:r>
      <m:oMath>
        <m:r>
          <m:rPr>
            <m:scr m:val="script"/>
            <m:sty m:val="p"/>
          </m:rPr>
          <w:rPr>
            <w:rFonts w:ascii="Cambria Math" w:hAnsi="Cambria Math"/>
            <w:lang w:val="pt-BR"/>
          </w:rPr>
          <m:t>L</m:t>
        </m:r>
      </m:oMath>
      <w:r w:rsidRPr="008855B9">
        <w:rPr>
          <w:iCs/>
          <w:lang w:val="pt-BR"/>
        </w:rPr>
        <w:t xml:space="preserve"> representa a </w:t>
      </w:r>
      <w:r w:rsidR="009E19E0">
        <w:rPr>
          <w:iCs/>
          <w:lang w:val="pt-BR"/>
        </w:rPr>
        <w:t>Lagrangiana</w:t>
      </w:r>
      <w:r w:rsidRPr="008855B9">
        <w:rPr>
          <w:iCs/>
          <w:lang w:val="pt-BR"/>
        </w:rPr>
        <w:t xml:space="preserve"> do sistema de partículas definida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855B9" w14:paraId="4168C994" w14:textId="77777777" w:rsidTr="008855B9">
        <w:tc>
          <w:tcPr>
            <w:tcW w:w="8642" w:type="dxa"/>
          </w:tcPr>
          <w:p w14:paraId="39CD01D7" w14:textId="592F912B" w:rsidR="008855B9" w:rsidRPr="008855B9" w:rsidRDefault="008855B9" w:rsidP="008855B9">
            <w:pPr>
              <w:keepNext/>
            </w:pPr>
            <m:oMathPara>
              <m:oMath>
                <m:r>
                  <m:rPr>
                    <m:scr m:val="script"/>
                  </m:rPr>
                  <w:rPr>
                    <w:rFonts w:ascii="Cambria Math" w:hAnsi="Cambria Math"/>
                    <w:lang w:val="pt-BR"/>
                  </w:rPr>
                  <m:t>L</m:t>
                </m:r>
                <m:d>
                  <m:dPr>
                    <m:begChr m:val="["/>
                    <m:endChr m:val="]"/>
                    <m:ctrlPr>
                      <w:rPr>
                        <w:rFonts w:ascii="Cambria Math" w:hAnsi="Cambria Math"/>
                        <w:i/>
                        <w:lang w:val="pt-BR"/>
                      </w:rPr>
                    </m:ctrlPr>
                  </m:dPr>
                  <m:e>
                    <m:r>
                      <m:rPr>
                        <m:sty m:val="bi"/>
                      </m:rPr>
                      <w:rPr>
                        <w:rFonts w:ascii="Cambria Math" w:hAnsi="Cambria Math"/>
                        <w:lang w:val="pt-BR"/>
                      </w:rPr>
                      <m:t>R</m:t>
                    </m:r>
                    <m:d>
                      <m:dPr>
                        <m:ctrlPr>
                          <w:rPr>
                            <w:rFonts w:ascii="Cambria Math" w:hAnsi="Cambria Math"/>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b/>
                            <w:i/>
                            <w:lang w:val="pt-BR"/>
                          </w:rPr>
                        </m:ctrlPr>
                      </m:dPr>
                      <m:e>
                        <m:r>
                          <m:rPr>
                            <m:sty m:val="bi"/>
                          </m:rPr>
                          <w:rPr>
                            <w:rFonts w:ascii="Cambria Math" w:hAnsi="Cambria Math"/>
                            <w:lang w:val="pt-BR"/>
                          </w:rPr>
                          <m:t>t</m:t>
                        </m:r>
                      </m:e>
                    </m:d>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nary>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sSubSup>
                  <m:sSubSupPr>
                    <m:ctrlPr>
                      <w:rPr>
                        <w:rFonts w:ascii="Cambria Math" w:hAnsi="Cambria Math"/>
                        <w:i/>
                        <w:lang w:val="pt-BR"/>
                      </w:rPr>
                    </m:ctrlPr>
                  </m:sSubSupPr>
                  <m:e>
                    <m:acc>
                      <m:accPr>
                        <m:chr m:val="̇"/>
                        <m:ctrlPr>
                          <w:rPr>
                            <w:rFonts w:ascii="Cambria Math" w:hAnsi="Cambria Math"/>
                            <w:b/>
                            <w:i/>
                            <w:lang w:val="pt-BR"/>
                          </w:rPr>
                        </m:ctrlPr>
                      </m:accPr>
                      <m:e>
                        <m:r>
                          <m:rPr>
                            <m:sty m:val="bi"/>
                          </m:rPr>
                          <w:rPr>
                            <w:rFonts w:ascii="Cambria Math" w:hAnsi="Cambria Math"/>
                            <w:lang w:val="pt-BR"/>
                          </w:rPr>
                          <m:t>R</m:t>
                        </m:r>
                      </m:e>
                    </m:acc>
                  </m:e>
                  <m:sub>
                    <m:r>
                      <w:rPr>
                        <w:rFonts w:ascii="Cambria Math" w:hAnsi="Cambria Math"/>
                        <w:lang w:val="pt-BR"/>
                      </w:rPr>
                      <m:t>α</m:t>
                    </m:r>
                  </m:sub>
                  <m:sup>
                    <m:r>
                      <w:rPr>
                        <w:rFonts w:ascii="Cambria Math" w:hAnsi="Cambria Math"/>
                        <w:lang w:val="pt-BR"/>
                      </w:rPr>
                      <m:t>2</m:t>
                    </m:r>
                  </m:sup>
                </m:sSubSup>
                <m:r>
                  <w:rPr>
                    <w:rFonts w:ascii="Cambria Math" w:hAnsi="Cambria Math"/>
                    <w:lang w:val="pt-BR"/>
                  </w:rPr>
                  <m:t>-E</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oMath>
            </m:oMathPara>
          </w:p>
        </w:tc>
        <w:tc>
          <w:tcPr>
            <w:tcW w:w="708" w:type="dxa"/>
            <w:vAlign w:val="center"/>
          </w:tcPr>
          <w:p w14:paraId="4975A5DC" w14:textId="6E20045C" w:rsidR="008855B9" w:rsidRDefault="008855B9" w:rsidP="00AF22CD">
            <w:pPr>
              <w:pStyle w:val="Caption"/>
            </w:pPr>
            <w:bookmarkStart w:id="323" w:name="_Ref419035311"/>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85</w:t>
            </w:r>
            <w:r w:rsidR="00225FFE">
              <w:fldChar w:fldCharType="end"/>
            </w:r>
            <w:r>
              <w:t>)</w:t>
            </w:r>
            <w:bookmarkEnd w:id="323"/>
          </w:p>
        </w:tc>
      </w:tr>
    </w:tbl>
    <w:p w14:paraId="6C0A18BE" w14:textId="7412FAB3" w:rsidR="008855B9" w:rsidRDefault="006D79FB" w:rsidP="00D61B82">
      <w:pPr>
        <w:ind w:firstLine="0"/>
        <w:rPr>
          <w:rFonts w:eastAsiaTheme="minorEastAsia"/>
          <w:lang w:val="pt-BR"/>
        </w:rPr>
      </w:pPr>
      <w:r w:rsidRPr="006D79FB">
        <w:rPr>
          <w:lang w:val="pt-BR"/>
        </w:rPr>
        <w:t>on</w:t>
      </w:r>
      <w:r>
        <w:rPr>
          <w:lang w:val="pt-BR"/>
        </w:rPr>
        <w:t xml:space="preserve">de </w:t>
      </w:r>
      <m:oMath>
        <m:r>
          <m:rPr>
            <m:sty m:val="bi"/>
          </m:rPr>
          <w:rPr>
            <w:rFonts w:ascii="Cambria Math" w:hAnsi="Cambria Math"/>
            <w:lang w:val="pt-BR"/>
          </w:rPr>
          <m:t>R</m:t>
        </m:r>
      </m:oMath>
      <w:r>
        <w:rPr>
          <w:rFonts w:eastAsiaTheme="minorEastAsia"/>
          <w:lang w:val="pt-BR"/>
        </w:rPr>
        <w:t xml:space="preserve"> representa o conju</w:t>
      </w:r>
      <w:r w:rsidR="00B71C7D">
        <w:rPr>
          <w:rFonts w:eastAsiaTheme="minorEastAsia"/>
          <w:lang w:val="pt-BR"/>
        </w:rPr>
        <w:t>n</w:t>
      </w:r>
      <w:r>
        <w:rPr>
          <w:rFonts w:eastAsiaTheme="minorEastAsia"/>
          <w:lang w:val="pt-BR"/>
        </w:rPr>
        <w:t xml:space="preserve">to </w:t>
      </w:r>
      <w:r w:rsidR="00B71C7D">
        <w:rPr>
          <w:rFonts w:eastAsiaTheme="minorEastAsia"/>
          <w:lang w:val="pt-BR"/>
        </w:rPr>
        <w:t>das coordenadas de todos átomos</w:t>
      </w:r>
      <w:r w:rsidR="00B42866">
        <w:rPr>
          <w:rFonts w:eastAsiaTheme="minorEastAsia"/>
          <w:lang w:val="pt-BR"/>
        </w:rPr>
        <w:t xml:space="preserve"> e </w:t>
      </w:r>
      <m:oMath>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α</m:t>
            </m:r>
          </m:sub>
        </m:sSub>
      </m:oMath>
      <w:r w:rsidR="00B71C7D">
        <w:rPr>
          <w:rFonts w:eastAsiaTheme="minorEastAsia"/>
          <w:lang w:val="pt-BR"/>
        </w:rPr>
        <w:t xml:space="preserve"> </w:t>
      </w:r>
      <w:r w:rsidR="000D2038">
        <w:rPr>
          <w:rFonts w:eastAsiaTheme="minorEastAsia"/>
          <w:lang w:val="pt-BR"/>
        </w:rPr>
        <w:t xml:space="preserve">representa as coordenadas do átomo </w:t>
      </w:r>
      <m:oMath>
        <m:r>
          <w:rPr>
            <w:rFonts w:ascii="Cambria Math" w:eastAsiaTheme="minorEastAsia" w:hAnsi="Cambria Math"/>
            <w:lang w:val="pt-BR"/>
          </w:rPr>
          <m:t>α</m:t>
        </m:r>
      </m:oMath>
      <w:r w:rsidR="000D2038">
        <w:rPr>
          <w:rFonts w:eastAsiaTheme="minorEastAsia"/>
          <w:lang w:val="pt-BR"/>
        </w:rPr>
        <w:t xml:space="preserve">. </w:t>
      </w:r>
      <w:r w:rsidR="008855B9">
        <w:rPr>
          <w:lang w:val="pt-BR"/>
        </w:rPr>
        <w:t xml:space="preserve">O primeiro termo do lado direito de </w:t>
      </w:r>
      <w:r w:rsidR="008855B9">
        <w:rPr>
          <w:lang w:val="pt-BR"/>
        </w:rPr>
        <w:fldChar w:fldCharType="begin"/>
      </w:r>
      <w:r w:rsidR="008855B9">
        <w:rPr>
          <w:lang w:val="pt-BR"/>
        </w:rPr>
        <w:instrText xml:space="preserve"> REF _Ref419035311 \h </w:instrText>
      </w:r>
      <w:r w:rsidR="008855B9">
        <w:rPr>
          <w:lang w:val="pt-BR"/>
        </w:rPr>
      </w:r>
      <w:r w:rsidR="008855B9">
        <w:rPr>
          <w:lang w:val="pt-BR"/>
        </w:rPr>
        <w:fldChar w:fldCharType="separate"/>
      </w:r>
      <w:r w:rsidR="001E158F">
        <w:t>(</w:t>
      </w:r>
      <w:r w:rsidR="001E158F">
        <w:rPr>
          <w:noProof/>
        </w:rPr>
        <w:t>3</w:t>
      </w:r>
      <w:r w:rsidR="001E158F">
        <w:t>.</w:t>
      </w:r>
      <w:r w:rsidR="001E158F">
        <w:rPr>
          <w:noProof/>
        </w:rPr>
        <w:t>85</w:t>
      </w:r>
      <w:r w:rsidR="001E158F">
        <w:t>)</w:t>
      </w:r>
      <w:r w:rsidR="008855B9">
        <w:rPr>
          <w:lang w:val="pt-BR"/>
        </w:rPr>
        <w:fldChar w:fldCharType="end"/>
      </w:r>
      <w:r w:rsidR="008855B9">
        <w:rPr>
          <w:lang w:val="pt-BR"/>
        </w:rPr>
        <w:t xml:space="preserve"> representa a energia cinética do sistema de partículas e o segundo termo é a energia poten</w:t>
      </w:r>
      <w:r w:rsidR="00D670FF">
        <w:rPr>
          <w:lang w:val="pt-BR"/>
        </w:rPr>
        <w:t>cial do sistema</w:t>
      </w:r>
      <w:r w:rsidR="00D61B82">
        <w:rPr>
          <w:lang w:val="pt-BR"/>
        </w:rPr>
        <w:t xml:space="preserve"> devida às interações entre as partículas</w:t>
      </w:r>
      <w:r w:rsidR="00D670FF">
        <w:rPr>
          <w:lang w:val="pt-BR"/>
        </w:rPr>
        <w:t xml:space="preserve">. Observe que a </w:t>
      </w:r>
      <w:r w:rsidR="009E19E0">
        <w:rPr>
          <w:lang w:val="pt-BR"/>
        </w:rPr>
        <w:t>Lagrangiana</w:t>
      </w:r>
      <w:r w:rsidR="008855B9">
        <w:rPr>
          <w:lang w:val="pt-BR"/>
        </w:rPr>
        <w:t xml:space="preserve"> é função de </w:t>
      </w:r>
      <m:oMath>
        <m:r>
          <m:rPr>
            <m:sty m:val="bi"/>
          </m:rPr>
          <w:rPr>
            <w:rFonts w:ascii="Cambria Math" w:hAnsi="Cambria Math"/>
            <w:lang w:val="pt-BR"/>
          </w:rPr>
          <m:t>R</m:t>
        </m:r>
      </m:oMath>
      <w:r w:rsidR="008855B9">
        <w:rPr>
          <w:rFonts w:eastAsiaTheme="minorEastAsia"/>
          <w:lang w:val="pt-BR"/>
        </w:rPr>
        <w:t xml:space="preserve"> e </w:t>
      </w:r>
      <m:oMath>
        <m:acc>
          <m:accPr>
            <m:chr m:val="̇"/>
            <m:ctrlPr>
              <w:rPr>
                <w:rFonts w:ascii="Cambria Math" w:hAnsi="Cambria Math"/>
                <w:b/>
                <w:i/>
                <w:lang w:val="pt-BR"/>
              </w:rPr>
            </m:ctrlPr>
          </m:accPr>
          <m:e>
            <m:r>
              <m:rPr>
                <m:sty m:val="bi"/>
              </m:rPr>
              <w:rPr>
                <w:rFonts w:ascii="Cambria Math" w:hAnsi="Cambria Math"/>
                <w:lang w:val="pt-BR"/>
              </w:rPr>
              <m:t>R</m:t>
            </m:r>
          </m:e>
        </m:acc>
      </m:oMath>
      <w:r w:rsidR="008855B9">
        <w:rPr>
          <w:rFonts w:eastAsiaTheme="minorEastAsia"/>
          <w:lang w:val="pt-BR"/>
        </w:rPr>
        <w:t xml:space="preserve">, ou seja, das posições das partículas e de suas respectivas velocidades. </w:t>
      </w:r>
      <w:r w:rsidR="00D61B82">
        <w:rPr>
          <w:rFonts w:eastAsiaTheme="minorEastAsia"/>
          <w:lang w:val="pt-BR"/>
        </w:rPr>
        <w:t xml:space="preserve">A Lagrangiana é assim definida para que se possa recuperar a segunda lei de Newton pela minimização do funcional da ação. </w:t>
      </w:r>
      <w:r w:rsidR="008855B9">
        <w:rPr>
          <w:rFonts w:eastAsiaTheme="minorEastAsia"/>
          <w:lang w:val="pt-BR"/>
        </w:rPr>
        <w:t xml:space="preserve">O ponto estacionário do funcional da ação é obtido usando a </w:t>
      </w:r>
      <w:r w:rsidR="00D61B82">
        <w:rPr>
          <w:rFonts w:eastAsiaTheme="minorEastAsia"/>
          <w:lang w:val="pt-BR"/>
        </w:rPr>
        <w:t>Equação</w:t>
      </w:r>
      <w:r w:rsidR="008855B9">
        <w:rPr>
          <w:rFonts w:eastAsiaTheme="minorEastAsia"/>
          <w:lang w:val="pt-BR"/>
        </w:rPr>
        <w:t xml:space="preserve"> de Euler-Lagrange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855B9" w14:paraId="125C9418" w14:textId="77777777" w:rsidTr="008855B9">
        <w:tc>
          <w:tcPr>
            <w:tcW w:w="8642" w:type="dxa"/>
          </w:tcPr>
          <w:p w14:paraId="7A434004" w14:textId="2A3BDF6F" w:rsidR="008855B9" w:rsidRPr="008855B9" w:rsidRDefault="00BC4BC1" w:rsidP="008855B9">
            <w:pPr>
              <w:keepNext/>
            </w:pPr>
            <m:oMathPara>
              <m:oMath>
                <m:f>
                  <m:fPr>
                    <m:ctrlPr>
                      <w:rPr>
                        <w:rFonts w:ascii="Cambria Math" w:hAnsi="Cambria Math"/>
                        <w:i/>
                        <w:lang w:val="pt-BR"/>
                      </w:rPr>
                    </m:ctrlPr>
                  </m:fPr>
                  <m:num>
                    <m:r>
                      <w:rPr>
                        <w:rFonts w:ascii="Cambria Math" w:hAnsi="Cambria Math"/>
                        <w:lang w:val="pt-BR"/>
                      </w:rPr>
                      <m:t>d</m:t>
                    </m:r>
                  </m:num>
                  <m:den>
                    <m:r>
                      <w:rPr>
                        <w:rFonts w:ascii="Cambria Math" w:hAnsi="Cambria Math"/>
                        <w:lang w:val="pt-BR"/>
                      </w:rPr>
                      <m:t>dt</m:t>
                    </m:r>
                  </m:den>
                </m:f>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m:t>
                        </m:r>
                        <m:r>
                          <m:rPr>
                            <m:scr m:val="script"/>
                          </m:rPr>
                          <w:rPr>
                            <w:rFonts w:ascii="Cambria Math" w:hAnsi="Cambria Math"/>
                            <w:lang w:val="pt-BR"/>
                          </w:rPr>
                          <m:t>L</m:t>
                        </m:r>
                      </m:num>
                      <m:den>
                        <m:r>
                          <w:rPr>
                            <w:rFonts w:ascii="Cambria Math" w:hAnsi="Cambria Math"/>
                            <w:lang w:val="pt-BR"/>
                          </w:rPr>
                          <m:t>∂</m:t>
                        </m:r>
                        <m:sSub>
                          <m:sSubPr>
                            <m:ctrlPr>
                              <w:rPr>
                                <w:rFonts w:ascii="Cambria Math" w:hAnsi="Cambria Math"/>
                                <w:b/>
                                <w:i/>
                                <w:lang w:val="pt-BR"/>
                              </w:rPr>
                            </m:ctrlPr>
                          </m:sSubPr>
                          <m:e>
                            <m:acc>
                              <m:accPr>
                                <m:chr m:val="̇"/>
                                <m:ctrlPr>
                                  <w:rPr>
                                    <w:rFonts w:ascii="Cambria Math" w:hAnsi="Cambria Math"/>
                                    <w:b/>
                                    <w:i/>
                                    <w:lang w:val="pt-BR"/>
                                  </w:rPr>
                                </m:ctrlPr>
                              </m:accPr>
                              <m:e>
                                <m:r>
                                  <m:rPr>
                                    <m:sty m:val="bi"/>
                                  </m:rPr>
                                  <w:rPr>
                                    <w:rFonts w:ascii="Cambria Math" w:hAnsi="Cambria Math"/>
                                    <w:lang w:val="pt-BR"/>
                                  </w:rPr>
                                  <m:t>R</m:t>
                                </m:r>
                              </m:e>
                            </m:acc>
                          </m:e>
                          <m:sub>
                            <m:r>
                              <w:rPr>
                                <w:rFonts w:ascii="Cambria Math" w:hAnsi="Cambria Math"/>
                                <w:lang w:val="pt-BR"/>
                              </w:rPr>
                              <m:t>α</m:t>
                            </m:r>
                          </m:sub>
                        </m:sSub>
                      </m:den>
                    </m:f>
                  </m:e>
                </m:d>
                <m:r>
                  <w:rPr>
                    <w:rFonts w:ascii="Cambria Math" w:hAnsi="Cambria Math"/>
                    <w:lang w:val="pt-BR"/>
                  </w:rPr>
                  <m:t>=</m:t>
                </m:r>
                <m:f>
                  <m:fPr>
                    <m:ctrlPr>
                      <w:rPr>
                        <w:rFonts w:ascii="Cambria Math" w:hAnsi="Cambria Math"/>
                        <w:i/>
                        <w:lang w:val="pt-BR"/>
                      </w:rPr>
                    </m:ctrlPr>
                  </m:fPr>
                  <m:num>
                    <m:r>
                      <w:rPr>
                        <w:rFonts w:ascii="Cambria Math" w:hAnsi="Cambria Math"/>
                        <w:lang w:val="pt-BR"/>
                      </w:rPr>
                      <m:t>∂</m:t>
                    </m:r>
                    <m:r>
                      <m:rPr>
                        <m:scr m:val="script"/>
                      </m:rPr>
                      <w:rPr>
                        <w:rFonts w:ascii="Cambria Math" w:hAnsi="Cambria Math"/>
                        <w:lang w:val="pt-BR"/>
                      </w:rPr>
                      <m:t>L</m:t>
                    </m:r>
                  </m:num>
                  <m:den>
                    <m:r>
                      <w:rPr>
                        <w:rFonts w:ascii="Cambria Math" w:hAnsi="Cambria Math"/>
                        <w:lang w:val="pt-BR"/>
                      </w:rPr>
                      <m:t>∂</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α</m:t>
                        </m:r>
                      </m:sub>
                    </m:sSub>
                  </m:den>
                </m:f>
                <m:r>
                  <w:rPr>
                    <w:rFonts w:ascii="Cambria Math" w:hAnsi="Cambria Math"/>
                    <w:lang w:val="pt-BR"/>
                  </w:rPr>
                  <m:t>∙</m:t>
                </m:r>
              </m:oMath>
            </m:oMathPara>
          </w:p>
        </w:tc>
        <w:tc>
          <w:tcPr>
            <w:tcW w:w="708" w:type="dxa"/>
            <w:vAlign w:val="center"/>
          </w:tcPr>
          <w:p w14:paraId="38C5ABCC" w14:textId="358123DB" w:rsidR="008855B9" w:rsidRDefault="008855B9" w:rsidP="00AF22CD">
            <w:pPr>
              <w:pStyle w:val="Caption"/>
            </w:pPr>
            <w:bookmarkStart w:id="324" w:name="_Ref419036048"/>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86</w:t>
            </w:r>
            <w:r w:rsidR="00225FFE">
              <w:fldChar w:fldCharType="end"/>
            </w:r>
            <w:r>
              <w:t>)</w:t>
            </w:r>
            <w:bookmarkEnd w:id="324"/>
          </w:p>
        </w:tc>
      </w:tr>
    </w:tbl>
    <w:p w14:paraId="67C7609C" w14:textId="2B0E6514" w:rsidR="00D61B82" w:rsidRDefault="008855B9" w:rsidP="00D61B82">
      <w:pPr>
        <w:ind w:firstLine="0"/>
        <w:rPr>
          <w:rFonts w:eastAsiaTheme="minorEastAsia"/>
          <w:lang w:val="pt-BR"/>
        </w:rPr>
      </w:pPr>
      <w:r>
        <w:rPr>
          <w:lang w:val="pt-BR"/>
        </w:rPr>
        <w:t xml:space="preserve">Isto significa que de todas as trajetórias possíveis que ligam os pontos </w:t>
      </w:r>
      <m:oMath>
        <m:r>
          <m:rPr>
            <m:sty m:val="bi"/>
          </m:rPr>
          <w:rPr>
            <w:rFonts w:ascii="Cambria Math" w:hAnsi="Cambria Math"/>
            <w:lang w:val="pt-BR"/>
          </w:rPr>
          <m:t>R</m:t>
        </m:r>
        <m:d>
          <m:dPr>
            <m:ctrlPr>
              <w:rPr>
                <w:rFonts w:ascii="Cambria Math" w:hAnsi="Cambria Math"/>
                <w:b/>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1</m:t>
                </m:r>
              </m:sub>
            </m:sSub>
          </m:e>
        </m:d>
      </m:oMath>
      <w:r>
        <w:rPr>
          <w:rFonts w:eastAsiaTheme="minorEastAsia"/>
          <w:lang w:val="pt-BR"/>
        </w:rPr>
        <w:t xml:space="preserve"> e </w:t>
      </w:r>
      <m:oMath>
        <m:r>
          <m:rPr>
            <m:sty m:val="bi"/>
          </m:rPr>
          <w:rPr>
            <w:rFonts w:ascii="Cambria Math" w:hAnsi="Cambria Math"/>
            <w:lang w:val="pt-BR"/>
          </w:rPr>
          <m:t>R</m:t>
        </m:r>
        <m:d>
          <m:dPr>
            <m:ctrlPr>
              <w:rPr>
                <w:rFonts w:ascii="Cambria Math" w:hAnsi="Cambria Math"/>
                <w:b/>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2</m:t>
                </m:r>
              </m:sub>
            </m:sSub>
          </m:e>
        </m:d>
      </m:oMath>
      <w:r w:rsidR="00D61B82">
        <w:rPr>
          <w:rFonts w:eastAsiaTheme="minorEastAsia"/>
          <w:b/>
          <w:lang w:val="pt-BR"/>
        </w:rPr>
        <w:t>,</w:t>
      </w:r>
      <w:r>
        <w:rPr>
          <w:rFonts w:eastAsiaTheme="minorEastAsia"/>
          <w:lang w:val="pt-BR"/>
        </w:rPr>
        <w:t xml:space="preserve"> a trajetória seguida pelo sistema é aquela obtida resolvendo </w:t>
      </w:r>
      <w:r>
        <w:rPr>
          <w:rFonts w:eastAsiaTheme="minorEastAsia"/>
          <w:lang w:val="pt-BR"/>
        </w:rPr>
        <w:fldChar w:fldCharType="begin"/>
      </w:r>
      <w:r>
        <w:rPr>
          <w:rFonts w:eastAsiaTheme="minorEastAsia"/>
          <w:lang w:val="pt-BR"/>
        </w:rPr>
        <w:instrText xml:space="preserve"> REF _Ref419036048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86</w:t>
      </w:r>
      <w:r w:rsidR="001E158F">
        <w:t>)</w:t>
      </w:r>
      <w:r>
        <w:rPr>
          <w:rFonts w:eastAsiaTheme="minorEastAsia"/>
          <w:lang w:val="pt-BR"/>
        </w:rPr>
        <w:fldChar w:fldCharType="end"/>
      </w:r>
      <w:r>
        <w:rPr>
          <w:rFonts w:eastAsiaTheme="minorEastAsia"/>
          <w:lang w:val="pt-BR"/>
        </w:rPr>
        <w:t xml:space="preserve">. </w:t>
      </w:r>
    </w:p>
    <w:p w14:paraId="04AA0E2D" w14:textId="35E9DCC6" w:rsidR="008855B9" w:rsidRDefault="008855B9" w:rsidP="00D61B82">
      <w:pPr>
        <w:rPr>
          <w:rFonts w:eastAsiaTheme="minorEastAsia"/>
          <w:lang w:val="pt-BR"/>
        </w:rPr>
      </w:pPr>
      <w:r>
        <w:rPr>
          <w:rFonts w:eastAsiaTheme="minorEastAsia"/>
          <w:lang w:val="pt-BR"/>
        </w:rPr>
        <w:t>A ideia de Robert Car e Michelle parrinello foi propor uma lagrangiana estendida escrita na forma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855B9" w14:paraId="79FA6FA5" w14:textId="77777777" w:rsidTr="008855B9">
        <w:tc>
          <w:tcPr>
            <w:tcW w:w="8642" w:type="dxa"/>
          </w:tcPr>
          <w:p w14:paraId="3109CA09" w14:textId="05F47139" w:rsidR="008855B9" w:rsidRPr="008855B9" w:rsidRDefault="00BC4BC1" w:rsidP="00ED5B08">
            <w:pPr>
              <w:keepNext/>
            </w:pPr>
            <m:oMathPara>
              <m:oMath>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nary>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sSubSup>
                  <m:sSubSupPr>
                    <m:ctrlPr>
                      <w:rPr>
                        <w:rFonts w:ascii="Cambria Math" w:hAnsi="Cambria Math"/>
                        <w:i/>
                        <w:lang w:val="pt-BR"/>
                      </w:rPr>
                    </m:ctrlPr>
                  </m:sSubSupPr>
                  <m:e>
                    <m:acc>
                      <m:accPr>
                        <m:chr m:val="̇"/>
                        <m:ctrlPr>
                          <w:rPr>
                            <w:rFonts w:ascii="Cambria Math" w:hAnsi="Cambria Math"/>
                            <w:b/>
                            <w:i/>
                            <w:lang w:val="pt-BR"/>
                          </w:rPr>
                        </m:ctrlPr>
                      </m:accPr>
                      <m:e>
                        <m:r>
                          <m:rPr>
                            <m:sty m:val="bi"/>
                          </m:rPr>
                          <w:rPr>
                            <w:rFonts w:ascii="Cambria Math" w:hAnsi="Cambria Math"/>
                            <w:lang w:val="pt-BR"/>
                          </w:rPr>
                          <m:t>R</m:t>
                        </m:r>
                      </m:e>
                    </m:acc>
                  </m:e>
                  <m:sub>
                    <m:r>
                      <w:rPr>
                        <w:rFonts w:ascii="Cambria Math" w:hAnsi="Cambria Math"/>
                        <w:lang w:val="pt-BR"/>
                      </w:rPr>
                      <m:t>α</m:t>
                    </m:r>
                  </m:sub>
                  <m:sup>
                    <m:r>
                      <w:rPr>
                        <w:rFonts w:ascii="Cambria Math" w:hAnsi="Cambria Math"/>
                        <w:lang w:val="pt-BR"/>
                      </w:rPr>
                      <m:t>2</m:t>
                    </m:r>
                  </m:sup>
                </m:sSubSup>
                <m:r>
                  <w:rPr>
                    <w:rFonts w:ascii="Cambria Math" w:hAnsi="Cambria Math"/>
                    <w:lang w:val="pt-BR"/>
                  </w:rPr>
                  <m:t>+μ</m:t>
                </m:r>
                <m:d>
                  <m:dPr>
                    <m:begChr m:val="⟨"/>
                    <m:endChr m:val="⟩"/>
                    <m:ctrlPr>
                      <w:rPr>
                        <w:rFonts w:ascii="Cambria Math" w:hAnsi="Cambria Math"/>
                        <w:i/>
                        <w:lang w:val="pt-BR"/>
                      </w:rPr>
                    </m:ctrlPr>
                  </m:dPr>
                  <m:e>
                    <m:acc>
                      <m:accPr>
                        <m:chr m:val="̇"/>
                        <m:ctrlPr>
                          <w:rPr>
                            <w:rFonts w:ascii="Cambria Math" w:hAnsi="Cambria Math"/>
                            <w:i/>
                            <w:lang w:val="pt-BR"/>
                          </w:rPr>
                        </m:ctrlPr>
                      </m:accPr>
                      <m:e>
                        <m:r>
                          <w:rPr>
                            <w:rFonts w:ascii="Cambria Math" w:hAnsi="Cambria Math"/>
                            <w:lang w:val="pt-BR"/>
                          </w:rPr>
                          <m:t>φ</m:t>
                        </m:r>
                      </m:e>
                    </m:acc>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acc>
                      <m:accPr>
                        <m:chr m:val="̇"/>
                        <m:ctrlPr>
                          <w:rPr>
                            <w:rFonts w:ascii="Cambria Math" w:hAnsi="Cambria Math"/>
                            <w:i/>
                            <w:lang w:val="pt-BR"/>
                          </w:rPr>
                        </m:ctrlPr>
                      </m:accPr>
                      <m:e>
                        <m:r>
                          <w:rPr>
                            <w:rFonts w:ascii="Cambria Math" w:hAnsi="Cambria Math"/>
                            <w:lang w:val="pt-BR"/>
                          </w:rPr>
                          <m:t>φ</m:t>
                        </m:r>
                      </m:e>
                    </m:acc>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hAnsi="Cambria Math"/>
                    <w:lang w:val="pt-BR"/>
                  </w:rPr>
                  <m:t>-</m:t>
                </m:r>
                <m:d>
                  <m:dPr>
                    <m:begChr m:val="⟨"/>
                    <m:endChr m:val="⟩"/>
                    <m:ctrlPr>
                      <w:rPr>
                        <w:rFonts w:ascii="Cambria Math" w:hAnsi="Cambria Math"/>
                        <w:i/>
                        <w:lang w:val="pt-BR"/>
                      </w:rPr>
                    </m:ctrlPr>
                  </m:dPr>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cr m:val="script"/>
                      </m:rPr>
                      <w:rPr>
                        <w:rFonts w:ascii="Cambria Math" w:hAnsi="Cambria Math"/>
                        <w:lang w:val="pt-BR"/>
                      </w:rPr>
                      <m:t>H</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hAnsi="Cambria Math"/>
                    <w:lang w:val="pt-BR"/>
                  </w:rPr>
                  <m:t>+</m:t>
                </m:r>
                <m:d>
                  <m:dPr>
                    <m:begChr m:val="["/>
                    <m:endChr m:val="]"/>
                    <m:ctrlPr>
                      <w:rPr>
                        <w:rFonts w:ascii="Cambria Math" w:hAnsi="Cambria Math"/>
                        <w:i/>
                        <w:lang w:val="pt-BR"/>
                      </w:rPr>
                    </m:ctrlPr>
                  </m:dPr>
                  <m:e>
                    <m:r>
                      <w:rPr>
                        <w:rFonts w:ascii="Cambria Math" w:hAnsi="Cambria Math"/>
                        <w:lang w:val="pt-BR"/>
                      </w:rPr>
                      <m:t>restrição holonômica sobre os orbitais e núcleos</m:t>
                    </m:r>
                  </m:e>
                </m:d>
                <m:r>
                  <w:rPr>
                    <w:rFonts w:ascii="Cambria Math" w:hAnsi="Cambria Math"/>
                    <w:lang w:val="pt-BR"/>
                  </w:rPr>
                  <m:t>.</m:t>
                </m:r>
              </m:oMath>
            </m:oMathPara>
          </w:p>
        </w:tc>
        <w:tc>
          <w:tcPr>
            <w:tcW w:w="708" w:type="dxa"/>
            <w:vAlign w:val="center"/>
          </w:tcPr>
          <w:p w14:paraId="19BCC5BC" w14:textId="7306BBF3" w:rsidR="008855B9" w:rsidRDefault="00ED5B08" w:rsidP="00AF22CD">
            <w:pPr>
              <w:pStyle w:val="Caption"/>
            </w:pPr>
            <w:bookmarkStart w:id="325" w:name="_Ref419037066"/>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87</w:t>
            </w:r>
            <w:r w:rsidR="00225FFE">
              <w:fldChar w:fldCharType="end"/>
            </w:r>
            <w:r>
              <w:t>)</w:t>
            </w:r>
            <w:bookmarkEnd w:id="325"/>
          </w:p>
        </w:tc>
      </w:tr>
    </w:tbl>
    <w:p w14:paraId="6C696ACD" w14:textId="77777777" w:rsidR="006363F4" w:rsidRDefault="006363F4" w:rsidP="00D61B82">
      <w:pPr>
        <w:ind w:firstLine="0"/>
        <w:rPr>
          <w:lang w:val="pt-BR"/>
        </w:rPr>
      </w:pPr>
    </w:p>
    <w:p w14:paraId="179A0F8B" w14:textId="4886CC1B" w:rsidR="008855B9" w:rsidRDefault="00ED5B08" w:rsidP="00D61B82">
      <w:pPr>
        <w:ind w:firstLine="0"/>
        <w:rPr>
          <w:rFonts w:eastAsiaTheme="minorEastAsia"/>
          <w:lang w:val="pt-BR"/>
        </w:rPr>
      </w:pPr>
      <w:r>
        <w:rPr>
          <w:lang w:val="pt-BR"/>
        </w:rPr>
        <w:t>Observ</w:t>
      </w:r>
      <w:r w:rsidR="002C07AE">
        <w:rPr>
          <w:lang w:val="pt-BR"/>
        </w:rPr>
        <w:t>e</w:t>
      </w:r>
      <w:r>
        <w:rPr>
          <w:lang w:val="pt-BR"/>
        </w:rPr>
        <w:t xml:space="preserve"> que </w:t>
      </w:r>
      <m:oMath>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oMath>
      <w:r w:rsidR="00476B3B">
        <w:rPr>
          <w:rFonts w:eastAsiaTheme="minorEastAsia"/>
          <w:lang w:val="pt-BR"/>
        </w:rPr>
        <w:t xml:space="preserve"> é função de </w:t>
      </w:r>
      <m:oMath>
        <m:r>
          <m:rPr>
            <m:sty m:val="bi"/>
          </m:rPr>
          <w:rPr>
            <w:rFonts w:ascii="Cambria Math" w:hAnsi="Cambria Math"/>
            <w:lang w:val="pt-BR"/>
          </w:rPr>
          <m:t>R</m:t>
        </m:r>
        <m:d>
          <m:dPr>
            <m:ctrlPr>
              <w:rPr>
                <w:rFonts w:ascii="Cambria Math" w:hAnsi="Cambria Math"/>
                <w:b/>
                <w:i/>
                <w:lang w:val="pt-BR"/>
              </w:rPr>
            </m:ctrlPr>
          </m:dPr>
          <m:e>
            <m:r>
              <w:rPr>
                <w:rFonts w:ascii="Cambria Math" w:hAnsi="Cambria Math"/>
                <w:lang w:val="pt-BR"/>
              </w:rPr>
              <m:t>t</m:t>
            </m:r>
          </m:e>
        </m:d>
        <m:r>
          <w:rPr>
            <w:rFonts w:ascii="Cambria Math" w:hAnsi="Cambria Math"/>
            <w:lang w:val="pt-BR"/>
          </w:rPr>
          <m:t xml:space="preserve">,  </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b/>
                <w:i/>
                <w:lang w:val="pt-BR"/>
              </w:rPr>
            </m:ctrlPr>
          </m:dPr>
          <m:e>
            <m:r>
              <w:rPr>
                <w:rFonts w:ascii="Cambria Math" w:hAnsi="Cambria Math"/>
                <w:lang w:val="pt-BR"/>
              </w:rPr>
              <m:t>t</m:t>
            </m:r>
          </m:e>
        </m:d>
        <m:r>
          <w:rPr>
            <w:rFonts w:ascii="Cambria Math" w:hAnsi="Cambria Math"/>
            <w:lang w:val="pt-BR"/>
          </w:rPr>
          <m:t>,  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 xml:space="preserve">, </m:t>
        </m:r>
        <m:acc>
          <m:accPr>
            <m:chr m:val="̇"/>
            <m:ctrlPr>
              <w:rPr>
                <w:rFonts w:ascii="Cambria Math" w:hAnsi="Cambria Math"/>
                <w:i/>
                <w:lang w:val="pt-BR"/>
              </w:rPr>
            </m:ctrlPr>
          </m:accPr>
          <m:e>
            <m:r>
              <w:rPr>
                <w:rFonts w:ascii="Cambria Math" w:hAnsi="Cambria Math"/>
                <w:lang w:val="pt-BR"/>
              </w:rPr>
              <m:t>φ</m:t>
            </m:r>
          </m:e>
        </m:acc>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oMath>
      <w:r w:rsidR="00476B3B">
        <w:rPr>
          <w:rFonts w:eastAsiaTheme="minorEastAsia"/>
          <w:lang w:val="pt-BR"/>
        </w:rPr>
        <w:t xml:space="preserve"> e </w:t>
      </w:r>
      <m:oMath>
        <m:r>
          <w:rPr>
            <w:rFonts w:ascii="Cambria Math" w:hAnsi="Cambria Math"/>
            <w:lang w:val="pt-BR"/>
          </w:rPr>
          <m:t>t</m:t>
        </m:r>
      </m:oMath>
      <w:r w:rsidR="00476B3B">
        <w:rPr>
          <w:rFonts w:eastAsiaTheme="minorEastAsia"/>
          <w:lang w:val="pt-BR"/>
        </w:rPr>
        <w:t xml:space="preserve">, ou seja, </w:t>
      </w:r>
      <m:oMath>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r>
          <m:rPr>
            <m:scr m:val="script"/>
          </m:rPr>
          <w:rPr>
            <w:rFonts w:ascii="Cambria Math" w:hAnsi="Cambria Math"/>
            <w:lang w:val="pt-BR"/>
          </w:rPr>
          <m:t>=L</m:t>
        </m:r>
        <m:d>
          <m:dPr>
            <m:begChr m:val="["/>
            <m:endChr m:val="]"/>
            <m:ctrlPr>
              <w:rPr>
                <w:rFonts w:ascii="Cambria Math" w:hAnsi="Cambria Math"/>
                <w:i/>
                <w:lang w:val="pt-BR"/>
              </w:rPr>
            </m:ctrlPr>
          </m:dPr>
          <m:e>
            <m:r>
              <m:rPr>
                <m:sty m:val="bi"/>
              </m:rPr>
              <w:rPr>
                <w:rFonts w:ascii="Cambria Math" w:hAnsi="Cambria Math"/>
                <w:lang w:val="pt-BR"/>
              </w:rPr>
              <m:t>R</m:t>
            </m:r>
            <m:d>
              <m:dPr>
                <m:ctrlPr>
                  <w:rPr>
                    <w:rFonts w:ascii="Cambria Math" w:hAnsi="Cambria Math"/>
                    <w:b/>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b/>
                    <w:i/>
                    <w:lang w:val="pt-BR"/>
                  </w:rPr>
                </m:ctrlPr>
              </m:dPr>
              <m:e>
                <m:r>
                  <w:rPr>
                    <w:rFonts w:ascii="Cambria Math" w:hAnsi="Cambria Math"/>
                    <w:lang w:val="pt-BR"/>
                  </w:rPr>
                  <m:t>t</m:t>
                </m:r>
              </m:e>
            </m:d>
            <m: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φ</m:t>
                </m:r>
              </m:e>
            </m:acc>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;t</m:t>
            </m:r>
          </m:e>
        </m:d>
      </m:oMath>
      <w:r w:rsidR="00476B3B">
        <w:rPr>
          <w:rFonts w:eastAsiaTheme="minorEastAsia"/>
          <w:lang w:val="pt-BR"/>
        </w:rPr>
        <w:t>.</w:t>
      </w:r>
      <w:r>
        <w:rPr>
          <w:rFonts w:eastAsiaTheme="minorEastAsia"/>
          <w:lang w:val="pt-BR"/>
        </w:rPr>
        <w:t xml:space="preserve"> O primeiro termo do lado direito de </w:t>
      </w:r>
      <w:r>
        <w:rPr>
          <w:rFonts w:eastAsiaTheme="minorEastAsia"/>
          <w:lang w:val="pt-BR"/>
        </w:rPr>
        <w:fldChar w:fldCharType="begin"/>
      </w:r>
      <w:r>
        <w:rPr>
          <w:rFonts w:eastAsiaTheme="minorEastAsia"/>
          <w:lang w:val="pt-BR"/>
        </w:rPr>
        <w:instrText xml:space="preserve"> REF _Ref419037066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87</w:t>
      </w:r>
      <w:r w:rsidR="001E158F">
        <w:t>)</w:t>
      </w:r>
      <w:r>
        <w:rPr>
          <w:rFonts w:eastAsiaTheme="minorEastAsia"/>
          <w:lang w:val="pt-BR"/>
        </w:rPr>
        <w:fldChar w:fldCharType="end"/>
      </w:r>
      <w:r>
        <w:rPr>
          <w:rFonts w:eastAsiaTheme="minorEastAsia"/>
          <w:lang w:val="pt-BR"/>
        </w:rPr>
        <w:t xml:space="preserve"> representa a energia cinética nuclear</w:t>
      </w:r>
      <w:r w:rsidR="00B80591">
        <w:rPr>
          <w:rFonts w:eastAsiaTheme="minorEastAsia"/>
          <w:lang w:val="pt-BR"/>
        </w:rPr>
        <w:t>. O segundo termo foi uma adição</w:t>
      </w:r>
      <w:r>
        <w:rPr>
          <w:rFonts w:eastAsiaTheme="minorEastAsia"/>
          <w:lang w:val="pt-BR"/>
        </w:rPr>
        <w:t xml:space="preserve"> </w:t>
      </w:r>
      <w:r w:rsidRPr="00B80591">
        <w:rPr>
          <w:rFonts w:eastAsiaTheme="minorEastAsia"/>
          <w:i/>
          <w:lang w:val="pt-BR"/>
        </w:rPr>
        <w:t>ad hoc</w:t>
      </w:r>
      <w:r>
        <w:rPr>
          <w:rFonts w:eastAsiaTheme="minorEastAsia"/>
          <w:lang w:val="pt-BR"/>
        </w:rPr>
        <w:t xml:space="preserve"> e tem a função de propagar a </w:t>
      </w:r>
      <w:r>
        <w:rPr>
          <w:rFonts w:eastAsiaTheme="minorEastAsia"/>
          <w:lang w:val="pt-BR"/>
        </w:rPr>
        <w:lastRenderedPageBreak/>
        <w:t xml:space="preserve">função de onda eletrônica. Este termo é, geralmente, chamado pelos físicos </w:t>
      </w:r>
      <w:r w:rsidR="00B80591">
        <w:rPr>
          <w:rFonts w:eastAsiaTheme="minorEastAsia"/>
          <w:lang w:val="pt-BR"/>
        </w:rPr>
        <w:t>d</w:t>
      </w:r>
      <w:r>
        <w:rPr>
          <w:rFonts w:eastAsiaTheme="minorEastAsia"/>
          <w:lang w:val="pt-BR"/>
        </w:rPr>
        <w:t xml:space="preserve">e energia eletrônica fictícia. O parâmetro </w:t>
      </w:r>
      <m:oMath>
        <m:r>
          <w:rPr>
            <w:rFonts w:ascii="Cambria Math" w:eastAsiaTheme="minorEastAsia" w:hAnsi="Cambria Math"/>
            <w:lang w:val="pt-BR"/>
          </w:rPr>
          <m:t>μ</m:t>
        </m:r>
      </m:oMath>
      <w:r>
        <w:rPr>
          <w:rFonts w:eastAsiaTheme="minorEastAsia"/>
          <w:lang w:val="pt-BR"/>
        </w:rPr>
        <w:t xml:space="preserve"> é chamado de </w:t>
      </w:r>
      <w:r w:rsidRPr="00ED5B08">
        <w:rPr>
          <w:rFonts w:eastAsiaTheme="minorEastAsia"/>
          <w:i/>
          <w:lang w:val="pt-BR"/>
        </w:rPr>
        <w:t>massa fictícia</w:t>
      </w:r>
      <w:r>
        <w:rPr>
          <w:rFonts w:eastAsiaTheme="minorEastAsia"/>
          <w:lang w:val="pt-BR"/>
        </w:rPr>
        <w:t xml:space="preserve"> ou parâmetro de </w:t>
      </w:r>
      <w:r w:rsidRPr="00ED5B08">
        <w:rPr>
          <w:rFonts w:eastAsiaTheme="minorEastAsia"/>
          <w:i/>
          <w:lang w:val="pt-BR"/>
        </w:rPr>
        <w:t>adiabaticidade</w:t>
      </w:r>
      <w:r w:rsidR="00B80591">
        <w:rPr>
          <w:rFonts w:eastAsiaTheme="minorEastAsia"/>
          <w:lang w:val="pt-BR"/>
        </w:rPr>
        <w:t xml:space="preserve">, ou ainda de </w:t>
      </w:r>
      <w:r w:rsidR="00B80591" w:rsidRPr="00B80591">
        <w:rPr>
          <w:rFonts w:eastAsiaTheme="minorEastAsia"/>
          <w:i/>
          <w:lang w:val="pt-BR"/>
        </w:rPr>
        <w:t>parâmetro de inércia</w:t>
      </w:r>
      <w:r>
        <w:rPr>
          <w:rFonts w:eastAsiaTheme="minorEastAsia"/>
          <w:lang w:val="pt-BR"/>
        </w:rPr>
        <w:t xml:space="preserve"> e tem a função de manter a função de onda otimizada na superfície de Born-Oppenheimer</w:t>
      </w:r>
      <w:r w:rsidR="00D20348">
        <w:rPr>
          <w:rFonts w:eastAsiaTheme="minorEastAsia"/>
          <w:lang w:val="pt-BR"/>
        </w:rPr>
        <w:t xml:space="preserve"> durante sua propagação temporal</w:t>
      </w:r>
      <w:r>
        <w:rPr>
          <w:rFonts w:eastAsiaTheme="minorEastAsia"/>
          <w:lang w:val="pt-BR"/>
        </w:rPr>
        <w:t xml:space="preserve">. O terceiro termo representa a energia potencial do sistema. Podemos, adicionalmente, ter um termo de </w:t>
      </w:r>
      <w:r w:rsidRPr="00ED5B08">
        <w:rPr>
          <w:rFonts w:eastAsiaTheme="minorEastAsia"/>
          <w:i/>
          <w:lang w:val="pt-BR"/>
        </w:rPr>
        <w:t>restrição holonômica</w:t>
      </w:r>
      <w:r w:rsidR="00B80591">
        <w:rPr>
          <w:rFonts w:eastAsiaTheme="minorEastAsia"/>
          <w:lang w:val="pt-BR"/>
        </w:rPr>
        <w:t xml:space="preserve"> sobre os núcleos e/ou sobre os orbitais </w:t>
      </w:r>
      <m:oMath>
        <m: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oMath>
      <w:r w:rsidR="00B80591">
        <w:rPr>
          <w:rFonts w:eastAsiaTheme="minorEastAsia"/>
          <w:lang w:val="pt-BR"/>
        </w:rPr>
        <w:t>.</w:t>
      </w:r>
      <w:r>
        <w:rPr>
          <w:rFonts w:eastAsiaTheme="minorEastAsia"/>
          <w:lang w:val="pt-BR"/>
        </w:rPr>
        <w:t xml:space="preserve"> </w:t>
      </w:r>
      <w:r w:rsidR="00D90011">
        <w:rPr>
          <w:rFonts w:eastAsiaTheme="minorEastAsia"/>
          <w:lang w:val="pt-BR"/>
        </w:rPr>
        <w:t xml:space="preserve">Lembrando que </w:t>
      </w:r>
      <w:r w:rsidR="00D20348" w:rsidRPr="00173BFA">
        <w:rPr>
          <w:rFonts w:eastAsiaTheme="minorEastAsia"/>
          <w:i/>
          <w:lang w:val="pt-BR"/>
        </w:rPr>
        <w:t>restrição holonômica</w:t>
      </w:r>
      <w:r w:rsidR="00D20348">
        <w:rPr>
          <w:rFonts w:eastAsiaTheme="minorEastAsia"/>
          <w:lang w:val="pt-BR"/>
        </w:rPr>
        <w:t xml:space="preserve"> é uma relação entre as coordenadas (e possivelmente do tempo </w:t>
      </w:r>
      <w:r w:rsidR="00D20348" w:rsidRPr="00D20348">
        <w:rPr>
          <w:rFonts w:eastAsiaTheme="minorEastAsia"/>
          <w:i/>
          <w:lang w:val="pt-BR"/>
        </w:rPr>
        <w:t>t</w:t>
      </w:r>
      <w:r w:rsidR="00D20348">
        <w:rPr>
          <w:rFonts w:eastAsiaTheme="minorEastAsia"/>
          <w:lang w:val="pt-BR"/>
        </w:rPr>
        <w:t xml:space="preserve">) que pode ser expressa como </w:t>
      </w:r>
      <m:oMath>
        <m:r>
          <w:rPr>
            <w:rFonts w:ascii="Cambria Math" w:hAnsi="Cambria Math"/>
            <w:lang w:val="pt-BR"/>
          </w:rPr>
          <m: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3</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n</m:t>
                </m:r>
              </m:sub>
            </m:sSub>
            <m:r>
              <w:rPr>
                <w:rFonts w:ascii="Cambria Math" w:hAnsi="Cambria Math"/>
                <w:lang w:val="pt-BR"/>
              </w:rPr>
              <m:t>,t</m:t>
            </m:r>
          </m:e>
        </m:d>
        <m:r>
          <w:rPr>
            <w:rFonts w:ascii="Cambria Math" w:hAnsi="Cambria Math"/>
            <w:lang w:val="pt-BR"/>
          </w:rPr>
          <m:t>=0</m:t>
        </m:r>
      </m:oMath>
      <w:r w:rsidR="00D20348">
        <w:rPr>
          <w:rFonts w:eastAsiaTheme="minorEastAsia"/>
          <w:lang w:val="pt-BR"/>
        </w:rPr>
        <w:t xml:space="preserve">, onde os </w:t>
      </w:r>
      <m:oMath>
        <m:r>
          <w:rPr>
            <w:rFonts w:ascii="Cambria Math" w:eastAsiaTheme="minorEastAsia" w:hAnsi="Cambria Math"/>
            <w:lang w:val="pt-BR"/>
          </w:rPr>
          <m:t>q'</m:t>
        </m:r>
        <m:r>
          <m:rPr>
            <m:sty m:val="p"/>
          </m:rPr>
          <w:rPr>
            <w:rFonts w:ascii="Cambria Math" w:eastAsiaTheme="minorEastAsia" w:hAnsi="Cambria Math"/>
            <w:lang w:val="pt-BR"/>
          </w:rPr>
          <m:t>s</m:t>
        </m:r>
      </m:oMath>
      <w:r w:rsidR="00D20348">
        <w:rPr>
          <w:rFonts w:eastAsiaTheme="minorEastAsia"/>
          <w:lang w:val="pt-BR"/>
        </w:rPr>
        <w:t xml:space="preserve"> são as coordenadas necessárias para descrever </w:t>
      </w:r>
      <w:r w:rsidR="00D670FF">
        <w:rPr>
          <w:rFonts w:eastAsiaTheme="minorEastAsia"/>
          <w:lang w:val="pt-BR"/>
        </w:rPr>
        <w:t>os sistemas</w:t>
      </w:r>
      <w:r w:rsidR="00D20348">
        <w:rPr>
          <w:rFonts w:eastAsiaTheme="minorEastAsia"/>
          <w:lang w:val="pt-BR"/>
        </w:rPr>
        <w:t>.</w:t>
      </w:r>
    </w:p>
    <w:p w14:paraId="21848DBD" w14:textId="7C3443A9" w:rsidR="00D20348" w:rsidRDefault="00476B3B" w:rsidP="00D20348">
      <w:pPr>
        <w:ind w:firstLine="720"/>
        <w:rPr>
          <w:rFonts w:eastAsiaTheme="minorEastAsia"/>
          <w:lang w:val="pt-BR"/>
        </w:rPr>
      </w:pPr>
      <w:r>
        <w:rPr>
          <w:rFonts w:eastAsiaTheme="minorEastAsia"/>
          <w:lang w:val="pt-BR"/>
        </w:rPr>
        <w:t>O ponto estacionário do</w:t>
      </w:r>
      <w:r w:rsidR="00D20348">
        <w:rPr>
          <w:rFonts w:eastAsiaTheme="minorEastAsia"/>
          <w:lang w:val="pt-BR"/>
        </w:rPr>
        <w:t xml:space="preserve"> funcional da ação</w:t>
      </w:r>
    </w:p>
    <w:p w14:paraId="753E3FCF" w14:textId="77777777" w:rsidR="00D20348" w:rsidRPr="00D20348" w:rsidRDefault="00D20348" w:rsidP="00D20348">
      <w:pPr>
        <w:ind w:firstLine="720"/>
        <w:rPr>
          <w:rFonts w:eastAsiaTheme="minorEastAsia"/>
          <w:lang w:val="pt-BR"/>
        </w:rPr>
      </w:pPr>
      <m:oMathPara>
        <m:oMath>
          <m:r>
            <w:rPr>
              <w:rFonts w:ascii="Cambria Math" w:eastAsiaTheme="minorEastAsia" w:hAnsi="Cambria Math"/>
              <w:lang w:val="pt-BR"/>
            </w:rPr>
            <m:t>S=</m:t>
          </m:r>
          <m:nary>
            <m:naryPr>
              <m:limLoc m:val="undOvr"/>
              <m:subHide m:val="1"/>
              <m:supHide m:val="1"/>
              <m:ctrlPr>
                <w:rPr>
                  <w:rFonts w:ascii="Cambria Math" w:eastAsiaTheme="minorEastAsia" w:hAnsi="Cambria Math"/>
                  <w:i/>
                  <w:lang w:val="pt-BR"/>
                </w:rPr>
              </m:ctrlPr>
            </m:naryPr>
            <m:sub/>
            <m:sup/>
            <m:e>
              <m:r>
                <m:rPr>
                  <m:scr m:val="script"/>
                </m:rPr>
                <w:rPr>
                  <w:rFonts w:ascii="Cambria Math" w:hAnsi="Cambria Math"/>
                  <w:lang w:val="pt-BR"/>
                </w:rPr>
                <m:t>L</m:t>
              </m:r>
              <m:d>
                <m:dPr>
                  <m:begChr m:val="["/>
                  <m:endChr m:val="]"/>
                  <m:ctrlPr>
                    <w:rPr>
                      <w:rFonts w:ascii="Cambria Math" w:hAnsi="Cambria Math"/>
                      <w:i/>
                      <w:lang w:val="pt-BR"/>
                    </w:rPr>
                  </m:ctrlPr>
                </m:dPr>
                <m:e>
                  <m:r>
                    <m:rPr>
                      <m:sty m:val="bi"/>
                    </m:rPr>
                    <w:rPr>
                      <w:rFonts w:ascii="Cambria Math" w:hAnsi="Cambria Math"/>
                      <w:lang w:val="pt-BR"/>
                    </w:rPr>
                    <m:t>R</m:t>
                  </m:r>
                  <m:d>
                    <m:dPr>
                      <m:ctrlPr>
                        <w:rPr>
                          <w:rFonts w:ascii="Cambria Math" w:hAnsi="Cambria Math"/>
                          <w:b/>
                          <w:i/>
                          <w:lang w:val="pt-BR"/>
                        </w:rPr>
                      </m:ctrlPr>
                    </m:dPr>
                    <m:e>
                      <m:r>
                        <w:rPr>
                          <w:rFonts w:ascii="Cambria Math" w:hAnsi="Cambria Math"/>
                          <w:lang w:val="pt-BR"/>
                        </w:rPr>
                        <m:t>t</m:t>
                      </m:r>
                    </m:e>
                  </m:d>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
                    <m:dPr>
                      <m:ctrlPr>
                        <w:rPr>
                          <w:rFonts w:ascii="Cambria Math" w:hAnsi="Cambria Math"/>
                          <w:b/>
                          <w:i/>
                          <w:lang w:val="pt-BR"/>
                        </w:rPr>
                      </m:ctrlPr>
                    </m:dPr>
                    <m:e>
                      <m:r>
                        <w:rPr>
                          <w:rFonts w:ascii="Cambria Math" w:hAnsi="Cambria Math"/>
                          <w:lang w:val="pt-BR"/>
                        </w:rPr>
                        <m:t>t</m:t>
                      </m:r>
                    </m:e>
                  </m:d>
                  <m: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φ</m:t>
                      </m:r>
                    </m:e>
                  </m:acc>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;t</m:t>
                  </m:r>
                </m:e>
              </m:d>
              <m:r>
                <w:rPr>
                  <w:rFonts w:ascii="Cambria Math" w:hAnsi="Cambria Math"/>
                  <w:lang w:val="pt-BR"/>
                </w:rPr>
                <m:t>dt</m:t>
              </m:r>
            </m:e>
          </m:nary>
        </m:oMath>
      </m:oMathPara>
    </w:p>
    <w:p w14:paraId="4EB366C4" w14:textId="7C149D1B" w:rsidR="00D20348" w:rsidRDefault="00D61B82" w:rsidP="00D61B82">
      <w:pPr>
        <w:ind w:firstLine="0"/>
        <w:rPr>
          <w:rFonts w:eastAsiaTheme="minorEastAsia"/>
          <w:lang w:val="pt-BR"/>
        </w:rPr>
      </w:pPr>
      <w:r>
        <w:rPr>
          <w:rFonts w:eastAsiaTheme="minorEastAsia"/>
          <w:lang w:val="pt-BR"/>
        </w:rPr>
        <w:t>pode ser obtido</w:t>
      </w:r>
      <w:r w:rsidR="00B80591">
        <w:rPr>
          <w:rFonts w:eastAsiaTheme="minorEastAsia"/>
          <w:lang w:val="pt-BR"/>
        </w:rPr>
        <w:t xml:space="preserve"> com ajuda das equações de Euler-Lagrange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976"/>
        <w:gridCol w:w="2976"/>
        <w:gridCol w:w="1372"/>
      </w:tblGrid>
      <w:tr w:rsidR="002D721C" w14:paraId="64F6BA42" w14:textId="77777777" w:rsidTr="002D721C">
        <w:tc>
          <w:tcPr>
            <w:tcW w:w="3852" w:type="dxa"/>
          </w:tcPr>
          <w:p w14:paraId="139A12F7" w14:textId="77777777" w:rsidR="002D721C" w:rsidRDefault="00BC4BC1" w:rsidP="00D20348">
            <w:pPr>
              <w:jc w:val="center"/>
              <w:rPr>
                <w:rFonts w:eastAsiaTheme="minorEastAsia"/>
                <w:lang w:val="pt-BR"/>
              </w:rPr>
            </w:pPr>
            <m:oMathPara>
              <m:oMath>
                <m:f>
                  <m:fPr>
                    <m:ctrlPr>
                      <w:rPr>
                        <w:rFonts w:ascii="Cambria Math" w:hAnsi="Cambria Math"/>
                        <w:i/>
                        <w:lang w:val="pt-BR"/>
                      </w:rPr>
                    </m:ctrlPr>
                  </m:fPr>
                  <m:num>
                    <m:r>
                      <w:rPr>
                        <w:rFonts w:ascii="Cambria Math" w:hAnsi="Cambria Math"/>
                        <w:lang w:val="pt-BR"/>
                      </w:rPr>
                      <m:t>d</m:t>
                    </m:r>
                  </m:num>
                  <m:den>
                    <m:r>
                      <w:rPr>
                        <w:rFonts w:ascii="Cambria Math" w:hAnsi="Cambria Math"/>
                        <w:lang w:val="pt-BR"/>
                      </w:rPr>
                      <m:t>dt</m:t>
                    </m:r>
                  </m:den>
                </m:f>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num>
                      <m:den>
                        <m:r>
                          <w:rPr>
                            <w:rFonts w:ascii="Cambria Math" w:hAnsi="Cambria Math"/>
                            <w:lang w:val="pt-BR"/>
                          </w:rPr>
                          <m:t>∂</m:t>
                        </m:r>
                        <m:acc>
                          <m:accPr>
                            <m:chr m:val="̇"/>
                            <m:ctrlPr>
                              <w:rPr>
                                <w:rFonts w:ascii="Cambria Math" w:hAnsi="Cambria Math"/>
                                <w:b/>
                                <w:i/>
                                <w:lang w:val="pt-BR"/>
                              </w:rPr>
                            </m:ctrlPr>
                          </m:accPr>
                          <m:e>
                            <m:r>
                              <m:rPr>
                                <m:sty m:val="bi"/>
                              </m:rPr>
                              <w:rPr>
                                <w:rFonts w:ascii="Cambria Math" w:hAnsi="Cambria Math"/>
                                <w:lang w:val="pt-BR"/>
                              </w:rPr>
                              <m:t>R</m:t>
                            </m:r>
                          </m:e>
                        </m:acc>
                      </m:den>
                    </m:f>
                  </m:e>
                </m:d>
                <m:r>
                  <w:rPr>
                    <w:rFonts w:ascii="Cambria Math" w:hAnsi="Cambria Math"/>
                    <w:lang w:val="pt-BR"/>
                  </w:rPr>
                  <m:t>=</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num>
                  <m:den>
                    <m:r>
                      <w:rPr>
                        <w:rFonts w:ascii="Cambria Math" w:hAnsi="Cambria Math"/>
                        <w:lang w:val="pt-BR"/>
                      </w:rPr>
                      <m:t>∂</m:t>
                    </m:r>
                    <m:r>
                      <m:rPr>
                        <m:sty m:val="bi"/>
                      </m:rPr>
                      <w:rPr>
                        <w:rFonts w:ascii="Cambria Math" w:hAnsi="Cambria Math"/>
                        <w:lang w:val="pt-BR"/>
                      </w:rPr>
                      <m:t>R</m:t>
                    </m:r>
                  </m:den>
                </m:f>
              </m:oMath>
            </m:oMathPara>
          </w:p>
        </w:tc>
        <w:tc>
          <w:tcPr>
            <w:tcW w:w="981" w:type="dxa"/>
            <w:vAlign w:val="center"/>
          </w:tcPr>
          <w:p w14:paraId="57DEA3F7" w14:textId="77777777" w:rsidR="002D721C" w:rsidRDefault="002D721C" w:rsidP="00D20348">
            <w:pPr>
              <w:jc w:val="center"/>
              <w:rPr>
                <w:rFonts w:eastAsiaTheme="minorEastAsia"/>
                <w:lang w:val="pt-BR"/>
              </w:rPr>
            </w:pPr>
            <w:r>
              <w:rPr>
                <w:rFonts w:eastAsiaTheme="minorEastAsia"/>
                <w:lang w:val="pt-BR"/>
              </w:rPr>
              <w:t>e</w:t>
            </w:r>
          </w:p>
        </w:tc>
        <w:tc>
          <w:tcPr>
            <w:tcW w:w="3082" w:type="dxa"/>
            <w:vAlign w:val="center"/>
          </w:tcPr>
          <w:p w14:paraId="13452655" w14:textId="20214423" w:rsidR="002D721C" w:rsidRPr="00D20348" w:rsidRDefault="00BC4BC1" w:rsidP="00D20348">
            <w:pPr>
              <w:keepNext/>
              <w:jc w:val="center"/>
            </w:pPr>
            <m:oMathPara>
              <m:oMath>
                <m:f>
                  <m:fPr>
                    <m:ctrlPr>
                      <w:rPr>
                        <w:rFonts w:ascii="Cambria Math" w:hAnsi="Cambria Math"/>
                        <w:i/>
                        <w:lang w:val="pt-BR"/>
                      </w:rPr>
                    </m:ctrlPr>
                  </m:fPr>
                  <m:num>
                    <m:r>
                      <w:rPr>
                        <w:rFonts w:ascii="Cambria Math" w:hAnsi="Cambria Math"/>
                        <w:lang w:val="pt-BR"/>
                      </w:rPr>
                      <m:t>d</m:t>
                    </m:r>
                  </m:num>
                  <m:den>
                    <m:r>
                      <w:rPr>
                        <w:rFonts w:ascii="Cambria Math" w:hAnsi="Cambria Math"/>
                        <w:lang w:val="pt-BR"/>
                      </w:rPr>
                      <m:t>dt</m:t>
                    </m:r>
                  </m:den>
                </m:f>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num>
                      <m:den>
                        <m:r>
                          <w:rPr>
                            <w:rFonts w:ascii="Cambria Math" w:hAnsi="Cambria Math"/>
                            <w:lang w:val="pt-BR"/>
                          </w:rPr>
                          <m:t>∂</m:t>
                        </m:r>
                        <m:sSup>
                          <m:sSupPr>
                            <m:ctrlPr>
                              <w:rPr>
                                <w:rFonts w:ascii="Cambria Math" w:hAnsi="Cambria Math"/>
                                <w:i/>
                                <w:lang w:val="pt-BR"/>
                              </w:rPr>
                            </m:ctrlPr>
                          </m:sSupPr>
                          <m:e>
                            <m:acc>
                              <m:accPr>
                                <m:chr m:val="̇"/>
                                <m:ctrlPr>
                                  <w:rPr>
                                    <w:rFonts w:ascii="Cambria Math" w:hAnsi="Cambria Math"/>
                                    <w:i/>
                                    <w:lang w:val="pt-BR"/>
                                  </w:rPr>
                                </m:ctrlPr>
                              </m:accPr>
                              <m:e>
                                <m:r>
                                  <w:rPr>
                                    <w:rFonts w:ascii="Cambria Math" w:hAnsi="Cambria Math"/>
                                    <w:lang w:val="pt-BR"/>
                                  </w:rPr>
                                  <m:t>φ</m:t>
                                </m:r>
                              </m:e>
                            </m:acc>
                          </m:e>
                          <m:sup>
                            <m:r>
                              <w:rPr>
                                <w:rFonts w:ascii="Cambria Math" w:hAnsi="Cambria Math"/>
                                <w:lang w:val="pt-BR"/>
                              </w:rPr>
                              <m:t>*</m:t>
                            </m:r>
                          </m:sup>
                        </m:sSup>
                      </m:den>
                    </m:f>
                  </m:e>
                </m:d>
                <m:r>
                  <w:rPr>
                    <w:rFonts w:ascii="Cambria Math" w:hAnsi="Cambria Math"/>
                    <w:lang w:val="pt-BR"/>
                  </w:rPr>
                  <m:t>=</m:t>
                </m:r>
                <m:f>
                  <m:fPr>
                    <m:ctrlPr>
                      <w:rPr>
                        <w:rFonts w:ascii="Cambria Math" w:hAnsi="Cambria Math"/>
                        <w:i/>
                        <w:lang w:val="pt-BR"/>
                      </w:rPr>
                    </m:ctrlPr>
                  </m:fPr>
                  <m:num>
                    <m:r>
                      <w:rPr>
                        <w:rFonts w:ascii="Cambria Math" w:hAnsi="Cambria Math"/>
                        <w:lang w:val="pt-BR"/>
                      </w:rPr>
                      <m:t>∂</m:t>
                    </m:r>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num>
                  <m:den>
                    <m:r>
                      <w:rPr>
                        <w:rFonts w:ascii="Cambria Math" w:hAnsi="Cambria Math"/>
                        <w:lang w:val="pt-BR"/>
                      </w:rPr>
                      <m:t>∂</m:t>
                    </m:r>
                    <m:sSup>
                      <m:sSupPr>
                        <m:ctrlPr>
                          <w:rPr>
                            <w:rFonts w:ascii="Cambria Math" w:hAnsi="Cambria Math"/>
                            <w:i/>
                            <w:lang w:val="pt-BR"/>
                          </w:rPr>
                        </m:ctrlPr>
                      </m:sSupPr>
                      <m:e>
                        <m:r>
                          <w:rPr>
                            <w:rFonts w:ascii="Cambria Math" w:hAnsi="Cambria Math"/>
                            <w:lang w:val="pt-BR"/>
                          </w:rPr>
                          <m:t>φ</m:t>
                        </m:r>
                      </m:e>
                      <m:sup>
                        <m:r>
                          <w:rPr>
                            <w:rFonts w:ascii="Cambria Math" w:hAnsi="Cambria Math"/>
                            <w:lang w:val="pt-BR"/>
                          </w:rPr>
                          <m:t>*</m:t>
                        </m:r>
                      </m:sup>
                    </m:sSup>
                  </m:den>
                </m:f>
                <m:r>
                  <w:rPr>
                    <w:rFonts w:ascii="Cambria Math" w:hAnsi="Cambria Math"/>
                    <w:lang w:val="pt-BR"/>
                  </w:rPr>
                  <m:t>∙</m:t>
                </m:r>
              </m:oMath>
            </m:oMathPara>
          </w:p>
        </w:tc>
        <w:tc>
          <w:tcPr>
            <w:tcW w:w="1101" w:type="dxa"/>
            <w:vAlign w:val="center"/>
          </w:tcPr>
          <w:p w14:paraId="35504F15" w14:textId="27F44D68" w:rsidR="002D721C" w:rsidRDefault="002D721C" w:rsidP="00D20348">
            <w:pPr>
              <w:jc w:val="right"/>
              <w:rPr>
                <w:rFonts w:eastAsiaTheme="minorEastAsia"/>
                <w:lang w:val="pt-BR"/>
              </w:rPr>
            </w:pPr>
            <w:bookmarkStart w:id="326" w:name="_Ref419039112"/>
            <w:r>
              <w:t>(</w:t>
            </w:r>
            <w:r w:rsidR="00BC4BC1">
              <w:fldChar w:fldCharType="begin"/>
            </w:r>
            <w:r w:rsidR="00BC4BC1">
              <w:instrText xml:space="preserve"> STYLEREF 1 \s </w:instrText>
            </w:r>
            <w:r w:rsidR="00BC4BC1">
              <w:fldChar w:fldCharType="separate"/>
            </w:r>
            <w:r w:rsidR="001E158F">
              <w:rPr>
                <w:noProof/>
              </w:rPr>
              <w:t>3</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88</w:t>
            </w:r>
            <w:r w:rsidR="00BC4BC1">
              <w:rPr>
                <w:noProof/>
              </w:rPr>
              <w:fldChar w:fldCharType="end"/>
            </w:r>
            <w:r>
              <w:t>)</w:t>
            </w:r>
            <w:bookmarkEnd w:id="326"/>
          </w:p>
        </w:tc>
      </w:tr>
    </w:tbl>
    <w:p w14:paraId="685469D0" w14:textId="56A718AD" w:rsidR="008F369A" w:rsidRDefault="00D20348" w:rsidP="00700971">
      <w:pPr>
        <w:ind w:firstLine="0"/>
        <w:rPr>
          <w:rFonts w:eastAsiaTheme="minorEastAsia"/>
          <w:lang w:val="pt-BR"/>
        </w:rPr>
      </w:pPr>
      <w:r>
        <w:rPr>
          <w:rFonts w:eastAsiaTheme="minorEastAsia"/>
          <w:lang w:val="pt-BR"/>
        </w:rPr>
        <w:t xml:space="preserve">Inserindo </w:t>
      </w:r>
      <w:r>
        <w:rPr>
          <w:rFonts w:eastAsiaTheme="minorEastAsia"/>
          <w:lang w:val="pt-BR"/>
        </w:rPr>
        <w:fldChar w:fldCharType="begin"/>
      </w:r>
      <w:r>
        <w:rPr>
          <w:rFonts w:eastAsiaTheme="minorEastAsia"/>
          <w:lang w:val="pt-BR"/>
        </w:rPr>
        <w:instrText xml:space="preserve"> REF _Ref419037066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87</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_Ref419039112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88</w:t>
      </w:r>
      <w:r w:rsidR="001E158F">
        <w:t>)</w:t>
      </w:r>
      <w:r>
        <w:rPr>
          <w:rFonts w:eastAsiaTheme="minorEastAsia"/>
          <w:lang w:val="pt-BR"/>
        </w:rPr>
        <w:fldChar w:fldCharType="end"/>
      </w:r>
      <w:r w:rsidR="003034E6">
        <w:rPr>
          <w:rFonts w:eastAsiaTheme="minorEastAsia"/>
          <w:lang w:val="pt-BR"/>
        </w:rPr>
        <w:t>,</w:t>
      </w:r>
      <w:r>
        <w:rPr>
          <w:rFonts w:eastAsiaTheme="minorEastAsia"/>
          <w:lang w:val="pt-BR"/>
        </w:rPr>
        <w:t xml:space="preserve"> obteremos as </w:t>
      </w:r>
      <w:r w:rsidR="008F369A">
        <w:rPr>
          <w:rFonts w:eastAsiaTheme="minorEastAsia"/>
          <w:lang w:val="pt-BR"/>
        </w:rPr>
        <w:t>equações</w:t>
      </w:r>
      <w:r>
        <w:rPr>
          <w:rFonts w:eastAsiaTheme="minorEastAsia"/>
          <w:lang w:val="pt-BR"/>
        </w:rPr>
        <w:t xml:space="preserve"> de movimento da dinâmica molecular de Car-Parrinello:</w:t>
      </w:r>
    </w:p>
    <w:p w14:paraId="096C49BA" w14:textId="017B0546" w:rsidR="00B80591" w:rsidRPr="00700971" w:rsidRDefault="00BC4BC1" w:rsidP="00D20348">
      <w:pPr>
        <w:rPr>
          <w:rFonts w:eastAsiaTheme="minorEastAsia"/>
          <w:sz w:val="26"/>
          <w:szCs w:val="26"/>
          <w:lang w:val="pt-BR"/>
        </w:rPr>
      </w:pPr>
      <m:oMathPara>
        <m:oMathParaPr>
          <m:jc m:val="left"/>
        </m:oMathParaPr>
        <m:oMath>
          <m:sSub>
            <m:sSubPr>
              <m:ctrlPr>
                <w:rPr>
                  <w:rFonts w:ascii="Cambria Math" w:hAnsi="Cambria Math"/>
                  <w:i/>
                  <w:sz w:val="26"/>
                  <w:szCs w:val="26"/>
                  <w:lang w:val="pt-BR"/>
                </w:rPr>
              </m:ctrlPr>
            </m:sSubPr>
            <m:e>
              <m:r>
                <w:rPr>
                  <w:rFonts w:ascii="Cambria Math" w:hAnsi="Cambria Math"/>
                  <w:sz w:val="26"/>
                  <w:szCs w:val="26"/>
                  <w:lang w:val="pt-BR"/>
                </w:rPr>
                <m:t>M</m:t>
              </m:r>
            </m:e>
            <m:sub>
              <m:r>
                <w:rPr>
                  <w:rFonts w:ascii="Cambria Math" w:hAnsi="Cambria Math"/>
                  <w:sz w:val="26"/>
                  <w:szCs w:val="26"/>
                  <w:lang w:val="pt-BR"/>
                </w:rPr>
                <m:t>α</m:t>
              </m:r>
            </m:sub>
          </m:sSub>
          <m:sSub>
            <m:sSubPr>
              <m:ctrlPr>
                <w:rPr>
                  <w:rFonts w:ascii="Cambria Math" w:hAnsi="Cambria Math"/>
                  <w:b/>
                  <w:i/>
                  <w:sz w:val="26"/>
                  <w:szCs w:val="26"/>
                  <w:lang w:val="pt-BR"/>
                </w:rPr>
              </m:ctrlPr>
            </m:sSubPr>
            <m:e>
              <m:acc>
                <m:accPr>
                  <m:chr m:val="̈"/>
                  <m:ctrlPr>
                    <w:rPr>
                      <w:rFonts w:ascii="Cambria Math" w:hAnsi="Cambria Math"/>
                      <w:b/>
                      <w:i/>
                      <w:sz w:val="26"/>
                      <w:szCs w:val="26"/>
                      <w:lang w:val="pt-BR"/>
                    </w:rPr>
                  </m:ctrlPr>
                </m:accPr>
                <m:e>
                  <m:r>
                    <m:rPr>
                      <m:sty m:val="bi"/>
                    </m:rPr>
                    <w:rPr>
                      <w:rFonts w:ascii="Cambria Math" w:hAnsi="Cambria Math"/>
                      <w:sz w:val="26"/>
                      <w:szCs w:val="26"/>
                      <w:lang w:val="pt-BR"/>
                    </w:rPr>
                    <m:t>R</m:t>
                  </m:r>
                </m:e>
              </m:acc>
            </m:e>
            <m:sub>
              <m:r>
                <w:rPr>
                  <w:rFonts w:ascii="Cambria Math" w:hAnsi="Cambria Math"/>
                  <w:sz w:val="26"/>
                  <w:szCs w:val="26"/>
                  <w:lang w:val="pt-BR"/>
                </w:rPr>
                <m:t>α</m:t>
              </m:r>
            </m:sub>
          </m:sSub>
          <m:r>
            <w:rPr>
              <w:rFonts w:ascii="Cambria Math" w:hAnsi="Cambria Math"/>
              <w:sz w:val="26"/>
              <w:szCs w:val="26"/>
              <w:lang w:val="pt-BR"/>
            </w:rPr>
            <m:t>=-</m:t>
          </m:r>
          <m:sSub>
            <m:sSubPr>
              <m:ctrlPr>
                <w:rPr>
                  <w:rFonts w:ascii="Cambria Math" w:hAnsi="Cambria Math"/>
                  <w:sz w:val="26"/>
                  <w:szCs w:val="26"/>
                  <w:lang w:val="pt-BR"/>
                </w:rPr>
              </m:ctrlPr>
            </m:sSubPr>
            <m:e>
              <m:r>
                <m:rPr>
                  <m:sty m:val="p"/>
                </m:rPr>
                <w:rPr>
                  <w:rFonts w:ascii="Cambria Math" w:hAnsi="Cambria Math"/>
                  <w:sz w:val="26"/>
                  <w:szCs w:val="26"/>
                  <w:lang w:val="pt-BR"/>
                </w:rPr>
                <m:t>∇</m:t>
              </m:r>
            </m:e>
            <m:sub>
              <m:r>
                <w:rPr>
                  <w:rFonts w:ascii="Cambria Math" w:hAnsi="Cambria Math"/>
                  <w:sz w:val="26"/>
                  <w:szCs w:val="26"/>
                  <w:lang w:val="pt-BR"/>
                </w:rPr>
                <m:t>α</m:t>
              </m:r>
            </m:sub>
          </m:sSub>
          <m:d>
            <m:dPr>
              <m:begChr m:val="⟨"/>
              <m:endChr m:val="⟩"/>
              <m:ctrlPr>
                <w:rPr>
                  <w:rFonts w:ascii="Cambria Math" w:hAnsi="Cambria Math"/>
                  <w:i/>
                  <w:sz w:val="26"/>
                  <w:szCs w:val="26"/>
                  <w:lang w:val="pt-BR"/>
                </w:rPr>
              </m:ctrlPr>
            </m:dPr>
            <m:e>
              <m:r>
                <m:rPr>
                  <m:sty m:val="p"/>
                </m:rPr>
                <w:rPr>
                  <w:rFonts w:ascii="Cambria Math" w:hAnsi="Cambria Math"/>
                  <w:sz w:val="26"/>
                  <w:szCs w:val="26"/>
                  <w:lang w:val="pt-BR"/>
                </w:rPr>
                <m:t>φ</m:t>
              </m:r>
              <m:d>
                <m:dPr>
                  <m:ctrlPr>
                    <w:rPr>
                      <w:rFonts w:ascii="Cambria Math" w:hAnsi="Cambria Math"/>
                      <w:i/>
                      <w:sz w:val="26"/>
                      <w:szCs w:val="26"/>
                      <w:lang w:val="pt-BR"/>
                    </w:rPr>
                  </m:ctrlPr>
                </m:dPr>
                <m:e>
                  <m:r>
                    <m:rPr>
                      <m:sty m:val="bi"/>
                    </m:rPr>
                    <w:rPr>
                      <w:rFonts w:ascii="Cambria Math" w:hAnsi="Cambria Math"/>
                      <w:sz w:val="26"/>
                      <w:szCs w:val="26"/>
                      <w:lang w:val="pt-BR"/>
                    </w:rPr>
                    <m:t>r</m:t>
                  </m:r>
                  <m:r>
                    <w:rPr>
                      <w:rFonts w:ascii="Cambria Math" w:hAnsi="Cambria Math"/>
                      <w:sz w:val="26"/>
                      <w:szCs w:val="26"/>
                      <w:lang w:val="pt-BR"/>
                    </w:rPr>
                    <m:t>;</m:t>
                  </m:r>
                  <m:r>
                    <m:rPr>
                      <m:sty m:val="bi"/>
                    </m:rPr>
                    <w:rPr>
                      <w:rFonts w:ascii="Cambria Math" w:hAnsi="Cambria Math"/>
                      <w:sz w:val="26"/>
                      <w:szCs w:val="26"/>
                      <w:lang w:val="pt-BR"/>
                    </w:rPr>
                    <m:t>R</m:t>
                  </m:r>
                </m:e>
              </m:d>
            </m:e>
            <m:e>
              <m:sSub>
                <m:sSubPr>
                  <m:ctrlPr>
                    <w:rPr>
                      <w:rFonts w:ascii="Cambria Math" w:hAnsi="Cambria Math"/>
                      <w:i/>
                      <w:sz w:val="26"/>
                      <w:szCs w:val="26"/>
                      <w:lang w:val="pt-BR"/>
                    </w:rPr>
                  </m:ctrlPr>
                </m:sSubPr>
                <m:e>
                  <m:acc>
                    <m:accPr>
                      <m:ctrlPr>
                        <w:rPr>
                          <w:rFonts w:ascii="Cambria Math" w:hAnsi="Cambria Math"/>
                          <w:i/>
                          <w:sz w:val="26"/>
                          <w:szCs w:val="26"/>
                          <w:lang w:val="pt-BR"/>
                        </w:rPr>
                      </m:ctrlPr>
                    </m:accPr>
                    <m:e>
                      <m:r>
                        <m:rPr>
                          <m:scr m:val="script"/>
                        </m:rPr>
                        <w:rPr>
                          <w:rFonts w:ascii="Cambria Math" w:hAnsi="Cambria Math"/>
                          <w:sz w:val="26"/>
                          <w:szCs w:val="26"/>
                          <w:lang w:val="pt-BR"/>
                        </w:rPr>
                        <m:t>H</m:t>
                      </m:r>
                    </m:e>
                  </m:acc>
                </m:e>
                <m:sub>
                  <m:r>
                    <w:rPr>
                      <w:rFonts w:ascii="Cambria Math" w:hAnsi="Cambria Math"/>
                      <w:sz w:val="26"/>
                      <w:szCs w:val="26"/>
                      <w:lang w:val="pt-BR"/>
                    </w:rPr>
                    <m:t>e</m:t>
                  </m:r>
                </m:sub>
              </m:sSub>
              <m:d>
                <m:dPr>
                  <m:ctrlPr>
                    <w:rPr>
                      <w:rFonts w:ascii="Cambria Math" w:hAnsi="Cambria Math"/>
                      <w:i/>
                      <w:sz w:val="26"/>
                      <w:szCs w:val="26"/>
                      <w:lang w:val="pt-BR"/>
                    </w:rPr>
                  </m:ctrlPr>
                </m:dPr>
                <m:e>
                  <m:r>
                    <m:rPr>
                      <m:sty m:val="bi"/>
                    </m:rPr>
                    <w:rPr>
                      <w:rFonts w:ascii="Cambria Math" w:hAnsi="Cambria Math"/>
                      <w:sz w:val="26"/>
                      <w:szCs w:val="26"/>
                      <w:lang w:val="pt-BR"/>
                    </w:rPr>
                    <m:t>r</m:t>
                  </m:r>
                  <m:r>
                    <w:rPr>
                      <w:rFonts w:ascii="Cambria Math" w:hAnsi="Cambria Math"/>
                      <w:sz w:val="26"/>
                      <w:szCs w:val="26"/>
                      <w:lang w:val="pt-BR"/>
                    </w:rPr>
                    <m:t>,</m:t>
                  </m:r>
                  <m:r>
                    <m:rPr>
                      <m:sty m:val="bi"/>
                    </m:rPr>
                    <w:rPr>
                      <w:rFonts w:ascii="Cambria Math" w:hAnsi="Cambria Math"/>
                      <w:sz w:val="26"/>
                      <w:szCs w:val="26"/>
                      <w:lang w:val="pt-BR"/>
                    </w:rPr>
                    <m:t>R</m:t>
                  </m:r>
                </m:e>
              </m:d>
            </m:e>
            <m:e>
              <m:r>
                <m:rPr>
                  <m:sty m:val="p"/>
                </m:rPr>
                <w:rPr>
                  <w:rFonts w:ascii="Cambria Math" w:hAnsi="Cambria Math"/>
                  <w:sz w:val="26"/>
                  <w:szCs w:val="26"/>
                  <w:lang w:val="pt-BR"/>
                </w:rPr>
                <m:t>φ</m:t>
              </m:r>
              <m:d>
                <m:dPr>
                  <m:ctrlPr>
                    <w:rPr>
                      <w:rFonts w:ascii="Cambria Math" w:hAnsi="Cambria Math"/>
                      <w:i/>
                      <w:sz w:val="26"/>
                      <w:szCs w:val="26"/>
                      <w:lang w:val="pt-BR"/>
                    </w:rPr>
                  </m:ctrlPr>
                </m:dPr>
                <m:e>
                  <m:r>
                    <m:rPr>
                      <m:sty m:val="bi"/>
                    </m:rPr>
                    <w:rPr>
                      <w:rFonts w:ascii="Cambria Math" w:hAnsi="Cambria Math"/>
                      <w:sz w:val="26"/>
                      <w:szCs w:val="26"/>
                      <w:lang w:val="pt-BR"/>
                    </w:rPr>
                    <m:t>r</m:t>
                  </m:r>
                  <m:r>
                    <w:rPr>
                      <w:rFonts w:ascii="Cambria Math" w:hAnsi="Cambria Math"/>
                      <w:sz w:val="26"/>
                      <w:szCs w:val="26"/>
                      <w:lang w:val="pt-BR"/>
                    </w:rPr>
                    <m:t>;</m:t>
                  </m:r>
                  <m:r>
                    <m:rPr>
                      <m:sty m:val="bi"/>
                    </m:rPr>
                    <w:rPr>
                      <w:rFonts w:ascii="Cambria Math" w:hAnsi="Cambria Math"/>
                      <w:sz w:val="26"/>
                      <w:szCs w:val="26"/>
                      <w:lang w:val="pt-BR"/>
                    </w:rPr>
                    <m:t>R</m:t>
                  </m:r>
                </m:e>
              </m:d>
            </m:e>
          </m:d>
          <m:r>
            <w:rPr>
              <w:rFonts w:ascii="Cambria Math" w:hAnsi="Cambria Math"/>
              <w:sz w:val="26"/>
              <w:szCs w:val="26"/>
              <w:lang w:val="pt-BR"/>
            </w:rPr>
            <m:t>+</m:t>
          </m:r>
          <m:f>
            <m:fPr>
              <m:ctrlPr>
                <w:rPr>
                  <w:rFonts w:ascii="Cambria Math" w:hAnsi="Cambria Math"/>
                  <w:i/>
                  <w:sz w:val="26"/>
                  <w:szCs w:val="26"/>
                  <w:lang w:val="pt-BR"/>
                </w:rPr>
              </m:ctrlPr>
            </m:fPr>
            <m:num>
              <m:r>
                <w:rPr>
                  <w:rFonts w:ascii="Cambria Math" w:hAnsi="Cambria Math"/>
                  <w:sz w:val="26"/>
                  <w:szCs w:val="26"/>
                  <w:lang w:val="pt-BR"/>
                </w:rPr>
                <m:t>∂</m:t>
              </m:r>
            </m:num>
            <m:den>
              <m:r>
                <w:rPr>
                  <w:rFonts w:ascii="Cambria Math" w:hAnsi="Cambria Math"/>
                  <w:sz w:val="26"/>
                  <w:szCs w:val="26"/>
                  <w:lang w:val="pt-BR"/>
                </w:rPr>
                <m:t>∂</m:t>
              </m:r>
              <m:r>
                <m:rPr>
                  <m:sty m:val="bi"/>
                </m:rPr>
                <w:rPr>
                  <w:rFonts w:ascii="Cambria Math" w:hAnsi="Cambria Math"/>
                  <w:sz w:val="26"/>
                  <w:szCs w:val="26"/>
                  <w:lang w:val="pt-BR"/>
                </w:rPr>
                <m:t>R</m:t>
              </m:r>
            </m:den>
          </m:f>
          <m:d>
            <m:dPr>
              <m:begChr m:val="["/>
              <m:endChr m:val="]"/>
              <m:ctrlPr>
                <w:rPr>
                  <w:rFonts w:ascii="Cambria Math" w:hAnsi="Cambria Math"/>
                  <w:i/>
                  <w:sz w:val="26"/>
                  <w:szCs w:val="26"/>
                  <w:lang w:val="pt-BR"/>
                </w:rPr>
              </m:ctrlPr>
            </m:dPr>
            <m:e>
              <m:r>
                <w:rPr>
                  <w:rFonts w:ascii="Cambria Math" w:hAnsi="Cambria Math"/>
                  <w:sz w:val="26"/>
                  <w:szCs w:val="26"/>
                  <w:lang w:val="pt-BR"/>
                </w:rPr>
                <m:t>restrição sobre os núcleos</m:t>
              </m:r>
            </m:e>
          </m:d>
          <m:r>
            <w:rPr>
              <w:rFonts w:ascii="Cambria Math" w:hAnsi="Cambria Math"/>
              <w:sz w:val="26"/>
              <w:szCs w:val="26"/>
              <w:lang w:val="pt-BR"/>
            </w:rPr>
            <m:t>.</m:t>
          </m:r>
        </m:oMath>
      </m:oMathPara>
    </w:p>
    <w:p w14:paraId="1067BE47" w14:textId="1C3B0AE1" w:rsidR="00B80591" w:rsidRPr="00700971" w:rsidRDefault="00B80591" w:rsidP="00D20348">
      <w:pPr>
        <w:rPr>
          <w:rFonts w:eastAsiaTheme="minorEastAsia"/>
          <w:sz w:val="26"/>
          <w:szCs w:val="26"/>
          <w:lang w:val="pt-BR"/>
        </w:rPr>
      </w:pPr>
      <m:oMathPara>
        <m:oMathParaPr>
          <m:jc m:val="left"/>
        </m:oMathParaPr>
        <m:oMath>
          <m:r>
            <w:rPr>
              <w:rFonts w:ascii="Cambria Math" w:hAnsi="Cambria Math"/>
              <w:sz w:val="26"/>
              <w:szCs w:val="26"/>
              <w:lang w:val="pt-BR"/>
            </w:rPr>
            <m:t>μ</m:t>
          </m:r>
          <m:sSub>
            <m:sSubPr>
              <m:ctrlPr>
                <w:rPr>
                  <w:rFonts w:ascii="Cambria Math" w:hAnsi="Cambria Math"/>
                  <w:i/>
                  <w:sz w:val="26"/>
                  <w:szCs w:val="26"/>
                  <w:lang w:val="pt-BR"/>
                </w:rPr>
              </m:ctrlPr>
            </m:sSubPr>
            <m:e>
              <m:acc>
                <m:accPr>
                  <m:chr m:val="̈"/>
                  <m:ctrlPr>
                    <w:rPr>
                      <w:rFonts w:ascii="Cambria Math" w:hAnsi="Cambria Math"/>
                      <w:i/>
                      <w:sz w:val="26"/>
                      <w:szCs w:val="26"/>
                      <w:lang w:val="pt-BR"/>
                    </w:rPr>
                  </m:ctrlPr>
                </m:accPr>
                <m:e>
                  <m:r>
                    <w:rPr>
                      <w:rFonts w:ascii="Cambria Math" w:hAnsi="Cambria Math"/>
                      <w:sz w:val="26"/>
                      <w:szCs w:val="26"/>
                      <w:lang w:val="pt-BR"/>
                    </w:rPr>
                    <m:t>φ</m:t>
                  </m:r>
                </m:e>
              </m:acc>
            </m:e>
            <m:sub>
              <m:r>
                <w:rPr>
                  <w:rFonts w:ascii="Cambria Math" w:hAnsi="Cambria Math"/>
                  <w:sz w:val="26"/>
                  <w:szCs w:val="26"/>
                  <w:lang w:val="pt-BR"/>
                </w:rPr>
                <m:t>i</m:t>
              </m:r>
            </m:sub>
          </m:sSub>
          <m:r>
            <w:rPr>
              <w:rFonts w:ascii="Cambria Math" w:hAnsi="Cambria Math"/>
              <w:sz w:val="26"/>
              <w:szCs w:val="26"/>
              <w:lang w:val="pt-BR"/>
            </w:rPr>
            <m:t>=-</m:t>
          </m:r>
          <m:f>
            <m:fPr>
              <m:ctrlPr>
                <w:rPr>
                  <w:rFonts w:ascii="Cambria Math" w:hAnsi="Cambria Math"/>
                  <w:i/>
                  <w:sz w:val="26"/>
                  <w:szCs w:val="26"/>
                  <w:lang w:val="pt-BR"/>
                </w:rPr>
              </m:ctrlPr>
            </m:fPr>
            <m:num>
              <m:r>
                <w:rPr>
                  <w:rFonts w:ascii="Cambria Math" w:hAnsi="Cambria Math"/>
                  <w:sz w:val="26"/>
                  <w:szCs w:val="26"/>
                  <w:lang w:val="pt-BR"/>
                </w:rPr>
                <m:t>δ</m:t>
              </m:r>
            </m:num>
            <m:den>
              <m:r>
                <w:rPr>
                  <w:rFonts w:ascii="Cambria Math" w:hAnsi="Cambria Math"/>
                  <w:sz w:val="26"/>
                  <w:szCs w:val="26"/>
                  <w:lang w:val="pt-BR"/>
                </w:rPr>
                <m:t>δ</m:t>
              </m:r>
              <m:sSubSup>
                <m:sSubSupPr>
                  <m:ctrlPr>
                    <w:rPr>
                      <w:rFonts w:ascii="Cambria Math" w:hAnsi="Cambria Math"/>
                      <w:i/>
                      <w:sz w:val="26"/>
                      <w:szCs w:val="26"/>
                      <w:lang w:val="pt-BR"/>
                    </w:rPr>
                  </m:ctrlPr>
                </m:sSubSupPr>
                <m:e>
                  <m:r>
                    <w:rPr>
                      <w:rFonts w:ascii="Cambria Math" w:hAnsi="Cambria Math"/>
                      <w:sz w:val="26"/>
                      <w:szCs w:val="26"/>
                      <w:lang w:val="pt-BR"/>
                    </w:rPr>
                    <m:t>φ</m:t>
                  </m:r>
                </m:e>
                <m:sub>
                  <m:r>
                    <w:rPr>
                      <w:rFonts w:ascii="Cambria Math" w:hAnsi="Cambria Math"/>
                      <w:sz w:val="26"/>
                      <w:szCs w:val="26"/>
                      <w:lang w:val="pt-BR"/>
                    </w:rPr>
                    <m:t>i</m:t>
                  </m:r>
                </m:sub>
                <m:sup>
                  <m:r>
                    <w:rPr>
                      <w:rFonts w:ascii="Cambria Math" w:hAnsi="Cambria Math"/>
                      <w:sz w:val="26"/>
                      <w:szCs w:val="26"/>
                      <w:lang w:val="pt-BR"/>
                    </w:rPr>
                    <m:t>*</m:t>
                  </m:r>
                </m:sup>
              </m:sSubSup>
            </m:den>
          </m:f>
          <m:d>
            <m:dPr>
              <m:begChr m:val="⟨"/>
              <m:endChr m:val="⟩"/>
              <m:ctrlPr>
                <w:rPr>
                  <w:rFonts w:ascii="Cambria Math" w:hAnsi="Cambria Math"/>
                  <w:i/>
                  <w:sz w:val="26"/>
                  <w:szCs w:val="26"/>
                  <w:lang w:val="pt-BR"/>
                </w:rPr>
              </m:ctrlPr>
            </m:dPr>
            <m:e>
              <m:r>
                <m:rPr>
                  <m:sty m:val="p"/>
                </m:rPr>
                <w:rPr>
                  <w:rFonts w:ascii="Cambria Math" w:hAnsi="Cambria Math"/>
                  <w:sz w:val="26"/>
                  <w:szCs w:val="26"/>
                  <w:lang w:val="pt-BR"/>
                </w:rPr>
                <m:t>φ</m:t>
              </m:r>
              <m:d>
                <m:dPr>
                  <m:ctrlPr>
                    <w:rPr>
                      <w:rFonts w:ascii="Cambria Math" w:hAnsi="Cambria Math"/>
                      <w:i/>
                      <w:sz w:val="26"/>
                      <w:szCs w:val="26"/>
                      <w:lang w:val="pt-BR"/>
                    </w:rPr>
                  </m:ctrlPr>
                </m:dPr>
                <m:e>
                  <m:r>
                    <m:rPr>
                      <m:sty m:val="bi"/>
                    </m:rPr>
                    <w:rPr>
                      <w:rFonts w:ascii="Cambria Math" w:hAnsi="Cambria Math"/>
                      <w:sz w:val="26"/>
                      <w:szCs w:val="26"/>
                      <w:lang w:val="pt-BR"/>
                    </w:rPr>
                    <m:t>r</m:t>
                  </m:r>
                  <m:r>
                    <w:rPr>
                      <w:rFonts w:ascii="Cambria Math" w:hAnsi="Cambria Math"/>
                      <w:sz w:val="26"/>
                      <w:szCs w:val="26"/>
                      <w:lang w:val="pt-BR"/>
                    </w:rPr>
                    <m:t>;</m:t>
                  </m:r>
                  <m:r>
                    <m:rPr>
                      <m:sty m:val="bi"/>
                    </m:rPr>
                    <w:rPr>
                      <w:rFonts w:ascii="Cambria Math" w:hAnsi="Cambria Math"/>
                      <w:sz w:val="26"/>
                      <w:szCs w:val="26"/>
                      <w:lang w:val="pt-BR"/>
                    </w:rPr>
                    <m:t>R</m:t>
                  </m:r>
                </m:e>
              </m:d>
            </m:e>
            <m:e>
              <m:sSub>
                <m:sSubPr>
                  <m:ctrlPr>
                    <w:rPr>
                      <w:rFonts w:ascii="Cambria Math" w:hAnsi="Cambria Math"/>
                      <w:i/>
                      <w:sz w:val="26"/>
                      <w:szCs w:val="26"/>
                      <w:lang w:val="pt-BR"/>
                    </w:rPr>
                  </m:ctrlPr>
                </m:sSubPr>
                <m:e>
                  <m:acc>
                    <m:accPr>
                      <m:ctrlPr>
                        <w:rPr>
                          <w:rFonts w:ascii="Cambria Math" w:hAnsi="Cambria Math"/>
                          <w:i/>
                          <w:sz w:val="26"/>
                          <w:szCs w:val="26"/>
                          <w:lang w:val="pt-BR"/>
                        </w:rPr>
                      </m:ctrlPr>
                    </m:accPr>
                    <m:e>
                      <m:r>
                        <m:rPr>
                          <m:scr m:val="script"/>
                        </m:rPr>
                        <w:rPr>
                          <w:rFonts w:ascii="Cambria Math" w:hAnsi="Cambria Math"/>
                          <w:sz w:val="26"/>
                          <w:szCs w:val="26"/>
                          <w:lang w:val="pt-BR"/>
                        </w:rPr>
                        <m:t>H</m:t>
                      </m:r>
                    </m:e>
                  </m:acc>
                </m:e>
                <m:sub>
                  <m:r>
                    <w:rPr>
                      <w:rFonts w:ascii="Cambria Math" w:hAnsi="Cambria Math"/>
                      <w:sz w:val="26"/>
                      <w:szCs w:val="26"/>
                      <w:lang w:val="pt-BR"/>
                    </w:rPr>
                    <m:t>e</m:t>
                  </m:r>
                </m:sub>
              </m:sSub>
              <m:d>
                <m:dPr>
                  <m:ctrlPr>
                    <w:rPr>
                      <w:rFonts w:ascii="Cambria Math" w:hAnsi="Cambria Math"/>
                      <w:i/>
                      <w:sz w:val="26"/>
                      <w:szCs w:val="26"/>
                      <w:lang w:val="pt-BR"/>
                    </w:rPr>
                  </m:ctrlPr>
                </m:dPr>
                <m:e>
                  <m:r>
                    <m:rPr>
                      <m:sty m:val="bi"/>
                    </m:rPr>
                    <w:rPr>
                      <w:rFonts w:ascii="Cambria Math" w:hAnsi="Cambria Math"/>
                      <w:sz w:val="26"/>
                      <w:szCs w:val="26"/>
                      <w:lang w:val="pt-BR"/>
                    </w:rPr>
                    <m:t>r</m:t>
                  </m:r>
                  <m:r>
                    <w:rPr>
                      <w:rFonts w:ascii="Cambria Math" w:hAnsi="Cambria Math"/>
                      <w:sz w:val="26"/>
                      <w:szCs w:val="26"/>
                      <w:lang w:val="pt-BR"/>
                    </w:rPr>
                    <m:t>,</m:t>
                  </m:r>
                  <m:r>
                    <m:rPr>
                      <m:sty m:val="bi"/>
                    </m:rPr>
                    <w:rPr>
                      <w:rFonts w:ascii="Cambria Math" w:hAnsi="Cambria Math"/>
                      <w:sz w:val="26"/>
                      <w:szCs w:val="26"/>
                      <w:lang w:val="pt-BR"/>
                    </w:rPr>
                    <m:t>R</m:t>
                  </m:r>
                </m:e>
              </m:d>
            </m:e>
            <m:e>
              <m:r>
                <m:rPr>
                  <m:sty m:val="p"/>
                </m:rPr>
                <w:rPr>
                  <w:rFonts w:ascii="Cambria Math" w:hAnsi="Cambria Math"/>
                  <w:sz w:val="26"/>
                  <w:szCs w:val="26"/>
                  <w:lang w:val="pt-BR"/>
                </w:rPr>
                <m:t>φ</m:t>
              </m:r>
              <m:d>
                <m:dPr>
                  <m:ctrlPr>
                    <w:rPr>
                      <w:rFonts w:ascii="Cambria Math" w:hAnsi="Cambria Math"/>
                      <w:i/>
                      <w:sz w:val="26"/>
                      <w:szCs w:val="26"/>
                      <w:lang w:val="pt-BR"/>
                    </w:rPr>
                  </m:ctrlPr>
                </m:dPr>
                <m:e>
                  <m:r>
                    <m:rPr>
                      <m:sty m:val="bi"/>
                    </m:rPr>
                    <w:rPr>
                      <w:rFonts w:ascii="Cambria Math" w:hAnsi="Cambria Math"/>
                      <w:sz w:val="26"/>
                      <w:szCs w:val="26"/>
                      <w:lang w:val="pt-BR"/>
                    </w:rPr>
                    <m:t>r</m:t>
                  </m:r>
                  <m:r>
                    <w:rPr>
                      <w:rFonts w:ascii="Cambria Math" w:hAnsi="Cambria Math"/>
                      <w:sz w:val="26"/>
                      <w:szCs w:val="26"/>
                      <w:lang w:val="pt-BR"/>
                    </w:rPr>
                    <m:t>;</m:t>
                  </m:r>
                  <m:r>
                    <m:rPr>
                      <m:sty m:val="bi"/>
                    </m:rPr>
                    <w:rPr>
                      <w:rFonts w:ascii="Cambria Math" w:hAnsi="Cambria Math"/>
                      <w:sz w:val="26"/>
                      <w:szCs w:val="26"/>
                      <w:lang w:val="pt-BR"/>
                    </w:rPr>
                    <m:t>R</m:t>
                  </m:r>
                </m:e>
              </m:d>
            </m:e>
          </m:d>
          <m:r>
            <w:rPr>
              <w:rFonts w:ascii="Cambria Math" w:hAnsi="Cambria Math"/>
              <w:sz w:val="26"/>
              <w:szCs w:val="26"/>
              <w:lang w:val="pt-BR"/>
            </w:rPr>
            <m:t>+</m:t>
          </m:r>
          <m:f>
            <m:fPr>
              <m:ctrlPr>
                <w:rPr>
                  <w:rFonts w:ascii="Cambria Math" w:hAnsi="Cambria Math"/>
                  <w:i/>
                  <w:sz w:val="26"/>
                  <w:szCs w:val="26"/>
                  <w:lang w:val="pt-BR"/>
                </w:rPr>
              </m:ctrlPr>
            </m:fPr>
            <m:num>
              <m:r>
                <w:rPr>
                  <w:rFonts w:ascii="Cambria Math" w:hAnsi="Cambria Math"/>
                  <w:sz w:val="26"/>
                  <w:szCs w:val="26"/>
                  <w:lang w:val="pt-BR"/>
                </w:rPr>
                <m:t>δ</m:t>
              </m:r>
            </m:num>
            <m:den>
              <m:r>
                <w:rPr>
                  <w:rFonts w:ascii="Cambria Math" w:hAnsi="Cambria Math"/>
                  <w:sz w:val="26"/>
                  <w:szCs w:val="26"/>
                  <w:lang w:val="pt-BR"/>
                </w:rPr>
                <m:t>δ</m:t>
              </m:r>
              <m:sSubSup>
                <m:sSubSupPr>
                  <m:ctrlPr>
                    <w:rPr>
                      <w:rFonts w:ascii="Cambria Math" w:hAnsi="Cambria Math"/>
                      <w:i/>
                      <w:sz w:val="26"/>
                      <w:szCs w:val="26"/>
                      <w:lang w:val="pt-BR"/>
                    </w:rPr>
                  </m:ctrlPr>
                </m:sSubSupPr>
                <m:e>
                  <m:r>
                    <w:rPr>
                      <w:rFonts w:ascii="Cambria Math" w:hAnsi="Cambria Math"/>
                      <w:sz w:val="26"/>
                      <w:szCs w:val="26"/>
                      <w:lang w:val="pt-BR"/>
                    </w:rPr>
                    <m:t>φ</m:t>
                  </m:r>
                </m:e>
                <m:sub>
                  <m:r>
                    <w:rPr>
                      <w:rFonts w:ascii="Cambria Math" w:hAnsi="Cambria Math"/>
                      <w:sz w:val="26"/>
                      <w:szCs w:val="26"/>
                      <w:lang w:val="pt-BR"/>
                    </w:rPr>
                    <m:t>i</m:t>
                  </m:r>
                </m:sub>
                <m:sup>
                  <m:r>
                    <w:rPr>
                      <w:rFonts w:ascii="Cambria Math" w:hAnsi="Cambria Math"/>
                      <w:sz w:val="26"/>
                      <w:szCs w:val="26"/>
                      <w:lang w:val="pt-BR"/>
                    </w:rPr>
                    <m:t>*</m:t>
                  </m:r>
                </m:sup>
              </m:sSubSup>
            </m:den>
          </m:f>
          <m:d>
            <m:dPr>
              <m:begChr m:val="["/>
              <m:endChr m:val="]"/>
              <m:ctrlPr>
                <w:rPr>
                  <w:rFonts w:ascii="Cambria Math" w:hAnsi="Cambria Math"/>
                  <w:i/>
                  <w:sz w:val="26"/>
                  <w:szCs w:val="26"/>
                  <w:lang w:val="pt-BR"/>
                </w:rPr>
              </m:ctrlPr>
            </m:dPr>
            <m:e>
              <m:r>
                <w:rPr>
                  <w:rFonts w:ascii="Cambria Math" w:hAnsi="Cambria Math"/>
                  <w:sz w:val="26"/>
                  <w:szCs w:val="26"/>
                  <w:lang w:val="pt-BR"/>
                </w:rPr>
                <m:t>restrição sobre os orbitais</m:t>
              </m:r>
            </m:e>
          </m:d>
          <m:r>
            <w:rPr>
              <w:rFonts w:ascii="Cambria Math" w:hAnsi="Cambria Math"/>
              <w:sz w:val="26"/>
              <w:szCs w:val="26"/>
              <w:lang w:val="pt-BR"/>
            </w:rPr>
            <m:t>.</m:t>
          </m:r>
        </m:oMath>
      </m:oMathPara>
    </w:p>
    <w:p w14:paraId="1CD41309" w14:textId="77777777" w:rsidR="00B80591" w:rsidRDefault="00B80591" w:rsidP="00D20348">
      <w:pPr>
        <w:rPr>
          <w:rFonts w:eastAsiaTheme="minorEastAsia"/>
          <w:lang w:val="pt-BR"/>
        </w:rPr>
      </w:pPr>
      <w:r>
        <w:rPr>
          <w:rFonts w:eastAsiaTheme="minorEastAsia"/>
          <w:lang w:val="pt-BR"/>
        </w:rPr>
        <w:t>Em geral, não adotamos nenhuma restrição nas movimentações nucleares. No entanto, com o objetivo de facilitar os cálculos, impomos uma restrição de ortonormalidade nas funções de onda eletrônicas, isto é,</w:t>
      </w:r>
      <m:oMath>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oMath>
      <w:r>
        <w:rPr>
          <w:rFonts w:eastAsiaTheme="minorEastAsia"/>
          <w:lang w:val="pt-BR"/>
        </w:rPr>
        <w:t>. Esta restrição pode ser implementada usando os multiplicadores de Lagrange:</w:t>
      </w:r>
    </w:p>
    <w:p w14:paraId="4AB7307B" w14:textId="77777777" w:rsidR="00B80591" w:rsidRPr="00B80591" w:rsidRDefault="00BC4BC1" w:rsidP="00D20348">
      <w:pPr>
        <w:rPr>
          <w:rFonts w:eastAsiaTheme="minorEastAsia"/>
          <w:lang w:val="pt-BR"/>
        </w:rPr>
      </w:pPr>
      <m:oMathPara>
        <m:oMath>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i,j</m:t>
              </m:r>
            </m:sub>
            <m:sup/>
            <m:e>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e>
              </m:d>
            </m:e>
          </m:nary>
          <m:r>
            <w:rPr>
              <w:rFonts w:ascii="Cambria Math" w:eastAsiaTheme="minorEastAsia" w:hAnsi="Cambria Math"/>
              <w:lang w:val="pt-BR"/>
            </w:rPr>
            <m:t>=0,</m:t>
          </m:r>
        </m:oMath>
      </m:oMathPara>
    </w:p>
    <w:p w14:paraId="4A16807B" w14:textId="23AB530F" w:rsidR="00B80591" w:rsidRDefault="00B80591" w:rsidP="00700971">
      <w:pPr>
        <w:ind w:firstLine="0"/>
        <w:rPr>
          <w:rFonts w:eastAsiaTheme="minorEastAsia"/>
          <w:lang w:val="pt-BR"/>
        </w:rPr>
      </w:pPr>
      <w:r>
        <w:rPr>
          <w:rFonts w:eastAsiaTheme="minorEastAsia"/>
          <w:lang w:val="pt-BR"/>
        </w:rPr>
        <w:t xml:space="preserve">onde os </w:t>
      </w:r>
      <m:oMath>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oMath>
      <w:r>
        <w:rPr>
          <w:rFonts w:eastAsiaTheme="minorEastAsia"/>
          <w:lang w:val="pt-BR"/>
        </w:rPr>
        <w:t xml:space="preserve"> representam os multiplicadores de Lagrange. Com esta restrição, a </w:t>
      </w:r>
      <w:r w:rsidR="009E19E0">
        <w:rPr>
          <w:rFonts w:eastAsiaTheme="minorEastAsia"/>
          <w:lang w:val="pt-BR"/>
        </w:rPr>
        <w:t>lagrangiana</w:t>
      </w:r>
      <w:r w:rsidR="00BF4629">
        <w:rPr>
          <w:rFonts w:eastAsiaTheme="minorEastAsia"/>
          <w:lang w:val="pt-BR"/>
        </w:rPr>
        <w:t xml:space="preserve"> de Car-Parrinello é dada por</w:t>
      </w:r>
    </w:p>
    <w:p w14:paraId="3E4FEAD9" w14:textId="78EB29EE" w:rsidR="00BF4629" w:rsidRPr="00BF4629" w:rsidRDefault="00BC4BC1" w:rsidP="00D20348">
      <w:pPr>
        <w:rPr>
          <w:rFonts w:eastAsiaTheme="minorEastAsia"/>
          <w:lang w:val="pt-BR"/>
        </w:rPr>
      </w:pPr>
      <m:oMathPara>
        <m:oMath>
          <m:sSub>
            <m:sSubPr>
              <m:ctrlPr>
                <w:rPr>
                  <w:rFonts w:ascii="Cambria Math" w:hAnsi="Cambria Math"/>
                  <w:i/>
                  <w:lang w:val="pt-BR"/>
                </w:rPr>
              </m:ctrlPr>
            </m:sSubPr>
            <m:e>
              <m:r>
                <m:rPr>
                  <m:scr m:val="script"/>
                </m:rPr>
                <w:rPr>
                  <w:rFonts w:ascii="Cambria Math" w:hAnsi="Cambria Math"/>
                  <w:lang w:val="pt-BR"/>
                </w:rPr>
                <m:t>L</m:t>
              </m:r>
            </m:e>
            <m:sub>
              <m:r>
                <w:rPr>
                  <w:rFonts w:ascii="Cambria Math" w:hAnsi="Cambria Math"/>
                  <w:lang w:val="pt-BR"/>
                </w:rPr>
                <m:t>CP</m:t>
              </m:r>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α</m:t>
              </m:r>
            </m:sub>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e>
          </m:nary>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sSubSup>
            <m:sSubSupPr>
              <m:ctrlPr>
                <w:rPr>
                  <w:rFonts w:ascii="Cambria Math" w:hAnsi="Cambria Math"/>
                  <w:i/>
                  <w:lang w:val="pt-BR"/>
                </w:rPr>
              </m:ctrlPr>
            </m:sSubSupPr>
            <m:e>
              <m:acc>
                <m:accPr>
                  <m:chr m:val="̇"/>
                  <m:ctrlPr>
                    <w:rPr>
                      <w:rFonts w:ascii="Cambria Math" w:hAnsi="Cambria Math"/>
                      <w:b/>
                      <w:i/>
                      <w:lang w:val="pt-BR"/>
                    </w:rPr>
                  </m:ctrlPr>
                </m:accPr>
                <m:e>
                  <m:r>
                    <m:rPr>
                      <m:sty m:val="bi"/>
                    </m:rPr>
                    <w:rPr>
                      <w:rFonts w:ascii="Cambria Math" w:hAnsi="Cambria Math"/>
                      <w:lang w:val="pt-BR"/>
                    </w:rPr>
                    <m:t>R</m:t>
                  </m:r>
                </m:e>
              </m:acc>
            </m:e>
            <m:sub>
              <m:r>
                <w:rPr>
                  <w:rFonts w:ascii="Cambria Math" w:hAnsi="Cambria Math"/>
                  <w:lang w:val="pt-BR"/>
                </w:rPr>
                <m:t>α</m:t>
              </m:r>
            </m:sub>
            <m:sup>
              <m:r>
                <w:rPr>
                  <w:rFonts w:ascii="Cambria Math" w:hAnsi="Cambria Math"/>
                  <w:lang w:val="pt-BR"/>
                </w:rPr>
                <m:t>2</m:t>
              </m:r>
            </m:sup>
          </m:sSubSup>
          <m:r>
            <w:rPr>
              <w:rFonts w:ascii="Cambria Math" w:hAnsi="Cambria Math"/>
              <w:lang w:val="pt-BR"/>
            </w:rPr>
            <m:t>+μ</m:t>
          </m:r>
          <m:d>
            <m:dPr>
              <m:begChr m:val="⟨"/>
              <m:endChr m:val="⟩"/>
              <m:ctrlPr>
                <w:rPr>
                  <w:rFonts w:ascii="Cambria Math" w:hAnsi="Cambria Math"/>
                  <w:i/>
                  <w:lang w:val="pt-BR"/>
                </w:rPr>
              </m:ctrlPr>
            </m:dPr>
            <m:e>
              <m:acc>
                <m:accPr>
                  <m:chr m:val="̇"/>
                  <m:ctrlPr>
                    <w:rPr>
                      <w:rFonts w:ascii="Cambria Math" w:hAnsi="Cambria Math"/>
                      <w:i/>
                      <w:lang w:val="pt-BR"/>
                    </w:rPr>
                  </m:ctrlPr>
                </m:accPr>
                <m:e>
                  <m:r>
                    <w:rPr>
                      <w:rFonts w:ascii="Cambria Math" w:hAnsi="Cambria Math"/>
                      <w:lang w:val="pt-BR"/>
                    </w:rPr>
                    <m:t>φ</m:t>
                  </m:r>
                </m:e>
              </m:acc>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acc>
                <m:accPr>
                  <m:chr m:val="̇"/>
                  <m:ctrlPr>
                    <w:rPr>
                      <w:rFonts w:ascii="Cambria Math" w:hAnsi="Cambria Math"/>
                      <w:i/>
                      <w:lang w:val="pt-BR"/>
                    </w:rPr>
                  </m:ctrlPr>
                </m:accPr>
                <m:e>
                  <m:r>
                    <w:rPr>
                      <w:rFonts w:ascii="Cambria Math" w:hAnsi="Cambria Math"/>
                      <w:lang w:val="pt-BR"/>
                    </w:rPr>
                    <m:t>φ</m:t>
                  </m:r>
                </m:e>
              </m:acc>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hAnsi="Cambria Math"/>
              <w:lang w:val="pt-BR"/>
            </w:rPr>
            <m:t>-</m:t>
          </m:r>
          <m:d>
            <m:dPr>
              <m:begChr m:val="⟨"/>
              <m:endChr m:val="⟩"/>
              <m:ctrlPr>
                <w:rPr>
                  <w:rFonts w:ascii="Cambria Math" w:hAnsi="Cambria Math"/>
                  <w:i/>
                  <w:lang w:val="pt-BR"/>
                </w:rPr>
              </m:ctrlPr>
            </m:dPr>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i/>
                      <w:sz w:val="26"/>
                      <w:szCs w:val="26"/>
                      <w:lang w:val="pt-BR"/>
                    </w:rPr>
                  </m:ctrlPr>
                </m:sSubPr>
                <m:e>
                  <m:acc>
                    <m:accPr>
                      <m:ctrlPr>
                        <w:rPr>
                          <w:rFonts w:ascii="Cambria Math" w:hAnsi="Cambria Math"/>
                          <w:i/>
                          <w:sz w:val="26"/>
                          <w:szCs w:val="26"/>
                          <w:lang w:val="pt-BR"/>
                        </w:rPr>
                      </m:ctrlPr>
                    </m:accPr>
                    <m:e>
                      <m:r>
                        <m:rPr>
                          <m:scr m:val="script"/>
                        </m:rPr>
                        <w:rPr>
                          <w:rFonts w:ascii="Cambria Math" w:hAnsi="Cambria Math"/>
                          <w:sz w:val="26"/>
                          <w:szCs w:val="26"/>
                          <w:lang w:val="pt-BR"/>
                        </w:rPr>
                        <m:t>H</m:t>
                      </m:r>
                    </m:e>
                  </m:acc>
                </m:e>
                <m:sub>
                  <m:r>
                    <w:rPr>
                      <w:rFonts w:ascii="Cambria Math" w:hAnsi="Cambria Math"/>
                      <w:sz w:val="26"/>
                      <w:szCs w:val="26"/>
                      <w:lang w:val="pt-BR"/>
                    </w:rPr>
                    <m:t>e</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hAnsi="Cambria Math"/>
              <w:lang w:val="pt-BR"/>
            </w:rPr>
            <m:t>+</m:t>
          </m:r>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i,j</m:t>
              </m:r>
            </m:sub>
            <m:sup/>
            <m:e>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e>
              </m:d>
            </m:e>
          </m:nary>
          <m:r>
            <w:rPr>
              <w:rFonts w:ascii="Cambria Math" w:hAnsi="Cambria Math"/>
              <w:lang w:val="pt-BR"/>
            </w:rPr>
            <m:t>.</m:t>
          </m:r>
        </m:oMath>
      </m:oMathPara>
    </w:p>
    <w:p w14:paraId="352C1EA9" w14:textId="63981528" w:rsidR="00B80591" w:rsidRPr="00D20348" w:rsidRDefault="00BF4629" w:rsidP="00700971">
      <w:pPr>
        <w:ind w:firstLine="0"/>
        <w:rPr>
          <w:rFonts w:eastAsiaTheme="minorEastAsia"/>
          <w:lang w:val="pt-BR"/>
        </w:rPr>
      </w:pPr>
      <w:r>
        <w:rPr>
          <w:rFonts w:eastAsiaTheme="minorEastAsia"/>
          <w:lang w:val="pt-BR"/>
        </w:rPr>
        <w:lastRenderedPageBreak/>
        <w:t xml:space="preserve">Usando as equações de Euler-Lagrange para minimizar o funcional da ação dessa nova </w:t>
      </w:r>
      <w:r w:rsidR="009E19E0">
        <w:rPr>
          <w:rFonts w:eastAsiaTheme="minorEastAsia"/>
          <w:lang w:val="pt-BR"/>
        </w:rPr>
        <w:t>lagrangiana</w:t>
      </w:r>
      <w:r>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F369A" w14:paraId="2315DC30" w14:textId="77777777" w:rsidTr="00B80591">
        <w:tc>
          <w:tcPr>
            <w:tcW w:w="8642" w:type="dxa"/>
          </w:tcPr>
          <w:p w14:paraId="78A11687" w14:textId="426A645A" w:rsidR="008F369A" w:rsidRPr="00BF4629" w:rsidRDefault="00BC4BC1" w:rsidP="00BF4629">
            <w:pPr>
              <w:keepNext/>
              <w:rPr>
                <w:lang w:val="pt-BR"/>
              </w:rPr>
            </w:pPr>
            <m:oMathPara>
              <m:oMathParaPr>
                <m:jc m:val="left"/>
              </m:oMathParaPr>
              <m:oMath>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α</m:t>
                    </m:r>
                  </m:sub>
                </m:sSub>
                <m:sSub>
                  <m:sSubPr>
                    <m:ctrlPr>
                      <w:rPr>
                        <w:rFonts w:ascii="Cambria Math" w:hAnsi="Cambria Math"/>
                        <w:b/>
                        <w:i/>
                        <w:lang w:val="pt-BR"/>
                      </w:rPr>
                    </m:ctrlPr>
                  </m:sSubPr>
                  <m:e>
                    <m:acc>
                      <m:accPr>
                        <m:chr m:val="̈"/>
                        <m:ctrlPr>
                          <w:rPr>
                            <w:rFonts w:ascii="Cambria Math" w:hAnsi="Cambria Math"/>
                            <w:b/>
                            <w:i/>
                            <w:lang w:val="pt-BR"/>
                          </w:rPr>
                        </m:ctrlPr>
                      </m:accPr>
                      <m:e>
                        <m:r>
                          <m:rPr>
                            <m:sty m:val="bi"/>
                          </m:rPr>
                          <w:rPr>
                            <w:rFonts w:ascii="Cambria Math" w:hAnsi="Cambria Math"/>
                            <w:lang w:val="pt-BR"/>
                          </w:rPr>
                          <m:t>R</m:t>
                        </m:r>
                      </m:e>
                    </m:acc>
                  </m:e>
                  <m:sub>
                    <m:r>
                      <w:rPr>
                        <w:rFonts w:ascii="Cambria Math" w:hAnsi="Cambria Math"/>
                        <w:lang w:val="pt-BR"/>
                      </w:rPr>
                      <m:t>α</m:t>
                    </m:r>
                  </m:sub>
                </m:sSub>
                <m:r>
                  <w:rPr>
                    <w:rFonts w:ascii="Cambria Math" w:hAnsi="Cambria Math"/>
                    <w:lang w:val="pt-BR"/>
                  </w:rPr>
                  <m:t>=-</m:t>
                </m:r>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d>
                  <m:dPr>
                    <m:begChr m:val="⟨"/>
                    <m:endChr m:val="⟩"/>
                    <m:ctrlPr>
                      <w:rPr>
                        <w:rFonts w:ascii="Cambria Math" w:hAnsi="Cambria Math"/>
                        <w:i/>
                        <w:lang w:val="pt-BR"/>
                      </w:rPr>
                    </m:ctrlPr>
                  </m:dPr>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i/>
                            <w:sz w:val="26"/>
                            <w:szCs w:val="26"/>
                            <w:lang w:val="pt-BR"/>
                          </w:rPr>
                        </m:ctrlPr>
                      </m:sSubPr>
                      <m:e>
                        <m:acc>
                          <m:accPr>
                            <m:ctrlPr>
                              <w:rPr>
                                <w:rFonts w:ascii="Cambria Math" w:hAnsi="Cambria Math"/>
                                <w:i/>
                                <w:sz w:val="26"/>
                                <w:szCs w:val="26"/>
                                <w:lang w:val="pt-BR"/>
                              </w:rPr>
                            </m:ctrlPr>
                          </m:accPr>
                          <m:e>
                            <m:r>
                              <m:rPr>
                                <m:scr m:val="script"/>
                              </m:rPr>
                              <w:rPr>
                                <w:rFonts w:ascii="Cambria Math" w:hAnsi="Cambria Math"/>
                                <w:sz w:val="26"/>
                                <w:szCs w:val="26"/>
                                <w:lang w:val="pt-BR"/>
                              </w:rPr>
                              <m:t>H</m:t>
                            </m:r>
                          </m:e>
                        </m:acc>
                      </m:e>
                      <m:sub>
                        <m:r>
                          <w:rPr>
                            <w:rFonts w:ascii="Cambria Math" w:hAnsi="Cambria Math"/>
                            <w:sz w:val="26"/>
                            <w:szCs w:val="26"/>
                            <w:lang w:val="pt-BR"/>
                          </w:rPr>
                          <m:t>e</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oMath>
            </m:oMathPara>
          </w:p>
        </w:tc>
        <w:tc>
          <w:tcPr>
            <w:tcW w:w="708" w:type="dxa"/>
            <w:vAlign w:val="center"/>
          </w:tcPr>
          <w:p w14:paraId="68A87ED0" w14:textId="4816363D" w:rsidR="008F369A" w:rsidRDefault="00B80591" w:rsidP="00AF22CD">
            <w:pPr>
              <w:pStyle w:val="Caption"/>
            </w:pPr>
            <w:bookmarkStart w:id="327" w:name="_Ref419049845"/>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89</w:t>
            </w:r>
            <w:r w:rsidR="00225FFE">
              <w:fldChar w:fldCharType="end"/>
            </w:r>
            <w:r>
              <w:t>)</w:t>
            </w:r>
            <w:bookmarkEnd w:id="327"/>
          </w:p>
        </w:tc>
      </w:tr>
      <w:tr w:rsidR="008F369A" w14:paraId="6201B9B3" w14:textId="77777777" w:rsidTr="00B80591">
        <w:tc>
          <w:tcPr>
            <w:tcW w:w="8642" w:type="dxa"/>
          </w:tcPr>
          <w:p w14:paraId="18ACE320" w14:textId="2C00C25B" w:rsidR="008F369A" w:rsidRPr="00BF4629" w:rsidRDefault="008F369A" w:rsidP="00BF4629">
            <w:pPr>
              <w:keepNext/>
            </w:pPr>
            <m:oMathPara>
              <m:oMathParaPr>
                <m:jc m:val="left"/>
              </m:oMathParaPr>
              <m:oMath>
                <m:r>
                  <w:rPr>
                    <w:rFonts w:ascii="Cambria Math" w:hAnsi="Cambria Math"/>
                    <w:lang w:val="pt-BR"/>
                  </w:rPr>
                  <m:t>μ</m:t>
                </m:r>
                <m:sSub>
                  <m:sSubPr>
                    <m:ctrlPr>
                      <w:rPr>
                        <w:rFonts w:ascii="Cambria Math" w:hAnsi="Cambria Math"/>
                        <w:i/>
                        <w:lang w:val="pt-BR"/>
                      </w:rPr>
                    </m:ctrlPr>
                  </m:sSubPr>
                  <m:e>
                    <m:acc>
                      <m:accPr>
                        <m:chr m:val="̈"/>
                        <m:ctrlPr>
                          <w:rPr>
                            <w:rFonts w:ascii="Cambria Math" w:hAnsi="Cambria Math"/>
                            <w:i/>
                            <w:lang w:val="pt-BR"/>
                          </w:rPr>
                        </m:ctrlPr>
                      </m:accPr>
                      <m:e>
                        <m:r>
                          <w:rPr>
                            <w:rFonts w:ascii="Cambria Math" w:hAnsi="Cambria Math"/>
                            <w:lang w:val="pt-BR"/>
                          </w:rPr>
                          <m:t>φ</m:t>
                        </m:r>
                      </m:e>
                    </m:acc>
                  </m:e>
                  <m:sub>
                    <m:r>
                      <w:rPr>
                        <w:rFonts w:ascii="Cambria Math" w:hAnsi="Cambria Math"/>
                        <w:lang w:val="pt-BR"/>
                      </w:rPr>
                      <m:t>i</m:t>
                    </m:r>
                  </m:sub>
                </m:sSub>
                <m:r>
                  <w:rPr>
                    <w:rFonts w:ascii="Cambria Math" w:hAnsi="Cambria Math"/>
                    <w:lang w:val="pt-BR"/>
                  </w:rPr>
                  <m:t>=-</m:t>
                </m:r>
                <m:f>
                  <m:fPr>
                    <m:ctrlPr>
                      <w:rPr>
                        <w:rFonts w:ascii="Cambria Math" w:hAnsi="Cambria Math"/>
                        <w:i/>
                        <w:lang w:val="pt-BR"/>
                      </w:rPr>
                    </m:ctrlPr>
                  </m:fPr>
                  <m:num>
                    <m:r>
                      <w:rPr>
                        <w:rFonts w:ascii="Cambria Math" w:hAnsi="Cambria Math"/>
                        <w:lang w:val="pt-BR"/>
                      </w:rPr>
                      <m:t>δ</m:t>
                    </m:r>
                  </m:num>
                  <m:den>
                    <m:r>
                      <w:rPr>
                        <w:rFonts w:ascii="Cambria Math" w:hAnsi="Cambria Math"/>
                        <w:lang w:val="pt-BR"/>
                      </w:rPr>
                      <m:t>δ</m:t>
                    </m:r>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i</m:t>
                        </m:r>
                      </m:sub>
                      <m:sup>
                        <m:r>
                          <w:rPr>
                            <w:rFonts w:ascii="Cambria Math" w:hAnsi="Cambria Math"/>
                            <w:lang w:val="pt-BR"/>
                          </w:rPr>
                          <m:t>*</m:t>
                        </m:r>
                      </m:sup>
                    </m:sSubSup>
                  </m:den>
                </m:f>
                <m:d>
                  <m:dPr>
                    <m:begChr m:val="⟨"/>
                    <m:endChr m:val="⟩"/>
                    <m:ctrlPr>
                      <w:rPr>
                        <w:rFonts w:ascii="Cambria Math" w:hAnsi="Cambria Math"/>
                        <w:i/>
                        <w:lang w:val="pt-BR"/>
                      </w:rPr>
                    </m:ctrlPr>
                  </m:dPr>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i/>
                            <w:sz w:val="26"/>
                            <w:szCs w:val="26"/>
                            <w:lang w:val="pt-BR"/>
                          </w:rPr>
                        </m:ctrlPr>
                      </m:sSubPr>
                      <m:e>
                        <m:acc>
                          <m:accPr>
                            <m:ctrlPr>
                              <w:rPr>
                                <w:rFonts w:ascii="Cambria Math" w:hAnsi="Cambria Math"/>
                                <w:i/>
                                <w:sz w:val="26"/>
                                <w:szCs w:val="26"/>
                                <w:lang w:val="pt-BR"/>
                              </w:rPr>
                            </m:ctrlPr>
                          </m:accPr>
                          <m:e>
                            <m:r>
                              <m:rPr>
                                <m:scr m:val="script"/>
                              </m:rPr>
                              <w:rPr>
                                <w:rFonts w:ascii="Cambria Math" w:hAnsi="Cambria Math"/>
                                <w:sz w:val="26"/>
                                <w:szCs w:val="26"/>
                                <w:lang w:val="pt-BR"/>
                              </w:rPr>
                              <m:t>H</m:t>
                            </m:r>
                          </m:e>
                        </m:acc>
                      </m:e>
                      <m:sub>
                        <m:r>
                          <w:rPr>
                            <w:rFonts w:ascii="Cambria Math" w:hAnsi="Cambria Math"/>
                            <w:sz w:val="26"/>
                            <w:szCs w:val="26"/>
                            <w:lang w:val="pt-BR"/>
                          </w:rPr>
                          <m:t>e</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hAnsi="Cambria Math"/>
                    <w:lang w:val="pt-BR"/>
                  </w:rPr>
                  <m:t>+</m:t>
                </m:r>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j</m:t>
                    </m:r>
                  </m:sub>
                  <m:sup/>
                  <m:e>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e>
                    </m:d>
                  </m:e>
                </m:nary>
                <m:r>
                  <w:rPr>
                    <w:rFonts w:ascii="Cambria Math" w:hAnsi="Cambria Math"/>
                    <w:lang w:val="pt-BR"/>
                  </w:rPr>
                  <m:t>.</m:t>
                </m:r>
              </m:oMath>
            </m:oMathPara>
          </w:p>
        </w:tc>
        <w:tc>
          <w:tcPr>
            <w:tcW w:w="708" w:type="dxa"/>
            <w:vAlign w:val="center"/>
          </w:tcPr>
          <w:p w14:paraId="7F57AFD7" w14:textId="36357A12" w:rsidR="008F369A" w:rsidRDefault="00B80591" w:rsidP="00AF22CD">
            <w:pPr>
              <w:pStyle w:val="Caption"/>
            </w:pPr>
            <w:bookmarkStart w:id="328" w:name="_Ref419049849"/>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90</w:t>
            </w:r>
            <w:r w:rsidR="00225FFE">
              <w:fldChar w:fldCharType="end"/>
            </w:r>
            <w:r>
              <w:t>)</w:t>
            </w:r>
            <w:bookmarkEnd w:id="328"/>
          </w:p>
        </w:tc>
      </w:tr>
    </w:tbl>
    <w:p w14:paraId="31AEDC2E" w14:textId="77777777" w:rsidR="009B28C3" w:rsidRDefault="008F369A" w:rsidP="00D20348">
      <w:pPr>
        <w:rPr>
          <w:rFonts w:eastAsiaTheme="minorEastAsia"/>
          <w:lang w:val="pt-BR"/>
        </w:rPr>
      </w:pPr>
      <w:r>
        <w:rPr>
          <w:rFonts w:eastAsiaTheme="minorEastAsia"/>
          <w:lang w:val="pt-BR"/>
        </w:rPr>
        <w:t xml:space="preserve">Por razões de dimensionalidade, a massa fictícia tem unidade de energia vezes o tempo ao quadrado, isto é, </w:t>
      </w:r>
      <m:oMath>
        <m:r>
          <w:rPr>
            <w:rFonts w:ascii="Cambria Math" w:eastAsiaTheme="minorEastAsia" w:hAnsi="Cambria Math"/>
            <w:lang w:val="pt-BR"/>
          </w:rPr>
          <m:t>hartree×</m:t>
        </m:r>
        <m:sSup>
          <m:sSupPr>
            <m:ctrlPr>
              <w:rPr>
                <w:rFonts w:ascii="Cambria Math" w:eastAsiaTheme="minorEastAsia" w:hAnsi="Cambria Math"/>
                <w:i/>
                <w:lang w:val="pt-BR"/>
              </w:rPr>
            </m:ctrlPr>
          </m:sSupPr>
          <m:e>
            <m:r>
              <w:rPr>
                <w:rFonts w:ascii="Cambria Math" w:eastAsiaTheme="minorEastAsia" w:hAnsi="Cambria Math"/>
                <w:lang w:val="pt-BR"/>
              </w:rPr>
              <m:t>atu</m:t>
            </m:r>
          </m:e>
          <m:sup>
            <m:r>
              <w:rPr>
                <w:rFonts w:ascii="Cambria Math" w:eastAsiaTheme="minorEastAsia" w:hAnsi="Cambria Math"/>
                <w:lang w:val="pt-BR"/>
              </w:rPr>
              <m:t>2</m:t>
            </m:r>
          </m:sup>
        </m:sSup>
      </m:oMath>
      <w:r w:rsidR="00B80591">
        <w:rPr>
          <w:rFonts w:eastAsiaTheme="minorEastAsia"/>
          <w:lang w:val="pt-BR"/>
        </w:rPr>
        <w:t xml:space="preserve">, onde </w:t>
      </w:r>
      <m:oMath>
        <m:r>
          <w:rPr>
            <w:rFonts w:ascii="Cambria Math" w:eastAsiaTheme="minorEastAsia" w:hAnsi="Cambria Math"/>
            <w:lang w:val="pt-BR"/>
          </w:rPr>
          <m:t>atu</m:t>
        </m:r>
      </m:oMath>
      <w:r w:rsidR="00B80591">
        <w:rPr>
          <w:rFonts w:eastAsiaTheme="minorEastAsia"/>
          <w:lang w:val="pt-BR"/>
        </w:rPr>
        <w:t xml:space="preserve"> significa unidades atômicas de tempo. Uma unidade atômica de tempo equivale a </w:t>
      </w:r>
      <w:r w:rsidR="009E19E0" w:rsidRPr="008E1363">
        <w:rPr>
          <w:lang w:val="pt-BR"/>
        </w:rPr>
        <w:t>0.02418884326505 fs</w:t>
      </w:r>
      <w:r w:rsidR="009B28C3">
        <w:rPr>
          <w:rFonts w:eastAsiaTheme="minorEastAsia"/>
          <w:lang w:val="pt-BR"/>
        </w:rPr>
        <w:t xml:space="preserve"> e é definida por </w:t>
      </w:r>
    </w:p>
    <w:p w14:paraId="16A8334D" w14:textId="19350E3A" w:rsidR="009B28C3" w:rsidRPr="009B28C3" w:rsidRDefault="00BC4BC1" w:rsidP="00D20348">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h</m:t>
              </m:r>
            </m:sub>
          </m:sSub>
          <m:r>
            <w:rPr>
              <w:rFonts w:ascii="Cambria Math" w:eastAsiaTheme="minorEastAsia" w:hAnsi="Cambria Math"/>
              <w:lang w:val="pt-BR"/>
            </w:rPr>
            <m:t>=hν=ℏω=</m:t>
          </m:r>
          <m:f>
            <m:fPr>
              <m:ctrlPr>
                <w:rPr>
                  <w:rFonts w:ascii="Cambria Math" w:eastAsiaTheme="minorEastAsia" w:hAnsi="Cambria Math"/>
                  <w:i/>
                  <w:lang w:val="pt-BR"/>
                </w:rPr>
              </m:ctrlPr>
            </m:fPr>
            <m:num>
              <m:r>
                <w:rPr>
                  <w:rFonts w:ascii="Cambria Math" w:eastAsiaTheme="minorEastAsia" w:hAnsi="Cambria Math"/>
                  <w:lang w:val="pt-BR"/>
                </w:rPr>
                <m:t>ℏ</m:t>
              </m:r>
            </m:num>
            <m:den>
              <m:r>
                <w:rPr>
                  <w:rFonts w:ascii="Cambria Math" w:eastAsiaTheme="minorEastAsia" w:hAnsi="Cambria Math"/>
                  <w:lang w:val="pt-BR"/>
                </w:rPr>
                <m:t>T</m:t>
              </m:r>
            </m:den>
          </m:f>
        </m:oMath>
      </m:oMathPara>
    </w:p>
    <w:p w14:paraId="26E8E2EE" w14:textId="77777777" w:rsidR="009B28C3" w:rsidRDefault="009B28C3" w:rsidP="00700971">
      <w:pPr>
        <w:ind w:firstLine="0"/>
        <w:rPr>
          <w:rFonts w:eastAsiaTheme="minorEastAsia"/>
          <w:lang w:val="pt-BR"/>
        </w:rPr>
      </w:pPr>
      <w:r>
        <w:rPr>
          <w:rFonts w:eastAsiaTheme="minorEastAsia"/>
          <w:lang w:val="pt-BR"/>
        </w:rPr>
        <w:t>ou</w:t>
      </w:r>
    </w:p>
    <w:p w14:paraId="24ADA599" w14:textId="68E9DF4A" w:rsidR="009B28C3" w:rsidRDefault="00BC4BC1" w:rsidP="00D20348">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T=</m:t>
              </m:r>
              <m:f>
                <m:fPr>
                  <m:ctrlPr>
                    <w:rPr>
                      <w:rFonts w:ascii="Cambria Math" w:eastAsiaTheme="minorEastAsia" w:hAnsi="Cambria Math"/>
                      <w:i/>
                      <w:lang w:val="pt-BR"/>
                    </w:rPr>
                  </m:ctrlPr>
                </m:fPr>
                <m:num>
                  <m:r>
                    <w:rPr>
                      <w:rFonts w:ascii="Cambria Math" w:eastAsiaTheme="minorEastAsia" w:hAnsi="Cambria Math"/>
                      <w:lang w:val="pt-BR"/>
                    </w:rPr>
                    <m:t>ℏ</m:t>
                  </m:r>
                </m:num>
                <m:den>
                  <m:r>
                    <w:rPr>
                      <w:rFonts w:ascii="Cambria Math" w:eastAsiaTheme="minorEastAsia" w:hAnsi="Cambria Math"/>
                      <w:lang w:val="pt-BR"/>
                    </w:rPr>
                    <m:t>E</m:t>
                  </m:r>
                </m:den>
              </m:f>
            </m:e>
            <m:sub>
              <m:r>
                <w:rPr>
                  <w:rFonts w:ascii="Cambria Math" w:eastAsiaTheme="minorEastAsia" w:hAnsi="Cambria Math"/>
                  <w:lang w:val="pt-BR"/>
                </w:rPr>
                <m:t>h</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1.0545718×</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-34</m:t>
                  </m:r>
                </m:sup>
              </m:sSup>
              <m:r>
                <w:rPr>
                  <w:rFonts w:ascii="Cambria Math" w:eastAsiaTheme="minorEastAsia" w:hAnsi="Cambria Math"/>
                  <w:lang w:val="pt-BR"/>
                </w:rPr>
                <m:t>J∙s</m:t>
              </m:r>
            </m:num>
            <m:den>
              <m:r>
                <w:rPr>
                  <w:rFonts w:ascii="Cambria Math" w:eastAsiaTheme="minorEastAsia" w:hAnsi="Cambria Math"/>
                  <w:lang w:val="pt-BR"/>
                </w:rPr>
                <m:t>4.359744650×</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-18</m:t>
                  </m:r>
                </m:sup>
              </m:sSup>
              <m:r>
                <w:rPr>
                  <w:rFonts w:ascii="Cambria Math" w:eastAsiaTheme="minorEastAsia" w:hAnsi="Cambria Math"/>
                  <w:lang w:val="pt-BR"/>
                </w:rPr>
                <m:t>J</m:t>
              </m:r>
            </m:den>
          </m:f>
          <m:r>
            <w:rPr>
              <w:rFonts w:ascii="Cambria Math" w:eastAsiaTheme="minorEastAsia" w:hAnsi="Cambria Math"/>
              <w:lang w:val="pt-BR"/>
            </w:rPr>
            <m:t>=2.41888432605×</m:t>
          </m:r>
          <m:sSup>
            <m:sSupPr>
              <m:ctrlPr>
                <w:rPr>
                  <w:rFonts w:ascii="Cambria Math" w:eastAsiaTheme="minorEastAsia" w:hAnsi="Cambria Math"/>
                  <w:i/>
                  <w:lang w:val="pt-BR"/>
                </w:rPr>
              </m:ctrlPr>
            </m:sSupPr>
            <m:e>
              <m:r>
                <w:rPr>
                  <w:rFonts w:ascii="Cambria Math" w:eastAsiaTheme="minorEastAsia" w:hAnsi="Cambria Math"/>
                  <w:lang w:val="pt-BR"/>
                </w:rPr>
                <m:t>10</m:t>
              </m:r>
            </m:e>
            <m:sup>
              <m:r>
                <w:rPr>
                  <w:rFonts w:ascii="Cambria Math" w:eastAsiaTheme="minorEastAsia" w:hAnsi="Cambria Math"/>
                  <w:lang w:val="pt-BR"/>
                </w:rPr>
                <m:t>-17</m:t>
              </m:r>
            </m:sup>
          </m:sSup>
          <m:r>
            <w:rPr>
              <w:rFonts w:ascii="Cambria Math" w:eastAsiaTheme="minorEastAsia" w:hAnsi="Cambria Math"/>
              <w:lang w:val="pt-BR"/>
            </w:rPr>
            <m:t>s,</m:t>
          </m:r>
        </m:oMath>
      </m:oMathPara>
    </w:p>
    <w:p w14:paraId="7378205D" w14:textId="1B8A52B9" w:rsidR="006D6DD8" w:rsidRDefault="009B28C3" w:rsidP="00700971">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ℏ=</m:t>
        </m:r>
        <m:f>
          <m:fPr>
            <m:type m:val="lin"/>
            <m:ctrlPr>
              <w:rPr>
                <w:rFonts w:ascii="Cambria Math" w:eastAsiaTheme="minorEastAsia" w:hAnsi="Cambria Math"/>
                <w:i/>
                <w:lang w:val="pt-BR"/>
              </w:rPr>
            </m:ctrlPr>
          </m:fPr>
          <m:num>
            <m:r>
              <w:rPr>
                <w:rFonts w:ascii="Cambria Math" w:eastAsiaTheme="minorEastAsia" w:hAnsi="Cambria Math"/>
                <w:lang w:val="pt-BR"/>
              </w:rPr>
              <m:t>h</m:t>
            </m:r>
          </m:num>
          <m:den>
            <m:r>
              <w:rPr>
                <w:rFonts w:ascii="Cambria Math" w:eastAsiaTheme="minorEastAsia" w:hAnsi="Cambria Math"/>
                <w:lang w:val="pt-BR"/>
              </w:rPr>
              <m:t>2π</m:t>
            </m:r>
          </m:den>
        </m:f>
      </m:oMath>
      <w:r w:rsidR="00592954">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h</m:t>
            </m:r>
          </m:sub>
        </m:sSub>
      </m:oMath>
      <w:r w:rsidR="00592954">
        <w:rPr>
          <w:rFonts w:eastAsiaTheme="minorEastAsia"/>
          <w:lang w:val="pt-BR"/>
        </w:rPr>
        <w:t xml:space="preserve"> é a energia em hartree e </w:t>
      </w:r>
      <m:oMath>
        <m:r>
          <w:rPr>
            <w:rFonts w:ascii="Cambria Math" w:eastAsiaTheme="minorEastAsia" w:hAnsi="Cambria Math"/>
            <w:lang w:val="pt-BR"/>
          </w:rPr>
          <m:t>T</m:t>
        </m:r>
      </m:oMath>
      <w:r w:rsidR="00592954">
        <w:rPr>
          <w:rFonts w:eastAsiaTheme="minorEastAsia"/>
          <w:lang w:val="pt-BR"/>
        </w:rPr>
        <w:t xml:space="preserve"> é a unidade de tempo. </w:t>
      </w:r>
      <w:r w:rsidR="00BF4629">
        <w:rPr>
          <w:rFonts w:eastAsiaTheme="minorEastAsia"/>
          <w:lang w:val="pt-BR"/>
        </w:rPr>
        <w:t xml:space="preserve">As equações </w:t>
      </w:r>
      <w:r w:rsidR="00BF4629">
        <w:rPr>
          <w:rFonts w:eastAsiaTheme="minorEastAsia"/>
          <w:lang w:val="pt-BR"/>
        </w:rPr>
        <w:fldChar w:fldCharType="begin"/>
      </w:r>
      <w:r w:rsidR="00BF4629">
        <w:rPr>
          <w:rFonts w:eastAsiaTheme="minorEastAsia"/>
          <w:lang w:val="pt-BR"/>
        </w:rPr>
        <w:instrText xml:space="preserve"> REF _Ref419049845 \h </w:instrText>
      </w:r>
      <w:r w:rsidR="00BF4629">
        <w:rPr>
          <w:rFonts w:eastAsiaTheme="minorEastAsia"/>
          <w:lang w:val="pt-BR"/>
        </w:rPr>
      </w:r>
      <w:r w:rsidR="00BF4629">
        <w:rPr>
          <w:rFonts w:eastAsiaTheme="minorEastAsia"/>
          <w:lang w:val="pt-BR"/>
        </w:rPr>
        <w:fldChar w:fldCharType="separate"/>
      </w:r>
      <w:r w:rsidR="001E158F">
        <w:t>(</w:t>
      </w:r>
      <w:r w:rsidR="001E158F">
        <w:rPr>
          <w:noProof/>
        </w:rPr>
        <w:t>3</w:t>
      </w:r>
      <w:r w:rsidR="001E158F">
        <w:t>.</w:t>
      </w:r>
      <w:r w:rsidR="001E158F">
        <w:rPr>
          <w:noProof/>
        </w:rPr>
        <w:t>89</w:t>
      </w:r>
      <w:r w:rsidR="001E158F">
        <w:t>)</w:t>
      </w:r>
      <w:r w:rsidR="00BF4629">
        <w:rPr>
          <w:rFonts w:eastAsiaTheme="minorEastAsia"/>
          <w:lang w:val="pt-BR"/>
        </w:rPr>
        <w:fldChar w:fldCharType="end"/>
      </w:r>
      <w:r w:rsidR="00BF4629">
        <w:rPr>
          <w:rFonts w:eastAsiaTheme="minorEastAsia"/>
          <w:lang w:val="pt-BR"/>
        </w:rPr>
        <w:t xml:space="preserve"> e </w:t>
      </w:r>
      <w:r w:rsidR="00BF4629">
        <w:rPr>
          <w:rFonts w:eastAsiaTheme="minorEastAsia"/>
          <w:lang w:val="pt-BR"/>
        </w:rPr>
        <w:fldChar w:fldCharType="begin"/>
      </w:r>
      <w:r w:rsidR="00BF4629">
        <w:rPr>
          <w:rFonts w:eastAsiaTheme="minorEastAsia"/>
          <w:lang w:val="pt-BR"/>
        </w:rPr>
        <w:instrText xml:space="preserve"> REF _Ref419049849 \h </w:instrText>
      </w:r>
      <w:r w:rsidR="00BF4629">
        <w:rPr>
          <w:rFonts w:eastAsiaTheme="minorEastAsia"/>
          <w:lang w:val="pt-BR"/>
        </w:rPr>
      </w:r>
      <w:r w:rsidR="00BF4629">
        <w:rPr>
          <w:rFonts w:eastAsiaTheme="minorEastAsia"/>
          <w:lang w:val="pt-BR"/>
        </w:rPr>
        <w:fldChar w:fldCharType="separate"/>
      </w:r>
      <w:r w:rsidR="001E158F">
        <w:t>(</w:t>
      </w:r>
      <w:r w:rsidR="001E158F">
        <w:rPr>
          <w:noProof/>
        </w:rPr>
        <w:t>3</w:t>
      </w:r>
      <w:r w:rsidR="001E158F">
        <w:t>.</w:t>
      </w:r>
      <w:r w:rsidR="001E158F">
        <w:rPr>
          <w:noProof/>
        </w:rPr>
        <w:t>90</w:t>
      </w:r>
      <w:r w:rsidR="001E158F">
        <w:t>)</w:t>
      </w:r>
      <w:r w:rsidR="00BF4629">
        <w:rPr>
          <w:rFonts w:eastAsiaTheme="minorEastAsia"/>
          <w:lang w:val="pt-BR"/>
        </w:rPr>
        <w:fldChar w:fldCharType="end"/>
      </w:r>
      <w:r w:rsidR="00BF4629">
        <w:rPr>
          <w:rFonts w:eastAsiaTheme="minorEastAsia"/>
          <w:lang w:val="pt-BR"/>
        </w:rPr>
        <w:t xml:space="preserve"> são as equações fundamentais da dinâmica molecular de Car-Parrinello. </w:t>
      </w:r>
    </w:p>
    <w:p w14:paraId="5D39DF67" w14:textId="0E7CAC3D" w:rsidR="00BA2094" w:rsidRDefault="00BA2094" w:rsidP="00712161">
      <w:pPr>
        <w:pStyle w:val="Heading3"/>
      </w:pPr>
      <w:bookmarkStart w:id="329" w:name="_Toc101725946"/>
      <w:r w:rsidRPr="008263D7">
        <w:t xml:space="preserve">Teorema </w:t>
      </w:r>
      <w:r w:rsidR="008F78AE">
        <w:t>de Hellman-Feymann</w:t>
      </w:r>
      <w:bookmarkEnd w:id="329"/>
      <w:r>
        <w:t xml:space="preserve"> </w:t>
      </w:r>
    </w:p>
    <w:p w14:paraId="52790443" w14:textId="3C9DD8B3" w:rsidR="001B22B2" w:rsidRDefault="00BD3C96" w:rsidP="001B22B2">
      <w:pPr>
        <w:ind w:firstLine="720"/>
        <w:rPr>
          <w:rFonts w:eastAsiaTheme="minorEastAsia"/>
          <w:lang w:val="pt-BR"/>
        </w:rPr>
      </w:pPr>
      <w:r>
        <w:rPr>
          <w:rFonts w:eastAsiaTheme="minorEastAsia"/>
          <w:lang w:val="pt-BR"/>
        </w:rPr>
        <w:t xml:space="preserve">Podemos usar a fórmula </w:t>
      </w:r>
      <w:r w:rsidR="00FE33B4">
        <w:rPr>
          <w:rFonts w:eastAsiaTheme="minorEastAsia"/>
          <w:lang w:val="pt-BR"/>
        </w:rPr>
        <w:fldChar w:fldCharType="begin"/>
      </w:r>
      <w:r w:rsidR="00FE33B4">
        <w:rPr>
          <w:rFonts w:eastAsiaTheme="minorEastAsia"/>
          <w:lang w:val="pt-BR"/>
        </w:rPr>
        <w:instrText xml:space="preserve"> REF _Ref87863563 \h </w:instrText>
      </w:r>
      <w:r w:rsidR="00FE33B4">
        <w:rPr>
          <w:rFonts w:eastAsiaTheme="minorEastAsia"/>
          <w:lang w:val="pt-BR"/>
        </w:rPr>
      </w:r>
      <w:r w:rsidR="00FE33B4">
        <w:rPr>
          <w:rFonts w:eastAsiaTheme="minorEastAsia"/>
          <w:lang w:val="pt-BR"/>
        </w:rPr>
        <w:fldChar w:fldCharType="separate"/>
      </w:r>
      <w:r w:rsidR="001E158F">
        <w:t>(</w:t>
      </w:r>
      <w:r w:rsidR="001E158F">
        <w:rPr>
          <w:noProof/>
        </w:rPr>
        <w:t>1</w:t>
      </w:r>
      <w:r w:rsidR="001E158F">
        <w:t>.</w:t>
      </w:r>
      <w:r w:rsidR="001E158F">
        <w:rPr>
          <w:noProof/>
        </w:rPr>
        <w:t>102</w:t>
      </w:r>
      <w:r w:rsidR="001E158F">
        <w:t>)</w:t>
      </w:r>
      <w:r w:rsidR="00FE33B4">
        <w:rPr>
          <w:rFonts w:eastAsiaTheme="minorEastAsia"/>
          <w:lang w:val="pt-BR"/>
        </w:rPr>
        <w:fldChar w:fldCharType="end"/>
      </w:r>
      <w:r w:rsidR="00FF6DD8">
        <w:rPr>
          <w:rFonts w:eastAsiaTheme="minorEastAsia"/>
          <w:lang w:val="pt-BR"/>
        </w:rPr>
        <w:t xml:space="preserve"> para calcular as forças sobre os átomos</w:t>
      </w:r>
      <w:r w:rsidR="00762A90">
        <w:rPr>
          <w:rFonts w:eastAsiaTheme="minorEastAsia"/>
          <w:lang w:val="pt-BR"/>
        </w:rPr>
        <w:t xml:space="preserve"> usando, por exemplo, o método das diferenças finitas</w:t>
      </w:r>
      <w:r w:rsidR="00FE33B4">
        <w:rPr>
          <w:rFonts w:eastAsiaTheme="minorEastAsia"/>
          <w:lang w:val="pt-BR"/>
        </w:rPr>
        <w:t xml:space="preserve"> centradas</w:t>
      </w:r>
      <w:r w:rsidR="00762A90">
        <w:rPr>
          <w:rFonts w:eastAsiaTheme="minorEastAsia"/>
          <w:lang w:val="pt-BR"/>
        </w:rPr>
        <w:t>.</w:t>
      </w:r>
      <w:r w:rsidR="00754FF4">
        <w:rPr>
          <w:rFonts w:eastAsiaTheme="minorEastAsia"/>
          <w:lang w:val="pt-BR"/>
        </w:rPr>
        <w:t xml:space="preserve"> Mas, o cálculo </w:t>
      </w:r>
      <w:r w:rsidR="00211A74">
        <w:rPr>
          <w:rFonts w:eastAsiaTheme="minorEastAsia"/>
          <w:lang w:val="pt-BR"/>
        </w:rPr>
        <w:t xml:space="preserve">numérico </w:t>
      </w:r>
      <w:r w:rsidR="00754FF4">
        <w:rPr>
          <w:rFonts w:eastAsiaTheme="minorEastAsia"/>
          <w:lang w:val="pt-BR"/>
        </w:rPr>
        <w:t xml:space="preserve">de </w:t>
      </w:r>
      <w:r w:rsidR="00FE33B4">
        <w:rPr>
          <w:rFonts w:eastAsiaTheme="minorEastAsia"/>
          <w:lang w:val="pt-BR"/>
        </w:rPr>
        <w:fldChar w:fldCharType="begin"/>
      </w:r>
      <w:r w:rsidR="00FE33B4">
        <w:rPr>
          <w:rFonts w:eastAsiaTheme="minorEastAsia"/>
          <w:lang w:val="pt-BR"/>
        </w:rPr>
        <w:instrText xml:space="preserve"> REF _Ref87863563 \h </w:instrText>
      </w:r>
      <w:r w:rsidR="00FE33B4">
        <w:rPr>
          <w:rFonts w:eastAsiaTheme="minorEastAsia"/>
          <w:lang w:val="pt-BR"/>
        </w:rPr>
      </w:r>
      <w:r w:rsidR="00FE33B4">
        <w:rPr>
          <w:rFonts w:eastAsiaTheme="minorEastAsia"/>
          <w:lang w:val="pt-BR"/>
        </w:rPr>
        <w:fldChar w:fldCharType="separate"/>
      </w:r>
      <w:r w:rsidR="001E158F">
        <w:t>(</w:t>
      </w:r>
      <w:r w:rsidR="001E158F">
        <w:rPr>
          <w:noProof/>
        </w:rPr>
        <w:t>1</w:t>
      </w:r>
      <w:r w:rsidR="001E158F">
        <w:t>.</w:t>
      </w:r>
      <w:r w:rsidR="001E158F">
        <w:rPr>
          <w:noProof/>
        </w:rPr>
        <w:t>102</w:t>
      </w:r>
      <w:r w:rsidR="001E158F">
        <w:t>)</w:t>
      </w:r>
      <w:r w:rsidR="00FE33B4">
        <w:rPr>
          <w:rFonts w:eastAsiaTheme="minorEastAsia"/>
          <w:lang w:val="pt-BR"/>
        </w:rPr>
        <w:fldChar w:fldCharType="end"/>
      </w:r>
      <w:r w:rsidR="00211A74">
        <w:rPr>
          <w:rFonts w:eastAsiaTheme="minorEastAsia"/>
          <w:lang w:val="pt-BR"/>
        </w:rPr>
        <w:t xml:space="preserve"> é </w:t>
      </w:r>
      <w:r w:rsidR="00B73CB8">
        <w:rPr>
          <w:rFonts w:eastAsiaTheme="minorEastAsia"/>
          <w:lang w:val="pt-BR"/>
        </w:rPr>
        <w:t xml:space="preserve">computacionalmente caro e </w:t>
      </w:r>
      <w:r w:rsidR="006852A7">
        <w:rPr>
          <w:rFonts w:eastAsiaTheme="minorEastAsia"/>
          <w:lang w:val="pt-BR"/>
        </w:rPr>
        <w:t>não acurados o suficiente para a simulação de dinâmica molecular.</w:t>
      </w:r>
      <w:r w:rsidR="006400CB">
        <w:rPr>
          <w:rFonts w:eastAsiaTheme="minorEastAsia"/>
          <w:lang w:val="pt-BR"/>
        </w:rPr>
        <w:t xml:space="preserve"> Uma melhor opção seria usar o teorema de </w:t>
      </w:r>
      <w:r w:rsidR="006400CB" w:rsidRPr="00FE33B4">
        <w:rPr>
          <w:rFonts w:eastAsiaTheme="minorEastAsia"/>
          <w:i/>
          <w:iCs/>
          <w:lang w:val="pt-BR"/>
        </w:rPr>
        <w:t>Hellman-Feymann</w:t>
      </w:r>
      <w:r w:rsidR="00444F70">
        <w:rPr>
          <w:rFonts w:eastAsiaTheme="minorEastAsia"/>
          <w:lang w:val="pt-BR"/>
        </w:rPr>
        <w:t>.</w:t>
      </w:r>
    </w:p>
    <w:p w14:paraId="01D4685C" w14:textId="1876D771" w:rsidR="004D6EAB" w:rsidRDefault="00843379" w:rsidP="004D6EAB">
      <w:pPr>
        <w:ind w:firstLine="720"/>
        <w:rPr>
          <w:rFonts w:eastAsiaTheme="minorEastAsia"/>
          <w:lang w:val="pt-BR"/>
        </w:rPr>
      </w:pPr>
      <w:r>
        <w:rPr>
          <w:rFonts w:eastAsiaTheme="minorEastAsia"/>
          <w:noProof/>
          <w:lang w:val="pt-BR"/>
        </w:rPr>
        <mc:AlternateContent>
          <mc:Choice Requires="wpi">
            <w:drawing>
              <wp:anchor distT="0" distB="0" distL="114300" distR="114300" simplePos="0" relativeHeight="251660288" behindDoc="0" locked="0" layoutInCell="1" allowOverlap="1" wp14:anchorId="3603CDEA" wp14:editId="63A0FDD7">
                <wp:simplePos x="0" y="0"/>
                <wp:positionH relativeFrom="column">
                  <wp:posOffset>3727429</wp:posOffset>
                </wp:positionH>
                <wp:positionV relativeFrom="paragraph">
                  <wp:posOffset>108013</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EEF8BA6" id="Ink 4" o:spid="_x0000_s1026" type="#_x0000_t75" style="position:absolute;margin-left:293.15pt;margin-top:8.1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KoDAcjUAQAAnAQAABAAAAAAAAAA&#10;AAAAAAAA0wMAAGRycy9pbmsvaW5rMS54bWxQSwECLQAUAAYACAAAACEAxSfSWd0AAAAJAQAADwAA&#10;AAAAAAAAAAAAAADVBQAAZHJzL2Rvd25yZXYueG1sUEsBAi0AFAAGAAgAAAAhAHkYvJ2/AAAAIQEA&#10;ABkAAAAAAAAAAAAAAAAA3wYAAGRycy9fcmVscy9lMm9Eb2MueG1sLnJlbHNQSwUGAAAAAAYABgB4&#10;AQAA1QcAAAAA&#10;">
                <v:imagedata r:id="rId18" o:title=""/>
              </v:shape>
            </w:pict>
          </mc:Fallback>
        </mc:AlternateContent>
      </w:r>
      <w:r>
        <w:rPr>
          <w:rFonts w:eastAsiaTheme="minorEastAsia"/>
          <w:noProof/>
          <w:lang w:val="pt-BR"/>
        </w:rPr>
        <mc:AlternateContent>
          <mc:Choice Requires="wpi">
            <w:drawing>
              <wp:anchor distT="0" distB="0" distL="114300" distR="114300" simplePos="0" relativeHeight="251659264" behindDoc="0" locked="0" layoutInCell="1" allowOverlap="1" wp14:anchorId="71EF7D3F" wp14:editId="78EB926A">
                <wp:simplePos x="0" y="0"/>
                <wp:positionH relativeFrom="column">
                  <wp:posOffset>3630949</wp:posOffset>
                </wp:positionH>
                <wp:positionV relativeFrom="paragraph">
                  <wp:posOffset>115573</wp:posOffset>
                </wp:positionV>
                <wp:extent cx="720" cy="3960"/>
                <wp:effectExtent l="38100" t="38100" r="37465" b="34290"/>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720" cy="3960"/>
                      </w14:xfrm>
                    </w14:contentPart>
                  </a:graphicData>
                </a:graphic>
              </wp:anchor>
            </w:drawing>
          </mc:Choice>
          <mc:Fallback>
            <w:pict>
              <v:shape w14:anchorId="0FC54A2D" id="Ink 3" o:spid="_x0000_s1026" type="#_x0000_t75" style="position:absolute;margin-left:285.55pt;margin-top:8.75pt;width:.7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">
                <v:imagedata r:id="rId20" o:title=""/>
              </v:shape>
            </w:pict>
          </mc:Fallback>
        </mc:AlternateContent>
      </w:r>
      <w:r w:rsidR="004D6EAB">
        <w:rPr>
          <w:rFonts w:eastAsiaTheme="minorEastAsia"/>
          <w:lang w:val="pt-BR"/>
        </w:rPr>
        <w:t xml:space="preserve">Considere um conjunto de </w:t>
      </w:r>
      <w:r w:rsidR="00BF4629">
        <w:rPr>
          <w:rFonts w:eastAsiaTheme="minorEastAsia"/>
          <w:lang w:val="pt-BR"/>
        </w:rPr>
        <w:t xml:space="preserve">funções de onda </w:t>
      </w:r>
      <m:oMath>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oMath>
      <w:r w:rsidR="004D6EAB">
        <w:rPr>
          <w:rFonts w:eastAsiaTheme="minorEastAsia"/>
          <w:lang w:val="pt-BR"/>
        </w:rPr>
        <w:t xml:space="preserve"> </w:t>
      </w:r>
      <w:r w:rsidR="00BF4629">
        <w:rPr>
          <w:rFonts w:eastAsiaTheme="minorEastAsia"/>
          <w:lang w:val="pt-BR"/>
        </w:rPr>
        <w:t>ortonormais</w:t>
      </w:r>
      <w:r w:rsidR="00D54D9A">
        <w:rPr>
          <w:rFonts w:eastAsiaTheme="minorEastAsia"/>
          <w:lang w:val="pt-BR"/>
        </w:rPr>
        <w:t>,</w:t>
      </w:r>
      <w:r w:rsidR="001B22B2">
        <w:rPr>
          <w:rFonts w:eastAsiaTheme="minorEastAsia"/>
          <w:lang w:val="pt-BR"/>
        </w:rPr>
        <w:t xml:space="preserve"> </w:t>
      </w:r>
      <w:r w:rsidR="00D54D9A">
        <w:rPr>
          <w:rFonts w:eastAsiaTheme="minorEastAsia"/>
          <w:lang w:val="pt-BR"/>
        </w:rPr>
        <w:t>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4D6EAB" w:rsidRPr="00874978" w14:paraId="2210088C" w14:textId="77777777" w:rsidTr="00565364">
        <w:tc>
          <w:tcPr>
            <w:tcW w:w="8642" w:type="dxa"/>
          </w:tcPr>
          <w:p w14:paraId="3A7B61DB" w14:textId="5850F7B6" w:rsidR="004D6EAB" w:rsidRPr="00A4129B" w:rsidRDefault="00BC4BC1" w:rsidP="00565364">
            <w:pPr>
              <w:keepNext/>
            </w:pPr>
            <m:oMathPara>
              <m:oMathParaPr>
                <m:jc m:val="center"/>
              </m:oMathParaP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oMath>
            </m:oMathPara>
          </w:p>
        </w:tc>
        <w:tc>
          <w:tcPr>
            <w:tcW w:w="708" w:type="dxa"/>
            <w:vAlign w:val="center"/>
          </w:tcPr>
          <w:p w14:paraId="2A65E507" w14:textId="4B3564C8" w:rsidR="004D6EAB" w:rsidRPr="00874978" w:rsidRDefault="004D6EAB" w:rsidP="00AF22CD">
            <w:pPr>
              <w:pStyle w:val="Caption"/>
            </w:pPr>
            <w:bookmarkStart w:id="330" w:name="_Ref87864079"/>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91</w:t>
            </w:r>
            <w:r w:rsidR="00225FFE">
              <w:fldChar w:fldCharType="end"/>
            </w:r>
            <w:r>
              <w:t>)</w:t>
            </w:r>
            <w:bookmarkEnd w:id="330"/>
          </w:p>
        </w:tc>
      </w:tr>
    </w:tbl>
    <w:p w14:paraId="773DE5C2" w14:textId="1DD0913F" w:rsidR="008F369A" w:rsidRDefault="00BF4629" w:rsidP="004D6EAB">
      <w:pPr>
        <w:ind w:firstLine="0"/>
        <w:rPr>
          <w:rFonts w:eastAsiaTheme="minorEastAsia"/>
          <w:lang w:val="pt-BR"/>
        </w:rPr>
      </w:pPr>
      <w:r>
        <w:rPr>
          <w:rFonts w:eastAsiaTheme="minorEastAsia"/>
          <w:lang w:val="pt-BR"/>
        </w:rPr>
        <w:t xml:space="preserve">Derivando </w:t>
      </w:r>
      <w:r w:rsidR="004D6EAB">
        <w:rPr>
          <w:rFonts w:eastAsiaTheme="minorEastAsia"/>
          <w:lang w:val="pt-BR"/>
        </w:rPr>
        <w:fldChar w:fldCharType="begin"/>
      </w:r>
      <w:r w:rsidR="004D6EAB">
        <w:rPr>
          <w:rFonts w:eastAsiaTheme="minorEastAsia"/>
          <w:lang w:val="pt-BR"/>
        </w:rPr>
        <w:instrText xml:space="preserve"> REF _Ref87864079 \h </w:instrText>
      </w:r>
      <w:r w:rsidR="004D6EAB">
        <w:rPr>
          <w:rFonts w:eastAsiaTheme="minorEastAsia"/>
          <w:lang w:val="pt-BR"/>
        </w:rPr>
      </w:r>
      <w:r w:rsidR="004D6EAB">
        <w:rPr>
          <w:rFonts w:eastAsiaTheme="minorEastAsia"/>
          <w:lang w:val="pt-BR"/>
        </w:rPr>
        <w:fldChar w:fldCharType="separate"/>
      </w:r>
      <w:r w:rsidR="001E158F">
        <w:t>(</w:t>
      </w:r>
      <w:r w:rsidR="001E158F">
        <w:rPr>
          <w:noProof/>
        </w:rPr>
        <w:t>3</w:t>
      </w:r>
      <w:r w:rsidR="001E158F">
        <w:t>.</w:t>
      </w:r>
      <w:r w:rsidR="001E158F">
        <w:rPr>
          <w:noProof/>
        </w:rPr>
        <w:t>91</w:t>
      </w:r>
      <w:r w:rsidR="001E158F">
        <w:t>)</w:t>
      </w:r>
      <w:r w:rsidR="004D6EAB">
        <w:rPr>
          <w:rFonts w:eastAsiaTheme="minorEastAsia"/>
          <w:lang w:val="pt-BR"/>
        </w:rPr>
        <w:fldChar w:fldCharType="end"/>
      </w:r>
      <w:r w:rsidR="004D6EAB">
        <w:rPr>
          <w:rFonts w:eastAsiaTheme="minorEastAsia"/>
          <w:lang w:val="pt-BR"/>
        </w:rPr>
        <w:t xml:space="preserve"> e</w:t>
      </w:r>
      <w:r>
        <w:rPr>
          <w:rFonts w:eastAsiaTheme="minorEastAsia"/>
          <w:lang w:val="pt-BR"/>
        </w:rPr>
        <w:t xml:space="preserve">m relação </w:t>
      </w:r>
      <w:r w:rsidR="004D6EAB">
        <w:rPr>
          <w:rFonts w:eastAsiaTheme="minorEastAsia"/>
          <w:lang w:val="pt-BR"/>
        </w:rPr>
        <w:t>às posições nucleares</w:t>
      </w:r>
      <w:r>
        <w:rPr>
          <w:rFonts w:eastAsiaTheme="minorEastAsia"/>
          <w:lang w:val="pt-BR"/>
        </w:rPr>
        <w:t xml:space="preserve"> </w:t>
      </w:r>
      <m:oMath>
        <m:r>
          <m:rPr>
            <m:sty m:val="bi"/>
          </m:rPr>
          <w:rPr>
            <w:rFonts w:ascii="Cambria Math" w:eastAsiaTheme="minorEastAsia" w:hAnsi="Cambria Math"/>
            <w:lang w:val="pt-BR"/>
          </w:rPr>
          <m:t>R</m:t>
        </m:r>
      </m:oMath>
      <w:r>
        <w:rPr>
          <w:rFonts w:eastAsiaTheme="minorEastAsia"/>
          <w:lang w:val="pt-BR"/>
        </w:rPr>
        <w:t>, obtemos</w:t>
      </w:r>
    </w:p>
    <w:p w14:paraId="7EC8EF2B" w14:textId="77777777" w:rsidR="00BF4629" w:rsidRPr="004D6EAB" w:rsidRDefault="00BC4BC1" w:rsidP="00D20348">
      <w:pPr>
        <w:rPr>
          <w:rFonts w:eastAsiaTheme="minorEastAsia"/>
          <w:lang w:val="pt-BR"/>
        </w:rPr>
      </w:pPr>
      <m:oMathPara>
        <m:oMathParaPr>
          <m:jc m:val="left"/>
        </m:oMathParaPr>
        <m:oMath>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=0</m:t>
          </m:r>
        </m:oMath>
      </m:oMathPara>
    </w:p>
    <w:p w14:paraId="18FC9D3A" w14:textId="77777777" w:rsidR="00DE1EC1" w:rsidRPr="004D6EAB" w:rsidRDefault="00BC4BC1" w:rsidP="00D20348">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E1EC1" w14:paraId="6677EB50" w14:textId="77777777" w:rsidTr="00EC1606">
        <w:tc>
          <w:tcPr>
            <w:tcW w:w="8642" w:type="dxa"/>
          </w:tcPr>
          <w:p w14:paraId="45BFF486" w14:textId="77777777" w:rsidR="00DE1EC1" w:rsidRPr="004D6EAB" w:rsidRDefault="00BC4BC1" w:rsidP="00DE1EC1">
            <w:pPr>
              <w:keepNext/>
            </w:pPr>
            <m:oMathPara>
              <m:oMathParaPr>
                <m:jc m:val="left"/>
              </m:oMathParaPr>
              <m:oMath>
                <m:d>
                  <m:dPr>
                    <m:begChr m:val="⟨"/>
                    <m:endChr m:val="⟩"/>
                    <m:ctrlPr>
                      <w:rPr>
                        <w:rFonts w:ascii="Cambria Math" w:eastAsiaTheme="minorEastAsia" w:hAnsi="Cambria Math"/>
                        <w:i/>
                        <w:lang w:val="pt-BR"/>
                      </w:rPr>
                    </m:ctrlPr>
                  </m:dPr>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7681A3DA" w14:textId="045A5703" w:rsidR="00DE1EC1" w:rsidRDefault="00DE1EC1" w:rsidP="00AF22CD">
            <w:pPr>
              <w:pStyle w:val="Caption"/>
            </w:pPr>
            <w:bookmarkStart w:id="331" w:name="_Ref419051582"/>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92</w:t>
            </w:r>
            <w:r w:rsidR="00225FFE">
              <w:fldChar w:fldCharType="end"/>
            </w:r>
            <w:r>
              <w:t>)</w:t>
            </w:r>
            <w:bookmarkEnd w:id="331"/>
          </w:p>
        </w:tc>
      </w:tr>
    </w:tbl>
    <w:p w14:paraId="1EB66E18" w14:textId="2A880DE5" w:rsidR="009D60C9" w:rsidRDefault="009D60C9" w:rsidP="00782115">
      <w:pPr>
        <w:ind w:firstLine="0"/>
        <w:rPr>
          <w:rFonts w:eastAsiaTheme="minorEastAsia"/>
          <w:lang w:val="pt-BR"/>
        </w:rPr>
      </w:pPr>
      <w:r>
        <w:rPr>
          <w:rFonts w:eastAsiaTheme="minorEastAsia"/>
          <w:lang w:val="pt-BR"/>
        </w:rPr>
        <w:t xml:space="preserve">Agora, para o caso em que </w:t>
      </w:r>
      <m:oMath>
        <m:r>
          <w:rPr>
            <w:rFonts w:ascii="Cambria Math" w:eastAsiaTheme="minorEastAsia" w:hAnsi="Cambria Math"/>
            <w:lang w:val="pt-BR"/>
          </w:rPr>
          <m:t>i=j</m:t>
        </m:r>
      </m:oMath>
      <w:r>
        <w:rPr>
          <w:rFonts w:eastAsiaTheme="minorEastAsia"/>
          <w:lang w:val="pt-BR"/>
        </w:rPr>
        <w:t>,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9D60C9" w14:paraId="059B0AB0" w14:textId="77777777" w:rsidTr="00AD38A0">
        <w:tc>
          <w:tcPr>
            <w:tcW w:w="8642" w:type="dxa"/>
          </w:tcPr>
          <w:p w14:paraId="4934FD51" w14:textId="6AA1C599" w:rsidR="009D60C9" w:rsidRPr="004D6EAB" w:rsidRDefault="00BC4BC1" w:rsidP="00AD38A0">
            <w:pPr>
              <w:keepNext/>
            </w:pPr>
            <m:oMathPara>
              <m:oMathParaPr>
                <m:jc m:val="left"/>
              </m:oMathParaPr>
              <m:oMath>
                <m:d>
                  <m:dPr>
                    <m:begChr m:val="⟨"/>
                    <m:endChr m:val="⟩"/>
                    <m:ctrlPr>
                      <w:rPr>
                        <w:rFonts w:ascii="Cambria Math" w:eastAsiaTheme="minorEastAsia" w:hAnsi="Cambria Math"/>
                        <w:i/>
                        <w:lang w:val="pt-BR"/>
                      </w:rPr>
                    </m:ctrlPr>
                  </m:dPr>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10E6E991" w14:textId="041A2991" w:rsidR="009D60C9" w:rsidRDefault="009D60C9" w:rsidP="00AD38A0">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93</w:t>
            </w:r>
            <w:r w:rsidR="00225FFE">
              <w:fldChar w:fldCharType="end"/>
            </w:r>
            <w:r>
              <w:t>)</w:t>
            </w:r>
          </w:p>
        </w:tc>
      </w:tr>
    </w:tbl>
    <w:p w14:paraId="218B457D" w14:textId="1A736128" w:rsidR="00DE1EC1" w:rsidRDefault="00DE1EC1" w:rsidP="00782115">
      <w:pPr>
        <w:ind w:firstLine="0"/>
        <w:rPr>
          <w:rFonts w:eastAsiaTheme="minorEastAsia"/>
          <w:lang w:val="pt-BR"/>
        </w:rPr>
      </w:pPr>
      <w:r>
        <w:rPr>
          <w:rFonts w:eastAsiaTheme="minorEastAsia"/>
          <w:lang w:val="pt-BR"/>
        </w:rPr>
        <w:t xml:space="preserve">Este resultado mostra que o conjugado hermitiano do operador diferencial </w:t>
      </w:r>
      <m:oMath>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oMath>
      <w:r>
        <w:rPr>
          <w:rFonts w:eastAsiaTheme="minorEastAsia"/>
          <w:lang w:val="pt-BR"/>
        </w:rPr>
        <w:t xml:space="preserve"> é </w:t>
      </w:r>
      <m:oMath>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oMath>
      <w:r>
        <w:rPr>
          <w:rFonts w:eastAsiaTheme="minorEastAsia"/>
          <w:lang w:val="pt-BR"/>
        </w:rPr>
        <w:t xml:space="preserve">. Usando </w:t>
      </w:r>
      <w:r>
        <w:rPr>
          <w:rFonts w:eastAsiaTheme="minorEastAsia"/>
          <w:lang w:val="pt-BR"/>
        </w:rPr>
        <w:fldChar w:fldCharType="begin"/>
      </w:r>
      <w:r>
        <w:rPr>
          <w:rFonts w:eastAsiaTheme="minorEastAsia"/>
          <w:lang w:val="pt-BR"/>
        </w:rPr>
        <w:instrText xml:space="preserve"> REF _Ref419051582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92</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_Ref419049845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89</w:t>
      </w:r>
      <w:r w:rsidR="001E158F">
        <w:t>)</w:t>
      </w:r>
      <w:r>
        <w:rPr>
          <w:rFonts w:eastAsiaTheme="minorEastAsia"/>
          <w:lang w:val="pt-BR"/>
        </w:rPr>
        <w:fldChar w:fldCharType="end"/>
      </w:r>
      <w:r>
        <w:rPr>
          <w:rFonts w:eastAsiaTheme="minorEastAsia"/>
          <w:lang w:val="pt-BR"/>
        </w:rPr>
        <w:t>, temos</w:t>
      </w:r>
    </w:p>
    <w:p w14:paraId="01F0B183" w14:textId="35E563EB" w:rsidR="00DE1EC1" w:rsidRPr="00466AE5" w:rsidRDefault="00BC4BC1" w:rsidP="00D20348">
      <w:pPr>
        <w:rPr>
          <w:rFonts w:eastAsiaTheme="minorEastAsia"/>
          <w:sz w:val="28"/>
          <w:szCs w:val="28"/>
          <w:lang w:val="pt-BR"/>
        </w:rPr>
      </w:pPr>
      <m:oMathPara>
        <m:oMath>
          <m:sSub>
            <m:sSubPr>
              <m:ctrlPr>
                <w:rPr>
                  <w:rFonts w:ascii="Cambria Math" w:hAnsi="Cambria Math"/>
                  <w:i/>
                  <w:sz w:val="28"/>
                  <w:szCs w:val="28"/>
                  <w:lang w:val="pt-BR"/>
                </w:rPr>
              </m:ctrlPr>
            </m:sSubPr>
            <m:e>
              <m:r>
                <w:rPr>
                  <w:rFonts w:ascii="Cambria Math" w:hAnsi="Cambria Math"/>
                  <w:sz w:val="28"/>
                  <w:szCs w:val="28"/>
                  <w:lang w:val="pt-BR"/>
                </w:rPr>
                <m:t>M</m:t>
              </m:r>
            </m:e>
            <m:sub>
              <m:r>
                <w:rPr>
                  <w:rFonts w:ascii="Cambria Math" w:hAnsi="Cambria Math"/>
                  <w:sz w:val="28"/>
                  <w:szCs w:val="28"/>
                  <w:lang w:val="pt-BR"/>
                </w:rPr>
                <m:t>α</m:t>
              </m:r>
            </m:sub>
          </m:sSub>
          <m:sSub>
            <m:sSubPr>
              <m:ctrlPr>
                <w:rPr>
                  <w:rFonts w:ascii="Cambria Math" w:hAnsi="Cambria Math"/>
                  <w:b/>
                  <w:i/>
                  <w:sz w:val="28"/>
                  <w:szCs w:val="28"/>
                  <w:lang w:val="pt-BR"/>
                </w:rPr>
              </m:ctrlPr>
            </m:sSubPr>
            <m:e>
              <m:acc>
                <m:accPr>
                  <m:chr m:val="̈"/>
                  <m:ctrlPr>
                    <w:rPr>
                      <w:rFonts w:ascii="Cambria Math" w:hAnsi="Cambria Math"/>
                      <w:b/>
                      <w:i/>
                      <w:sz w:val="28"/>
                      <w:szCs w:val="28"/>
                      <w:lang w:val="pt-BR"/>
                    </w:rPr>
                  </m:ctrlPr>
                </m:accPr>
                <m:e>
                  <m:r>
                    <m:rPr>
                      <m:sty m:val="bi"/>
                    </m:rPr>
                    <w:rPr>
                      <w:rFonts w:ascii="Cambria Math" w:hAnsi="Cambria Math"/>
                      <w:sz w:val="28"/>
                      <w:szCs w:val="28"/>
                      <w:lang w:val="pt-BR"/>
                    </w:rPr>
                    <m:t>R</m:t>
                  </m:r>
                </m:e>
              </m:acc>
            </m:e>
            <m:sub>
              <m:r>
                <w:rPr>
                  <w:rFonts w:ascii="Cambria Math" w:hAnsi="Cambria Math"/>
                  <w:sz w:val="28"/>
                  <w:szCs w:val="28"/>
                  <w:lang w:val="pt-BR"/>
                </w:rPr>
                <m:t>α</m:t>
              </m:r>
            </m:sub>
          </m:sSub>
          <m:r>
            <w:rPr>
              <w:rFonts w:ascii="Cambria Math" w:hAnsi="Cambria Math"/>
              <w:sz w:val="28"/>
              <w:szCs w:val="28"/>
              <w:lang w:val="pt-BR"/>
            </w:rPr>
            <m:t>=-</m:t>
          </m:r>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d>
            <m:dPr>
              <m:begChr m:val="⟨"/>
              <m:endChr m:val="⟩"/>
              <m:ctrlPr>
                <w:rPr>
                  <w:rFonts w:ascii="Cambria Math" w:hAnsi="Cambria Math"/>
                  <w:i/>
                  <w:sz w:val="28"/>
                  <w:szCs w:val="28"/>
                  <w:lang w:val="pt-BR"/>
                </w:rPr>
              </m:ctrlPr>
            </m:dPr>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i/>
                      <w:sz w:val="28"/>
                      <w:szCs w:val="28"/>
                      <w:lang w:val="pt-BR"/>
                    </w:rPr>
                  </m:ctrlPr>
                </m:sSubPr>
                <m:e>
                  <m:acc>
                    <m:accPr>
                      <m:ctrlPr>
                        <w:rPr>
                          <w:rFonts w:ascii="Cambria Math" w:hAnsi="Cambria Math"/>
                          <w:i/>
                          <w:sz w:val="28"/>
                          <w:szCs w:val="28"/>
                          <w:lang w:val="pt-BR"/>
                        </w:rPr>
                      </m:ctrlPr>
                    </m:accPr>
                    <m:e>
                      <m:r>
                        <m:rPr>
                          <m:scr m:val="script"/>
                        </m:rPr>
                        <w:rPr>
                          <w:rFonts w:ascii="Cambria Math" w:hAnsi="Cambria Math"/>
                          <w:sz w:val="28"/>
                          <w:szCs w:val="28"/>
                          <w:lang w:val="pt-BR"/>
                        </w:rPr>
                        <m:t>H</m:t>
                      </m:r>
                    </m:e>
                  </m:acc>
                </m:e>
                <m:sub>
                  <m:r>
                    <w:rPr>
                      <w:rFonts w:ascii="Cambria Math" w:hAnsi="Cambria Math"/>
                      <w:sz w:val="28"/>
                      <w:szCs w:val="28"/>
                      <w:lang w:val="pt-BR"/>
                    </w:rPr>
                    <m:t>e</m:t>
                  </m:r>
                </m:sub>
              </m:sSub>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r>
            <w:rPr>
              <w:rFonts w:ascii="Cambria Math" w:hAnsi="Cambria Math"/>
              <w:sz w:val="28"/>
              <w:szCs w:val="28"/>
              <w:lang w:val="pt-BR"/>
            </w:rPr>
            <m:t>=-</m:t>
          </m:r>
          <m:d>
            <m:dPr>
              <m:begChr m:val="["/>
              <m:endChr m:val="]"/>
              <m:ctrlPr>
                <w:rPr>
                  <w:rFonts w:ascii="Cambria Math" w:hAnsi="Cambria Math"/>
                  <w:i/>
                  <w:sz w:val="28"/>
                  <w:szCs w:val="28"/>
                  <w:lang w:val="pt-BR"/>
                </w:rPr>
              </m:ctrlPr>
            </m:dPr>
            <m:e>
              <m:d>
                <m:dPr>
                  <m:begChr m:val="⟨"/>
                  <m:endChr m:val="⟩"/>
                  <m:ctrlPr>
                    <w:rPr>
                      <w:rFonts w:ascii="Cambria Math" w:hAnsi="Cambria Math"/>
                      <w:i/>
                      <w:sz w:val="28"/>
                      <w:szCs w:val="28"/>
                      <w:lang w:val="pt-BR"/>
                    </w:rPr>
                  </m:ctrlPr>
                </m:dPr>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i/>
                          <w:sz w:val="28"/>
                          <w:szCs w:val="28"/>
                          <w:lang w:val="pt-BR"/>
                        </w:rPr>
                      </m:ctrlPr>
                    </m:sSubPr>
                    <m:e>
                      <m:acc>
                        <m:accPr>
                          <m:ctrlPr>
                            <w:rPr>
                              <w:rFonts w:ascii="Cambria Math" w:hAnsi="Cambria Math"/>
                              <w:i/>
                              <w:sz w:val="28"/>
                              <w:szCs w:val="28"/>
                              <w:lang w:val="pt-BR"/>
                            </w:rPr>
                          </m:ctrlPr>
                        </m:accPr>
                        <m:e>
                          <m:r>
                            <m:rPr>
                              <m:scr m:val="script"/>
                            </m:rPr>
                            <w:rPr>
                              <w:rFonts w:ascii="Cambria Math" w:hAnsi="Cambria Math"/>
                              <w:sz w:val="28"/>
                              <w:szCs w:val="28"/>
                              <w:lang w:val="pt-BR"/>
                            </w:rPr>
                            <m:t>H</m:t>
                          </m:r>
                        </m:e>
                      </m:acc>
                    </m:e>
                    <m:sub>
                      <m:r>
                        <w:rPr>
                          <w:rFonts w:ascii="Cambria Math" w:hAnsi="Cambria Math"/>
                          <w:sz w:val="28"/>
                          <w:szCs w:val="28"/>
                          <w:lang w:val="pt-BR"/>
                        </w:rPr>
                        <m:t>e</m:t>
                      </m:r>
                    </m:sub>
                  </m:sSub>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r>
                <w:rPr>
                  <w:rFonts w:ascii="Cambria Math" w:hAnsi="Cambria Math"/>
                  <w:sz w:val="28"/>
                  <w:szCs w:val="28"/>
                  <w:lang w:val="pt-BR"/>
                </w:rPr>
                <m:t>+</m:t>
              </m:r>
              <m:d>
                <m:dPr>
                  <m:begChr m:val="⟨"/>
                  <m:endChr m:val="⟩"/>
                  <m:ctrlPr>
                    <w:rPr>
                      <w:rFonts w:ascii="Cambria Math" w:hAnsi="Cambria Math"/>
                      <w:i/>
                      <w:sz w:val="28"/>
                      <w:szCs w:val="28"/>
                      <w:lang w:val="pt-BR"/>
                    </w:rPr>
                  </m:ctrlPr>
                </m:dPr>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sSub>
                    <m:sSubPr>
                      <m:ctrlPr>
                        <w:rPr>
                          <w:rFonts w:ascii="Cambria Math" w:hAnsi="Cambria Math"/>
                          <w:i/>
                          <w:sz w:val="28"/>
                          <w:szCs w:val="28"/>
                          <w:lang w:val="pt-BR"/>
                        </w:rPr>
                      </m:ctrlPr>
                    </m:sSubPr>
                    <m:e>
                      <m:acc>
                        <m:accPr>
                          <m:ctrlPr>
                            <w:rPr>
                              <w:rFonts w:ascii="Cambria Math" w:hAnsi="Cambria Math"/>
                              <w:i/>
                              <w:sz w:val="28"/>
                              <w:szCs w:val="28"/>
                              <w:lang w:val="pt-BR"/>
                            </w:rPr>
                          </m:ctrlPr>
                        </m:accPr>
                        <m:e>
                          <m:r>
                            <m:rPr>
                              <m:scr m:val="script"/>
                            </m:rPr>
                            <w:rPr>
                              <w:rFonts w:ascii="Cambria Math" w:hAnsi="Cambria Math"/>
                              <w:sz w:val="28"/>
                              <w:szCs w:val="28"/>
                              <w:lang w:val="pt-BR"/>
                            </w:rPr>
                            <m:t>H</m:t>
                          </m:r>
                        </m:e>
                      </m:acc>
                    </m:e>
                    <m:sub>
                      <m:r>
                        <w:rPr>
                          <w:rFonts w:ascii="Cambria Math" w:hAnsi="Cambria Math"/>
                          <w:sz w:val="28"/>
                          <w:szCs w:val="28"/>
                          <w:lang w:val="pt-BR"/>
                        </w:rPr>
                        <m:t>e</m:t>
                      </m:r>
                    </m:sub>
                  </m:sSub>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r>
                <w:rPr>
                  <w:rFonts w:ascii="Cambria Math" w:hAnsi="Cambria Math"/>
                  <w:sz w:val="28"/>
                  <w:szCs w:val="28"/>
                  <w:lang w:val="pt-BR"/>
                </w:rPr>
                <m:t>+</m:t>
              </m:r>
              <m:d>
                <m:dPr>
                  <m:begChr m:val="⟨"/>
                  <m:endChr m:val="⟩"/>
                  <m:ctrlPr>
                    <w:rPr>
                      <w:rFonts w:ascii="Cambria Math" w:hAnsi="Cambria Math"/>
                      <w:i/>
                      <w:sz w:val="28"/>
                      <w:szCs w:val="28"/>
                      <w:lang w:val="pt-BR"/>
                    </w:rPr>
                  </m:ctrlPr>
                </m:dPr>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i/>
                          <w:sz w:val="28"/>
                          <w:szCs w:val="28"/>
                          <w:lang w:val="pt-BR"/>
                        </w:rPr>
                      </m:ctrlPr>
                    </m:sSubPr>
                    <m:e>
                      <m:acc>
                        <m:accPr>
                          <m:ctrlPr>
                            <w:rPr>
                              <w:rFonts w:ascii="Cambria Math" w:hAnsi="Cambria Math"/>
                              <w:i/>
                              <w:sz w:val="28"/>
                              <w:szCs w:val="28"/>
                              <w:lang w:val="pt-BR"/>
                            </w:rPr>
                          </m:ctrlPr>
                        </m:accPr>
                        <m:e>
                          <m:r>
                            <m:rPr>
                              <m:scr m:val="script"/>
                            </m:rPr>
                            <w:rPr>
                              <w:rFonts w:ascii="Cambria Math" w:hAnsi="Cambria Math"/>
                              <w:sz w:val="28"/>
                              <w:szCs w:val="28"/>
                              <w:lang w:val="pt-BR"/>
                            </w:rPr>
                            <m:t>H</m:t>
                          </m:r>
                        </m:e>
                      </m:acc>
                    </m:e>
                    <m:sub>
                      <m:r>
                        <w:rPr>
                          <w:rFonts w:ascii="Cambria Math" w:hAnsi="Cambria Math"/>
                          <w:sz w:val="28"/>
                          <w:szCs w:val="28"/>
                          <w:lang w:val="pt-BR"/>
                        </w:rPr>
                        <m:t>e</m:t>
                      </m:r>
                    </m:sub>
                  </m:sSub>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e>
          </m:d>
          <m:r>
            <w:rPr>
              <w:rFonts w:ascii="Cambria Math" w:eastAsiaTheme="minorEastAsia" w:hAnsi="Cambria Math"/>
              <w:sz w:val="28"/>
              <w:szCs w:val="28"/>
              <w:lang w:val="pt-BR"/>
            </w:rPr>
            <m:t>=-</m:t>
          </m:r>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E</m:t>
              </m:r>
              <m:d>
                <m:dPr>
                  <m:begChr m:val="⟨"/>
                  <m:endChr m:val="⟩"/>
                  <m:ctrlPr>
                    <w:rPr>
                      <w:rFonts w:ascii="Cambria Math" w:eastAsiaTheme="minorEastAsia" w:hAnsi="Cambria Math"/>
                      <w:i/>
                      <w:sz w:val="28"/>
                      <w:szCs w:val="28"/>
                      <w:lang w:val="pt-BR"/>
                    </w:rPr>
                  </m:ctrlPr>
                </m:dPr>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r>
                <w:rPr>
                  <w:rFonts w:ascii="Cambria Math" w:hAnsi="Cambria Math"/>
                  <w:sz w:val="28"/>
                  <w:szCs w:val="28"/>
                  <w:lang w:val="pt-BR"/>
                </w:rPr>
                <m:t>+</m:t>
              </m:r>
              <m:d>
                <m:dPr>
                  <m:begChr m:val="⟨"/>
                  <m:endChr m:val="⟩"/>
                  <m:ctrlPr>
                    <w:rPr>
                      <w:rFonts w:ascii="Cambria Math" w:hAnsi="Cambria Math"/>
                      <w:i/>
                      <w:sz w:val="28"/>
                      <w:szCs w:val="28"/>
                      <w:lang w:val="pt-BR"/>
                    </w:rPr>
                  </m:ctrlPr>
                </m:dPr>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sSub>
                    <m:sSubPr>
                      <m:ctrlPr>
                        <w:rPr>
                          <w:rFonts w:ascii="Cambria Math" w:hAnsi="Cambria Math"/>
                          <w:i/>
                          <w:sz w:val="28"/>
                          <w:szCs w:val="28"/>
                          <w:lang w:val="pt-BR"/>
                        </w:rPr>
                      </m:ctrlPr>
                    </m:sSubPr>
                    <m:e>
                      <m:acc>
                        <m:accPr>
                          <m:ctrlPr>
                            <w:rPr>
                              <w:rFonts w:ascii="Cambria Math" w:hAnsi="Cambria Math"/>
                              <w:i/>
                              <w:sz w:val="28"/>
                              <w:szCs w:val="28"/>
                              <w:lang w:val="pt-BR"/>
                            </w:rPr>
                          </m:ctrlPr>
                        </m:accPr>
                        <m:e>
                          <m:r>
                            <m:rPr>
                              <m:scr m:val="script"/>
                            </m:rPr>
                            <w:rPr>
                              <w:rFonts w:ascii="Cambria Math" w:hAnsi="Cambria Math"/>
                              <w:sz w:val="28"/>
                              <w:szCs w:val="28"/>
                              <w:lang w:val="pt-BR"/>
                            </w:rPr>
                            <m:t>H</m:t>
                          </m:r>
                        </m:e>
                      </m:acc>
                    </m:e>
                    <m:sub>
                      <m:r>
                        <w:rPr>
                          <w:rFonts w:ascii="Cambria Math" w:hAnsi="Cambria Math"/>
                          <w:sz w:val="28"/>
                          <w:szCs w:val="28"/>
                          <w:lang w:val="pt-BR"/>
                        </w:rPr>
                        <m:t>e</m:t>
                      </m:r>
                    </m:sub>
                  </m:sSub>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r>
                <w:rPr>
                  <w:rFonts w:ascii="Cambria Math" w:hAnsi="Cambria Math"/>
                  <w:sz w:val="28"/>
                  <w:szCs w:val="28"/>
                  <w:lang w:val="pt-BR"/>
                </w:rPr>
                <m:t>+</m:t>
              </m:r>
              <m:sSup>
                <m:sSupPr>
                  <m:ctrlPr>
                    <w:rPr>
                      <w:rFonts w:ascii="Cambria Math" w:eastAsiaTheme="minorEastAsia" w:hAnsi="Cambria Math"/>
                      <w:i/>
                      <w:sz w:val="28"/>
                      <w:szCs w:val="28"/>
                      <w:lang w:val="pt-BR"/>
                    </w:rPr>
                  </m:ctrlPr>
                </m:sSupPr>
                <m:e>
                  <m:r>
                    <w:rPr>
                      <w:rFonts w:ascii="Cambria Math" w:eastAsiaTheme="minorEastAsia" w:hAnsi="Cambria Math"/>
                      <w:sz w:val="28"/>
                      <w:szCs w:val="28"/>
                      <w:lang w:val="pt-BR"/>
                    </w:rPr>
                    <m:t>E</m:t>
                  </m:r>
                </m:e>
                <m:sup>
                  <m:r>
                    <w:rPr>
                      <w:rFonts w:ascii="Cambria Math" w:eastAsiaTheme="minorEastAsia" w:hAnsi="Cambria Math"/>
                      <w:sz w:val="28"/>
                      <w:szCs w:val="28"/>
                      <w:lang w:val="pt-BR"/>
                    </w:rPr>
                    <m:t>*</m:t>
                  </m:r>
                </m:sup>
              </m:sSup>
              <m:d>
                <m:dPr>
                  <m:begChr m:val="⟨"/>
                  <m:endChr m:val="⟩"/>
                  <m:ctrlPr>
                    <w:rPr>
                      <w:rFonts w:ascii="Cambria Math" w:eastAsiaTheme="minorEastAsia" w:hAnsi="Cambria Math"/>
                      <w:i/>
                      <w:sz w:val="28"/>
                      <w:szCs w:val="28"/>
                      <w:lang w:val="pt-BR"/>
                    </w:rPr>
                  </m:ctrlPr>
                </m:dPr>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e>
          </m:d>
          <m:r>
            <w:rPr>
              <w:rFonts w:ascii="Cambria Math" w:eastAsiaTheme="minorEastAsia" w:hAnsi="Cambria Math"/>
              <w:sz w:val="28"/>
              <w:szCs w:val="28"/>
              <w:lang w:val="pt-BR"/>
            </w:rPr>
            <m:t>=-</m:t>
          </m:r>
          <m:d>
            <m:dPr>
              <m:begChr m:val="["/>
              <m:endChr m:val="]"/>
              <m:ctrlPr>
                <w:rPr>
                  <w:rFonts w:ascii="Cambria Math" w:eastAsiaTheme="minorEastAsia" w:hAnsi="Cambria Math"/>
                  <w:i/>
                  <w:sz w:val="28"/>
                  <w:szCs w:val="28"/>
                  <w:lang w:val="pt-BR"/>
                </w:rPr>
              </m:ctrlPr>
            </m:dPr>
            <m:e>
              <m:r>
                <w:rPr>
                  <w:rFonts w:ascii="Cambria Math" w:eastAsiaTheme="minorEastAsia" w:hAnsi="Cambria Math"/>
                  <w:sz w:val="28"/>
                  <w:szCs w:val="28"/>
                  <w:lang w:val="pt-BR"/>
                </w:rPr>
                <m:t>E</m:t>
              </m:r>
              <m:d>
                <m:dPr>
                  <m:ctrlPr>
                    <w:rPr>
                      <w:rFonts w:ascii="Cambria Math" w:eastAsiaTheme="minorEastAsia" w:hAnsi="Cambria Math"/>
                      <w:i/>
                      <w:sz w:val="28"/>
                      <w:szCs w:val="28"/>
                      <w:lang w:val="pt-BR"/>
                    </w:rPr>
                  </m:ctrlPr>
                </m:dPr>
                <m:e>
                  <m:d>
                    <m:dPr>
                      <m:begChr m:val="⟨"/>
                      <m:endChr m:val="⟩"/>
                      <m:ctrlPr>
                        <w:rPr>
                          <w:rFonts w:ascii="Cambria Math" w:eastAsiaTheme="minorEastAsia" w:hAnsi="Cambria Math"/>
                          <w:i/>
                          <w:sz w:val="28"/>
                          <w:szCs w:val="28"/>
                          <w:lang w:val="pt-BR"/>
                        </w:rPr>
                      </m:ctrlPr>
                    </m:dPr>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r>
                    <w:rPr>
                      <w:rFonts w:ascii="Cambria Math" w:eastAsiaTheme="minorEastAsia" w:hAnsi="Cambria Math"/>
                      <w:sz w:val="28"/>
                      <w:szCs w:val="28"/>
                      <w:lang w:val="pt-BR"/>
                    </w:rPr>
                    <m:t>-</m:t>
                  </m:r>
                  <m:d>
                    <m:dPr>
                      <m:begChr m:val="⟨"/>
                      <m:endChr m:val="⟩"/>
                      <m:ctrlPr>
                        <w:rPr>
                          <w:rFonts w:ascii="Cambria Math" w:eastAsiaTheme="minorEastAsia" w:hAnsi="Cambria Math"/>
                          <w:i/>
                          <w:sz w:val="28"/>
                          <w:szCs w:val="28"/>
                          <w:lang w:val="pt-BR"/>
                        </w:rPr>
                      </m:ctrlPr>
                    </m:dPr>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e>
              </m:d>
              <m:r>
                <w:rPr>
                  <w:rFonts w:ascii="Cambria Math" w:hAnsi="Cambria Math"/>
                  <w:sz w:val="28"/>
                  <w:szCs w:val="28"/>
                  <w:lang w:val="pt-BR"/>
                </w:rPr>
                <m:t>+</m:t>
              </m:r>
              <m:d>
                <m:dPr>
                  <m:begChr m:val="⟨"/>
                  <m:endChr m:val="⟩"/>
                  <m:ctrlPr>
                    <w:rPr>
                      <w:rFonts w:ascii="Cambria Math" w:hAnsi="Cambria Math"/>
                      <w:i/>
                      <w:sz w:val="28"/>
                      <w:szCs w:val="28"/>
                      <w:lang w:val="pt-BR"/>
                    </w:rPr>
                  </m:ctrlPr>
                </m:dPr>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sSub>
                    <m:sSubPr>
                      <m:ctrlPr>
                        <w:rPr>
                          <w:rFonts w:ascii="Cambria Math" w:hAnsi="Cambria Math"/>
                          <w:i/>
                          <w:sz w:val="28"/>
                          <w:szCs w:val="28"/>
                          <w:lang w:val="pt-BR"/>
                        </w:rPr>
                      </m:ctrlPr>
                    </m:sSubPr>
                    <m:e>
                      <m:acc>
                        <m:accPr>
                          <m:ctrlPr>
                            <w:rPr>
                              <w:rFonts w:ascii="Cambria Math" w:hAnsi="Cambria Math"/>
                              <w:i/>
                              <w:sz w:val="28"/>
                              <w:szCs w:val="28"/>
                              <w:lang w:val="pt-BR"/>
                            </w:rPr>
                          </m:ctrlPr>
                        </m:accPr>
                        <m:e>
                          <m:r>
                            <m:rPr>
                              <m:scr m:val="script"/>
                            </m:rPr>
                            <w:rPr>
                              <w:rFonts w:ascii="Cambria Math" w:hAnsi="Cambria Math"/>
                              <w:sz w:val="28"/>
                              <w:szCs w:val="28"/>
                              <w:lang w:val="pt-BR"/>
                            </w:rPr>
                            <m:t>H</m:t>
                          </m:r>
                        </m:e>
                      </m:acc>
                    </m:e>
                    <m:sub>
                      <m:r>
                        <w:rPr>
                          <w:rFonts w:ascii="Cambria Math" w:hAnsi="Cambria Math"/>
                          <w:sz w:val="28"/>
                          <w:szCs w:val="28"/>
                          <w:lang w:val="pt-BR"/>
                        </w:rPr>
                        <m:t>e</m:t>
                      </m:r>
                    </m:sub>
                  </m:sSub>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e>
          </m:d>
          <m:r>
            <w:rPr>
              <w:rFonts w:ascii="Cambria Math" w:hAnsi="Cambria Math"/>
              <w:sz w:val="28"/>
              <w:szCs w:val="28"/>
              <w:lang w:val="pt-BR"/>
            </w:rPr>
            <m:t>=-</m:t>
          </m:r>
          <m:d>
            <m:dPr>
              <m:begChr m:val="⟨"/>
              <m:endChr m:val="⟩"/>
              <m:ctrlPr>
                <w:rPr>
                  <w:rFonts w:ascii="Cambria Math" w:hAnsi="Cambria Math"/>
                  <w:i/>
                  <w:sz w:val="28"/>
                  <w:szCs w:val="28"/>
                  <w:lang w:val="pt-BR"/>
                </w:rPr>
              </m:ctrlPr>
            </m:dPr>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sSub>
                <m:sSubPr>
                  <m:ctrlPr>
                    <w:rPr>
                      <w:rFonts w:ascii="Cambria Math" w:hAnsi="Cambria Math"/>
                      <w:sz w:val="28"/>
                      <w:szCs w:val="28"/>
                      <w:lang w:val="pt-BR"/>
                    </w:rPr>
                  </m:ctrlPr>
                </m:sSubPr>
                <m:e>
                  <m:r>
                    <m:rPr>
                      <m:sty m:val="p"/>
                    </m:rPr>
                    <w:rPr>
                      <w:rFonts w:ascii="Cambria Math" w:hAnsi="Cambria Math"/>
                      <w:sz w:val="28"/>
                      <w:szCs w:val="28"/>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sSub>
                <m:sSubPr>
                  <m:ctrlPr>
                    <w:rPr>
                      <w:rFonts w:ascii="Cambria Math" w:hAnsi="Cambria Math"/>
                      <w:i/>
                      <w:sz w:val="28"/>
                      <w:szCs w:val="28"/>
                      <w:lang w:val="pt-BR"/>
                    </w:rPr>
                  </m:ctrlPr>
                </m:sSubPr>
                <m:e>
                  <m:acc>
                    <m:accPr>
                      <m:ctrlPr>
                        <w:rPr>
                          <w:rFonts w:ascii="Cambria Math" w:hAnsi="Cambria Math"/>
                          <w:i/>
                          <w:sz w:val="28"/>
                          <w:szCs w:val="28"/>
                          <w:lang w:val="pt-BR"/>
                        </w:rPr>
                      </m:ctrlPr>
                    </m:accPr>
                    <m:e>
                      <m:r>
                        <m:rPr>
                          <m:scr m:val="script"/>
                        </m:rPr>
                        <w:rPr>
                          <w:rFonts w:ascii="Cambria Math" w:hAnsi="Cambria Math"/>
                          <w:sz w:val="28"/>
                          <w:szCs w:val="28"/>
                          <w:lang w:val="pt-BR"/>
                        </w:rPr>
                        <m:t>H</m:t>
                      </m:r>
                    </m:e>
                  </m:acc>
                </m:e>
                <m:sub>
                  <m:r>
                    <w:rPr>
                      <w:rFonts w:ascii="Cambria Math" w:hAnsi="Cambria Math"/>
                      <w:sz w:val="28"/>
                      <w:szCs w:val="28"/>
                      <w:lang w:val="pt-BR"/>
                    </w:rPr>
                    <m:t>e</m:t>
                  </m:r>
                </m:sub>
              </m:sSub>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e>
              <m:r>
                <m:rPr>
                  <m:sty m:val="p"/>
                </m:rPr>
                <w:rPr>
                  <w:rFonts w:ascii="Cambria Math" w:hAnsi="Cambria Math"/>
                  <w:sz w:val="28"/>
                  <w:szCs w:val="28"/>
                  <w:lang w:val="pt-BR"/>
                </w:rPr>
                <m:t>φ</m:t>
              </m:r>
              <m:d>
                <m:dPr>
                  <m:ctrlPr>
                    <w:rPr>
                      <w:rFonts w:ascii="Cambria Math" w:hAnsi="Cambria Math"/>
                      <w:i/>
                      <w:sz w:val="28"/>
                      <w:szCs w:val="28"/>
                      <w:lang w:val="pt-BR"/>
                    </w:rPr>
                  </m:ctrlPr>
                </m:dPr>
                <m:e>
                  <m:r>
                    <m:rPr>
                      <m:sty m:val="bi"/>
                    </m:rPr>
                    <w:rPr>
                      <w:rFonts w:ascii="Cambria Math" w:hAnsi="Cambria Math"/>
                      <w:sz w:val="28"/>
                      <w:szCs w:val="28"/>
                      <w:lang w:val="pt-BR"/>
                    </w:rPr>
                    <m:t>r</m:t>
                  </m:r>
                  <m:r>
                    <w:rPr>
                      <w:rFonts w:ascii="Cambria Math" w:hAnsi="Cambria Math"/>
                      <w:sz w:val="28"/>
                      <w:szCs w:val="28"/>
                      <w:lang w:val="pt-BR"/>
                    </w:rPr>
                    <m:t>;</m:t>
                  </m:r>
                  <m:r>
                    <m:rPr>
                      <m:sty m:val="bi"/>
                    </m:rPr>
                    <w:rPr>
                      <w:rFonts w:ascii="Cambria Math" w:hAnsi="Cambria Math"/>
                      <w:sz w:val="28"/>
                      <w:szCs w:val="28"/>
                      <w:lang w:val="pt-BR"/>
                    </w:rPr>
                    <m:t>R</m:t>
                  </m:r>
                </m:e>
              </m:d>
            </m:e>
          </m:d>
          <m:r>
            <w:rPr>
              <w:rFonts w:ascii="Cambria Math" w:hAnsi="Cambria Math"/>
              <w:sz w:val="28"/>
              <w:szCs w:val="28"/>
              <w:lang w:val="pt-BR"/>
            </w:rPr>
            <m:t>,</m:t>
          </m:r>
        </m:oMath>
      </m:oMathPara>
    </w:p>
    <w:p w14:paraId="7EB479AF" w14:textId="4FB476FD" w:rsidR="00DE1EC1" w:rsidRDefault="004C0DFA" w:rsidP="007E7857">
      <w:pPr>
        <w:ind w:firstLine="0"/>
        <w:rPr>
          <w:rFonts w:eastAsiaTheme="minorEastAsia"/>
          <w:lang w:val="pt-BR"/>
        </w:rPr>
      </w:pPr>
      <w:r w:rsidRPr="007330B7">
        <w:rPr>
          <w:rFonts w:eastAsiaTheme="minorEastAsia"/>
          <w:lang w:val="pt-BR"/>
        </w:rPr>
        <w:t xml:space="preserve">onde </w:t>
      </w:r>
      <m:oMath>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oMath>
      <w:r w:rsidR="003F46B1" w:rsidRPr="007330B7">
        <w:rPr>
          <w:rFonts w:eastAsiaTheme="minorEastAsia"/>
          <w:lang w:val="pt-BR"/>
        </w:rPr>
        <w:t xml:space="preserve"> representa as coordenadas do núcleo </w:t>
      </w:r>
      <m:oMath>
        <m:r>
          <w:rPr>
            <w:rFonts w:ascii="Cambria Math" w:eastAsiaTheme="minorEastAsia" w:hAnsi="Cambria Math"/>
            <w:lang w:val="pt-BR"/>
          </w:rPr>
          <m:t>α</m:t>
        </m:r>
      </m:oMath>
      <w:r w:rsidR="003F46B1" w:rsidRPr="007330B7">
        <w:rPr>
          <w:rFonts w:eastAsiaTheme="minorEastAsia"/>
          <w:lang w:val="pt-BR"/>
        </w:rPr>
        <w:t xml:space="preserve"> e </w:t>
      </w:r>
      <w:r w:rsidRPr="007330B7">
        <w:rPr>
          <w:rFonts w:eastAsiaTheme="minorEastAsia"/>
          <w:lang w:val="pt-BR"/>
        </w:rPr>
        <w:t xml:space="preserve">o operador </w:t>
      </w:r>
      <m:oMath>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oMath>
      <w:r w:rsidRPr="007330B7">
        <w:rPr>
          <w:rFonts w:eastAsiaTheme="minorEastAsia"/>
          <w:lang w:val="pt-BR"/>
        </w:rPr>
        <w:t xml:space="preserve"> é hermitiano</w:t>
      </w:r>
      <w:r w:rsidR="00C077C3" w:rsidRPr="007330B7">
        <w:rPr>
          <w:rFonts w:eastAsiaTheme="minorEastAsia"/>
          <w:lang w:val="pt-BR"/>
        </w:rPr>
        <w:t xml:space="preserve"> e,</w:t>
      </w:r>
      <w:r w:rsidR="00C077C3">
        <w:rPr>
          <w:rFonts w:eastAsiaTheme="minorEastAsia"/>
          <w:lang w:val="pt-BR"/>
        </w:rPr>
        <w:t xml:space="preserve"> portanto,</w:t>
      </w:r>
      <w:r>
        <w:rPr>
          <w:rFonts w:eastAsiaTheme="minorEastAsia"/>
          <w:lang w:val="pt-BR"/>
        </w:rPr>
        <w:t xml:space="preserve"> o</w:t>
      </w:r>
      <w:r w:rsidR="00353F6C">
        <w:rPr>
          <w:rFonts w:eastAsiaTheme="minorEastAsia"/>
          <w:lang w:val="pt-BR"/>
        </w:rPr>
        <w:t>s</w:t>
      </w:r>
      <w:r>
        <w:rPr>
          <w:rFonts w:eastAsiaTheme="minorEastAsia"/>
          <w:lang w:val="pt-BR"/>
        </w:rPr>
        <w:t xml:space="preserve"> seus autovalores são reais, ou seja, </w:t>
      </w:r>
      <m:oMath>
        <m:r>
          <w:rPr>
            <w:rFonts w:ascii="Cambria Math" w:eastAsiaTheme="minorEastAsia" w:hAnsi="Cambria Math"/>
            <w:lang w:val="pt-BR"/>
          </w:rPr>
          <m:t>E=</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m:t>
            </m:r>
          </m:sup>
        </m:sSup>
      </m:oMath>
      <w:r>
        <w:rPr>
          <w:rFonts w:eastAsiaTheme="minorEastAsia"/>
          <w:lang w:val="pt-BR"/>
        </w:rPr>
        <w:t xml:space="preserve">. </w:t>
      </w:r>
      <w:r w:rsidR="00275D18">
        <w:rPr>
          <w:rFonts w:eastAsiaTheme="minorEastAsia"/>
          <w:lang w:val="pt-BR"/>
        </w:rPr>
        <w:t xml:space="preserve"> Em resumo, o teorema de Hellman</w:t>
      </w:r>
      <w:r w:rsidR="00B26DDD">
        <w:rPr>
          <w:rFonts w:eastAsiaTheme="minorEastAsia"/>
          <w:lang w:val="pt-BR"/>
        </w:rPr>
        <w:t>n</w:t>
      </w:r>
      <w:r w:rsidR="00275D18">
        <w:rPr>
          <w:rFonts w:eastAsiaTheme="minorEastAsia"/>
          <w:lang w:val="pt-BR"/>
        </w:rPr>
        <w:t>-Fey</w:t>
      </w:r>
      <w:r w:rsidR="005569FD">
        <w:rPr>
          <w:rFonts w:eastAsiaTheme="minorEastAsia"/>
          <w:lang w:val="pt-BR"/>
        </w:rPr>
        <w:t>n</w:t>
      </w:r>
      <w:r w:rsidR="00275D18">
        <w:rPr>
          <w:rFonts w:eastAsiaTheme="minorEastAsia"/>
          <w:lang w:val="pt-BR"/>
        </w:rPr>
        <w:t>man</w:t>
      </w:r>
      <w:r w:rsidR="00603B1D">
        <w:rPr>
          <w:rFonts w:eastAsiaTheme="minorEastAsia"/>
          <w:lang w:val="pt-BR"/>
        </w:rPr>
        <w:t xml:space="preserve"> diz que a força sobre o átomo </w:t>
      </w:r>
      <m:oMath>
        <m:r>
          <w:rPr>
            <w:rFonts w:ascii="Cambria Math" w:eastAsiaTheme="minorEastAsia" w:hAnsi="Cambria Math"/>
            <w:lang w:val="pt-BR"/>
          </w:rPr>
          <m:t>α</m:t>
        </m:r>
      </m:oMath>
      <w:r w:rsidR="00603B1D">
        <w:rPr>
          <w:rFonts w:eastAsiaTheme="minorEastAsia"/>
          <w:lang w:val="pt-BR"/>
        </w:rPr>
        <w:t xml:space="preserve"> </w:t>
      </w:r>
      <w:r w:rsidR="00780FBC">
        <w:rPr>
          <w:rFonts w:eastAsiaTheme="minorEastAsia"/>
          <w:lang w:val="pt-BR"/>
        </w:rPr>
        <w:t>pode ser calculada por</w:t>
      </w:r>
      <w:r w:rsidR="009A765D">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DE1EC1" w14:paraId="18475A2B" w14:textId="77777777" w:rsidTr="00DE1EC1">
        <w:tc>
          <w:tcPr>
            <w:tcW w:w="8500" w:type="dxa"/>
          </w:tcPr>
          <w:p w14:paraId="6CAD33DF" w14:textId="5DD42602" w:rsidR="00DE1EC1" w:rsidRPr="00DE1EC1" w:rsidRDefault="00BC4BC1" w:rsidP="00DE1EC1">
            <w:pPr>
              <w:keepNext/>
            </w:pPr>
            <m:oMathPara>
              <m:oMath>
                <m:sSub>
                  <m:sSubPr>
                    <m:ctrlPr>
                      <w:rPr>
                        <w:rFonts w:ascii="Cambria Math" w:hAnsi="Cambria Math"/>
                        <w:i/>
                        <w:lang w:val="pt-BR"/>
                      </w:rPr>
                    </m:ctrlPr>
                  </m:sSubPr>
                  <m:e>
                    <m:sSub>
                      <m:sSubPr>
                        <m:ctrlPr>
                          <w:rPr>
                            <w:rFonts w:ascii="Cambria Math" w:hAnsi="Cambria Math"/>
                            <w:i/>
                            <w:lang w:val="pt-BR"/>
                          </w:rPr>
                        </m:ctrlPr>
                      </m:sSubPr>
                      <m:e>
                        <m:r>
                          <m:rPr>
                            <m:sty m:val="bi"/>
                          </m:rPr>
                          <w:rPr>
                            <w:rFonts w:ascii="Cambria Math" w:hAnsi="Cambria Math"/>
                            <w:lang w:val="pt-BR"/>
                          </w:rPr>
                          <m:t>F</m:t>
                        </m:r>
                      </m:e>
                      <m:sub>
                        <m:r>
                          <w:rPr>
                            <w:rFonts w:ascii="Cambria Math" w:hAnsi="Cambria Math"/>
                            <w:lang w:val="pt-BR"/>
                          </w:rPr>
                          <m:t>α</m:t>
                        </m:r>
                      </m:sub>
                    </m:sSub>
                    <m:r>
                      <w:rPr>
                        <w:rFonts w:ascii="Cambria Math" w:hAnsi="Cambria Math"/>
                        <w:lang w:val="pt-BR"/>
                      </w:rPr>
                      <m:t>=M</m:t>
                    </m:r>
                  </m:e>
                  <m:sub>
                    <m:r>
                      <w:rPr>
                        <w:rFonts w:ascii="Cambria Math" w:hAnsi="Cambria Math"/>
                        <w:lang w:val="pt-BR"/>
                      </w:rPr>
                      <m:t>α</m:t>
                    </m:r>
                  </m:sub>
                </m:sSub>
                <m:sSub>
                  <m:sSubPr>
                    <m:ctrlPr>
                      <w:rPr>
                        <w:rFonts w:ascii="Cambria Math" w:hAnsi="Cambria Math"/>
                        <w:b/>
                        <w:i/>
                        <w:lang w:val="pt-BR"/>
                      </w:rPr>
                    </m:ctrlPr>
                  </m:sSubPr>
                  <m:e>
                    <m:acc>
                      <m:accPr>
                        <m:chr m:val="̈"/>
                        <m:ctrlPr>
                          <w:rPr>
                            <w:rFonts w:ascii="Cambria Math" w:hAnsi="Cambria Math"/>
                            <w:b/>
                            <w:i/>
                            <w:lang w:val="pt-BR"/>
                          </w:rPr>
                        </m:ctrlPr>
                      </m:accPr>
                      <m:e>
                        <m:r>
                          <m:rPr>
                            <m:sty m:val="bi"/>
                          </m:rPr>
                          <w:rPr>
                            <w:rFonts w:ascii="Cambria Math" w:hAnsi="Cambria Math"/>
                            <w:lang w:val="pt-BR"/>
                          </w:rPr>
                          <m:t>R</m:t>
                        </m:r>
                      </m:e>
                    </m:acc>
                  </m:e>
                  <m:sub>
                    <m:r>
                      <w:rPr>
                        <w:rFonts w:ascii="Cambria Math" w:hAnsi="Cambria Math"/>
                        <w:lang w:val="pt-BR"/>
                      </w:rPr>
                      <m:t>α</m:t>
                    </m:r>
                  </m:sub>
                </m:sSub>
                <m:r>
                  <w:rPr>
                    <w:rFonts w:ascii="Cambria Math" w:hAnsi="Cambria Math"/>
                    <w:lang w:val="pt-BR"/>
                  </w:rPr>
                  <m:t>=-</m:t>
                </m:r>
                <m:d>
                  <m:dPr>
                    <m:begChr m:val="⟨"/>
                    <m:endChr m:val="⟩"/>
                    <m:ctrlPr>
                      <w:rPr>
                        <w:rFonts w:ascii="Cambria Math" w:hAnsi="Cambria Math"/>
                        <w:i/>
                        <w:lang w:val="pt-BR"/>
                      </w:rPr>
                    </m:ctrlPr>
                  </m:dPr>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lang w:val="pt-BR"/>
                          </w:rPr>
                        </m:ctrlPr>
                      </m:sSubPr>
                      <m:e>
                        <m:r>
                          <m:rPr>
                            <m:sty m:val="p"/>
                          </m:rPr>
                          <w:rPr>
                            <w:rFonts w:ascii="Cambria Math" w:hAnsi="Cambria Math"/>
                            <w:lang w:val="pt-BR"/>
                          </w:rPr>
                          <m:t>∇</m:t>
                        </m:r>
                      </m:e>
                      <m:sub>
                        <m:sSub>
                          <m:sSubPr>
                            <m:ctrlPr>
                              <w:rPr>
                                <w:rFonts w:ascii="Cambria Math" w:hAnsi="Cambria Math"/>
                                <w:i/>
                                <w:sz w:val="28"/>
                                <w:szCs w:val="28"/>
                                <w:lang w:val="pt-BR"/>
                              </w:rPr>
                            </m:ctrlPr>
                          </m:sSubPr>
                          <m:e>
                            <m:r>
                              <m:rPr>
                                <m:sty m:val="bi"/>
                              </m:rPr>
                              <w:rPr>
                                <w:rFonts w:ascii="Cambria Math" w:hAnsi="Cambria Math"/>
                                <w:sz w:val="28"/>
                                <w:szCs w:val="28"/>
                                <w:lang w:val="pt-BR"/>
                              </w:rPr>
                              <m:t>R</m:t>
                            </m:r>
                          </m:e>
                          <m:sub>
                            <m:r>
                              <w:rPr>
                                <w:rFonts w:ascii="Cambria Math" w:hAnsi="Cambria Math"/>
                                <w:sz w:val="28"/>
                                <w:szCs w:val="28"/>
                                <w:lang w:val="pt-BR"/>
                              </w:rPr>
                              <m:t>α</m:t>
                            </m:r>
                          </m:sub>
                        </m:sSub>
                      </m:sub>
                    </m:sSub>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hAnsi="Cambria Math"/>
                    <w:lang w:val="pt-BR"/>
                  </w:rPr>
                  <m:t>.</m:t>
                </m:r>
              </m:oMath>
            </m:oMathPara>
          </w:p>
        </w:tc>
        <w:tc>
          <w:tcPr>
            <w:tcW w:w="850" w:type="dxa"/>
            <w:vAlign w:val="center"/>
          </w:tcPr>
          <w:p w14:paraId="6AFD7390" w14:textId="14B20878" w:rsidR="00DE1EC1" w:rsidRDefault="00DE1EC1" w:rsidP="00DE1EC1">
            <w:pPr>
              <w:jc w:val="right"/>
              <w:rPr>
                <w:rFonts w:eastAsiaTheme="minorEastAsia"/>
                <w:lang w:val="pt-BR"/>
              </w:rPr>
            </w:pPr>
            <w:bookmarkStart w:id="332" w:name="_Ref419058676"/>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94</w:t>
            </w:r>
            <w:r w:rsidR="00225FFE">
              <w:rPr>
                <w:rFonts w:eastAsiaTheme="minorEastAsia"/>
              </w:rPr>
              <w:fldChar w:fldCharType="end"/>
            </w:r>
            <w:r>
              <w:rPr>
                <w:rFonts w:eastAsiaTheme="minorEastAsia"/>
              </w:rPr>
              <w:t>)</w:t>
            </w:r>
            <w:bookmarkEnd w:id="332"/>
          </w:p>
        </w:tc>
      </w:tr>
    </w:tbl>
    <w:p w14:paraId="219630FB" w14:textId="41011C54" w:rsidR="00780FBC" w:rsidRDefault="000D6A92" w:rsidP="000D6A92">
      <w:pPr>
        <w:ind w:firstLine="0"/>
        <w:rPr>
          <w:rFonts w:eastAsiaTheme="minorEastAsia"/>
          <w:lang w:val="pt-BR"/>
        </w:rPr>
      </w:pPr>
      <w:r>
        <w:rPr>
          <w:rFonts w:eastAsiaTheme="minorEastAsia"/>
          <w:lang w:val="pt-BR"/>
        </w:rPr>
        <w:t xml:space="preserve">No entanto, </w:t>
      </w:r>
      <w:r w:rsidR="005569FD">
        <w:rPr>
          <w:rFonts w:eastAsiaTheme="minorEastAsia"/>
          <w:lang w:val="pt-BR"/>
        </w:rPr>
        <w:t>este</w:t>
      </w:r>
      <w:r>
        <w:rPr>
          <w:rFonts w:eastAsiaTheme="minorEastAsia"/>
          <w:lang w:val="pt-BR"/>
        </w:rPr>
        <w:t xml:space="preserve"> teorema</w:t>
      </w:r>
      <w:r w:rsidR="005569FD">
        <w:rPr>
          <w:rFonts w:eastAsiaTheme="minorEastAsia"/>
          <w:lang w:val="pt-BR"/>
        </w:rPr>
        <w:t xml:space="preserve"> só</w:t>
      </w:r>
      <w:r>
        <w:rPr>
          <w:rFonts w:eastAsiaTheme="minorEastAsia"/>
          <w:lang w:val="pt-BR"/>
        </w:rPr>
        <w:t xml:space="preserve"> se aplica </w:t>
      </w:r>
      <w:r w:rsidR="00565AE3">
        <w:rPr>
          <w:rFonts w:eastAsiaTheme="minorEastAsia"/>
          <w:lang w:val="pt-BR"/>
        </w:rPr>
        <w:t xml:space="preserve">de modo exato quando </w:t>
      </w:r>
      <m:oMath>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oMath>
      <w:r w:rsidR="00565AE3">
        <w:rPr>
          <w:rFonts w:eastAsiaTheme="minorEastAsia"/>
          <w:lang w:val="pt-BR"/>
        </w:rPr>
        <w:t xml:space="preserve"> for a função de onda verdadeira</w:t>
      </w:r>
      <w:r w:rsidR="00AE5A31">
        <w:rPr>
          <w:rFonts w:eastAsiaTheme="minorEastAsia"/>
          <w:lang w:val="pt-BR"/>
        </w:rPr>
        <w:t xml:space="preserve"> ou uma função de onda estacionária</w:t>
      </w:r>
      <w:r w:rsidR="00124354">
        <w:rPr>
          <w:rFonts w:eastAsiaTheme="minorEastAsia"/>
          <w:lang w:val="pt-BR"/>
        </w:rPr>
        <w:t>, como a função de onda Hartree-Fock, por exemplo</w:t>
      </w:r>
      <w:r w:rsidR="0060492F">
        <w:rPr>
          <w:rFonts w:eastAsiaTheme="minorEastAsia"/>
          <w:lang w:val="pt-BR"/>
        </w:rPr>
        <w:t>, se um conjunto de funções de base completo for usado.</w:t>
      </w:r>
      <w:r w:rsidR="00A661AB">
        <w:rPr>
          <w:rFonts w:eastAsiaTheme="minorEastAsia"/>
          <w:lang w:val="pt-BR"/>
        </w:rPr>
        <w:t xml:space="preserve"> Como, na </w:t>
      </w:r>
      <w:r w:rsidR="007E43C9">
        <w:rPr>
          <w:rFonts w:eastAsiaTheme="minorEastAsia"/>
          <w:lang w:val="pt-BR"/>
        </w:rPr>
        <w:t>prática</w:t>
      </w:r>
      <w:r w:rsidR="002A1B02">
        <w:rPr>
          <w:rFonts w:eastAsiaTheme="minorEastAsia"/>
          <w:lang w:val="pt-BR"/>
        </w:rPr>
        <w:t xml:space="preserve">, o conjunto de funções de base nunca é completo, então temos que avaliar </w:t>
      </w:r>
      <w:r w:rsidR="00534347">
        <w:rPr>
          <w:rFonts w:eastAsiaTheme="minorEastAsia"/>
          <w:lang w:val="pt-BR"/>
        </w:rPr>
        <w:t xml:space="preserve">os termos adicionais </w:t>
      </w:r>
      <m:oMath>
        <m:d>
          <m:dPr>
            <m:begChr m:val="⟨"/>
            <m:endChr m:val="⟩"/>
            <m:ctrlPr>
              <w:rPr>
                <w:rFonts w:ascii="Cambria Math" w:hAnsi="Cambria Math"/>
                <w:i/>
                <w:lang w:val="pt-BR"/>
              </w:rPr>
            </m:ctrlPr>
          </m:dPr>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oMath>
      <w:r w:rsidR="001828DE">
        <w:rPr>
          <w:rFonts w:eastAsiaTheme="minorEastAsia"/>
          <w:lang w:val="pt-BR"/>
        </w:rPr>
        <w:t xml:space="preserve"> e </w:t>
      </w:r>
      <m:oMath>
        <m:d>
          <m:dPr>
            <m:begChr m:val="⟨"/>
            <m:endChr m:val="⟩"/>
            <m:ctrlPr>
              <w:rPr>
                <w:rFonts w:ascii="Cambria Math" w:hAnsi="Cambria Math"/>
                <w:i/>
                <w:lang w:val="pt-BR"/>
              </w:rPr>
            </m:ctrlPr>
          </m:dPr>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oMath>
      <w:r w:rsidR="00A038FC">
        <w:rPr>
          <w:rFonts w:eastAsiaTheme="minorEastAsia"/>
          <w:lang w:val="pt-BR"/>
        </w:rPr>
        <w:t>, explicitamente.</w:t>
      </w:r>
      <w:r w:rsidR="007D3A9D">
        <w:rPr>
          <w:rFonts w:eastAsiaTheme="minorEastAsia"/>
          <w:lang w:val="pt-BR"/>
        </w:rPr>
        <w:t xml:space="preserve"> Neste caso, suponha, por exemplo, que </w:t>
      </w:r>
      <m:oMath>
        <m:r>
          <m:rPr>
            <m:sty m:val="p"/>
          </m:rPr>
          <w:rPr>
            <w:rFonts w:ascii="Cambria Math" w:hAnsi="Cambria Math"/>
            <w:lang w:val="pt-BR"/>
          </w:rPr>
          <m:t>φ</m:t>
        </m:r>
      </m:oMath>
      <w:r w:rsidR="007D3A9D">
        <w:rPr>
          <w:rFonts w:eastAsiaTheme="minorEastAsia"/>
          <w:lang w:val="pt-BR"/>
        </w:rPr>
        <w:t xml:space="preserve"> tenha sido obtida por </w:t>
      </w:r>
      <w:r w:rsidR="00696A06">
        <w:rPr>
          <w:rFonts w:eastAsiaTheme="minorEastAsia"/>
          <w:lang w:val="pt-BR"/>
        </w:rPr>
        <w:t xml:space="preserve">um determinante de Slater </w:t>
      </w:r>
      <m:oMath>
        <m:r>
          <m:rPr>
            <m:sty m:val="p"/>
          </m:rPr>
          <w:rPr>
            <w:rFonts w:ascii="Cambria Math" w:hAnsi="Cambria Math"/>
            <w:lang w:val="pt-BR"/>
          </w:rPr>
          <m:t>φ=</m:t>
        </m:r>
        <m:f>
          <m:fPr>
            <m:type m:val="lin"/>
            <m:ctrlPr>
              <w:rPr>
                <w:rFonts w:ascii="Cambria Math" w:hAnsi="Cambria Math"/>
                <w:lang w:val="pt-BR"/>
              </w:rPr>
            </m:ctrlPr>
          </m:fPr>
          <m:num>
            <m:r>
              <w:rPr>
                <w:rFonts w:ascii="Cambria Math" w:hAnsi="Cambria Math"/>
                <w:lang w:val="pt-BR"/>
              </w:rPr>
              <m:t>1</m:t>
            </m:r>
          </m:num>
          <m:den>
            <m:rad>
              <m:radPr>
                <m:degHide m:val="1"/>
                <m:ctrlPr>
                  <w:rPr>
                    <w:rFonts w:ascii="Cambria Math" w:hAnsi="Cambria Math"/>
                    <w:i/>
                    <w:lang w:val="pt-BR"/>
                  </w:rPr>
                </m:ctrlPr>
              </m:radPr>
              <m:deg/>
              <m:e>
                <m:r>
                  <w:rPr>
                    <w:rFonts w:ascii="Cambria Math" w:hAnsi="Cambria Math"/>
                    <w:lang w:val="pt-BR"/>
                  </w:rPr>
                  <m:t>n!</m:t>
                </m:r>
              </m:e>
            </m:rad>
          </m:den>
        </m:f>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i</m:t>
                </m:r>
              </m:sub>
            </m:sSub>
          </m:e>
        </m:d>
      </m:oMath>
      <w:r w:rsidR="007D20FA">
        <w:rPr>
          <w:rFonts w:eastAsiaTheme="minorEastAsia"/>
          <w:lang w:val="pt-BR"/>
        </w:rPr>
        <w:t xml:space="preserve">, onde </w:t>
      </w:r>
      <m:oMath>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i</m:t>
            </m:r>
          </m:sub>
        </m:sSub>
        <m:r>
          <w:rPr>
            <w:rFonts w:ascii="Cambria Math" w:hAnsi="Cambria Math"/>
            <w:lang w:val="pt-BR"/>
          </w:rPr>
          <m:t>'s</m:t>
        </m:r>
      </m:oMath>
      <w:r w:rsidR="007D20FA">
        <w:rPr>
          <w:rFonts w:eastAsiaTheme="minorEastAsia"/>
          <w:lang w:val="pt-BR"/>
        </w:rPr>
        <w:t xml:space="preserve"> representa</w:t>
      </w:r>
      <w:r w:rsidR="000613A9">
        <w:rPr>
          <w:rFonts w:eastAsiaTheme="minorEastAsia"/>
          <w:lang w:val="pt-BR"/>
        </w:rPr>
        <w:t xml:space="preserve">m os orbitais moleculares. Estes orbitais são, geralmente, expandidos em termos </w:t>
      </w:r>
      <w:r w:rsidR="009D5F23">
        <w:rPr>
          <w:rFonts w:eastAsiaTheme="minorEastAsia"/>
          <w:lang w:val="pt-BR"/>
        </w:rPr>
        <w:t xml:space="preserve">de funções de base, 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761364" w14:paraId="54F99673" w14:textId="77777777" w:rsidTr="00886DF8">
        <w:tc>
          <w:tcPr>
            <w:tcW w:w="8500" w:type="dxa"/>
          </w:tcPr>
          <w:p w14:paraId="5F5050D0" w14:textId="75E9482E" w:rsidR="00761364" w:rsidRPr="00DE1EC1" w:rsidRDefault="00BC4BC1" w:rsidP="00886DF8">
            <w:pPr>
              <w:keepNext/>
            </w:pPr>
            <m:oMathPara>
              <m:oMath>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i</m:t>
                    </m:r>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μ</m:t>
                    </m:r>
                  </m:sub>
                  <m:sup/>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iμ</m:t>
                        </m:r>
                      </m:sub>
                    </m:sSub>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μ</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e>
                </m:nary>
                <m:r>
                  <w:rPr>
                    <w:rFonts w:ascii="Cambria Math" w:hAnsi="Cambria Math"/>
                    <w:lang w:val="pt-BR"/>
                  </w:rPr>
                  <m:t>.</m:t>
                </m:r>
              </m:oMath>
            </m:oMathPara>
          </w:p>
        </w:tc>
        <w:tc>
          <w:tcPr>
            <w:tcW w:w="850" w:type="dxa"/>
            <w:vAlign w:val="center"/>
          </w:tcPr>
          <w:p w14:paraId="27391C26" w14:textId="1CDB3DC7" w:rsidR="00761364" w:rsidRDefault="00761364" w:rsidP="00886DF8">
            <w:pPr>
              <w:jc w:val="right"/>
              <w:rPr>
                <w:rFonts w:eastAsiaTheme="minorEastAsia"/>
                <w:lang w:val="pt-BR"/>
              </w:rPr>
            </w:pPr>
            <w:bookmarkStart w:id="333" w:name="_Ref516758731"/>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95</w:t>
            </w:r>
            <w:r w:rsidR="00225FFE">
              <w:rPr>
                <w:rFonts w:eastAsiaTheme="minorEastAsia"/>
              </w:rPr>
              <w:fldChar w:fldCharType="end"/>
            </w:r>
            <w:r>
              <w:rPr>
                <w:rFonts w:eastAsiaTheme="minorEastAsia"/>
              </w:rPr>
              <w:t>)</w:t>
            </w:r>
            <w:bookmarkEnd w:id="333"/>
          </w:p>
        </w:tc>
      </w:tr>
    </w:tbl>
    <w:p w14:paraId="705893C0" w14:textId="24F153A1" w:rsidR="00F2137C" w:rsidRDefault="00F2137C" w:rsidP="000D6A92">
      <w:pPr>
        <w:ind w:firstLine="0"/>
        <w:rPr>
          <w:rFonts w:eastAsiaTheme="minorEastAsia"/>
          <w:lang w:val="pt-BR"/>
        </w:rPr>
      </w:pPr>
      <w:r>
        <w:rPr>
          <w:rFonts w:eastAsiaTheme="minorEastAsia"/>
          <w:lang w:val="pt-BR"/>
        </w:rPr>
        <w:t xml:space="preserve">As funções de </w:t>
      </w:r>
      <w:r w:rsidR="00155719">
        <w:rPr>
          <w:rFonts w:eastAsiaTheme="minorEastAsia"/>
          <w:lang w:val="pt-BR"/>
        </w:rPr>
        <w:t xml:space="preserve">base </w:t>
      </w:r>
      <m:oMath>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i</m:t>
            </m:r>
          </m:sub>
        </m:sSub>
      </m:oMath>
      <w:r w:rsidR="00155719">
        <w:rPr>
          <w:rFonts w:eastAsiaTheme="minorEastAsia"/>
          <w:lang w:val="pt-BR"/>
        </w:rPr>
        <w:t xml:space="preserve"> podem depender, explicitamente, das coordenadas nucleares, como é o caso das funções de base centradas </w:t>
      </w:r>
      <w:r w:rsidR="00F61892">
        <w:rPr>
          <w:rFonts w:eastAsiaTheme="minorEastAsia"/>
          <w:lang w:val="pt-BR"/>
        </w:rPr>
        <w:t xml:space="preserve">nas coordenadas </w:t>
      </w:r>
      <m:oMath>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oMath>
      <w:r w:rsidR="00033614">
        <w:rPr>
          <w:rFonts w:eastAsiaTheme="minorEastAsia"/>
          <w:lang w:val="pt-BR"/>
        </w:rPr>
        <w:t xml:space="preserve"> d</w:t>
      </w:r>
      <w:r w:rsidR="00155719">
        <w:rPr>
          <w:rFonts w:eastAsiaTheme="minorEastAsia"/>
          <w:lang w:val="pt-BR"/>
        </w:rPr>
        <w:t xml:space="preserve">os </w:t>
      </w:r>
      <w:r w:rsidR="00033614">
        <w:rPr>
          <w:rFonts w:eastAsiaTheme="minorEastAsia"/>
          <w:lang w:val="pt-BR"/>
        </w:rPr>
        <w:t>átomos.</w:t>
      </w:r>
      <w:r w:rsidR="00E713A6">
        <w:rPr>
          <w:rFonts w:eastAsiaTheme="minorEastAsia"/>
          <w:lang w:val="pt-BR"/>
        </w:rPr>
        <w:t xml:space="preserve"> Neste caso, </w:t>
      </w:r>
      <w:r w:rsidR="00664EE7">
        <w:rPr>
          <w:rFonts w:eastAsiaTheme="minorEastAsia"/>
          <w:lang w:val="pt-BR"/>
        </w:rPr>
        <w:t xml:space="preserve">os coeficientes </w:t>
      </w:r>
      <m:oMath>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ij</m:t>
            </m:r>
          </m:sub>
        </m:sSub>
      </m:oMath>
      <w:r w:rsidR="00664EE7">
        <w:rPr>
          <w:rFonts w:eastAsiaTheme="minorEastAsia"/>
          <w:lang w:val="pt-BR"/>
        </w:rPr>
        <w:t xml:space="preserve"> carregam uma dependência implícita das coordenadas </w:t>
      </w:r>
      <m:oMath>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oMath>
      <w:r w:rsidR="008C562A">
        <w:rPr>
          <w:rFonts w:eastAsiaTheme="minorEastAsia"/>
          <w:lang w:val="pt-BR"/>
        </w:rPr>
        <w:t xml:space="preserve"> dos átomos.</w:t>
      </w:r>
      <w:r w:rsidR="00C1110F">
        <w:rPr>
          <w:rFonts w:eastAsiaTheme="minorEastAsia"/>
          <w:lang w:val="pt-BR"/>
        </w:rPr>
        <w:t xml:space="preserve"> Isto significa </w:t>
      </w:r>
      <w:r w:rsidR="008C4076">
        <w:rPr>
          <w:rFonts w:eastAsiaTheme="minorEastAsia"/>
          <w:lang w:val="pt-BR"/>
        </w:rPr>
        <w:t xml:space="preserve">que devemos </w:t>
      </w:r>
      <w:r w:rsidR="00B74C7D">
        <w:rPr>
          <w:rFonts w:eastAsiaTheme="minorEastAsia"/>
          <w:lang w:val="pt-BR"/>
        </w:rPr>
        <w:t>esperar</w:t>
      </w:r>
      <w:r w:rsidR="008C4076">
        <w:rPr>
          <w:rFonts w:eastAsiaTheme="minorEastAsia"/>
          <w:lang w:val="pt-BR"/>
        </w:rPr>
        <w:t xml:space="preserve"> duas </w:t>
      </w:r>
      <w:r w:rsidR="00AA1B33">
        <w:rPr>
          <w:rFonts w:eastAsiaTheme="minorEastAsia"/>
          <w:lang w:val="pt-BR"/>
        </w:rPr>
        <w:t xml:space="preserve">novas </w:t>
      </w:r>
      <w:r w:rsidR="008C4076">
        <w:rPr>
          <w:rFonts w:eastAsiaTheme="minorEastAsia"/>
          <w:lang w:val="pt-BR"/>
        </w:rPr>
        <w:t>contribuições adicionais</w:t>
      </w:r>
      <w:r w:rsidR="00AA1B33">
        <w:rPr>
          <w:rFonts w:eastAsiaTheme="minorEastAsia"/>
          <w:lang w:val="pt-BR"/>
        </w:rPr>
        <w:t xml:space="preserve"> às forças logo de in</w:t>
      </w:r>
      <w:r w:rsidR="00761364">
        <w:rPr>
          <w:rFonts w:eastAsiaTheme="minorEastAsia"/>
          <w:lang w:val="pt-BR"/>
        </w:rPr>
        <w:t>í</w:t>
      </w:r>
      <w:r w:rsidR="00AA1B33">
        <w:rPr>
          <w:rFonts w:eastAsiaTheme="minorEastAsia"/>
          <w:lang w:val="pt-BR"/>
        </w:rPr>
        <w:t>cio, ou seja,</w:t>
      </w:r>
    </w:p>
    <w:p w14:paraId="50153867" w14:textId="2AB151FA" w:rsidR="008C4076" w:rsidRPr="00EC7177" w:rsidRDefault="00BC4BC1" w:rsidP="000D6A92">
      <w:pPr>
        <w:ind w:firstLine="0"/>
        <w:rPr>
          <w:rFonts w:eastAsiaTheme="minorEastAsia"/>
          <w:lang w:val="pt-BR"/>
        </w:rPr>
      </w:pPr>
      <m:oMathPara>
        <m:oMath>
          <m:sSub>
            <m:sSubPr>
              <m:ctrlPr>
                <w:rPr>
                  <w:rFonts w:ascii="Cambria Math" w:hAnsi="Cambria Math"/>
                  <w:i/>
                  <w:lang w:val="pt-BR"/>
                </w:rPr>
              </m:ctrlPr>
            </m:sSubPr>
            <m:e>
              <m:r>
                <m:rPr>
                  <m:sty m:val="p"/>
                </m:rPr>
                <w:rPr>
                  <w:rFonts w:ascii="Cambria Math" w:hAnsi="Cambria Math"/>
                  <w:lang w:val="pt-BR"/>
                </w:rPr>
                <m:t>∇</m:t>
              </m:r>
              <m:r>
                <w:rPr>
                  <w:rFonts w:ascii="Cambria Math" w:hAnsi="Cambria Math"/>
                  <w:lang w:val="pt-BR"/>
                </w:rPr>
                <m:t>ϕ</m:t>
              </m:r>
            </m:e>
            <m:sub>
              <m:r>
                <w:rPr>
                  <w:rFonts w:ascii="Cambria Math" w:hAnsi="Cambria Math"/>
                  <w:lang w:val="pt-BR"/>
                </w:rPr>
                <m:t>i</m:t>
              </m:r>
            </m:sub>
          </m:sSub>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μ</m:t>
              </m:r>
            </m:sub>
            <m:sup/>
            <m:e>
              <m:d>
                <m:dPr>
                  <m:ctrlPr>
                    <w:rPr>
                      <w:rFonts w:ascii="Cambria Math" w:hAnsi="Cambria Math"/>
                      <w:lang w:val="pt-BR"/>
                    </w:rPr>
                  </m:ctrlPr>
                </m:dPr>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r>
                    <m:rPr>
                      <m:sty m:val="p"/>
                    </m:rP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iμ</m:t>
                      </m:r>
                    </m:sub>
                  </m:sSub>
                </m:e>
              </m:d>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μ</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e>
              </m:d>
            </m:e>
          </m:nary>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j</m:t>
              </m:r>
            </m:sub>
            <m:sup/>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iμ</m:t>
                  </m:r>
                </m:sub>
              </m:sSub>
              <m:sSub>
                <m:sSubPr>
                  <m:ctrlPr>
                    <w:rPr>
                      <w:rFonts w:ascii="Cambria Math" w:hAnsi="Cambria Math"/>
                      <w:i/>
                      <w:lang w:val="pt-BR"/>
                    </w:rPr>
                  </m:ctrlPr>
                </m:sSubPr>
                <m:e>
                  <m:sSub>
                    <m:sSubPr>
                      <m:ctrlPr>
                        <w:rPr>
                          <w:rFonts w:ascii="Cambria Math" w:hAnsi="Cambria Math"/>
                          <w:lang w:val="pt-BR"/>
                        </w:rPr>
                      </m:ctrlPr>
                    </m:sSubPr>
                    <m:e>
                      <m:r>
                        <m:rPr>
                          <m:sty m:val="p"/>
                        </m:rPr>
                        <w:rPr>
                          <w:rFonts w:ascii="Cambria Math" w:hAnsi="Cambria Math"/>
                          <w:lang w:val="pt-BR"/>
                        </w:rPr>
                        <m:t>∇</m:t>
                      </m:r>
                    </m:e>
                    <m:sub>
                      <m:r>
                        <m:rPr>
                          <m:sty m:val="bi"/>
                        </m:rPr>
                        <w:rPr>
                          <w:rFonts w:ascii="Cambria Math" w:hAnsi="Cambria Math"/>
                          <w:lang w:val="pt-BR"/>
                        </w:rPr>
                        <m:t>R</m:t>
                      </m:r>
                    </m:sub>
                  </m:sSub>
                  <m:r>
                    <w:rPr>
                      <w:rFonts w:ascii="Cambria Math" w:hAnsi="Cambria Math"/>
                      <w:lang w:val="pt-BR"/>
                    </w:rPr>
                    <m:t>g</m:t>
                  </m:r>
                </m:e>
                <m:sub>
                  <m:r>
                    <w:rPr>
                      <w:rFonts w:ascii="Cambria Math" w:hAnsi="Cambria Math"/>
                      <w:lang w:val="pt-BR"/>
                    </w:rPr>
                    <m:t>μ</m:t>
                  </m:r>
                </m:sub>
              </m:sSub>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e>
              </m:d>
            </m:e>
          </m:nary>
          <m:r>
            <w:rPr>
              <w:rFonts w:ascii="Cambria Math" w:hAnsi="Cambria Math"/>
              <w:lang w:val="pt-BR"/>
            </w:rPr>
            <m:t>.</m:t>
          </m:r>
        </m:oMath>
      </m:oMathPara>
    </w:p>
    <w:p w14:paraId="6A3B873A" w14:textId="457D6E89" w:rsidR="00EC7177" w:rsidRDefault="00824861" w:rsidP="000D6A92">
      <w:pPr>
        <w:ind w:firstLine="0"/>
        <w:rPr>
          <w:rFonts w:eastAsiaTheme="minorEastAsia"/>
          <w:lang w:val="pt-BR"/>
        </w:rPr>
      </w:pPr>
      <w:r>
        <w:rPr>
          <w:rFonts w:eastAsiaTheme="minorEastAsia"/>
          <w:lang w:val="pt-BR"/>
        </w:rPr>
        <w:lastRenderedPageBreak/>
        <w:t>Agora, inserindo</w:t>
      </w:r>
      <w:r w:rsidR="00905859">
        <w:rPr>
          <w:rFonts w:eastAsiaTheme="minorEastAsia"/>
          <w:lang w:val="pt-BR"/>
        </w:rPr>
        <w:t xml:space="preserve"> a expansão</w:t>
      </w:r>
      <w:r>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_Ref516758731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95</w:t>
      </w:r>
      <w:r w:rsidR="001E158F">
        <w:rPr>
          <w:rFonts w:eastAsiaTheme="minorEastAsia"/>
        </w:rPr>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_Ref419049845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89</w:t>
      </w:r>
      <w:r w:rsidR="001E158F">
        <w:t>)</w:t>
      </w:r>
      <w:r>
        <w:rPr>
          <w:rFonts w:eastAsiaTheme="minorEastAsia"/>
          <w:lang w:val="pt-BR"/>
        </w:rPr>
        <w:fldChar w:fldCharType="end"/>
      </w:r>
      <w:r w:rsidR="001C04DE">
        <w:rPr>
          <w:rFonts w:eastAsiaTheme="minorEastAsia"/>
          <w:lang w:val="pt-BR"/>
        </w:rPr>
        <w:t>, obtemos, além da força de Hellmann-Feynman</w:t>
      </w:r>
      <w:r w:rsidR="006B72C9">
        <w:rPr>
          <w:rFonts w:eastAsiaTheme="minorEastAsia"/>
          <w:lang w:val="pt-BR"/>
        </w:rPr>
        <w:t xml:space="preserve">, </w:t>
      </w:r>
      <w:r w:rsidR="007755CD">
        <w:rPr>
          <w:rFonts w:eastAsiaTheme="minorEastAsia"/>
          <w:lang w:val="pt-BR"/>
        </w:rPr>
        <w:t>duas ou</w:t>
      </w:r>
      <w:r w:rsidR="00913D21">
        <w:rPr>
          <w:rFonts w:eastAsiaTheme="minorEastAsia"/>
          <w:lang w:val="pt-BR"/>
        </w:rPr>
        <w:t>tras</w:t>
      </w:r>
      <w:r w:rsidR="006B72C9">
        <w:rPr>
          <w:rFonts w:eastAsiaTheme="minorEastAsia"/>
          <w:lang w:val="pt-BR"/>
        </w:rPr>
        <w:t xml:space="preserve"> forças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160ABD" w14:paraId="6830687B" w14:textId="77777777" w:rsidTr="00886DF8">
        <w:tc>
          <w:tcPr>
            <w:tcW w:w="8500" w:type="dxa"/>
          </w:tcPr>
          <w:p w14:paraId="590CD62D" w14:textId="22C83C96" w:rsidR="00160ABD" w:rsidRPr="00DE1EC1" w:rsidRDefault="00BC4BC1" w:rsidP="00886DF8">
            <w:pPr>
              <w:keepNext/>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IBS</m:t>
                    </m:r>
                  </m:sup>
                </m:sSub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iμν</m:t>
                    </m:r>
                  </m:sub>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μ</m:t>
                                </m:r>
                              </m:sub>
                            </m:sSub>
                          </m:e>
                          <m:e>
                            <m:sSubSup>
                              <m:sSubSupPr>
                                <m:ctrlPr>
                                  <w:rPr>
                                    <w:rFonts w:ascii="Cambria Math" w:hAnsi="Cambria Math"/>
                                    <w:i/>
                                    <w:lang w:val="pt-BR"/>
                                  </w:rPr>
                                </m:ctrlPr>
                              </m:sSubSup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m:t>
                                </m:r>
                              </m:sub>
                              <m:sup>
                                <m:r>
                                  <w:rPr>
                                    <w:rFonts w:ascii="Cambria Math" w:hAnsi="Cambria Math"/>
                                    <w:lang w:val="pt-BR"/>
                                  </w:rPr>
                                  <m:t>NSC</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e>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ν</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μ</m:t>
                                </m:r>
                              </m:sub>
                            </m:sSub>
                          </m:e>
                          <m:e>
                            <m:sSubSup>
                              <m:sSubSupPr>
                                <m:ctrlPr>
                                  <w:rPr>
                                    <w:rFonts w:ascii="Cambria Math" w:hAnsi="Cambria Math"/>
                                    <w:i/>
                                    <w:lang w:val="pt-BR"/>
                                  </w:rPr>
                                </m:ctrlPr>
                              </m:sSubSupPr>
                              <m:e>
                                <m:acc>
                                  <m:accPr>
                                    <m:ctrlPr>
                                      <w:rPr>
                                        <w:rFonts w:ascii="Cambria Math" w:hAnsi="Cambria Math"/>
                                        <w:i/>
                                        <w:lang w:val="pt-BR"/>
                                      </w:rPr>
                                    </m:ctrlPr>
                                  </m:accPr>
                                  <m:e>
                                    <m:r>
                                      <m:rPr>
                                        <m:scr m:val="script"/>
                                      </m:rPr>
                                      <w:rPr>
                                        <w:rFonts w:ascii="Cambria Math" w:hAnsi="Cambria Math"/>
                                        <w:lang w:val="pt-BR"/>
                                      </w:rPr>
                                      <m:t>H</m:t>
                                    </m:r>
                                  </m:e>
                                </m:acc>
                              </m:e>
                              <m:sub>
                                <m:r>
                                  <w:rPr>
                                    <w:rFonts w:ascii="Cambria Math" w:hAnsi="Cambria Math"/>
                                    <w:lang w:val="pt-BR"/>
                                  </w:rPr>
                                  <m:t>e</m:t>
                                </m:r>
                              </m:sub>
                              <m:sup>
                                <m:r>
                                  <w:rPr>
                                    <w:rFonts w:ascii="Cambria Math" w:hAnsi="Cambria Math"/>
                                    <w:lang w:val="pt-BR"/>
                                  </w:rPr>
                                  <m:t>NSC</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e>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ν</m:t>
                                </m:r>
                              </m:sub>
                            </m:sSub>
                          </m:e>
                        </m:d>
                      </m:e>
                    </m:d>
                  </m:e>
                </m:nary>
              </m:oMath>
            </m:oMathPara>
          </w:p>
        </w:tc>
        <w:tc>
          <w:tcPr>
            <w:tcW w:w="850" w:type="dxa"/>
            <w:vAlign w:val="center"/>
          </w:tcPr>
          <w:p w14:paraId="5C8151EA" w14:textId="17C209A3" w:rsidR="00160ABD" w:rsidRDefault="00160ABD" w:rsidP="00886DF8">
            <w:pPr>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96</w:t>
            </w:r>
            <w:r w:rsidR="00225FFE">
              <w:rPr>
                <w:rFonts w:eastAsiaTheme="minorEastAsia"/>
              </w:rPr>
              <w:fldChar w:fldCharType="end"/>
            </w:r>
            <w:r>
              <w:rPr>
                <w:rFonts w:eastAsiaTheme="minorEastAsia"/>
              </w:rPr>
              <w:t>)</w:t>
            </w:r>
          </w:p>
        </w:tc>
      </w:tr>
    </w:tbl>
    <w:p w14:paraId="20EDACD9" w14:textId="00E29B20" w:rsidR="00160ABD" w:rsidRDefault="00477E8F" w:rsidP="000D6A92">
      <w:pPr>
        <w:ind w:firstLine="0"/>
        <w:rPr>
          <w:rFonts w:eastAsiaTheme="minorEastAsia"/>
          <w:lang w:val="pt-BR"/>
        </w:rPr>
      </w:pPr>
      <w:r>
        <w:rPr>
          <w:rFonts w:eastAsiaTheme="minorEastAsia"/>
          <w:lang w:val="pt-BR"/>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477E8F" w14:paraId="1F76D28D" w14:textId="77777777" w:rsidTr="00886DF8">
        <w:tc>
          <w:tcPr>
            <w:tcW w:w="8500" w:type="dxa"/>
          </w:tcPr>
          <w:p w14:paraId="74AC45C8" w14:textId="58444BF1" w:rsidR="00477E8F" w:rsidRPr="006E6081" w:rsidRDefault="00BC4BC1" w:rsidP="00886DF8">
            <w:pPr>
              <w:keepNext/>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NSC</m:t>
                    </m:r>
                  </m:sup>
                </m:sSubSup>
                <m:r>
                  <w:rPr>
                    <w:rFonts w:ascii="Cambria Math" w:eastAsiaTheme="minorEastAsia" w:hAnsi="Cambria Math"/>
                    <w:lang w:val="pt-BR"/>
                  </w:rPr>
                  <m:t>=-</m:t>
                </m:r>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
                      <m:dPr>
                        <m:ctrlPr>
                          <w:rPr>
                            <w:rFonts w:ascii="Cambria Math" w:eastAsiaTheme="minorEastAsia" w:hAnsi="Cambria Math"/>
                            <w:i/>
                            <w:lang w:val="pt-BR"/>
                          </w:rPr>
                        </m:ctrlPr>
                      </m:dPr>
                      <m:e>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V</m:t>
                                </m:r>
                              </m:e>
                            </m:acc>
                          </m:e>
                          <m:sup>
                            <m:r>
                              <w:rPr>
                                <w:rFonts w:ascii="Cambria Math" w:eastAsiaTheme="minorEastAsia" w:hAnsi="Cambria Math"/>
                                <w:lang w:val="pt-BR"/>
                              </w:rPr>
                              <m:t>SCF</m:t>
                            </m:r>
                          </m:sup>
                        </m:sSup>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V</m:t>
                                </m:r>
                              </m:e>
                            </m:acc>
                          </m:e>
                          <m:sup>
                            <m:r>
                              <w:rPr>
                                <w:rFonts w:ascii="Cambria Math" w:eastAsiaTheme="minorEastAsia" w:hAnsi="Cambria Math"/>
                                <w:lang w:val="pt-BR"/>
                              </w:rPr>
                              <m:t>NSCF</m:t>
                            </m:r>
                          </m:sup>
                        </m:s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lang w:val="pt-BR"/>
                          </w:rPr>
                        </m:ctrlPr>
                      </m:sSubPr>
                      <m:e>
                        <m:r>
                          <m:rPr>
                            <m:sty m:val="p"/>
                          </m:rPr>
                          <w:rPr>
                            <w:rFonts w:ascii="Cambria Math" w:eastAsiaTheme="minorEastAsia" w:hAnsi="Cambria Math"/>
                            <w:lang w:val="pt-BR"/>
                          </w:rPr>
                          <m:t>∇</m:t>
                        </m:r>
                      </m:e>
                      <m:sub>
                        <m:r>
                          <w:rPr>
                            <w:rFonts w:ascii="Cambria Math" w:eastAsiaTheme="minorEastAsia" w:hAnsi="Cambria Math"/>
                            <w:lang w:val="pt-BR"/>
                          </w:rPr>
                          <m:t>α</m:t>
                        </m:r>
                      </m:sub>
                    </m:sSub>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
                      <m:dPr>
                        <m:ctrlPr>
                          <w:rPr>
                            <w:rFonts w:ascii="Cambria Math" w:eastAsiaTheme="minorEastAsia" w:hAnsi="Cambria Math"/>
                            <w:i/>
                            <w:lang w:val="pt-BR"/>
                          </w:rPr>
                        </m:ctrlPr>
                      </m:dPr>
                      <m:e>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V</m:t>
                                </m:r>
                              </m:e>
                            </m:acc>
                          </m:e>
                          <m:sup>
                            <m:r>
                              <w:rPr>
                                <w:rFonts w:ascii="Cambria Math" w:eastAsiaTheme="minorEastAsia" w:hAnsi="Cambria Math"/>
                                <w:lang w:val="pt-BR"/>
                              </w:rPr>
                              <m:t>SCF</m:t>
                            </m:r>
                          </m:sup>
                        </m:sSup>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V</m:t>
                                </m:r>
                              </m:e>
                            </m:acc>
                          </m:e>
                          <m:sup>
                            <m:r>
                              <w:rPr>
                                <w:rFonts w:ascii="Cambria Math" w:eastAsiaTheme="minorEastAsia" w:hAnsi="Cambria Math"/>
                                <w:lang w:val="pt-BR"/>
                              </w:rPr>
                              <m:t>NSCF</m:t>
                            </m:r>
                          </m:sup>
                        </m:s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850" w:type="dxa"/>
            <w:vAlign w:val="center"/>
          </w:tcPr>
          <w:p w14:paraId="0FFE079D" w14:textId="5EB88194" w:rsidR="00477E8F" w:rsidRDefault="00477E8F" w:rsidP="00886DF8">
            <w:pPr>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97</w:t>
            </w:r>
            <w:r w:rsidR="00225FFE">
              <w:rPr>
                <w:rFonts w:eastAsiaTheme="minorEastAsia"/>
              </w:rPr>
              <w:fldChar w:fldCharType="end"/>
            </w:r>
            <w:r>
              <w:rPr>
                <w:rFonts w:eastAsiaTheme="minorEastAsia"/>
              </w:rPr>
              <w:t>)</w:t>
            </w:r>
          </w:p>
        </w:tc>
      </w:tr>
    </w:tbl>
    <w:p w14:paraId="1FEFE1EB" w14:textId="3EDF56BD" w:rsidR="00913D21" w:rsidRDefault="00574772" w:rsidP="000D6A92">
      <w:pPr>
        <w:ind w:firstLine="0"/>
        <w:rPr>
          <w:rFonts w:eastAsiaTheme="minorEastAsia"/>
          <w:lang w:val="pt-BR"/>
        </w:rPr>
      </w:pPr>
      <w:r>
        <w:rPr>
          <w:rFonts w:eastAsiaTheme="minorEastAsia"/>
          <w:lang w:val="pt-BR"/>
        </w:rPr>
        <w:t xml:space="preserve">onde </w:t>
      </w:r>
      <m:oMath>
        <m:sSubSup>
          <m:sSubSupPr>
            <m:ctrlPr>
              <w:rPr>
                <w:rFonts w:ascii="Cambria Math" w:eastAsiaTheme="minorEastAsia" w:hAnsi="Cambria Math"/>
                <w:i/>
                <w:lang w:val="pt-BR"/>
              </w:rPr>
            </m:ctrlPr>
          </m:sSubSupPr>
          <m:e>
            <m: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IBS</m:t>
            </m:r>
          </m:sup>
        </m:sSubSup>
      </m:oMath>
      <w:r w:rsidR="00031D9F">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NSC</m:t>
            </m:r>
          </m:sup>
        </m:sSubSup>
      </m:oMath>
      <w:r w:rsidR="00031D9F">
        <w:rPr>
          <w:rFonts w:eastAsiaTheme="minorEastAsia"/>
          <w:lang w:val="pt-BR"/>
        </w:rPr>
        <w:t xml:space="preserve"> representam, respectivamente, as forças devidas a incompleteza das funções de base </w:t>
      </w:r>
      <w:r w:rsidR="00135E4E">
        <w:rPr>
          <w:rFonts w:eastAsiaTheme="minorEastAsia"/>
          <w:lang w:val="pt-BR"/>
        </w:rPr>
        <w:t xml:space="preserve">e a falta de convergência do </w:t>
      </w:r>
      <w:r w:rsidR="007D7BB3">
        <w:rPr>
          <w:rFonts w:eastAsiaTheme="minorEastAsia"/>
          <w:lang w:val="pt-BR"/>
        </w:rPr>
        <w:t xml:space="preserve">operador da energia </w:t>
      </w:r>
      <w:r w:rsidR="00135E4E">
        <w:rPr>
          <w:rFonts w:eastAsiaTheme="minorEastAsia"/>
          <w:lang w:val="pt-BR"/>
        </w:rPr>
        <w:t>potencial</w:t>
      </w:r>
      <w:r w:rsidR="007D7BB3">
        <w:rPr>
          <w:rFonts w:eastAsiaTheme="minorEastAsia"/>
          <w:lang w:val="pt-BR"/>
        </w:rPr>
        <w:t xml:space="preserve">. </w:t>
      </w:r>
      <w:r w:rsidR="00A319A0">
        <w:rPr>
          <w:rFonts w:eastAsiaTheme="minorEastAsia"/>
          <w:lang w:val="pt-BR"/>
        </w:rPr>
        <w:t>Como veremos</w:t>
      </w:r>
      <w:r w:rsidR="00B61218">
        <w:rPr>
          <w:rFonts w:eastAsiaTheme="minorEastAsia"/>
          <w:lang w:val="pt-BR"/>
        </w:rPr>
        <w:t>,</w:t>
      </w:r>
      <w:r w:rsidR="00A319A0">
        <w:rPr>
          <w:rFonts w:eastAsiaTheme="minorEastAsia"/>
          <w:lang w:val="pt-BR"/>
        </w:rPr>
        <w:t xml:space="preserve"> no próximo capitulo, </w:t>
      </w:r>
      <m:oMath>
        <m:acc>
          <m:accPr>
            <m:ctrlPr>
              <w:rPr>
                <w:rFonts w:ascii="Cambria Math" w:eastAsiaTheme="minorEastAsia" w:hAnsi="Cambria Math"/>
                <w:i/>
                <w:lang w:val="pt-BR"/>
              </w:rPr>
            </m:ctrlPr>
          </m:accPr>
          <m:e>
            <m:r>
              <w:rPr>
                <w:rFonts w:ascii="Cambria Math" w:eastAsiaTheme="minorEastAsia" w:hAnsi="Cambria Math"/>
                <w:lang w:val="pt-BR"/>
              </w:rPr>
              <m:t>V</m:t>
            </m:r>
          </m:e>
        </m:acc>
      </m:oMath>
      <w:r w:rsidR="00F147F3">
        <w:rPr>
          <w:rFonts w:eastAsiaTheme="minorEastAsia"/>
          <w:lang w:val="pt-BR"/>
        </w:rPr>
        <w:t xml:space="preserve"> depende da densidade eletrônica, a qual depende</w:t>
      </w:r>
      <w:r w:rsidR="00F45867">
        <w:rPr>
          <w:rFonts w:eastAsiaTheme="minorEastAsia"/>
          <w:lang w:val="pt-BR"/>
        </w:rPr>
        <w:t xml:space="preserve"> da função de onda. Se a função de onda é incompleta, então o operador da energia potencial também </w:t>
      </w:r>
      <w:r w:rsidR="00AA7C2C">
        <w:rPr>
          <w:rFonts w:eastAsiaTheme="minorEastAsia"/>
          <w:lang w:val="pt-BR"/>
        </w:rPr>
        <w:t>fica</w:t>
      </w:r>
      <w:r w:rsidR="005E479D">
        <w:rPr>
          <w:rFonts w:eastAsiaTheme="minorEastAsia"/>
          <w:lang w:val="pt-BR"/>
        </w:rPr>
        <w:t xml:space="preserve"> incompleto.</w:t>
      </w:r>
      <w:r w:rsidR="000E2741">
        <w:rPr>
          <w:rFonts w:eastAsiaTheme="minorEastAsia"/>
          <w:lang w:val="pt-BR"/>
        </w:rPr>
        <w:t xml:space="preserve"> A componente </w:t>
      </w:r>
      <m:oMath>
        <m:sSubSup>
          <m:sSubSupPr>
            <m:ctrlPr>
              <w:rPr>
                <w:rFonts w:ascii="Cambria Math" w:eastAsiaTheme="minorEastAsia" w:hAnsi="Cambria Math"/>
                <w:i/>
                <w:lang w:val="pt-BR"/>
              </w:rPr>
            </m:ctrlPr>
          </m:sSubSupPr>
          <m:e>
            <m: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IBS</m:t>
            </m:r>
          </m:sup>
        </m:sSubSup>
      </m:oMath>
      <w:r w:rsidR="000E2741">
        <w:rPr>
          <w:rFonts w:eastAsiaTheme="minorEastAsia"/>
          <w:lang w:val="pt-BR"/>
        </w:rPr>
        <w:t xml:space="preserve"> também é chamada de </w:t>
      </w:r>
      <w:r w:rsidR="00AA206B">
        <w:rPr>
          <w:rFonts w:eastAsiaTheme="minorEastAsia"/>
          <w:lang w:val="pt-BR"/>
        </w:rPr>
        <w:t>força</w:t>
      </w:r>
      <w:r w:rsidR="005764FF">
        <w:rPr>
          <w:rFonts w:eastAsiaTheme="minorEastAsia"/>
          <w:lang w:val="pt-BR"/>
        </w:rPr>
        <w:t xml:space="preserve"> da </w:t>
      </w:r>
      <w:r w:rsidR="005764FF" w:rsidRPr="00502BD7">
        <w:rPr>
          <w:rFonts w:eastAsiaTheme="minorEastAsia"/>
          <w:i/>
          <w:lang w:val="pt-BR"/>
        </w:rPr>
        <w:t>incompleteza da função de onda</w:t>
      </w:r>
      <w:r w:rsidR="005764FF">
        <w:rPr>
          <w:rFonts w:eastAsiaTheme="minorEastAsia"/>
          <w:lang w:val="pt-BR"/>
        </w:rPr>
        <w:t xml:space="preserve"> (IBS do Ingl</w:t>
      </w:r>
      <w:r w:rsidR="00502BD7">
        <w:rPr>
          <w:rFonts w:eastAsiaTheme="minorEastAsia"/>
          <w:lang w:val="pt-BR"/>
        </w:rPr>
        <w:t>ês)</w:t>
      </w:r>
      <w:r w:rsidR="00C0759E">
        <w:rPr>
          <w:rFonts w:eastAsiaTheme="minorEastAsia"/>
          <w:lang w:val="pt-BR"/>
        </w:rPr>
        <w:t xml:space="preserve">, </w:t>
      </w:r>
      <w:r w:rsidR="00F76E28" w:rsidRPr="00F76E28">
        <w:rPr>
          <w:rFonts w:eastAsiaTheme="minorEastAsia"/>
          <w:i/>
          <w:lang w:val="pt-BR"/>
        </w:rPr>
        <w:t>força da função de onda</w:t>
      </w:r>
      <w:r w:rsidR="00F76E28">
        <w:rPr>
          <w:rFonts w:eastAsiaTheme="minorEastAsia"/>
          <w:lang w:val="pt-BR"/>
        </w:rPr>
        <w:t xml:space="preserve"> ou </w:t>
      </w:r>
      <w:r w:rsidR="00F76E28" w:rsidRPr="00F76E28">
        <w:rPr>
          <w:rFonts w:eastAsiaTheme="minorEastAsia"/>
          <w:i/>
          <w:lang w:val="pt-BR"/>
        </w:rPr>
        <w:t>força de Pulay</w:t>
      </w:r>
      <w:r w:rsidR="00F76E28">
        <w:rPr>
          <w:rFonts w:eastAsiaTheme="minorEastAsia"/>
          <w:lang w:val="pt-BR"/>
        </w:rPr>
        <w:t>.</w:t>
      </w:r>
      <w:r w:rsidR="001F5EFE">
        <w:rPr>
          <w:rFonts w:eastAsiaTheme="minorEastAsia"/>
          <w:lang w:val="pt-BR"/>
        </w:rPr>
        <w:t xml:space="preserve"> Portanto, quando </w:t>
      </w:r>
      <w:r w:rsidR="0063684A">
        <w:rPr>
          <w:rFonts w:eastAsiaTheme="minorEastAsia"/>
          <w:lang w:val="pt-BR"/>
        </w:rPr>
        <w:t xml:space="preserve">o conjunto de funções de base é incompleto, a força sobre o átomo </w:t>
      </w:r>
      <m:oMath>
        <m:r>
          <w:rPr>
            <w:rFonts w:ascii="Cambria Math" w:eastAsiaTheme="minorEastAsia" w:hAnsi="Cambria Math"/>
            <w:lang w:val="pt-BR"/>
          </w:rPr>
          <m:t>α</m:t>
        </m:r>
      </m:oMath>
      <w:r w:rsidR="00195C4E">
        <w:rPr>
          <w:rFonts w:eastAsiaTheme="minorEastAsia"/>
          <w:lang w:val="pt-BR"/>
        </w:rPr>
        <w:t xml:space="preserve"> pode ser decomposta como</w:t>
      </w:r>
    </w:p>
    <w:p w14:paraId="190F5D51" w14:textId="3CF2BCEA" w:rsidR="00195C4E" w:rsidRDefault="00BC4BC1" w:rsidP="000D6A92">
      <w:pPr>
        <w:ind w:firstLine="0"/>
        <w:rPr>
          <w:rFonts w:eastAsiaTheme="minorEastAsia"/>
          <w:lang w:val="pt-BR"/>
        </w:rPr>
      </w:pPr>
      <m:oMathPara>
        <m:oMath>
          <m:sSub>
            <m:sSubPr>
              <m:ctrlPr>
                <w:rPr>
                  <w:rFonts w:ascii="Cambria Math" w:eastAsiaTheme="minorEastAsia" w:hAnsi="Cambria Math"/>
                  <w:i/>
                  <w:lang w:val="pt-BR"/>
                </w:rPr>
              </m:ctrlPr>
            </m:sSubPr>
            <m:e>
              <m:r>
                <m:rPr>
                  <m:sty m:val="bi"/>
                </m:rPr>
                <w:rPr>
                  <w:rFonts w:ascii="Cambria Math" w:eastAsiaTheme="minorEastAsia" w:hAnsi="Cambria Math"/>
                  <w:lang w:val="pt-BR"/>
                </w:rPr>
                <m:t>F</m:t>
              </m:r>
            </m:e>
            <m:sub>
              <m:r>
                <w:rPr>
                  <w:rFonts w:ascii="Cambria Math" w:eastAsiaTheme="minorEastAsia" w:hAnsi="Cambria Math"/>
                  <w:lang w:val="pt-BR"/>
                </w:rPr>
                <m:t>α</m:t>
              </m:r>
            </m:sub>
          </m:sSub>
          <m:r>
            <w:rPr>
              <w:rFonts w:ascii="Cambria Math" w:eastAsiaTheme="minorEastAsia" w:hAnsi="Cambria Math"/>
              <w:lang w:val="pt-BR"/>
            </w:rPr>
            <m:t>=</m:t>
          </m:r>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HF</m:t>
              </m:r>
            </m:sup>
          </m:sSubSup>
          <m:r>
            <m:rPr>
              <m:sty m:val="bi"/>
            </m:rPr>
            <w:rPr>
              <w:rFonts w:ascii="Cambria Math" w:eastAsiaTheme="minorEastAsia" w:hAnsi="Cambria Math"/>
              <w:lang w:val="pt-BR"/>
            </w:rPr>
            <m:t>+</m:t>
          </m:r>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IBS</m:t>
              </m:r>
            </m:sup>
          </m:sSubSup>
          <m:r>
            <m:rPr>
              <m:sty m:val="bi"/>
            </m:rPr>
            <w:rPr>
              <w:rFonts w:ascii="Cambria Math" w:eastAsiaTheme="minorEastAsia" w:hAnsi="Cambria Math"/>
              <w:lang w:val="pt-BR"/>
            </w:rPr>
            <m:t>+</m:t>
          </m:r>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NSC</m:t>
              </m:r>
            </m:sup>
          </m:sSubSup>
          <m:r>
            <m:rPr>
              <m:sty m:val="bi"/>
            </m:rPr>
            <w:rPr>
              <w:rFonts w:ascii="Cambria Math" w:eastAsiaTheme="minorEastAsia" w:hAnsi="Cambria Math"/>
              <w:lang w:val="pt-BR"/>
            </w:rPr>
            <m:t>.</m:t>
          </m:r>
        </m:oMath>
      </m:oMathPara>
    </w:p>
    <w:p w14:paraId="075F809A" w14:textId="7AF2A717" w:rsidR="006B72C9" w:rsidRDefault="00886DF8" w:rsidP="000D6A92">
      <w:pPr>
        <w:ind w:firstLine="0"/>
        <w:rPr>
          <w:rFonts w:eastAsiaTheme="minorEastAsia"/>
          <w:lang w:val="pt-BR"/>
        </w:rPr>
      </w:pPr>
      <w:r>
        <w:rPr>
          <w:rFonts w:eastAsiaTheme="minorEastAsia"/>
          <w:lang w:val="pt-BR"/>
        </w:rPr>
        <w:t xml:space="preserve">A força </w:t>
      </w:r>
      <m:oMath>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NSC</m:t>
            </m:r>
          </m:sup>
        </m:sSubSup>
      </m:oMath>
      <w:r>
        <w:rPr>
          <w:rFonts w:eastAsiaTheme="minorEastAsia"/>
          <w:lang w:val="pt-BR"/>
        </w:rPr>
        <w:t xml:space="preserve"> desaparece se a autoconsitência </w:t>
      </w:r>
      <w:r w:rsidR="00D057AC">
        <w:rPr>
          <w:rFonts w:eastAsiaTheme="minorEastAsia"/>
          <w:lang w:val="pt-BR"/>
        </w:rPr>
        <w:t>for atingida exatamente. Se o conjunto de funções de base</w:t>
      </w:r>
      <w:r w:rsidR="00DB5A44">
        <w:rPr>
          <w:rFonts w:eastAsiaTheme="minorEastAsia"/>
          <w:lang w:val="pt-BR"/>
        </w:rPr>
        <w:t xml:space="preserve"> for completo, então a força </w:t>
      </w:r>
      <m:oMath>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IBS</m:t>
            </m:r>
          </m:sup>
        </m:sSubSup>
      </m:oMath>
      <w:r w:rsidR="00DB5A44">
        <w:rPr>
          <w:rFonts w:eastAsiaTheme="minorEastAsia"/>
          <w:lang w:val="pt-BR"/>
        </w:rPr>
        <w:t xml:space="preserve"> também desaparece. </w:t>
      </w:r>
      <w:r w:rsidR="00A30399">
        <w:rPr>
          <w:rFonts w:eastAsiaTheme="minorEastAsia"/>
          <w:lang w:val="pt-BR"/>
        </w:rPr>
        <w:t xml:space="preserve">No caso de usarmos </w:t>
      </w:r>
      <w:r w:rsidR="00F9065F">
        <w:rPr>
          <w:rFonts w:eastAsiaTheme="minorEastAsia"/>
          <w:lang w:val="pt-BR"/>
        </w:rPr>
        <w:t xml:space="preserve">ondas planas como funções de base, como elas não dependem </w:t>
      </w:r>
      <w:r w:rsidR="00C01705">
        <w:rPr>
          <w:rFonts w:eastAsiaTheme="minorEastAsia"/>
          <w:lang w:val="pt-BR"/>
        </w:rPr>
        <w:t xml:space="preserve">das posições </w:t>
      </w:r>
      <w:r w:rsidR="004509ED">
        <w:rPr>
          <w:rFonts w:eastAsiaTheme="minorEastAsia"/>
          <w:lang w:val="pt-BR"/>
        </w:rPr>
        <w:t>dos átomos</w:t>
      </w:r>
      <w:r w:rsidR="00C01705">
        <w:rPr>
          <w:rFonts w:eastAsiaTheme="minorEastAsia"/>
          <w:lang w:val="pt-BR"/>
        </w:rPr>
        <w:t>, pois são sem origem, então a</w:t>
      </w:r>
      <w:r w:rsidR="00E90F7E">
        <w:rPr>
          <w:rFonts w:eastAsiaTheme="minorEastAsia"/>
          <w:lang w:val="pt-BR"/>
        </w:rPr>
        <w:t xml:space="preserve">s forças de </w:t>
      </w:r>
      <w:r w:rsidR="00A67C8D">
        <w:rPr>
          <w:rFonts w:eastAsiaTheme="minorEastAsia"/>
          <w:lang w:val="pt-BR"/>
        </w:rPr>
        <w:t>P</w:t>
      </w:r>
      <w:r w:rsidR="00E90F7E">
        <w:rPr>
          <w:rFonts w:eastAsiaTheme="minorEastAsia"/>
          <w:lang w:val="pt-BR"/>
        </w:rPr>
        <w:t>ulay desaparecem, mesmo se usarmos um conjunto limitado de ondas planas.</w:t>
      </w:r>
      <w:r w:rsidR="00A67C8D">
        <w:rPr>
          <w:rFonts w:eastAsiaTheme="minorEastAsia"/>
          <w:lang w:val="pt-BR"/>
        </w:rPr>
        <w:t xml:space="preserve"> É claro que</w:t>
      </w:r>
      <w:r w:rsidR="00761997">
        <w:rPr>
          <w:rFonts w:eastAsiaTheme="minorEastAsia"/>
          <w:lang w:val="pt-BR"/>
        </w:rPr>
        <w:t xml:space="preserve"> o número de funções de ondas deve se manter constante durante a simulação</w:t>
      </w:r>
      <w:r w:rsidR="002C0B04">
        <w:rPr>
          <w:rFonts w:eastAsiaTheme="minorEastAsia"/>
          <w:lang w:val="pt-BR"/>
        </w:rPr>
        <w:t xml:space="preserve">. Se o número de ondas planas variar durante a simulação, como é o caso </w:t>
      </w:r>
      <w:r w:rsidR="00410F7E">
        <w:rPr>
          <w:rFonts w:eastAsiaTheme="minorEastAsia"/>
          <w:lang w:val="pt-BR"/>
        </w:rPr>
        <w:t>do ensemble NPT, então devemos incluir correções devido as forças de Pulay.</w:t>
      </w:r>
      <w:r w:rsidR="004A7593">
        <w:rPr>
          <w:rFonts w:eastAsiaTheme="minorEastAsia"/>
          <w:lang w:val="pt-BR"/>
        </w:rPr>
        <w:t xml:space="preserve"> Outra vantagem das ondas planas é que não existe</w:t>
      </w:r>
      <w:r w:rsidR="00217039">
        <w:rPr>
          <w:rFonts w:eastAsiaTheme="minorEastAsia"/>
          <w:lang w:val="pt-BR"/>
        </w:rPr>
        <w:t xml:space="preserve"> o erro devido a </w:t>
      </w:r>
      <w:r w:rsidR="004509ED">
        <w:rPr>
          <w:rFonts w:eastAsiaTheme="minorEastAsia"/>
          <w:lang w:val="pt-BR"/>
        </w:rPr>
        <w:t>superposição</w:t>
      </w:r>
      <w:r w:rsidR="00217039">
        <w:rPr>
          <w:rFonts w:eastAsiaTheme="minorEastAsia"/>
          <w:lang w:val="pt-BR"/>
        </w:rPr>
        <w:t xml:space="preserve"> das funções de base (BSSE)</w:t>
      </w:r>
      <w:r w:rsidR="00E70AD9">
        <w:rPr>
          <w:rFonts w:eastAsiaTheme="minorEastAsia"/>
          <w:lang w:val="pt-BR"/>
        </w:rPr>
        <w:t>, pois as ondas planas, por ser sem origem, distribu</w:t>
      </w:r>
      <w:r w:rsidR="001E58F6">
        <w:rPr>
          <w:rFonts w:eastAsiaTheme="minorEastAsia"/>
          <w:lang w:val="pt-BR"/>
        </w:rPr>
        <w:t>em-se</w:t>
      </w:r>
      <w:r w:rsidR="00E70AD9">
        <w:rPr>
          <w:rFonts w:eastAsiaTheme="minorEastAsia"/>
          <w:lang w:val="pt-BR"/>
        </w:rPr>
        <w:t xml:space="preserve"> uniforme</w:t>
      </w:r>
      <w:r w:rsidR="008C1102">
        <w:rPr>
          <w:rFonts w:eastAsiaTheme="minorEastAsia"/>
          <w:lang w:val="pt-BR"/>
        </w:rPr>
        <w:t xml:space="preserve">mente por todo o espaço da caixa de simulação. No entanto, </w:t>
      </w:r>
      <w:r w:rsidR="00934F23">
        <w:rPr>
          <w:rFonts w:eastAsiaTheme="minorEastAsia"/>
          <w:lang w:val="pt-BR"/>
        </w:rPr>
        <w:t>quando usamos funções de base centradas nos átomos, como as funções gaussianas, por exemplo,</w:t>
      </w:r>
      <w:r w:rsidR="003A3559">
        <w:rPr>
          <w:rFonts w:eastAsiaTheme="minorEastAsia"/>
          <w:lang w:val="pt-BR"/>
        </w:rPr>
        <w:t xml:space="preserve"> devemos incluir as correções das forças de Pulay explicitamente nos cálculos.</w:t>
      </w:r>
    </w:p>
    <w:p w14:paraId="5AA35384" w14:textId="6405DB21" w:rsidR="00502381" w:rsidRPr="000A6F8E" w:rsidRDefault="00E75376" w:rsidP="00502381">
      <w:pPr>
        <w:ind w:firstLine="720"/>
        <w:rPr>
          <w:rFonts w:eastAsiaTheme="minorEastAsia"/>
          <w:lang w:val="pt-BR"/>
        </w:rPr>
      </w:pPr>
      <w:r>
        <w:rPr>
          <w:rFonts w:eastAsiaTheme="minorEastAsia"/>
          <w:lang w:val="pt-BR"/>
        </w:rPr>
        <w:t xml:space="preserve">As forças </w:t>
      </w:r>
      <m:oMath>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NSC</m:t>
            </m:r>
          </m:sup>
        </m:sSubSup>
      </m:oMath>
      <w:r>
        <w:rPr>
          <w:rFonts w:eastAsiaTheme="minorEastAsia"/>
          <w:lang w:val="pt-BR"/>
        </w:rPr>
        <w:t xml:space="preserve"> só desaparecem </w:t>
      </w:r>
      <w:r w:rsidR="00F24084">
        <w:rPr>
          <w:rFonts w:eastAsiaTheme="minorEastAsia"/>
          <w:lang w:val="pt-BR"/>
        </w:rPr>
        <w:t>se a autoconsi</w:t>
      </w:r>
      <w:r w:rsidR="001418CF">
        <w:rPr>
          <w:rFonts w:eastAsiaTheme="minorEastAsia"/>
          <w:lang w:val="pt-BR"/>
        </w:rPr>
        <w:t>s</w:t>
      </w:r>
      <w:r w:rsidR="00F24084">
        <w:rPr>
          <w:rFonts w:eastAsiaTheme="minorEastAsia"/>
          <w:lang w:val="pt-BR"/>
        </w:rPr>
        <w:t>tência for atingida</w:t>
      </w:r>
      <w:r w:rsidR="00406D47">
        <w:rPr>
          <w:rFonts w:eastAsiaTheme="minorEastAsia"/>
          <w:lang w:val="pt-BR"/>
        </w:rPr>
        <w:t xml:space="preserve"> e o conjunto de funções de base </w:t>
      </w:r>
      <w:r w:rsidR="0070676C">
        <w:rPr>
          <w:rFonts w:eastAsiaTheme="minorEastAsia"/>
          <w:lang w:val="pt-BR"/>
        </w:rPr>
        <w:t xml:space="preserve">for completo. A autoconsistência </w:t>
      </w:r>
      <w:r w:rsidR="001418CF">
        <w:rPr>
          <w:rFonts w:eastAsiaTheme="minorEastAsia"/>
          <w:lang w:val="pt-BR"/>
        </w:rPr>
        <w:t>pode ser feita tão pequena quanto desejarmos, mas sempre haver</w:t>
      </w:r>
      <w:r w:rsidR="00F24433">
        <w:rPr>
          <w:rFonts w:eastAsiaTheme="minorEastAsia"/>
          <w:lang w:val="pt-BR"/>
        </w:rPr>
        <w:t>á uma força residual.</w:t>
      </w:r>
      <w:r w:rsidR="00754FB2">
        <w:rPr>
          <w:rFonts w:eastAsiaTheme="minorEastAsia"/>
          <w:lang w:val="pt-BR"/>
        </w:rPr>
        <w:t xml:space="preserve"> No caso</w:t>
      </w:r>
      <w:r w:rsidR="008B44FF">
        <w:rPr>
          <w:rFonts w:eastAsiaTheme="minorEastAsia"/>
          <w:lang w:val="pt-BR"/>
        </w:rPr>
        <w:t xml:space="preserve"> das dinâmicas de Car-Parrinello e Ehrenfest, a função de onda é minimizada uma única vez</w:t>
      </w:r>
      <w:r w:rsidR="0000515F">
        <w:rPr>
          <w:rFonts w:eastAsiaTheme="minorEastAsia"/>
          <w:lang w:val="pt-BR"/>
        </w:rPr>
        <w:t xml:space="preserve"> e depois é propaganda durante a simulação. Portanto, </w:t>
      </w:r>
      <w:r w:rsidR="00CD1F24">
        <w:rPr>
          <w:rFonts w:eastAsiaTheme="minorEastAsia"/>
          <w:lang w:val="pt-BR"/>
        </w:rPr>
        <w:t xml:space="preserve">as forças devido </w:t>
      </w:r>
      <w:r w:rsidR="00473178">
        <w:rPr>
          <w:rFonts w:eastAsiaTheme="minorEastAsia"/>
          <w:lang w:val="pt-BR"/>
        </w:rPr>
        <w:t>à</w:t>
      </w:r>
      <w:r w:rsidR="00CD1F24">
        <w:rPr>
          <w:rFonts w:eastAsiaTheme="minorEastAsia"/>
          <w:lang w:val="pt-BR"/>
        </w:rPr>
        <w:t xml:space="preserve"> falta de consistência </w:t>
      </w:r>
      <m:oMath>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NSC</m:t>
            </m:r>
          </m:sup>
        </m:sSubSup>
      </m:oMath>
      <w:r w:rsidR="00473178">
        <w:rPr>
          <w:rFonts w:eastAsiaTheme="minorEastAsia"/>
          <w:lang w:val="pt-BR"/>
        </w:rPr>
        <w:t xml:space="preserve"> se torna irrelevante nestas dinâmicas.</w:t>
      </w:r>
      <w:r w:rsidR="00A11710">
        <w:rPr>
          <w:rFonts w:eastAsiaTheme="minorEastAsia"/>
          <w:lang w:val="pt-BR"/>
        </w:rPr>
        <w:t xml:space="preserve"> Já na dinâmica de Born-Oppenheimer, a função de onda é mini</w:t>
      </w:r>
      <w:r w:rsidR="000A6F8E">
        <w:rPr>
          <w:rFonts w:eastAsiaTheme="minorEastAsia"/>
          <w:lang w:val="pt-BR"/>
        </w:rPr>
        <w:t xml:space="preserve">mizada a cada novo passo. Então, as forças </w:t>
      </w:r>
      <m:oMath>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F</m:t>
            </m:r>
          </m:e>
          <m:sub>
            <m:r>
              <w:rPr>
                <w:rFonts w:ascii="Cambria Math" w:eastAsiaTheme="minorEastAsia" w:hAnsi="Cambria Math"/>
                <w:lang w:val="pt-BR"/>
              </w:rPr>
              <m:t>α</m:t>
            </m:r>
          </m:sub>
          <m:sup>
            <m:r>
              <w:rPr>
                <w:rFonts w:ascii="Cambria Math" w:eastAsiaTheme="minorEastAsia" w:hAnsi="Cambria Math"/>
                <w:lang w:val="pt-BR"/>
              </w:rPr>
              <m:t>NSC</m:t>
            </m:r>
          </m:sup>
        </m:sSubSup>
      </m:oMath>
      <w:r w:rsidR="000A6F8E">
        <w:rPr>
          <w:rFonts w:eastAsiaTheme="minorEastAsia"/>
          <w:lang w:val="pt-BR"/>
        </w:rPr>
        <w:t xml:space="preserve"> </w:t>
      </w:r>
      <w:r w:rsidR="00356F99">
        <w:rPr>
          <w:rFonts w:eastAsiaTheme="minorEastAsia"/>
          <w:lang w:val="pt-BR"/>
        </w:rPr>
        <w:t>se tornam relevantes e devem ser incluídas nos cálculos das forças.</w:t>
      </w:r>
    </w:p>
    <w:p w14:paraId="488B512A" w14:textId="4172C91D" w:rsidR="0032479B" w:rsidRDefault="007657DA" w:rsidP="00712161">
      <w:pPr>
        <w:pStyle w:val="Heading3"/>
      </w:pPr>
      <w:bookmarkStart w:id="334" w:name="_Toc101725947"/>
      <w:r>
        <w:lastRenderedPageBreak/>
        <w:t>Car-Parrinello dentro do formalismo de KS</w:t>
      </w:r>
      <w:bookmarkEnd w:id="334"/>
      <w:r w:rsidR="0032479B">
        <w:t xml:space="preserve"> </w:t>
      </w:r>
    </w:p>
    <w:p w14:paraId="2EF7495B" w14:textId="569A39E6" w:rsidR="00DE1EC1" w:rsidRDefault="00EC1606" w:rsidP="00782115">
      <w:pPr>
        <w:ind w:firstLine="720"/>
        <w:rPr>
          <w:rFonts w:eastAsiaTheme="minorEastAsia"/>
          <w:lang w:val="pt-BR"/>
        </w:rPr>
      </w:pPr>
      <w:r>
        <w:rPr>
          <w:rFonts w:eastAsiaTheme="minorEastAsia"/>
          <w:lang w:val="pt-BR"/>
        </w:rPr>
        <w:t xml:space="preserve">Nosso próximo objetivo é desenvolver o primeiro termo do lado direito da Equação </w:t>
      </w:r>
      <w:r>
        <w:rPr>
          <w:rFonts w:eastAsiaTheme="minorEastAsia"/>
          <w:lang w:val="pt-BR"/>
        </w:rPr>
        <w:fldChar w:fldCharType="begin"/>
      </w:r>
      <w:r>
        <w:rPr>
          <w:rFonts w:eastAsiaTheme="minorEastAsia"/>
          <w:lang w:val="pt-BR"/>
        </w:rPr>
        <w:instrText xml:space="preserve"> REF _Ref419049849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90</w:t>
      </w:r>
      <w:r w:rsidR="001E158F">
        <w:t>)</w:t>
      </w:r>
      <w:r>
        <w:rPr>
          <w:rFonts w:eastAsiaTheme="minorEastAsia"/>
          <w:lang w:val="pt-BR"/>
        </w:rPr>
        <w:fldChar w:fldCharType="end"/>
      </w:r>
      <w:r>
        <w:rPr>
          <w:rFonts w:eastAsiaTheme="minorEastAsia"/>
          <w:lang w:val="pt-BR"/>
        </w:rPr>
        <w:t xml:space="preserve"> dentro do formalismo de Khon-Sham. A energia do sistema no formalismo de Khon-sham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EC1606" w14:paraId="0D7CD1BD" w14:textId="77777777" w:rsidTr="00EC1606">
        <w:tc>
          <w:tcPr>
            <w:tcW w:w="8642" w:type="dxa"/>
          </w:tcPr>
          <w:p w14:paraId="226B6A16" w14:textId="6DD602E8" w:rsidR="00EC1606" w:rsidRPr="00EC1606" w:rsidRDefault="00EC1606" w:rsidP="00EC1606">
            <w:pPr>
              <w:keepNext/>
            </w:pPr>
            <m:oMathPara>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+J</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xc</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ext</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oMath>
            </m:oMathPara>
          </w:p>
        </w:tc>
        <w:tc>
          <w:tcPr>
            <w:tcW w:w="708" w:type="dxa"/>
            <w:vAlign w:val="center"/>
          </w:tcPr>
          <w:p w14:paraId="63D8C14F" w14:textId="4B87592A" w:rsidR="00EC1606" w:rsidRDefault="00EC1606" w:rsidP="00EC1606">
            <w:pPr>
              <w:jc w:val="right"/>
              <w:rPr>
                <w:rFonts w:eastAsiaTheme="minorEastAsia"/>
                <w:lang w:val="pt-BR"/>
              </w:rPr>
            </w:pPr>
            <w:bookmarkStart w:id="335" w:name="_Ref419054042"/>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98</w:t>
            </w:r>
            <w:r w:rsidR="00225FFE">
              <w:rPr>
                <w:rFonts w:eastAsiaTheme="minorEastAsia"/>
              </w:rPr>
              <w:fldChar w:fldCharType="end"/>
            </w:r>
            <w:r>
              <w:rPr>
                <w:rFonts w:eastAsiaTheme="minorEastAsia"/>
              </w:rPr>
              <w:t>)</w:t>
            </w:r>
            <w:bookmarkEnd w:id="335"/>
          </w:p>
        </w:tc>
      </w:tr>
    </w:tbl>
    <w:p w14:paraId="0886F191" w14:textId="68918148" w:rsidR="00EC1606" w:rsidRDefault="00EC1606" w:rsidP="00A3670A">
      <w:pPr>
        <w:ind w:firstLine="0"/>
        <w:rPr>
          <w:rFonts w:eastAsiaTheme="minorEastAsia"/>
          <w:lang w:val="pt-BR"/>
        </w:rPr>
      </w:pPr>
      <w:r>
        <w:rPr>
          <w:rFonts w:eastAsiaTheme="minorEastAsia"/>
          <w:lang w:val="pt-BR"/>
        </w:rPr>
        <w:t xml:space="preserve">Na Equação </w:t>
      </w:r>
      <w:r>
        <w:rPr>
          <w:rFonts w:eastAsiaTheme="minorEastAsia"/>
          <w:lang w:val="pt-BR"/>
        </w:rPr>
        <w:fldChar w:fldCharType="begin"/>
      </w:r>
      <w:r>
        <w:rPr>
          <w:rFonts w:eastAsiaTheme="minorEastAsia"/>
          <w:lang w:val="pt-BR"/>
        </w:rPr>
        <w:instrText xml:space="preserve"> REF _Ref419054042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98</w:t>
      </w:r>
      <w:r w:rsidR="001E158F">
        <w:rPr>
          <w:rFonts w:eastAsiaTheme="minorEastAsia"/>
        </w:rPr>
        <w:t>)</w:t>
      </w:r>
      <w:r>
        <w:rPr>
          <w:rFonts w:eastAsiaTheme="minorEastAsia"/>
          <w:lang w:val="pt-BR"/>
        </w:rPr>
        <w:fldChar w:fldCharType="end"/>
      </w:r>
      <w:r>
        <w:rPr>
          <w:rFonts w:eastAsiaTheme="minorEastAsia"/>
          <w:lang w:val="pt-BR"/>
        </w:rPr>
        <w:t xml:space="preserve">, </w:t>
      </w:r>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lang w:val="pt-BR"/>
        </w:rPr>
        <w:t xml:space="preserve"> é o funcional da densidade da energia; </w:t>
      </w:r>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lang w:val="pt-BR"/>
        </w:rPr>
        <w:t xml:space="preserve"> é o funcional da densidade da energia cinética</w:t>
      </w:r>
      <w:r w:rsidR="002A4A46">
        <w:rPr>
          <w:rFonts w:eastAsiaTheme="minorEastAsia"/>
          <w:lang w:val="pt-BR"/>
        </w:rPr>
        <w:t xml:space="preserve"> para um sistema não interagente</w:t>
      </w:r>
      <w:r>
        <w:rPr>
          <w:rFonts w:eastAsiaTheme="minorEastAsia"/>
          <w:lang w:val="pt-BR"/>
        </w:rPr>
        <w:t xml:space="preserve">; </w:t>
      </w:r>
      <m:oMath>
        <m:r>
          <w:rPr>
            <w:rFonts w:ascii="Cambria Math" w:eastAsiaTheme="minorEastAsia" w:hAnsi="Cambria Math"/>
            <w:lang w:val="pt-BR"/>
          </w:rPr>
          <m:t>J</m:t>
        </m:r>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lang w:val="pt-BR"/>
        </w:rPr>
        <w:t xml:space="preserve"> é o funcional da densidade da energia clássica de Coulomb;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xc</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lang w:val="pt-BR"/>
        </w:rPr>
        <w:t xml:space="preserve"> é o funcional da densidade da energia não clássica, ou seja, a energia de troca e correlação;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ext</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lang w:val="pt-BR"/>
        </w:rPr>
        <w:t xml:space="preserve"> é funcional da densidade da energia devido ao potencial externo</w:t>
      </w:r>
      <w:r w:rsidR="00422C02">
        <w:rPr>
          <w:rFonts w:eastAsiaTheme="minorEastAsia"/>
          <w:lang w:val="pt-BR"/>
        </w:rPr>
        <w:t xml:space="preserve"> </w:t>
      </w:r>
      <m:oMath>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Reescrevendo a densidade de probabilidade eletrônica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em termos dos orbitais, na Equação </w:t>
      </w:r>
      <w:r>
        <w:rPr>
          <w:rFonts w:eastAsiaTheme="minorEastAsia"/>
          <w:lang w:val="pt-BR"/>
        </w:rPr>
        <w:fldChar w:fldCharType="begin"/>
      </w:r>
      <w:r>
        <w:rPr>
          <w:rFonts w:eastAsiaTheme="minorEastAsia"/>
          <w:lang w:val="pt-BR"/>
        </w:rPr>
        <w:instrText xml:space="preserve"> REF _Ref419054042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98</w:t>
      </w:r>
      <w:r w:rsidR="001E158F">
        <w:rPr>
          <w:rFonts w:eastAsiaTheme="minorEastAsia"/>
        </w:rPr>
        <w:t>)</w:t>
      </w:r>
      <w:r>
        <w:rPr>
          <w:rFonts w:eastAsiaTheme="minorEastAsia"/>
          <w:lang w:val="pt-BR"/>
        </w:rPr>
        <w:fldChar w:fldCharType="end"/>
      </w:r>
      <w:r>
        <w:rPr>
          <w:rFonts w:eastAsiaTheme="minorEastAsia"/>
          <w:lang w:val="pt-BR"/>
        </w:rPr>
        <w:t>, temos</w:t>
      </w:r>
    </w:p>
    <w:p w14:paraId="23338B06" w14:textId="5C2D18CB" w:rsidR="00EC1606" w:rsidRPr="00EF2C53" w:rsidRDefault="00EC1606" w:rsidP="00D20348">
      <w:pPr>
        <w:rPr>
          <w:rFonts w:eastAsiaTheme="minorEastAsia"/>
          <w:lang w:val="pt-BR"/>
        </w:rPr>
      </w:pPr>
      <m:oMathPara>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r-r'</m:t>
                      </m:r>
                    </m:e>
                  </m:d>
                </m:den>
              </m:f>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xc</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nary>
            </m:e>
          </m:nary>
          <m:r>
            <m:rPr>
              <m:sty m:val="bi"/>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m:t>
              </m:r>
            </m:sub>
            <m:sup>
              <m:r>
                <w:rPr>
                  <w:rFonts w:ascii="Cambria Math" w:eastAsiaTheme="minorEastAsia" w:hAnsi="Cambria Math"/>
                  <w:lang w:val="pt-BR"/>
                </w:rPr>
                <m:t>N</m:t>
              </m:r>
            </m:sup>
            <m:e>
              <m:nary>
                <m:naryPr>
                  <m:chr m:val="∬"/>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ij</m:t>
                              </m:r>
                            </m:sub>
                          </m:sSub>
                        </m:den>
                      </m:f>
                    </m:e>
                  </m:d>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j</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nary>
            </m:e>
          </m:nary>
          <m:r>
            <m:rPr>
              <m:sty m:val="bi"/>
            </m:rP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nary>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υ</m:t>
                  </m:r>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nary>
            </m:e>
          </m:nary>
          <m:r>
            <w:rPr>
              <w:rFonts w:ascii="Cambria Math" w:eastAsiaTheme="minorEastAsia" w:hAnsi="Cambria Math"/>
              <w:lang w:val="pt-BR"/>
            </w:rPr>
            <m:t>.</m:t>
          </m:r>
        </m:oMath>
      </m:oMathPara>
    </w:p>
    <w:p w14:paraId="0B797C0F" w14:textId="42B2C359" w:rsidR="00EF2C53" w:rsidRDefault="00BC4BC1" w:rsidP="003B4985">
      <w:pPr>
        <w:ind w:firstLine="0"/>
        <w:rPr>
          <w:rFonts w:eastAsiaTheme="minorEastAsia"/>
          <w:lang w:val="pt-BR"/>
        </w:rPr>
      </w:pPr>
      <m:oMath>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oMath>
      <w:r w:rsidR="00422C02">
        <w:rPr>
          <w:rFonts w:eastAsiaTheme="minorEastAsia"/>
          <w:lang w:val="pt-BR"/>
        </w:rPr>
        <w:t xml:space="preserve"> e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oMath>
      <w:r w:rsidR="00422C02">
        <w:rPr>
          <w:rFonts w:eastAsiaTheme="minorEastAsia"/>
          <w:lang w:val="pt-BR"/>
        </w:rPr>
        <w:t xml:space="preserve"> representam as coordenadas dos elétrons </w:t>
      </w:r>
      <m:oMath>
        <m:r>
          <w:rPr>
            <w:rFonts w:ascii="Cambria Math" w:eastAsiaTheme="minorEastAsia" w:hAnsi="Cambria Math"/>
            <w:lang w:val="pt-BR"/>
          </w:rPr>
          <m:t>1</m:t>
        </m:r>
      </m:oMath>
      <w:r w:rsidR="00422C02">
        <w:rPr>
          <w:rFonts w:eastAsiaTheme="minorEastAsia"/>
          <w:lang w:val="pt-BR"/>
        </w:rPr>
        <w:t xml:space="preserve"> e </w:t>
      </w:r>
      <m:oMath>
        <m:r>
          <w:rPr>
            <w:rFonts w:ascii="Cambria Math" w:eastAsiaTheme="minorEastAsia" w:hAnsi="Cambria Math"/>
            <w:lang w:val="pt-BR"/>
          </w:rPr>
          <m:t>2</m:t>
        </m:r>
      </m:oMath>
      <w:r w:rsidR="00422C02">
        <w:rPr>
          <w:rFonts w:eastAsiaTheme="minorEastAsia"/>
          <w:lang w:val="pt-BR"/>
        </w:rPr>
        <w:t xml:space="preserve">, respectivamente. </w:t>
      </w:r>
      <w:r w:rsidR="00EF2C53">
        <w:rPr>
          <w:rFonts w:eastAsiaTheme="minorEastAsia"/>
          <w:lang w:val="pt-BR"/>
        </w:rPr>
        <w:t xml:space="preserve">Esta Equação pode ser escrita de modo </w:t>
      </w:r>
      <w:r w:rsidR="00AB4C9C">
        <w:rPr>
          <w:rFonts w:eastAsiaTheme="minorEastAsia"/>
          <w:lang w:val="pt-BR"/>
        </w:rPr>
        <w:t>simplificado</w:t>
      </w:r>
      <w:r w:rsidR="00EF2C53">
        <w:rPr>
          <w:rFonts w:eastAsiaTheme="minorEastAsia"/>
          <w:lang w:val="pt-BR"/>
        </w:rPr>
        <w:t xml:space="preserve"> usando a notação de Dirac:</w:t>
      </w:r>
    </w:p>
    <w:p w14:paraId="4E990405" w14:textId="3BB9961D" w:rsidR="00EF2C53" w:rsidRPr="00EF2C53" w:rsidRDefault="00EF2C53" w:rsidP="00D20348">
      <w:pPr>
        <w:rPr>
          <w:rFonts w:eastAsiaTheme="minorEastAsia"/>
          <w:lang w:val="pt-BR"/>
        </w:rPr>
      </w:pPr>
      <m:oMathPara>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h</m:t>
                  </m:r>
                </m:e>
                <m:e>
                  <m:r>
                    <w:rPr>
                      <w:rFonts w:ascii="Cambria Math" w:eastAsiaTheme="minorEastAsia" w:hAnsi="Cambria Math"/>
                      <w:lang w:val="pt-BR"/>
                    </w:rPr>
                    <m:t>i</m:t>
                  </m:r>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i,j</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ij</m:t>
                  </m:r>
                </m:e>
                <m:e>
                  <m:r>
                    <w:rPr>
                      <w:rFonts w:ascii="Cambria Math" w:eastAsiaTheme="minorEastAsia" w:hAnsi="Cambria Math"/>
                      <w:lang w:val="pt-BR"/>
                    </w:rPr>
                    <m:t>ij</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i</m:t>
                  </m:r>
                </m:e>
                <m:e>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e>
                <m:e>
                  <m:r>
                    <w:rPr>
                      <w:rFonts w:ascii="Cambria Math" w:eastAsiaTheme="minorEastAsia" w:hAnsi="Cambria Math"/>
                      <w:lang w:val="pt-BR"/>
                    </w:rPr>
                    <m:t>i</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υ</m:t>
                  </m:r>
                </m:e>
                <m:e>
                  <m:r>
                    <w:rPr>
                      <w:rFonts w:ascii="Cambria Math" w:eastAsiaTheme="minorEastAsia" w:hAnsi="Cambria Math"/>
                      <w:lang w:val="pt-BR"/>
                    </w:rPr>
                    <m:t>i</m:t>
                  </m:r>
                </m:e>
              </m:d>
            </m:e>
          </m:nary>
          <m:r>
            <w:rPr>
              <w:rFonts w:ascii="Cambria Math" w:eastAsiaTheme="minorEastAsia" w:hAnsi="Cambria Math"/>
              <w:lang w:val="pt-BR"/>
            </w:rPr>
            <m:t>,</m:t>
          </m:r>
        </m:oMath>
      </m:oMathPara>
    </w:p>
    <w:p w14:paraId="7E1129C2" w14:textId="67DB1DF1" w:rsidR="00422C02" w:rsidRDefault="00422C02" w:rsidP="003B4985">
      <w:pPr>
        <w:ind w:firstLine="0"/>
        <w:rPr>
          <w:rFonts w:eastAsiaTheme="minorEastAsia"/>
          <w:lang w:val="pt-BR"/>
        </w:rPr>
      </w:pPr>
      <w:r>
        <w:rPr>
          <w:rFonts w:eastAsiaTheme="minorEastAsia"/>
          <w:lang w:val="pt-BR"/>
        </w:rPr>
        <w:t xml:space="preserve">onde </w:t>
      </w:r>
      <w:r w:rsidR="00D57F61">
        <w:rPr>
          <w:rFonts w:eastAsiaTheme="minorEastAsia"/>
          <w:lang w:val="pt-BR"/>
        </w:rPr>
        <w:t>definimos</w:t>
      </w:r>
    </w:p>
    <w:p w14:paraId="68D9C948" w14:textId="27D28DFA" w:rsidR="00382234" w:rsidRPr="004B22CE" w:rsidRDefault="00BC4BC1" w:rsidP="003B4985">
      <w:pPr>
        <w:ind w:firstLine="0"/>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h</m:t>
              </m:r>
            </m:e>
            <m:e>
              <m:r>
                <w:rPr>
                  <w:rFonts w:ascii="Cambria Math" w:eastAsiaTheme="minorEastAsia" w:hAnsi="Cambria Math"/>
                  <w:lang w:val="pt-BR"/>
                </w:rPr>
                <m:t>i</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nary>
          <m:r>
            <w:rPr>
              <w:rFonts w:ascii="Cambria Math" w:eastAsiaTheme="minorEastAsia" w:hAnsi="Cambria Math"/>
              <w:lang w:val="pt-BR"/>
            </w:rPr>
            <m:t>,</m:t>
          </m:r>
        </m:oMath>
      </m:oMathPara>
    </w:p>
    <w:p w14:paraId="78018720" w14:textId="0B3D7585" w:rsidR="00422C02" w:rsidRPr="004B22CE" w:rsidRDefault="00BC4BC1" w:rsidP="003B4985">
      <w:pPr>
        <w:ind w:firstLine="0"/>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ij</m:t>
              </m:r>
            </m:e>
            <m:e>
              <m:r>
                <w:rPr>
                  <w:rFonts w:ascii="Cambria Math" w:eastAsiaTheme="minorEastAsia" w:hAnsi="Cambria Math"/>
                  <w:lang w:val="pt-BR"/>
                </w:rPr>
                <m:t>ij</m:t>
              </m:r>
            </m:e>
          </m:d>
          <m:r>
            <w:rPr>
              <w:rFonts w:ascii="Cambria Math" w:eastAsiaTheme="minorEastAsia" w:hAnsi="Cambria Math"/>
              <w:lang w:val="pt-BR"/>
            </w:rPr>
            <m:t>≡</m:t>
          </m:r>
          <m:nary>
            <m:naryPr>
              <m:chr m:val="∬"/>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ij</m:t>
                          </m:r>
                        </m:sub>
                      </m:sSub>
                    </m:den>
                  </m:f>
                </m:e>
              </m:d>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j</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nary>
          <m:r>
            <w:rPr>
              <w:rFonts w:ascii="Cambria Math" w:eastAsiaTheme="minorEastAsia" w:hAnsi="Cambria Math"/>
              <w:lang w:val="pt-BR"/>
            </w:rPr>
            <m:t>,</m:t>
          </m:r>
        </m:oMath>
      </m:oMathPara>
    </w:p>
    <w:p w14:paraId="4FD22258" w14:textId="33428AA2" w:rsidR="00382234" w:rsidRPr="004B22CE" w:rsidRDefault="00BC4BC1" w:rsidP="003B4985">
      <w:pPr>
        <w:ind w:firstLine="0"/>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i</m:t>
              </m:r>
            </m:e>
            <m:e>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e>
            <m:e>
              <m:r>
                <w:rPr>
                  <w:rFonts w:ascii="Cambria Math" w:eastAsiaTheme="minorEastAsia" w:hAnsi="Cambria Math"/>
                  <w:lang w:val="pt-BR"/>
                </w:rPr>
                <m:t>i</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nary>
          <m:r>
            <w:rPr>
              <w:rFonts w:ascii="Cambria Math" w:eastAsiaTheme="minorEastAsia" w:hAnsi="Cambria Math"/>
              <w:lang w:val="pt-BR"/>
            </w:rPr>
            <m:t>,</m:t>
          </m:r>
        </m:oMath>
      </m:oMathPara>
    </w:p>
    <w:p w14:paraId="1ACD4ADC" w14:textId="777DFCB4" w:rsidR="004B22CE" w:rsidRPr="004B22CE" w:rsidRDefault="00BC4BC1" w:rsidP="003B4985">
      <w:pPr>
        <w:ind w:firstLine="0"/>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i</m:t>
              </m:r>
            </m:e>
            <m:e>
              <m:r>
                <w:rPr>
                  <w:rFonts w:ascii="Cambria Math" w:eastAsiaTheme="minorEastAsia" w:hAnsi="Cambria Math"/>
                  <w:lang w:val="pt-BR"/>
                </w:rPr>
                <m:t>υ</m:t>
              </m:r>
            </m:e>
            <m:e>
              <m:r>
                <w:rPr>
                  <w:rFonts w:ascii="Cambria Math" w:eastAsiaTheme="minorEastAsia" w:hAnsi="Cambria Math"/>
                  <w:lang w:val="pt-BR"/>
                </w:rPr>
                <m:t>i</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υ</m:t>
              </m:r>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nary>
          <m:r>
            <w:rPr>
              <w:rFonts w:ascii="Cambria Math" w:eastAsiaTheme="minorEastAsia" w:hAnsi="Cambria Math"/>
              <w:lang w:val="pt-BR"/>
            </w:rPr>
            <m:t>.</m:t>
          </m:r>
        </m:oMath>
      </m:oMathPara>
    </w:p>
    <w:p w14:paraId="40CD222C" w14:textId="737C0610" w:rsidR="00EF2C53" w:rsidRDefault="00EF2C53" w:rsidP="003B4985">
      <w:pPr>
        <w:ind w:firstLine="0"/>
        <w:rPr>
          <w:rFonts w:eastAsiaTheme="minorEastAsia"/>
          <w:lang w:val="pt-BR"/>
        </w:rPr>
      </w:pPr>
      <w:r>
        <w:rPr>
          <w:rFonts w:eastAsiaTheme="minorEastAsia"/>
          <w:lang w:val="pt-BR"/>
        </w:rPr>
        <w:t xml:space="preserve">Derivando este funcional em relação a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oMath>
      <w:r>
        <w:rPr>
          <w:rFonts w:eastAsiaTheme="minorEastAsia"/>
          <w:lang w:val="pt-BR"/>
        </w:rPr>
        <w:t>, obtemos:</w:t>
      </w:r>
    </w:p>
    <w:p w14:paraId="32B87ADA" w14:textId="7B8A5DA1" w:rsidR="00EF2C53" w:rsidRPr="004E32EC" w:rsidRDefault="00BC4BC1" w:rsidP="00D20348">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δE</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en>
          </m:f>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h</m:t>
                  </m:r>
                </m:e>
              </m:d>
              <m:r>
                <w:rPr>
                  <w:rFonts w:ascii="Cambria Math" w:eastAsiaTheme="minorEastAsia" w:hAnsi="Cambria Math"/>
                  <w:lang w:val="pt-BR"/>
                </w:rPr>
                <m:t>i</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j</m:t>
                  </m:r>
                </m:e>
                <m:e>
                  <m:r>
                    <w:rPr>
                      <w:rFonts w:ascii="Cambria Math" w:eastAsiaTheme="minorEastAsia" w:hAnsi="Cambria Math"/>
                      <w:lang w:val="pt-BR"/>
                    </w:rPr>
                    <m:t>ij</m:t>
                  </m:r>
                </m:e>
              </m:d>
            </m:e>
          </m:nary>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e>
              </m:d>
              <m:r>
                <w:rPr>
                  <w:rFonts w:ascii="Cambria Math" w:eastAsiaTheme="minorEastAsia" w:hAnsi="Cambria Math"/>
                  <w:lang w:val="pt-BR"/>
                </w:rPr>
                <m:t>i</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υ</m:t>
                  </m:r>
                </m:e>
              </m:d>
              <m:r>
                <w:rPr>
                  <w:rFonts w:ascii="Cambria Math" w:eastAsiaTheme="minorEastAsia" w:hAnsi="Cambria Math"/>
                  <w:lang w:val="pt-BR"/>
                </w:rPr>
                <m:t>i</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h+</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j</m:t>
                      </m:r>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ij</m:t>
                              </m:r>
                            </m:sub>
                          </m:sSub>
                        </m:den>
                      </m:f>
                    </m:e>
                    <m:e>
                      <m:r>
                        <w:rPr>
                          <w:rFonts w:ascii="Cambria Math" w:eastAsiaTheme="minorEastAsia" w:hAnsi="Cambria Math"/>
                          <w:lang w:val="pt-BR"/>
                        </w:rPr>
                        <m:t>j</m:t>
                      </m:r>
                    </m:e>
                  </m:d>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r>
                <w:rPr>
                  <w:rFonts w:ascii="Cambria Math" w:eastAsiaTheme="minorEastAsia" w:hAnsi="Cambria Math"/>
                  <w:lang w:val="pt-BR"/>
                </w:rPr>
                <m:t>+υ</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begChr m:val="|"/>
                  <m:endChr m:val=""/>
                  <m:ctrlPr>
                    <w:rPr>
                      <w:rFonts w:ascii="Cambria Math" w:eastAsiaTheme="minorEastAsia" w:hAnsi="Cambria Math"/>
                      <w:i/>
                      <w:lang w:val="pt-BR"/>
                    </w:rPr>
                  </m:ctrlPr>
                </m:dPr>
                <m:e>
                  <m:r>
                    <w:rPr>
                      <w:rFonts w:ascii="Cambria Math" w:eastAsiaTheme="minorEastAsia" w:hAnsi="Cambria Math"/>
                      <w:lang w:val="pt-BR"/>
                    </w:rPr>
                    <m:t>i</m:t>
                  </m:r>
                </m:e>
              </m:d>
            </m:e>
          </m:d>
          <m:r>
            <w:rPr>
              <w:rFonts w:ascii="Cambria Math" w:eastAsiaTheme="minorEastAsia" w:hAnsi="Cambria Math"/>
              <w:lang w:val="pt-BR"/>
            </w:rPr>
            <m:t>.</m:t>
          </m:r>
        </m:oMath>
      </m:oMathPara>
    </w:p>
    <w:p w14:paraId="5078A0B4" w14:textId="10D15AF7" w:rsidR="004E32EC" w:rsidRDefault="0002482B" w:rsidP="004E32EC">
      <w:pPr>
        <w:ind w:firstLine="0"/>
        <w:rPr>
          <w:rFonts w:eastAsiaTheme="minorEastAsia"/>
          <w:lang w:val="pt-BR"/>
        </w:rPr>
      </w:pPr>
      <w:r>
        <w:rPr>
          <w:rFonts w:eastAsiaTheme="minorEastAsia"/>
          <w:lang w:val="pt-BR"/>
        </w:rPr>
        <w:t>Portanto,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1372"/>
      </w:tblGrid>
      <w:tr w:rsidR="00543933" w14:paraId="44128A84" w14:textId="77777777" w:rsidTr="00543933">
        <w:tc>
          <w:tcPr>
            <w:tcW w:w="8500" w:type="dxa"/>
          </w:tcPr>
          <w:p w14:paraId="3C349148" w14:textId="77777777" w:rsidR="00543933" w:rsidRPr="00543933" w:rsidRDefault="00BC4BC1" w:rsidP="00364188">
            <w:pPr>
              <w:keepNext/>
            </w:pPr>
            <m:oMathPara>
              <m:oMath>
                <m:f>
                  <m:fPr>
                    <m:ctrlPr>
                      <w:rPr>
                        <w:rFonts w:ascii="Cambria Math" w:eastAsiaTheme="minorEastAsia" w:hAnsi="Cambria Math"/>
                        <w:i/>
                        <w:lang w:val="pt-BR"/>
                      </w:rPr>
                    </m:ctrlPr>
                  </m:fPr>
                  <m:num>
                    <m:r>
                      <w:rPr>
                        <w:rFonts w:ascii="Cambria Math" w:eastAsiaTheme="minorEastAsia" w:hAnsi="Cambria Math"/>
                        <w:lang w:val="pt-BR"/>
                      </w:rPr>
                      <m:t>δE</m:t>
                    </m:r>
                    <m:d>
                      <m:dPr>
                        <m:begChr m:val="["/>
                        <m:endChr m:val="]"/>
                        <m:ctrlPr>
                          <w:rPr>
                            <w:rFonts w:ascii="Cambria Math" w:eastAsiaTheme="minorEastAsia" w:hAnsi="Cambria Math"/>
                            <w:i/>
                            <w:lang w:val="pt-BR"/>
                          </w:rPr>
                        </m:ctrlPr>
                      </m:dPr>
                      <m:e>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en>
                </m:f>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d>
                  </m:e>
                </m:d>
                <m:r>
                  <w:rPr>
                    <w:rFonts w:ascii="Cambria Math" w:eastAsiaTheme="minorEastAsia" w:hAnsi="Cambria Math"/>
                    <w:lang w:val="pt-BR"/>
                  </w:rPr>
                  <m:t>,</m:t>
                </m:r>
              </m:oMath>
            </m:oMathPara>
          </w:p>
        </w:tc>
        <w:tc>
          <w:tcPr>
            <w:tcW w:w="850" w:type="dxa"/>
            <w:vAlign w:val="center"/>
          </w:tcPr>
          <w:p w14:paraId="33B1B8FD" w14:textId="19FE32A8" w:rsidR="00543933" w:rsidRDefault="00543933" w:rsidP="00543933">
            <w:pPr>
              <w:jc w:val="right"/>
              <w:rPr>
                <w:rFonts w:eastAsiaTheme="minorEastAsia"/>
                <w:lang w:val="pt-BR"/>
              </w:rPr>
            </w:pPr>
            <w:bookmarkStart w:id="336" w:name="_Ref419058140"/>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99</w:t>
            </w:r>
            <w:r w:rsidR="00225FFE">
              <w:rPr>
                <w:rFonts w:eastAsiaTheme="minorEastAsia"/>
              </w:rPr>
              <w:fldChar w:fldCharType="end"/>
            </w:r>
            <w:r>
              <w:rPr>
                <w:rFonts w:eastAsiaTheme="minorEastAsia"/>
              </w:rPr>
              <w:t>)</w:t>
            </w:r>
            <w:bookmarkEnd w:id="336"/>
          </w:p>
        </w:tc>
      </w:tr>
    </w:tbl>
    <w:p w14:paraId="1658C42B" w14:textId="4DD72580" w:rsidR="00364188" w:rsidRDefault="00364188" w:rsidP="003B4985">
      <w:pPr>
        <w:ind w:firstLine="0"/>
        <w:rPr>
          <w:rFonts w:eastAsiaTheme="minorEastAsia"/>
          <w:lang w:val="pt-BR"/>
        </w:rPr>
      </w:pPr>
      <w:r>
        <w:rPr>
          <w:rFonts w:eastAsiaTheme="minorEastAsia"/>
          <w:lang w:val="pt-BR"/>
        </w:rPr>
        <w:t xml:space="preserve">onde </w:t>
      </w:r>
      <m:oMath>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oMath>
      <w:r>
        <w:rPr>
          <w:rFonts w:eastAsiaTheme="minorEastAsia"/>
          <w:lang w:val="pt-BR"/>
        </w:rPr>
        <w:t xml:space="preserve"> é </w:t>
      </w:r>
      <w:r w:rsidR="00A7290A">
        <w:rPr>
          <w:rFonts w:eastAsiaTheme="minorEastAsia"/>
          <w:lang w:val="pt-BR"/>
        </w:rPr>
        <w:t xml:space="preserve">o operador monoeletrônico de Khon-Sham </w:t>
      </w:r>
      <w:r>
        <w:rPr>
          <w:rFonts w:eastAsiaTheme="minorEastAsia"/>
          <w:lang w:val="pt-BR"/>
        </w:rPr>
        <w:t>dado por</w:t>
      </w:r>
    </w:p>
    <w:p w14:paraId="73FA752C" w14:textId="7D21438D" w:rsidR="00364188" w:rsidRDefault="00BC4BC1" w:rsidP="00D20348">
      <w:pPr>
        <w:rPr>
          <w:rFonts w:eastAsiaTheme="minorEastAsia"/>
          <w:lang w:val="pt-BR"/>
        </w:rPr>
      </w:pPr>
      <m:oMathPara>
        <m:oMath>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=h+</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j</m:t>
                  </m:r>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ij</m:t>
                          </m:r>
                        </m:sub>
                      </m:sSub>
                    </m:den>
                  </m:f>
                </m:e>
                <m:e>
                  <m:r>
                    <w:rPr>
                      <w:rFonts w:ascii="Cambria Math" w:eastAsiaTheme="minorEastAsia" w:hAnsi="Cambria Math"/>
                      <w:lang w:val="pt-BR"/>
                    </w:rPr>
                    <m:t>j</m:t>
                  </m:r>
                </m:e>
              </m:d>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r>
            <w:rPr>
              <w:rFonts w:ascii="Cambria Math" w:eastAsiaTheme="minorEastAsia" w:hAnsi="Cambria Math"/>
              <w:lang w:val="pt-BR"/>
            </w:rPr>
            <m:t>+υ=-</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i/>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xc</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b/>
                          <w:i/>
                          <w:lang w:val="pt-BR"/>
                        </w:rPr>
                      </m:ctrlPr>
                    </m:dPr>
                    <m:e>
                      <m:r>
                        <m:rPr>
                          <m:sty m:val="bi"/>
                        </m:rPr>
                        <w:rPr>
                          <w:rFonts w:ascii="Cambria Math" w:eastAsiaTheme="minorEastAsia" w:hAnsi="Cambria Math"/>
                          <w:lang w:val="pt-BR"/>
                        </w:rPr>
                        <m:t>r</m:t>
                      </m:r>
                    </m:e>
                  </m:d>
                </m:e>
              </m:d>
            </m:num>
            <m:den>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6F13F253" w14:textId="06F77F4B" w:rsidR="00EF2C53" w:rsidRDefault="00543933" w:rsidP="00973FDB">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_Ref419058140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99</w:t>
      </w:r>
      <w:r w:rsidR="001E158F">
        <w:rPr>
          <w:rFonts w:eastAsiaTheme="minorEastAsia"/>
        </w:rPr>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_Ref419049849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90</w:t>
      </w:r>
      <w:r w:rsidR="001E158F">
        <w:t>)</w:t>
      </w:r>
      <w:r>
        <w:rPr>
          <w:rFonts w:eastAsiaTheme="minorEastAsia"/>
          <w:lang w:val="pt-BR"/>
        </w:rPr>
        <w:fldChar w:fldCharType="end"/>
      </w:r>
      <w:r>
        <w:rPr>
          <w:rFonts w:eastAsiaTheme="minorEastAsia"/>
          <w:lang w:val="pt-BR"/>
        </w:rPr>
        <w:t>, obtemos a Equação para a movimentação da função de onda eletrônica dentro do formalismo da teoria do funcional da densidade: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543933" w14:paraId="0D617504" w14:textId="77777777" w:rsidTr="00543933">
        <w:tc>
          <w:tcPr>
            <w:tcW w:w="8500" w:type="dxa"/>
          </w:tcPr>
          <w:p w14:paraId="6B44594E" w14:textId="77777777" w:rsidR="00543933" w:rsidRPr="00543933" w:rsidRDefault="00543933" w:rsidP="00543933">
            <w:pPr>
              <w:keepNext/>
            </w:pPr>
            <m:oMathPara>
              <m:oMath>
                <m:r>
                  <w:rPr>
                    <w:rFonts w:ascii="Cambria Math" w:hAnsi="Cambria Math"/>
                    <w:lang w:val="pt-BR"/>
                  </w:rPr>
                  <m:t>μ</m:t>
                </m:r>
                <m:sSub>
                  <m:sSubPr>
                    <m:ctrlPr>
                      <w:rPr>
                        <w:rFonts w:ascii="Cambria Math" w:hAnsi="Cambria Math"/>
                        <w:i/>
                        <w:lang w:val="pt-BR"/>
                      </w:rPr>
                    </m:ctrlPr>
                  </m:sSubPr>
                  <m:e>
                    <m:acc>
                      <m:accPr>
                        <m:chr m:val="̈"/>
                        <m:ctrlPr>
                          <w:rPr>
                            <w:rFonts w:ascii="Cambria Math" w:hAnsi="Cambria Math"/>
                            <w:i/>
                            <w:lang w:val="pt-BR"/>
                          </w:rPr>
                        </m:ctrlPr>
                      </m:accPr>
                      <m:e>
                        <m:r>
                          <w:rPr>
                            <w:rFonts w:ascii="Cambria Math" w:hAnsi="Cambria Math"/>
                            <w:lang w:val="pt-BR"/>
                          </w:rPr>
                          <m:t>φ</m:t>
                        </m:r>
                      </m:e>
                    </m:acc>
                  </m:e>
                  <m:sub>
                    <m:r>
                      <w:rPr>
                        <w:rFonts w:ascii="Cambria Math" w:hAnsi="Cambria Math"/>
                        <w:lang w:val="pt-BR"/>
                      </w:rPr>
                      <m:t>i</m:t>
                    </m:r>
                  </m:sub>
                </m:sSub>
                <m:r>
                  <w:rPr>
                    <w:rFonts w:ascii="Cambria Math"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d>
                  </m:e>
                </m:d>
                <m:r>
                  <w:rPr>
                    <w:rFonts w:ascii="Cambria Math" w:hAnsi="Cambria Math"/>
                    <w:lang w:val="pt-BR"/>
                  </w:rPr>
                  <m:t>+</m:t>
                </m:r>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j</m:t>
                    </m:r>
                  </m:sub>
                  <m:sup/>
                  <m:e>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nary>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m:t>
                </m:r>
              </m:oMath>
            </m:oMathPara>
          </w:p>
        </w:tc>
        <w:tc>
          <w:tcPr>
            <w:tcW w:w="850" w:type="dxa"/>
            <w:vAlign w:val="center"/>
          </w:tcPr>
          <w:p w14:paraId="25A03016" w14:textId="3626F6FB" w:rsidR="00543933" w:rsidRDefault="00543933" w:rsidP="00543933">
            <w:pPr>
              <w:jc w:val="right"/>
              <w:rPr>
                <w:rFonts w:eastAsiaTheme="minorEastAsia"/>
                <w:lang w:val="pt-BR"/>
              </w:rPr>
            </w:pPr>
            <w:bookmarkStart w:id="337" w:name="_Ref419058679"/>
            <w:bookmarkStart w:id="338" w:name="_Ref452665505"/>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3</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100</w:t>
            </w:r>
            <w:r w:rsidR="00225FFE">
              <w:rPr>
                <w:rFonts w:eastAsiaTheme="minorEastAsia"/>
              </w:rPr>
              <w:fldChar w:fldCharType="end"/>
            </w:r>
            <w:r>
              <w:rPr>
                <w:rFonts w:eastAsiaTheme="minorEastAsia"/>
              </w:rPr>
              <w:t>)</w:t>
            </w:r>
            <w:bookmarkEnd w:id="337"/>
            <w:bookmarkEnd w:id="338"/>
          </w:p>
        </w:tc>
      </w:tr>
    </w:tbl>
    <w:p w14:paraId="6ED2D6B1" w14:textId="7C698356" w:rsidR="00543933" w:rsidRDefault="00543933" w:rsidP="00973FDB">
      <w:pPr>
        <w:ind w:firstLine="0"/>
        <w:rPr>
          <w:rFonts w:eastAsiaTheme="minorEastAsia"/>
          <w:lang w:val="pt-BR"/>
        </w:rPr>
      </w:pPr>
      <w:r>
        <w:rPr>
          <w:rFonts w:eastAsiaTheme="minorEastAsia"/>
          <w:lang w:val="pt-BR"/>
        </w:rPr>
        <w:t xml:space="preserve">As equações </w:t>
      </w:r>
      <w:r>
        <w:rPr>
          <w:rFonts w:eastAsiaTheme="minorEastAsia"/>
          <w:lang w:val="pt-BR"/>
        </w:rPr>
        <w:fldChar w:fldCharType="begin"/>
      </w:r>
      <w:r>
        <w:rPr>
          <w:rFonts w:eastAsiaTheme="minorEastAsia"/>
          <w:lang w:val="pt-BR"/>
        </w:rPr>
        <w:instrText xml:space="preserve"> REF _Ref419058676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94</w:t>
      </w:r>
      <w:r w:rsidR="001E158F">
        <w:rPr>
          <w:rFonts w:eastAsiaTheme="minorEastAsia"/>
        </w:rPr>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_Ref419058679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100</w:t>
      </w:r>
      <w:r w:rsidR="001E158F">
        <w:rPr>
          <w:rFonts w:eastAsiaTheme="minorEastAsia"/>
        </w:rPr>
        <w:t>)</w:t>
      </w:r>
      <w:r>
        <w:rPr>
          <w:rFonts w:eastAsiaTheme="minorEastAsia"/>
          <w:lang w:val="pt-BR"/>
        </w:rPr>
        <w:fldChar w:fldCharType="end"/>
      </w:r>
      <w:r w:rsidR="00973FDB">
        <w:rPr>
          <w:rFonts w:eastAsiaTheme="minorEastAsia"/>
          <w:lang w:val="pt-BR"/>
        </w:rPr>
        <w:t>, isto é,</w:t>
      </w:r>
    </w:p>
    <w:p w14:paraId="24D82475" w14:textId="761A5586" w:rsidR="00973FDB" w:rsidRPr="00973FDB" w:rsidRDefault="00BC4BC1" w:rsidP="00973FDB">
      <w:pPr>
        <w:ind w:firstLine="0"/>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r>
                    <w:rPr>
                      <w:rFonts w:ascii="Cambria Math" w:hAnsi="Cambria Math"/>
                      <w:lang w:val="pt-BR"/>
                    </w:rPr>
                    <m:t>μ</m:t>
                  </m:r>
                  <m:sSub>
                    <m:sSubPr>
                      <m:ctrlPr>
                        <w:rPr>
                          <w:rFonts w:ascii="Cambria Math" w:hAnsi="Cambria Math"/>
                          <w:i/>
                          <w:lang w:val="pt-BR"/>
                        </w:rPr>
                      </m:ctrlPr>
                    </m:sSubPr>
                    <m:e>
                      <m:acc>
                        <m:accPr>
                          <m:chr m:val="̈"/>
                          <m:ctrlPr>
                            <w:rPr>
                              <w:rFonts w:ascii="Cambria Math" w:hAnsi="Cambria Math"/>
                              <w:i/>
                              <w:lang w:val="pt-BR"/>
                            </w:rPr>
                          </m:ctrlPr>
                        </m:accPr>
                        <m:e>
                          <m:r>
                            <w:rPr>
                              <w:rFonts w:ascii="Cambria Math" w:hAnsi="Cambria Math"/>
                              <w:lang w:val="pt-BR"/>
                            </w:rPr>
                            <m:t>φ</m:t>
                          </m:r>
                        </m:e>
                      </m:acc>
                    </m:e>
                    <m:sub>
                      <m:r>
                        <w:rPr>
                          <w:rFonts w:ascii="Cambria Math" w:hAnsi="Cambria Math"/>
                          <w:lang w:val="pt-BR"/>
                        </w:rPr>
                        <m:t>i</m:t>
                      </m:r>
                    </m:sub>
                  </m:sSub>
                  <m:r>
                    <w:rPr>
                      <w:rFonts w:ascii="Cambria Math"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d>
                    </m:e>
                  </m:d>
                  <m:r>
                    <w:rPr>
                      <w:rFonts w:ascii="Cambria Math" w:hAnsi="Cambria Math"/>
                      <w:lang w:val="pt-BR"/>
                    </w:rPr>
                    <m:t>+</m:t>
                  </m:r>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j</m:t>
                      </m:r>
                    </m:sub>
                    <m:sup/>
                    <m:e>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nary>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hAnsi="Cambria Math"/>
                      <w:lang w:val="pt-BR"/>
                    </w:rPr>
                    <m:t xml:space="preserve">                  </m:t>
                  </m:r>
                </m:e>
                <m:e>
                  <m:sSub>
                    <m:sSubPr>
                      <m:ctrlPr>
                        <w:rPr>
                          <w:rFonts w:ascii="Cambria Math" w:hAnsi="Cambria Math"/>
                          <w:i/>
                          <w:lang w:val="pt-BR"/>
                        </w:rPr>
                      </m:ctrlPr>
                    </m:sSubPr>
                    <m:e>
                      <m:sSub>
                        <m:sSubPr>
                          <m:ctrlPr>
                            <w:rPr>
                              <w:rFonts w:ascii="Cambria Math" w:hAnsi="Cambria Math"/>
                              <w:i/>
                              <w:lang w:val="pt-BR"/>
                            </w:rPr>
                          </m:ctrlPr>
                        </m:sSubPr>
                        <m:e>
                          <m:r>
                            <m:rPr>
                              <m:sty m:val="bi"/>
                            </m:rPr>
                            <w:rPr>
                              <w:rFonts w:ascii="Cambria Math" w:hAnsi="Cambria Math"/>
                              <w:lang w:val="pt-BR"/>
                            </w:rPr>
                            <m:t>F</m:t>
                          </m:r>
                        </m:e>
                        <m:sub>
                          <m:r>
                            <w:rPr>
                              <w:rFonts w:ascii="Cambria Math" w:hAnsi="Cambria Math"/>
                              <w:lang w:val="pt-BR"/>
                            </w:rPr>
                            <m:t>α</m:t>
                          </m:r>
                        </m:sub>
                      </m:sSub>
                      <m:r>
                        <w:rPr>
                          <w:rFonts w:ascii="Cambria Math" w:hAnsi="Cambria Math"/>
                          <w:lang w:val="pt-BR"/>
                        </w:rPr>
                        <m:t>=M</m:t>
                      </m:r>
                    </m:e>
                    <m:sub>
                      <m:r>
                        <w:rPr>
                          <w:rFonts w:ascii="Cambria Math" w:hAnsi="Cambria Math"/>
                          <w:lang w:val="pt-BR"/>
                        </w:rPr>
                        <m:t>α</m:t>
                      </m:r>
                    </m:sub>
                  </m:sSub>
                  <m:sSub>
                    <m:sSubPr>
                      <m:ctrlPr>
                        <w:rPr>
                          <w:rFonts w:ascii="Cambria Math" w:hAnsi="Cambria Math"/>
                          <w:b/>
                          <w:i/>
                          <w:lang w:val="pt-BR"/>
                        </w:rPr>
                      </m:ctrlPr>
                    </m:sSubPr>
                    <m:e>
                      <m:acc>
                        <m:accPr>
                          <m:chr m:val="̈"/>
                          <m:ctrlPr>
                            <w:rPr>
                              <w:rFonts w:ascii="Cambria Math" w:hAnsi="Cambria Math"/>
                              <w:b/>
                              <w:i/>
                              <w:lang w:val="pt-BR"/>
                            </w:rPr>
                          </m:ctrlPr>
                        </m:accPr>
                        <m:e>
                          <m:r>
                            <m:rPr>
                              <m:sty m:val="bi"/>
                            </m:rPr>
                            <w:rPr>
                              <w:rFonts w:ascii="Cambria Math" w:hAnsi="Cambria Math"/>
                              <w:lang w:val="pt-BR"/>
                            </w:rPr>
                            <m:t>R</m:t>
                          </m:r>
                        </m:e>
                      </m:acc>
                    </m:e>
                    <m:sub>
                      <m:r>
                        <w:rPr>
                          <w:rFonts w:ascii="Cambria Math" w:hAnsi="Cambria Math"/>
                          <w:lang w:val="pt-BR"/>
                        </w:rPr>
                        <m:t>α</m:t>
                      </m:r>
                    </m:sub>
                  </m:sSub>
                  <m:r>
                    <w:rPr>
                      <w:rFonts w:ascii="Cambria Math" w:hAnsi="Cambria Math"/>
                      <w:lang w:val="pt-BR"/>
                    </w:rPr>
                    <m:t>=-</m:t>
                  </m:r>
                  <m:d>
                    <m:dPr>
                      <m:begChr m:val="⟨"/>
                      <m:endChr m:val="⟩"/>
                      <m:ctrlPr>
                        <w:rPr>
                          <w:rFonts w:ascii="Cambria Math" w:hAnsi="Cambria Math"/>
                          <w:i/>
                          <w:lang w:val="pt-BR"/>
                        </w:rPr>
                      </m:ctrlPr>
                    </m:dPr>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sSub>
                        <m:sSubPr>
                          <m:ctrlPr>
                            <w:rPr>
                              <w:rFonts w:ascii="Cambria Math" w:hAnsi="Cambria Math"/>
                              <w:lang w:val="pt-BR"/>
                            </w:rPr>
                          </m:ctrlPr>
                        </m:sSubPr>
                        <m:e>
                          <m:r>
                            <m:rPr>
                              <m:sty m:val="p"/>
                            </m:rPr>
                            <w:rPr>
                              <w:rFonts w:ascii="Cambria Math" w:hAnsi="Cambria Math"/>
                              <w:lang w:val="pt-BR"/>
                            </w:rPr>
                            <m:t>∇</m:t>
                          </m:r>
                        </m:e>
                        <m:sub>
                          <m:r>
                            <w:rPr>
                              <w:rFonts w:ascii="Cambria Math" w:hAnsi="Cambria Math"/>
                              <w:lang w:val="pt-BR"/>
                            </w:rPr>
                            <m:t>α</m:t>
                          </m:r>
                        </m:sub>
                      </m:sSub>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e>
                      <m:r>
                        <m:rPr>
                          <m:sty m:val="p"/>
                        </m:rPr>
                        <w:rPr>
                          <w:rFonts w:ascii="Cambria Math" w:hAnsi="Cambria Math"/>
                          <w:lang w:val="pt-BR"/>
                        </w:rPr>
                        <m:t>φ</m:t>
                      </m:r>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e>
                  </m:d>
                  <m:r>
                    <w:rPr>
                      <w:rFonts w:ascii="Cambria Math" w:hAnsi="Cambria Math"/>
                      <w:lang w:val="pt-BR"/>
                    </w:rPr>
                    <m:t>,</m:t>
                  </m:r>
                </m:e>
              </m:eqArr>
            </m:e>
          </m:d>
        </m:oMath>
      </m:oMathPara>
    </w:p>
    <w:p w14:paraId="4B5996EE" w14:textId="77777777" w:rsidR="00EE3120" w:rsidRDefault="00543933" w:rsidP="00973FDB">
      <w:pPr>
        <w:ind w:firstLine="0"/>
        <w:rPr>
          <w:rFonts w:eastAsiaTheme="minorEastAsia"/>
          <w:lang w:val="pt-BR"/>
        </w:rPr>
      </w:pPr>
      <w:r>
        <w:rPr>
          <w:rFonts w:eastAsiaTheme="minorEastAsia"/>
          <w:lang w:val="pt-BR"/>
        </w:rPr>
        <w:t xml:space="preserve">são as equações geralmente usadas nas implementações da dinâmica molecular de Car-Parrinello. </w:t>
      </w:r>
    </w:p>
    <w:p w14:paraId="57A6EE97" w14:textId="032B82E6" w:rsidR="00543933" w:rsidRDefault="00543933" w:rsidP="00EE3120">
      <w:pPr>
        <w:ind w:firstLine="720"/>
        <w:rPr>
          <w:rFonts w:eastAsiaTheme="minorEastAsia"/>
          <w:lang w:val="pt-BR"/>
        </w:rPr>
      </w:pPr>
      <w:r>
        <w:rPr>
          <w:rFonts w:eastAsiaTheme="minorEastAsia"/>
          <w:lang w:val="pt-BR"/>
        </w:rPr>
        <w:t xml:space="preserve">Note que se a massa fictícia </w:t>
      </w:r>
      <m:oMath>
        <m:r>
          <w:rPr>
            <w:rFonts w:ascii="Cambria Math" w:eastAsiaTheme="minorEastAsia" w:hAnsi="Cambria Math"/>
            <w:lang w:val="pt-BR"/>
          </w:rPr>
          <m:t>μ</m:t>
        </m:r>
      </m:oMath>
      <w:r>
        <w:rPr>
          <w:rFonts w:eastAsiaTheme="minorEastAsia"/>
          <w:lang w:val="pt-BR"/>
        </w:rPr>
        <w:t xml:space="preserve"> for nula, então a Equação </w:t>
      </w:r>
      <w:r>
        <w:rPr>
          <w:rFonts w:eastAsiaTheme="minorEastAsia"/>
          <w:lang w:val="pt-BR"/>
        </w:rPr>
        <w:fldChar w:fldCharType="begin"/>
      </w:r>
      <w:r>
        <w:rPr>
          <w:rFonts w:eastAsiaTheme="minorEastAsia"/>
          <w:lang w:val="pt-BR"/>
        </w:rPr>
        <w:instrText xml:space="preserve"> REF _Ref419058679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100</w:t>
      </w:r>
      <w:r w:rsidR="001E158F">
        <w:rPr>
          <w:rFonts w:eastAsiaTheme="minorEastAsia"/>
        </w:rPr>
        <w:t>)</w:t>
      </w:r>
      <w:r>
        <w:rPr>
          <w:rFonts w:eastAsiaTheme="minorEastAsia"/>
          <w:lang w:val="pt-BR"/>
        </w:rPr>
        <w:fldChar w:fldCharType="end"/>
      </w:r>
      <w:r>
        <w:rPr>
          <w:rFonts w:eastAsiaTheme="minorEastAsia"/>
          <w:lang w:val="pt-BR"/>
        </w:rPr>
        <w:t xml:space="preserve"> reduz-se às equações </w:t>
      </w:r>
      <w:r w:rsidR="0074541F">
        <w:rPr>
          <w:rFonts w:eastAsiaTheme="minorEastAsia"/>
          <w:lang w:val="pt-BR"/>
        </w:rPr>
        <w:t>monoeletrônicas</w:t>
      </w:r>
      <w:r>
        <w:rPr>
          <w:rFonts w:eastAsiaTheme="minorEastAsia"/>
          <w:lang w:val="pt-BR"/>
        </w:rPr>
        <w:t xml:space="preserve"> de Hartree-Fock:</w:t>
      </w:r>
    </w:p>
    <w:p w14:paraId="3A1BEFF2" w14:textId="38EAFD39" w:rsidR="00543933" w:rsidRPr="00EE3120" w:rsidRDefault="00BC4BC1" w:rsidP="00D20348">
      <w:pPr>
        <w:rPr>
          <w:rFonts w:eastAsiaTheme="minorEastAsia"/>
          <w:lang w:val="pt-BR"/>
        </w:rPr>
      </w:pPr>
      <m:oMathPara>
        <m:oMath>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d>
            </m:e>
          </m:d>
          <m:r>
            <w:rPr>
              <w:rFonts w:ascii="Cambria Math" w:hAnsi="Cambria Math"/>
              <w:lang w:val="pt-BR"/>
            </w:rPr>
            <m:t>=</m:t>
          </m:r>
          <m:nary>
            <m:naryPr>
              <m:chr m:val="∑"/>
              <m:limLoc m:val="undOvr"/>
              <m:supHide m:val="1"/>
              <m:ctrlPr>
                <w:rPr>
                  <w:rFonts w:ascii="Cambria Math" w:eastAsiaTheme="minorEastAsia" w:hAnsi="Cambria Math"/>
                  <w:lang w:val="pt-BR"/>
                </w:rPr>
              </m:ctrlPr>
            </m:naryPr>
            <m:sub>
              <m:r>
                <w:rPr>
                  <w:rFonts w:ascii="Cambria Math" w:eastAsiaTheme="minorEastAsia" w:hAnsi="Cambria Math"/>
                  <w:lang w:val="pt-BR"/>
                </w:rPr>
                <m:t>j</m:t>
              </m:r>
            </m:sub>
            <m:sup/>
            <m:e>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e>
          </m:nary>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r>
            <w:rPr>
              <w:rFonts w:ascii="Cambria Math" w:eastAsiaTheme="minorEastAsia" w:hAnsi="Cambria Math"/>
              <w:lang w:val="pt-BR"/>
            </w:rPr>
            <m:t>,</m:t>
          </m:r>
        </m:oMath>
      </m:oMathPara>
    </w:p>
    <w:p w14:paraId="2A0149F3" w14:textId="1237ADC2" w:rsidR="00EE3120" w:rsidRPr="00BF4629" w:rsidRDefault="00EE3120" w:rsidP="00EE3120">
      <w:pPr>
        <w:ind w:firstLine="0"/>
        <w:rPr>
          <w:rFonts w:eastAsiaTheme="minorEastAsia"/>
          <w:lang w:val="pt-BR"/>
        </w:rPr>
      </w:pPr>
      <w:r>
        <w:rPr>
          <w:rFonts w:eastAsiaTheme="minorEastAsia"/>
          <w:lang w:val="pt-BR"/>
        </w:rPr>
        <w:t>ou seja, o método de Car-Parrinello pode ser visto como um método de otimização da função de onda.</w:t>
      </w:r>
    </w:p>
    <w:p w14:paraId="39E9A604" w14:textId="4AA03B56" w:rsidR="00BF4629" w:rsidRDefault="00D12A16" w:rsidP="00D20348">
      <w:pPr>
        <w:rPr>
          <w:rFonts w:eastAsiaTheme="minorEastAsia"/>
          <w:lang w:val="pt-BR"/>
        </w:rPr>
      </w:pPr>
      <w:r>
        <w:rPr>
          <w:rFonts w:eastAsiaTheme="minorEastAsia"/>
          <w:lang w:val="pt-BR"/>
        </w:rPr>
        <w:t xml:space="preserve">Usando o algoritmo de Verlet, Equação </w:t>
      </w:r>
      <w:r>
        <w:rPr>
          <w:rFonts w:eastAsiaTheme="minorEastAsia"/>
          <w:lang w:val="pt-BR"/>
        </w:rPr>
        <w:fldChar w:fldCharType="begin"/>
      </w:r>
      <w:r>
        <w:rPr>
          <w:rFonts w:eastAsiaTheme="minorEastAsia"/>
          <w:lang w:val="pt-BR"/>
        </w:rPr>
        <w:instrText xml:space="preserve"> REF _Ref452664486 \h </w:instrText>
      </w:r>
      <w:r>
        <w:rPr>
          <w:rFonts w:eastAsiaTheme="minorEastAsia"/>
          <w:lang w:val="pt-BR"/>
        </w:rPr>
      </w:r>
      <w:r>
        <w:rPr>
          <w:rFonts w:eastAsiaTheme="minorEastAsia"/>
          <w:lang w:val="pt-BR"/>
        </w:rPr>
        <w:fldChar w:fldCharType="separate"/>
      </w:r>
      <w:r w:rsidR="001E158F">
        <w:t>(</w:t>
      </w:r>
      <w:r w:rsidR="001E158F">
        <w:rPr>
          <w:noProof/>
        </w:rPr>
        <w:t>1</w:t>
      </w:r>
      <w:r w:rsidR="001E158F">
        <w:t>.</w:t>
      </w:r>
      <w:r w:rsidR="001E158F">
        <w:rPr>
          <w:noProof/>
        </w:rPr>
        <w:t>88</w:t>
      </w:r>
      <w:r w:rsidR="001E158F">
        <w:t>)</w:t>
      </w:r>
      <w:r>
        <w:rPr>
          <w:rFonts w:eastAsiaTheme="minorEastAsia"/>
          <w:lang w:val="pt-BR"/>
        </w:rPr>
        <w:fldChar w:fldCharType="end"/>
      </w:r>
      <w:r>
        <w:rPr>
          <w:rFonts w:eastAsiaTheme="minorEastAsia"/>
          <w:lang w:val="pt-BR"/>
        </w:rPr>
        <w:t>, podemos obter uma equação para a movimentação dos orbitais: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D64EC8" w14:paraId="5D51483E" w14:textId="77777777" w:rsidTr="00682888">
        <w:tc>
          <w:tcPr>
            <w:tcW w:w="8275" w:type="dxa"/>
          </w:tcPr>
          <w:p w14:paraId="78569F14" w14:textId="7AD999F7" w:rsidR="00D64EC8" w:rsidRPr="00682888" w:rsidRDefault="00BC4BC1" w:rsidP="00682888">
            <w:pPr>
              <w:keepNext/>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=2</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F</m:t>
                        </m:r>
                      </m:e>
                      <m: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sub>
                    </m:sSub>
                  </m:num>
                  <m:den>
                    <m:r>
                      <w:rPr>
                        <w:rFonts w:ascii="Cambria Math" w:eastAsiaTheme="minorEastAsia" w:hAnsi="Cambria Math"/>
                        <w:lang w:val="pt-BR"/>
                      </w:rPr>
                      <m:t>μ</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2</m:t>
                    </m:r>
                  </m:sup>
                </m:sSup>
                <m:r>
                  <w:rPr>
                    <w:rFonts w:ascii="Cambria Math" w:eastAsiaTheme="minorEastAsia" w:hAnsi="Cambria Math"/>
                    <w:lang w:val="pt-BR"/>
                  </w:rPr>
                  <m:t>,</m:t>
                </m:r>
              </m:oMath>
            </m:oMathPara>
          </w:p>
        </w:tc>
        <w:tc>
          <w:tcPr>
            <w:tcW w:w="741" w:type="dxa"/>
            <w:vAlign w:val="center"/>
          </w:tcPr>
          <w:p w14:paraId="2E21AF5D" w14:textId="1B75B04C" w:rsidR="00D64EC8" w:rsidRDefault="00682888" w:rsidP="00AF22CD">
            <w:pPr>
              <w:pStyle w:val="Caption"/>
            </w:pPr>
            <w:bookmarkStart w:id="339" w:name="_Ref452665513"/>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101</w:t>
            </w:r>
            <w:r w:rsidR="00225FFE">
              <w:fldChar w:fldCharType="end"/>
            </w:r>
            <w:r>
              <w:t>)</w:t>
            </w:r>
            <w:bookmarkEnd w:id="339"/>
          </w:p>
        </w:tc>
      </w:tr>
    </w:tbl>
    <w:p w14:paraId="4E64B4AB" w14:textId="6CF1AC45" w:rsidR="00D12A16" w:rsidRDefault="00D12A16" w:rsidP="00EE3120">
      <w:pPr>
        <w:ind w:firstLine="0"/>
        <w:rPr>
          <w:rFonts w:eastAsiaTheme="minorEastAsia"/>
          <w:lang w:val="pt-BR"/>
        </w:rPr>
      </w:pPr>
      <w:r>
        <w:rPr>
          <w:rFonts w:eastAsiaTheme="minorEastAsia"/>
          <w:lang w:val="pt-BR"/>
        </w:rPr>
        <w:t xml:space="preserve">onde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oMath>
      <w:r>
        <w:rPr>
          <w:rFonts w:eastAsiaTheme="minorEastAsia"/>
          <w:lang w:val="pt-BR"/>
        </w:rPr>
        <w:t xml:space="preserve"> é a função de onda eletrônica no instante </w:t>
      </w:r>
      <m:oMath>
        <m:r>
          <w:rPr>
            <w:rFonts w:ascii="Cambria Math" w:eastAsiaTheme="minorEastAsia" w:hAnsi="Cambria Math"/>
            <w:lang w:val="pt-BR"/>
          </w:rPr>
          <m:t>t+δt</m:t>
        </m:r>
      </m:oMath>
      <w:r>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F</m:t>
            </m:r>
          </m:e>
          <m: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sub>
        </m:sSub>
      </m:oMath>
      <w:r>
        <w:rPr>
          <w:rFonts w:eastAsiaTheme="minorEastAsia"/>
          <w:lang w:val="pt-BR"/>
        </w:rPr>
        <w:t xml:space="preserve"> é força no orbital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oMath>
      <w:r>
        <w:rPr>
          <w:rFonts w:eastAsiaTheme="minorEastAsia"/>
          <w:lang w:val="pt-BR"/>
        </w:rPr>
        <w:t xml:space="preserve"> no instante </w:t>
      </w:r>
      <m:oMath>
        <m:r>
          <w:rPr>
            <w:rFonts w:ascii="Cambria Math" w:eastAsiaTheme="minorEastAsia" w:hAnsi="Cambria Math"/>
            <w:lang w:val="pt-BR"/>
          </w:rPr>
          <m:t>t</m:t>
        </m:r>
      </m:oMath>
      <w:r>
        <w:rPr>
          <w:rFonts w:eastAsiaTheme="minorEastAsia"/>
          <w:lang w:val="pt-BR"/>
        </w:rPr>
        <w:t>.</w:t>
      </w:r>
      <w:r w:rsidR="00682888">
        <w:rPr>
          <w:rFonts w:eastAsiaTheme="minorEastAsia"/>
          <w:lang w:val="pt-BR"/>
        </w:rPr>
        <w:t xml:space="preserve"> Usando </w:t>
      </w:r>
      <w:r w:rsidR="00682888">
        <w:rPr>
          <w:rFonts w:eastAsiaTheme="minorEastAsia"/>
          <w:lang w:val="pt-BR"/>
        </w:rPr>
        <w:fldChar w:fldCharType="begin"/>
      </w:r>
      <w:r w:rsidR="00682888">
        <w:rPr>
          <w:rFonts w:eastAsiaTheme="minorEastAsia"/>
          <w:lang w:val="pt-BR"/>
        </w:rPr>
        <w:instrText xml:space="preserve"> REF _Ref452665505 \h </w:instrText>
      </w:r>
      <w:r w:rsidR="00682888">
        <w:rPr>
          <w:rFonts w:eastAsiaTheme="minorEastAsia"/>
          <w:lang w:val="pt-BR"/>
        </w:rPr>
      </w:r>
      <w:r w:rsidR="00682888">
        <w:rPr>
          <w:rFonts w:eastAsiaTheme="minorEastAsia"/>
          <w:lang w:val="pt-BR"/>
        </w:rPr>
        <w:fldChar w:fldCharType="separate"/>
      </w:r>
      <w:r w:rsidR="001E158F">
        <w:rPr>
          <w:rFonts w:eastAsiaTheme="minorEastAsia"/>
        </w:rPr>
        <w:t>(</w:t>
      </w:r>
      <w:r w:rsidR="001E158F">
        <w:rPr>
          <w:rFonts w:eastAsiaTheme="minorEastAsia"/>
          <w:noProof/>
        </w:rPr>
        <w:t>3</w:t>
      </w:r>
      <w:r w:rsidR="001E158F">
        <w:rPr>
          <w:rFonts w:eastAsiaTheme="minorEastAsia"/>
        </w:rPr>
        <w:t>.</w:t>
      </w:r>
      <w:r w:rsidR="001E158F">
        <w:rPr>
          <w:rFonts w:eastAsiaTheme="minorEastAsia"/>
          <w:noProof/>
        </w:rPr>
        <w:t>100</w:t>
      </w:r>
      <w:r w:rsidR="001E158F">
        <w:rPr>
          <w:rFonts w:eastAsiaTheme="minorEastAsia"/>
        </w:rPr>
        <w:t>)</w:t>
      </w:r>
      <w:r w:rsidR="00682888">
        <w:rPr>
          <w:rFonts w:eastAsiaTheme="minorEastAsia"/>
          <w:lang w:val="pt-BR"/>
        </w:rPr>
        <w:fldChar w:fldCharType="end"/>
      </w:r>
      <w:r w:rsidR="00682888">
        <w:rPr>
          <w:rFonts w:eastAsiaTheme="minorEastAsia"/>
          <w:lang w:val="pt-BR"/>
        </w:rPr>
        <w:t xml:space="preserve"> em </w:t>
      </w:r>
      <w:r w:rsidR="00682888">
        <w:rPr>
          <w:rFonts w:eastAsiaTheme="minorEastAsia"/>
          <w:lang w:val="pt-BR"/>
        </w:rPr>
        <w:fldChar w:fldCharType="begin"/>
      </w:r>
      <w:r w:rsidR="00682888">
        <w:rPr>
          <w:rFonts w:eastAsiaTheme="minorEastAsia"/>
          <w:lang w:val="pt-BR"/>
        </w:rPr>
        <w:instrText xml:space="preserve"> REF _Ref452665513 \h </w:instrText>
      </w:r>
      <w:r w:rsidR="00682888">
        <w:rPr>
          <w:rFonts w:eastAsiaTheme="minorEastAsia"/>
          <w:lang w:val="pt-BR"/>
        </w:rPr>
      </w:r>
      <w:r w:rsidR="00682888">
        <w:rPr>
          <w:rFonts w:eastAsiaTheme="minorEastAsia"/>
          <w:lang w:val="pt-BR"/>
        </w:rPr>
        <w:fldChar w:fldCharType="separate"/>
      </w:r>
      <w:r w:rsidR="001E158F">
        <w:t>(</w:t>
      </w:r>
      <w:r w:rsidR="001E158F">
        <w:rPr>
          <w:noProof/>
        </w:rPr>
        <w:t>3</w:t>
      </w:r>
      <w:r w:rsidR="001E158F">
        <w:t>.</w:t>
      </w:r>
      <w:r w:rsidR="001E158F">
        <w:rPr>
          <w:noProof/>
        </w:rPr>
        <w:t>101</w:t>
      </w:r>
      <w:r w:rsidR="001E158F">
        <w:t>)</w:t>
      </w:r>
      <w:r w:rsidR="00682888">
        <w:rPr>
          <w:rFonts w:eastAsiaTheme="minorEastAsia"/>
          <w:lang w:val="pt-BR"/>
        </w:rPr>
        <w:fldChar w:fldCharType="end"/>
      </w:r>
      <w:r w:rsidR="00682888">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682888" w14:paraId="268E4089" w14:textId="77777777" w:rsidTr="00682888">
        <w:tc>
          <w:tcPr>
            <w:tcW w:w="8275" w:type="dxa"/>
          </w:tcPr>
          <w:p w14:paraId="650FCB68" w14:textId="69ADC790" w:rsidR="00682888" w:rsidRPr="00682888" w:rsidRDefault="00BC4BC1" w:rsidP="00682888">
            <w:pPr>
              <w:keepNext/>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=2</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m:t>
                </m:r>
                <m:f>
                  <m:fPr>
                    <m:ctrlPr>
                      <w:rPr>
                        <w:rFonts w:ascii="Cambria Math" w:eastAsiaTheme="minorEastAsia" w:hAnsi="Cambria Math"/>
                        <w:i/>
                        <w:lang w:val="pt-BR"/>
                      </w:rPr>
                    </m:ctrlPr>
                  </m:fPr>
                  <m:num>
                    <m:d>
                      <m:dPr>
                        <m:ctrlPr>
                          <w:rPr>
                            <w:rFonts w:ascii="Cambria Math" w:hAnsi="Cambria Math"/>
                            <w:i/>
                            <w:lang w:val="pt-BR"/>
                          </w:rPr>
                        </m:ctrlPr>
                      </m:dPr>
                      <m:e>
                        <m:r>
                          <w:rPr>
                            <w:rFonts w:ascii="Cambria Math"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d>
                          </m:e>
                        </m:d>
                      </m:e>
                    </m:d>
                  </m:num>
                  <m:den>
                    <m:r>
                      <w:rPr>
                        <w:rFonts w:ascii="Cambria Math" w:eastAsiaTheme="minorEastAsia" w:hAnsi="Cambria Math"/>
                        <w:lang w:val="pt-BR"/>
                      </w:rPr>
                      <m:t>μ</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2</m:t>
                    </m:r>
                  </m:sup>
                </m:sSup>
                <m:r>
                  <w:rPr>
                    <w:rFonts w:ascii="Cambria Math" w:eastAsiaTheme="minorEastAsia" w:hAnsi="Cambria Math"/>
                    <w:lang w:val="pt-BR"/>
                  </w:rPr>
                  <m:t>,</m:t>
                </m:r>
              </m:oMath>
            </m:oMathPara>
          </w:p>
        </w:tc>
        <w:tc>
          <w:tcPr>
            <w:tcW w:w="741" w:type="dxa"/>
            <w:vAlign w:val="center"/>
          </w:tcPr>
          <w:p w14:paraId="29FB3E35" w14:textId="44A94FBC" w:rsidR="00682888" w:rsidRDefault="00682888" w:rsidP="00AF22CD">
            <w:pPr>
              <w:pStyle w:val="Caption"/>
            </w:pPr>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102</w:t>
            </w:r>
            <w:r w:rsidR="00225FFE">
              <w:fldChar w:fldCharType="end"/>
            </w:r>
            <w:r>
              <w:t>)</w:t>
            </w:r>
          </w:p>
        </w:tc>
      </w:tr>
    </w:tbl>
    <w:p w14:paraId="5392CAF5" w14:textId="433D5FA9" w:rsidR="008F369A" w:rsidRDefault="00ED06FC" w:rsidP="00EE3120">
      <w:pPr>
        <w:ind w:firstLine="0"/>
        <w:rPr>
          <w:rFonts w:eastAsiaTheme="minorEastAsia"/>
          <w:lang w:val="pt-BR"/>
        </w:rPr>
      </w:pPr>
      <w:r>
        <w:rPr>
          <w:rFonts w:eastAsiaTheme="minorEastAsia"/>
          <w:lang w:val="pt-BR"/>
        </w:rPr>
        <w:t xml:space="preserve">onde </w:t>
      </w:r>
      <m:oMath>
        <m:r>
          <w:rPr>
            <w:rFonts w:ascii="Cambria Math"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H</m:t>
                </m:r>
              </m:e>
              <m:sub>
                <m:r>
                  <w:rPr>
                    <w:rFonts w:ascii="Cambria Math" w:eastAsiaTheme="minorEastAsia" w:hAnsi="Cambria Math"/>
                    <w:lang w:val="pt-BR"/>
                  </w:rPr>
                  <m:t>e</m:t>
                </m:r>
              </m:sub>
              <m:sup>
                <m:r>
                  <w:rPr>
                    <w:rFonts w:ascii="Cambria Math" w:eastAsiaTheme="minorEastAsia" w:hAnsi="Cambria Math"/>
                    <w:lang w:val="pt-BR"/>
                  </w:rPr>
                  <m:t>KS</m:t>
                </m:r>
              </m:sup>
            </m:sSubSup>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ctrlPr>
                  <w:rPr>
                    <w:rFonts w:ascii="Cambria Math" w:hAnsi="Cambria Math"/>
                    <w:i/>
                    <w:lang w:val="pt-BR"/>
                  </w:rPr>
                </m:ctrlPr>
              </m:dPr>
              <m:e>
                <m:r>
                  <m:rPr>
                    <m:sty m:val="bi"/>
                  </m:rPr>
                  <w:rPr>
                    <w:rFonts w:ascii="Cambria Math" w:hAnsi="Cambria Math"/>
                    <w:lang w:val="pt-BR"/>
                  </w:rPr>
                  <m:t>r</m:t>
                </m:r>
                <m:r>
                  <w:rPr>
                    <w:rFonts w:ascii="Cambria Math" w:hAnsi="Cambria Math"/>
                    <w:lang w:val="pt-BR"/>
                  </w:rPr>
                  <m:t>,</m:t>
                </m:r>
                <m:r>
                  <m:rPr>
                    <m:sty m:val="bi"/>
                  </m:rPr>
                  <w:rPr>
                    <w:rFonts w:ascii="Cambria Math" w:hAnsi="Cambria Math"/>
                    <w:lang w:val="pt-BR"/>
                  </w:rPr>
                  <m:t>R</m:t>
                </m:r>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e>
            </m:d>
          </m:e>
        </m:d>
      </m:oMath>
      <w:r>
        <w:rPr>
          <w:rFonts w:eastAsiaTheme="minorEastAsia"/>
          <w:lang w:val="pt-BR"/>
        </w:rPr>
        <w:t xml:space="preserve"> representa a força no orbital </w:t>
      </w:r>
      <m:oMath>
        <m:r>
          <w:rPr>
            <w:rFonts w:ascii="Cambria Math" w:eastAsiaTheme="minorEastAsia" w:hAnsi="Cambria Math"/>
            <w:lang w:val="pt-BR"/>
          </w:rPr>
          <m:t>i</m:t>
        </m:r>
      </m:oMath>
      <w:r>
        <w:rPr>
          <w:rFonts w:eastAsiaTheme="minorEastAsia"/>
          <w:lang w:val="pt-BR"/>
        </w:rPr>
        <w:t xml:space="preserve"> dada no tempo </w:t>
      </w:r>
      <m:oMath>
        <m:r>
          <w:rPr>
            <w:rFonts w:ascii="Cambria Math" w:eastAsiaTheme="minorEastAsia" w:hAnsi="Cambria Math"/>
            <w:lang w:val="pt-BR"/>
          </w:rPr>
          <m:t>t</m:t>
        </m:r>
      </m:oMath>
      <w:r>
        <w:rPr>
          <w:rFonts w:eastAsiaTheme="minorEastAsia"/>
          <w:lang w:val="pt-BR"/>
        </w:rPr>
        <w:t xml:space="preserve"> sem a restrição da ortonormalidade. Os orbitais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oMath>
      <w:r>
        <w:rPr>
          <w:rFonts w:eastAsiaTheme="minorEastAsia"/>
          <w:lang w:val="pt-BR"/>
        </w:rPr>
        <w:t xml:space="preserve"> preditos devem ser corrigidos devido à restrição da ortonormalidade,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ED06FC" w14:paraId="3ABCD701" w14:textId="77777777" w:rsidTr="00B37168">
        <w:tc>
          <w:tcPr>
            <w:tcW w:w="8275" w:type="dxa"/>
          </w:tcPr>
          <w:p w14:paraId="54342AC5" w14:textId="574EAB71" w:rsidR="00ED06FC" w:rsidRPr="00682888" w:rsidRDefault="00BC4BC1" w:rsidP="00ED06FC">
            <w:pPr>
              <w:keepNext/>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ij</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r>
                  <w:rPr>
                    <w:rFonts w:ascii="Cambria Math" w:eastAsiaTheme="minorEastAsia" w:hAnsi="Cambria Math"/>
                    <w:lang w:val="pt-BR"/>
                  </w:rPr>
                  <m:t>,</m:t>
                </m:r>
              </m:oMath>
            </m:oMathPara>
          </w:p>
        </w:tc>
        <w:tc>
          <w:tcPr>
            <w:tcW w:w="741" w:type="dxa"/>
            <w:vAlign w:val="center"/>
          </w:tcPr>
          <w:p w14:paraId="7059A932" w14:textId="2522F205" w:rsidR="00ED06FC" w:rsidRDefault="00ED06FC" w:rsidP="00AF22CD">
            <w:pPr>
              <w:pStyle w:val="Caption"/>
            </w:pPr>
            <w:bookmarkStart w:id="340" w:name="_Ref452666590"/>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103</w:t>
            </w:r>
            <w:r w:rsidR="00225FFE">
              <w:fldChar w:fldCharType="end"/>
            </w:r>
            <w:r>
              <w:t>)</w:t>
            </w:r>
            <w:bookmarkEnd w:id="340"/>
          </w:p>
        </w:tc>
      </w:tr>
    </w:tbl>
    <w:p w14:paraId="3401692F" w14:textId="5BE3FC41" w:rsidR="00B37168" w:rsidRDefault="00ED06FC" w:rsidP="00EE3120">
      <w:pPr>
        <w:ind w:firstLine="0"/>
        <w:rPr>
          <w:rFonts w:eastAsiaTheme="minorEastAsia"/>
          <w:lang w:val="pt-BR"/>
        </w:rPr>
      </w:pPr>
      <w:r>
        <w:rPr>
          <w:rFonts w:eastAsiaTheme="minorEastAsia"/>
          <w:lang w:val="pt-BR"/>
        </w:rPr>
        <w:t xml:space="preserve">onde a matriz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ij</m:t>
            </m:r>
          </m:sub>
        </m:sSub>
        <m:r>
          <w:rPr>
            <w:rFonts w:ascii="Cambria Math" w:eastAsiaTheme="minorEastAsia" w:hAnsi="Cambria Math"/>
            <w:lang w:val="pt-BR"/>
          </w:rPr>
          <m:t>=</m:t>
        </m:r>
        <m:d>
          <m:dPr>
            <m:ctrlPr>
              <w:rPr>
                <w:rFonts w:ascii="Cambria Math" w:eastAsiaTheme="minorEastAsia" w:hAnsi="Cambria Math"/>
                <w:i/>
                <w:lang w:val="pt-BR"/>
              </w:rPr>
            </m:ctrlPr>
          </m:dPr>
          <m:e>
            <m:f>
              <m:fPr>
                <m:type m:val="lin"/>
                <m:ctrlPr>
                  <w:rPr>
                    <w:rFonts w:ascii="Cambria Math" w:eastAsiaTheme="minorEastAsia" w:hAnsi="Cambria Math"/>
                    <w:i/>
                    <w:lang w:val="pt-BR"/>
                  </w:rPr>
                </m:ctrlPr>
              </m:fPr>
              <m:num>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δt</m:t>
                        </m:r>
                      </m:e>
                    </m:d>
                  </m:e>
                  <m:sup>
                    <m:r>
                      <w:rPr>
                        <w:rFonts w:ascii="Cambria Math" w:eastAsiaTheme="minorEastAsia" w:hAnsi="Cambria Math"/>
                        <w:lang w:val="pt-BR"/>
                      </w:rPr>
                      <m:t>2</m:t>
                    </m:r>
                  </m:sup>
                </m:sSup>
              </m:num>
              <m:den>
                <m:r>
                  <w:rPr>
                    <w:rFonts w:ascii="Cambria Math" w:eastAsiaTheme="minorEastAsia" w:hAnsi="Cambria Math"/>
                    <w:lang w:val="pt-BR"/>
                  </w:rPr>
                  <m:t>μ</m:t>
                </m:r>
              </m:den>
            </m:f>
          </m:e>
        </m:d>
        <m:sSub>
          <m:sSubPr>
            <m:ctrlPr>
              <w:rPr>
                <w:rFonts w:ascii="Cambria Math" w:eastAsiaTheme="minorEastAsia" w:hAnsi="Cambria Math"/>
                <w:lang w:val="pt-BR"/>
              </w:rPr>
            </m:ctrlPr>
          </m:sSubPr>
          <m:e>
            <m:r>
              <m:rPr>
                <m:sty m:val="p"/>
              </m:rPr>
              <w:rPr>
                <w:rFonts w:ascii="Cambria Math" w:eastAsiaTheme="minorEastAsia" w:hAnsi="Cambria Math"/>
                <w:lang w:val="pt-BR"/>
              </w:rPr>
              <m:t>Λ</m:t>
            </m:r>
          </m:e>
          <m:sub>
            <m:r>
              <w:rPr>
                <w:rFonts w:ascii="Cambria Math" w:eastAsiaTheme="minorEastAsia" w:hAnsi="Cambria Math"/>
                <w:lang w:val="pt-BR"/>
              </w:rPr>
              <m:t>ij</m:t>
            </m:r>
          </m:sub>
        </m:sSub>
      </m:oMath>
      <w:r w:rsidR="002D22D4">
        <w:rPr>
          <w:rFonts w:eastAsiaTheme="minorEastAsia"/>
          <w:lang w:val="pt-BR"/>
        </w:rPr>
        <w:t xml:space="preserve"> conté</w:t>
      </w:r>
      <w:r w:rsidR="00B37168">
        <w:rPr>
          <w:rFonts w:eastAsiaTheme="minorEastAsia"/>
          <w:lang w:val="pt-BR"/>
        </w:rPr>
        <w:t xml:space="preserve">m os multiplicadores desconhecidos de Lagrange devido à imposição da restrição da ortonormalidade sobre os orbitais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oMath>
      <w:r w:rsidR="00B37168">
        <w:rPr>
          <w:rFonts w:eastAsiaTheme="minorEastAsia"/>
          <w:lang w:val="pt-BR"/>
        </w:rPr>
        <w:t xml:space="preserve">. Substituindo </w:t>
      </w:r>
      <w:r w:rsidR="00B37168">
        <w:rPr>
          <w:rFonts w:eastAsiaTheme="minorEastAsia"/>
          <w:lang w:val="pt-BR"/>
        </w:rPr>
        <w:fldChar w:fldCharType="begin"/>
      </w:r>
      <w:r w:rsidR="00B37168">
        <w:rPr>
          <w:rFonts w:eastAsiaTheme="minorEastAsia"/>
          <w:lang w:val="pt-BR"/>
        </w:rPr>
        <w:instrText xml:space="preserve"> REF _Ref452666590 \h </w:instrText>
      </w:r>
      <w:r w:rsidR="00B37168">
        <w:rPr>
          <w:rFonts w:eastAsiaTheme="minorEastAsia"/>
          <w:lang w:val="pt-BR"/>
        </w:rPr>
      </w:r>
      <w:r w:rsidR="00B37168">
        <w:rPr>
          <w:rFonts w:eastAsiaTheme="minorEastAsia"/>
          <w:lang w:val="pt-BR"/>
        </w:rPr>
        <w:fldChar w:fldCharType="separate"/>
      </w:r>
      <w:r w:rsidR="001E158F">
        <w:t>(</w:t>
      </w:r>
      <w:r w:rsidR="001E158F">
        <w:rPr>
          <w:noProof/>
        </w:rPr>
        <w:t>3</w:t>
      </w:r>
      <w:r w:rsidR="001E158F">
        <w:t>.</w:t>
      </w:r>
      <w:r w:rsidR="001E158F">
        <w:rPr>
          <w:noProof/>
        </w:rPr>
        <w:t>103</w:t>
      </w:r>
      <w:r w:rsidR="001E158F">
        <w:t>)</w:t>
      </w:r>
      <w:r w:rsidR="00B37168">
        <w:rPr>
          <w:rFonts w:eastAsiaTheme="minorEastAsia"/>
          <w:lang w:val="pt-BR"/>
        </w:rPr>
        <w:fldChar w:fldCharType="end"/>
      </w:r>
      <w:r w:rsidR="00B37168">
        <w:rPr>
          <w:rFonts w:eastAsiaTheme="minorEastAsia"/>
          <w:lang w:val="pt-BR"/>
        </w:rPr>
        <w:t xml:space="preserve"> em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t+δt</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oMath>
      <w:r w:rsidR="00B37168">
        <w:rPr>
          <w:rFonts w:eastAsiaTheme="minorEastAsia"/>
          <w:lang w:val="pt-BR"/>
        </w:rPr>
        <w:t>, obtemos</w:t>
      </w:r>
    </w:p>
    <w:p w14:paraId="4DABACA2" w14:textId="77777777" w:rsidR="00A91863" w:rsidRPr="00A91863" w:rsidRDefault="00BC4BC1" w:rsidP="00D20348">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t+δt</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=0</m:t>
          </m:r>
        </m:oMath>
      </m:oMathPara>
    </w:p>
    <w:p w14:paraId="579DBF9C" w14:textId="3220F682" w:rsidR="00A91863" w:rsidRPr="00A91863" w:rsidRDefault="00BC4BC1" w:rsidP="00D20348">
      <w:pPr>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e>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=0</m:t>
          </m:r>
        </m:oMath>
      </m:oMathPara>
    </w:p>
    <w:p w14:paraId="552FF3AE" w14:textId="74C23D2C" w:rsidR="0092790A" w:rsidRPr="00A91863" w:rsidRDefault="00BC4BC1" w:rsidP="00D20348">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e>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e>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=0</m:t>
          </m:r>
        </m:oMath>
      </m:oMathPara>
    </w:p>
    <w:p w14:paraId="114E9BE7" w14:textId="2654D52D" w:rsidR="00A91863" w:rsidRDefault="00BC4BC1" w:rsidP="00D20348">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j,k</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=0.</m:t>
          </m:r>
        </m:oMath>
      </m:oMathPara>
    </w:p>
    <w:p w14:paraId="1F82ECAD" w14:textId="1D050DC6" w:rsidR="00AF3578" w:rsidRDefault="00AF3578" w:rsidP="00A60775">
      <w:pPr>
        <w:ind w:firstLine="0"/>
        <w:rPr>
          <w:rFonts w:eastAsiaTheme="minorEastAsia"/>
          <w:lang w:val="pt-BR"/>
        </w:rPr>
      </w:pPr>
      <w:r>
        <w:rPr>
          <w:rFonts w:eastAsiaTheme="minorEastAsia"/>
          <w:lang w:val="pt-BR"/>
        </w:rPr>
        <w:t>Definido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5B474A" w14:paraId="48F02F8E" w14:textId="77777777" w:rsidTr="005B474A">
        <w:tc>
          <w:tcPr>
            <w:tcW w:w="8365" w:type="dxa"/>
          </w:tcPr>
          <w:p w14:paraId="7CE33EBF" w14:textId="77777777" w:rsidR="005B474A" w:rsidRPr="00AF3578" w:rsidRDefault="00BC4BC1" w:rsidP="005B474A">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il</m:t>
                    </m:r>
                  </m:sub>
                </m:sSub>
              </m:oMath>
            </m:oMathPara>
          </w:p>
          <w:p w14:paraId="34EB16D4" w14:textId="77777777" w:rsidR="005B474A" w:rsidRPr="00825D0B" w:rsidRDefault="00BC4BC1" w:rsidP="005B474A">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jl</m:t>
                    </m:r>
                  </m:sub>
                </m:sSub>
              </m:oMath>
            </m:oMathPara>
          </w:p>
          <w:p w14:paraId="39D79D28" w14:textId="77777777" w:rsidR="005B474A" w:rsidRPr="00825D0B" w:rsidRDefault="00BC4BC1" w:rsidP="005B474A">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B</m:t>
                    </m:r>
                  </m:e>
                  <m:sub>
                    <m:r>
                      <w:rPr>
                        <w:rFonts w:ascii="Cambria Math" w:eastAsiaTheme="minorEastAsia" w:hAnsi="Cambria Math"/>
                        <w:lang w:val="pt-BR"/>
                      </w:rPr>
                      <m:t>ik</m:t>
                    </m:r>
                  </m:sub>
                  <m:sup>
                    <m:r>
                      <w:rPr>
                        <w:rFonts w:ascii="Cambria Math" w:eastAsiaTheme="minorEastAsia" w:hAnsi="Cambria Math"/>
                        <w:lang w:val="pt-BR"/>
                      </w:rPr>
                      <m:t>†</m:t>
                    </m:r>
                  </m:sup>
                </m:sSubSup>
              </m:oMath>
            </m:oMathPara>
          </w:p>
          <w:p w14:paraId="65C3DD2B" w14:textId="77777777" w:rsidR="005B474A" w:rsidRPr="009871A5" w:rsidRDefault="00BC4BC1" w:rsidP="005B474A">
            <w:pPr>
              <w:keepNext/>
            </w:pPr>
            <m:oMathPara>
              <m:oMathParaPr>
                <m:jc m:val="left"/>
              </m:oMathParaPr>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j,k</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j,k</m:t>
                    </m:r>
                  </m:sub>
                  <m:sup/>
                  <m:e>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jk</m:t>
                        </m:r>
                      </m:sub>
                    </m:sSub>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lj</m:t>
                    </m:r>
                  </m:sub>
                </m:sSub>
                <m:r>
                  <w:rPr>
                    <w:rFonts w:ascii="Cambria Math" w:eastAsiaTheme="minorEastAsia" w:hAnsi="Cambria Math"/>
                    <w:lang w:val="pt-BR"/>
                  </w:rPr>
                  <m:t>.</m:t>
                </m:r>
              </m:oMath>
            </m:oMathPara>
          </w:p>
          <w:p w14:paraId="57C14074" w14:textId="5D000B71" w:rsidR="005B474A" w:rsidRPr="005B474A" w:rsidRDefault="005B474A" w:rsidP="00AF22CD">
            <w:pPr>
              <w:pStyle w:val="Caption"/>
            </w:pPr>
          </w:p>
        </w:tc>
        <w:tc>
          <w:tcPr>
            <w:tcW w:w="651" w:type="dxa"/>
            <w:vAlign w:val="center"/>
          </w:tcPr>
          <w:p w14:paraId="495F1BEA" w14:textId="242BA604" w:rsidR="005B474A" w:rsidRDefault="005B474A" w:rsidP="00AF22CD">
            <w:pPr>
              <w:pStyle w:val="Caption"/>
            </w:pPr>
            <w:bookmarkStart w:id="341" w:name="_Ref453099858"/>
            <w:r>
              <w:t>(</w:t>
            </w:r>
            <w:r w:rsidR="00225FFE">
              <w:fldChar w:fldCharType="begin"/>
            </w:r>
            <w:r w:rsidR="00225FFE">
              <w:instrText xml:space="preserve"> STYLEREF 1 \s </w:instrText>
            </w:r>
            <w:r w:rsidR="00225FFE">
              <w:fldChar w:fldCharType="separate"/>
            </w:r>
            <w:r w:rsidR="001E158F">
              <w:t>3</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104</w:t>
            </w:r>
            <w:r w:rsidR="00225FFE">
              <w:fldChar w:fldCharType="end"/>
            </w:r>
            <w:r>
              <w:t>)</w:t>
            </w:r>
            <w:bookmarkEnd w:id="341"/>
          </w:p>
          <w:p w14:paraId="2BD296CE" w14:textId="77777777" w:rsidR="005B474A" w:rsidRDefault="005B474A" w:rsidP="005B474A">
            <w:pPr>
              <w:jc w:val="right"/>
              <w:rPr>
                <w:rFonts w:eastAsiaTheme="minorEastAsia"/>
                <w:lang w:val="pt-BR"/>
              </w:rPr>
            </w:pPr>
          </w:p>
        </w:tc>
      </w:tr>
    </w:tbl>
    <w:p w14:paraId="2A1FCD12" w14:textId="37C0D899" w:rsidR="00825D0B" w:rsidRDefault="00825D0B" w:rsidP="00080AB9">
      <w:pPr>
        <w:spacing w:after="160" w:line="259" w:lineRule="auto"/>
        <w:ind w:firstLine="0"/>
        <w:rPr>
          <w:rFonts w:eastAsiaTheme="minorEastAsia"/>
          <w:lang w:val="pt-BR"/>
        </w:rPr>
      </w:pPr>
      <w:r>
        <w:rPr>
          <w:rFonts w:eastAsiaTheme="minorEastAsia"/>
          <w:lang w:val="pt-BR"/>
        </w:rPr>
        <w:t xml:space="preserve">Usando estas definições em </w:t>
      </w:r>
    </w:p>
    <w:p w14:paraId="7D3E9500" w14:textId="0F0EB0FC" w:rsidR="00825D0B" w:rsidRDefault="00BC4BC1" w:rsidP="00825D0B">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l</m:t>
                      </m:r>
                    </m:sub>
                  </m:sSub>
                  <m:d>
                    <m:dPr>
                      <m:ctrlPr>
                        <w:rPr>
                          <w:rFonts w:ascii="Cambria Math" w:eastAsiaTheme="minorEastAsia" w:hAnsi="Cambria Math"/>
                          <w:i/>
                          <w:lang w:val="pt-BR"/>
                        </w:rPr>
                      </m:ctrlPr>
                    </m:dPr>
                    <m:e>
                      <m:r>
                        <w:rPr>
                          <w:rFonts w:ascii="Cambria Math" w:eastAsiaTheme="minorEastAsia" w:hAnsi="Cambria Math"/>
                          <w:lang w:val="pt-BR"/>
                        </w:rPr>
                        <m:t>t+δt</m:t>
                      </m:r>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j,k</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w:rPr>
                          <w:rFonts w:ascii="Cambria Math" w:eastAsiaTheme="minorEastAsia" w:hAnsi="Cambria Math"/>
                          <w:lang w:val="pt-BR"/>
                        </w:rPr>
                        <m:t>t</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t</m:t>
                      </m:r>
                    </m:e>
                  </m:d>
                </m:e>
              </m:d>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=0</m:t>
          </m:r>
        </m:oMath>
      </m:oMathPara>
    </w:p>
    <w:p w14:paraId="0C330BA9" w14:textId="5C7FDA70" w:rsidR="00202CFB" w:rsidRDefault="00825D0B" w:rsidP="00080AB9">
      <w:pPr>
        <w:spacing w:after="160" w:line="259" w:lineRule="auto"/>
        <w:ind w:firstLine="0"/>
        <w:rPr>
          <w:rFonts w:eastAsiaTheme="minorEastAsia"/>
          <w:lang w:val="pt-BR"/>
        </w:rPr>
      </w:pPr>
      <w:r>
        <w:rPr>
          <w:rFonts w:eastAsiaTheme="minorEastAsia"/>
          <w:lang w:val="pt-BR"/>
        </w:rPr>
        <w:t>obtemos</w:t>
      </w:r>
    </w:p>
    <w:p w14:paraId="2FEBE576" w14:textId="1A023F67" w:rsidR="00825D0B" w:rsidRPr="005F667A" w:rsidRDefault="00BC4BC1" w:rsidP="00825D0B">
      <w:pPr>
        <w:spacing w:after="160" w:line="259" w:lineRule="auto"/>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il</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B</m:t>
                  </m:r>
                </m:e>
                <m:sub>
                  <m:r>
                    <w:rPr>
                      <w:rFonts w:ascii="Cambria Math" w:eastAsiaTheme="minorEastAsia" w:hAnsi="Cambria Math"/>
                      <w:lang w:val="pt-BR"/>
                    </w:rPr>
                    <m:t>ik</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lk</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jl</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lj</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=0</m:t>
          </m:r>
        </m:oMath>
      </m:oMathPara>
    </w:p>
    <w:p w14:paraId="313D7275" w14:textId="4FB75F11" w:rsidR="005F667A" w:rsidRDefault="005F667A" w:rsidP="00080AB9">
      <w:pPr>
        <w:spacing w:after="160" w:line="259" w:lineRule="auto"/>
        <w:ind w:firstLine="0"/>
        <w:rPr>
          <w:rFonts w:eastAsiaTheme="minorEastAsia"/>
          <w:lang w:val="pt-BR"/>
        </w:rPr>
      </w:pPr>
      <w:r>
        <w:rPr>
          <w:rFonts w:eastAsiaTheme="minorEastAsia"/>
          <w:lang w:val="pt-BR"/>
        </w:rPr>
        <w:t>Temos que</w:t>
      </w:r>
      <w:r w:rsidR="0093024F">
        <w:rPr>
          <w:rFonts w:eastAsiaTheme="minorEastAsia"/>
          <w:lang w:val="pt-BR"/>
        </w:rPr>
        <w:t xml:space="preserve"> </w:t>
      </w:r>
      <m:oMath>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ji</m:t>
            </m:r>
          </m:sub>
        </m:sSub>
      </m:oMath>
      <w:r w:rsidR="0093024F">
        <w:rPr>
          <w:rFonts w:eastAsiaTheme="minorEastAsia"/>
          <w:lang w:val="pt-BR"/>
        </w:rPr>
        <w:t>, pois são reais e simétricos. Logo,</w:t>
      </w:r>
    </w:p>
    <w:p w14:paraId="00367F83" w14:textId="3A4C0ABD" w:rsidR="0093024F" w:rsidRPr="005F667A" w:rsidRDefault="00BC4BC1" w:rsidP="00825D0B">
      <w:pPr>
        <w:spacing w:after="160" w:line="259" w:lineRule="auto"/>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A</m:t>
              </m:r>
            </m:e>
            <m:sub>
              <m:r>
                <w:rPr>
                  <w:rFonts w:ascii="Cambria Math" w:eastAsiaTheme="minorEastAsia" w:hAnsi="Cambria Math"/>
                  <w:lang w:val="pt-BR"/>
                </w:rPr>
                <m:t>il</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Sup>
                <m:sSubSupPr>
                  <m:ctrlPr>
                    <w:rPr>
                      <w:rFonts w:ascii="Cambria Math" w:eastAsiaTheme="minorEastAsia" w:hAnsi="Cambria Math"/>
                      <w:i/>
                      <w:lang w:val="pt-BR"/>
                    </w:rPr>
                  </m:ctrlPr>
                </m:sSubSupPr>
                <m:e>
                  <m:r>
                    <w:rPr>
                      <w:rFonts w:ascii="Cambria Math" w:eastAsiaTheme="minorEastAsia" w:hAnsi="Cambria Math"/>
                      <w:lang w:val="pt-BR"/>
                    </w:rPr>
                    <m:t>B</m:t>
                  </m:r>
                </m:e>
                <m:sub>
                  <m:r>
                    <w:rPr>
                      <w:rFonts w:ascii="Cambria Math" w:eastAsiaTheme="minorEastAsia" w:hAnsi="Cambria Math"/>
                      <w:lang w:val="pt-BR"/>
                    </w:rPr>
                    <m:t>ik</m:t>
                  </m:r>
                </m:sub>
                <m:sup>
                  <m:r>
                    <w:rPr>
                      <w:rFonts w:ascii="Cambria Math" w:eastAsiaTheme="minorEastAsia" w:hAnsi="Cambria Math"/>
                      <w:lang w:val="pt-BR"/>
                    </w:rPr>
                    <m:t>†</m:t>
                  </m:r>
                </m:sup>
              </m:sSubSup>
            </m:e>
          </m:nary>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kl</m:t>
              </m:r>
            </m:sub>
            <m:sup>
              <m:r>
                <w:rPr>
                  <w:rFonts w:ascii="Cambria Math" w:eastAsiaTheme="minorEastAsia" w:hAnsi="Cambria Math"/>
                  <w:lang w:val="pt-BR"/>
                </w:rPr>
                <m:t>†</m:t>
              </m:r>
            </m:sup>
          </m:sSub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m:t>
              </m:r>
            </m:sub>
            <m:sup/>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lj</m:t>
                  </m:r>
                </m:sub>
              </m:sSub>
            </m:e>
          </m:nary>
          <m:sSub>
            <m:sSubPr>
              <m:ctrlPr>
                <w:rPr>
                  <w:rFonts w:ascii="Cambria Math" w:eastAsiaTheme="minorEastAsia" w:hAnsi="Cambria Math"/>
                  <w:i/>
                  <w:lang w:val="pt-BR"/>
                </w:rPr>
              </m:ctrlPr>
            </m:sSubPr>
            <m:e>
              <m:r>
                <w:rPr>
                  <w:rFonts w:ascii="Cambria Math" w:eastAsiaTheme="minorEastAsia" w:hAnsi="Cambria Math"/>
                  <w:lang w:val="pt-BR"/>
                </w:rPr>
                <m:t>B</m:t>
              </m:r>
            </m:e>
            <m:sub>
              <m:r>
                <w:rPr>
                  <w:rFonts w:ascii="Cambria Math" w:eastAsiaTheme="minorEastAsia" w:hAnsi="Cambria Math"/>
                  <w:lang w:val="pt-BR"/>
                </w:rPr>
                <m:t>jl</m:t>
              </m:r>
            </m:sub>
          </m:sSub>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j</m:t>
              </m:r>
            </m:sub>
            <m:sup/>
            <m:e>
              <m:sSubSup>
                <m:sSubSupPr>
                  <m:ctrlPr>
                    <w:rPr>
                      <w:rFonts w:ascii="Cambria Math" w:eastAsiaTheme="minorEastAsia" w:hAnsi="Cambria Math"/>
                      <w:i/>
                      <w:lang w:val="pt-BR"/>
                    </w:rPr>
                  </m:ctrlPr>
                </m:sSubSup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lj</m:t>
                      </m:r>
                    </m:sub>
                  </m:sSub>
                  <m:r>
                    <w:rPr>
                      <w:rFonts w:ascii="Cambria Math" w:eastAsiaTheme="minorEastAsia" w:hAnsi="Cambria Math"/>
                      <w:lang w:val="pt-BR"/>
                    </w:rPr>
                    <m:t>χ</m:t>
                  </m:r>
                </m:e>
                <m:sub>
                  <m:r>
                    <w:rPr>
                      <w:rFonts w:ascii="Cambria Math" w:eastAsiaTheme="minorEastAsia" w:hAnsi="Cambria Math"/>
                      <w:lang w:val="pt-BR"/>
                    </w:rPr>
                    <m:t>ji</m:t>
                  </m:r>
                </m:sub>
                <m:sup>
                  <m:r>
                    <w:rPr>
                      <w:rFonts w:ascii="Cambria Math" w:eastAsiaTheme="minorEastAsia" w:hAnsi="Cambria Math"/>
                      <w:lang w:val="pt-BR"/>
                    </w:rPr>
                    <m:t>†</m:t>
                  </m:r>
                </m:sup>
              </m:sSubSup>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=0</m:t>
          </m:r>
        </m:oMath>
      </m:oMathPara>
    </w:p>
    <w:p w14:paraId="048FDD03" w14:textId="1522C8C8" w:rsidR="00825D0B" w:rsidRDefault="0093024F" w:rsidP="00080AB9">
      <w:pPr>
        <w:spacing w:after="160" w:line="259" w:lineRule="auto"/>
        <w:ind w:firstLine="0"/>
        <w:rPr>
          <w:rFonts w:eastAsiaTheme="minorEastAsia"/>
          <w:lang w:val="pt-BR"/>
        </w:rPr>
      </w:pPr>
      <w:r>
        <w:rPr>
          <w:rFonts w:eastAsiaTheme="minorEastAsia"/>
          <w:lang w:val="pt-BR"/>
        </w:rPr>
        <w:t>Colocando esta Equação na forma de matriz, temos</w:t>
      </w:r>
    </w:p>
    <w:p w14:paraId="727D5AB9" w14:textId="228C44D5" w:rsidR="0093024F" w:rsidRPr="0043483C" w:rsidRDefault="0093024F" w:rsidP="00825D0B">
      <w:pPr>
        <w:spacing w:after="160" w:line="259" w:lineRule="auto"/>
        <w:rPr>
          <w:rFonts w:eastAsiaTheme="minorEastAsia"/>
          <w:b/>
          <w:lang w:val="pt-BR"/>
        </w:rPr>
      </w:pPr>
      <m:oMathPara>
        <m:oMath>
          <m:r>
            <m:rPr>
              <m:sty m:val="b"/>
            </m:rPr>
            <w:rPr>
              <w:rFonts w:ascii="Cambria Math" w:eastAsiaTheme="minorEastAsia" w:hAnsi="Cambria Math"/>
              <w:lang w:val="pt-BR"/>
            </w:rPr>
            <m:t>A+</m:t>
          </m:r>
          <m:sSup>
            <m:sSupPr>
              <m:ctrlPr>
                <w:rPr>
                  <w:rFonts w:ascii="Cambria Math" w:eastAsiaTheme="minorEastAsia" w:hAnsi="Cambria Math"/>
                  <w:b/>
                  <w:lang w:val="pt-BR"/>
                </w:rPr>
              </m:ctrlPr>
            </m:sSupPr>
            <m:e>
              <m:r>
                <m:rPr>
                  <m:sty m:val="b"/>
                </m:rPr>
                <w:rPr>
                  <w:rFonts w:ascii="Cambria Math" w:eastAsiaTheme="minorEastAsia" w:hAnsi="Cambria Math"/>
                  <w:lang w:val="pt-BR"/>
                </w:rPr>
                <m:t>B</m:t>
              </m:r>
            </m:e>
            <m:sup>
              <m:r>
                <m:rPr>
                  <m:sty m:val="bi"/>
                </m:rPr>
                <w:rPr>
                  <w:rFonts w:ascii="Cambria Math" w:eastAsiaTheme="minorEastAsia" w:hAnsi="Cambria Math"/>
                  <w:lang w:val="pt-BR"/>
                </w:rPr>
                <m:t>†</m:t>
              </m:r>
            </m:sup>
          </m:sSup>
          <m:sSup>
            <m:sSupPr>
              <m:ctrlPr>
                <w:rPr>
                  <w:rFonts w:ascii="Cambria Math" w:eastAsiaTheme="minorEastAsia" w:hAnsi="Cambria Math"/>
                  <w:b/>
                  <w:lang w:val="pt-BR"/>
                </w:rPr>
              </m:ctrlPr>
            </m:sSupPr>
            <m:e>
              <m:r>
                <m:rPr>
                  <m:sty m:val="b"/>
                </m:rPr>
                <w:rPr>
                  <w:rFonts w:ascii="Cambria Math" w:eastAsiaTheme="minorEastAsia" w:hAnsi="Cambria Math"/>
                  <w:lang w:val="pt-BR"/>
                </w:rPr>
                <m:t>X</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+XB+X</m:t>
          </m:r>
          <m:sSup>
            <m:sSupPr>
              <m:ctrlPr>
                <w:rPr>
                  <w:rFonts w:ascii="Cambria Math" w:eastAsiaTheme="minorEastAsia" w:hAnsi="Cambria Math"/>
                  <w:b/>
                  <w:lang w:val="pt-BR"/>
                </w:rPr>
              </m:ctrlPr>
            </m:sSupPr>
            <m:e>
              <m:r>
                <m:rPr>
                  <m:sty m:val="b"/>
                </m:rPr>
                <w:rPr>
                  <w:rFonts w:ascii="Cambria Math" w:eastAsiaTheme="minorEastAsia" w:hAnsi="Cambria Math"/>
                  <w:lang w:val="pt-BR"/>
                </w:rPr>
                <m:t>X</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-I=0.</m:t>
          </m:r>
        </m:oMath>
      </m:oMathPara>
    </w:p>
    <w:p w14:paraId="7A395F97" w14:textId="10A3CE6F" w:rsidR="0043483C" w:rsidRDefault="0043483C" w:rsidP="00080AB9">
      <w:pPr>
        <w:spacing w:after="160" w:line="259" w:lineRule="auto"/>
        <w:ind w:firstLine="0"/>
        <w:rPr>
          <w:rFonts w:eastAsiaTheme="minorEastAsia"/>
          <w:lang w:val="pt-BR"/>
        </w:rPr>
      </w:pPr>
      <w:r>
        <w:rPr>
          <w:rFonts w:eastAsiaTheme="minorEastAsia"/>
          <w:lang w:val="pt-BR"/>
        </w:rPr>
        <w:t xml:space="preserve">Esta Equação pode ser resolvida usando o método do ponto fixo. Para isso, vamos somar e subtrair </w:t>
      </w:r>
      <m:oMath>
        <m:r>
          <w:rPr>
            <w:rFonts w:ascii="Cambria Math" w:eastAsiaTheme="minorEastAsia" w:hAnsi="Cambria Math"/>
            <w:lang w:val="pt-BR"/>
          </w:rPr>
          <m:t>2</m:t>
        </m:r>
        <m:r>
          <m:rPr>
            <m:sty m:val="b"/>
          </m:rPr>
          <w:rPr>
            <w:rFonts w:ascii="Cambria Math" w:eastAsiaTheme="minorEastAsia" w:hAnsi="Cambria Math"/>
            <w:lang w:val="pt-BR"/>
          </w:rPr>
          <m:t>X</m:t>
        </m:r>
      </m:oMath>
      <w:r>
        <w:rPr>
          <w:rFonts w:eastAsiaTheme="minorEastAsia"/>
          <w:lang w:val="pt-BR"/>
        </w:rPr>
        <w:t>, isto é,</w:t>
      </w:r>
    </w:p>
    <w:p w14:paraId="77333E3B" w14:textId="246360D6" w:rsidR="0043483C" w:rsidRDefault="0043483C" w:rsidP="00825D0B">
      <w:pPr>
        <w:spacing w:after="160" w:line="259" w:lineRule="auto"/>
        <w:rPr>
          <w:rFonts w:eastAsiaTheme="minorEastAsia"/>
          <w:b/>
          <w:lang w:val="pt-BR"/>
        </w:rPr>
      </w:pPr>
      <m:oMathPara>
        <m:oMath>
          <m:r>
            <w:rPr>
              <w:rFonts w:ascii="Cambria Math" w:eastAsiaTheme="minorEastAsia" w:hAnsi="Cambria Math"/>
              <w:lang w:val="pt-BR"/>
            </w:rPr>
            <m:t>2</m:t>
          </m:r>
          <m:r>
            <m:rPr>
              <m:sty m:val="b"/>
            </m:rPr>
            <w:rPr>
              <w:rFonts w:ascii="Cambria Math" w:eastAsiaTheme="minorEastAsia" w:hAnsi="Cambria Math"/>
              <w:lang w:val="pt-BR"/>
            </w:rPr>
            <m:t>X-</m:t>
          </m:r>
          <m:r>
            <w:rPr>
              <w:rFonts w:ascii="Cambria Math" w:eastAsiaTheme="minorEastAsia" w:hAnsi="Cambria Math"/>
              <w:lang w:val="pt-BR"/>
            </w:rPr>
            <m:t>2</m:t>
          </m:r>
          <m:r>
            <m:rPr>
              <m:sty m:val="b"/>
            </m:rPr>
            <w:rPr>
              <w:rFonts w:ascii="Cambria Math" w:eastAsiaTheme="minorEastAsia" w:hAnsi="Cambria Math"/>
              <w:lang w:val="pt-BR"/>
            </w:rPr>
            <m:t>X+A+</m:t>
          </m:r>
          <m:sSup>
            <m:sSupPr>
              <m:ctrlPr>
                <w:rPr>
                  <w:rFonts w:ascii="Cambria Math" w:eastAsiaTheme="minorEastAsia" w:hAnsi="Cambria Math"/>
                  <w:b/>
                  <w:lang w:val="pt-BR"/>
                </w:rPr>
              </m:ctrlPr>
            </m:sSupPr>
            <m:e>
              <m:r>
                <m:rPr>
                  <m:sty m:val="b"/>
                </m:rPr>
                <w:rPr>
                  <w:rFonts w:ascii="Cambria Math" w:eastAsiaTheme="minorEastAsia" w:hAnsi="Cambria Math"/>
                  <w:lang w:val="pt-BR"/>
                </w:rPr>
                <m:t>B</m:t>
              </m:r>
            </m:e>
            <m:sup>
              <m:r>
                <m:rPr>
                  <m:sty m:val="bi"/>
                </m:rPr>
                <w:rPr>
                  <w:rFonts w:ascii="Cambria Math" w:eastAsiaTheme="minorEastAsia" w:hAnsi="Cambria Math"/>
                  <w:lang w:val="pt-BR"/>
                </w:rPr>
                <m:t>†</m:t>
              </m:r>
            </m:sup>
          </m:sSup>
          <m:sSup>
            <m:sSupPr>
              <m:ctrlPr>
                <w:rPr>
                  <w:rFonts w:ascii="Cambria Math" w:eastAsiaTheme="minorEastAsia" w:hAnsi="Cambria Math"/>
                  <w:b/>
                  <w:lang w:val="pt-BR"/>
                </w:rPr>
              </m:ctrlPr>
            </m:sSupPr>
            <m:e>
              <m:r>
                <m:rPr>
                  <m:sty m:val="b"/>
                </m:rPr>
                <w:rPr>
                  <w:rFonts w:ascii="Cambria Math" w:eastAsiaTheme="minorEastAsia" w:hAnsi="Cambria Math"/>
                  <w:lang w:val="pt-BR"/>
                </w:rPr>
                <m:t>X</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+XB+X</m:t>
          </m:r>
          <m:sSup>
            <m:sSupPr>
              <m:ctrlPr>
                <w:rPr>
                  <w:rFonts w:ascii="Cambria Math" w:eastAsiaTheme="minorEastAsia" w:hAnsi="Cambria Math"/>
                  <w:b/>
                  <w:lang w:val="pt-BR"/>
                </w:rPr>
              </m:ctrlPr>
            </m:sSupPr>
            <m:e>
              <m:r>
                <m:rPr>
                  <m:sty m:val="b"/>
                </m:rPr>
                <w:rPr>
                  <w:rFonts w:ascii="Cambria Math" w:eastAsiaTheme="minorEastAsia" w:hAnsi="Cambria Math"/>
                  <w:lang w:val="pt-BR"/>
                </w:rPr>
                <m:t>X</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-I=0</m:t>
          </m:r>
        </m:oMath>
      </m:oMathPara>
    </w:p>
    <w:p w14:paraId="43C6EC21" w14:textId="6C968E0C" w:rsidR="0043483C" w:rsidRDefault="0043483C" w:rsidP="00825D0B">
      <w:pPr>
        <w:spacing w:after="160" w:line="259" w:lineRule="auto"/>
        <w:rPr>
          <w:rFonts w:eastAsiaTheme="minorEastAsia"/>
          <w:b/>
          <w:lang w:val="pt-BR"/>
        </w:rPr>
      </w:pPr>
      <m:oMathPara>
        <m:oMath>
          <m:r>
            <w:rPr>
              <w:rFonts w:ascii="Cambria Math" w:eastAsiaTheme="minorEastAsia" w:hAnsi="Cambria Math"/>
              <w:lang w:val="pt-BR"/>
            </w:rPr>
            <m:t>2</m:t>
          </m:r>
          <m:r>
            <m:rPr>
              <m:sty m:val="b"/>
            </m:rPr>
            <w:rPr>
              <w:rFonts w:ascii="Cambria Math" w:eastAsiaTheme="minorEastAsia" w:hAnsi="Cambria Math"/>
              <w:lang w:val="pt-BR"/>
            </w:rPr>
            <m:t>X=</m:t>
          </m:r>
          <m:r>
            <w:rPr>
              <w:rFonts w:ascii="Cambria Math" w:eastAsiaTheme="minorEastAsia" w:hAnsi="Cambria Math"/>
              <w:lang w:val="pt-BR"/>
            </w:rPr>
            <m:t>2</m:t>
          </m:r>
          <m:r>
            <m:rPr>
              <m:sty m:val="b"/>
            </m:rPr>
            <w:rPr>
              <w:rFonts w:ascii="Cambria Math" w:eastAsiaTheme="minorEastAsia" w:hAnsi="Cambria Math"/>
              <w:lang w:val="pt-BR"/>
            </w:rPr>
            <m:t>X-A-</m:t>
          </m:r>
          <m:sSup>
            <m:sSupPr>
              <m:ctrlPr>
                <w:rPr>
                  <w:rFonts w:ascii="Cambria Math" w:eastAsiaTheme="minorEastAsia" w:hAnsi="Cambria Math"/>
                  <w:b/>
                  <w:lang w:val="pt-BR"/>
                </w:rPr>
              </m:ctrlPr>
            </m:sSupPr>
            <m:e>
              <m:r>
                <m:rPr>
                  <m:sty m:val="b"/>
                </m:rPr>
                <w:rPr>
                  <w:rFonts w:ascii="Cambria Math" w:eastAsiaTheme="minorEastAsia" w:hAnsi="Cambria Math"/>
                  <w:lang w:val="pt-BR"/>
                </w:rPr>
                <m:t>B</m:t>
              </m:r>
            </m:e>
            <m:sup>
              <m:r>
                <m:rPr>
                  <m:sty m:val="bi"/>
                </m:rPr>
                <w:rPr>
                  <w:rFonts w:ascii="Cambria Math" w:eastAsiaTheme="minorEastAsia" w:hAnsi="Cambria Math"/>
                  <w:lang w:val="pt-BR"/>
                </w:rPr>
                <m:t>†</m:t>
              </m:r>
            </m:sup>
          </m:sSup>
          <m:sSup>
            <m:sSupPr>
              <m:ctrlPr>
                <w:rPr>
                  <w:rFonts w:ascii="Cambria Math" w:eastAsiaTheme="minorEastAsia" w:hAnsi="Cambria Math"/>
                  <w:b/>
                  <w:lang w:val="pt-BR"/>
                </w:rPr>
              </m:ctrlPr>
            </m:sSupPr>
            <m:e>
              <m:r>
                <m:rPr>
                  <m:sty m:val="b"/>
                </m:rPr>
                <w:rPr>
                  <w:rFonts w:ascii="Cambria Math" w:eastAsiaTheme="minorEastAsia" w:hAnsi="Cambria Math"/>
                  <w:lang w:val="pt-BR"/>
                </w:rPr>
                <m:t>X</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-XB-X</m:t>
          </m:r>
          <m:sSup>
            <m:sSupPr>
              <m:ctrlPr>
                <w:rPr>
                  <w:rFonts w:ascii="Cambria Math" w:eastAsiaTheme="minorEastAsia" w:hAnsi="Cambria Math"/>
                  <w:b/>
                  <w:lang w:val="pt-BR"/>
                </w:rPr>
              </m:ctrlPr>
            </m:sSupPr>
            <m:e>
              <m:r>
                <m:rPr>
                  <m:sty m:val="b"/>
                </m:rPr>
                <w:rPr>
                  <w:rFonts w:ascii="Cambria Math" w:eastAsiaTheme="minorEastAsia" w:hAnsi="Cambria Math"/>
                  <w:lang w:val="pt-BR"/>
                </w:rPr>
                <m:t>X</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+I=0</m:t>
          </m:r>
        </m:oMath>
      </m:oMathPara>
    </w:p>
    <w:p w14:paraId="66D45B5E" w14:textId="49BD9374" w:rsidR="0043483C" w:rsidRDefault="00BC4BC1" w:rsidP="00825D0B">
      <w:pPr>
        <w:spacing w:after="160" w:line="259" w:lineRule="auto"/>
        <w:rPr>
          <w:rFonts w:eastAsiaTheme="minorEastAsia"/>
          <w:b/>
          <w:lang w:val="pt-BR"/>
        </w:rPr>
      </w:pPr>
      <m:oMathPara>
        <m:oMath>
          <m:sSub>
            <m:sSubPr>
              <m:ctrlPr>
                <w:rPr>
                  <w:rFonts w:ascii="Cambria Math" w:eastAsiaTheme="minorEastAsia" w:hAnsi="Cambria Math"/>
                  <w:b/>
                  <w:lang w:val="pt-BR"/>
                </w:rPr>
              </m:ctrlPr>
            </m:sSubPr>
            <m:e>
              <m:r>
                <m:rPr>
                  <m:sty m:val="b"/>
                </m:rPr>
                <w:rPr>
                  <w:rFonts w:ascii="Cambria Math" w:eastAsiaTheme="minorEastAsia" w:hAnsi="Cambria Math"/>
                  <w:lang w:val="pt-BR"/>
                </w:rPr>
                <m:t>X</m:t>
              </m:r>
            </m:e>
            <m:sub>
              <m:r>
                <w:rPr>
                  <w:rFonts w:ascii="Cambria Math" w:eastAsiaTheme="minorEastAsia" w:hAnsi="Cambria Math"/>
                  <w:lang w:val="pt-BR"/>
                </w:rPr>
                <m:t>n+1</m:t>
              </m:r>
            </m:sub>
          </m:sSub>
          <m:r>
            <m:rPr>
              <m:sty m:val="bi"/>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b/>
                  <w:i/>
                  <w:lang w:val="pt-BR"/>
                </w:rPr>
              </m:ctrlPr>
            </m:dPr>
            <m:e>
              <m:r>
                <m:rPr>
                  <m:sty m:val="b"/>
                </m:rPr>
                <w:rPr>
                  <w:rFonts w:ascii="Cambria Math" w:eastAsiaTheme="minorEastAsia" w:hAnsi="Cambria Math"/>
                  <w:lang w:val="pt-BR"/>
                </w:rPr>
                <m:t>I</m:t>
              </m:r>
              <m:r>
                <m:rPr>
                  <m:sty m:val="bi"/>
                </m:rPr>
                <w:rPr>
                  <w:rFonts w:ascii="Cambria Math" w:eastAsiaTheme="minorEastAsia" w:hAnsi="Cambria Math"/>
                  <w:lang w:val="pt-BR"/>
                </w:rPr>
                <m:t>-</m:t>
              </m:r>
              <m:r>
                <m:rPr>
                  <m:sty m:val="b"/>
                </m:rPr>
                <w:rPr>
                  <w:rFonts w:ascii="Cambria Math" w:eastAsiaTheme="minorEastAsia" w:hAnsi="Cambria Math"/>
                  <w:lang w:val="pt-BR"/>
                </w:rPr>
                <m:t>A</m:t>
              </m:r>
              <m:r>
                <m:rPr>
                  <m:sty m:val="bi"/>
                </m:rPr>
                <w:rPr>
                  <w:rFonts w:ascii="Cambria Math" w:eastAsiaTheme="minorEastAsia" w:hAnsi="Cambria Math"/>
                  <w:lang w:val="pt-BR"/>
                </w:rPr>
                <m:t>+</m:t>
              </m:r>
              <m:sSub>
                <m:sSubPr>
                  <m:ctrlPr>
                    <w:rPr>
                      <w:rFonts w:ascii="Cambria Math" w:eastAsiaTheme="minorEastAsia" w:hAnsi="Cambria Math"/>
                      <w:b/>
                      <w:lang w:val="pt-BR"/>
                    </w:rPr>
                  </m:ctrlPr>
                </m:sSubPr>
                <m:e>
                  <m:r>
                    <m:rPr>
                      <m:sty m:val="b"/>
                    </m:rPr>
                    <w:rPr>
                      <w:rFonts w:ascii="Cambria Math" w:eastAsiaTheme="minorEastAsia" w:hAnsi="Cambria Math"/>
                      <w:lang w:val="pt-BR"/>
                    </w:rPr>
                    <m:t>X</m:t>
                  </m:r>
                </m:e>
                <m:sub>
                  <m:r>
                    <w:rPr>
                      <w:rFonts w:ascii="Cambria Math" w:eastAsiaTheme="minorEastAsia" w:hAnsi="Cambria Math"/>
                      <w:lang w:val="pt-BR"/>
                    </w:rPr>
                    <m:t>n</m:t>
                  </m:r>
                </m:sub>
              </m:sSub>
              <m:d>
                <m:dPr>
                  <m:ctrlPr>
                    <w:rPr>
                      <w:rFonts w:ascii="Cambria Math" w:eastAsiaTheme="minorEastAsia" w:hAnsi="Cambria Math"/>
                      <w:b/>
                      <w:i/>
                      <w:lang w:val="pt-BR"/>
                    </w:rPr>
                  </m:ctrlPr>
                </m:dPr>
                <m:e>
                  <m:r>
                    <m:rPr>
                      <m:sty m:val="b"/>
                    </m:rPr>
                    <w:rPr>
                      <w:rFonts w:ascii="Cambria Math" w:eastAsiaTheme="minorEastAsia" w:hAnsi="Cambria Math"/>
                      <w:lang w:val="pt-BR"/>
                    </w:rPr>
                    <m:t>I</m:t>
                  </m:r>
                  <m:r>
                    <m:rPr>
                      <m:sty m:val="bi"/>
                    </m:rPr>
                    <w:rPr>
                      <w:rFonts w:ascii="Cambria Math" w:eastAsiaTheme="minorEastAsia" w:hAnsi="Cambria Math"/>
                      <w:lang w:val="pt-BR"/>
                    </w:rPr>
                    <m:t>-</m:t>
                  </m:r>
                  <m:r>
                    <m:rPr>
                      <m:sty m:val="b"/>
                    </m:rPr>
                    <w:rPr>
                      <w:rFonts w:ascii="Cambria Math" w:eastAsiaTheme="minorEastAsia" w:hAnsi="Cambria Math"/>
                      <w:lang w:val="pt-BR"/>
                    </w:rPr>
                    <m:t>B</m:t>
                  </m:r>
                </m:e>
              </m:d>
              <m:r>
                <m:rPr>
                  <m:sty m:val="bi"/>
                </m:rPr>
                <w:rPr>
                  <w:rFonts w:ascii="Cambria Math" w:eastAsiaTheme="minorEastAsia" w:hAnsi="Cambria Math"/>
                  <w:lang w:val="pt-BR"/>
                </w:rPr>
                <m:t>+</m:t>
              </m:r>
              <m:d>
                <m:dPr>
                  <m:ctrlPr>
                    <w:rPr>
                      <w:rFonts w:ascii="Cambria Math" w:eastAsiaTheme="minorEastAsia" w:hAnsi="Cambria Math"/>
                      <w:b/>
                      <w:i/>
                      <w:lang w:val="pt-BR"/>
                    </w:rPr>
                  </m:ctrlPr>
                </m:dPr>
                <m:e>
                  <m:r>
                    <m:rPr>
                      <m:sty m:val="b"/>
                    </m:rPr>
                    <w:rPr>
                      <w:rFonts w:ascii="Cambria Math" w:eastAsiaTheme="minorEastAsia" w:hAnsi="Cambria Math"/>
                      <w:lang w:val="pt-BR"/>
                    </w:rPr>
                    <m:t>I</m:t>
                  </m:r>
                  <m:r>
                    <m:rPr>
                      <m:sty m:val="bi"/>
                    </m:rP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B</m:t>
                      </m:r>
                    </m:e>
                    <m:sup>
                      <m:r>
                        <m:rPr>
                          <m:sty m:val="bi"/>
                        </m:rPr>
                        <w:rPr>
                          <w:rFonts w:ascii="Cambria Math" w:eastAsiaTheme="minorEastAsia" w:hAnsi="Cambria Math"/>
                          <w:lang w:val="pt-BR"/>
                        </w:rPr>
                        <m:t>†</m:t>
                      </m:r>
                    </m:sup>
                  </m:sSup>
                </m:e>
              </m:d>
              <m:sSub>
                <m:sSubPr>
                  <m:ctrlPr>
                    <w:rPr>
                      <w:rFonts w:ascii="Cambria Math" w:eastAsiaTheme="minorEastAsia" w:hAnsi="Cambria Math"/>
                      <w:b/>
                      <w:lang w:val="pt-BR"/>
                    </w:rPr>
                  </m:ctrlPr>
                </m:sSubPr>
                <m:e>
                  <m:r>
                    <m:rPr>
                      <m:sty m:val="b"/>
                    </m:rPr>
                    <w:rPr>
                      <w:rFonts w:ascii="Cambria Math" w:eastAsiaTheme="minorEastAsia" w:hAnsi="Cambria Math"/>
                      <w:lang w:val="pt-BR"/>
                    </w:rPr>
                    <m:t>X</m:t>
                  </m:r>
                </m:e>
                <m:sub>
                  <m:r>
                    <w:rPr>
                      <w:rFonts w:ascii="Cambria Math" w:eastAsiaTheme="minorEastAsia" w:hAnsi="Cambria Math"/>
                      <w:lang w:val="pt-BR"/>
                    </w:rPr>
                    <m:t>n</m:t>
                  </m:r>
                </m:sub>
              </m:sSub>
              <m:r>
                <m:rPr>
                  <m:sty m:val="bi"/>
                </m:rPr>
                <w:rPr>
                  <w:rFonts w:ascii="Cambria Math" w:eastAsiaTheme="minorEastAsia" w:hAnsi="Cambria Math"/>
                  <w:lang w:val="pt-BR"/>
                </w:rPr>
                <m:t>-</m:t>
              </m:r>
              <m:sSubSup>
                <m:sSubSupPr>
                  <m:ctrlPr>
                    <w:rPr>
                      <w:rFonts w:ascii="Cambria Math" w:eastAsiaTheme="minorEastAsia" w:hAnsi="Cambria Math"/>
                      <w:b/>
                      <w:lang w:val="pt-BR"/>
                    </w:rPr>
                  </m:ctrlPr>
                </m:sSubSupPr>
                <m:e>
                  <m:r>
                    <m:rPr>
                      <m:sty m:val="b"/>
                    </m:rPr>
                    <w:rPr>
                      <w:rFonts w:ascii="Cambria Math" w:eastAsiaTheme="minorEastAsia" w:hAnsi="Cambria Math"/>
                      <w:lang w:val="pt-BR"/>
                    </w:rPr>
                    <m:t>X</m:t>
                  </m:r>
                </m:e>
                <m:sub>
                  <m:r>
                    <w:rPr>
                      <w:rFonts w:ascii="Cambria Math" w:eastAsiaTheme="minorEastAsia" w:hAnsi="Cambria Math"/>
                      <w:lang w:val="pt-BR"/>
                    </w:rPr>
                    <m:t>n</m:t>
                  </m:r>
                </m:sub>
                <m:sup>
                  <m:r>
                    <w:rPr>
                      <w:rFonts w:ascii="Cambria Math" w:eastAsiaTheme="minorEastAsia" w:hAnsi="Cambria Math"/>
                      <w:lang w:val="pt-BR"/>
                    </w:rPr>
                    <m:t>2</m:t>
                  </m:r>
                </m:sup>
              </m:sSubSup>
            </m:e>
          </m:d>
          <m:r>
            <m:rPr>
              <m:sty m:val="bi"/>
            </m:rPr>
            <w:rPr>
              <w:rFonts w:ascii="Cambria Math" w:eastAsiaTheme="minorEastAsia" w:hAnsi="Cambria Math"/>
              <w:lang w:val="pt-BR"/>
            </w:rPr>
            <m:t>.</m:t>
          </m:r>
        </m:oMath>
      </m:oMathPara>
    </w:p>
    <w:p w14:paraId="09E3C570" w14:textId="09ACAFB2" w:rsidR="005B474A" w:rsidRPr="0043483C" w:rsidRDefault="005B474A" w:rsidP="00080AB9">
      <w:pPr>
        <w:spacing w:after="160" w:line="259" w:lineRule="auto"/>
        <w:ind w:firstLine="0"/>
        <w:rPr>
          <w:rFonts w:eastAsiaTheme="minorEastAsia"/>
          <w:b/>
          <w:lang w:val="pt-BR"/>
        </w:rPr>
      </w:pPr>
      <w:r>
        <w:rPr>
          <w:rFonts w:eastAsiaTheme="minorEastAsia"/>
          <w:lang w:val="pt-BR"/>
        </w:rPr>
        <w:t xml:space="preserve">O cálculo pode ser inicializado fazendo </w:t>
      </w:r>
    </w:p>
    <w:p w14:paraId="575D6B41" w14:textId="3E916383" w:rsidR="00825D0B" w:rsidRDefault="00BC4BC1" w:rsidP="00825D0B">
      <w:pPr>
        <w:spacing w:after="160" w:line="259" w:lineRule="auto"/>
        <w:rPr>
          <w:rFonts w:eastAsiaTheme="minorEastAsia"/>
          <w:lang w:val="pt-BR"/>
        </w:rPr>
      </w:pPr>
      <m:oMathPara>
        <m:oMath>
          <m:sSub>
            <m:sSubPr>
              <m:ctrlPr>
                <w:rPr>
                  <w:rFonts w:ascii="Cambria Math" w:eastAsiaTheme="minorEastAsia" w:hAnsi="Cambria Math"/>
                  <w:b/>
                  <w:lang w:val="pt-BR"/>
                </w:rPr>
              </m:ctrlPr>
            </m:sSubPr>
            <m:e>
              <m:r>
                <m:rPr>
                  <m:sty m:val="b"/>
                </m:rPr>
                <w:rPr>
                  <w:rFonts w:ascii="Cambria Math" w:eastAsiaTheme="minorEastAsia" w:hAnsi="Cambria Math"/>
                  <w:lang w:val="pt-BR"/>
                </w:rPr>
                <m:t>X</m:t>
              </m:r>
            </m:e>
            <m:sub>
              <m:r>
                <w:rPr>
                  <w:rFonts w:ascii="Cambria Math" w:eastAsiaTheme="minorEastAsia" w:hAnsi="Cambria Math"/>
                  <w:lang w:val="pt-BR"/>
                </w:rPr>
                <m:t>0</m:t>
              </m:r>
            </m:sub>
          </m:sSub>
          <m:r>
            <m:rPr>
              <m:sty m:val="bi"/>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b/>
                  <w:i/>
                  <w:lang w:val="pt-BR"/>
                </w:rPr>
              </m:ctrlPr>
            </m:dPr>
            <m:e>
              <m:r>
                <m:rPr>
                  <m:sty m:val="b"/>
                </m:rPr>
                <w:rPr>
                  <w:rFonts w:ascii="Cambria Math" w:eastAsiaTheme="minorEastAsia" w:hAnsi="Cambria Math"/>
                  <w:lang w:val="pt-BR"/>
                </w:rPr>
                <m:t>I</m:t>
              </m:r>
              <m:r>
                <m:rPr>
                  <m:sty m:val="bi"/>
                </m:rPr>
                <w:rPr>
                  <w:rFonts w:ascii="Cambria Math" w:eastAsiaTheme="minorEastAsia" w:hAnsi="Cambria Math"/>
                  <w:lang w:val="pt-BR"/>
                </w:rPr>
                <m:t>-</m:t>
              </m:r>
              <m:r>
                <m:rPr>
                  <m:sty m:val="b"/>
                </m:rPr>
                <w:rPr>
                  <w:rFonts w:ascii="Cambria Math" w:eastAsiaTheme="minorEastAsia" w:hAnsi="Cambria Math"/>
                  <w:lang w:val="pt-BR"/>
                </w:rPr>
                <m:t>A</m:t>
              </m:r>
            </m:e>
          </m:d>
          <m:r>
            <m:rPr>
              <m:sty m:val="bi"/>
            </m:rPr>
            <w:rPr>
              <w:rFonts w:ascii="Cambria Math" w:eastAsiaTheme="minorEastAsia" w:hAnsi="Cambria Math"/>
              <w:lang w:val="pt-BR"/>
            </w:rPr>
            <m:t>.</m:t>
          </m:r>
        </m:oMath>
      </m:oMathPara>
    </w:p>
    <w:p w14:paraId="01F0CD23" w14:textId="7542E3B4" w:rsidR="008E6BE7" w:rsidRDefault="005B474A" w:rsidP="00080AB9">
      <w:pPr>
        <w:ind w:firstLine="0"/>
        <w:rPr>
          <w:lang w:val="pt-BR"/>
        </w:rPr>
      </w:pPr>
      <w:r>
        <w:rPr>
          <w:rFonts w:eastAsiaTheme="minorEastAsia"/>
          <w:lang w:val="pt-BR"/>
        </w:rPr>
        <w:t xml:space="preserve">Com </w:t>
      </w:r>
      <m:oMath>
        <m:sSub>
          <m:sSubPr>
            <m:ctrlPr>
              <w:rPr>
                <w:rFonts w:ascii="Cambria Math" w:eastAsiaTheme="minorEastAsia" w:hAnsi="Cambria Math"/>
                <w:b/>
                <w:lang w:val="pt-BR"/>
              </w:rPr>
            </m:ctrlPr>
          </m:sSubPr>
          <m:e>
            <m:r>
              <m:rPr>
                <m:sty m:val="b"/>
              </m:rPr>
              <w:rPr>
                <w:rFonts w:ascii="Cambria Math" w:eastAsiaTheme="minorEastAsia" w:hAnsi="Cambria Math"/>
                <w:lang w:val="pt-BR"/>
              </w:rPr>
              <m:t>X</m:t>
            </m:r>
          </m:e>
          <m:sub>
            <m:r>
              <w:rPr>
                <w:rFonts w:ascii="Cambria Math" w:eastAsiaTheme="minorEastAsia" w:hAnsi="Cambria Math"/>
                <w:lang w:val="pt-BR"/>
              </w:rPr>
              <m:t>0</m:t>
            </m:r>
          </m:sub>
        </m:sSub>
      </m:oMath>
      <w:r>
        <w:rPr>
          <w:rFonts w:eastAsiaTheme="minorEastAsia"/>
          <w:lang w:val="pt-BR"/>
        </w:rPr>
        <w:t xml:space="preserve"> calculamos </w:t>
      </w:r>
      <w:r>
        <w:rPr>
          <w:rFonts w:eastAsiaTheme="minorEastAsia"/>
          <w:lang w:val="pt-BR"/>
        </w:rPr>
        <w:fldChar w:fldCharType="begin"/>
      </w:r>
      <w:r>
        <w:rPr>
          <w:rFonts w:eastAsiaTheme="minorEastAsia"/>
          <w:lang w:val="pt-BR"/>
        </w:rPr>
        <w:instrText xml:space="preserve"> REF _Ref452666590 \h </w:instrText>
      </w:r>
      <w:r>
        <w:rPr>
          <w:rFonts w:eastAsiaTheme="minorEastAsia"/>
          <w:lang w:val="pt-BR"/>
        </w:rPr>
      </w:r>
      <w:r>
        <w:rPr>
          <w:rFonts w:eastAsiaTheme="minorEastAsia"/>
          <w:lang w:val="pt-BR"/>
        </w:rPr>
        <w:fldChar w:fldCharType="separate"/>
      </w:r>
      <w:r w:rsidR="001E158F">
        <w:t>(</w:t>
      </w:r>
      <w:r w:rsidR="001E158F">
        <w:rPr>
          <w:noProof/>
        </w:rPr>
        <w:t>3</w:t>
      </w:r>
      <w:r w:rsidR="001E158F">
        <w:t>.</w:t>
      </w:r>
      <w:r w:rsidR="001E158F">
        <w:rPr>
          <w:noProof/>
        </w:rPr>
        <w:t>103</w:t>
      </w:r>
      <w:r w:rsidR="001E158F">
        <w:t>)</w:t>
      </w:r>
      <w:r>
        <w:rPr>
          <w:rFonts w:eastAsiaTheme="minorEastAsia"/>
          <w:lang w:val="pt-BR"/>
        </w:rPr>
        <w:fldChar w:fldCharType="end"/>
      </w:r>
      <w:r>
        <w:rPr>
          <w:rFonts w:eastAsiaTheme="minorEastAsia"/>
          <w:lang w:val="pt-BR"/>
        </w:rPr>
        <w:t>.</w:t>
      </w:r>
      <w:r w:rsidR="008E6BE7">
        <w:rPr>
          <w:rFonts w:eastAsiaTheme="minorEastAsia"/>
          <w:lang w:val="pt-BR"/>
        </w:rPr>
        <w:t xml:space="preserve"> As matrizes A e B são calculadas usando as definições </w:t>
      </w:r>
      <w:r w:rsidR="008E6BE7">
        <w:rPr>
          <w:rFonts w:eastAsiaTheme="minorEastAsia"/>
          <w:lang w:val="pt-BR"/>
        </w:rPr>
        <w:fldChar w:fldCharType="begin"/>
      </w:r>
      <w:r w:rsidR="008E6BE7">
        <w:rPr>
          <w:rFonts w:eastAsiaTheme="minorEastAsia"/>
          <w:lang w:val="pt-BR"/>
        </w:rPr>
        <w:instrText xml:space="preserve"> REF _Ref453099858 \h </w:instrText>
      </w:r>
      <w:r w:rsidR="008E6BE7">
        <w:rPr>
          <w:rFonts w:eastAsiaTheme="minorEastAsia"/>
          <w:lang w:val="pt-BR"/>
        </w:rPr>
      </w:r>
      <w:r w:rsidR="008E6BE7">
        <w:rPr>
          <w:rFonts w:eastAsiaTheme="minorEastAsia"/>
          <w:lang w:val="pt-BR"/>
        </w:rPr>
        <w:fldChar w:fldCharType="separate"/>
      </w:r>
      <w:r w:rsidR="001E158F">
        <w:t>(</w:t>
      </w:r>
      <w:r w:rsidR="001E158F">
        <w:rPr>
          <w:noProof/>
        </w:rPr>
        <w:t>3</w:t>
      </w:r>
      <w:r w:rsidR="001E158F">
        <w:t>.</w:t>
      </w:r>
      <w:r w:rsidR="001E158F">
        <w:rPr>
          <w:noProof/>
        </w:rPr>
        <w:t>104</w:t>
      </w:r>
      <w:r w:rsidR="001E158F">
        <w:t>)</w:t>
      </w:r>
      <w:r w:rsidR="008E6BE7">
        <w:rPr>
          <w:rFonts w:eastAsiaTheme="minorEastAsia"/>
          <w:lang w:val="pt-BR"/>
        </w:rPr>
        <w:fldChar w:fldCharType="end"/>
      </w:r>
      <w:r w:rsidR="008E6BE7">
        <w:rPr>
          <w:rFonts w:eastAsiaTheme="minorEastAsia"/>
          <w:lang w:val="pt-BR"/>
        </w:rPr>
        <w:t xml:space="preserve">. </w:t>
      </w:r>
      <w:r w:rsidR="008E6BE7">
        <w:rPr>
          <w:lang w:val="pt-BR"/>
        </w:rPr>
        <w:t xml:space="preserve">Desse modo, em processo iterativo, obtemos uma nova matriz </w:t>
      </w:r>
      <w:r w:rsidR="008E6BE7" w:rsidRPr="00C128ED">
        <w:rPr>
          <w:b/>
          <w:lang w:val="pt-BR"/>
        </w:rPr>
        <w:t>X</w:t>
      </w:r>
      <w:r w:rsidR="008E6BE7">
        <w:rPr>
          <w:lang w:val="pt-BR"/>
        </w:rPr>
        <w:t xml:space="preserve">. O processo se repete até que se atinja uma convergência, que em geral é de </w:t>
      </w:r>
      <m:oMath>
        <m:r>
          <w:rPr>
            <w:rFonts w:ascii="Cambria Math" w:hAnsi="Cambria Math"/>
            <w:lang w:val="pt-BR"/>
          </w:rPr>
          <m:t>1×</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-6</m:t>
            </m:r>
          </m:sup>
        </m:sSup>
      </m:oMath>
      <w:r w:rsidR="008E6BE7">
        <w:rPr>
          <w:lang w:val="pt-BR"/>
        </w:rPr>
        <w:t xml:space="preserve"> com um número de iterações que varia de 4 a 6. O cálculo das velocidades dos orbitais, as quais são necessárias para o cálculo das energias cinéticas fictícias, são calculadas usando a equação das velocidades do algoritmo de Verlet, ou seja,</w:t>
      </w:r>
    </w:p>
    <w:p w14:paraId="01776836" w14:textId="2DA4FBCA" w:rsidR="008E6BE7" w:rsidRDefault="00BC4BC1" w:rsidP="008E6BE7">
      <w:pPr>
        <w:rPr>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hr m:val="̇"/>
                          <m:ctrlPr>
                            <w:rPr>
                              <w:rFonts w:ascii="Cambria Math" w:eastAsiaTheme="minorEastAsia" w:hAnsi="Cambria Math"/>
                              <w:i/>
                              <w:lang w:val="pt-BR"/>
                            </w:rPr>
                          </m:ctrlPr>
                        </m:accPr>
                        <m:e>
                          <m:r>
                            <w:rPr>
                              <w:rFonts w:ascii="Cambria Math" w:eastAsiaTheme="minorEastAsia" w:hAnsi="Cambria Math"/>
                              <w:lang w:val="pt-BR"/>
                            </w:rPr>
                            <m:t>φ</m:t>
                          </m:r>
                        </m:e>
                      </m:acc>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e>
              </m:d>
            </m:e>
          </m:d>
          <m:r>
            <w:rPr>
              <w:rFonts w:ascii="Cambria Math" w:eastAsiaTheme="minorEastAsia" w:hAnsi="Cambria Math"/>
              <w:lang w:val="pt-BR"/>
            </w:rPr>
            <m:t>=</m:t>
          </m:r>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t-δt</m:t>
                          </m:r>
                        </m:e>
                      </m:d>
                    </m:e>
                  </m:d>
                </m:e>
              </m:d>
            </m:num>
            <m:den>
              <m:r>
                <w:rPr>
                  <w:rFonts w:ascii="Cambria Math" w:eastAsiaTheme="minorEastAsia" w:hAnsi="Cambria Math"/>
                  <w:lang w:val="pt-BR"/>
                </w:rPr>
                <m:t>2δt</m:t>
              </m:r>
            </m:den>
          </m:f>
          <m:r>
            <w:rPr>
              <w:rFonts w:ascii="Cambria Math" w:eastAsiaTheme="minorEastAsia" w:hAnsi="Cambria Math"/>
              <w:lang w:val="pt-BR"/>
            </w:rPr>
            <m:t>∙</m:t>
          </m:r>
        </m:oMath>
      </m:oMathPara>
    </w:p>
    <w:p w14:paraId="67F36D86" w14:textId="5BB462C7" w:rsidR="00825D0B" w:rsidRDefault="00825D0B" w:rsidP="00825D0B">
      <w:pPr>
        <w:spacing w:after="160" w:line="259" w:lineRule="auto"/>
        <w:rPr>
          <w:rFonts w:eastAsiaTheme="minorEastAsia"/>
          <w:lang w:val="pt-BR"/>
        </w:rPr>
      </w:pPr>
    </w:p>
    <w:p w14:paraId="53140FE4" w14:textId="1AB07A93" w:rsidR="008961F4" w:rsidRDefault="008961F4">
      <w:pPr>
        <w:spacing w:after="160" w:line="259" w:lineRule="auto"/>
        <w:ind w:firstLine="0"/>
        <w:jc w:val="left"/>
        <w:rPr>
          <w:rFonts w:eastAsiaTheme="minorEastAsia"/>
          <w:lang w:val="pt-BR"/>
        </w:rPr>
      </w:pPr>
      <w:r>
        <w:rPr>
          <w:rFonts w:eastAsiaTheme="minorEastAsia"/>
          <w:lang w:val="pt-BR"/>
        </w:rPr>
        <w:br w:type="page"/>
      </w:r>
    </w:p>
    <w:p w14:paraId="7F5B25C0" w14:textId="77777777" w:rsidR="00825D0B" w:rsidRDefault="00825D0B" w:rsidP="00825D0B">
      <w:pPr>
        <w:spacing w:after="160" w:line="259" w:lineRule="auto"/>
        <w:rPr>
          <w:rFonts w:eastAsiaTheme="minorEastAsia"/>
          <w:lang w:val="pt-BR"/>
        </w:rPr>
      </w:pPr>
    </w:p>
    <w:p w14:paraId="1D530439" w14:textId="13711125" w:rsidR="00202CFB" w:rsidRDefault="00725720" w:rsidP="00725720">
      <w:pPr>
        <w:pStyle w:val="Heading1"/>
        <w:jc w:val="left"/>
        <w:rPr>
          <w:rFonts w:eastAsiaTheme="minorEastAsia"/>
          <w:lang w:val="pt-BR"/>
        </w:rPr>
      </w:pPr>
      <w:bookmarkStart w:id="342" w:name="_Toc101725948"/>
      <w:r>
        <w:rPr>
          <w:rFonts w:eastAsiaTheme="minorEastAsia"/>
          <w:lang w:val="pt-BR"/>
        </w:rPr>
        <w:t>MÉTODOS DE ESTRUTURA ELETRÔNICA</w:t>
      </w:r>
      <w:bookmarkEnd w:id="342"/>
    </w:p>
    <w:p w14:paraId="14D5D088" w14:textId="16A3CCF8" w:rsidR="00202CFB" w:rsidRDefault="00202CFB" w:rsidP="00202CFB">
      <w:pPr>
        <w:rPr>
          <w:lang w:val="pt-BR"/>
        </w:rPr>
      </w:pPr>
    </w:p>
    <w:p w14:paraId="24FB02F0" w14:textId="66E42D22" w:rsidR="00725720" w:rsidRDefault="00725720" w:rsidP="0005148B">
      <w:pPr>
        <w:pStyle w:val="Heading2"/>
      </w:pPr>
      <w:bookmarkStart w:id="343" w:name="_Toc101725949"/>
      <w:r>
        <w:t>MÉTODO DE HARTREE</w:t>
      </w:r>
      <w:bookmarkEnd w:id="343"/>
    </w:p>
    <w:p w14:paraId="41562AE8" w14:textId="4FA9ED83" w:rsidR="00725720" w:rsidRDefault="009C63F4" w:rsidP="00725720">
      <w:pPr>
        <w:ind w:firstLine="720"/>
        <w:rPr>
          <w:lang w:val="pt-BR"/>
        </w:rPr>
      </w:pPr>
      <w:r>
        <w:rPr>
          <w:lang w:val="pt-BR"/>
        </w:rPr>
        <w:t xml:space="preserve">Nosso objetivo, nesta </w:t>
      </w:r>
      <w:r w:rsidR="00DF5FB4">
        <w:rPr>
          <w:lang w:val="pt-BR"/>
        </w:rPr>
        <w:t>capítulo</w:t>
      </w:r>
      <w:r>
        <w:rPr>
          <w:lang w:val="pt-BR"/>
        </w:rPr>
        <w:t xml:space="preserve">, é resolver a equação de Schrödinger </w:t>
      </w:r>
      <w:r w:rsidR="007321A4">
        <w:rPr>
          <w:lang w:val="pt-BR"/>
        </w:rPr>
        <w:t xml:space="preserve">eletrônica </w:t>
      </w:r>
      <w:r>
        <w:rPr>
          <w:lang w:val="pt-BR"/>
        </w:rPr>
        <w:t>dentro da aproximação de Born-Oppenheimer e desprezando qualquer efeito relativístico. Esta equação</w:t>
      </w:r>
      <w:r w:rsidR="007321A4">
        <w:rPr>
          <w:lang w:val="pt-BR"/>
        </w:rPr>
        <w:t>, na sua versão</w:t>
      </w:r>
      <w:r>
        <w:rPr>
          <w:lang w:val="pt-BR"/>
        </w:rPr>
        <w:t xml:space="preserve"> independente do tem</w:t>
      </w:r>
      <w:r w:rsidR="000006CB">
        <w:rPr>
          <w:lang w:val="pt-BR"/>
        </w:rPr>
        <w:t>po,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7321A4" w14:paraId="7BE21973" w14:textId="77777777" w:rsidTr="007321A4">
        <w:tc>
          <w:tcPr>
            <w:tcW w:w="8455" w:type="dxa"/>
          </w:tcPr>
          <w:p w14:paraId="3D5C3C5E" w14:textId="211162C4" w:rsidR="007321A4" w:rsidRPr="007321A4" w:rsidRDefault="00BC4BC1" w:rsidP="007321A4">
            <w:pPr>
              <w:keepNext/>
              <w:ind w:firstLine="720"/>
            </w:pPr>
            <m:oMathPara>
              <m:oMath>
                <m:d>
                  <m:dPr>
                    <m:begChr m:val="["/>
                    <m:endChr m:val="]"/>
                    <m:ctrlPr>
                      <w:rPr>
                        <w:rFonts w:ascii="Cambria Math" w:hAnsi="Cambria Math"/>
                        <w:i/>
                        <w:lang w:val="pt-BR"/>
                      </w:rPr>
                    </m:ctrlPr>
                  </m:dPr>
                  <m:e>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e>
                </m:d>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oMath>
            </m:oMathPara>
          </w:p>
        </w:tc>
        <w:tc>
          <w:tcPr>
            <w:tcW w:w="561" w:type="dxa"/>
            <w:vAlign w:val="center"/>
          </w:tcPr>
          <w:p w14:paraId="1684B360" w14:textId="72C35D68" w:rsidR="007321A4" w:rsidRDefault="007321A4" w:rsidP="00AF22CD">
            <w:pPr>
              <w:pStyle w:val="Caption"/>
            </w:pPr>
            <w:bookmarkStart w:id="344" w:name="_Ref45889003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w:t>
            </w:r>
            <w:r w:rsidR="00225FFE">
              <w:fldChar w:fldCharType="end"/>
            </w:r>
            <w:r>
              <w:t>)</w:t>
            </w:r>
            <w:bookmarkEnd w:id="344"/>
          </w:p>
        </w:tc>
      </w:tr>
    </w:tbl>
    <w:p w14:paraId="719639EA" w14:textId="19814833" w:rsidR="00725720" w:rsidRDefault="007321A4" w:rsidP="00B639A8">
      <w:pPr>
        <w:ind w:firstLine="0"/>
        <w:rPr>
          <w:lang w:val="pt-BR"/>
        </w:rPr>
      </w:pPr>
      <w:r>
        <w:rPr>
          <w:lang w:val="pt-BR"/>
        </w:rPr>
        <w:t xml:space="preserve">onde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D65215" w14:paraId="39D51D91" w14:textId="77777777" w:rsidTr="00D65215">
        <w:tc>
          <w:tcPr>
            <w:tcW w:w="8455" w:type="dxa"/>
          </w:tcPr>
          <w:p w14:paraId="13769528" w14:textId="65EDB529" w:rsidR="00D65215" w:rsidRPr="007321A4" w:rsidRDefault="00BC4BC1" w:rsidP="00D65215">
            <w:pPr>
              <w:keepNext/>
              <w:ind w:firstLine="720"/>
            </w:pPr>
            <m:oMathPara>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ℏ</m:t>
                            </m:r>
                          </m:e>
                          <m:sup>
                            <m:r>
                              <w:rPr>
                                <w:rFonts w:ascii="Cambria Math" w:hAnsi="Cambria Math"/>
                                <w:lang w:val="pt-BR"/>
                              </w:rPr>
                              <m:t>2</m:t>
                            </m:r>
                          </m:sup>
                        </m:sSup>
                      </m:num>
                      <m:den>
                        <m:r>
                          <w:rPr>
                            <w:rFonts w:ascii="Cambria Math" w:hAnsi="Cambria Math"/>
                            <w:lang w:val="pt-BR"/>
                          </w:rPr>
                          <m:t>2m</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4π</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0</m:t>
                                </m:r>
                              </m:sub>
                            </m:sSub>
                          </m:den>
                        </m:f>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2</m:t>
                                </m:r>
                              </m:sup>
                            </m:sSup>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oMath>
            </m:oMathPara>
          </w:p>
        </w:tc>
        <w:tc>
          <w:tcPr>
            <w:tcW w:w="561" w:type="dxa"/>
            <w:vAlign w:val="center"/>
          </w:tcPr>
          <w:p w14:paraId="4744EA16" w14:textId="7B9D4069" w:rsidR="00D65215" w:rsidRDefault="00D65215"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w:t>
            </w:r>
            <w:r w:rsidR="00225FFE">
              <w:fldChar w:fldCharType="end"/>
            </w:r>
            <w:r>
              <w:t>)</w:t>
            </w:r>
          </w:p>
        </w:tc>
      </w:tr>
    </w:tbl>
    <w:p w14:paraId="0FBB96C9" w14:textId="37F1BA63" w:rsidR="00D65215" w:rsidRDefault="00D65215" w:rsidP="00254991">
      <w:pPr>
        <w:ind w:firstLine="0"/>
        <w:rPr>
          <w:rFonts w:eastAsiaTheme="minorEastAsia"/>
          <w:lang w:val="pt-BR"/>
        </w:rPr>
      </w:pPr>
      <w:r>
        <w:rPr>
          <w:lang w:val="pt-BR"/>
        </w:rPr>
        <w:t xml:space="preserve">é o operador hamiltoniano </w:t>
      </w:r>
      <m:oMath>
        <m:acc>
          <m:accPr>
            <m:ctrlPr>
              <w:rPr>
                <w:rFonts w:ascii="Cambria Math" w:hAnsi="Cambria Math"/>
                <w:i/>
                <w:lang w:val="pt-BR"/>
              </w:rPr>
            </m:ctrlPr>
          </m:accPr>
          <m:e>
            <m:r>
              <m:rPr>
                <m:scr m:val="script"/>
              </m:rPr>
              <w:rPr>
                <w:rFonts w:ascii="Cambria Math" w:hAnsi="Cambria Math"/>
                <w:lang w:val="pt-BR"/>
              </w:rPr>
              <m:t>H</m:t>
            </m:r>
          </m:e>
        </m:acc>
      </m:oMath>
      <w:r>
        <w:rPr>
          <w:rFonts w:eastAsiaTheme="minorEastAsia"/>
          <w:lang w:val="pt-BR"/>
        </w:rPr>
        <w:t xml:space="preserve"> </w:t>
      </w:r>
      <w:r>
        <w:rPr>
          <w:lang w:val="pt-BR"/>
        </w:rPr>
        <w:t xml:space="preserve">do sistema. </w:t>
      </w:r>
      <w:r w:rsidR="00D4308A">
        <w:rPr>
          <w:lang w:val="pt-BR"/>
        </w:rPr>
        <w:t xml:space="preserve">Aqui, </w:t>
      </w:r>
      <m:oMath>
        <m:r>
          <m:rPr>
            <m:sty m:val="bi"/>
          </m:rPr>
          <w:rPr>
            <w:rFonts w:ascii="Cambria Math" w:hAnsi="Cambria Math"/>
            <w:lang w:val="pt-BR"/>
          </w:rPr>
          <m:t>r=</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1</m:t>
            </m:r>
          </m:sub>
        </m:sSub>
        <m:r>
          <m:rPr>
            <m:sty m:val="bi"/>
          </m:rPr>
          <w:rPr>
            <w:rFonts w:ascii="Cambria Math" w:hAnsi="Cambria Math"/>
            <w:lang w:val="pt-BR"/>
          </w:rPr>
          <m:t xml:space="preserve">, </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2</m:t>
            </m:r>
          </m:sub>
        </m:sSub>
        <m:r>
          <m:rPr>
            <m:sty m:val="bi"/>
          </m:rPr>
          <w:rPr>
            <w:rFonts w:ascii="Cambria Math" w:hAnsi="Cambria Math"/>
            <w:lang w:val="pt-BR"/>
          </w:rPr>
          <m:t>,</m:t>
        </m:r>
        <m:r>
          <m:rPr>
            <m:sty m:val="bi"/>
          </m:rPr>
          <w:rPr>
            <w:rFonts w:ascii="Cambria Math" w:eastAsiaTheme="minorEastAsia" w:hAnsi="Cambria Math"/>
            <w:lang w:val="pt-BR"/>
          </w:rPr>
          <m:t>⋯,</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n</m:t>
            </m:r>
          </m:sub>
        </m:sSub>
      </m:oMath>
      <w:r w:rsidR="000006CB">
        <w:rPr>
          <w:lang w:val="pt-BR"/>
        </w:rPr>
        <w:t xml:space="preserve">  </w:t>
      </w:r>
      <w:r w:rsidR="00D4308A">
        <w:rPr>
          <w:lang w:val="pt-BR"/>
        </w:rPr>
        <w:t xml:space="preserve"> e </w:t>
      </w:r>
      <m:oMath>
        <m:r>
          <m:rPr>
            <m:sty m:val="bi"/>
          </m:rPr>
          <w:rPr>
            <w:rFonts w:ascii="Cambria Math" w:hAnsi="Cambria Math"/>
            <w:lang w:val="pt-BR"/>
          </w:rPr>
          <m:t>R=</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1</m:t>
            </m:r>
          </m:sub>
        </m:sSub>
        <m:r>
          <m:rPr>
            <m:sty m:val="bi"/>
          </m:rPr>
          <w:rPr>
            <w:rFonts w:ascii="Cambria Math" w:hAnsi="Cambria Math"/>
            <w:lang w:val="pt-BR"/>
          </w:rPr>
          <m:t xml:space="preserve">, </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2</m:t>
            </m:r>
          </m:sub>
        </m:sSub>
        <m:r>
          <m:rPr>
            <m:sty m:val="bi"/>
          </m:rPr>
          <w:rPr>
            <w:rFonts w:ascii="Cambria Math" w:hAnsi="Cambria Math"/>
            <w:lang w:val="pt-BR"/>
          </w:rPr>
          <m:t>,</m:t>
        </m:r>
        <m:r>
          <m:rPr>
            <m:sty m:val="bi"/>
          </m:rPr>
          <w:rPr>
            <w:rFonts w:ascii="Cambria Math" w:eastAsiaTheme="minorEastAsia" w:hAnsi="Cambria Math"/>
            <w:lang w:val="pt-BR"/>
          </w:rPr>
          <m:t>⋯,</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M</m:t>
            </m:r>
          </m:sub>
        </m:sSub>
      </m:oMath>
      <w:r w:rsidR="00D4308A">
        <w:rPr>
          <w:lang w:val="pt-BR"/>
        </w:rPr>
        <w:t xml:space="preserve"> representam as coordenadas </w:t>
      </w:r>
      <w:r w:rsidR="002473C6">
        <w:rPr>
          <w:lang w:val="pt-BR"/>
        </w:rPr>
        <w:t xml:space="preserve">coletivas </w:t>
      </w:r>
      <w:r w:rsidR="00D4308A">
        <w:rPr>
          <w:lang w:val="pt-BR"/>
        </w:rPr>
        <w:t xml:space="preserve">eletrônicas e nucleares, respectivamente. </w:t>
      </w:r>
      <m:oMath>
        <m:r>
          <w:rPr>
            <w:rFonts w:ascii="Cambria Math" w:hAnsi="Cambria Math"/>
            <w:lang w:val="pt-BR"/>
          </w:rPr>
          <m:t>m</m:t>
        </m:r>
      </m:oMath>
      <w:r w:rsidR="007B0ADE">
        <w:rPr>
          <w:rFonts w:eastAsiaTheme="minorEastAsia"/>
          <w:lang w:val="pt-BR"/>
        </w:rPr>
        <w:t xml:space="preserve"> representa a massa do elétron; </w:t>
      </w:r>
      <m:oMath>
        <m:r>
          <w:rPr>
            <w:rFonts w:ascii="Cambria Math" w:hAnsi="Cambria Math"/>
            <w:lang w:val="pt-BR"/>
          </w:rPr>
          <m:t>ℏ</m:t>
        </m:r>
      </m:oMath>
      <w:r w:rsidR="007B0ADE">
        <w:rPr>
          <w:lang w:val="pt-BR"/>
        </w:rPr>
        <w:t xml:space="preserve"> é a constante de Planck dividida por </w:t>
      </w:r>
      <m:oMath>
        <m:r>
          <w:rPr>
            <w:rFonts w:ascii="Cambria Math" w:hAnsi="Cambria Math"/>
            <w:lang w:val="pt-BR"/>
          </w:rPr>
          <m:t>2π</m:t>
        </m:r>
      </m:oMath>
      <w:r w:rsidR="007B0ADE">
        <w:rPr>
          <w:rFonts w:eastAsiaTheme="minorEastAsia"/>
          <w:lang w:val="pt-BR"/>
        </w:rPr>
        <w:t xml:space="preserve">; </w:t>
      </w:r>
      <m:oMath>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oMath>
      <w:r w:rsidR="007B0ADE">
        <w:rPr>
          <w:rFonts w:eastAsiaTheme="minorEastAsia"/>
          <w:lang w:val="pt-BR"/>
        </w:rPr>
        <w:t xml:space="preserve"> representa o número atômico do núcleo </w:t>
      </w:r>
      <m:oMath>
        <m:r>
          <w:rPr>
            <w:rFonts w:ascii="Cambria Math" w:eastAsiaTheme="minorEastAsia" w:hAnsi="Cambria Math"/>
            <w:lang w:val="pt-BR"/>
          </w:rPr>
          <m:t>α</m:t>
        </m:r>
      </m:oMath>
      <w:r w:rsidR="007B0ADE">
        <w:rPr>
          <w:rFonts w:eastAsiaTheme="minorEastAsia"/>
          <w:lang w:val="pt-BR"/>
        </w:rPr>
        <w:t xml:space="preserve"> e </w:t>
      </w:r>
      <m:oMath>
        <m:r>
          <w:rPr>
            <w:rFonts w:ascii="Cambria Math" w:eastAsiaTheme="minorEastAsia" w:hAnsi="Cambria Math"/>
            <w:lang w:val="pt-BR"/>
          </w:rPr>
          <m:t>e</m:t>
        </m:r>
      </m:oMath>
      <w:r w:rsidR="007B0ADE">
        <w:rPr>
          <w:rFonts w:eastAsiaTheme="minorEastAsia"/>
          <w:lang w:val="pt-BR"/>
        </w:rPr>
        <w:t xml:space="preserve"> representa a carga do elétron. </w:t>
      </w:r>
      <w:r>
        <w:rPr>
          <w:lang w:val="pt-BR"/>
        </w:rPr>
        <w:t xml:space="preserve">O primeiro termo de </w:t>
      </w:r>
      <w:r>
        <w:rPr>
          <w:lang w:val="pt-BR"/>
        </w:rPr>
        <w:fldChar w:fldCharType="begin"/>
      </w:r>
      <w:r>
        <w:rPr>
          <w:lang w:val="pt-BR"/>
        </w:rPr>
        <w:instrText xml:space="preserve"> REF _Ref458890035 \h </w:instrText>
      </w:r>
      <w:r>
        <w:rPr>
          <w:lang w:val="pt-BR"/>
        </w:rPr>
      </w:r>
      <w:r>
        <w:rPr>
          <w:lang w:val="pt-BR"/>
        </w:rPr>
        <w:fldChar w:fldCharType="separate"/>
      </w:r>
      <w:r w:rsidR="001E158F">
        <w:t>(</w:t>
      </w:r>
      <w:r w:rsidR="001E158F">
        <w:rPr>
          <w:noProof/>
        </w:rPr>
        <w:t>4</w:t>
      </w:r>
      <w:r w:rsidR="001E158F">
        <w:t>.</w:t>
      </w:r>
      <w:r w:rsidR="001E158F">
        <w:rPr>
          <w:noProof/>
        </w:rPr>
        <w:t>1</w:t>
      </w:r>
      <w:r w:rsidR="001E158F">
        <w:t>)</w:t>
      </w:r>
      <w:r>
        <w:rPr>
          <w:lang w:val="pt-BR"/>
        </w:rPr>
        <w:fldChar w:fldCharType="end"/>
      </w:r>
      <w:r>
        <w:rPr>
          <w:lang w:val="pt-BR"/>
        </w:rPr>
        <w:t xml:space="preserve"> representa o operador para a energia cinética eletrônica; o segundo termo representa o operador para a energia de interação elétron-núcleo e o terceiro termo é o operador da energia de interação elétron-elétron. </w:t>
      </w:r>
      <m:oMath>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representa a função de onda para o estado </w:t>
      </w:r>
      <m:oMath>
        <m:r>
          <w:rPr>
            <w:rFonts w:ascii="Cambria Math" w:eastAsiaTheme="minorEastAsia" w:hAnsi="Cambria Math"/>
            <w:lang w:val="pt-BR"/>
          </w:rPr>
          <m:t>i</m:t>
        </m:r>
      </m:oMath>
      <w:r>
        <w:rPr>
          <w:rFonts w:eastAsiaTheme="minorEastAsia"/>
          <w:lang w:val="pt-BR"/>
        </w:rPr>
        <w:t xml:space="preserve"> do sistema.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é a energia do sistema para o estado </w:t>
      </w:r>
      <m:oMath>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a qual depende parametricamente das posições nucleares </w:t>
      </w:r>
      <m:oMath>
        <m:r>
          <m:rPr>
            <m:sty m:val="bi"/>
          </m:rPr>
          <w:rPr>
            <w:rFonts w:ascii="Cambria Math" w:eastAsiaTheme="minorEastAsia" w:hAnsi="Cambria Math"/>
            <w:lang w:val="pt-BR"/>
          </w:rPr>
          <m:t>R</m:t>
        </m:r>
      </m:oMath>
      <w:r>
        <w:rPr>
          <w:rFonts w:eastAsiaTheme="minorEastAsia"/>
          <w:lang w:val="pt-BR"/>
        </w:rPr>
        <w:t>.</w:t>
      </w:r>
      <w:r w:rsidR="007B0ADE">
        <w:rPr>
          <w:rFonts w:eastAsiaTheme="minorEastAsia"/>
          <w:lang w:val="pt-BR"/>
        </w:rPr>
        <w:t xml:space="preserve"> Em geral, usamos coordenadas atômicas na Equação </w:t>
      </w:r>
      <w:r w:rsidR="007B0ADE">
        <w:rPr>
          <w:rFonts w:eastAsiaTheme="minorEastAsia"/>
          <w:lang w:val="pt-BR"/>
        </w:rPr>
        <w:fldChar w:fldCharType="begin"/>
      </w:r>
      <w:r w:rsidR="007B0ADE">
        <w:rPr>
          <w:rFonts w:eastAsiaTheme="minorEastAsia"/>
          <w:lang w:val="pt-BR"/>
        </w:rPr>
        <w:instrText xml:space="preserve"> REF _Ref458890035 \h </w:instrText>
      </w:r>
      <w:r w:rsidR="007B0ADE">
        <w:rPr>
          <w:rFonts w:eastAsiaTheme="minorEastAsia"/>
          <w:lang w:val="pt-BR"/>
        </w:rPr>
      </w:r>
      <w:r w:rsidR="007B0ADE">
        <w:rPr>
          <w:rFonts w:eastAsiaTheme="minorEastAsia"/>
          <w:lang w:val="pt-BR"/>
        </w:rPr>
        <w:fldChar w:fldCharType="separate"/>
      </w:r>
      <w:r w:rsidR="001E158F">
        <w:t>(</w:t>
      </w:r>
      <w:r w:rsidR="001E158F">
        <w:rPr>
          <w:noProof/>
        </w:rPr>
        <w:t>4</w:t>
      </w:r>
      <w:r w:rsidR="001E158F">
        <w:t>.</w:t>
      </w:r>
      <w:r w:rsidR="001E158F">
        <w:rPr>
          <w:noProof/>
        </w:rPr>
        <w:t>1</w:t>
      </w:r>
      <w:r w:rsidR="001E158F">
        <w:t>)</w:t>
      </w:r>
      <w:r w:rsidR="007B0ADE">
        <w:rPr>
          <w:rFonts w:eastAsiaTheme="minorEastAsia"/>
          <w:lang w:val="pt-BR"/>
        </w:rPr>
        <w:fldChar w:fldCharType="end"/>
      </w:r>
      <w:r w:rsidR="007B0ADE">
        <w:rPr>
          <w:rFonts w:eastAsiaTheme="minorEastAsia"/>
          <w:lang w:val="pt-BR"/>
        </w:rPr>
        <w:t xml:space="preserve">, ou seja, fazemos </w:t>
      </w:r>
      <m:oMath>
        <m:r>
          <w:rPr>
            <w:rFonts w:ascii="Cambria Math" w:eastAsiaTheme="minorEastAsia" w:hAnsi="Cambria Math"/>
            <w:lang w:val="pt-BR"/>
          </w:rPr>
          <m:t>ℏ=</m:t>
        </m:r>
        <m:sSub>
          <m:sSubPr>
            <m:ctrlPr>
              <w:rPr>
                <w:rFonts w:ascii="Cambria Math" w:eastAsiaTheme="minorEastAsia" w:hAnsi="Cambria Math"/>
                <w:i/>
                <w:lang w:val="pt-BR"/>
              </w:rPr>
            </m:ctrlPr>
          </m:sSubPr>
          <m:e>
            <m:r>
              <w:rPr>
                <w:rFonts w:ascii="Cambria Math" w:eastAsiaTheme="minorEastAsia" w:hAnsi="Cambria Math"/>
                <w:lang w:val="pt-BR"/>
              </w:rPr>
              <m:t>m</m:t>
            </m:r>
          </m:e>
          <m:sub>
            <m:r>
              <w:rPr>
                <w:rFonts w:ascii="Cambria Math" w:eastAsiaTheme="minorEastAsia" w:hAnsi="Cambria Math"/>
                <w:lang w:val="pt-BR"/>
              </w:rPr>
              <m:t>e</m:t>
            </m:r>
          </m:sub>
        </m:sSub>
        <m:r>
          <w:rPr>
            <w:rFonts w:ascii="Cambria Math" w:eastAsiaTheme="minorEastAsia" w:hAnsi="Cambria Math"/>
            <w:lang w:val="pt-BR"/>
          </w:rPr>
          <m:t>=1/4π</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0</m:t>
            </m:r>
          </m:sub>
        </m:sSub>
        <m:r>
          <w:rPr>
            <w:rFonts w:ascii="Cambria Math" w:eastAsiaTheme="minorEastAsia" w:hAnsi="Cambria Math"/>
            <w:lang w:val="pt-BR"/>
          </w:rPr>
          <m:t xml:space="preserve"> =e=1</m:t>
        </m:r>
      </m:oMath>
      <w:r w:rsidR="007B0ADE">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7B0ADE" w14:paraId="17622F33" w14:textId="77777777" w:rsidTr="003A20B4">
        <w:tc>
          <w:tcPr>
            <w:tcW w:w="8455" w:type="dxa"/>
          </w:tcPr>
          <w:p w14:paraId="1DDADD53" w14:textId="5D56DEEE" w:rsidR="007B0ADE" w:rsidRPr="007321A4" w:rsidRDefault="00BC4BC1" w:rsidP="007B0ADE">
            <w:pPr>
              <w:keepNext/>
              <w:ind w:firstLine="720"/>
            </w:pPr>
            <m:oMathPara>
              <m:oMath>
                <m:d>
                  <m:dPr>
                    <m:begChr m:val="["/>
                    <m:endChr m:val="]"/>
                    <m:ctrlPr>
                      <w:rPr>
                        <w:rFonts w:ascii="Cambria Math" w:hAnsi="Cambria Math"/>
                        <w:i/>
                        <w:lang w:val="pt-BR"/>
                      </w:rPr>
                    </m:ctrlPr>
                  </m:dPr>
                  <m:e>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n-1</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e>
                </m:d>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w:rPr>
                        <w:rFonts w:ascii="Cambria Math" w:hAnsi="Cambria Math"/>
                        <w:lang w:val="pt-BR"/>
                      </w:rPr>
                      <m:t>ψ</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oMath>
            </m:oMathPara>
          </w:p>
        </w:tc>
        <w:tc>
          <w:tcPr>
            <w:tcW w:w="561" w:type="dxa"/>
            <w:vAlign w:val="center"/>
          </w:tcPr>
          <w:p w14:paraId="70696C07" w14:textId="540C9756" w:rsidR="007B0ADE" w:rsidRDefault="007B0ADE"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w:t>
            </w:r>
            <w:r w:rsidR="00225FFE">
              <w:fldChar w:fldCharType="end"/>
            </w:r>
            <w:r>
              <w:t>)</w:t>
            </w:r>
          </w:p>
        </w:tc>
      </w:tr>
    </w:tbl>
    <w:p w14:paraId="59067953" w14:textId="77777777" w:rsidR="003A20B4" w:rsidRDefault="003A20B4" w:rsidP="002E4989">
      <w:pPr>
        <w:ind w:firstLine="0"/>
        <w:rPr>
          <w:lang w:val="pt-BR"/>
        </w:rPr>
      </w:pPr>
      <w:r>
        <w:rPr>
          <w:lang w:val="pt-BR"/>
        </w:rPr>
        <w:t xml:space="preserve">Devido ao termo de interação elétron-elétron, </w:t>
      </w:r>
    </w:p>
    <w:p w14:paraId="2B5F4C44" w14:textId="5AB3BBBF" w:rsidR="003A20B4" w:rsidRDefault="00BC4BC1" w:rsidP="00202CFB">
      <w:pPr>
        <w:rPr>
          <w:lang w:val="pt-BR"/>
        </w:rPr>
      </w:pPr>
      <m:oMathPara>
        <m:oMath>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n-1</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oMath>
      </m:oMathPara>
    </w:p>
    <w:p w14:paraId="50193B65" w14:textId="6345A2E0" w:rsidR="007B0ADE" w:rsidRDefault="003A20B4" w:rsidP="002E4989">
      <w:pPr>
        <w:ind w:firstLine="0"/>
        <w:rPr>
          <w:lang w:val="pt-BR"/>
        </w:rPr>
      </w:pPr>
      <w:r>
        <w:rPr>
          <w:lang w:val="pt-BR"/>
        </w:rPr>
        <w:lastRenderedPageBreak/>
        <w:t xml:space="preserve">não podemos usar o método da separação de variáveis para resolvermos a Equação </w:t>
      </w:r>
      <w:r>
        <w:rPr>
          <w:lang w:val="pt-BR"/>
        </w:rPr>
        <w:fldChar w:fldCharType="begin"/>
      </w:r>
      <w:r>
        <w:rPr>
          <w:lang w:val="pt-BR"/>
        </w:rPr>
        <w:instrText xml:space="preserve"> REF _Ref458890035 \h </w:instrText>
      </w:r>
      <w:r>
        <w:rPr>
          <w:lang w:val="pt-BR"/>
        </w:rPr>
      </w:r>
      <w:r>
        <w:rPr>
          <w:lang w:val="pt-BR"/>
        </w:rPr>
        <w:fldChar w:fldCharType="separate"/>
      </w:r>
      <w:r w:rsidR="001E158F">
        <w:t>(</w:t>
      </w:r>
      <w:r w:rsidR="001E158F">
        <w:rPr>
          <w:noProof/>
        </w:rPr>
        <w:t>4</w:t>
      </w:r>
      <w:r w:rsidR="001E158F">
        <w:t>.</w:t>
      </w:r>
      <w:r w:rsidR="001E158F">
        <w:rPr>
          <w:noProof/>
        </w:rPr>
        <w:t>1</w:t>
      </w:r>
      <w:r w:rsidR="001E158F">
        <w:t>)</w:t>
      </w:r>
      <w:r>
        <w:rPr>
          <w:lang w:val="pt-BR"/>
        </w:rPr>
        <w:fldChar w:fldCharType="end"/>
      </w:r>
      <w:r>
        <w:rPr>
          <w:lang w:val="pt-BR"/>
        </w:rPr>
        <w:t>. Se desprezarmos este termo, então poderíamos escrever o hamiltoniano como uma soma de hamiltonianos monoeletrônicos: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3A20B4" w14:paraId="1C4B81E3" w14:textId="77777777" w:rsidTr="003A20B4">
        <w:tc>
          <w:tcPr>
            <w:tcW w:w="8455" w:type="dxa"/>
          </w:tcPr>
          <w:p w14:paraId="16D86A42" w14:textId="24DD9E2C" w:rsidR="003A20B4" w:rsidRPr="007321A4" w:rsidRDefault="00BC4BC1" w:rsidP="00DC3EF8">
            <w:pPr>
              <w:keepNext/>
              <w:ind w:firstLine="720"/>
            </w:pPr>
            <m:oMathPara>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d>
                      <m:dPr>
                        <m:begChr m:val="["/>
                        <m:endChr m:val="]"/>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e>
                    </m:d>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Sub>
                    <m:r>
                      <w:rPr>
                        <w:rFonts w:ascii="Cambria Math" w:hAnsi="Cambria Math"/>
                        <w:lang w:val="pt-BR"/>
                      </w:rPr>
                      <m:t>(</m:t>
                    </m:r>
                    <m:sSub>
                      <m:sSubPr>
                        <m:ctrlPr>
                          <w:rPr>
                            <w:rFonts w:ascii="Cambria Math" w:hAnsi="Cambria Math"/>
                            <w:b/>
                            <w:bCs/>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e>
                </m:nary>
                <m:r>
                  <w:rPr>
                    <w:rFonts w:ascii="Cambria Math" w:hAnsi="Cambria Math"/>
                    <w:lang w:val="pt-BR"/>
                  </w:rPr>
                  <m:t>,</m:t>
                </m:r>
              </m:oMath>
            </m:oMathPara>
          </w:p>
        </w:tc>
        <w:tc>
          <w:tcPr>
            <w:tcW w:w="561" w:type="dxa"/>
            <w:vAlign w:val="center"/>
          </w:tcPr>
          <w:p w14:paraId="07713002" w14:textId="2EEC8034" w:rsidR="003A20B4" w:rsidRDefault="003A20B4"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w:t>
            </w:r>
            <w:r w:rsidR="00225FFE">
              <w:fldChar w:fldCharType="end"/>
            </w:r>
            <w:r>
              <w:t>)</w:t>
            </w:r>
          </w:p>
        </w:tc>
      </w:tr>
    </w:tbl>
    <w:p w14:paraId="2116CAA7" w14:textId="55FC33BF" w:rsidR="003A20B4" w:rsidRDefault="00DC3EF8" w:rsidP="003A35F1">
      <w:pPr>
        <w:ind w:firstLine="0"/>
        <w:rPr>
          <w:lang w:val="pt-BR"/>
        </w:rPr>
      </w:pPr>
      <w:r>
        <w:rPr>
          <w:lang w:val="pt-BR"/>
        </w:rPr>
        <w:t xml:space="preserve">onde </w:t>
      </w:r>
    </w:p>
    <w:p w14:paraId="475A1727" w14:textId="0B3B1946" w:rsidR="00DC3EF8" w:rsidRDefault="00BC4BC1" w:rsidP="00202CFB">
      <w:pPr>
        <w:rPr>
          <w:lang w:val="pt-BR"/>
        </w:rPr>
      </w:pPr>
      <m:oMathPara>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Sub>
          <m:r>
            <w:rPr>
              <w:rFonts w:ascii="Cambria Math" w:hAnsi="Cambria Math"/>
              <w:lang w:val="pt-BR"/>
            </w:rPr>
            <m:t>(</m:t>
          </m:r>
          <m:sSub>
            <m:sSubPr>
              <m:ctrlPr>
                <w:rPr>
                  <w:rFonts w:ascii="Cambria Math" w:hAnsi="Cambria Math"/>
                  <w:b/>
                  <w:bCs/>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r>
            <w:rPr>
              <w:rFonts w:ascii="Cambria Math" w:hAnsi="Cambria Math"/>
              <w:lang w:val="pt-BR"/>
            </w:rPr>
            <m:t>∙</m:t>
          </m:r>
        </m:oMath>
      </m:oMathPara>
    </w:p>
    <w:p w14:paraId="1940C398" w14:textId="135BC908" w:rsidR="001C1879" w:rsidRDefault="00CF37D2" w:rsidP="003A35F1">
      <w:pPr>
        <w:ind w:firstLine="0"/>
        <w:rPr>
          <w:lang w:val="pt-BR"/>
        </w:rPr>
      </w:pPr>
      <w:r>
        <w:rPr>
          <w:lang w:val="pt-BR"/>
        </w:rPr>
        <w:t xml:space="preserve">Neste caso, a função de estado pode ser escrita como um produto de funções monoeletrônicas, isto é,  </w:t>
      </w:r>
      <m:oMath>
        <m: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oMath>
      <w:r w:rsidR="00720176">
        <w:rPr>
          <w:rFonts w:eastAsiaTheme="minorEastAsia"/>
          <w:lang w:val="pt-BR"/>
        </w:rPr>
        <w:t xml:space="preserve">. De acordo com o método da </w:t>
      </w:r>
      <w:r w:rsidR="00A61919">
        <w:rPr>
          <w:rFonts w:eastAsiaTheme="minorEastAsia"/>
          <w:lang w:val="pt-BR"/>
        </w:rPr>
        <w:t>separação de variáveis para solução de equações diferenciais parciais, c</w:t>
      </w:r>
      <w:r w:rsidR="007030ED">
        <w:rPr>
          <w:rFonts w:eastAsiaTheme="minorEastAsia"/>
          <w:lang w:val="pt-BR"/>
        </w:rPr>
        <w:t xml:space="preserve">ada uma </w:t>
      </w:r>
      <w:r w:rsidR="001C1879">
        <w:rPr>
          <w:lang w:val="pt-BR"/>
        </w:rPr>
        <w:t>destas</w:t>
      </w:r>
      <w:r>
        <w:rPr>
          <w:lang w:val="pt-BR"/>
        </w:rPr>
        <w:t xml:space="preserve"> funções </w:t>
      </w:r>
      <w:r w:rsidR="001C1879">
        <w:rPr>
          <w:lang w:val="pt-BR"/>
        </w:rPr>
        <w:t xml:space="preserve">monoeletrônicas </w:t>
      </w:r>
      <m:oMath>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oMath>
      <w:r w:rsidR="001C1879">
        <w:rPr>
          <w:rFonts w:eastAsiaTheme="minorEastAsia"/>
          <w:lang w:val="pt-BR"/>
        </w:rPr>
        <w:t xml:space="preserve"> </w:t>
      </w:r>
      <w:r w:rsidR="007030ED">
        <w:rPr>
          <w:lang w:val="pt-BR"/>
        </w:rPr>
        <w:t>satisfaz</w:t>
      </w:r>
      <w:r>
        <w:rPr>
          <w:lang w:val="pt-BR"/>
        </w:rPr>
        <w:t xml:space="preserve"> uma equação de autovalor</w:t>
      </w:r>
      <w:r w:rsidR="001C1879">
        <w:rPr>
          <w:lang w:val="pt-BR"/>
        </w:rPr>
        <w:t>:</w:t>
      </w:r>
    </w:p>
    <w:p w14:paraId="155305D5" w14:textId="67D1825E" w:rsidR="001C1879" w:rsidRPr="001C1879" w:rsidRDefault="00BC4BC1" w:rsidP="001C1879">
      <w:pPr>
        <w:rPr>
          <w:rFonts w:eastAsiaTheme="minorEastAsia"/>
          <w:lang w:val="pt-BR"/>
        </w:rPr>
      </w:pPr>
      <m:oMathPara>
        <m:oMathParaPr>
          <m:jc m:val="left"/>
        </m:oMathParaP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1</m:t>
              </m:r>
            </m:sub>
          </m:sSub>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oMath>
      </m:oMathPara>
    </w:p>
    <w:p w14:paraId="6DE4488F" w14:textId="65CEEBC4" w:rsidR="001C1879" w:rsidRPr="001C1879" w:rsidRDefault="00BC4BC1" w:rsidP="001C1879">
      <w:pPr>
        <w:rPr>
          <w:rFonts w:eastAsiaTheme="minorEastAsia"/>
          <w:lang w:val="pt-BR"/>
        </w:rPr>
      </w:pPr>
      <m:oMathPara>
        <m:oMathParaPr>
          <m:jc m:val="left"/>
        </m:oMathParaP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2</m:t>
              </m:r>
            </m:sub>
          </m:sSub>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2</m:t>
              </m:r>
            </m:sub>
          </m:sSub>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oMath>
      </m:oMathPara>
    </w:p>
    <w:p w14:paraId="0BFFCEB9" w14:textId="2E62FC99" w:rsidR="001C1879" w:rsidRPr="001C1879" w:rsidRDefault="001C1879" w:rsidP="001C1879">
      <w:pPr>
        <w:rPr>
          <w:rFonts w:eastAsiaTheme="minorEastAsia"/>
          <w:lang w:val="pt-BR"/>
        </w:rPr>
      </w:pPr>
      <m:oMathPara>
        <m:oMathParaPr>
          <m:jc m:val="left"/>
        </m:oMathParaPr>
        <m:oMath>
          <m:r>
            <w:rPr>
              <w:rFonts w:ascii="Cambria Math" w:hAnsi="Cambria Math"/>
              <w:lang w:val="pt-BR"/>
            </w:rPr>
            <m:t>⋮</m:t>
          </m:r>
        </m:oMath>
      </m:oMathPara>
    </w:p>
    <w:p w14:paraId="26814C61" w14:textId="6C677549" w:rsidR="001C1879" w:rsidRPr="007030ED" w:rsidRDefault="00BC4BC1" w:rsidP="001C1879">
      <w:pPr>
        <w:rPr>
          <w:rFonts w:eastAsiaTheme="minorEastAsia"/>
          <w:lang w:val="pt-BR"/>
        </w:rPr>
      </w:pPr>
      <m:oMathPara>
        <m:oMathParaPr>
          <m:jc m:val="left"/>
        </m:oMathParaP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n</m:t>
              </m:r>
            </m:sub>
          </m:sSub>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n</m:t>
              </m:r>
            </m:sub>
          </m:sSub>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r>
            <w:rPr>
              <w:rFonts w:ascii="Cambria Math" w:hAnsi="Cambria Math"/>
              <w:lang w:val="pt-BR"/>
            </w:rPr>
            <m:t>.</m:t>
          </m:r>
        </m:oMath>
      </m:oMathPara>
    </w:p>
    <w:p w14:paraId="26507358" w14:textId="7EB65DAA" w:rsidR="007030ED" w:rsidRDefault="007030ED" w:rsidP="003A35F1">
      <w:pPr>
        <w:ind w:firstLine="0"/>
        <w:rPr>
          <w:rFonts w:eastAsiaTheme="minorEastAsia"/>
          <w:lang w:val="pt-BR"/>
        </w:rPr>
      </w:pPr>
      <w:r>
        <w:rPr>
          <w:lang w:val="pt-BR"/>
        </w:rPr>
        <w:t xml:space="preserve">Neste caso, a energia total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do sistema é dada por</w:t>
      </w:r>
    </w:p>
    <w:p w14:paraId="38A1E00E" w14:textId="62F22AC2" w:rsidR="007030ED" w:rsidRPr="00F61BC2" w:rsidRDefault="00BC4BC1" w:rsidP="00F61BC2">
      <w:pPr>
        <w:jc w:val="center"/>
        <w:rPr>
          <w:rFonts w:eastAsiaTheme="minorEastAsia"/>
          <w:lang w:val="pt-BR"/>
        </w:rPr>
      </w:pPr>
      <m:oMathPara>
        <m:oMathParaPr>
          <m:jc m:val="left"/>
        </m:oMathParaPr>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d>
            <m:dPr>
              <m:begChr m:val="["/>
              <m:endChr m:val="]"/>
              <m:ctrlPr>
                <w:rPr>
                  <w:rFonts w:ascii="Cambria Math" w:hAnsi="Cambria Math"/>
                  <w:i/>
                  <w:lang w:val="pt-BR"/>
                </w:rPr>
              </m:ctrlPr>
            </m:dPr>
            <m:e>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Sub>
                  <m:r>
                    <w:rPr>
                      <w:rFonts w:ascii="Cambria Math" w:hAnsi="Cambria Math"/>
                      <w:lang w:val="pt-BR"/>
                    </w:rPr>
                    <m:t>(</m:t>
                  </m:r>
                  <m:sSub>
                    <m:sSubPr>
                      <m:ctrlPr>
                        <w:rPr>
                          <w:rFonts w:ascii="Cambria Math" w:hAnsi="Cambria Math"/>
                          <w:b/>
                          <w:bCs/>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e>
              </m:nary>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r>
            <w:rPr>
              <w:rFonts w:ascii="Cambria Math" w:hAnsi="Cambria Math"/>
              <w:lang w:val="pt-BR"/>
            </w:rPr>
            <m:t>=</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n</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r>
            <w:rPr>
              <w:rFonts w:ascii="Cambria Math" w:hAnsi="Cambria Math"/>
              <w:lang w:val="pt-BR"/>
            </w:rPr>
            <m:t>=E</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r>
            <w:rPr>
              <w:rFonts w:ascii="Cambria Math" w:hAnsi="Cambria Math"/>
              <w:lang w:val="pt-BR"/>
            </w:rPr>
            <m:t>=Eψ</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oMath>
      </m:oMathPara>
    </w:p>
    <w:p w14:paraId="4026C571" w14:textId="5840DC9A" w:rsidR="00F61BC2" w:rsidRDefault="00F61BC2" w:rsidP="003A35F1">
      <w:pPr>
        <w:ind w:firstLine="0"/>
        <w:rPr>
          <w:rFonts w:eastAsiaTheme="minorEastAsia"/>
          <w:lang w:val="pt-BR"/>
        </w:rPr>
      </w:pPr>
      <w:r>
        <w:rPr>
          <w:rFonts w:eastAsiaTheme="minorEastAsia"/>
          <w:lang w:val="pt-BR"/>
        </w:rPr>
        <w:t>Este resultado mostra que se desconsiderarmos o termo de interação elétron-elétron, então a energia total do sistema será dada por</w:t>
      </w:r>
    </w:p>
    <w:p w14:paraId="4B5BEFAA" w14:textId="1C487208" w:rsidR="00F61BC2" w:rsidRPr="00F61BC2" w:rsidRDefault="00056909" w:rsidP="00F61BC2">
      <w:pPr>
        <w:rPr>
          <w:rFonts w:eastAsiaTheme="minorEastAsia"/>
          <w:lang w:val="pt-BR"/>
        </w:rPr>
      </w:pPr>
      <m:oMathPara>
        <m:oMathParaPr>
          <m:jc m:val="center"/>
        </m:oMathParaPr>
        <m:oMath>
          <m:r>
            <w:rPr>
              <w:rFonts w:ascii="Cambria Math" w:hAnsi="Cambria Math"/>
              <w:lang w:val="pt-BR"/>
            </w:rPr>
            <m:t>E</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ϵ</m:t>
              </m:r>
            </m:e>
            <m:sub>
              <m:r>
                <w:rPr>
                  <w:rFonts w:ascii="Cambria Math" w:hAnsi="Cambria Math"/>
                  <w:lang w:val="pt-BR"/>
                </w:rPr>
                <m:t>n</m:t>
              </m:r>
            </m:sub>
          </m:sSub>
          <m:r>
            <w:rPr>
              <w:rFonts w:ascii="Cambria Math" w:hAnsi="Cambria Math"/>
              <w:lang w:val="pt-BR"/>
            </w:rPr>
            <m:t>.</m:t>
          </m:r>
        </m:oMath>
      </m:oMathPara>
    </w:p>
    <w:p w14:paraId="2500E799" w14:textId="49985E73" w:rsidR="005F4914" w:rsidRDefault="00056909" w:rsidP="00AE7979">
      <w:pPr>
        <w:ind w:firstLine="0"/>
        <w:rPr>
          <w:rFonts w:eastAsiaTheme="minorEastAsia"/>
          <w:lang w:val="pt-BR"/>
        </w:rPr>
      </w:pPr>
      <w:r>
        <w:rPr>
          <w:rFonts w:eastAsiaTheme="minorEastAsia"/>
          <w:lang w:val="pt-BR"/>
        </w:rPr>
        <w:t>Vale</w:t>
      </w:r>
      <w:r w:rsidR="00D87183">
        <w:rPr>
          <w:rFonts w:eastAsiaTheme="minorEastAsia"/>
          <w:lang w:val="pt-BR"/>
        </w:rPr>
        <w:t xml:space="preserve"> observar que neste tipo de </w:t>
      </w:r>
      <w:r w:rsidR="005F4914">
        <w:rPr>
          <w:rFonts w:eastAsiaTheme="minorEastAsia"/>
          <w:lang w:val="pt-BR"/>
        </w:rPr>
        <w:t>cálculo</w:t>
      </w:r>
      <w:r w:rsidR="00D87183">
        <w:rPr>
          <w:rFonts w:eastAsiaTheme="minorEastAsia"/>
          <w:lang w:val="pt-BR"/>
        </w:rPr>
        <w:t xml:space="preserve"> </w:t>
      </w:r>
      <w:r w:rsidR="005F4914">
        <w:rPr>
          <w:rFonts w:eastAsiaTheme="minorEastAsia"/>
          <w:lang w:val="pt-BR"/>
        </w:rPr>
        <w:t xml:space="preserve">os elétrons são tratados como </w:t>
      </w:r>
      <w:r w:rsidR="005F4914" w:rsidRPr="002473C6">
        <w:rPr>
          <w:rFonts w:eastAsiaTheme="minorEastAsia"/>
          <w:b/>
          <w:i/>
          <w:lang w:val="pt-BR"/>
        </w:rPr>
        <w:t>partículas independentes</w:t>
      </w:r>
      <w:r w:rsidR="005F4914" w:rsidRPr="005F4914">
        <w:rPr>
          <w:rFonts w:eastAsiaTheme="minorEastAsia"/>
          <w:b/>
          <w:lang w:val="pt-BR"/>
        </w:rPr>
        <w:t xml:space="preserve"> </w:t>
      </w:r>
      <w:r w:rsidR="005F4914">
        <w:rPr>
          <w:rFonts w:eastAsiaTheme="minorEastAsia"/>
          <w:lang w:val="pt-BR"/>
        </w:rPr>
        <w:t xml:space="preserve">e </w:t>
      </w:r>
      <w:r w:rsidR="00D87183">
        <w:rPr>
          <w:rFonts w:eastAsiaTheme="minorEastAsia"/>
          <w:lang w:val="pt-BR"/>
        </w:rPr>
        <w:t xml:space="preserve">o processo </w:t>
      </w:r>
      <w:r w:rsidR="00D87183" w:rsidRPr="002473C6">
        <w:rPr>
          <w:rFonts w:eastAsiaTheme="minorEastAsia"/>
          <w:b/>
          <w:i/>
          <w:lang w:val="pt-BR"/>
        </w:rPr>
        <w:t>não é iterativo</w:t>
      </w:r>
      <w:r w:rsidR="00D87183">
        <w:rPr>
          <w:rFonts w:eastAsiaTheme="minorEastAsia"/>
          <w:lang w:val="pt-BR"/>
        </w:rPr>
        <w:t>, ou seja,</w:t>
      </w:r>
      <w:r w:rsidR="005F4914">
        <w:rPr>
          <w:rFonts w:eastAsiaTheme="minorEastAsia"/>
          <w:lang w:val="pt-BR"/>
        </w:rPr>
        <w:t xml:space="preserve"> a equação de Schrödinger é resolvida numa única etapa.</w:t>
      </w:r>
      <w:r w:rsidR="00FE2E21">
        <w:rPr>
          <w:rFonts w:eastAsiaTheme="minorEastAsia"/>
          <w:lang w:val="pt-BR"/>
        </w:rPr>
        <w:t xml:space="preserve"> </w:t>
      </w:r>
      <w:r w:rsidR="005F4914">
        <w:rPr>
          <w:rFonts w:eastAsiaTheme="minorEastAsia"/>
          <w:lang w:val="pt-BR"/>
        </w:rPr>
        <w:t xml:space="preserve">Infelizmente, a interação elétron-elétron é muito importante para ser desprezada. Devemos, portanto, procurar uma solução para a equação de Schrödinger sem desprezar este termo. </w:t>
      </w:r>
    </w:p>
    <w:p w14:paraId="7D6EF2FC" w14:textId="31CD3236" w:rsidR="002473C6" w:rsidRDefault="002473C6" w:rsidP="005F4914">
      <w:pPr>
        <w:ind w:firstLine="720"/>
        <w:rPr>
          <w:rFonts w:eastAsiaTheme="minorEastAsia"/>
          <w:lang w:val="pt-BR"/>
        </w:rPr>
      </w:pPr>
      <w:r>
        <w:rPr>
          <w:lang w:val="pt-BR"/>
        </w:rPr>
        <w:t>Em 1927, Douglas Rayner Hartree (27/02/1897 – 12/02/1958)</w:t>
      </w:r>
      <w:r w:rsidR="00FD520E">
        <w:rPr>
          <w:lang w:val="pt-BR"/>
        </w:rPr>
        <w:t>, professor da universidade de Oxford, Inglaterra</w:t>
      </w:r>
      <w:r>
        <w:rPr>
          <w:lang w:val="pt-BR"/>
        </w:rPr>
        <w:t>, teve a</w:t>
      </w:r>
      <w:r w:rsidR="00FD520E">
        <w:rPr>
          <w:lang w:val="pt-BR"/>
        </w:rPr>
        <w:t xml:space="preserve"> brilhante</w:t>
      </w:r>
      <w:r>
        <w:rPr>
          <w:lang w:val="pt-BR"/>
        </w:rPr>
        <w:t xml:space="preserve"> ideia de considerar o elétron se movendo </w:t>
      </w:r>
      <w:r w:rsidR="005A7F78">
        <w:rPr>
          <w:lang w:val="pt-BR"/>
        </w:rPr>
        <w:t>sob a ação de</w:t>
      </w:r>
      <w:r>
        <w:rPr>
          <w:lang w:val="pt-BR"/>
        </w:rPr>
        <w:t xml:space="preserve"> um potencial médio formado pelos</w:t>
      </w:r>
      <w:r w:rsidR="005A7F78">
        <w:rPr>
          <w:lang w:val="pt-BR"/>
        </w:rPr>
        <w:t xml:space="preserve"> demais elétrons e os núcleos. Assim, estamos incluindo </w:t>
      </w:r>
      <w:r w:rsidR="005A7F78">
        <w:rPr>
          <w:lang w:val="pt-BR"/>
        </w:rPr>
        <w:lastRenderedPageBreak/>
        <w:t xml:space="preserve">de certo modo os efeitos das interações do elétron </w:t>
      </w:r>
      <m:oMath>
        <m:r>
          <w:rPr>
            <w:rFonts w:ascii="Cambria Math" w:hAnsi="Cambria Math"/>
            <w:lang w:val="pt-BR"/>
          </w:rPr>
          <m:t>i</m:t>
        </m:r>
      </m:oMath>
      <w:r w:rsidR="005A7F78">
        <w:rPr>
          <w:lang w:val="pt-BR"/>
        </w:rPr>
        <w:t xml:space="preserve"> com os demais elétrons. O elétron </w:t>
      </w:r>
      <m:oMath>
        <m:r>
          <w:rPr>
            <w:rFonts w:ascii="Cambria Math" w:hAnsi="Cambria Math"/>
            <w:lang w:val="pt-BR"/>
          </w:rPr>
          <m:t>j</m:t>
        </m:r>
      </m:oMath>
      <w:r w:rsidR="005A7F78">
        <w:rPr>
          <w:rFonts w:eastAsiaTheme="minorEastAsia"/>
          <w:lang w:val="pt-BR"/>
        </w:rPr>
        <w:t xml:space="preserve"> que interage com o elétron </w:t>
      </w:r>
      <m:oMath>
        <m:r>
          <w:rPr>
            <w:rFonts w:ascii="Cambria Math" w:eastAsiaTheme="minorEastAsia" w:hAnsi="Cambria Math"/>
            <w:lang w:val="pt-BR"/>
          </w:rPr>
          <m:t>i</m:t>
        </m:r>
      </m:oMath>
      <w:r w:rsidR="005A7F78">
        <w:rPr>
          <w:rFonts w:eastAsiaTheme="minorEastAsia"/>
          <w:lang w:val="pt-BR"/>
        </w:rPr>
        <w:t xml:space="preserve"> considerado pode ser descrito matematicamente como</w:t>
      </w:r>
    </w:p>
    <w:p w14:paraId="6BCB6786" w14:textId="3594F293" w:rsidR="005A7F78" w:rsidRDefault="00BC4BC1" w:rsidP="005F4914">
      <w:pPr>
        <w:ind w:firstLine="720"/>
        <w:rPr>
          <w:rFonts w:eastAsiaTheme="minorEastAsia"/>
          <w:lang w:val="pt-BR"/>
        </w:rPr>
      </w:pPr>
      <m:oMathPara>
        <m:oMath>
          <m:nary>
            <m:naryPr>
              <m:limLoc m:val="undOvr"/>
              <m:subHide m:val="1"/>
              <m:supHide m:val="1"/>
              <m:ctrlPr>
                <w:rPr>
                  <w:rFonts w:ascii="Cambria Math" w:hAnsi="Cambria Math"/>
                  <w:i/>
                  <w:lang w:val="pt-BR"/>
                </w:rPr>
              </m:ctrlPr>
            </m:naryPr>
            <m:sub/>
            <m:sup/>
            <m:e>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j</m:t>
                  </m:r>
                </m:sub>
                <m:sup>
                  <m:r>
                    <w:rPr>
                      <w:rFonts w:ascii="Cambria Math" w:hAnsi="Cambria Math"/>
                      <w:lang w:val="pt-BR"/>
                    </w:rPr>
                    <m:t>*</m:t>
                  </m:r>
                </m:sup>
              </m:sSubSup>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r>
                <w:rPr>
                  <w:rFonts w:ascii="Cambria Math" w:hAnsi="Cambria Math"/>
                  <w:lang w:val="pt-BR"/>
                </w:rPr>
                <m:t>d</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nary>
          <m:r>
            <w:rPr>
              <w:rFonts w:ascii="Cambria Math" w:eastAsiaTheme="minorEastAsia" w:hAnsi="Cambria Math"/>
              <w:lang w:val="pt-BR"/>
            </w:rPr>
            <m:t>.</m:t>
          </m:r>
        </m:oMath>
      </m:oMathPara>
    </w:p>
    <w:p w14:paraId="02A86D0F" w14:textId="2B7C5C16" w:rsidR="00ED18BE" w:rsidRDefault="00ED18BE" w:rsidP="00FF7F9D">
      <w:pPr>
        <w:ind w:firstLine="0"/>
        <w:rPr>
          <w:rFonts w:eastAsiaTheme="minorEastAsia"/>
          <w:lang w:val="pt-BR"/>
        </w:rPr>
      </w:pPr>
      <w:r>
        <w:rPr>
          <w:rFonts w:eastAsiaTheme="minorEastAsia"/>
          <w:lang w:val="pt-BR"/>
        </w:rPr>
        <w:t xml:space="preserve">O operador </w:t>
      </w:r>
      <m:oMath>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i</m:t>
            </m:r>
          </m:sub>
          <m:sup>
            <m:r>
              <w:rPr>
                <w:rFonts w:ascii="Cambria Math" w:eastAsiaTheme="minorEastAsia" w:hAnsi="Cambria Math"/>
                <w:lang w:val="pt-BR"/>
              </w:rPr>
              <m:t>H</m:t>
            </m:r>
          </m:sup>
        </m:sSubSup>
      </m:oMath>
      <w:r>
        <w:rPr>
          <w:rFonts w:eastAsiaTheme="minorEastAsia"/>
          <w:lang w:val="pt-BR"/>
        </w:rPr>
        <w:t xml:space="preserve"> de Hartree </w:t>
      </w:r>
      <w:r w:rsidR="00BC2F9F">
        <w:rPr>
          <w:rFonts w:eastAsiaTheme="minorEastAsia"/>
          <w:lang w:val="pt-BR"/>
        </w:rPr>
        <w:t>para o el</w:t>
      </w:r>
      <w:r w:rsidR="00914439">
        <w:rPr>
          <w:rFonts w:eastAsiaTheme="minorEastAsia"/>
          <w:lang w:val="pt-BR"/>
        </w:rPr>
        <w:t xml:space="preserve">étron </w:t>
      </w:r>
      <m:oMath>
        <m:r>
          <w:rPr>
            <w:rFonts w:ascii="Cambria Math" w:eastAsiaTheme="minorEastAsia" w:hAnsi="Cambria Math"/>
            <w:lang w:val="pt-BR"/>
          </w:rPr>
          <m:t>i</m:t>
        </m:r>
      </m:oMath>
      <w:r w:rsidR="00914439">
        <w:rPr>
          <w:rFonts w:eastAsiaTheme="minorEastAsia"/>
          <w:lang w:val="pt-BR"/>
        </w:rPr>
        <w:t xml:space="preserve"> </w:t>
      </w:r>
      <w:r>
        <w:rPr>
          <w:rFonts w:eastAsiaTheme="minorEastAsia"/>
          <w:lang w:val="pt-BR"/>
        </w:rPr>
        <w:t>pode, então, ser escrito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89679C" w14:paraId="0D8DE215" w14:textId="77777777" w:rsidTr="00114472">
        <w:tc>
          <w:tcPr>
            <w:tcW w:w="8455" w:type="dxa"/>
          </w:tcPr>
          <w:p w14:paraId="1C08CD22" w14:textId="0E776DE5" w:rsidR="0089679C" w:rsidRPr="00303B34" w:rsidRDefault="00BC4BC1" w:rsidP="009D0253">
            <w:pPr>
              <w:keepNext/>
            </w:pPr>
            <m:oMathPara>
              <m:oMathParaPr>
                <m:jc m:val="left"/>
              </m:oMathParaPr>
              <m:oMath>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i</m:t>
                    </m:r>
                  </m:sub>
                  <m:sup>
                    <m:r>
                      <w:rPr>
                        <w:rFonts w:ascii="Cambria Math" w:eastAsiaTheme="minorEastAsia" w:hAnsi="Cambria Math"/>
                        <w:lang w:val="pt-BR"/>
                      </w:rPr>
                      <m:t>H</m:t>
                    </m:r>
                  </m:sup>
                </m:sSubSup>
                <m:r>
                  <w:rPr>
                    <w:rFonts w:ascii="Cambria Math" w:eastAsiaTheme="minorEastAsia" w:hAnsi="Cambria Math"/>
                    <w:lang w:val="pt-BR"/>
                  </w:rPr>
                  <m:t>=</m:t>
                </m:r>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j</m:t>
                            </m:r>
                          </m:sub>
                          <m:sup>
                            <m:r>
                              <w:rPr>
                                <w:rFonts w:ascii="Cambria Math" w:hAnsi="Cambria Math"/>
                                <w:lang w:val="pt-BR"/>
                              </w:rPr>
                              <m:t>*</m:t>
                            </m:r>
                          </m:sup>
                        </m:sSubSup>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d>
                          <m:dPr>
                            <m:begChr m:val="|"/>
                            <m:endChr m:val="|"/>
                            <m:ctrlPr>
                              <w:rPr>
                                <w:rFonts w:ascii="Cambria Math"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en>
                            </m:f>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e>
                    </m:nary>
                    <m:r>
                      <w:rPr>
                        <w:rFonts w:ascii="Cambria Math" w:eastAsiaTheme="minorEastAsia" w:hAnsi="Cambria Math"/>
                        <w:lang w:val="pt-BR"/>
                      </w:rPr>
                      <m:t>d</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nary>
                <m:r>
                  <w:rPr>
                    <w:rFonts w:ascii="Cambria Math" w:eastAsiaTheme="minorEastAsia" w:hAnsi="Cambria Math"/>
                    <w:lang w:val="pt-BR"/>
                  </w:rPr>
                  <m:t>.</m:t>
                </m:r>
              </m:oMath>
            </m:oMathPara>
          </w:p>
        </w:tc>
        <w:tc>
          <w:tcPr>
            <w:tcW w:w="561" w:type="dxa"/>
            <w:vAlign w:val="center"/>
          </w:tcPr>
          <w:p w14:paraId="18B25C5C" w14:textId="7F6A6528" w:rsidR="0089679C" w:rsidRPr="00B554D8" w:rsidRDefault="0089679C" w:rsidP="00AF22CD">
            <w:pPr>
              <w:pStyle w:val="Caption"/>
            </w:pPr>
            <w:bookmarkStart w:id="345" w:name="_Ref52426942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w:t>
            </w:r>
            <w:r w:rsidR="00225FFE">
              <w:fldChar w:fldCharType="end"/>
            </w:r>
            <w:r>
              <w:t>)</w:t>
            </w:r>
            <w:bookmarkEnd w:id="345"/>
          </w:p>
        </w:tc>
      </w:tr>
      <w:tr w:rsidR="001A0AE4" w14:paraId="607B5B2C" w14:textId="77777777" w:rsidTr="00114472">
        <w:tc>
          <w:tcPr>
            <w:tcW w:w="8455" w:type="dxa"/>
          </w:tcPr>
          <w:p w14:paraId="6C66F8AC" w14:textId="34F2FDF8" w:rsidR="001A0AE4" w:rsidRPr="00303B34" w:rsidRDefault="00BC4BC1" w:rsidP="00303B34">
            <w:pPr>
              <w:keepNext/>
              <w:rPr>
                <w:rFonts w:eastAsia="Times New Roman"/>
                <w:lang w:val="pt-BR"/>
              </w:rPr>
            </w:pPr>
            <m:oMathPara>
              <m:oMathParaPr>
                <m:jc m:val="left"/>
              </m:oMathParaPr>
              <m:oMath>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i</m:t>
                    </m:r>
                  </m:sub>
                  <m:sup>
                    <m:r>
                      <w:rPr>
                        <w:rFonts w:ascii="Cambria Math" w:eastAsiaTheme="minorEastAsia" w:hAnsi="Cambria Math"/>
                        <w:lang w:val="pt-BR"/>
                      </w:rPr>
                      <m:t>H</m:t>
                    </m:r>
                  </m:sup>
                </m:sSubSup>
                <m:r>
                  <w:rPr>
                    <w:rFonts w:ascii="Cambria Math" w:eastAsia="Times New Roman" w:hAnsi="Cambria Math"/>
                    <w:lang w:val="pt-BR"/>
                  </w:rPr>
                  <m:t>=</m:t>
                </m:r>
                <m:sSub>
                  <m:sSubPr>
                    <m:ctrlPr>
                      <w:rPr>
                        <w:rFonts w:ascii="Cambria Math" w:eastAsia="Times New Roman" w:hAnsi="Cambria Math"/>
                        <w:i/>
                        <w:lang w:val="pt-BR"/>
                      </w:rPr>
                    </m:ctrlPr>
                  </m:sSubPr>
                  <m:e>
                    <m:acc>
                      <m:accPr>
                        <m:ctrlPr>
                          <w:rPr>
                            <w:rFonts w:ascii="Cambria Math" w:eastAsia="Times New Roman" w:hAnsi="Cambria Math"/>
                            <w:i/>
                            <w:lang w:val="pt-BR"/>
                          </w:rPr>
                        </m:ctrlPr>
                      </m:accPr>
                      <m:e>
                        <m:r>
                          <w:rPr>
                            <w:rFonts w:ascii="Cambria Math" w:eastAsia="Times New Roman" w:hAnsi="Cambria Math"/>
                            <w:lang w:val="pt-BR"/>
                          </w:rPr>
                          <m:t>h</m:t>
                        </m:r>
                      </m:e>
                    </m:acc>
                  </m:e>
                  <m:sub>
                    <m:r>
                      <w:rPr>
                        <w:rFonts w:ascii="Cambria Math" w:eastAsia="Times New Roman" w:hAnsi="Cambria Math"/>
                        <w:lang w:val="pt-BR"/>
                      </w:rPr>
                      <m:t>i</m:t>
                    </m:r>
                  </m:sub>
                </m:sSub>
                <m:r>
                  <w:rPr>
                    <w:rFonts w:ascii="Cambria Math" w:eastAsia="Times New Roman"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r>
                  <w:rPr>
                    <w:rFonts w:ascii="Cambria Math" w:eastAsiaTheme="minorEastAsia" w:hAnsi="Cambria Math"/>
                    <w:lang w:val="pt-BR"/>
                  </w:rPr>
                  <m:t>,</m:t>
                </m:r>
              </m:oMath>
            </m:oMathPara>
          </w:p>
        </w:tc>
        <w:tc>
          <w:tcPr>
            <w:tcW w:w="561" w:type="dxa"/>
            <w:vAlign w:val="center"/>
          </w:tcPr>
          <w:p w14:paraId="455ECA15" w14:textId="77777777" w:rsidR="001A0AE4" w:rsidRDefault="001A0AE4" w:rsidP="00AF22CD">
            <w:pPr>
              <w:pStyle w:val="Caption"/>
            </w:pPr>
          </w:p>
        </w:tc>
      </w:tr>
    </w:tbl>
    <w:p w14:paraId="753FB0BA" w14:textId="5413F3FC" w:rsidR="00163CD2" w:rsidRDefault="006F69C1" w:rsidP="003A35F1">
      <w:pPr>
        <w:ind w:firstLine="0"/>
        <w:rPr>
          <w:rFonts w:eastAsiaTheme="minorEastAsia"/>
          <w:lang w:val="pt-BR"/>
        </w:rPr>
      </w:pPr>
      <w:r>
        <w:rPr>
          <w:rFonts w:eastAsiaTheme="minorEastAsia"/>
          <w:lang w:val="pt-BR"/>
        </w:rPr>
        <w:t>onde definimos,</w:t>
      </w:r>
    </w:p>
    <w:p w14:paraId="1C83DA59" w14:textId="18DDD7BF" w:rsidR="006F69C1" w:rsidRPr="00FF0083" w:rsidRDefault="00BC4BC1" w:rsidP="003A35F1">
      <w:pPr>
        <w:ind w:firstLine="0"/>
        <w:rPr>
          <w:rFonts w:eastAsiaTheme="minorEastAsia"/>
          <w:lang w:val="pt-BR"/>
        </w:rPr>
      </w:pPr>
      <m:oMathPara>
        <m:oMathParaPr>
          <m:jc m:val="left"/>
        </m:oMathParaPr>
        <m:oMath>
          <m:sSub>
            <m:sSubPr>
              <m:ctrlPr>
                <w:rPr>
                  <w:rFonts w:ascii="Cambria Math" w:eastAsia="Times New Roman" w:hAnsi="Cambria Math"/>
                  <w:i/>
                  <w:lang w:val="pt-BR"/>
                </w:rPr>
              </m:ctrlPr>
            </m:sSubPr>
            <m:e>
              <m:acc>
                <m:accPr>
                  <m:ctrlPr>
                    <w:rPr>
                      <w:rFonts w:ascii="Cambria Math" w:eastAsia="Times New Roman" w:hAnsi="Cambria Math"/>
                      <w:i/>
                      <w:lang w:val="pt-BR"/>
                    </w:rPr>
                  </m:ctrlPr>
                </m:accPr>
                <m:e>
                  <m:r>
                    <w:rPr>
                      <w:rFonts w:ascii="Cambria Math" w:eastAsia="Times New Roman" w:hAnsi="Cambria Math"/>
                      <w:lang w:val="pt-BR"/>
                    </w:rPr>
                    <m:t>h</m:t>
                  </m:r>
                </m:e>
              </m:acc>
            </m:e>
            <m:sub>
              <m:r>
                <w:rPr>
                  <w:rFonts w:ascii="Cambria Math" w:eastAsia="Times New Roman" w:hAnsi="Cambria Math"/>
                  <w:lang w:val="pt-BR"/>
                </w:rPr>
                <m:t>i</m:t>
              </m:r>
            </m:sub>
          </m:sSub>
          <m:r>
            <w:rPr>
              <w:rFonts w:ascii="Cambria Math" w:eastAsiaTheme="minorEastAsia" w:hAnsi="Cambria Math"/>
              <w:lang w:val="pt-BR"/>
            </w:rPr>
            <m:t>=</m:t>
          </m:r>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oMath>
      </m:oMathPara>
    </w:p>
    <w:p w14:paraId="317F0473" w14:textId="52D16FA1" w:rsidR="00FF0083" w:rsidRPr="00A31B60" w:rsidRDefault="00FF0083" w:rsidP="003A35F1">
      <w:pPr>
        <w:ind w:firstLine="0"/>
        <w:rPr>
          <w:rFonts w:eastAsiaTheme="minorEastAsia"/>
          <w:lang w:val="pt-BR"/>
        </w:rPr>
      </w:pPr>
      <w:r>
        <w:rPr>
          <w:rFonts w:eastAsiaTheme="minorEastAsia"/>
          <w:lang w:val="pt-BR"/>
        </w:rPr>
        <w:t xml:space="preserv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A31B60" w14:paraId="074C5D32" w14:textId="77777777" w:rsidTr="009D0253">
        <w:tc>
          <w:tcPr>
            <w:tcW w:w="8455" w:type="dxa"/>
          </w:tcPr>
          <w:p w14:paraId="5364FC06" w14:textId="553E424A" w:rsidR="00A31B60" w:rsidRPr="00D06992" w:rsidRDefault="00BC4BC1" w:rsidP="009D0253">
            <w:pPr>
              <w:keepNext/>
            </w:pPr>
            <m:oMathPara>
              <m:oMathParaPr>
                <m:jc m:val="left"/>
              </m:oMathParaPr>
              <m:oMath>
                <m:acc>
                  <m:accPr>
                    <m:ctrlPr>
                      <w:rPr>
                        <w:rFonts w:ascii="Cambria Math" w:eastAsiaTheme="minorEastAsia" w:hAnsi="Cambria Math"/>
                        <w:i/>
                        <w:lang w:val="pt-BR"/>
                      </w:rPr>
                    </m:ctrlPr>
                  </m:accPr>
                  <m:e>
                    <m:r>
                      <w:rPr>
                        <w:rFonts w:ascii="Cambria Math" w:eastAsiaTheme="minorEastAsia" w:hAnsi="Cambria Math"/>
                        <w:lang w:val="pt-BR"/>
                      </w:rPr>
                      <m:t>V</m:t>
                    </m:r>
                  </m:e>
                </m:acc>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j</m:t>
                            </m:r>
                          </m:sub>
                          <m:sup>
                            <m:r>
                              <w:rPr>
                                <w:rFonts w:ascii="Cambria Math" w:hAnsi="Cambria Math"/>
                                <w:lang w:val="pt-BR"/>
                              </w:rPr>
                              <m:t>*</m:t>
                            </m:r>
                          </m:sup>
                        </m:sSubSup>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d>
                          <m:dPr>
                            <m:begChr m:val="|"/>
                            <m:endChr m:val="|"/>
                            <m:ctrlPr>
                              <w:rPr>
                                <w:rFonts w:ascii="Cambria Math"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en>
                            </m:f>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e>
                    </m:nary>
                    <m:r>
                      <w:rPr>
                        <w:rFonts w:ascii="Cambria Math" w:eastAsiaTheme="minorEastAsia" w:hAnsi="Cambria Math"/>
                        <w:lang w:val="pt-BR"/>
                      </w:rPr>
                      <m:t>d</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f>
                          <m:fPr>
                            <m:ctrlPr>
                              <w:rPr>
                                <w:rFonts w:ascii="Cambria Math" w:hAnsi="Cambria Math"/>
                                <w:i/>
                                <w:lang w:val="pt-BR"/>
                              </w:rPr>
                            </m:ctrlPr>
                          </m:fPr>
                          <m:num>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j</m:t>
                                </m:r>
                              </m:sub>
                              <m:sup>
                                <m:r>
                                  <w:rPr>
                                    <w:rFonts w:ascii="Cambria Math" w:hAnsi="Cambria Math"/>
                                    <w:lang w:val="pt-BR"/>
                                  </w:rPr>
                                  <m:t>*</m:t>
                                </m:r>
                              </m:sup>
                            </m:sSubSup>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en>
                        </m:f>
                        <m:r>
                          <w:rPr>
                            <w:rFonts w:ascii="Cambria Math" w:eastAsiaTheme="minorEastAsia" w:hAnsi="Cambria Math"/>
                            <w:lang w:val="pt-BR"/>
                          </w:rPr>
                          <m:t>d</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nary>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en>
                    </m:f>
                    <m:r>
                      <w:rPr>
                        <w:rFonts w:ascii="Cambria Math" w:eastAsiaTheme="minorEastAsia" w:hAnsi="Cambria Math"/>
                        <w:lang w:val="pt-BR"/>
                      </w:rPr>
                      <m:t>d</m:t>
                    </m:r>
                    <m:r>
                      <m:rPr>
                        <m:sty m:val="bi"/>
                      </m:rPr>
                      <w:rPr>
                        <w:rFonts w:ascii="Cambria Math" w:eastAsiaTheme="minorEastAsia" w:hAnsi="Cambria Math"/>
                        <w:lang w:val="pt-BR"/>
                      </w:rPr>
                      <m:t>r</m:t>
                    </m:r>
                  </m:e>
                </m:nary>
                <m:r>
                  <m:rPr>
                    <m:sty m:val="bi"/>
                  </m:rPr>
                  <w:rPr>
                    <w:rFonts w:ascii="Cambria Math" w:eastAsiaTheme="minorEastAsia" w:hAnsi="Cambria Math"/>
                    <w:lang w:val="pt-BR"/>
                  </w:rPr>
                  <m:t>,</m:t>
                </m:r>
              </m:oMath>
            </m:oMathPara>
          </w:p>
        </w:tc>
        <w:tc>
          <w:tcPr>
            <w:tcW w:w="561" w:type="dxa"/>
            <w:vAlign w:val="center"/>
          </w:tcPr>
          <w:p w14:paraId="64255575" w14:textId="1E68323B" w:rsidR="00A31B60" w:rsidRPr="00B554D8" w:rsidRDefault="00A31B60" w:rsidP="00AF22CD">
            <w:pPr>
              <w:pStyle w:val="Caption"/>
            </w:pPr>
            <w:bookmarkStart w:id="346" w:name="_Ref52426970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w:t>
            </w:r>
            <w:r w:rsidR="00225FFE">
              <w:fldChar w:fldCharType="end"/>
            </w:r>
            <w:r>
              <w:t>)</w:t>
            </w:r>
            <w:bookmarkEnd w:id="346"/>
          </w:p>
        </w:tc>
      </w:tr>
    </w:tbl>
    <w:p w14:paraId="1E7972E0" w14:textId="2347F339" w:rsidR="00112E47" w:rsidRDefault="00124D42" w:rsidP="003A35F1">
      <w:pPr>
        <w:ind w:firstLine="0"/>
        <w:rPr>
          <w:rFonts w:eastAsiaTheme="minorEastAsia"/>
          <w:lang w:val="pt-BR"/>
        </w:rPr>
      </w:pPr>
      <w:r>
        <w:rPr>
          <w:rFonts w:eastAsiaTheme="minorEastAsia"/>
          <w:lang w:val="pt-BR"/>
        </w:rPr>
        <w:t xml:space="preserve">com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dado por</w:t>
      </w:r>
    </w:p>
    <w:p w14:paraId="13AE2307" w14:textId="208D31D6" w:rsidR="001C2B95" w:rsidRDefault="001C2B95" w:rsidP="003A35F1">
      <w:pPr>
        <w:ind w:firstLine="0"/>
        <w:rPr>
          <w:rFonts w:eastAsiaTheme="minorEastAsia"/>
          <w:lang w:val="pt-BR"/>
        </w:rPr>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e>
                  </m:d>
                </m:e>
                <m:sup>
                  <m:r>
                    <w:rPr>
                      <w:rFonts w:ascii="Cambria Math" w:eastAsiaTheme="minorEastAsia" w:hAnsi="Cambria Math"/>
                      <w:lang w:val="pt-BR"/>
                    </w:rPr>
                    <m:t>2</m:t>
                  </m:r>
                </m:sup>
              </m:sSup>
            </m:e>
          </m:nary>
          <m:r>
            <w:rPr>
              <w:rFonts w:ascii="Cambria Math" w:eastAsiaTheme="minorEastAsia" w:hAnsi="Cambria Math"/>
              <w:lang w:val="pt-BR"/>
            </w:rPr>
            <m:t>.</m:t>
          </m:r>
        </m:oMath>
      </m:oMathPara>
    </w:p>
    <w:p w14:paraId="19DF5B1B" w14:textId="0203FE07" w:rsidR="00ED18BE" w:rsidRDefault="00BC7660" w:rsidP="003A35F1">
      <w:pPr>
        <w:ind w:firstLine="0"/>
        <w:rPr>
          <w:rFonts w:eastAsiaTheme="minorEastAsia"/>
          <w:lang w:val="pt-BR"/>
        </w:rPr>
      </w:pPr>
      <w:r>
        <w:rPr>
          <w:rFonts w:eastAsiaTheme="minorEastAsia"/>
          <w:lang w:val="pt-BR"/>
        </w:rPr>
        <w:t xml:space="preserve">O hamiltoniano total para os </w:t>
      </w:r>
      <m:oMath>
        <m:r>
          <w:rPr>
            <w:rFonts w:ascii="Cambria Math" w:eastAsiaTheme="minorEastAsia" w:hAnsi="Cambria Math"/>
            <w:lang w:val="pt-BR"/>
          </w:rPr>
          <m:t>n</m:t>
        </m:r>
      </m:oMath>
      <w:r>
        <w:rPr>
          <w:rFonts w:eastAsiaTheme="minorEastAsia"/>
          <w:lang w:val="pt-BR"/>
        </w:rPr>
        <w:t xml:space="preserve"> elétrons </w:t>
      </w:r>
      <w:r w:rsidR="008F4C30">
        <w:rPr>
          <w:rFonts w:eastAsiaTheme="minorEastAsia"/>
          <w:lang w:val="pt-BR"/>
        </w:rPr>
        <w:t>pode, então, ser escrito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B554D8" w14:paraId="5C2BA7DF" w14:textId="77777777" w:rsidTr="00B554D8">
        <w:tc>
          <w:tcPr>
            <w:tcW w:w="8455" w:type="dxa"/>
          </w:tcPr>
          <w:p w14:paraId="14ACCC18" w14:textId="20C11439" w:rsidR="00B554D8" w:rsidRDefault="00BC4BC1" w:rsidP="00B554D8">
            <w:pPr>
              <w:keepNext/>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H</m:t>
                        </m:r>
                      </m:e>
                    </m:acc>
                  </m:e>
                  <m:sup>
                    <m:r>
                      <w:rPr>
                        <w:rFonts w:ascii="Cambria Math" w:hAnsi="Cambria Math"/>
                        <w:lang w:val="pt-BR"/>
                      </w:rPr>
                      <m:t>H</m:t>
                    </m:r>
                  </m:sup>
                </m:s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ctrlPr>
                          <w:rPr>
                            <w:rFonts w:ascii="Cambria Math" w:eastAsiaTheme="minorEastAsia"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j</m:t>
                                    </m:r>
                                  </m:sub>
                                  <m:sup>
                                    <m:r>
                                      <w:rPr>
                                        <w:rFonts w:ascii="Cambria Math" w:hAnsi="Cambria Math"/>
                                        <w:lang w:val="pt-BR"/>
                                      </w:rPr>
                                      <m:t>*</m:t>
                                    </m:r>
                                  </m:sup>
                                </m:sSubSup>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d>
                                  <m:dPr>
                                    <m:begChr m:val="|"/>
                                    <m:endChr m:val="|"/>
                                    <m:ctrlPr>
                                      <w:rPr>
                                        <w:rFonts w:ascii="Cambria Math"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en>
                                    </m:f>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e>
                            </m:nary>
                            <m:r>
                              <w:rPr>
                                <w:rFonts w:ascii="Cambria Math" w:eastAsiaTheme="minorEastAsia" w:hAnsi="Cambria Math"/>
                                <w:lang w:val="pt-BR"/>
                              </w:rPr>
                              <m:t>d</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nary>
                      </m:e>
                    </m:d>
                  </m:e>
                </m:nary>
                <m:r>
                  <w:rPr>
                    <w:rFonts w:ascii="Cambria Math" w:eastAsiaTheme="minorEastAsia"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sSubSup>
                      <m:sSubSupPr>
                        <m:ctrlPr>
                          <w:rPr>
                            <w:rFonts w:ascii="Cambria Math" w:hAnsi="Cambria Math"/>
                            <w:i/>
                            <w:lang w:val="pt-BR"/>
                          </w:rPr>
                        </m:ctrlPr>
                      </m:sSubSup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up>
                        <m:r>
                          <w:rPr>
                            <w:rFonts w:ascii="Cambria Math" w:hAnsi="Cambria Math"/>
                            <w:lang w:val="pt-BR"/>
                          </w:rPr>
                          <m:t>H</m:t>
                        </m:r>
                      </m:sup>
                    </m:sSubSup>
                  </m:e>
                </m:nary>
                <m:r>
                  <w:rPr>
                    <w:rFonts w:ascii="Cambria Math" w:eastAsiaTheme="minorEastAsia" w:hAnsi="Cambria Math"/>
                    <w:lang w:val="pt-BR"/>
                  </w:rPr>
                  <m:t>.</m:t>
                </m:r>
              </m:oMath>
            </m:oMathPara>
          </w:p>
        </w:tc>
        <w:tc>
          <w:tcPr>
            <w:tcW w:w="561" w:type="dxa"/>
            <w:vAlign w:val="center"/>
          </w:tcPr>
          <w:p w14:paraId="441E5EE7" w14:textId="10D81BBD" w:rsidR="00B554D8" w:rsidRPr="00B554D8" w:rsidRDefault="00B554D8" w:rsidP="00AF22CD">
            <w:pPr>
              <w:pStyle w:val="Caption"/>
            </w:pPr>
            <w:bookmarkStart w:id="347" w:name="_Ref45893275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w:t>
            </w:r>
            <w:r w:rsidR="00225FFE">
              <w:fldChar w:fldCharType="end"/>
            </w:r>
            <w:r>
              <w:t>)</w:t>
            </w:r>
            <w:bookmarkEnd w:id="347"/>
          </w:p>
        </w:tc>
      </w:tr>
    </w:tbl>
    <w:p w14:paraId="6E8CB75E" w14:textId="1507595A" w:rsidR="00BC7660" w:rsidRDefault="00BC7660" w:rsidP="00AF079F">
      <w:pPr>
        <w:ind w:firstLine="0"/>
        <w:rPr>
          <w:rFonts w:eastAsiaTheme="minorEastAsia"/>
          <w:lang w:val="pt-BR"/>
        </w:rPr>
      </w:pPr>
      <w:r>
        <w:rPr>
          <w:rFonts w:eastAsiaTheme="minorEastAsia"/>
          <w:lang w:val="pt-BR"/>
        </w:rPr>
        <w:t>Como o hamiltoniano total foi escrito como uma soma de hamiltonianos monoeletrônicos, então a função de onda total pode ser escrita como um produto de funções de onda monoeletrônicas,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3"/>
      </w:tblGrid>
      <w:tr w:rsidR="00F33E0C" w14:paraId="50FBF3D7" w14:textId="77777777" w:rsidTr="00541432">
        <w:tc>
          <w:tcPr>
            <w:tcW w:w="8455" w:type="dxa"/>
          </w:tcPr>
          <w:p w14:paraId="2620462C" w14:textId="74E710CA" w:rsidR="00F33E0C" w:rsidRDefault="009308B9" w:rsidP="00541432">
            <w:pPr>
              <w:keepNext/>
            </w:pPr>
            <m:oMathPara>
              <m:oMath>
                <m: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r>
                  <w:rPr>
                    <w:rFonts w:ascii="Cambria Math" w:eastAsiaTheme="minorEastAsia" w:hAnsi="Cambria Math"/>
                    <w:lang w:val="pt-BR"/>
                  </w:rPr>
                  <m:t>.</m:t>
                </m:r>
              </m:oMath>
            </m:oMathPara>
          </w:p>
        </w:tc>
        <w:tc>
          <w:tcPr>
            <w:tcW w:w="561" w:type="dxa"/>
            <w:vAlign w:val="center"/>
          </w:tcPr>
          <w:p w14:paraId="3F30DF86" w14:textId="35B4DEBB" w:rsidR="00F33E0C" w:rsidRPr="00B554D8" w:rsidRDefault="00F33E0C" w:rsidP="00AF22CD">
            <w:pPr>
              <w:pStyle w:val="Caption"/>
            </w:pPr>
            <w:bookmarkStart w:id="348" w:name="_Ref52424817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w:t>
            </w:r>
            <w:r w:rsidR="00225FFE">
              <w:fldChar w:fldCharType="end"/>
            </w:r>
            <w:r>
              <w:t>)</w:t>
            </w:r>
            <w:bookmarkEnd w:id="348"/>
          </w:p>
        </w:tc>
      </w:tr>
    </w:tbl>
    <w:p w14:paraId="5EA7EA0E" w14:textId="1C7393BD" w:rsidR="005A0AA2" w:rsidRDefault="00AB49E2" w:rsidP="003A35F1">
      <w:pPr>
        <w:ind w:firstLine="0"/>
        <w:rPr>
          <w:lang w:val="pt-BR"/>
        </w:rPr>
      </w:pPr>
      <w:r>
        <w:rPr>
          <w:lang w:val="pt-BR"/>
        </w:rPr>
        <w:t xml:space="preserve">Aqui, </w:t>
      </w:r>
      <m:oMath>
        <m:r>
          <w:rPr>
            <w:rFonts w:ascii="Cambria Math" w:hAnsi="Cambria Math"/>
            <w:lang w:val="pt-BR"/>
          </w:rPr>
          <m:t>ψ</m:t>
        </m:r>
        <m:d>
          <m:dPr>
            <m:ctrlPr>
              <w:rPr>
                <w:rFonts w:ascii="Cambria Math" w:hAnsi="Cambria Math"/>
                <w:i/>
                <w:lang w:val="pt-BR"/>
              </w:rPr>
            </m:ctrlPr>
          </m:dPr>
          <m:e>
            <m:r>
              <m:rPr>
                <m:sty m:val="bi"/>
              </m:rPr>
              <w:rPr>
                <w:rFonts w:ascii="Cambria Math" w:hAnsi="Cambria Math"/>
                <w:lang w:val="pt-BR"/>
              </w:rPr>
              <m:t>r</m:t>
            </m:r>
          </m:e>
        </m:d>
      </m:oMath>
      <w:r>
        <w:rPr>
          <w:lang w:val="pt-BR"/>
        </w:rPr>
        <w:t xml:space="preserve"> </w:t>
      </w:r>
      <w:r w:rsidR="009F2687">
        <w:rPr>
          <w:lang w:val="pt-BR"/>
        </w:rPr>
        <w:t xml:space="preserve">representa a função de onda total </w:t>
      </w:r>
      <w:r w:rsidR="00FC5A6C">
        <w:rPr>
          <w:lang w:val="pt-BR"/>
        </w:rPr>
        <w:t xml:space="preserve">do sistema e </w:t>
      </w:r>
      <m:oMath>
        <m:r>
          <m:rPr>
            <m:sty m:val="bi"/>
          </m:rPr>
          <w:rPr>
            <w:rFonts w:ascii="Cambria Math" w:hAnsi="Cambria Math"/>
            <w:lang w:val="pt-BR"/>
          </w:rPr>
          <m:t>r</m:t>
        </m:r>
      </m:oMath>
      <w:r w:rsidR="00FC5A6C">
        <w:rPr>
          <w:lang w:val="pt-BR"/>
        </w:rPr>
        <w:t xml:space="preserve"> representa as coordenadas de todos os elétrons. </w:t>
      </w:r>
      <w:r w:rsidR="00034F78">
        <w:rPr>
          <w:lang w:val="pt-BR"/>
        </w:rPr>
        <w:t>De acordo com o método da separação de variáveis,</w:t>
      </w:r>
      <w:r w:rsidR="006E788E">
        <w:rPr>
          <w:lang w:val="pt-BR"/>
        </w:rPr>
        <w:t xml:space="preserve"> esta aproximação leva a um conjunto de equações monoeletrônicas</w:t>
      </w:r>
      <w:r w:rsidR="00E601C9">
        <w:rPr>
          <w:lang w:val="pt-BR"/>
        </w:rPr>
        <w:t>:</w:t>
      </w:r>
    </w:p>
    <w:p w14:paraId="18F77F59" w14:textId="77777777" w:rsidR="007000BA" w:rsidRDefault="007000BA" w:rsidP="003A35F1">
      <w:pPr>
        <w:ind w:firstLine="0"/>
        <w:rPr>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B36BF" w14:paraId="42240B4B" w14:textId="77777777" w:rsidTr="007000BA">
        <w:tc>
          <w:tcPr>
            <w:tcW w:w="8350" w:type="dxa"/>
          </w:tcPr>
          <w:p w14:paraId="19048A17" w14:textId="77777777" w:rsidR="001B36BF" w:rsidRDefault="00BC4BC1" w:rsidP="009D0253">
            <w:pPr>
              <w:rPr>
                <w:rFonts w:eastAsiaTheme="minorEastAsia"/>
                <w:lang w:val="pt-BR"/>
              </w:rPr>
            </w:pPr>
            <m:oMathPara>
              <m:oMath>
                <m:sSubSup>
                  <m:sSubSupPr>
                    <m:ctrlPr>
                      <w:rPr>
                        <w:rFonts w:ascii="Cambria Math" w:hAnsi="Cambria Math"/>
                        <w:i/>
                        <w:lang w:val="pt-BR"/>
                      </w:rPr>
                    </m:ctrlPr>
                  </m:sSubSup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up>
                    <m:r>
                      <w:rPr>
                        <w:rFonts w:ascii="Cambria Math" w:hAnsi="Cambria Math"/>
                        <w:lang w:val="pt-BR"/>
                      </w:rPr>
                      <m:t>H</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1</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1</m:t>
                                </m:r>
                              </m:sub>
                            </m:sSub>
                          </m:e>
                        </m:d>
                      </m:e>
                    </m:d>
                  </m:e>
                </m:d>
              </m:oMath>
            </m:oMathPara>
          </w:p>
          <w:p w14:paraId="5E32608F" w14:textId="77777777" w:rsidR="001B36BF" w:rsidRPr="00055ECD" w:rsidRDefault="00BC4BC1" w:rsidP="009D0253">
            <w:pPr>
              <w:rPr>
                <w:rFonts w:eastAsiaTheme="minorEastAsia"/>
                <w:lang w:val="pt-BR"/>
              </w:rPr>
            </w:pPr>
            <m:oMathPara>
              <m:oMath>
                <m:sSubSup>
                  <m:sSubSupPr>
                    <m:ctrlPr>
                      <w:rPr>
                        <w:rFonts w:ascii="Cambria Math" w:hAnsi="Cambria Math"/>
                        <w:i/>
                        <w:lang w:val="pt-BR"/>
                      </w:rPr>
                    </m:ctrlPr>
                  </m:sSubSup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2</m:t>
                    </m:r>
                  </m:sub>
                  <m:sup>
                    <m:r>
                      <w:rPr>
                        <w:rFonts w:ascii="Cambria Math" w:hAnsi="Cambria Math"/>
                        <w:lang w:val="pt-BR"/>
                      </w:rPr>
                      <m:t>H</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2</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2</m:t>
                                </m:r>
                              </m:sub>
                            </m:sSub>
                          </m:e>
                        </m:d>
                      </m:e>
                    </m:d>
                  </m:e>
                </m:d>
              </m:oMath>
            </m:oMathPara>
          </w:p>
          <w:p w14:paraId="4DAF3460" w14:textId="77777777" w:rsidR="001B36BF" w:rsidRPr="00055ECD" w:rsidRDefault="00BC4BC1" w:rsidP="009D0253">
            <w:pPr>
              <w:rPr>
                <w:rFonts w:eastAsiaTheme="minorEastAsia"/>
                <w:lang w:val="pt-BR"/>
              </w:rPr>
            </w:pPr>
            <m:oMathPara>
              <m:oMath>
                <m:sSubSup>
                  <m:sSubSupPr>
                    <m:ctrlPr>
                      <w:rPr>
                        <w:rFonts w:ascii="Cambria Math" w:hAnsi="Cambria Math"/>
                        <w:i/>
                        <w:lang w:val="pt-BR"/>
                      </w:rPr>
                    </m:ctrlPr>
                  </m:sSubSup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3</m:t>
                    </m:r>
                  </m:sub>
                  <m:sup>
                    <m:r>
                      <w:rPr>
                        <w:rFonts w:ascii="Cambria Math" w:hAnsi="Cambria Math"/>
                        <w:lang w:val="pt-BR"/>
                      </w:rPr>
                      <m:t>H</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3</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3</m:t>
                                </m:r>
                              </m:sub>
                            </m:sSub>
                          </m:e>
                        </m:d>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3</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3</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3</m:t>
                                </m:r>
                              </m:sub>
                            </m:sSub>
                          </m:e>
                        </m:d>
                      </m:e>
                    </m:d>
                  </m:e>
                </m:d>
              </m:oMath>
            </m:oMathPara>
          </w:p>
          <w:p w14:paraId="55792C54" w14:textId="77777777" w:rsidR="001B36BF" w:rsidRPr="00055ECD" w:rsidRDefault="001B36BF" w:rsidP="009D0253">
            <w:pPr>
              <w:rPr>
                <w:rFonts w:eastAsiaTheme="minorEastAsia"/>
                <w:lang w:val="pt-BR"/>
              </w:rPr>
            </w:pPr>
            <m:oMathPara>
              <m:oMath>
                <m:r>
                  <w:rPr>
                    <w:rFonts w:ascii="Cambria Math" w:hAnsi="Cambria Math"/>
                    <w:lang w:val="pt-BR"/>
                  </w:rPr>
                  <m:t>⋮</m:t>
                </m:r>
              </m:oMath>
            </m:oMathPara>
          </w:p>
          <w:p w14:paraId="1F41749D" w14:textId="78C754BB" w:rsidR="001B36BF" w:rsidRPr="007000BA" w:rsidRDefault="00BC4BC1" w:rsidP="007000BA">
            <w:pPr>
              <w:rPr>
                <w:rFonts w:eastAsiaTheme="minorEastAsia"/>
                <w:lang w:val="pt-BR"/>
              </w:rPr>
            </w:pPr>
            <m:oMathPara>
              <m:oMath>
                <m:sSubSup>
                  <m:sSubSupPr>
                    <m:ctrlPr>
                      <w:rPr>
                        <w:rFonts w:ascii="Cambria Math" w:hAnsi="Cambria Math"/>
                        <w:i/>
                        <w:lang w:val="pt-BR"/>
                      </w:rPr>
                    </m:ctrlPr>
                  </m:sSubSup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n</m:t>
                    </m:r>
                  </m:sub>
                  <m:sup>
                    <m:r>
                      <w:rPr>
                        <w:rFonts w:ascii="Cambria Math" w:hAnsi="Cambria Math"/>
                        <w:lang w:val="pt-BR"/>
                      </w:rPr>
                      <m:t>H</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e>
                    </m:d>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n</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n</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n</m:t>
                                </m:r>
                              </m:sub>
                            </m:sSub>
                          </m:e>
                        </m:d>
                      </m:e>
                    </m:d>
                  </m:e>
                </m:d>
                <m:r>
                  <w:rPr>
                    <w:rFonts w:ascii="Cambria Math" w:eastAsiaTheme="minorEastAsia" w:hAnsi="Cambria Math"/>
                    <w:lang w:val="pt-BR"/>
                  </w:rPr>
                  <m:t>.</m:t>
                </m:r>
              </m:oMath>
            </m:oMathPara>
          </w:p>
        </w:tc>
        <w:tc>
          <w:tcPr>
            <w:tcW w:w="676" w:type="dxa"/>
            <w:vAlign w:val="center"/>
          </w:tcPr>
          <w:p w14:paraId="2D23669B" w14:textId="73D9F9A1" w:rsidR="001B36BF" w:rsidRDefault="001B36BF" w:rsidP="00AF22CD">
            <w:pPr>
              <w:pStyle w:val="Caption"/>
            </w:pPr>
            <w:bookmarkStart w:id="349" w:name="_Ref45896344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w:t>
            </w:r>
            <w:r w:rsidR="00225FFE">
              <w:fldChar w:fldCharType="end"/>
            </w:r>
            <w:r>
              <w:t>)</w:t>
            </w:r>
            <w:bookmarkEnd w:id="349"/>
          </w:p>
        </w:tc>
      </w:tr>
    </w:tbl>
    <w:p w14:paraId="48966DDC" w14:textId="77777777" w:rsidR="00C37507" w:rsidRDefault="00030B5D" w:rsidP="003A35F1">
      <w:pPr>
        <w:ind w:firstLine="0"/>
        <w:rPr>
          <w:lang w:val="pt-BR"/>
        </w:rPr>
      </w:pPr>
      <w:r>
        <w:rPr>
          <w:lang w:val="pt-BR"/>
        </w:rPr>
        <w:t>A energia total do sistema é dada por</w:t>
      </w:r>
    </w:p>
    <w:p w14:paraId="59512EFF" w14:textId="752B7A99" w:rsidR="00E601C9" w:rsidRDefault="00C37507" w:rsidP="003A35F1">
      <w:pPr>
        <w:ind w:firstLine="0"/>
        <w:rPr>
          <w:lang w:val="pt-BR"/>
        </w:rPr>
      </w:pPr>
      <m:oMathPara>
        <m:oMath>
          <m:r>
            <w:rPr>
              <w:rFonts w:ascii="Cambria Math" w:hAnsi="Cambria Math"/>
              <w:lang w:val="pt-BR"/>
            </w:rPr>
            <m:t>E=</m:t>
          </m:r>
          <m:sSub>
            <m:sSubPr>
              <m:ctrlPr>
                <w:rPr>
                  <w:rFonts w:ascii="Cambria Math" w:hAnsi="Cambria Math"/>
                  <w:i/>
                  <w:lang w:val="pt-BR"/>
                </w:rPr>
              </m:ctrlPr>
            </m:sSubPr>
            <m:e>
              <m:r>
                <w:rPr>
                  <w:rFonts w:ascii="Cambria Math" w:eastAsiaTheme="minorEastAsia" w:hAnsi="Cambria Math"/>
                  <w:lang w:val="pt-BR"/>
                </w:rPr>
                <m:t>ε</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eastAsiaTheme="minorEastAsia" w:hAnsi="Cambria Math"/>
                  <w:lang w:val="pt-BR"/>
                </w:rPr>
                <m:t>ε</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eastAsiaTheme="minorEastAsia" w:hAnsi="Cambria Math"/>
                  <w:lang w:val="pt-BR"/>
                </w:rPr>
                <m:t>ε</m:t>
              </m:r>
            </m:e>
            <m:sub>
              <m:r>
                <w:rPr>
                  <w:rFonts w:ascii="Cambria Math" w:hAnsi="Cambria Math"/>
                  <w:lang w:val="pt-BR"/>
                </w:rPr>
                <m:t>n</m:t>
              </m:r>
            </m:sub>
          </m:sSub>
          <m:r>
            <w:rPr>
              <w:rFonts w:ascii="Cambria Math" w:hAnsi="Cambria Math"/>
              <w:lang w:val="pt-BR"/>
            </w:rPr>
            <m:t>.</m:t>
          </m:r>
        </m:oMath>
      </m:oMathPara>
    </w:p>
    <w:p w14:paraId="774EBDC9" w14:textId="05EDA140" w:rsidR="00F64196" w:rsidRDefault="009D0253" w:rsidP="004B64C2">
      <w:pPr>
        <w:ind w:firstLine="0"/>
        <w:rPr>
          <w:rFonts w:eastAsiaTheme="minorEastAsia"/>
          <w:lang w:val="pt-BR"/>
        </w:rPr>
      </w:pPr>
      <w:r>
        <w:rPr>
          <w:rFonts w:eastAsiaTheme="minorEastAsia"/>
          <w:lang w:val="pt-BR"/>
        </w:rPr>
        <w:t>As energias dos orbitais são calculadas como</w:t>
      </w:r>
    </w:p>
    <w:p w14:paraId="084FD1C5" w14:textId="6032BA42" w:rsidR="00AA307A" w:rsidRPr="00B97E22" w:rsidRDefault="00BC4BC1" w:rsidP="004B64C2">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i</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e>
              <m:sSubSup>
                <m:sSubSupPr>
                  <m:ctrlPr>
                    <w:rPr>
                      <w:rFonts w:ascii="Cambria Math" w:hAnsi="Cambria Math"/>
                      <w:i/>
                      <w:lang w:val="pt-BR"/>
                    </w:rPr>
                  </m:ctrlPr>
                </m:sSubSup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up>
                  <m:r>
                    <w:rPr>
                      <w:rFonts w:ascii="Cambria Math" w:hAnsi="Cambria Math"/>
                      <w:lang w:val="pt-BR"/>
                    </w:rPr>
                    <m:t>H</m:t>
                  </m:r>
                </m:sup>
              </m:sSubSup>
            </m:e>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f>
                        <m:fPr>
                          <m:ctrlPr>
                            <w:rPr>
                              <w:rFonts w:ascii="Cambria Math" w:hAnsi="Cambria Math"/>
                              <w:i/>
                              <w:lang w:val="pt-BR"/>
                            </w:rPr>
                          </m:ctrlPr>
                        </m:fPr>
                        <m:num>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j</m:t>
                              </m:r>
                            </m:sub>
                            <m:sup>
                              <m:r>
                                <w:rPr>
                                  <w:rFonts w:ascii="Cambria Math" w:hAnsi="Cambria Math"/>
                                  <w:lang w:val="pt-BR"/>
                                </w:rPr>
                                <m:t>*</m:t>
                              </m:r>
                            </m:sup>
                          </m:sSubSup>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j</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en>
                      </m:f>
                    </m:e>
                  </m:nary>
                  <m:r>
                    <w:rPr>
                      <w:rFonts w:ascii="Cambria Math" w:eastAsiaTheme="minorEastAsia" w:hAnsi="Cambria Math"/>
                      <w:lang w:val="pt-BR"/>
                    </w:rPr>
                    <m:t>d</m:t>
                  </m:r>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nary>
            </m:e>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α</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e>
                <m:e>
                  <m:f>
                    <m:fPr>
                      <m:ctrlPr>
                        <w:rPr>
                          <w:rFonts w:ascii="Cambria Math" w:eastAsiaTheme="minorEastAsia" w:hAnsi="Cambria Math"/>
                          <w:i/>
                          <w:lang w:val="pt-BR"/>
                        </w:rPr>
                      </m:ctrlPr>
                    </m:fPr>
                    <m:num>
                      <m:r>
                        <w:rPr>
                          <w:rFonts w:ascii="Cambria Math" w:eastAsiaTheme="minorEastAsia" w:hAnsi="Cambria Math"/>
                          <w:lang w:val="pt-BR"/>
                        </w:rPr>
                        <m:t>1</m:t>
                      </m:r>
                    </m:num>
                    <m:den>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j</m:t>
                              </m:r>
                            </m:sub>
                          </m:sSub>
                        </m:e>
                      </m:d>
                    </m:den>
                  </m:f>
                </m:e>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e>
              </m:d>
            </m:e>
          </m:nary>
        </m:oMath>
      </m:oMathPara>
    </w:p>
    <w:p w14:paraId="2C194BDF" w14:textId="73BD7BEE" w:rsidR="00B97E22" w:rsidRDefault="00B97E22" w:rsidP="004B64C2">
      <w:pPr>
        <w:ind w:firstLine="0"/>
        <w:rPr>
          <w:rFonts w:eastAsiaTheme="minorEastAsia"/>
          <w:lang w:val="pt-BR"/>
        </w:rPr>
      </w:pPr>
      <w:r>
        <w:rPr>
          <w:rFonts w:eastAsiaTheme="minorEastAsia"/>
          <w:lang w:val="pt-BR"/>
        </w:rP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5A51FE" w14:paraId="56ED8B99" w14:textId="77777777" w:rsidTr="002D75AE">
        <w:tc>
          <w:tcPr>
            <w:tcW w:w="8455" w:type="dxa"/>
          </w:tcPr>
          <w:p w14:paraId="39888FD7" w14:textId="7354FB69" w:rsidR="005A51FE" w:rsidRDefault="00BC4BC1" w:rsidP="002D75AE">
            <w:pPr>
              <w:keepNext/>
            </w:pPr>
            <m:oMathPara>
              <m:oMath>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i</m:t>
                    </m:r>
                  </m:sub>
                </m:sSub>
                <m:r>
                  <w:rPr>
                    <w:rFonts w:ascii="Cambria Math" w:eastAsiaTheme="minorEastAsia" w:hAnsi="Cambria Math"/>
                    <w:lang w:val="pt-BR"/>
                  </w:rPr>
                  <m:t>=</m:t>
                </m:r>
                <m:r>
                  <w:rPr>
                    <w:rFonts w:ascii="Cambria Math" w:hAnsi="Cambria Math"/>
                    <w:lang w:val="pt-BR"/>
                  </w:rPr>
                  <m:t>-</m:t>
                </m:r>
                <m:nary>
                  <m:naryPr>
                    <m:limLoc m:val="undOvr"/>
                    <m:subHide m:val="1"/>
                    <m:supHide m:val="1"/>
                    <m:ctrlPr>
                      <w:rPr>
                        <w:rFonts w:ascii="Cambria Math" w:eastAsiaTheme="minorEastAsia" w:hAnsi="Cambria Math"/>
                        <w:i/>
                        <w:lang w:val="pt-BR"/>
                      </w:rPr>
                    </m:ctrlPr>
                  </m:naryPr>
                  <m:sub/>
                  <m:sup/>
                  <m:e>
                    <m:sSubSup>
                      <m:sSubSupPr>
                        <m:ctrlPr>
                          <w:rPr>
                            <w:rFonts w:ascii="Cambria Math" w:hAnsi="Cambria Math"/>
                            <w:i/>
                            <w:lang w:val="pt-BR"/>
                          </w:rPr>
                        </m:ctrlPr>
                      </m:sSubSupPr>
                      <m:e>
                        <m:r>
                          <w:rPr>
                            <w:rFonts w:ascii="Cambria Math" w:hAnsi="Cambria Math"/>
                            <w:lang w:val="pt-BR"/>
                          </w:rPr>
                          <m:t>φ</m:t>
                        </m:r>
                      </m:e>
                      <m:sub>
                        <m:r>
                          <w:rPr>
                            <w:rFonts w:ascii="Cambria Math" w:hAnsi="Cambria Math"/>
                            <w:lang w:val="pt-BR"/>
                          </w:rPr>
                          <m:t>i</m:t>
                        </m:r>
                      </m:sub>
                      <m:sup>
                        <m:r>
                          <w:rPr>
                            <w:rFonts w:ascii="Cambria Math" w:hAnsi="Cambria Math"/>
                            <w:lang w:val="pt-BR"/>
                          </w:rPr>
                          <m:t>*</m:t>
                        </m:r>
                      </m:sup>
                    </m:sSubSup>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d>
                  </m:e>
                </m:nary>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r>
                  <w:rPr>
                    <w:rFonts w:ascii="Cambria Math" w:hAnsi="Cambria Math"/>
                    <w:lang w:val="pt-BR"/>
                  </w:rPr>
                  <m:t>d</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α</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f>
                          <m:fPr>
                            <m:ctrlPr>
                              <w:rPr>
                                <w:rFonts w:ascii="Cambria Math"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r>
                      <w:rPr>
                        <w:rFonts w:ascii="Cambria Math" w:eastAsiaTheme="minorEastAsia" w:hAnsi="Cambria Math"/>
                        <w:lang w:val="pt-BR"/>
                      </w:rPr>
                      <m:t>d</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n-i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en>
                    </m:f>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d</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nary>
                <m:r>
                  <w:rPr>
                    <w:rFonts w:ascii="Cambria Math" w:eastAsiaTheme="minorEastAsia" w:hAnsi="Cambria Math"/>
                    <w:lang w:val="pt-BR"/>
                  </w:rPr>
                  <m:t>.</m:t>
                </m:r>
              </m:oMath>
            </m:oMathPara>
          </w:p>
        </w:tc>
        <w:tc>
          <w:tcPr>
            <w:tcW w:w="561" w:type="dxa"/>
            <w:vAlign w:val="center"/>
          </w:tcPr>
          <w:p w14:paraId="4702F13D" w14:textId="228812DE" w:rsidR="005A51FE" w:rsidRPr="00B554D8" w:rsidRDefault="005A51FE" w:rsidP="00AF22CD">
            <w:pPr>
              <w:pStyle w:val="Caption"/>
            </w:pPr>
            <w:bookmarkStart w:id="350" w:name="_Ref52427742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w:t>
            </w:r>
            <w:r w:rsidR="00225FFE">
              <w:fldChar w:fldCharType="end"/>
            </w:r>
            <w:r>
              <w:t>)</w:t>
            </w:r>
            <w:bookmarkEnd w:id="350"/>
          </w:p>
        </w:tc>
      </w:tr>
    </w:tbl>
    <w:p w14:paraId="3460685B" w14:textId="53EDA628" w:rsidR="00EE430E" w:rsidRDefault="00D92557" w:rsidP="001E771C">
      <w:pPr>
        <w:ind w:firstLine="0"/>
        <w:rPr>
          <w:rFonts w:eastAsiaTheme="minorEastAsia"/>
          <w:lang w:val="pt-BR"/>
        </w:rPr>
      </w:pPr>
      <w:r>
        <w:rPr>
          <w:rFonts w:eastAsiaTheme="minorEastAsia"/>
          <w:lang w:val="pt-BR"/>
        </w:rPr>
        <w:t xml:space="preserve">Aqui,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e>
        </m:d>
      </m:oMath>
      <w:r>
        <w:rPr>
          <w:rFonts w:eastAsiaTheme="minorEastAsia"/>
          <w:lang w:val="pt-BR"/>
        </w:rPr>
        <w:t xml:space="preserve"> representa a densidade eletrônica do el</w:t>
      </w:r>
      <w:r w:rsidR="00696F9C">
        <w:rPr>
          <w:rFonts w:eastAsiaTheme="minorEastAsia"/>
          <w:lang w:val="pt-BR"/>
        </w:rPr>
        <w:t>é</w:t>
      </w:r>
      <w:r>
        <w:rPr>
          <w:rFonts w:eastAsiaTheme="minorEastAsia"/>
          <w:lang w:val="pt-BR"/>
        </w:rPr>
        <w:t>tro</w:t>
      </w:r>
      <w:r w:rsidR="00696F9C">
        <w:rPr>
          <w:rFonts w:eastAsiaTheme="minorEastAsia"/>
          <w:lang w:val="pt-BR"/>
        </w:rPr>
        <w:t xml:space="preserve">n </w:t>
      </w:r>
      <m:oMath>
        <m:r>
          <w:rPr>
            <w:rFonts w:ascii="Cambria Math" w:eastAsiaTheme="minorEastAsia" w:hAnsi="Cambria Math"/>
            <w:lang w:val="pt-BR"/>
          </w:rPr>
          <m:t>i</m:t>
        </m:r>
      </m:oMath>
      <w:r w:rsidR="00CB4C3E">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n-i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CB4C3E">
        <w:rPr>
          <w:rFonts w:eastAsiaTheme="minorEastAsia"/>
          <w:lang w:val="pt-BR"/>
        </w:rPr>
        <w:t xml:space="preserve"> </w:t>
      </w:r>
      <w:r w:rsidR="002738C2">
        <w:rPr>
          <w:rFonts w:eastAsiaTheme="minorEastAsia"/>
          <w:lang w:val="pt-BR"/>
        </w:rPr>
        <w:t xml:space="preserve">representa a densidade eletrônica devido aos </w:t>
      </w:r>
      <m:oMath>
        <m:r>
          <w:rPr>
            <w:rFonts w:ascii="Cambria Math" w:eastAsiaTheme="minorEastAsia" w:hAnsi="Cambria Math"/>
            <w:lang w:val="pt-BR"/>
          </w:rPr>
          <m:t>n-i</m:t>
        </m:r>
      </m:oMath>
      <w:r w:rsidR="002738C2">
        <w:rPr>
          <w:rFonts w:eastAsiaTheme="minorEastAsia"/>
          <w:lang w:val="pt-BR"/>
        </w:rPr>
        <w:t xml:space="preserve"> el</w:t>
      </w:r>
      <w:r w:rsidR="00EE430E">
        <w:rPr>
          <w:rFonts w:eastAsiaTheme="minorEastAsia"/>
          <w:lang w:val="pt-BR"/>
        </w:rPr>
        <w:t>é</w:t>
      </w:r>
      <w:r w:rsidR="002738C2">
        <w:rPr>
          <w:rFonts w:eastAsiaTheme="minorEastAsia"/>
          <w:lang w:val="pt-BR"/>
        </w:rPr>
        <w:t>trons</w:t>
      </w:r>
      <w:r w:rsidR="00EE430E">
        <w:rPr>
          <w:rFonts w:eastAsiaTheme="minorEastAsia"/>
          <w:lang w:val="pt-BR"/>
        </w:rPr>
        <w:t xml:space="preserve">, </w:t>
      </w:r>
      <w:r w:rsidR="00203FA8">
        <w:rPr>
          <w:rFonts w:eastAsiaTheme="minorEastAsia"/>
          <w:lang w:val="pt-BR"/>
        </w:rPr>
        <w:t>ou seja,</w:t>
      </w:r>
    </w:p>
    <w:p w14:paraId="46EC5A83" w14:textId="497EFB4F" w:rsidR="00EE430E" w:rsidRDefault="00203FA8" w:rsidP="001E771C">
      <w:pPr>
        <w:ind w:firstLine="0"/>
        <w:rPr>
          <w:rFonts w:eastAsiaTheme="minorEastAsia"/>
          <w:lang w:val="pt-BR"/>
        </w:rPr>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φ</m:t>
                          </m:r>
                        </m:e>
                        <m:sub>
                          <m:r>
                            <w:rPr>
                              <w:rFonts w:ascii="Cambria Math" w:hAnsi="Cambria Math"/>
                              <w:lang w:val="pt-BR"/>
                            </w:rPr>
                            <m:t>j</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r</m:t>
                              </m:r>
                            </m:e>
                            <m:sub>
                              <m:r>
                                <w:rPr>
                                  <w:rFonts w:ascii="Cambria Math" w:hAnsi="Cambria Math"/>
                                  <w:lang w:val="pt-BR"/>
                                </w:rPr>
                                <m:t>j</m:t>
                              </m:r>
                            </m:sub>
                          </m:sSub>
                        </m:e>
                      </m:d>
                    </m:e>
                  </m:d>
                </m:e>
                <m:sup>
                  <m:r>
                    <w:rPr>
                      <w:rFonts w:ascii="Cambria Math" w:eastAsiaTheme="minorEastAsia" w:hAnsi="Cambria Math"/>
                      <w:lang w:val="pt-BR"/>
                    </w:rPr>
                    <m:t>2</m:t>
                  </m:r>
                </m:sup>
              </m:sSup>
            </m:e>
          </m:nary>
          <m:r>
            <w:rPr>
              <w:rFonts w:ascii="Cambria Math" w:eastAsiaTheme="minorEastAsia" w:hAnsi="Cambria Math"/>
              <w:lang w:val="pt-BR"/>
            </w:rPr>
            <m:t>.</m:t>
          </m:r>
        </m:oMath>
      </m:oMathPara>
    </w:p>
    <w:p w14:paraId="604EC6FE" w14:textId="1C4121FA" w:rsidR="001E771C" w:rsidRDefault="001E771C" w:rsidP="001E771C">
      <w:pPr>
        <w:ind w:firstLine="0"/>
        <w:rPr>
          <w:rFonts w:eastAsiaTheme="minorEastAsia"/>
          <w:lang w:val="pt-BR"/>
        </w:rPr>
      </w:pPr>
      <w:r>
        <w:rPr>
          <w:rFonts w:eastAsiaTheme="minorEastAsia"/>
          <w:lang w:val="pt-BR"/>
        </w:rPr>
        <w:t xml:space="preserve">O primeiro termo do lado direito de </w:t>
      </w:r>
      <w:r w:rsidR="00CA6B67">
        <w:rPr>
          <w:rFonts w:eastAsiaTheme="minorEastAsia"/>
          <w:lang w:val="pt-BR"/>
        </w:rPr>
        <w:fldChar w:fldCharType="begin"/>
      </w:r>
      <w:r w:rsidR="00CA6B67">
        <w:rPr>
          <w:rFonts w:eastAsiaTheme="minorEastAsia"/>
          <w:lang w:val="pt-BR"/>
        </w:rPr>
        <w:instrText xml:space="preserve"> REF _Ref524277424 \h </w:instrText>
      </w:r>
      <w:r w:rsidR="00CA6B67">
        <w:rPr>
          <w:rFonts w:eastAsiaTheme="minorEastAsia"/>
          <w:lang w:val="pt-BR"/>
        </w:rPr>
      </w:r>
      <w:r w:rsidR="00CA6B67">
        <w:rPr>
          <w:rFonts w:eastAsiaTheme="minorEastAsia"/>
          <w:lang w:val="pt-BR"/>
        </w:rPr>
        <w:fldChar w:fldCharType="separate"/>
      </w:r>
      <w:r w:rsidR="001E158F">
        <w:t>(</w:t>
      </w:r>
      <w:r w:rsidR="001E158F">
        <w:rPr>
          <w:noProof/>
        </w:rPr>
        <w:t>4</w:t>
      </w:r>
      <w:r w:rsidR="001E158F">
        <w:t>.</w:t>
      </w:r>
      <w:r w:rsidR="001E158F">
        <w:rPr>
          <w:noProof/>
        </w:rPr>
        <w:t>10</w:t>
      </w:r>
      <w:r w:rsidR="001E158F">
        <w:t>)</w:t>
      </w:r>
      <w:r w:rsidR="00CA6B67">
        <w:rPr>
          <w:rFonts w:eastAsiaTheme="minorEastAsia"/>
          <w:lang w:val="pt-BR"/>
        </w:rPr>
        <w:fldChar w:fldCharType="end"/>
      </w:r>
      <w:r w:rsidR="00CA6B67">
        <w:rPr>
          <w:rFonts w:eastAsiaTheme="minorEastAsia"/>
          <w:lang w:val="pt-BR"/>
        </w:rPr>
        <w:t xml:space="preserve"> representa a energia cinética do elétron </w:t>
      </w:r>
      <m:oMath>
        <m:r>
          <w:rPr>
            <w:rFonts w:ascii="Cambria Math" w:eastAsiaTheme="minorEastAsia" w:hAnsi="Cambria Math"/>
            <w:lang w:val="pt-BR"/>
          </w:rPr>
          <m:t>i</m:t>
        </m:r>
      </m:oMath>
      <w:r w:rsidR="00EF78BB">
        <w:rPr>
          <w:rFonts w:eastAsiaTheme="minorEastAsia"/>
          <w:lang w:val="pt-BR"/>
        </w:rPr>
        <w:t>;</w:t>
      </w:r>
      <w:r w:rsidR="001D7864">
        <w:rPr>
          <w:rFonts w:eastAsiaTheme="minorEastAsia"/>
          <w:lang w:val="pt-BR"/>
        </w:rPr>
        <w:t xml:space="preserve"> o segundo termo é a energia potencial de interação do elétron </w:t>
      </w:r>
      <m:oMath>
        <m:r>
          <w:rPr>
            <w:rFonts w:ascii="Cambria Math" w:eastAsiaTheme="minorEastAsia" w:hAnsi="Cambria Math"/>
            <w:lang w:val="pt-BR"/>
          </w:rPr>
          <m:t>i</m:t>
        </m:r>
      </m:oMath>
      <w:r w:rsidR="001D7864">
        <w:rPr>
          <w:rFonts w:eastAsiaTheme="minorEastAsia"/>
          <w:lang w:val="pt-BR"/>
        </w:rPr>
        <w:t xml:space="preserve"> com os núcleos</w:t>
      </w:r>
      <w:r w:rsidR="00E155D9">
        <w:rPr>
          <w:rFonts w:eastAsiaTheme="minorEastAsia"/>
          <w:lang w:val="pt-BR"/>
        </w:rPr>
        <w:t xml:space="preserve">; o terceiro termo é a energia de interação do elétron </w:t>
      </w:r>
      <m:oMath>
        <m:r>
          <w:rPr>
            <w:rFonts w:ascii="Cambria Math" w:eastAsiaTheme="minorEastAsia" w:hAnsi="Cambria Math"/>
            <w:lang w:val="pt-BR"/>
          </w:rPr>
          <m:t>i</m:t>
        </m:r>
      </m:oMath>
      <w:r w:rsidR="00E155D9">
        <w:rPr>
          <w:rFonts w:eastAsiaTheme="minorEastAsia"/>
          <w:lang w:val="pt-BR"/>
        </w:rPr>
        <w:t xml:space="preserve"> com os outros </w:t>
      </w:r>
      <m:oMath>
        <m:r>
          <w:rPr>
            <w:rFonts w:ascii="Cambria Math" w:eastAsiaTheme="minorEastAsia" w:hAnsi="Cambria Math"/>
            <w:lang w:val="pt-BR"/>
          </w:rPr>
          <m:t>n-1</m:t>
        </m:r>
      </m:oMath>
      <w:r w:rsidR="00EF78BB">
        <w:rPr>
          <w:rFonts w:eastAsiaTheme="minorEastAsia"/>
          <w:lang w:val="pt-BR"/>
        </w:rPr>
        <w:t xml:space="preserve"> </w:t>
      </w:r>
      <w:r w:rsidR="00B74361">
        <w:rPr>
          <w:rFonts w:eastAsiaTheme="minorEastAsia"/>
          <w:lang w:val="pt-BR"/>
        </w:rPr>
        <w:t>elétrons</w:t>
      </w:r>
      <w:r w:rsidR="00EF78BB">
        <w:rPr>
          <w:rFonts w:eastAsiaTheme="minorEastAsia"/>
          <w:lang w:val="pt-BR"/>
        </w:rPr>
        <w:t>.</w:t>
      </w:r>
    </w:p>
    <w:p w14:paraId="4E08C912" w14:textId="6476F349" w:rsidR="00401593" w:rsidRDefault="00530E42" w:rsidP="00202CFB">
      <w:pPr>
        <w:rPr>
          <w:rFonts w:eastAsiaTheme="minorEastAsia"/>
          <w:lang w:val="pt-BR"/>
        </w:rPr>
      </w:pPr>
      <w:r>
        <w:rPr>
          <w:rFonts w:eastAsiaTheme="minorEastAsia"/>
          <w:lang w:val="pt-BR"/>
        </w:rPr>
        <w:t>Devido ao potencial de Hartree</w:t>
      </w:r>
      <w:r w:rsidR="004B64C2">
        <w:rPr>
          <w:rFonts w:eastAsiaTheme="minorEastAsia"/>
          <w:lang w:val="pt-BR"/>
        </w:rPr>
        <w:t>, expressão</w:t>
      </w:r>
      <w:r w:rsidR="00EF4D92">
        <w:rPr>
          <w:rFonts w:eastAsiaTheme="minorEastAsia"/>
          <w:lang w:val="pt-BR"/>
        </w:rPr>
        <w:t xml:space="preserve"> </w:t>
      </w:r>
      <w:r w:rsidR="00EF4D92">
        <w:rPr>
          <w:rFonts w:eastAsiaTheme="minorEastAsia"/>
          <w:lang w:val="pt-BR"/>
        </w:rPr>
        <w:fldChar w:fldCharType="begin"/>
      </w:r>
      <w:r w:rsidR="00EF4D92">
        <w:rPr>
          <w:rFonts w:eastAsiaTheme="minorEastAsia"/>
          <w:lang w:val="pt-BR"/>
        </w:rPr>
        <w:instrText xml:space="preserve"> REF _Ref524269709 \h </w:instrText>
      </w:r>
      <w:r w:rsidR="00EF4D92">
        <w:rPr>
          <w:rFonts w:eastAsiaTheme="minorEastAsia"/>
          <w:lang w:val="pt-BR"/>
        </w:rPr>
      </w:r>
      <w:r w:rsidR="00EF4D92">
        <w:rPr>
          <w:rFonts w:eastAsiaTheme="minorEastAsia"/>
          <w:lang w:val="pt-BR"/>
        </w:rPr>
        <w:fldChar w:fldCharType="separate"/>
      </w:r>
      <w:r w:rsidR="001E158F">
        <w:t>(</w:t>
      </w:r>
      <w:r w:rsidR="001E158F">
        <w:rPr>
          <w:noProof/>
        </w:rPr>
        <w:t>4</w:t>
      </w:r>
      <w:r w:rsidR="001E158F">
        <w:t>.</w:t>
      </w:r>
      <w:r w:rsidR="001E158F">
        <w:rPr>
          <w:noProof/>
        </w:rPr>
        <w:t>6</w:t>
      </w:r>
      <w:r w:rsidR="001E158F">
        <w:t>)</w:t>
      </w:r>
      <w:r w:rsidR="00EF4D92">
        <w:rPr>
          <w:rFonts w:eastAsiaTheme="minorEastAsia"/>
          <w:lang w:val="pt-BR"/>
        </w:rPr>
        <w:fldChar w:fldCharType="end"/>
      </w:r>
      <w:r>
        <w:rPr>
          <w:rFonts w:eastAsiaTheme="minorEastAsia"/>
          <w:lang w:val="pt-BR"/>
        </w:rPr>
        <w:t>, o processo agora é iterativo, pois o potencial de Hartree depende de todos os outros orbitais.</w:t>
      </w:r>
      <w:r w:rsidR="00C063C7">
        <w:rPr>
          <w:rFonts w:eastAsiaTheme="minorEastAsia"/>
          <w:lang w:val="pt-BR"/>
        </w:rPr>
        <w:t xml:space="preserve"> Nas soluções das equações </w:t>
      </w:r>
      <w:r w:rsidR="00CB7433">
        <w:rPr>
          <w:rFonts w:eastAsiaTheme="minorEastAsia"/>
          <w:lang w:val="pt-BR"/>
        </w:rPr>
        <w:t xml:space="preserve">monoeletrônicas </w:t>
      </w:r>
      <w:r w:rsidR="00C063C7">
        <w:rPr>
          <w:rFonts w:eastAsiaTheme="minorEastAsia"/>
          <w:lang w:val="pt-BR"/>
        </w:rPr>
        <w:t>de Hartree, iniciamos o processo chutando funções de ondas para todos os orbitais ocupados. Com essas funções iniciais construímos o potencial de Hartree</w:t>
      </w:r>
      <w:r w:rsidR="00CB7433">
        <w:rPr>
          <w:rFonts w:eastAsiaTheme="minorEastAsia"/>
          <w:lang w:val="pt-BR"/>
        </w:rPr>
        <w:t>.</w:t>
      </w:r>
      <w:r w:rsidR="00D57B4A">
        <w:rPr>
          <w:rFonts w:eastAsiaTheme="minorEastAsia"/>
          <w:lang w:val="pt-BR"/>
        </w:rPr>
        <w:t xml:space="preserve"> </w:t>
      </w:r>
      <w:r w:rsidR="00C063C7">
        <w:rPr>
          <w:rFonts w:eastAsiaTheme="minorEastAsia"/>
          <w:lang w:val="pt-BR"/>
        </w:rPr>
        <w:t>Em seguida</w:t>
      </w:r>
      <w:r w:rsidR="00D57B4A">
        <w:rPr>
          <w:rFonts w:eastAsiaTheme="minorEastAsia"/>
          <w:lang w:val="pt-BR"/>
        </w:rPr>
        <w:t>,</w:t>
      </w:r>
      <w:r w:rsidR="00C063C7">
        <w:rPr>
          <w:rFonts w:eastAsiaTheme="minorEastAsia"/>
          <w:lang w:val="pt-BR"/>
        </w:rPr>
        <w:t xml:space="preserve"> resolvemos as equações monoeletrônicas e usamos os novos orbitais obtidos para construir um potencial </w:t>
      </w:r>
      <w:r w:rsidR="00C063C7">
        <w:rPr>
          <w:rFonts w:eastAsiaTheme="minorEastAsia"/>
          <w:lang w:val="pt-BR"/>
        </w:rPr>
        <w:lastRenderedPageBreak/>
        <w:t>de Hartree melhor. Com o novo potencial de Hartree, resolvemos novamente as equações de Hartree</w:t>
      </w:r>
      <w:r w:rsidR="00D57B4A">
        <w:rPr>
          <w:rFonts w:eastAsiaTheme="minorEastAsia"/>
          <w:lang w:val="pt-BR"/>
        </w:rPr>
        <w:t xml:space="preserve"> </w:t>
      </w:r>
      <w:r w:rsidR="00D57B4A">
        <w:rPr>
          <w:rFonts w:eastAsiaTheme="minorEastAsia"/>
          <w:lang w:val="pt-BR"/>
        </w:rPr>
        <w:fldChar w:fldCharType="begin"/>
      </w:r>
      <w:r w:rsidR="00D57B4A">
        <w:rPr>
          <w:rFonts w:eastAsiaTheme="minorEastAsia"/>
          <w:lang w:val="pt-BR"/>
        </w:rPr>
        <w:instrText xml:space="preserve"> REF _Ref458963444 \h </w:instrText>
      </w:r>
      <w:r w:rsidR="00D57B4A">
        <w:rPr>
          <w:rFonts w:eastAsiaTheme="minorEastAsia"/>
          <w:lang w:val="pt-BR"/>
        </w:rPr>
      </w:r>
      <w:r w:rsidR="00D57B4A">
        <w:rPr>
          <w:rFonts w:eastAsiaTheme="minorEastAsia"/>
          <w:lang w:val="pt-BR"/>
        </w:rPr>
        <w:fldChar w:fldCharType="separate"/>
      </w:r>
      <w:r w:rsidR="001E158F">
        <w:t>(</w:t>
      </w:r>
      <w:r w:rsidR="001E158F">
        <w:rPr>
          <w:noProof/>
        </w:rPr>
        <w:t>4</w:t>
      </w:r>
      <w:r w:rsidR="001E158F">
        <w:t>.</w:t>
      </w:r>
      <w:r w:rsidR="001E158F">
        <w:rPr>
          <w:noProof/>
        </w:rPr>
        <w:t>9</w:t>
      </w:r>
      <w:r w:rsidR="001E158F">
        <w:t>)</w:t>
      </w:r>
      <w:r w:rsidR="00D57B4A">
        <w:rPr>
          <w:rFonts w:eastAsiaTheme="minorEastAsia"/>
          <w:lang w:val="pt-BR"/>
        </w:rPr>
        <w:fldChar w:fldCharType="end"/>
      </w:r>
      <w:r w:rsidR="00C063C7">
        <w:rPr>
          <w:rFonts w:eastAsiaTheme="minorEastAsia"/>
          <w:lang w:val="pt-BR"/>
        </w:rPr>
        <w:t xml:space="preserve"> para obter </w:t>
      </w:r>
      <w:r w:rsidR="00D57B4A">
        <w:rPr>
          <w:rFonts w:eastAsiaTheme="minorEastAsia"/>
          <w:lang w:val="pt-BR"/>
        </w:rPr>
        <w:t>orbitais</w:t>
      </w:r>
      <w:r w:rsidR="00C063C7">
        <w:rPr>
          <w:rFonts w:eastAsiaTheme="minorEastAsia"/>
          <w:lang w:val="pt-BR"/>
        </w:rPr>
        <w:t xml:space="preserve"> monoeletrônicos melhores. O procedimento </w:t>
      </w:r>
      <w:r w:rsidR="004B64C2">
        <w:rPr>
          <w:rFonts w:eastAsiaTheme="minorEastAsia"/>
          <w:lang w:val="pt-BR"/>
        </w:rPr>
        <w:t>s</w:t>
      </w:r>
      <w:r w:rsidR="00C063C7">
        <w:rPr>
          <w:rFonts w:eastAsiaTheme="minorEastAsia"/>
          <w:lang w:val="pt-BR"/>
        </w:rPr>
        <w:t xml:space="preserve">e repete </w:t>
      </w:r>
      <w:r w:rsidR="008B0896">
        <w:rPr>
          <w:rFonts w:eastAsiaTheme="minorEastAsia"/>
          <w:lang w:val="pt-BR"/>
        </w:rPr>
        <w:t xml:space="preserve">até </w:t>
      </w:r>
      <w:r w:rsidR="00C063C7">
        <w:rPr>
          <w:rFonts w:eastAsiaTheme="minorEastAsia"/>
          <w:lang w:val="pt-BR"/>
        </w:rPr>
        <w:t xml:space="preserve">atingir algum critério de convergência, que pode ser, por exemplo, </w:t>
      </w:r>
      <w:r w:rsidR="00CA2237">
        <w:rPr>
          <w:rFonts w:eastAsiaTheme="minorEastAsia"/>
          <w:lang w:val="pt-BR"/>
        </w:rPr>
        <w:t>até que a diferença d</w:t>
      </w:r>
      <w:r w:rsidR="00E84657">
        <w:rPr>
          <w:rFonts w:eastAsiaTheme="minorEastAsia"/>
          <w:lang w:val="pt-BR"/>
        </w:rPr>
        <w:t xml:space="preserve">e densidade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C063C7">
        <w:rPr>
          <w:rFonts w:eastAsiaTheme="minorEastAsia"/>
          <w:lang w:val="pt-BR"/>
        </w:rPr>
        <w:t xml:space="preserve"> </w:t>
      </w:r>
      <w:r w:rsidR="00BE32F8">
        <w:rPr>
          <w:rFonts w:eastAsiaTheme="minorEastAsia"/>
          <w:lang w:val="pt-BR"/>
        </w:rPr>
        <w:t xml:space="preserve">entre dois ciclos consecutivos </w:t>
      </w:r>
      <w:r w:rsidR="002C50CE">
        <w:rPr>
          <w:rFonts w:eastAsiaTheme="minorEastAsia"/>
          <w:lang w:val="pt-BR"/>
        </w:rPr>
        <w:t xml:space="preserve">similares dentro de certo limite preestabelecido. </w:t>
      </w:r>
    </w:p>
    <w:p w14:paraId="6567F0F6" w14:textId="74DE69EA" w:rsidR="00D85D43" w:rsidRDefault="00D85D43" w:rsidP="00464B6E">
      <w:pPr>
        <w:ind w:firstLine="720"/>
        <w:rPr>
          <w:rFonts w:eastAsiaTheme="minorEastAsia"/>
          <w:lang w:val="pt-BR"/>
        </w:rPr>
      </w:pPr>
      <w:r>
        <w:rPr>
          <w:rFonts w:eastAsiaTheme="minorEastAsia"/>
          <w:lang w:val="pt-BR"/>
        </w:rPr>
        <w:t xml:space="preserve">No método de Hartree, os elétrons são completamente descorrelacionados, ou seja, o movimento do elétron </w:t>
      </w:r>
      <m:oMath>
        <m:r>
          <w:rPr>
            <w:rFonts w:ascii="Cambria Math" w:eastAsiaTheme="minorEastAsia" w:hAnsi="Cambria Math"/>
            <w:lang w:val="pt-BR"/>
          </w:rPr>
          <m:t>1</m:t>
        </m:r>
      </m:oMath>
      <w:r>
        <w:rPr>
          <w:rFonts w:eastAsiaTheme="minorEastAsia"/>
          <w:lang w:val="pt-BR"/>
        </w:rPr>
        <w:t xml:space="preserve"> é independe dos outros </w:t>
      </w:r>
      <m:oMath>
        <m:r>
          <w:rPr>
            <w:rFonts w:ascii="Cambria Math" w:eastAsiaTheme="minorEastAsia" w:hAnsi="Cambria Math"/>
            <w:lang w:val="pt-BR"/>
          </w:rPr>
          <m:t>n-1</m:t>
        </m:r>
      </m:oMath>
      <w:r>
        <w:rPr>
          <w:rFonts w:eastAsiaTheme="minorEastAsia"/>
          <w:lang w:val="pt-BR"/>
        </w:rPr>
        <w:t xml:space="preserve"> elétrons</w:t>
      </w:r>
      <w:r w:rsidR="004B64C2">
        <w:rPr>
          <w:rFonts w:eastAsiaTheme="minorEastAsia"/>
          <w:lang w:val="pt-BR"/>
        </w:rPr>
        <w:t>. Para ver isso, considere</w:t>
      </w:r>
      <w:r w:rsidR="00B914CA">
        <w:rPr>
          <w:rFonts w:eastAsiaTheme="minorEastAsia"/>
          <w:lang w:val="pt-BR"/>
        </w:rPr>
        <w:t xml:space="preserve"> a Equação</w:t>
      </w:r>
    </w:p>
    <w:p w14:paraId="592EEFAC" w14:textId="69A8CFCE" w:rsidR="00D85D43" w:rsidRDefault="00BC4BC1" w:rsidP="003D027B">
      <w:pPr>
        <w:rPr>
          <w:rFonts w:eastAsiaTheme="minorEastAsia"/>
          <w:lang w:val="pt-BR"/>
        </w:rPr>
      </w:pPr>
      <m:oMathPara>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e>
                  </m:d>
                </m:e>
              </m:d>
            </m:e>
            <m:sup>
              <m:r>
                <w:rPr>
                  <w:rFonts w:ascii="Cambria Math" w:eastAsiaTheme="minorEastAsia" w:hAnsi="Cambria Math"/>
                  <w:lang w:val="pt-BR"/>
                </w:rPr>
                <m:t>2</m:t>
              </m:r>
            </m:sup>
          </m:sSup>
          <m:r>
            <w:rPr>
              <w:rFonts w:ascii="Cambria Math" w:eastAsiaTheme="minorEastAsia" w:hAnsi="Cambria Math"/>
              <w:lang w:val="pt-BR"/>
            </w:rPr>
            <m:t>d</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⋯d</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e>
                  </m:d>
                </m:e>
              </m:d>
            </m:e>
            <m:sup>
              <m:r>
                <w:rPr>
                  <w:rFonts w:ascii="Cambria Math" w:eastAsiaTheme="minorEastAsia" w:hAnsi="Cambria Math"/>
                  <w:lang w:val="pt-BR"/>
                </w:rPr>
                <m:t>2</m:t>
              </m:r>
            </m:sup>
          </m:sSup>
          <m:r>
            <w:rPr>
              <w:rFonts w:ascii="Cambria Math" w:eastAsiaTheme="minorEastAsia" w:hAnsi="Cambria Math"/>
              <w:lang w:val="pt-BR"/>
            </w:rPr>
            <m:t>d</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⋯d</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e>
              </m:d>
            </m:e>
            <m:sup>
              <m:r>
                <w:rPr>
                  <w:rFonts w:ascii="Cambria Math" w:eastAsiaTheme="minorEastAsia" w:hAnsi="Cambria Math"/>
                  <w:lang w:val="pt-BR"/>
                </w:rPr>
                <m:t>2</m:t>
              </m:r>
            </m:sup>
          </m:sSup>
          <m:r>
            <w:rPr>
              <w:rFonts w:ascii="Cambria Math" w:eastAsiaTheme="minorEastAsia" w:hAnsi="Cambria Math"/>
              <w:lang w:val="pt-BR"/>
            </w:rPr>
            <m:t>d</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e>
                  </m:d>
                </m:e>
              </m:d>
            </m:e>
            <m:sup>
              <m:r>
                <w:rPr>
                  <w:rFonts w:ascii="Cambria Math" w:eastAsiaTheme="minorEastAsia" w:hAnsi="Cambria Math"/>
                  <w:lang w:val="pt-BR"/>
                </w:rPr>
                <m:t>2</m:t>
              </m:r>
            </m:sup>
          </m:sSup>
          <m:r>
            <w:rPr>
              <w:rFonts w:ascii="Cambria Math" w:eastAsiaTheme="minorEastAsia" w:hAnsi="Cambria Math"/>
              <w:lang w:val="pt-BR"/>
            </w:rPr>
            <m:t>d</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r>
            <w:rPr>
              <w:rFonts w:ascii="Cambria Math" w:eastAsiaTheme="minorEastAsia" w:hAnsi="Cambria Math"/>
              <w:lang w:val="pt-BR"/>
            </w:rPr>
            <m:t>.</m:t>
          </m:r>
        </m:oMath>
      </m:oMathPara>
    </w:p>
    <w:p w14:paraId="136B191B" w14:textId="56242229" w:rsidR="00D85D43" w:rsidRDefault="00D85D43" w:rsidP="00B914CA">
      <w:pPr>
        <w:ind w:firstLine="0"/>
        <w:rPr>
          <w:rFonts w:eastAsiaTheme="minorEastAsia"/>
          <w:lang w:val="pt-BR"/>
        </w:rPr>
      </w:pPr>
      <w:r>
        <w:rPr>
          <w:rFonts w:eastAsiaTheme="minorEastAsia"/>
          <w:lang w:val="pt-BR"/>
        </w:rPr>
        <w:t>Vemos</w:t>
      </w:r>
      <w:r w:rsidR="00B914CA">
        <w:rPr>
          <w:rFonts w:eastAsiaTheme="minorEastAsia"/>
          <w:lang w:val="pt-BR"/>
        </w:rPr>
        <w:t>,</w:t>
      </w:r>
      <w:r>
        <w:rPr>
          <w:rFonts w:eastAsiaTheme="minorEastAsia"/>
          <w:lang w:val="pt-BR"/>
        </w:rPr>
        <w:t xml:space="preserve"> n</w:t>
      </w:r>
      <w:r w:rsidR="00B914CA">
        <w:rPr>
          <w:rFonts w:eastAsiaTheme="minorEastAsia"/>
          <w:lang w:val="pt-BR"/>
        </w:rPr>
        <w:t>esta</w:t>
      </w:r>
      <w:r>
        <w:rPr>
          <w:rFonts w:eastAsiaTheme="minorEastAsia"/>
          <w:lang w:val="pt-BR"/>
        </w:rPr>
        <w:t xml:space="preserve"> Equação</w:t>
      </w:r>
      <w:r w:rsidR="00B914CA">
        <w:rPr>
          <w:rFonts w:eastAsiaTheme="minorEastAsia"/>
          <w:lang w:val="pt-BR"/>
        </w:rPr>
        <w:t>,</w:t>
      </w:r>
      <w:r>
        <w:rPr>
          <w:rFonts w:eastAsiaTheme="minorEastAsia"/>
          <w:lang w:val="pt-BR"/>
        </w:rPr>
        <w:t xml:space="preserve"> que a probabilidade de encontrarmos o elétron </w:t>
      </w:r>
      <m:oMath>
        <m:r>
          <w:rPr>
            <w:rFonts w:ascii="Cambria Math" w:eastAsiaTheme="minorEastAsia" w:hAnsi="Cambria Math"/>
            <w:lang w:val="pt-BR"/>
          </w:rPr>
          <m:t>1</m:t>
        </m:r>
      </m:oMath>
      <w:r>
        <w:rPr>
          <w:rFonts w:eastAsiaTheme="minorEastAsia"/>
          <w:lang w:val="pt-BR"/>
        </w:rPr>
        <w:t xml:space="preserve"> na posição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oMath>
      <w:r>
        <w:rPr>
          <w:rFonts w:eastAsiaTheme="minorEastAsia"/>
          <w:lang w:val="pt-BR"/>
        </w:rPr>
        <w:t xml:space="preserve"> é independente das posições dos outros elétrons.</w:t>
      </w:r>
      <w:r w:rsidR="00DE6EDD">
        <w:rPr>
          <w:rFonts w:eastAsiaTheme="minorEastAsia"/>
          <w:lang w:val="pt-BR"/>
        </w:rPr>
        <w:t xml:space="preserve"> Outro fato é que os elétrons são distinguíveis, pois a função de onda de Hartree é construída como um produto de funções monoeletrônicas, ou </w:t>
      </w:r>
      <w:r w:rsidR="00FA3CE1">
        <w:rPr>
          <w:rFonts w:eastAsiaTheme="minorEastAsia"/>
          <w:lang w:val="pt-BR"/>
        </w:rPr>
        <w:t>seja</w:t>
      </w:r>
      <w:r w:rsidR="00DE6EDD">
        <w:rPr>
          <w:rFonts w:eastAsiaTheme="minorEastAsia"/>
          <w:lang w:val="pt-BR"/>
        </w:rPr>
        <w:t>,</w:t>
      </w:r>
    </w:p>
    <w:p w14:paraId="6DC20705" w14:textId="5C57C5C4" w:rsidR="00DE6EDD" w:rsidRPr="00D85D43" w:rsidRDefault="00DE6EDD" w:rsidP="003D027B">
      <w:pPr>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e>
          </m:d>
          <m:r>
            <w:rPr>
              <w:rFonts w:ascii="Cambria Math" w:eastAsiaTheme="minorEastAsia" w:hAnsi="Cambria Math"/>
              <w:lang w:val="pt-BR"/>
            </w:rPr>
            <m:t>.</m:t>
          </m:r>
        </m:oMath>
      </m:oMathPara>
    </w:p>
    <w:p w14:paraId="23BE1399" w14:textId="27AD55DA" w:rsidR="003D027B" w:rsidRDefault="00DE6EDD" w:rsidP="00B914CA">
      <w:pPr>
        <w:ind w:firstLine="0"/>
        <w:rPr>
          <w:rFonts w:eastAsiaTheme="minorEastAsia"/>
          <w:lang w:val="pt-BR"/>
        </w:rPr>
      </w:pPr>
      <w:r>
        <w:rPr>
          <w:rFonts w:eastAsiaTheme="minorEastAsia"/>
          <w:lang w:val="pt-BR"/>
        </w:rPr>
        <w:t xml:space="preserve">Neste caso, sabemos que o elétron </w:t>
      </w:r>
      <m:oMath>
        <m:r>
          <w:rPr>
            <w:rFonts w:ascii="Cambria Math" w:eastAsiaTheme="minorEastAsia" w:hAnsi="Cambria Math"/>
            <w:lang w:val="pt-BR"/>
          </w:rPr>
          <m:t>1</m:t>
        </m:r>
      </m:oMath>
      <w:r>
        <w:rPr>
          <w:rFonts w:eastAsiaTheme="minorEastAsia"/>
          <w:lang w:val="pt-BR"/>
        </w:rPr>
        <w:t xml:space="preserve"> está no orbital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oMath>
      <w:r>
        <w:rPr>
          <w:rFonts w:eastAsiaTheme="minorEastAsia"/>
          <w:lang w:val="pt-BR"/>
        </w:rPr>
        <w:t xml:space="preserve">, o elétron </w:t>
      </w:r>
      <m:oMath>
        <m:r>
          <w:rPr>
            <w:rFonts w:ascii="Cambria Math" w:eastAsiaTheme="minorEastAsia" w:hAnsi="Cambria Math"/>
            <w:lang w:val="pt-BR"/>
          </w:rPr>
          <m:t>2</m:t>
        </m:r>
      </m:oMath>
      <w:r>
        <w:rPr>
          <w:rFonts w:eastAsiaTheme="minorEastAsia"/>
          <w:lang w:val="pt-BR"/>
        </w:rPr>
        <w:t xml:space="preserve"> está no orbital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oMath>
      <w:r w:rsidR="008B0896">
        <w:rPr>
          <w:rFonts w:eastAsiaTheme="minorEastAsia"/>
          <w:lang w:val="pt-BR"/>
        </w:rPr>
        <w:t xml:space="preserve"> etc. O</w:t>
      </w:r>
      <w:r>
        <w:rPr>
          <w:rFonts w:eastAsiaTheme="minorEastAsia"/>
          <w:lang w:val="pt-BR"/>
        </w:rPr>
        <w:t xml:space="preserve">utro fato que também depõem contra a função de onda de Hartree é o fato de que ela não é antissimétrica, ou seja, a função de onda não muda de sinal quando permutamos as posições de dois elétrons: </w:t>
      </w:r>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color w:val="FF0000"/>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color w:val="FF0000"/>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e>
        </m:d>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color w:val="FF0000"/>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color w:val="FF0000"/>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n</m:t>
                </m:r>
              </m:sub>
            </m:sSub>
          </m:e>
        </m:d>
      </m:oMath>
      <w:r>
        <w:rPr>
          <w:rFonts w:eastAsiaTheme="minorEastAsia"/>
          <w:lang w:val="pt-BR"/>
        </w:rPr>
        <w:t>.</w:t>
      </w:r>
    </w:p>
    <w:p w14:paraId="3FC3594C" w14:textId="77777777" w:rsidR="008B0896" w:rsidRDefault="008B0896" w:rsidP="003D027B">
      <w:pPr>
        <w:rPr>
          <w:rFonts w:eastAsiaTheme="minorEastAsia"/>
          <w:lang w:val="pt-BR"/>
        </w:rPr>
      </w:pPr>
    </w:p>
    <w:p w14:paraId="5A262889" w14:textId="5F4EAC6B" w:rsidR="00A53306" w:rsidRDefault="00A53306" w:rsidP="0005148B">
      <w:pPr>
        <w:pStyle w:val="Heading2"/>
      </w:pPr>
      <w:bookmarkStart w:id="351" w:name="_Toc101725950"/>
      <w:r>
        <w:t>MÉTODO DE HARTREE-FOCK</w:t>
      </w:r>
      <w:bookmarkEnd w:id="351"/>
    </w:p>
    <w:p w14:paraId="72C31A2F" w14:textId="77777777" w:rsidR="00B531D1" w:rsidRDefault="00A45F5E" w:rsidP="00504C7B">
      <w:pPr>
        <w:ind w:firstLine="720"/>
        <w:rPr>
          <w:rFonts w:eastAsiaTheme="minorEastAsia"/>
          <w:lang w:val="pt-BR"/>
        </w:rPr>
      </w:pPr>
      <w:r>
        <w:rPr>
          <w:rFonts w:eastAsiaTheme="minorEastAsia"/>
          <w:lang w:val="pt-BR"/>
        </w:rPr>
        <w:t xml:space="preserve">Em 1930, Vladimir Aleksandrovich Fock (São Petersburgo, 22/12/1898 – 27/12/1974), melhorou o método de Hartree usando uma função de onda melhor, ou seja, usando uma função de onda </w:t>
      </w:r>
      <w:r w:rsidR="00925786">
        <w:rPr>
          <w:rFonts w:eastAsiaTheme="minorEastAsia"/>
          <w:lang w:val="pt-BR"/>
        </w:rPr>
        <w:t>antis</w:t>
      </w:r>
      <w:r>
        <w:rPr>
          <w:rFonts w:eastAsiaTheme="minorEastAsia"/>
          <w:lang w:val="pt-BR"/>
        </w:rPr>
        <w:t xml:space="preserve">simétrica. Este novo procedimento ficou conhecido como </w:t>
      </w:r>
      <w:r w:rsidRPr="00A45F5E">
        <w:rPr>
          <w:rFonts w:eastAsiaTheme="minorEastAsia"/>
          <w:i/>
          <w:lang w:val="pt-BR"/>
        </w:rPr>
        <w:t>método de Hartree-Fock</w:t>
      </w:r>
      <w:r>
        <w:rPr>
          <w:rFonts w:eastAsiaTheme="minorEastAsia"/>
          <w:lang w:val="pt-BR"/>
        </w:rPr>
        <w:t xml:space="preserve">. </w:t>
      </w:r>
    </w:p>
    <w:p w14:paraId="778AF14B" w14:textId="77777777" w:rsidR="00B531D1" w:rsidRDefault="00B531D1" w:rsidP="00504C7B">
      <w:pPr>
        <w:ind w:firstLine="720"/>
        <w:rPr>
          <w:rFonts w:eastAsiaTheme="minorEastAsia"/>
          <w:lang w:val="pt-BR"/>
        </w:rPr>
      </w:pPr>
    </w:p>
    <w:p w14:paraId="7C379319" w14:textId="05580AFB" w:rsidR="00EF7C92" w:rsidRDefault="00EF7C92" w:rsidP="00712161">
      <w:pPr>
        <w:pStyle w:val="Heading3"/>
      </w:pPr>
      <w:bookmarkStart w:id="352" w:name="_Toc101725951"/>
      <w:r>
        <w:t>Função de onda antissimétrica e determinante de Slater</w:t>
      </w:r>
      <w:bookmarkEnd w:id="352"/>
    </w:p>
    <w:p w14:paraId="16BD6E27" w14:textId="77777777" w:rsidR="00EF7C92" w:rsidRDefault="00EF7C92" w:rsidP="00504C7B">
      <w:pPr>
        <w:ind w:firstLine="720"/>
        <w:rPr>
          <w:rFonts w:eastAsiaTheme="minorEastAsia"/>
          <w:lang w:val="pt-BR"/>
        </w:rPr>
      </w:pPr>
    </w:p>
    <w:p w14:paraId="50859704" w14:textId="407D01DE" w:rsidR="00DE6EDD" w:rsidRDefault="00A45F5E" w:rsidP="00504C7B">
      <w:pPr>
        <w:ind w:firstLine="720"/>
        <w:rPr>
          <w:rFonts w:eastAsiaTheme="minorEastAsia"/>
          <w:lang w:val="pt-BR"/>
        </w:rPr>
      </w:pPr>
      <w:r>
        <w:rPr>
          <w:rFonts w:eastAsiaTheme="minorEastAsia"/>
          <w:lang w:val="pt-BR"/>
        </w:rPr>
        <w:t xml:space="preserve">Como vimos anteriormente, a função de onda proposta por Hartree não obedecia ao </w:t>
      </w:r>
      <w:r w:rsidR="00311BD7" w:rsidRPr="00311BD7">
        <w:rPr>
          <w:rFonts w:eastAsiaTheme="minorEastAsia"/>
          <w:i/>
          <w:lang w:val="pt-BR"/>
        </w:rPr>
        <w:t>princípio da exclusão de Pauli</w:t>
      </w:r>
      <w:r w:rsidR="00311BD7">
        <w:rPr>
          <w:rFonts w:eastAsiaTheme="minorEastAsia"/>
          <w:lang w:val="pt-BR"/>
        </w:rPr>
        <w:t xml:space="preserve">. Este princípio, proposto por </w:t>
      </w:r>
      <w:r w:rsidR="00311BD7" w:rsidRPr="005D209D">
        <w:rPr>
          <w:rFonts w:eastAsiaTheme="minorEastAsia"/>
          <w:b/>
          <w:lang w:val="pt-BR"/>
        </w:rPr>
        <w:t>Wolfgang Pauli</w:t>
      </w:r>
      <w:r w:rsidR="00E36325">
        <w:rPr>
          <w:rFonts w:eastAsiaTheme="minorEastAsia"/>
          <w:lang w:val="pt-BR"/>
        </w:rPr>
        <w:t>,</w:t>
      </w:r>
      <w:r w:rsidR="00311BD7">
        <w:rPr>
          <w:rFonts w:eastAsiaTheme="minorEastAsia"/>
          <w:lang w:val="pt-BR"/>
        </w:rPr>
        <w:t xml:space="preserve"> em 1925, afirma que duas partículas fermiônicas idênticas não podem ocupar o mesmo estado quântico simultaneamente, ou seja, </w:t>
      </w:r>
      <w:r w:rsidR="00311BD7" w:rsidRPr="00311BD7">
        <w:rPr>
          <w:rFonts w:eastAsiaTheme="minorEastAsia"/>
          <w:i/>
          <w:lang w:val="pt-BR"/>
        </w:rPr>
        <w:t xml:space="preserve">a função de onda de um sistema composto por dois férmions idênticos </w:t>
      </w:r>
      <w:r w:rsidR="00311BD7" w:rsidRPr="00311BD7">
        <w:rPr>
          <w:rFonts w:eastAsiaTheme="minorEastAsia"/>
          <w:i/>
          <w:lang w:val="pt-BR"/>
        </w:rPr>
        <w:lastRenderedPageBreak/>
        <w:t>deve ser antissimétrica</w:t>
      </w:r>
      <w:r w:rsidR="00311BD7">
        <w:rPr>
          <w:rFonts w:eastAsiaTheme="minorEastAsia"/>
          <w:lang w:val="pt-BR"/>
        </w:rPr>
        <w:t>.</w:t>
      </w:r>
      <w:r w:rsidR="00F026B8">
        <w:rPr>
          <w:rFonts w:eastAsiaTheme="minorEastAsia"/>
          <w:lang w:val="pt-BR"/>
        </w:rPr>
        <w:t xml:space="preserve"> </w:t>
      </w:r>
      <w:r w:rsidR="00636CCC">
        <w:rPr>
          <w:rFonts w:eastAsiaTheme="minorEastAsia"/>
          <w:lang w:val="pt-BR"/>
        </w:rPr>
        <w:t>Matematicamente, isto significa que ao se</w:t>
      </w:r>
      <w:r w:rsidR="00F026B8">
        <w:rPr>
          <w:rFonts w:eastAsiaTheme="minorEastAsia"/>
          <w:lang w:val="pt-BR"/>
        </w:rPr>
        <w:t xml:space="preserve"> permutar </w:t>
      </w:r>
      <w:r w:rsidR="00636CCC">
        <w:rPr>
          <w:rFonts w:eastAsiaTheme="minorEastAsia"/>
          <w:lang w:val="pt-BR"/>
        </w:rPr>
        <w:t xml:space="preserve">as coordenadas de </w:t>
      </w:r>
      <w:r w:rsidR="00F026B8">
        <w:rPr>
          <w:rFonts w:eastAsiaTheme="minorEastAsia"/>
          <w:lang w:val="pt-BR"/>
        </w:rPr>
        <w:t>dois férmions</w:t>
      </w:r>
      <w:r w:rsidR="00AB3E78">
        <w:rPr>
          <w:rFonts w:eastAsiaTheme="minorEastAsia"/>
          <w:lang w:val="pt-BR"/>
        </w:rPr>
        <w:t xml:space="preserve"> idênticos</w:t>
      </w:r>
      <w:r w:rsidR="003C78DE">
        <w:rPr>
          <w:rFonts w:eastAsiaTheme="minorEastAsia"/>
          <w:lang w:val="pt-BR"/>
        </w:rPr>
        <w:t xml:space="preserve"> de um sistema</w:t>
      </w:r>
      <w:r w:rsidR="00F026B8">
        <w:rPr>
          <w:rFonts w:eastAsiaTheme="minorEastAsia"/>
          <w:lang w:val="pt-BR"/>
        </w:rPr>
        <w:t>, a função de onda</w:t>
      </w:r>
      <w:r w:rsidR="003C78DE">
        <w:rPr>
          <w:rFonts w:eastAsiaTheme="minorEastAsia"/>
          <w:lang w:val="pt-BR"/>
        </w:rPr>
        <w:t xml:space="preserve"> deve</w:t>
      </w:r>
      <w:r w:rsidR="00F026B8">
        <w:rPr>
          <w:rFonts w:eastAsiaTheme="minorEastAsia"/>
          <w:lang w:val="pt-BR"/>
        </w:rPr>
        <w:t xml:space="preserve"> muda</w:t>
      </w:r>
      <w:r w:rsidR="003C78DE">
        <w:rPr>
          <w:rFonts w:eastAsiaTheme="minorEastAsia"/>
          <w:lang w:val="pt-BR"/>
        </w:rPr>
        <w:t>r</w:t>
      </w:r>
      <w:r w:rsidR="00F026B8">
        <w:rPr>
          <w:rFonts w:eastAsiaTheme="minorEastAsia"/>
          <w:lang w:val="pt-BR"/>
        </w:rPr>
        <w:t xml:space="preserve"> de sinal, </w:t>
      </w:r>
      <w:r w:rsidR="00636CCC">
        <w:rPr>
          <w:rFonts w:eastAsiaTheme="minorEastAsia"/>
          <w:lang w:val="pt-BR"/>
        </w:rPr>
        <w:t>ou seja</w:t>
      </w:r>
      <w:r w:rsidR="00F026B8">
        <w:rPr>
          <w:rFonts w:eastAsiaTheme="minorEastAsia"/>
          <w:lang w:val="pt-BR"/>
        </w:rPr>
        <w:t>,</w:t>
      </w:r>
    </w:p>
    <w:p w14:paraId="4CA12950" w14:textId="2A2456C6" w:rsidR="00F026B8" w:rsidRPr="004A73DA" w:rsidRDefault="00F026B8" w:rsidP="00504C7B">
      <w:pPr>
        <w:ind w:firstLine="720"/>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m:t>
          </m:r>
        </m:oMath>
      </m:oMathPara>
    </w:p>
    <w:p w14:paraId="43E3FD7A" w14:textId="16FB82C9" w:rsidR="00FB0E96" w:rsidRDefault="003C78DE" w:rsidP="004A73DA">
      <w:pPr>
        <w:rPr>
          <w:rFonts w:eastAsiaTheme="minorEastAsia"/>
          <w:lang w:val="pt-BR"/>
        </w:rPr>
      </w:pPr>
      <w:r>
        <w:rPr>
          <w:rFonts w:eastAsiaTheme="minorEastAsia"/>
          <w:lang w:val="pt-BR"/>
        </w:rPr>
        <w:t xml:space="preserve">Vimos que o ansatz de Hartree para a função de onda de um sistema de duas partículas, por exemplo, é dado pelo produto de duas funções monoeletrônicas: </w:t>
      </w:r>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χ</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oMath>
      <w:r w:rsidR="009F7F9B">
        <w:rPr>
          <w:rFonts w:eastAsiaTheme="minorEastAsia"/>
          <w:lang w:val="pt-BR"/>
        </w:rPr>
        <w:t xml:space="preserve">. Daqui em diante, vamos usar a letra grega </w:t>
      </w:r>
      <m:oMath>
        <m:r>
          <w:rPr>
            <w:rFonts w:ascii="Cambria Math" w:eastAsiaTheme="minorEastAsia" w:hAnsi="Cambria Math"/>
            <w:lang w:val="pt-BR"/>
          </w:rPr>
          <m:t>χ</m:t>
        </m:r>
      </m:oMath>
      <w:r w:rsidR="009F7F9B">
        <w:rPr>
          <w:rFonts w:eastAsiaTheme="minorEastAsia"/>
          <w:lang w:val="pt-BR"/>
        </w:rPr>
        <w:t xml:space="preserve"> para representar spin-orbitais e a letra </w:t>
      </w:r>
      <m:oMath>
        <m:r>
          <m:rPr>
            <m:sty m:val="bi"/>
          </m:rPr>
          <w:rPr>
            <w:rFonts w:ascii="Cambria Math" w:eastAsiaTheme="minorEastAsia" w:hAnsi="Cambria Math"/>
            <w:lang w:val="pt-BR"/>
          </w:rPr>
          <m:t>x</m:t>
        </m:r>
      </m:oMath>
      <w:r w:rsidR="009F7F9B">
        <w:rPr>
          <w:rFonts w:eastAsiaTheme="minorEastAsia"/>
          <w:lang w:val="pt-BR"/>
        </w:rPr>
        <w:t xml:space="preserve"> para representar as coordenadas espaciais e de spins das partículas de um sistema.</w:t>
      </w:r>
      <w:r w:rsidR="00FB0E96">
        <w:rPr>
          <w:rFonts w:eastAsiaTheme="minorEastAsia"/>
          <w:lang w:val="pt-BR"/>
        </w:rPr>
        <w:t xml:space="preserve"> Quando nos referirmos somente às coordenadas espaciais, usaremos a letra </w:t>
      </w:r>
      <m:oMath>
        <m:r>
          <m:rPr>
            <m:sty m:val="bi"/>
          </m:rPr>
          <w:rPr>
            <w:rFonts w:ascii="Cambria Math" w:eastAsiaTheme="minorEastAsia" w:hAnsi="Cambria Math"/>
            <w:lang w:val="pt-BR"/>
          </w:rPr>
          <m:t>r</m:t>
        </m:r>
      </m:oMath>
      <w:r w:rsidR="00FB0E96" w:rsidRPr="00FB0E96">
        <w:rPr>
          <w:rFonts w:eastAsiaTheme="minorEastAsia"/>
          <w:lang w:val="pt-BR"/>
        </w:rPr>
        <w:t>.</w:t>
      </w:r>
      <w:r w:rsidR="009F7F9B">
        <w:rPr>
          <w:rFonts w:eastAsiaTheme="minorEastAsia"/>
          <w:lang w:val="pt-BR"/>
        </w:rPr>
        <w:t xml:space="preserve"> Assim,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oMath>
      <w:r w:rsidR="009F7F9B">
        <w:rPr>
          <w:rFonts w:eastAsiaTheme="minorEastAsia"/>
          <w:lang w:val="pt-BR"/>
        </w:rPr>
        <w:t xml:space="preserve"> representa o spin-orbital da partícula </w:t>
      </w:r>
      <m:oMath>
        <m:r>
          <w:rPr>
            <w:rFonts w:ascii="Cambria Math" w:eastAsiaTheme="minorEastAsia" w:hAnsi="Cambria Math"/>
            <w:lang w:val="pt-BR"/>
          </w:rPr>
          <m:t>1</m:t>
        </m:r>
      </m:oMath>
      <w:r w:rsidR="009F7F9B">
        <w:rPr>
          <w:rFonts w:eastAsiaTheme="minorEastAsia"/>
          <w:lang w:val="pt-BR"/>
        </w:rPr>
        <w:t xml:space="preserve"> e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r>
          <w:rPr>
            <w:rFonts w:ascii="Cambria Math" w:eastAsiaTheme="minorEastAsia" w:hAnsi="Cambria Math"/>
            <w:lang w:val="pt-BR"/>
          </w:rPr>
          <m:t>=</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m:t>
                </m:r>
              </m:sub>
            </m:sSub>
          </m:e>
        </m:d>
      </m:oMath>
      <w:r w:rsidR="009F7F9B">
        <w:rPr>
          <w:rFonts w:eastAsiaTheme="minorEastAsia"/>
          <w:lang w:val="pt-BR"/>
        </w:rPr>
        <w:t xml:space="preserve"> representa as coordenadas espaciais e de spin da partícula </w:t>
      </w:r>
      <m:oMath>
        <m:r>
          <w:rPr>
            <w:rFonts w:ascii="Cambria Math" w:eastAsiaTheme="minorEastAsia" w:hAnsi="Cambria Math"/>
            <w:lang w:val="pt-BR"/>
          </w:rPr>
          <m:t>1</m:t>
        </m:r>
      </m:oMath>
      <w:r w:rsidR="009F7F9B">
        <w:rPr>
          <w:rFonts w:eastAsiaTheme="minorEastAsia"/>
          <w:lang w:val="pt-BR"/>
        </w:rPr>
        <w:t xml:space="preserve">. Mas, </w:t>
      </w:r>
      <w:r w:rsidR="001A79B4">
        <w:rPr>
          <w:rFonts w:eastAsiaTheme="minorEastAsia"/>
          <w:lang w:val="pt-BR"/>
        </w:rPr>
        <w:t xml:space="preserve">pelo princípio da indistinguibilidade, partículas </w:t>
      </w:r>
      <w:r w:rsidR="009F7F9B">
        <w:rPr>
          <w:rFonts w:eastAsiaTheme="minorEastAsia"/>
          <w:lang w:val="pt-BR"/>
        </w:rPr>
        <w:t>como os elétrons são indistinguíveis</w:t>
      </w:r>
      <w:r w:rsidR="00FB0E96">
        <w:rPr>
          <w:rFonts w:eastAsiaTheme="minorEastAsia"/>
          <w:lang w:val="pt-BR"/>
        </w:rPr>
        <w:t>. Na mecânica clássica, mesmo partículas idênticas podem ser distinguíveis, pois podemos seguir as suas trajetórias. No entanto, na mecânica quântica não podemos seguir as trajetórias das partículas, devido ao princípio da incerteza, e, portanto, partículas idênticas são indistinguíveis. Neste caso, o produto de Hartree poderia também ser escrito como</w:t>
      </w:r>
    </w:p>
    <w:p w14:paraId="24A054C7" w14:textId="5425B123" w:rsidR="00925786" w:rsidRDefault="009F7F9B" w:rsidP="004A73DA">
      <w:pPr>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χ</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oMath>
      </m:oMathPara>
    </w:p>
    <w:p w14:paraId="4F21B1EF" w14:textId="7A442DDC" w:rsidR="004A73DA" w:rsidRDefault="00AB3E78" w:rsidP="00925786">
      <w:pPr>
        <w:ind w:firstLine="0"/>
        <w:rPr>
          <w:rFonts w:eastAsiaTheme="minorEastAsia"/>
          <w:lang w:val="pt-BR"/>
        </w:rPr>
      </w:pPr>
      <w:r>
        <w:rPr>
          <w:rFonts w:eastAsiaTheme="minorEastAsia"/>
          <w:lang w:val="pt-BR"/>
        </w:rPr>
        <w:t xml:space="preserve">ou seja, </w:t>
      </w:r>
      <w:r w:rsidR="00FB0E96">
        <w:rPr>
          <w:rFonts w:eastAsiaTheme="minorEastAsia"/>
          <w:lang w:val="pt-BR"/>
        </w:rPr>
        <w:t xml:space="preserve">permutando as coordenadas das partículas </w:t>
      </w:r>
      <m:oMath>
        <m:r>
          <w:rPr>
            <w:rFonts w:ascii="Cambria Math" w:eastAsiaTheme="minorEastAsia" w:hAnsi="Cambria Math"/>
            <w:lang w:val="pt-BR"/>
          </w:rPr>
          <m:t>1</m:t>
        </m:r>
      </m:oMath>
      <w:r w:rsidR="00FB0E96">
        <w:rPr>
          <w:rFonts w:eastAsiaTheme="minorEastAsia"/>
          <w:lang w:val="pt-BR"/>
        </w:rPr>
        <w:t xml:space="preserve"> e </w:t>
      </w:r>
      <m:oMath>
        <m:r>
          <w:rPr>
            <w:rFonts w:ascii="Cambria Math" w:eastAsiaTheme="minorEastAsia" w:hAnsi="Cambria Math"/>
            <w:lang w:val="pt-BR"/>
          </w:rPr>
          <m:t>2</m:t>
        </m:r>
      </m:oMath>
      <w:r w:rsidR="00FB0E96">
        <w:rPr>
          <w:rFonts w:eastAsiaTheme="minorEastAsia"/>
          <w:lang w:val="pt-BR"/>
        </w:rPr>
        <w:t>.</w:t>
      </w:r>
      <w:r w:rsidR="009F7F9B">
        <w:rPr>
          <w:rFonts w:eastAsiaTheme="minorEastAsia"/>
          <w:lang w:val="pt-BR"/>
        </w:rPr>
        <w:t xml:space="preserve"> Esta função seria igualmente válida pelo princípio da indistinguibilidade. </w:t>
      </w:r>
      <w:r w:rsidR="001A79B4">
        <w:rPr>
          <w:rFonts w:eastAsiaTheme="minorEastAsia"/>
          <w:lang w:val="pt-BR"/>
        </w:rPr>
        <w:t>Contudo,</w:t>
      </w:r>
      <w:r w:rsidR="00FB0E96">
        <w:rPr>
          <w:rFonts w:eastAsiaTheme="minorEastAsia"/>
          <w:lang w:val="pt-BR"/>
        </w:rPr>
        <w:t xml:space="preserve"> este novo</w:t>
      </w:r>
      <w:r w:rsidR="001A79B4">
        <w:rPr>
          <w:rFonts w:eastAsiaTheme="minorEastAsia"/>
          <w:lang w:val="pt-BR"/>
        </w:rPr>
        <w:t xml:space="preserve"> produto de Hartree </w:t>
      </w:r>
      <w:r w:rsidR="00795439">
        <w:rPr>
          <w:rFonts w:eastAsiaTheme="minorEastAsia"/>
          <w:lang w:val="pt-BR"/>
        </w:rPr>
        <w:t xml:space="preserve">também </w:t>
      </w:r>
      <w:r w:rsidR="001A79B4">
        <w:rPr>
          <w:rFonts w:eastAsiaTheme="minorEastAsia"/>
          <w:lang w:val="pt-BR"/>
        </w:rPr>
        <w:t>não satisfaz o princípio da exclusão de Pauli. Matematicamente, poderíamos construir uma função de onda antissimétrica combinando linearmente estas duas funções:</w:t>
      </w:r>
    </w:p>
    <w:p w14:paraId="1952CD56" w14:textId="3149C0BD" w:rsidR="001A79B4" w:rsidRDefault="001A79B4" w:rsidP="004A73DA">
      <w:pPr>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r>
            <w:rPr>
              <w:rFonts w:ascii="Cambria Math" w:eastAsiaTheme="minorEastAsia" w:hAnsi="Cambria Math"/>
              <w:lang w:val="pt-BR"/>
            </w:rPr>
            <m:t>.</m:t>
          </m:r>
        </m:oMath>
      </m:oMathPara>
    </w:p>
    <w:p w14:paraId="4812E2E0" w14:textId="49D50F1E" w:rsidR="001A79B4" w:rsidRPr="003F1D18" w:rsidRDefault="001A79B4" w:rsidP="00925786">
      <w:pPr>
        <w:ind w:firstLine="0"/>
        <w:rPr>
          <w:rFonts w:eastAsiaTheme="minorEastAsia"/>
          <w:lang w:val="pt-BR"/>
        </w:rPr>
      </w:pPr>
      <w:r>
        <w:rPr>
          <w:rFonts w:eastAsiaTheme="minorEastAsia"/>
          <w:lang w:val="pt-BR"/>
        </w:rPr>
        <w:t xml:space="preserve">O coeficiente </w:t>
      </w:r>
      <m:oMath>
        <m:f>
          <m:fPr>
            <m:type m:val="lin"/>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oMath>
      <w:r>
        <w:rPr>
          <w:rFonts w:eastAsiaTheme="minorEastAsia"/>
          <w:lang w:val="pt-BR"/>
        </w:rPr>
        <w:t xml:space="preserve"> é a constante de normalização da função de onda. </w:t>
      </w:r>
      <w:r w:rsidR="00995C9C">
        <w:rPr>
          <w:rFonts w:eastAsiaTheme="minorEastAsia"/>
          <w:lang w:val="pt-BR"/>
        </w:rPr>
        <w:t>Esta combinação linear pode ser representada mnemonicamente na forma de um determinante:</w:t>
      </w:r>
    </w:p>
    <w:p w14:paraId="12F8C98B" w14:textId="30A7D2AB" w:rsidR="003F1D18" w:rsidRPr="003F1D18" w:rsidRDefault="00995C9C" w:rsidP="003F1D18">
      <w:pPr>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2!</m:t>
                  </m:r>
                </m:e>
              </m:rad>
            </m:den>
          </m:f>
          <m:d>
            <m:dPr>
              <m:begChr m:val="|"/>
              <m:endChr m:val="|"/>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mr>
              </m:m>
            </m:e>
          </m:d>
          <m:r>
            <w:rPr>
              <w:rFonts w:ascii="Cambria Math" w:eastAsiaTheme="minorEastAsia" w:hAnsi="Cambria Math"/>
              <w:lang w:val="pt-BR"/>
            </w:rPr>
            <m:t>.</m:t>
          </m:r>
        </m:oMath>
      </m:oMathPara>
    </w:p>
    <w:p w14:paraId="0514C408" w14:textId="73E80D6D" w:rsidR="003F1D18" w:rsidRDefault="00AB3E78" w:rsidP="00925786">
      <w:pPr>
        <w:ind w:firstLine="0"/>
        <w:rPr>
          <w:rFonts w:eastAsiaTheme="minorEastAsia"/>
          <w:lang w:val="pt-BR"/>
        </w:rPr>
      </w:pPr>
      <w:r>
        <w:rPr>
          <w:rFonts w:eastAsiaTheme="minorEastAsia"/>
          <w:lang w:val="pt-BR"/>
        </w:rPr>
        <w:t xml:space="preserve">Este determinante é conhecido como </w:t>
      </w:r>
      <w:r w:rsidRPr="00AB3E78">
        <w:rPr>
          <w:rFonts w:eastAsiaTheme="minorEastAsia"/>
          <w:i/>
          <w:lang w:val="pt-BR"/>
        </w:rPr>
        <w:t>determinante de Slater</w:t>
      </w:r>
      <w:r>
        <w:rPr>
          <w:rFonts w:eastAsiaTheme="minorEastAsia"/>
          <w:lang w:val="pt-BR"/>
        </w:rPr>
        <w:t xml:space="preserve">. </w:t>
      </w:r>
      <w:r w:rsidR="00995C9C">
        <w:rPr>
          <w:rFonts w:eastAsiaTheme="minorEastAsia"/>
          <w:lang w:val="pt-BR"/>
        </w:rPr>
        <w:t xml:space="preserve">Para um sistema com </w:t>
      </w:r>
      <m:oMath>
        <m:r>
          <w:rPr>
            <w:rFonts w:ascii="Cambria Math" w:eastAsiaTheme="minorEastAsia" w:hAnsi="Cambria Math"/>
            <w:lang w:val="pt-BR"/>
          </w:rPr>
          <m:t>n</m:t>
        </m:r>
      </m:oMath>
      <w:r w:rsidR="00995C9C">
        <w:rPr>
          <w:rFonts w:eastAsiaTheme="minorEastAsia"/>
          <w:lang w:val="pt-BR"/>
        </w:rPr>
        <w:t xml:space="preserve"> partículas, a fu</w:t>
      </w:r>
      <w:r>
        <w:rPr>
          <w:rFonts w:eastAsiaTheme="minorEastAsia"/>
          <w:lang w:val="pt-BR"/>
        </w:rPr>
        <w:t>nção de onda pode ser obtida usando o determinante de Slater da seguinte forma:</w:t>
      </w:r>
    </w:p>
    <w:p w14:paraId="539C9602" w14:textId="6807869F" w:rsidR="00995C9C" w:rsidRDefault="00995C9C" w:rsidP="003F1D18">
      <w:pPr>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d>
            <m:dPr>
              <m:begChr m:val="|"/>
              <m:endChr m:val="|"/>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mr>
              </m:m>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r>
            <w:rPr>
              <w:rFonts w:ascii="Cambria Math" w:eastAsiaTheme="minorEastAsia" w:hAnsi="Cambria Math"/>
              <w:lang w:val="pt-BR"/>
            </w:rPr>
            <m:t>.</m:t>
          </m:r>
        </m:oMath>
      </m:oMathPara>
    </w:p>
    <w:p w14:paraId="3A5CAF0D" w14:textId="6BD34147" w:rsidR="00771BCB" w:rsidRDefault="00BC4BC1" w:rsidP="00442CC2">
      <w:pPr>
        <w:ind w:firstLine="0"/>
        <w:rPr>
          <w:rFonts w:eastAsiaTheme="minorEastAsia"/>
          <w:lang w:val="pt-BR"/>
        </w:rPr>
      </w:pP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oMath>
      <w:r w:rsidR="00771BCB">
        <w:rPr>
          <w:rFonts w:eastAsiaTheme="minorEastAsia"/>
          <w:lang w:val="pt-BR"/>
        </w:rPr>
        <w:t xml:space="preserve"> é o operado</w:t>
      </w:r>
      <w:r w:rsidR="00442CC2">
        <w:rPr>
          <w:rFonts w:eastAsiaTheme="minorEastAsia"/>
          <w:lang w:val="pt-BR"/>
        </w:rPr>
        <w:t>r</w:t>
      </w:r>
      <w:r w:rsidR="00771BCB">
        <w:rPr>
          <w:rFonts w:eastAsiaTheme="minorEastAsia"/>
          <w:lang w:val="pt-BR"/>
        </w:rPr>
        <w:t xml:space="preserve"> de permutação que permuta os índices das coordenadas</w:t>
      </w:r>
      <w:r w:rsidR="005274CD">
        <w:rPr>
          <w:rFonts w:eastAsiaTheme="minorEastAsia"/>
          <w:lang w:val="pt-BR"/>
        </w:rPr>
        <w:t xml:space="preserve">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oMath>
      <w:r w:rsidR="005274CD">
        <w:rPr>
          <w:rFonts w:eastAsiaTheme="minorEastAsia"/>
          <w:lang w:val="pt-BR"/>
        </w:rPr>
        <w:t xml:space="preserve">. O sobrescrito </w:t>
      </w:r>
      <m:oMath>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oMath>
      <w:r w:rsidR="005274CD">
        <w:rPr>
          <w:rFonts w:eastAsiaTheme="minorEastAsia"/>
          <w:lang w:val="pt-BR"/>
        </w:rPr>
        <w:t xml:space="preserve"> representa o número de operações de permutações que devemos fazer para restaurar a sequência original dos índices das coordenadas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oMath>
      <w:r w:rsidR="005274CD">
        <w:rPr>
          <w:rFonts w:eastAsiaTheme="minorEastAsia"/>
          <w:lang w:val="pt-BR"/>
        </w:rPr>
        <w:t xml:space="preserve">. Por exemplo, </w:t>
      </w:r>
      <w:r w:rsidR="00EA1F29">
        <w:rPr>
          <w:rFonts w:eastAsiaTheme="minorEastAsia"/>
          <w:lang w:val="pt-BR"/>
        </w:rPr>
        <w:t xml:space="preserve">para o produto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oMath>
      <w:r w:rsidR="00442CC2">
        <w:rPr>
          <w:rFonts w:eastAsiaTheme="minorEastAsia"/>
          <w:lang w:val="pt-BR"/>
        </w:rPr>
        <w:t>,</w:t>
      </w:r>
      <w:r w:rsidR="00EA1F29">
        <w:rPr>
          <w:rFonts w:eastAsiaTheme="minorEastAsia"/>
          <w:lang w:val="pt-BR"/>
        </w:rPr>
        <w:t xml:space="preserve"> </w:t>
      </w:r>
      <m:oMath>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=0</m:t>
        </m:r>
      </m:oMath>
      <w:r w:rsidR="00EA1F29">
        <w:rPr>
          <w:rFonts w:eastAsiaTheme="minorEastAsia"/>
          <w:lang w:val="pt-BR"/>
        </w:rPr>
        <w:t xml:space="preserve">, pois os índices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oMath>
      <w:r w:rsidR="00EA1F29">
        <w:rPr>
          <w:rFonts w:eastAsiaTheme="minorEastAsia"/>
          <w:lang w:val="pt-BR"/>
        </w:rPr>
        <w:t xml:space="preserve"> já estão na sequência correta. Para o produto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3</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2</m:t>
                </m:r>
              </m:sub>
            </m:sSub>
          </m:e>
        </m:d>
      </m:oMath>
      <w:r w:rsidR="00EA1F29">
        <w:rPr>
          <w:rFonts w:eastAsiaTheme="minorEastAsia"/>
          <w:lang w:val="pt-BR"/>
        </w:rPr>
        <w:t xml:space="preserve">, </w:t>
      </w:r>
      <m:oMath>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=1</m:t>
        </m:r>
      </m:oMath>
      <w:r w:rsidR="00EA1F29">
        <w:rPr>
          <w:rFonts w:eastAsiaTheme="minorEastAsia"/>
          <w:lang w:val="pt-BR"/>
        </w:rPr>
        <w:t xml:space="preserve">, pois precisamos fazer uma </w:t>
      </w:r>
      <w:r w:rsidR="00361D01">
        <w:rPr>
          <w:rFonts w:eastAsiaTheme="minorEastAsia"/>
          <w:lang w:val="pt-BR"/>
        </w:rPr>
        <w:t xml:space="preserve">operação de </w:t>
      </w:r>
      <w:r w:rsidR="00EA1F29">
        <w:rPr>
          <w:rFonts w:eastAsiaTheme="minorEastAsia"/>
          <w:lang w:val="pt-BR"/>
        </w:rPr>
        <w:t>permutação para r</w:t>
      </w:r>
      <w:r w:rsidR="008E03D3">
        <w:rPr>
          <w:rFonts w:eastAsiaTheme="minorEastAsia"/>
          <w:lang w:val="pt-BR"/>
        </w:rPr>
        <w:t>estaurar a sequência correta, isto é,</w:t>
      </w:r>
      <w:r w:rsidR="00EA1F29">
        <w:rPr>
          <w:rFonts w:eastAsiaTheme="minorEastAsia"/>
          <w:lang w:val="pt-BR"/>
        </w:rPr>
        <w:t xml:space="preserve"> </w:t>
      </w:r>
      <m:oMath>
        <m:r>
          <w:rPr>
            <w:rFonts w:ascii="Cambria Math" w:eastAsiaTheme="minorEastAsia" w:hAnsi="Cambria Math"/>
            <w:lang w:val="pt-BR"/>
          </w:rPr>
          <m:t>1,2,3</m:t>
        </m:r>
      </m:oMath>
      <w:r w:rsidR="00EA1F29">
        <w:rPr>
          <w:rFonts w:eastAsiaTheme="minorEastAsia"/>
          <w:lang w:val="pt-BR"/>
        </w:rPr>
        <w:t xml:space="preserve">. Para o produto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3</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2</m:t>
                </m:r>
              </m:sub>
            </m:sSub>
          </m:e>
        </m:d>
      </m:oMath>
      <w:r w:rsidR="00EA1F29">
        <w:rPr>
          <w:rFonts w:eastAsiaTheme="minorEastAsia"/>
          <w:lang w:val="pt-BR"/>
        </w:rPr>
        <w:t xml:space="preserve">, </w:t>
      </w:r>
      <m:oMath>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=2</m:t>
        </m:r>
      </m:oMath>
      <w:r w:rsidR="00EA1F29">
        <w:rPr>
          <w:rFonts w:eastAsiaTheme="minorEastAsia"/>
          <w:lang w:val="pt-BR"/>
        </w:rPr>
        <w:t xml:space="preserve">, pois precisamos realizar duas </w:t>
      </w:r>
      <w:r w:rsidR="00361D01">
        <w:rPr>
          <w:rFonts w:eastAsiaTheme="minorEastAsia"/>
          <w:lang w:val="pt-BR"/>
        </w:rPr>
        <w:t xml:space="preserve">operações de </w:t>
      </w:r>
      <w:r w:rsidR="00EA1F29">
        <w:rPr>
          <w:rFonts w:eastAsiaTheme="minorEastAsia"/>
          <w:lang w:val="pt-BR"/>
        </w:rPr>
        <w:t>permutaç</w:t>
      </w:r>
      <w:r w:rsidR="00361D01">
        <w:rPr>
          <w:rFonts w:eastAsiaTheme="minorEastAsia"/>
          <w:lang w:val="pt-BR"/>
        </w:rPr>
        <w:t>ão</w:t>
      </w:r>
      <w:r w:rsidR="00EA1F29">
        <w:rPr>
          <w:rFonts w:eastAsiaTheme="minorEastAsia"/>
          <w:lang w:val="pt-BR"/>
        </w:rPr>
        <w:t xml:space="preserve"> para restaurar a sequência correta que é </w:t>
      </w:r>
      <m:oMath>
        <m:r>
          <w:rPr>
            <w:rFonts w:ascii="Cambria Math" w:eastAsiaTheme="minorEastAsia" w:hAnsi="Cambria Math"/>
            <w:lang w:val="pt-BR"/>
          </w:rPr>
          <m:t>1,2,3</m:t>
        </m:r>
      </m:oMath>
      <w:r w:rsidR="00EA1F29">
        <w:rPr>
          <w:rFonts w:eastAsiaTheme="minorEastAsia"/>
          <w:lang w:val="pt-BR"/>
        </w:rPr>
        <w:t>.</w:t>
      </w:r>
      <w:r w:rsidR="00084CB3">
        <w:rPr>
          <w:rFonts w:eastAsiaTheme="minorEastAsia"/>
          <w:lang w:val="pt-BR"/>
        </w:rPr>
        <w:t xml:space="preserve"> Como exemplo, vamos obter a função de onda </w:t>
      </w:r>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e>
        </m:d>
      </m:oMath>
      <w:r w:rsidR="00084CB3">
        <w:rPr>
          <w:rFonts w:eastAsiaTheme="minorEastAsia"/>
          <w:lang w:val="pt-BR"/>
        </w:rPr>
        <w:t xml:space="preserve"> para um sistema de três elétrons usando o determinante de Slater.</w:t>
      </w:r>
    </w:p>
    <w:p w14:paraId="67192BF3" w14:textId="77777777" w:rsidR="00084CB3" w:rsidRPr="003F1D18" w:rsidRDefault="00084CB3" w:rsidP="003F1D18">
      <w:pPr>
        <w:rPr>
          <w:rFonts w:eastAsiaTheme="minorEastAsia"/>
          <w:lang w:val="pt-BR"/>
        </w:rPr>
      </w:pPr>
    </w:p>
    <w:p w14:paraId="776E007F" w14:textId="16742D59" w:rsidR="00CA2237" w:rsidRDefault="00084CB3" w:rsidP="00CA2237">
      <w:pPr>
        <w:ind w:firstLine="720"/>
        <w:rPr>
          <w:rFonts w:eastAsiaTheme="minorEastAsia"/>
          <w:lang w:val="pt-BR"/>
        </w:rPr>
      </w:pPr>
      <m:oMathPara>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3!</m:t>
                  </m:r>
                </m:e>
              </m:rad>
            </m:den>
          </m:f>
          <m:d>
            <m:dPr>
              <m:begChr m:val="|"/>
              <m:endChr m:val="|"/>
              <m:ctrlPr>
                <w:rPr>
                  <w:rFonts w:ascii="Cambria Math" w:eastAsiaTheme="minorEastAsia" w:hAnsi="Cambria Math"/>
                  <w:i/>
                  <w:lang w:val="pt-BR"/>
                </w:rPr>
              </m:ctrlPr>
            </m:dPr>
            <m:e>
              <m:m>
                <m:mPr>
                  <m:mcs>
                    <m:mc>
                      <m:mcPr>
                        <m:count m:val="3"/>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e>
                </m:mr>
              </m:m>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3!</m:t>
                  </m:r>
                </m:e>
              </m:rad>
            </m:den>
          </m:f>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r>
            <w:rPr>
              <w:rFonts w:ascii="Cambria Math" w:eastAsiaTheme="minorEastAsia" w:hAnsi="Cambria Math"/>
              <w:lang w:val="pt-BR"/>
            </w:rPr>
            <m:t>.</m:t>
          </m:r>
        </m:oMath>
      </m:oMathPara>
    </w:p>
    <w:p w14:paraId="22537267" w14:textId="7F8945F5" w:rsidR="001808F0" w:rsidRDefault="001808F0" w:rsidP="00EE6401">
      <w:pPr>
        <w:ind w:firstLine="0"/>
        <w:rPr>
          <w:rFonts w:eastAsiaTheme="minorEastAsia"/>
          <w:lang w:val="pt-BR"/>
        </w:rPr>
      </w:pPr>
      <w:r>
        <w:rPr>
          <w:rFonts w:eastAsiaTheme="minorEastAsia"/>
          <w:lang w:val="pt-BR"/>
        </w:rPr>
        <w:t xml:space="preserve">Observe que o número de parcelas do determinante é dado por </w:t>
      </w:r>
      <m:oMath>
        <m:r>
          <w:rPr>
            <w:rFonts w:ascii="Cambria Math" w:eastAsiaTheme="minorEastAsia" w:hAnsi="Cambria Math"/>
            <w:lang w:val="pt-BR"/>
          </w:rPr>
          <m:t>n!</m:t>
        </m:r>
      </m:oMath>
      <w:r w:rsidR="008E03D3">
        <w:rPr>
          <w:rFonts w:eastAsiaTheme="minorEastAsia"/>
          <w:lang w:val="pt-BR"/>
        </w:rPr>
        <w:t xml:space="preserve">, onde </w:t>
      </w:r>
      <m:oMath>
        <m:r>
          <w:rPr>
            <w:rFonts w:ascii="Cambria Math" w:eastAsiaTheme="minorEastAsia" w:hAnsi="Cambria Math"/>
            <w:lang w:val="pt-BR"/>
          </w:rPr>
          <m:t>n</m:t>
        </m:r>
      </m:oMath>
      <w:r w:rsidR="008E03D3">
        <w:rPr>
          <w:rFonts w:eastAsiaTheme="minorEastAsia"/>
          <w:lang w:val="pt-BR"/>
        </w:rPr>
        <w:t xml:space="preserve"> é o número de elétron</w:t>
      </w:r>
      <w:r w:rsidR="00361D01">
        <w:rPr>
          <w:rFonts w:eastAsiaTheme="minorEastAsia"/>
          <w:lang w:val="pt-BR"/>
        </w:rPr>
        <w:t>s</w:t>
      </w:r>
      <w:r>
        <w:rPr>
          <w:rFonts w:eastAsiaTheme="minorEastAsia"/>
          <w:lang w:val="pt-BR"/>
        </w:rPr>
        <w:t xml:space="preserve">. No nosso exemplo, temos </w:t>
      </w:r>
      <m:oMath>
        <m:r>
          <w:rPr>
            <w:rFonts w:ascii="Cambria Math" w:eastAsiaTheme="minorEastAsia" w:hAnsi="Cambria Math"/>
            <w:lang w:val="pt-BR"/>
          </w:rPr>
          <m:t>3!=6</m:t>
        </m:r>
      </m:oMath>
      <w:r>
        <w:rPr>
          <w:rFonts w:eastAsiaTheme="minorEastAsia"/>
          <w:lang w:val="pt-BR"/>
        </w:rPr>
        <w:t xml:space="preserve"> que é o número de parcelas da função de onda. Como </w:t>
      </w:r>
      <w:r w:rsidR="008E03D3">
        <w:rPr>
          <w:rFonts w:eastAsiaTheme="minorEastAsia"/>
          <w:lang w:val="pt-BR"/>
        </w:rPr>
        <w:t>pode ser facilmente verificado</w:t>
      </w:r>
      <w:r>
        <w:rPr>
          <w:rFonts w:eastAsiaTheme="minorEastAsia"/>
          <w:lang w:val="pt-BR"/>
        </w:rPr>
        <w:t>, esta função de onda é antissimétrica em relação a permutação d</w:t>
      </w:r>
      <w:r w:rsidR="008E03D3">
        <w:rPr>
          <w:rFonts w:eastAsiaTheme="minorEastAsia"/>
          <w:lang w:val="pt-BR"/>
        </w:rPr>
        <w:t>as coordenadas de dois elétrons.</w:t>
      </w:r>
    </w:p>
    <w:p w14:paraId="0BAD4498" w14:textId="2244E144" w:rsidR="006428D7" w:rsidRDefault="006428D7" w:rsidP="006428D7">
      <w:pPr>
        <w:pStyle w:val="Heading3"/>
      </w:pPr>
      <w:bookmarkStart w:id="353" w:name="_Toc101725952"/>
      <w:r>
        <w:t xml:space="preserve">A função de onda de Slater é </w:t>
      </w:r>
      <w:r w:rsidR="009A4BFC">
        <w:t>normalizada</w:t>
      </w:r>
      <w:bookmarkEnd w:id="353"/>
      <w:r>
        <w:t xml:space="preserve"> </w:t>
      </w:r>
    </w:p>
    <w:p w14:paraId="128D3563" w14:textId="4B092CD3" w:rsidR="00FE2919" w:rsidRDefault="00FE2919" w:rsidP="00FE2919">
      <w:pPr>
        <w:ind w:firstLine="720"/>
        <w:rPr>
          <w:rFonts w:eastAsiaTheme="minorEastAsia"/>
          <w:lang w:val="pt-BR"/>
        </w:rPr>
      </w:pPr>
      <w:r>
        <w:rPr>
          <w:rFonts w:eastAsiaTheme="minorEastAsia"/>
          <w:lang w:val="pt-BR"/>
        </w:rPr>
        <w:t xml:space="preserve">Se os spin-orbitais </w:t>
      </w:r>
      <m:oMath>
        <m:r>
          <w:rPr>
            <w:rFonts w:ascii="Cambria Math" w:eastAsiaTheme="minorEastAsia" w:hAnsi="Cambria Math"/>
            <w:lang w:val="pt-BR"/>
          </w:rPr>
          <m:t>χ</m:t>
        </m:r>
      </m:oMath>
      <w:r>
        <w:rPr>
          <w:rFonts w:eastAsiaTheme="minorEastAsia"/>
          <w:lang w:val="pt-BR"/>
        </w:rPr>
        <w:t xml:space="preserve"> forem ortonormais, então a função de onda obtida usando o determinante de Slater é normalizada. De fato,</w:t>
      </w:r>
    </w:p>
    <w:p w14:paraId="1CC3E8ED" w14:textId="77777777" w:rsidR="00027A69" w:rsidRDefault="00BC4BC1" w:rsidP="00027A69">
      <w:pPr>
        <w:ind w:firstLine="72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e>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j</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e>
          </m:d>
        </m:oMath>
      </m:oMathPara>
    </w:p>
    <w:p w14:paraId="0F3FD38C" w14:textId="2BD46966" w:rsidR="00B71CD8" w:rsidRDefault="008624F2" w:rsidP="00027A69">
      <w:pPr>
        <w:ind w:firstLine="0"/>
        <w:rPr>
          <w:rFonts w:eastAsiaTheme="minorEastAsia"/>
          <w:lang w:val="pt-BR"/>
        </w:rPr>
      </w:pPr>
      <w:r>
        <w:rPr>
          <w:rFonts w:eastAsiaTheme="minorEastAsia"/>
          <w:lang w:val="pt-BR"/>
        </w:rPr>
        <w:t xml:space="preserve">Como os spins-orbitais </w:t>
      </w:r>
      <m:oMath>
        <m:r>
          <w:rPr>
            <w:rFonts w:ascii="Cambria Math" w:eastAsiaTheme="minorEastAsia" w:hAnsi="Cambria Math"/>
            <w:lang w:val="pt-BR"/>
          </w:rPr>
          <m:t>χ</m:t>
        </m:r>
      </m:oMath>
      <w:r>
        <w:rPr>
          <w:rFonts w:eastAsiaTheme="minorEastAsia"/>
          <w:lang w:val="pt-BR"/>
        </w:rPr>
        <w:t>’s</w:t>
      </w:r>
      <w:r w:rsidR="00962957">
        <w:rPr>
          <w:rFonts w:eastAsiaTheme="minorEastAsia"/>
          <w:lang w:val="pt-BR"/>
        </w:rPr>
        <w:t xml:space="preserve"> são ortogonais, por definição,</w:t>
      </w:r>
      <w:r w:rsidR="00935D53">
        <w:rPr>
          <w:rFonts w:eastAsiaTheme="minorEastAsia"/>
          <w:lang w:val="pt-BR"/>
        </w:rPr>
        <w:t xml:space="preserve"> então as permutações que ocorrem no </w:t>
      </w:r>
      <w:r w:rsidR="00D21488">
        <w:rPr>
          <w:rFonts w:eastAsiaTheme="minorEastAsia"/>
          <w:lang w:val="pt-BR"/>
        </w:rPr>
        <w:t>vetor</w:t>
      </w:r>
      <w:r w:rsidR="00867934">
        <w:rPr>
          <w:rFonts w:eastAsiaTheme="minorEastAsia"/>
          <w:lang w:val="pt-BR"/>
        </w:rPr>
        <w:t xml:space="preserve"> </w:t>
      </w:r>
      <w:r w:rsidR="00867934" w:rsidRPr="00333E0F">
        <w:rPr>
          <w:rFonts w:eastAsiaTheme="minorEastAsia"/>
          <w:i/>
          <w:iCs/>
          <w:lang w:val="pt-BR"/>
        </w:rPr>
        <w:t>bra</w:t>
      </w:r>
      <w:r w:rsidR="00867934">
        <w:rPr>
          <w:rFonts w:eastAsiaTheme="minorEastAsia"/>
          <w:lang w:val="pt-BR"/>
        </w:rPr>
        <w:t>,</w:t>
      </w:r>
      <w:r w:rsidR="00D21488">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oMath>
      <w:r w:rsidR="00867934">
        <w:rPr>
          <w:rFonts w:eastAsiaTheme="minorEastAsia"/>
          <w:lang w:val="pt-BR"/>
        </w:rPr>
        <w:t>,</w:t>
      </w:r>
      <w:r w:rsidR="00CD1A66">
        <w:rPr>
          <w:rFonts w:eastAsiaTheme="minorEastAsia"/>
          <w:lang w:val="pt-BR"/>
        </w:rPr>
        <w:t xml:space="preserve"> devem ser iguais as permutações que ocorrem nos spins</w:t>
      </w:r>
      <w:r w:rsidR="00E75CF6">
        <w:rPr>
          <w:rFonts w:eastAsiaTheme="minorEastAsia"/>
          <w:lang w:val="pt-BR"/>
        </w:rPr>
        <w:t>-</w:t>
      </w:r>
      <w:r w:rsidR="00CD1A66">
        <w:rPr>
          <w:rFonts w:eastAsiaTheme="minorEastAsia"/>
          <w:lang w:val="pt-BR"/>
        </w:rPr>
        <w:t xml:space="preserve">orbitais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oMath>
      <w:r w:rsidR="000C0D23">
        <w:rPr>
          <w:rFonts w:eastAsiaTheme="minorEastAsia"/>
          <w:lang w:val="pt-BR"/>
        </w:rPr>
        <w:t xml:space="preserve">. Portanto, a paridade das permutações </w:t>
      </w:r>
      <w:r w:rsidR="00B145B2">
        <w:rPr>
          <w:rFonts w:eastAsiaTheme="minorEastAsia"/>
          <w:lang w:val="pt-BR"/>
        </w:rPr>
        <w:t>é igual tanto do lado esquerdo quanto do lado direito</w:t>
      </w:r>
      <w:r w:rsidR="004F15D8">
        <w:rPr>
          <w:rFonts w:eastAsiaTheme="minorEastAsia"/>
          <w:lang w:val="pt-BR"/>
        </w:rPr>
        <w:t>, ou seja,</w:t>
      </w:r>
      <w:r w:rsidR="00B145B2">
        <w:rPr>
          <w:rFonts w:eastAsiaTheme="minorEastAsia"/>
          <w:lang w:val="pt-BR"/>
        </w:rPr>
        <w:t xml:space="preserve"> </w:t>
      </w:r>
      <m:oMath>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w:rPr>
                    <w:rFonts w:ascii="Cambria Math" w:eastAsiaTheme="minorEastAsia" w:hAnsi="Cambria Math"/>
                    <w:lang w:val="pt-BR"/>
                  </w:rPr>
                  <m:t>2</m:t>
                </m:r>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r>
          <w:rPr>
            <w:rFonts w:ascii="Cambria Math" w:eastAsiaTheme="minorEastAsia" w:hAnsi="Cambria Math"/>
            <w:lang w:val="pt-BR"/>
          </w:rPr>
          <m:t>→1</m:t>
        </m:r>
      </m:oMath>
      <w:r w:rsidR="004F15D8">
        <w:rPr>
          <w:rFonts w:eastAsiaTheme="minorEastAsia"/>
          <w:lang w:val="pt-BR"/>
        </w:rPr>
        <w:t>.</w:t>
      </w:r>
      <w:r w:rsidR="00D66D1A">
        <w:rPr>
          <w:rFonts w:eastAsiaTheme="minorEastAsia"/>
          <w:lang w:val="pt-BR"/>
        </w:rPr>
        <w:t xml:space="preserve"> Agora, se fixarmos</w:t>
      </w:r>
      <w:r w:rsidR="006E5D3D">
        <w:rPr>
          <w:rFonts w:eastAsiaTheme="minorEastAsia"/>
          <w:lang w:val="pt-BR"/>
        </w:rPr>
        <w:t xml:space="preserve"> um spin orbital</w:t>
      </w:r>
      <w:r w:rsidR="00D66D1A">
        <w:rPr>
          <w:rFonts w:eastAsiaTheme="minorEastAsia"/>
          <w:lang w:val="pt-BR"/>
        </w:rPr>
        <w:t>,</w:t>
      </w:r>
      <w:r w:rsidR="008D5FCE">
        <w:rPr>
          <w:rFonts w:eastAsiaTheme="minorEastAsia"/>
          <w:lang w:val="pt-BR"/>
        </w:rPr>
        <w:t xml:space="preserve"> os outros</w:t>
      </w:r>
      <w:r w:rsidR="00D66D1A">
        <w:rPr>
          <w:rFonts w:eastAsiaTheme="minorEastAsia"/>
          <w:lang w:val="pt-BR"/>
        </w:rPr>
        <w:t xml:space="preserve"> </w:t>
      </w:r>
      <m:oMath>
        <m:d>
          <m:dPr>
            <m:ctrlPr>
              <w:rPr>
                <w:rFonts w:ascii="Cambria Math" w:eastAsiaTheme="minorEastAsia" w:hAnsi="Cambria Math"/>
                <w:i/>
                <w:lang w:val="pt-BR"/>
              </w:rPr>
            </m:ctrlPr>
          </m:dPr>
          <m:e>
            <m:r>
              <w:rPr>
                <w:rFonts w:ascii="Cambria Math" w:eastAsiaTheme="minorEastAsia" w:hAnsi="Cambria Math"/>
                <w:lang w:val="pt-BR"/>
              </w:rPr>
              <m:t>n-1</m:t>
            </m:r>
          </m:e>
        </m:d>
      </m:oMath>
      <w:r w:rsidR="001035A2">
        <w:rPr>
          <w:rFonts w:eastAsiaTheme="minorEastAsia"/>
          <w:lang w:val="pt-BR"/>
        </w:rPr>
        <w:t xml:space="preserve"> spins-orbitais poderão permutar</w:t>
      </w:r>
      <w:r w:rsidR="00C72125">
        <w:rPr>
          <w:rFonts w:eastAsiaTheme="minorEastAsia"/>
          <w:lang w:val="pt-BR"/>
        </w:rPr>
        <w:t xml:space="preserve"> entre si</w:t>
      </w:r>
      <w:r w:rsidR="003C0EC8">
        <w:rPr>
          <w:rFonts w:eastAsiaTheme="minorEastAsia"/>
          <w:lang w:val="pt-BR"/>
        </w:rPr>
        <w:t xml:space="preserve">, o que gerará </w:t>
      </w:r>
      <m:oMath>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oMath>
      <w:r w:rsidR="00B71CD8">
        <w:rPr>
          <w:rFonts w:eastAsiaTheme="minorEastAsia"/>
          <w:lang w:val="pt-BR"/>
        </w:rPr>
        <w:t xml:space="preserve"> permutações. Consequentemente, devemos ter</w:t>
      </w:r>
    </w:p>
    <w:p w14:paraId="71993DEA" w14:textId="7D6252CA" w:rsidR="008624F2" w:rsidRPr="00C32BAD" w:rsidRDefault="008624F2" w:rsidP="00B44975">
      <w:pPr>
        <w:ind w:firstLine="720"/>
        <w:rPr>
          <w:rFonts w:eastAsiaTheme="minorEastAsia"/>
          <w:lang w:val="pt-BR"/>
        </w:rPr>
      </w:pPr>
      <m:oMathPara>
        <m:oMathParaPr>
          <m:jc m:val="left"/>
        </m:oMathParaPr>
        <m:oMath>
          <m:r>
            <w:rPr>
              <w:rFonts w:ascii="Cambria Math" w:eastAsiaTheme="minorEastAsia" w:hAnsi="Cambria Math"/>
              <w:lang w:val="pt-BR"/>
            </w:rPr>
            <w:lastRenderedPageBreak/>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oMath>
      </m:oMathPara>
    </w:p>
    <w:p w14:paraId="46AC9AF9" w14:textId="4384F978" w:rsidR="00584A6C" w:rsidRPr="00C32BAD" w:rsidRDefault="00584A6C" w:rsidP="00B44975">
      <w:pPr>
        <w:ind w:firstLine="720"/>
        <w:rPr>
          <w:rFonts w:eastAsiaTheme="minorEastAsia"/>
          <w:lang w:val="pt-BR"/>
        </w:rPr>
      </w:pPr>
      <m:oMathPara>
        <m:oMathParaPr>
          <m:jc m:val="left"/>
        </m:oMathParaPr>
        <m:oMath>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oMath>
      </m:oMathPara>
    </w:p>
    <w:p w14:paraId="22127BC4" w14:textId="64B3C7D1" w:rsidR="00417CA6" w:rsidRPr="00417CA6" w:rsidRDefault="00417CA6" w:rsidP="00B44975">
      <w:pPr>
        <w:ind w:firstLine="720"/>
        <w:rPr>
          <w:rFonts w:eastAsiaTheme="minorEastAsia"/>
          <w:lang w:val="pt-BR"/>
        </w:rPr>
      </w:pPr>
      <m:oMathPara>
        <m:oMathParaPr>
          <m:jc m:val="left"/>
        </m:oMathParaPr>
        <m:oMath>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r>
                        <w:rPr>
                          <w:rFonts w:ascii="Cambria Math" w:eastAsiaTheme="minorEastAsia" w:hAnsi="Cambria Math"/>
                          <w:lang w:val="pt-BR"/>
                        </w:rPr>
                        <m:t>1+1+⋯+1</m:t>
                      </m:r>
                    </m:e>
                  </m:groupChr>
                </m:e>
                <m:lim>
                  <m:r>
                    <w:rPr>
                      <w:rFonts w:ascii="Cambria Math" w:eastAsiaTheme="minorEastAsia" w:hAnsi="Cambria Math"/>
                      <w:lang w:val="pt-BR"/>
                    </w:rPr>
                    <m:t>n vezes</m:t>
                  </m:r>
                </m:lim>
              </m:limLow>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!=1</m:t>
          </m:r>
        </m:oMath>
      </m:oMathPara>
    </w:p>
    <w:p w14:paraId="145A91D4" w14:textId="18D3E93A" w:rsidR="008624F2" w:rsidRDefault="00DC4284" w:rsidP="00027A69">
      <w:pPr>
        <w:ind w:firstLine="0"/>
        <w:rPr>
          <w:rFonts w:eastAsiaTheme="minorEastAsia"/>
          <w:lang w:val="pt-BR"/>
        </w:rPr>
      </w:pPr>
      <w:r>
        <w:rPr>
          <w:rFonts w:eastAsiaTheme="minorEastAsia"/>
          <w:lang w:val="pt-BR"/>
        </w:rPr>
        <w:t xml:space="preserve">Portanto, concluímos que a função de onda obtida como um </w:t>
      </w:r>
      <w:r w:rsidR="00601B40">
        <w:rPr>
          <w:rFonts w:eastAsiaTheme="minorEastAsia"/>
          <w:lang w:val="pt-BR"/>
        </w:rPr>
        <w:t>determinante</w:t>
      </w:r>
      <w:r>
        <w:rPr>
          <w:rFonts w:eastAsiaTheme="minorEastAsia"/>
          <w:lang w:val="pt-BR"/>
        </w:rPr>
        <w:t xml:space="preserve"> de Slater</w:t>
      </w:r>
      <w:r w:rsidR="00601B40">
        <w:rPr>
          <w:rFonts w:eastAsiaTheme="minorEastAsia"/>
          <w:lang w:val="pt-BR"/>
        </w:rPr>
        <w:t xml:space="preserve"> é normalizada.</w:t>
      </w:r>
    </w:p>
    <w:p w14:paraId="093B8849" w14:textId="3276220C" w:rsidR="00145560" w:rsidRDefault="007A40D3" w:rsidP="00712161">
      <w:pPr>
        <w:pStyle w:val="Heading3"/>
      </w:pPr>
      <w:bookmarkStart w:id="354" w:name="_Toc101725953"/>
      <w:r>
        <w:t>Partição da d</w:t>
      </w:r>
      <w:r w:rsidR="00F30DDC">
        <w:t>ensidade eletrônica</w:t>
      </w:r>
      <w:bookmarkEnd w:id="354"/>
      <w:r w:rsidR="00F30DDC">
        <w:t xml:space="preserve"> </w:t>
      </w:r>
    </w:p>
    <w:p w14:paraId="721531CD" w14:textId="2E00CF88" w:rsidR="00ED10F6" w:rsidRDefault="00F55BB7" w:rsidP="00F44A6D">
      <w:pPr>
        <w:ind w:firstLine="720"/>
        <w:rPr>
          <w:rFonts w:eastAsiaTheme="minorEastAsia"/>
          <w:lang w:val="pt-BR"/>
        </w:rPr>
      </w:pPr>
      <w:r>
        <w:rPr>
          <w:rFonts w:eastAsiaTheme="minorEastAsia"/>
          <w:lang w:val="pt-BR"/>
        </w:rPr>
        <w:t xml:space="preserve">A função da densidade de probabilidade </w:t>
      </w:r>
      <w:r w:rsidR="003E5957">
        <w:rPr>
          <w:rFonts w:eastAsiaTheme="minorEastAsia"/>
          <w:lang w:val="pt-BR"/>
        </w:rPr>
        <w:t>eletrônica</w:t>
      </w:r>
      <w:r w:rsidR="00ED10F6">
        <w:rPr>
          <w:rFonts w:eastAsiaTheme="minorEastAsia"/>
          <w:lang w:val="pt-BR"/>
        </w:rPr>
        <w:t>,</w:t>
      </w:r>
      <w:r w:rsidR="003E5957">
        <w:rPr>
          <w:rFonts w:eastAsiaTheme="minorEastAsia"/>
          <w:lang w:val="pt-BR"/>
        </w:rPr>
        <w:t xml:space="preserve"> ou simplesmente densidade eletrônica, </w:t>
      </w:r>
      <w:r w:rsidR="00ED10F6">
        <w:rPr>
          <w:rFonts w:eastAsiaTheme="minorEastAsia"/>
          <w:lang w:val="pt-BR"/>
        </w:rPr>
        <w:t xml:space="preserve">para uma função de onda antissimétrica é dada por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B7539A" w14:paraId="4686F539" w14:textId="77777777" w:rsidTr="00B7539A">
        <w:tc>
          <w:tcPr>
            <w:tcW w:w="8455" w:type="dxa"/>
          </w:tcPr>
          <w:p w14:paraId="49AB0A26" w14:textId="5E977CC6" w:rsidR="00B7539A" w:rsidRPr="00B7539A" w:rsidRDefault="00B7539A" w:rsidP="00207F0C">
            <w:pPr>
              <w:keepNext/>
              <w:ind w:firstLine="0"/>
            </w:pPr>
            <m:oMathPara>
              <m:oMathParaPr>
                <m:jc m:val="center"/>
              </m:oMathParaPr>
              <m:oMath>
                <m:r>
                  <w:rPr>
                    <w:rFonts w:ascii="Cambria Math" w:eastAsiaTheme="minorEastAsia" w:hAnsi="Cambria Math"/>
                    <w:szCs w:val="28"/>
                    <w:lang w:val="pt-BR"/>
                  </w:rPr>
                  <m:t>ρ</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x</m:t>
                    </m:r>
                  </m:e>
                </m:d>
                <m:r>
                  <w:rPr>
                    <w:rFonts w:ascii="Cambria Math" w:eastAsiaTheme="minorEastAsia" w:hAnsi="Cambria Math"/>
                    <w:szCs w:val="28"/>
                    <w:lang w:val="pt-BR"/>
                  </w:rPr>
                  <m:t>=</m:t>
                </m:r>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r>
                      <w:rPr>
                        <w:rFonts w:ascii="Cambria Math" w:eastAsiaTheme="minorEastAsia" w:hAnsi="Cambria Math"/>
                        <w:szCs w:val="28"/>
                        <w:lang w:val="pt-BR"/>
                      </w:rPr>
                      <m:t>n</m:t>
                    </m:r>
                  </m:sup>
                  <m:e>
                    <m:sSup>
                      <m:sSupPr>
                        <m:ctrlPr>
                          <w:rPr>
                            <w:rFonts w:ascii="Cambria Math" w:eastAsiaTheme="minorEastAsia" w:hAnsi="Cambria Math"/>
                            <w:i/>
                            <w:szCs w:val="28"/>
                            <w:lang w:val="pt-BR"/>
                          </w:rPr>
                        </m:ctrlPr>
                      </m:sSupPr>
                      <m:e>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i</m:t>
                                </m:r>
                              </m:sub>
                            </m:sSub>
                          </m:e>
                        </m:d>
                      </m:e>
                      <m:sup>
                        <m:r>
                          <w:rPr>
                            <w:rFonts w:ascii="Cambria Math" w:eastAsiaTheme="minorEastAsia" w:hAnsi="Cambria Math"/>
                            <w:szCs w:val="28"/>
                            <w:lang w:val="pt-BR"/>
                          </w:rPr>
                          <m:t>2</m:t>
                        </m:r>
                      </m:sup>
                    </m:sSup>
                  </m:e>
                </m:nary>
              </m:oMath>
            </m:oMathPara>
          </w:p>
        </w:tc>
        <w:tc>
          <w:tcPr>
            <w:tcW w:w="561" w:type="dxa"/>
            <w:vAlign w:val="center"/>
          </w:tcPr>
          <w:p w14:paraId="41B1368F" w14:textId="5878C601" w:rsidR="00B7539A" w:rsidRPr="003A3B63" w:rsidRDefault="00B7539A" w:rsidP="00AF22CD">
            <w:pPr>
              <w:pStyle w:val="Caption"/>
            </w:pPr>
            <w:bookmarkStart w:id="355" w:name="_Ref1324077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w:t>
            </w:r>
            <w:r w:rsidR="00225FFE">
              <w:fldChar w:fldCharType="end"/>
            </w:r>
            <w:r>
              <w:t>)</w:t>
            </w:r>
            <w:bookmarkEnd w:id="355"/>
          </w:p>
        </w:tc>
      </w:tr>
    </w:tbl>
    <w:p w14:paraId="01655B4E" w14:textId="1113B1A5" w:rsidR="00F44A6D" w:rsidRDefault="006741DA" w:rsidP="00F44A6D">
      <w:pPr>
        <w:ind w:firstLine="720"/>
        <w:rPr>
          <w:rFonts w:eastAsiaTheme="minorEastAsia"/>
          <w:lang w:val="pt-BR"/>
        </w:rPr>
      </w:pPr>
      <w:r>
        <w:rPr>
          <w:rFonts w:eastAsiaTheme="minorEastAsia"/>
          <w:lang w:val="pt-BR"/>
        </w:rPr>
        <w:t>De fato</w:t>
      </w:r>
      <w:r w:rsidR="007B6558">
        <w:rPr>
          <w:rFonts w:eastAsiaTheme="minorEastAsia"/>
          <w:lang w:val="pt-BR"/>
        </w:rPr>
        <w:t>,</w:t>
      </w:r>
      <w:r w:rsidR="0056698F">
        <w:rPr>
          <w:rFonts w:eastAsiaTheme="minorEastAsia"/>
          <w:lang w:val="pt-BR"/>
        </w:rPr>
        <w:t xml:space="preserve"> c</w:t>
      </w:r>
      <w:r w:rsidR="00F74D77">
        <w:rPr>
          <w:rFonts w:eastAsiaTheme="minorEastAsia"/>
          <w:lang w:val="pt-BR"/>
        </w:rPr>
        <w:t xml:space="preserve">onsidere uma função de onda </w:t>
      </w:r>
      <m:oMath>
        <m:r>
          <w:rPr>
            <w:rFonts w:ascii="Cambria Math" w:eastAsiaTheme="minorEastAsia" w:hAnsi="Cambria Math"/>
            <w:lang w:val="pt-BR"/>
          </w:rPr>
          <m:t>ψ</m:t>
        </m:r>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oMath>
      <w:r w:rsidR="00D6295B">
        <w:rPr>
          <w:rFonts w:eastAsiaTheme="minorEastAsia"/>
          <w:lang w:val="pt-BR"/>
        </w:rPr>
        <w:t xml:space="preserve"> </w:t>
      </w:r>
      <w:r w:rsidR="00F74D77">
        <w:rPr>
          <w:rFonts w:eastAsiaTheme="minorEastAsia"/>
          <w:lang w:val="pt-BR"/>
        </w:rPr>
        <w:t xml:space="preserve">de </w:t>
      </w:r>
      <m:oMath>
        <m:r>
          <w:rPr>
            <w:rFonts w:ascii="Cambria Math" w:eastAsiaTheme="minorEastAsia" w:hAnsi="Cambria Math"/>
            <w:lang w:val="pt-BR"/>
          </w:rPr>
          <m:t>n</m:t>
        </m:r>
      </m:oMath>
      <w:r w:rsidR="00F44A6D">
        <w:rPr>
          <w:rFonts w:eastAsiaTheme="minorEastAsia"/>
          <w:lang w:val="pt-BR"/>
        </w:rPr>
        <w:t xml:space="preserve"> elétrons</w:t>
      </w:r>
      <w:r w:rsidR="00D6295B">
        <w:rPr>
          <w:rFonts w:eastAsiaTheme="minorEastAsia"/>
          <w:lang w:val="pt-BR"/>
        </w:rPr>
        <w:t xml:space="preserve">. </w:t>
      </w:r>
      <w:r w:rsidR="001D67C1">
        <w:rPr>
          <w:rFonts w:eastAsiaTheme="minorEastAsia"/>
          <w:lang w:val="pt-BR"/>
        </w:rPr>
        <w:t xml:space="preserve">Aqui,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oMath>
      <w:r w:rsidR="00EA142D">
        <w:rPr>
          <w:rFonts w:eastAsiaTheme="minorEastAsia"/>
          <w:lang w:val="pt-BR"/>
        </w:rPr>
        <w:t xml:space="preserve"> denota as coordenadas espaciais e de spin do elétron </w:t>
      </w:r>
      <m:oMath>
        <m:r>
          <w:rPr>
            <w:rFonts w:ascii="Cambria Math" w:eastAsiaTheme="minorEastAsia" w:hAnsi="Cambria Math"/>
            <w:lang w:val="pt-BR"/>
          </w:rPr>
          <m:t>i</m:t>
        </m:r>
      </m:oMath>
      <w:r w:rsidR="00EA142D">
        <w:rPr>
          <w:rFonts w:eastAsiaTheme="minorEastAsia"/>
          <w:lang w:val="pt-BR"/>
        </w:rPr>
        <w:t xml:space="preserve">. </w:t>
      </w:r>
      <w:r w:rsidR="008C66DA">
        <w:rPr>
          <w:rFonts w:eastAsiaTheme="minorEastAsia"/>
          <w:lang w:val="pt-BR"/>
        </w:rPr>
        <w:t xml:space="preserve">A probabilidade de encontrarmos o elétron </w:t>
      </w:r>
      <m:oMath>
        <m:r>
          <w:rPr>
            <w:rFonts w:ascii="Cambria Math" w:eastAsiaTheme="minorEastAsia" w:hAnsi="Cambria Math"/>
            <w:lang w:val="pt-BR"/>
          </w:rPr>
          <m:t>i</m:t>
        </m:r>
      </m:oMath>
      <w:r w:rsidR="00DD7711">
        <w:rPr>
          <w:rFonts w:eastAsiaTheme="minorEastAsia"/>
          <w:lang w:val="pt-BR"/>
        </w:rPr>
        <w:t xml:space="preserve"> no elemento de volume </w:t>
      </w:r>
      <m:oMath>
        <m:r>
          <w:rPr>
            <w:rFonts w:ascii="Cambria Math" w:eastAsiaTheme="minorEastAsia" w:hAnsi="Cambria Math"/>
            <w:lang w:val="pt-BR"/>
          </w:rPr>
          <m:t>d</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oMath>
      <w:r w:rsidR="00A87627">
        <w:rPr>
          <w:rFonts w:eastAsiaTheme="minorEastAsia"/>
          <w:lang w:val="pt-BR"/>
        </w:rPr>
        <w:t xml:space="preserve"> </w:t>
      </w:r>
      <w:r w:rsidR="0065600B">
        <w:rPr>
          <w:rFonts w:eastAsiaTheme="minorEastAsia"/>
          <w:lang w:val="pt-BR"/>
        </w:rPr>
        <w:t>e os outros elétrons em qualquer lugar do espaço</w:t>
      </w:r>
      <w:r w:rsidR="00FE14BD">
        <w:rPr>
          <w:rFonts w:eastAsiaTheme="minorEastAsia"/>
          <w:lang w:val="pt-BR"/>
        </w:rPr>
        <w:t xml:space="preserve"> </w:t>
      </w:r>
      <w:r w:rsidR="00A87627">
        <w:rPr>
          <w:rFonts w:eastAsiaTheme="minorEastAsia"/>
          <w:lang w:val="pt-BR"/>
        </w:rPr>
        <w:t xml:space="preserve">é </w:t>
      </w:r>
      <w:r w:rsidR="00A22FC0">
        <w:rPr>
          <w:rFonts w:eastAsiaTheme="minorEastAsia"/>
          <w:lang w:val="pt-BR"/>
        </w:rPr>
        <w:t xml:space="preserve">obtida integrando sobre as coordenadas de todos os outros </w:t>
      </w:r>
      <m:oMath>
        <m:r>
          <w:rPr>
            <w:rFonts w:ascii="Cambria Math" w:eastAsiaTheme="minorEastAsia" w:hAnsi="Cambria Math"/>
            <w:lang w:val="pt-BR"/>
          </w:rPr>
          <m:t>n-1</m:t>
        </m:r>
      </m:oMath>
      <w:r w:rsidR="00733EB9">
        <w:rPr>
          <w:rFonts w:eastAsiaTheme="minorEastAsia"/>
          <w:lang w:val="pt-BR"/>
        </w:rPr>
        <w:t xml:space="preserve"> elétrons, ou seja,</w:t>
      </w:r>
    </w:p>
    <w:p w14:paraId="02CB859A" w14:textId="16ADFA95" w:rsidR="00A87627" w:rsidRPr="006B7072" w:rsidRDefault="00302A33" w:rsidP="00F44A6D">
      <w:pPr>
        <w:ind w:firstLine="720"/>
        <w:rPr>
          <w:rFonts w:eastAsiaTheme="minorEastAsia"/>
          <w:szCs w:val="28"/>
          <w:lang w:val="pt-BR"/>
        </w:rPr>
      </w:pPr>
      <m:oMathPara>
        <m:oMath>
          <m:r>
            <w:rPr>
              <w:rFonts w:ascii="Cambria Math" w:eastAsiaTheme="minorEastAsia" w:hAnsi="Cambria Math"/>
              <w:szCs w:val="28"/>
              <w:lang w:val="pt-BR"/>
            </w:rPr>
            <m:t>P=</m:t>
          </m:r>
          <m:d>
            <m:dPr>
              <m:begChr m:val="["/>
              <m:endChr m:val="]"/>
              <m:ctrlPr>
                <w:rPr>
                  <w:rFonts w:ascii="Cambria Math" w:eastAsiaTheme="minorEastAsia" w:hAnsi="Cambria Math"/>
                  <w:i/>
                  <w:szCs w:val="28"/>
                  <w:lang w:val="pt-BR"/>
                </w:rPr>
              </m:ctrlPr>
            </m:dPr>
            <m:e>
              <m:nary>
                <m:naryPr>
                  <m:limLoc m:val="undOvr"/>
                  <m:subHide m:val="1"/>
                  <m:supHide m:val="1"/>
                  <m:ctrlPr>
                    <w:rPr>
                      <w:rFonts w:ascii="Cambria Math" w:eastAsiaTheme="minorEastAsia" w:hAnsi="Cambria Math"/>
                      <w:i/>
                      <w:szCs w:val="28"/>
                      <w:lang w:val="pt-BR"/>
                    </w:rPr>
                  </m:ctrlPr>
                </m:naryPr>
                <m:sub/>
                <m:sup/>
                <m:e>
                  <m:sSup>
                    <m:sSupPr>
                      <m:ctrlPr>
                        <w:rPr>
                          <w:rFonts w:ascii="Cambria Math" w:eastAsiaTheme="minorEastAsia" w:hAnsi="Cambria Math"/>
                          <w:i/>
                          <w:szCs w:val="28"/>
                          <w:lang w:val="pt-BR"/>
                        </w:rPr>
                      </m:ctrlPr>
                    </m:sSupPr>
                    <m:e>
                      <m:r>
                        <w:rPr>
                          <w:rFonts w:ascii="Cambria Math" w:eastAsiaTheme="minorEastAsia" w:hAnsi="Cambria Math"/>
                          <w:szCs w:val="28"/>
                          <w:lang w:val="pt-BR"/>
                        </w:rPr>
                        <m:t>ψ</m:t>
                      </m:r>
                    </m:e>
                    <m:sup>
                      <m:r>
                        <w:rPr>
                          <w:rFonts w:ascii="Cambria Math" w:eastAsiaTheme="minorEastAsia" w:hAnsi="Cambria Math"/>
                          <w:szCs w:val="28"/>
                          <w:lang w:val="pt-BR"/>
                        </w:rPr>
                        <m:t>*</m:t>
                      </m:r>
                    </m:sup>
                  </m:sSup>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r>
                    <w:rPr>
                      <w:rFonts w:ascii="Cambria Math" w:eastAsiaTheme="minorEastAsia" w:hAnsi="Cambria Math"/>
                      <w:szCs w:val="28"/>
                      <w:lang w:val="pt-BR"/>
                    </w:rPr>
                    <m:t>ψ</m:t>
                  </m:r>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e>
              </m:nary>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i-1</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i+1</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i</m:t>
              </m:r>
            </m:sub>
          </m:sSub>
          <m:r>
            <w:rPr>
              <w:rFonts w:ascii="Cambria Math" w:eastAsiaTheme="minorEastAsia" w:hAnsi="Cambria Math"/>
              <w:szCs w:val="28"/>
              <w:lang w:val="pt-BR"/>
            </w:rPr>
            <m:t>.</m:t>
          </m:r>
        </m:oMath>
      </m:oMathPara>
    </w:p>
    <w:p w14:paraId="61929C74" w14:textId="0632D29C" w:rsidR="006B7072" w:rsidRDefault="006B7072" w:rsidP="006B7072">
      <w:pPr>
        <w:ind w:firstLine="0"/>
        <w:rPr>
          <w:rFonts w:eastAsiaTheme="minorEastAsia"/>
          <w:szCs w:val="28"/>
          <w:lang w:val="pt-BR"/>
        </w:rPr>
      </w:pPr>
      <w:r>
        <w:rPr>
          <w:rFonts w:eastAsiaTheme="minorEastAsia"/>
          <w:szCs w:val="28"/>
          <w:lang w:val="pt-BR"/>
        </w:rPr>
        <w:t xml:space="preserve">Portanto, </w:t>
      </w:r>
      <w:r w:rsidR="00993C2B">
        <w:rPr>
          <w:rFonts w:eastAsiaTheme="minorEastAsia"/>
          <w:szCs w:val="28"/>
          <w:lang w:val="pt-BR"/>
        </w:rPr>
        <w:t xml:space="preserve">a </w:t>
      </w:r>
      <w:r w:rsidR="002C1D1A">
        <w:rPr>
          <w:rFonts w:eastAsiaTheme="minorEastAsia"/>
          <w:szCs w:val="28"/>
          <w:lang w:val="pt-BR"/>
        </w:rPr>
        <w:t>expressão</w:t>
      </w:r>
      <w:r w:rsidR="00993C2B">
        <w:rPr>
          <w:rFonts w:eastAsiaTheme="minorEastAsia"/>
          <w:szCs w:val="28"/>
          <w:lang w:val="pt-BR"/>
        </w:rPr>
        <w:t xml:space="preserve"> formada pel</w:t>
      </w:r>
      <w:r w:rsidR="00D508E9">
        <w:rPr>
          <w:rFonts w:eastAsiaTheme="minorEastAsia"/>
          <w:szCs w:val="28"/>
          <w:lang w:val="pt-BR"/>
        </w:rPr>
        <w:t>a</w:t>
      </w:r>
      <w:r w:rsidR="00993C2B">
        <w:rPr>
          <w:rFonts w:eastAsiaTheme="minorEastAsia"/>
          <w:szCs w:val="28"/>
          <w:lang w:val="pt-BR"/>
        </w:rPr>
        <w:t>s</w:t>
      </w:r>
      <w:r w:rsidR="00D508E9">
        <w:rPr>
          <w:rFonts w:eastAsiaTheme="minorEastAsia"/>
          <w:szCs w:val="28"/>
          <w:lang w:val="pt-BR"/>
        </w:rPr>
        <w:t xml:space="preserve"> </w:t>
      </w:r>
      <w:r w:rsidR="00993C2B">
        <w:rPr>
          <w:rFonts w:eastAsiaTheme="minorEastAsia"/>
          <w:szCs w:val="28"/>
          <w:lang w:val="pt-BR"/>
        </w:rPr>
        <w:t>integrais</w:t>
      </w:r>
      <w:r w:rsidR="00D508E9">
        <w:rPr>
          <w:rFonts w:eastAsiaTheme="minorEastAsia"/>
          <w:szCs w:val="28"/>
          <w:lang w:val="pt-BR"/>
        </w:rPr>
        <w:t xml:space="preserve"> entre colchetes</w:t>
      </w:r>
      <w:r w:rsidR="00993C2B">
        <w:rPr>
          <w:rFonts w:eastAsiaTheme="minorEastAsia"/>
          <w:szCs w:val="28"/>
          <w:lang w:val="pt-BR"/>
        </w:rPr>
        <w:t xml:space="preserve"> representa </w:t>
      </w:r>
      <w:r w:rsidR="00EB4506">
        <w:rPr>
          <w:rFonts w:eastAsiaTheme="minorEastAsia"/>
          <w:szCs w:val="28"/>
          <w:lang w:val="pt-BR"/>
        </w:rPr>
        <w:t>a função de distribuição da densidade eletrônica</w:t>
      </w:r>
      <w:r w:rsidR="002C1D1A">
        <w:rPr>
          <w:rFonts w:eastAsiaTheme="minorEastAsia"/>
          <w:szCs w:val="28"/>
          <w:lang w:val="pt-BR"/>
        </w:rPr>
        <w:t xml:space="preserve"> de probabilidade</w:t>
      </w:r>
      <w:r w:rsidR="00EB4506">
        <w:rPr>
          <w:rFonts w:eastAsiaTheme="minorEastAsia"/>
          <w:szCs w:val="28"/>
          <w:lang w:val="pt-BR"/>
        </w:rPr>
        <w:t xml:space="preserve"> </w:t>
      </w:r>
      <w:r w:rsidR="008B1B0C">
        <w:rPr>
          <w:rFonts w:eastAsiaTheme="minorEastAsia"/>
          <w:szCs w:val="28"/>
          <w:lang w:val="pt-BR"/>
        </w:rPr>
        <w:t>d</w:t>
      </w:r>
      <w:r w:rsidR="00EB4506">
        <w:rPr>
          <w:rFonts w:eastAsiaTheme="minorEastAsia"/>
          <w:szCs w:val="28"/>
          <w:lang w:val="pt-BR"/>
        </w:rPr>
        <w:t xml:space="preserve">o elétron </w:t>
      </w:r>
      <m:oMath>
        <m:r>
          <w:rPr>
            <w:rFonts w:ascii="Cambria Math" w:eastAsiaTheme="minorEastAsia" w:hAnsi="Cambria Math"/>
            <w:szCs w:val="28"/>
            <w:lang w:val="pt-BR"/>
          </w:rPr>
          <m:t>i</m:t>
        </m:r>
      </m:oMath>
      <w:r w:rsidR="00BF688E">
        <w:rPr>
          <w:rFonts w:eastAsiaTheme="minorEastAsia"/>
          <w:szCs w:val="28"/>
          <w:lang w:val="pt-BR"/>
        </w:rPr>
        <w:t>, ou seja,</w:t>
      </w:r>
    </w:p>
    <w:p w14:paraId="6D0A393F" w14:textId="46FDF696" w:rsidR="00BF688E" w:rsidRPr="00206713" w:rsidRDefault="00BC4BC1" w:rsidP="006B7072">
      <w:pPr>
        <w:ind w:firstLine="0"/>
        <w:rPr>
          <w:rFonts w:eastAsiaTheme="minorEastAsia"/>
          <w:szCs w:val="28"/>
          <w:lang w:val="pt-BR"/>
        </w:rPr>
      </w:pPr>
      <m:oMathPara>
        <m:oMath>
          <m:sSub>
            <m:sSubPr>
              <m:ctrlPr>
                <w:rPr>
                  <w:rFonts w:ascii="Cambria Math" w:eastAsiaTheme="minorEastAsia" w:hAnsi="Cambria Math"/>
                  <w:i/>
                  <w:szCs w:val="28"/>
                  <w:lang w:val="pt-BR"/>
                </w:rPr>
              </m:ctrlPr>
            </m:sSubPr>
            <m:e>
              <m:r>
                <w:rPr>
                  <w:rFonts w:ascii="Cambria Math" w:eastAsiaTheme="minorEastAsia" w:hAnsi="Cambria Math"/>
                  <w:szCs w:val="28"/>
                  <w:lang w:val="pt-BR"/>
                </w:rPr>
                <m:t>ρ</m:t>
              </m:r>
            </m:e>
            <m:sub>
              <m:r>
                <w:rPr>
                  <w:rFonts w:ascii="Cambria Math" w:eastAsiaTheme="minorEastAsia" w:hAnsi="Cambria Math"/>
                  <w:szCs w:val="28"/>
                  <w:lang w:val="pt-BR"/>
                </w:rPr>
                <m:t>i</m:t>
              </m:r>
            </m:sub>
          </m:sSub>
          <m:d>
            <m:dPr>
              <m:ctrlPr>
                <w:rPr>
                  <w:rFonts w:ascii="Cambria Math" w:eastAsiaTheme="minorEastAsia" w:hAnsi="Cambria Math"/>
                  <w:i/>
                  <w:szCs w:val="28"/>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szCs w:val="28"/>
              <w:lang w:val="pt-BR"/>
            </w:rPr>
            <m:t>=</m:t>
          </m:r>
          <m:nary>
            <m:naryPr>
              <m:limLoc m:val="undOvr"/>
              <m:subHide m:val="1"/>
              <m:supHide m:val="1"/>
              <m:ctrlPr>
                <w:rPr>
                  <w:rFonts w:ascii="Cambria Math" w:eastAsiaTheme="minorEastAsia" w:hAnsi="Cambria Math"/>
                  <w:i/>
                  <w:szCs w:val="28"/>
                  <w:lang w:val="pt-BR"/>
                </w:rPr>
              </m:ctrlPr>
            </m:naryPr>
            <m:sub/>
            <m:sup/>
            <m:e>
              <m:sSup>
                <m:sSupPr>
                  <m:ctrlPr>
                    <w:rPr>
                      <w:rFonts w:ascii="Cambria Math" w:eastAsiaTheme="minorEastAsia" w:hAnsi="Cambria Math"/>
                      <w:i/>
                      <w:szCs w:val="28"/>
                      <w:lang w:val="pt-BR"/>
                    </w:rPr>
                  </m:ctrlPr>
                </m:sSupPr>
                <m:e>
                  <m:r>
                    <w:rPr>
                      <w:rFonts w:ascii="Cambria Math" w:eastAsiaTheme="minorEastAsia" w:hAnsi="Cambria Math"/>
                      <w:szCs w:val="28"/>
                      <w:lang w:val="pt-BR"/>
                    </w:rPr>
                    <m:t>ψ</m:t>
                  </m:r>
                </m:e>
                <m:sup>
                  <m:r>
                    <w:rPr>
                      <w:rFonts w:ascii="Cambria Math" w:eastAsiaTheme="minorEastAsia" w:hAnsi="Cambria Math"/>
                      <w:szCs w:val="28"/>
                      <w:lang w:val="pt-BR"/>
                    </w:rPr>
                    <m:t>*</m:t>
                  </m:r>
                </m:sup>
              </m:sSup>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r>
                <w:rPr>
                  <w:rFonts w:ascii="Cambria Math" w:eastAsiaTheme="minorEastAsia" w:hAnsi="Cambria Math"/>
                  <w:szCs w:val="28"/>
                  <w:lang w:val="pt-BR"/>
                </w:rPr>
                <m:t>ψ</m:t>
              </m:r>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e>
          </m:nary>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i-1</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i+1</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r>
            <w:rPr>
              <w:rFonts w:ascii="Cambria Math" w:eastAsiaTheme="minorEastAsia" w:hAnsi="Cambria Math"/>
              <w:szCs w:val="28"/>
              <w:lang w:val="pt-BR"/>
            </w:rPr>
            <m:t>.</m:t>
          </m:r>
        </m:oMath>
      </m:oMathPara>
    </w:p>
    <w:p w14:paraId="4FB932E7" w14:textId="57F0A6D4" w:rsidR="00197EAF" w:rsidRDefault="006977C6" w:rsidP="006977C6">
      <w:pPr>
        <w:ind w:firstLine="0"/>
        <w:rPr>
          <w:rFonts w:eastAsiaTheme="minorEastAsia"/>
          <w:szCs w:val="28"/>
          <w:lang w:val="pt-BR"/>
        </w:rPr>
      </w:pPr>
      <w:r>
        <w:rPr>
          <w:rFonts w:eastAsiaTheme="minorEastAsia"/>
          <w:lang w:val="pt-BR"/>
        </w:rPr>
        <w:t xml:space="preserve">Agora, a probabilidade </w:t>
      </w:r>
      <w:r w:rsidR="008B1B0C">
        <w:rPr>
          <w:rFonts w:eastAsiaTheme="minorEastAsia"/>
          <w:lang w:val="pt-BR"/>
        </w:rPr>
        <w:t xml:space="preserve">de </w:t>
      </w:r>
      <w:r w:rsidR="0067268A">
        <w:rPr>
          <w:rFonts w:eastAsiaTheme="minorEastAsia"/>
          <w:lang w:val="pt-BR"/>
        </w:rPr>
        <w:t xml:space="preserve">qualquer elétron ocupar o elemento de volume </w:t>
      </w:r>
      <m:oMath>
        <m:r>
          <w:rPr>
            <w:rFonts w:ascii="Cambria Math" w:eastAsiaTheme="minorEastAsia" w:hAnsi="Cambria Math"/>
            <w:szCs w:val="28"/>
            <w:lang w:val="pt-BR"/>
          </w:rPr>
          <m:t>d</m:t>
        </m:r>
        <m:r>
          <m:rPr>
            <m:sty m:val="bi"/>
          </m:rPr>
          <w:rPr>
            <w:rFonts w:ascii="Cambria Math" w:eastAsiaTheme="minorEastAsia" w:hAnsi="Cambria Math"/>
            <w:szCs w:val="28"/>
            <w:lang w:val="pt-BR"/>
          </w:rPr>
          <m:t>r</m:t>
        </m:r>
      </m:oMath>
      <w:r w:rsidR="00957E0F">
        <w:rPr>
          <w:rFonts w:eastAsiaTheme="minorEastAsia"/>
          <w:szCs w:val="28"/>
          <w:lang w:val="pt-BR"/>
        </w:rPr>
        <w:t xml:space="preserve"> é exatamente a soma de </w:t>
      </w:r>
      <m:oMath>
        <m:sSub>
          <m:sSubPr>
            <m:ctrlPr>
              <w:rPr>
                <w:rFonts w:ascii="Cambria Math" w:eastAsiaTheme="minorEastAsia" w:hAnsi="Cambria Math"/>
                <w:i/>
                <w:szCs w:val="28"/>
                <w:lang w:val="pt-BR"/>
              </w:rPr>
            </m:ctrlPr>
          </m:sSubPr>
          <m:e>
            <m:r>
              <w:rPr>
                <w:rFonts w:ascii="Cambria Math" w:eastAsiaTheme="minorEastAsia" w:hAnsi="Cambria Math"/>
                <w:szCs w:val="28"/>
                <w:lang w:val="pt-BR"/>
              </w:rPr>
              <m:t>ρ</m:t>
            </m:r>
          </m:e>
          <m:sub>
            <m:r>
              <w:rPr>
                <w:rFonts w:ascii="Cambria Math" w:eastAsiaTheme="minorEastAsia" w:hAnsi="Cambria Math"/>
                <w:szCs w:val="28"/>
                <w:lang w:val="pt-BR"/>
              </w:rPr>
              <m:t>i</m:t>
            </m:r>
          </m:sub>
        </m:sSub>
        <m:d>
          <m:dPr>
            <m:ctrlPr>
              <w:rPr>
                <w:rFonts w:ascii="Cambria Math" w:eastAsiaTheme="minorEastAsia" w:hAnsi="Cambria Math"/>
                <w:i/>
                <w:szCs w:val="28"/>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oMath>
      <w:r w:rsidR="00957E0F">
        <w:rPr>
          <w:rFonts w:eastAsiaTheme="minorEastAsia"/>
          <w:szCs w:val="28"/>
          <w:lang w:val="pt-BR"/>
        </w:rPr>
        <w:t xml:space="preserve"> com </w:t>
      </w:r>
      <m:oMath>
        <m:r>
          <w:rPr>
            <w:rFonts w:ascii="Cambria Math" w:eastAsiaTheme="minorEastAsia" w:hAnsi="Cambria Math"/>
            <w:szCs w:val="28"/>
            <w:lang w:val="pt-BR"/>
          </w:rPr>
          <m:t>i=1⋯n</m:t>
        </m:r>
      </m:oMath>
      <w:r w:rsidR="00FB6626">
        <w:rPr>
          <w:rFonts w:eastAsiaTheme="minorEastAsia"/>
          <w:szCs w:val="28"/>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376BDC" w14:paraId="6FA6655A" w14:textId="77777777" w:rsidTr="00276BF8">
        <w:tc>
          <w:tcPr>
            <w:tcW w:w="8455" w:type="dxa"/>
          </w:tcPr>
          <w:p w14:paraId="2D14BFAD" w14:textId="5EE16B00" w:rsidR="00376BDC" w:rsidRPr="003A3B63" w:rsidRDefault="00376BDC" w:rsidP="00376BDC">
            <w:pPr>
              <w:keepNext/>
              <w:ind w:firstLine="0"/>
            </w:pPr>
            <m:oMathPara>
              <m:oMathParaPr>
                <m:jc m:val="left"/>
              </m:oMathParaPr>
              <m:oMath>
                <m:r>
                  <w:rPr>
                    <w:rFonts w:ascii="Cambria Math" w:eastAsiaTheme="minorEastAsia" w:hAnsi="Cambria Math"/>
                    <w:szCs w:val="28"/>
                    <w:lang w:val="pt-BR"/>
                  </w:rPr>
                  <m:t>ρ</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x</m:t>
                    </m:r>
                  </m:e>
                </m:d>
                <m:r>
                  <w:rPr>
                    <w:rFonts w:ascii="Cambria Math" w:eastAsiaTheme="minorEastAsia" w:hAnsi="Cambria Math"/>
                    <w:szCs w:val="28"/>
                    <w:lang w:val="pt-BR"/>
                  </w:rPr>
                  <m:t>=</m:t>
                </m:r>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i=1</m:t>
                    </m:r>
                  </m:sub>
                  <m:sup>
                    <m:r>
                      <w:rPr>
                        <w:rFonts w:ascii="Cambria Math" w:eastAsiaTheme="minorEastAsia" w:hAnsi="Cambria Math"/>
                        <w:szCs w:val="28"/>
                        <w:lang w:val="pt-BR"/>
                      </w:rPr>
                      <m:t>n</m:t>
                    </m:r>
                  </m:sup>
                  <m:e>
                    <m:sSub>
                      <m:sSubPr>
                        <m:ctrlPr>
                          <w:rPr>
                            <w:rFonts w:ascii="Cambria Math" w:eastAsiaTheme="minorEastAsia" w:hAnsi="Cambria Math"/>
                            <w:i/>
                            <w:szCs w:val="28"/>
                            <w:lang w:val="pt-BR"/>
                          </w:rPr>
                        </m:ctrlPr>
                      </m:sSubPr>
                      <m:e>
                        <m:r>
                          <w:rPr>
                            <w:rFonts w:ascii="Cambria Math" w:eastAsiaTheme="minorEastAsia" w:hAnsi="Cambria Math"/>
                            <w:szCs w:val="28"/>
                            <w:lang w:val="pt-BR"/>
                          </w:rPr>
                          <m:t>ρ</m:t>
                        </m:r>
                      </m:e>
                      <m:sub>
                        <m:r>
                          <w:rPr>
                            <w:rFonts w:ascii="Cambria Math" w:eastAsiaTheme="minorEastAsia" w:hAnsi="Cambria Math"/>
                            <w:szCs w:val="28"/>
                            <w:lang w:val="pt-BR"/>
                          </w:rPr>
                          <m:t>i</m:t>
                        </m:r>
                      </m:sub>
                    </m:sSub>
                    <m:d>
                      <m:dPr>
                        <m:ctrlPr>
                          <w:rPr>
                            <w:rFonts w:ascii="Cambria Math" w:eastAsiaTheme="minorEastAsia" w:hAnsi="Cambria Math"/>
                            <w:i/>
                            <w:szCs w:val="28"/>
                            <w:lang w:val="pt-BR"/>
                          </w:rPr>
                        </m:ctrlPr>
                      </m:dPr>
                      <m:e>
                        <m:r>
                          <m:rPr>
                            <m:sty m:val="bi"/>
                          </m:rPr>
                          <w:rPr>
                            <w:rFonts w:ascii="Cambria Math" w:eastAsiaTheme="minorEastAsia" w:hAnsi="Cambria Math"/>
                            <w:lang w:val="pt-BR"/>
                          </w:rPr>
                          <m:t>x</m:t>
                        </m:r>
                      </m:e>
                    </m:d>
                  </m:e>
                </m:nary>
                <m:r>
                  <m:rPr>
                    <m:brk/>
                  </m:rPr>
                  <w:rPr>
                    <w:rFonts w:ascii="Cambria Math" w:eastAsiaTheme="minorEastAsia" w:hAnsi="Cambria Math"/>
                    <w:szCs w:val="28"/>
                    <w:lang w:val="pt-BR"/>
                  </w:rPr>
                  <m:t>=n×</m:t>
                </m:r>
                <m:nary>
                  <m:naryPr>
                    <m:limLoc m:val="undOvr"/>
                    <m:subHide m:val="1"/>
                    <m:supHide m:val="1"/>
                    <m:ctrlPr>
                      <w:rPr>
                        <w:rFonts w:ascii="Cambria Math" w:eastAsiaTheme="minorEastAsia" w:hAnsi="Cambria Math"/>
                        <w:i/>
                        <w:szCs w:val="28"/>
                        <w:lang w:val="pt-BR"/>
                      </w:rPr>
                    </m:ctrlPr>
                  </m:naryPr>
                  <m:sub/>
                  <m:sup/>
                  <m:e>
                    <m:sSup>
                      <m:sSupPr>
                        <m:ctrlPr>
                          <w:rPr>
                            <w:rFonts w:ascii="Cambria Math" w:eastAsiaTheme="minorEastAsia" w:hAnsi="Cambria Math"/>
                            <w:i/>
                            <w:szCs w:val="28"/>
                            <w:lang w:val="pt-BR"/>
                          </w:rPr>
                        </m:ctrlPr>
                      </m:sSupPr>
                      <m:e>
                        <m:r>
                          <w:rPr>
                            <w:rFonts w:ascii="Cambria Math" w:eastAsiaTheme="minorEastAsia" w:hAnsi="Cambria Math"/>
                            <w:szCs w:val="28"/>
                            <w:lang w:val="pt-BR"/>
                          </w:rPr>
                          <m:t>ψ</m:t>
                        </m:r>
                      </m:e>
                      <m:sup>
                        <m:r>
                          <w:rPr>
                            <w:rFonts w:ascii="Cambria Math" w:eastAsiaTheme="minorEastAsia" w:hAnsi="Cambria Math"/>
                            <w:szCs w:val="28"/>
                            <w:lang w:val="pt-BR"/>
                          </w:rPr>
                          <m:t>*</m:t>
                        </m:r>
                      </m:sup>
                    </m:sSup>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r>
                      <w:rPr>
                        <w:rFonts w:ascii="Cambria Math" w:eastAsiaTheme="minorEastAsia" w:hAnsi="Cambria Math"/>
                        <w:szCs w:val="28"/>
                        <w:lang w:val="pt-BR"/>
                      </w:rPr>
                      <m:t>ψ</m:t>
                    </m:r>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e>
                </m:nary>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3</m:t>
                    </m:r>
                  </m:sub>
                </m:sSub>
                <m:r>
                  <w:rPr>
                    <w:rFonts w:ascii="Cambria Math" w:eastAsiaTheme="minorEastAsia" w:hAnsi="Cambria Math"/>
                    <w:szCs w:val="28"/>
                    <w:lang w:val="pt-BR"/>
                  </w:rPr>
                  <m:t>⋯d</m:t>
                </m:r>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r>
                  <w:rPr>
                    <w:rFonts w:ascii="Cambria Math" w:eastAsiaTheme="minorEastAsia" w:hAnsi="Cambria Math"/>
                    <w:szCs w:val="28"/>
                    <w:lang w:val="pt-BR"/>
                  </w:rPr>
                  <m:t>.</m:t>
                </m:r>
              </m:oMath>
            </m:oMathPara>
          </w:p>
        </w:tc>
        <w:tc>
          <w:tcPr>
            <w:tcW w:w="561" w:type="dxa"/>
            <w:vAlign w:val="bottom"/>
          </w:tcPr>
          <w:p w14:paraId="100A2126" w14:textId="1B9BC806" w:rsidR="00376BDC" w:rsidRPr="003A3B63" w:rsidRDefault="00376BDC" w:rsidP="00AF22CD">
            <w:pPr>
              <w:pStyle w:val="Caption"/>
            </w:pPr>
            <w:bookmarkStart w:id="356" w:name="_Ref1323919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w:t>
            </w:r>
            <w:r w:rsidR="00225FFE">
              <w:fldChar w:fldCharType="end"/>
            </w:r>
            <w:r>
              <w:t>)</w:t>
            </w:r>
            <w:bookmarkEnd w:id="356"/>
          </w:p>
        </w:tc>
      </w:tr>
    </w:tbl>
    <w:p w14:paraId="0452468F" w14:textId="5D6D4594" w:rsidR="00FB6626" w:rsidRDefault="00047387" w:rsidP="006977C6">
      <w:pPr>
        <w:ind w:firstLine="0"/>
        <w:rPr>
          <w:rFonts w:eastAsiaTheme="minorEastAsia"/>
          <w:lang w:val="pt-BR"/>
        </w:rPr>
      </w:pPr>
      <w:r>
        <w:rPr>
          <w:rFonts w:eastAsiaTheme="minorEastAsia"/>
          <w:lang w:val="pt-BR"/>
        </w:rPr>
        <w:t xml:space="preserve">Como todos os elétrons são iguais, removemos o </w:t>
      </w:r>
      <w:r w:rsidR="001012BC">
        <w:rPr>
          <w:rFonts w:eastAsiaTheme="minorEastAsia"/>
          <w:lang w:val="pt-BR"/>
        </w:rPr>
        <w:t xml:space="preserve">subscrito </w:t>
      </w:r>
      <m:oMath>
        <m:r>
          <w:rPr>
            <w:rFonts w:ascii="Cambria Math" w:eastAsiaTheme="minorEastAsia" w:hAnsi="Cambria Math"/>
            <w:lang w:val="pt-BR"/>
          </w:rPr>
          <m:t>i</m:t>
        </m:r>
      </m:oMath>
      <w:r w:rsidR="001012BC">
        <w:rPr>
          <w:rFonts w:eastAsiaTheme="minorEastAsia"/>
          <w:lang w:val="pt-BR"/>
        </w:rPr>
        <w:t xml:space="preserve"> de </w:t>
      </w:r>
      <m:oMath>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oMath>
      <w:r w:rsidR="001012BC">
        <w:rPr>
          <w:rFonts w:eastAsiaTheme="minorEastAsia"/>
          <w:lang w:val="pt-BR"/>
        </w:rPr>
        <w:t>.</w:t>
      </w:r>
      <w:r w:rsidR="00273B64">
        <w:rPr>
          <w:rFonts w:eastAsiaTheme="minorEastAsia"/>
          <w:lang w:val="pt-BR"/>
        </w:rPr>
        <w:t xml:space="preserve"> Agora, usando uma função de onda antissimétrica, </w:t>
      </w:r>
      <w:r w:rsidR="00A77736">
        <w:rPr>
          <w:rFonts w:eastAsiaTheme="minorEastAsia"/>
          <w:lang w:val="pt-BR"/>
        </w:rPr>
        <w:t>isto é,</w:t>
      </w:r>
    </w:p>
    <w:p w14:paraId="44132C29" w14:textId="5E978F90" w:rsidR="00A77736" w:rsidRDefault="00A77736" w:rsidP="006977C6">
      <w:pPr>
        <w:ind w:firstLine="0"/>
        <w:rPr>
          <w:rFonts w:eastAsiaTheme="minorEastAsia"/>
          <w:lang w:val="pt-BR"/>
        </w:rPr>
      </w:pPr>
      <m:oMathPara>
        <m:oMath>
          <m:r>
            <w:rPr>
              <w:rFonts w:ascii="Cambria Math" w:eastAsiaTheme="minorEastAsia" w:hAnsi="Cambria Math"/>
              <w:szCs w:val="28"/>
              <w:lang w:val="pt-BR"/>
            </w:rPr>
            <w:lastRenderedPageBreak/>
            <m:t>ψ=</m:t>
          </m:r>
          <m:f>
            <m:fPr>
              <m:ctrlPr>
                <w:rPr>
                  <w:rFonts w:ascii="Cambria Math" w:eastAsiaTheme="minorEastAsia" w:hAnsi="Cambria Math"/>
                  <w:i/>
                  <w:szCs w:val="28"/>
                  <w:lang w:val="pt-BR"/>
                </w:rPr>
              </m:ctrlPr>
            </m:fPr>
            <m:num>
              <m:r>
                <w:rPr>
                  <w:rFonts w:ascii="Cambria Math" w:eastAsiaTheme="minorEastAsia" w:hAnsi="Cambria Math"/>
                  <w:szCs w:val="28"/>
                  <w:lang w:val="pt-BR"/>
                </w:rPr>
                <m:t>1</m:t>
              </m:r>
            </m:num>
            <m:den>
              <m:rad>
                <m:radPr>
                  <m:degHide m:val="1"/>
                  <m:ctrlPr>
                    <w:rPr>
                      <w:rFonts w:ascii="Cambria Math" w:eastAsiaTheme="minorEastAsia" w:hAnsi="Cambria Math"/>
                      <w:i/>
                      <w:szCs w:val="28"/>
                      <w:lang w:val="pt-BR"/>
                    </w:rPr>
                  </m:ctrlPr>
                </m:radPr>
                <m:deg/>
                <m:e>
                  <m:r>
                    <w:rPr>
                      <w:rFonts w:ascii="Cambria Math" w:eastAsiaTheme="minorEastAsia" w:hAnsi="Cambria Math"/>
                      <w:szCs w:val="28"/>
                      <w:lang w:val="pt-BR"/>
                    </w:rPr>
                    <m:t>n!</m:t>
                  </m:r>
                </m:e>
              </m:rad>
            </m:den>
          </m:f>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r>
                <w:rPr>
                  <w:rFonts w:ascii="Cambria Math" w:eastAsiaTheme="minorEastAsia" w:hAnsi="Cambria Math"/>
                  <w:szCs w:val="28"/>
                  <w:lang w:val="pt-BR"/>
                </w:rPr>
                <m:t>n!</m:t>
              </m:r>
            </m:sup>
            <m:e>
              <m:sSup>
                <m:sSupPr>
                  <m:ctrlPr>
                    <w:rPr>
                      <w:rFonts w:ascii="Cambria Math" w:eastAsiaTheme="minorEastAsia" w:hAnsi="Cambria Math"/>
                      <w:i/>
                      <w:szCs w:val="28"/>
                      <w:lang w:val="pt-BR"/>
                    </w:rPr>
                  </m:ctrlPr>
                </m:sSupPr>
                <m:e>
                  <m:d>
                    <m:dPr>
                      <m:ctrlPr>
                        <w:rPr>
                          <w:rFonts w:ascii="Cambria Math" w:eastAsiaTheme="minorEastAsia" w:hAnsi="Cambria Math"/>
                          <w:i/>
                          <w:szCs w:val="28"/>
                          <w:lang w:val="pt-BR"/>
                        </w:rPr>
                      </m:ctrlPr>
                    </m:dPr>
                    <m:e>
                      <m:r>
                        <w:rPr>
                          <w:rFonts w:ascii="Cambria Math" w:eastAsiaTheme="minorEastAsia" w:hAnsi="Cambria Math"/>
                          <w:szCs w:val="28"/>
                          <w:lang w:val="pt-BR"/>
                        </w:rPr>
                        <m:t>-1</m:t>
                      </m:r>
                    </m:e>
                  </m:d>
                </m:e>
                <m:sup>
                  <m:sSub>
                    <m:sSubPr>
                      <m:ctrlPr>
                        <w:rPr>
                          <w:rFonts w:ascii="Cambria Math" w:eastAsiaTheme="minorEastAsia" w:hAnsi="Cambria Math"/>
                          <w:i/>
                          <w:szCs w:val="28"/>
                          <w:lang w:val="pt-BR"/>
                        </w:rPr>
                      </m:ctrlPr>
                    </m:sSubPr>
                    <m:e>
                      <m:r>
                        <w:rPr>
                          <w:rFonts w:ascii="Cambria Math" w:eastAsiaTheme="minorEastAsia" w:hAnsi="Cambria Math"/>
                          <w:szCs w:val="28"/>
                          <w:lang w:val="pt-BR"/>
                        </w:rPr>
                        <m:t>p</m:t>
                      </m:r>
                    </m:e>
                    <m:sub>
                      <m:r>
                        <w:rPr>
                          <w:rFonts w:ascii="Cambria Math" w:eastAsiaTheme="minorEastAsia" w:hAnsi="Cambria Math"/>
                          <w:szCs w:val="28"/>
                          <w:lang w:val="pt-BR"/>
                        </w:rPr>
                        <m:t>i</m:t>
                      </m:r>
                    </m:sub>
                  </m:sSub>
                </m:sup>
              </m:sSup>
              <m:sSub>
                <m:sSubPr>
                  <m:ctrlPr>
                    <w:rPr>
                      <w:rFonts w:ascii="Cambria Math" w:eastAsiaTheme="minorEastAsia" w:hAnsi="Cambria Math"/>
                      <w:i/>
                      <w:szCs w:val="28"/>
                      <w:lang w:val="pt-BR"/>
                    </w:rPr>
                  </m:ctrlPr>
                </m:sSubPr>
                <m:e>
                  <m:r>
                    <m:rPr>
                      <m:scr m:val="script"/>
                    </m:rPr>
                    <w:rPr>
                      <w:rFonts w:ascii="Cambria Math" w:eastAsiaTheme="minorEastAsia" w:hAnsi="Cambria Math"/>
                      <w:szCs w:val="28"/>
                      <w:lang w:val="pt-BR"/>
                    </w:rPr>
                    <m:t>P</m:t>
                  </m:r>
                </m:e>
                <m:sub>
                  <m:r>
                    <w:rPr>
                      <w:rFonts w:ascii="Cambria Math" w:eastAsiaTheme="minorEastAsia" w:hAnsi="Cambria Math"/>
                      <w:szCs w:val="28"/>
                      <w:lang w:val="pt-BR"/>
                    </w:rPr>
                    <m:t>i</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e>
              </m:d>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e>
              </m:d>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e>
          </m:nary>
        </m:oMath>
      </m:oMathPara>
    </w:p>
    <w:p w14:paraId="703BCE2A" w14:textId="4339812A" w:rsidR="001012BC" w:rsidRDefault="00760AD1" w:rsidP="006977C6">
      <w:pPr>
        <w:ind w:firstLine="0"/>
        <w:rPr>
          <w:rFonts w:eastAsiaTheme="minorEastAsia"/>
          <w:lang w:val="pt-BR"/>
        </w:rPr>
      </w:pPr>
      <w:r>
        <w:rPr>
          <w:rFonts w:eastAsiaTheme="minorEastAsia"/>
          <w:lang w:val="pt-BR"/>
        </w:rPr>
        <w:t xml:space="preserve">e substituindo em </w:t>
      </w:r>
      <w:r>
        <w:rPr>
          <w:rFonts w:eastAsiaTheme="minorEastAsia"/>
          <w:lang w:val="pt-BR"/>
        </w:rPr>
        <w:fldChar w:fldCharType="begin"/>
      </w:r>
      <w:r>
        <w:rPr>
          <w:rFonts w:eastAsiaTheme="minorEastAsia"/>
          <w:lang w:val="pt-BR"/>
        </w:rPr>
        <w:instrText xml:space="preserve"> REF _Ref13239190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12</w:t>
      </w:r>
      <w:r w:rsidR="001E158F">
        <w:t>)</w:t>
      </w:r>
      <w:r>
        <w:rPr>
          <w:rFonts w:eastAsiaTheme="minorEastAsia"/>
          <w:lang w:val="pt-BR"/>
        </w:rPr>
        <w:fldChar w:fldCharType="end"/>
      </w:r>
      <w:r w:rsidR="00711229">
        <w:rPr>
          <w:rFonts w:eastAsiaTheme="minorEastAsia"/>
          <w:lang w:val="pt-BR"/>
        </w:rPr>
        <w:t>, obtemos</w:t>
      </w:r>
    </w:p>
    <w:p w14:paraId="2C151431" w14:textId="389045D0" w:rsidR="00711229" w:rsidRPr="00855769" w:rsidRDefault="00711229" w:rsidP="006977C6">
      <w:pPr>
        <w:ind w:firstLine="0"/>
        <w:rPr>
          <w:rFonts w:eastAsiaTheme="minorEastAsia"/>
          <w:szCs w:val="28"/>
          <w:lang w:val="pt-BR"/>
        </w:rPr>
      </w:pPr>
      <m:oMathPara>
        <m:oMath>
          <m:r>
            <w:rPr>
              <w:rFonts w:ascii="Cambria Math" w:eastAsiaTheme="minorEastAsia" w:hAnsi="Cambria Math"/>
              <w:szCs w:val="28"/>
              <w:lang w:val="pt-BR"/>
            </w:rPr>
            <m:t>ρ</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x</m:t>
              </m:r>
            </m:e>
          </m:d>
          <m:r>
            <w:rPr>
              <w:rFonts w:ascii="Cambria Math" w:eastAsiaTheme="minorEastAsia" w:hAnsi="Cambria Math"/>
              <w:szCs w:val="28"/>
              <w:lang w:val="pt-BR"/>
            </w:rPr>
            <m:t>=n</m:t>
          </m:r>
          <m:d>
            <m:dPr>
              <m:begChr m:val="⟨"/>
              <m:endChr m:val="⟩"/>
              <m:ctrlPr>
                <w:rPr>
                  <w:rFonts w:ascii="Cambria Math" w:eastAsiaTheme="minorEastAsia" w:hAnsi="Cambria Math"/>
                  <w:i/>
                  <w:szCs w:val="28"/>
                  <w:lang w:val="pt-BR"/>
                </w:rPr>
              </m:ctrlPr>
            </m:dPr>
            <m:e>
              <m:f>
                <m:fPr>
                  <m:ctrlPr>
                    <w:rPr>
                      <w:rFonts w:ascii="Cambria Math" w:eastAsiaTheme="minorEastAsia" w:hAnsi="Cambria Math"/>
                      <w:i/>
                      <w:szCs w:val="28"/>
                      <w:lang w:val="pt-BR"/>
                    </w:rPr>
                  </m:ctrlPr>
                </m:fPr>
                <m:num>
                  <m:r>
                    <w:rPr>
                      <w:rFonts w:ascii="Cambria Math" w:eastAsiaTheme="minorEastAsia" w:hAnsi="Cambria Math"/>
                      <w:szCs w:val="28"/>
                      <w:lang w:val="pt-BR"/>
                    </w:rPr>
                    <m:t>1</m:t>
                  </m:r>
                </m:num>
                <m:den>
                  <m:rad>
                    <m:radPr>
                      <m:degHide m:val="1"/>
                      <m:ctrlPr>
                        <w:rPr>
                          <w:rFonts w:ascii="Cambria Math" w:eastAsiaTheme="minorEastAsia" w:hAnsi="Cambria Math"/>
                          <w:i/>
                          <w:szCs w:val="28"/>
                          <w:lang w:val="pt-BR"/>
                        </w:rPr>
                      </m:ctrlPr>
                    </m:radPr>
                    <m:deg/>
                    <m:e>
                      <m:r>
                        <w:rPr>
                          <w:rFonts w:ascii="Cambria Math" w:eastAsiaTheme="minorEastAsia" w:hAnsi="Cambria Math"/>
                          <w:szCs w:val="28"/>
                          <w:lang w:val="pt-BR"/>
                        </w:rPr>
                        <m:t>n!</m:t>
                      </m:r>
                    </m:e>
                  </m:rad>
                </m:den>
              </m:f>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r>
                    <w:rPr>
                      <w:rFonts w:ascii="Cambria Math" w:eastAsiaTheme="minorEastAsia" w:hAnsi="Cambria Math"/>
                      <w:szCs w:val="28"/>
                      <w:lang w:val="pt-BR"/>
                    </w:rPr>
                    <m:t>n!</m:t>
                  </m:r>
                </m:sup>
                <m:e>
                  <m:sSup>
                    <m:sSupPr>
                      <m:ctrlPr>
                        <w:rPr>
                          <w:rFonts w:ascii="Cambria Math" w:eastAsiaTheme="minorEastAsia" w:hAnsi="Cambria Math"/>
                          <w:i/>
                          <w:szCs w:val="28"/>
                          <w:lang w:val="pt-BR"/>
                        </w:rPr>
                      </m:ctrlPr>
                    </m:sSupPr>
                    <m:e>
                      <m:d>
                        <m:dPr>
                          <m:ctrlPr>
                            <w:rPr>
                              <w:rFonts w:ascii="Cambria Math" w:eastAsiaTheme="minorEastAsia" w:hAnsi="Cambria Math"/>
                              <w:i/>
                              <w:szCs w:val="28"/>
                              <w:lang w:val="pt-BR"/>
                            </w:rPr>
                          </m:ctrlPr>
                        </m:dPr>
                        <m:e>
                          <m:r>
                            <w:rPr>
                              <w:rFonts w:ascii="Cambria Math" w:eastAsiaTheme="minorEastAsia" w:hAnsi="Cambria Math"/>
                              <w:szCs w:val="28"/>
                              <w:lang w:val="pt-BR"/>
                            </w:rPr>
                            <m:t>-1</m:t>
                          </m:r>
                        </m:e>
                      </m:d>
                    </m:e>
                    <m:sup>
                      <m:sSub>
                        <m:sSubPr>
                          <m:ctrlPr>
                            <w:rPr>
                              <w:rFonts w:ascii="Cambria Math" w:eastAsiaTheme="minorEastAsia" w:hAnsi="Cambria Math"/>
                              <w:i/>
                              <w:szCs w:val="28"/>
                              <w:lang w:val="pt-BR"/>
                            </w:rPr>
                          </m:ctrlPr>
                        </m:sSubPr>
                        <m:e>
                          <m:r>
                            <w:rPr>
                              <w:rFonts w:ascii="Cambria Math" w:eastAsiaTheme="minorEastAsia" w:hAnsi="Cambria Math"/>
                              <w:szCs w:val="28"/>
                              <w:lang w:val="pt-BR"/>
                            </w:rPr>
                            <m:t>p</m:t>
                          </m:r>
                        </m:e>
                        <m:sub>
                          <m:r>
                            <w:rPr>
                              <w:rFonts w:ascii="Cambria Math" w:eastAsiaTheme="minorEastAsia" w:hAnsi="Cambria Math"/>
                              <w:szCs w:val="28"/>
                              <w:lang w:val="pt-BR"/>
                            </w:rPr>
                            <m:t>i</m:t>
                          </m:r>
                        </m:sub>
                      </m:sSub>
                    </m:sup>
                  </m:sSup>
                  <m:sSub>
                    <m:sSubPr>
                      <m:ctrlPr>
                        <w:rPr>
                          <w:rFonts w:ascii="Cambria Math" w:eastAsiaTheme="minorEastAsia" w:hAnsi="Cambria Math"/>
                          <w:i/>
                          <w:szCs w:val="28"/>
                          <w:lang w:val="pt-BR"/>
                        </w:rPr>
                      </m:ctrlPr>
                    </m:sSubPr>
                    <m:e>
                      <m:r>
                        <m:rPr>
                          <m:scr m:val="script"/>
                        </m:rPr>
                        <w:rPr>
                          <w:rFonts w:ascii="Cambria Math" w:eastAsiaTheme="minorEastAsia" w:hAnsi="Cambria Math"/>
                          <w:szCs w:val="28"/>
                          <w:lang w:val="pt-BR"/>
                        </w:rPr>
                        <m:t>P</m:t>
                      </m:r>
                    </m:e>
                    <m:sub>
                      <m:r>
                        <w:rPr>
                          <w:rFonts w:ascii="Cambria Math" w:eastAsiaTheme="minorEastAsia" w:hAnsi="Cambria Math"/>
                          <w:szCs w:val="28"/>
                          <w:lang w:val="pt-BR"/>
                        </w:rPr>
                        <m:t>i</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e>
                  </m:d>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e>
                  </m:d>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e>
              </m:nary>
            </m:e>
            <m:e>
              <m:f>
                <m:fPr>
                  <m:ctrlPr>
                    <w:rPr>
                      <w:rFonts w:ascii="Cambria Math" w:eastAsiaTheme="minorEastAsia" w:hAnsi="Cambria Math"/>
                      <w:i/>
                      <w:szCs w:val="28"/>
                      <w:lang w:val="pt-BR"/>
                    </w:rPr>
                  </m:ctrlPr>
                </m:fPr>
                <m:num>
                  <m:r>
                    <w:rPr>
                      <w:rFonts w:ascii="Cambria Math" w:eastAsiaTheme="minorEastAsia" w:hAnsi="Cambria Math"/>
                      <w:szCs w:val="28"/>
                      <w:lang w:val="pt-BR"/>
                    </w:rPr>
                    <m:t>1</m:t>
                  </m:r>
                </m:num>
                <m:den>
                  <m:rad>
                    <m:radPr>
                      <m:degHide m:val="1"/>
                      <m:ctrlPr>
                        <w:rPr>
                          <w:rFonts w:ascii="Cambria Math" w:eastAsiaTheme="minorEastAsia" w:hAnsi="Cambria Math"/>
                          <w:i/>
                          <w:szCs w:val="28"/>
                          <w:lang w:val="pt-BR"/>
                        </w:rPr>
                      </m:ctrlPr>
                    </m:radPr>
                    <m:deg/>
                    <m:e>
                      <m:r>
                        <w:rPr>
                          <w:rFonts w:ascii="Cambria Math" w:eastAsiaTheme="minorEastAsia" w:hAnsi="Cambria Math"/>
                          <w:szCs w:val="28"/>
                          <w:lang w:val="pt-BR"/>
                        </w:rPr>
                        <m:t>n!</m:t>
                      </m:r>
                    </m:e>
                  </m:rad>
                </m:den>
              </m:f>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r>
                    <w:rPr>
                      <w:rFonts w:ascii="Cambria Math" w:eastAsiaTheme="minorEastAsia" w:hAnsi="Cambria Math"/>
                      <w:szCs w:val="28"/>
                      <w:lang w:val="pt-BR"/>
                    </w:rPr>
                    <m:t>n!</m:t>
                  </m:r>
                </m:sup>
                <m:e>
                  <m:sSup>
                    <m:sSupPr>
                      <m:ctrlPr>
                        <w:rPr>
                          <w:rFonts w:ascii="Cambria Math" w:eastAsiaTheme="minorEastAsia" w:hAnsi="Cambria Math"/>
                          <w:i/>
                          <w:szCs w:val="28"/>
                          <w:lang w:val="pt-BR"/>
                        </w:rPr>
                      </m:ctrlPr>
                    </m:sSupPr>
                    <m:e>
                      <m:d>
                        <m:dPr>
                          <m:ctrlPr>
                            <w:rPr>
                              <w:rFonts w:ascii="Cambria Math" w:eastAsiaTheme="minorEastAsia" w:hAnsi="Cambria Math"/>
                              <w:i/>
                              <w:szCs w:val="28"/>
                              <w:lang w:val="pt-BR"/>
                            </w:rPr>
                          </m:ctrlPr>
                        </m:dPr>
                        <m:e>
                          <m:r>
                            <w:rPr>
                              <w:rFonts w:ascii="Cambria Math" w:eastAsiaTheme="minorEastAsia" w:hAnsi="Cambria Math"/>
                              <w:szCs w:val="28"/>
                              <w:lang w:val="pt-BR"/>
                            </w:rPr>
                            <m:t>-1</m:t>
                          </m:r>
                        </m:e>
                      </m:d>
                    </m:e>
                    <m:sup>
                      <m:sSub>
                        <m:sSubPr>
                          <m:ctrlPr>
                            <w:rPr>
                              <w:rFonts w:ascii="Cambria Math" w:eastAsiaTheme="minorEastAsia" w:hAnsi="Cambria Math"/>
                              <w:i/>
                              <w:szCs w:val="28"/>
                              <w:lang w:val="pt-BR"/>
                            </w:rPr>
                          </m:ctrlPr>
                        </m:sSubPr>
                        <m:e>
                          <m:r>
                            <w:rPr>
                              <w:rFonts w:ascii="Cambria Math" w:eastAsiaTheme="minorEastAsia" w:hAnsi="Cambria Math"/>
                              <w:szCs w:val="28"/>
                              <w:lang w:val="pt-BR"/>
                            </w:rPr>
                            <m:t>p</m:t>
                          </m:r>
                        </m:e>
                        <m:sub>
                          <m:r>
                            <w:rPr>
                              <w:rFonts w:ascii="Cambria Math" w:eastAsiaTheme="minorEastAsia" w:hAnsi="Cambria Math"/>
                              <w:szCs w:val="28"/>
                              <w:lang w:val="pt-BR"/>
                            </w:rPr>
                            <m:t>i</m:t>
                          </m:r>
                        </m:sub>
                      </m:sSub>
                    </m:sup>
                  </m:sSup>
                  <m:sSub>
                    <m:sSubPr>
                      <m:ctrlPr>
                        <w:rPr>
                          <w:rFonts w:ascii="Cambria Math" w:eastAsiaTheme="minorEastAsia" w:hAnsi="Cambria Math"/>
                          <w:i/>
                          <w:szCs w:val="28"/>
                          <w:lang w:val="pt-BR"/>
                        </w:rPr>
                      </m:ctrlPr>
                    </m:sSubPr>
                    <m:e>
                      <m:r>
                        <m:rPr>
                          <m:scr m:val="script"/>
                        </m:rPr>
                        <w:rPr>
                          <w:rFonts w:ascii="Cambria Math" w:eastAsiaTheme="minorEastAsia" w:hAnsi="Cambria Math"/>
                          <w:szCs w:val="28"/>
                          <w:lang w:val="pt-BR"/>
                        </w:rPr>
                        <m:t>P</m:t>
                      </m:r>
                    </m:e>
                    <m:sub>
                      <m:r>
                        <w:rPr>
                          <w:rFonts w:ascii="Cambria Math" w:eastAsiaTheme="minorEastAsia" w:hAnsi="Cambria Math"/>
                          <w:szCs w:val="28"/>
                          <w:lang w:val="pt-BR"/>
                        </w:rPr>
                        <m:t>i</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1</m:t>
                          </m:r>
                        </m:sub>
                      </m:sSub>
                    </m:e>
                  </m:d>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2</m:t>
                          </m:r>
                        </m:sub>
                      </m:sSub>
                    </m:e>
                  </m:d>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d>
                    <m:dPr>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n</m:t>
                          </m:r>
                        </m:sub>
                      </m:sSub>
                    </m:e>
                  </m:d>
                </m:e>
              </m:nary>
            </m:e>
          </m:d>
          <m:r>
            <w:rPr>
              <w:rFonts w:ascii="Cambria Math" w:eastAsiaTheme="minorEastAsia" w:hAnsi="Cambria Math"/>
              <w:szCs w:val="28"/>
              <w:lang w:val="pt-BR"/>
            </w:rPr>
            <m:t>=</m:t>
          </m:r>
          <m:f>
            <m:fPr>
              <m:ctrlPr>
                <w:rPr>
                  <w:rFonts w:ascii="Cambria Math" w:eastAsiaTheme="minorEastAsia" w:hAnsi="Cambria Math"/>
                  <w:i/>
                  <w:szCs w:val="28"/>
                  <w:lang w:val="pt-BR"/>
                </w:rPr>
              </m:ctrlPr>
            </m:fPr>
            <m:num>
              <m:r>
                <w:rPr>
                  <w:rFonts w:ascii="Cambria Math" w:eastAsiaTheme="minorEastAsia" w:hAnsi="Cambria Math"/>
                  <w:szCs w:val="28"/>
                  <w:lang w:val="pt-BR"/>
                </w:rPr>
                <m:t>n</m:t>
              </m:r>
            </m:num>
            <m:den>
              <m:r>
                <w:rPr>
                  <w:rFonts w:ascii="Cambria Math" w:eastAsiaTheme="minorEastAsia" w:hAnsi="Cambria Math"/>
                  <w:szCs w:val="28"/>
                  <w:lang w:val="pt-BR"/>
                </w:rPr>
                <m:t>n!</m:t>
              </m:r>
            </m:den>
          </m:f>
          <m:d>
            <m:dPr>
              <m:begChr m:val="["/>
              <m:endChr m:val="]"/>
              <m:ctrlPr>
                <w:rPr>
                  <w:rFonts w:ascii="Cambria Math" w:eastAsiaTheme="minorEastAsia" w:hAnsi="Cambria Math"/>
                  <w:i/>
                  <w:szCs w:val="28"/>
                  <w:lang w:val="pt-BR"/>
                </w:rPr>
              </m:ctrlPr>
            </m:dPr>
            <m:e>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1</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i≠1</m:t>
                  </m:r>
                </m:sub>
                <m:sup>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up>
                <m:e>
                  <m:sSub>
                    <m:sSubPr>
                      <m:ctrlPr>
                        <w:rPr>
                          <w:rFonts w:ascii="Cambria Math" w:eastAsiaTheme="minorEastAsia" w:hAnsi="Cambria Math"/>
                          <w:i/>
                          <w:szCs w:val="28"/>
                          <w:lang w:val="pt-BR"/>
                        </w:rPr>
                      </m:ctrlPr>
                    </m:sSubPr>
                    <m:e>
                      <m:r>
                        <m:rPr>
                          <m:scr m:val="script"/>
                        </m:rPr>
                        <w:rPr>
                          <w:rFonts w:ascii="Cambria Math" w:eastAsiaTheme="minorEastAsia" w:hAnsi="Cambria Math"/>
                          <w:szCs w:val="28"/>
                          <w:lang w:val="pt-BR"/>
                        </w:rPr>
                        <m:t>P</m:t>
                      </m:r>
                    </m:e>
                    <m:sub>
                      <m:r>
                        <w:rPr>
                          <w:rFonts w:ascii="Cambria Math" w:eastAsiaTheme="minorEastAsia" w:hAnsi="Cambria Math"/>
                          <w:szCs w:val="28"/>
                          <w:lang w:val="pt-BR"/>
                        </w:rPr>
                        <m:t>i</m:t>
                      </m:r>
                    </m:sub>
                  </m:sSub>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3</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e>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3</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e>
                  </m:d>
                </m:e>
              </m:nary>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2</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i≠2</m:t>
                  </m:r>
                </m:sub>
                <m:sup>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up>
                <m:e>
                  <m:sSub>
                    <m:sSubPr>
                      <m:ctrlPr>
                        <w:rPr>
                          <w:rFonts w:ascii="Cambria Math" w:eastAsiaTheme="minorEastAsia" w:hAnsi="Cambria Math"/>
                          <w:i/>
                          <w:szCs w:val="28"/>
                          <w:lang w:val="pt-BR"/>
                        </w:rPr>
                      </m:ctrlPr>
                    </m:sSubPr>
                    <m:e>
                      <m:r>
                        <m:rPr>
                          <m:scr m:val="script"/>
                        </m:rPr>
                        <w:rPr>
                          <w:rFonts w:ascii="Cambria Math" w:eastAsiaTheme="minorEastAsia" w:hAnsi="Cambria Math"/>
                          <w:szCs w:val="28"/>
                          <w:lang w:val="pt-BR"/>
                        </w:rPr>
                        <m:t>P</m:t>
                      </m:r>
                    </m:e>
                    <m:sub>
                      <m:r>
                        <w:rPr>
                          <w:rFonts w:ascii="Cambria Math" w:eastAsiaTheme="minorEastAsia" w:hAnsi="Cambria Math"/>
                          <w:szCs w:val="28"/>
                          <w:lang w:val="pt-BR"/>
                        </w:rPr>
                        <m:t>i</m:t>
                      </m:r>
                    </m:sub>
                  </m:sSub>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3</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e>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3</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e>
                  </m:d>
                </m:e>
              </m:nary>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3</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3</m:t>
                  </m:r>
                </m:sub>
              </m:sSub>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i≠3</m:t>
                  </m:r>
                </m:sub>
                <m:sup>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up>
                <m:e>
                  <m:sSub>
                    <m:sSubPr>
                      <m:ctrlPr>
                        <w:rPr>
                          <w:rFonts w:ascii="Cambria Math" w:eastAsiaTheme="minorEastAsia" w:hAnsi="Cambria Math"/>
                          <w:i/>
                          <w:szCs w:val="28"/>
                          <w:lang w:val="pt-BR"/>
                        </w:rPr>
                      </m:ctrlPr>
                    </m:sSubPr>
                    <m:e>
                      <m:r>
                        <m:rPr>
                          <m:scr m:val="script"/>
                        </m:rPr>
                        <w:rPr>
                          <w:rFonts w:ascii="Cambria Math" w:eastAsiaTheme="minorEastAsia" w:hAnsi="Cambria Math"/>
                          <w:szCs w:val="28"/>
                          <w:lang w:val="pt-BR"/>
                        </w:rPr>
                        <m:t>P</m:t>
                      </m:r>
                    </m:e>
                    <m:sub>
                      <m:r>
                        <w:rPr>
                          <w:rFonts w:ascii="Cambria Math" w:eastAsiaTheme="minorEastAsia" w:hAnsi="Cambria Math"/>
                          <w:szCs w:val="28"/>
                          <w:lang w:val="pt-BR"/>
                        </w:rPr>
                        <m:t>i</m:t>
                      </m:r>
                    </m:sub>
                  </m:sSub>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4</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e>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4</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e>
                  </m:d>
                </m:e>
              </m:nary>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n</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i≠n</m:t>
                  </m:r>
                </m:sub>
                <m:sup>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up>
                <m:e>
                  <m:sSub>
                    <m:sSubPr>
                      <m:ctrlPr>
                        <w:rPr>
                          <w:rFonts w:ascii="Cambria Math" w:eastAsiaTheme="minorEastAsia" w:hAnsi="Cambria Math"/>
                          <w:i/>
                          <w:szCs w:val="28"/>
                          <w:lang w:val="pt-BR"/>
                        </w:rPr>
                      </m:ctrlPr>
                    </m:sSubPr>
                    <m:e>
                      <m:r>
                        <m:rPr>
                          <m:scr m:val="script"/>
                        </m:rPr>
                        <w:rPr>
                          <w:rFonts w:ascii="Cambria Math" w:eastAsiaTheme="minorEastAsia" w:hAnsi="Cambria Math"/>
                          <w:szCs w:val="28"/>
                          <w:lang w:val="pt-BR"/>
                        </w:rPr>
                        <m:t>P</m:t>
                      </m:r>
                    </m:e>
                    <m:sub>
                      <m:r>
                        <w:rPr>
                          <w:rFonts w:ascii="Cambria Math" w:eastAsiaTheme="minorEastAsia" w:hAnsi="Cambria Math"/>
                          <w:szCs w:val="28"/>
                          <w:lang w:val="pt-BR"/>
                        </w:rPr>
                        <m:t>i</m:t>
                      </m:r>
                    </m:sub>
                  </m:sSub>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4</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n-1</m:t>
                          </m:r>
                        </m:sub>
                      </m:sSub>
                    </m:e>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4</m:t>
                          </m:r>
                        </m:sub>
                      </m:sSub>
                      <m:r>
                        <w:rPr>
                          <w:rFonts w:ascii="Cambria Math" w:eastAsiaTheme="minorEastAsia" w:hAnsi="Cambria Math"/>
                          <w:szCs w:val="28"/>
                          <w:lang w:val="pt-BR"/>
                        </w:rPr>
                        <m:t>⋯</m:t>
                      </m:r>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n-1</m:t>
                          </m:r>
                        </m:sub>
                      </m:sSub>
                    </m:e>
                  </m:d>
                </m:e>
              </m:nary>
            </m:e>
          </m:d>
          <m:r>
            <w:rPr>
              <w:rFonts w:ascii="Cambria Math" w:eastAsiaTheme="minorEastAsia" w:hAnsi="Cambria Math"/>
              <w:szCs w:val="28"/>
              <w:lang w:val="pt-BR"/>
            </w:rPr>
            <m:t>=</m:t>
          </m:r>
          <m:f>
            <m:fPr>
              <m:ctrlPr>
                <w:rPr>
                  <w:rFonts w:ascii="Cambria Math" w:eastAsiaTheme="minorEastAsia" w:hAnsi="Cambria Math"/>
                  <w:i/>
                  <w:szCs w:val="28"/>
                  <w:lang w:val="pt-BR"/>
                </w:rPr>
              </m:ctrlPr>
            </m:fPr>
            <m:num>
              <m:r>
                <w:rPr>
                  <w:rFonts w:ascii="Cambria Math" w:eastAsiaTheme="minorEastAsia" w:hAnsi="Cambria Math"/>
                  <w:szCs w:val="28"/>
                  <w:lang w:val="pt-BR"/>
                </w:rPr>
                <m:t>n</m:t>
              </m:r>
            </m:num>
            <m:den>
              <m:r>
                <w:rPr>
                  <w:rFonts w:ascii="Cambria Math" w:eastAsiaTheme="minorEastAsia" w:hAnsi="Cambria Math"/>
                  <w:szCs w:val="28"/>
                  <w:lang w:val="pt-BR"/>
                </w:rPr>
                <m:t>n!</m:t>
              </m:r>
            </m:den>
          </m:f>
          <m:d>
            <m:dPr>
              <m:begChr m:val="["/>
              <m:endChr m:val="]"/>
              <m:ctrlPr>
                <w:rPr>
                  <w:rFonts w:ascii="Cambria Math" w:eastAsiaTheme="minorEastAsia" w:hAnsi="Cambria Math"/>
                  <w:i/>
                  <w:szCs w:val="28"/>
                  <w:lang w:val="pt-BR"/>
                </w:rPr>
              </m:ctrlPr>
            </m:dPr>
            <m:e>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1</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r>
                <w:rPr>
                  <w:rFonts w:ascii="Cambria Math" w:eastAsiaTheme="minorEastAsia" w:hAnsi="Cambria Math"/>
                  <w:szCs w:val="28"/>
                  <w:lang w:val="pt-BR"/>
                </w:rPr>
                <m:t>+</m:t>
              </m:r>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2</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r>
                <w:rPr>
                  <w:rFonts w:ascii="Cambria Math" w:eastAsiaTheme="minorEastAsia" w:hAnsi="Cambria Math"/>
                  <w:szCs w:val="28"/>
                  <w:lang w:val="pt-BR"/>
                </w:rPr>
                <m:t>+</m:t>
              </m:r>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3</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3</m:t>
                  </m:r>
                </m:sub>
              </m:sSub>
              <m:r>
                <w:rPr>
                  <w:rFonts w:ascii="Cambria Math" w:eastAsiaTheme="minorEastAsia" w:hAnsi="Cambria Math"/>
                  <w:szCs w:val="28"/>
                  <w:lang w:val="pt-BR"/>
                </w:rPr>
                <m:t>+⋯+</m:t>
              </m:r>
              <m:d>
                <m:dPr>
                  <m:ctrlPr>
                    <w:rPr>
                      <w:rFonts w:ascii="Cambria Math" w:eastAsiaTheme="minorEastAsia" w:hAnsi="Cambria Math"/>
                      <w:i/>
                      <w:szCs w:val="28"/>
                      <w:lang w:val="pt-BR"/>
                    </w:rPr>
                  </m:ctrlPr>
                </m:dPr>
                <m:e>
                  <m:r>
                    <w:rPr>
                      <w:rFonts w:ascii="Cambria Math" w:eastAsiaTheme="minorEastAsia" w:hAnsi="Cambria Math"/>
                      <w:szCs w:val="28"/>
                      <w:lang w:val="pt-BR"/>
                    </w:rPr>
                    <m:t>n-1</m:t>
                  </m:r>
                </m:e>
              </m:d>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n</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n</m:t>
                  </m:r>
                </m:sub>
              </m:sSub>
            </m:e>
          </m:d>
          <m:r>
            <w:rPr>
              <w:rFonts w:ascii="Cambria Math" w:eastAsiaTheme="minorEastAsia" w:hAnsi="Cambria Math"/>
              <w:szCs w:val="28"/>
              <w:lang w:val="pt-BR"/>
            </w:rPr>
            <m:t>=</m:t>
          </m:r>
          <m:f>
            <m:fPr>
              <m:ctrlPr>
                <w:rPr>
                  <w:rFonts w:ascii="Cambria Math" w:eastAsiaTheme="minorEastAsia" w:hAnsi="Cambria Math"/>
                  <w:i/>
                  <w:szCs w:val="28"/>
                  <w:lang w:val="pt-BR"/>
                </w:rPr>
              </m:ctrlPr>
            </m:fPr>
            <m:num>
              <m:r>
                <w:rPr>
                  <w:rFonts w:ascii="Cambria Math" w:eastAsiaTheme="minorEastAsia" w:hAnsi="Cambria Math"/>
                  <w:szCs w:val="28"/>
                  <w:lang w:val="pt-BR"/>
                </w:rPr>
                <m:t>n!</m:t>
              </m:r>
            </m:num>
            <m:den>
              <m:r>
                <w:rPr>
                  <w:rFonts w:ascii="Cambria Math" w:eastAsiaTheme="minorEastAsia" w:hAnsi="Cambria Math"/>
                  <w:szCs w:val="28"/>
                  <w:lang w:val="pt-BR"/>
                </w:rPr>
                <m:t>n!</m:t>
              </m:r>
            </m:den>
          </m:f>
          <m:d>
            <m:dPr>
              <m:ctrlPr>
                <w:rPr>
                  <w:rFonts w:ascii="Cambria Math" w:eastAsiaTheme="minorEastAsia" w:hAnsi="Cambria Math"/>
                  <w:i/>
                  <w:szCs w:val="28"/>
                  <w:lang w:val="pt-BR"/>
                </w:rPr>
              </m:ctrlPr>
            </m:dPr>
            <m:e>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1</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1</m:t>
                  </m:r>
                </m:sub>
              </m:sSub>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2</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2</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r>
                <w:rPr>
                  <w:rFonts w:ascii="Cambria Math" w:eastAsiaTheme="minorEastAsia" w:hAnsi="Cambria Math"/>
                  <w:szCs w:val="28"/>
                  <w:lang w:val="pt-BR"/>
                </w:rPr>
                <m:t>+⋯+</m:t>
              </m:r>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2</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2</m:t>
                  </m:r>
                </m:sub>
              </m:sSub>
            </m:e>
          </m:d>
          <m:r>
            <w:rPr>
              <w:rFonts w:ascii="Cambria Math" w:eastAsiaTheme="minorEastAsia" w:hAnsi="Cambria Math"/>
              <w:szCs w:val="28"/>
              <w:lang w:val="pt-BR"/>
            </w:rPr>
            <m:t>=</m:t>
          </m:r>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r>
                <w:rPr>
                  <w:rFonts w:ascii="Cambria Math" w:eastAsiaTheme="minorEastAsia" w:hAnsi="Cambria Math"/>
                  <w:szCs w:val="28"/>
                  <w:lang w:val="pt-BR"/>
                </w:rPr>
                <m:t>n</m:t>
              </m:r>
            </m:sup>
            <m:e>
              <m:sSubSup>
                <m:sSubSupPr>
                  <m:ctrlPr>
                    <w:rPr>
                      <w:rFonts w:ascii="Cambria Math" w:eastAsiaTheme="minorEastAsia" w:hAnsi="Cambria Math"/>
                      <w:i/>
                      <w:szCs w:val="28"/>
                      <w:lang w:val="pt-BR"/>
                    </w:rPr>
                  </m:ctrlPr>
                </m:sSubSupPr>
                <m:e>
                  <m:r>
                    <w:rPr>
                      <w:rFonts w:ascii="Cambria Math" w:eastAsiaTheme="minorEastAsia" w:hAnsi="Cambria Math"/>
                      <w:szCs w:val="28"/>
                      <w:lang w:val="pt-BR"/>
                    </w:rPr>
                    <m:t>χ</m:t>
                  </m:r>
                </m:e>
                <m:sub>
                  <m:r>
                    <w:rPr>
                      <w:rFonts w:ascii="Cambria Math" w:eastAsiaTheme="minorEastAsia" w:hAnsi="Cambria Math"/>
                      <w:szCs w:val="28"/>
                      <w:lang w:val="pt-BR"/>
                    </w:rPr>
                    <m:t>i</m:t>
                  </m:r>
                </m:sub>
                <m:sup>
                  <m:r>
                    <w:rPr>
                      <w:rFonts w:ascii="Cambria Math" w:eastAsiaTheme="minorEastAsia" w:hAnsi="Cambria Math"/>
                      <w:szCs w:val="28"/>
                      <w:lang w:val="pt-BR"/>
                    </w:rPr>
                    <m:t>*</m:t>
                  </m:r>
                </m:sup>
              </m:sSubSup>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i</m:t>
                  </m:r>
                </m:sub>
              </m:sSub>
            </m:e>
          </m:nary>
          <m:r>
            <w:rPr>
              <w:rFonts w:ascii="Cambria Math" w:eastAsiaTheme="minorEastAsia" w:hAnsi="Cambria Math"/>
              <w:szCs w:val="28"/>
              <w:lang w:val="pt-BR"/>
            </w:rPr>
            <m:t>=</m:t>
          </m:r>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r>
                <w:rPr>
                  <w:rFonts w:ascii="Cambria Math" w:eastAsiaTheme="minorEastAsia" w:hAnsi="Cambria Math"/>
                  <w:szCs w:val="28"/>
                  <w:lang w:val="pt-BR"/>
                </w:rPr>
                <m:t>n</m:t>
              </m:r>
            </m:sup>
            <m:e>
              <m:sSup>
                <m:sSupPr>
                  <m:ctrlPr>
                    <w:rPr>
                      <w:rFonts w:ascii="Cambria Math" w:eastAsiaTheme="minorEastAsia" w:hAnsi="Cambria Math"/>
                      <w:i/>
                      <w:szCs w:val="28"/>
                      <w:lang w:val="pt-BR"/>
                    </w:rPr>
                  </m:ctrlPr>
                </m:sSupPr>
                <m:e>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i</m:t>
                          </m:r>
                        </m:sub>
                      </m:sSub>
                    </m:e>
                  </m:d>
                </m:e>
                <m:sup>
                  <m:r>
                    <w:rPr>
                      <w:rFonts w:ascii="Cambria Math" w:eastAsiaTheme="minorEastAsia" w:hAnsi="Cambria Math"/>
                      <w:szCs w:val="28"/>
                      <w:lang w:val="pt-BR"/>
                    </w:rPr>
                    <m:t>2</m:t>
                  </m:r>
                </m:sup>
              </m:sSup>
            </m:e>
          </m:nary>
          <m:r>
            <w:rPr>
              <w:rFonts w:ascii="Cambria Math" w:eastAsiaTheme="minorEastAsia" w:hAnsi="Cambria Math"/>
              <w:szCs w:val="28"/>
              <w:lang w:val="pt-BR"/>
            </w:rPr>
            <m:t>.</m:t>
          </m:r>
        </m:oMath>
      </m:oMathPara>
    </w:p>
    <w:p w14:paraId="3770594F" w14:textId="15A76208" w:rsidR="002148A1" w:rsidRDefault="002148A1" w:rsidP="006977C6">
      <w:pPr>
        <w:ind w:firstLine="0"/>
        <w:rPr>
          <w:rFonts w:eastAsiaTheme="minorEastAsia"/>
          <w:szCs w:val="28"/>
          <w:lang w:val="pt-BR"/>
        </w:rPr>
      </w:pPr>
      <w:r>
        <w:rPr>
          <w:rFonts w:eastAsiaTheme="minorEastAsia"/>
          <w:szCs w:val="28"/>
          <w:lang w:val="pt-BR"/>
        </w:rPr>
        <w:t xml:space="preserve">Portanto, se a função de onda puder ser escrita na forma de um determinate de Slater, então a densidade de cargas pode ser calculada como </w:t>
      </w:r>
    </w:p>
    <w:p w14:paraId="51687BA9" w14:textId="2A6E1B20" w:rsidR="0021409D" w:rsidRPr="00D21DBD" w:rsidRDefault="0021409D" w:rsidP="006977C6">
      <w:pPr>
        <w:ind w:firstLine="0"/>
        <w:rPr>
          <w:rFonts w:eastAsiaTheme="minorEastAsia"/>
          <w:szCs w:val="28"/>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D21DBD" w14:paraId="4BADE76B" w14:textId="77777777" w:rsidTr="004B386E">
        <w:tc>
          <w:tcPr>
            <w:tcW w:w="8455" w:type="dxa"/>
            <w:vAlign w:val="center"/>
          </w:tcPr>
          <w:p w14:paraId="02EE6FED" w14:textId="0B2761EA" w:rsidR="00D21DBD" w:rsidRPr="004B386E" w:rsidRDefault="00D21DBD" w:rsidP="004B386E">
            <w:pPr>
              <w:keepNext/>
              <w:jc w:val="center"/>
            </w:pPr>
            <m:oMathPara>
              <m:oMathParaPr>
                <m:jc m:val="center"/>
              </m:oMathParaPr>
              <m:oMath>
                <m:r>
                  <w:rPr>
                    <w:rFonts w:ascii="Cambria Math" w:eastAsiaTheme="minorEastAsia" w:hAnsi="Cambria Math"/>
                    <w:szCs w:val="28"/>
                    <w:lang w:val="pt-BR"/>
                  </w:rPr>
                  <m:t>ρ</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x</m:t>
                    </m:r>
                  </m:e>
                </m:d>
                <m:r>
                  <w:rPr>
                    <w:rFonts w:ascii="Cambria Math" w:eastAsiaTheme="minorEastAsia" w:hAnsi="Cambria Math"/>
                    <w:szCs w:val="28"/>
                    <w:lang w:val="pt-BR"/>
                  </w:rPr>
                  <m:t>=</m:t>
                </m:r>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r>
                      <w:rPr>
                        <w:rFonts w:ascii="Cambria Math" w:eastAsiaTheme="minorEastAsia" w:hAnsi="Cambria Math"/>
                        <w:szCs w:val="28"/>
                        <w:lang w:val="pt-BR"/>
                      </w:rPr>
                      <m:t>n</m:t>
                    </m:r>
                  </m:sup>
                  <m:e>
                    <m:sSup>
                      <m:sSupPr>
                        <m:ctrlPr>
                          <w:rPr>
                            <w:rFonts w:ascii="Cambria Math" w:eastAsiaTheme="minorEastAsia" w:hAnsi="Cambria Math"/>
                            <w:i/>
                            <w:szCs w:val="28"/>
                            <w:lang w:val="pt-BR"/>
                          </w:rPr>
                        </m:ctrlPr>
                      </m:sSupPr>
                      <m:e>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χ</m:t>
                                </m:r>
                              </m:e>
                              <m:sub>
                                <m:r>
                                  <w:rPr>
                                    <w:rFonts w:ascii="Cambria Math" w:eastAsiaTheme="minorEastAsia" w:hAnsi="Cambria Math"/>
                                    <w:szCs w:val="28"/>
                                    <w:lang w:val="pt-BR"/>
                                  </w:rPr>
                                  <m:t>i</m:t>
                                </m:r>
                              </m:sub>
                            </m:sSub>
                            <m:d>
                              <m:dPr>
                                <m:ctrlPr>
                                  <w:rPr>
                                    <w:rFonts w:ascii="Cambria Math" w:eastAsiaTheme="minorEastAsia" w:hAnsi="Cambria Math"/>
                                    <w:i/>
                                    <w:szCs w:val="28"/>
                                    <w:lang w:val="pt-BR"/>
                                  </w:rPr>
                                </m:ctrlPr>
                              </m:dPr>
                              <m:e>
                                <m:sSub>
                                  <m:sSubPr>
                                    <m:ctrlPr>
                                      <w:rPr>
                                        <w:rFonts w:ascii="Cambria Math" w:eastAsiaTheme="minorEastAsia" w:hAnsi="Cambria Math"/>
                                        <w:b/>
                                        <w:i/>
                                        <w:szCs w:val="28"/>
                                        <w:lang w:val="pt-BR"/>
                                      </w:rPr>
                                    </m:ctrlPr>
                                  </m:sSubPr>
                                  <m:e>
                                    <m:r>
                                      <m:rPr>
                                        <m:sty m:val="bi"/>
                                      </m:rPr>
                                      <w:rPr>
                                        <w:rFonts w:ascii="Cambria Math" w:eastAsiaTheme="minorEastAsia" w:hAnsi="Cambria Math"/>
                                        <w:szCs w:val="28"/>
                                        <w:lang w:val="pt-BR"/>
                                      </w:rPr>
                                      <m:t>x</m:t>
                                    </m:r>
                                  </m:e>
                                  <m:sub>
                                    <m:r>
                                      <w:rPr>
                                        <w:rFonts w:ascii="Cambria Math" w:eastAsiaTheme="minorEastAsia" w:hAnsi="Cambria Math"/>
                                        <w:szCs w:val="28"/>
                                        <w:lang w:val="pt-BR"/>
                                      </w:rPr>
                                      <m:t>i</m:t>
                                    </m:r>
                                  </m:sub>
                                </m:sSub>
                              </m:e>
                            </m:d>
                          </m:e>
                        </m:d>
                      </m:e>
                      <m:sup>
                        <m:r>
                          <w:rPr>
                            <w:rFonts w:ascii="Cambria Math" w:eastAsiaTheme="minorEastAsia" w:hAnsi="Cambria Math"/>
                            <w:szCs w:val="28"/>
                            <w:lang w:val="pt-BR"/>
                          </w:rPr>
                          <m:t>2</m:t>
                        </m:r>
                      </m:sup>
                    </m:sSup>
                  </m:e>
                </m:nary>
                <m:r>
                  <w:rPr>
                    <w:rFonts w:ascii="Cambria Math" w:eastAsiaTheme="minorEastAsia" w:hAnsi="Cambria Math"/>
                    <w:szCs w:val="28"/>
                    <w:lang w:val="pt-BR"/>
                  </w:rPr>
                  <m:t>.</m:t>
                </m:r>
              </m:oMath>
            </m:oMathPara>
          </w:p>
        </w:tc>
        <w:tc>
          <w:tcPr>
            <w:tcW w:w="561" w:type="dxa"/>
          </w:tcPr>
          <w:p w14:paraId="104895F7" w14:textId="2E19C792" w:rsidR="00D21DBD" w:rsidRPr="003A3B63" w:rsidRDefault="00D21DBD"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w:t>
            </w:r>
            <w:r w:rsidR="00225FFE">
              <w:fldChar w:fldCharType="end"/>
            </w:r>
            <w:r>
              <w:t>)</w:t>
            </w:r>
          </w:p>
        </w:tc>
      </w:tr>
    </w:tbl>
    <w:p w14:paraId="3C10880F" w14:textId="44EBEE9D" w:rsidR="002F6766" w:rsidRDefault="00FA3671" w:rsidP="006977C6">
      <w:pPr>
        <w:ind w:firstLine="0"/>
        <w:rPr>
          <w:rFonts w:eastAsiaTheme="minorEastAsia"/>
          <w:szCs w:val="28"/>
          <w:lang w:val="pt-BR"/>
        </w:rPr>
      </w:pPr>
      <w:r>
        <w:rPr>
          <w:rFonts w:eastAsiaTheme="minorEastAsia"/>
          <w:szCs w:val="28"/>
          <w:lang w:val="pt-BR"/>
        </w:rPr>
        <w:t xml:space="preserve">Para </w:t>
      </w:r>
      <w:r w:rsidR="00D21DBD">
        <w:rPr>
          <w:rFonts w:eastAsiaTheme="minorEastAsia"/>
          <w:szCs w:val="28"/>
          <w:lang w:val="pt-BR"/>
        </w:rPr>
        <w:t>o caso específico em que o orbital for duplamente ocupado, então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36"/>
        <w:gridCol w:w="890"/>
      </w:tblGrid>
      <w:tr w:rsidR="00D21DBD" w14:paraId="43DB5A5A" w14:textId="77777777" w:rsidTr="004B386E">
        <w:tc>
          <w:tcPr>
            <w:tcW w:w="8136" w:type="dxa"/>
            <w:vAlign w:val="center"/>
          </w:tcPr>
          <w:p w14:paraId="2C10A6BB" w14:textId="089662E3" w:rsidR="00D21DBD" w:rsidRPr="004B386E" w:rsidRDefault="004B386E" w:rsidP="004B386E">
            <w:pPr>
              <w:keepNext/>
              <w:ind w:left="1417" w:hanging="1417"/>
              <w:jc w:val="center"/>
            </w:pPr>
            <m:oMathPara>
              <m:oMathParaPr>
                <m:jc m:val="center"/>
              </m:oMathParaPr>
              <m:oMath>
                <m:r>
                  <w:rPr>
                    <w:rFonts w:ascii="Cambria Math" w:eastAsiaTheme="minorEastAsia" w:hAnsi="Cambria Math"/>
                    <w:szCs w:val="28"/>
                    <w:lang w:val="pt-BR"/>
                  </w:rPr>
                  <m:t>ρ</m:t>
                </m:r>
                <m:d>
                  <m:dPr>
                    <m:ctrlPr>
                      <w:rPr>
                        <w:rFonts w:ascii="Cambria Math" w:eastAsiaTheme="minorEastAsia" w:hAnsi="Cambria Math"/>
                        <w:i/>
                        <w:szCs w:val="28"/>
                        <w:lang w:val="pt-BR"/>
                      </w:rPr>
                    </m:ctrlPr>
                  </m:dPr>
                  <m:e>
                    <m:r>
                      <m:rPr>
                        <m:sty m:val="bi"/>
                      </m:rPr>
                      <w:rPr>
                        <w:rFonts w:ascii="Cambria Math" w:eastAsiaTheme="minorEastAsia" w:hAnsi="Cambria Math"/>
                        <w:szCs w:val="28"/>
                        <w:lang w:val="pt-BR"/>
                      </w:rPr>
                      <m:t>r</m:t>
                    </m:r>
                  </m:e>
                </m:d>
                <m:r>
                  <w:rPr>
                    <w:rFonts w:ascii="Cambria Math" w:eastAsiaTheme="minorEastAsia" w:hAnsi="Cambria Math"/>
                    <w:szCs w:val="28"/>
                    <w:lang w:val="pt-BR"/>
                  </w:rPr>
                  <m:t>=2</m:t>
                </m:r>
                <m:nary>
                  <m:naryPr>
                    <m:chr m:val="∑"/>
                    <m:limLoc m:val="undOvr"/>
                    <m:ctrlPr>
                      <w:rPr>
                        <w:rFonts w:ascii="Cambria Math" w:eastAsiaTheme="minorEastAsia" w:hAnsi="Cambria Math"/>
                        <w:i/>
                        <w:szCs w:val="28"/>
                        <w:lang w:val="pt-BR"/>
                      </w:rPr>
                    </m:ctrlPr>
                  </m:naryPr>
                  <m:sub>
                    <m:r>
                      <w:rPr>
                        <w:rFonts w:ascii="Cambria Math" w:eastAsiaTheme="minorEastAsia" w:hAnsi="Cambria Math"/>
                        <w:szCs w:val="28"/>
                        <w:lang w:val="pt-BR"/>
                      </w:rPr>
                      <m:t>i</m:t>
                    </m:r>
                  </m:sub>
                  <m:sup>
                    <m:f>
                      <m:fPr>
                        <m:type m:val="lin"/>
                        <m:ctrlPr>
                          <w:rPr>
                            <w:rFonts w:ascii="Cambria Math" w:eastAsiaTheme="minorEastAsia" w:hAnsi="Cambria Math"/>
                            <w:i/>
                            <w:szCs w:val="28"/>
                            <w:lang w:val="pt-BR"/>
                          </w:rPr>
                        </m:ctrlPr>
                      </m:fPr>
                      <m:num>
                        <m:r>
                          <w:rPr>
                            <w:rFonts w:ascii="Cambria Math" w:eastAsiaTheme="minorEastAsia" w:hAnsi="Cambria Math"/>
                            <w:szCs w:val="28"/>
                            <w:lang w:val="pt-BR"/>
                          </w:rPr>
                          <m:t>n</m:t>
                        </m:r>
                      </m:num>
                      <m:den>
                        <m:r>
                          <w:rPr>
                            <w:rFonts w:ascii="Cambria Math" w:eastAsiaTheme="minorEastAsia" w:hAnsi="Cambria Math"/>
                            <w:szCs w:val="28"/>
                            <w:lang w:val="pt-BR"/>
                          </w:rPr>
                          <m:t>2</m:t>
                        </m:r>
                      </m:den>
                    </m:f>
                  </m:sup>
                  <m:e>
                    <m:sSup>
                      <m:sSupPr>
                        <m:ctrlPr>
                          <w:rPr>
                            <w:rFonts w:ascii="Cambria Math" w:eastAsiaTheme="minorEastAsia" w:hAnsi="Cambria Math"/>
                            <w:i/>
                            <w:szCs w:val="28"/>
                            <w:lang w:val="pt-BR"/>
                          </w:rPr>
                        </m:ctrlPr>
                      </m:sSupPr>
                      <m:e>
                        <m:d>
                          <m:dPr>
                            <m:begChr m:val="|"/>
                            <m:endChr m:val="|"/>
                            <m:ctrlPr>
                              <w:rPr>
                                <w:rFonts w:ascii="Cambria Math" w:eastAsiaTheme="minorEastAsia" w:hAnsi="Cambria Math"/>
                                <w:i/>
                                <w:szCs w:val="28"/>
                                <w:lang w:val="pt-BR"/>
                              </w:rPr>
                            </m:ctrlPr>
                          </m:dPr>
                          <m:e>
                            <m:sSub>
                              <m:sSubPr>
                                <m:ctrlPr>
                                  <w:rPr>
                                    <w:rFonts w:ascii="Cambria Math" w:eastAsiaTheme="minorEastAsia" w:hAnsi="Cambria Math"/>
                                    <w:i/>
                                    <w:szCs w:val="28"/>
                                    <w:lang w:val="pt-BR"/>
                                  </w:rPr>
                                </m:ctrlPr>
                              </m:sSubPr>
                              <m:e>
                                <m:r>
                                  <w:rPr>
                                    <w:rFonts w:ascii="Cambria Math" w:eastAsiaTheme="minorEastAsia" w:hAnsi="Cambria Math"/>
                                    <w:szCs w:val="28"/>
                                    <w:lang w:val="pt-BR"/>
                                  </w:rPr>
                                  <m:t>φ</m:t>
                                </m:r>
                              </m:e>
                              <m:sub>
                                <m:r>
                                  <w:rPr>
                                    <w:rFonts w:ascii="Cambria Math" w:eastAsiaTheme="minorEastAsia" w:hAnsi="Cambria Math"/>
                                    <w:szCs w:val="28"/>
                                    <w:lang w:val="pt-BR"/>
                                  </w:rPr>
                                  <m:t>i</m:t>
                                </m:r>
                              </m:sub>
                            </m:sSub>
                            <m:d>
                              <m:dPr>
                                <m:ctrlPr>
                                  <w:rPr>
                                    <w:rFonts w:ascii="Cambria Math" w:eastAsiaTheme="minorEastAsia" w:hAnsi="Cambria Math"/>
                                    <w:i/>
                                    <w:szCs w:val="28"/>
                                    <w:lang w:val="pt-BR"/>
                                  </w:rPr>
                                </m:ctrlPr>
                              </m:dPr>
                              <m:e>
                                <m:sSub>
                                  <m:sSubPr>
                                    <m:ctrlPr>
                                      <w:rPr>
                                        <w:rFonts w:ascii="Cambria Math" w:eastAsiaTheme="minorEastAsia" w:hAnsi="Cambria Math"/>
                                        <w:b/>
                                        <w:i/>
                                        <w:szCs w:val="28"/>
                                        <w:lang w:val="pt-BR"/>
                                      </w:rPr>
                                    </m:ctrlPr>
                                  </m:sSubPr>
                                  <m:e>
                                    <m:r>
                                      <m:rPr>
                                        <m:sty m:val="bi"/>
                                      </m:rPr>
                                      <w:rPr>
                                        <w:rFonts w:ascii="Cambria Math" w:eastAsiaTheme="minorEastAsia" w:hAnsi="Cambria Math"/>
                                        <w:szCs w:val="28"/>
                                        <w:lang w:val="pt-BR"/>
                                      </w:rPr>
                                      <m:t>r</m:t>
                                    </m:r>
                                  </m:e>
                                  <m:sub>
                                    <m:r>
                                      <w:rPr>
                                        <w:rFonts w:ascii="Cambria Math" w:eastAsiaTheme="minorEastAsia" w:hAnsi="Cambria Math"/>
                                        <w:szCs w:val="28"/>
                                        <w:lang w:val="pt-BR"/>
                                      </w:rPr>
                                      <m:t>i</m:t>
                                    </m:r>
                                  </m:sub>
                                </m:sSub>
                              </m:e>
                            </m:d>
                          </m:e>
                        </m:d>
                      </m:e>
                      <m:sup>
                        <m:r>
                          <w:rPr>
                            <w:rFonts w:ascii="Cambria Math" w:eastAsiaTheme="minorEastAsia" w:hAnsi="Cambria Math"/>
                            <w:szCs w:val="28"/>
                            <w:lang w:val="pt-BR"/>
                          </w:rPr>
                          <m:t>2</m:t>
                        </m:r>
                      </m:sup>
                    </m:sSup>
                  </m:e>
                </m:nary>
                <m:r>
                  <w:rPr>
                    <w:rFonts w:ascii="Cambria Math" w:eastAsiaTheme="minorEastAsia" w:hAnsi="Cambria Math"/>
                    <w:szCs w:val="28"/>
                    <w:lang w:val="pt-BR"/>
                  </w:rPr>
                  <m:t>,</m:t>
                </m:r>
              </m:oMath>
            </m:oMathPara>
          </w:p>
        </w:tc>
        <w:tc>
          <w:tcPr>
            <w:tcW w:w="890" w:type="dxa"/>
          </w:tcPr>
          <w:p w14:paraId="15D913DA" w14:textId="57ECF4C1" w:rsidR="00D21DBD" w:rsidRPr="003A3B63" w:rsidRDefault="00D21DBD"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w:t>
            </w:r>
            <w:r w:rsidR="00225FFE">
              <w:fldChar w:fldCharType="end"/>
            </w:r>
            <w:r>
              <w:t>)</w:t>
            </w:r>
          </w:p>
        </w:tc>
      </w:tr>
    </w:tbl>
    <w:p w14:paraId="2A2DD680" w14:textId="1BAF18DF" w:rsidR="00D21DBD" w:rsidRPr="004B386E" w:rsidRDefault="004B386E" w:rsidP="006977C6">
      <w:pPr>
        <w:ind w:firstLine="0"/>
        <w:rPr>
          <w:rFonts w:eastAsiaTheme="minorEastAsia"/>
          <w:bCs/>
          <w:szCs w:val="28"/>
          <w:lang w:val="pt-BR"/>
        </w:rPr>
      </w:pPr>
      <w:r>
        <w:rPr>
          <w:rFonts w:eastAsiaTheme="minorEastAsia"/>
          <w:szCs w:val="28"/>
          <w:lang w:val="pt-BR"/>
        </w:rPr>
        <w:t xml:space="preserve">onde </w:t>
      </w:r>
      <m:oMath>
        <m:r>
          <m:rPr>
            <m:sty m:val="bi"/>
          </m:rPr>
          <w:rPr>
            <w:rFonts w:ascii="Cambria Math" w:eastAsiaTheme="minorEastAsia" w:hAnsi="Cambria Math"/>
            <w:szCs w:val="28"/>
            <w:lang w:val="pt-BR"/>
          </w:rPr>
          <m:t>r</m:t>
        </m:r>
      </m:oMath>
      <w:r>
        <w:rPr>
          <w:rFonts w:eastAsiaTheme="minorEastAsia"/>
          <w:szCs w:val="28"/>
          <w:lang w:val="pt-BR"/>
        </w:rPr>
        <w:t xml:space="preserve"> representa um ponto do espaço e </w:t>
      </w:r>
      <m:oMath>
        <m:sSub>
          <m:sSubPr>
            <m:ctrlPr>
              <w:rPr>
                <w:rFonts w:ascii="Cambria Math" w:eastAsiaTheme="minorEastAsia" w:hAnsi="Cambria Math"/>
                <w:b/>
                <w:i/>
                <w:szCs w:val="28"/>
                <w:lang w:val="pt-BR"/>
              </w:rPr>
            </m:ctrlPr>
          </m:sSubPr>
          <m:e>
            <m:r>
              <m:rPr>
                <m:sty m:val="bi"/>
              </m:rPr>
              <w:rPr>
                <w:rFonts w:ascii="Cambria Math" w:eastAsiaTheme="minorEastAsia" w:hAnsi="Cambria Math"/>
                <w:szCs w:val="28"/>
                <w:lang w:val="pt-BR"/>
              </w:rPr>
              <m:t>r</m:t>
            </m:r>
          </m:e>
          <m:sub>
            <m:r>
              <w:rPr>
                <w:rFonts w:ascii="Cambria Math" w:eastAsiaTheme="minorEastAsia" w:hAnsi="Cambria Math"/>
                <w:szCs w:val="28"/>
                <w:lang w:val="pt-BR"/>
              </w:rPr>
              <m:t>i</m:t>
            </m:r>
          </m:sub>
        </m:sSub>
      </m:oMath>
      <w:r>
        <w:rPr>
          <w:rFonts w:eastAsiaTheme="minorEastAsia"/>
          <w:bCs/>
          <w:szCs w:val="28"/>
          <w:lang w:val="pt-BR"/>
        </w:rPr>
        <w:t xml:space="preserve"> as coordenadas espaciais da do elétron.</w:t>
      </w:r>
    </w:p>
    <w:p w14:paraId="5639DEB0" w14:textId="4C36A09E" w:rsidR="003C3A39" w:rsidRDefault="003C3A39" w:rsidP="006977C6">
      <w:pPr>
        <w:ind w:firstLine="0"/>
        <w:rPr>
          <w:rFonts w:eastAsiaTheme="minorEastAsia"/>
          <w:lang w:val="pt-BR"/>
        </w:rPr>
      </w:pPr>
    </w:p>
    <w:p w14:paraId="65B361A6" w14:textId="47A83ADD" w:rsidR="008506DC" w:rsidRDefault="008506DC" w:rsidP="00712161">
      <w:pPr>
        <w:pStyle w:val="Heading3"/>
      </w:pPr>
      <w:bookmarkStart w:id="357" w:name="_Toc101725954"/>
      <w:r>
        <w:t>Formalismo matemático do método HF</w:t>
      </w:r>
      <w:bookmarkEnd w:id="357"/>
    </w:p>
    <w:p w14:paraId="6BA0B052" w14:textId="234A5AD3" w:rsidR="00432F94" w:rsidRDefault="00432F94" w:rsidP="007E778D">
      <w:pPr>
        <w:ind w:firstLine="720"/>
        <w:rPr>
          <w:rFonts w:eastAsiaTheme="minorEastAsia"/>
          <w:lang w:val="pt-BR"/>
        </w:rPr>
      </w:pPr>
      <w:r>
        <w:rPr>
          <w:rFonts w:eastAsiaTheme="minorEastAsia"/>
          <w:lang w:val="pt-BR"/>
        </w:rPr>
        <w:t xml:space="preserve">Com o objetivo de simplificar a nossa notação, vamos separar o operador do hamiltoniano total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Pr>
          <w:rFonts w:eastAsiaTheme="minorEastAsia"/>
          <w:lang w:val="pt-BR"/>
        </w:rPr>
        <w:t xml:space="preserve"> dado</w:t>
      </w:r>
      <w:r w:rsidR="00361D01">
        <w:rPr>
          <w:rFonts w:eastAsiaTheme="minorEastAsia"/>
          <w:lang w:val="pt-BR"/>
        </w:rPr>
        <w:t>, em unidades atômicas,</w:t>
      </w:r>
      <w:r>
        <w:rPr>
          <w:rFonts w:eastAsiaTheme="minorEastAsia"/>
          <w:lang w:val="pt-BR"/>
        </w:rPr>
        <w:t xml:space="preserve"> por</w:t>
      </w:r>
    </w:p>
    <w:p w14:paraId="3060C88F" w14:textId="0B9FF15E" w:rsidR="00432F94" w:rsidRDefault="00BC4BC1" w:rsidP="00432F94">
      <w:pPr>
        <w:ind w:firstLine="720"/>
        <w:jc w:val="center"/>
        <w:rPr>
          <w:rFonts w:eastAsiaTheme="minorEastAsia"/>
          <w:lang w:val="pt-BR"/>
        </w:rPr>
      </w:pPr>
      <m:oMathPara>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n-1</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oMath>
      </m:oMathPara>
    </w:p>
    <w:p w14:paraId="7EF70AC7" w14:textId="77777777" w:rsidR="00432F94" w:rsidRDefault="00432F94" w:rsidP="00FE2919">
      <w:pPr>
        <w:ind w:firstLine="720"/>
        <w:rPr>
          <w:rFonts w:eastAsiaTheme="minorEastAsia"/>
          <w:lang w:val="pt-BR"/>
        </w:rPr>
      </w:pPr>
    </w:p>
    <w:p w14:paraId="49B1FB8F" w14:textId="77777777" w:rsidR="00432F94" w:rsidRDefault="00432F94" w:rsidP="00EE6401">
      <w:pPr>
        <w:ind w:firstLine="0"/>
        <w:rPr>
          <w:rFonts w:eastAsiaTheme="minorEastAsia"/>
          <w:lang w:val="pt-BR"/>
        </w:rPr>
      </w:pPr>
      <w:r>
        <w:rPr>
          <w:rFonts w:eastAsiaTheme="minorEastAsia"/>
          <w:lang w:val="pt-BR"/>
        </w:rPr>
        <w:t>em uma soma de dois operadores, ou seja,</w:t>
      </w:r>
    </w:p>
    <w:p w14:paraId="1A0C8827" w14:textId="109F3F34" w:rsidR="00432F94" w:rsidRDefault="00BC4BC1" w:rsidP="00432F94">
      <w:pPr>
        <w:rPr>
          <w:rFonts w:eastAsiaTheme="minorEastAsia"/>
          <w:lang w:val="pt-BR"/>
        </w:rPr>
      </w:pPr>
      <m:oMathPara>
        <m:oMath>
          <m:acc>
            <m:accPr>
              <m:ctrlPr>
                <w:rPr>
                  <w:rFonts w:ascii="Cambria Math" w:hAnsi="Cambria Math"/>
                  <w:i/>
                  <w:lang w:val="pt-BR"/>
                </w:rPr>
              </m:ctrlPr>
            </m:accPr>
            <m:e>
              <m:r>
                <m:rPr>
                  <m:scr m:val="script"/>
                </m:rPr>
                <w:rPr>
                  <w:rFonts w:ascii="Cambria Math" w:hAnsi="Cambria Math"/>
                  <w:lang w:val="pt-BR"/>
                </w:rPr>
                <m:t>H</m:t>
              </m:r>
            </m:e>
          </m:acc>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d>
                <m:dPr>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e>
              </m:d>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r>
            <w:rPr>
              <w:rFonts w:ascii="Cambria Math" w:eastAsiaTheme="minorEastAsia" w:hAnsi="Cambria Math"/>
              <w:lang w:val="pt-BR"/>
            </w:rPr>
            <m:t>,</m:t>
          </m:r>
        </m:oMath>
      </m:oMathPara>
    </w:p>
    <w:p w14:paraId="7FAE2819" w14:textId="7932320F" w:rsidR="00702C06" w:rsidRDefault="00432F94" w:rsidP="00264F0F">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oMath>
      <w:r w:rsidR="0008437C">
        <w:rPr>
          <w:rFonts w:eastAsiaTheme="minorEastAsia"/>
          <w:lang w:val="pt-BR"/>
        </w:rPr>
        <w:t xml:space="preserve"> representa o operador de um elétron dado por</w:t>
      </w:r>
    </w:p>
    <w:p w14:paraId="559C2455" w14:textId="511BD9A7" w:rsidR="0008437C" w:rsidRDefault="00BC4BC1" w:rsidP="00432F94">
      <w:pPr>
        <w:rPr>
          <w:rFonts w:eastAsiaTheme="minorEastAsia"/>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r>
            <w:rPr>
              <w:rFonts w:ascii="Cambria Math" w:eastAsiaTheme="minorEastAsia"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d>
                <m:dPr>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e>
              </m:d>
            </m:e>
          </m:nary>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Sub>
            </m:e>
          </m:nary>
          <m:r>
            <w:rPr>
              <w:rFonts w:ascii="Cambria Math" w:eastAsiaTheme="minorEastAsia" w:hAnsi="Cambria Math"/>
              <w:lang w:val="pt-BR"/>
            </w:rPr>
            <m:t>,</m:t>
          </m:r>
        </m:oMath>
      </m:oMathPara>
    </w:p>
    <w:p w14:paraId="3479AB8B" w14:textId="3305122F" w:rsidR="00FA71FD" w:rsidRDefault="00FA71FD" w:rsidP="00264F0F">
      <w:pPr>
        <w:ind w:firstLine="0"/>
        <w:rPr>
          <w:rFonts w:eastAsiaTheme="minorEastAsia"/>
          <w:lang w:val="pt-BR"/>
        </w:rPr>
      </w:pPr>
      <w:r>
        <w:rPr>
          <w:rFonts w:eastAsiaTheme="minorEastAsia"/>
          <w:lang w:val="pt-BR"/>
        </w:rPr>
        <w:t>onde</w:t>
      </w:r>
      <w:r w:rsidR="002F1ABA">
        <w:rPr>
          <w:rFonts w:eastAsiaTheme="minorEastAsia"/>
          <w:lang w:val="pt-BR"/>
        </w:rPr>
        <w:t xml:space="preserve"> fizemos</w:t>
      </w:r>
      <w:r>
        <w:rPr>
          <w:rFonts w:eastAsiaTheme="minorEastAsia"/>
          <w:lang w:val="pt-BR"/>
        </w:rPr>
        <w:t xml:space="preserve"> </w:t>
      </w:r>
    </w:p>
    <w:p w14:paraId="6E7D6961" w14:textId="4F0C9BEF" w:rsidR="00FA71FD" w:rsidRDefault="00BC4BC1" w:rsidP="00432F94">
      <w:pPr>
        <w:rPr>
          <w:rFonts w:eastAsiaTheme="minorEastAsia"/>
          <w:lang w:val="pt-BR"/>
        </w:rPr>
      </w:pPr>
      <m:oMathPara>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Sub>
          <m:r>
            <w:rPr>
              <w:rFonts w:ascii="Cambria Math" w:eastAsiaTheme="minorEastAsia" w:hAnsi="Cambria Math"/>
              <w:lang w:val="pt-BR"/>
            </w:rPr>
            <m:t>=</m:t>
          </m:r>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bSup>
            <m:sSubSupPr>
              <m:ctrlPr>
                <w:rPr>
                  <w:rFonts w:ascii="Cambria Math" w:hAnsi="Cambria Math"/>
                  <w:lang w:val="pt-BR"/>
                </w:rPr>
              </m:ctrlPr>
            </m:sSubSupPr>
            <m:e>
              <m:r>
                <m:rPr>
                  <m:sty m:val="p"/>
                </m:rPr>
                <w:rPr>
                  <w:rFonts w:ascii="Cambria Math" w:hAnsi="Cambria Math"/>
                  <w:lang w:val="pt-BR"/>
                </w:rPr>
                <m:t>∇</m:t>
              </m:r>
            </m:e>
            <m:sub>
              <m:r>
                <w:rPr>
                  <w:rFonts w:ascii="Cambria Math" w:hAnsi="Cambria Math"/>
                  <w:lang w:val="pt-BR"/>
                </w:rPr>
                <m:t>i</m:t>
              </m:r>
            </m:sub>
            <m:sup>
              <m:r>
                <w:rPr>
                  <w:rFonts w:ascii="Cambria Math" w:hAnsi="Cambria Math"/>
                  <w:lang w:val="pt-BR"/>
                </w:rPr>
                <m:t>2</m:t>
              </m:r>
            </m:sup>
          </m:sSubSup>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α=1</m:t>
              </m:r>
            </m:sub>
            <m:sup>
              <m:r>
                <w:rPr>
                  <w:rFonts w:ascii="Cambria Math" w:hAnsi="Cambria Math"/>
                  <w:lang w:val="pt-BR"/>
                </w:rPr>
                <m:t>M</m:t>
              </m:r>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α</m:t>
                      </m:r>
                    </m:sub>
                  </m:sSub>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α</m:t>
                          </m:r>
                        </m:sub>
                      </m:sSub>
                    </m:e>
                  </m:d>
                </m:den>
              </m:f>
            </m:e>
          </m:nary>
          <m:r>
            <w:rPr>
              <w:rFonts w:ascii="Cambria Math" w:eastAsiaTheme="minorEastAsia" w:hAnsi="Cambria Math"/>
              <w:lang w:val="pt-BR"/>
            </w:rPr>
            <m:t>∙</m:t>
          </m:r>
        </m:oMath>
      </m:oMathPara>
    </w:p>
    <w:p w14:paraId="430B170D" w14:textId="2B050EDD" w:rsidR="0008437C" w:rsidRDefault="00BC4BC1" w:rsidP="00264F0F">
      <w:pPr>
        <w:ind w:firstLine="0"/>
        <w:rPr>
          <w:rFonts w:eastAsiaTheme="minorEastAsia"/>
          <w:lang w:val="pt-BR"/>
        </w:rPr>
      </w:pP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oMath>
      <w:r w:rsidR="0008437C">
        <w:rPr>
          <w:rFonts w:eastAsiaTheme="minorEastAsia"/>
          <w:lang w:val="pt-BR"/>
        </w:rPr>
        <w:t xml:space="preserve"> representa o operador de </w:t>
      </w:r>
      <w:r w:rsidR="00264F0F">
        <w:rPr>
          <w:rFonts w:eastAsiaTheme="minorEastAsia"/>
          <w:lang w:val="pt-BR"/>
        </w:rPr>
        <w:t>dois elétrons</w:t>
      </w:r>
      <w:r w:rsidR="0008437C">
        <w:rPr>
          <w:rFonts w:eastAsiaTheme="minorEastAsia"/>
          <w:lang w:val="pt-BR"/>
        </w:rPr>
        <w:t xml:space="preserve"> dado por</w:t>
      </w:r>
    </w:p>
    <w:p w14:paraId="1CFF36E5" w14:textId="07A70801" w:rsidR="0008437C" w:rsidRDefault="00BC4BC1" w:rsidP="00432F94">
      <w:pPr>
        <w:rPr>
          <w:rFonts w:eastAsiaTheme="minorEastAsia"/>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r>
            <w:rPr>
              <w:rFonts w:ascii="Cambria Math" w:eastAsiaTheme="minorEastAsia"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n-1</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d>
                        <m:dPr>
                          <m:begChr m:val="|"/>
                          <m:endChr m:val="|"/>
                          <m:ctrlPr>
                            <w:rPr>
                              <w:rFonts w:ascii="Cambria Math" w:hAnsi="Cambria Math"/>
                              <w:i/>
                              <w:lang w:val="pt-BR"/>
                            </w:rPr>
                          </m:ctrlPr>
                        </m:dPr>
                        <m:e>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bi"/>
                                </m:rPr>
                                <w:rPr>
                                  <w:rFonts w:ascii="Cambria Math" w:hAnsi="Cambria Math"/>
                                  <w:lang w:val="pt-BR"/>
                                </w:rPr>
                                <m:t>r</m:t>
                              </m:r>
                            </m:e>
                            <m:sub>
                              <m:r>
                                <w:rPr>
                                  <w:rFonts w:ascii="Cambria Math" w:hAnsi="Cambria Math"/>
                                  <w:lang w:val="pt-BR"/>
                                </w:rPr>
                                <m:t>j</m:t>
                              </m:r>
                            </m:sub>
                          </m:sSub>
                        </m:e>
                      </m:d>
                    </m:den>
                  </m:f>
                </m:e>
              </m:nary>
            </m:e>
          </m:nary>
          <m:r>
            <w:rPr>
              <w:rFonts w:ascii="Cambria Math" w:eastAsiaTheme="minorEastAsia"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n-1</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ij</m:t>
                          </m:r>
                        </m:sub>
                      </m:sSub>
                    </m:den>
                  </m:f>
                </m:e>
              </m:nary>
            </m:e>
          </m:nary>
          <m:r>
            <w:rPr>
              <w:rFonts w:ascii="Cambria Math" w:eastAsiaTheme="minorEastAsia" w:hAnsi="Cambria Math"/>
              <w:lang w:val="pt-BR"/>
            </w:rPr>
            <m:t>,</m:t>
          </m:r>
        </m:oMath>
      </m:oMathPara>
    </w:p>
    <w:p w14:paraId="19273F33" w14:textId="096B727A" w:rsidR="0008437C" w:rsidRDefault="0029235A" w:rsidP="00264F0F">
      <w:pPr>
        <w:ind w:firstLine="0"/>
        <w:rPr>
          <w:rFonts w:eastAsiaTheme="minorEastAsia"/>
          <w:lang w:val="pt-BR"/>
        </w:rPr>
      </w:pPr>
      <w:r>
        <w:rPr>
          <w:rFonts w:eastAsiaTheme="minorEastAsia"/>
          <w:lang w:val="pt-BR"/>
        </w:rPr>
        <w:t xml:space="preserve">onde </w:t>
      </w: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ij</m:t>
            </m:r>
          </m:sub>
        </m:sSub>
      </m:oMath>
      <w:r>
        <w:rPr>
          <w:rFonts w:eastAsiaTheme="minorEastAsia"/>
          <w:lang w:val="pt-BR"/>
        </w:rPr>
        <w:t xml:space="preserve"> representa a distância do elétron </w:t>
      </w:r>
      <m:oMath>
        <m:r>
          <w:rPr>
            <w:rFonts w:ascii="Cambria Math" w:eastAsiaTheme="minorEastAsia" w:hAnsi="Cambria Math"/>
            <w:lang w:val="pt-BR"/>
          </w:rPr>
          <m:t>i</m:t>
        </m:r>
      </m:oMath>
      <w:r>
        <w:rPr>
          <w:rFonts w:eastAsiaTheme="minorEastAsia"/>
          <w:lang w:val="pt-BR"/>
        </w:rPr>
        <w:t xml:space="preserve"> ao elétron </w:t>
      </w:r>
      <m:oMath>
        <m:r>
          <w:rPr>
            <w:rFonts w:ascii="Cambria Math" w:eastAsiaTheme="minorEastAsia" w:hAnsi="Cambria Math"/>
            <w:lang w:val="pt-BR"/>
          </w:rPr>
          <m:t>j</m:t>
        </m:r>
      </m:oMath>
      <w:r>
        <w:rPr>
          <w:rFonts w:eastAsiaTheme="minorEastAsia"/>
          <w:lang w:val="pt-BR"/>
        </w:rPr>
        <w:t xml:space="preserve">. </w:t>
      </w:r>
      <w:r w:rsidR="0008437C">
        <w:rPr>
          <w:rFonts w:eastAsiaTheme="minorEastAsia"/>
          <w:lang w:val="pt-BR"/>
        </w:rPr>
        <w:t>A energia total do sistema, nesta nova notação, será dada por</w:t>
      </w:r>
    </w:p>
    <w:p w14:paraId="21E05EEE" w14:textId="5C687642" w:rsidR="0008437C" w:rsidRPr="003A3B63" w:rsidRDefault="0008437C" w:rsidP="003A3B63">
      <w:pPr>
        <w:ind w:left="1530"/>
        <w:rPr>
          <w:rFonts w:eastAsiaTheme="minorEastAsia"/>
          <w:lang w:val="pt-BR"/>
        </w:rPr>
      </w:pPr>
      <m:oMathPara>
        <m:oMathParaPr>
          <m:jc m:val="left"/>
        </m:oMathParaPr>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3A3B63" w14:paraId="6CEA30C9" w14:textId="77777777" w:rsidTr="003A3B63">
        <w:tc>
          <w:tcPr>
            <w:tcW w:w="8455" w:type="dxa"/>
          </w:tcPr>
          <w:p w14:paraId="7EC5B92E" w14:textId="563DEE1B" w:rsidR="003A3B63" w:rsidRPr="003A3B63" w:rsidRDefault="003A3B63" w:rsidP="003A3B63">
            <w:pPr>
              <w:keepNext/>
              <w:ind w:left="1417" w:hanging="1417"/>
            </w:pPr>
            <m:oMathPara>
              <m:oMathParaPr>
                <m:jc m:val="left"/>
              </m:oMathParaPr>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oMath>
            </m:oMathPara>
          </w:p>
        </w:tc>
        <w:tc>
          <w:tcPr>
            <w:tcW w:w="561" w:type="dxa"/>
          </w:tcPr>
          <w:p w14:paraId="025E0B75" w14:textId="2D081BDE" w:rsidR="003A3B63" w:rsidRPr="003A3B63" w:rsidRDefault="003A3B63" w:rsidP="00AF22CD">
            <w:pPr>
              <w:pStyle w:val="Caption"/>
            </w:pPr>
            <w:bookmarkStart w:id="358" w:name="_Ref45966736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w:t>
            </w:r>
            <w:r w:rsidR="00225FFE">
              <w:fldChar w:fldCharType="end"/>
            </w:r>
            <w:r>
              <w:t>)</w:t>
            </w:r>
            <w:bookmarkEnd w:id="358"/>
          </w:p>
        </w:tc>
      </w:tr>
    </w:tbl>
    <w:p w14:paraId="2E8D9945" w14:textId="6C41E82B" w:rsidR="003A3B63" w:rsidRDefault="003A3B63" w:rsidP="00264F0F">
      <w:pPr>
        <w:ind w:firstLine="0"/>
        <w:rPr>
          <w:rFonts w:eastAsiaTheme="minorEastAsia"/>
          <w:lang w:val="pt-BR"/>
        </w:rPr>
      </w:pPr>
      <w:r>
        <w:rPr>
          <w:rFonts w:eastAsiaTheme="minorEastAsia"/>
          <w:lang w:val="pt-BR"/>
        </w:rPr>
        <w:t>Como já dito anteriormente, os elétrons são indistinguíveis.</w:t>
      </w:r>
      <w:r w:rsidR="00FA71FD">
        <w:rPr>
          <w:rFonts w:eastAsiaTheme="minorEastAsia"/>
          <w:lang w:val="pt-BR"/>
        </w:rPr>
        <w:t xml:space="preserve"> Como consequência deste fato, as integrais do tipo </w:t>
      </w:r>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i</m:t>
                </m:r>
              </m:sub>
            </m:sSub>
          </m:e>
          <m:e>
            <m:r>
              <w:rPr>
                <w:rFonts w:ascii="Cambria Math" w:eastAsiaTheme="minorEastAsia" w:hAnsi="Cambria Math"/>
                <w:lang w:val="pt-BR"/>
              </w:rPr>
              <m:t>ψ</m:t>
            </m:r>
          </m:e>
        </m:d>
      </m:oMath>
      <w:r w:rsidR="00FA71FD">
        <w:rPr>
          <w:rFonts w:eastAsiaTheme="minorEastAsia"/>
          <w:lang w:val="pt-BR"/>
        </w:rPr>
        <w:t xml:space="preserve"> são iguais para todos os elétrons, isto é,</w:t>
      </w:r>
    </w:p>
    <w:p w14:paraId="37749EC6" w14:textId="145325B0" w:rsidR="00FA71FD" w:rsidRPr="00FA71FD" w:rsidRDefault="00BC4BC1" w:rsidP="003A3B63">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n</m:t>
                  </m:r>
                </m:sub>
              </m:sSub>
            </m:e>
            <m:e>
              <m:r>
                <w:rPr>
                  <w:rFonts w:ascii="Cambria Math" w:eastAsiaTheme="minorEastAsia" w:hAnsi="Cambria Math"/>
                  <w:lang w:val="pt-BR"/>
                </w:rPr>
                <m:t>ψ</m:t>
              </m:r>
            </m:e>
          </m:d>
          <m:r>
            <w:rPr>
              <w:rFonts w:ascii="Cambria Math" w:eastAsiaTheme="minorEastAsia" w:hAnsi="Cambria Math"/>
              <w:lang w:val="pt-BR"/>
            </w:rPr>
            <m:t>.</m:t>
          </m:r>
        </m:oMath>
      </m:oMathPara>
    </w:p>
    <w:p w14:paraId="54D97E58" w14:textId="5C88BE6D" w:rsidR="00FA71FD" w:rsidRDefault="00FA71FD" w:rsidP="00264F0F">
      <w:pPr>
        <w:ind w:firstLine="0"/>
        <w:rPr>
          <w:rFonts w:eastAsiaTheme="minorEastAsia"/>
          <w:lang w:val="pt-BR"/>
        </w:rPr>
      </w:pPr>
      <w:r>
        <w:rPr>
          <w:rFonts w:eastAsiaTheme="minorEastAsia"/>
          <w:lang w:val="pt-BR"/>
        </w:rPr>
        <w:t xml:space="preserve">Consequentemente, a primeira integral de </w:t>
      </w:r>
      <w:r>
        <w:rPr>
          <w:rFonts w:eastAsiaTheme="minorEastAsia"/>
          <w:lang w:val="pt-BR"/>
        </w:rPr>
        <w:fldChar w:fldCharType="begin"/>
      </w:r>
      <w:r>
        <w:rPr>
          <w:rFonts w:eastAsiaTheme="minorEastAsia"/>
          <w:lang w:val="pt-BR"/>
        </w:rPr>
        <w:instrText xml:space="preserve"> REF _Ref459667368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15</w:t>
      </w:r>
      <w:r w:rsidR="001E158F">
        <w:t>)</w:t>
      </w:r>
      <w:r>
        <w:rPr>
          <w:rFonts w:eastAsiaTheme="minorEastAsia"/>
          <w:lang w:val="pt-BR"/>
        </w:rPr>
        <w:fldChar w:fldCharType="end"/>
      </w:r>
      <w:r w:rsidR="004D3E9D">
        <w:rPr>
          <w:rFonts w:eastAsiaTheme="minorEastAsia"/>
          <w:lang w:val="pt-BR"/>
        </w:rPr>
        <w:t xml:space="preserve"> pode ser escrita como</w:t>
      </w:r>
    </w:p>
    <w:p w14:paraId="1B812384" w14:textId="75E0FCD9" w:rsidR="004D3E9D" w:rsidRPr="004D3E9D" w:rsidRDefault="00BC4BC1" w:rsidP="003A3B63">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n</m:t>
                  </m:r>
                </m:sup>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i</m:t>
                      </m:r>
                    </m:sub>
                  </m:sSub>
                </m:e>
              </m:nary>
            </m:e>
            <m:e>
              <m:r>
                <w:rPr>
                  <w:rFonts w:ascii="Cambria Math" w:eastAsiaTheme="minorEastAsia" w:hAnsi="Cambria Math"/>
                  <w:lang w:val="pt-BR"/>
                </w:rPr>
                <m:t>ψ</m:t>
              </m:r>
            </m:e>
          </m:d>
          <m:r>
            <w:rPr>
              <w:rFonts w:ascii="Cambria Math" w:eastAsiaTheme="minorEastAsia" w:hAnsi="Cambria Math"/>
              <w:lang w:val="pt-BR"/>
            </w:rPr>
            <m:t xml:space="preserve"> </m:t>
          </m:r>
          <m:r>
            <m:rPr>
              <m:brk m:alnAt="1"/>
            </m:rP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n</m:t>
                  </m:r>
                </m:sub>
              </m:sSub>
            </m:e>
            <m:e>
              <m:r>
                <w:rPr>
                  <w:rFonts w:ascii="Cambria Math" w:eastAsiaTheme="minorEastAsia" w:hAnsi="Cambria Math"/>
                  <w:lang w:val="pt-BR"/>
                </w:rPr>
                <m:t>ψ</m:t>
              </m:r>
            </m:e>
          </m:d>
          <m:r>
            <m:rPr>
              <m:brk m:alnAt="1"/>
            </m:rP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n</m:t>
                  </m:r>
                </m:sub>
              </m:sSub>
            </m:e>
            <m:e>
              <m:r>
                <w:rPr>
                  <w:rFonts w:ascii="Cambria Math" w:eastAsiaTheme="minorEastAsia" w:hAnsi="Cambria Math"/>
                  <w:lang w:val="pt-BR"/>
                </w:rPr>
                <m:t>ψ</m:t>
              </m:r>
            </m:e>
          </m:d>
          <m:r>
            <m:rPr>
              <m:brk m:alnAt="1"/>
            </m:rPr>
            <w:rPr>
              <w:rFonts w:ascii="Cambria Math" w:eastAsiaTheme="minorEastAsia" w:hAnsi="Cambria Math"/>
              <w:lang w:val="pt-BR"/>
            </w:rPr>
            <m:t>=n∙</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oMath>
      </m:oMathPara>
    </w:p>
    <w:p w14:paraId="6059A4A2" w14:textId="2FE3BA8F" w:rsidR="00DE7ED5" w:rsidRDefault="000C2C80" w:rsidP="00264F0F">
      <w:pPr>
        <w:ind w:firstLine="0"/>
        <w:rPr>
          <w:rFonts w:eastAsiaTheme="minorEastAsia"/>
          <w:lang w:val="pt-BR"/>
        </w:rPr>
      </w:pPr>
      <w:r>
        <w:rPr>
          <w:rFonts w:eastAsiaTheme="minorEastAsia"/>
          <w:lang w:val="pt-BR"/>
        </w:rPr>
        <w:t xml:space="preserve">Vale lembrar que o operador </w:t>
      </w: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oMath>
      <w:r>
        <w:rPr>
          <w:rFonts w:eastAsiaTheme="minorEastAsia"/>
          <w:lang w:val="pt-BR"/>
        </w:rPr>
        <w:t xml:space="preserve"> só atua na função de onda do elétron </w:t>
      </w:r>
      <m:oMath>
        <m:r>
          <w:rPr>
            <w:rFonts w:ascii="Cambria Math" w:eastAsiaTheme="minorEastAsia" w:hAnsi="Cambria Math"/>
            <w:lang w:val="pt-BR"/>
          </w:rPr>
          <m:t>1</m:t>
        </m:r>
      </m:oMath>
      <w:r>
        <w:rPr>
          <w:rFonts w:eastAsiaTheme="minorEastAsia"/>
          <w:lang w:val="pt-BR"/>
        </w:rPr>
        <w:t xml:space="preserve">. Nesse sentido, devemos ter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oMath>
      <w:r>
        <w:rPr>
          <w:rFonts w:eastAsiaTheme="minorEastAsia"/>
          <w:lang w:val="pt-BR"/>
        </w:rPr>
        <w:t>, onde</w:t>
      </w:r>
      <w:r w:rsidR="005B6F78">
        <w:rPr>
          <w:rFonts w:eastAsiaTheme="minorEastAsia"/>
          <w:lang w:val="pt-BR"/>
        </w:rPr>
        <w:t xml:space="preserv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oMath>
      <w:r>
        <w:rPr>
          <w:rFonts w:eastAsiaTheme="minorEastAsia"/>
          <w:lang w:val="pt-BR"/>
        </w:rPr>
        <w:t xml:space="preserve"> representa a permutação dos orbitais monoeletrônicos </w:t>
      </w:r>
      <w:r w:rsidRPr="007A702E">
        <w:rPr>
          <w:rFonts w:eastAsiaTheme="minorEastAsia"/>
          <w:i/>
          <w:lang w:val="pt-BR"/>
        </w:rPr>
        <w:t xml:space="preserve">bra </w:t>
      </w:r>
      <w:r>
        <w:rPr>
          <w:rFonts w:eastAsiaTheme="minorEastAsia"/>
          <w:lang w:val="pt-BR"/>
        </w:rPr>
        <w:t xml:space="preserve">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oMath>
      <w:r>
        <w:rPr>
          <w:rFonts w:eastAsiaTheme="minorEastAsia"/>
          <w:lang w:val="pt-BR"/>
        </w:rPr>
        <w:t xml:space="preserve"> representa </w:t>
      </w:r>
      <w:r>
        <w:rPr>
          <w:rFonts w:eastAsiaTheme="minorEastAsia"/>
          <w:lang w:val="pt-BR"/>
        </w:rPr>
        <w:lastRenderedPageBreak/>
        <w:t xml:space="preserve">a permutação dos orbitais </w:t>
      </w:r>
      <w:r w:rsidRPr="007A702E">
        <w:rPr>
          <w:rFonts w:eastAsiaTheme="minorEastAsia"/>
          <w:i/>
          <w:lang w:val="pt-BR"/>
        </w:rPr>
        <w:t>ket</w:t>
      </w:r>
      <w:r>
        <w:rPr>
          <w:rFonts w:eastAsiaTheme="minorEastAsia"/>
          <w:lang w:val="pt-BR"/>
        </w:rPr>
        <w:t xml:space="preserve">. </w:t>
      </w:r>
      <w:r w:rsidR="00DE7ED5">
        <w:rPr>
          <w:rFonts w:eastAsiaTheme="minorEastAsia"/>
          <w:lang w:val="pt-BR"/>
        </w:rPr>
        <w:t xml:space="preserve">Se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oMath>
      <w:r w:rsidR="00DE7ED5">
        <w:rPr>
          <w:rFonts w:eastAsiaTheme="minorEastAsia"/>
          <w:lang w:val="pt-BR"/>
        </w:rPr>
        <w:t xml:space="preserve">, então a integral </w:t>
      </w:r>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r>
              <w:rPr>
                <w:rFonts w:ascii="Cambria Math" w:eastAsiaTheme="minorEastAsia" w:hAnsi="Cambria Math"/>
                <w:lang w:val="pt-BR"/>
              </w:rPr>
              <m:t>ψ</m:t>
            </m:r>
          </m:e>
        </m:d>
      </m:oMath>
      <w:r w:rsidR="00DE7ED5">
        <w:rPr>
          <w:rFonts w:eastAsiaTheme="minorEastAsia"/>
          <w:lang w:val="pt-BR"/>
        </w:rPr>
        <w:t xml:space="preserve"> será nula. Por exemplo, suponha que o elétron </w:t>
      </w:r>
      <m:oMath>
        <m:r>
          <w:rPr>
            <w:rFonts w:ascii="Cambria Math" w:eastAsiaTheme="minorEastAsia" w:hAnsi="Cambria Math"/>
            <w:lang w:val="pt-BR"/>
          </w:rPr>
          <m:t>1</m:t>
        </m:r>
      </m:oMath>
      <w:r w:rsidR="00DE7ED5">
        <w:rPr>
          <w:rFonts w:eastAsiaTheme="minorEastAsia"/>
          <w:lang w:val="pt-BR"/>
        </w:rPr>
        <w:t xml:space="preserve"> permute com o elétron </w:t>
      </w:r>
      <m:oMath>
        <m:r>
          <w:rPr>
            <w:rFonts w:ascii="Cambria Math" w:eastAsiaTheme="minorEastAsia" w:hAnsi="Cambria Math"/>
            <w:lang w:val="pt-BR"/>
          </w:rPr>
          <m:t>2</m:t>
        </m:r>
      </m:oMath>
      <w:r w:rsidR="00DE7ED5">
        <w:rPr>
          <w:rFonts w:eastAsiaTheme="minorEastAsia"/>
          <w:lang w:val="pt-BR"/>
        </w:rPr>
        <w:t xml:space="preserve"> no vetor </w:t>
      </w:r>
      <w:r w:rsidR="00DE7ED5" w:rsidRPr="00647B58">
        <w:rPr>
          <w:rFonts w:eastAsiaTheme="minorEastAsia"/>
          <w:i/>
          <w:lang w:val="pt-BR"/>
        </w:rPr>
        <w:t>ket</w:t>
      </w:r>
      <w:r w:rsidR="00DE7ED5">
        <w:rPr>
          <w:rFonts w:eastAsiaTheme="minorEastAsia"/>
          <w:lang w:val="pt-BR"/>
        </w:rPr>
        <w:t xml:space="preserve"> abaixo:</w:t>
      </w:r>
    </w:p>
    <w:p w14:paraId="2F937DC9" w14:textId="165E147C" w:rsidR="00DE7ED5" w:rsidRDefault="00BC4BC1" w:rsidP="003A3B63">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e>
          </m:d>
          <m:r>
            <w:rPr>
              <w:rFonts w:ascii="Cambria Math" w:eastAsiaTheme="minorEastAsia" w:hAnsi="Cambria Math"/>
              <w:lang w:val="pt-BR"/>
            </w:rPr>
            <m:t>.</m:t>
          </m:r>
        </m:oMath>
      </m:oMathPara>
    </w:p>
    <w:p w14:paraId="324498F6" w14:textId="2493EE5F" w:rsidR="00DE7ED5" w:rsidRDefault="00DE7ED5" w:rsidP="00264F0F">
      <w:pPr>
        <w:ind w:firstLine="0"/>
        <w:rPr>
          <w:rFonts w:eastAsiaTheme="minorEastAsia"/>
          <w:lang w:val="pt-BR"/>
        </w:rPr>
      </w:pPr>
      <w:r>
        <w:rPr>
          <w:rFonts w:eastAsiaTheme="minorEastAsia"/>
          <w:lang w:val="pt-BR"/>
        </w:rPr>
        <w:t xml:space="preserve">Como o operador </w:t>
      </w:r>
      <m:oMath>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oMath>
      <w:r>
        <w:rPr>
          <w:rFonts w:eastAsiaTheme="minorEastAsia"/>
          <w:lang w:val="pt-BR"/>
        </w:rPr>
        <w:t xml:space="preserve"> só atua nas coordenadas do elétron </w:t>
      </w:r>
      <m:oMath>
        <m:r>
          <w:rPr>
            <w:rFonts w:ascii="Cambria Math" w:eastAsiaTheme="minorEastAsia" w:hAnsi="Cambria Math"/>
            <w:lang w:val="pt-BR"/>
          </w:rPr>
          <m:t>1</m:t>
        </m:r>
      </m:oMath>
      <w:r>
        <w:rPr>
          <w:rFonts w:eastAsiaTheme="minorEastAsia"/>
          <w:lang w:val="pt-BR"/>
        </w:rPr>
        <w:t xml:space="preserve">, então podemos escrever </w:t>
      </w:r>
    </w:p>
    <w:p w14:paraId="5A2C8348" w14:textId="1BE4957B" w:rsidR="00DE7ED5" w:rsidRPr="00F145AB" w:rsidRDefault="00BC4BC1" w:rsidP="003A3B63">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1</m:t>
                      </m:r>
                    </m:sub>
                  </m:sSub>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2</m:t>
                              </m:r>
                            </m:sub>
                          </m:sSub>
                        </m:e>
                      </m:d>
                    </m:e>
                  </m:d>
                </m:e>
              </m:groupChr>
            </m:e>
            <m:lim>
              <m:r>
                <w:rPr>
                  <w:rFonts w:ascii="Cambria Math" w:eastAsiaTheme="minorEastAsia" w:hAnsi="Cambria Math"/>
                  <w:lang w:val="pt-BR"/>
                </w:rPr>
                <m:t>0</m:t>
              </m:r>
            </m:lim>
          </m:limUp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3</m:t>
                      </m:r>
                    </m:sub>
                  </m:sSub>
                </m:e>
              </m:d>
            </m:e>
          </m:d>
          <m:r>
            <m:rPr>
              <m:brk/>
            </m:rP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1</m:t>
                      </m:r>
                    </m:sub>
                  </m:sSub>
                </m:e>
              </m:d>
            </m:e>
          </m:d>
          <m:r>
            <w:rPr>
              <w:rFonts w:ascii="Cambria Math" w:eastAsiaTheme="minorEastAsia" w:hAnsi="Cambria Math"/>
              <w:lang w:val="pt-BR"/>
            </w:rPr>
            <m:t>∙0∙1</m:t>
          </m:r>
          <m:r>
            <m:rPr>
              <m:brk/>
            </m:rPr>
            <w:rPr>
              <w:rFonts w:ascii="Cambria Math" w:eastAsiaTheme="minorEastAsia" w:hAnsi="Cambria Math"/>
              <w:lang w:val="pt-BR"/>
            </w:rPr>
            <m:t>=0.</m:t>
          </m:r>
        </m:oMath>
      </m:oMathPara>
    </w:p>
    <w:p w14:paraId="2D94556C" w14:textId="56EA4498" w:rsidR="003A3B63" w:rsidRDefault="00232FAA" w:rsidP="00264F0F">
      <w:pPr>
        <w:ind w:firstLine="0"/>
        <w:rPr>
          <w:rFonts w:eastAsiaTheme="minorEastAsia"/>
          <w:lang w:val="pt-BR"/>
        </w:rPr>
      </w:pPr>
      <w:r>
        <w:rPr>
          <w:rFonts w:eastAsiaTheme="minorEastAsia"/>
          <w:lang w:val="pt-BR"/>
        </w:rPr>
        <w:t xml:space="preserve">Este </w:t>
      </w:r>
      <w:r w:rsidR="0079494D">
        <w:rPr>
          <w:rFonts w:eastAsiaTheme="minorEastAsia"/>
          <w:lang w:val="pt-BR"/>
        </w:rPr>
        <w:t>resultado adveio do fato d</w:t>
      </w:r>
      <w:r>
        <w:rPr>
          <w:rFonts w:eastAsiaTheme="minorEastAsia"/>
          <w:lang w:val="pt-BR"/>
        </w:rPr>
        <w:t>os</w:t>
      </w:r>
      <w:r w:rsidR="0079494D">
        <w:rPr>
          <w:rFonts w:eastAsiaTheme="minorEastAsia"/>
          <w:lang w:val="pt-BR"/>
        </w:rPr>
        <w:t xml:space="preserve"> spin-orbitais serem ortonormalizados. Expandindo a primeira integral de </w:t>
      </w:r>
      <w:r w:rsidR="0079494D">
        <w:rPr>
          <w:rFonts w:eastAsiaTheme="minorEastAsia"/>
          <w:lang w:val="pt-BR"/>
        </w:rPr>
        <w:fldChar w:fldCharType="begin"/>
      </w:r>
      <w:r w:rsidR="0079494D">
        <w:rPr>
          <w:rFonts w:eastAsiaTheme="minorEastAsia"/>
          <w:lang w:val="pt-BR"/>
        </w:rPr>
        <w:instrText xml:space="preserve"> REF _Ref459667368 \h </w:instrText>
      </w:r>
      <w:r w:rsidR="0079494D">
        <w:rPr>
          <w:rFonts w:eastAsiaTheme="minorEastAsia"/>
          <w:lang w:val="pt-BR"/>
        </w:rPr>
      </w:r>
      <w:r w:rsidR="0079494D">
        <w:rPr>
          <w:rFonts w:eastAsiaTheme="minorEastAsia"/>
          <w:lang w:val="pt-BR"/>
        </w:rPr>
        <w:fldChar w:fldCharType="separate"/>
      </w:r>
      <w:r w:rsidR="001E158F">
        <w:t>(</w:t>
      </w:r>
      <w:r w:rsidR="001E158F">
        <w:rPr>
          <w:noProof/>
        </w:rPr>
        <w:t>4</w:t>
      </w:r>
      <w:r w:rsidR="001E158F">
        <w:t>.</w:t>
      </w:r>
      <w:r w:rsidR="001E158F">
        <w:rPr>
          <w:noProof/>
        </w:rPr>
        <w:t>15</w:t>
      </w:r>
      <w:r w:rsidR="001E158F">
        <w:t>)</w:t>
      </w:r>
      <w:r w:rsidR="0079494D">
        <w:rPr>
          <w:rFonts w:eastAsiaTheme="minorEastAsia"/>
          <w:lang w:val="pt-BR"/>
        </w:rPr>
        <w:fldChar w:fldCharType="end"/>
      </w:r>
      <w:r w:rsidR="0079494D">
        <w:rPr>
          <w:rFonts w:eastAsiaTheme="minorEastAsia"/>
          <w:lang w:val="pt-BR"/>
        </w:rPr>
        <w:t xml:space="preserve"> usando o determinante de Slater em termos dos spin-orbitais, obtemos</w:t>
      </w:r>
    </w:p>
    <w:p w14:paraId="5830A660" w14:textId="301826BD" w:rsidR="0079494D" w:rsidRDefault="00BC4BC1" w:rsidP="0079494D">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=n∙</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r>
                <w:rPr>
                  <w:rFonts w:ascii="Cambria Math" w:eastAsiaTheme="minorEastAsia" w:hAnsi="Cambria Math"/>
                  <w:lang w:val="pt-BR"/>
                </w:rPr>
                <m:t>ψ</m:t>
              </m:r>
            </m:e>
          </m:d>
          <m:r>
            <m:rPr>
              <m:brk m:alnAt="1"/>
            </m:rPr>
            <w:rPr>
              <w:rFonts w:ascii="Cambria Math" w:eastAsiaTheme="minorEastAsia" w:hAnsi="Cambria Math"/>
              <w:lang w:val="pt-BR"/>
            </w:rPr>
            <m:t>=n</m:t>
          </m:r>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j</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e>
          </m:d>
          <m:r>
            <w:rPr>
              <w:rFonts w:ascii="Cambria Math" w:eastAsiaTheme="minorEastAsia" w:hAnsi="Cambria Math"/>
              <w:lang w:val="pt-BR"/>
            </w:rPr>
            <m:t>=n</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j</m:t>
                          </m:r>
                        </m:sub>
                      </m:sSub>
                    </m:sup>
                  </m:s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e>
              </m:nary>
            </m:e>
          </m:nary>
          <m:r>
            <w:rPr>
              <w:rFonts w:ascii="Cambria Math" w:eastAsiaTheme="minorEastAsia" w:hAnsi="Cambria Math"/>
              <w:lang w:val="pt-BR"/>
            </w:rPr>
            <m:t>=n</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r>
                    <w:rPr>
                      <w:rFonts w:ascii="Cambria Math" w:eastAsiaTheme="minorEastAsia" w:hAnsi="Cambria Math"/>
                      <w:lang w:val="pt-BR"/>
                    </w:rPr>
                    <m:t>2</m:t>
                  </m:r>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en>
          </m:f>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en>
          </m:f>
          <m:d>
            <m:dPr>
              <m:ctrlPr>
                <w:rPr>
                  <w:rFonts w:ascii="Cambria Math" w:eastAsiaTheme="minorEastAsia" w:hAnsi="Cambria Math"/>
                  <w:i/>
                  <w:lang w:val="pt-BR"/>
                </w:rPr>
              </m:ctrlPr>
            </m:dPr>
            <m:e>
              <m:r>
                <w:rPr>
                  <w:rFonts w:ascii="Cambria Math" w:eastAsiaTheme="minorEastAsia" w:hAnsi="Cambria Math"/>
                  <w:lang w:val="pt-BR"/>
                </w:rPr>
                <m:t>n-1</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e>
          </m:nary>
          <m:r>
            <w:rPr>
              <w:rFonts w:ascii="Cambria Math" w:eastAsiaTheme="minorEastAsia" w:hAnsi="Cambria Math"/>
              <w:lang w:val="pt-BR"/>
            </w:rPr>
            <m:t>.</m:t>
          </m:r>
        </m:oMath>
      </m:oMathPara>
    </w:p>
    <w:p w14:paraId="17322248" w14:textId="71211585" w:rsidR="00773EF8" w:rsidRDefault="001D758E" w:rsidP="007C01B9">
      <w:pPr>
        <w:ind w:firstLine="0"/>
        <w:rPr>
          <w:rFonts w:eastAsiaTheme="minorEastAsia"/>
          <w:lang w:val="pt-BR"/>
        </w:rPr>
      </w:pPr>
      <w:r>
        <w:rPr>
          <w:rFonts w:eastAsiaTheme="minorEastAsia"/>
          <w:lang w:val="pt-BR"/>
        </w:rPr>
        <w:t xml:space="preserve">Ao fixar um elétron na sexta linha da Equação anterior, ainda podemos permutar os outros </w:t>
      </w:r>
      <m:oMath>
        <m:r>
          <w:rPr>
            <w:rFonts w:ascii="Cambria Math" w:eastAsiaTheme="minorEastAsia" w:hAnsi="Cambria Math"/>
            <w:lang w:val="pt-BR"/>
          </w:rPr>
          <m:t>(n-1)</m:t>
        </m:r>
      </m:oMath>
      <w:r>
        <w:rPr>
          <w:rFonts w:eastAsiaTheme="minorEastAsia"/>
          <w:lang w:val="pt-BR"/>
        </w:rPr>
        <w:t xml:space="preserve"> elétrons restantes, o que nos dá </w:t>
      </w:r>
      <m:oMath>
        <m:r>
          <w:rPr>
            <w:rFonts w:ascii="Cambria Math" w:eastAsiaTheme="minorEastAsia" w:hAnsi="Cambria Math"/>
            <w:lang w:val="pt-BR"/>
          </w:rPr>
          <m:t>(n-1)!</m:t>
        </m:r>
      </m:oMath>
      <w:r>
        <w:rPr>
          <w:rFonts w:eastAsiaTheme="minorEastAsia"/>
          <w:lang w:val="pt-BR"/>
        </w:rPr>
        <w:t xml:space="preserve">  termos. Daí a presença do fator </w:t>
      </w:r>
      <m:oMath>
        <m:r>
          <w:rPr>
            <w:rFonts w:ascii="Cambria Math" w:eastAsiaTheme="minorEastAsia" w:hAnsi="Cambria Math"/>
            <w:lang w:val="pt-BR"/>
          </w:rPr>
          <m:t>(n-1)!</m:t>
        </m:r>
      </m:oMath>
      <w:r>
        <w:rPr>
          <w:rFonts w:eastAsiaTheme="minorEastAsia"/>
          <w:lang w:val="pt-BR"/>
        </w:rPr>
        <w:t xml:space="preserve"> que multiplica cada parcela da sexta linha. </w:t>
      </w:r>
      <w:r w:rsidR="00773EF8">
        <w:rPr>
          <w:rFonts w:eastAsiaTheme="minorEastAsia"/>
          <w:lang w:val="pt-BR"/>
        </w:rPr>
        <w:t>Consequentemente, a primeira integral pode ser escrita como</w:t>
      </w:r>
    </w:p>
    <w:p w14:paraId="492C1BC8" w14:textId="2A7E01BB" w:rsidR="00773EF8" w:rsidRDefault="00BC4BC1" w:rsidP="0079494D">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e>
          </m:nary>
          <m:r>
            <w:rPr>
              <w:rFonts w:ascii="Cambria Math" w:eastAsiaTheme="minorEastAsia" w:hAnsi="Cambria Math"/>
              <w:lang w:val="pt-BR"/>
            </w:rPr>
            <m:t>.</m:t>
          </m:r>
        </m:oMath>
      </m:oMathPara>
    </w:p>
    <w:p w14:paraId="3F151AD5" w14:textId="3A0BC644" w:rsidR="00773EF8" w:rsidRDefault="00773EF8" w:rsidP="0079494D">
      <w:pPr>
        <w:rPr>
          <w:rFonts w:eastAsiaTheme="minorEastAsia"/>
          <w:lang w:val="pt-BR"/>
        </w:rPr>
      </w:pPr>
      <w:r>
        <w:rPr>
          <w:rFonts w:eastAsiaTheme="minorEastAsia"/>
          <w:lang w:val="pt-BR"/>
        </w:rPr>
        <w:lastRenderedPageBreak/>
        <w:t>Com o objetivo de simplificar a notação, vamo</w:t>
      </w:r>
      <w:r w:rsidR="0036743E">
        <w:rPr>
          <w:rFonts w:eastAsiaTheme="minorEastAsia"/>
          <w:lang w:val="pt-BR"/>
        </w:rPr>
        <w:t>s denotar o lado direito desta E</w:t>
      </w:r>
      <w:r>
        <w:rPr>
          <w:rFonts w:eastAsiaTheme="minorEastAsia"/>
          <w:lang w:val="pt-BR"/>
        </w:rPr>
        <w:t xml:space="preserve">quação simplesmente por </w:t>
      </w: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a</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a</m:t>
                </m:r>
              </m:e>
            </m:d>
          </m:e>
        </m:nary>
      </m:oMath>
      <w:r w:rsidR="00895228">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895228" w14:paraId="7A850C35" w14:textId="77777777" w:rsidTr="00895228">
        <w:tc>
          <w:tcPr>
            <w:tcW w:w="8455" w:type="dxa"/>
          </w:tcPr>
          <w:p w14:paraId="670BC2EC" w14:textId="426F008C" w:rsidR="00895228" w:rsidRPr="003A3B63" w:rsidRDefault="00BC4BC1" w:rsidP="00456D97">
            <w:pPr>
              <w:keepNext/>
              <w:ind w:left="1417" w:hanging="1417"/>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e>
                        <m:sSub>
                          <m:sSubPr>
                            <m:ctrlPr>
                              <w:rPr>
                                <w:rFonts w:ascii="Cambria Math" w:hAnsi="Cambria Math"/>
                                <w:i/>
                                <w:lang w:val="pt-BR"/>
                              </w:rPr>
                            </m:ctrlPr>
                          </m:sSubPr>
                          <m:e>
                            <m:acc>
                              <m:accPr>
                                <m:ctrlPr>
                                  <w:rPr>
                                    <w:rFonts w:ascii="Cambria Math" w:hAnsi="Cambria Math"/>
                                    <w:i/>
                                    <w:lang w:val="pt-BR"/>
                                  </w:rPr>
                                </m:ctrlPr>
                              </m:accPr>
                              <m:e>
                                <m:r>
                                  <w:rPr>
                                    <w:rFonts w:ascii="Cambria Math" w:hAnsi="Cambria Math"/>
                                    <w:lang w:val="pt-BR"/>
                                  </w:rPr>
                                  <m:t>h</m:t>
                                </m:r>
                              </m:e>
                            </m:acc>
                          </m:e>
                          <m:sub>
                            <m:r>
                              <w:rPr>
                                <w:rFonts w:ascii="Cambria Math" w:hAnsi="Cambria Math"/>
                                <w:lang w:val="pt-BR"/>
                              </w:rPr>
                              <m:t>1</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a</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a</m:t>
                        </m:r>
                      </m:e>
                    </m:d>
                  </m:e>
                </m:nary>
                <m:r>
                  <w:rPr>
                    <w:rFonts w:ascii="Cambria Math" w:eastAsiaTheme="minorEastAsia" w:hAnsi="Cambria Math"/>
                    <w:lang w:val="pt-BR"/>
                  </w:rPr>
                  <m:t>.</m:t>
                </m:r>
              </m:oMath>
            </m:oMathPara>
          </w:p>
        </w:tc>
        <w:tc>
          <w:tcPr>
            <w:tcW w:w="561" w:type="dxa"/>
            <w:vAlign w:val="center"/>
          </w:tcPr>
          <w:p w14:paraId="4941C08F" w14:textId="27BE3DB5" w:rsidR="00895228" w:rsidRPr="003A3B63" w:rsidRDefault="00895228" w:rsidP="00AF22CD">
            <w:pPr>
              <w:pStyle w:val="Caption"/>
            </w:pPr>
            <w:bookmarkStart w:id="359" w:name="_Ref45974417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w:t>
            </w:r>
            <w:r w:rsidR="00225FFE">
              <w:fldChar w:fldCharType="end"/>
            </w:r>
            <w:r>
              <w:t>)</w:t>
            </w:r>
            <w:bookmarkEnd w:id="359"/>
          </w:p>
        </w:tc>
      </w:tr>
    </w:tbl>
    <w:p w14:paraId="43DEDB8B" w14:textId="2A6BE297" w:rsidR="00895228" w:rsidRDefault="00895228" w:rsidP="004D0D6E">
      <w:pPr>
        <w:ind w:firstLine="720"/>
        <w:rPr>
          <w:rFonts w:eastAsiaTheme="minorEastAsia"/>
          <w:lang w:val="pt-BR"/>
        </w:rPr>
      </w:pPr>
      <w:r>
        <w:rPr>
          <w:rFonts w:eastAsiaTheme="minorEastAsia"/>
          <w:lang w:val="pt-BR"/>
        </w:rPr>
        <w:t xml:space="preserve">Antes de analisarmos as integrais de dois elétrons, vamos revisar a seguinte regra de contagem: suponha que você tenha </w:t>
      </w:r>
      <m:oMath>
        <m:r>
          <w:rPr>
            <w:rFonts w:ascii="Cambria Math" w:eastAsiaTheme="minorEastAsia" w:hAnsi="Cambria Math"/>
            <w:lang w:val="pt-BR"/>
          </w:rPr>
          <m:t>n</m:t>
        </m:r>
      </m:oMath>
      <w:r>
        <w:rPr>
          <w:rFonts w:eastAsiaTheme="minorEastAsia"/>
          <w:lang w:val="pt-BR"/>
        </w:rPr>
        <w:t xml:space="preserve"> objetos e deseja forma grupos com </w:t>
      </w:r>
      <m:oMath>
        <m:r>
          <w:rPr>
            <w:rFonts w:ascii="Cambria Math" w:eastAsiaTheme="minorEastAsia" w:hAnsi="Cambria Math"/>
            <w:lang w:val="pt-BR"/>
          </w:rPr>
          <m:t>k</m:t>
        </m:r>
      </m:oMath>
      <w:r>
        <w:rPr>
          <w:rFonts w:eastAsiaTheme="minorEastAsia"/>
          <w:lang w:val="pt-BR"/>
        </w:rPr>
        <w:t xml:space="preserve"> objetos. Quantos grupos podem ser formados usando os </w:t>
      </w:r>
      <m:oMath>
        <m:r>
          <w:rPr>
            <w:rFonts w:ascii="Cambria Math" w:eastAsiaTheme="minorEastAsia" w:hAnsi="Cambria Math"/>
            <w:lang w:val="pt-BR"/>
          </w:rPr>
          <m:t>n</m:t>
        </m:r>
      </m:oMath>
      <w:r>
        <w:rPr>
          <w:rFonts w:eastAsiaTheme="minorEastAsia"/>
          <w:lang w:val="pt-BR"/>
        </w:rPr>
        <w:t xml:space="preserve"> objetos? A contagem destes grupos é dada pela fórmula</w:t>
      </w:r>
      <w:r w:rsidR="00EB1188">
        <w:rPr>
          <w:rFonts w:eastAsiaTheme="minorEastAsia"/>
          <w:lang w:val="pt-BR"/>
        </w:rPr>
        <w:t xml:space="preserve"> binomial</w:t>
      </w:r>
      <w:r>
        <w:rPr>
          <w:rFonts w:eastAsiaTheme="minorEastAsia"/>
          <w:lang w:val="pt-BR"/>
        </w:rPr>
        <w:t xml:space="preserve"> </w:t>
      </w:r>
    </w:p>
    <w:p w14:paraId="50A4B5C3" w14:textId="285B7024" w:rsidR="00895228" w:rsidRDefault="00BC4BC1" w:rsidP="0079494D">
      <w:pPr>
        <w:rPr>
          <w:rFonts w:eastAsiaTheme="minorEastAsia"/>
          <w:lang w:val="pt-BR"/>
        </w:rPr>
      </w:pPr>
      <m:oMathPara>
        <m:oMath>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n</m:t>
                    </m:r>
                  </m:e>
                </m:mr>
                <m:mr>
                  <m:e>
                    <m:r>
                      <w:rPr>
                        <w:rFonts w:ascii="Cambria Math" w:eastAsiaTheme="minorEastAsia" w:hAnsi="Cambria Math"/>
                        <w:lang w:val="pt-BR"/>
                      </w:rPr>
                      <m:t>k</m:t>
                    </m:r>
                  </m:e>
                </m:mr>
              </m:m>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k!</m:t>
              </m:r>
              <m:d>
                <m:dPr>
                  <m:ctrlPr>
                    <w:rPr>
                      <w:rFonts w:ascii="Cambria Math" w:eastAsiaTheme="minorEastAsia" w:hAnsi="Cambria Math"/>
                      <w:i/>
                      <w:lang w:val="pt-BR"/>
                    </w:rPr>
                  </m:ctrlPr>
                </m:dPr>
                <m:e>
                  <m:r>
                    <w:rPr>
                      <w:rFonts w:ascii="Cambria Math" w:eastAsiaTheme="minorEastAsia" w:hAnsi="Cambria Math"/>
                      <w:lang w:val="pt-BR"/>
                    </w:rPr>
                    <m:t>n-k</m:t>
                  </m:r>
                </m:e>
              </m:d>
              <m:r>
                <w:rPr>
                  <w:rFonts w:ascii="Cambria Math" w:eastAsiaTheme="minorEastAsia" w:hAnsi="Cambria Math"/>
                  <w:lang w:val="pt-BR"/>
                </w:rPr>
                <m:t>!</m:t>
              </m:r>
            </m:den>
          </m:f>
          <m:r>
            <w:rPr>
              <w:rFonts w:ascii="Cambria Math" w:eastAsiaTheme="minorEastAsia" w:hAnsi="Cambria Math"/>
              <w:lang w:val="pt-BR"/>
            </w:rPr>
            <m:t>∙</m:t>
          </m:r>
        </m:oMath>
      </m:oMathPara>
    </w:p>
    <w:p w14:paraId="24CD640F" w14:textId="1514E836" w:rsidR="00895228" w:rsidRDefault="004D0D6E" w:rsidP="007C01B9">
      <w:pPr>
        <w:ind w:firstLine="0"/>
        <w:rPr>
          <w:rFonts w:eastAsiaTheme="minorEastAsia"/>
          <w:lang w:val="pt-BR"/>
        </w:rPr>
      </w:pPr>
      <w:r>
        <w:rPr>
          <w:rFonts w:eastAsiaTheme="minorEastAsia"/>
          <w:lang w:val="pt-BR"/>
        </w:rPr>
        <w:t xml:space="preserve">Usando </w:t>
      </w:r>
      <w:r w:rsidR="00EB1188">
        <w:rPr>
          <w:rFonts w:eastAsiaTheme="minorEastAsia"/>
          <w:lang w:val="pt-BR"/>
        </w:rPr>
        <w:t xml:space="preserve">a fórmula binomial para calcular o número de </w:t>
      </w:r>
      <w:r>
        <w:rPr>
          <w:rFonts w:eastAsiaTheme="minorEastAsia"/>
          <w:lang w:val="pt-BR"/>
        </w:rPr>
        <w:t>integrais de dois elétrons, obtemos</w:t>
      </w:r>
    </w:p>
    <w:p w14:paraId="449AD118" w14:textId="3409BA16" w:rsidR="00C1125A" w:rsidRPr="0069525D" w:rsidRDefault="00BC4BC1" w:rsidP="0079494D">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j&gt;i</m:t>
                      </m:r>
                    </m:sub>
                    <m:sup>
                      <m:r>
                        <w:rPr>
                          <w:rFonts w:ascii="Cambria Math" w:hAnsi="Cambria Math"/>
                          <w:lang w:val="pt-BR"/>
                        </w:rPr>
                        <m:t>n</m:t>
                      </m:r>
                    </m:sup>
                    <m:e>
                      <m:f>
                        <m:fPr>
                          <m:ctrlPr>
                            <w:rPr>
                              <w:rFonts w:ascii="Cambria Math" w:hAnsi="Cambria Math"/>
                              <w:i/>
                              <w:lang w:val="pt-BR"/>
                            </w:rPr>
                          </m:ctrlPr>
                        </m:fPr>
                        <m:num>
                          <m:r>
                            <w:rPr>
                              <w:rFonts w:ascii="Cambria Math"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ij</m:t>
                              </m:r>
                            </m:sub>
                          </m:sSub>
                        </m:den>
                      </m:f>
                    </m:e>
                  </m:nary>
                </m:e>
              </m:nary>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13</m:t>
                      </m:r>
                    </m:sub>
                  </m:sSub>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14</m:t>
                      </m:r>
                    </m:sub>
                  </m:sSub>
                </m:den>
              </m:f>
              <m:r>
                <w:rPr>
                  <w:rFonts w:ascii="Cambria Math" w:eastAsiaTheme="minorEastAsia" w:hAnsi="Cambria Math"/>
                  <w:lang w:val="pt-BR"/>
                </w:rPr>
                <m:t>+⋯</m:t>
              </m:r>
            </m:e>
            <m:e>
              <m:r>
                <w:rPr>
                  <w:rFonts w:ascii="Cambria Math" w:eastAsiaTheme="minorEastAsia" w:hAnsi="Cambria Math"/>
                  <w:lang w:val="pt-BR"/>
                </w:rPr>
                <m:t>ψ</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r>
                <w:rPr>
                  <w:rFonts w:ascii="Cambria Math" w:eastAsiaTheme="minorEastAsia" w:hAnsi="Cambria Math"/>
                  <w:lang w:val="pt-BR"/>
                </w:rPr>
                <m:t>ψ</m:t>
              </m:r>
            </m:e>
          </m:d>
          <m:r>
            <w:rPr>
              <w:rFonts w:ascii="Cambria Math" w:eastAsiaTheme="minorEastAsia" w:hAnsi="Cambria Math"/>
              <w:lang w:val="pt-BR"/>
            </w:rPr>
            <m:t>.</m:t>
          </m:r>
        </m:oMath>
      </m:oMathPara>
    </w:p>
    <w:p w14:paraId="75CAF992" w14:textId="4ED8D9CD" w:rsidR="0099408A" w:rsidRDefault="0036743E" w:rsidP="007C01B9">
      <w:pPr>
        <w:ind w:firstLine="0"/>
        <w:rPr>
          <w:rFonts w:eastAsiaTheme="minorEastAsia"/>
          <w:lang w:val="pt-BR"/>
        </w:rPr>
      </w:pPr>
      <w:r>
        <w:rPr>
          <w:rFonts w:eastAsiaTheme="minorEastAsia"/>
          <w:lang w:val="pt-BR"/>
        </w:rPr>
        <w:t>Agora, usando a função de onda dada pelo determinante de Slater,</w:t>
      </w:r>
      <w:r w:rsidR="0099408A">
        <w:rPr>
          <w:rFonts w:eastAsiaTheme="minorEastAsia"/>
          <w:lang w:val="pt-BR"/>
        </w:rPr>
        <w:t xml:space="preserve"> </w:t>
      </w:r>
    </w:p>
    <w:p w14:paraId="3706A615" w14:textId="51D0E134" w:rsidR="0099408A" w:rsidRDefault="0099408A" w:rsidP="0079494D">
      <w:pPr>
        <w:rPr>
          <w:rFonts w:eastAsiaTheme="minorEastAsia"/>
          <w:lang w:val="pt-BR"/>
        </w:rPr>
      </w:pPr>
      <m:oMathPara>
        <m:oMath>
          <m:r>
            <w:rPr>
              <w:rFonts w:ascii="Cambria Math" w:eastAsiaTheme="minorEastAsia" w:hAnsi="Cambria Math"/>
              <w:lang w:val="pt-BR"/>
            </w:rPr>
            <m:t>ψ=</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r>
            <w:rPr>
              <w:rFonts w:ascii="Cambria Math" w:eastAsiaTheme="minorEastAsia" w:hAnsi="Cambria Math"/>
              <w:lang w:val="pt-BR"/>
            </w:rPr>
            <m:t>,</m:t>
          </m:r>
        </m:oMath>
      </m:oMathPara>
    </w:p>
    <w:p w14:paraId="21C5611C" w14:textId="3C41F91E" w:rsidR="0099408A" w:rsidRDefault="0029235A" w:rsidP="00EB1188">
      <w:pPr>
        <w:ind w:firstLine="0"/>
        <w:rPr>
          <w:rFonts w:eastAsiaTheme="minorEastAsia"/>
          <w:lang w:val="pt-BR"/>
        </w:rPr>
      </w:pPr>
      <w:r>
        <w:rPr>
          <w:rFonts w:eastAsiaTheme="minorEastAsia"/>
          <w:lang w:val="pt-BR"/>
        </w:rPr>
        <w:t>ob</w:t>
      </w:r>
      <w:r w:rsidR="0099408A">
        <w:rPr>
          <w:rFonts w:eastAsiaTheme="minorEastAsia"/>
          <w:lang w:val="pt-BR"/>
        </w:rPr>
        <w:t>temos</w:t>
      </w:r>
    </w:p>
    <w:p w14:paraId="3AB72CCC" w14:textId="0E27EACB" w:rsidR="0099408A" w:rsidRDefault="00BC4BC1" w:rsidP="0079494D">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r>
                <w:rPr>
                  <w:rFonts w:ascii="Cambria Math" w:eastAsiaTheme="minorEastAsia" w:hAnsi="Cambria Math"/>
                  <w:lang w:val="pt-BR"/>
                </w:rPr>
                <m:t>ψ</m:t>
              </m:r>
            </m:e>
          </m:d>
          <m:r>
            <m:rPr>
              <m:brk m:alnAt="1"/>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nary>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num>
            <m:den>
              <m:r>
                <w:rPr>
                  <w:rFonts w:ascii="Cambria Math" w:eastAsiaTheme="minorEastAsia" w:hAnsi="Cambria Math"/>
                  <w:lang w:val="pt-BR"/>
                </w:rPr>
                <m:t>2!</m:t>
              </m:r>
            </m:den>
          </m:f>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sup>
                  </m:sSup>
                </m:e>
              </m:nary>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lang w:val="pt-BR"/>
                        </w:rPr>
                        <m:t>-1</m:t>
                      </m:r>
                    </m:e>
                  </m:d>
                </m:e>
                <m:sup>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j</m:t>
                      </m:r>
                    </m:sub>
                  </m:sSub>
                </m:sup>
              </m:sSup>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n</m:t>
                          </m:r>
                        </m:sub>
                      </m:sSub>
                    </m:e>
                  </m:d>
                </m:e>
              </m:d>
            </m:e>
          </m:d>
          <m:r>
            <w:rPr>
              <w:rFonts w:ascii="Cambria Math" w:eastAsiaTheme="minorEastAsia" w:hAnsi="Cambria Math"/>
              <w:lang w:val="pt-BR"/>
            </w:rPr>
            <m:t>.</m:t>
          </m:r>
        </m:oMath>
      </m:oMathPara>
    </w:p>
    <w:p w14:paraId="779556C5" w14:textId="0A9068C4" w:rsidR="0029235A" w:rsidRDefault="0029235A" w:rsidP="007C01B9">
      <w:pPr>
        <w:ind w:firstLine="0"/>
        <w:rPr>
          <w:rFonts w:eastAsiaTheme="minorEastAsia"/>
          <w:lang w:val="pt-BR"/>
        </w:rPr>
      </w:pPr>
      <w:r>
        <w:rPr>
          <w:rFonts w:eastAsiaTheme="minorEastAsia"/>
          <w:lang w:val="pt-BR"/>
        </w:rPr>
        <w:t xml:space="preserve">O operador </w:t>
      </w:r>
      <m:oMath>
        <m:f>
          <m:fPr>
            <m:type m:val="lin"/>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oMath>
      <w:r>
        <w:rPr>
          <w:rFonts w:eastAsiaTheme="minorEastAsia"/>
          <w:lang w:val="pt-BR"/>
        </w:rPr>
        <w:t xml:space="preserve"> afeta somente os elétrons </w:t>
      </w:r>
      <m:oMath>
        <m:r>
          <w:rPr>
            <w:rFonts w:ascii="Cambria Math" w:eastAsiaTheme="minorEastAsia" w:hAnsi="Cambria Math"/>
            <w:lang w:val="pt-BR"/>
          </w:rPr>
          <m:t>1</m:t>
        </m:r>
      </m:oMath>
      <w:r>
        <w:rPr>
          <w:rFonts w:eastAsiaTheme="minorEastAsia"/>
          <w:lang w:val="pt-BR"/>
        </w:rPr>
        <w:t xml:space="preserve"> e </w:t>
      </w:r>
      <m:oMath>
        <m:r>
          <w:rPr>
            <w:rFonts w:ascii="Cambria Math" w:eastAsiaTheme="minorEastAsia" w:hAnsi="Cambria Math"/>
            <w:lang w:val="pt-BR"/>
          </w:rPr>
          <m:t>2</m:t>
        </m:r>
      </m:oMath>
      <w:r>
        <w:rPr>
          <w:rFonts w:eastAsiaTheme="minorEastAsia"/>
          <w:lang w:val="pt-BR"/>
        </w:rPr>
        <w:t xml:space="preserve">. Os demais elétrons têm que sofrer a mesma permutação, se não a integral zera. Isto nos deixa </w:t>
      </w:r>
      <m:oMath>
        <m:d>
          <m:dPr>
            <m:ctrlPr>
              <w:rPr>
                <w:rFonts w:ascii="Cambria Math" w:eastAsiaTheme="minorEastAsia" w:hAnsi="Cambria Math"/>
                <w:i/>
                <w:lang w:val="pt-BR"/>
              </w:rPr>
            </m:ctrlPr>
          </m:dPr>
          <m:e>
            <m:r>
              <w:rPr>
                <w:rFonts w:ascii="Cambria Math" w:eastAsiaTheme="minorEastAsia" w:hAnsi="Cambria Math"/>
                <w:lang w:val="pt-BR"/>
              </w:rPr>
              <m:t>n-2</m:t>
            </m:r>
          </m:e>
        </m:d>
        <m:r>
          <w:rPr>
            <w:rFonts w:ascii="Cambria Math" w:eastAsiaTheme="minorEastAsia" w:hAnsi="Cambria Math"/>
            <w:lang w:val="pt-BR"/>
          </w:rPr>
          <m:t>!</m:t>
        </m:r>
      </m:oMath>
      <w:r>
        <w:rPr>
          <w:rFonts w:eastAsiaTheme="minorEastAsia"/>
          <w:lang w:val="pt-BR"/>
        </w:rPr>
        <w:t xml:space="preserve"> permutações possíveis. Se fixarmos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i</m:t>
            </m:r>
          </m:sub>
        </m:sSub>
      </m:oMath>
      <w:r>
        <w:rPr>
          <w:rFonts w:eastAsiaTheme="minorEastAsia"/>
          <w:lang w:val="pt-BR"/>
        </w:rPr>
        <w:t xml:space="preserve">, temos duas possibilidades para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P</m:t>
            </m:r>
          </m:e>
          <m:sub>
            <m:r>
              <w:rPr>
                <w:rFonts w:ascii="Cambria Math" w:eastAsiaTheme="minorEastAsia" w:hAnsi="Cambria Math"/>
                <w:lang w:val="pt-BR"/>
              </w:rPr>
              <m:t>j</m:t>
            </m:r>
          </m:sub>
        </m:sSub>
      </m:oMath>
      <w:r w:rsidR="00195243">
        <w:rPr>
          <w:rFonts w:eastAsiaTheme="minorEastAsia"/>
          <w:lang w:val="pt-BR"/>
        </w:rPr>
        <w:t xml:space="preserve">, ou seja, suponhamos, por exemplo, que </w:t>
      </w:r>
      <m:oMath>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=0</m:t>
        </m:r>
      </m:oMath>
      <w:r w:rsidR="00195243">
        <w:rPr>
          <w:rFonts w:eastAsiaTheme="minorEastAsia"/>
          <w:lang w:val="pt-BR"/>
        </w:rPr>
        <w:t xml:space="preserve">. Isto é, que os elétrons </w:t>
      </w:r>
      <m:oMath>
        <m:r>
          <w:rPr>
            <w:rFonts w:ascii="Cambria Math" w:eastAsiaTheme="minorEastAsia" w:hAnsi="Cambria Math"/>
            <w:lang w:val="pt-BR"/>
          </w:rPr>
          <m:t>1</m:t>
        </m:r>
      </m:oMath>
      <w:r w:rsidR="00195243">
        <w:rPr>
          <w:rFonts w:eastAsiaTheme="minorEastAsia"/>
          <w:lang w:val="pt-BR"/>
        </w:rPr>
        <w:t xml:space="preserve"> e </w:t>
      </w:r>
      <m:oMath>
        <m:r>
          <w:rPr>
            <w:rFonts w:ascii="Cambria Math" w:eastAsiaTheme="minorEastAsia" w:hAnsi="Cambria Math"/>
            <w:lang w:val="pt-BR"/>
          </w:rPr>
          <m:t>2</m:t>
        </m:r>
      </m:oMath>
      <w:r w:rsidR="00195243">
        <w:rPr>
          <w:rFonts w:eastAsiaTheme="minorEastAsia"/>
          <w:lang w:val="pt-BR"/>
        </w:rPr>
        <w:t xml:space="preserve"> não foram permutados no vetor </w:t>
      </w:r>
      <w:r w:rsidR="00195243" w:rsidRPr="0036743E">
        <w:rPr>
          <w:rFonts w:eastAsiaTheme="minorEastAsia"/>
          <w:i/>
          <w:lang w:val="pt-BR"/>
        </w:rPr>
        <w:t>bra</w:t>
      </w:r>
      <w:r w:rsidR="00195243">
        <w:rPr>
          <w:rFonts w:eastAsiaTheme="minorEastAsia"/>
          <w:lang w:val="pt-BR"/>
        </w:rPr>
        <w:t xml:space="preserve">. Temos duas possibilidades para o vetor </w:t>
      </w:r>
      <w:r w:rsidR="00195243" w:rsidRPr="0036743E">
        <w:rPr>
          <w:rFonts w:eastAsiaTheme="minorEastAsia"/>
          <w:i/>
          <w:lang w:val="pt-BR"/>
        </w:rPr>
        <w:t>ket</w:t>
      </w:r>
      <w:r w:rsidR="00195243">
        <w:rPr>
          <w:rFonts w:eastAsiaTheme="minorEastAsia"/>
          <w:lang w:val="pt-BR"/>
        </w:rPr>
        <w:t>:</w:t>
      </w:r>
    </w:p>
    <w:p w14:paraId="40BFD97D" w14:textId="1E449EDE" w:rsidR="00195243" w:rsidRPr="00195243" w:rsidRDefault="00BC4BC1" w:rsidP="0079494D">
      <w:pPr>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d>
            </m:e>
          </m:d>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e>
                      </m:d>
                    </m:e>
                  </m:d>
                  <m:r>
                    <w:rPr>
                      <w:rFonts w:ascii="Cambria Math" w:eastAsiaTheme="minorEastAsia" w:hAnsi="Cambria Math"/>
                      <w:lang w:val="pt-BR"/>
                    </w:rPr>
                    <m:t xml:space="preserve">   </m:t>
                  </m:r>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=0</m:t>
                  </m:r>
                </m:e>
                <m:e>
                  <m:ctrlPr>
                    <w:rPr>
                      <w:rFonts w:ascii="Cambria Math" w:eastAsia="Cambria Math" w:hAnsi="Cambria Math" w:cs="Cambria Math"/>
                      <w:i/>
                      <w:lang w:val="pt-BR"/>
                    </w:rPr>
                  </m:ctrlPr>
                </m:e>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2</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color w:val="FF0000"/>
                                      <w:lang w:val="pt-BR"/>
                                    </w:rPr>
                                    <m:t>1</m:t>
                                  </m:r>
                                </m:sub>
                              </m:sSub>
                            </m:e>
                          </m:d>
                        </m:e>
                      </m:d>
                    </m:e>
                  </m:d>
                  <m:r>
                    <w:rPr>
                      <w:rFonts w:ascii="Cambria Math" w:eastAsiaTheme="minorEastAsia" w:hAnsi="Cambria Math"/>
                      <w:lang w:val="pt-BR"/>
                    </w:rPr>
                    <m:t xml:space="preserve">   </m:t>
                  </m:r>
                  <m:sSub>
                    <m:sSubPr>
                      <m:ctrlPr>
                        <w:rPr>
                          <w:rFonts w:ascii="Cambria Math" w:eastAsiaTheme="minorEastAsia" w:hAnsi="Cambria Math"/>
                          <w:i/>
                          <w:lang w:val="pt-BR"/>
                        </w:rPr>
                      </m:ctrlPr>
                    </m:sSubPr>
                    <m:e>
                      <m:r>
                        <m:rPr>
                          <m:scr m:val="fraktur"/>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=1</m:t>
                  </m:r>
                </m:e>
              </m:eqArr>
            </m:e>
          </m:d>
        </m:oMath>
      </m:oMathPara>
    </w:p>
    <w:p w14:paraId="43005EEB" w14:textId="1621C3BC" w:rsidR="00195243" w:rsidRDefault="00AD4ADF" w:rsidP="007F25EE">
      <w:pPr>
        <w:ind w:firstLine="0"/>
        <w:rPr>
          <w:rFonts w:eastAsiaTheme="minorEastAsia"/>
          <w:lang w:val="pt-BR"/>
        </w:rPr>
      </w:pPr>
      <w:r>
        <w:rPr>
          <w:rFonts w:eastAsiaTheme="minorEastAsia"/>
          <w:lang w:val="pt-BR"/>
        </w:rPr>
        <w:t xml:space="preserve">Denotando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1</m:t>
                </m:r>
              </m:sub>
            </m:sSub>
          </m:e>
        </m:d>
      </m:oMath>
      <w:r>
        <w:rPr>
          <w:rFonts w:eastAsiaTheme="minorEastAsia"/>
          <w:lang w:val="pt-BR"/>
        </w:rPr>
        <w:t xml:space="preserve"> por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oMath>
      <w:r>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sSub>
              <m:sSubPr>
                <m:ctrlPr>
                  <w:rPr>
                    <w:rFonts w:ascii="Cambria Math" w:eastAsiaTheme="minorEastAsia" w:hAnsi="Cambria Math"/>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2</m:t>
                </m:r>
              </m:sub>
            </m:sSub>
          </m:e>
        </m:d>
      </m:oMath>
      <w:r>
        <w:rPr>
          <w:rFonts w:eastAsiaTheme="minorEastAsia"/>
          <w:lang w:val="pt-BR"/>
        </w:rPr>
        <w:t xml:space="preserve"> por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oMath>
      <w:r>
        <w:rPr>
          <w:rFonts w:eastAsiaTheme="minorEastAsia"/>
          <w:lang w:val="pt-BR"/>
        </w:rPr>
        <w:t xml:space="preserve"> e u</w:t>
      </w:r>
      <w:r w:rsidR="00195243">
        <w:rPr>
          <w:rFonts w:eastAsiaTheme="minorEastAsia"/>
          <w:lang w:val="pt-BR"/>
        </w:rPr>
        <w:t xml:space="preserve">sando estes resultados na avaliação das integrais de dois elétrons, </w:t>
      </w:r>
      <w:r w:rsidR="006F55F6">
        <w:rPr>
          <w:rFonts w:eastAsiaTheme="minorEastAsia"/>
          <w:lang w:val="pt-BR"/>
        </w:rPr>
        <w:t>ob</w:t>
      </w:r>
      <w:r w:rsidR="00195243">
        <w:rPr>
          <w:rFonts w:eastAsiaTheme="minorEastAsia"/>
          <w:lang w:val="pt-BR"/>
        </w:rPr>
        <w:t>temos</w:t>
      </w:r>
    </w:p>
    <w:p w14:paraId="26FBFD93" w14:textId="7207B66E" w:rsidR="00195243" w:rsidRDefault="00BC4BC1" w:rsidP="0079494D">
      <w:pPr>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d>
                <m:dPr>
                  <m:ctrlPr>
                    <w:rPr>
                      <w:rFonts w:ascii="Cambria Math" w:eastAsiaTheme="minorEastAsia" w:hAnsi="Cambria Math"/>
                      <w:i/>
                      <w:lang w:val="pt-BR"/>
                    </w:rPr>
                  </m:ctrlPr>
                </m:dPr>
                <m:e>
                  <m:r>
                    <w:rPr>
                      <w:rFonts w:ascii="Cambria Math" w:eastAsiaTheme="minorEastAsia" w:hAnsi="Cambria Math"/>
                      <w:lang w:val="pt-BR"/>
                    </w:rPr>
                    <m:t>n-2</m:t>
                  </m:r>
                </m:e>
              </m:d>
              <m:r>
                <w:rPr>
                  <w:rFonts w:ascii="Cambria Math" w:eastAsiaTheme="minorEastAsia" w:hAnsi="Cambria Math"/>
                  <w:lang w:val="pt-BR"/>
                </w:rPr>
                <m:t>!</m:t>
              </m:r>
            </m:num>
            <m:den>
              <m:r>
                <w:rPr>
                  <w:rFonts w:ascii="Cambria Math" w:eastAsiaTheme="minorEastAsia" w:hAnsi="Cambria Math"/>
                  <w:lang w:val="pt-BR"/>
                </w:rPr>
                <m:t>2!</m:t>
              </m:r>
            </m:den>
          </m:f>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nary>
            </m:e>
          </m:nary>
          <m:r>
            <w:rPr>
              <w:rFonts w:ascii="Cambria Math" w:eastAsiaTheme="minorEastAsia" w:hAnsi="Cambria Math"/>
              <w:lang w:val="pt-BR"/>
            </w:rPr>
            <m:t>.</m:t>
          </m:r>
        </m:oMath>
      </m:oMathPara>
    </w:p>
    <w:p w14:paraId="2CEE8051" w14:textId="6ECCC8D9" w:rsidR="00854478" w:rsidRDefault="00854478" w:rsidP="007F25EE">
      <w:pPr>
        <w:ind w:firstLine="0"/>
        <w:rPr>
          <w:rFonts w:eastAsiaTheme="minorEastAsia"/>
          <w:lang w:val="pt-BR"/>
        </w:rPr>
      </w:pPr>
      <w:r>
        <w:rPr>
          <w:rFonts w:eastAsiaTheme="minorEastAsia"/>
          <w:lang w:val="pt-BR"/>
        </w:rPr>
        <w:t>Consequentemente, as integrais de dois elétrons podem ser escritas em termos dos spin-orbitais como</w:t>
      </w:r>
    </w:p>
    <w:p w14:paraId="41421E20" w14:textId="7406B494" w:rsidR="00854478" w:rsidRPr="006F55F6" w:rsidRDefault="00BC4BC1" w:rsidP="006F55F6">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m:rPr>
              <m:brk/>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e>
          </m:nary>
        </m:oMath>
      </m:oMathPara>
    </w:p>
    <w:p w14:paraId="404A8CE0" w14:textId="070B31A3" w:rsidR="006F55F6" w:rsidRPr="006F55F6" w:rsidRDefault="006F55F6" w:rsidP="006F55F6">
      <w:pPr>
        <w:rPr>
          <w:rFonts w:eastAsiaTheme="minorEastAsia"/>
          <w:lang w:val="pt-BR"/>
        </w:rPr>
      </w:pPr>
      <m:oMathPara>
        <m:oMathParaPr>
          <m:jc m:val="left"/>
        </m:oMathParaPr>
        <m:oMath>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r>
                <w:rPr>
                  <w:rFonts w:ascii="Cambria Math" w:eastAsiaTheme="minorEastAsia" w:hAnsi="Cambria Math"/>
                  <w:lang w:val="pt-BR"/>
                </w:rPr>
                <m:t>.</m:t>
              </m:r>
            </m:e>
          </m:nary>
        </m:oMath>
      </m:oMathPara>
    </w:p>
    <w:p w14:paraId="1B5F6209" w14:textId="43EB80C7" w:rsidR="00EF5310" w:rsidRDefault="001756F1" w:rsidP="007F25EE">
      <w:pPr>
        <w:ind w:firstLine="0"/>
        <w:rPr>
          <w:rFonts w:eastAsiaTheme="minorEastAsia"/>
          <w:lang w:val="pt-BR"/>
        </w:rPr>
      </w:pPr>
      <w:r>
        <w:rPr>
          <w:rFonts w:eastAsiaTheme="minorEastAsia"/>
          <w:lang w:val="pt-BR"/>
        </w:rPr>
        <w:t xml:space="preserve">Na </w:t>
      </w:r>
      <w:r w:rsidR="00EF5310">
        <w:rPr>
          <w:rFonts w:eastAsiaTheme="minorEastAsia"/>
          <w:lang w:val="pt-BR"/>
        </w:rPr>
        <w:t>última</w:t>
      </w:r>
      <w:r>
        <w:rPr>
          <w:rFonts w:eastAsiaTheme="minorEastAsia"/>
          <w:lang w:val="pt-BR"/>
        </w:rPr>
        <w:t xml:space="preserve"> </w:t>
      </w:r>
      <w:r w:rsidR="00EF5310">
        <w:rPr>
          <w:rFonts w:eastAsiaTheme="minorEastAsia"/>
          <w:lang w:val="pt-BR"/>
        </w:rPr>
        <w:t>linha, fizemos uso da convenção de notação</w:t>
      </w:r>
    </w:p>
    <w:p w14:paraId="0F68DB1C" w14:textId="5730F828" w:rsidR="00EF5310" w:rsidRDefault="00BC4BC1" w:rsidP="007F25EE">
      <w:pPr>
        <w:ind w:firstLine="0"/>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oMath>
      </m:oMathPara>
    </w:p>
    <w:p w14:paraId="32E7821C" w14:textId="3540BB94" w:rsidR="00E758CF" w:rsidRDefault="00E758CF" w:rsidP="007F25EE">
      <w:pPr>
        <w:ind w:firstLine="0"/>
        <w:rPr>
          <w:rFonts w:eastAsiaTheme="minorEastAsia"/>
          <w:lang w:val="pt-BR"/>
        </w:rPr>
      </w:pPr>
      <w:r>
        <w:rPr>
          <w:rFonts w:eastAsiaTheme="minorEastAsia"/>
          <w:lang w:val="pt-BR"/>
        </w:rPr>
        <w:t xml:space="preserve">Podemos simplificar ainda mais a notação, fazendo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r>
          <w:rPr>
            <w:rFonts w:ascii="Cambria Math" w:eastAsiaTheme="minorEastAsia" w:hAnsi="Cambria Math"/>
            <w:lang w:val="pt-BR"/>
          </w:rPr>
          <m:t>≡a</m:t>
        </m:r>
      </m:oMath>
      <w:r>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≡b</m:t>
        </m:r>
      </m:oMath>
      <w:r>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E758CF" w14:paraId="315D5ABD" w14:textId="77777777" w:rsidTr="005933FD">
        <w:tc>
          <w:tcPr>
            <w:tcW w:w="8455" w:type="dxa"/>
          </w:tcPr>
          <w:p w14:paraId="2656FCCA" w14:textId="2797D718" w:rsidR="00E758CF" w:rsidRPr="003A3B63" w:rsidRDefault="00BC4BC1" w:rsidP="00E758CF">
            <w:pPr>
              <w:keepNext/>
              <w:ind w:left="1417" w:hanging="1417"/>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ab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ba</m:t>
                                </m:r>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ab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ba</m:t>
                            </m:r>
                          </m:e>
                        </m:d>
                      </m:e>
                    </m:d>
                  </m:e>
                </m:nary>
                <m:r>
                  <w:rPr>
                    <w:rFonts w:ascii="Cambria Math" w:eastAsiaTheme="minorEastAsia" w:hAnsi="Cambria Math"/>
                    <w:lang w:val="pt-BR"/>
                  </w:rPr>
                  <m:t>.</m:t>
                </m:r>
              </m:oMath>
            </m:oMathPara>
          </w:p>
        </w:tc>
        <w:tc>
          <w:tcPr>
            <w:tcW w:w="561" w:type="dxa"/>
            <w:vAlign w:val="center"/>
          </w:tcPr>
          <w:p w14:paraId="722C87A9" w14:textId="08F0B6A5" w:rsidR="00E758CF" w:rsidRPr="003A3B63" w:rsidRDefault="00E758CF" w:rsidP="00AF22CD">
            <w:pPr>
              <w:pStyle w:val="Caption"/>
            </w:pPr>
            <w:bookmarkStart w:id="360" w:name="_Ref45974417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17</w:t>
            </w:r>
            <w:r w:rsidR="00225FFE">
              <w:fldChar w:fldCharType="end"/>
            </w:r>
            <w:r>
              <w:t>)</w:t>
            </w:r>
            <w:bookmarkEnd w:id="360"/>
          </w:p>
        </w:tc>
      </w:tr>
    </w:tbl>
    <w:p w14:paraId="76436399" w14:textId="5580360F" w:rsidR="00E758CF" w:rsidRDefault="005933FD" w:rsidP="0079494D">
      <w:pPr>
        <w:rPr>
          <w:rFonts w:eastAsiaTheme="minorEastAsia"/>
          <w:lang w:val="pt-BR"/>
        </w:rPr>
      </w:pPr>
      <w:r>
        <w:rPr>
          <w:rFonts w:eastAsiaTheme="minorEastAsia"/>
          <w:lang w:val="pt-BR"/>
        </w:rPr>
        <w:t xml:space="preserve">Se </w:t>
      </w:r>
      <w:r w:rsidR="00D147D2">
        <w:rPr>
          <w:rFonts w:eastAsiaTheme="minorEastAsia"/>
          <w:lang w:val="pt-BR"/>
        </w:rPr>
        <w:t>o conjunto d</w:t>
      </w:r>
      <w:r>
        <w:rPr>
          <w:rFonts w:eastAsiaTheme="minorEastAsia"/>
          <w:lang w:val="pt-BR"/>
        </w:rPr>
        <w:t>os spin-orbitais</w:t>
      </w:r>
      <w:r w:rsidR="00D147D2">
        <w:rPr>
          <w:rFonts w:eastAsiaTheme="minorEastAsia"/>
          <w:lang w:val="pt-BR"/>
        </w:rPr>
        <w:t xml:space="preserve">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oMath>
      <w:r>
        <w:rPr>
          <w:rFonts w:eastAsiaTheme="minorEastAsia"/>
          <w:lang w:val="pt-BR"/>
        </w:rPr>
        <w:t xml:space="preserve"> forem conhecidos</w:t>
      </w:r>
      <w:r w:rsidR="00D147D2">
        <w:rPr>
          <w:rFonts w:eastAsiaTheme="minorEastAsia"/>
          <w:lang w:val="pt-BR"/>
        </w:rPr>
        <w:t xml:space="preserve">, podemos calcular a energia </w:t>
      </w:r>
      <m:oMath>
        <m:r>
          <w:rPr>
            <w:rFonts w:ascii="Cambria Math" w:eastAsiaTheme="minorEastAsia" w:hAnsi="Cambria Math"/>
            <w:lang w:val="pt-BR"/>
          </w:rPr>
          <m:t>E</m:t>
        </m:r>
      </m:oMath>
      <w:r w:rsidR="00D147D2">
        <w:rPr>
          <w:rFonts w:eastAsiaTheme="minorEastAsia"/>
          <w:lang w:val="pt-BR"/>
        </w:rPr>
        <w:t xml:space="preserve"> total do sistema usando </w:t>
      </w:r>
      <w:r w:rsidR="00D147D2">
        <w:rPr>
          <w:rFonts w:eastAsiaTheme="minorEastAsia"/>
          <w:lang w:val="pt-BR"/>
        </w:rPr>
        <w:fldChar w:fldCharType="begin"/>
      </w:r>
      <w:r w:rsidR="00D147D2">
        <w:rPr>
          <w:rFonts w:eastAsiaTheme="minorEastAsia"/>
          <w:lang w:val="pt-BR"/>
        </w:rPr>
        <w:instrText xml:space="preserve"> REF _Ref459744174 \h </w:instrText>
      </w:r>
      <w:r w:rsidR="00D147D2">
        <w:rPr>
          <w:rFonts w:eastAsiaTheme="minorEastAsia"/>
          <w:lang w:val="pt-BR"/>
        </w:rPr>
      </w:r>
      <w:r w:rsidR="00D147D2">
        <w:rPr>
          <w:rFonts w:eastAsiaTheme="minorEastAsia"/>
          <w:lang w:val="pt-BR"/>
        </w:rPr>
        <w:fldChar w:fldCharType="separate"/>
      </w:r>
      <w:r w:rsidR="001E158F">
        <w:t>(</w:t>
      </w:r>
      <w:r w:rsidR="001E158F">
        <w:rPr>
          <w:noProof/>
        </w:rPr>
        <w:t>4</w:t>
      </w:r>
      <w:r w:rsidR="001E158F">
        <w:t>.</w:t>
      </w:r>
      <w:r w:rsidR="001E158F">
        <w:rPr>
          <w:noProof/>
        </w:rPr>
        <w:t>16</w:t>
      </w:r>
      <w:r w:rsidR="001E158F">
        <w:t>)</w:t>
      </w:r>
      <w:r w:rsidR="00D147D2">
        <w:rPr>
          <w:rFonts w:eastAsiaTheme="minorEastAsia"/>
          <w:lang w:val="pt-BR"/>
        </w:rPr>
        <w:fldChar w:fldCharType="end"/>
      </w:r>
      <w:r w:rsidR="00D147D2">
        <w:rPr>
          <w:rFonts w:eastAsiaTheme="minorEastAsia"/>
          <w:lang w:val="pt-BR"/>
        </w:rPr>
        <w:t xml:space="preserve"> e </w:t>
      </w:r>
      <w:r w:rsidR="00D147D2">
        <w:rPr>
          <w:rFonts w:eastAsiaTheme="minorEastAsia"/>
          <w:lang w:val="pt-BR"/>
        </w:rPr>
        <w:fldChar w:fldCharType="begin"/>
      </w:r>
      <w:r w:rsidR="00D147D2">
        <w:rPr>
          <w:rFonts w:eastAsiaTheme="minorEastAsia"/>
          <w:lang w:val="pt-BR"/>
        </w:rPr>
        <w:instrText xml:space="preserve"> REF _Ref459744176 \h </w:instrText>
      </w:r>
      <w:r w:rsidR="00D147D2">
        <w:rPr>
          <w:rFonts w:eastAsiaTheme="minorEastAsia"/>
          <w:lang w:val="pt-BR"/>
        </w:rPr>
      </w:r>
      <w:r w:rsidR="00D147D2">
        <w:rPr>
          <w:rFonts w:eastAsiaTheme="minorEastAsia"/>
          <w:lang w:val="pt-BR"/>
        </w:rPr>
        <w:fldChar w:fldCharType="separate"/>
      </w:r>
      <w:r w:rsidR="001E158F">
        <w:t>(</w:t>
      </w:r>
      <w:r w:rsidR="001E158F">
        <w:rPr>
          <w:noProof/>
        </w:rPr>
        <w:t>4</w:t>
      </w:r>
      <w:r w:rsidR="001E158F">
        <w:t>.</w:t>
      </w:r>
      <w:r w:rsidR="001E158F">
        <w:rPr>
          <w:noProof/>
        </w:rPr>
        <w:t>17</w:t>
      </w:r>
      <w:r w:rsidR="001E158F">
        <w:t>)</w:t>
      </w:r>
      <w:r w:rsidR="00D147D2">
        <w:rPr>
          <w:rFonts w:eastAsiaTheme="minorEastAsia"/>
          <w:lang w:val="pt-BR"/>
        </w:rPr>
        <w:fldChar w:fldCharType="end"/>
      </w:r>
      <w:r w:rsidR="0036743E">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ED37FE" w14:paraId="26DC5E75" w14:textId="77777777" w:rsidTr="00327093">
        <w:tc>
          <w:tcPr>
            <w:tcW w:w="8455" w:type="dxa"/>
          </w:tcPr>
          <w:p w14:paraId="2243026E" w14:textId="03D9163C" w:rsidR="00ED37FE" w:rsidRPr="00ED37FE" w:rsidRDefault="00ED37FE" w:rsidP="00ED37FE">
            <w:pPr>
              <w:keepNext/>
              <w:rPr>
                <w:rFonts w:eastAsia="Times New Roman"/>
                <w:lang w:val="pt-BR"/>
              </w:rPr>
            </w:pPr>
            <m:oMathPara>
              <m:oMathParaPr>
                <m:jc m:val="left"/>
              </m:oMathParaPr>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1</m:t>
                        </m:r>
                      </m:sub>
                    </m:sSub>
                  </m:e>
                  <m:e>
                    <m:r>
                      <w:rPr>
                        <w:rFonts w:ascii="Cambria Math" w:eastAsiaTheme="minorEastAsia" w:hAnsi="Cambria Math"/>
                        <w:lang w:val="pt-BR"/>
                      </w:rPr>
                      <m:t>ψ</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oMath>
            </m:oMathPara>
          </w:p>
        </w:tc>
        <w:tc>
          <w:tcPr>
            <w:tcW w:w="561" w:type="dxa"/>
            <w:vAlign w:val="center"/>
          </w:tcPr>
          <w:p w14:paraId="7FC0E9F5" w14:textId="77777777" w:rsidR="00ED37FE" w:rsidRDefault="00ED37FE" w:rsidP="00AF22CD">
            <w:pPr>
              <w:pStyle w:val="Caption"/>
            </w:pPr>
          </w:p>
        </w:tc>
      </w:tr>
      <w:tr w:rsidR="00D147D2" w14:paraId="67C7DF6F" w14:textId="77777777" w:rsidTr="00327093">
        <w:tc>
          <w:tcPr>
            <w:tcW w:w="8455" w:type="dxa"/>
          </w:tcPr>
          <w:p w14:paraId="3BB11FEC" w14:textId="18B1EDEB" w:rsidR="00D147D2" w:rsidRPr="003A3B63" w:rsidRDefault="00ED37FE" w:rsidP="00ED37FE">
            <w:pPr>
              <w:keepNext/>
            </w:pPr>
            <m:oMathPara>
              <m:oMathParaPr>
                <m:jc m:val="left"/>
              </m:oMathParaPr>
              <m:oMath>
                <m:r>
                  <w:rPr>
                    <w:rFonts w:ascii="Cambria Math" w:eastAsiaTheme="minorEastAsia" w:hAnsi="Cambria Math"/>
                    <w:lang w:val="pt-BR"/>
                  </w:rPr>
                  <m:t>E=</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a</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a</m:t>
                        </m:r>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ab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ba</m:t>
                                </m:r>
                              </m:e>
                            </m:d>
                          </m:e>
                        </m:d>
                      </m:e>
                    </m:nary>
                  </m:e>
                </m:nary>
                <m:r>
                  <w:rPr>
                    <w:rFonts w:ascii="Cambria Math" w:eastAsiaTheme="minorEastAsia" w:hAnsi="Cambria Math"/>
                    <w:lang w:val="pt-BR"/>
                  </w:rPr>
                  <m:t>.</m:t>
                </m:r>
              </m:oMath>
            </m:oMathPara>
          </w:p>
        </w:tc>
        <w:tc>
          <w:tcPr>
            <w:tcW w:w="561" w:type="dxa"/>
            <w:vAlign w:val="center"/>
          </w:tcPr>
          <w:p w14:paraId="15228152" w14:textId="3E2B67FE" w:rsidR="00D147D2" w:rsidRPr="003A3B63" w:rsidRDefault="00D147D2" w:rsidP="00AF22CD">
            <w:pPr>
              <w:pStyle w:val="Caption"/>
            </w:pPr>
            <w:bookmarkStart w:id="361" w:name="_Ref45974480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18</w:t>
            </w:r>
            <w:r w:rsidR="00225FFE">
              <w:fldChar w:fldCharType="end"/>
            </w:r>
            <w:r>
              <w:t>)</w:t>
            </w:r>
            <w:bookmarkEnd w:id="361"/>
          </w:p>
        </w:tc>
      </w:tr>
    </w:tbl>
    <w:p w14:paraId="482D12FD" w14:textId="25536B0E" w:rsidR="00D147D2" w:rsidRDefault="00327093" w:rsidP="007F25EE">
      <w:pPr>
        <w:ind w:firstLine="0"/>
        <w:rPr>
          <w:rFonts w:eastAsiaTheme="minorEastAsia"/>
          <w:lang w:val="pt-BR"/>
        </w:rPr>
      </w:pPr>
      <w:r>
        <w:rPr>
          <w:rFonts w:eastAsiaTheme="minorEastAsia"/>
          <w:lang w:val="pt-BR"/>
        </w:rPr>
        <w:t xml:space="preserve">Observe que em </w:t>
      </w:r>
      <w:r>
        <w:rPr>
          <w:rFonts w:eastAsiaTheme="minorEastAsia"/>
          <w:lang w:val="pt-BR"/>
        </w:rPr>
        <w:fldChar w:fldCharType="begin"/>
      </w:r>
      <w:r>
        <w:rPr>
          <w:rFonts w:eastAsiaTheme="minorEastAsia"/>
          <w:lang w:val="pt-BR"/>
        </w:rPr>
        <w:instrText xml:space="preserve"> REF _Ref459744801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18</w:t>
      </w:r>
      <w:r w:rsidR="001E158F">
        <w:t>)</w:t>
      </w:r>
      <w:r>
        <w:rPr>
          <w:rFonts w:eastAsiaTheme="minorEastAsia"/>
          <w:lang w:val="pt-BR"/>
        </w:rPr>
        <w:fldChar w:fldCharType="end"/>
      </w:r>
      <w:r>
        <w:rPr>
          <w:rFonts w:eastAsiaTheme="minorEastAsia"/>
          <w:lang w:val="pt-BR"/>
        </w:rPr>
        <w:t xml:space="preserve"> não temos o problema da </w:t>
      </w:r>
      <w:r w:rsidRPr="00E04957">
        <w:rPr>
          <w:rFonts w:eastAsiaTheme="minorEastAsia"/>
          <w:i/>
          <w:lang w:val="pt-BR"/>
        </w:rPr>
        <w:t>auto-interação</w:t>
      </w:r>
      <w:r>
        <w:rPr>
          <w:rFonts w:eastAsiaTheme="minorEastAsia"/>
          <w:lang w:val="pt-BR"/>
        </w:rPr>
        <w:t xml:space="preserve">, pois se o elétron </w:t>
      </w:r>
      <m:oMath>
        <m:r>
          <w:rPr>
            <w:rFonts w:ascii="Cambria Math" w:eastAsiaTheme="minorEastAsia" w:hAnsi="Cambria Math"/>
            <w:lang w:val="pt-BR"/>
          </w:rPr>
          <m:t>2</m:t>
        </m:r>
      </m:oMath>
      <w:r>
        <w:rPr>
          <w:rFonts w:eastAsiaTheme="minorEastAsia"/>
          <w:lang w:val="pt-BR"/>
        </w:rPr>
        <w:t xml:space="preserve"> for o elétron </w:t>
      </w:r>
      <m:oMath>
        <m:r>
          <w:rPr>
            <w:rFonts w:ascii="Cambria Math" w:eastAsiaTheme="minorEastAsia" w:hAnsi="Cambria Math"/>
            <w:lang w:val="pt-BR"/>
          </w:rPr>
          <m:t>1</m:t>
        </m:r>
      </m:oMath>
      <w:r>
        <w:rPr>
          <w:rFonts w:eastAsiaTheme="minorEastAsia"/>
          <w:lang w:val="pt-BR"/>
        </w:rPr>
        <w:t xml:space="preserve">, então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oMath>
      <w:r>
        <w:rPr>
          <w:rFonts w:eastAsiaTheme="minorEastAsia"/>
          <w:lang w:val="pt-BR"/>
        </w:rPr>
        <w:t xml:space="preserve"> e </w:t>
      </w:r>
      <w:r w:rsidR="00EF5310">
        <w:rPr>
          <w:rFonts w:eastAsiaTheme="minorEastAsia"/>
          <w:lang w:val="pt-BR"/>
        </w:rPr>
        <w:t>teremos</w:t>
      </w:r>
      <w:r>
        <w:rPr>
          <w:rFonts w:eastAsiaTheme="minorEastAsia"/>
          <w:lang w:val="pt-BR"/>
        </w:rPr>
        <w:t xml:space="preserve"> </w:t>
      </w:r>
      <m:oMath>
        <m:d>
          <m:dPr>
            <m:begChr m:val="⟨"/>
            <m:endChr m:val="⟩"/>
            <m:ctrlPr>
              <w:rPr>
                <w:rFonts w:ascii="Cambria Math" w:eastAsiaTheme="minorEastAsia" w:hAnsi="Cambria Math"/>
                <w:i/>
                <w:lang w:val="pt-BR"/>
              </w:rPr>
            </m:ctrlPr>
          </m:dPr>
          <m:e>
            <m:r>
              <w:rPr>
                <w:rFonts w:ascii="Cambria Math" w:eastAsiaTheme="minorEastAsia" w:hAnsi="Cambria Math"/>
                <w:lang w:val="pt-BR"/>
              </w:rPr>
              <m:t>ψ</m:t>
            </m:r>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M</m:t>
                    </m:r>
                  </m:e>
                </m:acc>
              </m:e>
              <m:sub>
                <m:r>
                  <w:rPr>
                    <w:rFonts w:ascii="Cambria Math" w:eastAsiaTheme="minorEastAsia" w:hAnsi="Cambria Math"/>
                    <w:lang w:val="pt-BR"/>
                  </w:rPr>
                  <m:t>2</m:t>
                </m:r>
              </m:sub>
            </m:sSub>
          </m:e>
          <m:e>
            <m:r>
              <w:rPr>
                <w:rFonts w:ascii="Cambria Math" w:eastAsiaTheme="minorEastAsia" w:hAnsi="Cambria Math"/>
                <w:lang w:val="pt-BR"/>
              </w:rPr>
              <m:t>ψ</m:t>
            </m:r>
          </m:e>
        </m:d>
        <m:r>
          <w:rPr>
            <w:rFonts w:ascii="Cambria Math" w:eastAsiaTheme="minorEastAsia" w:hAnsi="Cambria Math"/>
            <w:lang w:val="pt-BR"/>
          </w:rPr>
          <m:t>=0</m:t>
        </m:r>
      </m:oMath>
      <w:r>
        <w:rPr>
          <w:rFonts w:eastAsiaTheme="minorEastAsia"/>
          <w:lang w:val="pt-BR"/>
        </w:rPr>
        <w:t>.</w:t>
      </w:r>
      <w:r w:rsidR="00E04957">
        <w:rPr>
          <w:rFonts w:eastAsiaTheme="minorEastAsia"/>
          <w:lang w:val="pt-BR"/>
        </w:rPr>
        <w:t xml:space="preserve"> O problema de </w:t>
      </w:r>
      <w:r w:rsidR="00E04957">
        <w:rPr>
          <w:rFonts w:eastAsiaTheme="minorEastAsia"/>
          <w:lang w:val="pt-BR"/>
        </w:rPr>
        <w:fldChar w:fldCharType="begin"/>
      </w:r>
      <w:r w:rsidR="00E04957">
        <w:rPr>
          <w:rFonts w:eastAsiaTheme="minorEastAsia"/>
          <w:lang w:val="pt-BR"/>
        </w:rPr>
        <w:instrText xml:space="preserve"> REF _Ref459744801 \h </w:instrText>
      </w:r>
      <w:r w:rsidR="00E04957">
        <w:rPr>
          <w:rFonts w:eastAsiaTheme="minorEastAsia"/>
          <w:lang w:val="pt-BR"/>
        </w:rPr>
      </w:r>
      <w:r w:rsidR="00E04957">
        <w:rPr>
          <w:rFonts w:eastAsiaTheme="minorEastAsia"/>
          <w:lang w:val="pt-BR"/>
        </w:rPr>
        <w:fldChar w:fldCharType="separate"/>
      </w:r>
      <w:r w:rsidR="001E158F">
        <w:t>(</w:t>
      </w:r>
      <w:r w:rsidR="001E158F">
        <w:rPr>
          <w:noProof/>
        </w:rPr>
        <w:t>4</w:t>
      </w:r>
      <w:r w:rsidR="001E158F">
        <w:t>.</w:t>
      </w:r>
      <w:r w:rsidR="001E158F">
        <w:rPr>
          <w:noProof/>
        </w:rPr>
        <w:t>18</w:t>
      </w:r>
      <w:r w:rsidR="001E158F">
        <w:t>)</w:t>
      </w:r>
      <w:r w:rsidR="00E04957">
        <w:rPr>
          <w:rFonts w:eastAsiaTheme="minorEastAsia"/>
          <w:lang w:val="pt-BR"/>
        </w:rPr>
        <w:fldChar w:fldCharType="end"/>
      </w:r>
      <w:r w:rsidR="00E04957">
        <w:rPr>
          <w:rFonts w:eastAsiaTheme="minorEastAsia"/>
          <w:lang w:val="pt-BR"/>
        </w:rPr>
        <w:t xml:space="preserve"> é que não conhecemos os spin-orbitais. Este problema pode ser contornado usando o </w:t>
      </w:r>
      <w:r w:rsidR="00E04957" w:rsidRPr="00E04957">
        <w:rPr>
          <w:rFonts w:eastAsiaTheme="minorEastAsia"/>
          <w:i/>
          <w:lang w:val="pt-BR"/>
        </w:rPr>
        <w:t>teorema variacional</w:t>
      </w:r>
      <w:r w:rsidR="00E04957">
        <w:rPr>
          <w:rFonts w:eastAsiaTheme="minorEastAsia"/>
          <w:lang w:val="pt-BR"/>
        </w:rPr>
        <w:t>.</w:t>
      </w:r>
    </w:p>
    <w:p w14:paraId="7E4B64EA" w14:textId="09C0F94C" w:rsidR="00335411" w:rsidRDefault="00E34EF0" w:rsidP="00E34EF0">
      <w:pPr>
        <w:ind w:firstLine="720"/>
        <w:rPr>
          <w:rFonts w:eastAsiaTheme="minorEastAsia"/>
          <w:lang w:val="pt-BR"/>
        </w:rPr>
      </w:pPr>
      <w:r>
        <w:rPr>
          <w:rFonts w:eastAsiaTheme="minorEastAsia"/>
          <w:lang w:val="pt-BR"/>
        </w:rPr>
        <w:t xml:space="preserve">Usando o teorema variacional, podemos minimizar a Equação </w:t>
      </w:r>
      <w:r>
        <w:rPr>
          <w:rFonts w:eastAsiaTheme="minorEastAsia"/>
          <w:lang w:val="pt-BR"/>
        </w:rPr>
        <w:fldChar w:fldCharType="begin"/>
      </w:r>
      <w:r>
        <w:rPr>
          <w:rFonts w:eastAsiaTheme="minorEastAsia"/>
          <w:lang w:val="pt-BR"/>
        </w:rPr>
        <w:instrText xml:space="preserve"> REF _Ref459744801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18</w:t>
      </w:r>
      <w:r w:rsidR="001E158F">
        <w:t>)</w:t>
      </w:r>
      <w:r>
        <w:rPr>
          <w:rFonts w:eastAsiaTheme="minorEastAsia"/>
          <w:lang w:val="pt-BR"/>
        </w:rPr>
        <w:fldChar w:fldCharType="end"/>
      </w:r>
      <w:r>
        <w:rPr>
          <w:rFonts w:eastAsiaTheme="minorEastAsia"/>
          <w:lang w:val="pt-BR"/>
        </w:rPr>
        <w:t xml:space="preserve"> sujeita a restrição de ortonormalidade dos spin-orbitais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oMath>
      <w:r w:rsidR="00335411">
        <w:rPr>
          <w:rFonts w:eastAsiaTheme="minorEastAsia"/>
          <w:lang w:val="pt-BR"/>
        </w:rPr>
        <w:t xml:space="preserve"> dada por</w:t>
      </w:r>
    </w:p>
    <w:p w14:paraId="0C41B881" w14:textId="419D92A6" w:rsidR="00335411" w:rsidRPr="00335411" w:rsidRDefault="00BC4BC1" w:rsidP="00E34EF0">
      <w:pPr>
        <w:ind w:firstLine="720"/>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ab</m:t>
                          </m:r>
                        </m:sub>
                      </m:sSub>
                    </m:e>
                  </m:d>
                </m:e>
              </m:nary>
            </m:e>
          </m:nary>
          <m:r>
            <w:rPr>
              <w:rFonts w:ascii="Cambria Math" w:eastAsiaTheme="minorEastAsia" w:hAnsi="Cambria Math"/>
              <w:lang w:val="pt-BR"/>
            </w:rPr>
            <m:t>,</m:t>
          </m:r>
        </m:oMath>
      </m:oMathPara>
    </w:p>
    <w:p w14:paraId="59D1C701" w14:textId="3495AED6" w:rsidR="00E34EF0" w:rsidRDefault="00335411" w:rsidP="00147CFA">
      <w:pPr>
        <w:ind w:firstLine="0"/>
        <w:rPr>
          <w:rFonts w:eastAsiaTheme="minorEastAsia"/>
          <w:lang w:val="pt-BR"/>
        </w:rPr>
      </w:pPr>
      <w:r>
        <w:rPr>
          <w:rFonts w:eastAsiaTheme="minorEastAsia"/>
          <w:lang w:val="pt-BR"/>
        </w:rPr>
        <w:lastRenderedPageBreak/>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oMath>
      <w:r>
        <w:rPr>
          <w:rFonts w:eastAsiaTheme="minorEastAsia"/>
          <w:lang w:val="pt-BR"/>
        </w:rPr>
        <w:t>’s</w:t>
      </w:r>
      <w:r w:rsidR="00147CFA">
        <w:rPr>
          <w:rFonts w:eastAsiaTheme="minorEastAsia"/>
          <w:lang w:val="pt-BR"/>
        </w:rPr>
        <w:t xml:space="preserve"> representam os multiplicadores indeterminados de Lagrange. Com esta restrição</w:t>
      </w:r>
      <w:r w:rsidR="00E34EF0">
        <w:rPr>
          <w:rFonts w:eastAsiaTheme="minorEastAsia"/>
          <w:lang w:val="pt-BR"/>
        </w:rPr>
        <w:t>, vamos construir um novo funcional dado por</w:t>
      </w:r>
    </w:p>
    <w:p w14:paraId="73584C4D" w14:textId="620FD90C" w:rsidR="00E34EF0" w:rsidRDefault="00335411" w:rsidP="00E34EF0">
      <w:pPr>
        <w:ind w:firstLine="720"/>
        <w:rPr>
          <w:rFonts w:eastAsiaTheme="minorEastAsia"/>
          <w:lang w:val="pt-BR"/>
        </w:rPr>
      </w:pPr>
      <m:oMathPara>
        <m:oMath>
          <m:r>
            <m:rPr>
              <m:scr m:val="script"/>
            </m:rPr>
            <w:rPr>
              <w:rFonts w:ascii="Cambria Math" w:eastAsiaTheme="minorEastAsia" w:hAnsi="Cambria Math"/>
              <w:lang w:val="pt-BR"/>
            </w:rPr>
            <m:t>L</m:t>
          </m:r>
          <m:d>
            <m:dPr>
              <m:begChr m:val="["/>
              <m:endChr m:val="]"/>
              <m:ctrlPr>
                <w:rPr>
                  <w:rFonts w:ascii="Cambria Math" w:eastAsiaTheme="minorEastAsia" w:hAnsi="Cambria Math"/>
                  <w:i/>
                  <w:lang w:val="pt-BR"/>
                </w:rPr>
              </m:ctrlPr>
            </m:dPr>
            <m:e>
              <m:r>
                <w:rPr>
                  <w:rFonts w:ascii="Cambria Math" w:eastAsiaTheme="minorEastAsia" w:hAnsi="Cambria Math"/>
                  <w:lang w:val="pt-BR"/>
                </w:rPr>
                <m:t>χ</m:t>
              </m:r>
            </m:e>
          </m:d>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χ</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ab</m:t>
                          </m:r>
                        </m:sub>
                      </m:sSub>
                    </m:e>
                  </m:d>
                </m:e>
              </m:nary>
            </m:e>
          </m:nary>
          <m:r>
            <w:rPr>
              <w:rFonts w:ascii="Cambria Math" w:eastAsiaTheme="minorEastAsia" w:hAnsi="Cambria Math"/>
              <w:lang w:val="pt-BR"/>
            </w:rPr>
            <m:t>.</m:t>
          </m:r>
        </m:oMath>
      </m:oMathPara>
    </w:p>
    <w:p w14:paraId="6A6E81FE" w14:textId="6C42521F" w:rsidR="00E34EF0" w:rsidRDefault="00147CFA" w:rsidP="00335411">
      <w:pPr>
        <w:ind w:firstLine="0"/>
        <w:rPr>
          <w:rFonts w:eastAsiaTheme="minorEastAsia"/>
          <w:lang w:val="pt-BR"/>
        </w:rPr>
      </w:pPr>
      <w:r>
        <w:rPr>
          <w:rFonts w:eastAsiaTheme="minorEastAsia"/>
          <w:lang w:val="pt-BR"/>
        </w:rPr>
        <w:t xml:space="preserve">Agora, com a ajuda de </w:t>
      </w:r>
      <w:r>
        <w:rPr>
          <w:rFonts w:eastAsiaTheme="minorEastAsia"/>
          <w:lang w:val="pt-BR"/>
        </w:rPr>
        <w:fldChar w:fldCharType="begin"/>
      </w:r>
      <w:r>
        <w:rPr>
          <w:rFonts w:eastAsiaTheme="minorEastAsia"/>
          <w:lang w:val="pt-BR"/>
        </w:rPr>
        <w:instrText xml:space="preserve"> REF _Ref459744801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18</w:t>
      </w:r>
      <w:r w:rsidR="001E158F">
        <w:t>)</w:t>
      </w:r>
      <w:r>
        <w:rPr>
          <w:rFonts w:eastAsiaTheme="minorEastAsia"/>
          <w:lang w:val="pt-BR"/>
        </w:rPr>
        <w:fldChar w:fldCharType="end"/>
      </w:r>
      <w:r>
        <w:rPr>
          <w:rFonts w:eastAsiaTheme="minorEastAsia"/>
          <w:lang w:val="pt-BR"/>
        </w:rPr>
        <w:t>, podemos e</w:t>
      </w:r>
      <w:r w:rsidR="00E34EF0">
        <w:rPr>
          <w:rFonts w:eastAsiaTheme="minorEastAsia"/>
          <w:lang w:val="pt-BR"/>
        </w:rPr>
        <w:t xml:space="preserve">xpandindo </w:t>
      </w:r>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χ</m:t>
            </m:r>
          </m:e>
        </m:d>
      </m:oMath>
      <w:r w:rsidR="00E34EF0">
        <w:rPr>
          <w:rFonts w:eastAsiaTheme="minorEastAsia"/>
          <w:lang w:val="pt-BR"/>
        </w:rPr>
        <w:t xml:space="preserve"> em termos dos spin-orbitais, </w:t>
      </w:r>
      <w:r>
        <w:rPr>
          <w:rFonts w:eastAsiaTheme="minorEastAsia"/>
          <w:lang w:val="pt-BR"/>
        </w:rPr>
        <w:t>ou seja,</w:t>
      </w:r>
    </w:p>
    <w:p w14:paraId="1BDB916C" w14:textId="77777777" w:rsidR="00E34EF0" w:rsidRDefault="00E34EF0" w:rsidP="00E34EF0">
      <w:pPr>
        <w:rPr>
          <w:rFonts w:eastAsiaTheme="minorEastAsia"/>
          <w:lang w:val="pt-BR"/>
        </w:rPr>
      </w:pPr>
    </w:p>
    <w:p w14:paraId="6B849F96" w14:textId="2556B443" w:rsidR="00537C40" w:rsidRDefault="00147CFA" w:rsidP="0079494D">
      <w:pPr>
        <w:rPr>
          <w:rFonts w:eastAsiaTheme="minorEastAsia"/>
          <w:lang w:val="pt-BR"/>
        </w:rPr>
      </w:pPr>
      <m:oMathPara>
        <m:oMath>
          <m:r>
            <m:rPr>
              <m:scr m:val="script"/>
            </m:rPr>
            <w:rPr>
              <w:rFonts w:ascii="Cambria Math" w:eastAsiaTheme="minorEastAsia" w:hAnsi="Cambria Math"/>
              <w:lang w:val="pt-BR"/>
            </w:rPr>
            <m:t>L</m:t>
          </m:r>
          <m:d>
            <m:dPr>
              <m:begChr m:val="["/>
              <m:endChr m:val="]"/>
              <m:ctrlPr>
                <w:rPr>
                  <w:rFonts w:ascii="Cambria Math" w:eastAsiaTheme="minorEastAsia" w:hAnsi="Cambria Math"/>
                  <w:i/>
                  <w:lang w:val="pt-BR"/>
                </w:rPr>
              </m:ctrlPr>
            </m:dPr>
            <m:e>
              <m:r>
                <w:rPr>
                  <w:rFonts w:ascii="Cambria Math" w:eastAsiaTheme="minorEastAsia" w:hAnsi="Cambria Math"/>
                  <w:lang w:val="pt-BR"/>
                </w:rPr>
                <m:t>χ</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d>
                </m:e>
              </m:nary>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ab</m:t>
                          </m:r>
                        </m:sub>
                      </m:sSub>
                    </m:e>
                  </m:d>
                </m:e>
              </m:nary>
            </m:e>
          </m:nary>
          <m:r>
            <w:rPr>
              <w:rFonts w:ascii="Cambria Math" w:eastAsiaTheme="minorEastAsia" w:hAnsi="Cambria Math"/>
              <w:lang w:val="pt-BR"/>
            </w:rPr>
            <m:t>.</m:t>
          </m:r>
        </m:oMath>
      </m:oMathPara>
    </w:p>
    <w:p w14:paraId="0027B54F" w14:textId="349C8E57" w:rsidR="00F979A9" w:rsidRDefault="00F979A9" w:rsidP="00147CFA">
      <w:pPr>
        <w:ind w:firstLine="0"/>
        <w:rPr>
          <w:rFonts w:eastAsiaTheme="minorEastAsia"/>
          <w:lang w:val="pt-BR"/>
        </w:rPr>
      </w:pPr>
      <w:r>
        <w:rPr>
          <w:rFonts w:eastAsiaTheme="minorEastAsia"/>
          <w:lang w:val="pt-BR"/>
        </w:rPr>
        <w:t xml:space="preserve">Minimizando este funcional em relação ao spin-orbital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d>
      </m:oMath>
      <w:r>
        <w:rPr>
          <w:rFonts w:eastAsiaTheme="minorEastAsia"/>
          <w:lang w:val="pt-BR"/>
        </w:rPr>
        <w:t xml:space="preserve"> e igualando a zero, obtemos</w:t>
      </w:r>
    </w:p>
    <w:p w14:paraId="06B02D7E" w14:textId="5CA2E742" w:rsidR="00F979A9" w:rsidRPr="00935DA9" w:rsidRDefault="00BC4BC1" w:rsidP="0079494D">
      <w:pPr>
        <w:rPr>
          <w:rFonts w:eastAsiaTheme="minorEastAsia"/>
          <w:lang w:val="pt-BR"/>
        </w:rPr>
      </w:pPr>
      <m:oMathPara>
        <m:oMathParaPr>
          <m:jc m:val="left"/>
        </m:oMathParaPr>
        <m:oMath>
          <m:f>
            <m:fPr>
              <m:ctrlPr>
                <w:rPr>
                  <w:rFonts w:ascii="Cambria Math" w:eastAsiaTheme="minorEastAsia" w:hAnsi="Cambria Math"/>
                  <w:i/>
                  <w:lang w:val="pt-BR"/>
                </w:rPr>
              </m:ctrlPr>
            </m:fPr>
            <m:num>
              <m:r>
                <w:rPr>
                  <w:rFonts w:ascii="Cambria Math" w:eastAsiaTheme="minorEastAsia" w:hAnsi="Cambria Math"/>
                  <w:lang w:val="pt-BR"/>
                </w:rPr>
                <m:t>δL</m:t>
              </m:r>
              <m:d>
                <m:dPr>
                  <m:begChr m:val="["/>
                  <m:endChr m:val="]"/>
                  <m:ctrlPr>
                    <w:rPr>
                      <w:rFonts w:ascii="Cambria Math" w:eastAsiaTheme="minorEastAsia" w:hAnsi="Cambria Math"/>
                      <w:i/>
                      <w:lang w:val="pt-BR"/>
                    </w:rPr>
                  </m:ctrlPr>
                </m:dPr>
                <m:e>
                  <m:r>
                    <w:rPr>
                      <w:rFonts w:ascii="Cambria Math" w:eastAsiaTheme="minorEastAsia" w:hAnsi="Cambria Math"/>
                      <w:lang w:val="pt-BR"/>
                    </w:rPr>
                    <m:t>χ</m:t>
                  </m:r>
                </m:e>
              </m:d>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m:t>
              </m:r>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den>
          </m:f>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d>
                    </m:e>
                  </m:nary>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ab</m:t>
                              </m:r>
                            </m:sub>
                          </m:sSub>
                        </m:e>
                      </m:d>
                    </m:e>
                  </m:nary>
                </m:e>
              </m:nary>
            </m:e>
          </m:d>
          <m:r>
            <w:rPr>
              <w:rFonts w:ascii="Cambria Math" w:eastAsiaTheme="minorEastAsia" w:hAnsi="Cambria Math"/>
              <w:lang w:val="pt-BR"/>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3"/>
      </w:tblGrid>
      <w:tr w:rsidR="00002EFA" w14:paraId="4F42BFDD" w14:textId="77777777" w:rsidTr="00002EFA">
        <w:tc>
          <w:tcPr>
            <w:tcW w:w="8455" w:type="dxa"/>
          </w:tcPr>
          <w:p w14:paraId="54C95595" w14:textId="4C548307" w:rsidR="00002EFA" w:rsidRPr="00002EFA" w:rsidRDefault="00BC4BC1" w:rsidP="00002EFA">
            <w:pPr>
              <w:rPr>
                <w:rFonts w:ascii="Cambria Math" w:eastAsiaTheme="minorEastAsia" w:hAnsi="Cambria Math"/>
                <w:lang w:val="pt-BR"/>
                <w:oMath/>
              </w:rPr>
            </w:pPr>
            <m:oMathPara>
              <m:oMath>
                <m:acc>
                  <m:accPr>
                    <m:ctrlPr>
                      <w:rPr>
                        <w:rFonts w:ascii="Cambria Math" w:hAnsi="Cambria Math"/>
                        <w:i/>
                        <w:lang w:val="pt-BR"/>
                      </w:rPr>
                    </m:ctrlPr>
                  </m:accPr>
                  <m:e>
                    <m:r>
                      <w:rPr>
                        <w:rFonts w:ascii="Cambria Math"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=0</m:t>
                </m:r>
              </m:oMath>
            </m:oMathPara>
          </w:p>
        </w:tc>
        <w:tc>
          <w:tcPr>
            <w:tcW w:w="561" w:type="dxa"/>
            <w:vAlign w:val="center"/>
          </w:tcPr>
          <w:p w14:paraId="4AE506CD" w14:textId="5873B2B1" w:rsidR="00002EFA" w:rsidRPr="003A3B63" w:rsidRDefault="00002EFA" w:rsidP="00AF22CD">
            <w:pPr>
              <w:pStyle w:val="Caption"/>
            </w:pPr>
            <w:bookmarkStart w:id="362" w:name="_Ref46035610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19</w:t>
            </w:r>
            <w:r w:rsidR="00225FFE">
              <w:fldChar w:fldCharType="end"/>
            </w:r>
            <w:r>
              <w:t>)</w:t>
            </w:r>
            <w:bookmarkEnd w:id="362"/>
          </w:p>
        </w:tc>
      </w:tr>
    </w:tbl>
    <w:p w14:paraId="06D8DFBC" w14:textId="5FB39758" w:rsidR="00854478" w:rsidRDefault="00002EFA" w:rsidP="00147CFA">
      <w:pPr>
        <w:ind w:firstLine="0"/>
        <w:rPr>
          <w:rFonts w:eastAsiaTheme="minorEastAsia"/>
          <w:lang w:val="pt-BR"/>
        </w:rPr>
      </w:pPr>
      <w:r>
        <w:rPr>
          <w:rFonts w:eastAsiaTheme="minorEastAsia"/>
          <w:lang w:val="pt-BR"/>
        </w:rPr>
        <w:t xml:space="preserve">Observe que em </w:t>
      </w:r>
      <w:r>
        <w:rPr>
          <w:rFonts w:eastAsiaTheme="minorEastAsia"/>
          <w:lang w:val="pt-BR"/>
        </w:rPr>
        <w:fldChar w:fldCharType="begin"/>
      </w:r>
      <w:r>
        <w:rPr>
          <w:rFonts w:eastAsiaTheme="minorEastAsia"/>
          <w:lang w:val="pt-BR"/>
        </w:rPr>
        <w:instrText xml:space="preserve"> REF _Ref460356105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19</w:t>
      </w:r>
      <w:r w:rsidR="001E158F">
        <w:t>)</w:t>
      </w:r>
      <w:r>
        <w:rPr>
          <w:rFonts w:eastAsiaTheme="minorEastAsia"/>
          <w:lang w:val="pt-BR"/>
        </w:rPr>
        <w:fldChar w:fldCharType="end"/>
      </w:r>
      <w:r>
        <w:rPr>
          <w:rFonts w:eastAsiaTheme="minorEastAsia"/>
          <w:lang w:val="pt-BR"/>
        </w:rPr>
        <w:t xml:space="preserve"> o fator </w:t>
      </w:r>
      <m:oMath>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oMath>
      <w:r>
        <w:rPr>
          <w:rFonts w:eastAsiaTheme="minorEastAsia"/>
          <w:lang w:val="pt-BR"/>
        </w:rPr>
        <w:t xml:space="preserve"> desaparece. Isto se deve ao fato</w:t>
      </w:r>
      <w:r w:rsidR="00D8160A">
        <w:rPr>
          <w:rFonts w:eastAsiaTheme="minorEastAsia"/>
          <w:lang w:val="pt-BR"/>
        </w:rPr>
        <w:t xml:space="preserve"> dos elétrons serem indistinguíveis e o elétron </w:t>
      </w:r>
      <m:oMath>
        <m:r>
          <w:rPr>
            <w:rFonts w:ascii="Cambria Math" w:eastAsiaTheme="minorEastAsia" w:hAnsi="Cambria Math"/>
            <w:lang w:val="pt-BR"/>
          </w:rPr>
          <m:t>1</m:t>
        </m:r>
      </m:oMath>
      <w:r w:rsidR="00D8160A">
        <w:rPr>
          <w:rFonts w:eastAsiaTheme="minorEastAsia"/>
          <w:lang w:val="pt-BR"/>
        </w:rPr>
        <w:t xml:space="preserve"> pode ser permutado com o elétron </w:t>
      </w:r>
      <m:oMath>
        <m:r>
          <w:rPr>
            <w:rFonts w:ascii="Cambria Math" w:eastAsiaTheme="minorEastAsia" w:hAnsi="Cambria Math"/>
            <w:lang w:val="pt-BR"/>
          </w:rPr>
          <m:t>2</m:t>
        </m:r>
      </m:oMath>
      <w:r w:rsidR="00D8160A">
        <w:rPr>
          <w:rFonts w:eastAsiaTheme="minorEastAsia"/>
          <w:lang w:val="pt-BR"/>
        </w:rPr>
        <w:t xml:space="preserve">, ou seja, </w:t>
      </w:r>
    </w:p>
    <w:p w14:paraId="2A8E710E" w14:textId="562C2706" w:rsidR="00D8160A" w:rsidRPr="00744C03" w:rsidRDefault="00BC4BC1" w:rsidP="0079494D">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m:t>
              </m:r>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1</m:t>
                  </m:r>
                </m:e>
              </m:d>
            </m:den>
          </m:f>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e>
              </m:nary>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-2</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r>
            <w:rPr>
              <w:rFonts w:ascii="Cambria Math" w:eastAsiaTheme="minorEastAsia" w:hAnsi="Cambria Math"/>
              <w:lang w:val="pt-BR"/>
            </w:rPr>
            <m:t>.</m:t>
          </m:r>
        </m:oMath>
      </m:oMathPara>
    </w:p>
    <w:p w14:paraId="752046C9" w14:textId="769AE22E" w:rsidR="00D80511" w:rsidRDefault="00D80511" w:rsidP="0079494D">
      <w:pPr>
        <w:rPr>
          <w:rFonts w:eastAsiaTheme="minorEastAsia"/>
          <w:lang w:val="pt-BR"/>
        </w:rPr>
      </w:pPr>
      <w:r>
        <w:rPr>
          <w:rFonts w:eastAsiaTheme="minorEastAsia"/>
          <w:lang w:val="pt-BR"/>
        </w:rPr>
        <w:t>Por exemplo, seja um sistema de dois elétrons. Neste caso, teríamos</w:t>
      </w:r>
    </w:p>
    <w:p w14:paraId="2EE3E4EA" w14:textId="6D205509" w:rsidR="00D80511" w:rsidRDefault="00BC4BC1" w:rsidP="0079494D">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2</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2</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oMath>
      </m:oMathPara>
    </w:p>
    <w:p w14:paraId="664DBC7F" w14:textId="7C473D67" w:rsidR="004C6EAD" w:rsidRDefault="004C6EAD" w:rsidP="005F337D">
      <w:pPr>
        <w:ind w:firstLine="0"/>
        <w:rPr>
          <w:rFonts w:eastAsiaTheme="minorEastAsia"/>
          <w:lang w:val="pt-BR"/>
        </w:rPr>
      </w:pPr>
      <w:r>
        <w:rPr>
          <w:rFonts w:eastAsiaTheme="minorEastAsia"/>
          <w:lang w:val="pt-BR"/>
        </w:rPr>
        <w:t xml:space="preserve">Como os elétrons são indistinguíveis, então podemos permutar o elétron </w:t>
      </w:r>
      <m:oMath>
        <m:r>
          <w:rPr>
            <w:rFonts w:ascii="Cambria Math" w:eastAsiaTheme="minorEastAsia" w:hAnsi="Cambria Math"/>
            <w:lang w:val="pt-BR"/>
          </w:rPr>
          <m:t>1</m:t>
        </m:r>
      </m:oMath>
      <w:r>
        <w:rPr>
          <w:rFonts w:eastAsiaTheme="minorEastAsia"/>
          <w:lang w:val="pt-BR"/>
        </w:rPr>
        <w:t xml:space="preserve"> com o elétron </w:t>
      </w:r>
      <m:oMath>
        <m:r>
          <w:rPr>
            <w:rFonts w:ascii="Cambria Math" w:eastAsiaTheme="minorEastAsia" w:hAnsi="Cambria Math"/>
            <w:lang w:val="pt-BR"/>
          </w:rPr>
          <m:t>2</m:t>
        </m:r>
      </m:oMath>
      <w:r>
        <w:rPr>
          <w:rFonts w:eastAsiaTheme="minorEastAsia"/>
          <w:lang w:val="pt-BR"/>
        </w:rPr>
        <w:t xml:space="preserve"> de tal modo que </w:t>
      </w:r>
    </w:p>
    <w:p w14:paraId="3D9EF057" w14:textId="7163DE2F" w:rsidR="004C6EAD" w:rsidRDefault="00BC4BC1" w:rsidP="0079494D">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color w:val="FF0000"/>
                      <w:lang w:val="pt-BR"/>
                    </w:rPr>
                    <m:t>2</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color w:val="FF0000"/>
                      <w:lang w:val="pt-BR"/>
                    </w:rPr>
                    <m:t>1</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color w:val="FF0000"/>
                      <w:lang w:val="pt-BR"/>
                    </w:rPr>
                    <m:t>2</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color w:val="FF0000"/>
                      <w:lang w:val="pt-BR"/>
                    </w:rPr>
                    <m:t>1</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color w:val="FF0000"/>
                      <w:lang w:val="pt-BR"/>
                    </w:rPr>
                    <m:t>2</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color w:val="FF0000"/>
                      <w:lang w:val="pt-BR"/>
                    </w:rPr>
                    <m:t>1</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color w:val="FF0000"/>
                      <w:lang w:val="pt-BR"/>
                    </w:rPr>
                    <m:t>2</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color w:val="FF0000"/>
                      <w:lang w:val="pt-BR"/>
                    </w:rPr>
                    <m:t>1</m:t>
                  </m:r>
                </m:e>
              </m:d>
            </m:e>
          </m:d>
          <m:r>
            <w:rPr>
              <w:rFonts w:ascii="Cambria Math" w:eastAsiaTheme="minorEastAsia" w:hAnsi="Cambria Math"/>
              <w:lang w:val="pt-BR"/>
            </w:rPr>
            <m:t>.</m:t>
          </m:r>
        </m:oMath>
      </m:oMathPara>
    </w:p>
    <w:p w14:paraId="1F4FA225" w14:textId="11C7CC3F" w:rsidR="004C6EAD" w:rsidRDefault="004C6EAD" w:rsidP="005F337D">
      <w:pPr>
        <w:ind w:firstLine="0"/>
        <w:rPr>
          <w:rFonts w:eastAsiaTheme="minorEastAsia"/>
          <w:lang w:val="pt-BR"/>
        </w:rPr>
      </w:pPr>
      <w:r>
        <w:rPr>
          <w:rFonts w:eastAsiaTheme="minorEastAsia"/>
          <w:lang w:val="pt-BR"/>
        </w:rPr>
        <w:t>Portanto, devemos ter</w:t>
      </w:r>
    </w:p>
    <w:p w14:paraId="38F3539F" w14:textId="13EF1C6C" w:rsidR="004C6EAD" w:rsidRDefault="00BC4BC1" w:rsidP="0079494D">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2</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2</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oMath>
      </m:oMathPara>
    </w:p>
    <w:p w14:paraId="64A60E08" w14:textId="7DBD680D" w:rsidR="00744C03" w:rsidRDefault="00822E04" w:rsidP="005F337D">
      <w:pPr>
        <w:ind w:firstLine="0"/>
        <w:rPr>
          <w:rFonts w:eastAsiaTheme="minorEastAsia"/>
          <w:lang w:val="pt-BR"/>
        </w:rPr>
      </w:pPr>
      <w:r>
        <w:rPr>
          <w:rFonts w:eastAsiaTheme="minorEastAsia"/>
          <w:lang w:val="pt-BR"/>
        </w:rPr>
        <w:t xml:space="preserve">Definindo o </w:t>
      </w:r>
      <w:r w:rsidRPr="00775834">
        <w:rPr>
          <w:rFonts w:eastAsiaTheme="minorEastAsia"/>
          <w:i/>
          <w:lang w:val="pt-BR"/>
        </w:rPr>
        <w:t>operador de</w:t>
      </w:r>
      <w:r>
        <w:rPr>
          <w:rFonts w:eastAsiaTheme="minorEastAsia"/>
          <w:lang w:val="pt-BR"/>
        </w:rPr>
        <w:t xml:space="preserve"> </w:t>
      </w:r>
      <w:r w:rsidRPr="00775834">
        <w:rPr>
          <w:rFonts w:eastAsiaTheme="minorEastAsia"/>
          <w:i/>
          <w:lang w:val="pt-BR"/>
        </w:rPr>
        <w:t>Coulomb</w:t>
      </w:r>
      <w:r>
        <w:rPr>
          <w:rFonts w:eastAsiaTheme="minorEastAsia"/>
          <w:lang w:val="pt-BR"/>
        </w:rPr>
        <w:t xml:space="preserve"> do elétron </w:t>
      </w:r>
      <m:oMath>
        <m:r>
          <w:rPr>
            <w:rFonts w:ascii="Cambria Math" w:eastAsiaTheme="minorEastAsia" w:hAnsi="Cambria Math"/>
            <w:lang w:val="pt-BR"/>
          </w:rPr>
          <m:t>1</m:t>
        </m:r>
      </m:oMath>
      <w:r>
        <w:rPr>
          <w:rFonts w:eastAsiaTheme="minorEastAsia"/>
          <w:lang w:val="pt-BR"/>
        </w:rPr>
        <w:t xml:space="preserve"> por</w:t>
      </w:r>
    </w:p>
    <w:p w14:paraId="08FB4A63" w14:textId="3BB4147B" w:rsidR="00822E04" w:rsidRPr="0099408A" w:rsidRDefault="00BC4BC1" w:rsidP="0079494D">
      <w:pPr>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oMath>
      </m:oMathPara>
    </w:p>
    <w:p w14:paraId="36673198" w14:textId="579868C9" w:rsidR="004D0D6E" w:rsidRDefault="00822E04" w:rsidP="005F337D">
      <w:pPr>
        <w:ind w:firstLine="0"/>
        <w:rPr>
          <w:rFonts w:eastAsiaTheme="minorEastAsia"/>
          <w:lang w:val="pt-BR"/>
        </w:rPr>
      </w:pPr>
      <w:r>
        <w:rPr>
          <w:rFonts w:eastAsiaTheme="minorEastAsia"/>
          <w:lang w:val="pt-BR"/>
        </w:rPr>
        <w:t xml:space="preserve">e o </w:t>
      </w:r>
      <w:r w:rsidRPr="00775834">
        <w:rPr>
          <w:rFonts w:eastAsiaTheme="minorEastAsia"/>
          <w:i/>
          <w:lang w:val="pt-BR"/>
        </w:rPr>
        <w:t>operador de troca</w:t>
      </w:r>
      <w:r>
        <w:rPr>
          <w:rFonts w:eastAsiaTheme="minorEastAsia"/>
          <w:lang w:val="pt-BR"/>
        </w:rPr>
        <w:t xml:space="preserve"> do elétron </w:t>
      </w:r>
      <m:oMath>
        <m:r>
          <w:rPr>
            <w:rFonts w:ascii="Cambria Math" w:eastAsiaTheme="minorEastAsia" w:hAnsi="Cambria Math"/>
            <w:lang w:val="pt-BR"/>
          </w:rPr>
          <m:t>1</m:t>
        </m:r>
      </m:oMath>
      <w:r>
        <w:rPr>
          <w:rFonts w:eastAsiaTheme="minorEastAsia"/>
          <w:lang w:val="pt-BR"/>
        </w:rPr>
        <w:t xml:space="preserve"> por </w:t>
      </w:r>
    </w:p>
    <w:p w14:paraId="0CF8DD8F" w14:textId="3684C496" w:rsidR="00822E04" w:rsidRDefault="00BC4BC1" w:rsidP="0079494D">
      <w:pPr>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hAnsi="Cambria Math"/>
                  <w:lang w:val="pt-BR"/>
                </w:rPr>
                <m:t>K</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2BF09429" w14:textId="465323CB" w:rsidR="00126478" w:rsidRDefault="00126478" w:rsidP="005F337D">
      <w:pPr>
        <w:ind w:firstLine="0"/>
        <w:rPr>
          <w:rFonts w:eastAsiaTheme="minorEastAsia"/>
          <w:lang w:val="pt-BR"/>
        </w:rPr>
      </w:pPr>
      <w:r>
        <w:rPr>
          <w:rFonts w:eastAsiaTheme="minorEastAsia"/>
          <w:lang w:val="pt-BR"/>
        </w:rPr>
        <w:t xml:space="preserve">podemos reescrever </w:t>
      </w:r>
      <w:r>
        <w:rPr>
          <w:rFonts w:eastAsiaTheme="minorEastAsia"/>
          <w:lang w:val="pt-BR"/>
        </w:rPr>
        <w:fldChar w:fldCharType="begin"/>
      </w:r>
      <w:r>
        <w:rPr>
          <w:rFonts w:eastAsiaTheme="minorEastAsia"/>
          <w:lang w:val="pt-BR"/>
        </w:rPr>
        <w:instrText xml:space="preserve"> REF _Ref460356105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19</w:t>
      </w:r>
      <w:r w:rsidR="001E158F">
        <w:t>)</w:t>
      </w:r>
      <w:r>
        <w:rPr>
          <w:rFonts w:eastAsiaTheme="minorEastAsia"/>
          <w:lang w:val="pt-BR"/>
        </w:rPr>
        <w:fldChar w:fldCharType="end"/>
      </w:r>
      <w:r>
        <w:rPr>
          <w:rFonts w:eastAsiaTheme="minorEastAsia"/>
          <w:lang w:val="pt-BR"/>
        </w:rPr>
        <w:t xml:space="preserve"> da seguinte maneira: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26478" w14:paraId="1945247C" w14:textId="77777777" w:rsidTr="00126478">
        <w:tc>
          <w:tcPr>
            <w:tcW w:w="8230" w:type="dxa"/>
          </w:tcPr>
          <w:p w14:paraId="03F0E87A" w14:textId="05B457EA" w:rsidR="00126478" w:rsidRPr="00002EFA" w:rsidRDefault="00BC4BC1" w:rsidP="005B4975">
            <w:pPr>
              <w:rPr>
                <w:rFonts w:ascii="Cambria Math" w:eastAsiaTheme="minorEastAsia" w:hAnsi="Cambria Math"/>
                <w:lang w:val="pt-BR"/>
                <w:oMath/>
              </w:rPr>
            </w:pPr>
            <m:oMathPara>
              <m:oMath>
                <m:acc>
                  <m:accPr>
                    <m:ctrlPr>
                      <w:rPr>
                        <w:rFonts w:ascii="Cambria Math" w:hAnsi="Cambria Math"/>
                        <w:i/>
                        <w:lang w:val="pt-BR"/>
                      </w:rPr>
                    </m:ctrlPr>
                  </m:accPr>
                  <m:e>
                    <m:r>
                      <w:rPr>
                        <w:rFonts w:ascii="Cambria Math"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hAnsi="Cambria Math"/>
                                    <w:lang w:val="pt-BR"/>
                                  </w:rPr>
                                  <m:t>K</m:t>
                                </m:r>
                              </m:e>
                            </m:acc>
                            <m:d>
                              <m:dPr>
                                <m:ctrlPr>
                                  <w:rPr>
                                    <w:rFonts w:ascii="Cambria Math" w:eastAsiaTheme="minorEastAsia" w:hAnsi="Cambria Math"/>
                                    <w:i/>
                                    <w:lang w:val="pt-BR"/>
                                  </w:rPr>
                                </m:ctrlPr>
                              </m:dPr>
                              <m:e>
                                <m:r>
                                  <w:rPr>
                                    <w:rFonts w:ascii="Cambria Math" w:eastAsiaTheme="minorEastAsia" w:hAnsi="Cambria Math"/>
                                    <w:lang w:val="pt-BR"/>
                                  </w:rPr>
                                  <m:t>1</m:t>
                                </m:r>
                              </m:e>
                            </m:d>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=0</m:t>
                </m:r>
              </m:oMath>
            </m:oMathPara>
          </w:p>
        </w:tc>
        <w:tc>
          <w:tcPr>
            <w:tcW w:w="796" w:type="dxa"/>
            <w:vAlign w:val="center"/>
          </w:tcPr>
          <w:p w14:paraId="4C133E2D" w14:textId="4B6137F4" w:rsidR="00126478" w:rsidRPr="003A3B63" w:rsidRDefault="00126478" w:rsidP="00AF22CD">
            <w:pPr>
              <w:pStyle w:val="Caption"/>
            </w:pPr>
          </w:p>
        </w:tc>
      </w:tr>
      <w:tr w:rsidR="00126478" w14:paraId="1DB8FF26" w14:textId="77777777" w:rsidTr="00126478">
        <w:tc>
          <w:tcPr>
            <w:tcW w:w="8230" w:type="dxa"/>
          </w:tcPr>
          <w:p w14:paraId="2B994129" w14:textId="462AF23B" w:rsidR="00126478" w:rsidRDefault="00BC4BC1" w:rsidP="00126478">
            <w:pPr>
              <w:rPr>
                <w:rFonts w:eastAsia="Times New Roman"/>
                <w:lang w:val="pt-BR"/>
              </w:rPr>
            </w:pPr>
            <m:oMathPara>
              <m:oMath>
                <m:d>
                  <m:dPr>
                    <m:begChr m:val="{"/>
                    <m:endChr m:val="}"/>
                    <m:ctrlPr>
                      <w:rPr>
                        <w:rFonts w:ascii="Cambria Math" w:eastAsiaTheme="minorEastAsia" w:hAnsi="Cambria Math"/>
                        <w:i/>
                        <w:lang w:val="pt-BR"/>
                      </w:rPr>
                    </m:ctrlPr>
                  </m:dPr>
                  <m:e>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hAnsi="Cambria Math"/>
                                    <w:lang w:val="pt-BR"/>
                                  </w:rPr>
                                  <m:t>K</m:t>
                                </m:r>
                              </m:e>
                            </m:acc>
                            <m:d>
                              <m:dPr>
                                <m:ctrlPr>
                                  <w:rPr>
                                    <w:rFonts w:ascii="Cambria Math" w:eastAsiaTheme="minorEastAsia" w:hAnsi="Cambria Math"/>
                                    <w:i/>
                                    <w:lang w:val="pt-BR"/>
                                  </w:rPr>
                                </m:ctrlPr>
                              </m:dPr>
                              <m:e>
                                <m:r>
                                  <w:rPr>
                                    <w:rFonts w:ascii="Cambria Math" w:eastAsiaTheme="minorEastAsia" w:hAnsi="Cambria Math"/>
                                    <w:lang w:val="pt-BR"/>
                                  </w:rPr>
                                  <m:t>1</m:t>
                                </m:r>
                              </m:e>
                            </m:d>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ab</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=0</m:t>
                </m:r>
              </m:oMath>
            </m:oMathPara>
          </w:p>
        </w:tc>
        <w:tc>
          <w:tcPr>
            <w:tcW w:w="796" w:type="dxa"/>
            <w:vAlign w:val="center"/>
          </w:tcPr>
          <w:p w14:paraId="31657EAA" w14:textId="3D8FF10D" w:rsidR="00126478" w:rsidRDefault="00126478" w:rsidP="00AF22CD">
            <w:pPr>
              <w:pStyle w:val="Caption"/>
            </w:pPr>
            <w:bookmarkStart w:id="363" w:name="_Ref46035800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20</w:t>
            </w:r>
            <w:r w:rsidR="00225FFE">
              <w:fldChar w:fldCharType="end"/>
            </w:r>
            <w:r>
              <w:t>)</w:t>
            </w:r>
            <w:bookmarkEnd w:id="363"/>
          </w:p>
        </w:tc>
      </w:tr>
    </w:tbl>
    <w:p w14:paraId="7164145D" w14:textId="76405170" w:rsidR="00126478" w:rsidRDefault="00126478" w:rsidP="005F337D">
      <w:pPr>
        <w:ind w:firstLine="0"/>
        <w:rPr>
          <w:rFonts w:eastAsiaTheme="minorEastAsia"/>
          <w:lang w:val="pt-BR"/>
        </w:rPr>
      </w:pPr>
      <w:r>
        <w:rPr>
          <w:rFonts w:eastAsiaTheme="minorEastAsia"/>
          <w:lang w:val="pt-BR"/>
        </w:rPr>
        <w:t xml:space="preserve">Definindo o operador de </w:t>
      </w:r>
      <w:r w:rsidRPr="00126478">
        <w:rPr>
          <w:rFonts w:eastAsiaTheme="minorEastAsia"/>
          <w:b/>
          <w:i/>
          <w:lang w:val="pt-BR"/>
        </w:rPr>
        <w:t>Fock</w:t>
      </w:r>
      <w:r>
        <w:rPr>
          <w:rFonts w:eastAsiaTheme="minorEastAsia"/>
          <w:lang w:val="pt-BR"/>
        </w:rPr>
        <w:t xml:space="preserve">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E0986" w14:paraId="373F73BF" w14:textId="77777777" w:rsidTr="00237BC3">
        <w:tc>
          <w:tcPr>
            <w:tcW w:w="8230" w:type="dxa"/>
          </w:tcPr>
          <w:p w14:paraId="041E888C" w14:textId="61B7B6D6" w:rsidR="001E0986" w:rsidRDefault="00BC4BC1" w:rsidP="00237BC3">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r>
                  <w:rPr>
                    <w:rFonts w:ascii="Cambria Math" w:hAnsi="Cambria Math"/>
                    <w:lang w:val="pt-BR"/>
                  </w:rPr>
                  <m:t>=</m:t>
                </m:r>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hAnsi="Cambria Math"/>
                                <w:lang w:val="pt-BR"/>
                              </w:rPr>
                              <m:t>K</m:t>
                            </m:r>
                          </m:e>
                        </m:acc>
                        <m:d>
                          <m:dPr>
                            <m:ctrlPr>
                              <w:rPr>
                                <w:rFonts w:ascii="Cambria Math" w:eastAsiaTheme="minorEastAsia" w:hAnsi="Cambria Math"/>
                                <w:i/>
                                <w:lang w:val="pt-BR"/>
                              </w:rPr>
                            </m:ctrlPr>
                          </m:dPr>
                          <m:e>
                            <m:r>
                              <w:rPr>
                                <w:rFonts w:ascii="Cambria Math" w:eastAsiaTheme="minorEastAsia" w:hAnsi="Cambria Math"/>
                                <w:lang w:val="pt-BR"/>
                              </w:rPr>
                              <m:t>1</m:t>
                            </m:r>
                          </m:e>
                        </m:d>
                      </m:e>
                    </m:d>
                  </m:e>
                </m:nary>
                <m:r>
                  <w:rPr>
                    <w:rFonts w:ascii="Cambria Math" w:eastAsiaTheme="minorEastAsia" w:hAnsi="Cambria Math"/>
                    <w:lang w:val="pt-BR"/>
                  </w:rPr>
                  <m:t>,</m:t>
                </m:r>
              </m:oMath>
            </m:oMathPara>
          </w:p>
        </w:tc>
        <w:tc>
          <w:tcPr>
            <w:tcW w:w="796" w:type="dxa"/>
            <w:vAlign w:val="center"/>
          </w:tcPr>
          <w:p w14:paraId="22692865" w14:textId="57DE9652" w:rsidR="001E0986" w:rsidRDefault="001E0986" w:rsidP="00AF22CD">
            <w:pPr>
              <w:pStyle w:val="Caption"/>
            </w:pPr>
            <w:bookmarkStart w:id="364" w:name="_Ref46035986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21</w:t>
            </w:r>
            <w:r w:rsidR="00225FFE">
              <w:fldChar w:fldCharType="end"/>
            </w:r>
            <w:r>
              <w:t>)</w:t>
            </w:r>
            <w:bookmarkEnd w:id="364"/>
          </w:p>
        </w:tc>
      </w:tr>
    </w:tbl>
    <w:p w14:paraId="6BDCDADE" w14:textId="3C1DA597" w:rsidR="00126478" w:rsidRDefault="00126478" w:rsidP="00126478">
      <w:pPr>
        <w:rPr>
          <w:rFonts w:eastAsiaTheme="minorEastAsia"/>
          <w:lang w:val="pt-BR"/>
        </w:rPr>
      </w:pPr>
    </w:p>
    <w:p w14:paraId="456550A6" w14:textId="7E848978" w:rsidR="005B4975" w:rsidRDefault="005B4975" w:rsidP="005F337D">
      <w:pPr>
        <w:ind w:firstLine="0"/>
        <w:rPr>
          <w:rFonts w:eastAsiaTheme="minorEastAsia"/>
          <w:lang w:val="pt-BR"/>
        </w:rPr>
      </w:pPr>
      <w:r>
        <w:rPr>
          <w:rFonts w:eastAsiaTheme="minorEastAsia"/>
          <w:lang w:val="pt-BR"/>
        </w:rPr>
        <w:t xml:space="preserve">podemos reescrever </w:t>
      </w:r>
      <w:r>
        <w:rPr>
          <w:rFonts w:eastAsiaTheme="minorEastAsia"/>
          <w:lang w:val="pt-BR"/>
        </w:rPr>
        <w:fldChar w:fldCharType="begin"/>
      </w:r>
      <w:r>
        <w:rPr>
          <w:rFonts w:eastAsiaTheme="minorEastAsia"/>
          <w:lang w:val="pt-BR"/>
        </w:rPr>
        <w:instrText xml:space="preserve"> REF _Ref460358001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20</w:t>
      </w:r>
      <w:r w:rsidR="001E158F">
        <w:t>)</w:t>
      </w:r>
      <w:r>
        <w:rPr>
          <w:rFonts w:eastAsiaTheme="minorEastAsia"/>
          <w:lang w:val="pt-BR"/>
        </w:rPr>
        <w:fldChar w:fldCharType="end"/>
      </w:r>
      <w:r>
        <w:rPr>
          <w:rFonts w:eastAsiaTheme="minorEastAsia"/>
          <w:lang w:val="pt-BR"/>
        </w:rPr>
        <w:t xml:space="preserve">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B4975" w14:paraId="3C9D879B" w14:textId="77777777" w:rsidTr="005B4975">
        <w:tc>
          <w:tcPr>
            <w:tcW w:w="8230" w:type="dxa"/>
          </w:tcPr>
          <w:p w14:paraId="3CBD2FDD" w14:textId="7F3DED9D" w:rsidR="005B4975" w:rsidRDefault="00BC4BC1" w:rsidP="005B4975">
            <w:pPr>
              <w:rPr>
                <w:rFonts w:eastAsia="Times New Roman"/>
                <w:lang w:val="pt-BR"/>
              </w:rPr>
            </w:pPr>
            <m:oMathPara>
              <m:oMath>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F</m:t>
                        </m:r>
                      </m:e>
                    </m:acc>
                  </m:e>
                  <m:sub>
                    <m:r>
                      <w:rPr>
                        <w:rFonts w:ascii="Cambria Math" w:hAnsi="Cambria Math"/>
                        <w:lang w:val="pt-BR"/>
                      </w:rPr>
                      <m:t>a</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ba</m:t>
                        </m:r>
                      </m:sub>
                    </m:sSub>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tc>
        <w:tc>
          <w:tcPr>
            <w:tcW w:w="796" w:type="dxa"/>
            <w:vAlign w:val="center"/>
          </w:tcPr>
          <w:p w14:paraId="40E2171D" w14:textId="5CED78D4" w:rsidR="005B4975" w:rsidRDefault="005B4975" w:rsidP="00AF22CD">
            <w:pPr>
              <w:pStyle w:val="Caption"/>
            </w:pPr>
            <w:bookmarkStart w:id="365" w:name="_Ref46035824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22</w:t>
            </w:r>
            <w:r w:rsidR="00225FFE">
              <w:fldChar w:fldCharType="end"/>
            </w:r>
            <w:r>
              <w:t>)</w:t>
            </w:r>
            <w:bookmarkEnd w:id="365"/>
          </w:p>
        </w:tc>
      </w:tr>
    </w:tbl>
    <w:p w14:paraId="5FD8365E" w14:textId="7CEBDEAF" w:rsidR="005B4975" w:rsidRDefault="005B4975" w:rsidP="00126478">
      <w:pPr>
        <w:rPr>
          <w:rFonts w:eastAsiaTheme="minorEastAsia"/>
          <w:lang w:val="pt-BR"/>
        </w:rPr>
      </w:pPr>
      <w:r>
        <w:rPr>
          <w:rFonts w:eastAsiaTheme="minorEastAsia"/>
          <w:lang w:val="pt-BR"/>
        </w:rPr>
        <w:t xml:space="preserve">A Equação </w:t>
      </w:r>
      <w:r w:rsidR="00B80A62">
        <w:rPr>
          <w:rFonts w:eastAsiaTheme="minorEastAsia"/>
          <w:lang w:val="pt-BR"/>
        </w:rPr>
        <w:fldChar w:fldCharType="begin"/>
      </w:r>
      <w:r w:rsidR="00B80A62">
        <w:rPr>
          <w:rFonts w:eastAsiaTheme="minorEastAsia"/>
          <w:lang w:val="pt-BR"/>
        </w:rPr>
        <w:instrText xml:space="preserve"> REF _Ref460358241 \h </w:instrText>
      </w:r>
      <w:r w:rsidR="00B80A62">
        <w:rPr>
          <w:rFonts w:eastAsiaTheme="minorEastAsia"/>
          <w:lang w:val="pt-BR"/>
        </w:rPr>
      </w:r>
      <w:r w:rsidR="00B80A62">
        <w:rPr>
          <w:rFonts w:eastAsiaTheme="minorEastAsia"/>
          <w:lang w:val="pt-BR"/>
        </w:rPr>
        <w:fldChar w:fldCharType="separate"/>
      </w:r>
      <w:r w:rsidR="001E158F">
        <w:t>(</w:t>
      </w:r>
      <w:r w:rsidR="001E158F">
        <w:rPr>
          <w:noProof/>
        </w:rPr>
        <w:t>4</w:t>
      </w:r>
      <w:r w:rsidR="001E158F">
        <w:t>.</w:t>
      </w:r>
      <w:r w:rsidR="001E158F">
        <w:rPr>
          <w:noProof/>
        </w:rPr>
        <w:t>22</w:t>
      </w:r>
      <w:r w:rsidR="001E158F">
        <w:t>)</w:t>
      </w:r>
      <w:r w:rsidR="00B80A62">
        <w:rPr>
          <w:rFonts w:eastAsiaTheme="minorEastAsia"/>
          <w:lang w:val="pt-BR"/>
        </w:rPr>
        <w:fldChar w:fldCharType="end"/>
      </w:r>
      <w:r>
        <w:rPr>
          <w:rFonts w:eastAsiaTheme="minorEastAsia"/>
          <w:lang w:val="pt-BR"/>
        </w:rPr>
        <w:t xml:space="preserve"> não é uma equação de autovalor, pois o lado direito </w:t>
      </w:r>
      <w:r w:rsidR="00B80A62">
        <w:rPr>
          <w:rFonts w:eastAsiaTheme="minorEastAsia"/>
          <w:lang w:val="pt-BR"/>
        </w:rPr>
        <w:t xml:space="preserve">é uma combinação linear dos </w:t>
      </w:r>
      <m:oMath>
        <m:r>
          <w:rPr>
            <w:rFonts w:ascii="Cambria Math" w:eastAsiaTheme="minorEastAsia" w:hAnsi="Cambria Math"/>
            <w:lang w:val="pt-BR"/>
          </w:rPr>
          <m:t>n</m:t>
        </m:r>
      </m:oMath>
      <w:r w:rsidR="00B80A62">
        <w:rPr>
          <w:rFonts w:eastAsiaTheme="minorEastAsia"/>
          <w:lang w:val="pt-BR"/>
        </w:rPr>
        <w:t xml:space="preserve"> spin-orbitais.</w:t>
      </w:r>
      <w:r>
        <w:rPr>
          <w:rFonts w:eastAsiaTheme="minorEastAsia"/>
          <w:lang w:val="pt-BR"/>
        </w:rPr>
        <w:t xml:space="preserve"> Expandindo </w:t>
      </w:r>
      <w:r>
        <w:rPr>
          <w:rFonts w:eastAsiaTheme="minorEastAsia"/>
          <w:lang w:val="pt-BR"/>
        </w:rPr>
        <w:fldChar w:fldCharType="begin"/>
      </w:r>
      <w:r>
        <w:rPr>
          <w:rFonts w:eastAsiaTheme="minorEastAsia"/>
          <w:lang w:val="pt-BR"/>
        </w:rPr>
        <w:instrText xml:space="preserve"> REF _Ref460358241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22</w:t>
      </w:r>
      <w:r w:rsidR="001E158F">
        <w:t>)</w:t>
      </w:r>
      <w:r>
        <w:rPr>
          <w:rFonts w:eastAsiaTheme="minorEastAsia"/>
          <w:lang w:val="pt-BR"/>
        </w:rPr>
        <w:fldChar w:fldCharType="end"/>
      </w:r>
      <w:r>
        <w:rPr>
          <w:rFonts w:eastAsiaTheme="minorEastAsia"/>
          <w:lang w:val="pt-BR"/>
        </w:rPr>
        <w:t xml:space="preserve">, </w:t>
      </w:r>
      <w:r w:rsidR="00B80A62">
        <w:rPr>
          <w:rFonts w:eastAsiaTheme="minorEastAsia"/>
          <w:lang w:val="pt-BR"/>
        </w:rPr>
        <w:t>ob</w:t>
      </w:r>
      <w:r>
        <w:rPr>
          <w:rFonts w:eastAsiaTheme="minorEastAsia"/>
          <w:lang w:val="pt-BR"/>
        </w:rPr>
        <w:t>temos:</w:t>
      </w:r>
    </w:p>
    <w:p w14:paraId="4B9C0AA8" w14:textId="72F7239F" w:rsidR="005B4975" w:rsidRPr="001B4DCC" w:rsidRDefault="00BC4BC1" w:rsidP="00126478">
      <w:pPr>
        <w:rPr>
          <w:rFonts w:eastAsiaTheme="minorEastAsia"/>
          <w:lang w:val="pt-BR"/>
        </w:rPr>
      </w:pPr>
      <m:oMathPara>
        <m:oMathParaPr>
          <m:jc m:val="left"/>
        </m:oMathParaPr>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31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n1</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e>
          </m:d>
        </m:oMath>
      </m:oMathPara>
    </w:p>
    <w:p w14:paraId="5625BC4C" w14:textId="0A6A575F" w:rsidR="001B4DCC" w:rsidRPr="001B4DCC" w:rsidRDefault="00BC4BC1" w:rsidP="00126478">
      <w:pPr>
        <w:rPr>
          <w:rFonts w:eastAsiaTheme="minorEastAsia"/>
          <w:lang w:val="pt-BR"/>
        </w:rPr>
      </w:pPr>
      <m:oMathPara>
        <m:oMathParaPr>
          <m:jc m:val="left"/>
        </m:oMathParaPr>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32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n2</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e>
          </m:d>
        </m:oMath>
      </m:oMathPara>
    </w:p>
    <w:p w14:paraId="15793251" w14:textId="2EC1570F" w:rsidR="001B4DCC" w:rsidRPr="001B4DCC" w:rsidRDefault="001B4DCC" w:rsidP="00126478">
      <w:pPr>
        <w:rPr>
          <w:rFonts w:eastAsiaTheme="minorEastAsia"/>
          <w:lang w:val="pt-BR"/>
        </w:rPr>
      </w:pPr>
      <m:oMathPara>
        <m:oMathParaPr>
          <m:jc m:val="left"/>
        </m:oMathParaPr>
        <m:oMath>
          <m:r>
            <w:rPr>
              <w:rFonts w:ascii="Cambria Math" w:hAnsi="Cambria Math"/>
              <w:lang w:val="pt-BR"/>
            </w:rPr>
            <m:t>⋮</m:t>
          </m:r>
        </m:oMath>
      </m:oMathPara>
    </w:p>
    <w:p w14:paraId="06452F22" w14:textId="7E4D8BA6" w:rsidR="001B4DCC" w:rsidRPr="001B4DCC" w:rsidRDefault="00BC4BC1" w:rsidP="00126478">
      <w:pPr>
        <w:rPr>
          <w:rFonts w:eastAsiaTheme="minorEastAsia"/>
          <w:lang w:val="pt-BR"/>
        </w:rPr>
      </w:pPr>
      <m:oMathPara>
        <m:oMathParaPr>
          <m:jc m:val="left"/>
        </m:oMathParaPr>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1n</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2n</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3n</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nn</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e>
          </m:d>
        </m:oMath>
      </m:oMathPara>
    </w:p>
    <w:p w14:paraId="363FF21B" w14:textId="2E88D95B" w:rsidR="005B4975" w:rsidRDefault="001B4DCC" w:rsidP="005F337D">
      <w:pPr>
        <w:ind w:firstLine="0"/>
        <w:rPr>
          <w:rFonts w:eastAsiaTheme="minorEastAsia"/>
          <w:lang w:val="pt-BR"/>
        </w:rPr>
      </w:pPr>
      <w:r>
        <w:rPr>
          <w:rFonts w:eastAsiaTheme="minorEastAsia"/>
          <w:lang w:val="pt-BR"/>
        </w:rPr>
        <w:t>Este sistema de equaç</w:t>
      </w:r>
      <w:r w:rsidR="00237BC3">
        <w:rPr>
          <w:rFonts w:eastAsiaTheme="minorEastAsia"/>
          <w:lang w:val="pt-BR"/>
        </w:rPr>
        <w:t xml:space="preserve">ões pode ser escrito na forma matricial. Denotando </w:t>
      </w:r>
      <m:oMath>
        <m:r>
          <m:rPr>
            <m:sty m:val="bi"/>
          </m:rPr>
          <w:rPr>
            <w:rFonts w:ascii="Cambria Math" w:eastAsiaTheme="minorEastAsia" w:hAnsi="Cambria Math"/>
            <w:lang w:val="pt-BR"/>
          </w:rPr>
          <m:t>χ=</m:t>
        </m:r>
        <m:d>
          <m:dPr>
            <m:ctrlPr>
              <w:rPr>
                <w:rFonts w:ascii="Cambria Math" w:eastAsiaTheme="minorEastAsia" w:hAnsi="Cambria Math"/>
                <w:b/>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oMath>
      <w:r w:rsidR="00237BC3">
        <w:rPr>
          <w:rFonts w:eastAsiaTheme="minorEastAsia"/>
          <w:lang w:val="pt-BR"/>
        </w:rPr>
        <w:t xml:space="preserve"> como um vetor linha, temos</w:t>
      </w:r>
    </w:p>
    <w:p w14:paraId="6B85DD01" w14:textId="41652B8F" w:rsidR="001B4DCC" w:rsidRPr="005F65C2" w:rsidRDefault="00BC4BC1" w:rsidP="001B4DCC">
      <w:pPr>
        <w:rPr>
          <w:rFonts w:eastAsiaTheme="minorEastAsia"/>
          <w:lang w:val="pt-BR"/>
        </w:rPr>
      </w:pPr>
      <m:oMathPara>
        <m:oMath>
          <m:acc>
            <m:accPr>
              <m:ctrlPr>
                <w:rPr>
                  <w:rFonts w:ascii="Cambria Math" w:hAnsi="Cambria Math"/>
                  <w:i/>
                  <w:lang w:val="pt-BR"/>
                </w:rPr>
              </m:ctrlPr>
            </m:accPr>
            <m:e>
              <m:r>
                <m:rPr>
                  <m:scr m:val="script"/>
                </m:rPr>
                <w:rPr>
                  <w:rFonts w:ascii="Cambria Math" w:hAnsi="Cambria Math"/>
                  <w:lang w:val="pt-BR"/>
                </w:rPr>
                <m:t>F</m:t>
              </m:r>
            </m:e>
          </m:acc>
          <m:d>
            <m:dPr>
              <m:ctrlPr>
                <w:rPr>
                  <w:rFonts w:ascii="Cambria Math" w:eastAsiaTheme="minorEastAsia" w:hAnsi="Cambria Math"/>
                  <w:b/>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r>
            <w:rPr>
              <w:rFonts w:ascii="Cambria Math" w:eastAsiaTheme="minorEastAsia" w:hAnsi="Cambria Math"/>
              <w:lang w:val="pt-BR"/>
            </w:rPr>
            <m:t>=</m:t>
          </m:r>
          <m:d>
            <m:dPr>
              <m:ctrlPr>
                <w:rPr>
                  <w:rFonts w:ascii="Cambria Math" w:eastAsiaTheme="minorEastAsia" w:hAnsi="Cambria Math"/>
                  <w:b/>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e>
          </m:d>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12</m:t>
                        </m:r>
                      </m:sub>
                    </m:sSub>
                  </m:e>
                  <m:e>
                    <m:r>
                      <w:rPr>
                        <w:rFonts w:ascii="Cambria Math" w:eastAsiaTheme="minorEastAsia" w:hAnsi="Cambria Math"/>
                        <w:lang w:val="pt-BR"/>
                      </w:rPr>
                      <m:t>⋯</m:t>
                    </m: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1n</m:t>
                        </m:r>
                      </m:sub>
                    </m:sSub>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21</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22</m:t>
                        </m:r>
                      </m:sub>
                    </m:sSub>
                  </m:e>
                  <m:e>
                    <m:r>
                      <w:rPr>
                        <w:rFonts w:ascii="Cambria Math" w:eastAsiaTheme="minorEastAsia" w:hAnsi="Cambria Math"/>
                        <w:lang w:val="pt-BR"/>
                      </w:rPr>
                      <m:t>⋯</m:t>
                    </m: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2n</m:t>
                        </m:r>
                      </m:sub>
                    </m:sSub>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31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32</m:t>
                        </m:r>
                      </m:sub>
                    </m:sSub>
                    <m:ctrlPr>
                      <w:rPr>
                        <w:rFonts w:ascii="Cambria Math" w:eastAsia="Cambria Math" w:hAnsi="Cambria Math" w:cs="Cambria Math"/>
                        <w:i/>
                        <w:lang w:val="pt-BR"/>
                      </w:rPr>
                    </m:ctrlPr>
                  </m:e>
                  <m:e>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3n</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e>
                  <m:e>
                    <m:r>
                      <w:rPr>
                        <w:rFonts w:ascii="Cambria Math" w:eastAsiaTheme="minorEastAsia" w:hAnsi="Cambria Math"/>
                        <w:lang w:val="pt-BR"/>
                      </w:rPr>
                      <m:t>⋮</m:t>
                    </m: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n1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n2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nn</m:t>
                        </m:r>
                      </m:sub>
                    </m:sSub>
                  </m:e>
                </m:mr>
              </m:m>
            </m:e>
          </m:d>
        </m:oMath>
      </m:oMathPara>
    </w:p>
    <w:p w14:paraId="08456AA4" w14:textId="7889EE6E" w:rsidR="00F3515A" w:rsidRDefault="005F65C2" w:rsidP="005F337D">
      <w:pPr>
        <w:ind w:firstLine="0"/>
        <w:rPr>
          <w:rFonts w:eastAsiaTheme="minorEastAsia"/>
          <w:lang w:val="pt-BR"/>
        </w:rPr>
      </w:pPr>
      <w:r>
        <w:rPr>
          <w:rFonts w:eastAsiaTheme="minorEastAsia"/>
          <w:lang w:val="pt-BR"/>
        </w:rP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3515A" w14:paraId="38DF2A59" w14:textId="77777777" w:rsidTr="00F9746A">
        <w:tc>
          <w:tcPr>
            <w:tcW w:w="8230" w:type="dxa"/>
          </w:tcPr>
          <w:p w14:paraId="3E885241" w14:textId="780C6569" w:rsidR="00F3515A" w:rsidRDefault="00BC4BC1" w:rsidP="00F9746A">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r>
                  <m:rPr>
                    <m:sty m:val="bi"/>
                  </m:rPr>
                  <w:rPr>
                    <w:rFonts w:ascii="Cambria Math" w:eastAsiaTheme="minorEastAsia" w:hAnsi="Cambria Math"/>
                    <w:lang w:val="pt-BR"/>
                  </w:rPr>
                  <m:t>χ</m:t>
                </m:r>
                <m:r>
                  <w:rPr>
                    <w:rFonts w:ascii="Cambria Math" w:eastAsiaTheme="minorEastAsia" w:hAnsi="Cambria Math"/>
                    <w:lang w:val="pt-BR"/>
                  </w:rPr>
                  <m:t>=</m:t>
                </m:r>
                <m:r>
                  <m:rPr>
                    <m:sty m:val="bi"/>
                  </m:rPr>
                  <w:rPr>
                    <w:rFonts w:ascii="Cambria Math" w:eastAsiaTheme="minorEastAsia" w:hAnsi="Cambria Math"/>
                    <w:lang w:val="pt-BR"/>
                  </w:rPr>
                  <m:t>χ</m:t>
                </m:r>
                <m:r>
                  <m:rPr>
                    <m:scr m:val="script"/>
                    <m:sty m:val="bi"/>
                  </m:rPr>
                  <w:rPr>
                    <w:rFonts w:ascii="Cambria Math" w:eastAsiaTheme="minorEastAsia" w:hAnsi="Cambria Math"/>
                    <w:lang w:val="pt-BR"/>
                  </w:rPr>
                  <m:t>E</m:t>
                </m:r>
              </m:oMath>
            </m:oMathPara>
          </w:p>
        </w:tc>
        <w:tc>
          <w:tcPr>
            <w:tcW w:w="796" w:type="dxa"/>
            <w:vAlign w:val="center"/>
          </w:tcPr>
          <w:p w14:paraId="0EC86534" w14:textId="52A75259" w:rsidR="00F3515A" w:rsidRDefault="00F3515A" w:rsidP="00AF22CD">
            <w:pPr>
              <w:pStyle w:val="Caption"/>
            </w:pPr>
            <w:bookmarkStart w:id="366" w:name="_Ref46052288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23</w:t>
            </w:r>
            <w:r w:rsidR="00225FFE">
              <w:fldChar w:fldCharType="end"/>
            </w:r>
            <w:r>
              <w:t>)</w:t>
            </w:r>
            <w:bookmarkEnd w:id="366"/>
          </w:p>
        </w:tc>
      </w:tr>
    </w:tbl>
    <w:p w14:paraId="3F11B543" w14:textId="1E444331" w:rsidR="00F3515A" w:rsidRDefault="00F3515A" w:rsidP="005F337D">
      <w:pPr>
        <w:ind w:firstLine="0"/>
        <w:rPr>
          <w:rFonts w:eastAsiaTheme="minorEastAsia"/>
          <w:lang w:val="pt-BR"/>
        </w:rPr>
      </w:pPr>
      <w:r>
        <w:rPr>
          <w:rFonts w:eastAsiaTheme="minorEastAsia"/>
          <w:lang w:val="pt-BR"/>
        </w:rPr>
        <w:t xml:space="preserve">Agora, suponha que </w:t>
      </w:r>
      <m:oMath>
        <m:r>
          <m:rPr>
            <m:sty m:val="b"/>
          </m:rPr>
          <w:rPr>
            <w:rFonts w:ascii="Cambria Math" w:eastAsiaTheme="minorEastAsia" w:hAnsi="Cambria Math"/>
            <w:lang w:val="pt-BR"/>
          </w:rPr>
          <m:t>U</m:t>
        </m:r>
      </m:oMath>
      <w:r>
        <w:rPr>
          <w:rFonts w:eastAsiaTheme="minorEastAsia"/>
          <w:lang w:val="pt-BR"/>
        </w:rPr>
        <w:t xml:space="preserve"> seja uma</w:t>
      </w:r>
      <w:r w:rsidR="005F65C2">
        <w:rPr>
          <w:rFonts w:eastAsiaTheme="minorEastAsia"/>
          <w:lang w:val="pt-BR"/>
        </w:rPr>
        <w:t xml:space="preserve"> matriz </w:t>
      </w:r>
      <w:r>
        <w:rPr>
          <w:rFonts w:eastAsiaTheme="minorEastAsia"/>
          <w:lang w:val="pt-BR"/>
        </w:rPr>
        <w:t xml:space="preserve">unitária, isto é, uma matriz que preserva a ortonormalidade. Mais especificamente, uma matriz que obedece à seguinte relação: </w:t>
      </w:r>
    </w:p>
    <w:p w14:paraId="0BDE7177" w14:textId="343E1AD9" w:rsidR="00F3515A" w:rsidRDefault="00F3515A" w:rsidP="001B4DCC">
      <w:pPr>
        <w:rPr>
          <w:rFonts w:eastAsiaTheme="minorEastAsia"/>
          <w:lang w:val="pt-BR"/>
        </w:rPr>
      </w:pPr>
      <m:oMathPara>
        <m:oMath>
          <m:r>
            <m:rPr>
              <m:sty m:val="b"/>
            </m:rPr>
            <w:rPr>
              <w:rFonts w:ascii="Cambria Math" w:eastAsiaTheme="minorEastAsia" w:hAnsi="Cambria Math"/>
              <w:lang w:val="pt-BR"/>
            </w:rPr>
            <m:t>U</m:t>
          </m:r>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U=1.</m:t>
          </m:r>
        </m:oMath>
      </m:oMathPara>
    </w:p>
    <w:p w14:paraId="78BA8159" w14:textId="7070FD4F" w:rsidR="00A02066" w:rsidRDefault="003856D0" w:rsidP="005F337D">
      <w:pPr>
        <w:ind w:firstLine="0"/>
        <w:rPr>
          <w:rFonts w:eastAsiaTheme="minorEastAsia"/>
          <w:lang w:val="pt-BR"/>
        </w:rPr>
      </w:pPr>
      <w:r>
        <w:rPr>
          <w:rFonts w:eastAsiaTheme="minorEastAsia"/>
          <w:lang w:val="pt-BR"/>
        </w:rPr>
        <w:t xml:space="preserve">Usando o teorema de </w:t>
      </w:r>
      <w:r w:rsidRPr="00854540">
        <w:rPr>
          <w:rFonts w:eastAsiaTheme="minorEastAsia"/>
          <w:i/>
          <w:iCs/>
          <w:lang w:val="pt-BR"/>
        </w:rPr>
        <w:t>Binet</w:t>
      </w:r>
      <w:r w:rsidR="004B0FAC">
        <w:rPr>
          <w:rFonts w:eastAsiaTheme="minorEastAsia"/>
          <w:lang w:val="pt-BR"/>
        </w:rPr>
        <w:t xml:space="preserve">, </w:t>
      </w:r>
      <w:r w:rsidR="00863300">
        <w:rPr>
          <w:rFonts w:eastAsiaTheme="minorEastAsia"/>
          <w:lang w:val="pt-BR"/>
        </w:rPr>
        <w:t xml:space="preserve">o qual afirma que </w:t>
      </w:r>
      <m:oMath>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i/>
                    <w:lang w:val="pt-BR"/>
                  </w:rPr>
                </m:ctrlPr>
              </m:dPr>
              <m:e>
                <m:r>
                  <m:rPr>
                    <m:sty m:val="b"/>
                  </m:rPr>
                  <w:rPr>
                    <w:rFonts w:ascii="Cambria Math" w:eastAsiaTheme="minorEastAsia" w:hAnsi="Cambria Math"/>
                    <w:lang w:val="pt-BR"/>
                  </w:rPr>
                  <m:t>AB</m:t>
                </m:r>
              </m:e>
            </m:d>
          </m:e>
        </m:func>
        <m:r>
          <w:rPr>
            <w:rFonts w:ascii="Cambria Math" w:eastAsiaTheme="minorEastAsia" w:hAnsi="Cambria Math"/>
            <w:lang w:val="pt-BR"/>
          </w:rPr>
          <m:t>=det</m:t>
        </m:r>
        <m:r>
          <m:rPr>
            <m:sty m:val="b"/>
          </m:rPr>
          <w:rPr>
            <w:rFonts w:ascii="Cambria Math" w:eastAsiaTheme="minorEastAsia" w:hAnsi="Cambria Math"/>
            <w:lang w:val="pt-BR"/>
          </w:rPr>
          <m:t>A</m:t>
        </m:r>
        <m:r>
          <w:rPr>
            <w:rFonts w:ascii="Cambria Math" w:eastAsiaTheme="minorEastAsia" w:hAnsi="Cambria Math"/>
            <w:lang w:val="pt-BR"/>
          </w:rPr>
          <m:t>∙det</m:t>
        </m:r>
        <m:r>
          <m:rPr>
            <m:sty m:val="b"/>
          </m:rPr>
          <w:rPr>
            <w:rFonts w:ascii="Cambria Math" w:eastAsiaTheme="minorEastAsia" w:hAnsi="Cambria Math"/>
            <w:lang w:val="pt-BR"/>
          </w:rPr>
          <m:t>B</m:t>
        </m:r>
      </m:oMath>
      <w:r w:rsidR="00FA2BC5">
        <w:rPr>
          <w:rFonts w:eastAsiaTheme="minorEastAsia"/>
          <w:lang w:val="pt-BR"/>
        </w:rPr>
        <w:t xml:space="preserve">, onde </w:t>
      </w:r>
      <m:oMath>
        <m:r>
          <m:rPr>
            <m:sty m:val="b"/>
          </m:rPr>
          <w:rPr>
            <w:rFonts w:ascii="Cambria Math" w:eastAsiaTheme="minorEastAsia" w:hAnsi="Cambria Math"/>
            <w:lang w:val="pt-BR"/>
          </w:rPr>
          <m:t>A</m:t>
        </m:r>
      </m:oMath>
      <w:r w:rsidR="00FA2BC5">
        <w:rPr>
          <w:rFonts w:eastAsiaTheme="minorEastAsia"/>
          <w:lang w:val="pt-BR"/>
        </w:rPr>
        <w:t xml:space="preserve"> e </w:t>
      </w:r>
      <m:oMath>
        <m:r>
          <m:rPr>
            <m:sty m:val="b"/>
          </m:rPr>
          <w:rPr>
            <w:rFonts w:ascii="Cambria Math" w:eastAsiaTheme="minorEastAsia" w:hAnsi="Cambria Math"/>
            <w:lang w:val="pt-BR"/>
          </w:rPr>
          <m:t>B</m:t>
        </m:r>
      </m:oMath>
      <w:r w:rsidR="00FA2BC5">
        <w:rPr>
          <w:rFonts w:eastAsiaTheme="minorEastAsia"/>
          <w:lang w:val="pt-BR"/>
        </w:rPr>
        <w:t xml:space="preserve"> são matrizes quadradas</w:t>
      </w:r>
      <w:r w:rsidR="00A83B28">
        <w:rPr>
          <w:rFonts w:eastAsiaTheme="minorEastAsia"/>
          <w:lang w:val="pt-BR"/>
        </w:rPr>
        <w:t>,</w:t>
      </w:r>
      <w:r w:rsidR="00863300">
        <w:rPr>
          <w:rFonts w:eastAsiaTheme="minorEastAsia"/>
          <w:lang w:val="pt-BR"/>
        </w:rPr>
        <w:t xml:space="preserve"> </w:t>
      </w:r>
      <w:r w:rsidR="004B0FAC">
        <w:rPr>
          <w:rFonts w:eastAsiaTheme="minorEastAsia"/>
          <w:lang w:val="pt-BR"/>
        </w:rPr>
        <w:t>temos que</w:t>
      </w:r>
    </w:p>
    <w:p w14:paraId="6FE29DC2" w14:textId="6169741D" w:rsidR="004B0FAC" w:rsidRPr="00696BB9" w:rsidRDefault="00BC4BC1" w:rsidP="005F337D">
      <w:pPr>
        <w:ind w:firstLine="0"/>
        <w:rPr>
          <w:rFonts w:eastAsiaTheme="minorEastAsia"/>
          <w:lang w:val="pt-BR"/>
        </w:rPr>
      </w:pPr>
      <m:oMathPara>
        <m:oMath>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U</m:t>
                  </m:r>
                  <m:ctrlPr>
                    <w:rPr>
                      <w:rFonts w:ascii="Cambria Math" w:eastAsiaTheme="minorEastAsia" w:hAnsi="Cambria Math"/>
                      <w:b/>
                      <w:lang w:val="pt-BR"/>
                    </w:rPr>
                  </m:ctrlPr>
                </m:e>
              </m:d>
            </m:e>
          </m:func>
          <m:r>
            <m:rPr>
              <m:sty m:val="b"/>
            </m:rPr>
            <w:rPr>
              <w:rFonts w:ascii="Cambria Math" w:eastAsiaTheme="minorEastAsia" w:hAnsi="Cambria Math"/>
              <w:lang w:val="pt-BR"/>
            </w:rPr>
            <m:t>=</m:t>
          </m:r>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e>
              </m:d>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U</m:t>
                      </m:r>
                    </m:e>
                  </m:d>
                </m:e>
              </m:func>
            </m:e>
          </m:func>
          <m:r>
            <w:rPr>
              <w:rFonts w:ascii="Cambria Math" w:eastAsiaTheme="minorEastAsia" w:hAnsi="Cambria Math"/>
              <w:lang w:val="pt-BR"/>
            </w:rPr>
            <m:t>=</m:t>
          </m:r>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U</m:t>
                          </m:r>
                        </m:e>
                      </m:d>
                    </m:e>
                  </m:func>
                </m:e>
              </m:d>
            </m:e>
            <m:sup>
              <m:r>
                <w:rPr>
                  <w:rFonts w:ascii="Cambria Math" w:eastAsiaTheme="minorEastAsia" w:hAnsi="Cambria Math"/>
                  <w:lang w:val="pt-BR"/>
                </w:rPr>
                <m:t>*</m:t>
              </m:r>
            </m:sup>
          </m:sSup>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U</m:t>
                  </m:r>
                </m:e>
              </m:d>
            </m:e>
          </m:func>
          <m:r>
            <w:rPr>
              <w:rFonts w:ascii="Cambria Math" w:eastAsiaTheme="minorEastAsia" w:hAnsi="Cambria Math"/>
              <w:lang w:val="pt-BR"/>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det⁡</m:t>
                  </m:r>
                  <m:d>
                    <m:dPr>
                      <m:ctrlPr>
                        <w:rPr>
                          <w:rFonts w:ascii="Cambria Math" w:eastAsiaTheme="minorEastAsia" w:hAnsi="Cambria Math"/>
                          <w:lang w:val="pt-BR"/>
                        </w:rPr>
                      </m:ctrlPr>
                    </m:dPr>
                    <m:e>
                      <m:r>
                        <m:rPr>
                          <m:sty m:val="b"/>
                        </m:rPr>
                        <w:rPr>
                          <w:rFonts w:ascii="Cambria Math" w:eastAsiaTheme="minorEastAsia" w:hAnsi="Cambria Math"/>
                          <w:lang w:val="pt-BR"/>
                        </w:rPr>
                        <m:t>U</m:t>
                      </m:r>
                    </m:e>
                  </m:d>
                </m:e>
              </m:d>
            </m:e>
            <m:sup>
              <m:r>
                <w:rPr>
                  <w:rFonts w:ascii="Cambria Math" w:eastAsiaTheme="minorEastAsia" w:hAnsi="Cambria Math"/>
                  <w:lang w:val="pt-BR"/>
                </w:rPr>
                <m:t>2</m:t>
              </m:r>
            </m:sup>
          </m:sSup>
          <m:r>
            <w:rPr>
              <w:rFonts w:ascii="Cambria Math" w:eastAsiaTheme="minorEastAsia" w:hAnsi="Cambria Math"/>
              <w:lang w:val="pt-BR"/>
            </w:rPr>
            <m:t>=1.</m:t>
          </m:r>
        </m:oMath>
      </m:oMathPara>
    </w:p>
    <w:p w14:paraId="7BA97092" w14:textId="55010BC5" w:rsidR="00ED4B99" w:rsidRDefault="002D75AE" w:rsidP="005F337D">
      <w:pPr>
        <w:ind w:firstLine="0"/>
        <w:rPr>
          <w:rFonts w:eastAsiaTheme="minorEastAsia"/>
          <w:lang w:val="pt-BR"/>
        </w:rPr>
      </w:pPr>
      <w:r>
        <w:rPr>
          <w:rFonts w:eastAsiaTheme="minorEastAsia"/>
          <w:lang w:val="pt-BR"/>
        </w:rPr>
        <w:t>Aqui, usamos a propriedade dos determinantes que diz que o determinante de uma matriz é igual ao determinante da sua transposta</w:t>
      </w:r>
      <w:r w:rsidR="008979F0">
        <w:rPr>
          <w:rFonts w:eastAsiaTheme="minorEastAsia"/>
          <w:lang w:val="pt-BR"/>
        </w:rPr>
        <w:t xml:space="preserve"> (teorema de </w:t>
      </w:r>
      <w:r w:rsidR="008979F0" w:rsidRPr="008979F0">
        <w:rPr>
          <w:rFonts w:eastAsiaTheme="minorEastAsia"/>
          <w:i/>
          <w:iCs/>
          <w:lang w:val="pt-BR"/>
        </w:rPr>
        <w:t>Binet</w:t>
      </w:r>
      <w:r w:rsidR="008979F0">
        <w:rPr>
          <w:rFonts w:eastAsiaTheme="minorEastAsia"/>
          <w:lang w:val="pt-BR"/>
        </w:rPr>
        <w:t>)</w:t>
      </w:r>
      <w:r>
        <w:rPr>
          <w:rFonts w:eastAsiaTheme="minorEastAsia"/>
          <w:lang w:val="pt-BR"/>
        </w:rPr>
        <w:t xml:space="preserve">. </w:t>
      </w:r>
      <w:r w:rsidR="00696BB9">
        <w:rPr>
          <w:rFonts w:eastAsiaTheme="minorEastAsia"/>
          <w:lang w:val="pt-BR"/>
        </w:rPr>
        <w:t xml:space="preserve">Como </w:t>
      </w:r>
      <m:oMath>
        <m:r>
          <m:rPr>
            <m:sty m:val="b"/>
          </m:rPr>
          <w:rPr>
            <w:rFonts w:ascii="Cambria Math" w:eastAsiaTheme="minorEastAsia" w:hAnsi="Cambria Math"/>
            <w:lang w:val="pt-BR"/>
          </w:rPr>
          <m:t>U</m:t>
        </m:r>
      </m:oMath>
      <w:r w:rsidR="00F65A15">
        <w:rPr>
          <w:rFonts w:eastAsiaTheme="minorEastAsia"/>
          <w:lang w:val="pt-BR"/>
        </w:rPr>
        <w:t xml:space="preserve"> é uma matriz que pode ser complexa, então </w:t>
      </w:r>
      <m:oMath>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U</m:t>
                </m:r>
              </m:e>
            </m:d>
          </m:e>
        </m:func>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iα</m:t>
            </m:r>
          </m:sup>
        </m:sSup>
      </m:oMath>
      <w:r w:rsidR="00B82B02">
        <w:rPr>
          <w:rFonts w:eastAsiaTheme="minorEastAsia"/>
          <w:lang w:val="pt-BR"/>
        </w:rPr>
        <w:t xml:space="preserve">, onde </w:t>
      </w:r>
      <m:oMath>
        <m:r>
          <w:rPr>
            <w:rFonts w:ascii="Cambria Math" w:eastAsiaTheme="minorEastAsia" w:hAnsi="Cambria Math"/>
            <w:lang w:val="pt-BR"/>
          </w:rPr>
          <m:t>α</m:t>
        </m:r>
      </m:oMath>
      <w:r w:rsidR="00D3167E">
        <w:rPr>
          <w:rFonts w:eastAsiaTheme="minorEastAsia"/>
          <w:lang w:val="pt-BR"/>
        </w:rPr>
        <w:t xml:space="preserve"> é um fator de fase. É claro que se </w:t>
      </w:r>
      <m:oMath>
        <m:r>
          <m:rPr>
            <m:sty m:val="b"/>
          </m:rPr>
          <w:rPr>
            <w:rFonts w:ascii="Cambria Math" w:eastAsiaTheme="minorEastAsia" w:hAnsi="Cambria Math"/>
            <w:lang w:val="pt-BR"/>
          </w:rPr>
          <m:t>U</m:t>
        </m:r>
      </m:oMath>
      <w:r w:rsidR="00D3167E">
        <w:rPr>
          <w:rFonts w:eastAsiaTheme="minorEastAsia"/>
          <w:lang w:val="pt-BR"/>
        </w:rPr>
        <w:t xml:space="preserve"> for real, então devemos ter </w:t>
      </w:r>
      <m:oMath>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U</m:t>
                </m:r>
              </m:e>
            </m:d>
          </m:e>
        </m:func>
        <m:r>
          <w:rPr>
            <w:rFonts w:ascii="Cambria Math" w:eastAsiaTheme="minorEastAsia" w:hAnsi="Cambria Math"/>
            <w:lang w:val="pt-BR"/>
          </w:rPr>
          <m:t>=1</m:t>
        </m:r>
      </m:oMath>
      <w:r w:rsidR="008140A0">
        <w:rPr>
          <w:rFonts w:eastAsiaTheme="minorEastAsia"/>
          <w:lang w:val="pt-BR"/>
        </w:rPr>
        <w:t>.</w:t>
      </w:r>
      <w:r w:rsidR="007622CB">
        <w:rPr>
          <w:rFonts w:eastAsiaTheme="minorEastAsia"/>
          <w:lang w:val="pt-BR"/>
        </w:rPr>
        <w:t xml:space="preserve"> </w:t>
      </w:r>
      <w:r w:rsidR="00BE3B58">
        <w:rPr>
          <w:rFonts w:eastAsiaTheme="minorEastAsia"/>
          <w:lang w:val="pt-BR"/>
        </w:rPr>
        <w:t xml:space="preserve">Vamos definir uma matriz </w:t>
      </w:r>
      <m:oMath>
        <m:r>
          <m:rPr>
            <m:sty m:val="b"/>
          </m:rPr>
          <w:rPr>
            <w:rFonts w:ascii="Cambria Math" w:eastAsiaTheme="minorEastAsia" w:hAnsi="Cambria Math"/>
            <w:lang w:val="pt-BR"/>
          </w:rPr>
          <m:t>A</m:t>
        </m:r>
      </m:oMath>
      <w:r w:rsidR="00BE3B58">
        <w:rPr>
          <w:rFonts w:eastAsiaTheme="minorEastAsia"/>
          <w:b/>
          <w:i/>
          <w:lang w:val="pt-BR"/>
        </w:rPr>
        <w:t xml:space="preserve"> </w:t>
      </w:r>
      <w:r w:rsidR="00BB6F70">
        <w:rPr>
          <w:rFonts w:eastAsiaTheme="minorEastAsia"/>
          <w:lang w:val="pt-BR"/>
        </w:rPr>
        <w:t>dada por</w:t>
      </w:r>
    </w:p>
    <w:p w14:paraId="61DD757D" w14:textId="1431320D" w:rsidR="00BB6F70" w:rsidRPr="00BB6F70" w:rsidRDefault="00BB6F70" w:rsidP="005F337D">
      <w:pPr>
        <w:ind w:firstLine="0"/>
        <w:rPr>
          <w:rFonts w:eastAsiaTheme="minorEastAsia"/>
          <w:lang w:val="pt-BR"/>
        </w:rPr>
      </w:pPr>
      <m:oMathPara>
        <m:oMath>
          <m:r>
            <m:rPr>
              <m:sty m:val="b"/>
            </m:rPr>
            <w:rPr>
              <w:rFonts w:ascii="Cambria Math" w:eastAsiaTheme="minorEastAsia" w:hAnsi="Cambria Math"/>
              <w:lang w:val="pt-BR"/>
            </w:rPr>
            <w:lastRenderedPageBreak/>
            <m:t>A</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1</m:t>
                        </m:r>
                      </m:e>
                    </m:d>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2</m:t>
                        </m:r>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lang w:val="pt-BR"/>
                      </w:rPr>
                      <m:t>⋮</m:t>
                    </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n</m:t>
                        </m:r>
                      </m:e>
                    </m:d>
                  </m:e>
                </m:mr>
              </m:m>
            </m:e>
          </m:d>
        </m:oMath>
      </m:oMathPara>
    </w:p>
    <w:p w14:paraId="39579EEE" w14:textId="354D4058" w:rsidR="00696BB9" w:rsidRDefault="007622CB" w:rsidP="005F337D">
      <w:pPr>
        <w:ind w:firstLine="0"/>
        <w:rPr>
          <w:rFonts w:eastAsiaTheme="minorEastAsia"/>
          <w:lang w:val="pt-BR"/>
        </w:rPr>
      </w:pPr>
      <w:r>
        <w:rPr>
          <w:rFonts w:eastAsiaTheme="minorEastAsia"/>
          <w:lang w:val="pt-BR"/>
        </w:rPr>
        <w:t>Como já visto, a função de onda do estad</w:t>
      </w:r>
      <w:r w:rsidR="004E35F1">
        <w:rPr>
          <w:rFonts w:eastAsiaTheme="minorEastAsia"/>
          <w:lang w:val="pt-BR"/>
        </w:rPr>
        <w:t>o fundamental é dada pelo determinante d</w:t>
      </w:r>
      <w:r w:rsidR="008A2C5D">
        <w:rPr>
          <w:rFonts w:eastAsiaTheme="minorEastAsia"/>
          <w:lang w:val="pt-BR"/>
        </w:rPr>
        <w:t xml:space="preserve">a matriz </w:t>
      </w:r>
      <m:oMath>
        <m:r>
          <m:rPr>
            <m:sty m:val="b"/>
          </m:rPr>
          <w:rPr>
            <w:rFonts w:ascii="Cambria Math" w:eastAsiaTheme="minorEastAsia" w:hAnsi="Cambria Math"/>
            <w:lang w:val="pt-BR"/>
          </w:rPr>
          <m:t>A</m:t>
        </m:r>
      </m:oMath>
      <w:r w:rsidR="004E35F1">
        <w:rPr>
          <w:rFonts w:eastAsiaTheme="minorEastAsia"/>
          <w:lang w:val="pt-BR"/>
        </w:rPr>
        <w:t>, ou seja,</w:t>
      </w:r>
    </w:p>
    <w:p w14:paraId="17EBFD2A" w14:textId="480008DC" w:rsidR="004E35F1" w:rsidRPr="00D3167E" w:rsidRDefault="00BC4BC1" w:rsidP="005F337D">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d>
            <m:dPr>
              <m:begChr m:val="|"/>
              <m:endChr m:val="|"/>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1</m:t>
                        </m:r>
                      </m:e>
                    </m:d>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2</m:t>
                        </m:r>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lang w:val="pt-BR"/>
                      </w:rPr>
                      <m:t>⋮</m:t>
                    </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n</m:t>
                        </m:r>
                      </m:e>
                    </m:d>
                  </m:e>
                </m:mr>
              </m:m>
            </m:e>
          </m:d>
        </m:oMath>
      </m:oMathPara>
    </w:p>
    <w:p w14:paraId="64CDC247" w14:textId="2238D119" w:rsidR="002E40F8" w:rsidRDefault="0090610C" w:rsidP="005F337D">
      <w:pPr>
        <w:ind w:firstLine="0"/>
        <w:rPr>
          <w:rFonts w:eastAsiaTheme="minorEastAsia"/>
          <w:lang w:val="pt-BR"/>
        </w:rPr>
      </w:pPr>
      <w:r>
        <w:rPr>
          <w:rFonts w:eastAsiaTheme="minorEastAsia"/>
          <w:lang w:val="pt-BR"/>
        </w:rPr>
        <w:t xml:space="preserve">Agora, </w:t>
      </w:r>
      <w:r w:rsidR="00EF2F3D">
        <w:rPr>
          <w:rFonts w:eastAsiaTheme="minorEastAsia"/>
          <w:lang w:val="pt-BR"/>
        </w:rPr>
        <w:t xml:space="preserve">vamos definir um novo conjunto de orbitais </w:t>
      </w:r>
      <m:oMath>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e>
        </m:d>
      </m:oMath>
      <w:r w:rsidR="00B509E6">
        <w:rPr>
          <w:rFonts w:eastAsiaTheme="minorEastAsia"/>
          <w:lang w:val="pt-BR"/>
        </w:rPr>
        <w:t xml:space="preserve"> obtido do velho conjunto de orbitais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oMath>
      <w:r w:rsidR="00C53E20">
        <w:rPr>
          <w:rFonts w:eastAsiaTheme="minorEastAsia"/>
          <w:lang w:val="pt-BR"/>
        </w:rPr>
        <w:t xml:space="preserve"> através de uma transformação unitária</w:t>
      </w:r>
      <w:r w:rsidR="009A6950">
        <w:rPr>
          <w:rFonts w:eastAsiaTheme="minorEastAsia"/>
          <w:lang w:val="pt-BR"/>
        </w:rPr>
        <w:t>, ou seja,</w:t>
      </w:r>
    </w:p>
    <w:p w14:paraId="6840A3F4" w14:textId="6DFFCB09" w:rsidR="009A6950" w:rsidRDefault="00BC4BC1" w:rsidP="005F337D">
      <w:pPr>
        <w:ind w:firstLine="0"/>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ba</m:t>
                  </m:r>
                </m:sub>
              </m:sSub>
            </m:e>
          </m:nary>
          <m:r>
            <w:rPr>
              <w:rFonts w:ascii="Cambria Math" w:eastAsiaTheme="minorEastAsia" w:hAnsi="Cambria Math"/>
              <w:lang w:val="pt-BR"/>
            </w:rPr>
            <m:t>.</m:t>
          </m:r>
        </m:oMath>
      </m:oMathPara>
    </w:p>
    <w:p w14:paraId="767A2945" w14:textId="33AA1F70" w:rsidR="00AB3342" w:rsidRDefault="00915F89" w:rsidP="005F337D">
      <w:pPr>
        <w:ind w:firstLine="0"/>
        <w:rPr>
          <w:rFonts w:eastAsiaTheme="minorEastAsia"/>
          <w:lang w:val="pt-BR"/>
        </w:rPr>
      </w:pPr>
      <w:r>
        <w:rPr>
          <w:rFonts w:eastAsiaTheme="minorEastAsia"/>
          <w:lang w:val="pt-BR"/>
        </w:rPr>
        <w:t xml:space="preserve">Não é difícil </w:t>
      </w:r>
      <w:r w:rsidR="00252857">
        <w:rPr>
          <w:rFonts w:eastAsiaTheme="minorEastAsia"/>
          <w:lang w:val="pt-BR"/>
        </w:rPr>
        <w:t xml:space="preserve">de se </w:t>
      </w:r>
      <w:r>
        <w:rPr>
          <w:rFonts w:eastAsiaTheme="minorEastAsia"/>
          <w:lang w:val="pt-BR"/>
        </w:rPr>
        <w:t xml:space="preserve">ver </w:t>
      </w:r>
      <w:r w:rsidR="00517AAF">
        <w:rPr>
          <w:rFonts w:eastAsiaTheme="minorEastAsia"/>
          <w:lang w:val="pt-BR"/>
        </w:rPr>
        <w:t>que a matriz</w:t>
      </w:r>
      <m:oMath>
        <m:r>
          <m:rPr>
            <m:sty m:val="b"/>
          </m:rPr>
          <w:rPr>
            <w:rFonts w:ascii="Cambria Math" w:eastAsiaTheme="minorEastAsia" w:hAnsi="Cambria Math"/>
            <w:lang w:val="pt-BR"/>
          </w:rPr>
          <m:t xml:space="preserve"> A'</m:t>
        </m:r>
      </m:oMath>
      <w:r w:rsidR="00E932E0">
        <w:rPr>
          <w:rFonts w:eastAsiaTheme="minorEastAsia"/>
          <w:lang w:val="pt-BR"/>
        </w:rPr>
        <w:t>, que corresponde</w:t>
      </w:r>
      <w:r w:rsidR="005C1651">
        <w:rPr>
          <w:rFonts w:eastAsiaTheme="minorEastAsia"/>
          <w:lang w:val="pt-BR"/>
        </w:rPr>
        <w:t xml:space="preserve"> a matriz </w:t>
      </w:r>
      <m:oMath>
        <m:r>
          <m:rPr>
            <m:sty m:val="b"/>
          </m:rPr>
          <w:rPr>
            <w:rFonts w:ascii="Cambria Math" w:eastAsiaTheme="minorEastAsia" w:hAnsi="Cambria Math"/>
            <w:lang w:val="pt-BR"/>
          </w:rPr>
          <m:t>A</m:t>
        </m:r>
      </m:oMath>
      <w:r w:rsidR="005C1651">
        <w:rPr>
          <w:rFonts w:eastAsiaTheme="minorEastAsia"/>
          <w:lang w:val="pt-BR"/>
        </w:rPr>
        <w:t xml:space="preserve">, mas que contém os orbitais transformados </w:t>
      </w:r>
      <m:oMath>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oMath>
      <w:r w:rsidR="00AB3342">
        <w:rPr>
          <w:rFonts w:eastAsiaTheme="minorEastAsia"/>
          <w:lang w:val="pt-BR"/>
        </w:rPr>
        <w:t>, pode ser obtida como</w:t>
      </w:r>
    </w:p>
    <w:p w14:paraId="36D8F2BF" w14:textId="2C7B4AE0" w:rsidR="00AB3342" w:rsidRDefault="00422E67" w:rsidP="005F337D">
      <w:pPr>
        <w:ind w:firstLine="0"/>
        <w:rPr>
          <w:rFonts w:eastAsiaTheme="minorEastAsia"/>
          <w:lang w:val="pt-BR"/>
        </w:rPr>
      </w:pPr>
      <m:oMathPara>
        <m:oMath>
          <m:r>
            <m:rPr>
              <m:sty m:val="b"/>
            </m:rPr>
            <w:rPr>
              <w:rFonts w:ascii="Cambria Math" w:eastAsiaTheme="minorEastAsia" w:hAnsi="Cambria Math"/>
              <w:lang w:val="pt-BR"/>
            </w:rPr>
            <m:t xml:space="preserve"> </m:t>
          </m:r>
          <m:sSup>
            <m:sSupPr>
              <m:ctrlPr>
                <w:rPr>
                  <w:rFonts w:ascii="Cambria Math" w:eastAsiaTheme="minorEastAsia" w:hAnsi="Cambria Math"/>
                  <w:b/>
                  <w:lang w:val="pt-BR"/>
                </w:rPr>
              </m:ctrlPr>
            </m:sSupPr>
            <m:e>
              <m:r>
                <m:rPr>
                  <m:sty m:val="b"/>
                </m:rPr>
                <w:rPr>
                  <w:rFonts w:ascii="Cambria Math" w:eastAsiaTheme="minorEastAsia" w:hAnsi="Cambria Math"/>
                  <w:lang w:val="pt-BR"/>
                </w:rPr>
                <m:t>A</m:t>
              </m:r>
            </m:e>
            <m:sup>
              <m:r>
                <m:rPr>
                  <m:sty m:val="b"/>
                </m:rPr>
                <w:rPr>
                  <w:rFonts w:ascii="Cambria Math" w:eastAsiaTheme="minorEastAsia" w:hAnsi="Cambria Math"/>
                  <w:lang w:val="pt-BR"/>
                </w:rPr>
                <m:t>'</m:t>
              </m:r>
            </m:sup>
          </m:sSup>
          <m:r>
            <m:rPr>
              <m:sty m:val="b"/>
            </m:rPr>
            <w:rPr>
              <w:rFonts w:ascii="Cambria Math" w:eastAsiaTheme="minorEastAsia" w:hAnsi="Cambria Math"/>
              <w:lang w:val="pt-BR"/>
            </w:rPr>
            <m:t>=AU</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1</m:t>
                        </m:r>
                      </m:e>
                    </m:d>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2</m:t>
                        </m:r>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lang w:val="pt-BR"/>
                      </w:rPr>
                      <m:t>⋮</m:t>
                    </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n</m:t>
                        </m:r>
                      </m:e>
                    </m:d>
                  </m:e>
                </m:mr>
              </m:m>
            </m:e>
          </m:d>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12</m:t>
                        </m:r>
                      </m:sub>
                    </m:sSub>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1n</m:t>
                        </m:r>
                      </m:sub>
                    </m:sSub>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21</m:t>
                        </m:r>
                      </m:sub>
                    </m:sSub>
                  </m:e>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22</m:t>
                        </m:r>
                      </m:sub>
                    </m:sSub>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lang w:val="pt-BR"/>
                      </w:rPr>
                      <m:t>⋮</m:t>
                    </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n1</m:t>
                        </m:r>
                      </m:sub>
                    </m:sSub>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nn</m:t>
                        </m:r>
                      </m:sub>
                    </m:sSub>
                  </m:e>
                </m:mr>
              </m:m>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1</m:t>
                        </m:r>
                      </m:e>
                    </m:d>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m:t>
                    </m: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2</m:t>
                        </m:r>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lang w:val="pt-BR"/>
                      </w:rPr>
                      <m:t>⋮</m:t>
                    </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n</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n</m:t>
                        </m:r>
                      </m:sub>
                    </m:sSub>
                    <m:d>
                      <m:dPr>
                        <m:ctrlPr>
                          <w:rPr>
                            <w:rFonts w:ascii="Cambria Math" w:eastAsiaTheme="minorEastAsia" w:hAnsi="Cambria Math"/>
                            <w:i/>
                            <w:lang w:val="pt-BR"/>
                          </w:rPr>
                        </m:ctrlPr>
                      </m:dPr>
                      <m:e>
                        <m:r>
                          <w:rPr>
                            <w:rFonts w:ascii="Cambria Math" w:eastAsiaTheme="minorEastAsia" w:hAnsi="Cambria Math"/>
                            <w:lang w:val="pt-BR"/>
                          </w:rPr>
                          <m:t>n</m:t>
                        </m:r>
                      </m:e>
                    </m:d>
                  </m:e>
                </m:mr>
              </m:m>
            </m:e>
          </m:d>
        </m:oMath>
      </m:oMathPara>
    </w:p>
    <w:p w14:paraId="66F4BE15" w14:textId="4D001A68" w:rsidR="00AB3342" w:rsidRDefault="00701D1A" w:rsidP="005F337D">
      <w:pPr>
        <w:ind w:firstLine="0"/>
        <w:rPr>
          <w:rFonts w:eastAsiaTheme="minorEastAsia"/>
          <w:lang w:val="pt-BR"/>
        </w:rPr>
      </w:pPr>
      <w:r>
        <w:rPr>
          <w:rFonts w:eastAsiaTheme="minorEastAsia"/>
          <w:lang w:val="pt-BR"/>
        </w:rPr>
        <w:t xml:space="preserve">Consequentemente, </w:t>
      </w:r>
    </w:p>
    <w:p w14:paraId="1801D329" w14:textId="19FAAE35" w:rsidR="00170537" w:rsidRDefault="00BC4BC1" w:rsidP="005F337D">
      <w:pPr>
        <w:ind w:firstLine="0"/>
        <w:rPr>
          <w:rFonts w:eastAsiaTheme="minorEastAsia"/>
          <w:lang w:val="pt-BR"/>
        </w:rPr>
      </w:pPr>
      <m:oMathPara>
        <m:oMath>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A'</m:t>
                  </m:r>
                </m:e>
              </m:d>
            </m:e>
          </m:func>
          <m:r>
            <w:rPr>
              <w:rFonts w:ascii="Cambria Math" w:eastAsiaTheme="minorEastAsia" w:hAnsi="Cambria Math"/>
              <w:lang w:val="pt-BR"/>
            </w:rPr>
            <m:t>=</m:t>
          </m:r>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U</m:t>
                  </m:r>
                </m:e>
              </m:d>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A</m:t>
                      </m:r>
                    </m:e>
                  </m:d>
                </m:e>
              </m:func>
            </m:e>
          </m:func>
          <m:r>
            <w:rPr>
              <w:rFonts w:ascii="Cambria Math" w:eastAsiaTheme="minorEastAsia" w:hAnsi="Cambria Math"/>
              <w:lang w:val="pt-BR"/>
            </w:rPr>
            <m:t>.</m:t>
          </m:r>
        </m:oMath>
      </m:oMathPara>
    </w:p>
    <w:p w14:paraId="501A5DA2" w14:textId="53FE8065" w:rsidR="00C5433C" w:rsidRDefault="00C5433C" w:rsidP="005F337D">
      <w:pPr>
        <w:ind w:firstLine="0"/>
        <w:rPr>
          <w:rFonts w:eastAsiaTheme="minorEastAsia"/>
          <w:lang w:val="pt-BR"/>
        </w:rPr>
      </w:pPr>
      <w:r>
        <w:rPr>
          <w:rFonts w:eastAsiaTheme="minorEastAsia"/>
          <w:lang w:val="pt-BR"/>
        </w:rPr>
        <w:t>ou</w:t>
      </w:r>
      <w:r w:rsidR="00311F19">
        <w:rPr>
          <w:rFonts w:eastAsiaTheme="minorEastAsia"/>
          <w:lang w:val="pt-BR"/>
        </w:rPr>
        <w:t>, de modo equivalente,</w:t>
      </w:r>
    </w:p>
    <w:p w14:paraId="659079E8" w14:textId="38D207E1" w:rsidR="00311F19" w:rsidRPr="002057B0" w:rsidRDefault="00BC4BC1" w:rsidP="005F337D">
      <w:pPr>
        <w:ind w:firstLine="0"/>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r>
            <w:rPr>
              <w:rFonts w:ascii="Cambria Math" w:eastAsiaTheme="minorEastAsia" w:hAnsi="Cambria Math"/>
              <w:lang w:val="pt-BR"/>
            </w:rPr>
            <m:t>=</m:t>
          </m:r>
          <m:func>
            <m:funcPr>
              <m:ctrlPr>
                <w:rPr>
                  <w:rFonts w:ascii="Cambria Math" w:eastAsiaTheme="minorEastAsia" w:hAnsi="Cambria Math"/>
                  <w:lang w:val="pt-BR"/>
                </w:rPr>
              </m:ctrlPr>
            </m:funcPr>
            <m:fName>
              <m:r>
                <m:rPr>
                  <m:sty m:val="p"/>
                </m:rPr>
                <w:rPr>
                  <w:rFonts w:ascii="Cambria Math" w:eastAsiaTheme="minorEastAsia" w:hAnsi="Cambria Math"/>
                  <w:lang w:val="pt-BR"/>
                </w:rPr>
                <m:t>det</m:t>
              </m:r>
            </m:fName>
            <m:e>
              <m:d>
                <m:dPr>
                  <m:ctrlPr>
                    <w:rPr>
                      <w:rFonts w:ascii="Cambria Math" w:eastAsiaTheme="minorEastAsia" w:hAnsi="Cambria Math"/>
                      <w:lang w:val="pt-BR"/>
                    </w:rPr>
                  </m:ctrlPr>
                </m:dPr>
                <m:e>
                  <m:r>
                    <m:rPr>
                      <m:sty m:val="b"/>
                    </m:rPr>
                    <w:rPr>
                      <w:rFonts w:ascii="Cambria Math" w:eastAsiaTheme="minorEastAsia" w:hAnsi="Cambria Math"/>
                      <w:lang w:val="pt-BR"/>
                    </w:rPr>
                    <m:t>U</m:t>
                  </m:r>
                </m:e>
              </m:d>
            </m:e>
          </m:fun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iα</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r>
            <w:rPr>
              <w:rFonts w:ascii="Cambria Math" w:eastAsiaTheme="minorEastAsia" w:hAnsi="Cambria Math"/>
              <w:lang w:val="pt-BR"/>
            </w:rPr>
            <m:t>.</m:t>
          </m:r>
        </m:oMath>
      </m:oMathPara>
    </w:p>
    <w:p w14:paraId="5263A17D" w14:textId="78A95ADF" w:rsidR="00AB7476" w:rsidRDefault="002057B0" w:rsidP="005F337D">
      <w:pPr>
        <w:ind w:firstLine="0"/>
        <w:rPr>
          <w:rFonts w:eastAsiaTheme="minorEastAsia"/>
          <w:lang w:val="pt-BR"/>
        </w:rPr>
      </w:pPr>
      <w:r>
        <w:rPr>
          <w:rFonts w:eastAsiaTheme="minorEastAsia"/>
          <w:lang w:val="pt-BR"/>
        </w:rPr>
        <w:t>Este resultado mostra que as funções de onda</w:t>
      </w:r>
      <w:r w:rsidR="007F431A">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oMath>
      <w:r w:rsidR="007F431A">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oMath>
      <w:r w:rsidR="007F431A">
        <w:rPr>
          <w:rFonts w:eastAsiaTheme="minorEastAsia"/>
          <w:lang w:val="pt-BR"/>
        </w:rPr>
        <w:t xml:space="preserve"> diferem entre si apenas por um fator de fase</w:t>
      </w:r>
      <w:r w:rsidR="00F52A6C">
        <w:rPr>
          <w:rFonts w:eastAsiaTheme="minorEastAsia"/>
          <w:lang w:val="pt-BR"/>
        </w:rPr>
        <w:t xml:space="preserve"> que não</w:t>
      </w:r>
      <w:r w:rsidR="00392F59">
        <w:rPr>
          <w:rFonts w:eastAsiaTheme="minorEastAsia"/>
          <w:lang w:val="pt-BR"/>
        </w:rPr>
        <w:t xml:space="preserve"> interfere nas propriedades</w:t>
      </w:r>
      <w:r w:rsidR="009E5EE8">
        <w:rPr>
          <w:rFonts w:eastAsiaTheme="minorEastAsia"/>
          <w:lang w:val="pt-BR"/>
        </w:rPr>
        <w:t>, pois, o que tem significado físico</w:t>
      </w:r>
      <w:r w:rsidR="0063381A">
        <w:rPr>
          <w:rFonts w:eastAsiaTheme="minorEastAsia"/>
          <w:lang w:val="pt-BR"/>
        </w:rPr>
        <w:t xml:space="preserve"> é</w:t>
      </w:r>
      <w:r w:rsidR="009E5EE8">
        <w:rPr>
          <w:rFonts w:eastAsiaTheme="minorEastAsia"/>
          <w:lang w:val="pt-BR"/>
        </w:rPr>
        <w:t xml:space="preserve"> </w:t>
      </w:r>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Ψ</m:t>
                </m:r>
              </m:e>
            </m:d>
          </m:e>
          <m:sup>
            <m:r>
              <w:rPr>
                <w:rFonts w:ascii="Cambria Math" w:eastAsiaTheme="minorEastAsia" w:hAnsi="Cambria Math"/>
                <w:lang w:val="pt-BR"/>
              </w:rPr>
              <m:t>2</m:t>
            </m:r>
          </m:sup>
        </m:sSup>
      </m:oMath>
      <w:r w:rsidR="0063381A">
        <w:rPr>
          <w:rFonts w:eastAsiaTheme="minorEastAsia"/>
          <w:lang w:val="pt-BR"/>
        </w:rPr>
        <w:t>.</w:t>
      </w:r>
      <w:r w:rsidR="00D740BF">
        <w:rPr>
          <w:rFonts w:eastAsiaTheme="minorEastAsia"/>
          <w:lang w:val="pt-BR"/>
        </w:rPr>
        <w:t xml:space="preserve"> Se </w:t>
      </w:r>
      <m:oMath>
        <m:r>
          <m:rPr>
            <m:sty m:val="b"/>
          </m:rPr>
          <w:rPr>
            <w:rFonts w:ascii="Cambria Math" w:eastAsiaTheme="minorEastAsia" w:hAnsi="Cambria Math"/>
            <w:lang w:val="pt-BR"/>
          </w:rPr>
          <m:t>U</m:t>
        </m:r>
      </m:oMath>
      <w:r w:rsidR="0063381A">
        <w:rPr>
          <w:rFonts w:eastAsiaTheme="minorEastAsia"/>
          <w:lang w:val="pt-BR"/>
        </w:rPr>
        <w:t xml:space="preserve"> </w:t>
      </w:r>
      <w:r w:rsidR="00AA7763">
        <w:rPr>
          <w:rFonts w:eastAsiaTheme="minorEastAsia"/>
          <w:lang w:val="pt-BR"/>
        </w:rPr>
        <w:t xml:space="preserve">for real, então,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oMath>
      <w:r w:rsidR="005B5B37">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oMath>
      <w:r w:rsidR="005B5B37">
        <w:rPr>
          <w:rFonts w:eastAsiaTheme="minorEastAsia"/>
          <w:lang w:val="pt-BR"/>
        </w:rPr>
        <w:t xml:space="preserve"> são idênticas. </w:t>
      </w:r>
      <w:r w:rsidR="0063381A">
        <w:rPr>
          <w:rFonts w:eastAsiaTheme="minorEastAsia"/>
          <w:lang w:val="pt-BR"/>
        </w:rPr>
        <w:t>Portanto, para todos os propósitos,</w:t>
      </w:r>
      <w:r w:rsidR="00A3379E">
        <w:rPr>
          <w:rFonts w:eastAsiaTheme="minorEastAsia"/>
          <w:lang w:val="pt-BR"/>
        </w:rPr>
        <w:t xml:space="preserv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oMath>
      <w:r w:rsidR="00A3379E">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e>
        </m:d>
      </m:oMath>
      <w:r w:rsidR="00A3379E">
        <w:rPr>
          <w:rFonts w:eastAsiaTheme="minorEastAsia"/>
          <w:lang w:val="pt-BR"/>
        </w:rPr>
        <w:t xml:space="preserve"> são idênticas.</w:t>
      </w:r>
      <w:r w:rsidR="00901ECF">
        <w:rPr>
          <w:rFonts w:eastAsiaTheme="minorEastAsia"/>
          <w:lang w:val="pt-BR"/>
        </w:rPr>
        <w:t xml:space="preserve"> </w:t>
      </w:r>
      <w:r w:rsidR="00B074FF">
        <w:rPr>
          <w:rFonts w:eastAsiaTheme="minorEastAsia"/>
          <w:lang w:val="pt-BR"/>
        </w:rPr>
        <w:t>Vale destacar que os spin</w:t>
      </w:r>
      <w:r w:rsidR="00DA3CD6">
        <w:rPr>
          <w:rFonts w:eastAsiaTheme="minorEastAsia"/>
          <w:lang w:val="pt-BR"/>
        </w:rPr>
        <w:t>s</w:t>
      </w:r>
      <w:r w:rsidR="003C1633">
        <w:rPr>
          <w:rFonts w:eastAsiaTheme="minorEastAsia"/>
          <w:lang w:val="pt-BR"/>
        </w:rPr>
        <w:t xml:space="preserve"> </w:t>
      </w:r>
      <w:r w:rsidR="00B074FF">
        <w:rPr>
          <w:rFonts w:eastAsiaTheme="minorEastAsia"/>
          <w:lang w:val="pt-BR"/>
        </w:rPr>
        <w:t xml:space="preserve">orbitais </w:t>
      </w:r>
      <m:oMath>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oMath>
      <w:r w:rsidR="00B074FF">
        <w:rPr>
          <w:rFonts w:eastAsiaTheme="minorEastAsia"/>
          <w:lang w:val="pt-BR"/>
        </w:rPr>
        <w:t xml:space="preserve"> são</w:t>
      </w:r>
      <w:r w:rsidR="00AE05C5">
        <w:rPr>
          <w:rFonts w:eastAsiaTheme="minorEastAsia"/>
          <w:lang w:val="pt-BR"/>
        </w:rPr>
        <w:t>, portanto,</w:t>
      </w:r>
      <w:r w:rsidR="00C01E71">
        <w:rPr>
          <w:rFonts w:eastAsiaTheme="minorEastAsia"/>
          <w:lang w:val="pt-BR"/>
        </w:rPr>
        <w:t xml:space="preserve"> </w:t>
      </w:r>
      <w:r w:rsidR="00AE05C5">
        <w:rPr>
          <w:rFonts w:eastAsiaTheme="minorEastAsia"/>
          <w:lang w:val="pt-BR"/>
        </w:rPr>
        <w:t xml:space="preserve">deslocalizados. </w:t>
      </w:r>
      <w:r w:rsidR="003E1F2C">
        <w:rPr>
          <w:rFonts w:eastAsiaTheme="minorEastAsia"/>
          <w:lang w:val="pt-BR"/>
        </w:rPr>
        <w:t>Isto significa que os spins orbitais que torna a energia estacionária</w:t>
      </w:r>
      <w:r w:rsidR="00CD77FD">
        <w:rPr>
          <w:rFonts w:eastAsiaTheme="minorEastAsia"/>
          <w:lang w:val="pt-BR"/>
        </w:rPr>
        <w:t xml:space="preserve"> não são únicos. </w:t>
      </w:r>
      <w:r w:rsidR="00566663">
        <w:rPr>
          <w:rFonts w:eastAsiaTheme="minorEastAsia"/>
          <w:lang w:val="pt-BR"/>
        </w:rPr>
        <w:t>S</w:t>
      </w:r>
      <w:r w:rsidR="005F37C9">
        <w:rPr>
          <w:rFonts w:eastAsiaTheme="minorEastAsia"/>
          <w:lang w:val="pt-BR"/>
        </w:rPr>
        <w:t>pin</w:t>
      </w:r>
      <w:r w:rsidR="00566663">
        <w:rPr>
          <w:rFonts w:eastAsiaTheme="minorEastAsia"/>
          <w:lang w:val="pt-BR"/>
        </w:rPr>
        <w:t>s</w:t>
      </w:r>
      <w:r w:rsidR="005F37C9">
        <w:rPr>
          <w:rFonts w:eastAsiaTheme="minorEastAsia"/>
          <w:lang w:val="pt-BR"/>
        </w:rPr>
        <w:t xml:space="preserve"> orbitais </w:t>
      </w:r>
      <w:r w:rsidR="001D18D7">
        <w:rPr>
          <w:rFonts w:eastAsiaTheme="minorEastAsia"/>
          <w:lang w:val="pt-BR"/>
        </w:rPr>
        <w:t>des</w:t>
      </w:r>
      <w:r w:rsidR="005F37C9">
        <w:rPr>
          <w:rFonts w:eastAsiaTheme="minorEastAsia"/>
          <w:lang w:val="pt-BR"/>
        </w:rPr>
        <w:t>localizados</w:t>
      </w:r>
      <w:r w:rsidR="007415B2">
        <w:rPr>
          <w:rFonts w:eastAsiaTheme="minorEastAsia"/>
          <w:lang w:val="pt-BR"/>
        </w:rPr>
        <w:t xml:space="preserve"> não são fisicamente mais significativos do que os localizados. </w:t>
      </w:r>
      <w:r w:rsidR="00700691">
        <w:rPr>
          <w:rFonts w:eastAsiaTheme="minorEastAsia"/>
          <w:lang w:val="pt-BR"/>
        </w:rPr>
        <w:t xml:space="preserve">Algumas teorias, como por exemplo, a </w:t>
      </w:r>
      <w:r w:rsidR="00F11418">
        <w:rPr>
          <w:rFonts w:eastAsiaTheme="minorEastAsia"/>
          <w:lang w:val="pt-BR"/>
        </w:rPr>
        <w:t xml:space="preserve">teoria </w:t>
      </w:r>
      <w:r w:rsidR="00700691">
        <w:rPr>
          <w:rFonts w:eastAsiaTheme="minorEastAsia"/>
          <w:lang w:val="pt-BR"/>
        </w:rPr>
        <w:t>NBO, explora essa propriedade dos orbitais</w:t>
      </w:r>
      <w:r w:rsidR="004D1BA5">
        <w:rPr>
          <w:rFonts w:eastAsiaTheme="minorEastAsia"/>
          <w:lang w:val="pt-BR"/>
        </w:rPr>
        <w:t xml:space="preserve"> para construir orbitais moleculares localizados, facilitando, assim, a </w:t>
      </w:r>
      <w:r w:rsidR="00F11418">
        <w:rPr>
          <w:rFonts w:eastAsiaTheme="minorEastAsia"/>
          <w:lang w:val="pt-BR"/>
        </w:rPr>
        <w:t xml:space="preserve">interpretação química dos orbitais. </w:t>
      </w:r>
      <w:r w:rsidR="00566663">
        <w:rPr>
          <w:rFonts w:eastAsiaTheme="minorEastAsia"/>
          <w:lang w:val="pt-BR"/>
        </w:rPr>
        <w:t>O importante aqui é um conjunto de orbitais que minimiza</w:t>
      </w:r>
      <w:r w:rsidR="003033B3">
        <w:rPr>
          <w:rFonts w:eastAsiaTheme="minorEastAsia"/>
          <w:lang w:val="pt-BR"/>
        </w:rPr>
        <w:t xml:space="preserve"> a energia.</w:t>
      </w:r>
    </w:p>
    <w:p w14:paraId="0ACAA322" w14:textId="30B95E4E" w:rsidR="00DC597B" w:rsidRDefault="00901ECF" w:rsidP="00AB7476">
      <w:pPr>
        <w:ind w:firstLine="720"/>
        <w:rPr>
          <w:rFonts w:eastAsiaTheme="minorEastAsia"/>
          <w:lang w:val="pt-BR"/>
        </w:rPr>
      </w:pPr>
      <w:r>
        <w:rPr>
          <w:rFonts w:eastAsiaTheme="minorEastAsia"/>
          <w:lang w:val="pt-BR"/>
        </w:rPr>
        <w:lastRenderedPageBreak/>
        <w:t xml:space="preserve">Usando os orbitais transformados </w:t>
      </w:r>
      <m:oMath>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ba</m:t>
                    </m:r>
                  </m:sub>
                </m:sSub>
                <m:r>
                  <w:rPr>
                    <w:rFonts w:ascii="Cambria Math" w:eastAsiaTheme="minorEastAsia" w:hAnsi="Cambria Math"/>
                    <w:lang w:val="pt-BR"/>
                  </w:rPr>
                  <m:t>χ</m:t>
                </m:r>
              </m:e>
              <m:sub>
                <m:r>
                  <w:rPr>
                    <w:rFonts w:ascii="Cambria Math" w:eastAsiaTheme="minorEastAsia" w:hAnsi="Cambria Math"/>
                    <w:lang w:val="pt-BR"/>
                  </w:rPr>
                  <m:t>b</m:t>
                </m:r>
              </m:sub>
            </m:sSub>
          </m:e>
        </m:nary>
      </m:oMath>
      <w:r>
        <w:rPr>
          <w:rFonts w:eastAsiaTheme="minorEastAsia"/>
          <w:lang w:val="pt-BR"/>
        </w:rPr>
        <w:t xml:space="preserve"> </w:t>
      </w:r>
      <w:r w:rsidR="009D7D4E">
        <w:rPr>
          <w:rFonts w:eastAsiaTheme="minorEastAsia"/>
          <w:lang w:val="pt-BR"/>
        </w:rPr>
        <w:t>n</w:t>
      </w:r>
      <w:r>
        <w:rPr>
          <w:rFonts w:eastAsiaTheme="minorEastAsia"/>
          <w:lang w:val="pt-BR"/>
        </w:rPr>
        <w:t>o operador de Coulomb, temos</w:t>
      </w:r>
    </w:p>
    <w:p w14:paraId="58B98183" w14:textId="69D65A6D" w:rsidR="00877658" w:rsidRDefault="00BC4BC1" w:rsidP="005F337D">
      <w:pPr>
        <w:ind w:firstLine="0"/>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a</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1</m:t>
                  </m:r>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ba</m:t>
                              </m:r>
                            </m:sub>
                          </m:sSub>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nary>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ca</m:t>
                              </m:r>
                            </m:sub>
                          </m:sSub>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2</m:t>
                          </m:r>
                        </m:e>
                      </m:d>
                    </m:e>
                  </m:nary>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sSubSup>
                            <m:sSubSupPr>
                              <m:ctrlPr>
                                <w:rPr>
                                  <w:rFonts w:ascii="Cambria Math" w:eastAsiaTheme="minorEastAsia" w:hAnsi="Cambria Math"/>
                                  <w:i/>
                                  <w:lang w:val="pt-BR"/>
                                </w:rPr>
                              </m:ctrlPr>
                            </m:sSubSupPr>
                            <m:e>
                              <m:r>
                                <w:rPr>
                                  <w:rFonts w:ascii="Cambria Math" w:eastAsiaTheme="minorEastAsia" w:hAnsi="Cambria Math"/>
                                  <w:lang w:val="pt-BR"/>
                                </w:rPr>
                                <m:t>U</m:t>
                              </m:r>
                            </m:e>
                            <m:sub>
                              <m:r>
                                <w:rPr>
                                  <w:rFonts w:ascii="Cambria Math" w:eastAsiaTheme="minorEastAsia" w:hAnsi="Cambria Math"/>
                                  <w:lang w:val="pt-BR"/>
                                </w:rPr>
                                <m:t>ba</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ca</m:t>
                              </m:r>
                            </m:sub>
                          </m:sSub>
                        </m:e>
                      </m:nary>
                    </m:e>
                  </m:d>
                </m:e>
              </m:nary>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sSup>
                            <m:sSupPr>
                              <m:ctrlPr>
                                <w:rPr>
                                  <w:rFonts w:ascii="Cambria Math" w:eastAsiaTheme="minorEastAsia" w:hAnsi="Cambria Math"/>
                                  <w:i/>
                                  <w:lang w:val="pt-BR"/>
                                </w:rPr>
                              </m:ctrlPr>
                            </m:sSupPr>
                            <m:e>
                              <m:r>
                                <m:rPr>
                                  <m:sty m:val="b"/>
                                </m:rPr>
                                <w:rPr>
                                  <w:rFonts w:ascii="Cambria Math" w:eastAsiaTheme="minorEastAsia" w:hAnsi="Cambria Math"/>
                                  <w:lang w:val="pt-BR"/>
                                </w:rPr>
                                <m:t>U</m:t>
                              </m:r>
                            </m:e>
                            <m:sup>
                              <m:r>
                                <w:rPr>
                                  <w:rFonts w:ascii="Cambria Math" w:eastAsiaTheme="minorEastAsia" w:hAnsi="Cambria Math"/>
                                  <w:lang w:val="pt-BR"/>
                                </w:rPr>
                                <m:t>†</m:t>
                              </m:r>
                            </m:sup>
                          </m:sSup>
                        </m:e>
                      </m:d>
                    </m:e>
                    <m:sub>
                      <m:r>
                        <w:rPr>
                          <w:rFonts w:ascii="Cambria Math" w:eastAsiaTheme="minorEastAsia" w:hAnsi="Cambria Math"/>
                          <w:lang w:val="pt-BR"/>
                        </w:rPr>
                        <m:t>bc</m:t>
                      </m:r>
                    </m:sub>
                  </m:sSub>
                </m:e>
              </m:nary>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bc</m:t>
                      </m:r>
                    </m:sub>
                  </m:sSub>
                </m:e>
              </m:nary>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nary>
        </m:oMath>
      </m:oMathPara>
    </w:p>
    <w:p w14:paraId="693A45A4" w14:textId="4CE2B532" w:rsidR="00C02625" w:rsidRDefault="00A3374B" w:rsidP="005F337D">
      <w:pPr>
        <w:ind w:firstLine="0"/>
        <w:rPr>
          <w:rFonts w:eastAsiaTheme="minorEastAsia"/>
          <w:lang w:val="pt-BR"/>
        </w:rPr>
      </w:pPr>
      <w:r>
        <w:rPr>
          <w:rFonts w:eastAsiaTheme="minorEastAsia"/>
          <w:lang w:val="pt-BR"/>
        </w:rPr>
        <w:t>Aqui, usamos o fato de que as linhas ou colunas da</w:t>
      </w:r>
      <w:r w:rsidR="0014274A">
        <w:rPr>
          <w:rFonts w:eastAsiaTheme="minorEastAsia"/>
          <w:lang w:val="pt-BR"/>
        </w:rPr>
        <w:t xml:space="preserve"> matriz </w:t>
      </w:r>
      <m:oMath>
        <m:r>
          <m:rPr>
            <m:sty m:val="b"/>
          </m:rPr>
          <w:rPr>
            <w:rFonts w:ascii="Cambria Math" w:eastAsiaTheme="minorEastAsia" w:hAnsi="Cambria Math"/>
            <w:lang w:val="pt-BR"/>
          </w:rPr>
          <m:t>U</m:t>
        </m:r>
      </m:oMath>
      <w:r w:rsidR="0014274A">
        <w:rPr>
          <w:rFonts w:eastAsiaTheme="minorEastAsia"/>
          <w:lang w:val="pt-BR"/>
        </w:rPr>
        <w:t xml:space="preserve"> são orto</w:t>
      </w:r>
      <w:r w:rsidR="00CF374B">
        <w:rPr>
          <w:rFonts w:eastAsiaTheme="minorEastAsia"/>
          <w:lang w:val="pt-BR"/>
        </w:rPr>
        <w:t>n</w:t>
      </w:r>
      <w:r w:rsidR="0014274A">
        <w:rPr>
          <w:rFonts w:eastAsiaTheme="minorEastAsia"/>
          <w:lang w:val="pt-BR"/>
        </w:rPr>
        <w:t xml:space="preserve">onais. </w:t>
      </w:r>
      <w:r w:rsidR="006D6A98">
        <w:rPr>
          <w:rFonts w:eastAsiaTheme="minorEastAsia"/>
          <w:lang w:val="pt-BR"/>
        </w:rPr>
        <w:t>Portanto,</w:t>
      </w:r>
    </w:p>
    <w:p w14:paraId="1AC423F8" w14:textId="03999E85" w:rsidR="006D6A98" w:rsidRPr="00C53D6A" w:rsidRDefault="00BC4BC1" w:rsidP="005F337D">
      <w:pPr>
        <w:ind w:firstLine="0"/>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a</m:t>
                  </m:r>
                </m:sub>
                <m:sup>
                  <m:r>
                    <w:rPr>
                      <w:rFonts w:ascii="Cambria Math" w:eastAsiaTheme="minorEastAsia" w:hAnsi="Cambria Math"/>
                      <w:lang w:val="pt-BR"/>
                    </w:rPr>
                    <m:t>'</m:t>
                  </m:r>
                </m:sup>
              </m:sSubSup>
              <m:d>
                <m:dPr>
                  <m:ctrlPr>
                    <w:rPr>
                      <w:rFonts w:ascii="Cambria Math" w:eastAsiaTheme="minorEastAsia" w:hAnsi="Cambria Math"/>
                      <w:i/>
                      <w:lang w:val="pt-BR"/>
                    </w:rPr>
                  </m:ctrlPr>
                </m:dPr>
                <m:e>
                  <m:r>
                    <w:rPr>
                      <w:rFonts w:ascii="Cambria Math" w:eastAsiaTheme="minorEastAsia" w:hAnsi="Cambria Math"/>
                      <w:lang w:val="pt-BR"/>
                    </w:rPr>
                    <m:t>1</m:t>
                  </m:r>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nary>
          <m:r>
            <w:rPr>
              <w:rFonts w:ascii="Cambria Math" w:eastAsiaTheme="minorEastAsia" w:hAnsi="Cambria Math"/>
              <w:lang w:val="pt-BR"/>
            </w:rPr>
            <m:t>.</m:t>
          </m:r>
        </m:oMath>
      </m:oMathPara>
    </w:p>
    <w:p w14:paraId="12BCA618" w14:textId="6F63CEE4" w:rsidR="00C53D6A" w:rsidRDefault="00C53D6A" w:rsidP="005F337D">
      <w:pPr>
        <w:ind w:firstLine="0"/>
        <w:rPr>
          <w:rFonts w:eastAsiaTheme="minorEastAsia"/>
          <w:lang w:val="pt-BR"/>
        </w:rPr>
      </w:pPr>
      <w:r>
        <w:rPr>
          <w:rFonts w:eastAsiaTheme="minorEastAsia"/>
          <w:lang w:val="pt-BR"/>
        </w:rPr>
        <w:t>Vemos, portanto, que o operador de Coulomb é invariante com respeito</w:t>
      </w:r>
      <w:r w:rsidR="002F7116">
        <w:rPr>
          <w:rFonts w:eastAsiaTheme="minorEastAsia"/>
          <w:lang w:val="pt-BR"/>
        </w:rPr>
        <w:t xml:space="preserve"> à transformação unitária. O mesmo pode ser feito para o operador de troca.</w:t>
      </w:r>
      <w:r w:rsidR="00D81D29">
        <w:rPr>
          <w:rFonts w:eastAsiaTheme="minorEastAsia"/>
          <w:lang w:val="pt-BR"/>
        </w:rPr>
        <w:t xml:space="preserve"> De fato,</w:t>
      </w:r>
    </w:p>
    <w:p w14:paraId="6304FD82" w14:textId="2B69EBC2" w:rsidR="00D81D29" w:rsidRDefault="00BC4BC1" w:rsidP="005F337D">
      <w:pPr>
        <w:ind w:firstLine="0"/>
        <w:rPr>
          <w:rFonts w:eastAsiaTheme="minorEastAsia"/>
          <w:lang w:val="pt-BR"/>
        </w:rPr>
      </w:pPr>
      <m:oMathPara>
        <m:oMath>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a</m:t>
                  </m:r>
                </m:sub>
                <m:sup>
                  <m:r>
                    <w:rPr>
                      <w:rFonts w:ascii="Cambria Math" w:eastAsiaTheme="minorEastAsia" w:hAnsi="Cambria Math"/>
                      <w:lang w:val="pt-BR"/>
                    </w:rPr>
                    <m:t>'</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ba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nary>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ca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1</m:t>
                              </m:r>
                            </m:e>
                          </m:d>
                        </m:e>
                      </m:nary>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a</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sSubSup>
                        <m:sSubSupPr>
                          <m:ctrlPr>
                            <w:rPr>
                              <w:rFonts w:ascii="Cambria Math" w:eastAsiaTheme="minorEastAsia" w:hAnsi="Cambria Math"/>
                              <w:i/>
                              <w:lang w:val="pt-BR"/>
                            </w:rPr>
                          </m:ctrlPr>
                        </m:sSubSupPr>
                        <m:e>
                          <m:r>
                            <w:rPr>
                              <w:rFonts w:ascii="Cambria Math" w:eastAsiaTheme="minorEastAsia" w:hAnsi="Cambria Math"/>
                              <w:lang w:val="pt-BR"/>
                            </w:rPr>
                            <m:t>U</m:t>
                          </m:r>
                        </m:e>
                        <m:sub>
                          <m:r>
                            <w:rPr>
                              <w:rFonts w:ascii="Cambria Math" w:eastAsiaTheme="minorEastAsia" w:hAnsi="Cambria Math"/>
                              <w:lang w:val="pt-BR"/>
                            </w:rPr>
                            <m:t>ba</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U</m:t>
                          </m:r>
                        </m:e>
                        <m:sub>
                          <m:r>
                            <w:rPr>
                              <w:rFonts w:ascii="Cambria Math" w:eastAsiaTheme="minorEastAsia" w:hAnsi="Cambria Math"/>
                              <w:lang w:val="pt-BR"/>
                            </w:rPr>
                            <m:t>ca</m:t>
                          </m:r>
                        </m:sub>
                      </m:sSub>
                    </m:e>
                  </m:nary>
                </m:e>
              </m:nary>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
                            </m:rPr>
                            <w:rPr>
                              <w:rFonts w:ascii="Cambria Math" w:eastAsiaTheme="minorEastAsia" w:hAnsi="Cambria Math"/>
                              <w:lang w:val="pt-BR"/>
                            </w:rPr>
                            <m:t>U</m:t>
                          </m:r>
                          <m:sSup>
                            <m:sSupPr>
                              <m:ctrlPr>
                                <w:rPr>
                                  <w:rFonts w:ascii="Cambria Math" w:eastAsiaTheme="minorEastAsia" w:hAnsi="Cambria Math"/>
                                  <w:i/>
                                  <w:lang w:val="pt-BR"/>
                                </w:rPr>
                              </m:ctrlPr>
                            </m:sSupPr>
                            <m:e>
                              <m:r>
                                <m:rPr>
                                  <m:sty m:val="b"/>
                                </m:rPr>
                                <w:rPr>
                                  <w:rFonts w:ascii="Cambria Math" w:eastAsiaTheme="minorEastAsia" w:hAnsi="Cambria Math"/>
                                  <w:lang w:val="pt-BR"/>
                                </w:rPr>
                                <m:t>U</m:t>
                              </m:r>
                            </m:e>
                            <m:sup>
                              <m:r>
                                <w:rPr>
                                  <w:rFonts w:ascii="Cambria Math" w:eastAsiaTheme="minorEastAsia" w:hAnsi="Cambria Math"/>
                                  <w:lang w:val="pt-BR"/>
                                </w:rPr>
                                <m:t>†</m:t>
                              </m:r>
                            </m:sup>
                          </m:sSup>
                        </m:e>
                      </m:d>
                    </m:e>
                    <m:sub>
                      <m:r>
                        <w:rPr>
                          <w:rFonts w:ascii="Cambria Math" w:eastAsiaTheme="minorEastAsia" w:hAnsi="Cambria Math"/>
                          <w:lang w:val="pt-BR"/>
                        </w:rPr>
                        <m:t>bc</m:t>
                      </m:r>
                    </m:sub>
                  </m:sSub>
                </m:e>
              </m:nary>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c</m:t>
                  </m:r>
                </m:sub>
                <m:sup/>
                <m:e>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bc</m:t>
                      </m:r>
                    </m:sub>
                  </m:sSub>
                </m:e>
              </m:nary>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c</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k</m:t>
                      </m:r>
                    </m:sub>
                  </m:sSub>
                  <m:d>
                    <m:dPr>
                      <m:ctrlPr>
                        <w:rPr>
                          <w:rFonts w:ascii="Cambria Math" w:eastAsiaTheme="minorEastAsia" w:hAnsi="Cambria Math"/>
                          <w:i/>
                          <w:lang w:val="pt-BR"/>
                        </w:rPr>
                      </m:ctrlPr>
                    </m:dPr>
                    <m:e>
                      <m:r>
                        <w:rPr>
                          <w:rFonts w:ascii="Cambria Math" w:eastAsiaTheme="minorEastAsia" w:hAnsi="Cambria Math"/>
                          <w:lang w:val="pt-BR"/>
                        </w:rPr>
                        <m:t>2</m:t>
                      </m:r>
                    </m:e>
                  </m:d>
                </m:e>
              </m:d>
            </m:e>
          </m:nary>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b</m:t>
              </m:r>
            </m:sub>
            <m:sup/>
            <m:e>
              <m:sSub>
                <m:sSubPr>
                  <m:ctrlPr>
                    <w:rPr>
                      <w:rFonts w:ascii="Cambria Math" w:hAnsi="Cambria Math"/>
                      <w:i/>
                      <w:lang w:val="pt-BR"/>
                    </w:rPr>
                  </m:ctrlPr>
                </m:sSubPr>
                <m:e>
                  <m:acc>
                    <m:accPr>
                      <m:ctrlPr>
                        <w:rPr>
                          <w:rFonts w:ascii="Cambria Math" w:hAnsi="Cambria Math"/>
                          <w:i/>
                          <w:lang w:val="pt-BR"/>
                        </w:rPr>
                      </m:ctrlPr>
                    </m:accPr>
                    <m:e>
                      <m:r>
                        <m:rPr>
                          <m:scr m:val="script"/>
                        </m:rPr>
                        <w:rPr>
                          <w:rFonts w:ascii="Cambria Math" w:hAnsi="Cambria Math"/>
                          <w:lang w:val="pt-BR"/>
                        </w:rPr>
                        <m:t>K</m:t>
                      </m:r>
                    </m:e>
                  </m:acc>
                </m:e>
                <m:sub>
                  <m:r>
                    <w:rPr>
                      <w:rFonts w:ascii="Cambria Math" w:hAnsi="Cambria Math"/>
                      <w:lang w:val="pt-BR"/>
                    </w:rPr>
                    <m:t>b</m:t>
                  </m:r>
                </m:sub>
              </m:sSub>
            </m:e>
          </m:nary>
        </m:oMath>
      </m:oMathPara>
    </w:p>
    <w:p w14:paraId="2EE59433" w14:textId="7D2EE447" w:rsidR="005F65C2" w:rsidRDefault="00F26A3D" w:rsidP="005F337D">
      <w:pPr>
        <w:ind w:firstLine="0"/>
        <w:rPr>
          <w:rFonts w:eastAsiaTheme="minorEastAsia"/>
          <w:lang w:val="pt-BR"/>
        </w:rPr>
      </w:pPr>
      <w:r>
        <w:rPr>
          <w:rFonts w:eastAsiaTheme="minorEastAsia"/>
          <w:lang w:val="pt-BR"/>
        </w:rPr>
        <w:t xml:space="preserve">Concluímos, portanto, que o operador de troca é </w:t>
      </w:r>
      <w:r w:rsidR="00D536C8">
        <w:rPr>
          <w:rFonts w:eastAsiaTheme="minorEastAsia"/>
          <w:lang w:val="pt-BR"/>
        </w:rPr>
        <w:t>invariante com relação a uma transformação unitária.</w:t>
      </w:r>
      <w:r w:rsidR="00431276">
        <w:rPr>
          <w:rFonts w:eastAsiaTheme="minorEastAsia"/>
          <w:lang w:val="pt-BR"/>
        </w:rPr>
        <w:t xml:space="preserve"> O operador de um elétron</w:t>
      </w:r>
      <w:r w:rsidR="00F43437">
        <w:rPr>
          <w:rFonts w:eastAsiaTheme="minorEastAsia"/>
          <w:lang w:val="pt-BR"/>
        </w:rPr>
        <w:t xml:space="preserve"> (</w:t>
      </w:r>
      <m:oMath>
        <m:acc>
          <m:accPr>
            <m:ctrlPr>
              <w:rPr>
                <w:rFonts w:ascii="Cambria Math" w:eastAsiaTheme="minorEastAsia" w:hAnsi="Cambria Math"/>
                <w:i/>
                <w:lang w:val="pt-BR"/>
              </w:rPr>
            </m:ctrlPr>
          </m:accPr>
          <m:e>
            <m:r>
              <w:rPr>
                <w:rFonts w:ascii="Cambria Math" w:eastAsiaTheme="minorEastAsia" w:hAnsi="Cambria Math"/>
                <w:lang w:val="pt-BR"/>
              </w:rPr>
              <m:t>h</m:t>
            </m:r>
          </m:e>
        </m:acc>
      </m:oMath>
      <w:r w:rsidR="00F43437">
        <w:rPr>
          <w:rFonts w:eastAsiaTheme="minorEastAsia"/>
          <w:lang w:val="pt-BR"/>
        </w:rPr>
        <w:t xml:space="preserve">) não depende </w:t>
      </w:r>
      <w:r w:rsidR="003E3328">
        <w:rPr>
          <w:rFonts w:eastAsiaTheme="minorEastAsia"/>
          <w:lang w:val="pt-BR"/>
        </w:rPr>
        <w:t xml:space="preserve">dos orbitais. Sendo, portanto, independe </w:t>
      </w:r>
      <w:r w:rsidR="00D4216F">
        <w:rPr>
          <w:rFonts w:eastAsiaTheme="minorEastAsia"/>
          <w:lang w:val="pt-BR"/>
        </w:rPr>
        <w:t>de uma transformação unitária.</w:t>
      </w:r>
      <w:r w:rsidR="00E932E0">
        <w:rPr>
          <w:rFonts w:eastAsiaTheme="minorEastAsia"/>
          <w:lang w:val="pt-BR"/>
        </w:rPr>
        <w:t xml:space="preserve"> Usando </w:t>
      </w:r>
      <m:oMath>
        <m:r>
          <m:rPr>
            <m:sty m:val="b"/>
          </m:rPr>
          <w:rPr>
            <w:rFonts w:ascii="Cambria Math" w:eastAsiaTheme="minorEastAsia" w:hAnsi="Cambria Math"/>
            <w:lang w:val="pt-BR"/>
          </w:rPr>
          <m:t>U</m:t>
        </m:r>
      </m:oMath>
      <w:r w:rsidR="00517AAF">
        <w:rPr>
          <w:rFonts w:eastAsiaTheme="minorEastAsia"/>
          <w:lang w:val="pt-BR"/>
        </w:rPr>
        <w:t xml:space="preserve"> </w:t>
      </w:r>
      <w:r w:rsidR="00F3515A">
        <w:rPr>
          <w:rFonts w:eastAsiaTheme="minorEastAsia"/>
          <w:lang w:val="pt-BR"/>
        </w:rPr>
        <w:t xml:space="preserve">em </w:t>
      </w:r>
      <w:r w:rsidR="00F3515A">
        <w:rPr>
          <w:rFonts w:eastAsiaTheme="minorEastAsia"/>
          <w:lang w:val="pt-BR"/>
        </w:rPr>
        <w:fldChar w:fldCharType="begin"/>
      </w:r>
      <w:r w:rsidR="00F3515A">
        <w:rPr>
          <w:rFonts w:eastAsiaTheme="minorEastAsia"/>
          <w:lang w:val="pt-BR"/>
        </w:rPr>
        <w:instrText xml:space="preserve"> REF _Ref460522884 \h </w:instrText>
      </w:r>
      <w:r w:rsidR="00F3515A">
        <w:rPr>
          <w:rFonts w:eastAsiaTheme="minorEastAsia"/>
          <w:lang w:val="pt-BR"/>
        </w:rPr>
      </w:r>
      <w:r w:rsidR="00F3515A">
        <w:rPr>
          <w:rFonts w:eastAsiaTheme="minorEastAsia"/>
          <w:lang w:val="pt-BR"/>
        </w:rPr>
        <w:fldChar w:fldCharType="separate"/>
      </w:r>
      <w:r w:rsidR="001E158F">
        <w:t>(</w:t>
      </w:r>
      <w:r w:rsidR="001E158F">
        <w:rPr>
          <w:noProof/>
        </w:rPr>
        <w:t>4</w:t>
      </w:r>
      <w:r w:rsidR="001E158F">
        <w:t>.</w:t>
      </w:r>
      <w:r w:rsidR="001E158F">
        <w:rPr>
          <w:noProof/>
        </w:rPr>
        <w:t>23</w:t>
      </w:r>
      <w:r w:rsidR="001E158F">
        <w:t>)</w:t>
      </w:r>
      <w:r w:rsidR="00F3515A">
        <w:rPr>
          <w:rFonts w:eastAsiaTheme="minorEastAsia"/>
          <w:lang w:val="pt-BR"/>
        </w:rPr>
        <w:fldChar w:fldCharType="end"/>
      </w:r>
      <w:r w:rsidR="00F3515A">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9791B" w14:paraId="200600C5" w14:textId="77777777" w:rsidTr="00F9746A">
        <w:tc>
          <w:tcPr>
            <w:tcW w:w="8230" w:type="dxa"/>
          </w:tcPr>
          <w:p w14:paraId="63079443" w14:textId="024BFFE8" w:rsidR="0099791B" w:rsidRDefault="00BC4BC1" w:rsidP="00F9746A">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r>
                  <m:rPr>
                    <m:sty m:val="bi"/>
                  </m:rPr>
                  <w:rPr>
                    <w:rFonts w:ascii="Cambria Math" w:eastAsiaTheme="minorEastAsia" w:hAnsi="Cambria Math"/>
                    <w:lang w:val="pt-BR"/>
                  </w:rPr>
                  <m:t>χ</m:t>
                </m:r>
                <m:r>
                  <m:rPr>
                    <m:sty m:val="b"/>
                  </m:rPr>
                  <w:rPr>
                    <w:rFonts w:ascii="Cambria Math" w:eastAsiaTheme="minorEastAsia" w:hAnsi="Cambria Math"/>
                    <w:lang w:val="pt-BR"/>
                  </w:rPr>
                  <m:t>U</m:t>
                </m:r>
                <m:r>
                  <w:rPr>
                    <w:rFonts w:ascii="Cambria Math" w:eastAsiaTheme="minorEastAsia" w:hAnsi="Cambria Math"/>
                    <w:lang w:val="pt-BR"/>
                  </w:rPr>
                  <m:t>=</m:t>
                </m:r>
                <m:r>
                  <m:rPr>
                    <m:sty m:val="bi"/>
                  </m:rPr>
                  <w:rPr>
                    <w:rFonts w:ascii="Cambria Math" w:eastAsiaTheme="minorEastAsia" w:hAnsi="Cambria Math"/>
                    <w:lang w:val="pt-BR"/>
                  </w:rPr>
                  <m:t>χ</m:t>
                </m:r>
                <m:r>
                  <m:rPr>
                    <m:sty m:val="b"/>
                  </m:rPr>
                  <w:rPr>
                    <w:rFonts w:ascii="Cambria Math" w:eastAsiaTheme="minorEastAsia" w:hAnsi="Cambria Math"/>
                    <w:lang w:val="pt-BR"/>
                  </w:rPr>
                  <m:t>U</m:t>
                </m:r>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cr m:val="script"/>
                    <m:sty m:val="bi"/>
                  </m:rPr>
                  <w:rPr>
                    <w:rFonts w:ascii="Cambria Math" w:eastAsiaTheme="minorEastAsia" w:hAnsi="Cambria Math"/>
                    <w:lang w:val="pt-BR"/>
                  </w:rPr>
                  <m:t>E</m:t>
                </m:r>
                <m:r>
                  <m:rPr>
                    <m:sty m:val="b"/>
                  </m:rPr>
                  <w:rPr>
                    <w:rFonts w:ascii="Cambria Math" w:eastAsiaTheme="minorEastAsia" w:hAnsi="Cambria Math"/>
                    <w:lang w:val="pt-BR"/>
                  </w:rPr>
                  <m:t>U.</m:t>
                </m:r>
              </m:oMath>
            </m:oMathPara>
          </w:p>
        </w:tc>
        <w:tc>
          <w:tcPr>
            <w:tcW w:w="796" w:type="dxa"/>
            <w:vAlign w:val="center"/>
          </w:tcPr>
          <w:p w14:paraId="34CFB957" w14:textId="4B28B86B" w:rsidR="0099791B" w:rsidRDefault="0099791B" w:rsidP="00AF22CD">
            <w:pPr>
              <w:pStyle w:val="Caption"/>
            </w:pPr>
            <w:bookmarkStart w:id="367" w:name="_Ref46052332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24</w:t>
            </w:r>
            <w:r w:rsidR="00225FFE">
              <w:fldChar w:fldCharType="end"/>
            </w:r>
            <w:r>
              <w:t>)</w:t>
            </w:r>
            <w:bookmarkEnd w:id="367"/>
          </w:p>
        </w:tc>
      </w:tr>
    </w:tbl>
    <w:p w14:paraId="18B4C6C2" w14:textId="4D112FE3" w:rsidR="00F3515A" w:rsidRDefault="0099791B" w:rsidP="005F337D">
      <w:pPr>
        <w:ind w:firstLine="0"/>
        <w:rPr>
          <w:rFonts w:eastAsiaTheme="minorEastAsia"/>
          <w:lang w:val="pt-BR"/>
        </w:rPr>
      </w:pPr>
      <w:r>
        <w:rPr>
          <w:rFonts w:eastAsiaTheme="minorEastAsia"/>
          <w:lang w:val="pt-BR"/>
        </w:rPr>
        <w:t xml:space="preserve">Fazendo </w:t>
      </w:r>
      <m:oMath>
        <m:r>
          <m:rPr>
            <m:sty m:val="bi"/>
          </m:rPr>
          <w:rPr>
            <w:rFonts w:ascii="Cambria Math" w:eastAsiaTheme="minorEastAsia" w:hAnsi="Cambria Math"/>
            <w:lang w:val="pt-BR"/>
          </w:rPr>
          <m:t>χ</m:t>
        </m:r>
        <m:r>
          <m:rPr>
            <m:sty m:val="b"/>
          </m:rPr>
          <w:rPr>
            <w:rFonts w:ascii="Cambria Math" w:eastAsiaTheme="minorEastAsia" w:hAnsi="Cambria Math"/>
            <w:lang w:val="pt-BR"/>
          </w:rPr>
          <m:t>'=</m:t>
        </m:r>
        <m:r>
          <m:rPr>
            <m:sty m:val="bi"/>
          </m:rPr>
          <w:rPr>
            <w:rFonts w:ascii="Cambria Math" w:eastAsiaTheme="minorEastAsia" w:hAnsi="Cambria Math"/>
            <w:lang w:val="pt-BR"/>
          </w:rPr>
          <m:t>χ</m:t>
        </m:r>
        <m:r>
          <m:rPr>
            <m:sty m:val="b"/>
          </m:rPr>
          <w:rPr>
            <w:rFonts w:ascii="Cambria Math" w:eastAsiaTheme="minorEastAsia" w:hAnsi="Cambria Math"/>
            <w:lang w:val="pt-BR"/>
          </w:rPr>
          <m:t>U</m:t>
        </m:r>
      </m:oMath>
      <w:r>
        <w:rPr>
          <w:rFonts w:eastAsiaTheme="minorEastAsia"/>
          <w:b/>
          <w:lang w:val="pt-BR"/>
        </w:rPr>
        <w:t xml:space="preserve"> </w:t>
      </w:r>
      <w:r w:rsidRPr="0099791B">
        <w:rPr>
          <w:rFonts w:eastAsiaTheme="minorEastAsia"/>
          <w:lang w:val="pt-BR"/>
        </w:rPr>
        <w:t>e</w:t>
      </w:r>
      <w:r>
        <w:rPr>
          <w:rFonts w:eastAsiaTheme="minorEastAsia"/>
          <w:b/>
          <w:lang w:val="pt-BR"/>
        </w:rPr>
        <w:t xml:space="preserve"> </w:t>
      </w:r>
      <m:oMath>
        <m:r>
          <m:rPr>
            <m:scr m:val="script"/>
            <m:sty m:val="bi"/>
          </m:rPr>
          <w:rPr>
            <w:rFonts w:ascii="Cambria Math" w:eastAsiaTheme="minorEastAsia" w:hAnsi="Cambria Math"/>
            <w:lang w:val="pt-BR"/>
          </w:rPr>
          <m:t>E'=</m:t>
        </m:r>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cr m:val="script"/>
            <m:sty m:val="bi"/>
          </m:rPr>
          <w:rPr>
            <w:rFonts w:ascii="Cambria Math" w:eastAsiaTheme="minorEastAsia" w:hAnsi="Cambria Math"/>
            <w:lang w:val="pt-BR"/>
          </w:rPr>
          <m:t>E</m:t>
        </m:r>
        <m:r>
          <m:rPr>
            <m:sty m:val="b"/>
          </m:rPr>
          <w:rPr>
            <w:rFonts w:ascii="Cambria Math" w:eastAsiaTheme="minorEastAsia" w:hAnsi="Cambria Math"/>
            <w:lang w:val="pt-BR"/>
          </w:rPr>
          <m:t>U</m:t>
        </m:r>
      </m:oMath>
      <w:r>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_Ref460523323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24</w:t>
      </w:r>
      <w:r w:rsidR="001E158F">
        <w:t>)</w:t>
      </w:r>
      <w:r>
        <w:rPr>
          <w:rFonts w:eastAsiaTheme="minorEastAsia"/>
          <w:lang w:val="pt-BR"/>
        </w:rPr>
        <w:fldChar w:fldCharType="end"/>
      </w:r>
      <w:r>
        <w:rPr>
          <w:rFonts w:eastAsiaTheme="minorEastAsia"/>
          <w:lang w:val="pt-BR"/>
        </w:rPr>
        <w:t xml:space="preserve"> se torna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9791B" w14:paraId="45C76064" w14:textId="77777777" w:rsidTr="00F9746A">
        <w:tc>
          <w:tcPr>
            <w:tcW w:w="8230" w:type="dxa"/>
          </w:tcPr>
          <w:p w14:paraId="4FB9FA9C" w14:textId="7590D8DE" w:rsidR="0099791B" w:rsidRDefault="00BC4BC1" w:rsidP="00F9746A">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sSup>
                  <m:sSupPr>
                    <m:ctrlPr>
                      <w:rPr>
                        <w:rFonts w:ascii="Cambria Math" w:eastAsiaTheme="minorEastAsia" w:hAnsi="Cambria Math"/>
                        <w:b/>
                        <w:lang w:val="pt-BR"/>
                      </w:rPr>
                    </m:ctrlPr>
                  </m:sSupPr>
                  <m:e>
                    <m:r>
                      <m:rPr>
                        <m:sty m:val="bi"/>
                      </m:rPr>
                      <w:rPr>
                        <w:rFonts w:ascii="Cambria Math" w:eastAsiaTheme="minorEastAsia" w:hAnsi="Cambria Math"/>
                        <w:lang w:val="pt-BR"/>
                      </w:rPr>
                      <m:t>χ</m:t>
                    </m:r>
                    <m:ctrlPr>
                      <w:rPr>
                        <w:rFonts w:ascii="Cambria Math" w:eastAsiaTheme="minorEastAsia" w:hAnsi="Cambria Math"/>
                        <w:b/>
                        <w:i/>
                        <w:lang w:val="pt-BR"/>
                      </w:rPr>
                    </m:ctrlPr>
                  </m:e>
                  <m:sup>
                    <m:r>
                      <m:rPr>
                        <m:sty m:val="b"/>
                      </m:rP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b/>
                        <w:lang w:val="pt-BR"/>
                      </w:rPr>
                    </m:ctrlPr>
                  </m:sSupPr>
                  <m:e>
                    <m:r>
                      <m:rPr>
                        <m:sty m:val="bi"/>
                      </m:rPr>
                      <w:rPr>
                        <w:rFonts w:ascii="Cambria Math" w:eastAsiaTheme="minorEastAsia" w:hAnsi="Cambria Math"/>
                        <w:lang w:val="pt-BR"/>
                      </w:rPr>
                      <m:t>χ</m:t>
                    </m:r>
                    <m:ctrlPr>
                      <w:rPr>
                        <w:rFonts w:ascii="Cambria Math" w:eastAsiaTheme="minorEastAsia" w:hAnsi="Cambria Math"/>
                        <w:i/>
                        <w:lang w:val="pt-BR"/>
                      </w:rPr>
                    </m:ctrlPr>
                  </m:e>
                  <m:sup>
                    <m:r>
                      <m:rPr>
                        <m:sty m:val="b"/>
                      </m:rPr>
                      <w:rPr>
                        <w:rFonts w:ascii="Cambria Math" w:eastAsiaTheme="minorEastAsia" w:hAnsi="Cambria Math"/>
                        <w:lang w:val="pt-BR"/>
                      </w:rPr>
                      <m:t>'</m:t>
                    </m:r>
                  </m:sup>
                </m:sSup>
                <m:sSup>
                  <m:sSupPr>
                    <m:ctrlPr>
                      <w:rPr>
                        <w:rFonts w:ascii="Cambria Math" w:eastAsiaTheme="minorEastAsia" w:hAnsi="Cambria Math"/>
                        <w:b/>
                        <w:lang w:val="pt-BR"/>
                      </w:rPr>
                    </m:ctrlPr>
                  </m:sSupPr>
                  <m:e>
                    <m:r>
                      <m:rPr>
                        <m:scr m:val="script"/>
                        <m:sty m:val="bi"/>
                      </m:rPr>
                      <w:rPr>
                        <w:rFonts w:ascii="Cambria Math" w:eastAsiaTheme="minorEastAsia" w:hAnsi="Cambria Math"/>
                        <w:lang w:val="pt-BR"/>
                      </w:rPr>
                      <m:t>E</m:t>
                    </m:r>
                    <m:ctrlPr>
                      <w:rPr>
                        <w:rFonts w:ascii="Cambria Math" w:eastAsiaTheme="minorEastAsia" w:hAnsi="Cambria Math"/>
                        <w:b/>
                        <w:i/>
                        <w:lang w:val="pt-BR"/>
                      </w:rPr>
                    </m:ctrlPr>
                  </m:e>
                  <m:sup>
                    <m:r>
                      <m:rPr>
                        <m:sty m:val="b"/>
                      </m:rPr>
                      <w:rPr>
                        <w:rFonts w:ascii="Cambria Math" w:eastAsiaTheme="minorEastAsia" w:hAnsi="Cambria Math"/>
                        <w:lang w:val="pt-BR"/>
                      </w:rPr>
                      <m:t>'</m:t>
                    </m:r>
                  </m:sup>
                </m:sSup>
                <m:r>
                  <m:rPr>
                    <m:sty m:val="b"/>
                  </m:rPr>
                  <w:rPr>
                    <w:rFonts w:ascii="Cambria Math" w:eastAsiaTheme="minorEastAsia" w:hAnsi="Cambria Math"/>
                    <w:lang w:val="pt-BR"/>
                  </w:rPr>
                  <m:t>.</m:t>
                </m:r>
              </m:oMath>
            </m:oMathPara>
          </w:p>
        </w:tc>
        <w:tc>
          <w:tcPr>
            <w:tcW w:w="796" w:type="dxa"/>
            <w:vAlign w:val="center"/>
          </w:tcPr>
          <w:p w14:paraId="2CD01521" w14:textId="19298581" w:rsidR="0099791B" w:rsidRDefault="0099791B"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25</w:t>
            </w:r>
            <w:r w:rsidR="00225FFE">
              <w:fldChar w:fldCharType="end"/>
            </w:r>
            <w:r>
              <w:t>)</w:t>
            </w:r>
          </w:p>
        </w:tc>
      </w:tr>
    </w:tbl>
    <w:p w14:paraId="1DBFFDB7" w14:textId="2BE4EF5D" w:rsidR="001B4DCC" w:rsidRDefault="0099791B" w:rsidP="006D5985">
      <w:pPr>
        <w:ind w:firstLine="0"/>
        <w:rPr>
          <w:rFonts w:eastAsiaTheme="minorEastAsia"/>
          <w:lang w:val="pt-BR"/>
        </w:rPr>
      </w:pPr>
      <w:r>
        <w:rPr>
          <w:rFonts w:eastAsiaTheme="minorEastAsia"/>
          <w:lang w:val="pt-BR"/>
        </w:rPr>
        <w:t xml:space="preserve">A matriz </w:t>
      </w:r>
      <m:oMath>
        <m:r>
          <m:rPr>
            <m:scr m:val="script"/>
            <m:sty m:val="bi"/>
          </m:rPr>
          <w:rPr>
            <w:rFonts w:ascii="Cambria Math" w:eastAsiaTheme="minorEastAsia" w:hAnsi="Cambria Math"/>
            <w:lang w:val="pt-BR"/>
          </w:rPr>
          <m:t>E</m:t>
        </m:r>
      </m:oMath>
      <w:r w:rsidR="00C63969">
        <w:rPr>
          <w:rFonts w:eastAsiaTheme="minorEastAsia"/>
          <w:lang w:val="pt-BR"/>
        </w:rPr>
        <w:t xml:space="preserve"> é </w:t>
      </w:r>
      <w:r w:rsidR="00C63969" w:rsidRPr="00C63969">
        <w:rPr>
          <w:rFonts w:eastAsiaTheme="minorEastAsia"/>
          <w:i/>
          <w:lang w:val="pt-BR"/>
        </w:rPr>
        <w:t>hermitiana</w:t>
      </w:r>
      <w:r w:rsidR="004D53A9">
        <w:rPr>
          <w:rFonts w:eastAsiaTheme="minorEastAsia"/>
          <w:lang w:val="pt-BR"/>
        </w:rPr>
        <w:t>, isto é, ela é igual a sua transposta conjugada.</w:t>
      </w:r>
      <w:r w:rsidR="00C63969">
        <w:rPr>
          <w:rFonts w:eastAsiaTheme="minorEastAsia"/>
          <w:lang w:val="pt-BR"/>
        </w:rPr>
        <w:t xml:space="preserve"> Isto significa que seus autovalores são reais e seus autovetores são ortogonais.</w:t>
      </w:r>
      <w:r>
        <w:rPr>
          <w:rFonts w:eastAsiaTheme="minorEastAsia"/>
          <w:lang w:val="pt-BR"/>
        </w:rPr>
        <w:t xml:space="preserve"> </w:t>
      </w:r>
      <w:r w:rsidR="00C63969">
        <w:rPr>
          <w:rFonts w:eastAsiaTheme="minorEastAsia"/>
          <w:lang w:val="pt-BR"/>
        </w:rPr>
        <w:t>Então</w:t>
      </w:r>
      <w:r>
        <w:rPr>
          <w:rFonts w:eastAsiaTheme="minorEastAsia"/>
          <w:lang w:val="pt-BR"/>
        </w:rPr>
        <w:t xml:space="preserve"> podemos escolher </w:t>
      </w:r>
      <m:oMath>
        <m:r>
          <m:rPr>
            <m:sty m:val="b"/>
          </m:rPr>
          <w:rPr>
            <w:rFonts w:ascii="Cambria Math" w:eastAsiaTheme="minorEastAsia" w:hAnsi="Cambria Math"/>
            <w:lang w:val="pt-BR"/>
          </w:rPr>
          <m:t>U</m:t>
        </m:r>
      </m:oMath>
      <w:r>
        <w:rPr>
          <w:rFonts w:eastAsiaTheme="minorEastAsia"/>
          <w:lang w:val="pt-BR"/>
        </w:rPr>
        <w:t xml:space="preserve"> de tal modo que </w:t>
      </w:r>
      <m:oMath>
        <m:r>
          <m:rPr>
            <m:scr m:val="script"/>
            <m:sty m:val="bi"/>
          </m:rPr>
          <w:rPr>
            <w:rFonts w:ascii="Cambria Math" w:eastAsiaTheme="minorEastAsia" w:hAnsi="Cambria Math"/>
            <w:lang w:val="pt-BR"/>
          </w:rPr>
          <m:t>E</m:t>
        </m:r>
        <m:r>
          <m:rPr>
            <m:sty m:val="b"/>
          </m:rPr>
          <w:rPr>
            <w:rFonts w:ascii="Cambria Math" w:eastAsiaTheme="minorEastAsia" w:hAnsi="Cambria Math"/>
            <w:lang w:val="pt-BR"/>
          </w:rPr>
          <m:t>'</m:t>
        </m:r>
      </m:oMath>
      <w:r>
        <w:rPr>
          <w:rFonts w:eastAsiaTheme="minorEastAsia"/>
          <w:lang w:val="pt-BR"/>
        </w:rPr>
        <w:t xml:space="preserve"> seja diagonal, ou seja,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ab</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ab</m:t>
            </m:r>
          </m:sub>
        </m:sSub>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oMath>
      <w:r w:rsidR="00FE55CE">
        <w:rPr>
          <w:rFonts w:eastAsiaTheme="minorEastAsia"/>
          <w:lang w:val="pt-BR"/>
        </w:rPr>
        <w:t xml:space="preserve">. </w:t>
      </w:r>
      <w:r w:rsidR="00B80A62">
        <w:rPr>
          <w:rFonts w:eastAsiaTheme="minorEastAsia"/>
          <w:lang w:val="pt-BR"/>
        </w:rPr>
        <w:t xml:space="preserve">Na verdade, a matriz </w:t>
      </w:r>
      <m:oMath>
        <m:r>
          <m:rPr>
            <m:sty m:val="b"/>
          </m:rPr>
          <w:rPr>
            <w:rFonts w:ascii="Cambria Math" w:eastAsiaTheme="minorEastAsia" w:hAnsi="Cambria Math"/>
            <w:lang w:val="pt-BR"/>
          </w:rPr>
          <m:t>U</m:t>
        </m:r>
      </m:oMath>
      <w:r w:rsidR="00B80A62">
        <w:rPr>
          <w:rFonts w:eastAsiaTheme="minorEastAsia"/>
          <w:lang w:val="pt-BR"/>
        </w:rPr>
        <w:t xml:space="preserve"> é formada pelos autovetores </w:t>
      </w:r>
      <w:r w:rsidR="00B80A62">
        <w:rPr>
          <w:rFonts w:eastAsiaTheme="minorEastAsia"/>
          <w:lang w:val="pt-BR"/>
        </w:rPr>
        <w:lastRenderedPageBreak/>
        <w:t xml:space="preserve">da matriz </w:t>
      </w:r>
      <m:oMath>
        <m:r>
          <m:rPr>
            <m:scr m:val="script"/>
            <m:sty m:val="bi"/>
          </m:rPr>
          <w:rPr>
            <w:rFonts w:ascii="Cambria Math" w:eastAsiaTheme="minorEastAsia" w:hAnsi="Cambria Math"/>
            <w:lang w:val="pt-BR"/>
          </w:rPr>
          <m:t>E</m:t>
        </m:r>
      </m:oMath>
      <w:r w:rsidR="00B80A62">
        <w:rPr>
          <w:rFonts w:eastAsiaTheme="minorEastAsia"/>
          <w:lang w:val="pt-BR"/>
        </w:rPr>
        <w:t xml:space="preserve">. </w:t>
      </w:r>
      <w:r w:rsidR="005F65C2">
        <w:rPr>
          <w:rFonts w:eastAsiaTheme="minorEastAsia"/>
          <w:lang w:val="pt-BR"/>
        </w:rPr>
        <w:t xml:space="preserve">Desse modo, obtemos as equações </w:t>
      </w:r>
      <w:r w:rsidR="005F65C2" w:rsidRPr="00B80A62">
        <w:rPr>
          <w:rFonts w:eastAsiaTheme="minorEastAsia"/>
          <w:i/>
          <w:lang w:val="pt-BR"/>
        </w:rPr>
        <w:t xml:space="preserve">monoeletrônicas </w:t>
      </w:r>
      <w:r w:rsidR="001E0986" w:rsidRPr="00B80A62">
        <w:rPr>
          <w:rFonts w:eastAsiaTheme="minorEastAsia"/>
          <w:i/>
          <w:lang w:val="pt-BR"/>
        </w:rPr>
        <w:t xml:space="preserve">integro-diferenciais </w:t>
      </w:r>
      <w:r w:rsidR="005F65C2" w:rsidRPr="00B80A62">
        <w:rPr>
          <w:rFonts w:eastAsiaTheme="minorEastAsia"/>
          <w:i/>
          <w:lang w:val="pt-BR"/>
        </w:rPr>
        <w:t>de Hartree-Fock</w:t>
      </w:r>
      <w:r w:rsidR="005F65C2">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F65C2" w:rsidRPr="00C63969" w14:paraId="6CB03FE4" w14:textId="77777777" w:rsidTr="00237BC3">
        <w:tc>
          <w:tcPr>
            <w:tcW w:w="8230" w:type="dxa"/>
          </w:tcPr>
          <w:p w14:paraId="420D8CD4" w14:textId="60A55A01" w:rsidR="005F65C2" w:rsidRDefault="00BC4BC1" w:rsidP="00237BC3">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d>
                <m:r>
                  <w:rPr>
                    <w:rFonts w:ascii="Cambria Math" w:eastAsiaTheme="minorEastAsia" w:hAnsi="Cambria Math"/>
                    <w:lang w:val="pt-BR"/>
                  </w:rPr>
                  <m:t xml:space="preserve">   a=1⋯n,</m:t>
                </m:r>
              </m:oMath>
            </m:oMathPara>
          </w:p>
        </w:tc>
        <w:tc>
          <w:tcPr>
            <w:tcW w:w="796" w:type="dxa"/>
            <w:vAlign w:val="center"/>
          </w:tcPr>
          <w:p w14:paraId="1CE08738" w14:textId="3F850293" w:rsidR="005F65C2" w:rsidRDefault="005F65C2" w:rsidP="00AF22CD">
            <w:pPr>
              <w:pStyle w:val="Caption"/>
            </w:pPr>
            <w:bookmarkStart w:id="368" w:name="_Ref46052384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26</w:t>
            </w:r>
            <w:r w:rsidR="00225FFE">
              <w:fldChar w:fldCharType="end"/>
            </w:r>
            <w:r>
              <w:t>)</w:t>
            </w:r>
            <w:bookmarkEnd w:id="368"/>
          </w:p>
        </w:tc>
      </w:tr>
    </w:tbl>
    <w:p w14:paraId="7AB951B9" w14:textId="39FC89AD" w:rsidR="005F65C2" w:rsidRDefault="001E0986" w:rsidP="002D408B">
      <w:pPr>
        <w:ind w:firstLine="0"/>
        <w:rPr>
          <w:rFonts w:eastAsiaTheme="minorEastAsia"/>
          <w:lang w:val="pt-BR"/>
        </w:rPr>
      </w:pPr>
      <w:r>
        <w:rPr>
          <w:rFonts w:eastAsiaTheme="minorEastAsia"/>
          <w:lang w:val="pt-BR"/>
        </w:rPr>
        <w:t xml:space="preserve">com o operador de Fock dado por </w:t>
      </w:r>
      <w:r>
        <w:rPr>
          <w:rFonts w:eastAsiaTheme="minorEastAsia"/>
          <w:lang w:val="pt-BR"/>
        </w:rPr>
        <w:fldChar w:fldCharType="begin"/>
      </w:r>
      <w:r>
        <w:rPr>
          <w:rFonts w:eastAsiaTheme="minorEastAsia"/>
          <w:lang w:val="pt-BR"/>
        </w:rPr>
        <w:instrText xml:space="preserve"> REF _Ref460359869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21</w:t>
      </w:r>
      <w:r w:rsidR="001E158F">
        <w:t>)</w:t>
      </w:r>
      <w:r>
        <w:rPr>
          <w:rFonts w:eastAsiaTheme="minorEastAsia"/>
          <w:lang w:val="pt-BR"/>
        </w:rPr>
        <w:fldChar w:fldCharType="end"/>
      </w:r>
      <w:r>
        <w:rPr>
          <w:rFonts w:eastAsiaTheme="minorEastAsia"/>
          <w:lang w:val="pt-BR"/>
        </w:rPr>
        <w:t>.</w:t>
      </w:r>
      <w:r w:rsidR="00FE55CE">
        <w:rPr>
          <w:rFonts w:eastAsiaTheme="minorEastAsia"/>
          <w:lang w:val="pt-BR"/>
        </w:rPr>
        <w:t xml:space="preserve"> Não se engane com a aparente simplicidade das equações </w:t>
      </w:r>
      <w:r w:rsidR="00FE55CE">
        <w:rPr>
          <w:rFonts w:eastAsiaTheme="minorEastAsia"/>
          <w:lang w:val="pt-BR"/>
        </w:rPr>
        <w:fldChar w:fldCharType="begin"/>
      </w:r>
      <w:r w:rsidR="00FE55CE">
        <w:rPr>
          <w:rFonts w:eastAsiaTheme="minorEastAsia"/>
          <w:lang w:val="pt-BR"/>
        </w:rPr>
        <w:instrText xml:space="preserve"> REF _Ref460523841 \h </w:instrText>
      </w:r>
      <w:r w:rsidR="00FE55CE">
        <w:rPr>
          <w:rFonts w:eastAsiaTheme="minorEastAsia"/>
          <w:lang w:val="pt-BR"/>
        </w:rPr>
      </w:r>
      <w:r w:rsidR="00FE55CE">
        <w:rPr>
          <w:rFonts w:eastAsiaTheme="minorEastAsia"/>
          <w:lang w:val="pt-BR"/>
        </w:rPr>
        <w:fldChar w:fldCharType="separate"/>
      </w:r>
      <w:r w:rsidR="001E158F">
        <w:t>(</w:t>
      </w:r>
      <w:r w:rsidR="001E158F">
        <w:rPr>
          <w:noProof/>
        </w:rPr>
        <w:t>4</w:t>
      </w:r>
      <w:r w:rsidR="001E158F">
        <w:t>.</w:t>
      </w:r>
      <w:r w:rsidR="001E158F">
        <w:rPr>
          <w:noProof/>
        </w:rPr>
        <w:t>26</w:t>
      </w:r>
      <w:r w:rsidR="001E158F">
        <w:t>)</w:t>
      </w:r>
      <w:r w:rsidR="00FE55CE">
        <w:rPr>
          <w:rFonts w:eastAsiaTheme="minorEastAsia"/>
          <w:lang w:val="pt-BR"/>
        </w:rPr>
        <w:fldChar w:fldCharType="end"/>
      </w:r>
      <w:r w:rsidR="00B80A62">
        <w:rPr>
          <w:rFonts w:eastAsiaTheme="minorEastAsia"/>
          <w:lang w:val="pt-BR"/>
        </w:rPr>
        <w:t>. De</w:t>
      </w:r>
      <w:r w:rsidR="00FE55CE">
        <w:rPr>
          <w:rFonts w:eastAsiaTheme="minorEastAsia"/>
          <w:lang w:val="pt-BR"/>
        </w:rPr>
        <w:t xml:space="preserve"> </w:t>
      </w:r>
      <w:r w:rsidR="00B80A62">
        <w:rPr>
          <w:rFonts w:eastAsiaTheme="minorEastAsia"/>
          <w:lang w:val="pt-BR"/>
        </w:rPr>
        <w:t>fato</w:t>
      </w:r>
      <w:r w:rsidR="00FE55CE">
        <w:rPr>
          <w:rFonts w:eastAsiaTheme="minorEastAsia"/>
          <w:lang w:val="pt-BR"/>
        </w:rPr>
        <w:t xml:space="preserve">, trata-se de um sistema de equações integro-diferenciais fortemente acopladas de pseudoautovalor. </w:t>
      </w:r>
      <w:r w:rsidR="00B80A62">
        <w:rPr>
          <w:rFonts w:eastAsiaTheme="minorEastAsia"/>
          <w:lang w:val="pt-BR"/>
        </w:rPr>
        <w:t xml:space="preserve">É de pseudoautovalor porque para construirmos o operador de Fock, precisamos dos spin-orbitais. Mas, para encontrarmos os spin-orbitais, precisamos do operador de Fock. </w:t>
      </w:r>
      <w:r w:rsidR="00FE55CE">
        <w:rPr>
          <w:rFonts w:eastAsiaTheme="minorEastAsia"/>
          <w:lang w:val="pt-BR"/>
        </w:rPr>
        <w:t xml:space="preserve">Portanto, não existe esperança de solução analítica </w:t>
      </w:r>
      <w:r w:rsidR="0054464B">
        <w:rPr>
          <w:rFonts w:eastAsiaTheme="minorEastAsia"/>
          <w:lang w:val="pt-BR"/>
        </w:rPr>
        <w:t xml:space="preserve">direta </w:t>
      </w:r>
      <w:r w:rsidR="00FE55CE">
        <w:rPr>
          <w:rFonts w:eastAsiaTheme="minorEastAsia"/>
          <w:lang w:val="pt-BR"/>
        </w:rPr>
        <w:t xml:space="preserve">para </w:t>
      </w:r>
      <w:r w:rsidR="00FE55CE">
        <w:rPr>
          <w:rFonts w:eastAsiaTheme="minorEastAsia"/>
          <w:lang w:val="pt-BR"/>
        </w:rPr>
        <w:fldChar w:fldCharType="begin"/>
      </w:r>
      <w:r w:rsidR="00FE55CE">
        <w:rPr>
          <w:rFonts w:eastAsiaTheme="minorEastAsia"/>
          <w:lang w:val="pt-BR"/>
        </w:rPr>
        <w:instrText xml:space="preserve"> REF _Ref460523841 \h </w:instrText>
      </w:r>
      <w:r w:rsidR="00FE55CE">
        <w:rPr>
          <w:rFonts w:eastAsiaTheme="minorEastAsia"/>
          <w:lang w:val="pt-BR"/>
        </w:rPr>
      </w:r>
      <w:r w:rsidR="00FE55CE">
        <w:rPr>
          <w:rFonts w:eastAsiaTheme="minorEastAsia"/>
          <w:lang w:val="pt-BR"/>
        </w:rPr>
        <w:fldChar w:fldCharType="separate"/>
      </w:r>
      <w:r w:rsidR="001E158F">
        <w:t>(</w:t>
      </w:r>
      <w:r w:rsidR="001E158F">
        <w:rPr>
          <w:noProof/>
        </w:rPr>
        <w:t>4</w:t>
      </w:r>
      <w:r w:rsidR="001E158F">
        <w:t>.</w:t>
      </w:r>
      <w:r w:rsidR="001E158F">
        <w:rPr>
          <w:noProof/>
        </w:rPr>
        <w:t>26</w:t>
      </w:r>
      <w:r w:rsidR="001E158F">
        <w:t>)</w:t>
      </w:r>
      <w:r w:rsidR="00FE55CE">
        <w:rPr>
          <w:rFonts w:eastAsiaTheme="minorEastAsia"/>
          <w:lang w:val="pt-BR"/>
        </w:rPr>
        <w:fldChar w:fldCharType="end"/>
      </w:r>
      <w:r w:rsidR="00FE55CE">
        <w:rPr>
          <w:rFonts w:eastAsiaTheme="minorEastAsia"/>
          <w:lang w:val="pt-BR"/>
        </w:rPr>
        <w:t>.</w:t>
      </w:r>
    </w:p>
    <w:p w14:paraId="1321D376" w14:textId="587535EA" w:rsidR="00372F55" w:rsidRDefault="00372F55" w:rsidP="00372F55">
      <w:pPr>
        <w:ind w:firstLine="720"/>
        <w:rPr>
          <w:rFonts w:eastAsiaTheme="minorEastAsia"/>
          <w:lang w:val="pt-BR"/>
        </w:rPr>
      </w:pPr>
      <w:r>
        <w:rPr>
          <w:rFonts w:eastAsiaTheme="minorEastAsia"/>
          <w:lang w:val="pt-BR"/>
        </w:rPr>
        <w:t xml:space="preserve">A energia do orbital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oMath>
      <w:r>
        <w:rPr>
          <w:rFonts w:eastAsiaTheme="minorEastAsia"/>
          <w:lang w:val="pt-BR"/>
        </w:rPr>
        <w:t xml:space="preserve"> pode ser calculada multiplicando </w:t>
      </w:r>
      <w:r>
        <w:rPr>
          <w:rFonts w:eastAsiaTheme="minorEastAsia"/>
          <w:lang w:val="pt-BR"/>
        </w:rPr>
        <w:fldChar w:fldCharType="begin"/>
      </w:r>
      <w:r>
        <w:rPr>
          <w:rFonts w:eastAsiaTheme="minorEastAsia"/>
          <w:lang w:val="pt-BR"/>
        </w:rPr>
        <w:instrText xml:space="preserve"> REF _Ref460523841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26</w:t>
      </w:r>
      <w:r w:rsidR="001E158F">
        <w:t>)</w:t>
      </w:r>
      <w:r>
        <w:rPr>
          <w:rFonts w:eastAsiaTheme="minorEastAsia"/>
          <w:lang w:val="pt-BR"/>
        </w:rPr>
        <w:fldChar w:fldCharType="end"/>
      </w:r>
      <w:r>
        <w:rPr>
          <w:rFonts w:eastAsiaTheme="minorEastAsia"/>
          <w:lang w:val="pt-BR"/>
        </w:rPr>
        <w:t xml:space="preserve"> à esquerda pelo complexo conjugado </w:t>
      </w:r>
      <m:oMath>
        <m:sSubSup>
          <m:sSubSupPr>
            <m:ctrlPr>
              <w:rPr>
                <w:rFonts w:ascii="Cambria Math" w:eastAsiaTheme="minorEastAsia" w:hAnsi="Cambria Math"/>
                <w:i/>
                <w:lang w:val="pt-BR"/>
              </w:rPr>
            </m:ctrlPr>
          </m:sSubSupPr>
          <m:e>
            <m:r>
              <w:rPr>
                <w:rFonts w:ascii="Cambria Math" w:eastAsiaTheme="minorEastAsia" w:hAnsi="Cambria Math"/>
                <w:lang w:val="pt-BR"/>
              </w:rPr>
              <m:t>χ</m:t>
            </m:r>
          </m:e>
          <m:sub>
            <m:r>
              <w:rPr>
                <w:rFonts w:ascii="Cambria Math" w:eastAsiaTheme="minorEastAsia" w:hAnsi="Cambria Math"/>
                <w:lang w:val="pt-BR"/>
              </w:rPr>
              <m:t>a</m:t>
            </m:r>
          </m:sub>
          <m:sup>
            <m:r>
              <w:rPr>
                <w:rFonts w:ascii="Cambria Math" w:eastAsiaTheme="minorEastAsia" w:hAnsi="Cambria Math"/>
                <w:lang w:val="pt-BR"/>
              </w:rPr>
              <m:t>*</m:t>
            </m:r>
          </m:sup>
        </m:sSubSup>
      </m:oMath>
      <w:r>
        <w:rPr>
          <w:rFonts w:eastAsiaTheme="minorEastAsia"/>
          <w:lang w:val="pt-BR"/>
        </w:rPr>
        <w:t xml:space="preserve">. Desse modo, temos </w:t>
      </w:r>
    </w:p>
    <w:p w14:paraId="3EC88C82" w14:textId="61F08190" w:rsidR="00773EF8" w:rsidRDefault="00BC4BC1" w:rsidP="00372F55">
      <w:pPr>
        <w:ind w:firstLine="720"/>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m:rPr>
                      <m:scr m:val="script"/>
                    </m:rPr>
                    <w:rPr>
                      <w:rFonts w:ascii="Cambria Math" w:hAnsi="Cambria Math"/>
                      <w:lang w:val="pt-BR"/>
                    </w:rPr>
                    <m:t>F</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r>
            <w:rPr>
              <w:rFonts w:ascii="Cambria Math" w:eastAsiaTheme="minorEastAsia" w:hAnsi="Cambria Math"/>
              <w:lang w:val="pt-BR"/>
            </w:rPr>
            <m:t>.</m:t>
          </m:r>
        </m:oMath>
      </m:oMathPara>
    </w:p>
    <w:p w14:paraId="62A74E26" w14:textId="6F0CB25C" w:rsidR="00372F55" w:rsidRDefault="00372F55" w:rsidP="00372F55">
      <w:pPr>
        <w:rPr>
          <w:rFonts w:eastAsiaTheme="minorEastAsia"/>
          <w:lang w:val="pt-BR"/>
        </w:rPr>
      </w:pPr>
      <w:r>
        <w:rPr>
          <w:rFonts w:eastAsiaTheme="minorEastAsia"/>
          <w:lang w:val="pt-BR"/>
        </w:rPr>
        <w:t xml:space="preserve">Usando a expressão do operador </w:t>
      </w:r>
      <m:oMath>
        <m:acc>
          <m:accPr>
            <m:ctrlPr>
              <w:rPr>
                <w:rFonts w:ascii="Cambria Math" w:hAnsi="Cambria Math"/>
                <w:i/>
                <w:lang w:val="pt-BR"/>
              </w:rPr>
            </m:ctrlPr>
          </m:accPr>
          <m:e>
            <m:r>
              <m:rPr>
                <m:scr m:val="script"/>
              </m:rPr>
              <w:rPr>
                <w:rFonts w:ascii="Cambria Math" w:hAnsi="Cambria Math"/>
                <w:lang w:val="pt-BR"/>
              </w:rPr>
              <m:t>F</m:t>
            </m:r>
          </m:e>
        </m:acc>
      </m:oMath>
      <w:r w:rsidR="00C63969">
        <w:rPr>
          <w:rFonts w:eastAsiaTheme="minorEastAsia"/>
          <w:lang w:val="pt-BR"/>
        </w:rPr>
        <w:t xml:space="preserve"> na expressão anterior</w:t>
      </w:r>
      <w:r>
        <w:rPr>
          <w:rFonts w:eastAsiaTheme="minorEastAsia"/>
          <w:lang w:val="pt-BR"/>
        </w:rPr>
        <w:t>, obtemos</w:t>
      </w:r>
    </w:p>
    <w:p w14:paraId="12A1FEB9" w14:textId="0833ABC1" w:rsidR="00372F55" w:rsidRPr="00372F55" w:rsidRDefault="00BC4BC1" w:rsidP="00372F55">
      <w:pPr>
        <w:rPr>
          <w:rFonts w:eastAsiaTheme="minorEastAsia"/>
          <w:lang w:val="pt-BR"/>
        </w:rPr>
      </w:pPr>
      <m:oMathPara>
        <m:oMathParaPr>
          <m:jc m:val="left"/>
        </m:oMathParaP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hAnsi="Cambria Math"/>
                              <w:lang w:val="pt-BR"/>
                            </w:rPr>
                            <m:t>K</m:t>
                          </m:r>
                        </m:e>
                      </m:acc>
                      <m:d>
                        <m:dPr>
                          <m:ctrlPr>
                            <w:rPr>
                              <w:rFonts w:ascii="Cambria Math" w:eastAsiaTheme="minorEastAsia" w:hAnsi="Cambria Math"/>
                              <w:i/>
                              <w:lang w:val="pt-BR"/>
                            </w:rPr>
                          </m:ctrlPr>
                        </m:dPr>
                        <m:e>
                          <m:r>
                            <w:rPr>
                              <w:rFonts w:ascii="Cambria Math" w:eastAsiaTheme="minorEastAsia" w:hAnsi="Cambria Math"/>
                              <w:lang w:val="pt-BR"/>
                            </w:rPr>
                            <m:t>1</m:t>
                          </m:r>
                        </m:e>
                      </m:d>
                    </m:e>
                  </m:d>
                </m:e>
              </m:nary>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r>
            <m:rPr>
              <m:brk m:alnAt="1"/>
            </m:rP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hAnsi="Cambria Math"/>
                              <w:lang w:val="pt-BR"/>
                            </w:rPr>
                            <m:t>K</m:t>
                          </m:r>
                        </m:e>
                      </m:acc>
                      <m:d>
                        <m:dPr>
                          <m:ctrlPr>
                            <w:rPr>
                              <w:rFonts w:ascii="Cambria Math" w:eastAsiaTheme="minorEastAsia" w:hAnsi="Cambria Math"/>
                              <w:i/>
                              <w:lang w:val="pt-BR"/>
                            </w:rPr>
                          </m:ctrlPr>
                        </m:dPr>
                        <m:e>
                          <m:r>
                            <w:rPr>
                              <w:rFonts w:ascii="Cambria Math" w:eastAsiaTheme="minorEastAsia" w:hAnsi="Cambria Math"/>
                              <w:lang w:val="pt-BR"/>
                            </w:rPr>
                            <m:t>1</m:t>
                          </m:r>
                        </m:e>
                      </m:d>
                    </m:e>
                  </m:d>
                </m:e>
              </m:nary>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r>
            <m:rPr>
              <m:brk m:alnAt="1"/>
            </m:rP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χ</m:t>
                          </m:r>
                        </m:e>
                        <m:sub>
                          <m:r>
                            <w:rPr>
                              <w:rFonts w:ascii="Cambria Math" w:eastAsiaTheme="minorEastAsia" w:hAnsi="Cambria Math"/>
                              <w:lang w:val="pt-BR"/>
                            </w:rPr>
                            <m:t>a</m:t>
                          </m:r>
                        </m:sub>
                      </m:sSub>
                    </m:e>
                  </m:d>
                </m:e>
              </m:d>
            </m:e>
          </m:nary>
        </m:oMath>
      </m:oMathPara>
    </w:p>
    <w:p w14:paraId="564DED92" w14:textId="7BD053F1" w:rsidR="005E18BA" w:rsidRDefault="00F454B3" w:rsidP="00202CFB">
      <w:pPr>
        <w:rPr>
          <w:rFonts w:eastAsiaTheme="minorEastAsia"/>
          <w:lang w:val="pt-BR"/>
        </w:rPr>
      </w:pPr>
      <w:r>
        <w:rPr>
          <w:rFonts w:eastAsiaTheme="minorEastAsia"/>
          <w:lang w:val="pt-BR"/>
        </w:rPr>
        <w:t xml:space="preserve"> </w:t>
      </w:r>
      <w:r w:rsidR="007251A6">
        <w:rPr>
          <w:rFonts w:eastAsiaTheme="minorEastAsia"/>
          <w:lang w:val="pt-BR"/>
        </w:rPr>
        <w:t>Somando ambos os lados sobre o número total de elétrons, temos</w:t>
      </w:r>
    </w:p>
    <w:p w14:paraId="02314030" w14:textId="7D22B126" w:rsidR="007251A6" w:rsidRDefault="00BC4BC1" w:rsidP="00202CFB">
      <w:pPr>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χ</m:t>
                              </m:r>
                            </m:e>
                            <m:sub>
                              <m:r>
                                <w:rPr>
                                  <w:rFonts w:ascii="Cambria Math" w:eastAsiaTheme="minorEastAsia" w:hAnsi="Cambria Math"/>
                                  <w:lang w:val="pt-BR"/>
                                </w:rPr>
                                <m:t>a</m:t>
                              </m:r>
                            </m:sub>
                          </m:sSub>
                        </m:e>
                      </m:d>
                    </m:e>
                  </m:d>
                </m:e>
              </m:nary>
            </m:e>
          </m:nary>
          <m:r>
            <w:rPr>
              <w:rFonts w:ascii="Cambria Math" w:eastAsiaTheme="minorEastAsia" w:hAnsi="Cambria Math"/>
              <w:lang w:val="pt-BR"/>
            </w:rPr>
            <m:t>.</m:t>
          </m:r>
        </m:oMath>
      </m:oMathPara>
    </w:p>
    <w:p w14:paraId="36F301A1" w14:textId="62EF3C71" w:rsidR="007251A6" w:rsidRDefault="007251A6" w:rsidP="00202CFB">
      <w:pPr>
        <w:rPr>
          <w:rFonts w:eastAsiaTheme="minorEastAsia"/>
          <w:lang w:val="pt-BR"/>
        </w:rPr>
      </w:pPr>
      <w:r>
        <w:rPr>
          <w:rFonts w:eastAsiaTheme="minorEastAsia"/>
          <w:lang w:val="pt-BR"/>
        </w:rPr>
        <w:t xml:space="preserve">Isolando </w:t>
      </w: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nary>
      </m:oMath>
      <w:r>
        <w:rPr>
          <w:rFonts w:eastAsiaTheme="minorEastAsia"/>
          <w:lang w:val="pt-BR"/>
        </w:rPr>
        <w:t>, obtemos</w:t>
      </w:r>
    </w:p>
    <w:p w14:paraId="0EEEAD9F" w14:textId="105ACBFD" w:rsidR="007251A6" w:rsidRDefault="00BC4BC1" w:rsidP="00202CFB">
      <w:pPr>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χ</m:t>
                              </m:r>
                            </m:e>
                            <m:sub>
                              <m:r>
                                <w:rPr>
                                  <w:rFonts w:ascii="Cambria Math" w:eastAsiaTheme="minorEastAsia" w:hAnsi="Cambria Math"/>
                                  <w:lang w:val="pt-BR"/>
                                </w:rPr>
                                <m:t>a</m:t>
                              </m:r>
                            </m:sub>
                          </m:sSub>
                        </m:e>
                      </m:d>
                    </m:e>
                  </m:d>
                </m:e>
              </m:nary>
            </m:e>
          </m:nary>
          <m:r>
            <w:rPr>
              <w:rFonts w:ascii="Cambria Math" w:eastAsiaTheme="minorEastAsia" w:hAnsi="Cambria Math"/>
              <w:lang w:val="pt-BR"/>
            </w:rPr>
            <m:t>.</m:t>
          </m:r>
        </m:oMath>
      </m:oMathPara>
    </w:p>
    <w:p w14:paraId="0650623C" w14:textId="2D7D8E25" w:rsidR="007251A6" w:rsidRDefault="007251A6" w:rsidP="00202CFB">
      <w:pPr>
        <w:rPr>
          <w:rFonts w:eastAsiaTheme="minorEastAsia"/>
          <w:lang w:val="pt-BR"/>
        </w:rPr>
      </w:pPr>
      <w:r>
        <w:rPr>
          <w:rFonts w:eastAsiaTheme="minorEastAsia"/>
          <w:lang w:val="pt-BR"/>
        </w:rPr>
        <w:t xml:space="preserve">Substituindo </w:t>
      </w: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nary>
      </m:oMath>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_Ref459744801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18</w:t>
      </w:r>
      <w:r w:rsidR="001E158F">
        <w:t>)</w:t>
      </w:r>
      <w:r>
        <w:rPr>
          <w:rFonts w:eastAsiaTheme="minorEastAsia"/>
          <w:lang w:val="pt-BR"/>
        </w:rPr>
        <w:fldChar w:fldCharType="end"/>
      </w:r>
      <w:r>
        <w:rPr>
          <w:rFonts w:eastAsiaTheme="minorEastAsia"/>
          <w:lang w:val="pt-BR"/>
        </w:rPr>
        <w:t>, obtemos uma equação para o cálculo da energia total do sistema</w:t>
      </w:r>
      <w:r w:rsidR="00B31DE0">
        <w:rPr>
          <w:rFonts w:eastAsiaTheme="minorEastAsia"/>
          <w:lang w:val="pt-BR"/>
        </w:rPr>
        <w:t xml:space="preserve"> em termos das energias dos spin-orbitais</w:t>
      </w:r>
      <w:r>
        <w:rPr>
          <w:rFonts w:eastAsiaTheme="minorEastAsia"/>
          <w:lang w:val="pt-BR"/>
        </w:rPr>
        <w:t>:</w:t>
      </w:r>
    </w:p>
    <w:p w14:paraId="74B914AD" w14:textId="09DB1021" w:rsidR="007251A6" w:rsidRPr="00C63969" w:rsidRDefault="007251A6" w:rsidP="00202CFB">
      <w:pPr>
        <w:rPr>
          <w:rFonts w:eastAsiaTheme="minorEastAsia"/>
          <w:lang w:val="pt-BR"/>
        </w:rPr>
      </w:pPr>
      <m:oMathPara>
        <m:oMathParaPr>
          <m:jc m:val="left"/>
        </m:oMathParaPr>
        <m:oMath>
          <m:r>
            <w:rPr>
              <w:rFonts w:ascii="Cambria Math" w:eastAsiaTheme="minorEastAsia" w:hAnsi="Cambria Math"/>
              <w:lang w:val="pt-BR"/>
            </w:rPr>
            <m:t>E=</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χ</m:t>
                              </m:r>
                            </m:e>
                            <m:sub>
                              <m:r>
                                <w:rPr>
                                  <w:rFonts w:ascii="Cambria Math" w:eastAsiaTheme="minorEastAsia" w:hAnsi="Cambria Math"/>
                                  <w:lang w:val="pt-BR"/>
                                </w:rPr>
                                <m:t>a</m:t>
                              </m:r>
                            </m:sub>
                          </m:sSub>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χ</m:t>
                              </m:r>
                            </m:e>
                            <m:sub>
                              <m:r>
                                <w:rPr>
                                  <w:rFonts w:ascii="Cambria Math" w:eastAsiaTheme="minorEastAsia" w:hAnsi="Cambria Math"/>
                                  <w:lang w:val="pt-BR"/>
                                </w:rPr>
                                <m:t>a</m:t>
                              </m:r>
                            </m:sub>
                          </m:sSub>
                        </m:e>
                      </m:d>
                    </m:e>
                  </m:d>
                </m:e>
              </m:nary>
            </m:e>
          </m:nary>
        </m:oMath>
      </m:oMathPara>
    </w:p>
    <w:p w14:paraId="0BF0AA9E" w14:textId="0C13E5EB" w:rsidR="00F9746A" w:rsidRPr="00F9746A" w:rsidRDefault="00F9746A" w:rsidP="00202CFB">
      <w:pPr>
        <w:rPr>
          <w:rFonts w:eastAsiaTheme="minorEastAsia"/>
          <w:lang w:val="pt-BR"/>
        </w:rPr>
      </w:pPr>
      <m:oMathPara>
        <m:oMathParaPr>
          <m:jc m:val="left"/>
        </m:oMathParaPr>
        <m:oMath>
          <m:r>
            <w:rPr>
              <w:rFonts w:ascii="Cambria Math" w:eastAsiaTheme="minorEastAsia" w:hAnsi="Cambria Math"/>
              <w:lang w:val="pt-BR"/>
            </w:rPr>
            <m:t>E=</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χ</m:t>
                              </m:r>
                            </m:e>
                            <m:sub>
                              <m:r>
                                <w:rPr>
                                  <w:rFonts w:ascii="Cambria Math" w:eastAsiaTheme="minorEastAsia" w:hAnsi="Cambria Math"/>
                                  <w:lang w:val="pt-BR"/>
                                </w:rPr>
                                <m:t>a</m:t>
                              </m:r>
                            </m:sub>
                          </m:sSub>
                        </m:e>
                      </m:d>
                    </m:e>
                  </m:d>
                </m:e>
              </m:nary>
            </m:e>
          </m:nary>
          <m:r>
            <w:rPr>
              <w:rFonts w:ascii="Cambria Math" w:eastAsiaTheme="minorEastAsia" w:hAnsi="Cambria Math"/>
              <w:lang w:val="pt-BR"/>
            </w:rPr>
            <m:t>.</m:t>
          </m:r>
        </m:oMath>
      </m:oMathPara>
    </w:p>
    <w:p w14:paraId="3227B004" w14:textId="24155603" w:rsidR="005E18BA" w:rsidRDefault="00F9746A" w:rsidP="00D95008">
      <w:pPr>
        <w:ind w:firstLine="0"/>
        <w:rPr>
          <w:rFonts w:eastAsiaTheme="minorEastAsia"/>
          <w:lang w:val="pt-BR"/>
        </w:rPr>
      </w:pPr>
      <w:r>
        <w:rPr>
          <w:rFonts w:eastAsiaTheme="minorEastAsia"/>
          <w:lang w:val="pt-BR"/>
        </w:rPr>
        <w:t>ou, escrevendo na notação simplificada, temos</w:t>
      </w:r>
    </w:p>
    <w:p w14:paraId="673D5550" w14:textId="211EF4AE" w:rsidR="00F9746A" w:rsidRPr="00C63969" w:rsidRDefault="00F9746A" w:rsidP="00202CFB">
      <w:pPr>
        <w:rPr>
          <w:rFonts w:eastAsiaTheme="minorEastAsia"/>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63969" w:rsidRPr="00C63969" w14:paraId="2093692E" w14:textId="77777777" w:rsidTr="00EC28CD">
        <w:tc>
          <w:tcPr>
            <w:tcW w:w="8230" w:type="dxa"/>
          </w:tcPr>
          <w:p w14:paraId="7A58D9D2" w14:textId="20130E01" w:rsidR="00C63969" w:rsidRDefault="00C63969" w:rsidP="00EC28CD">
            <w:pPr>
              <w:rPr>
                <w:rFonts w:eastAsia="Times New Roman"/>
                <w:lang w:val="pt-BR"/>
              </w:rPr>
            </w:pPr>
            <m:oMathPara>
              <m:oMath>
                <m:r>
                  <w:rPr>
                    <w:rFonts w:ascii="Cambria Math" w:eastAsiaTheme="minorEastAsia" w:hAnsi="Cambria Math"/>
                    <w:lang w:val="pt-BR"/>
                  </w:rPr>
                  <m:t>E=</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ab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ba</m:t>
                                </m:r>
                              </m:e>
                            </m:d>
                          </m:e>
                        </m:d>
                      </m:e>
                    </m:nary>
                  </m:e>
                </m:nary>
                <m:r>
                  <w:rPr>
                    <w:rFonts w:ascii="Cambria Math" w:eastAsiaTheme="minorEastAsia" w:hAnsi="Cambria Math"/>
                    <w:lang w:val="pt-BR"/>
                  </w:rPr>
                  <m:t>.</m:t>
                </m:r>
              </m:oMath>
            </m:oMathPara>
          </w:p>
        </w:tc>
        <w:tc>
          <w:tcPr>
            <w:tcW w:w="796" w:type="dxa"/>
            <w:vAlign w:val="center"/>
          </w:tcPr>
          <w:p w14:paraId="3DA93CEF" w14:textId="362AEB27" w:rsidR="00C63969" w:rsidRDefault="00C63969" w:rsidP="00AF22CD">
            <w:pPr>
              <w:pStyle w:val="Caption"/>
            </w:pPr>
            <w:bookmarkStart w:id="369" w:name="_Ref46112834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27</w:t>
            </w:r>
            <w:r w:rsidR="00225FFE">
              <w:fldChar w:fldCharType="end"/>
            </w:r>
            <w:r>
              <w:t>)</w:t>
            </w:r>
            <w:bookmarkEnd w:id="369"/>
          </w:p>
        </w:tc>
      </w:tr>
    </w:tbl>
    <w:p w14:paraId="10B14DCC" w14:textId="30D24188" w:rsidR="004C036E" w:rsidRDefault="00EC28CD" w:rsidP="00202CFB">
      <w:pPr>
        <w:rPr>
          <w:rFonts w:eastAsiaTheme="minorEastAsia"/>
          <w:lang w:val="pt-BR"/>
        </w:rPr>
      </w:pPr>
      <w:r>
        <w:rPr>
          <w:rFonts w:eastAsiaTheme="minorEastAsia"/>
          <w:lang w:val="pt-BR"/>
        </w:rPr>
        <w:t xml:space="preserve">A expressão </w:t>
      </w:r>
      <w:r>
        <w:rPr>
          <w:rFonts w:eastAsiaTheme="minorEastAsia"/>
          <w:lang w:val="pt-BR"/>
        </w:rPr>
        <w:fldChar w:fldCharType="begin"/>
      </w:r>
      <w:r>
        <w:rPr>
          <w:rFonts w:eastAsiaTheme="minorEastAsia"/>
          <w:lang w:val="pt-BR"/>
        </w:rPr>
        <w:instrText xml:space="preserve"> REF _Ref461128349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27</w:t>
      </w:r>
      <w:r w:rsidR="001E158F">
        <w:t>)</w:t>
      </w:r>
      <w:r>
        <w:rPr>
          <w:rFonts w:eastAsiaTheme="minorEastAsia"/>
          <w:lang w:val="pt-BR"/>
        </w:rPr>
        <w:fldChar w:fldCharType="end"/>
      </w:r>
      <w:r>
        <w:rPr>
          <w:rFonts w:eastAsiaTheme="minorEastAsia"/>
          <w:lang w:val="pt-BR"/>
        </w:rPr>
        <w:t xml:space="preserve"> nos permite calcular a energia total do sistema em termos das energias dos spin-orbitais. </w:t>
      </w:r>
      <w:r w:rsidR="00F9746A">
        <w:rPr>
          <w:rFonts w:eastAsiaTheme="minorEastAsia"/>
          <w:lang w:val="pt-BR"/>
        </w:rPr>
        <w:t>Observe que a energia do sistema não é simplesmente a soma das energias orbitais.</w:t>
      </w:r>
    </w:p>
    <w:p w14:paraId="4224322B" w14:textId="48847DA2" w:rsidR="00F9746A" w:rsidRDefault="00FC687E" w:rsidP="00712161">
      <w:pPr>
        <w:pStyle w:val="Heading3"/>
      </w:pPr>
      <w:bookmarkStart w:id="370" w:name="_Toc101725955"/>
      <w:r>
        <w:t>Equações de Hartree-Fock para sistemas de camada fechada</w:t>
      </w:r>
      <w:bookmarkEnd w:id="370"/>
    </w:p>
    <w:p w14:paraId="4A435CD5" w14:textId="3BAA61BC" w:rsidR="00662284" w:rsidRDefault="002F7B33" w:rsidP="002F7B33">
      <w:pPr>
        <w:ind w:firstLine="720"/>
        <w:rPr>
          <w:rFonts w:eastAsiaTheme="minorEastAsia"/>
          <w:lang w:val="pt-BR"/>
        </w:rPr>
      </w:pPr>
      <w:r>
        <w:rPr>
          <w:rFonts w:eastAsiaTheme="minorEastAsia"/>
          <w:lang w:val="pt-BR"/>
        </w:rPr>
        <w:t xml:space="preserve">Dizemos que um sistema é de camada fechada quando todos os orbitais moleculares são duplamente ocupados. Neste caso, cada orbital molecular é ocupado por um elétron </w:t>
      </w:r>
      <m:oMath>
        <m:r>
          <w:rPr>
            <w:rFonts w:ascii="Cambria Math" w:eastAsiaTheme="minorEastAsia" w:hAnsi="Cambria Math"/>
            <w:lang w:val="pt-BR"/>
          </w:rPr>
          <m:t>α</m:t>
        </m:r>
      </m:oMath>
      <w:r>
        <w:rPr>
          <w:rFonts w:eastAsiaTheme="minorEastAsia"/>
          <w:lang w:val="pt-BR"/>
        </w:rPr>
        <w:t xml:space="preserve"> e um elétron </w:t>
      </w:r>
      <m:oMath>
        <m:r>
          <w:rPr>
            <w:rFonts w:ascii="Cambria Math" w:eastAsiaTheme="minorEastAsia" w:hAnsi="Cambria Math"/>
            <w:lang w:val="pt-BR"/>
          </w:rPr>
          <m:t>β</m:t>
        </m:r>
      </m:oMath>
      <w:r>
        <w:rPr>
          <w:rFonts w:eastAsiaTheme="minorEastAsia"/>
          <w:lang w:val="pt-BR"/>
        </w:rPr>
        <w:t xml:space="preserve">. Assim, os spin-orbitais são escritos como, por exemplo,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1</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1</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α</m:t>
        </m:r>
      </m:oMath>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2</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1</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β</m:t>
        </m:r>
      </m:oMath>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2</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α</m:t>
        </m:r>
      </m:oMath>
      <w:r w:rsidR="00C04164">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3</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m:t>
                </m:r>
              </m:sub>
            </m:sSub>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2</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β</m:t>
        </m:r>
      </m:oMath>
      <w:r>
        <w:rPr>
          <w:rFonts w:eastAsiaTheme="minorEastAsia"/>
          <w:lang w:val="pt-BR"/>
        </w:rPr>
        <w:t xml:space="preserve"> etc.</w:t>
      </w:r>
    </w:p>
    <w:p w14:paraId="0982979E" w14:textId="56256916" w:rsidR="0099783D" w:rsidRDefault="0099783D" w:rsidP="002F7B33">
      <w:pPr>
        <w:ind w:firstLine="720"/>
        <w:rPr>
          <w:rFonts w:eastAsiaTheme="minorEastAsia"/>
          <w:lang w:val="pt-BR"/>
        </w:rPr>
      </w:pPr>
      <w:r>
        <w:rPr>
          <w:rFonts w:eastAsiaTheme="minorEastAsia"/>
          <w:lang w:val="pt-BR"/>
        </w:rPr>
        <w:t>Para desenvolvermos as equações monoeletrônicas de Hartree-Fock para sistemas de camada fechada, começamos com a Equação</w:t>
      </w:r>
      <w:r w:rsidR="00105F20">
        <w:rPr>
          <w:rFonts w:eastAsiaTheme="minorEastAsia"/>
          <w:lang w:val="pt-BR"/>
        </w:rPr>
        <w:t xml:space="preserve"> </w:t>
      </w:r>
      <w:r w:rsidR="00105F20">
        <w:rPr>
          <w:rFonts w:eastAsiaTheme="minorEastAsia"/>
          <w:lang w:val="pt-BR"/>
        </w:rPr>
        <w:fldChar w:fldCharType="begin"/>
      </w:r>
      <w:r w:rsidR="00105F20">
        <w:rPr>
          <w:rFonts w:eastAsiaTheme="minorEastAsia"/>
          <w:lang w:val="pt-BR"/>
        </w:rPr>
        <w:instrText xml:space="preserve"> REF _Ref460523841 \h </w:instrText>
      </w:r>
      <w:r w:rsidR="00105F20">
        <w:rPr>
          <w:rFonts w:eastAsiaTheme="minorEastAsia"/>
          <w:lang w:val="pt-BR"/>
        </w:rPr>
      </w:r>
      <w:r w:rsidR="00105F20">
        <w:rPr>
          <w:rFonts w:eastAsiaTheme="minorEastAsia"/>
          <w:lang w:val="pt-BR"/>
        </w:rPr>
        <w:fldChar w:fldCharType="separate"/>
      </w:r>
      <w:r w:rsidR="001E158F">
        <w:t>(</w:t>
      </w:r>
      <w:r w:rsidR="001E158F">
        <w:rPr>
          <w:noProof/>
        </w:rPr>
        <w:t>4</w:t>
      </w:r>
      <w:r w:rsidR="001E158F">
        <w:t>.</w:t>
      </w:r>
      <w:r w:rsidR="001E158F">
        <w:rPr>
          <w:noProof/>
        </w:rPr>
        <w:t>26</w:t>
      </w:r>
      <w:r w:rsidR="001E158F">
        <w:t>)</w:t>
      </w:r>
      <w:r w:rsidR="00105F20">
        <w:rPr>
          <w:rFonts w:eastAsiaTheme="minorEastAsia"/>
          <w:lang w:val="pt-BR"/>
        </w:rPr>
        <w:fldChar w:fldCharType="end"/>
      </w:r>
      <w:r>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9783D" w14:paraId="1A05D5CF" w14:textId="77777777" w:rsidTr="00812517">
        <w:tc>
          <w:tcPr>
            <w:tcW w:w="8230" w:type="dxa"/>
          </w:tcPr>
          <w:p w14:paraId="5A4E5CAC" w14:textId="77777777" w:rsidR="0099783D" w:rsidRDefault="00BC4BC1" w:rsidP="00812517">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e>
                    </m:d>
                  </m:e>
                </m:d>
                <m:r>
                  <w:rPr>
                    <w:rFonts w:ascii="Cambria Math" w:eastAsiaTheme="minorEastAsia" w:hAnsi="Cambria Math"/>
                    <w:lang w:val="pt-BR"/>
                  </w:rPr>
                  <m:t xml:space="preserve">   a=1⋯n,</m:t>
                </m:r>
              </m:oMath>
            </m:oMathPara>
          </w:p>
        </w:tc>
        <w:tc>
          <w:tcPr>
            <w:tcW w:w="796" w:type="dxa"/>
            <w:vAlign w:val="center"/>
          </w:tcPr>
          <w:p w14:paraId="0B4610F9" w14:textId="58F72081" w:rsidR="0099783D" w:rsidRDefault="0099783D" w:rsidP="00AF22CD">
            <w:pPr>
              <w:pStyle w:val="Caption"/>
            </w:pPr>
          </w:p>
        </w:tc>
      </w:tr>
      <w:tr w:rsidR="0099783D" w14:paraId="1B7E9695" w14:textId="77777777" w:rsidTr="00812517">
        <w:tc>
          <w:tcPr>
            <w:tcW w:w="8230" w:type="dxa"/>
          </w:tcPr>
          <w:p w14:paraId="0B26777F" w14:textId="4ADD7631" w:rsidR="0099783D" w:rsidRDefault="00BC4BC1" w:rsidP="0099783D">
            <w:pPr>
              <w:rPr>
                <w:rFonts w:eastAsia="Times New Roman"/>
                <w:lang w:val="pt-BR"/>
              </w:rPr>
            </w:pPr>
            <m:oMathPara>
              <m:oMath>
                <m:acc>
                  <m:accPr>
                    <m:ctrlPr>
                      <w:rPr>
                        <w:rFonts w:ascii="Cambria Math" w:hAnsi="Cambria Math"/>
                        <w:i/>
                        <w:lang w:val="pt-BR"/>
                      </w:rPr>
                    </m:ctrlPr>
                  </m:accPr>
                  <m:e>
                    <m:r>
                      <w:rPr>
                        <w:rFonts w:ascii="Cambria Math"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oMath>
            </m:oMathPara>
          </w:p>
        </w:tc>
        <w:tc>
          <w:tcPr>
            <w:tcW w:w="796" w:type="dxa"/>
            <w:vAlign w:val="center"/>
          </w:tcPr>
          <w:p w14:paraId="5DC2F6B0" w14:textId="1A612515" w:rsidR="0099783D" w:rsidRDefault="0099783D" w:rsidP="00AF22CD">
            <w:pPr>
              <w:pStyle w:val="Caption"/>
            </w:pPr>
            <w:bookmarkStart w:id="371" w:name="_Ref46112893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28</w:t>
            </w:r>
            <w:r w:rsidR="00225FFE">
              <w:fldChar w:fldCharType="end"/>
            </w:r>
            <w:r>
              <w:t>)</w:t>
            </w:r>
            <w:bookmarkEnd w:id="371"/>
          </w:p>
        </w:tc>
      </w:tr>
    </w:tbl>
    <w:p w14:paraId="3290AC79" w14:textId="1A43E728" w:rsidR="0099783D" w:rsidRDefault="00727103" w:rsidP="001C5575">
      <w:pPr>
        <w:ind w:firstLine="0"/>
        <w:rPr>
          <w:rFonts w:eastAsiaTheme="minorEastAsia"/>
          <w:lang w:val="pt-BR"/>
        </w:rPr>
      </w:pPr>
      <w:r>
        <w:rPr>
          <w:rFonts w:eastAsiaTheme="minorEastAsia"/>
          <w:lang w:val="pt-BR"/>
        </w:rPr>
        <w:t xml:space="preserve">Agora, suponhamos que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r>
          <w:rPr>
            <w:rFonts w:ascii="Cambria Math" w:eastAsiaTheme="minorEastAsia" w:hAnsi="Cambria Math"/>
            <w:lang w:val="pt-BR"/>
          </w:rPr>
          <m:t>α</m:t>
        </m:r>
      </m:oMath>
      <w:r>
        <w:rPr>
          <w:rFonts w:eastAsiaTheme="minorEastAsia"/>
          <w:lang w:val="pt-BR"/>
        </w:rPr>
        <w:t xml:space="preserve">, então 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oMath>
      <w:r>
        <w:rPr>
          <w:rFonts w:eastAsiaTheme="minorEastAsia"/>
          <w:lang w:val="pt-BR"/>
        </w:rPr>
        <w:t xml:space="preserve"> poderia ser tanto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r>
          <w:rPr>
            <w:rFonts w:ascii="Cambria Math" w:eastAsiaTheme="minorEastAsia" w:hAnsi="Cambria Math"/>
            <w:lang w:val="pt-BR"/>
          </w:rPr>
          <m:t>α</m:t>
        </m:r>
      </m:oMath>
      <w:r>
        <w:rPr>
          <w:rFonts w:eastAsiaTheme="minorEastAsia"/>
          <w:lang w:val="pt-BR"/>
        </w:rPr>
        <w:t xml:space="preserve"> quanto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r>
          <w:rPr>
            <w:rFonts w:ascii="Cambria Math" w:eastAsiaTheme="minorEastAsia" w:hAnsi="Cambria Math"/>
            <w:lang w:val="pt-BR"/>
          </w:rPr>
          <m:t>β</m:t>
        </m:r>
      </m:oMath>
      <w:r w:rsidR="00EC28CD">
        <w:rPr>
          <w:rFonts w:eastAsiaTheme="minorEastAsia"/>
          <w:lang w:val="pt-BR"/>
        </w:rPr>
        <w:t xml:space="preserve"> j</w:t>
      </w:r>
      <w:r>
        <w:rPr>
          <w:rFonts w:eastAsiaTheme="minorEastAsia"/>
          <w:lang w:val="pt-BR"/>
        </w:rPr>
        <w:t>á que cada orbital espacial pode comportar até dois el</w:t>
      </w:r>
      <w:r w:rsidR="00EC28CD">
        <w:rPr>
          <w:rFonts w:eastAsiaTheme="minorEastAsia"/>
          <w:lang w:val="pt-BR"/>
        </w:rPr>
        <w:t>étrons:</w:t>
      </w:r>
      <w:r>
        <w:rPr>
          <w:rFonts w:eastAsiaTheme="minorEastAsia"/>
          <w:lang w:val="pt-BR"/>
        </w:rPr>
        <w:t xml:space="preserve"> desde que eles tenham spins opostos</w:t>
      </w:r>
      <w:r w:rsidR="00EC28CD">
        <w:rPr>
          <w:rFonts w:eastAsiaTheme="minorEastAsia"/>
          <w:lang w:val="pt-BR"/>
        </w:rPr>
        <w:t xml:space="preserve"> (</w:t>
      </w:r>
      <w:r w:rsidR="00EC28CD" w:rsidRPr="00C04164">
        <w:rPr>
          <w:rFonts w:eastAsiaTheme="minorEastAsia"/>
          <w:i/>
          <w:lang w:val="pt-BR"/>
        </w:rPr>
        <w:t>regra de Hund</w:t>
      </w:r>
      <w:r w:rsidR="00EC28CD">
        <w:rPr>
          <w:rFonts w:eastAsiaTheme="minorEastAsia"/>
          <w:lang w:val="pt-BR"/>
        </w:rPr>
        <w:t>)</w:t>
      </w:r>
      <w:r>
        <w:rPr>
          <w:rFonts w:eastAsiaTheme="minorEastAsia"/>
          <w:lang w:val="pt-BR"/>
        </w:rPr>
        <w:t>.</w:t>
      </w:r>
      <w:r w:rsidR="008E69FA">
        <w:rPr>
          <w:rFonts w:eastAsiaTheme="minorEastAsia"/>
          <w:lang w:val="pt-BR"/>
        </w:rPr>
        <w:t xml:space="preserve"> Substituindo os valores de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a</m:t>
            </m:r>
          </m:sub>
        </m:sSub>
      </m:oMath>
      <w:r w:rsidR="008E69FA">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b</m:t>
            </m:r>
          </m:sub>
        </m:sSub>
      </m:oMath>
      <w:r w:rsidR="008E69FA">
        <w:rPr>
          <w:rFonts w:eastAsiaTheme="minorEastAsia"/>
          <w:lang w:val="pt-BR"/>
        </w:rPr>
        <w:t xml:space="preserve"> em</w:t>
      </w:r>
      <w:r w:rsidR="009F3432">
        <w:rPr>
          <w:rFonts w:eastAsiaTheme="minorEastAsia"/>
          <w:lang w:val="pt-BR"/>
        </w:rPr>
        <w:t xml:space="preserve"> </w:t>
      </w:r>
      <w:r w:rsidR="009F3432">
        <w:rPr>
          <w:rFonts w:eastAsiaTheme="minorEastAsia"/>
          <w:lang w:val="pt-BR"/>
        </w:rPr>
        <w:fldChar w:fldCharType="begin"/>
      </w:r>
      <w:r w:rsidR="009F3432">
        <w:rPr>
          <w:rFonts w:eastAsiaTheme="minorEastAsia"/>
          <w:lang w:val="pt-BR"/>
        </w:rPr>
        <w:instrText xml:space="preserve"> REF _Ref461128939 \h </w:instrText>
      </w:r>
      <w:r w:rsidR="009F3432">
        <w:rPr>
          <w:rFonts w:eastAsiaTheme="minorEastAsia"/>
          <w:lang w:val="pt-BR"/>
        </w:rPr>
      </w:r>
      <w:r w:rsidR="009F3432">
        <w:rPr>
          <w:rFonts w:eastAsiaTheme="minorEastAsia"/>
          <w:lang w:val="pt-BR"/>
        </w:rPr>
        <w:fldChar w:fldCharType="separate"/>
      </w:r>
      <w:r w:rsidR="001E158F">
        <w:t>(</w:t>
      </w:r>
      <w:r w:rsidR="001E158F">
        <w:rPr>
          <w:noProof/>
        </w:rPr>
        <w:t>4</w:t>
      </w:r>
      <w:r w:rsidR="001E158F">
        <w:t>.</w:t>
      </w:r>
      <w:r w:rsidR="001E158F">
        <w:rPr>
          <w:noProof/>
        </w:rPr>
        <w:t>28</w:t>
      </w:r>
      <w:r w:rsidR="001E158F">
        <w:t>)</w:t>
      </w:r>
      <w:r w:rsidR="009F3432">
        <w:rPr>
          <w:rFonts w:eastAsiaTheme="minorEastAsia"/>
          <w:lang w:val="pt-BR"/>
        </w:rPr>
        <w:fldChar w:fldCharType="end"/>
      </w:r>
      <w:r w:rsidR="008E69FA">
        <w:rPr>
          <w:rFonts w:eastAsiaTheme="minorEastAsia"/>
          <w:lang w:val="pt-BR"/>
        </w:rPr>
        <w:t>, obtemos</w:t>
      </w:r>
    </w:p>
    <w:p w14:paraId="729FE322" w14:textId="3031DF00" w:rsidR="008E69FA" w:rsidRDefault="00BC4BC1" w:rsidP="0099783D">
      <w:pPr>
        <w:rPr>
          <w:rFonts w:eastAsiaTheme="minorEastAsia"/>
          <w:lang w:val="pt-BR"/>
        </w:rPr>
      </w:pPr>
      <m:oMathPara>
        <m:oMath>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6E28AC24" w14:textId="563AAAE6" w:rsidR="00766CDF" w:rsidRDefault="00766CDF" w:rsidP="002265E6">
      <w:pPr>
        <w:ind w:firstLine="0"/>
        <w:rPr>
          <w:rFonts w:eastAsiaTheme="minorEastAsia"/>
          <w:lang w:val="pt-BR"/>
        </w:rPr>
      </w:pPr>
      <w:r>
        <w:rPr>
          <w:rFonts w:eastAsiaTheme="minorEastAsia"/>
          <w:lang w:val="pt-BR"/>
        </w:rPr>
        <w:t>Separando as integrais de spins, obtemos</w:t>
      </w:r>
    </w:p>
    <w:p w14:paraId="23BB18DE" w14:textId="779C45F6" w:rsidR="00766CDF" w:rsidRDefault="00BC4BC1" w:rsidP="0099783D">
      <w:pPr>
        <w:rPr>
          <w:rFonts w:eastAsiaTheme="minorEastAsia"/>
          <w:lang w:val="pt-BR"/>
        </w:rPr>
      </w:pPr>
      <m:oMathPara>
        <m:oMath>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1</m:t>
                      </m:r>
                    </m:lim>
                  </m:limUp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1</m:t>
                      </m:r>
                    </m:lim>
                  </m:limUp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1</m:t>
                      </m:r>
                    </m:lim>
                  </m:limUp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0</m:t>
                      </m:r>
                    </m:lim>
                  </m:limUp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63CB76E0" w14:textId="49ACA8D4" w:rsidR="00621A84" w:rsidRDefault="00621A84" w:rsidP="008850D5">
      <w:pPr>
        <w:ind w:firstLine="0"/>
        <w:rPr>
          <w:rFonts w:eastAsiaTheme="minorEastAsia"/>
          <w:lang w:val="pt-BR"/>
        </w:rPr>
      </w:pPr>
      <w:r>
        <w:rPr>
          <w:rFonts w:eastAsiaTheme="minorEastAsia"/>
          <w:lang w:val="pt-BR"/>
        </w:rPr>
        <w:t>Simplificando as integrais de spin, obtemos</w:t>
      </w:r>
    </w:p>
    <w:p w14:paraId="7FD59B76" w14:textId="54F0D5F7" w:rsidR="00621A84" w:rsidRDefault="00BC4BC1" w:rsidP="0099783D">
      <w:pPr>
        <w:rPr>
          <w:rFonts w:eastAsiaTheme="minorEastAsia"/>
          <w:lang w:val="pt-BR"/>
        </w:rPr>
      </w:pPr>
      <m:oMathPara>
        <m:oMath>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44465809" w14:textId="3E4DD33A" w:rsidR="007321A4" w:rsidRDefault="00621A84" w:rsidP="008850D5">
      <w:pPr>
        <w:ind w:firstLine="0"/>
        <w:rPr>
          <w:rFonts w:eastAsiaTheme="minorEastAsia"/>
          <w:lang w:val="pt-BR"/>
        </w:rPr>
      </w:pPr>
      <w:r>
        <w:rPr>
          <w:rFonts w:eastAsiaTheme="minorEastAsia"/>
          <w:lang w:val="pt-BR"/>
        </w:rPr>
        <w:t xml:space="preserve">Multiplicando à esquerda por </w:t>
      </w:r>
      <m:oMath>
        <m:sSup>
          <m:sSupPr>
            <m:ctrlPr>
              <w:rPr>
                <w:rFonts w:ascii="Cambria Math" w:eastAsiaTheme="minorEastAsia" w:hAnsi="Cambria Math"/>
                <w:i/>
                <w:lang w:val="pt-BR"/>
              </w:rPr>
            </m:ctrlPr>
          </m:sSupPr>
          <m:e>
            <m:r>
              <w:rPr>
                <w:rFonts w:ascii="Cambria Math" w:eastAsiaTheme="minorEastAsia" w:hAnsi="Cambria Math"/>
                <w:lang w:val="pt-BR"/>
              </w:rPr>
              <m:t>α</m:t>
            </m:r>
          </m:e>
          <m:sup>
            <m:r>
              <w:rPr>
                <w:rFonts w:ascii="Cambria Math" w:eastAsiaTheme="minorEastAsia" w:hAnsi="Cambria Math"/>
                <w:lang w:val="pt-BR"/>
              </w:rPr>
              <m:t>*</m:t>
            </m:r>
          </m:sup>
        </m:sSup>
        <m:d>
          <m:dPr>
            <m:ctrlPr>
              <w:rPr>
                <w:rFonts w:ascii="Cambria Math" w:eastAsiaTheme="minorEastAsia" w:hAnsi="Cambria Math"/>
                <w:i/>
                <w:lang w:val="pt-BR"/>
              </w:rPr>
            </m:ctrlPr>
          </m:dPr>
          <m:e>
            <m:r>
              <w:rPr>
                <w:rFonts w:ascii="Cambria Math" w:eastAsiaTheme="minorEastAsia" w:hAnsi="Cambria Math"/>
                <w:lang w:val="pt-BR"/>
              </w:rPr>
              <m:t>1</m:t>
            </m:r>
          </m:e>
        </m:d>
      </m:oMath>
      <w:r w:rsidR="00C04164">
        <w:rPr>
          <w:rFonts w:eastAsiaTheme="minorEastAsia"/>
          <w:lang w:val="pt-BR"/>
        </w:rPr>
        <w:t xml:space="preserve"> e integrando,</w:t>
      </w:r>
      <w:r>
        <w:rPr>
          <w:rFonts w:eastAsiaTheme="minorEastAsia"/>
          <w:lang w:val="pt-BR"/>
        </w:rPr>
        <w:t xml:space="preserve">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12517" w14:paraId="3D4FD20C" w14:textId="77777777" w:rsidTr="00812517">
        <w:tc>
          <w:tcPr>
            <w:tcW w:w="8230" w:type="dxa"/>
          </w:tcPr>
          <w:p w14:paraId="7B721851" w14:textId="3ECD1E40" w:rsidR="00812517" w:rsidRPr="00812517" w:rsidRDefault="00BC4BC1" w:rsidP="00812517">
            <w:pPr>
              <w:rPr>
                <w:rFonts w:ascii="Cambria Math" w:eastAsiaTheme="minorEastAsia" w:hAnsi="Cambria Math"/>
                <w:lang w:val="pt-BR"/>
                <w:oMath/>
              </w:rPr>
            </w:pPr>
            <m:oMathPara>
              <m:oMath>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tc>
        <w:tc>
          <w:tcPr>
            <w:tcW w:w="796" w:type="dxa"/>
            <w:vAlign w:val="center"/>
          </w:tcPr>
          <w:p w14:paraId="631BD1E3" w14:textId="3FD07050" w:rsidR="00812517" w:rsidRDefault="00812517" w:rsidP="00AF22CD">
            <w:pPr>
              <w:pStyle w:val="Caption"/>
            </w:pPr>
            <w:bookmarkStart w:id="372" w:name="_Ref46112941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29</w:t>
            </w:r>
            <w:r w:rsidR="00225FFE">
              <w:fldChar w:fldCharType="end"/>
            </w:r>
            <w:r>
              <w:t>)</w:t>
            </w:r>
            <w:bookmarkEnd w:id="372"/>
          </w:p>
        </w:tc>
      </w:tr>
    </w:tbl>
    <w:p w14:paraId="1A183FB7" w14:textId="6B2719E6" w:rsidR="00621A84" w:rsidRDefault="00812517" w:rsidP="008850D5">
      <w:pPr>
        <w:ind w:firstLine="0"/>
        <w:rPr>
          <w:rFonts w:eastAsiaTheme="minorEastAsia"/>
          <w:lang w:val="pt-BR"/>
        </w:rPr>
      </w:pPr>
      <w:r>
        <w:rPr>
          <w:rFonts w:eastAsiaTheme="minorEastAsia"/>
          <w:lang w:val="pt-BR"/>
        </w:rPr>
        <w:t>Usando as definições dos operadores de Coulomb e troca dados por</w:t>
      </w:r>
    </w:p>
    <w:p w14:paraId="7F38DC5A" w14:textId="3EB60532" w:rsidR="00812517" w:rsidRDefault="00BC4BC1" w:rsidP="00202CFB">
      <w:pPr>
        <w:rPr>
          <w:rFonts w:eastAsiaTheme="minorEastAsia"/>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oMath>
      </m:oMathPara>
    </w:p>
    <w:p w14:paraId="0A8C8116" w14:textId="1601B7A4" w:rsidR="00812517" w:rsidRDefault="00812517" w:rsidP="008850D5">
      <w:pPr>
        <w:ind w:firstLine="0"/>
        <w:rPr>
          <w:rFonts w:eastAsiaTheme="minorEastAsia"/>
          <w:lang w:val="pt-BR"/>
        </w:rPr>
      </w:pPr>
      <w:r>
        <w:rPr>
          <w:rFonts w:eastAsiaTheme="minorEastAsia"/>
          <w:lang w:val="pt-BR"/>
        </w:rPr>
        <w:t>e</w:t>
      </w:r>
    </w:p>
    <w:p w14:paraId="5AEEBAEF" w14:textId="3EA7051E" w:rsidR="00812517" w:rsidRDefault="00BC4BC1" w:rsidP="00202CFB">
      <w:pPr>
        <w:rPr>
          <w:rFonts w:eastAsiaTheme="minorEastAsia"/>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oMath>
      </m:oMathPara>
    </w:p>
    <w:p w14:paraId="5D33897E" w14:textId="3ECD1CB3" w:rsidR="00812517" w:rsidRDefault="00812517" w:rsidP="008850D5">
      <w:pPr>
        <w:ind w:firstLine="0"/>
        <w:rPr>
          <w:rFonts w:eastAsiaTheme="minorEastAsia"/>
          <w:lang w:val="pt-BR"/>
        </w:rPr>
      </w:pPr>
      <w:r>
        <w:rPr>
          <w:rFonts w:eastAsiaTheme="minorEastAsia"/>
          <w:lang w:val="pt-BR"/>
        </w:rPr>
        <w:t>em</w:t>
      </w:r>
      <w:r w:rsidR="009F3432">
        <w:rPr>
          <w:rFonts w:eastAsiaTheme="minorEastAsia"/>
          <w:lang w:val="pt-BR"/>
        </w:rPr>
        <w:t xml:space="preserve"> </w:t>
      </w:r>
      <w:r w:rsidR="009F3432">
        <w:rPr>
          <w:rFonts w:eastAsiaTheme="minorEastAsia"/>
          <w:lang w:val="pt-BR"/>
        </w:rPr>
        <w:fldChar w:fldCharType="begin"/>
      </w:r>
      <w:r w:rsidR="009F3432">
        <w:rPr>
          <w:rFonts w:eastAsiaTheme="minorEastAsia"/>
          <w:lang w:val="pt-BR"/>
        </w:rPr>
        <w:instrText xml:space="preserve"> REF _Ref461129417 \h </w:instrText>
      </w:r>
      <w:r w:rsidR="009F3432">
        <w:rPr>
          <w:rFonts w:eastAsiaTheme="minorEastAsia"/>
          <w:lang w:val="pt-BR"/>
        </w:rPr>
      </w:r>
      <w:r w:rsidR="009F3432">
        <w:rPr>
          <w:rFonts w:eastAsiaTheme="minorEastAsia"/>
          <w:lang w:val="pt-BR"/>
        </w:rPr>
        <w:fldChar w:fldCharType="separate"/>
      </w:r>
      <w:r w:rsidR="001E158F">
        <w:t>(</w:t>
      </w:r>
      <w:r w:rsidR="001E158F">
        <w:rPr>
          <w:noProof/>
        </w:rPr>
        <w:t>4</w:t>
      </w:r>
      <w:r w:rsidR="001E158F">
        <w:t>.</w:t>
      </w:r>
      <w:r w:rsidR="001E158F">
        <w:rPr>
          <w:noProof/>
        </w:rPr>
        <w:t>29</w:t>
      </w:r>
      <w:r w:rsidR="001E158F">
        <w:t>)</w:t>
      </w:r>
      <w:r w:rsidR="009F3432">
        <w:rPr>
          <w:rFonts w:eastAsiaTheme="minorEastAsia"/>
          <w:lang w:val="pt-BR"/>
        </w:rPr>
        <w:fldChar w:fldCharType="end"/>
      </w:r>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12517" w14:paraId="6ED7AABA" w14:textId="77777777" w:rsidTr="00812517">
        <w:tc>
          <w:tcPr>
            <w:tcW w:w="8230" w:type="dxa"/>
          </w:tcPr>
          <w:p w14:paraId="0E4BB862" w14:textId="4FC2F5E9" w:rsidR="00812517" w:rsidRPr="00812517" w:rsidRDefault="00BC4BC1" w:rsidP="00812517">
            <w:pPr>
              <w:rPr>
                <w:rFonts w:ascii="Cambria Math" w:eastAsiaTheme="minorEastAsia" w:hAnsi="Cambria Math"/>
                <w:lang w:val="pt-BR"/>
                <w:oMath/>
              </w:rPr>
            </w:pPr>
            <m:oMathPara>
              <m:oMath>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tc>
        <w:tc>
          <w:tcPr>
            <w:tcW w:w="796" w:type="dxa"/>
            <w:vAlign w:val="center"/>
          </w:tcPr>
          <w:p w14:paraId="09ED475F" w14:textId="31E33F84" w:rsidR="00812517" w:rsidRDefault="00812517" w:rsidP="00AF22CD">
            <w:pPr>
              <w:pStyle w:val="Caption"/>
            </w:pPr>
          </w:p>
        </w:tc>
      </w:tr>
      <w:tr w:rsidR="001C01EB" w14:paraId="6F57FF3C" w14:textId="77777777" w:rsidTr="00812517">
        <w:tc>
          <w:tcPr>
            <w:tcW w:w="8230" w:type="dxa"/>
          </w:tcPr>
          <w:p w14:paraId="579C8A92" w14:textId="41AB6672" w:rsidR="001C01EB" w:rsidRDefault="00BC4BC1" w:rsidP="001C01EB">
            <w:pPr>
              <w:rPr>
                <w:rFonts w:eastAsia="Times New Roman"/>
                <w:lang w:val="pt-BR"/>
              </w:rPr>
            </w:pPr>
            <m:oMathPara>
              <m:oMath>
                <m:d>
                  <m:dPr>
                    <m:begChr m:val="{"/>
                    <m:endChr m:val="}"/>
                    <m:ctrlPr>
                      <w:rPr>
                        <w:rFonts w:ascii="Cambria Math" w:hAnsi="Cambria Math"/>
                        <w:i/>
                        <w:lang w:val="pt-BR"/>
                      </w:rPr>
                    </m:ctrlPr>
                  </m:dPr>
                  <m:e>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Sub>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tc>
        <w:tc>
          <w:tcPr>
            <w:tcW w:w="796" w:type="dxa"/>
            <w:vAlign w:val="center"/>
          </w:tcPr>
          <w:p w14:paraId="2B7CD72F" w14:textId="0F36954A" w:rsidR="001C01EB" w:rsidRDefault="001C01EB" w:rsidP="00AF22CD">
            <w:pPr>
              <w:pStyle w:val="Caption"/>
            </w:pPr>
            <w:bookmarkStart w:id="373" w:name="_Ref46112952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30</w:t>
            </w:r>
            <w:r w:rsidR="00225FFE">
              <w:fldChar w:fldCharType="end"/>
            </w:r>
            <w:r>
              <w:t>)</w:t>
            </w:r>
            <w:bookmarkEnd w:id="373"/>
          </w:p>
        </w:tc>
      </w:tr>
    </w:tbl>
    <w:p w14:paraId="49424BB3" w14:textId="59A20ED9" w:rsidR="00812517" w:rsidRDefault="001C01EB" w:rsidP="007D0C9A">
      <w:pPr>
        <w:ind w:firstLine="0"/>
        <w:rPr>
          <w:rFonts w:eastAsiaTheme="minorEastAsia"/>
          <w:lang w:val="pt-BR"/>
        </w:rPr>
      </w:pPr>
      <w:r>
        <w:rPr>
          <w:rFonts w:eastAsiaTheme="minorEastAsia"/>
          <w:lang w:val="pt-BR"/>
        </w:rPr>
        <w:t>Se definirmos o operador</w:t>
      </w:r>
      <w:r w:rsidR="00023862">
        <w:rPr>
          <w:rFonts w:eastAsiaTheme="minorEastAsia"/>
          <w:lang w:val="pt-BR"/>
        </w:rPr>
        <w:t xml:space="preserve"> de</w:t>
      </w:r>
      <w:r>
        <w:rPr>
          <w:rFonts w:eastAsiaTheme="minorEastAsia"/>
          <w:lang w:val="pt-BR"/>
        </w:rPr>
        <w:t xml:space="preserve"> </w:t>
      </w:r>
      <w:r w:rsidRPr="001C01EB">
        <w:rPr>
          <w:rFonts w:eastAsiaTheme="minorEastAsia"/>
          <w:i/>
          <w:lang w:val="pt-BR"/>
        </w:rPr>
        <w:t>Fock</w:t>
      </w:r>
      <w:r>
        <w:rPr>
          <w:rFonts w:eastAsiaTheme="minorEastAsia"/>
          <w:lang w:val="pt-BR"/>
        </w:rPr>
        <w:t xml:space="preserve"> para sistemas de camada fechada por</w:t>
      </w:r>
    </w:p>
    <w:p w14:paraId="6F46A2DC" w14:textId="0E63B1BA" w:rsidR="001C01EB" w:rsidRDefault="00BC4BC1" w:rsidP="00202CFB">
      <w:pPr>
        <w:rPr>
          <w:rFonts w:eastAsiaTheme="minorEastAsia"/>
          <w:lang w:val="pt-BR"/>
        </w:rPr>
      </w:pPr>
      <m:oMathPara>
        <m:oMath>
          <m:acc>
            <m:accPr>
              <m:ctrlPr>
                <w:rPr>
                  <w:rFonts w:ascii="Cambria Math" w:hAnsi="Cambria Math"/>
                  <w:i/>
                  <w:lang w:val="pt-BR"/>
                </w:rPr>
              </m:ctrlPr>
            </m:accPr>
            <m:e>
              <m:r>
                <m:rPr>
                  <m:scr m:val="script"/>
                </m:rPr>
                <w:rPr>
                  <w:rFonts w:ascii="Cambria Math" w:hAnsi="Cambria Math"/>
                  <w:lang w:val="pt-BR"/>
                </w:rPr>
                <m:t>F</m:t>
              </m:r>
            </m:e>
          </m:acc>
          <m:r>
            <w:rPr>
              <w:rFonts w:ascii="Cambria Math" w:hAnsi="Cambria Math"/>
              <w:lang w:val="pt-BR"/>
            </w:rPr>
            <m:t>=</m:t>
          </m:r>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Sub>
                </m:e>
              </m:d>
            </m:e>
          </m:nary>
          <m:r>
            <w:rPr>
              <w:rFonts w:ascii="Cambria Math" w:eastAsiaTheme="minorEastAsia" w:hAnsi="Cambria Math"/>
              <w:lang w:val="pt-BR"/>
            </w:rPr>
            <m:t>,</m:t>
          </m:r>
        </m:oMath>
      </m:oMathPara>
    </w:p>
    <w:p w14:paraId="356AC2C0" w14:textId="230DCEDD" w:rsidR="001C01EB" w:rsidRDefault="001C01EB" w:rsidP="007D0C9A">
      <w:pPr>
        <w:ind w:firstLine="0"/>
        <w:rPr>
          <w:rFonts w:eastAsiaTheme="minorEastAsia"/>
          <w:lang w:val="pt-BR"/>
        </w:rPr>
      </w:pPr>
      <w:r>
        <w:rPr>
          <w:rFonts w:eastAsiaTheme="minorEastAsia"/>
          <w:lang w:val="pt-BR"/>
        </w:rPr>
        <w:t xml:space="preserve">então, a Equação </w:t>
      </w:r>
      <w:r w:rsidR="007638A2">
        <w:rPr>
          <w:rFonts w:eastAsiaTheme="minorEastAsia"/>
          <w:lang w:val="pt-BR"/>
        </w:rPr>
        <w:fldChar w:fldCharType="begin"/>
      </w:r>
      <w:r w:rsidR="007638A2">
        <w:rPr>
          <w:rFonts w:eastAsiaTheme="minorEastAsia"/>
          <w:lang w:val="pt-BR"/>
        </w:rPr>
        <w:instrText xml:space="preserve"> REF _Ref461129520 \h </w:instrText>
      </w:r>
      <w:r w:rsidR="007638A2">
        <w:rPr>
          <w:rFonts w:eastAsiaTheme="minorEastAsia"/>
          <w:lang w:val="pt-BR"/>
        </w:rPr>
      </w:r>
      <w:r w:rsidR="007638A2">
        <w:rPr>
          <w:rFonts w:eastAsiaTheme="minorEastAsia"/>
          <w:lang w:val="pt-BR"/>
        </w:rPr>
        <w:fldChar w:fldCharType="separate"/>
      </w:r>
      <w:r w:rsidR="001E158F">
        <w:t>(</w:t>
      </w:r>
      <w:r w:rsidR="001E158F">
        <w:rPr>
          <w:noProof/>
        </w:rPr>
        <w:t>4</w:t>
      </w:r>
      <w:r w:rsidR="001E158F">
        <w:t>.</w:t>
      </w:r>
      <w:r w:rsidR="001E158F">
        <w:rPr>
          <w:noProof/>
        </w:rPr>
        <w:t>30</w:t>
      </w:r>
      <w:r w:rsidR="001E158F">
        <w:t>)</w:t>
      </w:r>
      <w:r w:rsidR="007638A2">
        <w:rPr>
          <w:rFonts w:eastAsiaTheme="minorEastAsia"/>
          <w:lang w:val="pt-BR"/>
        </w:rPr>
        <w:fldChar w:fldCharType="end"/>
      </w:r>
      <w:r>
        <w:rPr>
          <w:rFonts w:eastAsiaTheme="minorEastAsia"/>
          <w:lang w:val="pt-BR"/>
        </w:rPr>
        <w:t xml:space="preserve"> pode ser reescrita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C01EB" w14:paraId="27BE01F6" w14:textId="77777777" w:rsidTr="00B4338F">
        <w:tc>
          <w:tcPr>
            <w:tcW w:w="8230" w:type="dxa"/>
          </w:tcPr>
          <w:p w14:paraId="5C2EEED2" w14:textId="2401E2A2" w:rsidR="001C01EB" w:rsidRDefault="00BC4BC1" w:rsidP="00B4338F">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tc>
        <w:tc>
          <w:tcPr>
            <w:tcW w:w="796" w:type="dxa"/>
            <w:vAlign w:val="center"/>
          </w:tcPr>
          <w:p w14:paraId="0F8CCDC0" w14:textId="4B384F7E" w:rsidR="001C01EB" w:rsidRDefault="001C01EB" w:rsidP="00AF22CD">
            <w:pPr>
              <w:pStyle w:val="Caption"/>
            </w:pPr>
            <w:bookmarkStart w:id="374" w:name="_Ref46112959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31</w:t>
            </w:r>
            <w:r w:rsidR="00225FFE">
              <w:fldChar w:fldCharType="end"/>
            </w:r>
            <w:r>
              <w:t>)</w:t>
            </w:r>
            <w:bookmarkEnd w:id="374"/>
          </w:p>
        </w:tc>
      </w:tr>
    </w:tbl>
    <w:p w14:paraId="5DED9E9B" w14:textId="6AA8B5BE" w:rsidR="001C01EB" w:rsidRDefault="000E1452" w:rsidP="00202CFB">
      <w:pPr>
        <w:rPr>
          <w:rFonts w:eastAsiaTheme="minorEastAsia"/>
          <w:lang w:val="pt-BR"/>
        </w:rPr>
      </w:pPr>
      <w:r>
        <w:rPr>
          <w:rFonts w:eastAsiaTheme="minorEastAsia"/>
          <w:lang w:val="pt-BR"/>
        </w:rPr>
        <w:t xml:space="preserve">A energia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oMath>
      <w:r>
        <w:rPr>
          <w:rFonts w:eastAsiaTheme="minorEastAsia"/>
          <w:lang w:val="pt-BR"/>
        </w:rPr>
        <w:t xml:space="preserve"> do orbital espacial molecular duplamente ocupado é obtida multiplicando </w:t>
      </w:r>
      <w:r w:rsidR="007638A2">
        <w:rPr>
          <w:rFonts w:eastAsiaTheme="minorEastAsia"/>
          <w:lang w:val="pt-BR"/>
        </w:rPr>
        <w:fldChar w:fldCharType="begin"/>
      </w:r>
      <w:r w:rsidR="007638A2">
        <w:rPr>
          <w:rFonts w:eastAsiaTheme="minorEastAsia"/>
          <w:lang w:val="pt-BR"/>
        </w:rPr>
        <w:instrText xml:space="preserve"> REF _Ref461129590 \h </w:instrText>
      </w:r>
      <w:r w:rsidR="007638A2">
        <w:rPr>
          <w:rFonts w:eastAsiaTheme="minorEastAsia"/>
          <w:lang w:val="pt-BR"/>
        </w:rPr>
      </w:r>
      <w:r w:rsidR="007638A2">
        <w:rPr>
          <w:rFonts w:eastAsiaTheme="minorEastAsia"/>
          <w:lang w:val="pt-BR"/>
        </w:rPr>
        <w:fldChar w:fldCharType="separate"/>
      </w:r>
      <w:r w:rsidR="001E158F">
        <w:t>(</w:t>
      </w:r>
      <w:r w:rsidR="001E158F">
        <w:rPr>
          <w:noProof/>
        </w:rPr>
        <w:t>4</w:t>
      </w:r>
      <w:r w:rsidR="001E158F">
        <w:t>.</w:t>
      </w:r>
      <w:r w:rsidR="001E158F">
        <w:rPr>
          <w:noProof/>
        </w:rPr>
        <w:t>31</w:t>
      </w:r>
      <w:r w:rsidR="001E158F">
        <w:t>)</w:t>
      </w:r>
      <w:r w:rsidR="007638A2">
        <w:rPr>
          <w:rFonts w:eastAsiaTheme="minorEastAsia"/>
          <w:lang w:val="pt-BR"/>
        </w:rPr>
        <w:fldChar w:fldCharType="end"/>
      </w:r>
      <w:r>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oMath>
      <w:r>
        <w:rPr>
          <w:rFonts w:eastAsiaTheme="minorEastAsia"/>
          <w:lang w:val="pt-BR"/>
        </w:rPr>
        <w:t>, isto é,</w:t>
      </w:r>
    </w:p>
    <w:p w14:paraId="3A5C6905" w14:textId="6586A9AD" w:rsidR="000E1452" w:rsidRDefault="00BC4BC1" w:rsidP="00202CFB">
      <w:pPr>
        <w:rPr>
          <w:rFonts w:eastAsiaTheme="minorEastAsia"/>
          <w:lang w:val="pt-BR"/>
        </w:rPr>
      </w:pPr>
      <m:oMathPara>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d>
            <m:dPr>
              <m:begChr m:val="{"/>
              <m:endChr m:val="}"/>
              <m:ctrlPr>
                <w:rPr>
                  <w:rFonts w:ascii="Cambria Math" w:hAnsi="Cambria Math"/>
                  <w:i/>
                  <w:lang w:val="pt-BR"/>
                </w:rPr>
              </m:ctrlPr>
            </m:dPr>
            <m:e>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p</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p</m:t>
                          </m:r>
                        </m:sub>
                      </m:sSub>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2FC1DB28" w14:textId="21E2A558" w:rsidR="000E1452" w:rsidRDefault="000E1452" w:rsidP="00155894">
      <w:pPr>
        <w:ind w:firstLine="0"/>
        <w:rPr>
          <w:rFonts w:eastAsiaTheme="minorEastAsia"/>
          <w:lang w:val="pt-BR"/>
        </w:rPr>
      </w:pPr>
      <w:r>
        <w:rPr>
          <w:rFonts w:eastAsiaTheme="minorEastAsia"/>
          <w:lang w:val="pt-BR"/>
        </w:rPr>
        <w:t xml:space="preserve"> </w:t>
      </w:r>
      <w:r w:rsidR="00570D01">
        <w:rPr>
          <w:rFonts w:eastAsiaTheme="minorEastAsia"/>
          <w:lang w:val="pt-BR"/>
        </w:rPr>
        <w:t>S</w:t>
      </w:r>
      <w:r>
        <w:rPr>
          <w:rFonts w:eastAsiaTheme="minorEastAsia"/>
          <w:lang w:val="pt-BR"/>
        </w:rPr>
        <w:t>implifica</w:t>
      </w:r>
      <w:r w:rsidR="00570D01">
        <w:rPr>
          <w:rFonts w:eastAsiaTheme="minorEastAsia"/>
          <w:lang w:val="pt-BR"/>
        </w:rPr>
        <w:t>ndo a notação,</w:t>
      </w:r>
      <w:r>
        <w:rPr>
          <w:rFonts w:eastAsiaTheme="minorEastAsia"/>
          <w:lang w:val="pt-BR"/>
        </w:rPr>
        <w:t xml:space="preserv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4180" w14:paraId="2ED4E745" w14:textId="77777777" w:rsidTr="00B4338F">
        <w:tc>
          <w:tcPr>
            <w:tcW w:w="8230" w:type="dxa"/>
          </w:tcPr>
          <w:p w14:paraId="33B3CFCB" w14:textId="08DABBEE" w:rsidR="000A4180" w:rsidRDefault="00BC4BC1" w:rsidP="00B4338F">
            <w:pPr>
              <w:rPr>
                <w:rFonts w:eastAsia="Times New Roman"/>
                <w:lang w:val="pt-BR"/>
              </w:rPr>
            </w:pPr>
            <m:oMathPara>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eastAsiaTheme="minorEastAsia" w:hAnsi="Cambria Math"/>
                            <w:i/>
                            <w:lang w:val="pt-BR"/>
                          </w:rPr>
                        </m:ctrlPr>
                      </m:accPr>
                      <m:e>
                        <m:r>
                          <w:rPr>
                            <w:rFonts w:ascii="Cambria Math" w:eastAsiaTheme="minorEastAsia" w:hAnsi="Cambria Math"/>
                            <w:lang w:val="pt-BR"/>
                          </w:rPr>
                          <m:t>h</m:t>
                        </m:r>
                      </m:e>
                    </m:acc>
                  </m:e>
                  <m:e>
                    <m:r>
                      <w:rPr>
                        <w:rFonts w:ascii="Cambria Math" w:eastAsiaTheme="minorEastAsia" w:hAnsi="Cambria Math"/>
                        <w:lang w:val="pt-BR"/>
                      </w:rPr>
                      <m:t>p</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oMath>
            </m:oMathPara>
          </w:p>
        </w:tc>
        <w:tc>
          <w:tcPr>
            <w:tcW w:w="796" w:type="dxa"/>
            <w:vAlign w:val="center"/>
          </w:tcPr>
          <w:p w14:paraId="143776CA" w14:textId="13C93DA8" w:rsidR="000A4180" w:rsidRDefault="000A4180" w:rsidP="00AF22CD">
            <w:pPr>
              <w:pStyle w:val="Caption"/>
            </w:pPr>
            <w:bookmarkStart w:id="375" w:name="_Ref46070358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32</w:t>
            </w:r>
            <w:r w:rsidR="00225FFE">
              <w:fldChar w:fldCharType="end"/>
            </w:r>
            <w:r>
              <w:t>)</w:t>
            </w:r>
            <w:bookmarkEnd w:id="375"/>
          </w:p>
        </w:tc>
      </w:tr>
    </w:tbl>
    <w:p w14:paraId="00DE9D7E" w14:textId="70AF09A9" w:rsidR="000A4180" w:rsidRDefault="000A4180" w:rsidP="00202CFB">
      <w:pPr>
        <w:rPr>
          <w:rFonts w:eastAsiaTheme="minorEastAsia"/>
          <w:lang w:val="pt-BR"/>
        </w:rPr>
      </w:pPr>
      <w:r>
        <w:rPr>
          <w:rFonts w:eastAsiaTheme="minorEastAsia"/>
          <w:lang w:val="pt-BR"/>
        </w:rPr>
        <w:t xml:space="preserve">A fórmula </w:t>
      </w:r>
      <w:r>
        <w:rPr>
          <w:rFonts w:eastAsiaTheme="minorEastAsia"/>
          <w:lang w:val="pt-BR"/>
        </w:rPr>
        <w:fldChar w:fldCharType="begin"/>
      </w:r>
      <w:r>
        <w:rPr>
          <w:rFonts w:eastAsiaTheme="minorEastAsia"/>
          <w:lang w:val="pt-BR"/>
        </w:rPr>
        <w:instrText xml:space="preserve"> REF _Ref460703581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32</w:t>
      </w:r>
      <w:r w:rsidR="001E158F">
        <w:t>)</w:t>
      </w:r>
      <w:r>
        <w:rPr>
          <w:rFonts w:eastAsiaTheme="minorEastAsia"/>
          <w:lang w:val="pt-BR"/>
        </w:rPr>
        <w:fldChar w:fldCharType="end"/>
      </w:r>
      <w:r>
        <w:rPr>
          <w:rFonts w:eastAsiaTheme="minorEastAsia"/>
          <w:lang w:val="pt-BR"/>
        </w:rPr>
        <w:t xml:space="preserve"> nos permite calcular a energia do orbital molecular duplamente ocupado. Para obter</w:t>
      </w:r>
      <w:r w:rsidR="00023862">
        <w:rPr>
          <w:rFonts w:eastAsiaTheme="minorEastAsia"/>
          <w:lang w:val="pt-BR"/>
        </w:rPr>
        <w:t>mos</w:t>
      </w:r>
      <w:r>
        <w:rPr>
          <w:rFonts w:eastAsiaTheme="minorEastAsia"/>
          <w:lang w:val="pt-BR"/>
        </w:rPr>
        <w:t xml:space="preserve"> uma fórmula para o c</w:t>
      </w:r>
      <w:r w:rsidR="00C14848">
        <w:rPr>
          <w:rFonts w:eastAsiaTheme="minorEastAsia"/>
          <w:lang w:val="pt-BR"/>
        </w:rPr>
        <w:t>álculo da energia total dos</w:t>
      </w:r>
      <w:r>
        <w:rPr>
          <w:rFonts w:eastAsiaTheme="minorEastAsia"/>
          <w:lang w:val="pt-BR"/>
        </w:rPr>
        <w:t xml:space="preserve"> sistema</w:t>
      </w:r>
      <w:r w:rsidR="00C14848">
        <w:rPr>
          <w:rFonts w:eastAsiaTheme="minorEastAsia"/>
          <w:lang w:val="pt-BR"/>
        </w:rPr>
        <w:t>s</w:t>
      </w:r>
      <w:r>
        <w:rPr>
          <w:rFonts w:eastAsiaTheme="minorEastAsia"/>
          <w:lang w:val="pt-BR"/>
        </w:rPr>
        <w:t xml:space="preserve"> de camada fechada</w:t>
      </w:r>
      <w:r w:rsidR="000E1590">
        <w:rPr>
          <w:rFonts w:eastAsiaTheme="minorEastAsia"/>
          <w:lang w:val="pt-BR"/>
        </w:rPr>
        <w:t xml:space="preserve"> em termos das energias</w:t>
      </w:r>
      <w:r w:rsidR="007638A2">
        <w:rPr>
          <w:rFonts w:eastAsiaTheme="minorEastAsia"/>
          <w:lang w:val="pt-BR"/>
        </w:rPr>
        <w:t xml:space="preserve"> dos</w:t>
      </w:r>
      <w:r w:rsidR="000E1590">
        <w:rPr>
          <w:rFonts w:eastAsiaTheme="minorEastAsia"/>
          <w:lang w:val="pt-BR"/>
        </w:rPr>
        <w:t xml:space="preserve"> orbitais</w:t>
      </w:r>
      <w:r w:rsidR="007638A2">
        <w:rPr>
          <w:rFonts w:eastAsiaTheme="minorEastAsia"/>
          <w:lang w:val="pt-BR"/>
        </w:rPr>
        <w:t xml:space="preserve"> espaciais</w:t>
      </w:r>
      <w:r>
        <w:rPr>
          <w:rFonts w:eastAsiaTheme="minorEastAsia"/>
          <w:lang w:val="pt-BR"/>
        </w:rPr>
        <w:t>,</w:t>
      </w:r>
      <w:r w:rsidR="007638A2">
        <w:rPr>
          <w:rFonts w:eastAsiaTheme="minorEastAsia"/>
          <w:lang w:val="pt-BR"/>
        </w:rPr>
        <w:t xml:space="preserve"> retornamos à</w:t>
      </w:r>
      <w:r w:rsidR="00C14848">
        <w:rPr>
          <w:rFonts w:eastAsiaTheme="minorEastAsia"/>
          <w:lang w:val="pt-BR"/>
        </w:rPr>
        <w:t xml:space="preserve"> fórmula </w:t>
      </w:r>
      <w:r w:rsidR="00C14848">
        <w:rPr>
          <w:rFonts w:eastAsiaTheme="minorEastAsia"/>
          <w:lang w:val="pt-BR"/>
        </w:rPr>
        <w:fldChar w:fldCharType="begin"/>
      </w:r>
      <w:r w:rsidR="00C14848">
        <w:rPr>
          <w:rFonts w:eastAsiaTheme="minorEastAsia"/>
          <w:lang w:val="pt-BR"/>
        </w:rPr>
        <w:instrText xml:space="preserve"> REF _Ref459744801 \h </w:instrText>
      </w:r>
      <w:r w:rsidR="00C14848">
        <w:rPr>
          <w:rFonts w:eastAsiaTheme="minorEastAsia"/>
          <w:lang w:val="pt-BR"/>
        </w:rPr>
      </w:r>
      <w:r w:rsidR="00C14848">
        <w:rPr>
          <w:rFonts w:eastAsiaTheme="minorEastAsia"/>
          <w:lang w:val="pt-BR"/>
        </w:rPr>
        <w:fldChar w:fldCharType="separate"/>
      </w:r>
      <w:r w:rsidR="001E158F">
        <w:t>(</w:t>
      </w:r>
      <w:r w:rsidR="001E158F">
        <w:rPr>
          <w:noProof/>
        </w:rPr>
        <w:t>4</w:t>
      </w:r>
      <w:r w:rsidR="001E158F">
        <w:t>.</w:t>
      </w:r>
      <w:r w:rsidR="001E158F">
        <w:rPr>
          <w:noProof/>
        </w:rPr>
        <w:t>18</w:t>
      </w:r>
      <w:r w:rsidR="001E158F">
        <w:t>)</w:t>
      </w:r>
      <w:r w:rsidR="00C14848">
        <w:rPr>
          <w:rFonts w:eastAsiaTheme="minorEastAsia"/>
          <w:lang w:val="pt-BR"/>
        </w:rPr>
        <w:fldChar w:fldCharType="end"/>
      </w:r>
      <w:r w:rsidR="00C14848">
        <w:rPr>
          <w:rFonts w:eastAsiaTheme="minorEastAsia"/>
          <w:lang w:val="pt-BR"/>
        </w:rPr>
        <w:t>, a qual, por questão de comodidade, a reescrevemos novamente</w:t>
      </w:r>
      <w:r w:rsidR="00023862">
        <w:rPr>
          <w:rFonts w:eastAsiaTheme="minorEastAsia"/>
          <w:lang w:val="pt-BR"/>
        </w:rPr>
        <w:t xml:space="preserve"> aqui</w:t>
      </w:r>
      <w:r w:rsidR="000E1590">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22B4" w14:paraId="7D2BE23E" w14:textId="77777777" w:rsidTr="00B4338F">
        <w:tc>
          <w:tcPr>
            <w:tcW w:w="8230" w:type="dxa"/>
          </w:tcPr>
          <w:p w14:paraId="6491FF49" w14:textId="508BDC4F" w:rsidR="002622B4" w:rsidRDefault="002622B4" w:rsidP="00B4338F">
            <w:pPr>
              <w:rPr>
                <w:rFonts w:eastAsia="Times New Roman"/>
                <w:lang w:val="pt-BR"/>
              </w:rPr>
            </w:pPr>
            <m:oMathPara>
              <m:oMath>
                <m:r>
                  <w:rPr>
                    <w:rFonts w:ascii="Cambria Math" w:eastAsiaTheme="minorEastAsia" w:hAnsi="Cambria Math"/>
                    <w:lang w:val="pt-BR"/>
                  </w:rPr>
                  <m:t>E=</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a</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a</m:t>
                        </m:r>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a=1</m:t>
                    </m:r>
                  </m:sub>
                  <m:sup>
                    <m:r>
                      <w:rPr>
                        <w:rFonts w:ascii="Cambria Math" w:eastAsiaTheme="minorEastAsia" w:hAnsi="Cambria Math"/>
                        <w:lang w:val="pt-BR"/>
                      </w:rPr>
                      <m:t>n</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ab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ba</m:t>
                                </m:r>
                              </m:e>
                            </m:d>
                          </m:e>
                        </m:d>
                      </m:e>
                    </m:nary>
                  </m:e>
                </m:nary>
                <m:r>
                  <w:rPr>
                    <w:rFonts w:ascii="Cambria Math" w:eastAsiaTheme="minorEastAsia" w:hAnsi="Cambria Math"/>
                    <w:lang w:val="pt-BR"/>
                  </w:rPr>
                  <m:t>.</m:t>
                </m:r>
              </m:oMath>
            </m:oMathPara>
          </w:p>
        </w:tc>
        <w:tc>
          <w:tcPr>
            <w:tcW w:w="796" w:type="dxa"/>
            <w:vAlign w:val="center"/>
          </w:tcPr>
          <w:p w14:paraId="4FFB77B3" w14:textId="4ADB4C13" w:rsidR="002622B4" w:rsidRDefault="002622B4" w:rsidP="00AF22CD">
            <w:pPr>
              <w:pStyle w:val="Caption"/>
            </w:pPr>
            <w:bookmarkStart w:id="376" w:name="_Ref46073867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33</w:t>
            </w:r>
            <w:r w:rsidR="00225FFE">
              <w:fldChar w:fldCharType="end"/>
            </w:r>
            <w:r>
              <w:t>)</w:t>
            </w:r>
            <w:bookmarkEnd w:id="376"/>
          </w:p>
        </w:tc>
      </w:tr>
    </w:tbl>
    <w:p w14:paraId="48A13D07" w14:textId="4C41DED3" w:rsidR="000E1452" w:rsidRDefault="000E1590" w:rsidP="00202CFB">
      <w:pPr>
        <w:rPr>
          <w:rFonts w:eastAsiaTheme="minorEastAsia"/>
          <w:lang w:val="pt-BR"/>
        </w:rPr>
      </w:pPr>
      <w:r>
        <w:rPr>
          <w:rFonts w:eastAsiaTheme="minorEastAsia"/>
          <w:lang w:val="pt-BR"/>
        </w:rPr>
        <w:t xml:space="preserve">Temos, portanto, que avaliar as integrais de um elétron, as integrais de Coulomb e as integrais de troca. Nas equações </w:t>
      </w:r>
      <w:r>
        <w:rPr>
          <w:rFonts w:eastAsiaTheme="minorEastAsia"/>
          <w:lang w:val="pt-BR"/>
        </w:rPr>
        <w:fldChar w:fldCharType="begin"/>
      </w:r>
      <w:r>
        <w:rPr>
          <w:rFonts w:eastAsiaTheme="minorEastAsia"/>
          <w:lang w:val="pt-BR"/>
        </w:rPr>
        <w:instrText xml:space="preserve"> REF _Ref460703581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32</w:t>
      </w:r>
      <w:r w:rsidR="001E158F">
        <w:t>)</w:t>
      </w:r>
      <w:r>
        <w:rPr>
          <w:rFonts w:eastAsiaTheme="minorEastAsia"/>
          <w:lang w:val="pt-BR"/>
        </w:rPr>
        <w:fldChar w:fldCharType="end"/>
      </w:r>
      <w:r w:rsidR="002622B4">
        <w:rPr>
          <w:rFonts w:eastAsiaTheme="minorEastAsia"/>
          <w:lang w:val="pt-BR"/>
        </w:rPr>
        <w:t xml:space="preserve"> e</w:t>
      </w:r>
      <w:r w:rsidR="00023862">
        <w:rPr>
          <w:rFonts w:eastAsiaTheme="minorEastAsia"/>
          <w:lang w:val="pt-BR"/>
        </w:rPr>
        <w:t xml:space="preserve"> </w:t>
      </w:r>
      <w:r w:rsidR="00023862">
        <w:rPr>
          <w:rFonts w:eastAsiaTheme="minorEastAsia"/>
          <w:lang w:val="pt-BR"/>
        </w:rPr>
        <w:fldChar w:fldCharType="begin"/>
      </w:r>
      <w:r w:rsidR="00023862">
        <w:rPr>
          <w:rFonts w:eastAsiaTheme="minorEastAsia"/>
          <w:lang w:val="pt-BR"/>
        </w:rPr>
        <w:instrText xml:space="preserve"> REF _Ref460738678 \h </w:instrText>
      </w:r>
      <w:r w:rsidR="00023862">
        <w:rPr>
          <w:rFonts w:eastAsiaTheme="minorEastAsia"/>
          <w:lang w:val="pt-BR"/>
        </w:rPr>
      </w:r>
      <w:r w:rsidR="00023862">
        <w:rPr>
          <w:rFonts w:eastAsiaTheme="minorEastAsia"/>
          <w:lang w:val="pt-BR"/>
        </w:rPr>
        <w:fldChar w:fldCharType="separate"/>
      </w:r>
      <w:r w:rsidR="001E158F">
        <w:t>(</w:t>
      </w:r>
      <w:r w:rsidR="001E158F">
        <w:rPr>
          <w:noProof/>
        </w:rPr>
        <w:t>4</w:t>
      </w:r>
      <w:r w:rsidR="001E158F">
        <w:t>.</w:t>
      </w:r>
      <w:r w:rsidR="001E158F">
        <w:rPr>
          <w:noProof/>
        </w:rPr>
        <w:t>33</w:t>
      </w:r>
      <w:r w:rsidR="001E158F">
        <w:t>)</w:t>
      </w:r>
      <w:r w:rsidR="00023862">
        <w:rPr>
          <w:rFonts w:eastAsiaTheme="minorEastAsia"/>
          <w:lang w:val="pt-BR"/>
        </w:rPr>
        <w:fldChar w:fldCharType="end"/>
      </w:r>
      <w:r>
        <w:rPr>
          <w:rFonts w:eastAsiaTheme="minorEastAsia"/>
          <w:lang w:val="pt-BR"/>
        </w:rPr>
        <w:t xml:space="preserve">, </w:t>
      </w:r>
      <m:oMath>
        <m:r>
          <w:rPr>
            <w:rFonts w:ascii="Cambria Math" w:eastAsiaTheme="minorEastAsia" w:hAnsi="Cambria Math"/>
            <w:lang w:val="pt-BR"/>
          </w:rPr>
          <m:t>a</m:t>
        </m:r>
      </m:oMath>
      <w:r>
        <w:rPr>
          <w:rFonts w:eastAsiaTheme="minorEastAsia"/>
          <w:lang w:val="pt-BR"/>
        </w:rPr>
        <w:t xml:space="preserve"> e </w:t>
      </w:r>
      <m:oMath>
        <m:r>
          <w:rPr>
            <w:rFonts w:ascii="Cambria Math" w:eastAsiaTheme="minorEastAsia" w:hAnsi="Cambria Math"/>
            <w:lang w:val="pt-BR"/>
          </w:rPr>
          <m:t>b</m:t>
        </m:r>
      </m:oMath>
      <w:r>
        <w:rPr>
          <w:rFonts w:eastAsiaTheme="minorEastAsia"/>
          <w:lang w:val="pt-BR"/>
        </w:rPr>
        <w:t xml:space="preserve"> indexam os spin-orbitais e </w:t>
      </w:r>
      <m:oMath>
        <m:r>
          <w:rPr>
            <w:rFonts w:ascii="Cambria Math" w:eastAsiaTheme="minorEastAsia" w:hAnsi="Cambria Math"/>
            <w:lang w:val="pt-BR"/>
          </w:rPr>
          <m:t>p</m:t>
        </m:r>
      </m:oMath>
      <w:r>
        <w:rPr>
          <w:rFonts w:eastAsiaTheme="minorEastAsia"/>
          <w:lang w:val="pt-BR"/>
        </w:rPr>
        <w:t xml:space="preserve"> e </w:t>
      </w:r>
      <m:oMath>
        <m:r>
          <w:rPr>
            <w:rFonts w:ascii="Cambria Math" w:eastAsiaTheme="minorEastAsia" w:hAnsi="Cambria Math"/>
            <w:lang w:val="pt-BR"/>
          </w:rPr>
          <m:t>q</m:t>
        </m:r>
      </m:oMath>
      <w:r>
        <w:rPr>
          <w:rFonts w:eastAsiaTheme="minorEastAsia"/>
          <w:lang w:val="pt-BR"/>
        </w:rPr>
        <w:t xml:space="preserve"> indexam os orbitais espaciais. As integrais de um elétron podem ser escritas em termos dos orbitais </w:t>
      </w:r>
      <w:r w:rsidR="00023862">
        <w:rPr>
          <w:rFonts w:eastAsiaTheme="minorEastAsia"/>
          <w:lang w:val="pt-BR"/>
        </w:rPr>
        <w:t xml:space="preserve">espaciais </w:t>
      </w:r>
      <w:r>
        <w:rPr>
          <w:rFonts w:eastAsiaTheme="minorEastAsia"/>
          <w:lang w:val="pt-BR"/>
        </w:rPr>
        <w:t>como</w:t>
      </w:r>
    </w:p>
    <w:p w14:paraId="23282EEE" w14:textId="25FE0F3A" w:rsidR="000E1590" w:rsidRPr="00E05A73" w:rsidRDefault="00BC4BC1" w:rsidP="00202CFB">
      <w:pPr>
        <w:rPr>
          <w:rFonts w:eastAsiaTheme="minorEastAsia"/>
          <w:lang w:val="pt-BR"/>
        </w:rPr>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a</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r>
                    <w:rPr>
                      <w:rFonts w:ascii="Cambria Math" w:eastAsiaTheme="minorEastAsia" w:hAnsi="Cambria Math"/>
                      <w:lang w:val="pt-BR"/>
                    </w:rPr>
                    <m:t>a</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a</m:t>
                  </m:r>
                </m:e>
              </m:d>
            </m:e>
          </m:nary>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p</m:t>
                  </m:r>
                </m:e>
              </m:d>
            </m:e>
          </m:nary>
          <m:r>
            <w:rPr>
              <w:rFonts w:ascii="Cambria Math" w:eastAsiaTheme="minorEastAsia" w:hAnsi="Cambria Math"/>
              <w:lang w:val="pt-BR"/>
            </w:rPr>
            <m:t>.</m:t>
          </m:r>
        </m:oMath>
      </m:oMathPara>
    </w:p>
    <w:p w14:paraId="0C1C764D" w14:textId="181CDFE1" w:rsidR="002622B4" w:rsidRPr="002622B4" w:rsidRDefault="002622B4" w:rsidP="00202CFB">
      <w:pPr>
        <w:rPr>
          <w:rFonts w:eastAsiaTheme="minorEastAsia"/>
          <w:lang w:val="pt-BR"/>
        </w:rPr>
      </w:pPr>
      <w:r>
        <w:rPr>
          <w:rFonts w:eastAsiaTheme="minorEastAsia"/>
          <w:lang w:val="pt-BR"/>
        </w:rPr>
        <w:t xml:space="preserve">As integrais de Coulomb de </w:t>
      </w:r>
      <w:r w:rsidR="007638A2">
        <w:rPr>
          <w:rFonts w:eastAsiaTheme="minorEastAsia"/>
          <w:lang w:val="pt-BR"/>
        </w:rPr>
        <w:fldChar w:fldCharType="begin"/>
      </w:r>
      <w:r w:rsidR="007638A2">
        <w:rPr>
          <w:rFonts w:eastAsiaTheme="minorEastAsia"/>
          <w:lang w:val="pt-BR"/>
        </w:rPr>
        <w:instrText xml:space="preserve"> REF _Ref460738678 \h </w:instrText>
      </w:r>
      <w:r w:rsidR="007638A2">
        <w:rPr>
          <w:rFonts w:eastAsiaTheme="minorEastAsia"/>
          <w:lang w:val="pt-BR"/>
        </w:rPr>
      </w:r>
      <w:r w:rsidR="007638A2">
        <w:rPr>
          <w:rFonts w:eastAsiaTheme="minorEastAsia"/>
          <w:lang w:val="pt-BR"/>
        </w:rPr>
        <w:fldChar w:fldCharType="separate"/>
      </w:r>
      <w:r w:rsidR="001E158F">
        <w:t>(</w:t>
      </w:r>
      <w:r w:rsidR="001E158F">
        <w:rPr>
          <w:noProof/>
        </w:rPr>
        <w:t>4</w:t>
      </w:r>
      <w:r w:rsidR="001E158F">
        <w:t>.</w:t>
      </w:r>
      <w:r w:rsidR="001E158F">
        <w:rPr>
          <w:noProof/>
        </w:rPr>
        <w:t>33</w:t>
      </w:r>
      <w:r w:rsidR="001E158F">
        <w:t>)</w:t>
      </w:r>
      <w:r w:rsidR="007638A2">
        <w:rPr>
          <w:rFonts w:eastAsiaTheme="minorEastAsia"/>
          <w:lang w:val="pt-BR"/>
        </w:rPr>
        <w:fldChar w:fldCharType="end"/>
      </w:r>
      <w:r>
        <w:rPr>
          <w:rFonts w:eastAsiaTheme="minorEastAsia"/>
          <w:lang w:val="pt-BR"/>
        </w:rPr>
        <w:t xml:space="preserve"> podem ser escritas em termos dos orbitais espaciais como</w:t>
      </w:r>
    </w:p>
    <w:p w14:paraId="17D61F77" w14:textId="243F9FC7" w:rsidR="00812517" w:rsidRPr="00E05A73" w:rsidRDefault="00BC4BC1" w:rsidP="00202CFB">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ab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=4</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≡4</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oMath>
      </m:oMathPara>
    </w:p>
    <w:p w14:paraId="0A8820C6" w14:textId="1D6624CF" w:rsidR="00E05A73" w:rsidRDefault="00E05A73" w:rsidP="00202CFB">
      <w:pPr>
        <w:rPr>
          <w:rFonts w:eastAsiaTheme="minorEastAsia"/>
          <w:lang w:val="pt-BR"/>
        </w:rPr>
      </w:pPr>
      <w:r>
        <w:rPr>
          <w:rFonts w:eastAsiaTheme="minorEastAsia"/>
          <w:lang w:val="pt-BR"/>
        </w:rPr>
        <w:lastRenderedPageBreak/>
        <w:t>De modo similar, podemos avaliar as integrais de troca como</w:t>
      </w:r>
    </w:p>
    <w:p w14:paraId="729EEB9E" w14:textId="1B516EEC" w:rsidR="00E05A73" w:rsidRPr="00352903" w:rsidRDefault="00BC4BC1" w:rsidP="00202CFB">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ab</m:t>
              </m:r>
            </m:e>
            <m:e>
              <m:r>
                <w:rPr>
                  <w:rFonts w:ascii="Cambria Math" w:eastAsiaTheme="minorEastAsia" w:hAnsi="Cambria Math"/>
                  <w:lang w:val="pt-BR"/>
                </w:rPr>
                <m:t>ba</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groupChr>
            </m:e>
            <m:lim>
              <m:r>
                <w:rPr>
                  <w:rFonts w:ascii="Cambria Math" w:eastAsiaTheme="minorEastAsia" w:hAnsi="Cambria Math"/>
                  <w:lang w:val="pt-BR"/>
                </w:rPr>
                <m:t>1</m:t>
              </m:r>
            </m:lim>
          </m:limUpp>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1</m:t>
              </m:r>
            </m:lim>
          </m:limUpp>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e>
                  </m:d>
                </m:e>
              </m:groupChr>
            </m:e>
            <m:lim>
              <m:r>
                <w:rPr>
                  <w:rFonts w:ascii="Cambria Math" w:eastAsiaTheme="minorEastAsia" w:hAnsi="Cambria Math"/>
                  <w:lang w:val="pt-BR"/>
                </w:rPr>
                <m:t>0</m:t>
              </m:r>
            </m:lim>
          </m:limUpp>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0</m:t>
              </m:r>
            </m:lim>
          </m:limUpp>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groupChr>
            </m:e>
            <m:lim>
              <m:r>
                <w:rPr>
                  <w:rFonts w:ascii="Cambria Math" w:eastAsiaTheme="minorEastAsia" w:hAnsi="Cambria Math"/>
                  <w:lang w:val="pt-BR"/>
                </w:rPr>
                <m:t>0</m:t>
              </m:r>
            </m:lim>
          </m:limUpp>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0</m:t>
              </m:r>
            </m:lim>
          </m:limUpp>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e>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1</m:t>
                          </m:r>
                        </m:e>
                      </m:d>
                    </m:e>
                  </m:d>
                </m:e>
              </m:groupChr>
            </m:e>
            <m:lim>
              <m:r>
                <w:rPr>
                  <w:rFonts w:ascii="Cambria Math" w:eastAsiaTheme="minorEastAsia" w:hAnsi="Cambria Math"/>
                  <w:lang w:val="pt-BR"/>
                </w:rPr>
                <m:t>1</m:t>
              </m:r>
            </m:lim>
          </m:limUpp>
          <m:limUpp>
            <m:limUppPr>
              <m:ctrlPr>
                <w:rPr>
                  <w:rFonts w:ascii="Cambria Math" w:eastAsiaTheme="minorEastAsia" w:hAnsi="Cambria Math"/>
                  <w:i/>
                  <w:lang w:val="pt-BR"/>
                </w:rPr>
              </m:ctrlPr>
            </m:limUppPr>
            <m:e>
              <m:groupChr>
                <m:groupChrPr>
                  <m:chr m:val="⏞"/>
                  <m:pos m:val="top"/>
                  <m:vertJc m:val="bot"/>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e>
              </m:groupChr>
            </m:e>
            <m:lim>
              <m:r>
                <w:rPr>
                  <w:rFonts w:ascii="Cambria Math" w:eastAsiaTheme="minorEastAsia" w:hAnsi="Cambria Math"/>
                  <w:lang w:val="pt-BR"/>
                </w:rPr>
                <m:t>1</m:t>
              </m:r>
            </m:lim>
          </m:limUpp>
          <m:r>
            <w:rPr>
              <w:rFonts w:ascii="Cambria Math" w:eastAsiaTheme="minorEastAsia" w:hAnsi="Cambria Math"/>
              <w:lang w:val="pt-BR"/>
            </w:rPr>
            <m:t>=2</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2</m:t>
                  </m:r>
                </m:e>
              </m:d>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d>
                <m:dPr>
                  <m:ctrlPr>
                    <w:rPr>
                      <w:rFonts w:ascii="Cambria Math" w:eastAsiaTheme="minorEastAsia" w:hAnsi="Cambria Math"/>
                      <w:i/>
                      <w:lang w:val="pt-BR"/>
                    </w:rPr>
                  </m:ctrlPr>
                </m:dPr>
                <m:e>
                  <m:r>
                    <w:rPr>
                      <w:rFonts w:ascii="Cambria Math" w:eastAsiaTheme="minorEastAsia" w:hAnsi="Cambria Math"/>
                      <w:lang w:val="pt-BR"/>
                    </w:rPr>
                    <m:t>1</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d>
                <m:dPr>
                  <m:ctrlPr>
                    <w:rPr>
                      <w:rFonts w:ascii="Cambria Math" w:eastAsiaTheme="minorEastAsia" w:hAnsi="Cambria Math"/>
                      <w:i/>
                      <w:lang w:val="pt-BR"/>
                    </w:rPr>
                  </m:ctrlPr>
                </m:dPr>
                <m:e>
                  <m:r>
                    <w:rPr>
                      <w:rFonts w:ascii="Cambria Math" w:eastAsiaTheme="minorEastAsia" w:hAnsi="Cambria Math"/>
                      <w:lang w:val="pt-BR"/>
                    </w:rPr>
                    <m:t>2</m:t>
                  </m:r>
                </m:e>
              </m:d>
            </m:e>
          </m:d>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r>
            <w:rPr>
              <w:rFonts w:ascii="Cambria Math" w:eastAsiaTheme="minorEastAsia" w:hAnsi="Cambria Math"/>
              <w:lang w:val="pt-BR"/>
            </w:rPr>
            <m:t>.</m:t>
          </m:r>
        </m:oMath>
      </m:oMathPara>
    </w:p>
    <w:p w14:paraId="1E19081D" w14:textId="5355B30E" w:rsidR="00352903" w:rsidRDefault="00352903" w:rsidP="00202CFB">
      <w:pPr>
        <w:rPr>
          <w:rFonts w:eastAsiaTheme="minorEastAsia"/>
          <w:lang w:val="pt-BR"/>
        </w:rPr>
      </w:pPr>
      <w:r>
        <w:rPr>
          <w:rFonts w:eastAsiaTheme="minorEastAsia"/>
          <w:lang w:val="pt-BR"/>
        </w:rPr>
        <w:t xml:space="preserve">Substituindo estes três últimos resultados em </w:t>
      </w:r>
      <w:r>
        <w:rPr>
          <w:rFonts w:eastAsiaTheme="minorEastAsia"/>
          <w:lang w:val="pt-BR"/>
        </w:rPr>
        <w:fldChar w:fldCharType="begin"/>
      </w:r>
      <w:r>
        <w:rPr>
          <w:rFonts w:eastAsiaTheme="minorEastAsia"/>
          <w:lang w:val="pt-BR"/>
        </w:rPr>
        <w:instrText xml:space="preserve"> REF _Ref460738678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33</w:t>
      </w:r>
      <w:r w:rsidR="001E158F">
        <w:t>)</w:t>
      </w:r>
      <w:r>
        <w:rPr>
          <w:rFonts w:eastAsiaTheme="minorEastAsia"/>
          <w:lang w:val="pt-BR"/>
        </w:rPr>
        <w:fldChar w:fldCharType="end"/>
      </w:r>
      <w:r>
        <w:rPr>
          <w:rFonts w:eastAsiaTheme="minorEastAsia"/>
          <w:lang w:val="pt-BR"/>
        </w:rPr>
        <w:t>, obtemos</w:t>
      </w:r>
    </w:p>
    <w:p w14:paraId="0A47E060" w14:textId="6C7566A8" w:rsidR="00352903" w:rsidRDefault="00352903" w:rsidP="00202CFB">
      <w:pPr>
        <w:rPr>
          <w:rFonts w:eastAsiaTheme="minorEastAsia"/>
          <w:lang w:val="pt-BR"/>
        </w:rPr>
      </w:pPr>
      <m:oMathPara>
        <m:oMath>
          <m:r>
            <w:rPr>
              <w:rFonts w:ascii="Cambria Math" w:eastAsiaTheme="minorEastAsia" w:hAnsi="Cambria Math"/>
              <w:lang w:val="pt-BR"/>
            </w:rPr>
            <m:t>E=2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p</m:t>
                  </m:r>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4</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r>
            <w:rPr>
              <w:rFonts w:ascii="Cambria Math" w:eastAsiaTheme="minorEastAsia" w:hAnsi="Cambria Math"/>
              <w:lang w:val="pt-BR"/>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52903" w14:paraId="3FD7AE1F" w14:textId="77777777" w:rsidTr="00ED37FE">
        <w:tc>
          <w:tcPr>
            <w:tcW w:w="8230" w:type="dxa"/>
          </w:tcPr>
          <w:p w14:paraId="355B39B9" w14:textId="386C31AC" w:rsidR="00352903" w:rsidRDefault="0065529C" w:rsidP="00ED37FE">
            <w:pPr>
              <w:rPr>
                <w:rFonts w:eastAsia="Times New Roman"/>
                <w:lang w:val="pt-BR"/>
              </w:rPr>
            </w:pPr>
            <m:oMathPara>
              <m:oMath>
                <m:r>
                  <w:rPr>
                    <w:rFonts w:ascii="Cambria Math" w:eastAsiaTheme="minorEastAsia" w:hAnsi="Cambria Math"/>
                    <w:lang w:val="pt-BR"/>
                  </w:rPr>
                  <m:t>E=2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hAnsi="Cambria Math"/>
                                <w:i/>
                                <w:lang w:val="pt-BR"/>
                              </w:rPr>
                            </m:ctrlPr>
                          </m:accPr>
                          <m:e>
                            <m:r>
                              <w:rPr>
                                <w:rFonts w:ascii="Cambria Math" w:hAnsi="Cambria Math"/>
                                <w:lang w:val="pt-BR"/>
                              </w:rPr>
                              <m:t>h</m:t>
                            </m:r>
                          </m:e>
                        </m:acc>
                      </m:e>
                      <m:e>
                        <m:r>
                          <w:rPr>
                            <w:rFonts w:ascii="Cambria Math" w:eastAsiaTheme="minorEastAsia" w:hAnsi="Cambria Math"/>
                            <w:lang w:val="pt-BR"/>
                          </w:rPr>
                          <m:t>p</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r>
                  <w:rPr>
                    <w:rFonts w:ascii="Cambria Math" w:eastAsiaTheme="minorEastAsia" w:hAnsi="Cambria Math"/>
                    <w:lang w:val="pt-BR"/>
                  </w:rPr>
                  <m:t>.</m:t>
                </m:r>
              </m:oMath>
            </m:oMathPara>
          </w:p>
        </w:tc>
        <w:tc>
          <w:tcPr>
            <w:tcW w:w="796" w:type="dxa"/>
            <w:vAlign w:val="center"/>
          </w:tcPr>
          <w:p w14:paraId="07C230D2" w14:textId="246ED298" w:rsidR="00352903" w:rsidRDefault="00352903" w:rsidP="00AF22CD">
            <w:pPr>
              <w:pStyle w:val="Caption"/>
            </w:pPr>
            <w:bookmarkStart w:id="377" w:name="_Ref46113022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34</w:t>
            </w:r>
            <w:r w:rsidR="00225FFE">
              <w:fldChar w:fldCharType="end"/>
            </w:r>
            <w:r>
              <w:t>)</w:t>
            </w:r>
            <w:bookmarkEnd w:id="377"/>
          </w:p>
        </w:tc>
      </w:tr>
    </w:tbl>
    <w:p w14:paraId="1AE342E7" w14:textId="79E94005" w:rsidR="00352903" w:rsidRDefault="0065529C" w:rsidP="00202CFB">
      <w:pPr>
        <w:rPr>
          <w:rFonts w:eastAsiaTheme="minorEastAsia"/>
          <w:lang w:val="pt-BR"/>
        </w:rPr>
      </w:pPr>
      <w:r>
        <w:rPr>
          <w:rFonts w:eastAsiaTheme="minorEastAsia"/>
          <w:lang w:val="pt-BR"/>
        </w:rPr>
        <w:t xml:space="preserve">A fórmula </w:t>
      </w:r>
      <w:r w:rsidR="00B2658F">
        <w:rPr>
          <w:rFonts w:eastAsiaTheme="minorEastAsia"/>
          <w:lang w:val="pt-BR"/>
        </w:rPr>
        <w:fldChar w:fldCharType="begin"/>
      </w:r>
      <w:r w:rsidR="00B2658F">
        <w:rPr>
          <w:rFonts w:eastAsiaTheme="minorEastAsia"/>
          <w:lang w:val="pt-BR"/>
        </w:rPr>
        <w:instrText xml:space="preserve"> REF _Ref461130228 \h </w:instrText>
      </w:r>
      <w:r w:rsidR="00B2658F">
        <w:rPr>
          <w:rFonts w:eastAsiaTheme="minorEastAsia"/>
          <w:lang w:val="pt-BR"/>
        </w:rPr>
      </w:r>
      <w:r w:rsidR="00B2658F">
        <w:rPr>
          <w:rFonts w:eastAsiaTheme="minorEastAsia"/>
          <w:lang w:val="pt-BR"/>
        </w:rPr>
        <w:fldChar w:fldCharType="separate"/>
      </w:r>
      <w:r w:rsidR="001E158F">
        <w:t>(</w:t>
      </w:r>
      <w:r w:rsidR="001E158F">
        <w:rPr>
          <w:noProof/>
        </w:rPr>
        <w:t>4</w:t>
      </w:r>
      <w:r w:rsidR="001E158F">
        <w:t>.</w:t>
      </w:r>
      <w:r w:rsidR="001E158F">
        <w:rPr>
          <w:noProof/>
        </w:rPr>
        <w:t>34</w:t>
      </w:r>
      <w:r w:rsidR="001E158F">
        <w:t>)</w:t>
      </w:r>
      <w:r w:rsidR="00B2658F">
        <w:rPr>
          <w:rFonts w:eastAsiaTheme="minorEastAsia"/>
          <w:lang w:val="pt-BR"/>
        </w:rPr>
        <w:fldChar w:fldCharType="end"/>
      </w:r>
      <w:r>
        <w:rPr>
          <w:rFonts w:eastAsiaTheme="minorEastAsia"/>
          <w:lang w:val="pt-BR"/>
        </w:rPr>
        <w:t xml:space="preserve"> nos permite obter a energia do sistema de camada fechada a partir dos orbitais espaciais. Para obtermos a energia usando as energias </w:t>
      </w:r>
      <w:r w:rsidR="00B2658F">
        <w:rPr>
          <w:rFonts w:eastAsiaTheme="minorEastAsia"/>
          <w:lang w:val="pt-BR"/>
        </w:rPr>
        <w:t xml:space="preserve">dos </w:t>
      </w:r>
      <w:r>
        <w:rPr>
          <w:rFonts w:eastAsiaTheme="minorEastAsia"/>
          <w:lang w:val="pt-BR"/>
        </w:rPr>
        <w:t xml:space="preserve">orbitais, devemos, primeiro, somar </w:t>
      </w:r>
      <w:r w:rsidR="00B2658F">
        <w:rPr>
          <w:rFonts w:eastAsiaTheme="minorEastAsia"/>
          <w:lang w:val="pt-BR"/>
        </w:rPr>
        <w:fldChar w:fldCharType="begin"/>
      </w:r>
      <w:r w:rsidR="00B2658F">
        <w:rPr>
          <w:rFonts w:eastAsiaTheme="minorEastAsia"/>
          <w:lang w:val="pt-BR"/>
        </w:rPr>
        <w:instrText xml:space="preserve"> REF _Ref460703581 \h </w:instrText>
      </w:r>
      <w:r w:rsidR="00B2658F">
        <w:rPr>
          <w:rFonts w:eastAsiaTheme="minorEastAsia"/>
          <w:lang w:val="pt-BR"/>
        </w:rPr>
      </w:r>
      <w:r w:rsidR="00B2658F">
        <w:rPr>
          <w:rFonts w:eastAsiaTheme="minorEastAsia"/>
          <w:lang w:val="pt-BR"/>
        </w:rPr>
        <w:fldChar w:fldCharType="separate"/>
      </w:r>
      <w:r w:rsidR="001E158F">
        <w:t>(</w:t>
      </w:r>
      <w:r w:rsidR="001E158F">
        <w:rPr>
          <w:noProof/>
        </w:rPr>
        <w:t>4</w:t>
      </w:r>
      <w:r w:rsidR="001E158F">
        <w:t>.</w:t>
      </w:r>
      <w:r w:rsidR="001E158F">
        <w:rPr>
          <w:noProof/>
        </w:rPr>
        <w:t>32</w:t>
      </w:r>
      <w:r w:rsidR="001E158F">
        <w:t>)</w:t>
      </w:r>
      <w:r w:rsidR="00B2658F">
        <w:rPr>
          <w:rFonts w:eastAsiaTheme="minorEastAsia"/>
          <w:lang w:val="pt-BR"/>
        </w:rPr>
        <w:fldChar w:fldCharType="end"/>
      </w:r>
      <w:r>
        <w:rPr>
          <w:rFonts w:eastAsiaTheme="minorEastAsia"/>
          <w:lang w:val="pt-BR"/>
        </w:rPr>
        <w:t xml:space="preserve"> sobre os orbitais espaciais</w:t>
      </w:r>
      <w:r w:rsidR="00B2658F">
        <w:rPr>
          <w:rFonts w:eastAsiaTheme="minorEastAsia"/>
          <w:lang w:val="pt-BR"/>
        </w:rP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21F9D" w14:paraId="1AE87633" w14:textId="77777777" w:rsidTr="003E7384">
        <w:tc>
          <w:tcPr>
            <w:tcW w:w="8230" w:type="dxa"/>
          </w:tcPr>
          <w:p w14:paraId="35F0EBA6" w14:textId="5E124295" w:rsidR="00021F9D" w:rsidRPr="00172860" w:rsidRDefault="00BC4BC1" w:rsidP="003E7384">
            <w:pPr>
              <w:rPr>
                <w:rFonts w:eastAsia="Times New Roman"/>
                <w:lang w:val="pt-BR"/>
              </w:rPr>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eastAsiaTheme="minorEastAsia" w:hAnsi="Cambria Math"/>
                                <w:i/>
                                <w:lang w:val="pt-BR"/>
                              </w:rPr>
                            </m:ctrlPr>
                          </m:accPr>
                          <m:e>
                            <m:r>
                              <w:rPr>
                                <w:rFonts w:ascii="Cambria Math" w:eastAsiaTheme="minorEastAsia" w:hAnsi="Cambria Math"/>
                                <w:lang w:val="pt-BR"/>
                              </w:rPr>
                              <m:t>h</m:t>
                            </m:r>
                          </m:e>
                        </m:acc>
                      </m:e>
                      <m:e>
                        <m:r>
                          <w:rPr>
                            <w:rFonts w:ascii="Cambria Math" w:eastAsiaTheme="minorEastAsia" w:hAnsi="Cambria Math"/>
                            <w:lang w:val="pt-BR"/>
                          </w:rPr>
                          <m:t>p</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oMath>
            </m:oMathPara>
          </w:p>
        </w:tc>
        <w:tc>
          <w:tcPr>
            <w:tcW w:w="796" w:type="dxa"/>
            <w:vAlign w:val="center"/>
          </w:tcPr>
          <w:p w14:paraId="768D043C" w14:textId="3B921743" w:rsidR="00021F9D" w:rsidRDefault="00021F9D" w:rsidP="00AF22CD">
            <w:pPr>
              <w:pStyle w:val="Caption"/>
            </w:pPr>
            <w:bookmarkStart w:id="378" w:name="_Ref46139081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35</w:t>
            </w:r>
            <w:r w:rsidR="00225FFE">
              <w:fldChar w:fldCharType="end"/>
            </w:r>
            <w:r>
              <w:t>)</w:t>
            </w:r>
            <w:bookmarkEnd w:id="378"/>
          </w:p>
        </w:tc>
      </w:tr>
    </w:tbl>
    <w:p w14:paraId="5AA7EC27" w14:textId="42A40850" w:rsidR="0065529C" w:rsidRPr="0065529C" w:rsidRDefault="00BC4BC1" w:rsidP="00202CFB">
      <w:pPr>
        <w:rPr>
          <w:rFonts w:eastAsiaTheme="minorEastAsia"/>
          <w:lang w:val="pt-BR"/>
        </w:rPr>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eastAsiaTheme="minorEastAsia" w:hAnsi="Cambria Math"/>
                          <w:i/>
                          <w:lang w:val="pt-BR"/>
                        </w:rPr>
                      </m:ctrlPr>
                    </m:accPr>
                    <m:e>
                      <m:r>
                        <w:rPr>
                          <w:rFonts w:ascii="Cambria Math" w:eastAsiaTheme="minorEastAsia" w:hAnsi="Cambria Math"/>
                          <w:lang w:val="pt-BR"/>
                        </w:rPr>
                        <m:t>h</m:t>
                      </m:r>
                    </m:e>
                  </m:acc>
                </m:e>
                <m:e>
                  <m:r>
                    <w:rPr>
                      <w:rFonts w:ascii="Cambria Math" w:eastAsiaTheme="minorEastAsia" w:hAnsi="Cambria Math"/>
                      <w:lang w:val="pt-BR"/>
                    </w:rPr>
                    <m:t>p</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oMath>
      </m:oMathPara>
    </w:p>
    <w:p w14:paraId="0B1416C3" w14:textId="4D736BCE" w:rsidR="0065529C" w:rsidRDefault="0065529C" w:rsidP="00202CFB">
      <w:pPr>
        <w:rPr>
          <w:rFonts w:eastAsiaTheme="minorEastAsia"/>
          <w:lang w:val="pt-BR"/>
        </w:rPr>
      </w:pPr>
      <w:r>
        <w:rPr>
          <w:rFonts w:eastAsiaTheme="minorEastAsia"/>
          <w:lang w:val="pt-BR"/>
        </w:rPr>
        <w:t>Usando este resultado em</w:t>
      </w:r>
      <w:r w:rsidR="00B2658F">
        <w:rPr>
          <w:rFonts w:eastAsiaTheme="minorEastAsia"/>
          <w:lang w:val="pt-BR"/>
        </w:rPr>
        <w:t xml:space="preserve"> </w:t>
      </w:r>
      <w:r w:rsidR="00B2658F">
        <w:rPr>
          <w:rFonts w:eastAsiaTheme="minorEastAsia"/>
          <w:lang w:val="pt-BR"/>
        </w:rPr>
        <w:fldChar w:fldCharType="begin"/>
      </w:r>
      <w:r w:rsidR="00B2658F">
        <w:rPr>
          <w:rFonts w:eastAsiaTheme="minorEastAsia"/>
          <w:lang w:val="pt-BR"/>
        </w:rPr>
        <w:instrText xml:space="preserve"> REF _Ref461130228 \h </w:instrText>
      </w:r>
      <w:r w:rsidR="00B2658F">
        <w:rPr>
          <w:rFonts w:eastAsiaTheme="minorEastAsia"/>
          <w:lang w:val="pt-BR"/>
        </w:rPr>
      </w:r>
      <w:r w:rsidR="00B2658F">
        <w:rPr>
          <w:rFonts w:eastAsiaTheme="minorEastAsia"/>
          <w:lang w:val="pt-BR"/>
        </w:rPr>
        <w:fldChar w:fldCharType="separate"/>
      </w:r>
      <w:r w:rsidR="001E158F">
        <w:t>(</w:t>
      </w:r>
      <w:r w:rsidR="001E158F">
        <w:rPr>
          <w:noProof/>
        </w:rPr>
        <w:t>4</w:t>
      </w:r>
      <w:r w:rsidR="001E158F">
        <w:t>.</w:t>
      </w:r>
      <w:r w:rsidR="001E158F">
        <w:rPr>
          <w:noProof/>
        </w:rPr>
        <w:t>34</w:t>
      </w:r>
      <w:r w:rsidR="001E158F">
        <w:t>)</w:t>
      </w:r>
      <w:r w:rsidR="00B2658F">
        <w:rPr>
          <w:rFonts w:eastAsiaTheme="minorEastAsia"/>
          <w:lang w:val="pt-BR"/>
        </w:rPr>
        <w:fldChar w:fldCharType="end"/>
      </w:r>
      <w:r>
        <w:rPr>
          <w:rFonts w:eastAsiaTheme="minorEastAsia"/>
          <w:lang w:val="pt-BR"/>
        </w:rPr>
        <w:t xml:space="preserve">, obtemos </w:t>
      </w:r>
      <w:r w:rsidR="00172860">
        <w:rPr>
          <w:rFonts w:eastAsiaTheme="minorEastAsia"/>
          <w:lang w:val="pt-BR"/>
        </w:rPr>
        <w:t>uma fórmula</w:t>
      </w:r>
      <w:r>
        <w:rPr>
          <w:rFonts w:eastAsiaTheme="minorEastAsia"/>
          <w:lang w:val="pt-BR"/>
        </w:rPr>
        <w:t xml:space="preserve"> que nos permite calcular a energia do sistema em termos das energias dos orbitais:</w:t>
      </w:r>
    </w:p>
    <w:p w14:paraId="763108CA" w14:textId="6BFBC9DB" w:rsidR="00172860" w:rsidRPr="0065529C" w:rsidRDefault="00172860" w:rsidP="00202CFB">
      <w:pPr>
        <w:rPr>
          <w:rFonts w:eastAsiaTheme="minorEastAsia"/>
          <w:lang w:val="pt-BR"/>
        </w:rPr>
      </w:pPr>
      <m:oMathPara>
        <m:oMathParaPr>
          <m:jc m:val="left"/>
        </m:oMathParaPr>
        <m:oMath>
          <m:r>
            <w:rPr>
              <w:rFonts w:ascii="Cambria Math" w:eastAsiaTheme="minorEastAsia" w:hAnsi="Cambria Math"/>
              <w:lang w:val="pt-BR"/>
            </w:rPr>
            <m:t>E=2</m:t>
          </m:r>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529C" w14:paraId="293762E5" w14:textId="77777777" w:rsidTr="00ED37FE">
        <w:tc>
          <w:tcPr>
            <w:tcW w:w="8230" w:type="dxa"/>
          </w:tcPr>
          <w:p w14:paraId="69F76574" w14:textId="76E583BA" w:rsidR="0065529C" w:rsidRPr="00172860" w:rsidRDefault="00172860" w:rsidP="00ED37FE">
            <w:pPr>
              <w:rPr>
                <w:rFonts w:eastAsia="Times New Roman"/>
                <w:lang w:val="pt-BR"/>
              </w:rPr>
            </w:pPr>
            <m:oMathPara>
              <m:oMathParaPr>
                <m:jc m:val="left"/>
              </m:oMathParaPr>
              <m:oMath>
                <m:r>
                  <w:rPr>
                    <w:rFonts w:ascii="Cambria Math" w:eastAsiaTheme="minorEastAsia" w:hAnsi="Cambria Math"/>
                    <w:lang w:val="pt-BR"/>
                  </w:rPr>
                  <w:lastRenderedPageBreak/>
                  <m:t>E=2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r>
                  <w:rPr>
                    <w:rFonts w:ascii="Cambria Math" w:eastAsiaTheme="minorEastAsia" w:hAnsi="Cambria Math"/>
                    <w:lang w:val="pt-BR"/>
                  </w:rPr>
                  <m:t>.</m:t>
                </m:r>
              </m:oMath>
            </m:oMathPara>
          </w:p>
        </w:tc>
        <w:tc>
          <w:tcPr>
            <w:tcW w:w="796" w:type="dxa"/>
            <w:vAlign w:val="center"/>
          </w:tcPr>
          <w:p w14:paraId="52FC0422" w14:textId="3C6A31CE" w:rsidR="0065529C" w:rsidRDefault="0065529C" w:rsidP="00AF22CD">
            <w:pPr>
              <w:pStyle w:val="Caption"/>
            </w:pPr>
            <w:bookmarkStart w:id="379" w:name="_Ref46113296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36</w:t>
            </w:r>
            <w:r w:rsidR="00225FFE">
              <w:fldChar w:fldCharType="end"/>
            </w:r>
            <w:r>
              <w:t>)</w:t>
            </w:r>
            <w:bookmarkEnd w:id="379"/>
          </w:p>
        </w:tc>
      </w:tr>
    </w:tbl>
    <w:p w14:paraId="6041B85E" w14:textId="0F2775ED" w:rsidR="00352903" w:rsidRDefault="00172860" w:rsidP="00712161">
      <w:pPr>
        <w:pStyle w:val="Heading3"/>
      </w:pPr>
      <w:bookmarkStart w:id="380" w:name="_Toc101725956"/>
      <w:r>
        <w:t>Equações de Hartree-Fock-Roothan</w:t>
      </w:r>
      <w:bookmarkEnd w:id="380"/>
    </w:p>
    <w:p w14:paraId="77E3B13A" w14:textId="629E4982" w:rsidR="00172860" w:rsidRDefault="00105F20" w:rsidP="00105F20">
      <w:pPr>
        <w:ind w:firstLine="720"/>
        <w:rPr>
          <w:rFonts w:eastAsiaTheme="minorEastAsia"/>
          <w:lang w:val="pt-BR"/>
        </w:rPr>
      </w:pPr>
      <w:r>
        <w:rPr>
          <w:rFonts w:eastAsiaTheme="minorEastAsia"/>
          <w:lang w:val="pt-BR"/>
        </w:rPr>
        <w:t xml:space="preserve">Para calcularmos </w:t>
      </w:r>
      <w:r w:rsidR="00F61EFE">
        <w:rPr>
          <w:rFonts w:eastAsiaTheme="minorEastAsia"/>
          <w:lang w:val="pt-BR"/>
        </w:rPr>
        <w:t xml:space="preserve">a energia usando as fórmulas </w:t>
      </w:r>
      <w:r w:rsidR="00F61EFE">
        <w:rPr>
          <w:rFonts w:eastAsiaTheme="minorEastAsia"/>
          <w:lang w:val="pt-BR"/>
        </w:rPr>
        <w:fldChar w:fldCharType="begin"/>
      </w:r>
      <w:r w:rsidR="00F61EFE">
        <w:rPr>
          <w:rFonts w:eastAsiaTheme="minorEastAsia"/>
          <w:lang w:val="pt-BR"/>
        </w:rPr>
        <w:instrText xml:space="preserve"> REF _Ref460738678 \h </w:instrText>
      </w:r>
      <w:r w:rsidR="00F61EFE">
        <w:rPr>
          <w:rFonts w:eastAsiaTheme="minorEastAsia"/>
          <w:lang w:val="pt-BR"/>
        </w:rPr>
      </w:r>
      <w:r w:rsidR="00F61EFE">
        <w:rPr>
          <w:rFonts w:eastAsiaTheme="minorEastAsia"/>
          <w:lang w:val="pt-BR"/>
        </w:rPr>
        <w:fldChar w:fldCharType="separate"/>
      </w:r>
      <w:r w:rsidR="001E158F">
        <w:t>(</w:t>
      </w:r>
      <w:r w:rsidR="001E158F">
        <w:rPr>
          <w:noProof/>
        </w:rPr>
        <w:t>4</w:t>
      </w:r>
      <w:r w:rsidR="001E158F">
        <w:t>.</w:t>
      </w:r>
      <w:r w:rsidR="001E158F">
        <w:rPr>
          <w:noProof/>
        </w:rPr>
        <w:t>33</w:t>
      </w:r>
      <w:r w:rsidR="001E158F">
        <w:t>)</w:t>
      </w:r>
      <w:r w:rsidR="00F61EFE">
        <w:rPr>
          <w:rFonts w:eastAsiaTheme="minorEastAsia"/>
          <w:lang w:val="pt-BR"/>
        </w:rPr>
        <w:fldChar w:fldCharType="end"/>
      </w:r>
      <w:r w:rsidR="00F61EFE">
        <w:rPr>
          <w:rFonts w:eastAsiaTheme="minorEastAsia"/>
          <w:lang w:val="pt-BR"/>
        </w:rPr>
        <w:t xml:space="preserve"> ou </w:t>
      </w:r>
      <w:r w:rsidR="00F61EFE">
        <w:rPr>
          <w:rFonts w:eastAsiaTheme="minorEastAsia"/>
          <w:lang w:val="pt-BR"/>
        </w:rPr>
        <w:fldChar w:fldCharType="begin"/>
      </w:r>
      <w:r w:rsidR="00F61EFE">
        <w:rPr>
          <w:rFonts w:eastAsiaTheme="minorEastAsia"/>
          <w:lang w:val="pt-BR"/>
        </w:rPr>
        <w:instrText xml:space="preserve"> REF _Ref461132966 \h </w:instrText>
      </w:r>
      <w:r w:rsidR="00F61EFE">
        <w:rPr>
          <w:rFonts w:eastAsiaTheme="minorEastAsia"/>
          <w:lang w:val="pt-BR"/>
        </w:rPr>
      </w:r>
      <w:r w:rsidR="00F61EFE">
        <w:rPr>
          <w:rFonts w:eastAsiaTheme="minorEastAsia"/>
          <w:lang w:val="pt-BR"/>
        </w:rPr>
        <w:fldChar w:fldCharType="separate"/>
      </w:r>
      <w:r w:rsidR="001E158F">
        <w:t>(</w:t>
      </w:r>
      <w:r w:rsidR="001E158F">
        <w:rPr>
          <w:noProof/>
        </w:rPr>
        <w:t>4</w:t>
      </w:r>
      <w:r w:rsidR="001E158F">
        <w:t>.</w:t>
      </w:r>
      <w:r w:rsidR="001E158F">
        <w:rPr>
          <w:noProof/>
        </w:rPr>
        <w:t>36</w:t>
      </w:r>
      <w:r w:rsidR="001E158F">
        <w:t>)</w:t>
      </w:r>
      <w:r w:rsidR="00F61EFE">
        <w:rPr>
          <w:rFonts w:eastAsiaTheme="minorEastAsia"/>
          <w:lang w:val="pt-BR"/>
        </w:rPr>
        <w:fldChar w:fldCharType="end"/>
      </w:r>
      <w:r w:rsidR="00F61EFE">
        <w:rPr>
          <w:rFonts w:eastAsiaTheme="minorEastAsia"/>
          <w:lang w:val="pt-BR"/>
        </w:rPr>
        <w:t xml:space="preserve"> precisamos, antes, resolver as equações </w:t>
      </w:r>
      <w:r w:rsidR="00F61EFE">
        <w:rPr>
          <w:rFonts w:eastAsiaTheme="minorEastAsia"/>
          <w:lang w:val="pt-BR"/>
        </w:rPr>
        <w:fldChar w:fldCharType="begin"/>
      </w:r>
      <w:r w:rsidR="00F61EFE">
        <w:rPr>
          <w:rFonts w:eastAsiaTheme="minorEastAsia"/>
          <w:lang w:val="pt-BR"/>
        </w:rPr>
        <w:instrText xml:space="preserve"> REF _Ref460523841 \h </w:instrText>
      </w:r>
      <w:r w:rsidR="00F61EFE">
        <w:rPr>
          <w:rFonts w:eastAsiaTheme="minorEastAsia"/>
          <w:lang w:val="pt-BR"/>
        </w:rPr>
      </w:r>
      <w:r w:rsidR="00F61EFE">
        <w:rPr>
          <w:rFonts w:eastAsiaTheme="minorEastAsia"/>
          <w:lang w:val="pt-BR"/>
        </w:rPr>
        <w:fldChar w:fldCharType="separate"/>
      </w:r>
      <w:r w:rsidR="001E158F">
        <w:t>(</w:t>
      </w:r>
      <w:r w:rsidR="001E158F">
        <w:rPr>
          <w:noProof/>
        </w:rPr>
        <w:t>4</w:t>
      </w:r>
      <w:r w:rsidR="001E158F">
        <w:t>.</w:t>
      </w:r>
      <w:r w:rsidR="001E158F">
        <w:rPr>
          <w:noProof/>
        </w:rPr>
        <w:t>26</w:t>
      </w:r>
      <w:r w:rsidR="001E158F">
        <w:t>)</w:t>
      </w:r>
      <w:r w:rsidR="00F61EFE">
        <w:rPr>
          <w:rFonts w:eastAsiaTheme="minorEastAsia"/>
          <w:lang w:val="pt-BR"/>
        </w:rPr>
        <w:fldChar w:fldCharType="end"/>
      </w:r>
      <w:r w:rsidR="00F61EFE">
        <w:rPr>
          <w:rFonts w:eastAsiaTheme="minorEastAsia"/>
          <w:lang w:val="pt-BR"/>
        </w:rPr>
        <w:t xml:space="preserve"> ou </w:t>
      </w:r>
      <w:r w:rsidR="00F61EFE">
        <w:rPr>
          <w:rFonts w:eastAsiaTheme="minorEastAsia"/>
          <w:lang w:val="pt-BR"/>
        </w:rPr>
        <w:fldChar w:fldCharType="begin"/>
      </w:r>
      <w:r w:rsidR="00F61EFE">
        <w:rPr>
          <w:rFonts w:eastAsiaTheme="minorEastAsia"/>
          <w:lang w:val="pt-BR"/>
        </w:rPr>
        <w:instrText xml:space="preserve"> REF _Ref461129590 \h </w:instrText>
      </w:r>
      <w:r w:rsidR="00F61EFE">
        <w:rPr>
          <w:rFonts w:eastAsiaTheme="minorEastAsia"/>
          <w:lang w:val="pt-BR"/>
        </w:rPr>
      </w:r>
      <w:r w:rsidR="00F61EFE">
        <w:rPr>
          <w:rFonts w:eastAsiaTheme="minorEastAsia"/>
          <w:lang w:val="pt-BR"/>
        </w:rPr>
        <w:fldChar w:fldCharType="separate"/>
      </w:r>
      <w:r w:rsidR="001E158F">
        <w:t>(</w:t>
      </w:r>
      <w:r w:rsidR="001E158F">
        <w:rPr>
          <w:noProof/>
        </w:rPr>
        <w:t>4</w:t>
      </w:r>
      <w:r w:rsidR="001E158F">
        <w:t>.</w:t>
      </w:r>
      <w:r w:rsidR="001E158F">
        <w:rPr>
          <w:noProof/>
        </w:rPr>
        <w:t>31</w:t>
      </w:r>
      <w:r w:rsidR="001E158F">
        <w:t>)</w:t>
      </w:r>
      <w:r w:rsidR="00F61EFE">
        <w:rPr>
          <w:rFonts w:eastAsiaTheme="minorEastAsia"/>
          <w:lang w:val="pt-BR"/>
        </w:rPr>
        <w:fldChar w:fldCharType="end"/>
      </w:r>
      <w:r w:rsidR="00F61EFE">
        <w:rPr>
          <w:rFonts w:eastAsiaTheme="minorEastAsia"/>
          <w:lang w:val="pt-BR"/>
        </w:rPr>
        <w:t xml:space="preserve"> que são equações diferenciais parciais acopladas. Estas equações podem ser resolvidas numericamente para sistemas pequenos, como, por exemplo, átomos. No entanto, a solução numérica para sistemas moleculares é impraticável.</w:t>
      </w:r>
      <w:r w:rsidR="00A567BC">
        <w:rPr>
          <w:rFonts w:eastAsiaTheme="minorEastAsia"/>
          <w:lang w:val="pt-BR"/>
        </w:rPr>
        <w:t xml:space="preserve"> A solução encontrada por </w:t>
      </w:r>
      <w:r w:rsidR="00A567BC" w:rsidRPr="0013371E">
        <w:rPr>
          <w:rFonts w:eastAsiaTheme="minorEastAsia"/>
          <w:i/>
          <w:lang w:val="pt-BR"/>
        </w:rPr>
        <w:t>Roothan</w:t>
      </w:r>
      <w:r w:rsidR="00A567BC">
        <w:rPr>
          <w:rFonts w:eastAsiaTheme="minorEastAsia"/>
          <w:lang w:val="pt-BR"/>
        </w:rPr>
        <w:t xml:space="preserve"> foi substituir os spin-orbitais ou os orbitais espaciais por combinações lineares de funções de base. As funções de base devem ser linearmente independentes e formar um conjunto completo. Como estamos trabalhando com o espaço de Hilbert, que tem dimensão infinita, o conjunto de funções de base tamb</w:t>
      </w:r>
      <w:r w:rsidR="00C61ACF">
        <w:rPr>
          <w:rFonts w:eastAsiaTheme="minorEastAsia"/>
          <w:lang w:val="pt-BR"/>
        </w:rPr>
        <w:t>ém deve ser in</w:t>
      </w:r>
      <w:r w:rsidR="00A567BC">
        <w:rPr>
          <w:rFonts w:eastAsiaTheme="minorEastAsia"/>
          <w:lang w:val="pt-BR"/>
        </w:rPr>
        <w:t>finito.</w:t>
      </w:r>
      <w:r w:rsidR="00E04F71">
        <w:rPr>
          <w:rFonts w:eastAsiaTheme="minorEastAsia"/>
          <w:lang w:val="pt-BR"/>
        </w:rPr>
        <w:t xml:space="preserve"> </w:t>
      </w:r>
      <w:r w:rsidR="00FE37D4">
        <w:rPr>
          <w:rFonts w:eastAsiaTheme="minorEastAsia"/>
          <w:lang w:val="pt-BR"/>
        </w:rPr>
        <w:t>No entanto, não podemos trabalhar com um conjunto infinito de funções de base. Portanto, devemos truncar o conjunto</w:t>
      </w:r>
      <w:r w:rsidR="00F305BA">
        <w:rPr>
          <w:rFonts w:eastAsiaTheme="minorEastAsia"/>
          <w:lang w:val="pt-BR"/>
        </w:rPr>
        <w:t xml:space="preserve"> a partir de certo valor </w:t>
      </w:r>
      <m:oMath>
        <m:r>
          <w:rPr>
            <w:rFonts w:ascii="Cambria Math" w:eastAsiaTheme="minorEastAsia" w:hAnsi="Cambria Math"/>
            <w:lang w:val="pt-BR"/>
          </w:rPr>
          <m:t>m</m:t>
        </m:r>
      </m:oMath>
      <w:r w:rsidR="00F305BA">
        <w:rPr>
          <w:rFonts w:eastAsiaTheme="minorEastAsia"/>
          <w:lang w:val="pt-BR"/>
        </w:rPr>
        <w:t xml:space="preserve">. </w:t>
      </w:r>
      <w:r w:rsidR="00E04F71">
        <w:rPr>
          <w:rFonts w:eastAsiaTheme="minorEastAsia"/>
          <w:lang w:val="pt-BR"/>
        </w:rPr>
        <w:t xml:space="preserve">Se denotarmos o conjunto de funções de base por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m</m:t>
                </m:r>
              </m:sub>
            </m:sSub>
          </m:e>
        </m:d>
      </m:oMath>
      <w:r w:rsidR="00C61ACF">
        <w:rPr>
          <w:rFonts w:eastAsiaTheme="minorEastAsia"/>
          <w:lang w:val="pt-BR"/>
        </w:rPr>
        <w:t xml:space="preserve">, poderemos expandir os orbitais espaciais como combinação linear das funções </w:t>
      </w:r>
      <m:oMath>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oMath>
      <w:r w:rsidR="00C61ACF">
        <w:rPr>
          <w:rFonts w:eastAsiaTheme="minorEastAsia"/>
          <w:lang w:val="pt-BR"/>
        </w:rPr>
        <w:t>’s,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4F2F" w14:paraId="1EBE598D" w14:textId="77777777" w:rsidTr="00A3637A">
        <w:tc>
          <w:tcPr>
            <w:tcW w:w="8230" w:type="dxa"/>
          </w:tcPr>
          <w:p w14:paraId="73357F19" w14:textId="5741B21A" w:rsidR="00454F2F" w:rsidRPr="00454F2F" w:rsidRDefault="00BC4BC1" w:rsidP="00A3637A">
            <w:pP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m:t>
                </m:r>
              </m:oMath>
            </m:oMathPara>
          </w:p>
        </w:tc>
        <w:tc>
          <w:tcPr>
            <w:tcW w:w="796" w:type="dxa"/>
            <w:vAlign w:val="center"/>
          </w:tcPr>
          <w:p w14:paraId="6659D146" w14:textId="128CF7F3" w:rsidR="00454F2F" w:rsidRDefault="00454F2F" w:rsidP="00AF22CD">
            <w:pPr>
              <w:pStyle w:val="Caption"/>
            </w:pPr>
            <w:bookmarkStart w:id="381" w:name="_Ref46113619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37</w:t>
            </w:r>
            <w:r w:rsidR="00225FFE">
              <w:fldChar w:fldCharType="end"/>
            </w:r>
            <w:r>
              <w:t>)</w:t>
            </w:r>
            <w:bookmarkEnd w:id="381"/>
          </w:p>
        </w:tc>
      </w:tr>
    </w:tbl>
    <w:p w14:paraId="5C293F1F" w14:textId="48419C48" w:rsidR="00454F2F" w:rsidRDefault="00454F2F" w:rsidP="00D75CA0">
      <w:pPr>
        <w:ind w:firstLine="0"/>
        <w:rPr>
          <w:rFonts w:eastAsiaTheme="minorEastAsia"/>
          <w:lang w:val="pt-BR"/>
        </w:rPr>
      </w:pPr>
      <w:r>
        <w:rPr>
          <w:rFonts w:eastAsiaTheme="minorEastAsia"/>
          <w:lang w:val="pt-BR"/>
        </w:rPr>
        <w:t xml:space="preserve">Inserindo </w:t>
      </w:r>
      <w:r>
        <w:rPr>
          <w:rFonts w:eastAsiaTheme="minorEastAsia"/>
          <w:lang w:val="pt-BR"/>
        </w:rPr>
        <w:fldChar w:fldCharType="begin"/>
      </w:r>
      <w:r>
        <w:rPr>
          <w:rFonts w:eastAsiaTheme="minorEastAsia"/>
          <w:lang w:val="pt-BR"/>
        </w:rPr>
        <w:instrText xml:space="preserve"> REF _Ref461136198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37</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_Ref461129590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31</w:t>
      </w:r>
      <w:r w:rsidR="001E158F">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4F2F" w14:paraId="0E4EAF44" w14:textId="77777777" w:rsidTr="00A3637A">
        <w:tc>
          <w:tcPr>
            <w:tcW w:w="8230" w:type="dxa"/>
          </w:tcPr>
          <w:p w14:paraId="261737B9" w14:textId="15B6C501" w:rsidR="00454F2F" w:rsidRDefault="00BC4BC1" w:rsidP="00A3637A">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e>
                    </m:d>
                  </m:e>
                </m:d>
                <m:r>
                  <w:rPr>
                    <w:rFonts w:ascii="Cambria Math" w:eastAsiaTheme="minorEastAsia" w:hAnsi="Cambria Math"/>
                    <w:lang w:val="pt-BR"/>
                  </w:rPr>
                  <m:t>.</m:t>
                </m:r>
              </m:oMath>
            </m:oMathPara>
          </w:p>
        </w:tc>
        <w:tc>
          <w:tcPr>
            <w:tcW w:w="796" w:type="dxa"/>
            <w:vAlign w:val="center"/>
          </w:tcPr>
          <w:p w14:paraId="63C16BBA" w14:textId="3C36D70E" w:rsidR="00454F2F" w:rsidRDefault="00454F2F" w:rsidP="00AF22CD">
            <w:pPr>
              <w:pStyle w:val="Caption"/>
            </w:pPr>
            <w:bookmarkStart w:id="382" w:name="_Ref46355127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38</w:t>
            </w:r>
            <w:r w:rsidR="00225FFE">
              <w:fldChar w:fldCharType="end"/>
            </w:r>
            <w:r>
              <w:t>)</w:t>
            </w:r>
            <w:bookmarkEnd w:id="382"/>
          </w:p>
        </w:tc>
      </w:tr>
    </w:tbl>
    <w:p w14:paraId="5B2CAFE2" w14:textId="020D7356" w:rsidR="00454F2F" w:rsidRDefault="00EF3029" w:rsidP="00454F2F">
      <w:pPr>
        <w:rPr>
          <w:rFonts w:eastAsiaTheme="minorEastAsia"/>
          <w:lang w:val="pt-BR"/>
        </w:rPr>
      </w:pPr>
      <w:r>
        <w:rPr>
          <w:rFonts w:eastAsiaTheme="minorEastAsia"/>
          <w:lang w:val="pt-BR"/>
        </w:rPr>
        <w:t xml:space="preserve">Multiplicando </w:t>
      </w:r>
      <w:r w:rsidR="0013371E">
        <w:rPr>
          <w:rFonts w:eastAsiaTheme="minorEastAsia"/>
          <w:lang w:val="pt-BR"/>
        </w:rPr>
        <w:fldChar w:fldCharType="begin"/>
      </w:r>
      <w:r w:rsidR="0013371E">
        <w:rPr>
          <w:rFonts w:eastAsiaTheme="minorEastAsia"/>
          <w:lang w:val="pt-BR"/>
        </w:rPr>
        <w:instrText xml:space="preserve"> REF _Ref463551270 \h </w:instrText>
      </w:r>
      <w:r w:rsidR="0013371E">
        <w:rPr>
          <w:rFonts w:eastAsiaTheme="minorEastAsia"/>
          <w:lang w:val="pt-BR"/>
        </w:rPr>
      </w:r>
      <w:r w:rsidR="0013371E">
        <w:rPr>
          <w:rFonts w:eastAsiaTheme="minorEastAsia"/>
          <w:lang w:val="pt-BR"/>
        </w:rPr>
        <w:fldChar w:fldCharType="separate"/>
      </w:r>
      <w:r w:rsidR="001E158F">
        <w:t>(</w:t>
      </w:r>
      <w:r w:rsidR="001E158F">
        <w:rPr>
          <w:noProof/>
        </w:rPr>
        <w:t>4</w:t>
      </w:r>
      <w:r w:rsidR="001E158F">
        <w:t>.</w:t>
      </w:r>
      <w:r w:rsidR="001E158F">
        <w:rPr>
          <w:noProof/>
        </w:rPr>
        <w:t>38</w:t>
      </w:r>
      <w:r w:rsidR="001E158F">
        <w:t>)</w:t>
      </w:r>
      <w:r w:rsidR="0013371E">
        <w:rPr>
          <w:rFonts w:eastAsiaTheme="minorEastAsia"/>
          <w:lang w:val="pt-BR"/>
        </w:rPr>
        <w:fldChar w:fldCharType="end"/>
      </w:r>
      <w:r>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r</m:t>
                    </m:r>
                  </m:sub>
                </m:sSub>
              </m:e>
            </m:d>
          </m:e>
        </m:d>
      </m:oMath>
      <w:r>
        <w:rPr>
          <w:rFonts w:eastAsiaTheme="minorEastAsia"/>
          <w:lang w:val="pt-BR"/>
        </w:rPr>
        <w:t>, obtemos</w:t>
      </w:r>
    </w:p>
    <w:p w14:paraId="74444B96" w14:textId="76B20F09" w:rsidR="00EF3029" w:rsidRPr="00A5251B" w:rsidRDefault="00BC4BC1" w:rsidP="00454F2F">
      <w:pPr>
        <w:rPr>
          <w:rFonts w:eastAsiaTheme="minorEastAsia"/>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d>
            </m:e>
          </m:d>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d>
            </m:e>
          </m:d>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e>
              </m:d>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5251B" w14:paraId="39D8963B" w14:textId="77777777" w:rsidTr="00A5251B">
        <w:tc>
          <w:tcPr>
            <w:tcW w:w="8230" w:type="dxa"/>
          </w:tcPr>
          <w:p w14:paraId="587F8E0C" w14:textId="42C76BF4" w:rsidR="00A5251B" w:rsidRDefault="00BC4BC1" w:rsidP="00A5251B">
            <w:pPr>
              <w:rPr>
                <w:rFonts w:eastAsia="Times New Roman"/>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m:rPr>
                                <m:scr m:val="script"/>
                              </m:rPr>
                              <w:rPr>
                                <w:rFonts w:ascii="Cambria Math" w:hAnsi="Cambria Math"/>
                                <w:lang w:val="pt-BR"/>
                              </w:rPr>
                              <m:t>F</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r>
                  <w:rPr>
                    <w:rFonts w:ascii="Cambria Math" w:eastAsiaTheme="minorEastAsia" w:hAnsi="Cambria Math"/>
                    <w:lang w:val="pt-BR"/>
                  </w:rPr>
                  <m:t>,</m:t>
                </m:r>
              </m:oMath>
            </m:oMathPara>
          </w:p>
        </w:tc>
        <w:tc>
          <w:tcPr>
            <w:tcW w:w="796" w:type="dxa"/>
            <w:vAlign w:val="center"/>
          </w:tcPr>
          <w:p w14:paraId="307955AD" w14:textId="49C0A421" w:rsidR="00A5251B" w:rsidRDefault="00A5251B" w:rsidP="00AF22CD">
            <w:pPr>
              <w:pStyle w:val="Caption"/>
            </w:pPr>
            <w:bookmarkStart w:id="383" w:name="_Ref46130005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39</w:t>
            </w:r>
            <w:r w:rsidR="00225FFE">
              <w:fldChar w:fldCharType="end"/>
            </w:r>
            <w:r>
              <w:t>)</w:t>
            </w:r>
            <w:bookmarkEnd w:id="383"/>
          </w:p>
        </w:tc>
      </w:tr>
    </w:tbl>
    <w:p w14:paraId="53E6BD58" w14:textId="27AB5B6D" w:rsidR="00EF165E" w:rsidRDefault="00A3637A" w:rsidP="00EF3029">
      <w:pPr>
        <w:rPr>
          <w:rFonts w:eastAsiaTheme="minorEastAsia"/>
          <w:lang w:val="pt-BR"/>
        </w:rPr>
      </w:pPr>
      <w:r>
        <w:rPr>
          <w:rFonts w:eastAsiaTheme="minorEastAsia"/>
          <w:lang w:val="pt-BR"/>
        </w:rPr>
        <w:t xml:space="preserve">onde </w:t>
      </w:r>
      <m:oMath>
        <m:r>
          <w:rPr>
            <w:rFonts w:ascii="Cambria Math" w:eastAsiaTheme="minorEastAsia" w:hAnsi="Cambria Math"/>
            <w:lang w:val="pt-BR"/>
          </w:rPr>
          <m:t>r=1,2,⋯,m</m:t>
        </m:r>
      </m:oMath>
      <w:r>
        <w:rPr>
          <w:rFonts w:eastAsiaTheme="minorEastAsia"/>
          <w:lang w:val="pt-BR"/>
        </w:rPr>
        <w:t xml:space="preserve"> e </w:t>
      </w:r>
      <m:oMath>
        <m:r>
          <w:rPr>
            <w:rFonts w:ascii="Cambria Math" w:eastAsiaTheme="minorEastAsia" w:hAnsi="Cambria Math"/>
            <w:lang w:val="pt-BR"/>
          </w:rPr>
          <m:t>i=1,2,⋯,m</m:t>
        </m:r>
      </m:oMath>
      <w:r>
        <w:rPr>
          <w:rFonts w:eastAsiaTheme="minorEastAsia"/>
          <w:lang w:val="pt-BR"/>
        </w:rPr>
        <w:t xml:space="preserve">. </w:t>
      </w:r>
      <w:r w:rsidR="00D069B8">
        <w:rPr>
          <w:rFonts w:eastAsiaTheme="minorEastAsia"/>
          <w:lang w:val="pt-BR"/>
        </w:rPr>
        <w:t xml:space="preserve">O índice </w:t>
      </w:r>
      <m:oMath>
        <m:r>
          <w:rPr>
            <w:rFonts w:ascii="Cambria Math" w:eastAsiaTheme="minorEastAsia" w:hAnsi="Cambria Math"/>
            <w:lang w:val="pt-BR"/>
          </w:rPr>
          <m:t>i</m:t>
        </m:r>
      </m:oMath>
      <w:r w:rsidR="00D069B8">
        <w:rPr>
          <w:rFonts w:eastAsiaTheme="minorEastAsia"/>
          <w:lang w:val="pt-BR"/>
        </w:rPr>
        <w:t xml:space="preserve"> está indexando os orbitais</w:t>
      </w:r>
      <w:r w:rsidR="00A1371D">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oMath>
      <w:r w:rsidR="00A1371D">
        <w:rPr>
          <w:rFonts w:eastAsiaTheme="minorEastAsia"/>
          <w:lang w:val="pt-BR"/>
        </w:rPr>
        <w:t>’s</w:t>
      </w:r>
      <w:r w:rsidR="00D069B8">
        <w:rPr>
          <w:rFonts w:eastAsiaTheme="minorEastAsia"/>
          <w:lang w:val="pt-BR"/>
        </w:rPr>
        <w:t xml:space="preserve">. </w:t>
      </w:r>
      <w:r>
        <w:rPr>
          <w:rFonts w:eastAsiaTheme="minorEastAsia"/>
          <w:lang w:val="pt-BR"/>
        </w:rPr>
        <w:t xml:space="preserve">Em favor da simplicidade de notação, definiremos </w:t>
      </w:r>
      <m:oMath>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rs</m:t>
            </m:r>
          </m:sub>
        </m:sSub>
        <m:r>
          <w:rPr>
            <w:rFonts w:ascii="Cambria Math"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m:rPr>
                    <m:scr m:val="script"/>
                  </m:rPr>
                  <w:rPr>
                    <w:rFonts w:ascii="Cambria Math" w:hAnsi="Cambria Math"/>
                    <w:lang w:val="pt-BR"/>
                  </w:rPr>
                  <m:t>F</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w:r>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w:r>
        <w:rPr>
          <w:rFonts w:eastAsiaTheme="minorEastAsia"/>
          <w:lang w:val="pt-BR"/>
        </w:rPr>
        <w:t>. Com estas definições,</w:t>
      </w:r>
      <w:r w:rsidR="00A5251B">
        <w:rPr>
          <w:rFonts w:eastAsiaTheme="minorEastAsia"/>
          <w:lang w:val="pt-BR"/>
        </w:rPr>
        <w:t xml:space="preserve"> podemos reescrever </w:t>
      </w:r>
      <w:r w:rsidR="00A5251B">
        <w:rPr>
          <w:rFonts w:eastAsiaTheme="minorEastAsia"/>
          <w:lang w:val="pt-BR"/>
        </w:rPr>
        <w:fldChar w:fldCharType="begin"/>
      </w:r>
      <w:r w:rsidR="00A5251B">
        <w:rPr>
          <w:rFonts w:eastAsiaTheme="minorEastAsia"/>
          <w:lang w:val="pt-BR"/>
        </w:rPr>
        <w:instrText xml:space="preserve"> REF _Ref461300055 \h </w:instrText>
      </w:r>
      <w:r w:rsidR="00A5251B">
        <w:rPr>
          <w:rFonts w:eastAsiaTheme="minorEastAsia"/>
          <w:lang w:val="pt-BR"/>
        </w:rPr>
      </w:r>
      <w:r w:rsidR="00A5251B">
        <w:rPr>
          <w:rFonts w:eastAsiaTheme="minorEastAsia"/>
          <w:lang w:val="pt-BR"/>
        </w:rPr>
        <w:fldChar w:fldCharType="separate"/>
      </w:r>
      <w:r w:rsidR="001E158F">
        <w:t>(</w:t>
      </w:r>
      <w:r w:rsidR="001E158F">
        <w:rPr>
          <w:noProof/>
        </w:rPr>
        <w:t>4</w:t>
      </w:r>
      <w:r w:rsidR="001E158F">
        <w:t>.</w:t>
      </w:r>
      <w:r w:rsidR="001E158F">
        <w:rPr>
          <w:noProof/>
        </w:rPr>
        <w:t>39</w:t>
      </w:r>
      <w:r w:rsidR="001E158F">
        <w:t>)</w:t>
      </w:r>
      <w:r w:rsidR="00A5251B">
        <w:rPr>
          <w:rFonts w:eastAsiaTheme="minorEastAsia"/>
          <w:lang w:val="pt-BR"/>
        </w:rPr>
        <w:fldChar w:fldCharType="end"/>
      </w:r>
      <w:r w:rsidR="00A5251B">
        <w:rPr>
          <w:rFonts w:eastAsiaTheme="minorEastAsia"/>
          <w:lang w:val="pt-BR"/>
        </w:rPr>
        <w:t xml:space="preserve">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637A" w14:paraId="66C56B39" w14:textId="77777777" w:rsidTr="00A3637A">
        <w:tc>
          <w:tcPr>
            <w:tcW w:w="8230" w:type="dxa"/>
          </w:tcPr>
          <w:p w14:paraId="013F4DAF" w14:textId="30E4DB1D" w:rsidR="00A3637A" w:rsidRDefault="00BC4BC1" w:rsidP="00A3637A">
            <w:pPr>
              <w:rPr>
                <w:rFonts w:eastAsia="Times New Roman"/>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rs</m:t>
                        </m:r>
                      </m:sub>
                    </m:sSub>
                  </m:e>
                </m:nary>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e>
                </m:nary>
                <m:r>
                  <w:rPr>
                    <w:rFonts w:ascii="Cambria Math" w:eastAsiaTheme="minorEastAsia" w:hAnsi="Cambria Math"/>
                    <w:lang w:val="pt-BR"/>
                  </w:rPr>
                  <m:t>,   r=1,2,⋯,m; i=1,2,⋯,m.</m:t>
                </m:r>
              </m:oMath>
            </m:oMathPara>
          </w:p>
        </w:tc>
        <w:tc>
          <w:tcPr>
            <w:tcW w:w="796" w:type="dxa"/>
            <w:vAlign w:val="center"/>
          </w:tcPr>
          <w:p w14:paraId="7493D7A9" w14:textId="3F3DD0A1" w:rsidR="00A3637A" w:rsidRDefault="00A3637A" w:rsidP="00AF22CD">
            <w:pPr>
              <w:pStyle w:val="Caption"/>
            </w:pPr>
            <w:bookmarkStart w:id="384" w:name="_Ref46130029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40</w:t>
            </w:r>
            <w:r w:rsidR="00225FFE">
              <w:fldChar w:fldCharType="end"/>
            </w:r>
            <w:r>
              <w:t>)</w:t>
            </w:r>
            <w:bookmarkEnd w:id="384"/>
          </w:p>
        </w:tc>
      </w:tr>
    </w:tbl>
    <w:p w14:paraId="1751CA32" w14:textId="5C71FFB0" w:rsidR="00172860" w:rsidRDefault="00A5251B" w:rsidP="00202CFB">
      <w:pPr>
        <w:rPr>
          <w:rFonts w:eastAsiaTheme="minorEastAsia"/>
          <w:lang w:val="pt-BR"/>
        </w:rPr>
      </w:pPr>
      <w:r>
        <w:rPr>
          <w:rFonts w:eastAsiaTheme="minorEastAsia"/>
          <w:lang w:val="pt-BR"/>
        </w:rPr>
        <w:t xml:space="preserve">Expandindo </w:t>
      </w:r>
      <w:r>
        <w:rPr>
          <w:rFonts w:eastAsiaTheme="minorEastAsia"/>
          <w:lang w:val="pt-BR"/>
        </w:rPr>
        <w:fldChar w:fldCharType="begin"/>
      </w:r>
      <w:r>
        <w:rPr>
          <w:rFonts w:eastAsiaTheme="minorEastAsia"/>
          <w:lang w:val="pt-BR"/>
        </w:rPr>
        <w:instrText xml:space="preserve"> REF _Ref461300296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40</w:t>
      </w:r>
      <w:r w:rsidR="001E158F">
        <w:t>)</w:t>
      </w:r>
      <w:r>
        <w:rPr>
          <w:rFonts w:eastAsiaTheme="minorEastAsia"/>
          <w:lang w:val="pt-BR"/>
        </w:rPr>
        <w:fldChar w:fldCharType="end"/>
      </w:r>
      <w:r>
        <w:rPr>
          <w:rFonts w:eastAsiaTheme="minorEastAsia"/>
          <w:lang w:val="pt-BR"/>
        </w:rPr>
        <w:t>, temos</w:t>
      </w:r>
    </w:p>
    <w:p w14:paraId="04274B6E" w14:textId="37135474" w:rsidR="00A5251B" w:rsidRPr="00B55BC8" w:rsidRDefault="00A5251B" w:rsidP="00202CFB">
      <w:pPr>
        <w:rPr>
          <w:rFonts w:eastAsiaTheme="minorEastAsia"/>
          <w:lang w:val="pt-BR"/>
        </w:rPr>
      </w:pPr>
      <m:oMathPara>
        <m:oMathParaPr>
          <m:jc m:val="left"/>
        </m:oMathParaPr>
        <m:oMath>
          <m:r>
            <w:rPr>
              <w:rFonts w:ascii="Cambria Math" w:eastAsiaTheme="minorEastAsia" w:hAnsi="Cambria Math"/>
              <w:lang w:val="pt-BR"/>
            </w:rPr>
            <m:t>i=1</m:t>
          </m:r>
        </m:oMath>
      </m:oMathPara>
    </w:p>
    <w:p w14:paraId="2DAE12CA" w14:textId="51BFF3F5"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1m</m:t>
              </m:r>
            </m:sub>
          </m:sSub>
        </m:oMath>
      </m:oMathPara>
    </w:p>
    <w:p w14:paraId="18622E6F" w14:textId="4BFEE69A"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2m</m:t>
              </m:r>
            </m:sub>
          </m:sSub>
        </m:oMath>
      </m:oMathPara>
    </w:p>
    <w:p w14:paraId="7BFC5CDC" w14:textId="0CE191AB"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3m</m:t>
              </m:r>
            </m:sub>
          </m:sSub>
        </m:oMath>
      </m:oMathPara>
    </w:p>
    <w:p w14:paraId="40DCD39A" w14:textId="03F986C4" w:rsidR="003A1FE6" w:rsidRPr="00B55BC8" w:rsidRDefault="003A1FE6" w:rsidP="003A1FE6">
      <w:pPr>
        <w:rPr>
          <w:rFonts w:eastAsiaTheme="minorEastAsia"/>
          <w:lang w:val="pt-BR"/>
        </w:rPr>
      </w:pPr>
      <m:oMathPara>
        <m:oMathParaPr>
          <m:jc m:val="left"/>
        </m:oMathParaPr>
        <m:oMath>
          <m:r>
            <w:rPr>
              <w:rFonts w:ascii="Cambria Math" w:eastAsiaTheme="minorEastAsia" w:hAnsi="Cambria Math"/>
              <w:lang w:val="pt-BR"/>
            </w:rPr>
            <m:t>⋮</m:t>
          </m:r>
        </m:oMath>
      </m:oMathPara>
    </w:p>
    <w:p w14:paraId="4241FEAD" w14:textId="449DF9EE"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1</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mm</m:t>
              </m:r>
            </m:sub>
          </m:sSub>
        </m:oMath>
      </m:oMathPara>
    </w:p>
    <w:p w14:paraId="0158674D" w14:textId="77777777" w:rsidR="003A1FE6" w:rsidRPr="003A1FE6" w:rsidRDefault="003A1FE6" w:rsidP="003A1FE6">
      <w:pPr>
        <w:rPr>
          <w:rFonts w:eastAsiaTheme="minorEastAsia"/>
          <w:lang w:val="pt-BR"/>
        </w:rPr>
      </w:pPr>
    </w:p>
    <w:p w14:paraId="3A7BA98C" w14:textId="00A068A0" w:rsidR="006B2FDD" w:rsidRPr="00B55BC8" w:rsidRDefault="003A1FE6" w:rsidP="00B55BC8">
      <w:pPr>
        <w:ind w:firstLine="0"/>
        <w:rPr>
          <w:rFonts w:eastAsiaTheme="minorEastAsia"/>
          <w:lang w:val="pt-BR"/>
        </w:rPr>
      </w:pPr>
      <m:oMath>
        <m:r>
          <w:rPr>
            <w:rFonts w:ascii="Cambria Math" w:eastAsiaTheme="minorEastAsia" w:hAnsi="Cambria Math"/>
            <w:lang w:val="pt-BR"/>
          </w:rPr>
          <m:t>i=2</m:t>
        </m:r>
      </m:oMath>
      <w:r w:rsidR="00B55BC8">
        <w:rPr>
          <w:rFonts w:eastAsiaTheme="minorEastAsia"/>
          <w:lang w:val="pt-BR"/>
        </w:rPr>
        <w:t xml:space="preserve"> </w:t>
      </w:r>
    </w:p>
    <w:p w14:paraId="4DE92B06" w14:textId="4ADCBF06"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1m</m:t>
              </m:r>
            </m:sub>
          </m:sSub>
        </m:oMath>
      </m:oMathPara>
    </w:p>
    <w:p w14:paraId="052461CC" w14:textId="3A4D7981"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2m</m:t>
              </m:r>
            </m:sub>
          </m:sSub>
        </m:oMath>
      </m:oMathPara>
    </w:p>
    <w:p w14:paraId="5FC86FB4" w14:textId="084D7773"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3m</m:t>
              </m:r>
            </m:sub>
          </m:sSub>
        </m:oMath>
      </m:oMathPara>
    </w:p>
    <w:p w14:paraId="277226C2" w14:textId="77777777" w:rsidR="003A1FE6" w:rsidRPr="003A1FE6" w:rsidRDefault="003A1FE6" w:rsidP="003A1FE6">
      <w:pPr>
        <w:rPr>
          <w:rFonts w:eastAsiaTheme="minorEastAsia"/>
          <w:lang w:val="pt-BR"/>
        </w:rPr>
      </w:pPr>
      <m:oMathPara>
        <m:oMathParaPr>
          <m:jc m:val="left"/>
        </m:oMathParaPr>
        <m:oMath>
          <m:r>
            <w:rPr>
              <w:rFonts w:ascii="Cambria Math" w:eastAsiaTheme="minorEastAsia" w:hAnsi="Cambria Math"/>
              <w:lang w:val="pt-BR"/>
            </w:rPr>
            <m:t>⋮</m:t>
          </m:r>
        </m:oMath>
      </m:oMathPara>
    </w:p>
    <w:p w14:paraId="61459633" w14:textId="6AFF97A2" w:rsidR="003A1FE6" w:rsidRPr="003A1FE6" w:rsidRDefault="00BC4BC1" w:rsidP="003A1FE6">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2</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mm</m:t>
              </m:r>
            </m:sub>
          </m:sSub>
        </m:oMath>
      </m:oMathPara>
    </w:p>
    <w:p w14:paraId="73A6D194" w14:textId="6ABFE103" w:rsidR="00694F6D" w:rsidRPr="003A1FE6" w:rsidRDefault="00694F6D" w:rsidP="00694F6D">
      <w:pPr>
        <w:rPr>
          <w:rFonts w:eastAsiaTheme="minorEastAsia"/>
          <w:lang w:val="pt-BR"/>
        </w:rPr>
      </w:pPr>
      <m:oMathPara>
        <m:oMathParaPr>
          <m:jc m:val="left"/>
        </m:oMathParaPr>
        <m:oMath>
          <m:r>
            <w:rPr>
              <w:rFonts w:ascii="Cambria Math" w:eastAsiaTheme="minorEastAsia" w:hAnsi="Cambria Math"/>
              <w:lang w:val="pt-BR"/>
            </w:rPr>
            <m:t>⋮</m:t>
          </m:r>
        </m:oMath>
      </m:oMathPara>
    </w:p>
    <w:p w14:paraId="458BC72B" w14:textId="10037346" w:rsidR="00694F6D" w:rsidRPr="00B55BC8" w:rsidRDefault="00694F6D" w:rsidP="00694F6D">
      <w:pPr>
        <w:rPr>
          <w:rFonts w:eastAsiaTheme="minorEastAsia"/>
          <w:lang w:val="pt-BR"/>
        </w:rPr>
      </w:pPr>
      <m:oMathPara>
        <m:oMathParaPr>
          <m:jc m:val="left"/>
        </m:oMathParaPr>
        <m:oMath>
          <m:r>
            <w:rPr>
              <w:rFonts w:ascii="Cambria Math" w:eastAsiaTheme="minorEastAsia" w:hAnsi="Cambria Math"/>
              <w:lang w:val="pt-BR"/>
            </w:rPr>
            <m:t>i=m</m:t>
          </m:r>
        </m:oMath>
      </m:oMathPara>
    </w:p>
    <w:p w14:paraId="1E64939D" w14:textId="136FD10C" w:rsidR="00694F6D" w:rsidRPr="003A1FE6" w:rsidRDefault="00BC4BC1" w:rsidP="00694F6D">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1m</m:t>
              </m:r>
            </m:sub>
          </m:sSub>
        </m:oMath>
      </m:oMathPara>
    </w:p>
    <w:p w14:paraId="137FC375" w14:textId="6FA0BB87" w:rsidR="00694F6D" w:rsidRPr="003A1FE6" w:rsidRDefault="00BC4BC1" w:rsidP="00694F6D">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2m</m:t>
              </m:r>
            </m:sub>
          </m:sSub>
        </m:oMath>
      </m:oMathPara>
    </w:p>
    <w:p w14:paraId="277A15AE" w14:textId="355E1067" w:rsidR="00694F6D" w:rsidRPr="003A1FE6" w:rsidRDefault="00BC4BC1" w:rsidP="00694F6D">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3m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32</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3m</m:t>
              </m:r>
            </m:sub>
          </m:sSub>
        </m:oMath>
      </m:oMathPara>
    </w:p>
    <w:p w14:paraId="119E7434" w14:textId="77777777" w:rsidR="00694F6D" w:rsidRPr="003A1FE6" w:rsidRDefault="00694F6D" w:rsidP="00694F6D">
      <w:pPr>
        <w:rPr>
          <w:rFonts w:eastAsiaTheme="minorEastAsia"/>
          <w:lang w:val="pt-BR"/>
        </w:rPr>
      </w:pPr>
      <m:oMathPara>
        <m:oMathParaPr>
          <m:jc m:val="left"/>
        </m:oMathParaPr>
        <m:oMath>
          <m:r>
            <w:rPr>
              <w:rFonts w:ascii="Cambria Math" w:eastAsiaTheme="minorEastAsia" w:hAnsi="Cambria Math"/>
              <w:lang w:val="pt-BR"/>
            </w:rPr>
            <m:t>⋮</m:t>
          </m:r>
        </m:oMath>
      </m:oMathPara>
    </w:p>
    <w:p w14:paraId="06DCA704" w14:textId="20E9470A" w:rsidR="00694F6D" w:rsidRPr="003A1FE6" w:rsidRDefault="00BC4BC1" w:rsidP="00694F6D">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mm</m:t>
              </m:r>
            </m:sub>
          </m:sSub>
          <m:r>
            <w:rPr>
              <w:rFonts w:ascii="Cambria Math"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m</m:t>
              </m:r>
            </m:sub>
          </m:sSub>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mm</m:t>
              </m:r>
            </m:sub>
          </m:sSub>
        </m:oMath>
      </m:oMathPara>
    </w:p>
    <w:p w14:paraId="73339FC6" w14:textId="4406A9A8" w:rsidR="00694F6D" w:rsidRDefault="004F3BF4" w:rsidP="005E2FCD">
      <w:pPr>
        <w:ind w:firstLine="0"/>
        <w:rPr>
          <w:rFonts w:eastAsiaTheme="minorEastAsia"/>
          <w:lang w:val="pt-BR"/>
        </w:rPr>
      </w:pPr>
      <w:r>
        <w:rPr>
          <w:rFonts w:eastAsiaTheme="minorEastAsia"/>
          <w:lang w:val="pt-BR"/>
        </w:rPr>
        <w:t>Usando a notação matricial, podemos escrever estes sistemas de equações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166D9" w14:paraId="469A6EB3" w14:textId="77777777" w:rsidTr="005166D9">
        <w:tc>
          <w:tcPr>
            <w:tcW w:w="8230" w:type="dxa"/>
          </w:tcPr>
          <w:p w14:paraId="1131E6DF" w14:textId="1612F6EF" w:rsidR="005166D9" w:rsidRDefault="005166D9" w:rsidP="005166D9">
            <w:pPr>
              <w:rPr>
                <w:rFonts w:eastAsia="Times New Roman"/>
                <w:lang w:val="pt-BR"/>
              </w:rPr>
            </w:pPr>
            <m:oMathPara>
              <m:oMath>
                <m:r>
                  <m:rPr>
                    <m:sty m:val="bi"/>
                  </m:rPr>
                  <w:rPr>
                    <w:rFonts w:ascii="Cambria Math" w:eastAsiaTheme="minorEastAsia" w:hAnsi="Cambria Math"/>
                    <w:lang w:val="pt-BR"/>
                  </w:rPr>
                  <m:t>FC=SC</m:t>
                </m:r>
                <m:r>
                  <m:rPr>
                    <m:scr m:val="script"/>
                    <m:sty m:val="bi"/>
                  </m:rPr>
                  <w:rPr>
                    <w:rFonts w:ascii="Cambria Math" w:eastAsiaTheme="minorEastAsia" w:hAnsi="Cambria Math"/>
                    <w:lang w:val="pt-BR"/>
                  </w:rPr>
                  <m:t>E,</m:t>
                </m:r>
              </m:oMath>
            </m:oMathPara>
          </w:p>
        </w:tc>
        <w:tc>
          <w:tcPr>
            <w:tcW w:w="796" w:type="dxa"/>
            <w:vAlign w:val="center"/>
          </w:tcPr>
          <w:p w14:paraId="4272BBC6" w14:textId="4BD6DFF0" w:rsidR="005166D9" w:rsidRDefault="005166D9" w:rsidP="00AF22CD">
            <w:pPr>
              <w:pStyle w:val="Caption"/>
            </w:pPr>
            <w:bookmarkStart w:id="385" w:name="_Ref46134861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41</w:t>
            </w:r>
            <w:r w:rsidR="00225FFE">
              <w:fldChar w:fldCharType="end"/>
            </w:r>
            <w:r>
              <w:t>)</w:t>
            </w:r>
            <w:bookmarkEnd w:id="385"/>
          </w:p>
        </w:tc>
      </w:tr>
    </w:tbl>
    <w:p w14:paraId="1BA042B3" w14:textId="09A20E4B" w:rsidR="008C12C2" w:rsidRPr="008C12C2" w:rsidRDefault="008C12C2" w:rsidP="005E2FCD">
      <w:pPr>
        <w:ind w:firstLine="0"/>
        <w:rPr>
          <w:rFonts w:eastAsiaTheme="minorEastAsia"/>
          <w:lang w:val="pt-BR"/>
        </w:rPr>
      </w:pPr>
      <w:r>
        <w:rPr>
          <w:rFonts w:eastAsiaTheme="minorEastAsia"/>
          <w:lang w:val="pt-BR"/>
        </w:rPr>
        <w:t xml:space="preserve">onde </w:t>
      </w:r>
    </w:p>
    <w:p w14:paraId="707B54E3" w14:textId="0E27D78A" w:rsidR="004F3BF4" w:rsidRPr="008C12C2" w:rsidRDefault="008C12C2" w:rsidP="003A1FE6">
      <w:pPr>
        <w:rPr>
          <w:rFonts w:eastAsiaTheme="minorEastAsia"/>
          <w:lang w:val="pt-BR"/>
        </w:rPr>
      </w:pPr>
      <m:oMathPara>
        <m:oMathParaPr>
          <m:jc m:val="left"/>
        </m:oMathParaPr>
        <m:oMath>
          <m:r>
            <m:rPr>
              <m:sty m:val="bi"/>
            </m:rPr>
            <w:rPr>
              <w:rFonts w:ascii="Cambria Math" w:eastAsiaTheme="minorEastAsia" w:hAnsi="Cambria Math"/>
              <w:lang w:val="pt-BR"/>
            </w:rPr>
            <m:t>FC</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11</m:t>
                        </m:r>
                      </m:sub>
                    </m:sSub>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12</m:t>
                        </m:r>
                      </m:sub>
                    </m:sSub>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1m</m:t>
                        </m:r>
                      </m:sub>
                    </m:sSub>
                    <m:ctrlPr>
                      <w:rPr>
                        <w:rFonts w:ascii="Cambria Math" w:eastAsia="Cambria Math" w:hAnsi="Cambria Math" w:cs="Cambria Math"/>
                        <w:i/>
                        <w:lang w:val="pt-BR"/>
                      </w:rPr>
                    </m:ctrlPr>
                  </m:e>
                </m:mr>
                <m:mr>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21</m:t>
                        </m:r>
                      </m:sub>
                    </m:sSub>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22</m:t>
                        </m:r>
                      </m:sub>
                    </m:sSub>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e>
                  <m:e>
                    <m:r>
                      <w:rPr>
                        <w:rFonts w:ascii="Cambria Math" w:eastAsiaTheme="minorEastAsia" w:hAnsi="Cambria Math"/>
                        <w:lang w:val="pt-BR"/>
                      </w:rPr>
                      <m:t>⋮</m:t>
                    </m:r>
                  </m:e>
                  <m:e>
                    <m:r>
                      <w:rPr>
                        <w:rFonts w:ascii="Cambria Math" w:eastAsiaTheme="minorEastAsia" w:hAnsi="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m1</m:t>
                        </m:r>
                      </m:sub>
                    </m:sSub>
                    <m:ctrlPr>
                      <w:rPr>
                        <w:rFonts w:ascii="Cambria Math" w:eastAsia="Cambria Math" w:hAnsi="Cambria Math" w:cs="Cambria Math"/>
                        <w:i/>
                        <w:lang w:val="pt-BR"/>
                      </w:rPr>
                    </m:ctrlPr>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m2</m:t>
                        </m:r>
                      </m:sub>
                    </m:sSub>
                    <m:ctrlPr>
                      <w:rPr>
                        <w:rFonts w:ascii="Cambria Math" w:eastAsia="Cambria Math" w:hAnsi="Cambria Math" w:cs="Cambria Math"/>
                        <w:i/>
                        <w:lang w:val="pt-BR"/>
                      </w:rPr>
                    </m:ctrlPr>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mm</m:t>
                        </m:r>
                      </m:sub>
                    </m:sSub>
                  </m:e>
                </m:mr>
              </m:m>
            </m:e>
          </m:d>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11</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12</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m:t>
                        </m:r>
                      </m:sub>
                    </m:sSub>
                    <m:ctrlPr>
                      <w:rPr>
                        <w:rFonts w:ascii="Cambria Math" w:eastAsia="Cambria Math" w:hAnsi="Cambria Math" w:cs="Cambria Math"/>
                        <w:i/>
                        <w:lang w:val="pt-BR"/>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21</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22</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e>
                  <m:e>
                    <m:r>
                      <w:rPr>
                        <w:rFonts w:ascii="Cambria Math" w:eastAsiaTheme="minorEastAsia" w:hAnsi="Cambria Math"/>
                        <w:lang w:val="pt-BR"/>
                      </w:rPr>
                      <m:t>⋮</m:t>
                    </m:r>
                  </m:e>
                  <m:e>
                    <m:r>
                      <w:rPr>
                        <w:rFonts w:ascii="Cambria Math" w:eastAsiaTheme="minorEastAsia" w:hAnsi="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m1</m:t>
                        </m:r>
                      </m:sub>
                    </m:sSub>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m2</m:t>
                        </m:r>
                      </m:sub>
                    </m:sSub>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mm</m:t>
                        </m:r>
                      </m:sub>
                    </m:sSub>
                  </m:e>
                </m:mr>
              </m:m>
            </m:e>
          </m:d>
        </m:oMath>
      </m:oMathPara>
    </w:p>
    <w:p w14:paraId="29848E4B" w14:textId="148846B2" w:rsidR="008C12C2" w:rsidRDefault="008C12C2" w:rsidP="003A1FE6">
      <w:pPr>
        <w:rPr>
          <w:rFonts w:eastAsiaTheme="minorEastAsia"/>
          <w:lang w:val="pt-BR"/>
        </w:rPr>
      </w:pPr>
      <w:r>
        <w:rPr>
          <w:rFonts w:eastAsiaTheme="minorEastAsia"/>
          <w:lang w:val="pt-BR"/>
        </w:rPr>
        <w:t>e</w:t>
      </w:r>
    </w:p>
    <w:p w14:paraId="4B0CE18C" w14:textId="690CDC28" w:rsidR="008C12C2" w:rsidRPr="003A1FE6" w:rsidRDefault="008C12C2" w:rsidP="003A1FE6">
      <w:pPr>
        <w:rPr>
          <w:rFonts w:eastAsiaTheme="minorEastAsia"/>
          <w:lang w:val="pt-BR"/>
        </w:rPr>
      </w:pPr>
      <m:oMathPara>
        <m:oMathParaPr>
          <m:jc m:val="left"/>
        </m:oMathParaPr>
        <m:oMath>
          <m:r>
            <m:rPr>
              <m:sty m:val="bi"/>
            </m:rPr>
            <w:rPr>
              <w:rFonts w:ascii="Cambria Math" w:eastAsiaTheme="minorEastAsia" w:hAnsi="Cambria Math"/>
              <w:lang w:val="pt-BR"/>
            </w:rPr>
            <m:t>SC</m:t>
          </m:r>
          <m:r>
            <m:rPr>
              <m:scr m:val="script"/>
              <m:sty m:val="bi"/>
            </m:rPr>
            <w:rPr>
              <w:rFonts w:ascii="Cambria Math" w:eastAsiaTheme="minorEastAsia" w:hAnsi="Cambria Math"/>
              <w:lang w:val="pt-BR"/>
            </w:rPr>
            <m:t>E</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11</m:t>
                        </m:r>
                      </m:sub>
                    </m:sSub>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12</m:t>
                        </m:r>
                      </m:sub>
                    </m:sSub>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13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1m</m:t>
                        </m:r>
                      </m:sub>
                    </m:sSub>
                    <m:ctrlPr>
                      <w:rPr>
                        <w:rFonts w:ascii="Cambria Math" w:eastAsia="Cambria Math" w:hAnsi="Cambria Math" w:cs="Cambria Math"/>
                        <w:i/>
                        <w:lang w:val="pt-BR"/>
                      </w:rPr>
                    </m:ctrlPr>
                  </m:e>
                </m:mr>
                <m:mr>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21</m:t>
                        </m:r>
                      </m:sub>
                    </m:sSub>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22</m:t>
                        </m:r>
                      </m:sub>
                    </m:sSub>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23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e>
                  <m:e>
                    <m:r>
                      <w:rPr>
                        <w:rFonts w:ascii="Cambria Math" w:eastAsiaTheme="minorEastAsia" w:hAnsi="Cambria Math"/>
                        <w:lang w:val="pt-BR"/>
                      </w:rPr>
                      <m:t>⋮</m:t>
                    </m:r>
                  </m:e>
                  <m:e>
                    <m:r>
                      <w:rPr>
                        <w:rFonts w:ascii="Cambria Math" w:eastAsiaTheme="minorEastAsia" w:hAnsi="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m1</m:t>
                        </m:r>
                      </m:sub>
                    </m:sSub>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m2</m:t>
                        </m:r>
                      </m:sub>
                    </m:sSub>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m3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S</m:t>
                        </m:r>
                      </m:e>
                      <m:sub>
                        <m:r>
                          <w:rPr>
                            <w:rFonts w:ascii="Cambria Math" w:hAnsi="Cambria Math"/>
                            <w:lang w:val="pt-BR"/>
                          </w:rPr>
                          <m:t>mm</m:t>
                        </m:r>
                      </m:sub>
                    </m:sSub>
                  </m:e>
                </m:mr>
              </m:m>
            </m:e>
          </m:d>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11</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12</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m:t>
                        </m:r>
                      </m:sub>
                    </m:sSub>
                    <m:ctrlPr>
                      <w:rPr>
                        <w:rFonts w:ascii="Cambria Math" w:eastAsia="Cambria Math" w:hAnsi="Cambria Math" w:cs="Cambria Math"/>
                        <w:i/>
                        <w:lang w:val="pt-BR"/>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21</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22</m:t>
                        </m:r>
                      </m:sub>
                    </m:sSub>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23</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e>
                  <m:e>
                    <m:r>
                      <w:rPr>
                        <w:rFonts w:ascii="Cambria Math" w:eastAsiaTheme="minorEastAsia" w:hAnsi="Cambria Math"/>
                        <w:lang w:val="pt-BR"/>
                      </w:rPr>
                      <m:t>⋮</m:t>
                    </m:r>
                  </m:e>
                  <m:e>
                    <m:r>
                      <w:rPr>
                        <w:rFonts w:ascii="Cambria Math" w:eastAsiaTheme="minorEastAsia" w:hAnsi="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m1</m:t>
                        </m:r>
                      </m:sub>
                    </m:sSub>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m2</m:t>
                        </m:r>
                      </m:sub>
                    </m:sSub>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mm</m:t>
                        </m:r>
                      </m:sub>
                    </m:sSub>
                  </m:e>
                </m:mr>
              </m:m>
            </m:e>
          </m:d>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hAnsi="Cambria Math"/>
                            <w:i/>
                            <w:lang w:val="pt-BR"/>
                          </w:rPr>
                        </m:ctrlPr>
                      </m:sSubPr>
                      <m:e>
                        <m:r>
                          <m:rPr>
                            <m:scr m:val="script"/>
                          </m:rPr>
                          <w:rPr>
                            <w:rFonts w:ascii="Cambria Math" w:eastAsiaTheme="minorEastAsia" w:hAnsi="Cambria Math"/>
                            <w:lang w:val="pt-BR"/>
                          </w:rPr>
                          <m:t>E</m:t>
                        </m:r>
                      </m:e>
                      <m:sub>
                        <m:r>
                          <w:rPr>
                            <w:rFonts w:ascii="Cambria Math" w:hAnsi="Cambria Math"/>
                            <w:lang w:val="pt-BR"/>
                          </w:rPr>
                          <m:t>1</m:t>
                        </m:r>
                      </m:sub>
                    </m:sSub>
                  </m:e>
                  <m:e>
                    <m:r>
                      <w:rPr>
                        <w:rFonts w:ascii="Cambria Math" w:hAnsi="Cambria Math"/>
                        <w:lang w:val="pt-BR"/>
                      </w:rPr>
                      <m:t>0</m:t>
                    </m:r>
                  </m:e>
                  <m:e>
                    <m:r>
                      <w:rPr>
                        <w:rFonts w:ascii="Cambria Math" w:eastAsiaTheme="minorEastAsia" w:hAnsi="Cambria Math"/>
                        <w:lang w:val="pt-BR"/>
                      </w:rPr>
                      <m:t>⋯</m:t>
                    </m:r>
                    <m:ctrlPr>
                      <w:rPr>
                        <w:rFonts w:ascii="Cambria Math" w:eastAsia="Cambria Math" w:hAnsi="Cambria Math" w:cs="Cambria Math"/>
                        <w:i/>
                        <w:lang w:val="pt-BR"/>
                      </w:rPr>
                    </m:ctrlPr>
                  </m:e>
                  <m:e>
                    <m:r>
                      <w:rPr>
                        <w:rFonts w:ascii="Cambria Math" w:hAnsi="Cambria Math"/>
                        <w:lang w:val="pt-BR"/>
                      </w:rPr>
                      <m:t>0</m:t>
                    </m:r>
                    <m:ctrlPr>
                      <w:rPr>
                        <w:rFonts w:ascii="Cambria Math" w:eastAsia="Cambria Math" w:hAnsi="Cambria Math" w:cs="Cambria Math"/>
                        <w:i/>
                        <w:lang w:val="pt-BR"/>
                      </w:rPr>
                    </m:ctrlPr>
                  </m:e>
                </m:mr>
                <m:mr>
                  <m:e>
                    <m:r>
                      <w:rPr>
                        <w:rFonts w:ascii="Cambria Math" w:hAnsi="Cambria Math"/>
                        <w:lang w:val="pt-BR"/>
                      </w:rPr>
                      <m:t>0</m:t>
                    </m:r>
                  </m:e>
                  <m:e>
                    <m:sSub>
                      <m:sSubPr>
                        <m:ctrlPr>
                          <w:rPr>
                            <w:rFonts w:ascii="Cambria Math" w:hAnsi="Cambria Math"/>
                            <w:i/>
                            <w:lang w:val="pt-BR"/>
                          </w:rPr>
                        </m:ctrlPr>
                      </m:sSubPr>
                      <m:e>
                        <m:r>
                          <m:rPr>
                            <m:scr m:val="script"/>
                          </m:rPr>
                          <w:rPr>
                            <w:rFonts w:ascii="Cambria Math" w:eastAsiaTheme="minorEastAsia" w:hAnsi="Cambria Math"/>
                            <w:lang w:val="pt-BR"/>
                          </w:rPr>
                          <m:t>E</m:t>
                        </m:r>
                      </m:e>
                      <m:sub>
                        <m:r>
                          <w:rPr>
                            <w:rFonts w:ascii="Cambria Math" w:hAnsi="Cambria Math"/>
                            <w:lang w:val="pt-BR"/>
                          </w:rPr>
                          <m:t>2</m:t>
                        </m:r>
                      </m:sub>
                    </m:sSub>
                  </m:e>
                  <m:e>
                    <m:r>
                      <w:rPr>
                        <w:rFonts w:ascii="Cambria Math" w:eastAsiaTheme="minorEastAsia" w:hAnsi="Cambria Math"/>
                        <w:lang w:val="pt-BR"/>
                      </w:rPr>
                      <m:t>⋯</m:t>
                    </m:r>
                    <m:ctrlPr>
                      <w:rPr>
                        <w:rFonts w:ascii="Cambria Math" w:eastAsia="Cambria Math" w:hAnsi="Cambria Math" w:cs="Cambria Math"/>
                        <w:i/>
                        <w:lang w:val="pt-BR"/>
                      </w:rPr>
                    </m:ctrlPr>
                  </m:e>
                  <m:e>
                    <m:r>
                      <w:rPr>
                        <w:rFonts w:ascii="Cambria Math" w:hAnsi="Cambria Math"/>
                        <w:lang w:val="pt-BR"/>
                      </w:rPr>
                      <m:t>0</m:t>
                    </m:r>
                    <m:ctrlPr>
                      <w:rPr>
                        <w:rFonts w:ascii="Cambria Math" w:eastAsia="Cambria Math" w:hAnsi="Cambria Math" w:cs="Cambria Math"/>
                        <w:i/>
                        <w:lang w:val="pt-BR"/>
                      </w:rPr>
                    </m:ctrlPr>
                  </m:e>
                </m:mr>
                <m:mr>
                  <m:e>
                    <m:r>
                      <w:rPr>
                        <w:rFonts w:ascii="Cambria Math" w:eastAsia="Cambria Math" w:hAnsi="Cambria Math" w:cs="Cambria Math"/>
                        <w:lang w:val="pt-BR"/>
                      </w:rPr>
                      <m:t>⋮</m:t>
                    </m:r>
                  </m:e>
                  <m:e>
                    <m:r>
                      <w:rPr>
                        <w:rFonts w:ascii="Cambria Math" w:eastAsiaTheme="minorEastAsia" w:hAnsi="Cambria Math"/>
                        <w:lang w:val="pt-BR"/>
                      </w:rPr>
                      <m:t>⋮</m:t>
                    </m:r>
                  </m:e>
                  <m:e>
                    <m:r>
                      <w:rPr>
                        <w:rFonts w:ascii="Cambria Math" w:eastAsiaTheme="minorEastAsia" w:hAnsi="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r>
                      <w:rPr>
                        <w:rFonts w:ascii="Cambria Math" w:hAnsi="Cambria Math"/>
                        <w:lang w:val="pt-BR"/>
                      </w:rPr>
                      <m:t>0</m:t>
                    </m:r>
                    <m:ctrlPr>
                      <w:rPr>
                        <w:rFonts w:ascii="Cambria Math" w:eastAsia="Cambria Math" w:hAnsi="Cambria Math" w:cs="Cambria Math"/>
                        <w:i/>
                        <w:lang w:val="pt-BR"/>
                      </w:rPr>
                    </m:ctrlPr>
                  </m:e>
                  <m:e>
                    <m:r>
                      <w:rPr>
                        <w:rFonts w:ascii="Cambria Math"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hAnsi="Cambria Math"/>
                            <w:i/>
                            <w:lang w:val="pt-BR"/>
                          </w:rPr>
                        </m:ctrlPr>
                      </m:sSubPr>
                      <m:e>
                        <m:r>
                          <m:rPr>
                            <m:scr m:val="script"/>
                          </m:rPr>
                          <w:rPr>
                            <w:rFonts w:ascii="Cambria Math" w:eastAsiaTheme="minorEastAsia" w:hAnsi="Cambria Math"/>
                            <w:lang w:val="pt-BR"/>
                          </w:rPr>
                          <m:t>E</m:t>
                        </m:r>
                      </m:e>
                      <m:sub>
                        <m:r>
                          <w:rPr>
                            <w:rFonts w:ascii="Cambria Math" w:hAnsi="Cambria Math"/>
                            <w:lang w:val="pt-BR"/>
                          </w:rPr>
                          <m:t>m</m:t>
                        </m:r>
                      </m:sub>
                    </m:sSub>
                  </m:e>
                </m:mr>
              </m:m>
            </m:e>
          </m:d>
        </m:oMath>
      </m:oMathPara>
    </w:p>
    <w:p w14:paraId="16B3C1E1" w14:textId="4ED64612" w:rsidR="003A1FE6" w:rsidRDefault="00783640" w:rsidP="00751AAC">
      <w:pPr>
        <w:ind w:firstLine="0"/>
        <w:rPr>
          <w:rFonts w:eastAsiaTheme="minorEastAsia"/>
          <w:lang w:val="pt-BR"/>
        </w:rPr>
      </w:pPr>
      <w:r>
        <w:rPr>
          <w:rFonts w:eastAsiaTheme="minorEastAsia"/>
          <w:lang w:val="pt-BR"/>
        </w:rPr>
        <w:t xml:space="preserve">As colunas da matriz </w:t>
      </w:r>
      <m:oMath>
        <m:r>
          <m:rPr>
            <m:sty m:val="bi"/>
          </m:rPr>
          <w:rPr>
            <w:rFonts w:ascii="Cambria Math" w:eastAsiaTheme="minorEastAsia" w:hAnsi="Cambria Math"/>
            <w:lang w:val="pt-BR"/>
          </w:rPr>
          <m:t>C</m:t>
        </m:r>
      </m:oMath>
      <w:r>
        <w:rPr>
          <w:rFonts w:eastAsiaTheme="minorEastAsia"/>
          <w:lang w:val="pt-BR"/>
        </w:rPr>
        <w:t xml:space="preserve"> são os coeficientes da expansão dos orbitais moleculares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oMath>
      <w:r>
        <w:rPr>
          <w:rFonts w:eastAsiaTheme="minorEastAsia"/>
          <w:lang w:val="pt-BR"/>
        </w:rPr>
        <w:t>’s em termos</w:t>
      </w:r>
      <w:r w:rsidR="005166D9">
        <w:rPr>
          <w:rFonts w:eastAsiaTheme="minorEastAsia"/>
          <w:lang w:val="pt-BR"/>
        </w:rPr>
        <w:t xml:space="preserve"> das funções</w:t>
      </w:r>
      <w:r>
        <w:rPr>
          <w:rFonts w:eastAsiaTheme="minorEastAsia"/>
          <w:lang w:val="pt-BR"/>
        </w:rPr>
        <w:t xml:space="preserve"> do conjunto de funções de base </w:t>
      </w:r>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m</m:t>
                </m:r>
              </m:sub>
            </m:sSub>
          </m:e>
        </m:d>
      </m:oMath>
      <w:r>
        <w:rPr>
          <w:rFonts w:eastAsiaTheme="minorEastAsia"/>
          <w:lang w:val="pt-BR"/>
        </w:rPr>
        <w:t>, isto é,</w:t>
      </w:r>
    </w:p>
    <w:p w14:paraId="6CE55CA5" w14:textId="66836830" w:rsidR="00783640" w:rsidRPr="00783640" w:rsidRDefault="00BC4BC1" w:rsidP="004911A7">
      <w:pPr>
        <w:spacing w:line="240" w:lineRule="auto"/>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31</m:t>
                  </m:r>
                </m:sub>
              </m:sSub>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r>
                <w:rPr>
                  <w:rFonts w:ascii="Cambria Math" w:eastAsiaTheme="minorEastAsia" w:hAnsi="Cambria Math"/>
                  <w:lang w:val="pt-BR"/>
                </w:rPr>
                <m:t>ϕ</m:t>
              </m:r>
            </m:e>
            <m:sub>
              <m:r>
                <w:rPr>
                  <w:rFonts w:ascii="Cambria Math" w:eastAsiaTheme="minorEastAsia" w:hAnsi="Cambria Math"/>
                  <w:lang w:val="pt-BR"/>
                </w:rPr>
                <m:t>m</m:t>
              </m:r>
            </m:sub>
          </m:sSub>
        </m:oMath>
      </m:oMathPara>
    </w:p>
    <w:p w14:paraId="4A64739F" w14:textId="541FFD17" w:rsidR="00783640" w:rsidRPr="00783640" w:rsidRDefault="00BC4BC1" w:rsidP="004911A7">
      <w:pPr>
        <w:spacing w:line="240" w:lineRule="auto"/>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32</m:t>
                  </m:r>
                </m:sub>
              </m:sSub>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r>
                <w:rPr>
                  <w:rFonts w:ascii="Cambria Math" w:eastAsiaTheme="minorEastAsia" w:hAnsi="Cambria Math"/>
                  <w:lang w:val="pt-BR"/>
                </w:rPr>
                <m:t>ϕ</m:t>
              </m:r>
            </m:e>
            <m:sub>
              <m:r>
                <w:rPr>
                  <w:rFonts w:ascii="Cambria Math" w:eastAsiaTheme="minorEastAsia" w:hAnsi="Cambria Math"/>
                  <w:lang w:val="pt-BR"/>
                </w:rPr>
                <m:t>m</m:t>
              </m:r>
            </m:sub>
          </m:sSub>
        </m:oMath>
      </m:oMathPara>
    </w:p>
    <w:p w14:paraId="0F1BB29A" w14:textId="5E6E2FA1" w:rsidR="00783640" w:rsidRPr="00783640" w:rsidRDefault="00783640" w:rsidP="004911A7">
      <w:pPr>
        <w:spacing w:line="240" w:lineRule="auto"/>
        <w:rPr>
          <w:rFonts w:eastAsiaTheme="minorEastAsia"/>
          <w:lang w:val="pt-BR"/>
        </w:rPr>
      </w:pPr>
      <m:oMathPara>
        <m:oMathParaPr>
          <m:jc m:val="left"/>
        </m:oMathParaPr>
        <m:oMath>
          <m:r>
            <w:rPr>
              <w:rFonts w:ascii="Cambria Math" w:eastAsiaTheme="minorEastAsia" w:hAnsi="Cambria Math"/>
              <w:lang w:val="pt-BR"/>
            </w:rPr>
            <m:t>⋮</m:t>
          </m:r>
        </m:oMath>
      </m:oMathPara>
    </w:p>
    <w:p w14:paraId="2A5EA136" w14:textId="08EA9761" w:rsidR="00783640" w:rsidRPr="005166D9" w:rsidRDefault="00BC4BC1" w:rsidP="004911A7">
      <w:pPr>
        <w:spacing w:line="240" w:lineRule="auto"/>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m</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m:t>
                  </m:r>
                </m:sub>
              </m:sSub>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r>
                <w:rPr>
                  <w:rFonts w:ascii="Cambria Math" w:eastAsiaTheme="minorEastAsia" w:hAnsi="Cambria Math"/>
                  <w:lang w:val="pt-BR"/>
                </w:rPr>
                <m:t>ϕ</m:t>
              </m:r>
            </m:e>
            <m:sub>
              <m:r>
                <w:rPr>
                  <w:rFonts w:ascii="Cambria Math" w:eastAsiaTheme="minorEastAsia" w:hAnsi="Cambria Math"/>
                  <w:lang w:val="pt-BR"/>
                </w:rPr>
                <m:t>m</m:t>
              </m:r>
            </m:sub>
          </m:sSub>
          <m:r>
            <w:rPr>
              <w:rFonts w:ascii="Cambria Math" w:eastAsiaTheme="minorEastAsia" w:hAnsi="Cambria Math"/>
              <w:lang w:val="pt-BR"/>
            </w:rPr>
            <m:t>.</m:t>
          </m:r>
        </m:oMath>
      </m:oMathPara>
    </w:p>
    <w:p w14:paraId="2ABE0E93" w14:textId="77777777" w:rsidR="005166D9" w:rsidRPr="00783640" w:rsidRDefault="005166D9" w:rsidP="004911A7">
      <w:pPr>
        <w:spacing w:line="240" w:lineRule="auto"/>
        <w:rPr>
          <w:rFonts w:eastAsiaTheme="minorEastAsia"/>
          <w:lang w:val="pt-BR"/>
        </w:rPr>
      </w:pPr>
    </w:p>
    <w:p w14:paraId="5A40DCF1" w14:textId="70F2D944" w:rsidR="00783640" w:rsidRDefault="005166D9" w:rsidP="00751AAC">
      <w:pPr>
        <w:ind w:firstLine="0"/>
        <w:rPr>
          <w:rFonts w:eastAsiaTheme="minorEastAsia"/>
          <w:lang w:val="pt-BR"/>
        </w:rPr>
      </w:pPr>
      <w:r>
        <w:rPr>
          <w:rFonts w:eastAsiaTheme="minorEastAsia"/>
          <w:lang w:val="pt-BR"/>
        </w:rPr>
        <w:t xml:space="preserve">Se o conjunto de funções de base forem ortonormais, então, para sistemas atômicos, a matriz </w:t>
      </w:r>
      <m:oMath>
        <m:r>
          <m:rPr>
            <m:sty m:val="bi"/>
          </m:rPr>
          <w:rPr>
            <w:rFonts w:ascii="Cambria Math" w:eastAsiaTheme="minorEastAsia" w:hAnsi="Cambria Math"/>
            <w:lang w:val="pt-BR"/>
          </w:rPr>
          <m:t>S</m:t>
        </m:r>
      </m:oMath>
      <w:r>
        <w:rPr>
          <w:rFonts w:eastAsiaTheme="minorEastAsia"/>
          <w:lang w:val="pt-BR"/>
        </w:rPr>
        <w:t xml:space="preserve"> é uma matriz identidade e a Equação </w:t>
      </w:r>
      <w:r w:rsidR="00B27214">
        <w:rPr>
          <w:rFonts w:eastAsiaTheme="minorEastAsia"/>
          <w:lang w:val="pt-BR"/>
        </w:rPr>
        <w:fldChar w:fldCharType="begin"/>
      </w:r>
      <w:r w:rsidR="00B27214">
        <w:rPr>
          <w:rFonts w:eastAsiaTheme="minorEastAsia"/>
          <w:lang w:val="pt-BR"/>
        </w:rPr>
        <w:instrText xml:space="preserve"> REF _Ref461348617 \h </w:instrText>
      </w:r>
      <w:r w:rsidR="00B27214">
        <w:rPr>
          <w:rFonts w:eastAsiaTheme="minorEastAsia"/>
          <w:lang w:val="pt-BR"/>
        </w:rPr>
      </w:r>
      <w:r w:rsidR="00B27214">
        <w:rPr>
          <w:rFonts w:eastAsiaTheme="minorEastAsia"/>
          <w:lang w:val="pt-BR"/>
        </w:rPr>
        <w:fldChar w:fldCharType="separate"/>
      </w:r>
      <w:r w:rsidR="001E158F">
        <w:t>(</w:t>
      </w:r>
      <w:r w:rsidR="001E158F">
        <w:rPr>
          <w:noProof/>
        </w:rPr>
        <w:t>4</w:t>
      </w:r>
      <w:r w:rsidR="001E158F">
        <w:t>.</w:t>
      </w:r>
      <w:r w:rsidR="001E158F">
        <w:rPr>
          <w:noProof/>
        </w:rPr>
        <w:t>41</w:t>
      </w:r>
      <w:r w:rsidR="001E158F">
        <w:t>)</w:t>
      </w:r>
      <w:r w:rsidR="00B27214">
        <w:rPr>
          <w:rFonts w:eastAsiaTheme="minorEastAsia"/>
          <w:lang w:val="pt-BR"/>
        </w:rPr>
        <w:fldChar w:fldCharType="end"/>
      </w:r>
      <w:r w:rsidR="00B27214">
        <w:rPr>
          <w:rFonts w:eastAsiaTheme="minorEastAsia"/>
          <w:lang w:val="pt-BR"/>
        </w:rPr>
        <w:t xml:space="preserve"> pode ser reescrita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27214" w14:paraId="099198A7" w14:textId="77777777" w:rsidTr="00265D36">
        <w:tc>
          <w:tcPr>
            <w:tcW w:w="8230" w:type="dxa"/>
          </w:tcPr>
          <w:p w14:paraId="756DAD56" w14:textId="4065BA5C" w:rsidR="00B27214" w:rsidRDefault="00B27214" w:rsidP="00265D36">
            <w:pPr>
              <w:rPr>
                <w:rFonts w:eastAsia="Times New Roman"/>
                <w:lang w:val="pt-BR"/>
              </w:rPr>
            </w:pPr>
            <m:oMathPara>
              <m:oMath>
                <m:r>
                  <m:rPr>
                    <m:sty m:val="bi"/>
                  </m:rPr>
                  <w:rPr>
                    <w:rFonts w:ascii="Cambria Math" w:eastAsiaTheme="minorEastAsia" w:hAnsi="Cambria Math"/>
                    <w:lang w:val="pt-BR"/>
                  </w:rPr>
                  <m:t>FC=</m:t>
                </m:r>
                <m:r>
                  <m:rPr>
                    <m:scr m:val="script"/>
                    <m:sty m:val="bi"/>
                  </m:rPr>
                  <w:rPr>
                    <w:rFonts w:ascii="Cambria Math" w:eastAsiaTheme="minorEastAsia" w:hAnsi="Cambria Math"/>
                    <w:lang w:val="pt-BR"/>
                  </w:rPr>
                  <m:t>E</m:t>
                </m:r>
                <m:r>
                  <m:rPr>
                    <m:sty m:val="bi"/>
                  </m:rPr>
                  <w:rPr>
                    <w:rFonts w:ascii="Cambria Math" w:eastAsiaTheme="minorEastAsia" w:hAnsi="Cambria Math"/>
                    <w:lang w:val="pt-BR"/>
                  </w:rPr>
                  <m:t>C.</m:t>
                </m:r>
              </m:oMath>
            </m:oMathPara>
          </w:p>
        </w:tc>
        <w:tc>
          <w:tcPr>
            <w:tcW w:w="796" w:type="dxa"/>
            <w:vAlign w:val="center"/>
          </w:tcPr>
          <w:p w14:paraId="0B9FB93A" w14:textId="16649032" w:rsidR="00B27214" w:rsidRDefault="00B27214"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42</w:t>
            </w:r>
            <w:r w:rsidR="00225FFE">
              <w:fldChar w:fldCharType="end"/>
            </w:r>
            <w:r>
              <w:t>)</w:t>
            </w:r>
          </w:p>
        </w:tc>
      </w:tr>
    </w:tbl>
    <w:p w14:paraId="1518FEA2" w14:textId="77777777" w:rsidR="00BC787A" w:rsidRDefault="00B27214" w:rsidP="00751AAC">
      <w:pPr>
        <w:ind w:firstLine="0"/>
        <w:rPr>
          <w:rFonts w:eastAsiaTheme="minorEastAsia"/>
          <w:lang w:val="pt-BR"/>
        </w:rPr>
      </w:pPr>
      <w:r>
        <w:rPr>
          <w:rFonts w:eastAsiaTheme="minorEastAsia"/>
          <w:lang w:val="pt-BR"/>
        </w:rPr>
        <w:t>No entanto, para sistemas moleculares, as funções de base estão centradas em</w:t>
      </w:r>
      <w:r w:rsidR="00BC787A">
        <w:rPr>
          <w:rFonts w:eastAsiaTheme="minorEastAsia"/>
          <w:lang w:val="pt-BR"/>
        </w:rPr>
        <w:t xml:space="preserve"> átomos</w:t>
      </w:r>
      <w:r>
        <w:rPr>
          <w:rFonts w:eastAsiaTheme="minorEastAsia"/>
          <w:lang w:val="pt-BR"/>
        </w:rPr>
        <w:t xml:space="preserve"> diferentes, ou seja, em posições espaciais diferentes. Neste caso, a matriz de </w:t>
      </w:r>
      <w:r w:rsidRPr="00B27214">
        <w:rPr>
          <w:rFonts w:eastAsiaTheme="minorEastAsia"/>
          <w:i/>
          <w:lang w:val="pt-BR"/>
        </w:rPr>
        <w:t>overlap</w:t>
      </w:r>
      <w:r w:rsidR="00BC787A">
        <w:rPr>
          <w:rFonts w:eastAsiaTheme="minorEastAsia"/>
          <w:lang w:val="pt-BR"/>
        </w:rPr>
        <w:t xml:space="preserve"> não é ortonormal.</w:t>
      </w:r>
    </w:p>
    <w:p w14:paraId="1A682249" w14:textId="549C6C35" w:rsidR="00B27214" w:rsidRDefault="00B27214" w:rsidP="007A0AC8">
      <w:pPr>
        <w:ind w:firstLine="720"/>
        <w:rPr>
          <w:rFonts w:eastAsiaTheme="minorEastAsia"/>
          <w:lang w:val="pt-BR"/>
        </w:rPr>
      </w:pPr>
      <w:r>
        <w:rPr>
          <w:rFonts w:eastAsiaTheme="minorEastAsia"/>
          <w:lang w:val="pt-BR"/>
        </w:rPr>
        <w:t xml:space="preserve">Nesta seção, vamos </w:t>
      </w:r>
      <w:r w:rsidR="00246130">
        <w:rPr>
          <w:rFonts w:eastAsiaTheme="minorEastAsia"/>
          <w:lang w:val="pt-BR"/>
        </w:rPr>
        <w:t>resolver</w:t>
      </w:r>
      <w:r w:rsidR="00725EB3">
        <w:rPr>
          <w:rFonts w:eastAsiaTheme="minorEastAsia"/>
          <w:lang w:val="pt-BR"/>
        </w:rPr>
        <w:t xml:space="preserve"> </w:t>
      </w:r>
      <w:r w:rsidR="00725EB3">
        <w:rPr>
          <w:rFonts w:eastAsiaTheme="minorEastAsia"/>
          <w:lang w:val="pt-BR"/>
        </w:rPr>
        <w:fldChar w:fldCharType="begin"/>
      </w:r>
      <w:r w:rsidR="00725EB3">
        <w:rPr>
          <w:rFonts w:eastAsiaTheme="minorEastAsia"/>
          <w:lang w:val="pt-BR"/>
        </w:rPr>
        <w:instrText xml:space="preserve"> REF _Ref461348617 \h </w:instrText>
      </w:r>
      <w:r w:rsidR="00725EB3">
        <w:rPr>
          <w:rFonts w:eastAsiaTheme="minorEastAsia"/>
          <w:lang w:val="pt-BR"/>
        </w:rPr>
      </w:r>
      <w:r w:rsidR="00725EB3">
        <w:rPr>
          <w:rFonts w:eastAsiaTheme="minorEastAsia"/>
          <w:lang w:val="pt-BR"/>
        </w:rPr>
        <w:fldChar w:fldCharType="separate"/>
      </w:r>
      <w:r w:rsidR="001E158F">
        <w:t>(</w:t>
      </w:r>
      <w:r w:rsidR="001E158F">
        <w:rPr>
          <w:noProof/>
        </w:rPr>
        <w:t>4</w:t>
      </w:r>
      <w:r w:rsidR="001E158F">
        <w:t>.</w:t>
      </w:r>
      <w:r w:rsidR="001E158F">
        <w:rPr>
          <w:noProof/>
        </w:rPr>
        <w:t>41</w:t>
      </w:r>
      <w:r w:rsidR="001E158F">
        <w:t>)</w:t>
      </w:r>
      <w:r w:rsidR="00725EB3">
        <w:rPr>
          <w:rFonts w:eastAsiaTheme="minorEastAsia"/>
          <w:lang w:val="pt-BR"/>
        </w:rPr>
        <w:fldChar w:fldCharType="end"/>
      </w:r>
      <w:r w:rsidR="00725EB3">
        <w:rPr>
          <w:rFonts w:eastAsiaTheme="minorEastAsia"/>
          <w:lang w:val="pt-BR"/>
        </w:rPr>
        <w:t xml:space="preserve"> usando</w:t>
      </w:r>
      <w:r>
        <w:rPr>
          <w:rFonts w:eastAsiaTheme="minorEastAsia"/>
          <w:lang w:val="pt-BR"/>
        </w:rPr>
        <w:t xml:space="preserve"> o procedimento de </w:t>
      </w:r>
      <w:r w:rsidR="00246130">
        <w:rPr>
          <w:rFonts w:eastAsiaTheme="minorEastAsia"/>
          <w:i/>
          <w:lang w:val="pt-BR"/>
        </w:rPr>
        <w:t>ortogonalização</w:t>
      </w:r>
      <w:r w:rsidRPr="00B27214">
        <w:rPr>
          <w:rFonts w:eastAsiaTheme="minorEastAsia"/>
          <w:i/>
          <w:lang w:val="pt-BR"/>
        </w:rPr>
        <w:t xml:space="preserve"> de</w:t>
      </w:r>
      <w:r>
        <w:rPr>
          <w:rFonts w:eastAsiaTheme="minorEastAsia"/>
          <w:lang w:val="pt-BR"/>
        </w:rPr>
        <w:t xml:space="preserve"> </w:t>
      </w:r>
      <w:r w:rsidRPr="00B27214">
        <w:rPr>
          <w:rFonts w:eastAsiaTheme="minorEastAsia"/>
          <w:i/>
          <w:lang w:val="pt-BR"/>
        </w:rPr>
        <w:t>Per-Olov Löwdin</w:t>
      </w:r>
      <w:r>
        <w:rPr>
          <w:rFonts w:eastAsiaTheme="minorEastAsia"/>
          <w:lang w:val="pt-BR"/>
        </w:rPr>
        <w:t>.</w:t>
      </w:r>
      <w:r w:rsidR="00246130">
        <w:rPr>
          <w:rFonts w:eastAsiaTheme="minorEastAsia"/>
          <w:lang w:val="pt-BR"/>
        </w:rPr>
        <w:t xml:space="preserve"> Primeiro</w:t>
      </w:r>
      <w:r w:rsidR="00DD5368">
        <w:rPr>
          <w:rFonts w:eastAsiaTheme="minorEastAsia"/>
          <w:lang w:val="pt-BR"/>
        </w:rPr>
        <w:t>,</w:t>
      </w:r>
      <w:r w:rsidR="00246130">
        <w:rPr>
          <w:rFonts w:eastAsiaTheme="minorEastAsia"/>
          <w:lang w:val="pt-BR"/>
        </w:rPr>
        <w:t xml:space="preserve"> diagonalizamos a matriz </w:t>
      </w:r>
      <m:oMath>
        <m:r>
          <m:rPr>
            <m:sty m:val="bi"/>
          </m:rPr>
          <w:rPr>
            <w:rFonts w:ascii="Cambria Math" w:eastAsiaTheme="minorEastAsia" w:hAnsi="Cambria Math"/>
            <w:lang w:val="pt-BR"/>
          </w:rPr>
          <m:t>S</m:t>
        </m:r>
      </m:oMath>
      <w:r w:rsidR="00246130">
        <w:rPr>
          <w:rFonts w:eastAsiaTheme="minorEastAsia"/>
          <w:lang w:val="pt-BR"/>
        </w:rPr>
        <w:t xml:space="preserve"> atravé de uma transformação unitária: </w:t>
      </w:r>
      <m:oMath>
        <m:r>
          <m:rPr>
            <m:sty m:val="bi"/>
          </m:rPr>
          <w:rPr>
            <w:rFonts w:ascii="Cambria Math" w:eastAsiaTheme="minorEastAsia" w:hAnsi="Cambria Math"/>
            <w:lang w:val="pt-BR"/>
          </w:rPr>
          <m:t>s</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U</m:t>
            </m:r>
          </m:e>
          <m:sup>
            <m:r>
              <w:rPr>
                <w:rFonts w:ascii="Cambria Math" w:eastAsiaTheme="minorEastAsia" w:hAnsi="Cambria Math"/>
                <w:lang w:val="pt-BR"/>
              </w:rPr>
              <m:t>†</m:t>
            </m:r>
          </m:sup>
        </m:sSup>
        <m:r>
          <m:rPr>
            <m:sty m:val="bi"/>
          </m:rPr>
          <w:rPr>
            <w:rFonts w:ascii="Cambria Math" w:eastAsiaTheme="minorEastAsia" w:hAnsi="Cambria Math"/>
            <w:lang w:val="pt-BR"/>
          </w:rPr>
          <m:t>SU</m:t>
        </m:r>
      </m:oMath>
      <w:r w:rsidR="00246130">
        <w:rPr>
          <w:rFonts w:eastAsiaTheme="minorEastAsia"/>
          <w:lang w:val="pt-BR"/>
        </w:rPr>
        <w:t xml:space="preserve">, onde </w:t>
      </w:r>
      <m:oMath>
        <m:r>
          <m:rPr>
            <m:sty m:val="bi"/>
          </m:rPr>
          <w:rPr>
            <w:rFonts w:ascii="Cambria Math" w:eastAsiaTheme="minorEastAsia" w:hAnsi="Cambria Math"/>
            <w:lang w:val="pt-BR"/>
          </w:rPr>
          <m:t>s</m:t>
        </m:r>
      </m:oMath>
      <w:r w:rsidR="00246130">
        <w:rPr>
          <w:rFonts w:eastAsiaTheme="minorEastAsia"/>
          <w:lang w:val="pt-BR"/>
        </w:rPr>
        <w:t xml:space="preserve"> é a matriz diagonal de </w:t>
      </w:r>
      <m:oMath>
        <m:r>
          <m:rPr>
            <m:sty m:val="bi"/>
          </m:rPr>
          <w:rPr>
            <w:rFonts w:ascii="Cambria Math" w:eastAsiaTheme="minorEastAsia" w:hAnsi="Cambria Math"/>
            <w:lang w:val="pt-BR"/>
          </w:rPr>
          <m:t>S</m:t>
        </m:r>
      </m:oMath>
      <w:r w:rsidR="00246130">
        <w:rPr>
          <w:rFonts w:eastAsiaTheme="minorEastAsia"/>
          <w:lang w:val="pt-BR"/>
        </w:rPr>
        <w:t xml:space="preserve"> e </w:t>
      </w:r>
      <m:oMath>
        <m:r>
          <m:rPr>
            <m:sty m:val="bi"/>
          </m:rPr>
          <w:rPr>
            <w:rFonts w:ascii="Cambria Math" w:eastAsiaTheme="minorEastAsia" w:hAnsi="Cambria Math"/>
            <w:lang w:val="pt-BR"/>
          </w:rPr>
          <m:t>U</m:t>
        </m:r>
      </m:oMath>
      <w:r w:rsidR="00246130">
        <w:rPr>
          <w:rFonts w:eastAsiaTheme="minorEastAsia"/>
          <w:lang w:val="pt-BR"/>
        </w:rPr>
        <w:t xml:space="preserve"> é uma matriz unitária. </w:t>
      </w:r>
      <w:r w:rsidR="00476403">
        <w:rPr>
          <w:rFonts w:eastAsiaTheme="minorEastAsia"/>
          <w:lang w:val="pt-BR"/>
        </w:rPr>
        <w:t>Como</w:t>
      </w:r>
      <w:r w:rsidR="00246130">
        <w:rPr>
          <w:rFonts w:eastAsiaTheme="minorEastAsia"/>
          <w:lang w:val="pt-BR"/>
        </w:rPr>
        <w:t xml:space="preserve"> </w:t>
      </w:r>
      <m:oMath>
        <m:r>
          <m:rPr>
            <m:sty m:val="bi"/>
          </m:rPr>
          <w:rPr>
            <w:rFonts w:ascii="Cambria Math" w:eastAsiaTheme="minorEastAsia" w:hAnsi="Cambria Math"/>
            <w:lang w:val="pt-BR"/>
          </w:rPr>
          <m:t>S</m:t>
        </m:r>
      </m:oMath>
      <w:r w:rsidR="00246130">
        <w:rPr>
          <w:rFonts w:eastAsiaTheme="minorEastAsia"/>
          <w:lang w:val="pt-BR"/>
        </w:rPr>
        <w:t xml:space="preserve"> é hermitiana, então </w:t>
      </w:r>
      <m:oMath>
        <m:r>
          <m:rPr>
            <m:sty m:val="bi"/>
          </m:rPr>
          <w:rPr>
            <w:rFonts w:ascii="Cambria Math" w:eastAsiaTheme="minorEastAsia" w:hAnsi="Cambria Math"/>
            <w:lang w:val="pt-BR"/>
          </w:rPr>
          <m:t>U</m:t>
        </m:r>
      </m:oMath>
      <w:r w:rsidR="00246130">
        <w:rPr>
          <w:rFonts w:eastAsiaTheme="minorEastAsia"/>
          <w:lang w:val="pt-BR"/>
        </w:rPr>
        <w:t xml:space="preserve"> é uma matriz cujas colunas são os autovetores de </w:t>
      </w:r>
      <m:oMath>
        <m:r>
          <m:rPr>
            <m:sty m:val="bi"/>
          </m:rPr>
          <w:rPr>
            <w:rFonts w:ascii="Cambria Math" w:eastAsiaTheme="minorEastAsia" w:hAnsi="Cambria Math"/>
            <w:lang w:val="pt-BR"/>
          </w:rPr>
          <m:t>S</m:t>
        </m:r>
      </m:oMath>
      <w:r w:rsidR="0065104A">
        <w:rPr>
          <w:rFonts w:eastAsiaTheme="minorEastAsia"/>
          <w:lang w:val="pt-BR"/>
        </w:rPr>
        <w:t xml:space="preserve"> 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U</m:t>
            </m:r>
          </m:e>
          <m:sup>
            <m:r>
              <w:rPr>
                <w:rFonts w:ascii="Cambria Math" w:eastAsiaTheme="minorEastAsia" w:hAnsi="Cambria Math"/>
                <w:lang w:val="pt-BR"/>
              </w:rPr>
              <m:t>†</m:t>
            </m:r>
          </m:sup>
        </m:sSup>
      </m:oMath>
      <w:r w:rsidR="0065104A">
        <w:rPr>
          <w:rFonts w:eastAsiaTheme="minorEastAsia"/>
          <w:lang w:val="pt-BR"/>
        </w:rPr>
        <w:t xml:space="preserve"> é a </w:t>
      </w:r>
      <w:r w:rsidR="0065104A" w:rsidRPr="0065104A">
        <w:rPr>
          <w:rFonts w:eastAsiaTheme="minorEastAsia"/>
          <w:i/>
          <w:lang w:val="pt-BR"/>
        </w:rPr>
        <w:t>transposta conjugada</w:t>
      </w:r>
      <w:r w:rsidR="0065104A">
        <w:rPr>
          <w:rFonts w:eastAsiaTheme="minorEastAsia"/>
          <w:lang w:val="pt-BR"/>
        </w:rPr>
        <w:t xml:space="preserve"> de </w:t>
      </w:r>
      <m:oMath>
        <m:r>
          <m:rPr>
            <m:sty m:val="bi"/>
          </m:rPr>
          <w:rPr>
            <w:rFonts w:ascii="Cambria Math" w:eastAsiaTheme="minorEastAsia" w:hAnsi="Cambria Math"/>
            <w:lang w:val="pt-BR"/>
          </w:rPr>
          <m:t>U</m:t>
        </m:r>
      </m:oMath>
      <w:r w:rsidR="0065104A">
        <w:rPr>
          <w:rFonts w:eastAsiaTheme="minorEastAsia"/>
          <w:lang w:val="pt-BR"/>
        </w:rPr>
        <w:t xml:space="preserve">. </w:t>
      </w:r>
      <w:r w:rsidR="00246130">
        <w:rPr>
          <w:rFonts w:eastAsiaTheme="minorEastAsia"/>
          <w:lang w:val="pt-BR"/>
        </w:rPr>
        <w:t xml:space="preserve"> Em seguida, calculamos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sidR="00476403">
        <w:rPr>
          <w:rFonts w:eastAsiaTheme="minorEastAsia"/>
          <w:lang w:val="pt-BR"/>
        </w:rPr>
        <w:t xml:space="preserv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=U</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U</m:t>
            </m:r>
          </m:e>
          <m:sup>
            <m:r>
              <w:rPr>
                <w:rFonts w:ascii="Cambria Math" w:eastAsiaTheme="minorEastAsia" w:hAnsi="Cambria Math"/>
                <w:lang w:val="pt-BR"/>
              </w:rPr>
              <m:t>†</m:t>
            </m:r>
          </m:sup>
        </m:sSup>
      </m:oMath>
      <w:r w:rsidR="00476403">
        <w:rPr>
          <w:rFonts w:eastAsiaTheme="minorEastAsia"/>
          <w:lang w:val="pt-BR"/>
        </w:rPr>
        <w:t xml:space="preserve">) 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sidR="00476403">
        <w:rPr>
          <w:rFonts w:eastAsiaTheme="minorEastAsia"/>
          <w:b/>
          <w:lang w:val="pt-BR"/>
        </w:rPr>
        <w:t xml:space="preserve"> </w:t>
      </w:r>
      <w:r w:rsidR="00476403">
        <w:rPr>
          <w:rFonts w:eastAsiaTheme="minorEastAsia"/>
          <w:lang w:val="pt-BR"/>
        </w:rPr>
        <w:t>(</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=U</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U</m:t>
            </m:r>
          </m:e>
          <m:sup>
            <m:r>
              <w:rPr>
                <w:rFonts w:ascii="Cambria Math" w:eastAsiaTheme="minorEastAsia" w:hAnsi="Cambria Math"/>
                <w:lang w:val="pt-BR"/>
              </w:rPr>
              <m:t>†</m:t>
            </m:r>
          </m:sup>
        </m:sSup>
      </m:oMath>
      <w:r w:rsidR="00476403">
        <w:rPr>
          <w:rFonts w:eastAsiaTheme="minorEastAsia"/>
          <w:lang w:val="pt-BR"/>
        </w:rPr>
        <w:t>). Agora, definiremos uma matriz</w:t>
      </w:r>
      <w:r w:rsidR="00265D36">
        <w:rPr>
          <w:rFonts w:eastAsiaTheme="minorEastAsia"/>
          <w:lang w:val="pt-BR"/>
        </w:rPr>
        <w:t xml:space="preserve"> </w:t>
      </w:r>
      <m:oMath>
        <m:r>
          <m:rPr>
            <m:sty m:val="bi"/>
          </m:rPr>
          <w:rPr>
            <w:rFonts w:ascii="Cambria Math" w:eastAsiaTheme="minorEastAsia" w:hAnsi="Cambria Math"/>
            <w:lang w:val="pt-BR"/>
          </w:rPr>
          <m:t>C'</m:t>
        </m:r>
      </m:oMath>
      <w:r w:rsidR="00265D36">
        <w:rPr>
          <w:rFonts w:eastAsiaTheme="minorEastAsia"/>
          <w:lang w:val="pt-BR"/>
        </w:rPr>
        <w:t xml:space="preserve"> tal que</w:t>
      </w:r>
      <w:r w:rsidR="00476403">
        <w:rPr>
          <w:rFonts w:eastAsiaTheme="minorEastAsia"/>
          <w:lang w:val="pt-BR"/>
        </w:rPr>
        <w:t xml:space="preserve"> </w:t>
      </w:r>
      <m:oMath>
        <m:r>
          <m:rPr>
            <m:sty m:val="bi"/>
          </m:rPr>
          <w:rPr>
            <w:rFonts w:ascii="Cambria Math" w:eastAsiaTheme="minorEastAsia" w:hAnsi="Cambria Math"/>
            <w:lang w:val="pt-BR"/>
          </w:rPr>
          <m:t>C'</m:t>
        </m:r>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C</m:t>
        </m:r>
      </m:oMath>
      <w:r w:rsidR="00476403">
        <w:rPr>
          <w:rFonts w:eastAsiaTheme="minorEastAsia"/>
          <w:lang w:val="pt-BR"/>
        </w:rPr>
        <w:t xml:space="preserve"> e </w:t>
      </w:r>
      <m:oMath>
        <m:r>
          <m:rPr>
            <m:sty m:val="bi"/>
          </m:rPr>
          <w:rPr>
            <w:rFonts w:ascii="Cambria Math" w:eastAsiaTheme="minorEastAsia" w:hAnsi="Cambria Math"/>
            <w:lang w:val="pt-BR"/>
          </w:rPr>
          <m:t>C</m:t>
        </m:r>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C'</m:t>
        </m:r>
      </m:oMath>
      <w:r w:rsidR="00476403">
        <w:rPr>
          <w:rFonts w:eastAsiaTheme="minorEastAsia"/>
          <w:lang w:val="pt-BR"/>
        </w:rPr>
        <w:t xml:space="preserve">, onde </w:t>
      </w:r>
      <m:oMath>
        <m:r>
          <m:rPr>
            <m:sty m:val="bi"/>
          </m:rPr>
          <w:rPr>
            <w:rFonts w:ascii="Cambria Math" w:eastAsiaTheme="minorEastAsia" w:hAnsi="Cambria Math"/>
            <w:lang w:val="pt-BR"/>
          </w:rPr>
          <m:t>C</m:t>
        </m:r>
      </m:oMath>
      <w:r w:rsidR="00476403">
        <w:rPr>
          <w:rFonts w:eastAsiaTheme="minorEastAsia"/>
          <w:lang w:val="pt-BR"/>
        </w:rPr>
        <w:t xml:space="preserve"> representa a martirz dos coeficientes de </w:t>
      </w:r>
      <w:r w:rsidR="00476403">
        <w:rPr>
          <w:rFonts w:eastAsiaTheme="minorEastAsia"/>
          <w:lang w:val="pt-BR"/>
        </w:rPr>
        <w:fldChar w:fldCharType="begin"/>
      </w:r>
      <w:r w:rsidR="00476403">
        <w:rPr>
          <w:rFonts w:eastAsiaTheme="minorEastAsia"/>
          <w:lang w:val="pt-BR"/>
        </w:rPr>
        <w:instrText xml:space="preserve"> REF _Ref461348617 \h </w:instrText>
      </w:r>
      <w:r w:rsidR="00476403">
        <w:rPr>
          <w:rFonts w:eastAsiaTheme="minorEastAsia"/>
          <w:lang w:val="pt-BR"/>
        </w:rPr>
      </w:r>
      <w:r w:rsidR="00476403">
        <w:rPr>
          <w:rFonts w:eastAsiaTheme="minorEastAsia"/>
          <w:lang w:val="pt-BR"/>
        </w:rPr>
        <w:fldChar w:fldCharType="separate"/>
      </w:r>
      <w:r w:rsidR="001E158F">
        <w:t>(</w:t>
      </w:r>
      <w:r w:rsidR="001E158F">
        <w:rPr>
          <w:noProof/>
        </w:rPr>
        <w:t>4</w:t>
      </w:r>
      <w:r w:rsidR="001E158F">
        <w:t>.</w:t>
      </w:r>
      <w:r w:rsidR="001E158F">
        <w:rPr>
          <w:noProof/>
        </w:rPr>
        <w:t>41</w:t>
      </w:r>
      <w:r w:rsidR="001E158F">
        <w:t>)</w:t>
      </w:r>
      <w:r w:rsidR="00476403">
        <w:rPr>
          <w:rFonts w:eastAsiaTheme="minorEastAsia"/>
          <w:lang w:val="pt-BR"/>
        </w:rPr>
        <w:fldChar w:fldCharType="end"/>
      </w:r>
      <w:r w:rsidR="00476403">
        <w:rPr>
          <w:rFonts w:eastAsiaTheme="minorEastAsia"/>
          <w:lang w:val="pt-BR"/>
        </w:rPr>
        <w:t>.</w:t>
      </w:r>
      <w:r w:rsidR="0065104A">
        <w:rPr>
          <w:rFonts w:eastAsiaTheme="minorEastAsia"/>
          <w:lang w:val="pt-BR"/>
        </w:rPr>
        <w:t xml:space="preserve"> Usando estas definições em </w:t>
      </w:r>
      <w:r w:rsidR="0065104A">
        <w:rPr>
          <w:rFonts w:eastAsiaTheme="minorEastAsia"/>
          <w:lang w:val="pt-BR"/>
        </w:rPr>
        <w:fldChar w:fldCharType="begin"/>
      </w:r>
      <w:r w:rsidR="0065104A">
        <w:rPr>
          <w:rFonts w:eastAsiaTheme="minorEastAsia"/>
          <w:lang w:val="pt-BR"/>
        </w:rPr>
        <w:instrText xml:space="preserve"> REF _Ref461348617 \h </w:instrText>
      </w:r>
      <w:r w:rsidR="0065104A">
        <w:rPr>
          <w:rFonts w:eastAsiaTheme="minorEastAsia"/>
          <w:lang w:val="pt-BR"/>
        </w:rPr>
      </w:r>
      <w:r w:rsidR="0065104A">
        <w:rPr>
          <w:rFonts w:eastAsiaTheme="minorEastAsia"/>
          <w:lang w:val="pt-BR"/>
        </w:rPr>
        <w:fldChar w:fldCharType="separate"/>
      </w:r>
      <w:r w:rsidR="001E158F">
        <w:t>(</w:t>
      </w:r>
      <w:r w:rsidR="001E158F">
        <w:rPr>
          <w:noProof/>
        </w:rPr>
        <w:t>4</w:t>
      </w:r>
      <w:r w:rsidR="001E158F">
        <w:t>.</w:t>
      </w:r>
      <w:r w:rsidR="001E158F">
        <w:rPr>
          <w:noProof/>
        </w:rPr>
        <w:t>41</w:t>
      </w:r>
      <w:r w:rsidR="001E158F">
        <w:t>)</w:t>
      </w:r>
      <w:r w:rsidR="0065104A">
        <w:rPr>
          <w:rFonts w:eastAsiaTheme="minorEastAsia"/>
          <w:lang w:val="pt-BR"/>
        </w:rPr>
        <w:fldChar w:fldCharType="end"/>
      </w:r>
      <w:r w:rsidR="0065104A">
        <w:rPr>
          <w:rFonts w:eastAsiaTheme="minorEastAsia"/>
          <w:lang w:val="pt-BR"/>
        </w:rPr>
        <w:t>, obtemos</w:t>
      </w:r>
    </w:p>
    <w:p w14:paraId="4BA38F50" w14:textId="7FC72BDB" w:rsidR="0065104A" w:rsidRDefault="0065104A" w:rsidP="003A1FE6">
      <w:pPr>
        <w:rPr>
          <w:rFonts w:eastAsiaTheme="minorEastAsia"/>
          <w:b/>
          <w:lang w:val="pt-BR"/>
        </w:rPr>
      </w:pPr>
      <m:oMathPara>
        <m:oMath>
          <m:r>
            <m:rPr>
              <m:sty m:val="bi"/>
            </m:rPr>
            <w:rPr>
              <w:rFonts w:ascii="Cambria Math" w:eastAsiaTheme="minorEastAsia" w:hAnsi="Cambria Math"/>
              <w:lang w:val="pt-BR"/>
            </w:rPr>
            <m:t>FC=SC</m:t>
          </m:r>
          <m:r>
            <m:rPr>
              <m:scr m:val="script"/>
              <m:sty m:val="bi"/>
            </m:rPr>
            <w:rPr>
              <w:rFonts w:ascii="Cambria Math" w:eastAsiaTheme="minorEastAsia" w:hAnsi="Cambria Math"/>
              <w:lang w:val="pt-BR"/>
            </w:rPr>
            <m:t>E</m:t>
          </m:r>
        </m:oMath>
      </m:oMathPara>
    </w:p>
    <w:p w14:paraId="63395901" w14:textId="0C27A5EB" w:rsidR="0065104A" w:rsidRDefault="0065104A" w:rsidP="003A1FE6">
      <w:pPr>
        <w:rPr>
          <w:rFonts w:eastAsiaTheme="minorEastAsia"/>
          <w:lang w:val="pt-BR"/>
        </w:rPr>
      </w:pPr>
      <m:oMathPara>
        <m:oMath>
          <m:r>
            <m:rPr>
              <m:sty m:val="bi"/>
            </m:rPr>
            <w:rPr>
              <w:rFonts w:ascii="Cambria Math" w:eastAsiaTheme="minorEastAsia" w:hAnsi="Cambria Math"/>
              <w:lang w:val="pt-BR"/>
            </w:rPr>
            <m:t>F</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=S</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r>
            <m:rPr>
              <m:scr m:val="script"/>
              <m:sty m:val="bi"/>
            </m:rPr>
            <w:rPr>
              <w:rFonts w:ascii="Cambria Math" w:eastAsiaTheme="minorEastAsia" w:hAnsi="Cambria Math"/>
              <w:lang w:val="pt-BR"/>
            </w:rPr>
            <m:t>E.</m:t>
          </m:r>
        </m:oMath>
      </m:oMathPara>
    </w:p>
    <w:p w14:paraId="6814DAA5" w14:textId="5A9A6ED5" w:rsidR="0065104A" w:rsidRDefault="0065104A" w:rsidP="00034270">
      <w:pPr>
        <w:ind w:firstLine="0"/>
        <w:rPr>
          <w:rFonts w:eastAsiaTheme="minorEastAsia"/>
          <w:lang w:val="pt-BR"/>
        </w:rPr>
      </w:pPr>
      <w:r>
        <w:rPr>
          <w:rFonts w:eastAsiaTheme="minorEastAsia"/>
          <w:lang w:val="pt-BR"/>
        </w:rPr>
        <w:t xml:space="preserve">Multiplicando a última Equação à esquerda por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lang w:val="pt-BR"/>
        </w:rPr>
        <w:t>, obtemos</w:t>
      </w:r>
    </w:p>
    <w:p w14:paraId="719ABF90" w14:textId="3FA3BFA7" w:rsidR="0065104A" w:rsidRDefault="00BC4BC1" w:rsidP="003A1FE6">
      <w:pPr>
        <w:rPr>
          <w:rFonts w:eastAsiaTheme="minorEastAsia"/>
          <w:lang w:val="pt-BR"/>
        </w:rPr>
      </w:pPr>
      <m:oMathPara>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F</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S</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r>
            <m:rPr>
              <m:scr m:val="script"/>
              <m:sty m:val="bi"/>
            </m:rPr>
            <w:rPr>
              <w:rFonts w:ascii="Cambria Math" w:eastAsiaTheme="minorEastAsia" w:hAnsi="Cambria Math"/>
              <w:lang w:val="pt-BR"/>
            </w:rPr>
            <m:t>E.</m:t>
          </m:r>
        </m:oMath>
      </m:oMathPara>
    </w:p>
    <w:p w14:paraId="07FC4190" w14:textId="4688999A" w:rsidR="007F0214" w:rsidRDefault="007F0214" w:rsidP="00034270">
      <w:pPr>
        <w:ind w:firstLine="0"/>
        <w:rPr>
          <w:rFonts w:eastAsiaTheme="minorEastAsia"/>
          <w:lang w:val="pt-BR"/>
        </w:rPr>
      </w:pPr>
      <w:r>
        <w:rPr>
          <w:rFonts w:eastAsiaTheme="minorEastAsia"/>
          <w:lang w:val="pt-BR"/>
        </w:rPr>
        <w:t xml:space="preserve">Definindo </w:t>
      </w:r>
      <m:oMath>
        <m:r>
          <m:rPr>
            <m:sty m:val="bi"/>
          </m:rPr>
          <w:rPr>
            <w:rFonts w:ascii="Cambria Math" w:eastAsiaTheme="minorEastAsia" w:hAnsi="Cambria Math"/>
            <w:lang w:val="pt-BR"/>
          </w:rPr>
          <m:t>F</m:t>
        </m:r>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F</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0214" w14:paraId="73D83FCB" w14:textId="77777777" w:rsidTr="0086027A">
        <w:tc>
          <w:tcPr>
            <w:tcW w:w="8230" w:type="dxa"/>
          </w:tcPr>
          <w:p w14:paraId="090C4185" w14:textId="653F2306" w:rsidR="007F0214" w:rsidRDefault="007F0214" w:rsidP="0086027A">
            <w:pPr>
              <w:rPr>
                <w:rFonts w:eastAsia="Times New Roman"/>
                <w:lang w:val="pt-BR"/>
              </w:rPr>
            </w:pPr>
            <m:oMathPara>
              <m:oMath>
                <m:r>
                  <m:rPr>
                    <m:sty m:val="bi"/>
                  </m:rPr>
                  <w:rPr>
                    <w:rFonts w:ascii="Cambria Math" w:eastAsiaTheme="minorEastAsia" w:hAnsi="Cambria Math"/>
                    <w:lang w:val="pt-BR"/>
                  </w:rPr>
                  <m:t>F'</m:t>
                </m:r>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r>
                  <m:rPr>
                    <m:scr m:val="script"/>
                    <m:sty m:val="bi"/>
                  </m:rPr>
                  <w:rPr>
                    <w:rFonts w:ascii="Cambria Math" w:eastAsiaTheme="minorEastAsia" w:hAnsi="Cambria Math"/>
                    <w:lang w:val="pt-BR"/>
                  </w:rPr>
                  <m:t>E</m:t>
                </m:r>
                <m:r>
                  <w:rPr>
                    <w:rFonts w:ascii="Cambria Math" w:eastAsiaTheme="minorEastAsia" w:hAnsi="Cambria Math"/>
                    <w:lang w:val="pt-BR"/>
                  </w:rPr>
                  <m:t>,</m:t>
                </m:r>
              </m:oMath>
            </m:oMathPara>
          </w:p>
        </w:tc>
        <w:tc>
          <w:tcPr>
            <w:tcW w:w="796" w:type="dxa"/>
            <w:vAlign w:val="center"/>
          </w:tcPr>
          <w:p w14:paraId="363A40E4" w14:textId="4E182639" w:rsidR="007F0214" w:rsidRDefault="007F0214" w:rsidP="00AF22CD">
            <w:pPr>
              <w:pStyle w:val="Caption"/>
            </w:pPr>
            <w:bookmarkStart w:id="386" w:name="_Ref46135326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43</w:t>
            </w:r>
            <w:r w:rsidR="00225FFE">
              <w:fldChar w:fldCharType="end"/>
            </w:r>
            <w:r>
              <w:t>)</w:t>
            </w:r>
            <w:bookmarkEnd w:id="386"/>
          </w:p>
        </w:tc>
      </w:tr>
    </w:tbl>
    <w:p w14:paraId="1ABC823C" w14:textId="74EC975D" w:rsidR="007F0214" w:rsidRDefault="007F0214" w:rsidP="00966D3B">
      <w:pPr>
        <w:ind w:firstLine="0"/>
        <w:rPr>
          <w:rFonts w:eastAsiaTheme="minorEastAsia"/>
          <w:lang w:val="pt-BR"/>
        </w:rPr>
      </w:pPr>
      <w:r>
        <w:rPr>
          <w:rFonts w:eastAsiaTheme="minorEastAsia"/>
          <w:lang w:val="pt-BR"/>
        </w:rPr>
        <w:t xml:space="preserve">onde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S</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m:t>
        </m:r>
        <m:r>
          <m:rPr>
            <m:sty m:val="bi"/>
          </m:rPr>
          <w:rPr>
            <w:rFonts w:ascii="Cambria Math" w:eastAsiaTheme="minorEastAsia" w:hAnsi="Cambria Math"/>
            <w:lang w:val="pt-BR"/>
          </w:rPr>
          <m:t>I</m:t>
        </m:r>
      </m:oMath>
      <w:r>
        <w:rPr>
          <w:rFonts w:eastAsiaTheme="minorEastAsia"/>
          <w:lang w:val="pt-BR"/>
        </w:rPr>
        <w:t xml:space="preserve"> é a matriz identidade.</w:t>
      </w:r>
      <w:r w:rsidR="009E12DB">
        <w:rPr>
          <w:rFonts w:eastAsiaTheme="minorEastAsia"/>
          <w:lang w:val="pt-BR"/>
        </w:rPr>
        <w:t xml:space="preserve"> A Equação </w:t>
      </w:r>
      <w:r w:rsidR="009E12DB">
        <w:rPr>
          <w:rFonts w:eastAsiaTheme="minorEastAsia"/>
          <w:lang w:val="pt-BR"/>
        </w:rPr>
        <w:fldChar w:fldCharType="begin"/>
      </w:r>
      <w:r w:rsidR="009E12DB">
        <w:rPr>
          <w:rFonts w:eastAsiaTheme="minorEastAsia"/>
          <w:lang w:val="pt-BR"/>
        </w:rPr>
        <w:instrText xml:space="preserve"> REF _Ref461353263 \h </w:instrText>
      </w:r>
      <w:r w:rsidR="009E12DB">
        <w:rPr>
          <w:rFonts w:eastAsiaTheme="minorEastAsia"/>
          <w:lang w:val="pt-BR"/>
        </w:rPr>
      </w:r>
      <w:r w:rsidR="009E12DB">
        <w:rPr>
          <w:rFonts w:eastAsiaTheme="minorEastAsia"/>
          <w:lang w:val="pt-BR"/>
        </w:rPr>
        <w:fldChar w:fldCharType="separate"/>
      </w:r>
      <w:r w:rsidR="001E158F">
        <w:t>(</w:t>
      </w:r>
      <w:r w:rsidR="001E158F">
        <w:rPr>
          <w:noProof/>
        </w:rPr>
        <w:t>4</w:t>
      </w:r>
      <w:r w:rsidR="001E158F">
        <w:t>.</w:t>
      </w:r>
      <w:r w:rsidR="001E158F">
        <w:rPr>
          <w:noProof/>
        </w:rPr>
        <w:t>43</w:t>
      </w:r>
      <w:r w:rsidR="001E158F">
        <w:t>)</w:t>
      </w:r>
      <w:r w:rsidR="009E12DB">
        <w:rPr>
          <w:rFonts w:eastAsiaTheme="minorEastAsia"/>
          <w:lang w:val="pt-BR"/>
        </w:rPr>
        <w:fldChar w:fldCharType="end"/>
      </w:r>
      <w:r w:rsidR="009E12DB">
        <w:rPr>
          <w:rFonts w:eastAsiaTheme="minorEastAsia"/>
          <w:lang w:val="pt-BR"/>
        </w:rPr>
        <w:t xml:space="preserve"> pode ser resolvida por diagonalização. No entanto, essa Equação é uma equação de </w:t>
      </w:r>
      <w:r w:rsidR="009E12DB" w:rsidRPr="009E12DB">
        <w:rPr>
          <w:rFonts w:eastAsiaTheme="minorEastAsia"/>
          <w:i/>
          <w:lang w:val="pt-BR"/>
        </w:rPr>
        <w:t>pseudoautovalor</w:t>
      </w:r>
      <w:r w:rsidR="009E12DB">
        <w:rPr>
          <w:rFonts w:eastAsiaTheme="minorEastAsia"/>
          <w:lang w:val="pt-BR"/>
        </w:rPr>
        <w:t xml:space="preserve">, pois a matriz </w:t>
      </w:r>
      <m:oMath>
        <m:r>
          <m:rPr>
            <m:sty m:val="bi"/>
          </m:rPr>
          <w:rPr>
            <w:rFonts w:ascii="Cambria Math" w:eastAsiaTheme="minorEastAsia" w:hAnsi="Cambria Math"/>
            <w:lang w:val="pt-BR"/>
          </w:rPr>
          <m:t>F'</m:t>
        </m:r>
      </m:oMath>
      <w:r w:rsidR="009E12DB">
        <w:rPr>
          <w:rFonts w:eastAsiaTheme="minorEastAsia"/>
          <w:lang w:val="pt-BR"/>
        </w:rPr>
        <w:t xml:space="preserve"> depende de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oMath>
      <w:r w:rsidR="009E12DB">
        <w:rPr>
          <w:rFonts w:eastAsiaTheme="minorEastAsia"/>
          <w:lang w:val="pt-BR"/>
        </w:rPr>
        <w:t>.</w:t>
      </w:r>
      <w:r w:rsidR="00236A2D">
        <w:rPr>
          <w:rFonts w:eastAsiaTheme="minorEastAsia"/>
          <w:lang w:val="pt-BR"/>
        </w:rPr>
        <w:t xml:space="preserve"> A matriz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oMath>
      <w:r w:rsidR="00236A2D">
        <w:rPr>
          <w:rFonts w:eastAsiaTheme="minorEastAsia"/>
          <w:lang w:val="pt-BR"/>
        </w:rPr>
        <w:t xml:space="preserve"> é </w:t>
      </w:r>
      <w:r w:rsidR="00963A9D">
        <w:rPr>
          <w:rFonts w:eastAsiaTheme="minorEastAsia"/>
          <w:lang w:val="pt-BR"/>
        </w:rPr>
        <w:t>uma matriz</w:t>
      </w:r>
      <w:r w:rsidR="00236A2D">
        <w:rPr>
          <w:rFonts w:eastAsiaTheme="minorEastAsia"/>
          <w:lang w:val="pt-BR"/>
        </w:rPr>
        <w:t xml:space="preserve"> cujas colunas são os autovetores da matriz </w:t>
      </w:r>
      <m:oMath>
        <m:r>
          <m:rPr>
            <m:sty m:val="bi"/>
          </m:rPr>
          <w:rPr>
            <w:rFonts w:ascii="Cambria Math" w:eastAsiaTheme="minorEastAsia" w:hAnsi="Cambria Math"/>
            <w:lang w:val="pt-BR"/>
          </w:rPr>
          <m:t>F'</m:t>
        </m:r>
      </m:oMath>
      <w:r w:rsidR="00236A2D">
        <w:rPr>
          <w:rFonts w:eastAsiaTheme="minorEastAsia"/>
          <w:lang w:val="pt-BR"/>
        </w:rPr>
        <w:t xml:space="preserve">. Para recuperarmos a matriz </w:t>
      </w:r>
      <m:oMath>
        <m:r>
          <m:rPr>
            <m:sty m:val="bi"/>
          </m:rPr>
          <w:rPr>
            <w:rFonts w:ascii="Cambria Math" w:eastAsiaTheme="minorEastAsia" w:hAnsi="Cambria Math"/>
            <w:lang w:val="pt-BR"/>
          </w:rPr>
          <m:t>C</m:t>
        </m:r>
      </m:oMath>
      <w:r w:rsidR="00236A2D">
        <w:rPr>
          <w:rFonts w:eastAsiaTheme="minorEastAsia"/>
          <w:lang w:val="pt-BR"/>
        </w:rPr>
        <w:t xml:space="preserve"> original, fazemos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A2D" w14:paraId="2F5810B1" w14:textId="77777777" w:rsidTr="0086027A">
        <w:tc>
          <w:tcPr>
            <w:tcW w:w="8230" w:type="dxa"/>
          </w:tcPr>
          <w:p w14:paraId="1DBD5167" w14:textId="389AA57E" w:rsidR="00236A2D" w:rsidRPr="00236A2D" w:rsidRDefault="00236A2D" w:rsidP="0086027A">
            <w:pPr>
              <w:rPr>
                <w:rFonts w:eastAsia="Times New Roman"/>
                <w:lang w:val="pt-BR"/>
              </w:rPr>
            </w:pPr>
            <m:oMathPara>
              <m:oMath>
                <m:r>
                  <m:rPr>
                    <m:sty m:val="bi"/>
                  </m:rPr>
                  <w:rPr>
                    <w:rFonts w:ascii="Cambria Math" w:eastAsiaTheme="minorEastAsia" w:hAnsi="Cambria Math"/>
                    <w:lang w:val="pt-BR"/>
                  </w:rPr>
                  <m:t>C</m:t>
                </m:r>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r>
                  <m:rPr>
                    <m:sty m:val="bi"/>
                  </m:rPr>
                  <w:rPr>
                    <w:rFonts w:ascii="Cambria Math" w:eastAsia="Times New Roman" w:hAnsi="Cambria Math"/>
                    <w:lang w:val="pt-BR"/>
                  </w:rPr>
                  <m:t>.</m:t>
                </m:r>
              </m:oMath>
            </m:oMathPara>
          </w:p>
        </w:tc>
        <w:tc>
          <w:tcPr>
            <w:tcW w:w="796" w:type="dxa"/>
            <w:vAlign w:val="center"/>
          </w:tcPr>
          <w:p w14:paraId="02E892E5" w14:textId="6181C860" w:rsidR="00236A2D" w:rsidRDefault="00236A2D"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44</w:t>
            </w:r>
            <w:r w:rsidR="00225FFE">
              <w:fldChar w:fldCharType="end"/>
            </w:r>
            <w:r>
              <w:t>)</w:t>
            </w:r>
          </w:p>
        </w:tc>
      </w:tr>
    </w:tbl>
    <w:p w14:paraId="22E3B949" w14:textId="691016AE" w:rsidR="0086027A" w:rsidRDefault="00236A2D" w:rsidP="003A7407">
      <w:pPr>
        <w:ind w:firstLine="0"/>
        <w:rPr>
          <w:rFonts w:eastAsiaTheme="minorEastAsia"/>
          <w:lang w:val="pt-BR"/>
        </w:rPr>
      </w:pPr>
      <w:r>
        <w:rPr>
          <w:rFonts w:eastAsiaTheme="minorEastAsia"/>
          <w:lang w:val="pt-BR"/>
        </w:rPr>
        <w:t xml:space="preserve">Usando a matriz dos coeficientes </w:t>
      </w:r>
      <m:oMath>
        <m:r>
          <m:rPr>
            <m:sty m:val="bi"/>
          </m:rPr>
          <w:rPr>
            <w:rFonts w:ascii="Cambria Math" w:eastAsiaTheme="minorEastAsia" w:hAnsi="Cambria Math"/>
            <w:lang w:val="pt-BR"/>
          </w:rPr>
          <m:t>C</m:t>
        </m:r>
      </m:oMath>
      <w:r w:rsidR="00C84A3A">
        <w:rPr>
          <w:rFonts w:eastAsiaTheme="minorEastAsia"/>
          <w:lang w:val="pt-BR"/>
        </w:rPr>
        <w:t xml:space="preserve">, podemos calcular uma nova matriz </w:t>
      </w:r>
      <m:oMath>
        <m:r>
          <m:rPr>
            <m:sty m:val="bi"/>
          </m:rPr>
          <w:rPr>
            <w:rFonts w:ascii="Cambria Math" w:eastAsiaTheme="minorEastAsia" w:hAnsi="Cambria Math"/>
            <w:lang w:val="pt-BR"/>
          </w:rPr>
          <m:t>F</m:t>
        </m:r>
      </m:oMath>
      <w:r w:rsidR="00C84A3A">
        <w:rPr>
          <w:rFonts w:eastAsiaTheme="minorEastAsia"/>
          <w:lang w:val="pt-BR"/>
        </w:rPr>
        <w:t xml:space="preserve"> e, consequentemente, uma nova matriz </w:t>
      </w:r>
      <m:oMath>
        <m:r>
          <m:rPr>
            <m:sty m:val="bi"/>
          </m:rPr>
          <w:rPr>
            <w:rFonts w:ascii="Cambria Math" w:eastAsiaTheme="minorEastAsia" w:hAnsi="Cambria Math"/>
            <w:lang w:val="pt-BR"/>
          </w:rPr>
          <m:t>F'</m:t>
        </m:r>
      </m:oMath>
      <w:r w:rsidR="00C84A3A">
        <w:rPr>
          <w:rFonts w:eastAsiaTheme="minorEastAsia"/>
          <w:lang w:val="pt-BR"/>
        </w:rPr>
        <w:t xml:space="preserve"> </w:t>
      </w:r>
      <w:r w:rsidR="00BD1E06">
        <w:rPr>
          <w:rFonts w:eastAsiaTheme="minorEastAsia"/>
          <w:lang w:val="pt-BR"/>
        </w:rPr>
        <w:t xml:space="preserve">usando </w:t>
      </w:r>
      <w:r w:rsidR="00C84A3A">
        <w:rPr>
          <w:rFonts w:eastAsiaTheme="minorEastAsia"/>
          <w:lang w:val="pt-BR"/>
        </w:rPr>
        <w:t xml:space="preserve">a fórmula </w:t>
      </w:r>
      <m:oMath>
        <m:r>
          <m:rPr>
            <m:sty m:val="bi"/>
          </m:rPr>
          <w:rPr>
            <w:rFonts w:ascii="Cambria Math" w:eastAsiaTheme="minorEastAsia" w:hAnsi="Cambria Math"/>
            <w:lang w:val="pt-BR"/>
          </w:rPr>
          <m:t>F</m:t>
        </m:r>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F</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sidR="00C84A3A">
        <w:rPr>
          <w:rFonts w:eastAsiaTheme="minorEastAsia"/>
          <w:lang w:val="pt-BR"/>
        </w:rPr>
        <w:t>. Daí o processo se repete até que seja atingindo certo limite de convergência.</w:t>
      </w:r>
    </w:p>
    <w:p w14:paraId="096DCA4F" w14:textId="2FB3958B" w:rsidR="006403C5" w:rsidRDefault="008444F0" w:rsidP="00712161">
      <w:pPr>
        <w:pStyle w:val="Heading3"/>
      </w:pPr>
      <w:bookmarkStart w:id="387" w:name="_Toc101725957"/>
      <w:r>
        <w:t>M</w:t>
      </w:r>
      <w:r w:rsidR="006403C5">
        <w:t xml:space="preserve">atriz de Fock para sistemas de camada </w:t>
      </w:r>
      <w:r>
        <w:t>fechada</w:t>
      </w:r>
      <w:bookmarkEnd w:id="387"/>
    </w:p>
    <w:p w14:paraId="2942F996" w14:textId="77777777" w:rsidR="006403C5" w:rsidRDefault="006403C5" w:rsidP="003A7407">
      <w:pPr>
        <w:ind w:firstLine="0"/>
        <w:rPr>
          <w:rFonts w:eastAsiaTheme="minorEastAsia"/>
          <w:lang w:val="pt-BR"/>
        </w:rPr>
      </w:pPr>
    </w:p>
    <w:p w14:paraId="5B347453" w14:textId="3603CEBE" w:rsidR="001A6B9F" w:rsidRDefault="00CC6B0C" w:rsidP="001A6B9F">
      <w:pPr>
        <w:ind w:firstLine="720"/>
        <w:rPr>
          <w:rFonts w:eastAsiaTheme="minorEastAsia"/>
          <w:lang w:val="pt-BR"/>
        </w:rPr>
      </w:pPr>
      <w:r>
        <w:rPr>
          <w:rFonts w:eastAsiaTheme="minorEastAsia"/>
          <w:lang w:val="pt-BR"/>
        </w:rPr>
        <w:lastRenderedPageBreak/>
        <w:t xml:space="preserve">Nesta secção, </w:t>
      </w:r>
      <w:r w:rsidR="00D27FB1">
        <w:rPr>
          <w:rFonts w:eastAsiaTheme="minorEastAsia"/>
          <w:lang w:val="pt-BR"/>
        </w:rPr>
        <w:t>n</w:t>
      </w:r>
      <w:r w:rsidR="001A6B9F">
        <w:rPr>
          <w:rFonts w:eastAsiaTheme="minorEastAsia"/>
          <w:lang w:val="pt-BR"/>
        </w:rPr>
        <w:t>osso objetivo</w:t>
      </w:r>
      <w:r w:rsidR="00D27FB1">
        <w:rPr>
          <w:rFonts w:eastAsiaTheme="minorEastAsia"/>
          <w:lang w:val="pt-BR"/>
        </w:rPr>
        <w:t>,</w:t>
      </w:r>
      <w:r w:rsidR="001A6B9F">
        <w:rPr>
          <w:rFonts w:eastAsiaTheme="minorEastAsia"/>
          <w:lang w:val="pt-BR"/>
        </w:rPr>
        <w:t xml:space="preserve"> no desenvolvimento do método de Hartree-Fock-Roothan (HFR)</w:t>
      </w:r>
      <w:r w:rsidR="00D27FB1">
        <w:rPr>
          <w:rFonts w:eastAsiaTheme="minorEastAsia"/>
          <w:lang w:val="pt-BR"/>
        </w:rPr>
        <w:t>,</w:t>
      </w:r>
      <w:r w:rsidR="001A6B9F">
        <w:rPr>
          <w:rFonts w:eastAsiaTheme="minorEastAsia"/>
          <w:lang w:val="pt-BR"/>
        </w:rPr>
        <w:t xml:space="preserve"> será calcular os elementos da matriz de Fock.</w:t>
      </w:r>
      <w:r w:rsidR="002F3CA6">
        <w:rPr>
          <w:rFonts w:eastAsiaTheme="minorEastAsia"/>
          <w:lang w:val="pt-BR"/>
        </w:rPr>
        <w:t xml:space="preserve"> Os elementos da matriz de Fock são dados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706A5" w14:paraId="5CF53B39" w14:textId="77777777" w:rsidTr="002706A5">
        <w:tc>
          <w:tcPr>
            <w:tcW w:w="8230" w:type="dxa"/>
          </w:tcPr>
          <w:p w14:paraId="41357DB5" w14:textId="1B661FD1" w:rsidR="002706A5" w:rsidRPr="00236A2D" w:rsidRDefault="00BC4BC1" w:rsidP="00304E37">
            <w:pPr>
              <w:rPr>
                <w:rFonts w:eastAsia="Times New Roman"/>
                <w:lang w:val="pt-BR"/>
              </w:rPr>
            </w:pPr>
            <m:oMathPara>
              <m:oMath>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rs</m:t>
                    </m:r>
                  </m:sub>
                </m:sSub>
                <m:r>
                  <w:rPr>
                    <w:rFonts w:ascii="Cambria Math"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m:rPr>
                            <m:scr m:val="script"/>
                          </m:rPr>
                          <w:rPr>
                            <w:rFonts w:ascii="Cambria Math" w:hAnsi="Cambria Math"/>
                            <w:lang w:val="pt-BR"/>
                          </w:rPr>
                          <m:t>F</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w:rPr>
                            <w:rFonts w:ascii="Cambria Math"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Sub>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Sub>
                          </m:e>
                        </m:d>
                      </m:e>
                    </m:nary>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m:rPr>
                    <m:brk m:alnAt="1"/>
                  </m:rP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oMath>
            </m:oMathPara>
          </w:p>
        </w:tc>
        <w:tc>
          <w:tcPr>
            <w:tcW w:w="796" w:type="dxa"/>
            <w:vAlign w:val="center"/>
          </w:tcPr>
          <w:p w14:paraId="3C24704E" w14:textId="4DE580F8" w:rsidR="002706A5" w:rsidRDefault="002706A5" w:rsidP="00AF22CD">
            <w:pPr>
              <w:pStyle w:val="Caption"/>
            </w:pPr>
            <w:bookmarkStart w:id="388" w:name="_Ref46137529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45</w:t>
            </w:r>
            <w:r w:rsidR="00225FFE">
              <w:fldChar w:fldCharType="end"/>
            </w:r>
            <w:r>
              <w:t>)</w:t>
            </w:r>
            <w:bookmarkEnd w:id="388"/>
          </w:p>
        </w:tc>
      </w:tr>
    </w:tbl>
    <w:p w14:paraId="4640D220" w14:textId="343D3EB1" w:rsidR="00DA0C7D" w:rsidRDefault="002706A5" w:rsidP="00DD7E28">
      <w:pPr>
        <w:ind w:firstLine="0"/>
        <w:rPr>
          <w:rFonts w:eastAsiaTheme="minorEastAsia"/>
          <w:lang w:val="pt-BR"/>
        </w:rPr>
      </w:pPr>
      <w:r>
        <w:rPr>
          <w:rFonts w:eastAsiaTheme="minorEastAsia"/>
          <w:lang w:val="pt-BR"/>
        </w:rPr>
        <w:t xml:space="preserve">Expandindo o orbital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oMath>
      <w:r>
        <w:rPr>
          <w:rFonts w:eastAsiaTheme="minorEastAsia"/>
          <w:lang w:val="pt-BR"/>
        </w:rPr>
        <w:t>, isto é,</w:t>
      </w:r>
    </w:p>
    <w:p w14:paraId="32203F1F" w14:textId="147952C4" w:rsidR="002706A5" w:rsidRDefault="00BC4BC1" w:rsidP="00DA0C7D">
      <w:pPr>
        <w:jc w:val="left"/>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sq</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1q</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2q</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3q</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mq</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m</m:t>
              </m:r>
            </m:sub>
          </m:sSub>
          <m:r>
            <w:rPr>
              <w:rFonts w:ascii="Cambria Math" w:eastAsiaTheme="minorEastAsia" w:hAnsi="Cambria Math"/>
              <w:lang w:val="pt-BR"/>
            </w:rPr>
            <m:t>,</m:t>
          </m:r>
        </m:oMath>
      </m:oMathPara>
    </w:p>
    <w:p w14:paraId="0D68E932" w14:textId="14E30399" w:rsidR="002706A5" w:rsidRDefault="002706A5" w:rsidP="00DD7E28">
      <w:pPr>
        <w:ind w:firstLine="0"/>
        <w:jc w:val="left"/>
        <w:rPr>
          <w:rFonts w:eastAsiaTheme="minorEastAsia"/>
          <w:lang w:val="pt-BR"/>
        </w:rPr>
      </w:pPr>
      <w:r>
        <w:rPr>
          <w:rFonts w:eastAsiaTheme="minorEastAsia"/>
          <w:lang w:val="pt-BR"/>
        </w:rPr>
        <w:t>e substituindo</w:t>
      </w:r>
      <w:r w:rsidR="007F559E">
        <w:rPr>
          <w:rFonts w:eastAsiaTheme="minorEastAsia"/>
          <w:lang w:val="pt-BR"/>
        </w:rPr>
        <w:t xml:space="preserve"> em</w:t>
      </w:r>
      <w:r>
        <w:rPr>
          <w:rFonts w:eastAsiaTheme="minorEastAsia"/>
          <w:lang w:val="pt-BR"/>
        </w:rPr>
        <w:t xml:space="preserve"> </w:t>
      </w:r>
      <w:r>
        <w:rPr>
          <w:rFonts w:eastAsiaTheme="minorEastAsia"/>
          <w:lang w:val="pt-BR"/>
        </w:rPr>
        <w:fldChar w:fldCharType="begin"/>
      </w:r>
      <w:r>
        <w:rPr>
          <w:rFonts w:eastAsiaTheme="minorEastAsia"/>
          <w:lang w:val="pt-BR"/>
        </w:rPr>
        <w:instrText xml:space="preserve"> REF _Ref461375297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45</w:t>
      </w:r>
      <w:r w:rsidR="001E158F">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40000" w14:paraId="1DE68E48" w14:textId="77777777" w:rsidTr="00BB5EBC">
        <w:tc>
          <w:tcPr>
            <w:tcW w:w="8230" w:type="dxa"/>
            <w:vAlign w:val="center"/>
          </w:tcPr>
          <w:p w14:paraId="547BF9E5" w14:textId="5D5A7B80" w:rsidR="00540000" w:rsidRPr="00BB5EBC" w:rsidRDefault="00BC4BC1" w:rsidP="00BB5EBC">
            <w:pPr>
              <w:jc w:val="left"/>
              <w:rPr>
                <w:rFonts w:eastAsia="Times New Roman"/>
                <w:lang w:val="pt-BR"/>
              </w:rPr>
            </w:pPr>
            <m:oMathPara>
              <m:oMathParaPr>
                <m:jc m:val="left"/>
              </m:oMathParaPr>
              <m:oMath>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rs</m:t>
                    </m:r>
                  </m:sub>
                </m:sSub>
                <m:r>
                  <w:rPr>
                    <w:rFonts w:ascii="Cambria Math"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σq</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σq</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d>
                      </m:e>
                    </m:nary>
                  </m:e>
                </m:nary>
                <m:r>
                  <m:rPr>
                    <m:brk m:alnAt="1"/>
                  </m:rP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r>
                          <w:rPr>
                            <w:rFonts w:ascii="Cambria Math" w:eastAsiaTheme="minorEastAsia" w:hAnsi="Cambria Math"/>
                            <w:lang w:val="pt-BR"/>
                          </w:rPr>
                          <m:t>2</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σq</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σq</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e>
                        </m:nary>
                      </m:e>
                    </m:nary>
                  </m:e>
                </m:nary>
              </m:oMath>
            </m:oMathPara>
          </w:p>
        </w:tc>
        <w:tc>
          <w:tcPr>
            <w:tcW w:w="796" w:type="dxa"/>
            <w:vAlign w:val="center"/>
          </w:tcPr>
          <w:p w14:paraId="332E9A69" w14:textId="5252FDBB" w:rsidR="00540000" w:rsidRDefault="00540000" w:rsidP="00AF22CD">
            <w:pPr>
              <w:pStyle w:val="Caption"/>
            </w:pPr>
          </w:p>
        </w:tc>
      </w:tr>
      <w:tr w:rsidR="00304E37" w14:paraId="022E0819" w14:textId="77777777" w:rsidTr="00304E37">
        <w:tc>
          <w:tcPr>
            <w:tcW w:w="8230" w:type="dxa"/>
          </w:tcPr>
          <w:p w14:paraId="44AE898D" w14:textId="7A6589C9" w:rsidR="00304E37" w:rsidRPr="00304E37" w:rsidRDefault="00BC4BC1" w:rsidP="00304E37">
            <w:pPr>
              <w:rPr>
                <w:rFonts w:eastAsia="Times New Roman"/>
                <w:lang w:val="pt-BR"/>
              </w:rPr>
            </w:pPr>
            <m:oMathPara>
              <m:oMathParaPr>
                <m:jc m:val="left"/>
              </m:oMathParaPr>
              <m:oMath>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rs</m:t>
                    </m:r>
                  </m:sub>
                </m:sSub>
                <m:r>
                  <w:rPr>
                    <w:rFonts w:ascii="Cambria Math" w:eastAsia="Times New Roman"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σq</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σq</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e>
                        </m:nary>
                      </m:e>
                    </m:nary>
                  </m:e>
                </m:nary>
              </m:oMath>
            </m:oMathPara>
          </w:p>
        </w:tc>
        <w:tc>
          <w:tcPr>
            <w:tcW w:w="796" w:type="dxa"/>
            <w:vAlign w:val="center"/>
          </w:tcPr>
          <w:p w14:paraId="76DFC8FA" w14:textId="7492E543" w:rsidR="00304E37" w:rsidRDefault="00304E37" w:rsidP="00AF22CD">
            <w:pPr>
              <w:pStyle w:val="Caption"/>
            </w:pPr>
            <w:bookmarkStart w:id="389" w:name="_Ref46137852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46</w:t>
            </w:r>
            <w:r w:rsidR="00225FFE">
              <w:fldChar w:fldCharType="end"/>
            </w:r>
            <w:r>
              <w:t>)</w:t>
            </w:r>
            <w:bookmarkEnd w:id="389"/>
          </w:p>
        </w:tc>
      </w:tr>
    </w:tbl>
    <w:p w14:paraId="672955BE" w14:textId="538D50FB" w:rsidR="002706A5" w:rsidRDefault="00756268" w:rsidP="00AB4495">
      <w:pPr>
        <w:ind w:firstLine="0"/>
        <w:jc w:val="left"/>
        <w:rPr>
          <w:rFonts w:eastAsiaTheme="minorEastAsia"/>
          <w:lang w:val="pt-BR"/>
        </w:rPr>
      </w:pPr>
      <w:r>
        <w:rPr>
          <w:rFonts w:eastAsiaTheme="minorEastAsia"/>
          <w:lang w:val="pt-BR"/>
        </w:rPr>
        <w:t>Com o objetivo de simplificar a notação, vamos definir as seguintes quantidades: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56268" w14:paraId="60AA033E" w14:textId="77777777" w:rsidTr="00DF4411">
        <w:tc>
          <w:tcPr>
            <w:tcW w:w="8230" w:type="dxa"/>
          </w:tcPr>
          <w:p w14:paraId="069D7751" w14:textId="1BEC0086" w:rsidR="00756268" w:rsidRPr="00304E37" w:rsidRDefault="00BC4BC1" w:rsidP="00DF4411">
            <w:pPr>
              <w:rPr>
                <w:rFonts w:eastAsia="Times New Roman"/>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m:oMathPara>
          </w:p>
        </w:tc>
        <w:tc>
          <w:tcPr>
            <w:tcW w:w="796" w:type="dxa"/>
            <w:vAlign w:val="center"/>
          </w:tcPr>
          <w:p w14:paraId="61F72096" w14:textId="7E69DDC0" w:rsidR="00756268" w:rsidRDefault="00756268" w:rsidP="00AF22CD">
            <w:pPr>
              <w:pStyle w:val="Caption"/>
            </w:pPr>
            <w:bookmarkStart w:id="390" w:name="_Ref46137852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47</w:t>
            </w:r>
            <w:r w:rsidR="00225FFE">
              <w:fldChar w:fldCharType="end"/>
            </w:r>
            <w:r>
              <w:t>)</w:t>
            </w:r>
            <w:bookmarkEnd w:id="390"/>
          </w:p>
        </w:tc>
      </w:tr>
      <w:tr w:rsidR="005961F5" w14:paraId="0CFA8E36" w14:textId="77777777" w:rsidTr="00DF4411">
        <w:tc>
          <w:tcPr>
            <w:tcW w:w="8230" w:type="dxa"/>
          </w:tcPr>
          <w:p w14:paraId="2743FA08" w14:textId="20EF4C37" w:rsidR="005961F5" w:rsidRPr="005961F5" w:rsidRDefault="00BC4BC1" w:rsidP="005961F5">
            <w:pPr>
              <w:rPr>
                <w:rFonts w:eastAsia="Times New Roman"/>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σq</m:t>
                        </m:r>
                      </m:sub>
                    </m:sSub>
                  </m:e>
                </m:nary>
              </m:oMath>
            </m:oMathPara>
          </w:p>
        </w:tc>
        <w:tc>
          <w:tcPr>
            <w:tcW w:w="796" w:type="dxa"/>
            <w:vAlign w:val="center"/>
          </w:tcPr>
          <w:p w14:paraId="75DBD155" w14:textId="18A3E9DD" w:rsidR="005961F5" w:rsidRDefault="005961F5" w:rsidP="00AF22CD">
            <w:pPr>
              <w:pStyle w:val="Caption"/>
            </w:pPr>
            <w:bookmarkStart w:id="391" w:name="_Ref46137852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48</w:t>
            </w:r>
            <w:r w:rsidR="00225FFE">
              <w:fldChar w:fldCharType="end"/>
            </w:r>
            <w:r>
              <w:t>)</w:t>
            </w:r>
            <w:bookmarkEnd w:id="391"/>
          </w:p>
        </w:tc>
      </w:tr>
      <w:tr w:rsidR="005961F5" w14:paraId="73F309D6" w14:textId="77777777" w:rsidTr="00DF4411">
        <w:tc>
          <w:tcPr>
            <w:tcW w:w="8230" w:type="dxa"/>
          </w:tcPr>
          <w:p w14:paraId="2FB23BE2" w14:textId="4C04C27B" w:rsidR="005961F5" w:rsidRPr="005961F5" w:rsidRDefault="00BC4BC1" w:rsidP="005961F5">
            <w:pPr>
              <w:rPr>
                <w:rFonts w:eastAsia="Calibri"/>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G</m:t>
                    </m:r>
                  </m:e>
                  <m:sub>
                    <m:r>
                      <w:rPr>
                        <w:rFonts w:ascii="Cambria Math" w:eastAsiaTheme="minorEastAsia" w:hAnsi="Cambria Math"/>
                        <w:lang w:val="pt-BR"/>
                      </w:rPr>
                      <m:t>rs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d>
                  </m:e>
                </m:nary>
              </m:oMath>
            </m:oMathPara>
          </w:p>
        </w:tc>
        <w:tc>
          <w:tcPr>
            <w:tcW w:w="796" w:type="dxa"/>
            <w:vAlign w:val="center"/>
          </w:tcPr>
          <w:p w14:paraId="63B00D17" w14:textId="31C406C8" w:rsidR="005961F5" w:rsidRDefault="005961F5" w:rsidP="00AF22CD">
            <w:pPr>
              <w:pStyle w:val="Caption"/>
            </w:pPr>
            <w:bookmarkStart w:id="392" w:name="_Ref46137852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49</w:t>
            </w:r>
            <w:r w:rsidR="00225FFE">
              <w:fldChar w:fldCharType="end"/>
            </w:r>
            <w:r>
              <w:t>)</w:t>
            </w:r>
            <w:bookmarkEnd w:id="392"/>
          </w:p>
        </w:tc>
      </w:tr>
    </w:tbl>
    <w:p w14:paraId="6F688DD7" w14:textId="0BDCF1C3" w:rsidR="00756268" w:rsidRDefault="00BC4BC1" w:rsidP="003B47AD">
      <w:pPr>
        <w:ind w:firstLine="0"/>
        <w:jc w:val="left"/>
        <w:rPr>
          <w:rFonts w:eastAsiaTheme="minorEastAsia"/>
          <w:lang w:val="pt-BR"/>
        </w:rPr>
      </w:pPr>
      <m:oMath>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oMath>
      <w:r w:rsidR="0026715F">
        <w:rPr>
          <w:rFonts w:eastAsiaTheme="minorEastAsia"/>
          <w:lang w:val="pt-BR"/>
        </w:rPr>
        <w:t xml:space="preserve">’s são os elementos da matriz </w:t>
      </w:r>
      <m:oMath>
        <m:r>
          <m:rPr>
            <m:sty m:val="bi"/>
          </m:rPr>
          <w:rPr>
            <w:rFonts w:ascii="Cambria Math" w:eastAsiaTheme="minorEastAsia" w:hAnsi="Cambria Math"/>
            <w:lang w:val="pt-BR"/>
          </w:rPr>
          <m:t>H</m:t>
        </m:r>
      </m:oMath>
      <w:r w:rsidR="00587312">
        <w:rPr>
          <w:rFonts w:eastAsiaTheme="minorEastAsia"/>
          <w:lang w:val="pt-BR"/>
        </w:rPr>
        <w:t xml:space="preserve"> </w:t>
      </w:r>
      <w:r w:rsidR="0026715F">
        <w:rPr>
          <w:rFonts w:eastAsiaTheme="minorEastAsia"/>
          <w:lang w:val="pt-BR"/>
        </w:rPr>
        <w:t>que são integrais</w:t>
      </w:r>
      <w:r w:rsidR="00587312">
        <w:rPr>
          <w:rFonts w:eastAsiaTheme="minorEastAsia"/>
          <w:lang w:val="pt-BR"/>
        </w:rPr>
        <w:t xml:space="preserve"> de um elétron para as bases </w:t>
      </w:r>
      <m:oMath>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oMath>
      <w:r w:rsidR="00DF4411">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oMath>
      <w:r w:rsidR="00DF4411">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oMath>
      <w:r w:rsidR="0026715F">
        <w:rPr>
          <w:rFonts w:eastAsiaTheme="minorEastAsia"/>
          <w:lang w:val="pt-BR"/>
        </w:rPr>
        <w:t xml:space="preserve">’s são os elementos da </w:t>
      </w:r>
      <w:r w:rsidR="00DF4411">
        <w:rPr>
          <w:rFonts w:eastAsiaTheme="minorEastAsia"/>
          <w:lang w:val="pt-BR"/>
        </w:rPr>
        <w:t xml:space="preserve">matriz densidade de carga e </w:t>
      </w:r>
      <m:oMath>
        <m:sSub>
          <m:sSubPr>
            <m:ctrlPr>
              <w:rPr>
                <w:rFonts w:ascii="Cambria Math" w:eastAsiaTheme="minorEastAsia" w:hAnsi="Cambria Math"/>
                <w:i/>
                <w:lang w:val="pt-BR"/>
              </w:rPr>
            </m:ctrlPr>
          </m:sSubPr>
          <m:e>
            <m:r>
              <w:rPr>
                <w:rFonts w:ascii="Cambria Math" w:eastAsiaTheme="minorEastAsia" w:hAnsi="Cambria Math"/>
                <w:lang w:val="pt-BR"/>
              </w:rPr>
              <m:t>G</m:t>
            </m:r>
          </m:e>
          <m:sub>
            <m:r>
              <w:rPr>
                <w:rFonts w:ascii="Cambria Math" w:eastAsiaTheme="minorEastAsia" w:hAnsi="Cambria Math"/>
                <w:lang w:val="pt-BR"/>
              </w:rPr>
              <m:t>rs</m:t>
            </m:r>
          </m:sub>
        </m:sSub>
      </m:oMath>
      <w:r w:rsidR="00EB40D4">
        <w:rPr>
          <w:rFonts w:eastAsiaTheme="minorEastAsia"/>
          <w:lang w:val="pt-BR"/>
        </w:rPr>
        <w:t>’s</w:t>
      </w:r>
      <w:r w:rsidR="00DF4411">
        <w:rPr>
          <w:rFonts w:eastAsiaTheme="minorEastAsia"/>
          <w:lang w:val="pt-BR"/>
        </w:rPr>
        <w:t xml:space="preserve"> são os elementos da matriz </w:t>
      </w:r>
      <m:oMath>
        <m:r>
          <m:rPr>
            <m:sty m:val="bi"/>
          </m:rPr>
          <w:rPr>
            <w:rFonts w:ascii="Cambria Math" w:eastAsiaTheme="minorEastAsia" w:hAnsi="Cambria Math"/>
            <w:lang w:val="pt-BR"/>
          </w:rPr>
          <m:t>G</m:t>
        </m:r>
      </m:oMath>
      <w:r w:rsidR="0026715F">
        <w:rPr>
          <w:rFonts w:eastAsiaTheme="minorEastAsia"/>
          <w:lang w:val="pt-BR"/>
        </w:rPr>
        <w:t xml:space="preserve"> de Fock.</w:t>
      </w:r>
      <w:r w:rsidR="00DF4411">
        <w:rPr>
          <w:rFonts w:eastAsiaTheme="minorEastAsia"/>
          <w:lang w:val="pt-BR"/>
        </w:rPr>
        <w:t xml:space="preserve"> Usando as definições </w:t>
      </w:r>
      <w:r w:rsidR="00DF4411">
        <w:rPr>
          <w:rFonts w:eastAsiaTheme="minorEastAsia"/>
          <w:lang w:val="pt-BR"/>
        </w:rPr>
        <w:fldChar w:fldCharType="begin"/>
      </w:r>
      <w:r w:rsidR="00DF4411">
        <w:rPr>
          <w:rFonts w:eastAsiaTheme="minorEastAsia"/>
          <w:lang w:val="pt-BR"/>
        </w:rPr>
        <w:instrText xml:space="preserve"> REF _Ref461378520 \h </w:instrText>
      </w:r>
      <w:r w:rsidR="00DF4411">
        <w:rPr>
          <w:rFonts w:eastAsiaTheme="minorEastAsia"/>
          <w:lang w:val="pt-BR"/>
        </w:rPr>
      </w:r>
      <w:r w:rsidR="00DF4411">
        <w:rPr>
          <w:rFonts w:eastAsiaTheme="minorEastAsia"/>
          <w:lang w:val="pt-BR"/>
        </w:rPr>
        <w:fldChar w:fldCharType="separate"/>
      </w:r>
      <w:r w:rsidR="001E158F">
        <w:t>(</w:t>
      </w:r>
      <w:r w:rsidR="001E158F">
        <w:rPr>
          <w:noProof/>
        </w:rPr>
        <w:t>4</w:t>
      </w:r>
      <w:r w:rsidR="001E158F">
        <w:t>.</w:t>
      </w:r>
      <w:r w:rsidR="001E158F">
        <w:rPr>
          <w:noProof/>
        </w:rPr>
        <w:t>47</w:t>
      </w:r>
      <w:r w:rsidR="001E158F">
        <w:t>)</w:t>
      </w:r>
      <w:r w:rsidR="00DF4411">
        <w:rPr>
          <w:rFonts w:eastAsiaTheme="minorEastAsia"/>
          <w:lang w:val="pt-BR"/>
        </w:rPr>
        <w:fldChar w:fldCharType="end"/>
      </w:r>
      <w:r w:rsidR="00DF4411">
        <w:rPr>
          <w:rFonts w:eastAsiaTheme="minorEastAsia"/>
          <w:lang w:val="pt-BR"/>
        </w:rPr>
        <w:t xml:space="preserve">, </w:t>
      </w:r>
      <w:r w:rsidR="00DF4411">
        <w:rPr>
          <w:rFonts w:eastAsiaTheme="minorEastAsia"/>
          <w:lang w:val="pt-BR"/>
        </w:rPr>
        <w:fldChar w:fldCharType="begin"/>
      </w:r>
      <w:r w:rsidR="00DF4411">
        <w:rPr>
          <w:rFonts w:eastAsiaTheme="minorEastAsia"/>
          <w:lang w:val="pt-BR"/>
        </w:rPr>
        <w:instrText xml:space="preserve"> REF _Ref461378523 \h </w:instrText>
      </w:r>
      <w:r w:rsidR="00DF4411">
        <w:rPr>
          <w:rFonts w:eastAsiaTheme="minorEastAsia"/>
          <w:lang w:val="pt-BR"/>
        </w:rPr>
      </w:r>
      <w:r w:rsidR="00DF4411">
        <w:rPr>
          <w:rFonts w:eastAsiaTheme="minorEastAsia"/>
          <w:lang w:val="pt-BR"/>
        </w:rPr>
        <w:fldChar w:fldCharType="separate"/>
      </w:r>
      <w:r w:rsidR="001E158F">
        <w:t>(</w:t>
      </w:r>
      <w:r w:rsidR="001E158F">
        <w:rPr>
          <w:noProof/>
        </w:rPr>
        <w:t>4</w:t>
      </w:r>
      <w:r w:rsidR="001E158F">
        <w:t>.</w:t>
      </w:r>
      <w:r w:rsidR="001E158F">
        <w:rPr>
          <w:noProof/>
        </w:rPr>
        <w:t>48</w:t>
      </w:r>
      <w:r w:rsidR="001E158F">
        <w:t>)</w:t>
      </w:r>
      <w:r w:rsidR="00DF4411">
        <w:rPr>
          <w:rFonts w:eastAsiaTheme="minorEastAsia"/>
          <w:lang w:val="pt-BR"/>
        </w:rPr>
        <w:fldChar w:fldCharType="end"/>
      </w:r>
      <w:r w:rsidR="00DF4411">
        <w:rPr>
          <w:rFonts w:eastAsiaTheme="minorEastAsia"/>
          <w:lang w:val="pt-BR"/>
        </w:rPr>
        <w:t xml:space="preserve">, </w:t>
      </w:r>
      <w:r w:rsidR="00DF4411">
        <w:rPr>
          <w:rFonts w:eastAsiaTheme="minorEastAsia"/>
          <w:lang w:val="pt-BR"/>
        </w:rPr>
        <w:fldChar w:fldCharType="begin"/>
      </w:r>
      <w:r w:rsidR="00DF4411">
        <w:rPr>
          <w:rFonts w:eastAsiaTheme="minorEastAsia"/>
          <w:lang w:val="pt-BR"/>
        </w:rPr>
        <w:instrText xml:space="preserve"> REF _Ref461378525 \h </w:instrText>
      </w:r>
      <w:r w:rsidR="00DF4411">
        <w:rPr>
          <w:rFonts w:eastAsiaTheme="minorEastAsia"/>
          <w:lang w:val="pt-BR"/>
        </w:rPr>
      </w:r>
      <w:r w:rsidR="00DF4411">
        <w:rPr>
          <w:rFonts w:eastAsiaTheme="minorEastAsia"/>
          <w:lang w:val="pt-BR"/>
        </w:rPr>
        <w:fldChar w:fldCharType="separate"/>
      </w:r>
      <w:r w:rsidR="001E158F">
        <w:t>(</w:t>
      </w:r>
      <w:r w:rsidR="001E158F">
        <w:rPr>
          <w:noProof/>
        </w:rPr>
        <w:t>4</w:t>
      </w:r>
      <w:r w:rsidR="001E158F">
        <w:t>.</w:t>
      </w:r>
      <w:r w:rsidR="001E158F">
        <w:rPr>
          <w:noProof/>
        </w:rPr>
        <w:t>49</w:t>
      </w:r>
      <w:r w:rsidR="001E158F">
        <w:t>)</w:t>
      </w:r>
      <w:r w:rsidR="00DF4411">
        <w:rPr>
          <w:rFonts w:eastAsiaTheme="minorEastAsia"/>
          <w:lang w:val="pt-BR"/>
        </w:rPr>
        <w:fldChar w:fldCharType="end"/>
      </w:r>
      <w:r w:rsidR="00DF4411">
        <w:rPr>
          <w:rFonts w:eastAsiaTheme="minorEastAsia"/>
          <w:lang w:val="pt-BR"/>
        </w:rPr>
        <w:t xml:space="preserve"> em </w:t>
      </w:r>
      <w:r w:rsidR="00DF4411">
        <w:rPr>
          <w:rFonts w:eastAsiaTheme="minorEastAsia"/>
          <w:lang w:val="pt-BR"/>
        </w:rPr>
        <w:fldChar w:fldCharType="begin"/>
      </w:r>
      <w:r w:rsidR="00DF4411">
        <w:rPr>
          <w:rFonts w:eastAsiaTheme="minorEastAsia"/>
          <w:lang w:val="pt-BR"/>
        </w:rPr>
        <w:instrText xml:space="preserve"> REF _Ref461378528 \h </w:instrText>
      </w:r>
      <w:r w:rsidR="00DF4411">
        <w:rPr>
          <w:rFonts w:eastAsiaTheme="minorEastAsia"/>
          <w:lang w:val="pt-BR"/>
        </w:rPr>
      </w:r>
      <w:r w:rsidR="00DF4411">
        <w:rPr>
          <w:rFonts w:eastAsiaTheme="minorEastAsia"/>
          <w:lang w:val="pt-BR"/>
        </w:rPr>
        <w:fldChar w:fldCharType="separate"/>
      </w:r>
      <w:r w:rsidR="001E158F">
        <w:t>(</w:t>
      </w:r>
      <w:r w:rsidR="001E158F">
        <w:rPr>
          <w:noProof/>
        </w:rPr>
        <w:t>4</w:t>
      </w:r>
      <w:r w:rsidR="001E158F">
        <w:t>.</w:t>
      </w:r>
      <w:r w:rsidR="001E158F">
        <w:rPr>
          <w:noProof/>
        </w:rPr>
        <w:t>46</w:t>
      </w:r>
      <w:r w:rsidR="001E158F">
        <w:t>)</w:t>
      </w:r>
      <w:r w:rsidR="00DF4411">
        <w:rPr>
          <w:rFonts w:eastAsiaTheme="minorEastAsia"/>
          <w:lang w:val="pt-BR"/>
        </w:rPr>
        <w:fldChar w:fldCharType="end"/>
      </w:r>
      <w:r w:rsidR="00DF4411">
        <w:rPr>
          <w:rFonts w:eastAsiaTheme="minorEastAsia"/>
          <w:lang w:val="pt-BR"/>
        </w:rPr>
        <w:t xml:space="preserve"> obtemos</w:t>
      </w:r>
      <w:r w:rsidR="0026715F">
        <w:rPr>
          <w:rFonts w:eastAsiaTheme="minorEastAsia"/>
          <w:lang w:val="pt-BR"/>
        </w:rPr>
        <w:t xml:space="preserve"> uma fórmula para o cálculo dos elementos da matriz de Fock: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F4411" w14:paraId="09E93067" w14:textId="77777777" w:rsidTr="00DF4411">
        <w:tc>
          <w:tcPr>
            <w:tcW w:w="8230" w:type="dxa"/>
          </w:tcPr>
          <w:p w14:paraId="76394BB7" w14:textId="7808D51E" w:rsidR="00DF4411" w:rsidRPr="00DF4411" w:rsidRDefault="00BC4BC1" w:rsidP="00DF4411">
            <w:pPr>
              <w:rPr>
                <w:rFonts w:eastAsia="Times New Roman"/>
                <w:lang w:val="pt-BR"/>
              </w:rPr>
            </w:pPr>
            <m:oMathPara>
              <m:oMathParaPr>
                <m:jc m:val="left"/>
              </m:oMathParaPr>
              <m:oMath>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rs</m:t>
                    </m:r>
                  </m:sub>
                </m:sSub>
                <m:r>
                  <w:rPr>
                    <w:rFonts w:ascii="Cambria Math" w:eastAsia="Times New Roman"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acc>
                      <m:accPr>
                        <m:ctrlPr>
                          <w:rPr>
                            <w:rFonts w:ascii="Cambria Math" w:hAnsi="Cambria Math"/>
                            <w:i/>
                            <w:lang w:val="pt-BR"/>
                          </w:rPr>
                        </m:ctrlPr>
                      </m:accPr>
                      <m:e>
                        <m:r>
                          <w:rPr>
                            <w:rFonts w:ascii="Cambria Math"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d>
                  </m:e>
                </m:nary>
              </m:oMath>
            </m:oMathPara>
          </w:p>
        </w:tc>
        <w:tc>
          <w:tcPr>
            <w:tcW w:w="796" w:type="dxa"/>
            <w:vAlign w:val="center"/>
          </w:tcPr>
          <w:p w14:paraId="0F1A9595" w14:textId="15ABE706" w:rsidR="00DF4411" w:rsidRDefault="00DF4411" w:rsidP="00AF22CD">
            <w:pPr>
              <w:pStyle w:val="Caption"/>
            </w:pPr>
          </w:p>
        </w:tc>
      </w:tr>
      <w:tr w:rsidR="00DF4411" w14:paraId="5BA0F295" w14:textId="77777777" w:rsidTr="00DF4411">
        <w:tc>
          <w:tcPr>
            <w:tcW w:w="8230" w:type="dxa"/>
          </w:tcPr>
          <w:p w14:paraId="5E243794" w14:textId="73785B1E" w:rsidR="00DF4411" w:rsidRPr="00DF4411" w:rsidRDefault="00BC4BC1" w:rsidP="00DF4411">
            <w:pPr>
              <w:rPr>
                <w:rFonts w:eastAsia="Times New Roman"/>
                <w:lang w:val="pt-BR"/>
              </w:rPr>
            </w:pPr>
            <m:oMathPara>
              <m:oMathParaPr>
                <m:jc m:val="left"/>
              </m:oMathParaPr>
              <m:oMath>
                <m:sSub>
                  <m:sSubPr>
                    <m:ctrlPr>
                      <w:rPr>
                        <w:rFonts w:ascii="Cambria Math" w:hAnsi="Cambria Math"/>
                        <w:i/>
                        <w:lang w:val="pt-BR"/>
                      </w:rPr>
                    </m:ctrlPr>
                  </m:sSubPr>
                  <m:e>
                    <m:r>
                      <m:rPr>
                        <m:scr m:val="script"/>
                      </m:rPr>
                      <w:rPr>
                        <w:rFonts w:ascii="Cambria Math" w:hAnsi="Cambria Math"/>
                        <w:lang w:val="pt-BR"/>
                      </w:rPr>
                      <m:t>F</m:t>
                    </m:r>
                  </m:e>
                  <m:sub>
                    <m:r>
                      <w:rPr>
                        <w:rFonts w:ascii="Cambria Math" w:hAnsi="Cambria Math"/>
                        <w:lang w:val="pt-BR"/>
                      </w:rPr>
                      <m:t>rs</m:t>
                    </m:r>
                  </m:sub>
                </m:sSub>
                <m:r>
                  <w:rPr>
                    <w:rFonts w:ascii="Cambria Math" w:eastAsia="Times New Roman"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G</m:t>
                    </m:r>
                  </m:e>
                  <m:sub>
                    <m:r>
                      <w:rPr>
                        <w:rFonts w:ascii="Cambria Math" w:eastAsiaTheme="minorEastAsia" w:hAnsi="Cambria Math"/>
                        <w:lang w:val="pt-BR"/>
                      </w:rPr>
                      <m:t>rs</m:t>
                    </m:r>
                  </m:sub>
                </m:sSub>
                <m:r>
                  <w:rPr>
                    <w:rFonts w:ascii="Cambria Math" w:eastAsia="Times New Roman" w:hAnsi="Cambria Math"/>
                    <w:lang w:val="pt-BR"/>
                  </w:rPr>
                  <m:t>.</m:t>
                </m:r>
              </m:oMath>
            </m:oMathPara>
          </w:p>
        </w:tc>
        <w:tc>
          <w:tcPr>
            <w:tcW w:w="796" w:type="dxa"/>
            <w:vAlign w:val="center"/>
          </w:tcPr>
          <w:p w14:paraId="2E750DD8" w14:textId="261613DE" w:rsidR="00DF4411" w:rsidRDefault="00DF4411"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50</w:t>
            </w:r>
            <w:r w:rsidR="00225FFE">
              <w:fldChar w:fldCharType="end"/>
            </w:r>
            <w:r>
              <w:t>)</w:t>
            </w:r>
          </w:p>
        </w:tc>
      </w:tr>
    </w:tbl>
    <w:p w14:paraId="3DED247D" w14:textId="66D78A24" w:rsidR="00756268" w:rsidRDefault="006B4DC7" w:rsidP="00363B50">
      <w:pPr>
        <w:ind w:firstLine="0"/>
        <w:jc w:val="left"/>
        <w:rPr>
          <w:rFonts w:eastAsiaTheme="minorEastAsia"/>
          <w:lang w:val="pt-BR"/>
        </w:rPr>
      </w:pPr>
      <w:r>
        <w:rPr>
          <w:rFonts w:eastAsiaTheme="minorEastAsia"/>
          <w:lang w:val="pt-BR"/>
        </w:rPr>
        <w:lastRenderedPageBreak/>
        <w:t>O procedimento de Hartree-Fock-Roothan pode ser resumido nas seguintes etapas:</w:t>
      </w:r>
    </w:p>
    <w:p w14:paraId="75DB66C2" w14:textId="102BFF54" w:rsidR="006B4DC7" w:rsidRDefault="006B4DC7" w:rsidP="008406EF">
      <w:pPr>
        <w:pStyle w:val="ListParagraph"/>
        <w:numPr>
          <w:ilvl w:val="0"/>
          <w:numId w:val="5"/>
        </w:numPr>
        <w:jc w:val="left"/>
        <w:rPr>
          <w:rFonts w:eastAsiaTheme="minorEastAsia"/>
          <w:lang w:val="pt-BR"/>
        </w:rPr>
      </w:pPr>
      <w:r>
        <w:rPr>
          <w:rFonts w:eastAsiaTheme="minorEastAsia"/>
          <w:lang w:val="pt-BR"/>
        </w:rPr>
        <w:t>Especificar as coordenadas geométricas e as funções de base.</w:t>
      </w:r>
    </w:p>
    <w:p w14:paraId="02EEE73A" w14:textId="0A696AC8" w:rsidR="006B4DC7" w:rsidRDefault="006B4DC7" w:rsidP="008406EF">
      <w:pPr>
        <w:pStyle w:val="ListParagraph"/>
        <w:numPr>
          <w:ilvl w:val="0"/>
          <w:numId w:val="5"/>
        </w:numPr>
        <w:jc w:val="left"/>
        <w:rPr>
          <w:rFonts w:eastAsiaTheme="minorEastAsia"/>
          <w:lang w:val="pt-BR"/>
        </w:rPr>
      </w:pPr>
      <w:r>
        <w:rPr>
          <w:rFonts w:eastAsiaTheme="minorEastAsia"/>
          <w:lang w:val="pt-BR"/>
        </w:rPr>
        <w:t xml:space="preserve">Especificar a matriz densidade inicial </w:t>
      </w: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e>
        </m:d>
      </m:oMath>
      <w:r w:rsidR="009A58E2">
        <w:rPr>
          <w:rFonts w:eastAsiaTheme="minorEastAsia"/>
          <w:lang w:val="pt-BR"/>
        </w:rPr>
        <w:t>.</w:t>
      </w:r>
    </w:p>
    <w:p w14:paraId="0932278B" w14:textId="56C99317" w:rsidR="009A58E2" w:rsidRDefault="009A58E2" w:rsidP="008406EF">
      <w:pPr>
        <w:pStyle w:val="ListParagraph"/>
        <w:numPr>
          <w:ilvl w:val="0"/>
          <w:numId w:val="5"/>
        </w:numPr>
        <w:jc w:val="left"/>
        <w:rPr>
          <w:rFonts w:eastAsiaTheme="minorEastAsia"/>
          <w:lang w:val="pt-BR"/>
        </w:rPr>
      </w:pPr>
      <w:r>
        <w:rPr>
          <w:rFonts w:eastAsiaTheme="minorEastAsia"/>
          <w:lang w:val="pt-BR"/>
        </w:rPr>
        <w:t xml:space="preserve">Calcular as matrizes </w:t>
      </w:r>
      <m:oMath>
        <m:r>
          <m:rPr>
            <m:sty m:val="bi"/>
          </m:rPr>
          <w:rPr>
            <w:rFonts w:ascii="Cambria Math" w:eastAsiaTheme="minorEastAsia" w:hAnsi="Cambria Math"/>
            <w:lang w:val="pt-BR"/>
          </w:rPr>
          <m:t>H</m:t>
        </m:r>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e>
        </m:d>
      </m:oMath>
      <w:r>
        <w:rPr>
          <w:rFonts w:eastAsiaTheme="minorEastAsia"/>
          <w:lang w:val="pt-BR"/>
        </w:rPr>
        <w:t xml:space="preserve">, </w:t>
      </w:r>
      <m:oMath>
        <m:r>
          <m:rPr>
            <m:sty m:val="bi"/>
          </m:rPr>
          <w:rPr>
            <w:rFonts w:ascii="Cambria Math" w:eastAsiaTheme="minorEastAsia" w:hAnsi="Cambria Math"/>
            <w:lang w:val="pt-BR"/>
          </w:rPr>
          <m:t>S</m:t>
        </m:r>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e>
        </m:d>
      </m:oMath>
      <w:r>
        <w:rPr>
          <w:rFonts w:eastAsiaTheme="minorEastAsia"/>
          <w:lang w:val="pt-BR"/>
        </w:rPr>
        <w:t xml:space="preserve"> e </w:t>
      </w:r>
      <m:oMath>
        <m:r>
          <m:rPr>
            <m:sty m:val="bi"/>
          </m:rPr>
          <w:rPr>
            <w:rFonts w:ascii="Cambria Math" w:eastAsiaTheme="minorEastAsia" w:hAnsi="Cambria Math"/>
            <w:lang w:val="pt-BR"/>
          </w:rPr>
          <m:t>G</m:t>
        </m:r>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G</m:t>
                </m:r>
              </m:e>
              <m:sub>
                <m:r>
                  <w:rPr>
                    <w:rFonts w:ascii="Cambria Math" w:eastAsiaTheme="minorEastAsia" w:hAnsi="Cambria Math"/>
                    <w:lang w:val="pt-BR"/>
                  </w:rPr>
                  <m:t>rs</m:t>
                </m:r>
              </m:sub>
            </m:sSub>
          </m:e>
        </m:d>
      </m:oMath>
      <w:r>
        <w:rPr>
          <w:rFonts w:eastAsiaTheme="minorEastAsia"/>
          <w:lang w:val="pt-BR"/>
        </w:rPr>
        <w:t>.</w:t>
      </w:r>
    </w:p>
    <w:p w14:paraId="0E1CCDA6" w14:textId="6885AD9B" w:rsidR="009A58E2" w:rsidRDefault="006E0D72" w:rsidP="008406EF">
      <w:pPr>
        <w:pStyle w:val="ListParagraph"/>
        <w:numPr>
          <w:ilvl w:val="0"/>
          <w:numId w:val="5"/>
        </w:numPr>
        <w:jc w:val="left"/>
        <w:rPr>
          <w:rFonts w:eastAsiaTheme="minorEastAsia"/>
          <w:lang w:val="pt-BR"/>
        </w:rPr>
      </w:pPr>
      <w:r>
        <w:rPr>
          <w:rFonts w:eastAsiaTheme="minorEastAsia"/>
          <w:lang w:val="pt-BR"/>
        </w:rPr>
        <w:t xml:space="preserve">Calcular </w:t>
      </w:r>
      <m:oMath>
        <m:r>
          <m:rPr>
            <m:sty m:val="bi"/>
          </m:rPr>
          <w:rPr>
            <w:rFonts w:ascii="Cambria Math" w:eastAsiaTheme="minorEastAsia" w:hAnsi="Cambria Math"/>
            <w:lang w:val="pt-BR"/>
          </w:rPr>
          <m:t>s</m:t>
        </m:r>
      </m:oMath>
      <w:r>
        <w:rPr>
          <w:rFonts w:eastAsiaTheme="minorEastAsia"/>
          <w:lang w:val="pt-BR"/>
        </w:rPr>
        <w:t xml:space="preserve">: </w:t>
      </w:r>
      <m:oMath>
        <m:r>
          <m:rPr>
            <m:sty m:val="bi"/>
          </m:rPr>
          <w:rPr>
            <w:rFonts w:ascii="Cambria Math" w:eastAsiaTheme="minorEastAsia" w:hAnsi="Cambria Math"/>
            <w:lang w:val="pt-BR"/>
          </w:rPr>
          <m:t>s</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U</m:t>
            </m:r>
          </m:e>
          <m:sup>
            <m:r>
              <w:rPr>
                <w:rFonts w:ascii="Cambria Math" w:eastAsiaTheme="minorEastAsia" w:hAnsi="Cambria Math"/>
                <w:lang w:val="pt-BR"/>
              </w:rPr>
              <m:t>†</m:t>
            </m:r>
          </m:sup>
        </m:sSup>
        <m:r>
          <m:rPr>
            <m:sty m:val="bi"/>
          </m:rPr>
          <w:rPr>
            <w:rFonts w:ascii="Cambria Math" w:eastAsiaTheme="minorEastAsia" w:hAnsi="Cambria Math"/>
            <w:lang w:val="pt-BR"/>
          </w:rPr>
          <m:t>SU</m:t>
        </m:r>
      </m:oMath>
      <w:r w:rsidRPr="006E0D72">
        <w:rPr>
          <w:rFonts w:eastAsiaTheme="minorEastAsia"/>
          <w:lang w:val="pt-BR"/>
        </w:rPr>
        <w:t>.</w:t>
      </w:r>
    </w:p>
    <w:p w14:paraId="6B62105D" w14:textId="611A3E15" w:rsidR="006E0D72" w:rsidRDefault="006E0D72" w:rsidP="008406EF">
      <w:pPr>
        <w:pStyle w:val="ListParagraph"/>
        <w:numPr>
          <w:ilvl w:val="0"/>
          <w:numId w:val="5"/>
        </w:numPr>
        <w:jc w:val="left"/>
        <w:rPr>
          <w:rFonts w:eastAsiaTheme="minorEastAsia"/>
          <w:lang w:val="pt-BR"/>
        </w:rPr>
      </w:pPr>
      <w:r>
        <w:rPr>
          <w:rFonts w:eastAsiaTheme="minorEastAsia"/>
          <w:lang w:val="pt-BR"/>
        </w:rPr>
        <w:t xml:space="preserve">Calcular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lang w:val="pt-BR"/>
        </w:rPr>
        <w:t xml:space="preserv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=U</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U</m:t>
            </m:r>
          </m:e>
          <m:sup>
            <m:r>
              <w:rPr>
                <w:rFonts w:ascii="Cambria Math" w:eastAsiaTheme="minorEastAsia" w:hAnsi="Cambria Math"/>
                <w:lang w:val="pt-BR"/>
              </w:rPr>
              <m:t>†</m:t>
            </m:r>
          </m:sup>
        </m:sSup>
      </m:oMath>
      <w:r>
        <w:rPr>
          <w:rFonts w:eastAsiaTheme="minorEastAsia"/>
          <w:lang w:val="pt-BR"/>
        </w:rPr>
        <w:t xml:space="preserve">) 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b/>
          <w:lang w:val="pt-BR"/>
        </w:rPr>
        <w:t xml:space="preserve"> </w:t>
      </w:r>
      <w:r>
        <w:rPr>
          <w:rFonts w:eastAsiaTheme="minorEastAsia"/>
          <w:lang w:val="pt-BR"/>
        </w:rPr>
        <w:t>(</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=U</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U</m:t>
            </m:r>
          </m:e>
          <m:sup>
            <m:r>
              <w:rPr>
                <w:rFonts w:ascii="Cambria Math" w:eastAsiaTheme="minorEastAsia" w:hAnsi="Cambria Math"/>
                <w:lang w:val="pt-BR"/>
              </w:rPr>
              <m:t>†</m:t>
            </m:r>
          </m:sup>
        </m:sSup>
      </m:oMath>
      <w:r>
        <w:rPr>
          <w:rFonts w:eastAsiaTheme="minorEastAsia"/>
          <w:lang w:val="pt-BR"/>
        </w:rPr>
        <w:t>).</w:t>
      </w:r>
    </w:p>
    <w:p w14:paraId="46CC8C49" w14:textId="12B1161F" w:rsidR="006E0D72" w:rsidRDefault="006E0D72" w:rsidP="008406EF">
      <w:pPr>
        <w:pStyle w:val="ListParagraph"/>
        <w:numPr>
          <w:ilvl w:val="0"/>
          <w:numId w:val="5"/>
        </w:numPr>
        <w:jc w:val="left"/>
        <w:rPr>
          <w:rFonts w:eastAsiaTheme="minorEastAsia"/>
          <w:lang w:val="pt-BR"/>
        </w:rPr>
      </w:pPr>
      <w:r>
        <w:rPr>
          <w:rFonts w:eastAsiaTheme="minorEastAsia"/>
          <w:lang w:val="pt-BR"/>
        </w:rPr>
        <w:t xml:space="preserve">Calcular </w:t>
      </w:r>
      <m:oMath>
        <m:r>
          <m:rPr>
            <m:sty m:val="bi"/>
          </m:rPr>
          <w:rPr>
            <w:rFonts w:ascii="Cambria Math" w:eastAsiaTheme="minorEastAsia" w:hAnsi="Cambria Math"/>
            <w:lang w:val="pt-BR"/>
          </w:rPr>
          <m:t>F</m:t>
        </m:r>
      </m:oMath>
      <w:r>
        <w:rPr>
          <w:rFonts w:eastAsiaTheme="minorEastAsia"/>
          <w:lang w:val="pt-BR"/>
        </w:rPr>
        <w:t xml:space="preserve"> 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F</m:t>
            </m:r>
            <m:ctrlPr>
              <w:rPr>
                <w:rFonts w:ascii="Cambria Math" w:eastAsiaTheme="minorEastAsia" w:hAnsi="Cambria Math"/>
                <w:b/>
                <w:i/>
                <w:lang w:val="pt-BR"/>
              </w:rPr>
            </m:ctrlPr>
          </m:e>
          <m:sup>
            <m:r>
              <w:rPr>
                <w:rFonts w:ascii="Cambria Math" w:eastAsiaTheme="minorEastAsia" w:hAnsi="Cambria Math"/>
                <w:lang w:val="pt-BR"/>
              </w:rPr>
              <m:t>'</m:t>
            </m:r>
          </m:sup>
        </m:sSup>
      </m:oMath>
      <w:r>
        <w:rPr>
          <w:rFonts w:eastAsiaTheme="minorEastAsia"/>
          <w:lang w:val="pt-BR"/>
        </w:rPr>
        <w:t xml:space="preserv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F</m:t>
            </m:r>
            <m:ctrlPr>
              <w:rPr>
                <w:rFonts w:ascii="Cambria Math" w:eastAsiaTheme="minorEastAsia" w:hAnsi="Cambria Math"/>
                <w:b/>
                <w:i/>
                <w:lang w:val="pt-BR"/>
              </w:rPr>
            </m:ctrlPr>
          </m:e>
          <m:sup>
            <m: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F</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b/>
          <w:lang w:val="pt-BR"/>
        </w:rPr>
        <w:t>)</w:t>
      </w:r>
      <w:r>
        <w:rPr>
          <w:rFonts w:eastAsiaTheme="minorEastAsia"/>
          <w:lang w:val="pt-BR"/>
        </w:rPr>
        <w:t>.</w:t>
      </w:r>
    </w:p>
    <w:p w14:paraId="2EAA5132" w14:textId="34D3F1BC" w:rsidR="0029732F" w:rsidRDefault="0029732F" w:rsidP="008406EF">
      <w:pPr>
        <w:pStyle w:val="ListParagraph"/>
        <w:numPr>
          <w:ilvl w:val="0"/>
          <w:numId w:val="5"/>
        </w:numPr>
        <w:jc w:val="left"/>
        <w:rPr>
          <w:rFonts w:eastAsiaTheme="minorEastAsia"/>
          <w:lang w:val="pt-BR"/>
        </w:rPr>
      </w:pPr>
      <w:r>
        <w:rPr>
          <w:rFonts w:eastAsiaTheme="minorEastAsia"/>
          <w:lang w:val="pt-BR"/>
        </w:rPr>
        <w:t xml:space="preserve">Diagonalizar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F</m:t>
            </m:r>
            <m:ctrlPr>
              <w:rPr>
                <w:rFonts w:ascii="Cambria Math" w:eastAsiaTheme="minorEastAsia" w:hAnsi="Cambria Math"/>
                <w:b/>
                <w:i/>
                <w:lang w:val="pt-BR"/>
              </w:rPr>
            </m:ctrlPr>
          </m:e>
          <m:sup>
            <m:r>
              <w:rPr>
                <w:rFonts w:ascii="Cambria Math" w:eastAsiaTheme="minorEastAsia" w:hAnsi="Cambria Math"/>
                <w:lang w:val="pt-BR"/>
              </w:rPr>
              <m:t>'</m:t>
            </m:r>
          </m:sup>
        </m:sSup>
      </m:oMath>
      <w:r>
        <w:rPr>
          <w:rFonts w:eastAsiaTheme="minorEastAsia"/>
          <w:lang w:val="pt-BR"/>
        </w:rPr>
        <w:t xml:space="preserve"> para obter </w:t>
      </w:r>
      <m:oMath>
        <m:r>
          <m:rPr>
            <m:sty m:val="bi"/>
          </m:rPr>
          <w:rPr>
            <w:rFonts w:ascii="Cambria Math" w:eastAsiaTheme="minorEastAsia" w:hAnsi="Cambria Math"/>
            <w:lang w:val="pt-BR"/>
          </w:rPr>
          <m:t>C</m:t>
        </m:r>
        <m:r>
          <w:rPr>
            <w:rFonts w:ascii="Cambria Math" w:eastAsiaTheme="minorEastAsia" w:hAnsi="Cambria Math"/>
            <w:lang w:val="pt-BR"/>
          </w:rPr>
          <m:t>'</m:t>
        </m:r>
      </m:oMath>
      <w:r>
        <w:rPr>
          <w:rFonts w:eastAsiaTheme="minorEastAsia"/>
          <w:lang w:val="pt-BR"/>
        </w:rPr>
        <w:t xml:space="preserve"> e </w:t>
      </w:r>
      <m:oMath>
        <m:r>
          <m:rPr>
            <m:scr m:val="script"/>
            <m:sty m:val="bi"/>
          </m:rPr>
          <w:rPr>
            <w:rFonts w:ascii="Cambria Math" w:eastAsiaTheme="minorEastAsia" w:hAnsi="Cambria Math"/>
            <w:lang w:val="pt-BR"/>
          </w:rPr>
          <m:t>E</m:t>
        </m:r>
      </m:oMath>
      <w:r w:rsidRPr="0029732F">
        <w:rPr>
          <w:rFonts w:eastAsiaTheme="minorEastAsia"/>
          <w:lang w:val="pt-BR"/>
        </w:rPr>
        <w:t>.</w:t>
      </w:r>
    </w:p>
    <w:p w14:paraId="64092349" w14:textId="5D2FE79C" w:rsidR="00783640" w:rsidRDefault="0029732F" w:rsidP="008406EF">
      <w:pPr>
        <w:pStyle w:val="ListParagraph"/>
        <w:numPr>
          <w:ilvl w:val="0"/>
          <w:numId w:val="5"/>
        </w:numPr>
        <w:jc w:val="left"/>
        <w:rPr>
          <w:rFonts w:eastAsiaTheme="minorEastAsia"/>
          <w:lang w:val="pt-BR"/>
        </w:rPr>
      </w:pPr>
      <w:r>
        <w:rPr>
          <w:rFonts w:eastAsiaTheme="minorEastAsia"/>
          <w:lang w:val="pt-BR"/>
        </w:rPr>
        <w:t xml:space="preserve">Calcular a matriz dos coeficientes </w:t>
      </w:r>
      <m:oMath>
        <m:r>
          <m:rPr>
            <m:sty m:val="bi"/>
          </m:rPr>
          <w:rPr>
            <w:rFonts w:ascii="Cambria Math" w:eastAsiaTheme="minorEastAsia" w:hAnsi="Cambria Math"/>
            <w:lang w:val="pt-BR"/>
          </w:rPr>
          <m:t>C</m:t>
        </m:r>
      </m:oMath>
      <w:r>
        <w:rPr>
          <w:rFonts w:eastAsiaTheme="minorEastAsia"/>
          <w:lang w:val="pt-BR"/>
        </w:rPr>
        <w:t xml:space="preserve"> (</w:t>
      </w:r>
      <m:oMath>
        <m:r>
          <m:rPr>
            <m:sty m:val="bi"/>
          </m:rPr>
          <w:rPr>
            <w:rFonts w:ascii="Cambria Math" w:eastAsiaTheme="minorEastAsia" w:hAnsi="Cambria Math"/>
            <w:lang w:val="pt-BR"/>
          </w:rPr>
          <m:t>C</m:t>
        </m:r>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m:t>
            </m:r>
          </m:sup>
        </m:sSup>
      </m:oMath>
      <w:r w:rsidRPr="0029732F">
        <w:rPr>
          <w:rFonts w:eastAsiaTheme="minorEastAsia"/>
          <w:lang w:val="pt-BR"/>
        </w:rPr>
        <w:t>).</w:t>
      </w:r>
    </w:p>
    <w:p w14:paraId="11D53F84" w14:textId="73A70105" w:rsidR="0029732F" w:rsidRDefault="0029732F" w:rsidP="008406EF">
      <w:pPr>
        <w:pStyle w:val="ListParagraph"/>
        <w:numPr>
          <w:ilvl w:val="0"/>
          <w:numId w:val="5"/>
        </w:numPr>
        <w:jc w:val="left"/>
        <w:rPr>
          <w:rFonts w:eastAsiaTheme="minorEastAsia"/>
          <w:lang w:val="pt-BR"/>
        </w:rPr>
      </w:pPr>
      <w:r>
        <w:rPr>
          <w:rFonts w:eastAsiaTheme="minorEastAsia"/>
          <w:lang w:val="pt-BR"/>
        </w:rPr>
        <w:t xml:space="preserve">Calcular a nova matriz densidade </w:t>
      </w: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P</m:t>
            </m:r>
          </m:e>
          <m:sub>
            <m:r>
              <w:rPr>
                <w:rFonts w:ascii="Cambria Math" w:eastAsiaTheme="minorEastAsia" w:hAnsi="Cambria Math"/>
                <w:lang w:val="pt-BR"/>
              </w:rPr>
              <m:t>i+1</m:t>
            </m:r>
          </m:sub>
        </m:sSub>
      </m:oMath>
      <w:r>
        <w:rPr>
          <w:rFonts w:eastAsiaTheme="minorEastAsia"/>
          <w:lang w:val="pt-BR"/>
        </w:rPr>
        <w:t xml:space="preserve"> (</w:t>
      </w:r>
      <m:oMath>
        <m:r>
          <m:rPr>
            <m:sty m:val="bi"/>
          </m:rPr>
          <w:rPr>
            <w:rFonts w:ascii="Cambria Math" w:eastAsiaTheme="minorEastAsia" w:hAnsi="Cambria Math"/>
            <w:lang w:val="pt-BR"/>
          </w:rPr>
          <m:t>P</m:t>
        </m:r>
        <m:r>
          <w:rPr>
            <w:rFonts w:ascii="Cambria Math" w:eastAsiaTheme="minorEastAsia" w:hAnsi="Cambria Math"/>
            <w:lang w:val="pt-BR"/>
          </w:rPr>
          <m:t>=2</m:t>
        </m:r>
        <m:r>
          <m:rPr>
            <m:sty m:val="bi"/>
          </m:rPr>
          <w:rPr>
            <w:rFonts w:ascii="Cambria Math" w:eastAsiaTheme="minorEastAsia" w:hAnsi="Cambria Math"/>
            <w:lang w:val="pt-BR"/>
          </w:rPr>
          <m:t>C</m:t>
        </m:r>
        <m:sSup>
          <m:sSupPr>
            <m:ctrlPr>
              <w:rPr>
                <w:rFonts w:ascii="Cambria Math" w:eastAsiaTheme="minorEastAsia" w:hAnsi="Cambria Math"/>
                <w:b/>
                <w:i/>
                <w:lang w:val="pt-BR"/>
              </w:rPr>
            </m:ctrlPr>
          </m:sSupPr>
          <m:e>
            <m:r>
              <m:rPr>
                <m:sty m:val="bi"/>
              </m:rPr>
              <w:rPr>
                <w:rFonts w:ascii="Cambria Math" w:eastAsiaTheme="minorEastAsia" w:hAnsi="Cambria Math"/>
                <w:lang w:val="pt-BR"/>
              </w:rPr>
              <m:t>C</m:t>
            </m:r>
          </m:e>
          <m:sup>
            <m:r>
              <m:rPr>
                <m:sty m:val="bi"/>
              </m:rPr>
              <w:rPr>
                <w:rFonts w:ascii="Cambria Math" w:eastAsiaTheme="minorEastAsia" w:hAnsi="Cambria Math"/>
                <w:lang w:val="pt-BR"/>
              </w:rPr>
              <m:t>T</m:t>
            </m:r>
          </m:sup>
        </m:sSup>
      </m:oMath>
      <w:r>
        <w:rPr>
          <w:rFonts w:eastAsiaTheme="minorEastAsia"/>
          <w:lang w:val="pt-BR"/>
        </w:rPr>
        <w:t>)</w:t>
      </w:r>
      <w:r w:rsidR="00C041B5">
        <w:rPr>
          <w:rFonts w:eastAsiaTheme="minorEastAsia"/>
          <w:lang w:val="pt-BR"/>
        </w:rPr>
        <w:t>.</w:t>
      </w:r>
    </w:p>
    <w:p w14:paraId="569AAD45" w14:textId="0D43D26E" w:rsidR="00C041B5" w:rsidRDefault="00C041B5" w:rsidP="008406EF">
      <w:pPr>
        <w:pStyle w:val="ListParagraph"/>
        <w:numPr>
          <w:ilvl w:val="0"/>
          <w:numId w:val="5"/>
        </w:numPr>
        <w:jc w:val="left"/>
        <w:rPr>
          <w:rFonts w:eastAsiaTheme="minorEastAsia"/>
          <w:lang w:val="pt-BR"/>
        </w:rPr>
      </w:pPr>
      <w:r>
        <w:rPr>
          <w:rFonts w:eastAsiaTheme="minorEastAsia"/>
          <w:lang w:val="pt-BR"/>
        </w:rPr>
        <w:t xml:space="preserve">Se </w:t>
      </w: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P</m:t>
            </m:r>
          </m:e>
          <m:sub>
            <m:r>
              <w:rPr>
                <w:rFonts w:ascii="Cambria Math" w:eastAsiaTheme="minorEastAsia" w:hAnsi="Cambria Math"/>
                <w:lang w:val="pt-BR"/>
              </w:rPr>
              <m:t>i+1</m:t>
            </m:r>
          </m:sub>
        </m:sSub>
        <m:r>
          <w:rPr>
            <w:rFonts w:ascii="Cambria Math" w:eastAsiaTheme="minorEastAsia" w:hAnsi="Cambria Math"/>
            <w:lang w:val="pt-BR"/>
          </w:rPr>
          <m:t>-</m:t>
        </m:r>
        <m:sSub>
          <m:sSubPr>
            <m:ctrlPr>
              <w:rPr>
                <w:rFonts w:ascii="Cambria Math" w:eastAsiaTheme="minorEastAsia" w:hAnsi="Cambria Math"/>
                <w:b/>
                <w:i/>
                <w:lang w:val="pt-BR"/>
              </w:rPr>
            </m:ctrlPr>
          </m:sSubPr>
          <m:e>
            <m:r>
              <m:rPr>
                <m:sty m:val="bi"/>
              </m:rPr>
              <w:rPr>
                <w:rFonts w:ascii="Cambria Math" w:eastAsiaTheme="minorEastAsia" w:hAnsi="Cambria Math"/>
                <w:lang w:val="pt-BR"/>
              </w:rPr>
              <m:t>P</m:t>
            </m:r>
          </m:e>
          <m:sub>
            <m:r>
              <w:rPr>
                <w:rFonts w:ascii="Cambria Math" w:eastAsiaTheme="minorEastAsia" w:hAnsi="Cambria Math"/>
                <w:lang w:val="pt-BR"/>
              </w:rPr>
              <m:t>i</m:t>
            </m:r>
          </m:sub>
        </m:sSub>
        <m:r>
          <w:rPr>
            <w:rFonts w:ascii="Cambria Math" w:eastAsiaTheme="minorEastAsia" w:hAnsi="Cambria Math"/>
            <w:lang w:val="pt-BR"/>
          </w:rPr>
          <m:t>≤Threshold</m:t>
        </m:r>
      </m:oMath>
      <w:r>
        <w:rPr>
          <w:rFonts w:eastAsiaTheme="minorEastAsia"/>
          <w:lang w:val="pt-BR"/>
        </w:rPr>
        <w:t>, então calcule as propriedades. Se não, voltar ao passo 2 com a nova matriz densidade.</w:t>
      </w:r>
    </w:p>
    <w:p w14:paraId="5BF393D6" w14:textId="54DD981E" w:rsidR="00021F9D" w:rsidRDefault="00337F84" w:rsidP="007D1AEE">
      <w:pPr>
        <w:rPr>
          <w:rFonts w:eastAsiaTheme="minorEastAsia"/>
          <w:lang w:val="pt-BR"/>
        </w:rPr>
      </w:pPr>
      <w:r>
        <w:rPr>
          <w:rFonts w:eastAsiaTheme="minorEastAsia"/>
          <w:lang w:val="pt-BR"/>
        </w:rPr>
        <w:t xml:space="preserve">Como visto, a energia total de um sistema de camada fechada pode ser calculada usando as equações </w:t>
      </w:r>
      <w:r>
        <w:rPr>
          <w:rFonts w:eastAsiaTheme="minorEastAsia"/>
          <w:lang w:val="pt-BR"/>
        </w:rPr>
        <w:fldChar w:fldCharType="begin"/>
      </w:r>
      <w:r>
        <w:rPr>
          <w:rFonts w:eastAsiaTheme="minorEastAsia"/>
          <w:lang w:val="pt-BR"/>
        </w:rPr>
        <w:instrText xml:space="preserve"> REF _Ref461130228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34</w:t>
      </w:r>
      <w:r w:rsidR="001E158F">
        <w:t>)</w:t>
      </w:r>
      <w:r>
        <w:rPr>
          <w:rFonts w:eastAsiaTheme="minorEastAsia"/>
          <w:lang w:val="pt-BR"/>
        </w:rPr>
        <w:fldChar w:fldCharType="end"/>
      </w:r>
      <w:r>
        <w:rPr>
          <w:rFonts w:eastAsiaTheme="minorEastAsia"/>
          <w:lang w:val="pt-BR"/>
        </w:rPr>
        <w:t xml:space="preserve"> ou </w:t>
      </w:r>
      <w:r>
        <w:rPr>
          <w:rFonts w:eastAsiaTheme="minorEastAsia"/>
          <w:lang w:val="pt-BR"/>
        </w:rPr>
        <w:fldChar w:fldCharType="begin"/>
      </w:r>
      <w:r>
        <w:rPr>
          <w:rFonts w:eastAsiaTheme="minorEastAsia"/>
          <w:lang w:val="pt-BR"/>
        </w:rPr>
        <w:instrText xml:space="preserve"> REF _Ref461132966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36</w:t>
      </w:r>
      <w:r w:rsidR="001E158F">
        <w:t>)</w:t>
      </w:r>
      <w:r>
        <w:rPr>
          <w:rFonts w:eastAsiaTheme="minorEastAsia"/>
          <w:lang w:val="pt-BR"/>
        </w:rPr>
        <w:fldChar w:fldCharType="end"/>
      </w:r>
      <w:r>
        <w:rPr>
          <w:rFonts w:eastAsiaTheme="minorEastAsia"/>
          <w:lang w:val="pt-BR"/>
        </w:rPr>
        <w:t>.</w:t>
      </w:r>
      <w:r w:rsidR="007D1AEE">
        <w:rPr>
          <w:rFonts w:eastAsiaTheme="minorEastAsia"/>
          <w:lang w:val="pt-BR"/>
        </w:rPr>
        <w:t xml:space="preserve"> No entanto, para usarmos estas duas equações, precisamos calcular as integrais de dois elétrons, nominalmente, as integrais de Coulomb e de troca. Contudo, podemos evitar o cálculo dessas integrais. Isolando</w:t>
      </w:r>
      <w:r w:rsidR="00021F9D">
        <w:rPr>
          <w:rFonts w:eastAsiaTheme="minorEastAsia"/>
          <w:lang w:val="pt-BR"/>
        </w:rPr>
        <w:t xml:space="preserve"> </w:t>
      </w: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oMath>
      <w:r w:rsidR="007D1AEE">
        <w:rPr>
          <w:rFonts w:eastAsiaTheme="minorEastAsia"/>
          <w:lang w:val="pt-BR"/>
        </w:rPr>
        <w:t xml:space="preserve"> </w:t>
      </w:r>
      <w:r w:rsidR="00021F9D">
        <w:rPr>
          <w:rFonts w:eastAsiaTheme="minorEastAsia"/>
          <w:lang w:val="pt-BR"/>
        </w:rPr>
        <w:t>na Equação</w:t>
      </w:r>
      <w:r w:rsidR="00087D49">
        <w:rPr>
          <w:rFonts w:eastAsiaTheme="minorEastAsia"/>
          <w:lang w:val="pt-BR"/>
        </w:rPr>
        <w:t xml:space="preserve"> </w:t>
      </w:r>
      <w:r w:rsidR="00087D49">
        <w:rPr>
          <w:rFonts w:eastAsiaTheme="minorEastAsia"/>
          <w:lang w:val="pt-BR"/>
        </w:rPr>
        <w:fldChar w:fldCharType="begin"/>
      </w:r>
      <w:r w:rsidR="00087D49">
        <w:rPr>
          <w:rFonts w:eastAsiaTheme="minorEastAsia"/>
          <w:lang w:val="pt-BR"/>
        </w:rPr>
        <w:instrText xml:space="preserve"> REF _Ref461390815 \h </w:instrText>
      </w:r>
      <w:r w:rsidR="00087D49">
        <w:rPr>
          <w:rFonts w:eastAsiaTheme="minorEastAsia"/>
          <w:lang w:val="pt-BR"/>
        </w:rPr>
      </w:r>
      <w:r w:rsidR="00087D49">
        <w:rPr>
          <w:rFonts w:eastAsiaTheme="minorEastAsia"/>
          <w:lang w:val="pt-BR"/>
        </w:rPr>
        <w:fldChar w:fldCharType="separate"/>
      </w:r>
      <w:r w:rsidR="001E158F">
        <w:t>(</w:t>
      </w:r>
      <w:r w:rsidR="001E158F">
        <w:rPr>
          <w:noProof/>
        </w:rPr>
        <w:t>4</w:t>
      </w:r>
      <w:r w:rsidR="001E158F">
        <w:t>.</w:t>
      </w:r>
      <w:r w:rsidR="001E158F">
        <w:rPr>
          <w:noProof/>
        </w:rPr>
        <w:t>35</w:t>
      </w:r>
      <w:r w:rsidR="001E158F">
        <w:t>)</w:t>
      </w:r>
      <w:r w:rsidR="00087D49">
        <w:rPr>
          <w:rFonts w:eastAsiaTheme="minorEastAsia"/>
          <w:lang w:val="pt-BR"/>
        </w:rPr>
        <w:fldChar w:fldCharType="end"/>
      </w:r>
      <w:r w:rsidR="00021F9D">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E7384" w14:paraId="3D31A4D7" w14:textId="77777777" w:rsidTr="003E7384">
        <w:tc>
          <w:tcPr>
            <w:tcW w:w="8230" w:type="dxa"/>
          </w:tcPr>
          <w:p w14:paraId="1D58A272" w14:textId="1C95ADE7" w:rsidR="003E7384" w:rsidRPr="00172860" w:rsidRDefault="00BC4BC1" w:rsidP="003E7384">
            <w:pPr>
              <w:rPr>
                <w:rFonts w:eastAsia="Times New Roman"/>
                <w:lang w:val="pt-BR"/>
              </w:rPr>
            </w:pPr>
            <m:oMathPara>
              <m:oMathParaPr>
                <m:jc m:val="left"/>
              </m:oMathParaPr>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pq</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pq</m:t>
                                </m:r>
                              </m:e>
                              <m:e>
                                <m:r>
                                  <w:rPr>
                                    <w:rFonts w:ascii="Cambria Math" w:eastAsiaTheme="minorEastAsia" w:hAnsi="Cambria Math"/>
                                    <w:lang w:val="pt-BR"/>
                                  </w:rPr>
                                  <m:t>qp</m:t>
                                </m:r>
                              </m:e>
                            </m:d>
                          </m:e>
                        </m:d>
                      </m:e>
                    </m:nary>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eastAsiaTheme="minorEastAsia" w:hAnsi="Cambria Math"/>
                                <w:i/>
                                <w:lang w:val="pt-BR"/>
                              </w:rPr>
                            </m:ctrlPr>
                          </m:accPr>
                          <m:e>
                            <m:r>
                              <w:rPr>
                                <w:rFonts w:ascii="Cambria Math" w:eastAsiaTheme="minorEastAsia" w:hAnsi="Cambria Math"/>
                                <w:lang w:val="pt-BR"/>
                              </w:rPr>
                              <m:t>h</m:t>
                            </m:r>
                          </m:e>
                        </m:acc>
                      </m:e>
                      <m:e>
                        <m:r>
                          <w:rPr>
                            <w:rFonts w:ascii="Cambria Math" w:eastAsiaTheme="minorEastAsia" w:hAnsi="Cambria Math"/>
                            <w:lang w:val="pt-BR"/>
                          </w:rPr>
                          <m:t>p</m:t>
                        </m:r>
                      </m:e>
                    </m:d>
                  </m:e>
                </m:nary>
                <m:r>
                  <w:rPr>
                    <w:rFonts w:ascii="Cambria Math" w:eastAsiaTheme="minorEastAsia" w:hAnsi="Cambria Math"/>
                    <w:lang w:val="pt-BR"/>
                  </w:rPr>
                  <m:t>.</m:t>
                </m:r>
              </m:oMath>
            </m:oMathPara>
          </w:p>
        </w:tc>
        <w:tc>
          <w:tcPr>
            <w:tcW w:w="796" w:type="dxa"/>
            <w:vAlign w:val="center"/>
          </w:tcPr>
          <w:p w14:paraId="6C5CBFA9" w14:textId="0C69A4F3" w:rsidR="003E7384" w:rsidRDefault="003E7384" w:rsidP="00AF22CD">
            <w:pPr>
              <w:pStyle w:val="Caption"/>
            </w:pPr>
            <w:bookmarkStart w:id="393" w:name="_Ref52574068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51</w:t>
            </w:r>
            <w:r w:rsidR="00225FFE">
              <w:fldChar w:fldCharType="end"/>
            </w:r>
            <w:r>
              <w:t>)</w:t>
            </w:r>
            <w:bookmarkEnd w:id="393"/>
          </w:p>
        </w:tc>
      </w:tr>
    </w:tbl>
    <w:p w14:paraId="293CF15D" w14:textId="5F526C5D" w:rsidR="003E7384" w:rsidRDefault="00087D49" w:rsidP="00F26185">
      <w:pPr>
        <w:ind w:firstLine="0"/>
        <w:rPr>
          <w:rFonts w:eastAsiaTheme="minorEastAsia"/>
          <w:lang w:val="pt-BR"/>
        </w:rPr>
      </w:pPr>
      <w:r>
        <w:rPr>
          <w:rFonts w:eastAsiaTheme="minorEastAsia"/>
          <w:lang w:val="pt-BR"/>
        </w:rPr>
        <w:t>Substituindo</w:t>
      </w:r>
      <w:r w:rsidR="00284B18">
        <w:rPr>
          <w:rFonts w:eastAsiaTheme="minorEastAsia"/>
          <w:lang w:val="pt-BR"/>
        </w:rPr>
        <w:t xml:space="preserve"> </w:t>
      </w:r>
      <w:r w:rsidR="00420C7E">
        <w:rPr>
          <w:rFonts w:eastAsiaTheme="minorEastAsia"/>
          <w:lang w:val="pt-BR"/>
        </w:rPr>
        <w:fldChar w:fldCharType="begin"/>
      </w:r>
      <w:r w:rsidR="00420C7E">
        <w:rPr>
          <w:rFonts w:eastAsiaTheme="minorEastAsia"/>
          <w:lang w:val="pt-BR"/>
        </w:rPr>
        <w:instrText xml:space="preserve"> REF _Ref525740685 \h </w:instrText>
      </w:r>
      <w:r w:rsidR="00420C7E">
        <w:rPr>
          <w:rFonts w:eastAsiaTheme="minorEastAsia"/>
          <w:lang w:val="pt-BR"/>
        </w:rPr>
      </w:r>
      <w:r w:rsidR="00420C7E">
        <w:rPr>
          <w:rFonts w:eastAsiaTheme="minorEastAsia"/>
          <w:lang w:val="pt-BR"/>
        </w:rPr>
        <w:fldChar w:fldCharType="separate"/>
      </w:r>
      <w:r w:rsidR="001E158F">
        <w:t>(</w:t>
      </w:r>
      <w:r w:rsidR="001E158F">
        <w:rPr>
          <w:noProof/>
        </w:rPr>
        <w:t>4</w:t>
      </w:r>
      <w:r w:rsidR="001E158F">
        <w:t>.</w:t>
      </w:r>
      <w:r w:rsidR="001E158F">
        <w:rPr>
          <w:noProof/>
        </w:rPr>
        <w:t>51</w:t>
      </w:r>
      <w:r w:rsidR="001E158F">
        <w:t>)</w:t>
      </w:r>
      <w:r w:rsidR="00420C7E">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_Ref461132966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36</w:t>
      </w:r>
      <w:r w:rsidR="001E158F">
        <w:t>)</w:t>
      </w:r>
      <w:r>
        <w:rPr>
          <w:rFonts w:eastAsiaTheme="minorEastAsia"/>
          <w:lang w:val="pt-BR"/>
        </w:rPr>
        <w:fldChar w:fldCharType="end"/>
      </w:r>
      <w:r w:rsidR="00E0010E">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010E" w14:paraId="188D8417" w14:textId="77777777" w:rsidTr="000A62F2">
        <w:tc>
          <w:tcPr>
            <w:tcW w:w="8230" w:type="dxa"/>
          </w:tcPr>
          <w:p w14:paraId="6FA3D49A" w14:textId="4EDD1411" w:rsidR="00E0010E" w:rsidRPr="00172860" w:rsidRDefault="00E0010E" w:rsidP="000A62F2">
            <w:pPr>
              <w:rPr>
                <w:rFonts w:eastAsia="Times New Roman"/>
                <w:lang w:val="pt-BR"/>
              </w:rPr>
            </w:pPr>
            <m:oMathPara>
              <m:oMathParaPr>
                <m:jc m:val="left"/>
              </m:oMathParaPr>
              <m:oMath>
                <m:r>
                  <w:rPr>
                    <w:rFonts w:ascii="Cambria Math" w:eastAsiaTheme="minorEastAsia" w:hAnsi="Cambria Math"/>
                    <w:lang w:val="pt-BR"/>
                  </w:rPr>
                  <m:t>E=2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eastAsiaTheme="minorEastAsia" w:hAnsi="Cambria Math"/>
                                    <w:i/>
                                    <w:lang w:val="pt-BR"/>
                                  </w:rPr>
                                </m:ctrlPr>
                              </m:accPr>
                              <m:e>
                                <m:r>
                                  <w:rPr>
                                    <w:rFonts w:ascii="Cambria Math" w:eastAsiaTheme="minorEastAsia" w:hAnsi="Cambria Math"/>
                                    <w:lang w:val="pt-BR"/>
                                  </w:rPr>
                                  <m:t>h</m:t>
                                </m:r>
                              </m:e>
                            </m:acc>
                          </m:e>
                          <m:e>
                            <m:r>
                              <w:rPr>
                                <w:rFonts w:ascii="Cambria Math" w:eastAsiaTheme="minorEastAsia" w:hAnsi="Cambria Math"/>
                                <w:lang w:val="pt-BR"/>
                              </w:rPr>
                              <m:t>p</m:t>
                            </m:r>
                          </m:e>
                        </m:d>
                      </m:e>
                    </m:nary>
                  </m:e>
                </m:d>
              </m:oMath>
            </m:oMathPara>
          </w:p>
        </w:tc>
        <w:tc>
          <w:tcPr>
            <w:tcW w:w="796" w:type="dxa"/>
            <w:vAlign w:val="center"/>
          </w:tcPr>
          <w:p w14:paraId="7B201333" w14:textId="397998EE" w:rsidR="00E0010E" w:rsidRDefault="00E0010E" w:rsidP="00AF22CD">
            <w:pPr>
              <w:pStyle w:val="Caption"/>
            </w:pPr>
          </w:p>
        </w:tc>
      </w:tr>
      <w:tr w:rsidR="00E0010E" w14:paraId="2AB075A3" w14:textId="77777777" w:rsidTr="000A62F2">
        <w:tc>
          <w:tcPr>
            <w:tcW w:w="8230" w:type="dxa"/>
          </w:tcPr>
          <w:p w14:paraId="1F290874" w14:textId="4154C48E" w:rsidR="00E0010E" w:rsidRPr="00E0010E" w:rsidRDefault="00E0010E" w:rsidP="00E0010E">
            <w:pPr>
              <w:rPr>
                <w:rFonts w:eastAsia="Times New Roman"/>
                <w:lang w:val="pt-BR"/>
              </w:rPr>
            </w:pPr>
            <m:oMathPara>
              <m:oMathParaPr>
                <m:jc m:val="left"/>
              </m:oMathParaPr>
              <m:oMath>
                <m:r>
                  <w:rPr>
                    <w:rFonts w:ascii="Cambria Math" w:eastAsiaTheme="minorEastAsia" w:hAnsi="Cambria Math"/>
                    <w:lang w:val="pt-BR"/>
                  </w:rPr>
                  <m:t>E=</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eastAsiaTheme="minorEastAsia" w:hAnsi="Cambria Math"/>
                                <w:i/>
                                <w:lang w:val="pt-BR"/>
                              </w:rPr>
                            </m:ctrlPr>
                          </m:accPr>
                          <m:e>
                            <m:r>
                              <w:rPr>
                                <w:rFonts w:ascii="Cambria Math" w:eastAsiaTheme="minorEastAsia" w:hAnsi="Cambria Math"/>
                                <w:lang w:val="pt-BR"/>
                              </w:rPr>
                              <m:t>h</m:t>
                            </m:r>
                          </m:e>
                        </m:acc>
                      </m:e>
                      <m:e>
                        <m:r>
                          <w:rPr>
                            <w:rFonts w:ascii="Cambria Math" w:eastAsiaTheme="minorEastAsia" w:hAnsi="Cambria Math"/>
                            <w:lang w:val="pt-BR"/>
                          </w:rPr>
                          <m:t>p</m:t>
                        </m:r>
                      </m:e>
                    </m:d>
                  </m:e>
                </m:nary>
              </m:oMath>
            </m:oMathPara>
          </w:p>
        </w:tc>
        <w:tc>
          <w:tcPr>
            <w:tcW w:w="796" w:type="dxa"/>
            <w:vAlign w:val="center"/>
          </w:tcPr>
          <w:p w14:paraId="04361AD8" w14:textId="37D6AAA3" w:rsidR="00E0010E" w:rsidRDefault="00E0010E" w:rsidP="00AF22CD">
            <w:pPr>
              <w:pStyle w:val="Caption"/>
            </w:pPr>
            <w:bookmarkStart w:id="394" w:name="_Ref52574090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52</w:t>
            </w:r>
            <w:r w:rsidR="00225FFE">
              <w:fldChar w:fldCharType="end"/>
            </w:r>
            <w:r>
              <w:t>)</w:t>
            </w:r>
            <w:bookmarkEnd w:id="394"/>
          </w:p>
        </w:tc>
      </w:tr>
    </w:tbl>
    <w:p w14:paraId="4F2F98F5" w14:textId="3F14B2F0" w:rsidR="00E0010E" w:rsidRDefault="00B47BEB" w:rsidP="00F26185">
      <w:pPr>
        <w:ind w:firstLine="0"/>
        <w:rPr>
          <w:rFonts w:eastAsiaTheme="minorEastAsia"/>
          <w:lang w:val="pt-BR"/>
        </w:rPr>
      </w:pPr>
      <w:r>
        <w:rPr>
          <w:rFonts w:eastAsiaTheme="minorEastAsia"/>
          <w:lang w:val="pt-BR"/>
        </w:rPr>
        <w:t xml:space="preserve">Expandindo os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oMath>
      <w:r>
        <w:rPr>
          <w:rFonts w:eastAsiaTheme="minorEastAsia"/>
          <w:lang w:val="pt-BR"/>
        </w:rPr>
        <w:t>’s em termos das funções de base, temos</w:t>
      </w:r>
    </w:p>
    <w:p w14:paraId="18217DB0" w14:textId="0ED657E4" w:rsidR="00B47BEB" w:rsidRDefault="00BC4BC1" w:rsidP="007D1AEE">
      <w:pPr>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r>
                    <w:rPr>
                      <w:rFonts w:ascii="Cambria Math" w:eastAsiaTheme="minorEastAsia" w:hAnsi="Cambria Math"/>
                      <w:lang w:val="pt-BR"/>
                    </w:rPr>
                    <m:t>p</m:t>
                  </m:r>
                </m:e>
                <m:e>
                  <m:acc>
                    <m:accPr>
                      <m:ctrlPr>
                        <w:rPr>
                          <w:rFonts w:ascii="Cambria Math" w:eastAsiaTheme="minorEastAsia" w:hAnsi="Cambria Math"/>
                          <w:i/>
                          <w:lang w:val="pt-BR"/>
                        </w:rPr>
                      </m:ctrlPr>
                    </m:accPr>
                    <m:e>
                      <m:r>
                        <w:rPr>
                          <w:rFonts w:ascii="Cambria Math" w:eastAsiaTheme="minorEastAsia" w:hAnsi="Cambria Math"/>
                          <w:lang w:val="pt-BR"/>
                        </w:rPr>
                        <m:t>h</m:t>
                      </m:r>
                    </m:e>
                  </m:acc>
                </m:e>
                <m:e>
                  <m:r>
                    <w:rPr>
                      <w:rFonts w:ascii="Cambria Math" w:eastAsiaTheme="minorEastAsia" w:hAnsi="Cambria Math"/>
                      <w:lang w:val="pt-BR"/>
                    </w:rPr>
                    <m:t>p</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p</m:t>
                      </m:r>
                    </m:sub>
                  </m:sSub>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σp</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σp</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oMath>
      </m:oMathPara>
    </w:p>
    <w:p w14:paraId="4FF67D20" w14:textId="50FAEF1E" w:rsidR="00A4419A" w:rsidRDefault="00A4419A" w:rsidP="00F26185">
      <w:pPr>
        <w:ind w:firstLine="0"/>
        <w:rPr>
          <w:rFonts w:eastAsiaTheme="minorEastAsia"/>
          <w:lang w:val="pt-BR"/>
        </w:rPr>
      </w:pPr>
      <w:r>
        <w:rPr>
          <w:rFonts w:eastAsiaTheme="minorEastAsia"/>
          <w:lang w:val="pt-BR"/>
        </w:rPr>
        <w:t>Usando este resultado em</w:t>
      </w:r>
      <w:r w:rsidR="00B4141B">
        <w:rPr>
          <w:rFonts w:eastAsiaTheme="minorEastAsia"/>
          <w:lang w:val="pt-BR"/>
        </w:rPr>
        <w:t xml:space="preserve"> </w:t>
      </w:r>
      <w:r w:rsidR="00967A05">
        <w:rPr>
          <w:rFonts w:eastAsiaTheme="minorEastAsia"/>
          <w:lang w:val="pt-BR"/>
        </w:rPr>
        <w:fldChar w:fldCharType="begin"/>
      </w:r>
      <w:r w:rsidR="00967A05">
        <w:rPr>
          <w:rFonts w:eastAsiaTheme="minorEastAsia"/>
          <w:lang w:val="pt-BR"/>
        </w:rPr>
        <w:instrText xml:space="preserve"> REF _Ref525740900 \h </w:instrText>
      </w:r>
      <w:r w:rsidR="00967A05">
        <w:rPr>
          <w:rFonts w:eastAsiaTheme="minorEastAsia"/>
          <w:lang w:val="pt-BR"/>
        </w:rPr>
      </w:r>
      <w:r w:rsidR="00967A05">
        <w:rPr>
          <w:rFonts w:eastAsiaTheme="minorEastAsia"/>
          <w:lang w:val="pt-BR"/>
        </w:rPr>
        <w:fldChar w:fldCharType="separate"/>
      </w:r>
      <w:r w:rsidR="001E158F">
        <w:t>(</w:t>
      </w:r>
      <w:r w:rsidR="001E158F">
        <w:rPr>
          <w:noProof/>
        </w:rPr>
        <w:t>4</w:t>
      </w:r>
      <w:r w:rsidR="001E158F">
        <w:t>.</w:t>
      </w:r>
      <w:r w:rsidR="001E158F">
        <w:rPr>
          <w:noProof/>
        </w:rPr>
        <w:t>52</w:t>
      </w:r>
      <w:r w:rsidR="001E158F">
        <w:t>)</w:t>
      </w:r>
      <w:r w:rsidR="00967A05">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4419A" w14:paraId="69272445" w14:textId="77777777" w:rsidTr="000A62F2">
        <w:tc>
          <w:tcPr>
            <w:tcW w:w="8230" w:type="dxa"/>
          </w:tcPr>
          <w:p w14:paraId="436A134A" w14:textId="2F443017" w:rsidR="00A4419A" w:rsidRPr="00E0010E" w:rsidRDefault="00A4419A" w:rsidP="000A62F2">
            <w:pPr>
              <w:rPr>
                <w:rFonts w:eastAsia="Times New Roman"/>
                <w:lang w:val="pt-BR"/>
              </w:rPr>
            </w:pPr>
            <m:oMathPara>
              <m:oMathParaPr>
                <m:jc m:val="left"/>
              </m:oMathParaPr>
              <m:oMath>
                <m:r>
                  <w:rPr>
                    <w:rFonts w:ascii="Cambria Math" w:eastAsiaTheme="minorEastAsia" w:hAnsi="Cambria Math"/>
                    <w:lang w:val="pt-BR"/>
                  </w:rPr>
                  <w:lastRenderedPageBreak/>
                  <m:t>E=</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e>
                </m:nary>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λσ</m:t>
                        </m:r>
                      </m:sub>
                    </m:sSub>
                  </m:e>
                </m:nary>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p</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r>
                  <w:rPr>
                    <w:rFonts w:ascii="Cambria Math" w:eastAsiaTheme="minorEastAsia" w:hAnsi="Cambria Math"/>
                    <w:lang w:val="pt-BR"/>
                  </w:rPr>
                  <m:t>Tr</m:t>
                </m:r>
                <m:d>
                  <m:dPr>
                    <m:ctrlPr>
                      <w:rPr>
                        <w:rFonts w:ascii="Cambria Math" w:eastAsiaTheme="minorEastAsia" w:hAnsi="Cambria Math"/>
                        <w:i/>
                        <w:lang w:val="pt-BR"/>
                      </w:rPr>
                    </m:ctrlPr>
                  </m:dPr>
                  <m:e>
                    <m:r>
                      <m:rPr>
                        <m:sty m:val="bi"/>
                      </m:rPr>
                      <w:rPr>
                        <w:rFonts w:ascii="Cambria Math" w:eastAsiaTheme="minorEastAsia" w:hAnsi="Cambria Math"/>
                        <w:lang w:val="pt-BR"/>
                      </w:rPr>
                      <m:t>P</m:t>
                    </m:r>
                    <m:sSup>
                      <m:sSupPr>
                        <m:ctrlPr>
                          <w:rPr>
                            <w:rFonts w:ascii="Cambria Math" w:eastAsiaTheme="minorEastAsia" w:hAnsi="Cambria Math"/>
                            <w:b/>
                            <w:i/>
                            <w:lang w:val="pt-BR"/>
                          </w:rPr>
                        </m:ctrlPr>
                      </m:sSupPr>
                      <m:e>
                        <m:r>
                          <m:rPr>
                            <m:sty m:val="bi"/>
                          </m:rPr>
                          <w:rPr>
                            <w:rFonts w:ascii="Cambria Math" w:eastAsiaTheme="minorEastAsia" w:hAnsi="Cambria Math"/>
                            <w:lang w:val="pt-BR"/>
                          </w:rPr>
                          <m:t>H</m:t>
                        </m:r>
                      </m:e>
                      <m:sup>
                        <m:r>
                          <w:rPr>
                            <w:rFonts w:ascii="Cambria Math" w:eastAsiaTheme="minorEastAsia" w:hAnsi="Cambria Math"/>
                            <w:lang w:val="pt-BR"/>
                          </w:rPr>
                          <m:t>T</m:t>
                        </m:r>
                      </m:sup>
                    </m:sSup>
                  </m:e>
                </m:d>
                <m:r>
                  <w:rPr>
                    <w:rFonts w:ascii="Cambria Math" w:eastAsia="Times New Roman" w:hAnsi="Cambria Math"/>
                    <w:lang w:val="pt-BR"/>
                  </w:rPr>
                  <m:t>.</m:t>
                </m:r>
              </m:oMath>
            </m:oMathPara>
          </w:p>
        </w:tc>
        <w:tc>
          <w:tcPr>
            <w:tcW w:w="796" w:type="dxa"/>
            <w:vAlign w:val="center"/>
          </w:tcPr>
          <w:p w14:paraId="5772C61D" w14:textId="211195B9" w:rsidR="00A4419A" w:rsidRDefault="00A4419A" w:rsidP="00AF22CD">
            <w:pPr>
              <w:pStyle w:val="Caption"/>
            </w:pPr>
            <w:bookmarkStart w:id="395" w:name="_Ref46140858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53</w:t>
            </w:r>
            <w:r w:rsidR="00225FFE">
              <w:fldChar w:fldCharType="end"/>
            </w:r>
            <w:r>
              <w:t>)</w:t>
            </w:r>
            <w:bookmarkEnd w:id="395"/>
          </w:p>
        </w:tc>
      </w:tr>
    </w:tbl>
    <w:p w14:paraId="2C70CEB0" w14:textId="0B25CC32" w:rsidR="00A4419A" w:rsidRDefault="000A62F2" w:rsidP="00B53BA5">
      <w:pPr>
        <w:ind w:firstLine="0"/>
        <w:rPr>
          <w:rFonts w:eastAsiaTheme="minorEastAsia"/>
          <w:lang w:val="pt-BR"/>
        </w:rPr>
      </w:pPr>
      <w:r>
        <w:rPr>
          <w:rFonts w:eastAsiaTheme="minorEastAsia"/>
          <w:lang w:val="pt-BR"/>
        </w:rPr>
        <w:t xml:space="preserve">A fórmula </w:t>
      </w:r>
      <w:r>
        <w:rPr>
          <w:rFonts w:eastAsiaTheme="minorEastAsia"/>
          <w:lang w:val="pt-BR"/>
        </w:rPr>
        <w:fldChar w:fldCharType="begin"/>
      </w:r>
      <w:r>
        <w:rPr>
          <w:rFonts w:eastAsiaTheme="minorEastAsia"/>
          <w:lang w:val="pt-BR"/>
        </w:rPr>
        <w:instrText xml:space="preserve"> REF _Ref461408580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53</w:t>
      </w:r>
      <w:r w:rsidR="001E158F">
        <w:t>)</w:t>
      </w:r>
      <w:r>
        <w:rPr>
          <w:rFonts w:eastAsiaTheme="minorEastAsia"/>
          <w:lang w:val="pt-BR"/>
        </w:rPr>
        <w:fldChar w:fldCharType="end"/>
      </w:r>
      <w:r>
        <w:rPr>
          <w:rFonts w:eastAsiaTheme="minorEastAsia"/>
          <w:lang w:val="pt-BR"/>
        </w:rPr>
        <w:t xml:space="preserve"> permite calcular a energia do sistema sem ter que calcula</w:t>
      </w:r>
      <w:r w:rsidR="00E752E5">
        <w:rPr>
          <w:rFonts w:eastAsiaTheme="minorEastAsia"/>
          <w:lang w:val="pt-BR"/>
        </w:rPr>
        <w:t>r as integrais de dois elétrons no método de Hartree-Fock-Roothan.</w:t>
      </w:r>
    </w:p>
    <w:p w14:paraId="7DEC6E1E" w14:textId="7329D5AF" w:rsidR="00C041B5" w:rsidRPr="00C041B5" w:rsidRDefault="00C041B5" w:rsidP="007D1AEE">
      <w:pPr>
        <w:rPr>
          <w:rFonts w:eastAsiaTheme="minorEastAsia"/>
          <w:lang w:val="pt-BR"/>
        </w:rPr>
      </w:pPr>
    </w:p>
    <w:p w14:paraId="40408E5C" w14:textId="6FF5EF64" w:rsidR="00216AA4" w:rsidRDefault="00216AA4" w:rsidP="00712161">
      <w:pPr>
        <w:pStyle w:val="Heading3"/>
      </w:pPr>
      <w:bookmarkStart w:id="396" w:name="_Toc101725958"/>
      <w:r>
        <w:t>Equações de Hartree-Fock para sistemas de camada aberta</w:t>
      </w:r>
      <w:bookmarkEnd w:id="396"/>
    </w:p>
    <w:p w14:paraId="5E09B008" w14:textId="23A8067A" w:rsidR="00A5251B" w:rsidRPr="001A6B9F" w:rsidRDefault="00A5251B" w:rsidP="00A5251B">
      <w:pPr>
        <w:rPr>
          <w:rFonts w:eastAsiaTheme="minorEastAsia"/>
          <w:lang w:val="pt-BR"/>
        </w:rPr>
      </w:pPr>
    </w:p>
    <w:p w14:paraId="7B9BAB12" w14:textId="07B32937" w:rsidR="00A5251B" w:rsidRDefault="00216AA4" w:rsidP="00216AA4">
      <w:pPr>
        <w:ind w:firstLine="720"/>
        <w:rPr>
          <w:rFonts w:eastAsiaTheme="minorEastAsia"/>
          <w:lang w:val="pt-BR"/>
        </w:rPr>
      </w:pPr>
      <w:r>
        <w:rPr>
          <w:rFonts w:eastAsiaTheme="minorEastAsia"/>
          <w:lang w:val="pt-BR"/>
        </w:rPr>
        <w:t xml:space="preserve">Um sistema é chamado de camada aberta </w:t>
      </w:r>
      <w:r w:rsidR="00726DE8">
        <w:rPr>
          <w:rFonts w:eastAsiaTheme="minorEastAsia"/>
          <w:lang w:val="pt-BR"/>
        </w:rPr>
        <w:t>(</w:t>
      </w:r>
      <w:r w:rsidR="00726DE8" w:rsidRPr="00204506">
        <w:rPr>
          <w:rFonts w:eastAsiaTheme="minorEastAsia"/>
          <w:b/>
          <w:i/>
          <w:lang w:val="pt-BR"/>
        </w:rPr>
        <w:t>open shell</w:t>
      </w:r>
      <w:r w:rsidR="00726DE8">
        <w:rPr>
          <w:rFonts w:eastAsiaTheme="minorEastAsia"/>
          <w:lang w:val="pt-BR"/>
        </w:rPr>
        <w:t xml:space="preserve">) </w:t>
      </w:r>
      <w:r>
        <w:rPr>
          <w:rFonts w:eastAsiaTheme="minorEastAsia"/>
          <w:lang w:val="pt-BR"/>
        </w:rPr>
        <w:t xml:space="preserve">quando possui </w:t>
      </w:r>
      <w:r w:rsidR="00781507">
        <w:rPr>
          <w:rFonts w:eastAsiaTheme="minorEastAsia"/>
          <w:lang w:val="pt-BR"/>
        </w:rPr>
        <w:t xml:space="preserve">orbitais com </w:t>
      </w:r>
      <w:r>
        <w:rPr>
          <w:rFonts w:eastAsiaTheme="minorEastAsia"/>
          <w:lang w:val="pt-BR"/>
        </w:rPr>
        <w:t xml:space="preserve">elétrons desemparelhados, ou seja, apresenta orbitais com apenas um elétron. </w:t>
      </w:r>
      <w:r w:rsidR="00726DE8">
        <w:rPr>
          <w:rFonts w:eastAsiaTheme="minorEastAsia"/>
          <w:lang w:val="pt-BR"/>
        </w:rPr>
        <w:t xml:space="preserve">Neste caso, o método de Hartree-Fock é chamado de </w:t>
      </w:r>
      <w:r w:rsidR="00726DE8" w:rsidRPr="00DD5368">
        <w:rPr>
          <w:rFonts w:eastAsiaTheme="minorEastAsia"/>
          <w:i/>
          <w:lang w:val="pt-BR"/>
        </w:rPr>
        <w:t>Unrestrito Hartree-Fock</w:t>
      </w:r>
      <w:r w:rsidR="00726DE8">
        <w:rPr>
          <w:rFonts w:eastAsiaTheme="minorEastAsia"/>
          <w:lang w:val="pt-BR"/>
        </w:rPr>
        <w:t xml:space="preserve"> (UHF). A formulação desenvolvida por J. A. Pople e R. K. Nesbet consiste em tratar separadamente os elétrons </w:t>
      </w:r>
      <m:oMath>
        <m:r>
          <w:rPr>
            <w:rFonts w:ascii="Cambria Math" w:eastAsiaTheme="minorEastAsia" w:hAnsi="Cambria Math"/>
            <w:lang w:val="pt-BR"/>
          </w:rPr>
          <m:t>α</m:t>
        </m:r>
      </m:oMath>
      <w:r w:rsidR="00726DE8">
        <w:rPr>
          <w:rFonts w:eastAsiaTheme="minorEastAsia"/>
          <w:lang w:val="pt-BR"/>
        </w:rPr>
        <w:t xml:space="preserve"> e </w:t>
      </w:r>
      <m:oMath>
        <m:r>
          <w:rPr>
            <w:rFonts w:ascii="Cambria Math" w:eastAsiaTheme="minorEastAsia" w:hAnsi="Cambria Math"/>
            <w:lang w:val="pt-BR"/>
          </w:rPr>
          <m:t>β</m:t>
        </m:r>
      </m:oMath>
      <w:r w:rsidR="00726DE8">
        <w:rPr>
          <w:rFonts w:eastAsiaTheme="minorEastAsia"/>
          <w:lang w:val="pt-BR"/>
        </w:rPr>
        <w:t>. Este procedimento é ideal para sistemas com elétrons desemparelhados ou bastantes separados.</w:t>
      </w:r>
    </w:p>
    <w:p w14:paraId="65C1870A" w14:textId="1BD96DC5" w:rsidR="00726DE8" w:rsidRDefault="00726DE8" w:rsidP="00216AA4">
      <w:pPr>
        <w:ind w:firstLine="720"/>
        <w:rPr>
          <w:rFonts w:eastAsiaTheme="minorEastAsia"/>
          <w:lang w:val="pt-B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222"/>
        <w:gridCol w:w="518"/>
      </w:tblGrid>
      <w:tr w:rsidR="00B11562" w14:paraId="213F1273" w14:textId="77777777" w:rsidTr="006114EC">
        <w:trPr>
          <w:jc w:val="center"/>
        </w:trPr>
        <w:tc>
          <w:tcPr>
            <w:tcW w:w="0" w:type="auto"/>
            <w:tcBorders>
              <w:bottom w:val="single" w:sz="4" w:space="0" w:color="auto"/>
            </w:tcBorders>
            <w:vAlign w:val="bottom"/>
          </w:tcPr>
          <w:p w14:paraId="0408C671" w14:textId="5D6D45F0" w:rsidR="00B11562" w:rsidRDefault="00B11562" w:rsidP="006F2883">
            <w:pPr>
              <w:spacing w:line="240" w:lineRule="auto"/>
              <w:ind w:firstLine="0"/>
              <w:jc w:val="center"/>
              <w:rPr>
                <w:rFonts w:eastAsiaTheme="minorEastAsia"/>
                <w:lang w:val="pt-BR"/>
              </w:rPr>
            </w:pPr>
            <m:oMathPara>
              <m:oMath>
                <m:r>
                  <w:rPr>
                    <w:rFonts w:ascii="Cambria Math" w:eastAsiaTheme="minorEastAsia" w:hAnsi="Cambria Math"/>
                    <w:lang w:val="pt-BR"/>
                  </w:rPr>
                  <m:t>↓</m:t>
                </m:r>
              </m:oMath>
            </m:oMathPara>
          </w:p>
        </w:tc>
        <w:tc>
          <w:tcPr>
            <w:tcW w:w="0" w:type="auto"/>
            <w:vAlign w:val="bottom"/>
          </w:tcPr>
          <w:p w14:paraId="5FB19180" w14:textId="77777777" w:rsidR="00B11562" w:rsidRDefault="00B11562" w:rsidP="006F2883">
            <w:pPr>
              <w:spacing w:line="240" w:lineRule="auto"/>
              <w:ind w:firstLine="0"/>
              <w:jc w:val="center"/>
              <w:rPr>
                <w:rFonts w:eastAsiaTheme="minorEastAsia"/>
                <w:lang w:val="pt-BR"/>
              </w:rPr>
            </w:pPr>
          </w:p>
        </w:tc>
        <w:tc>
          <w:tcPr>
            <w:tcW w:w="0" w:type="auto"/>
            <w:vAlign w:val="bottom"/>
          </w:tcPr>
          <w:p w14:paraId="3A27BB09" w14:textId="77777777" w:rsidR="00B11562" w:rsidRDefault="00B11562" w:rsidP="006F2883">
            <w:pPr>
              <w:spacing w:line="240" w:lineRule="auto"/>
              <w:ind w:firstLine="0"/>
              <w:jc w:val="center"/>
              <w:rPr>
                <w:rFonts w:eastAsiaTheme="minorEastAsia"/>
                <w:lang w:val="pt-BR"/>
              </w:rPr>
            </w:pPr>
          </w:p>
        </w:tc>
      </w:tr>
      <w:tr w:rsidR="00B11562" w14:paraId="33C89770" w14:textId="77777777" w:rsidTr="006114EC">
        <w:trPr>
          <w:jc w:val="center"/>
        </w:trPr>
        <w:tc>
          <w:tcPr>
            <w:tcW w:w="0" w:type="auto"/>
            <w:tcBorders>
              <w:top w:val="single" w:sz="4" w:space="0" w:color="auto"/>
              <w:bottom w:val="single" w:sz="4" w:space="0" w:color="auto"/>
            </w:tcBorders>
            <w:vAlign w:val="bottom"/>
          </w:tcPr>
          <w:p w14:paraId="0BB398E0" w14:textId="4B6ADB56" w:rsidR="00B11562" w:rsidRDefault="00B11562" w:rsidP="006F2883">
            <w:pPr>
              <w:spacing w:line="240" w:lineRule="auto"/>
              <w:ind w:firstLine="0"/>
              <w:jc w:val="center"/>
              <w:rPr>
                <w:rFonts w:eastAsiaTheme="minorEastAsia"/>
                <w:lang w:val="pt-BR"/>
              </w:rPr>
            </w:pPr>
            <m:oMathPara>
              <m:oMath>
                <m:r>
                  <w:rPr>
                    <w:rFonts w:ascii="Cambria Math" w:eastAsiaTheme="minorEastAsia" w:hAnsi="Cambria Math"/>
                    <w:lang w:val="pt-BR"/>
                  </w:rPr>
                  <m:t>↓</m:t>
                </m:r>
              </m:oMath>
            </m:oMathPara>
          </w:p>
        </w:tc>
        <w:tc>
          <w:tcPr>
            <w:tcW w:w="0" w:type="auto"/>
            <w:vAlign w:val="bottom"/>
          </w:tcPr>
          <w:p w14:paraId="03FC8DB7" w14:textId="77777777" w:rsidR="00B11562" w:rsidRDefault="00B11562" w:rsidP="006F2883">
            <w:pPr>
              <w:spacing w:line="240" w:lineRule="auto"/>
              <w:ind w:firstLine="0"/>
              <w:jc w:val="center"/>
              <w:rPr>
                <w:rFonts w:eastAsiaTheme="minorEastAsia"/>
                <w:lang w:val="pt-BR"/>
              </w:rPr>
            </w:pPr>
          </w:p>
        </w:tc>
        <w:tc>
          <w:tcPr>
            <w:tcW w:w="0" w:type="auto"/>
            <w:tcBorders>
              <w:bottom w:val="single" w:sz="4" w:space="0" w:color="auto"/>
            </w:tcBorders>
            <w:vAlign w:val="bottom"/>
          </w:tcPr>
          <w:p w14:paraId="0AD54BC6" w14:textId="7F319E4F" w:rsidR="00B11562" w:rsidRDefault="006F2883" w:rsidP="006F2883">
            <w:pPr>
              <w:spacing w:line="240" w:lineRule="auto"/>
              <w:ind w:firstLine="0"/>
              <w:jc w:val="center"/>
              <w:rPr>
                <w:rFonts w:eastAsiaTheme="minorEastAsia"/>
                <w:lang w:val="pt-BR"/>
              </w:rPr>
            </w:pPr>
            <m:oMathPara>
              <m:oMath>
                <m:r>
                  <w:rPr>
                    <w:rFonts w:ascii="Cambria Math" w:eastAsiaTheme="minorEastAsia" w:hAnsi="Cambria Math"/>
                    <w:lang w:val="pt-BR"/>
                  </w:rPr>
                  <m:t>↑</m:t>
                </m:r>
              </m:oMath>
            </m:oMathPara>
          </w:p>
        </w:tc>
      </w:tr>
      <w:tr w:rsidR="00B11562" w14:paraId="776B3C49" w14:textId="77777777" w:rsidTr="006114EC">
        <w:trPr>
          <w:jc w:val="center"/>
        </w:trPr>
        <w:tc>
          <w:tcPr>
            <w:tcW w:w="0" w:type="auto"/>
            <w:tcBorders>
              <w:top w:val="single" w:sz="4" w:space="0" w:color="auto"/>
              <w:bottom w:val="single" w:sz="4" w:space="0" w:color="auto"/>
            </w:tcBorders>
            <w:vAlign w:val="bottom"/>
          </w:tcPr>
          <w:p w14:paraId="3166797B" w14:textId="244D7AC0" w:rsidR="00B11562" w:rsidRDefault="00B11562" w:rsidP="006F2883">
            <w:pPr>
              <w:spacing w:line="240" w:lineRule="auto"/>
              <w:ind w:firstLine="0"/>
              <w:jc w:val="center"/>
              <w:rPr>
                <w:rFonts w:eastAsiaTheme="minorEastAsia"/>
                <w:lang w:val="pt-BR"/>
              </w:rPr>
            </w:pPr>
            <m:oMathPara>
              <m:oMath>
                <m:r>
                  <w:rPr>
                    <w:rFonts w:ascii="Cambria Math" w:eastAsiaTheme="minorEastAsia" w:hAnsi="Cambria Math"/>
                    <w:lang w:val="pt-BR"/>
                  </w:rPr>
                  <m:t>↓</m:t>
                </m:r>
              </m:oMath>
            </m:oMathPara>
          </w:p>
        </w:tc>
        <w:tc>
          <w:tcPr>
            <w:tcW w:w="0" w:type="auto"/>
            <w:vAlign w:val="bottom"/>
          </w:tcPr>
          <w:p w14:paraId="434F3CB3" w14:textId="77777777" w:rsidR="00B11562" w:rsidRDefault="00B11562" w:rsidP="006F2883">
            <w:pPr>
              <w:spacing w:line="240" w:lineRule="auto"/>
              <w:ind w:firstLine="0"/>
              <w:jc w:val="center"/>
              <w:rPr>
                <w:rFonts w:eastAsiaTheme="minorEastAsia"/>
                <w:lang w:val="pt-BR"/>
              </w:rPr>
            </w:pPr>
          </w:p>
        </w:tc>
        <w:tc>
          <w:tcPr>
            <w:tcW w:w="0" w:type="auto"/>
            <w:tcBorders>
              <w:top w:val="single" w:sz="4" w:space="0" w:color="auto"/>
              <w:bottom w:val="single" w:sz="4" w:space="0" w:color="auto"/>
            </w:tcBorders>
            <w:vAlign w:val="bottom"/>
          </w:tcPr>
          <w:p w14:paraId="51D870C6" w14:textId="4E0DB6FB" w:rsidR="00B11562" w:rsidRDefault="006F2883" w:rsidP="006F2883">
            <w:pPr>
              <w:spacing w:line="240" w:lineRule="auto"/>
              <w:ind w:firstLine="0"/>
              <w:jc w:val="center"/>
              <w:rPr>
                <w:rFonts w:eastAsiaTheme="minorEastAsia"/>
                <w:lang w:val="pt-BR"/>
              </w:rPr>
            </w:pPr>
            <m:oMathPara>
              <m:oMath>
                <m:r>
                  <w:rPr>
                    <w:rFonts w:ascii="Cambria Math" w:eastAsiaTheme="minorEastAsia" w:hAnsi="Cambria Math"/>
                    <w:lang w:val="pt-BR"/>
                  </w:rPr>
                  <m:t>↑</m:t>
                </m:r>
              </m:oMath>
            </m:oMathPara>
          </w:p>
        </w:tc>
      </w:tr>
      <w:tr w:rsidR="00B11562" w14:paraId="038D1287" w14:textId="77777777" w:rsidTr="006114EC">
        <w:trPr>
          <w:jc w:val="center"/>
        </w:trPr>
        <w:tc>
          <w:tcPr>
            <w:tcW w:w="0" w:type="auto"/>
            <w:tcBorders>
              <w:top w:val="single" w:sz="4" w:space="0" w:color="auto"/>
              <w:bottom w:val="single" w:sz="4" w:space="0" w:color="auto"/>
            </w:tcBorders>
            <w:vAlign w:val="bottom"/>
          </w:tcPr>
          <w:p w14:paraId="67F4ACFC" w14:textId="4ABF347D" w:rsidR="00B11562" w:rsidRDefault="00B11562" w:rsidP="006F2883">
            <w:pPr>
              <w:spacing w:line="240" w:lineRule="auto"/>
              <w:ind w:firstLine="0"/>
              <w:jc w:val="center"/>
              <w:rPr>
                <w:rFonts w:eastAsiaTheme="minorEastAsia"/>
                <w:lang w:val="pt-BR"/>
              </w:rPr>
            </w:pPr>
            <m:oMathPara>
              <m:oMath>
                <m:r>
                  <w:rPr>
                    <w:rFonts w:ascii="Cambria Math" w:eastAsiaTheme="minorEastAsia" w:hAnsi="Cambria Math"/>
                    <w:lang w:val="pt-BR"/>
                  </w:rPr>
                  <m:t>↓</m:t>
                </m:r>
              </m:oMath>
            </m:oMathPara>
          </w:p>
        </w:tc>
        <w:tc>
          <w:tcPr>
            <w:tcW w:w="0" w:type="auto"/>
            <w:vAlign w:val="bottom"/>
          </w:tcPr>
          <w:p w14:paraId="309D321D" w14:textId="77777777" w:rsidR="00B11562" w:rsidRDefault="00B11562" w:rsidP="006F2883">
            <w:pPr>
              <w:spacing w:line="240" w:lineRule="auto"/>
              <w:ind w:firstLine="0"/>
              <w:jc w:val="center"/>
              <w:rPr>
                <w:rFonts w:eastAsiaTheme="minorEastAsia"/>
                <w:lang w:val="pt-BR"/>
              </w:rPr>
            </w:pPr>
          </w:p>
        </w:tc>
        <w:tc>
          <w:tcPr>
            <w:tcW w:w="0" w:type="auto"/>
            <w:tcBorders>
              <w:top w:val="single" w:sz="4" w:space="0" w:color="auto"/>
              <w:bottom w:val="single" w:sz="4" w:space="0" w:color="auto"/>
            </w:tcBorders>
            <w:vAlign w:val="bottom"/>
          </w:tcPr>
          <w:p w14:paraId="199851F6" w14:textId="188C00F7" w:rsidR="00B11562" w:rsidRDefault="006F2883" w:rsidP="006F2883">
            <w:pPr>
              <w:spacing w:line="240" w:lineRule="auto"/>
              <w:ind w:firstLine="0"/>
              <w:jc w:val="center"/>
              <w:rPr>
                <w:rFonts w:eastAsiaTheme="minorEastAsia"/>
                <w:lang w:val="pt-BR"/>
              </w:rPr>
            </w:pPr>
            <m:oMathPara>
              <m:oMath>
                <m:r>
                  <w:rPr>
                    <w:rFonts w:ascii="Cambria Math" w:eastAsiaTheme="minorEastAsia" w:hAnsi="Cambria Math"/>
                    <w:lang w:val="pt-BR"/>
                  </w:rPr>
                  <m:t>↑</m:t>
                </m:r>
              </m:oMath>
            </m:oMathPara>
          </w:p>
        </w:tc>
      </w:tr>
      <w:tr w:rsidR="00B11562" w14:paraId="4CF9A5E2" w14:textId="77777777" w:rsidTr="006114EC">
        <w:trPr>
          <w:jc w:val="center"/>
        </w:trPr>
        <w:tc>
          <w:tcPr>
            <w:tcW w:w="0" w:type="auto"/>
            <w:tcBorders>
              <w:top w:val="single" w:sz="4" w:space="0" w:color="auto"/>
            </w:tcBorders>
            <w:vAlign w:val="bottom"/>
          </w:tcPr>
          <w:p w14:paraId="560C7572" w14:textId="46715CD7" w:rsidR="00B11562" w:rsidRDefault="00BC4BC1" w:rsidP="006F2883">
            <w:pPr>
              <w:spacing w:line="240" w:lineRule="auto"/>
              <w:ind w:firstLine="0"/>
              <w:jc w:val="cente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α</m:t>
                    </m:r>
                  </m:sup>
                </m:sSup>
              </m:oMath>
            </m:oMathPara>
          </w:p>
        </w:tc>
        <w:tc>
          <w:tcPr>
            <w:tcW w:w="0" w:type="auto"/>
            <w:vAlign w:val="bottom"/>
          </w:tcPr>
          <w:p w14:paraId="37027D4B" w14:textId="77777777" w:rsidR="00B11562" w:rsidRDefault="00B11562" w:rsidP="006F2883">
            <w:pPr>
              <w:spacing w:line="240" w:lineRule="auto"/>
              <w:ind w:firstLine="0"/>
              <w:jc w:val="center"/>
              <w:rPr>
                <w:rFonts w:eastAsiaTheme="minorEastAsia"/>
                <w:lang w:val="pt-BR"/>
              </w:rPr>
            </w:pPr>
          </w:p>
        </w:tc>
        <w:tc>
          <w:tcPr>
            <w:tcW w:w="0" w:type="auto"/>
            <w:tcBorders>
              <w:top w:val="single" w:sz="4" w:space="0" w:color="auto"/>
            </w:tcBorders>
            <w:vAlign w:val="bottom"/>
          </w:tcPr>
          <w:p w14:paraId="758D68C8" w14:textId="328FD1BA" w:rsidR="00B11562" w:rsidRDefault="00BC4BC1" w:rsidP="00715A0B">
            <w:pPr>
              <w:keepNext/>
              <w:spacing w:line="240" w:lineRule="auto"/>
              <w:ind w:firstLine="0"/>
              <w:jc w:val="cente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φ</m:t>
                    </m:r>
                  </m:e>
                  <m:sup>
                    <m:r>
                      <w:rPr>
                        <w:rFonts w:ascii="Cambria Math" w:eastAsiaTheme="minorEastAsia" w:hAnsi="Cambria Math"/>
                        <w:lang w:val="pt-BR"/>
                      </w:rPr>
                      <m:t>β</m:t>
                    </m:r>
                  </m:sup>
                </m:sSup>
              </m:oMath>
            </m:oMathPara>
          </w:p>
        </w:tc>
      </w:tr>
    </w:tbl>
    <w:p w14:paraId="7F54EA8A" w14:textId="1520BDCA" w:rsidR="00381D38" w:rsidRPr="00785063" w:rsidRDefault="00715A0B" w:rsidP="00AF22CD">
      <w:pPr>
        <w:pStyle w:val="Caption"/>
      </w:pPr>
      <w:r w:rsidRPr="00785063">
        <w:t xml:space="preserve">Figura </w:t>
      </w:r>
      <w:r w:rsidRPr="00785063">
        <w:fldChar w:fldCharType="begin"/>
      </w:r>
      <w:r w:rsidRPr="00785063">
        <w:instrText xml:space="preserve"> STYLEREF 1 \s </w:instrText>
      </w:r>
      <w:r w:rsidRPr="00785063">
        <w:fldChar w:fldCharType="separate"/>
      </w:r>
      <w:r w:rsidR="001E158F">
        <w:t>4</w:t>
      </w:r>
      <w:r w:rsidRPr="00785063">
        <w:fldChar w:fldCharType="end"/>
      </w:r>
      <w:r w:rsidRPr="00785063">
        <w:t>.</w:t>
      </w:r>
      <w:r w:rsidRPr="00785063">
        <w:fldChar w:fldCharType="begin"/>
      </w:r>
      <w:r w:rsidRPr="00785063">
        <w:instrText xml:space="preserve"> SEQ Figura \* ARABIC \s 1 </w:instrText>
      </w:r>
      <w:r w:rsidRPr="00785063">
        <w:fldChar w:fldCharType="separate"/>
      </w:r>
      <w:r w:rsidR="001E158F">
        <w:t>1</w:t>
      </w:r>
      <w:r w:rsidRPr="00785063">
        <w:fldChar w:fldCharType="end"/>
      </w:r>
      <w:r w:rsidR="00B85CFB" w:rsidRPr="00785063">
        <w:t xml:space="preserve"> Esquema i</w:t>
      </w:r>
      <w:r w:rsidR="003A2E69" w:rsidRPr="00785063">
        <w:t xml:space="preserve">lustrativo de um sistema de camda aberta. </w:t>
      </w:r>
      <w:r w:rsidR="00D629EA" w:rsidRPr="00785063">
        <w:t xml:space="preserve">Neste caso, devemos tratar separadamente os elétrons </w:t>
      </w:r>
      <m:oMath>
        <m:r>
          <w:rPr>
            <w:rFonts w:ascii="Cambria Math" w:hAnsi="Cambria Math"/>
          </w:rPr>
          <m:t>α</m:t>
        </m:r>
      </m:oMath>
      <w:r w:rsidR="000472DC" w:rsidRPr="00785063">
        <w:t xml:space="preserve"> e </w:t>
      </w:r>
      <m:oMath>
        <m:r>
          <w:rPr>
            <w:rFonts w:ascii="Cambria Math" w:hAnsi="Cambria Math"/>
          </w:rPr>
          <m:t>β</m:t>
        </m:r>
      </m:oMath>
      <w:r w:rsidR="000472DC" w:rsidRPr="00785063">
        <w:t>.</w:t>
      </w:r>
    </w:p>
    <w:p w14:paraId="771E5771" w14:textId="77777777" w:rsidR="00B85CFB" w:rsidRDefault="00B85CFB" w:rsidP="00202CFB">
      <w:pPr>
        <w:rPr>
          <w:rFonts w:eastAsiaTheme="minorEastAsia"/>
          <w:lang w:val="pt-BR"/>
        </w:rPr>
      </w:pPr>
    </w:p>
    <w:p w14:paraId="5316D041" w14:textId="6EC0D7A9" w:rsidR="00E05A73" w:rsidRDefault="008941FE" w:rsidP="00202CFB">
      <w:pPr>
        <w:rPr>
          <w:rFonts w:eastAsiaTheme="minorEastAsia"/>
          <w:lang w:val="pt-BR"/>
        </w:rPr>
      </w:pPr>
      <w:r>
        <w:rPr>
          <w:rFonts w:eastAsiaTheme="minorEastAsia"/>
          <w:lang w:val="pt-BR"/>
        </w:rPr>
        <w:t>Na derivação das equações de Pople-Nesbet, começamos com as equações de HF monoeletrônicas em termos dos spins-orbitais: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941FE" w:rsidRPr="00C63969" w14:paraId="6F6919EA" w14:textId="77777777" w:rsidTr="008941FE">
        <w:tc>
          <w:tcPr>
            <w:tcW w:w="8230" w:type="dxa"/>
          </w:tcPr>
          <w:p w14:paraId="05CD57F7" w14:textId="7FE856B9" w:rsidR="008941FE" w:rsidRDefault="00BC4BC1" w:rsidP="008941FE">
            <w:pPr>
              <w:rPr>
                <w:rFonts w:eastAsia="Times New Roman"/>
                <w:lang w:val="pt-BR"/>
              </w:rPr>
            </w:pPr>
            <m:oMathPara>
              <m:oMath>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a</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e>
                    </m:d>
                  </m:e>
                </m:d>
                <m:r>
                  <w:rPr>
                    <w:rFonts w:ascii="Cambria Math" w:eastAsiaTheme="minorEastAsia" w:hAnsi="Cambria Math"/>
                    <w:lang w:val="pt-BR"/>
                  </w:rPr>
                  <m:t>.</m:t>
                </m:r>
              </m:oMath>
            </m:oMathPara>
          </w:p>
        </w:tc>
        <w:tc>
          <w:tcPr>
            <w:tcW w:w="796" w:type="dxa"/>
            <w:vAlign w:val="center"/>
          </w:tcPr>
          <w:p w14:paraId="31B45D39" w14:textId="7CFC5F97" w:rsidR="008941FE" w:rsidRPr="00973C63" w:rsidRDefault="008941FE" w:rsidP="00AF22CD">
            <w:pPr>
              <w:pStyle w:val="Caption"/>
            </w:pPr>
            <w:bookmarkStart w:id="397" w:name="_Ref462333998"/>
            <w:r w:rsidRPr="00973C63">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54</w:t>
            </w:r>
            <w:r w:rsidR="00225FFE">
              <w:fldChar w:fldCharType="end"/>
            </w:r>
            <w:r w:rsidRPr="00973C63">
              <w:t>)</w:t>
            </w:r>
            <w:bookmarkEnd w:id="397"/>
          </w:p>
        </w:tc>
      </w:tr>
    </w:tbl>
    <w:p w14:paraId="615FEDEE" w14:textId="57D83F95" w:rsidR="00852EA1" w:rsidRDefault="008941FE" w:rsidP="00973C63">
      <w:pPr>
        <w:ind w:firstLine="0"/>
        <w:rPr>
          <w:rFonts w:eastAsiaTheme="minorEastAsia"/>
          <w:lang w:val="pt-BR"/>
        </w:rPr>
      </w:pPr>
      <w:r>
        <w:rPr>
          <w:rFonts w:eastAsiaTheme="minorEastAsia"/>
          <w:lang w:val="pt-BR"/>
        </w:rPr>
        <w:t xml:space="preserve">Os spins-orbitais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e>
            </m:d>
          </m:e>
        </m:d>
      </m:oMath>
      <w:r>
        <w:rPr>
          <w:rFonts w:eastAsiaTheme="minorEastAsia"/>
          <w:lang w:val="pt-BR"/>
        </w:rPr>
        <w:t xml:space="preserve"> podem ser escritos como um produto dos orbitais espaciais e dos spins como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j</m:t>
            </m:r>
          </m:sub>
          <m:sup>
            <m:r>
              <w:rPr>
                <w:rFonts w:ascii="Cambria Math" w:eastAsiaTheme="minorEastAsia" w:hAnsi="Cambria Math"/>
                <w:lang w:val="pt-BR"/>
              </w:rPr>
              <m:t>α</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ω</m:t>
            </m:r>
          </m:e>
        </m:d>
      </m:oMath>
      <w:r w:rsidR="00E8639D">
        <w:rPr>
          <w:rFonts w:eastAsiaTheme="minorEastAsia"/>
          <w:lang w:val="pt-BR"/>
        </w:rPr>
        <w:t xml:space="preserve"> ou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j</m:t>
            </m:r>
          </m:sub>
          <m:sup>
            <m:r>
              <w:rPr>
                <w:rFonts w:ascii="Cambria Math" w:eastAsiaTheme="minorEastAsia" w:hAnsi="Cambria Math"/>
                <w:lang w:val="pt-BR"/>
              </w:rPr>
              <m:t>β</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ω</m:t>
            </m:r>
          </m:e>
        </m:d>
      </m:oMath>
      <w:r w:rsidR="00E8639D">
        <w:rPr>
          <w:rFonts w:eastAsiaTheme="minorEastAsia"/>
          <w:lang w:val="pt-BR"/>
        </w:rPr>
        <w:t xml:space="preserve">. Desse modo, temos dois conjuntos de orbitais espaciais, a saber, </w:t>
      </w:r>
      <m:oMath>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sidR="00E8639D">
        <w:rPr>
          <w:rFonts w:eastAsiaTheme="minorEastAsia"/>
          <w:lang w:val="pt-BR"/>
        </w:rPr>
        <w:t xml:space="preserve"> e </w:t>
      </w:r>
      <m:oMath>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sidR="00E8639D">
        <w:rPr>
          <w:rFonts w:eastAsiaTheme="minorEastAsia"/>
          <w:lang w:val="pt-BR"/>
        </w:rPr>
        <w:t>. A ideia é calcular</w:t>
      </w:r>
      <w:r w:rsidR="00852EA1">
        <w:rPr>
          <w:rFonts w:eastAsiaTheme="minorEastAsia"/>
          <w:lang w:val="pt-BR"/>
        </w:rPr>
        <w:t>,</w:t>
      </w:r>
      <w:r w:rsidR="00E8639D">
        <w:rPr>
          <w:rFonts w:eastAsiaTheme="minorEastAsia"/>
          <w:lang w:val="pt-BR"/>
        </w:rPr>
        <w:t xml:space="preserve"> separadamente</w:t>
      </w:r>
      <w:r w:rsidR="00852EA1">
        <w:rPr>
          <w:rFonts w:eastAsiaTheme="minorEastAsia"/>
          <w:lang w:val="pt-BR"/>
        </w:rPr>
        <w:t>,</w:t>
      </w:r>
      <w:r w:rsidR="00E8639D">
        <w:rPr>
          <w:rFonts w:eastAsiaTheme="minorEastAsia"/>
          <w:lang w:val="pt-BR"/>
        </w:rPr>
        <w:t xml:space="preserve"> as energias dos dois conjuntos de orbitais</w:t>
      </w:r>
      <w:r w:rsidR="00852EA1">
        <w:rPr>
          <w:rFonts w:eastAsiaTheme="minorEastAsia"/>
          <w:lang w:val="pt-BR"/>
        </w:rPr>
        <w:t xml:space="preserve">. Permitindo assim, que os orbitais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oMath>
      <w:r w:rsidR="00852EA1">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oMath>
      <w:r w:rsidR="00852EA1">
        <w:rPr>
          <w:rFonts w:eastAsiaTheme="minorEastAsia"/>
          <w:lang w:val="pt-BR"/>
        </w:rPr>
        <w:t xml:space="preserve"> tenham energias diferentes. Isso pode ser feito, escrevendo duas equações: uma para os elétrons </w:t>
      </w:r>
      <m:oMath>
        <m:r>
          <w:rPr>
            <w:rFonts w:ascii="Cambria Math" w:eastAsiaTheme="minorEastAsia" w:hAnsi="Cambria Math"/>
            <w:lang w:val="pt-BR"/>
          </w:rPr>
          <m:t>α</m:t>
        </m:r>
      </m:oMath>
      <w:r w:rsidR="00852EA1">
        <w:rPr>
          <w:rFonts w:eastAsiaTheme="minorEastAsia"/>
          <w:lang w:val="pt-BR"/>
        </w:rPr>
        <w:t xml:space="preserve">  e outra para os elétrons </w:t>
      </w:r>
      <m:oMath>
        <m:r>
          <w:rPr>
            <w:rFonts w:ascii="Cambria Math" w:eastAsiaTheme="minorEastAsia" w:hAnsi="Cambria Math"/>
            <w:lang w:val="pt-BR"/>
          </w:rPr>
          <m:t>β</m:t>
        </m:r>
      </m:oMath>
      <w:r w:rsidR="00852EA1">
        <w:rPr>
          <w:rFonts w:eastAsiaTheme="minorEastAsia"/>
          <w:lang w:val="pt-BR"/>
        </w:rPr>
        <w:t>, ou seja,</w:t>
      </w:r>
    </w:p>
    <w:p w14:paraId="775ED13D" w14:textId="35BF9508" w:rsidR="00852EA1" w:rsidRDefault="00BC4BC1" w:rsidP="00202CFB">
      <w:pPr>
        <w:rPr>
          <w:rFonts w:eastAsiaTheme="minorEastAsia"/>
          <w:lang w:val="pt-BR"/>
        </w:rPr>
      </w:pPr>
      <m:oMathPara>
        <m:oMath>
          <m:d>
            <m:dPr>
              <m:begChr m:val="{"/>
              <m:endChr m:val=""/>
              <m:ctrlPr>
                <w:rPr>
                  <w:rFonts w:ascii="Cambria Math" w:eastAsiaTheme="minorEastAsia" w:hAnsi="Cambria Math"/>
                  <w:i/>
                  <w:lang w:val="pt-BR"/>
                </w:rPr>
              </m:ctrlPr>
            </m:dPr>
            <m:e>
              <m:eqArr>
                <m:eqArrPr>
                  <m:ctrlPr>
                    <w:rPr>
                      <w:rFonts w:ascii="Cambria Math" w:eastAsiaTheme="minorEastAsia" w:hAnsi="Cambria Math"/>
                      <w:i/>
                      <w:lang w:val="pt-BR"/>
                    </w:rPr>
                  </m:ctrlPr>
                </m:eqArrPr>
                <m:e>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ω</m:t>
                              </m:r>
                            </m:e>
                          </m:d>
                        </m:e>
                      </m:d>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ω</m:t>
                              </m:r>
                            </m:e>
                          </m:d>
                        </m:e>
                      </m:d>
                    </m:e>
                  </m:d>
                </m:e>
                <m:e>
                  <m:acc>
                    <m:accPr>
                      <m:ctrlPr>
                        <w:rPr>
                          <w:rFonts w:ascii="Cambria Math" w:hAnsi="Cambria Math"/>
                          <w:i/>
                          <w:lang w:val="pt-BR"/>
                        </w:rPr>
                      </m:ctrlPr>
                    </m:accPr>
                    <m:e>
                      <m:r>
                        <m:rPr>
                          <m:scr m:val="script"/>
                        </m:rPr>
                        <w:rPr>
                          <w:rFonts w:ascii="Cambria Math" w:hAnsi="Cambria Math"/>
                          <w:lang w:val="pt-BR"/>
                        </w:rPr>
                        <m:t>F</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ω</m:t>
                              </m:r>
                            </m:e>
                          </m:d>
                        </m:e>
                      </m:d>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q</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ω</m:t>
                              </m:r>
                            </m:e>
                          </m:d>
                        </m:e>
                      </m:d>
                    </m:e>
                  </m:d>
                  <m:r>
                    <w:rPr>
                      <w:rFonts w:ascii="Cambria Math" w:eastAsiaTheme="minorEastAsia" w:hAnsi="Cambria Math"/>
                      <w:lang w:val="pt-BR"/>
                    </w:rPr>
                    <m:t>.</m:t>
                  </m:r>
                </m:e>
              </m:eqArr>
            </m:e>
          </m:d>
        </m:oMath>
      </m:oMathPara>
    </w:p>
    <w:p w14:paraId="643BB24D" w14:textId="0F71AEE4" w:rsidR="00E05A73" w:rsidRDefault="00852EA1" w:rsidP="00C554C7">
      <w:pPr>
        <w:ind w:firstLine="0"/>
        <w:rPr>
          <w:rFonts w:eastAsiaTheme="minorEastAsia"/>
          <w:lang w:val="pt-BR"/>
        </w:rPr>
      </w:pPr>
      <w:r>
        <w:rPr>
          <w:rFonts w:eastAsiaTheme="minorEastAsia"/>
          <w:lang w:val="pt-BR"/>
        </w:rPr>
        <w:t xml:space="preserve">Expandindo o operador de Fock </w:t>
      </w:r>
      <m:oMath>
        <m:acc>
          <m:accPr>
            <m:ctrlPr>
              <w:rPr>
                <w:rFonts w:ascii="Cambria Math" w:hAnsi="Cambria Math"/>
                <w:i/>
                <w:lang w:val="pt-BR"/>
              </w:rPr>
            </m:ctrlPr>
          </m:accPr>
          <m:e>
            <m:r>
              <m:rPr>
                <m:scr m:val="script"/>
              </m:rPr>
              <w:rPr>
                <w:rFonts w:ascii="Cambria Math" w:hAnsi="Cambria Math"/>
                <w:lang w:val="pt-BR"/>
              </w:rPr>
              <m:t>F</m:t>
            </m:r>
          </m:e>
        </m:acc>
      </m:oMath>
      <w:r>
        <w:rPr>
          <w:rFonts w:eastAsiaTheme="minorEastAsia"/>
          <w:lang w:val="pt-BR"/>
        </w:rPr>
        <w:t xml:space="preserve"> na Equação dos elétrons </w:t>
      </w:r>
      <m:oMath>
        <m:r>
          <w:rPr>
            <w:rFonts w:ascii="Cambria Math" w:eastAsiaTheme="minorEastAsia" w:hAnsi="Cambria Math"/>
            <w:lang w:val="pt-BR"/>
          </w:rPr>
          <m:t>α</m:t>
        </m:r>
      </m:oMath>
      <w:r>
        <w:rPr>
          <w:rFonts w:eastAsiaTheme="minorEastAsia"/>
          <w:lang w:val="pt-BR"/>
        </w:rPr>
        <w:t>, temos</w:t>
      </w:r>
    </w:p>
    <w:p w14:paraId="174F2145" w14:textId="4C4A70FC" w:rsidR="00852EA1" w:rsidRDefault="00BC4BC1" w:rsidP="00202CFB">
      <w:pPr>
        <w:rPr>
          <w:rFonts w:eastAsiaTheme="minorEastAsia"/>
          <w:lang w:val="pt-BR"/>
        </w:rPr>
      </w:pPr>
      <m:oMathPara>
        <m:oMath>
          <m:acc>
            <m:accPr>
              <m:ctrlPr>
                <w:rPr>
                  <w:rFonts w:ascii="Cambria Math" w:eastAsiaTheme="minorEastAsia" w:hAnsi="Cambria Math"/>
                  <w:i/>
                  <w:lang w:val="pt-BR"/>
                </w:rPr>
              </m:ctrlPr>
            </m:accPr>
            <m:e>
              <m: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r>
                        <w:rPr>
                          <w:rFonts w:ascii="Cambria Math" w:eastAsiaTheme="minorEastAsia" w:hAnsi="Cambria Math"/>
                          <w:lang w:val="pt-BR"/>
                        </w:rPr>
                        <m:t>β</m:t>
                      </m:r>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75DDA995" w14:textId="47842785" w:rsidR="00FA1B9B" w:rsidRDefault="00FA1B9B" w:rsidP="00EE3C56">
      <w:pPr>
        <w:ind w:firstLine="0"/>
        <w:rPr>
          <w:rFonts w:eastAsiaTheme="minorEastAsia"/>
          <w:lang w:val="pt-BR"/>
        </w:rPr>
      </w:pPr>
      <w:r>
        <w:rPr>
          <w:rFonts w:eastAsiaTheme="minorEastAsia"/>
          <w:lang w:val="pt-BR"/>
        </w:rPr>
        <w:t>Simplificando as integrais de spins nos operadores de Coulomb e troca, temos</w:t>
      </w:r>
    </w:p>
    <w:p w14:paraId="6C393C7A" w14:textId="3BA5FE3A" w:rsidR="00FA1B9B" w:rsidRPr="00E05A73" w:rsidRDefault="00BC4BC1" w:rsidP="00202CFB">
      <w:pPr>
        <w:rPr>
          <w:rFonts w:eastAsiaTheme="minorEastAsia"/>
          <w:lang w:val="pt-BR"/>
        </w:rPr>
      </w:pPr>
      <m:oMathPara>
        <m:oMath>
          <m:acc>
            <m:accPr>
              <m:ctrlPr>
                <w:rPr>
                  <w:rFonts w:ascii="Cambria Math" w:eastAsiaTheme="minorEastAsia" w:hAnsi="Cambria Math"/>
                  <w:i/>
                  <w:lang w:val="pt-BR"/>
                </w:rPr>
              </m:ctrlPr>
            </m:accPr>
            <m:e>
              <m: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4A301ED4" w14:textId="0E6A0CE6" w:rsidR="007321A4" w:rsidRDefault="00102EC9" w:rsidP="00BE0E65">
      <w:pPr>
        <w:ind w:firstLine="0"/>
        <w:rPr>
          <w:rFonts w:eastAsiaTheme="minorEastAsia"/>
          <w:lang w:val="pt-BR"/>
        </w:rPr>
      </w:pPr>
      <w:r>
        <w:rPr>
          <w:rFonts w:eastAsiaTheme="minorEastAsia"/>
          <w:lang w:val="pt-BR"/>
        </w:rPr>
        <w:t xml:space="preserve">Multiplicando esta Equação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lang w:val="pt-BR"/>
                  </w:rPr>
                  <m:t>α</m:t>
                </m:r>
                <m:d>
                  <m:dPr>
                    <m:ctrlPr>
                      <w:rPr>
                        <w:rFonts w:ascii="Cambria Math" w:eastAsiaTheme="minorEastAsia" w:hAnsi="Cambria Math"/>
                        <w:i/>
                        <w:lang w:val="pt-BR"/>
                      </w:rPr>
                    </m:ctrlPr>
                  </m:dPr>
                  <m:e>
                    <m:r>
                      <w:rPr>
                        <w:rFonts w:ascii="Cambria Math" w:eastAsiaTheme="minorEastAsia" w:hAnsi="Cambria Math"/>
                        <w:lang w:val="pt-BR"/>
                      </w:rPr>
                      <m:t>1</m:t>
                    </m:r>
                  </m:e>
                </m:d>
              </m:e>
            </m:d>
          </m:e>
        </m:d>
      </m:oMath>
      <w:r>
        <w:rPr>
          <w:rFonts w:eastAsiaTheme="minorEastAsia"/>
          <w:lang w:val="pt-BR"/>
        </w:rPr>
        <w:t xml:space="preserve"> e integrando em relação às coordenadas de spins, obtemos</w:t>
      </w:r>
    </w:p>
    <w:p w14:paraId="54CEF7C0" w14:textId="5D03DC1A" w:rsidR="00102EC9" w:rsidRDefault="00BC4BC1" w:rsidP="00202CFB">
      <w:pPr>
        <w:rPr>
          <w:rFonts w:eastAsiaTheme="minorEastAsia"/>
          <w:lang w:val="pt-BR"/>
        </w:rPr>
      </w:pPr>
      <m:oMathPara>
        <m:oMath>
          <m:acc>
            <m:accPr>
              <m:ctrlPr>
                <w:rPr>
                  <w:rFonts w:ascii="Cambria Math" w:eastAsiaTheme="minorEastAsia" w:hAnsi="Cambria Math"/>
                  <w:i/>
                  <w:lang w:val="pt-BR"/>
                </w:rPr>
              </m:ctrlPr>
            </m:accPr>
            <m:e>
              <m: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2</m:t>
                      </m:r>
                    </m:e>
                  </m:d>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2</m:t>
                      </m:r>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61327A04" w14:textId="001162AD" w:rsidR="00102EC9" w:rsidRDefault="00102EC9" w:rsidP="007E29BE">
      <w:pPr>
        <w:ind w:firstLine="0"/>
        <w:rPr>
          <w:rFonts w:eastAsiaTheme="minorEastAsia"/>
          <w:lang w:val="pt-BR"/>
        </w:rPr>
      </w:pPr>
      <w:r>
        <w:rPr>
          <w:rFonts w:eastAsiaTheme="minorEastAsia"/>
          <w:lang w:val="pt-BR"/>
        </w:rPr>
        <w:t>Rearranjando os termos e usando as definições dos operadores de Coulomb e troca, temos</w:t>
      </w:r>
    </w:p>
    <w:p w14:paraId="59B075A0" w14:textId="606DC755" w:rsidR="00102EC9" w:rsidRDefault="00BC4BC1" w:rsidP="00202CFB">
      <w:pPr>
        <w:rPr>
          <w:rFonts w:eastAsiaTheme="minorEastAsia"/>
          <w:lang w:val="pt-BR"/>
        </w:rPr>
      </w:pPr>
      <m:oMathPara>
        <m:oMath>
          <m:d>
            <m:dPr>
              <m:begChr m:val="["/>
              <m:endChr m:val="]"/>
              <m:ctrlPr>
                <w:rPr>
                  <w:rFonts w:ascii="Cambria Math" w:eastAsiaTheme="minorEastAsia" w:hAnsi="Cambria Math"/>
                  <w:i/>
                  <w:lang w:val="pt-BR"/>
                </w:rPr>
              </m:ctrlPr>
            </m:dPr>
            <m:e>
              <m:acc>
                <m:accPr>
                  <m:ctrlPr>
                    <w:rPr>
                      <w:rFonts w:ascii="Cambria Math" w:eastAsiaTheme="minorEastAsia" w:hAnsi="Cambria Math"/>
                      <w:i/>
                      <w:lang w:val="pt-BR"/>
                    </w:rPr>
                  </m:ctrlPr>
                </m:accPr>
                <m:e>
                  <m:r>
                    <w:rPr>
                      <w:rFonts w:ascii="Cambria Math" w:eastAsiaTheme="minorEastAsia"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e>
              </m:nary>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p w14:paraId="160E7958" w14:textId="5B2FABDC" w:rsidR="00102EC9" w:rsidRDefault="00686AAA" w:rsidP="00E04408">
      <w:pPr>
        <w:ind w:firstLine="0"/>
        <w:rPr>
          <w:rFonts w:eastAsiaTheme="minorEastAsia"/>
          <w:lang w:val="pt-BR"/>
        </w:rPr>
      </w:pPr>
      <w:r>
        <w:rPr>
          <w:rFonts w:eastAsiaTheme="minorEastAsia"/>
          <w:lang w:val="pt-BR"/>
        </w:rPr>
        <w:t xml:space="preserve">Definido </w:t>
      </w:r>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α</m:t>
            </m:r>
          </m:sup>
        </m:sSup>
      </m:oMath>
      <w:r w:rsidR="006678BC">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051C7" w:rsidRPr="00C63969" w14:paraId="2A6CB8A5" w14:textId="77777777" w:rsidTr="00A051C7">
        <w:tc>
          <w:tcPr>
            <w:tcW w:w="8230" w:type="dxa"/>
          </w:tcPr>
          <w:p w14:paraId="44C92041" w14:textId="37F25429" w:rsidR="00A051C7" w:rsidRDefault="00BC4BC1" w:rsidP="00A051C7">
            <w:pPr>
              <w:rPr>
                <w:rFonts w:eastAsia="Times New Roman"/>
                <w:lang w:val="pt-BR"/>
              </w:rPr>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α</m:t>
                    </m:r>
                  </m:sup>
                </m:sSup>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e>
                </m:nary>
                <m:r>
                  <w:rPr>
                    <w:rFonts w:ascii="Cambria Math" w:eastAsiaTheme="minorEastAsia" w:hAnsi="Cambria Math"/>
                    <w:lang w:val="pt-BR"/>
                  </w:rPr>
                  <m:t>,</m:t>
                </m:r>
              </m:oMath>
            </m:oMathPara>
          </w:p>
        </w:tc>
        <w:tc>
          <w:tcPr>
            <w:tcW w:w="796" w:type="dxa"/>
            <w:vAlign w:val="center"/>
          </w:tcPr>
          <w:p w14:paraId="72E731C1" w14:textId="7A27FDD1" w:rsidR="00A051C7" w:rsidRDefault="00A051C7" w:rsidP="00AF22CD">
            <w:pPr>
              <w:pStyle w:val="Caption"/>
            </w:pPr>
            <w:bookmarkStart w:id="398" w:name="_Ref464142352"/>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55</w:t>
            </w:r>
            <w:r w:rsidR="00225FFE">
              <w:fldChar w:fldCharType="end"/>
            </w:r>
            <w:r>
              <w:t>)</w:t>
            </w:r>
            <w:bookmarkEnd w:id="398"/>
          </w:p>
        </w:tc>
      </w:tr>
    </w:tbl>
    <w:p w14:paraId="65B724D0" w14:textId="2D8D55E4" w:rsidR="00686AAA" w:rsidRDefault="00686AAA" w:rsidP="00301045">
      <w:pPr>
        <w:ind w:firstLine="0"/>
        <w:rPr>
          <w:rFonts w:eastAsiaTheme="minorEastAsia"/>
          <w:lang w:val="pt-BR"/>
        </w:rPr>
      </w:pPr>
      <w:r>
        <w:rPr>
          <w:rFonts w:eastAsiaTheme="minorEastAsia"/>
          <w:lang w:val="pt-BR"/>
        </w:rPr>
        <w:t xml:space="preserve">obtemos as equações Pople-Nesbet para os elétrons </w:t>
      </w:r>
      <m:oMath>
        <m:r>
          <w:rPr>
            <w:rFonts w:ascii="Cambria Math" w:eastAsiaTheme="minorEastAsia" w:hAnsi="Cambria Math"/>
            <w:lang w:val="pt-BR"/>
          </w:rPr>
          <m:t>α</m:t>
        </m:r>
      </m:oMath>
      <w:r>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86AAA" w:rsidRPr="00C63969" w14:paraId="4A2A60A0" w14:textId="77777777" w:rsidTr="0084118C">
        <w:tc>
          <w:tcPr>
            <w:tcW w:w="8230" w:type="dxa"/>
          </w:tcPr>
          <w:p w14:paraId="69E25F3A" w14:textId="67E21246" w:rsidR="00686AAA" w:rsidRDefault="00BC4BC1" w:rsidP="0084118C">
            <w:pPr>
              <w:rPr>
                <w:rFonts w:eastAsia="Times New Roman"/>
                <w:lang w:val="pt-BR"/>
              </w:rPr>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α</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tc>
        <w:tc>
          <w:tcPr>
            <w:tcW w:w="796" w:type="dxa"/>
            <w:vAlign w:val="center"/>
          </w:tcPr>
          <w:p w14:paraId="2C6C19E6" w14:textId="062033D9" w:rsidR="00686AAA" w:rsidRDefault="00686AAA" w:rsidP="00AF22CD">
            <w:pPr>
              <w:pStyle w:val="Caption"/>
            </w:pPr>
            <w:bookmarkStart w:id="399" w:name="_Ref46233400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56</w:t>
            </w:r>
            <w:r w:rsidR="00225FFE">
              <w:fldChar w:fldCharType="end"/>
            </w:r>
            <w:r>
              <w:t>)</w:t>
            </w:r>
            <w:bookmarkEnd w:id="399"/>
          </w:p>
        </w:tc>
      </w:tr>
    </w:tbl>
    <w:p w14:paraId="5B35F3BF" w14:textId="3B2EB056" w:rsidR="00686AAA" w:rsidRDefault="00686AAA" w:rsidP="00202CFB">
      <w:pPr>
        <w:rPr>
          <w:rFonts w:eastAsiaTheme="minorEastAsia"/>
          <w:lang w:val="pt-BR"/>
        </w:rPr>
      </w:pPr>
      <w:r>
        <w:rPr>
          <w:rFonts w:eastAsiaTheme="minorEastAsia"/>
          <w:lang w:val="pt-BR"/>
        </w:rPr>
        <w:lastRenderedPageBreak/>
        <w:t xml:space="preserve">Com um raciocínio </w:t>
      </w:r>
      <w:r w:rsidR="001942E8">
        <w:rPr>
          <w:rFonts w:eastAsiaTheme="minorEastAsia"/>
          <w:lang w:val="pt-BR"/>
        </w:rPr>
        <w:t>inteiramente</w:t>
      </w:r>
      <w:r>
        <w:rPr>
          <w:rFonts w:eastAsiaTheme="minorEastAsia"/>
          <w:lang w:val="pt-BR"/>
        </w:rPr>
        <w:t xml:space="preserve"> análogo ao descrito para os elétrons </w:t>
      </w:r>
      <m:oMath>
        <m:r>
          <w:rPr>
            <w:rFonts w:ascii="Cambria Math" w:eastAsiaTheme="minorEastAsia" w:hAnsi="Cambria Math"/>
            <w:lang w:val="pt-BR"/>
          </w:rPr>
          <m:t>α</m:t>
        </m:r>
      </m:oMath>
      <w:r>
        <w:rPr>
          <w:rFonts w:eastAsiaTheme="minorEastAsia"/>
          <w:lang w:val="pt-BR"/>
        </w:rPr>
        <w:t xml:space="preserve">, obtemos as equações de Pople-Nesbet para os elétrons </w:t>
      </w:r>
      <m:oMath>
        <m:r>
          <w:rPr>
            <w:rFonts w:ascii="Cambria Math" w:eastAsiaTheme="minorEastAsia" w:hAnsi="Cambria Math"/>
            <w:lang w:val="pt-BR"/>
          </w:rPr>
          <m:t>β</m:t>
        </m:r>
      </m:oMath>
      <w:r>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86AAA" w:rsidRPr="00C63969" w14:paraId="2009BE1F" w14:textId="77777777" w:rsidTr="0084118C">
        <w:tc>
          <w:tcPr>
            <w:tcW w:w="8230" w:type="dxa"/>
          </w:tcPr>
          <w:p w14:paraId="4FD50E7F" w14:textId="7E46F2D2" w:rsidR="00686AAA" w:rsidRDefault="00BC4BC1" w:rsidP="0084118C">
            <w:pPr>
              <w:rPr>
                <w:rFonts w:eastAsia="Times New Roman"/>
                <w:lang w:val="pt-BR"/>
              </w:rPr>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eastAsiaTheme="minorEastAsia" w:hAnsi="Cambria Math"/>
                        <w:lang w:val="pt-BR"/>
                      </w:rPr>
                      <m:t>β</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d>
                <m:r>
                  <w:rPr>
                    <w:rFonts w:ascii="Cambria Math" w:eastAsiaTheme="minorEastAsia" w:hAnsi="Cambria Math"/>
                    <w:lang w:val="pt-BR"/>
                  </w:rPr>
                  <m:t>,</m:t>
                </m:r>
              </m:oMath>
            </m:oMathPara>
          </w:p>
        </w:tc>
        <w:tc>
          <w:tcPr>
            <w:tcW w:w="796" w:type="dxa"/>
            <w:vAlign w:val="center"/>
          </w:tcPr>
          <w:p w14:paraId="3B9A0DA1" w14:textId="3481FC58" w:rsidR="00686AAA" w:rsidRDefault="00686AAA" w:rsidP="00AF22CD">
            <w:pPr>
              <w:pStyle w:val="Caption"/>
            </w:pPr>
            <w:bookmarkStart w:id="400" w:name="_Ref46233400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57</w:t>
            </w:r>
            <w:r w:rsidR="00225FFE">
              <w:fldChar w:fldCharType="end"/>
            </w:r>
            <w:r>
              <w:t>)</w:t>
            </w:r>
            <w:bookmarkEnd w:id="400"/>
          </w:p>
        </w:tc>
      </w:tr>
    </w:tbl>
    <w:p w14:paraId="082EC408" w14:textId="2B939041" w:rsidR="00686AAA" w:rsidRDefault="001005CB" w:rsidP="00AE07DA">
      <w:pPr>
        <w:ind w:firstLine="0"/>
        <w:rPr>
          <w:rFonts w:eastAsiaTheme="minorEastAsia"/>
          <w:lang w:val="pt-BR"/>
        </w:rPr>
      </w:pPr>
      <w:r>
        <w:rPr>
          <w:rFonts w:eastAsiaTheme="minorEastAsia"/>
          <w:lang w:val="pt-BR"/>
        </w:rPr>
        <w:t xml:space="preserve">com o operador </w:t>
      </w:r>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eastAsiaTheme="minorEastAsia" w:hAnsi="Cambria Math"/>
                <w:lang w:val="pt-BR"/>
              </w:rPr>
              <m:t>β</m:t>
            </m:r>
          </m:sup>
        </m:sSup>
      </m:oMath>
      <w:r>
        <w:rPr>
          <w:rFonts w:eastAsiaTheme="minorEastAsia"/>
          <w:lang w:val="pt-BR"/>
        </w:rPr>
        <w:t xml:space="preserve"> dador por</w:t>
      </w:r>
    </w:p>
    <w:p w14:paraId="5711D64B" w14:textId="263C0343" w:rsidR="001005CB" w:rsidRDefault="00BC4BC1" w:rsidP="00202CFB">
      <w:pPr>
        <w:rPr>
          <w:rFonts w:eastAsiaTheme="minorEastAsia"/>
          <w:lang w:val="pt-BR"/>
        </w:rPr>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eastAsiaTheme="minorEastAsia" w:hAnsi="Cambria Math"/>
                  <w:lang w:val="pt-BR"/>
                </w:rPr>
                <m:t>β</m:t>
              </m:r>
            </m:sup>
          </m:sSup>
          <m:r>
            <w:rPr>
              <w:rFonts w:ascii="Cambria Math" w:eastAsiaTheme="minorEastAsia" w:hAnsi="Cambria Math"/>
              <w:lang w:val="pt-BR"/>
            </w:rPr>
            <m:t>=</m:t>
          </m:r>
          <m:acc>
            <m:accPr>
              <m:ctrlPr>
                <w:rPr>
                  <w:rFonts w:ascii="Cambria Math" w:eastAsiaTheme="minorEastAsia" w:hAnsi="Cambria Math"/>
                  <w:i/>
                  <w:lang w:val="pt-BR"/>
                </w:rPr>
              </m:ctrlPr>
            </m:accPr>
            <m:e>
              <m:r>
                <w:rPr>
                  <w:rFonts w:ascii="Cambria Math" w:eastAsiaTheme="minorEastAsia" w:hAnsi="Cambria Math"/>
                  <w:lang w:val="pt-BR"/>
                </w:rPr>
                <m:t>h</m:t>
              </m:r>
            </m:e>
          </m:acc>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nary>
          <m:r>
            <w:rPr>
              <w:rFonts w:ascii="Cambria Math" w:eastAsiaTheme="minorEastAsia" w:hAnsi="Cambria Math"/>
              <w:lang w:val="pt-BR"/>
            </w:rPr>
            <m:t>.</m:t>
          </m:r>
        </m:oMath>
      </m:oMathPara>
    </w:p>
    <w:p w14:paraId="10B92CF2" w14:textId="06B0D3B0" w:rsidR="001005CB" w:rsidRDefault="001005CB" w:rsidP="00653C67">
      <w:pPr>
        <w:ind w:firstLine="0"/>
        <w:rPr>
          <w:rFonts w:eastAsiaTheme="minorEastAsia"/>
          <w:lang w:val="pt-BR"/>
        </w:rPr>
      </w:pPr>
      <w:r>
        <w:rPr>
          <w:rFonts w:eastAsiaTheme="minorEastAsia"/>
          <w:lang w:val="pt-BR"/>
        </w:rPr>
        <w:t xml:space="preserve">Como esperado, a interação de Coulomb ocorre entre os elétrons </w:t>
      </w:r>
      <m:oMath>
        <m:r>
          <w:rPr>
            <w:rFonts w:ascii="Cambria Math" w:eastAsiaTheme="minorEastAsia" w:hAnsi="Cambria Math"/>
            <w:lang w:val="pt-BR"/>
          </w:rPr>
          <m:t>α-α</m:t>
        </m:r>
      </m:oMath>
      <w:r w:rsidR="001942E8">
        <w:rPr>
          <w:rFonts w:eastAsiaTheme="minorEastAsia"/>
          <w:lang w:val="pt-BR"/>
        </w:rPr>
        <w:t xml:space="preserve">, </w:t>
      </w:r>
      <m:oMath>
        <m:r>
          <w:rPr>
            <w:rFonts w:ascii="Cambria Math" w:eastAsiaTheme="minorEastAsia" w:hAnsi="Cambria Math"/>
            <w:lang w:val="pt-BR"/>
          </w:rPr>
          <m:t>α-β</m:t>
        </m:r>
      </m:oMath>
      <w:r w:rsidR="001942E8">
        <w:rPr>
          <w:rFonts w:eastAsiaTheme="minorEastAsia"/>
          <w:lang w:val="pt-BR"/>
        </w:rPr>
        <w:t xml:space="preserve"> e </w:t>
      </w:r>
      <m:oMath>
        <m:r>
          <w:rPr>
            <w:rFonts w:ascii="Cambria Math" w:eastAsiaTheme="minorEastAsia" w:hAnsi="Cambria Math"/>
            <w:lang w:val="pt-BR"/>
          </w:rPr>
          <m:t>β-β</m:t>
        </m:r>
      </m:oMath>
      <w:r w:rsidR="001942E8">
        <w:rPr>
          <w:rFonts w:eastAsiaTheme="minorEastAsia"/>
          <w:lang w:val="pt-BR"/>
        </w:rPr>
        <w:t xml:space="preserve">, </w:t>
      </w:r>
      <w:r w:rsidR="0067022D">
        <w:rPr>
          <w:rFonts w:eastAsiaTheme="minorEastAsia"/>
          <w:lang w:val="pt-BR"/>
        </w:rPr>
        <w:t>enquanto</w:t>
      </w:r>
      <w:r w:rsidR="001942E8">
        <w:rPr>
          <w:rFonts w:eastAsiaTheme="minorEastAsia"/>
          <w:lang w:val="pt-BR"/>
        </w:rPr>
        <w:t xml:space="preserve"> as integrais de troca só ocorrem entre os elétrons de </w:t>
      </w:r>
      <w:r w:rsidR="0087265A">
        <w:rPr>
          <w:rFonts w:eastAsiaTheme="minorEastAsia"/>
          <w:lang w:val="pt-BR"/>
        </w:rPr>
        <w:t>mesmos spins</w:t>
      </w:r>
      <w:r w:rsidR="001942E8">
        <w:rPr>
          <w:rFonts w:eastAsiaTheme="minorEastAsia"/>
          <w:lang w:val="pt-BR"/>
        </w:rPr>
        <w:t xml:space="preserve">. As equações </w:t>
      </w:r>
      <w:r w:rsidR="001942E8">
        <w:rPr>
          <w:rFonts w:eastAsiaTheme="minorEastAsia"/>
          <w:lang w:val="pt-BR"/>
        </w:rPr>
        <w:fldChar w:fldCharType="begin"/>
      </w:r>
      <w:r w:rsidR="001942E8">
        <w:rPr>
          <w:rFonts w:eastAsiaTheme="minorEastAsia"/>
          <w:lang w:val="pt-BR"/>
        </w:rPr>
        <w:instrText xml:space="preserve"> REF _Ref462334001 \h </w:instrText>
      </w:r>
      <w:r w:rsidR="001942E8">
        <w:rPr>
          <w:rFonts w:eastAsiaTheme="minorEastAsia"/>
          <w:lang w:val="pt-BR"/>
        </w:rPr>
      </w:r>
      <w:r w:rsidR="001942E8">
        <w:rPr>
          <w:rFonts w:eastAsiaTheme="minorEastAsia"/>
          <w:lang w:val="pt-BR"/>
        </w:rPr>
        <w:fldChar w:fldCharType="separate"/>
      </w:r>
      <w:r w:rsidR="001E158F">
        <w:t>(</w:t>
      </w:r>
      <w:r w:rsidR="001E158F">
        <w:rPr>
          <w:noProof/>
        </w:rPr>
        <w:t>4</w:t>
      </w:r>
      <w:r w:rsidR="001E158F">
        <w:t>.</w:t>
      </w:r>
      <w:r w:rsidR="001E158F">
        <w:rPr>
          <w:noProof/>
        </w:rPr>
        <w:t>56</w:t>
      </w:r>
      <w:r w:rsidR="001E158F">
        <w:t>)</w:t>
      </w:r>
      <w:r w:rsidR="001942E8">
        <w:rPr>
          <w:rFonts w:eastAsiaTheme="minorEastAsia"/>
          <w:lang w:val="pt-BR"/>
        </w:rPr>
        <w:fldChar w:fldCharType="end"/>
      </w:r>
      <w:r w:rsidR="001942E8">
        <w:rPr>
          <w:rFonts w:eastAsiaTheme="minorEastAsia"/>
          <w:lang w:val="pt-BR"/>
        </w:rPr>
        <w:t xml:space="preserve"> e </w:t>
      </w:r>
      <w:r w:rsidR="001942E8">
        <w:rPr>
          <w:rFonts w:eastAsiaTheme="minorEastAsia"/>
          <w:lang w:val="pt-BR"/>
        </w:rPr>
        <w:fldChar w:fldCharType="begin"/>
      </w:r>
      <w:r w:rsidR="001942E8">
        <w:rPr>
          <w:rFonts w:eastAsiaTheme="minorEastAsia"/>
          <w:lang w:val="pt-BR"/>
        </w:rPr>
        <w:instrText xml:space="preserve"> REF _Ref462334009 \h </w:instrText>
      </w:r>
      <w:r w:rsidR="001942E8">
        <w:rPr>
          <w:rFonts w:eastAsiaTheme="minorEastAsia"/>
          <w:lang w:val="pt-BR"/>
        </w:rPr>
      </w:r>
      <w:r w:rsidR="001942E8">
        <w:rPr>
          <w:rFonts w:eastAsiaTheme="minorEastAsia"/>
          <w:lang w:val="pt-BR"/>
        </w:rPr>
        <w:fldChar w:fldCharType="separate"/>
      </w:r>
      <w:r w:rsidR="001E158F">
        <w:t>(</w:t>
      </w:r>
      <w:r w:rsidR="001E158F">
        <w:rPr>
          <w:noProof/>
        </w:rPr>
        <w:t>4</w:t>
      </w:r>
      <w:r w:rsidR="001E158F">
        <w:t>.</w:t>
      </w:r>
      <w:r w:rsidR="001E158F">
        <w:rPr>
          <w:noProof/>
        </w:rPr>
        <w:t>57</w:t>
      </w:r>
      <w:r w:rsidR="001E158F">
        <w:t>)</w:t>
      </w:r>
      <w:r w:rsidR="001942E8">
        <w:rPr>
          <w:rFonts w:eastAsiaTheme="minorEastAsia"/>
          <w:lang w:val="pt-BR"/>
        </w:rPr>
        <w:fldChar w:fldCharType="end"/>
      </w:r>
      <w:r w:rsidR="001942E8">
        <w:rPr>
          <w:rFonts w:eastAsiaTheme="minorEastAsia"/>
          <w:lang w:val="pt-BR"/>
        </w:rPr>
        <w:t xml:space="preserve"> devem ser resolvidas simultaneamente, pois os operados </w:t>
      </w:r>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α</m:t>
            </m:r>
          </m:sup>
        </m:sSup>
      </m:oMath>
      <w:r w:rsidR="001942E8">
        <w:rPr>
          <w:rFonts w:eastAsiaTheme="minorEastAsia"/>
          <w:lang w:val="pt-BR"/>
        </w:rPr>
        <w:t xml:space="preserve"> e </w:t>
      </w:r>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eastAsiaTheme="minorEastAsia" w:hAnsi="Cambria Math"/>
                <w:lang w:val="pt-BR"/>
              </w:rPr>
              <m:t>β</m:t>
            </m:r>
          </m:sup>
        </m:sSup>
      </m:oMath>
      <w:r w:rsidR="001942E8">
        <w:rPr>
          <w:rFonts w:eastAsiaTheme="minorEastAsia"/>
          <w:lang w:val="pt-BR"/>
        </w:rPr>
        <w:t xml:space="preserve"> </w:t>
      </w:r>
      <w:r w:rsidR="00A213CA">
        <w:rPr>
          <w:rFonts w:eastAsiaTheme="minorEastAsia"/>
          <w:lang w:val="pt-BR"/>
        </w:rPr>
        <w:t>estão</w:t>
      </w:r>
      <w:r w:rsidR="001942E8">
        <w:rPr>
          <w:rFonts w:eastAsiaTheme="minorEastAsia"/>
          <w:lang w:val="pt-BR"/>
        </w:rPr>
        <w:t xml:space="preserve"> acoplados.</w:t>
      </w:r>
    </w:p>
    <w:p w14:paraId="30D6D43E" w14:textId="103E4DB8" w:rsidR="00E03B72" w:rsidRDefault="00E03B72" w:rsidP="00E03B72">
      <w:pPr>
        <w:ind w:firstLine="720"/>
        <w:rPr>
          <w:rFonts w:eastAsiaTheme="minorEastAsia"/>
          <w:lang w:val="pt-BR"/>
        </w:rPr>
      </w:pPr>
      <w:r>
        <w:rPr>
          <w:rFonts w:eastAsiaTheme="minorEastAsia"/>
          <w:lang w:val="pt-BR"/>
        </w:rPr>
        <w:t xml:space="preserve">A energia total do sistema de camada aberta é obtida somando as energias dos elétrons </w:t>
      </w:r>
      <m:oMath>
        <m:r>
          <w:rPr>
            <w:rFonts w:ascii="Cambria Math" w:eastAsiaTheme="minorEastAsia" w:hAnsi="Cambria Math"/>
            <w:lang w:val="pt-BR"/>
          </w:rPr>
          <m:t>α</m:t>
        </m:r>
      </m:oMath>
      <w:r>
        <w:rPr>
          <w:rFonts w:eastAsiaTheme="minorEastAsia"/>
          <w:lang w:val="pt-BR"/>
        </w:rPr>
        <w:t xml:space="preserve">, elétrons </w:t>
      </w:r>
      <m:oMath>
        <m:r>
          <w:rPr>
            <w:rFonts w:ascii="Cambria Math" w:eastAsiaTheme="minorEastAsia" w:hAnsi="Cambria Math"/>
            <w:lang w:val="pt-BR"/>
          </w:rPr>
          <m:t>β</m:t>
        </m:r>
      </m:oMath>
      <w:r>
        <w:rPr>
          <w:rFonts w:eastAsiaTheme="minorEastAsia"/>
          <w:lang w:val="pt-BR"/>
        </w:rPr>
        <w:t xml:space="preserve"> e a energia de interação de Coulomb dos elétrons </w:t>
      </w:r>
      <m:oMath>
        <m:r>
          <w:rPr>
            <w:rFonts w:ascii="Cambria Math" w:eastAsiaTheme="minorEastAsia" w:hAnsi="Cambria Math"/>
            <w:lang w:val="pt-BR"/>
          </w:rPr>
          <m:t>α</m:t>
        </m:r>
      </m:oMath>
      <w:r>
        <w:rPr>
          <w:rFonts w:eastAsiaTheme="minorEastAsia"/>
          <w:lang w:val="pt-BR"/>
        </w:rPr>
        <w:t xml:space="preserve"> com os elétrons </w:t>
      </w:r>
      <m:oMath>
        <m:r>
          <w:rPr>
            <w:rFonts w:ascii="Cambria Math" w:eastAsiaTheme="minorEastAsia" w:hAnsi="Cambria Math"/>
            <w:lang w:val="pt-BR"/>
          </w:rPr>
          <m:t>β</m:t>
        </m:r>
      </m:oMath>
      <w:r>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23D49" w14:paraId="3D1AA56D" w14:textId="77777777" w:rsidTr="00F23D49">
        <w:tc>
          <w:tcPr>
            <w:tcW w:w="8230" w:type="dxa"/>
          </w:tcPr>
          <w:p w14:paraId="59232169" w14:textId="6688538D" w:rsidR="00F23D49" w:rsidRDefault="00F23D49" w:rsidP="00F23D49">
            <w:pPr>
              <w:rPr>
                <w:rFonts w:eastAsia="Times New Roman"/>
                <w:lang w:val="pt-BR"/>
              </w:rPr>
            </w:pPr>
            <m:oMathPara>
              <m:oMath>
                <m:r>
                  <w:rPr>
                    <w:rFonts w:ascii="Cambria Math" w:eastAsiaTheme="minorEastAsia" w:hAnsi="Cambria Math"/>
                    <w:lang w:val="pt-BR"/>
                  </w:rPr>
                  <m:t>E=</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e>
                              <m:e>
                                <m:acc>
                                  <m:accPr>
                                    <m:ctrlPr>
                                      <w:rPr>
                                        <w:rFonts w:ascii="Cambria Math" w:eastAsiaTheme="minorEastAsia" w:hAnsi="Cambria Math"/>
                                        <w:i/>
                                        <w:lang w:val="pt-BR"/>
                                      </w:rPr>
                                    </m:ctrlPr>
                                  </m:accPr>
                                  <m:e>
                                    <m:r>
                                      <w:rPr>
                                        <w:rFonts w:ascii="Cambria Math" w:eastAsiaTheme="minorEastAsia" w:hAnsi="Cambria Math"/>
                                        <w:lang w:val="pt-BR"/>
                                      </w:rPr>
                                      <m:t>h</m:t>
                                    </m:r>
                                  </m:e>
                                </m:acc>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e>
                                    </m:d>
                                  </m:e>
                                </m:d>
                              </m:e>
                            </m:nary>
                          </m:e>
                        </m:nary>
                      </m:e>
                    </m:groupChr>
                  </m:e>
                  <m:lim>
                    <m:sSup>
                      <m:sSupPr>
                        <m:ctrlPr>
                          <w:rPr>
                            <w:rFonts w:ascii="Cambria Math" w:eastAsiaTheme="minorEastAsia" w:hAnsi="Cambria Math"/>
                            <w:b/>
                            <w:i/>
                            <w:color w:val="FF0000"/>
                            <w:lang w:val="pt-BR"/>
                          </w:rPr>
                        </m:ctrlPr>
                      </m:sSupPr>
                      <m:e>
                        <m:r>
                          <m:rPr>
                            <m:sty m:val="bi"/>
                          </m:rPr>
                          <w:rPr>
                            <w:rFonts w:ascii="Cambria Math" w:eastAsiaTheme="minorEastAsia" w:hAnsi="Cambria Math"/>
                            <w:color w:val="FF0000"/>
                            <w:lang w:val="pt-BR"/>
                          </w:rPr>
                          <m:t>E</m:t>
                        </m:r>
                      </m:e>
                      <m:sup>
                        <m:r>
                          <m:rPr>
                            <m:sty m:val="bi"/>
                          </m:rPr>
                          <w:rPr>
                            <w:rFonts w:ascii="Cambria Math" w:eastAsiaTheme="minorEastAsia" w:hAnsi="Cambria Math"/>
                            <w:color w:val="FF0000"/>
                            <w:lang w:val="pt-BR"/>
                          </w:rPr>
                          <m:t>α</m:t>
                        </m:r>
                      </m:sup>
                    </m:sSup>
                  </m:lim>
                </m:limLow>
                <m:r>
                  <m:rPr>
                    <m:brk/>
                  </m:rP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e>
                              <m:e>
                                <m:acc>
                                  <m:accPr>
                                    <m:ctrlPr>
                                      <w:rPr>
                                        <w:rFonts w:ascii="Cambria Math" w:eastAsiaTheme="minorEastAsia" w:hAnsi="Cambria Math"/>
                                        <w:i/>
                                        <w:lang w:val="pt-BR"/>
                                      </w:rPr>
                                    </m:ctrlPr>
                                  </m:accPr>
                                  <m:e>
                                    <m:r>
                                      <w:rPr>
                                        <w:rFonts w:ascii="Cambria Math" w:eastAsiaTheme="minorEastAsia" w:hAnsi="Cambria Math"/>
                                        <w:lang w:val="pt-BR"/>
                                      </w:rPr>
                                      <m:t>h</m:t>
                                    </m:r>
                                  </m:e>
                                </m:acc>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e>
                                    </m:d>
                                  </m:e>
                                </m:d>
                              </m:e>
                            </m:nary>
                          </m:e>
                        </m:nary>
                      </m:e>
                    </m:groupChr>
                  </m:e>
                  <m:lim>
                    <m:sSup>
                      <m:sSupPr>
                        <m:ctrlPr>
                          <w:rPr>
                            <w:rFonts w:ascii="Cambria Math" w:eastAsiaTheme="minorEastAsia" w:hAnsi="Cambria Math"/>
                            <w:b/>
                            <w:i/>
                            <w:color w:val="FF0000"/>
                            <w:lang w:val="pt-BR"/>
                          </w:rPr>
                        </m:ctrlPr>
                      </m:sSupPr>
                      <m:e>
                        <m:r>
                          <m:rPr>
                            <m:sty m:val="bi"/>
                          </m:rPr>
                          <w:rPr>
                            <w:rFonts w:ascii="Cambria Math" w:eastAsiaTheme="minorEastAsia" w:hAnsi="Cambria Math"/>
                            <w:color w:val="FF0000"/>
                            <w:lang w:val="pt-BR"/>
                          </w:rPr>
                          <m:t>E</m:t>
                        </m:r>
                      </m:e>
                      <m:sup>
                        <m:r>
                          <m:rPr>
                            <m:sty m:val="bi"/>
                          </m:rPr>
                          <w:rPr>
                            <w:rFonts w:ascii="Cambria Math" w:eastAsiaTheme="minorEastAsia" w:hAnsi="Cambria Math"/>
                            <w:color w:val="FF0000"/>
                            <w:lang w:val="pt-BR"/>
                          </w:rPr>
                          <m:t>β</m:t>
                        </m:r>
                      </m:sup>
                    </m:sSup>
                  </m:lim>
                </m:limLow>
                <m:r>
                  <w:rPr>
                    <w:rFonts w:ascii="Cambria Math" w:eastAsiaTheme="minorEastAsia" w:hAnsi="Cambria Math"/>
                    <w:lang w:val="pt-BR"/>
                  </w:rPr>
                  <m:t>+</m:t>
                </m:r>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e>
                            </m:nary>
                          </m:e>
                        </m:nary>
                      </m:e>
                    </m:groupChr>
                  </m:e>
                  <m:lim>
                    <m:sSup>
                      <m:sSupPr>
                        <m:ctrlPr>
                          <w:rPr>
                            <w:rFonts w:ascii="Cambria Math" w:eastAsiaTheme="minorEastAsia" w:hAnsi="Cambria Math"/>
                            <w:b/>
                            <w:i/>
                            <w:color w:val="FF0000"/>
                            <w:lang w:val="pt-BR"/>
                          </w:rPr>
                        </m:ctrlPr>
                      </m:sSupPr>
                      <m:e>
                        <m:r>
                          <m:rPr>
                            <m:sty m:val="bi"/>
                          </m:rPr>
                          <w:rPr>
                            <w:rFonts w:ascii="Cambria Math" w:eastAsiaTheme="minorEastAsia" w:hAnsi="Cambria Math"/>
                            <w:color w:val="FF0000"/>
                            <w:lang w:val="pt-BR"/>
                          </w:rPr>
                          <m:t>E</m:t>
                        </m:r>
                      </m:e>
                      <m:sup>
                        <m:r>
                          <m:rPr>
                            <m:sty m:val="bi"/>
                          </m:rPr>
                          <w:rPr>
                            <w:rFonts w:ascii="Cambria Math" w:eastAsiaTheme="minorEastAsia" w:hAnsi="Cambria Math"/>
                            <w:color w:val="FF0000"/>
                            <w:lang w:val="pt-BR"/>
                          </w:rPr>
                          <m:t>αβ</m:t>
                        </m:r>
                      </m:sup>
                    </m:sSup>
                  </m:lim>
                </m:limLow>
                <m:r>
                  <w:rPr>
                    <w:rFonts w:ascii="Cambria Math" w:eastAsiaTheme="minorEastAsia" w:hAnsi="Cambria Math"/>
                    <w:lang w:val="pt-BR"/>
                  </w:rPr>
                  <m:t>.</m:t>
                </m:r>
              </m:oMath>
            </m:oMathPara>
          </w:p>
        </w:tc>
        <w:tc>
          <w:tcPr>
            <w:tcW w:w="796" w:type="dxa"/>
            <w:vAlign w:val="center"/>
          </w:tcPr>
          <w:p w14:paraId="33C58F63" w14:textId="1B624CF8" w:rsidR="00F23D49" w:rsidRDefault="00F23D49" w:rsidP="00AF22CD">
            <w:pPr>
              <w:pStyle w:val="Caption"/>
            </w:pPr>
            <w:bookmarkStart w:id="401" w:name="_Ref46415023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58</w:t>
            </w:r>
            <w:r w:rsidR="00225FFE">
              <w:fldChar w:fldCharType="end"/>
            </w:r>
            <w:r>
              <w:t>)</w:t>
            </w:r>
            <w:bookmarkEnd w:id="401"/>
          </w:p>
        </w:tc>
      </w:tr>
    </w:tbl>
    <w:p w14:paraId="3E856BF4" w14:textId="5D8541E6" w:rsidR="004036BC" w:rsidRDefault="004036BC" w:rsidP="008B05AE">
      <w:pPr>
        <w:ind w:firstLine="0"/>
        <w:rPr>
          <w:rFonts w:eastAsiaTheme="minorEastAsia"/>
          <w:lang w:val="pt-BR"/>
        </w:rPr>
      </w:pPr>
      <w:r>
        <w:rPr>
          <w:rFonts w:eastAsiaTheme="minorEastAsia"/>
          <w:lang w:val="pt-BR"/>
        </w:rPr>
        <w:t xml:space="preserve">O fator </w:t>
      </w:r>
      <m:oMath>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oMath>
      <w:r w:rsidR="00DD3ECB">
        <w:rPr>
          <w:rFonts w:eastAsiaTheme="minorEastAsia"/>
          <w:lang w:val="pt-BR"/>
        </w:rPr>
        <w:t xml:space="preserve"> em</w:t>
      </w:r>
      <w:r>
        <w:rPr>
          <w:rFonts w:eastAsiaTheme="minorEastAsia"/>
          <w:lang w:val="pt-BR"/>
        </w:rPr>
        <w:t xml:space="preserve"> fre</w:t>
      </w:r>
      <w:r w:rsidR="00DD3ECB">
        <w:rPr>
          <w:rFonts w:eastAsiaTheme="minorEastAsia"/>
          <w:lang w:val="pt-BR"/>
        </w:rPr>
        <w:t>n</w:t>
      </w:r>
      <w:r>
        <w:rPr>
          <w:rFonts w:eastAsiaTheme="minorEastAsia"/>
          <w:lang w:val="pt-BR"/>
        </w:rPr>
        <w:t>te do duplo somatório evita a dupla contagem. A auto interação é automaticamente excluída, pois</w:t>
      </w:r>
    </w:p>
    <w:p w14:paraId="51FB5206" w14:textId="4F199F4B" w:rsidR="004036BC" w:rsidRDefault="00BC4BC1" w:rsidP="004036BC">
      <w:pPr>
        <w:rPr>
          <w:rFonts w:eastAsiaTheme="minorEastAsia"/>
          <w:lang w:val="pt-BR"/>
        </w:rPr>
      </w:pPr>
      <m:oMathPara>
        <m:oMath>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αα</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up>
              <m:r>
                <w:rPr>
                  <w:rFonts w:ascii="Cambria Math" w:eastAsiaTheme="minorEastAsia" w:hAnsi="Cambria Math"/>
                  <w:lang w:val="pt-BR"/>
                </w:rPr>
                <m:t>αα</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ββ</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up>
              <m:r>
                <w:rPr>
                  <w:rFonts w:ascii="Cambria Math" w:eastAsiaTheme="minorEastAsia" w:hAnsi="Cambria Math"/>
                  <w:lang w:val="pt-BR"/>
                </w:rPr>
                <m:t>ββ</m:t>
              </m:r>
            </m:sup>
          </m:sSubSup>
          <m:r>
            <w:rPr>
              <w:rFonts w:ascii="Cambria Math" w:eastAsiaTheme="minorEastAsia" w:hAnsi="Cambria Math"/>
              <w:lang w:val="pt-BR"/>
            </w:rPr>
            <m:t>=0.</m:t>
          </m:r>
        </m:oMath>
      </m:oMathPara>
    </w:p>
    <w:p w14:paraId="5B0FE33E" w14:textId="16FA4295" w:rsidR="00A900DD" w:rsidRDefault="00A900DD" w:rsidP="00712161">
      <w:pPr>
        <w:pStyle w:val="Heading3"/>
      </w:pPr>
      <w:bookmarkStart w:id="402" w:name="_Toc101725959"/>
      <w:r>
        <w:t xml:space="preserve">Equações de </w:t>
      </w:r>
      <w:r w:rsidR="006B44E9">
        <w:t>Pople-Nesbet-Rootha</w:t>
      </w:r>
      <w:r w:rsidR="0032116C">
        <w:t>a</w:t>
      </w:r>
      <w:r w:rsidR="006B44E9">
        <w:t>n</w:t>
      </w:r>
      <w:bookmarkEnd w:id="402"/>
      <w:r w:rsidR="006B44E9">
        <w:t xml:space="preserve"> </w:t>
      </w:r>
    </w:p>
    <w:p w14:paraId="6B73F877" w14:textId="77777777" w:rsidR="00A900DD" w:rsidRDefault="00A900DD" w:rsidP="00A900DD">
      <w:pPr>
        <w:ind w:firstLine="0"/>
        <w:rPr>
          <w:rFonts w:eastAsiaTheme="minorEastAsia"/>
          <w:lang w:val="pt-BR"/>
        </w:rPr>
      </w:pPr>
    </w:p>
    <w:p w14:paraId="24458448" w14:textId="645BD686" w:rsidR="00E03B72" w:rsidRDefault="0084118C" w:rsidP="00E03B72">
      <w:pPr>
        <w:rPr>
          <w:rFonts w:eastAsiaTheme="minorEastAsia"/>
          <w:lang w:val="pt-BR"/>
        </w:rPr>
      </w:pPr>
      <w:r>
        <w:rPr>
          <w:rFonts w:eastAsiaTheme="minorEastAsia"/>
          <w:lang w:val="pt-BR"/>
        </w:rPr>
        <w:t xml:space="preserve">As equações </w:t>
      </w:r>
      <w:r>
        <w:rPr>
          <w:rFonts w:eastAsiaTheme="minorEastAsia"/>
          <w:lang w:val="pt-BR"/>
        </w:rPr>
        <w:fldChar w:fldCharType="begin"/>
      </w:r>
      <w:r>
        <w:rPr>
          <w:rFonts w:eastAsiaTheme="minorEastAsia"/>
          <w:lang w:val="pt-BR"/>
        </w:rPr>
        <w:instrText xml:space="preserve"> REF _Ref462334001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56</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_Ref462334009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57</w:t>
      </w:r>
      <w:r w:rsidR="001E158F">
        <w:t>)</w:t>
      </w:r>
      <w:r>
        <w:rPr>
          <w:rFonts w:eastAsiaTheme="minorEastAsia"/>
          <w:lang w:val="pt-BR"/>
        </w:rPr>
        <w:fldChar w:fldCharType="end"/>
      </w:r>
      <w:r>
        <w:rPr>
          <w:rFonts w:eastAsiaTheme="minorEastAsia"/>
          <w:lang w:val="pt-BR"/>
        </w:rPr>
        <w:t xml:space="preserve"> são equações </w:t>
      </w:r>
      <w:r w:rsidR="009E7C88">
        <w:rPr>
          <w:rFonts w:eastAsiaTheme="minorEastAsia"/>
          <w:lang w:val="pt-BR"/>
        </w:rPr>
        <w:t>integro-</w:t>
      </w:r>
      <w:r>
        <w:rPr>
          <w:rFonts w:eastAsiaTheme="minorEastAsia"/>
          <w:lang w:val="pt-BR"/>
        </w:rPr>
        <w:t xml:space="preserve">diferenciais acopladas </w:t>
      </w:r>
      <w:r w:rsidR="009E7C88">
        <w:rPr>
          <w:rFonts w:eastAsiaTheme="minorEastAsia"/>
          <w:lang w:val="pt-BR"/>
        </w:rPr>
        <w:t xml:space="preserve">e são </w:t>
      </w:r>
      <w:r>
        <w:rPr>
          <w:rFonts w:eastAsiaTheme="minorEastAsia"/>
          <w:lang w:val="pt-BR"/>
        </w:rPr>
        <w:t>muito difíceis de serem resolvidas, a não ser para sistemas atômicos. Mesmo assim, suas soluções para sistema atômico são numéricas. Suas soluções para sistemas moleculares devem ser aproxima</w:t>
      </w:r>
      <w:r>
        <w:rPr>
          <w:rFonts w:eastAsiaTheme="minorEastAsia"/>
          <w:lang w:val="pt-BR"/>
        </w:rPr>
        <w:lastRenderedPageBreak/>
        <w:t>das por métodos algébricos.</w:t>
      </w:r>
      <w:r w:rsidR="009E7C88">
        <w:rPr>
          <w:rFonts w:eastAsiaTheme="minorEastAsia"/>
          <w:lang w:val="pt-BR"/>
        </w:rPr>
        <w:t xml:space="preserve"> O procedimento é similar ao feito para sistemas de camada fechada. Começamos expandindo os orbitais espaciais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oMath>
      <w:r w:rsidR="009E7C88">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oMath>
      <w:r w:rsidR="009E7C88">
        <w:rPr>
          <w:rFonts w:eastAsiaTheme="minorEastAsia"/>
          <w:lang w:val="pt-BR"/>
        </w:rPr>
        <w:t xml:space="preserve"> em termos das funções de base,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3BD2" w:rsidRPr="00C63969" w14:paraId="20C77A48" w14:textId="77777777" w:rsidTr="00EA3BD2">
        <w:tc>
          <w:tcPr>
            <w:tcW w:w="8230" w:type="dxa"/>
          </w:tcPr>
          <w:p w14:paraId="7105D551" w14:textId="17D5E697" w:rsidR="00EA3BD2" w:rsidRDefault="00BC4BC1" w:rsidP="00EA3BD2">
            <w:pPr>
              <w:rPr>
                <w:rFonts w:eastAsia="Times New Roman"/>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 xml:space="preserve">    p=1,2,⋯,k</m:t>
                </m:r>
              </m:oMath>
            </m:oMathPara>
          </w:p>
        </w:tc>
        <w:tc>
          <w:tcPr>
            <w:tcW w:w="796" w:type="dxa"/>
            <w:vAlign w:val="center"/>
          </w:tcPr>
          <w:p w14:paraId="07D56670" w14:textId="1A7BA00A" w:rsidR="00EA3BD2" w:rsidRDefault="00EA3BD2" w:rsidP="00AF22CD">
            <w:pPr>
              <w:pStyle w:val="Caption"/>
            </w:pPr>
            <w:bookmarkStart w:id="403" w:name="_Ref46234241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59</w:t>
            </w:r>
            <w:r w:rsidR="00225FFE">
              <w:fldChar w:fldCharType="end"/>
            </w:r>
            <w:r>
              <w:t>)</w:t>
            </w:r>
            <w:bookmarkEnd w:id="403"/>
          </w:p>
        </w:tc>
      </w:tr>
      <w:tr w:rsidR="00EA3BD2" w:rsidRPr="00C63969" w14:paraId="7B6F536E" w14:textId="77777777" w:rsidTr="00EA3BD2">
        <w:tc>
          <w:tcPr>
            <w:tcW w:w="8230" w:type="dxa"/>
          </w:tcPr>
          <w:p w14:paraId="1FAADA59" w14:textId="28F6CE65" w:rsidR="00EA3BD2" w:rsidRDefault="00BC4BC1" w:rsidP="00EA3BD2">
            <w:pPr>
              <w:rPr>
                <w:rFonts w:eastAsia="Times New Roman"/>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 xml:space="preserve">   p=1,2,⋯,k.</m:t>
                </m:r>
              </m:oMath>
            </m:oMathPara>
          </w:p>
        </w:tc>
        <w:tc>
          <w:tcPr>
            <w:tcW w:w="796" w:type="dxa"/>
          </w:tcPr>
          <w:p w14:paraId="78875907" w14:textId="32245BA2" w:rsidR="00EA3BD2" w:rsidRDefault="00EA3BD2" w:rsidP="00AF22CD">
            <w:pPr>
              <w:pStyle w:val="Caption"/>
            </w:pPr>
            <w:bookmarkStart w:id="404" w:name="_Ref46234241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60</w:t>
            </w:r>
            <w:r w:rsidR="00225FFE">
              <w:fldChar w:fldCharType="end"/>
            </w:r>
            <w:r>
              <w:t>)</w:t>
            </w:r>
            <w:bookmarkEnd w:id="404"/>
          </w:p>
        </w:tc>
      </w:tr>
    </w:tbl>
    <w:p w14:paraId="19714AF0" w14:textId="1CF11B1B" w:rsidR="00686AAA" w:rsidRDefault="00C165B2" w:rsidP="000D07A0">
      <w:pPr>
        <w:ind w:firstLine="0"/>
        <w:rPr>
          <w:rFonts w:eastAsiaTheme="minorEastAsia"/>
          <w:lang w:val="pt-BR"/>
        </w:rPr>
      </w:pPr>
      <w:r>
        <w:rPr>
          <w:rFonts w:eastAsiaTheme="minorEastAsia"/>
          <w:lang w:val="pt-BR"/>
        </w:rPr>
        <w:t>Aqui,</w:t>
      </w:r>
      <w:r w:rsidR="007708AE">
        <w:rPr>
          <w:rFonts w:eastAsiaTheme="minorEastAsia"/>
          <w:lang w:val="pt-BR"/>
        </w:rPr>
        <w:t xml:space="preserve"> </w:t>
      </w:r>
      <m:oMath>
        <m:r>
          <w:rPr>
            <w:rFonts w:ascii="Cambria Math" w:eastAsiaTheme="minorEastAsia" w:hAnsi="Cambria Math"/>
            <w:lang w:val="pt-BR"/>
          </w:rPr>
          <m:t>k</m:t>
        </m:r>
      </m:oMath>
      <w:r w:rsidR="007708AE">
        <w:rPr>
          <w:rFonts w:eastAsiaTheme="minorEastAsia"/>
          <w:lang w:val="pt-BR"/>
        </w:rPr>
        <w:t xml:space="preserve"> representa o número de orbitais espaciais </w:t>
      </w:r>
      <m:oMath>
        <m:r>
          <w:rPr>
            <w:rFonts w:ascii="Cambria Math" w:eastAsiaTheme="minorEastAsia" w:hAnsi="Cambria Math"/>
            <w:lang w:val="pt-BR"/>
          </w:rPr>
          <m:t>α</m:t>
        </m:r>
      </m:oMath>
      <w:r w:rsidR="007708AE">
        <w:rPr>
          <w:rFonts w:eastAsiaTheme="minorEastAsia"/>
          <w:lang w:val="pt-BR"/>
        </w:rPr>
        <w:t xml:space="preserve"> ou </w:t>
      </w:r>
      <m:oMath>
        <m:r>
          <w:rPr>
            <w:rFonts w:ascii="Cambria Math" w:eastAsiaTheme="minorEastAsia" w:hAnsi="Cambria Math"/>
            <w:lang w:val="pt-BR"/>
          </w:rPr>
          <m:t>β</m:t>
        </m:r>
      </m:oMath>
      <w:r>
        <w:rPr>
          <w:rFonts w:eastAsiaTheme="minorEastAsia"/>
          <w:lang w:val="pt-BR"/>
        </w:rPr>
        <w:t xml:space="preserve"> </w:t>
      </w:r>
      <w:r w:rsidR="007708AE">
        <w:rPr>
          <w:rFonts w:eastAsiaTheme="minorEastAsia"/>
          <w:lang w:val="pt-BR"/>
        </w:rPr>
        <w:t xml:space="preserve"> que contém um elétron e </w:t>
      </w:r>
      <m:oMath>
        <m:r>
          <w:rPr>
            <w:rFonts w:ascii="Cambria Math" w:eastAsiaTheme="minorEastAsia" w:hAnsi="Cambria Math"/>
            <w:lang w:val="pt-BR"/>
          </w:rPr>
          <m:t>p</m:t>
        </m:r>
      </m:oMath>
      <w:r>
        <w:rPr>
          <w:rFonts w:eastAsiaTheme="minorEastAsia"/>
          <w:lang w:val="pt-BR"/>
        </w:rPr>
        <w:t xml:space="preserve"> está indexando </w:t>
      </w:r>
      <w:r w:rsidR="00051E4E">
        <w:rPr>
          <w:rFonts w:eastAsiaTheme="minorEastAsia"/>
          <w:lang w:val="pt-BR"/>
        </w:rPr>
        <w:t>estes</w:t>
      </w:r>
      <w:r>
        <w:rPr>
          <w:rFonts w:eastAsiaTheme="minorEastAsia"/>
          <w:lang w:val="pt-BR"/>
        </w:rPr>
        <w:t xml:space="preserve"> orbitais</w:t>
      </w:r>
      <w:r w:rsidR="00DD3ECB">
        <w:rPr>
          <w:rFonts w:eastAsiaTheme="minorEastAsia"/>
          <w:lang w:val="pt-BR"/>
        </w:rPr>
        <w:t xml:space="preserve"> espaciais</w:t>
      </w:r>
      <w:r>
        <w:rPr>
          <w:rFonts w:eastAsiaTheme="minorEastAsia"/>
          <w:lang w:val="pt-BR"/>
        </w:rPr>
        <w:t xml:space="preserve"> e </w:t>
      </w:r>
      <m:oMath>
        <m:r>
          <w:rPr>
            <w:rFonts w:ascii="Cambria Math" w:eastAsiaTheme="minorEastAsia" w:hAnsi="Cambria Math"/>
            <w:lang w:val="pt-BR"/>
          </w:rPr>
          <m:t>s</m:t>
        </m:r>
      </m:oMath>
      <w:r>
        <w:rPr>
          <w:rFonts w:eastAsiaTheme="minorEastAsia"/>
          <w:lang w:val="pt-BR"/>
        </w:rPr>
        <w:t xml:space="preserve"> está indexando as funções de base. Substituindo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oMath>
      <w:r>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oMath>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_Ref462334001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56</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_Ref462334009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57</w:t>
      </w:r>
      <w:r w:rsidR="001E158F">
        <w:t>)</w:t>
      </w:r>
      <w:r>
        <w:rPr>
          <w:rFonts w:eastAsiaTheme="minorEastAsia"/>
          <w:lang w:val="pt-BR"/>
        </w:rPr>
        <w:fldChar w:fldCharType="end"/>
      </w:r>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165B2" w:rsidRPr="00C63969" w14:paraId="6445BD21" w14:textId="77777777" w:rsidTr="006D45CA">
        <w:tc>
          <w:tcPr>
            <w:tcW w:w="8230" w:type="dxa"/>
          </w:tcPr>
          <w:p w14:paraId="46A30EBE" w14:textId="72CF1679" w:rsidR="00C165B2" w:rsidRDefault="00BC4BC1" w:rsidP="006D45CA">
            <w:pPr>
              <w:rPr>
                <w:rFonts w:eastAsia="Times New Roman"/>
                <w:lang w:val="pt-BR"/>
              </w:rPr>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α</m:t>
                    </m:r>
                  </m:sup>
                </m:s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oMath>
            </m:oMathPara>
          </w:p>
        </w:tc>
        <w:tc>
          <w:tcPr>
            <w:tcW w:w="796" w:type="dxa"/>
            <w:vAlign w:val="center"/>
          </w:tcPr>
          <w:p w14:paraId="787965DD" w14:textId="579E669A" w:rsidR="00C165B2" w:rsidRDefault="00C165B2" w:rsidP="00AF22CD">
            <w:pPr>
              <w:pStyle w:val="Caption"/>
            </w:pPr>
            <w:bookmarkStart w:id="405" w:name="_Ref462338652"/>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61</w:t>
            </w:r>
            <w:r w:rsidR="00225FFE">
              <w:fldChar w:fldCharType="end"/>
            </w:r>
            <w:r>
              <w:t>)</w:t>
            </w:r>
            <w:bookmarkEnd w:id="405"/>
          </w:p>
        </w:tc>
      </w:tr>
      <w:tr w:rsidR="00C165B2" w:rsidRPr="00C63969" w14:paraId="36085FFE" w14:textId="77777777" w:rsidTr="003C3B23">
        <w:tc>
          <w:tcPr>
            <w:tcW w:w="8230" w:type="dxa"/>
          </w:tcPr>
          <w:p w14:paraId="528D9126" w14:textId="56A5F21E" w:rsidR="00C165B2" w:rsidRDefault="00BC4BC1" w:rsidP="006D45CA">
            <w:pPr>
              <w:rPr>
                <w:rFonts w:eastAsia="Times New Roman"/>
                <w:lang w:val="pt-BR"/>
              </w:rPr>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β</m:t>
                    </m:r>
                  </m:sup>
                </m:s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β</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m:t>
                </m:r>
              </m:oMath>
            </m:oMathPara>
          </w:p>
        </w:tc>
        <w:tc>
          <w:tcPr>
            <w:tcW w:w="796" w:type="dxa"/>
          </w:tcPr>
          <w:p w14:paraId="1C063ABF" w14:textId="7A7D47FD" w:rsidR="00C165B2" w:rsidRDefault="00C165B2" w:rsidP="00AF22CD">
            <w:pPr>
              <w:pStyle w:val="Caption"/>
            </w:pPr>
            <w:bookmarkStart w:id="406" w:name="_Ref46233865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62</w:t>
            </w:r>
            <w:r w:rsidR="00225FFE">
              <w:fldChar w:fldCharType="end"/>
            </w:r>
            <w:r>
              <w:t>)</w:t>
            </w:r>
            <w:bookmarkEnd w:id="406"/>
          </w:p>
        </w:tc>
      </w:tr>
    </w:tbl>
    <w:p w14:paraId="618E7321" w14:textId="4D30F766" w:rsidR="00C165B2" w:rsidRDefault="003C3B23" w:rsidP="008123EE">
      <w:pPr>
        <w:ind w:firstLine="0"/>
        <w:rPr>
          <w:rFonts w:eastAsiaTheme="minorEastAsia"/>
          <w:lang w:val="pt-BR"/>
        </w:rPr>
      </w:pPr>
      <w:r>
        <w:rPr>
          <w:rFonts w:eastAsiaTheme="minorEastAsia"/>
          <w:lang w:val="pt-BR"/>
        </w:rPr>
        <w:t xml:space="preserve">Multiplicando </w:t>
      </w:r>
      <w:r>
        <w:rPr>
          <w:rFonts w:eastAsiaTheme="minorEastAsia"/>
          <w:lang w:val="pt-BR"/>
        </w:rPr>
        <w:fldChar w:fldCharType="begin"/>
      </w:r>
      <w:r>
        <w:rPr>
          <w:rFonts w:eastAsiaTheme="minorEastAsia"/>
          <w:lang w:val="pt-BR"/>
        </w:rPr>
        <w:instrText xml:space="preserve"> REF _Ref462338652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61</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_Ref462338655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62</w:t>
      </w:r>
      <w:r w:rsidR="001E158F">
        <w:t>)</w:t>
      </w:r>
      <w:r>
        <w:rPr>
          <w:rFonts w:eastAsiaTheme="minorEastAsia"/>
          <w:lang w:val="pt-BR"/>
        </w:rPr>
        <w:fldChar w:fldCharType="end"/>
      </w:r>
      <w:r>
        <w:rPr>
          <w:rFonts w:eastAsiaTheme="minorEastAsia"/>
          <w:lang w:val="pt-BR"/>
        </w:rPr>
        <w:t xml:space="preserve"> à esquerda por </w:t>
      </w:r>
      <m:oMath>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r</m:t>
            </m:r>
          </m:sub>
          <m:sup>
            <m:r>
              <w:rPr>
                <w:rFonts w:ascii="Cambria Math" w:eastAsiaTheme="minorEastAsia" w:hAnsi="Cambria Math"/>
                <w:lang w:val="pt-BR"/>
              </w:rPr>
              <m:t>*</m:t>
            </m:r>
          </m:sup>
        </m:sSubSup>
      </m:oMath>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C3B23" w:rsidRPr="00C63969" w14:paraId="37071B20" w14:textId="77777777" w:rsidTr="006D45CA">
        <w:tc>
          <w:tcPr>
            <w:tcW w:w="8230" w:type="dxa"/>
          </w:tcPr>
          <w:p w14:paraId="5A79A42A" w14:textId="7754B065" w:rsidR="003C3B23" w:rsidRPr="00DC5CC4" w:rsidRDefault="00BC4BC1" w:rsidP="006D45CA">
            <w:pPr>
              <w:rPr>
                <w:rFonts w:eastAsia="Times New Roman"/>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α</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r>
                  <w:rPr>
                    <w:rFonts w:ascii="Cambria Math" w:eastAsiaTheme="minorEastAsia" w:hAnsi="Cambria Math"/>
                    <w:lang w:val="pt-BR"/>
                  </w:rPr>
                  <m:t xml:space="preserve">, </m:t>
                </m:r>
              </m:oMath>
            </m:oMathPara>
          </w:p>
          <w:p w14:paraId="51B29284" w14:textId="272700DB" w:rsidR="00DC5CC4" w:rsidRDefault="006F5C1B" w:rsidP="007A63A3">
            <w:pPr>
              <w:ind w:firstLine="0"/>
              <w:rPr>
                <w:rFonts w:eastAsia="Times New Roman"/>
                <w:lang w:val="pt-BR"/>
              </w:rPr>
            </w:pPr>
            <w:r>
              <w:rPr>
                <w:rFonts w:eastAsia="Times New Roman"/>
                <w:lang w:val="pt-BR"/>
              </w:rPr>
              <w:t xml:space="preserve">onde </w:t>
            </w:r>
            <m:oMath>
              <m:r>
                <w:rPr>
                  <w:rFonts w:ascii="Cambria Math" w:eastAsiaTheme="minorEastAsia" w:hAnsi="Cambria Math"/>
                  <w:lang w:val="pt-BR"/>
                </w:rPr>
                <m:t>r=1,2,⋯,m; p=1,2,⋯,k</m:t>
              </m:r>
            </m:oMath>
          </w:p>
        </w:tc>
        <w:tc>
          <w:tcPr>
            <w:tcW w:w="796" w:type="dxa"/>
            <w:vAlign w:val="center"/>
          </w:tcPr>
          <w:p w14:paraId="4AABAC8B" w14:textId="788530C4" w:rsidR="003C3B23" w:rsidRDefault="003C3B23"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63</w:t>
            </w:r>
            <w:r w:rsidR="00225FFE">
              <w:fldChar w:fldCharType="end"/>
            </w:r>
            <w:r>
              <w:t>)</w:t>
            </w:r>
          </w:p>
        </w:tc>
      </w:tr>
      <w:tr w:rsidR="003C3B23" w:rsidRPr="00C63969" w14:paraId="4B25AB4A" w14:textId="77777777" w:rsidTr="006D45CA">
        <w:tc>
          <w:tcPr>
            <w:tcW w:w="8230" w:type="dxa"/>
          </w:tcPr>
          <w:p w14:paraId="632D8441" w14:textId="1B4AAD71" w:rsidR="003C3B23" w:rsidRPr="00B04080" w:rsidRDefault="00BC4BC1" w:rsidP="006D45CA">
            <w:pPr>
              <w:rPr>
                <w:rFonts w:eastAsia="Times New Roman"/>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β</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β</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r>
                  <w:rPr>
                    <w:rFonts w:ascii="Cambria Math" w:eastAsiaTheme="minorEastAsia" w:hAnsi="Cambria Math"/>
                    <w:lang w:val="pt-BR"/>
                  </w:rPr>
                  <m:t xml:space="preserve">  </m:t>
                </m:r>
              </m:oMath>
            </m:oMathPara>
          </w:p>
          <w:p w14:paraId="336BB101" w14:textId="0079371F" w:rsidR="00B04080" w:rsidRDefault="00B04080" w:rsidP="00B04080">
            <w:pPr>
              <w:ind w:firstLine="0"/>
              <w:rPr>
                <w:rFonts w:eastAsia="Times New Roman"/>
                <w:lang w:val="pt-BR"/>
              </w:rPr>
            </w:pPr>
            <w:r>
              <w:rPr>
                <w:rFonts w:eastAsia="Times New Roman"/>
                <w:lang w:val="pt-BR"/>
              </w:rPr>
              <w:t xml:space="preserve">onde </w:t>
            </w:r>
            <m:oMath>
              <m:r>
                <w:rPr>
                  <w:rFonts w:ascii="Cambria Math" w:eastAsiaTheme="minorEastAsia" w:hAnsi="Cambria Math"/>
                  <w:lang w:val="pt-BR"/>
                </w:rPr>
                <m:t>r=1,2,⋯,m; p=1,2,⋯,k</m:t>
              </m:r>
              <m:r>
                <w:rPr>
                  <w:rFonts w:ascii="Cambria Math" w:eastAsia="Times New Roman" w:hAnsi="Cambria Math"/>
                  <w:lang w:val="pt-BR"/>
                </w:rPr>
                <m:t>.</m:t>
              </m:r>
            </m:oMath>
          </w:p>
        </w:tc>
        <w:tc>
          <w:tcPr>
            <w:tcW w:w="796" w:type="dxa"/>
            <w:vAlign w:val="center"/>
          </w:tcPr>
          <w:p w14:paraId="4572409D" w14:textId="74323595" w:rsidR="003C3B23" w:rsidRDefault="003C3B23"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64</w:t>
            </w:r>
            <w:r w:rsidR="00225FFE">
              <w:fldChar w:fldCharType="end"/>
            </w:r>
            <w:r>
              <w:t>)</w:t>
            </w:r>
          </w:p>
        </w:tc>
      </w:tr>
    </w:tbl>
    <w:p w14:paraId="46E3963F" w14:textId="04FD9F6A" w:rsidR="003C3B23" w:rsidRDefault="006D45CA" w:rsidP="00DA0F84">
      <w:pPr>
        <w:ind w:firstLine="0"/>
        <w:rPr>
          <w:rFonts w:eastAsiaTheme="minorEastAsia"/>
          <w:lang w:val="pt-BR"/>
        </w:rPr>
      </w:pPr>
      <w:r>
        <w:rPr>
          <w:rFonts w:eastAsiaTheme="minorEastAsia"/>
          <w:lang w:val="pt-BR"/>
        </w:rPr>
        <w:t xml:space="preserve">Definindo </w:t>
      </w:r>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α</m:t>
            </m:r>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α</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w:r w:rsidR="00973249">
        <w:rPr>
          <w:rFonts w:eastAsiaTheme="minorEastAsia"/>
          <w:lang w:val="pt-BR"/>
        </w:rPr>
        <w:t>,</w:t>
      </w:r>
      <w:r>
        <w:rPr>
          <w:rFonts w:eastAsiaTheme="minorEastAsia"/>
          <w:lang w:val="pt-BR"/>
        </w:rPr>
        <w:t xml:space="preserve"> </w:t>
      </w:r>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β</m:t>
            </m:r>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F</m:t>
                    </m:r>
                  </m:e>
                </m:acc>
              </m:e>
              <m:sup>
                <m:r>
                  <w:rPr>
                    <w:rFonts w:ascii="Cambria Math" w:hAnsi="Cambria Math"/>
                    <w:lang w:val="pt-BR"/>
                  </w:rPr>
                  <m:t>β</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w:r w:rsidR="00973249">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w:r w:rsidR="00973249">
        <w:rPr>
          <w:rFonts w:eastAsiaTheme="minorEastAsia"/>
          <w:lang w:val="pt-BR"/>
        </w:rPr>
        <w:t xml:space="preserve">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D45CA" w:rsidRPr="00C63969" w14:paraId="5E8F8FDF" w14:textId="77777777" w:rsidTr="006D45CA">
        <w:tc>
          <w:tcPr>
            <w:tcW w:w="8230" w:type="dxa"/>
          </w:tcPr>
          <w:p w14:paraId="67A85678" w14:textId="6A5309EB" w:rsidR="006D45CA" w:rsidRDefault="00BC4BC1" w:rsidP="006D45CA">
            <w:pPr>
              <w:rPr>
                <w:rFonts w:eastAsia="Times New Roman"/>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α</m:t>
                        </m:r>
                      </m:sup>
                    </m:sSubSup>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α</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S</m:t>
                        </m:r>
                      </m:e>
                      <m:sub>
                        <m:r>
                          <w:rPr>
                            <w:rFonts w:ascii="Cambria Math" w:eastAsiaTheme="minorEastAsia" w:hAnsi="Cambria Math"/>
                            <w:lang w:val="pt-BR"/>
                          </w:rPr>
                          <m:t>rs</m:t>
                        </m:r>
                      </m:sub>
                      <m:sup>
                        <m:r>
                          <w:rPr>
                            <w:rFonts w:ascii="Cambria Math" w:eastAsiaTheme="minorEastAsia" w:hAnsi="Cambria Math"/>
                            <w:lang w:val="pt-BR"/>
                          </w:rPr>
                          <m:t>α</m:t>
                        </m:r>
                      </m:sup>
                    </m:sSubSup>
                  </m:e>
                </m:nary>
                <m:r>
                  <w:rPr>
                    <w:rFonts w:ascii="Cambria Math" w:eastAsiaTheme="minorEastAsia" w:hAnsi="Cambria Math"/>
                    <w:lang w:val="pt-BR"/>
                  </w:rPr>
                  <m:t xml:space="preserve">  r=1,2,⋯,m; p=1,2,⋯,k</m:t>
                </m:r>
              </m:oMath>
            </m:oMathPara>
          </w:p>
        </w:tc>
        <w:tc>
          <w:tcPr>
            <w:tcW w:w="796" w:type="dxa"/>
            <w:vAlign w:val="center"/>
          </w:tcPr>
          <w:p w14:paraId="400A19E0" w14:textId="780C870F" w:rsidR="006D45CA" w:rsidRDefault="006D45CA" w:rsidP="00AF22CD">
            <w:pPr>
              <w:pStyle w:val="Caption"/>
            </w:pPr>
            <w:bookmarkStart w:id="407" w:name="_Ref46402844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65</w:t>
            </w:r>
            <w:r w:rsidR="00225FFE">
              <w:fldChar w:fldCharType="end"/>
            </w:r>
            <w:r>
              <w:t>)</w:t>
            </w:r>
            <w:bookmarkEnd w:id="407"/>
          </w:p>
        </w:tc>
      </w:tr>
      <w:tr w:rsidR="006D45CA" w:rsidRPr="00C63969" w14:paraId="3DC82F0E" w14:textId="77777777" w:rsidTr="006D45CA">
        <w:tc>
          <w:tcPr>
            <w:tcW w:w="8230" w:type="dxa"/>
          </w:tcPr>
          <w:p w14:paraId="448F54A0" w14:textId="19660BB2" w:rsidR="006D45CA" w:rsidRDefault="00BC4BC1" w:rsidP="006D45CA">
            <w:pPr>
              <w:rPr>
                <w:rFonts w:eastAsia="Times New Roman"/>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β</m:t>
                        </m:r>
                      </m:sup>
                    </m:sSubSup>
                  </m:e>
                </m:nary>
                <m:r>
                  <w:rPr>
                    <w:rFonts w:ascii="Cambria Math" w:eastAsiaTheme="minorEastAsia" w:hAnsi="Cambria Math"/>
                    <w:lang w:val="pt-BR"/>
                  </w:rPr>
                  <m:t>=</m:t>
                </m:r>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p</m:t>
                    </m:r>
                  </m:sub>
                  <m:sup>
                    <m:r>
                      <w:rPr>
                        <w:rFonts w:ascii="Cambria Math" w:eastAsiaTheme="minorEastAsia" w:hAnsi="Cambria Math"/>
                        <w:lang w:val="pt-BR"/>
                      </w:rPr>
                      <m:t>β</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sSubSup>
                      <m:sSubSupPr>
                        <m:ctrlPr>
                          <w:rPr>
                            <w:rFonts w:ascii="Cambria Math" w:eastAsiaTheme="minorEastAsia" w:hAnsi="Cambria Math"/>
                            <w:i/>
                            <w:lang w:val="pt-BR"/>
                          </w:rPr>
                        </m:ctrlPr>
                      </m:sSubSupPr>
                      <m:e>
                        <m:r>
                          <w:rPr>
                            <w:rFonts w:ascii="Cambria Math" w:eastAsiaTheme="minorEastAsia" w:hAnsi="Cambria Math"/>
                            <w:lang w:val="pt-BR"/>
                          </w:rPr>
                          <m:t>S</m:t>
                        </m:r>
                      </m:e>
                      <m:sub>
                        <m:r>
                          <w:rPr>
                            <w:rFonts w:ascii="Cambria Math" w:eastAsiaTheme="minorEastAsia" w:hAnsi="Cambria Math"/>
                            <w:lang w:val="pt-BR"/>
                          </w:rPr>
                          <m:t>rs</m:t>
                        </m:r>
                      </m:sub>
                      <m:sup>
                        <m:r>
                          <w:rPr>
                            <w:rFonts w:ascii="Cambria Math" w:eastAsiaTheme="minorEastAsia" w:hAnsi="Cambria Math"/>
                            <w:lang w:val="pt-BR"/>
                          </w:rPr>
                          <m:t>β</m:t>
                        </m:r>
                      </m:sup>
                    </m:sSubSup>
                  </m:e>
                </m:nary>
                <m:r>
                  <w:rPr>
                    <w:rFonts w:ascii="Cambria Math" w:eastAsiaTheme="minorEastAsia" w:hAnsi="Cambria Math"/>
                    <w:lang w:val="pt-BR"/>
                  </w:rPr>
                  <m:t xml:space="preserve">  r=1,2,⋯,m; p=1,2,⋯,k</m:t>
                </m:r>
                <m:r>
                  <w:rPr>
                    <w:rFonts w:ascii="Cambria Math" w:eastAsia="Times New Roman" w:hAnsi="Cambria Math"/>
                    <w:lang w:val="pt-BR"/>
                  </w:rPr>
                  <m:t>.</m:t>
                </m:r>
              </m:oMath>
            </m:oMathPara>
          </w:p>
        </w:tc>
        <w:tc>
          <w:tcPr>
            <w:tcW w:w="796" w:type="dxa"/>
            <w:vAlign w:val="center"/>
          </w:tcPr>
          <w:p w14:paraId="49AE4635" w14:textId="28C97661" w:rsidR="006D45CA" w:rsidRDefault="006D45CA" w:rsidP="00AF22CD">
            <w:pPr>
              <w:pStyle w:val="Caption"/>
            </w:pPr>
            <w:bookmarkStart w:id="408" w:name="_Ref46402844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66</w:t>
            </w:r>
            <w:r w:rsidR="00225FFE">
              <w:fldChar w:fldCharType="end"/>
            </w:r>
            <w:r>
              <w:t>)</w:t>
            </w:r>
            <w:bookmarkEnd w:id="408"/>
          </w:p>
        </w:tc>
      </w:tr>
    </w:tbl>
    <w:p w14:paraId="7D16E7BE" w14:textId="14D1DF08" w:rsidR="006D45CA" w:rsidRDefault="00973249" w:rsidP="00DA0F84">
      <w:pPr>
        <w:ind w:firstLine="0"/>
        <w:rPr>
          <w:rFonts w:eastAsiaTheme="minorEastAsia"/>
          <w:lang w:val="pt-BR"/>
        </w:rPr>
      </w:pPr>
      <w:r>
        <w:rPr>
          <w:rFonts w:eastAsiaTheme="minorEastAsia"/>
          <w:lang w:val="pt-BR"/>
        </w:rPr>
        <w:t xml:space="preserve">Em notação matricial, </w:t>
      </w:r>
      <w:r w:rsidR="004A705A">
        <w:rPr>
          <w:rFonts w:eastAsiaTheme="minorEastAsia"/>
          <w:lang w:val="pt-BR"/>
        </w:rPr>
        <w:fldChar w:fldCharType="begin"/>
      </w:r>
      <w:r w:rsidR="004A705A">
        <w:rPr>
          <w:rFonts w:eastAsiaTheme="minorEastAsia"/>
          <w:lang w:val="pt-BR"/>
        </w:rPr>
        <w:instrText xml:space="preserve"> REF _Ref464028441 \h </w:instrText>
      </w:r>
      <w:r w:rsidR="004A705A">
        <w:rPr>
          <w:rFonts w:eastAsiaTheme="minorEastAsia"/>
          <w:lang w:val="pt-BR"/>
        </w:rPr>
      </w:r>
      <w:r w:rsidR="004A705A">
        <w:rPr>
          <w:rFonts w:eastAsiaTheme="minorEastAsia"/>
          <w:lang w:val="pt-BR"/>
        </w:rPr>
        <w:fldChar w:fldCharType="separate"/>
      </w:r>
      <w:r w:rsidR="001E158F">
        <w:t>(</w:t>
      </w:r>
      <w:r w:rsidR="001E158F">
        <w:rPr>
          <w:noProof/>
        </w:rPr>
        <w:t>4</w:t>
      </w:r>
      <w:r w:rsidR="001E158F">
        <w:t>.</w:t>
      </w:r>
      <w:r w:rsidR="001E158F">
        <w:rPr>
          <w:noProof/>
        </w:rPr>
        <w:t>65</w:t>
      </w:r>
      <w:r w:rsidR="001E158F">
        <w:t>)</w:t>
      </w:r>
      <w:r w:rsidR="004A705A">
        <w:rPr>
          <w:rFonts w:eastAsiaTheme="minorEastAsia"/>
          <w:lang w:val="pt-BR"/>
        </w:rPr>
        <w:fldChar w:fldCharType="end"/>
      </w:r>
      <w:r w:rsidR="004A705A">
        <w:rPr>
          <w:rFonts w:eastAsiaTheme="minorEastAsia"/>
          <w:lang w:val="pt-BR"/>
        </w:rPr>
        <w:t xml:space="preserve"> e </w:t>
      </w:r>
      <w:r w:rsidR="004A705A">
        <w:rPr>
          <w:rFonts w:eastAsiaTheme="minorEastAsia"/>
          <w:lang w:val="pt-BR"/>
        </w:rPr>
        <w:fldChar w:fldCharType="begin"/>
      </w:r>
      <w:r w:rsidR="004A705A">
        <w:rPr>
          <w:rFonts w:eastAsiaTheme="minorEastAsia"/>
          <w:lang w:val="pt-BR"/>
        </w:rPr>
        <w:instrText xml:space="preserve"> REF _Ref464028443 \h </w:instrText>
      </w:r>
      <w:r w:rsidR="004A705A">
        <w:rPr>
          <w:rFonts w:eastAsiaTheme="minorEastAsia"/>
          <w:lang w:val="pt-BR"/>
        </w:rPr>
      </w:r>
      <w:r w:rsidR="004A705A">
        <w:rPr>
          <w:rFonts w:eastAsiaTheme="minorEastAsia"/>
          <w:lang w:val="pt-BR"/>
        </w:rPr>
        <w:fldChar w:fldCharType="separate"/>
      </w:r>
      <w:r w:rsidR="001E158F">
        <w:t>(</w:t>
      </w:r>
      <w:r w:rsidR="001E158F">
        <w:rPr>
          <w:noProof/>
        </w:rPr>
        <w:t>4</w:t>
      </w:r>
      <w:r w:rsidR="001E158F">
        <w:t>.</w:t>
      </w:r>
      <w:r w:rsidR="001E158F">
        <w:rPr>
          <w:noProof/>
        </w:rPr>
        <w:t>66</w:t>
      </w:r>
      <w:r w:rsidR="001E158F">
        <w:t>)</w:t>
      </w:r>
      <w:r w:rsidR="004A705A">
        <w:rPr>
          <w:rFonts w:eastAsiaTheme="minorEastAsia"/>
          <w:lang w:val="pt-BR"/>
        </w:rPr>
        <w:fldChar w:fldCharType="end"/>
      </w:r>
      <w:r w:rsidR="004A705A">
        <w:rPr>
          <w:rFonts w:eastAsiaTheme="minorEastAsia"/>
          <w:lang w:val="pt-BR"/>
        </w:rPr>
        <w:t xml:space="preserve"> </w:t>
      </w:r>
      <w:r>
        <w:rPr>
          <w:rFonts w:eastAsiaTheme="minorEastAsia"/>
          <w:lang w:val="pt-BR"/>
        </w:rPr>
        <w:t>podem ser escritas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73249" w:rsidRPr="00C63969" w14:paraId="5B4996CC" w14:textId="77777777" w:rsidTr="00EA3BD2">
        <w:tc>
          <w:tcPr>
            <w:tcW w:w="8230" w:type="dxa"/>
          </w:tcPr>
          <w:p w14:paraId="3634F79F" w14:textId="7A951DC6" w:rsidR="00973249" w:rsidRDefault="00BC4BC1" w:rsidP="00EA3BD2">
            <w:pPr>
              <w:rPr>
                <w:rFonts w:eastAsia="Times New Roman"/>
                <w:lang w:val="pt-BR"/>
              </w:rPr>
            </w:pPr>
            <m:oMathPara>
              <m:oMath>
                <m:sSup>
                  <m:sSupPr>
                    <m:ctrlPr>
                      <w:rPr>
                        <w:rFonts w:ascii="Cambria Math" w:hAnsi="Cambria Math"/>
                        <w:i/>
                        <w:lang w:val="pt-BR"/>
                      </w:rPr>
                    </m:ctrlPr>
                  </m:sSupPr>
                  <m:e>
                    <m:r>
                      <m:rPr>
                        <m:scr m:val="script"/>
                        <m:sty m:val="bi"/>
                      </m:rPr>
                      <w:rPr>
                        <w:rFonts w:ascii="Cambria Math" w:hAnsi="Cambria Math"/>
                        <w:lang w:val="pt-BR"/>
                      </w:rPr>
                      <m:t>F</m:t>
                    </m:r>
                  </m:e>
                  <m:sup>
                    <m:r>
                      <w:rPr>
                        <w:rFonts w:ascii="Cambria Math" w:hAnsi="Cambria Math"/>
                        <w:lang w:val="pt-BR"/>
                      </w:rPr>
                      <m:t>α</m:t>
                    </m:r>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α</m:t>
                    </m:r>
                  </m:sup>
                </m:sSup>
                <m:r>
                  <w:rPr>
                    <w:rFonts w:ascii="Cambria Math" w:eastAsiaTheme="minorEastAsia" w:hAnsi="Cambria Math"/>
                    <w:lang w:val="pt-BR"/>
                  </w:rPr>
                  <m:t>=</m:t>
                </m:r>
                <m:r>
                  <m:rPr>
                    <m:sty m:val="bi"/>
                  </m:rPr>
                  <w:rPr>
                    <w:rFonts w:ascii="Cambria Math" w:eastAsiaTheme="minorEastAsia" w:hAnsi="Cambria Math"/>
                    <w:lang w:val="pt-BR"/>
                  </w:rPr>
                  <m:t>S</m:t>
                </m:r>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α</m:t>
                    </m:r>
                  </m:sup>
                </m:sSup>
                <m:sSup>
                  <m:sSupPr>
                    <m:ctrlPr>
                      <w:rPr>
                        <w:rFonts w:ascii="Cambria Math" w:eastAsiaTheme="minorEastAsia" w:hAnsi="Cambria Math"/>
                        <w:i/>
                        <w:lang w:val="pt-BR"/>
                      </w:rPr>
                    </m:ctrlPr>
                  </m:sSupPr>
                  <m:e>
                    <m:r>
                      <m:rPr>
                        <m:scr m:val="script"/>
                        <m:sty m:val="bi"/>
                      </m:rPr>
                      <w:rPr>
                        <w:rFonts w:ascii="Cambria Math" w:eastAsiaTheme="minorEastAsia" w:hAnsi="Cambria Math"/>
                        <w:lang w:val="pt-BR"/>
                      </w:rPr>
                      <m:t>E</m:t>
                    </m:r>
                  </m:e>
                  <m:sup>
                    <m:r>
                      <w:rPr>
                        <w:rFonts w:ascii="Cambria Math" w:eastAsiaTheme="minorEastAsia" w:hAnsi="Cambria Math"/>
                        <w:lang w:val="pt-BR"/>
                      </w:rPr>
                      <m:t>α</m:t>
                    </m:r>
                  </m:sup>
                </m:sSup>
              </m:oMath>
            </m:oMathPara>
          </w:p>
        </w:tc>
        <w:tc>
          <w:tcPr>
            <w:tcW w:w="796" w:type="dxa"/>
            <w:vAlign w:val="center"/>
          </w:tcPr>
          <w:p w14:paraId="290C6348" w14:textId="273E1699" w:rsidR="00973249" w:rsidRDefault="00973249" w:rsidP="00AF22CD">
            <w:pPr>
              <w:pStyle w:val="Caption"/>
            </w:pPr>
            <w:bookmarkStart w:id="409" w:name="_Ref46402838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67</w:t>
            </w:r>
            <w:r w:rsidR="00225FFE">
              <w:fldChar w:fldCharType="end"/>
            </w:r>
            <w:r>
              <w:t>)</w:t>
            </w:r>
            <w:bookmarkEnd w:id="409"/>
          </w:p>
        </w:tc>
      </w:tr>
      <w:tr w:rsidR="00973249" w:rsidRPr="00C63969" w14:paraId="1B2FEF3A" w14:textId="77777777" w:rsidTr="00EA3BD2">
        <w:tc>
          <w:tcPr>
            <w:tcW w:w="8230" w:type="dxa"/>
          </w:tcPr>
          <w:p w14:paraId="312B018D" w14:textId="25EB4182" w:rsidR="00973249" w:rsidRDefault="00BC4BC1" w:rsidP="00EA3BD2">
            <w:pPr>
              <w:rPr>
                <w:rFonts w:eastAsia="Times New Roman"/>
                <w:lang w:val="pt-BR"/>
              </w:rPr>
            </w:pPr>
            <m:oMathPara>
              <m:oMath>
                <m:sSup>
                  <m:sSupPr>
                    <m:ctrlPr>
                      <w:rPr>
                        <w:rFonts w:ascii="Cambria Math" w:hAnsi="Cambria Math"/>
                        <w:i/>
                        <w:lang w:val="pt-BR"/>
                      </w:rPr>
                    </m:ctrlPr>
                  </m:sSupPr>
                  <m:e>
                    <m:r>
                      <m:rPr>
                        <m:scr m:val="script"/>
                        <m:sty m:val="bi"/>
                      </m:rPr>
                      <w:rPr>
                        <w:rFonts w:ascii="Cambria Math" w:hAnsi="Cambria Math"/>
                        <w:lang w:val="pt-BR"/>
                      </w:rPr>
                      <m:t>F</m:t>
                    </m:r>
                  </m:e>
                  <m:sup>
                    <m:r>
                      <w:rPr>
                        <w:rFonts w:ascii="Cambria Math" w:hAnsi="Cambria Math"/>
                        <w:lang w:val="pt-BR"/>
                      </w:rPr>
                      <m:t>β</m:t>
                    </m:r>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β</m:t>
                    </m:r>
                  </m:sup>
                </m:sSup>
                <m:r>
                  <w:rPr>
                    <w:rFonts w:ascii="Cambria Math" w:eastAsiaTheme="minorEastAsia" w:hAnsi="Cambria Math"/>
                    <w:lang w:val="pt-BR"/>
                  </w:rPr>
                  <m:t>=</m:t>
                </m:r>
                <m:r>
                  <m:rPr>
                    <m:sty m:val="bi"/>
                  </m:rPr>
                  <w:rPr>
                    <w:rFonts w:ascii="Cambria Math" w:eastAsiaTheme="minorEastAsia" w:hAnsi="Cambria Math"/>
                    <w:lang w:val="pt-BR"/>
                  </w:rPr>
                  <m:t>S</m:t>
                </m:r>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β</m:t>
                    </m:r>
                  </m:sup>
                </m:sSup>
                <m:sSup>
                  <m:sSupPr>
                    <m:ctrlPr>
                      <w:rPr>
                        <w:rFonts w:ascii="Cambria Math" w:eastAsiaTheme="minorEastAsia" w:hAnsi="Cambria Math"/>
                        <w:i/>
                        <w:lang w:val="pt-BR"/>
                      </w:rPr>
                    </m:ctrlPr>
                  </m:sSupPr>
                  <m:e>
                    <m:r>
                      <m:rPr>
                        <m:scr m:val="script"/>
                        <m:sty m:val="bi"/>
                      </m:rPr>
                      <w:rPr>
                        <w:rFonts w:ascii="Cambria Math" w:eastAsiaTheme="minorEastAsia" w:hAnsi="Cambria Math"/>
                        <w:lang w:val="pt-BR"/>
                      </w:rPr>
                      <m:t>E</m:t>
                    </m:r>
                  </m:e>
                  <m:sup>
                    <m:r>
                      <w:rPr>
                        <w:rFonts w:ascii="Cambria Math" w:eastAsiaTheme="minorEastAsia" w:hAnsi="Cambria Math"/>
                        <w:lang w:val="pt-BR"/>
                      </w:rPr>
                      <m:t>β</m:t>
                    </m:r>
                  </m:sup>
                </m:sSup>
              </m:oMath>
            </m:oMathPara>
          </w:p>
        </w:tc>
        <w:tc>
          <w:tcPr>
            <w:tcW w:w="796" w:type="dxa"/>
            <w:vAlign w:val="center"/>
          </w:tcPr>
          <w:p w14:paraId="59E75836" w14:textId="6B62A619" w:rsidR="00973249" w:rsidRDefault="00973249" w:rsidP="00AF22CD">
            <w:pPr>
              <w:pStyle w:val="Caption"/>
            </w:pPr>
            <w:bookmarkStart w:id="410" w:name="_Ref46402838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68</w:t>
            </w:r>
            <w:r w:rsidR="00225FFE">
              <w:fldChar w:fldCharType="end"/>
            </w:r>
            <w:r>
              <w:t>)</w:t>
            </w:r>
            <w:bookmarkEnd w:id="410"/>
          </w:p>
        </w:tc>
      </w:tr>
    </w:tbl>
    <w:p w14:paraId="2520654F" w14:textId="39CE22F0" w:rsidR="004A705A" w:rsidRDefault="00BB2B4A" w:rsidP="00035701">
      <w:pPr>
        <w:ind w:firstLine="0"/>
        <w:rPr>
          <w:rFonts w:eastAsiaTheme="minorEastAsia"/>
          <w:lang w:val="pt-BR"/>
        </w:rPr>
      </w:pPr>
      <w:r>
        <w:rPr>
          <w:rFonts w:eastAsiaTheme="minorEastAsia"/>
          <w:lang w:val="pt-BR"/>
        </w:rPr>
        <w:t xml:space="preserve">Estas equações devem ser resolvidas simultaneamente, pois </w:t>
      </w:r>
      <w:r w:rsidR="005411DC">
        <w:rPr>
          <w:rFonts w:eastAsiaTheme="minorEastAsia"/>
          <w:lang w:val="pt-BR"/>
        </w:rPr>
        <w:t>estão</w:t>
      </w:r>
      <w:r>
        <w:rPr>
          <w:rFonts w:eastAsiaTheme="minorEastAsia"/>
          <w:lang w:val="pt-BR"/>
        </w:rPr>
        <w:t xml:space="preserve"> acopladas. </w:t>
      </w:r>
      <w:r w:rsidR="004A705A">
        <w:rPr>
          <w:rFonts w:eastAsiaTheme="minorEastAsia"/>
          <w:lang w:val="pt-BR"/>
        </w:rPr>
        <w:t xml:space="preserve">O procedimento algébrico para suas soluções pode ser feito de modo similar ao desenvolvido anteriormente </w:t>
      </w:r>
      <w:r w:rsidR="004A705A">
        <w:rPr>
          <w:rFonts w:eastAsiaTheme="minorEastAsia"/>
          <w:lang w:val="pt-BR"/>
        </w:rPr>
        <w:lastRenderedPageBreak/>
        <w:t xml:space="preserve">para sistemas de camada fechada, ou seja, </w:t>
      </w:r>
      <w:r w:rsidR="000D35C0">
        <w:rPr>
          <w:rFonts w:eastAsiaTheme="minorEastAsia"/>
          <w:lang w:val="pt-BR"/>
        </w:rPr>
        <w:t>diagonalizando</w:t>
      </w:r>
      <w:r w:rsidR="004A705A">
        <w:rPr>
          <w:rFonts w:eastAsiaTheme="minorEastAsia"/>
          <w:lang w:val="pt-BR"/>
        </w:rPr>
        <w:t xml:space="preserve"> </w:t>
      </w:r>
      <w:r w:rsidR="004A705A">
        <w:rPr>
          <w:rFonts w:eastAsiaTheme="minorEastAsia"/>
          <w:lang w:val="pt-BR"/>
        </w:rPr>
        <w:fldChar w:fldCharType="begin"/>
      </w:r>
      <w:r w:rsidR="004A705A">
        <w:rPr>
          <w:rFonts w:eastAsiaTheme="minorEastAsia"/>
          <w:lang w:val="pt-BR"/>
        </w:rPr>
        <w:instrText xml:space="preserve"> REF _Ref464028383 \h </w:instrText>
      </w:r>
      <w:r w:rsidR="004A705A">
        <w:rPr>
          <w:rFonts w:eastAsiaTheme="minorEastAsia"/>
          <w:lang w:val="pt-BR"/>
        </w:rPr>
      </w:r>
      <w:r w:rsidR="004A705A">
        <w:rPr>
          <w:rFonts w:eastAsiaTheme="minorEastAsia"/>
          <w:lang w:val="pt-BR"/>
        </w:rPr>
        <w:fldChar w:fldCharType="separate"/>
      </w:r>
      <w:r w:rsidR="001E158F">
        <w:t>(</w:t>
      </w:r>
      <w:r w:rsidR="001E158F">
        <w:rPr>
          <w:noProof/>
        </w:rPr>
        <w:t>4</w:t>
      </w:r>
      <w:r w:rsidR="001E158F">
        <w:t>.</w:t>
      </w:r>
      <w:r w:rsidR="001E158F">
        <w:rPr>
          <w:noProof/>
        </w:rPr>
        <w:t>67</w:t>
      </w:r>
      <w:r w:rsidR="001E158F">
        <w:t>)</w:t>
      </w:r>
      <w:r w:rsidR="004A705A">
        <w:rPr>
          <w:rFonts w:eastAsiaTheme="minorEastAsia"/>
          <w:lang w:val="pt-BR"/>
        </w:rPr>
        <w:fldChar w:fldCharType="end"/>
      </w:r>
      <w:r w:rsidR="004A705A">
        <w:rPr>
          <w:rFonts w:eastAsiaTheme="minorEastAsia"/>
          <w:lang w:val="pt-BR"/>
        </w:rPr>
        <w:t xml:space="preserve"> e </w:t>
      </w:r>
      <w:r w:rsidR="004A705A">
        <w:rPr>
          <w:rFonts w:eastAsiaTheme="minorEastAsia"/>
          <w:lang w:val="pt-BR"/>
        </w:rPr>
        <w:fldChar w:fldCharType="begin"/>
      </w:r>
      <w:r w:rsidR="004A705A">
        <w:rPr>
          <w:rFonts w:eastAsiaTheme="minorEastAsia"/>
          <w:lang w:val="pt-BR"/>
        </w:rPr>
        <w:instrText xml:space="preserve"> REF _Ref464028386 \h </w:instrText>
      </w:r>
      <w:r w:rsidR="004A705A">
        <w:rPr>
          <w:rFonts w:eastAsiaTheme="minorEastAsia"/>
          <w:lang w:val="pt-BR"/>
        </w:rPr>
      </w:r>
      <w:r w:rsidR="004A705A">
        <w:rPr>
          <w:rFonts w:eastAsiaTheme="minorEastAsia"/>
          <w:lang w:val="pt-BR"/>
        </w:rPr>
        <w:fldChar w:fldCharType="separate"/>
      </w:r>
      <w:r w:rsidR="001E158F">
        <w:t>(</w:t>
      </w:r>
      <w:r w:rsidR="001E158F">
        <w:rPr>
          <w:noProof/>
        </w:rPr>
        <w:t>4</w:t>
      </w:r>
      <w:r w:rsidR="001E158F">
        <w:t>.</w:t>
      </w:r>
      <w:r w:rsidR="001E158F">
        <w:rPr>
          <w:noProof/>
        </w:rPr>
        <w:t>68</w:t>
      </w:r>
      <w:r w:rsidR="001E158F">
        <w:t>)</w:t>
      </w:r>
      <w:r w:rsidR="004A705A">
        <w:rPr>
          <w:rFonts w:eastAsiaTheme="minorEastAsia"/>
          <w:lang w:val="pt-BR"/>
        </w:rPr>
        <w:fldChar w:fldCharType="end"/>
      </w:r>
      <w:r w:rsidR="00A95E79">
        <w:rPr>
          <w:rFonts w:eastAsiaTheme="minorEastAsia"/>
          <w:lang w:val="pt-BR"/>
        </w:rPr>
        <w:t xml:space="preserve"> para transformá-las em equações de pseudoautovalor</w:t>
      </w:r>
      <w:r w:rsidR="004A705A">
        <w:rPr>
          <w:rFonts w:eastAsiaTheme="minorEastAsia"/>
          <w:lang w:val="pt-BR"/>
        </w:rPr>
        <w:t xml:space="preserve">. </w:t>
      </w:r>
    </w:p>
    <w:p w14:paraId="6444C633" w14:textId="18E90677" w:rsidR="00973249" w:rsidRDefault="00BB2B4A" w:rsidP="004A705A">
      <w:pPr>
        <w:ind w:firstLine="720"/>
        <w:rPr>
          <w:rFonts w:eastAsiaTheme="minorEastAsia"/>
          <w:lang w:val="pt-BR"/>
        </w:rPr>
      </w:pPr>
      <w:r>
        <w:rPr>
          <w:rFonts w:eastAsiaTheme="minorEastAsia"/>
          <w:lang w:val="pt-BR"/>
        </w:rPr>
        <w:t xml:space="preserve">As densidades de cargas, para os elétrons </w:t>
      </w:r>
      <m:oMath>
        <m:r>
          <w:rPr>
            <w:rFonts w:ascii="Cambria Math" w:eastAsiaTheme="minorEastAsia" w:hAnsi="Cambria Math"/>
            <w:lang w:val="pt-BR"/>
          </w:rPr>
          <m:t>α</m:t>
        </m:r>
      </m:oMath>
      <w:r>
        <w:rPr>
          <w:rFonts w:eastAsiaTheme="minorEastAsia"/>
          <w:lang w:val="pt-BR"/>
        </w:rPr>
        <w:t xml:space="preserve"> e </w:t>
      </w:r>
      <m:oMath>
        <m:r>
          <w:rPr>
            <w:rFonts w:ascii="Cambria Math" w:eastAsiaTheme="minorEastAsia" w:hAnsi="Cambria Math"/>
            <w:lang w:val="pt-BR"/>
          </w:rPr>
          <m:t>β</m:t>
        </m:r>
      </m:oMath>
      <w:r w:rsidR="00AE6327">
        <w:rPr>
          <w:rFonts w:eastAsiaTheme="minorEastAsia"/>
          <w:lang w:val="pt-BR"/>
        </w:rPr>
        <w:t xml:space="preserve"> no ponto </w:t>
      </w:r>
      <m:oMath>
        <m:r>
          <m:rPr>
            <m:sty m:val="bi"/>
          </m:rPr>
          <w:rPr>
            <w:rFonts w:ascii="Cambria Math" w:eastAsiaTheme="minorEastAsia" w:hAnsi="Cambria Math"/>
            <w:lang w:val="pt-BR"/>
          </w:rPr>
          <m:t>r</m:t>
        </m:r>
      </m:oMath>
      <w:r>
        <w:rPr>
          <w:rFonts w:eastAsiaTheme="minorEastAsia"/>
          <w:lang w:val="pt-BR"/>
        </w:rPr>
        <w:t>, são calculadas como</w:t>
      </w:r>
    </w:p>
    <w:p w14:paraId="2AEF232E" w14:textId="1056E3B6" w:rsidR="00BB2B4A" w:rsidRPr="00BB2B4A" w:rsidRDefault="00BC4BC1" w:rsidP="00202CFB">
      <w:pP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α</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m:t>
                      </m:r>
                    </m:sup>
                  </m:sSup>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e>
          </m:nary>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m:oMathPara>
    </w:p>
    <w:p w14:paraId="3B32951E" w14:textId="38B380B6" w:rsidR="00BB2B4A" w:rsidRPr="00EA3BD2" w:rsidRDefault="00BC4BC1" w:rsidP="00202CFB">
      <w:pP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β</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m:t>
                      </m:r>
                    </m:sup>
                  </m:sSup>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e>
          </m:nary>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7C72DB5E" w14:textId="1F5C35F5" w:rsidR="00EA3BD2" w:rsidRDefault="00EA3BD2" w:rsidP="00AE27FB">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_Ref462342416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59</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_Ref462342418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60</w:t>
      </w:r>
      <w:r w:rsidR="001E158F">
        <w:t>)</w:t>
      </w:r>
      <w:r>
        <w:rPr>
          <w:rFonts w:eastAsiaTheme="minorEastAsia"/>
          <w:lang w:val="pt-BR"/>
        </w:rPr>
        <w:fldChar w:fldCharType="end"/>
      </w:r>
      <w:r>
        <w:rPr>
          <w:rFonts w:eastAsiaTheme="minorEastAsia"/>
          <w:lang w:val="pt-BR"/>
        </w:rPr>
        <w:t xml:space="preserve"> para expandir os orbitais em termos das funções de base, temos</w:t>
      </w:r>
    </w:p>
    <w:p w14:paraId="382071E1" w14:textId="5FA4D75A" w:rsidR="00EA3BD2" w:rsidRDefault="00BC4BC1" w:rsidP="00202CFB">
      <w:pP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α</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e>
                      </m:d>
                    </m:e>
                    <m:sup>
                      <m:r>
                        <w:rPr>
                          <w:rFonts w:ascii="Cambria Math" w:eastAsiaTheme="minorEastAsia" w:hAnsi="Cambria Math"/>
                          <w:lang w:val="pt-BR"/>
                        </w:rPr>
                        <m:t>*</m:t>
                      </m:r>
                    </m:sup>
                  </m:sSup>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μ,ν</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α</m:t>
                              </m:r>
                            </m:sup>
                          </m:sSubSup>
                        </m:e>
                      </m:d>
                    </m:e>
                    <m:sup>
                      <m:r>
                        <w:rPr>
                          <w:rFonts w:ascii="Cambria Math" w:eastAsiaTheme="minorEastAsia" w:hAnsi="Cambria Math"/>
                          <w:lang w:val="pt-BR"/>
                        </w:rPr>
                        <m:t>*</m:t>
                      </m:r>
                    </m:sup>
                  </m:sSup>
                </m:e>
              </m:nary>
            </m:e>
          </m:nary>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α</m:t>
              </m:r>
            </m:sup>
          </m:sSubSup>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μ</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ν</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μ,ν</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α</m:t>
                              </m:r>
                            </m:sup>
                          </m:sSubSup>
                        </m:e>
                      </m:nary>
                    </m:e>
                  </m:groupChr>
                </m:e>
                <m:lim>
                  <m:sSubSup>
                    <m:sSubSupPr>
                      <m:ctrlPr>
                        <w:rPr>
                          <w:rFonts w:ascii="Cambria Math" w:eastAsiaTheme="minorEastAsia" w:hAnsi="Cambria Math"/>
                          <w:b/>
                          <w:i/>
                          <w:color w:val="FF0000"/>
                          <w:lang w:val="pt-BR"/>
                        </w:rPr>
                      </m:ctrlPr>
                    </m:sSubSupPr>
                    <m:e>
                      <m:r>
                        <m:rPr>
                          <m:sty m:val="bi"/>
                        </m:rPr>
                        <w:rPr>
                          <w:rFonts w:ascii="Cambria Math" w:eastAsiaTheme="minorEastAsia" w:hAnsi="Cambria Math"/>
                          <w:color w:val="FF0000"/>
                          <w:lang w:val="pt-BR"/>
                        </w:rPr>
                        <m:t>P</m:t>
                      </m:r>
                    </m:e>
                    <m:sub>
                      <m:r>
                        <m:rPr>
                          <m:sty m:val="bi"/>
                        </m:rPr>
                        <w:rPr>
                          <w:rFonts w:ascii="Cambria Math" w:eastAsiaTheme="minorEastAsia" w:hAnsi="Cambria Math"/>
                          <w:color w:val="FF0000"/>
                          <w:lang w:val="pt-BR"/>
                        </w:rPr>
                        <m:t>μν</m:t>
                      </m:r>
                    </m:sub>
                    <m:sup>
                      <m:r>
                        <m:rPr>
                          <m:sty m:val="bi"/>
                        </m:rPr>
                        <w:rPr>
                          <w:rFonts w:ascii="Cambria Math" w:eastAsiaTheme="minorEastAsia" w:hAnsi="Cambria Math"/>
                          <w:color w:val="FF0000"/>
                          <w:lang w:val="pt-BR"/>
                        </w:rPr>
                        <m:t>α</m:t>
                      </m:r>
                    </m:sup>
                  </m:sSubSup>
                </m:lim>
              </m:limLow>
            </m:e>
          </m:nary>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μ</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ν</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μ,ν</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μν</m:t>
                  </m:r>
                </m:sub>
                <m:sup>
                  <m:r>
                    <w:rPr>
                      <w:rFonts w:ascii="Cambria Math" w:eastAsiaTheme="minorEastAsia" w:hAnsi="Cambria Math"/>
                      <w:lang w:val="pt-BR"/>
                    </w:rPr>
                    <m:t>α</m:t>
                  </m:r>
                </m:sup>
              </m:sSubSup>
            </m:e>
          </m:nary>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μ</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ν</m:t>
              </m:r>
            </m:sub>
          </m:sSub>
        </m:oMath>
      </m:oMathPara>
    </w:p>
    <w:p w14:paraId="1BE45C00" w14:textId="0C434FDD" w:rsidR="006406C1" w:rsidRDefault="00BC4BC1" w:rsidP="006406C1">
      <w:pP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β</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bSup>
                <m:sSubSupPr>
                  <m:ctrlPr>
                    <w:rPr>
                      <w:rFonts w:ascii="Cambria Math" w:eastAsiaTheme="minorEastAsia" w:hAnsi="Cambria Math"/>
                      <w:i/>
                      <w:lang w:val="pt-BR"/>
                    </w:rPr>
                  </m:ctrlPr>
                </m:sSubSup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e>
                      </m:d>
                    </m:e>
                    <m:sup>
                      <m:r>
                        <w:rPr>
                          <w:rFonts w:ascii="Cambria Math" w:eastAsiaTheme="minorEastAsia" w:hAnsi="Cambria Math"/>
                          <w:lang w:val="pt-BR"/>
                        </w:rPr>
                        <m:t>*</m:t>
                      </m:r>
                    </m:sup>
                  </m:sSup>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μ,ν</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β</m:t>
                              </m:r>
                            </m:sup>
                          </m:sSubSup>
                        </m:e>
                      </m:d>
                    </m:e>
                    <m:sup>
                      <m:r>
                        <w:rPr>
                          <w:rFonts w:ascii="Cambria Math" w:eastAsiaTheme="minorEastAsia" w:hAnsi="Cambria Math"/>
                          <w:lang w:val="pt-BR"/>
                        </w:rPr>
                        <m:t>*</m:t>
                      </m:r>
                    </m:sup>
                  </m:sSup>
                </m:e>
              </m:nary>
            </m:e>
          </m:nary>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β</m:t>
              </m:r>
            </m:sup>
          </m:sSubSup>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μ</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ν</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μ,ν</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β</m:t>
                              </m:r>
                            </m:sup>
                          </m:sSubSup>
                        </m:e>
                      </m:nary>
                    </m:e>
                  </m:groupChr>
                </m:e>
                <m:lim>
                  <m:sSubSup>
                    <m:sSubSupPr>
                      <m:ctrlPr>
                        <w:rPr>
                          <w:rFonts w:ascii="Cambria Math" w:eastAsiaTheme="minorEastAsia" w:hAnsi="Cambria Math"/>
                          <w:b/>
                          <w:i/>
                          <w:color w:val="FF0000"/>
                          <w:lang w:val="pt-BR"/>
                        </w:rPr>
                      </m:ctrlPr>
                    </m:sSubSupPr>
                    <m:e>
                      <m:r>
                        <m:rPr>
                          <m:sty m:val="bi"/>
                        </m:rPr>
                        <w:rPr>
                          <w:rFonts w:ascii="Cambria Math" w:eastAsiaTheme="minorEastAsia" w:hAnsi="Cambria Math"/>
                          <w:color w:val="FF0000"/>
                          <w:lang w:val="pt-BR"/>
                        </w:rPr>
                        <m:t>P</m:t>
                      </m:r>
                    </m:e>
                    <m:sub>
                      <m:r>
                        <m:rPr>
                          <m:sty m:val="bi"/>
                        </m:rPr>
                        <w:rPr>
                          <w:rFonts w:ascii="Cambria Math" w:eastAsiaTheme="minorEastAsia" w:hAnsi="Cambria Math"/>
                          <w:color w:val="FF0000"/>
                          <w:lang w:val="pt-BR"/>
                        </w:rPr>
                        <m:t>μν</m:t>
                      </m:r>
                    </m:sub>
                    <m:sup>
                      <m:r>
                        <m:rPr>
                          <m:sty m:val="bi"/>
                        </m:rPr>
                        <w:rPr>
                          <w:rFonts w:ascii="Cambria Math" w:eastAsiaTheme="minorEastAsia" w:hAnsi="Cambria Math"/>
                          <w:color w:val="FF0000"/>
                          <w:lang w:val="pt-BR"/>
                        </w:rPr>
                        <m:t>β</m:t>
                      </m:r>
                    </m:sup>
                  </m:sSubSup>
                </m:lim>
              </m:limLow>
            </m:e>
          </m:nary>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μ</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ν</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μ,ν</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μν</m:t>
                  </m:r>
                </m:sub>
                <m:sup>
                  <m:r>
                    <w:rPr>
                      <w:rFonts w:ascii="Cambria Math" w:eastAsiaTheme="minorEastAsia" w:hAnsi="Cambria Math"/>
                      <w:lang w:val="pt-BR"/>
                    </w:rPr>
                    <m:t>β</m:t>
                  </m:r>
                </m:sup>
              </m:sSubSup>
            </m:e>
          </m:nary>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μ</m:t>
              </m:r>
            </m:sub>
            <m:sup>
              <m:r>
                <w:rPr>
                  <w:rFonts w:ascii="Cambria Math" w:eastAsiaTheme="minorEastAsia" w:hAnsi="Cambria Math"/>
                  <w:lang w:val="pt-BR"/>
                </w:rPr>
                <m:t>*</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ν</m:t>
              </m:r>
            </m:sub>
          </m:sSub>
          <m:r>
            <w:rPr>
              <w:rFonts w:ascii="Cambria Math" w:eastAsiaTheme="minorEastAsia" w:hAnsi="Cambria Math"/>
              <w:lang w:val="pt-BR"/>
            </w:rPr>
            <m:t>,</m:t>
          </m:r>
        </m:oMath>
      </m:oMathPara>
    </w:p>
    <w:p w14:paraId="37F7D194" w14:textId="6B01E83E" w:rsidR="00A04960" w:rsidRDefault="00FD307F" w:rsidP="00C46D18">
      <w:pPr>
        <w:ind w:firstLine="0"/>
        <w:rPr>
          <w:rFonts w:eastAsiaTheme="minorEastAsia"/>
          <w:lang w:val="pt-BR"/>
        </w:rPr>
      </w:pPr>
      <w:r>
        <w:rPr>
          <w:rFonts w:eastAsiaTheme="minorEastAsia"/>
          <w:lang w:val="pt-BR"/>
        </w:rPr>
        <w:t xml:space="preserve">onde definimos </w:t>
      </w: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μν</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α</m:t>
                </m:r>
              </m:sup>
            </m:sSubSup>
          </m:e>
        </m:nary>
      </m:oMath>
      <w:r>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μν</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β</m:t>
                </m:r>
              </m:sup>
            </m:sSubSup>
          </m:e>
        </m:nary>
      </m:oMath>
      <w:r>
        <w:rPr>
          <w:rFonts w:eastAsiaTheme="minorEastAsia"/>
          <w:lang w:val="pt-BR"/>
        </w:rPr>
        <w:t xml:space="preserve">. A densidade total de carga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no ponto </w:t>
      </w:r>
      <m:oMath>
        <m:r>
          <m:rPr>
            <m:sty m:val="bi"/>
          </m:rPr>
          <w:rPr>
            <w:rFonts w:ascii="Cambria Math" w:eastAsiaTheme="minorEastAsia" w:hAnsi="Cambria Math"/>
            <w:lang w:val="pt-BR"/>
          </w:rPr>
          <m:t>r</m:t>
        </m:r>
      </m:oMath>
      <w:r>
        <w:rPr>
          <w:rFonts w:eastAsiaTheme="minorEastAsia"/>
          <w:lang w:val="pt-BR"/>
        </w:rPr>
        <w:t xml:space="preserve"> é dada por</w:t>
      </w:r>
    </w:p>
    <w:p w14:paraId="254C05C5" w14:textId="12AB81DA" w:rsidR="00FD307F" w:rsidRDefault="00FD307F" w:rsidP="00202CFB">
      <w:pPr>
        <w:rPr>
          <w:rFonts w:eastAsiaTheme="minorEastAsia"/>
          <w:lang w:val="pt-BR"/>
        </w:rPr>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α</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β</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58A14662" w14:textId="261BEBFB" w:rsidR="00FD307F" w:rsidRDefault="007708AE" w:rsidP="003F6DEE">
      <w:pPr>
        <w:ind w:firstLine="0"/>
        <w:rPr>
          <w:rFonts w:eastAsiaTheme="minorEastAsia"/>
          <w:lang w:val="pt-BR"/>
        </w:rPr>
      </w:pPr>
      <w:r>
        <w:rPr>
          <w:rFonts w:eastAsiaTheme="minorEastAsia"/>
          <w:lang w:val="pt-BR"/>
        </w:rPr>
        <w:t>A densidade de spin</w:t>
      </w:r>
      <w:r w:rsidR="00A95E79">
        <w:rPr>
          <w:rFonts w:eastAsiaTheme="minorEastAsia"/>
          <w:lang w:val="pt-BR"/>
        </w:rPr>
        <w:t xml:space="preserve"> no ponto </w:t>
      </w:r>
      <m:oMath>
        <m:r>
          <m:rPr>
            <m:sty m:val="bi"/>
          </m:rPr>
          <w:rPr>
            <w:rFonts w:ascii="Cambria Math" w:eastAsiaTheme="minorEastAsia" w:hAnsi="Cambria Math"/>
            <w:lang w:val="pt-BR"/>
          </w:rPr>
          <m:t>r</m:t>
        </m:r>
      </m:oMath>
      <w:r w:rsidR="00FD307F">
        <w:rPr>
          <w:rFonts w:eastAsiaTheme="minorEastAsia"/>
          <w:lang w:val="pt-BR"/>
        </w:rPr>
        <w:t xml:space="preserve"> é obtida fazendo a diferença das densidades devidas aos elétrons </w:t>
      </w:r>
      <m:oMath>
        <m:r>
          <w:rPr>
            <w:rFonts w:ascii="Cambria Math" w:eastAsiaTheme="minorEastAsia" w:hAnsi="Cambria Math"/>
            <w:lang w:val="pt-BR"/>
          </w:rPr>
          <m:t>α</m:t>
        </m:r>
      </m:oMath>
      <w:r w:rsidR="00C06058">
        <w:rPr>
          <w:rFonts w:eastAsiaTheme="minorEastAsia"/>
          <w:lang w:val="pt-BR"/>
        </w:rPr>
        <w:t xml:space="preserve"> e aos elétrons </w:t>
      </w:r>
      <m:oMath>
        <m:r>
          <w:rPr>
            <w:rFonts w:ascii="Cambria Math" w:eastAsiaTheme="minorEastAsia" w:hAnsi="Cambria Math"/>
            <w:lang w:val="pt-BR"/>
          </w:rPr>
          <m:t>β</m:t>
        </m:r>
      </m:oMath>
      <w:r w:rsidR="00C06058">
        <w:rPr>
          <w:rFonts w:eastAsiaTheme="minorEastAsia"/>
          <w:lang w:val="pt-BR"/>
        </w:rPr>
        <w:t>, ou seja,</w:t>
      </w:r>
    </w:p>
    <w:p w14:paraId="27D91C51" w14:textId="463595A2" w:rsidR="00C06058" w:rsidRDefault="00BC4BC1" w:rsidP="00202CFB">
      <w:pPr>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spin</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α</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ρ</m:t>
              </m:r>
            </m:e>
            <m:sup>
              <m:r>
                <w:rPr>
                  <w:rFonts w:ascii="Cambria Math" w:eastAsiaTheme="minorEastAsia" w:hAnsi="Cambria Math"/>
                  <w:lang w:val="pt-BR"/>
                </w:rPr>
                <m:t>β</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p w14:paraId="1A48CF32" w14:textId="33424F6D" w:rsidR="00A04960" w:rsidRDefault="001D5263" w:rsidP="003F6DEE">
      <w:pPr>
        <w:ind w:firstLine="0"/>
        <w:rPr>
          <w:rFonts w:eastAsiaTheme="minorEastAsia"/>
          <w:lang w:val="pt-BR"/>
        </w:rPr>
      </w:pPr>
      <w:r>
        <w:rPr>
          <w:rFonts w:eastAsiaTheme="minorEastAsia"/>
          <w:lang w:val="pt-BR"/>
        </w:rPr>
        <w:t>Em notação matricial, podemos escrever as matrizes densidade de carga total e de spin como</w:t>
      </w:r>
    </w:p>
    <w:p w14:paraId="20599B9E" w14:textId="67C34E4E" w:rsidR="00C06058" w:rsidRPr="00C06058" w:rsidRDefault="00C06058" w:rsidP="00202CFB">
      <w:pPr>
        <w:rPr>
          <w:rFonts w:eastAsiaTheme="minorEastAsia"/>
          <w:lang w:val="pt-BR"/>
        </w:rPr>
      </w:pPr>
      <m:oMathPara>
        <m:oMath>
          <m:r>
            <m:rPr>
              <m:sty m:val="bi"/>
            </m:rPr>
            <w:rPr>
              <w:rFonts w:ascii="Cambria Math" w:eastAsiaTheme="minorEastAsia" w:hAnsi="Cambria Math"/>
              <w:lang w:val="pt-BR"/>
            </w:rPr>
            <m:t>P</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α</m:t>
              </m:r>
            </m:sup>
          </m:sSup>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β</m:t>
              </m:r>
            </m:sup>
          </m:sSup>
        </m:oMath>
      </m:oMathPara>
    </w:p>
    <w:p w14:paraId="4AA001BE" w14:textId="2E2DC483" w:rsidR="00C06058" w:rsidRPr="00C06058" w:rsidRDefault="00BC4BC1" w:rsidP="00202CFB">
      <w:pPr>
        <w:rPr>
          <w:rFonts w:eastAsiaTheme="minorEastAsia"/>
          <w:lang w:val="pt-BR"/>
        </w:rPr>
      </w:pPr>
      <m:oMathPara>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s</m:t>
              </m:r>
            </m:sup>
          </m:sSup>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α</m:t>
              </m:r>
            </m:sup>
          </m:sSup>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β</m:t>
              </m:r>
            </m:sup>
          </m:sSup>
          <m:r>
            <w:rPr>
              <w:rFonts w:ascii="Cambria Math" w:eastAsiaTheme="minorEastAsia" w:hAnsi="Cambria Math"/>
              <w:lang w:val="pt-BR"/>
            </w:rPr>
            <m:t>,</m:t>
          </m:r>
        </m:oMath>
      </m:oMathPara>
    </w:p>
    <w:p w14:paraId="2CD8ABAF" w14:textId="5B7D986F" w:rsidR="00C06058" w:rsidRDefault="00C06058" w:rsidP="003F6DEE">
      <w:pPr>
        <w:ind w:firstLine="0"/>
        <w:rPr>
          <w:rFonts w:eastAsiaTheme="minorEastAsia"/>
          <w:lang w:val="pt-BR"/>
        </w:rPr>
      </w:pPr>
      <w:r>
        <w:rPr>
          <w:rFonts w:eastAsiaTheme="minorEastAsia"/>
          <w:lang w:val="pt-BR"/>
        </w:rPr>
        <w:t xml:space="preserve">onde </w:t>
      </w:r>
      <m:oMath>
        <m:r>
          <m:rPr>
            <m:sty m:val="bi"/>
          </m:rPr>
          <w:rPr>
            <w:rFonts w:ascii="Cambria Math" w:eastAsiaTheme="minorEastAsia" w:hAnsi="Cambria Math"/>
            <w:lang w:val="pt-BR"/>
          </w:rPr>
          <m:t>P</m:t>
        </m:r>
      </m:oMath>
      <w:r>
        <w:rPr>
          <w:rFonts w:eastAsiaTheme="minorEastAsia"/>
          <w:lang w:val="pt-BR"/>
        </w:rPr>
        <w:t xml:space="preserve"> representa a densidade total 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s</m:t>
            </m:r>
          </m:sup>
        </m:sSup>
      </m:oMath>
      <w:r>
        <w:rPr>
          <w:rFonts w:eastAsiaTheme="minorEastAsia"/>
          <w:lang w:val="pt-BR"/>
        </w:rPr>
        <w:t xml:space="preserve"> representa a densidade de spin. Os </w:t>
      </w:r>
      <w:r w:rsidR="000129A5">
        <w:rPr>
          <w:rFonts w:eastAsiaTheme="minorEastAsia"/>
          <w:lang w:val="pt-BR"/>
        </w:rPr>
        <w:t>elementos</w:t>
      </w:r>
      <w:r>
        <w:rPr>
          <w:rFonts w:eastAsiaTheme="minorEastAsia"/>
          <w:lang w:val="pt-BR"/>
        </w:rPr>
        <w:t xml:space="preserve"> das matrizes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α</m:t>
            </m:r>
          </m:sup>
        </m:sSup>
      </m:oMath>
      <w:r>
        <w:rPr>
          <w:rFonts w:eastAsiaTheme="minorEastAsia"/>
          <w:lang w:val="pt-BR"/>
        </w:rPr>
        <w:t xml:space="preserve"> 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β</m:t>
            </m:r>
          </m:sup>
        </m:sSup>
      </m:oMath>
      <w:r>
        <w:rPr>
          <w:rFonts w:eastAsiaTheme="minorEastAsia"/>
          <w:lang w:val="pt-BR"/>
        </w:rPr>
        <w:t xml:space="preserve"> são dados por </w:t>
      </w:r>
    </w:p>
    <w:p w14:paraId="1AA52BDE" w14:textId="68748A92" w:rsidR="00C06058" w:rsidRPr="00C06058" w:rsidRDefault="00BC4BC1" w:rsidP="00202CFB">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μν</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α</m:t>
                  </m:r>
                </m:sup>
              </m:sSubSup>
            </m:e>
          </m:nary>
          <m:r>
            <w:rPr>
              <w:rFonts w:ascii="Cambria Math" w:eastAsiaTheme="minorEastAsia" w:hAnsi="Cambria Math"/>
              <w:lang w:val="pt-BR"/>
            </w:rPr>
            <m:t xml:space="preserve">     μ,ν=1,2,⋯,m</m:t>
          </m:r>
        </m:oMath>
      </m:oMathPara>
    </w:p>
    <w:p w14:paraId="1CBFFD37" w14:textId="2CAE5A16" w:rsidR="00C06058" w:rsidRDefault="00C06058" w:rsidP="003F6DEE">
      <w:pPr>
        <w:ind w:firstLine="0"/>
        <w:rPr>
          <w:rFonts w:eastAsiaTheme="minorEastAsia"/>
          <w:lang w:val="pt-BR"/>
        </w:rPr>
      </w:pPr>
      <w:r>
        <w:rPr>
          <w:rFonts w:eastAsiaTheme="minorEastAsia"/>
          <w:lang w:val="pt-BR"/>
        </w:rPr>
        <w:t>e</w:t>
      </w:r>
    </w:p>
    <w:p w14:paraId="37C2B969" w14:textId="557EEAEB" w:rsidR="00C06058" w:rsidRPr="001D5263" w:rsidRDefault="00BC4BC1" w:rsidP="00202CFB">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μν</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μp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νp</m:t>
                  </m:r>
                </m:sub>
                <m:sup>
                  <m:r>
                    <w:rPr>
                      <w:rFonts w:ascii="Cambria Math" w:eastAsiaTheme="minorEastAsia" w:hAnsi="Cambria Math"/>
                      <w:lang w:val="pt-BR"/>
                    </w:rPr>
                    <m:t>β</m:t>
                  </m:r>
                </m:sup>
              </m:sSubSup>
            </m:e>
          </m:nary>
          <m:r>
            <w:rPr>
              <w:rFonts w:ascii="Cambria Math" w:eastAsiaTheme="minorEastAsia" w:hAnsi="Cambria Math"/>
              <w:lang w:val="pt-BR"/>
            </w:rPr>
            <m:t xml:space="preserve">      μ,ν=1,2,⋯,m.</m:t>
          </m:r>
        </m:oMath>
      </m:oMathPara>
    </w:p>
    <w:p w14:paraId="57465956" w14:textId="63739F23" w:rsidR="001D5263" w:rsidRDefault="001D5263" w:rsidP="003F6DEE">
      <w:pPr>
        <w:ind w:firstLine="0"/>
        <w:rPr>
          <w:rFonts w:eastAsiaTheme="minorEastAsia"/>
          <w:lang w:val="pt-BR"/>
        </w:rPr>
      </w:pPr>
      <w:r>
        <w:rPr>
          <w:rFonts w:eastAsiaTheme="minorEastAsia"/>
          <w:lang w:val="pt-BR"/>
        </w:rPr>
        <w:lastRenderedPageBreak/>
        <w:t xml:space="preserve">Aqui, o índice </w:t>
      </w:r>
      <m:oMath>
        <m:r>
          <w:rPr>
            <w:rFonts w:ascii="Cambria Math" w:eastAsiaTheme="minorEastAsia" w:hAnsi="Cambria Math"/>
            <w:lang w:val="pt-BR"/>
          </w:rPr>
          <m:t>p</m:t>
        </m:r>
      </m:oMath>
      <w:r>
        <w:rPr>
          <w:rFonts w:eastAsiaTheme="minorEastAsia"/>
          <w:lang w:val="pt-BR"/>
        </w:rPr>
        <w:t xml:space="preserve"> está indexando os orbitais espaciais para sistemas de camada aberta.</w:t>
      </w:r>
    </w:p>
    <w:p w14:paraId="3136C8E7" w14:textId="77777777" w:rsidR="001D5263" w:rsidRPr="00C06058" w:rsidRDefault="001D5263" w:rsidP="00202CFB">
      <w:pPr>
        <w:rPr>
          <w:rFonts w:eastAsiaTheme="minorEastAsia"/>
          <w:lang w:val="pt-BR"/>
        </w:rPr>
      </w:pPr>
    </w:p>
    <w:p w14:paraId="70E7590A" w14:textId="75B3CD02" w:rsidR="00C06058" w:rsidRDefault="000C6741" w:rsidP="00712161">
      <w:pPr>
        <w:pStyle w:val="Heading3"/>
      </w:pPr>
      <w:bookmarkStart w:id="411" w:name="_Toc101725960"/>
      <w:r>
        <w:t>M</w:t>
      </w:r>
      <w:r w:rsidR="00407D9F">
        <w:t>atriz de Fock</w:t>
      </w:r>
      <w:r w:rsidR="00035AD7">
        <w:t xml:space="preserve"> para sistemas de camada aberta</w:t>
      </w:r>
      <w:bookmarkEnd w:id="411"/>
    </w:p>
    <w:p w14:paraId="6D47D8F9" w14:textId="09828EE3" w:rsidR="00407D9F" w:rsidRDefault="00A051C7" w:rsidP="00A051C7">
      <w:pPr>
        <w:ind w:firstLine="720"/>
        <w:rPr>
          <w:rFonts w:eastAsiaTheme="minorEastAsia"/>
          <w:lang w:val="pt-BR"/>
        </w:rPr>
      </w:pPr>
      <w:r>
        <w:rPr>
          <w:rFonts w:eastAsiaTheme="minorEastAsia"/>
          <w:lang w:val="pt-BR"/>
        </w:rPr>
        <w:t xml:space="preserve">Para obtermos os elementos da matriz de Fock </w:t>
      </w:r>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α</m:t>
            </m:r>
          </m:sup>
        </m:sSubSup>
      </m:oMath>
      <w:r w:rsidR="00DB148E">
        <w:rPr>
          <w:rFonts w:eastAsiaTheme="minorEastAsia"/>
          <w:lang w:val="pt-BR"/>
        </w:rPr>
        <w:t xml:space="preserve"> </w:t>
      </w:r>
      <w:r>
        <w:rPr>
          <w:rFonts w:eastAsiaTheme="minorEastAsia"/>
          <w:lang w:val="pt-BR"/>
        </w:rPr>
        <w:t xml:space="preserve">para os elétrons </w:t>
      </w:r>
      <m:oMath>
        <m:r>
          <w:rPr>
            <w:rFonts w:ascii="Cambria Math" w:eastAsiaTheme="minorEastAsia" w:hAnsi="Cambria Math"/>
            <w:lang w:val="pt-BR"/>
          </w:rPr>
          <m:t>α</m:t>
        </m:r>
      </m:oMath>
      <w:r>
        <w:rPr>
          <w:rFonts w:eastAsiaTheme="minorEastAsia"/>
          <w:lang w:val="pt-BR"/>
        </w:rPr>
        <w:t xml:space="preserve">, multiplicamos </w:t>
      </w:r>
      <w:r>
        <w:rPr>
          <w:rFonts w:eastAsiaTheme="minorEastAsia"/>
          <w:lang w:val="pt-BR"/>
        </w:rPr>
        <w:fldChar w:fldCharType="begin"/>
      </w:r>
      <w:r>
        <w:rPr>
          <w:rFonts w:eastAsiaTheme="minorEastAsia"/>
          <w:lang w:val="pt-BR"/>
        </w:rPr>
        <w:instrText xml:space="preserve"> REF _Ref464142352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55</w:t>
      </w:r>
      <w:r w:rsidR="001E158F">
        <w:t>)</w:t>
      </w:r>
      <w:r>
        <w:rPr>
          <w:rFonts w:eastAsiaTheme="minorEastAsia"/>
          <w:lang w:val="pt-BR"/>
        </w:rPr>
        <w:fldChar w:fldCharType="end"/>
      </w:r>
      <w:r>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d>
          </m:e>
        </m:d>
      </m:oMath>
      <w:r w:rsidR="00DB148E">
        <w:rPr>
          <w:rFonts w:eastAsiaTheme="minorEastAsia"/>
          <w:lang w:val="pt-BR"/>
        </w:rPr>
        <w:t xml:space="preserve"> e à direita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d>
      </m:oMath>
      <w:r w:rsidR="00DB148E">
        <w:rPr>
          <w:rFonts w:eastAsiaTheme="minorEastAsia"/>
          <w:lang w:val="pt-BR"/>
        </w:rPr>
        <w:t>, ou seja,</w:t>
      </w:r>
    </w:p>
    <w:p w14:paraId="4ED03DF7" w14:textId="458C7A4D" w:rsidR="00407D9F" w:rsidRDefault="00BC4BC1" w:rsidP="00202CFB">
      <w:pPr>
        <w:rPr>
          <w:rFonts w:eastAsiaTheme="minorEastAsia"/>
          <w:lang w:val="pt-BR"/>
        </w:rPr>
      </w:pPr>
      <m:oMathPara>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α</m:t>
              </m:r>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r>
                <w:rPr>
                  <w:rFonts w:ascii="Cambria Math" w:eastAsiaTheme="minorEastAsia" w:hAnsi="Cambria Math"/>
                  <w:lang w:val="pt-BR"/>
                </w:rPr>
                <m:t>h</m:t>
              </m:r>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e>
              </m:nary>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m:rPr>
              <m:brk m:alnAt="2"/>
            </m:rP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r>
                <w:rPr>
                  <w:rFonts w:ascii="Cambria Math" w:eastAsiaTheme="minorEastAsia" w:hAnsi="Cambria Math"/>
                  <w:lang w:val="pt-BR"/>
                </w:rPr>
                <m:t>h</m:t>
              </m:r>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r>
                        <w:rPr>
                          <w:rFonts w:ascii="Cambria Math" w:eastAsiaTheme="minorEastAsia" w:hAnsi="Cambria Math"/>
                          <w:lang w:val="pt-BR"/>
                        </w:rPr>
                        <m:t>-</m:t>
                      </m:r>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hAnsi="Cambria Math"/>
                                  <w:lang w:val="pt-BR"/>
                                </w:rPr>
                                <m:t>K</m:t>
                              </m:r>
                            </m:e>
                          </m:acc>
                        </m:e>
                        <m:sub>
                          <m:r>
                            <w:rPr>
                              <w:rFonts w:ascii="Cambria Math" w:eastAsiaTheme="minorEastAsia" w:hAnsi="Cambria Math"/>
                              <w:lang w:val="pt-BR"/>
                            </w:rPr>
                            <m:t>q</m:t>
                          </m:r>
                        </m:sub>
                        <m:sup>
                          <m:r>
                            <w:rPr>
                              <w:rFonts w:ascii="Cambria Math" w:eastAsiaTheme="minorEastAsia" w:hAnsi="Cambria Math"/>
                              <w:lang w:val="pt-BR"/>
                            </w:rPr>
                            <m:t>α</m:t>
                          </m:r>
                        </m:sup>
                      </m:sSubSup>
                      <m:d>
                        <m:dPr>
                          <m:ctrlPr>
                            <w:rPr>
                              <w:rFonts w:ascii="Cambria Math" w:eastAsiaTheme="minorEastAsia" w:hAnsi="Cambria Math"/>
                              <w:i/>
                              <w:lang w:val="pt-BR"/>
                            </w:rPr>
                          </m:ctrlPr>
                        </m:dPr>
                        <m:e>
                          <m:r>
                            <w:rPr>
                              <w:rFonts w:ascii="Cambria Math" w:eastAsiaTheme="minorEastAsia" w:hAnsi="Cambria Math"/>
                              <w:lang w:val="pt-BR"/>
                            </w:rPr>
                            <m:t>1</m:t>
                          </m:r>
                        </m:e>
                      </m:d>
                    </m:e>
                  </m:d>
                </m:e>
              </m:nary>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bSup>
                    <m:sSubSupPr>
                      <m:ctrlPr>
                        <w:rPr>
                          <w:rFonts w:ascii="Cambria Math" w:eastAsiaTheme="minorEastAsia" w:hAnsi="Cambria Math"/>
                          <w:i/>
                          <w:lang w:val="pt-BR"/>
                        </w:rPr>
                      </m:ctrlPr>
                    </m:sSubSup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eastAsiaTheme="minorEastAsia" w:hAnsi="Cambria Math"/>
                          <w:lang w:val="pt-BR"/>
                        </w:rPr>
                        <m:t>q</m:t>
                      </m:r>
                    </m:sub>
                    <m:sup>
                      <m:r>
                        <w:rPr>
                          <w:rFonts w:ascii="Cambria Math" w:eastAsiaTheme="minorEastAsia" w:hAnsi="Cambria Math"/>
                          <w:lang w:val="pt-BR"/>
                        </w:rPr>
                        <m:t>β</m:t>
                      </m:r>
                    </m:sup>
                  </m:sSubSup>
                  <m:d>
                    <m:dPr>
                      <m:ctrlPr>
                        <w:rPr>
                          <w:rFonts w:ascii="Cambria Math" w:eastAsiaTheme="minorEastAsia" w:hAnsi="Cambria Math"/>
                          <w:i/>
                          <w:lang w:val="pt-BR"/>
                        </w:rPr>
                      </m:ctrlPr>
                    </m:dPr>
                    <m:e>
                      <m:r>
                        <w:rPr>
                          <w:rFonts w:ascii="Cambria Math" w:eastAsiaTheme="minorEastAsia" w:hAnsi="Cambria Math"/>
                          <w:lang w:val="pt-BR"/>
                        </w:rPr>
                        <m:t>1</m:t>
                      </m:r>
                    </m:e>
                  </m:d>
                </m:e>
              </m:nary>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r>
                <w:rPr>
                  <w:rFonts w:ascii="Cambria Math" w:eastAsiaTheme="minorEastAsia" w:hAnsi="Cambria Math"/>
                  <w:lang w:val="pt-BR"/>
                </w:rPr>
                <m:t>h</m:t>
              </m:r>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e>
          </m:nary>
          <m:r>
            <w:rPr>
              <w:rFonts w:ascii="Cambria Math" w:eastAsiaTheme="minorEastAsia" w:hAnsi="Cambria Math"/>
              <w:lang w:val="pt-BR"/>
            </w:rPr>
            <m:t>.</m:t>
          </m:r>
        </m:oMath>
      </m:oMathPara>
    </w:p>
    <w:p w14:paraId="449B043B" w14:textId="77777777" w:rsidR="00065DD9" w:rsidRDefault="00DE7560" w:rsidP="001E5454">
      <w:pPr>
        <w:ind w:firstLine="0"/>
        <w:rPr>
          <w:rFonts w:eastAsiaTheme="minorEastAsia"/>
          <w:lang w:val="pt-BR"/>
        </w:rPr>
      </w:pPr>
      <w:r>
        <w:rPr>
          <w:rFonts w:eastAsiaTheme="minorEastAsia"/>
          <w:lang w:val="pt-BR"/>
        </w:rPr>
        <w:t xml:space="preserve">Expandindo o orbital espacial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oMath>
      <w:r>
        <w:rPr>
          <w:rFonts w:eastAsiaTheme="minorEastAsia"/>
          <w:lang w:val="pt-BR"/>
        </w:rPr>
        <w:t xml:space="preserve"> em termos das funções de base, ou seja, </w:t>
      </w:r>
    </w:p>
    <w:p w14:paraId="2A5EDFAC" w14:textId="77777777" w:rsidR="00065DD9" w:rsidRDefault="00BC4BC1" w:rsidP="001E5454">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q</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sq</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m:t>
          </m:r>
        </m:oMath>
      </m:oMathPara>
    </w:p>
    <w:p w14:paraId="75676A16" w14:textId="3790000E" w:rsidR="0098368D" w:rsidRDefault="00DE7560" w:rsidP="001E5454">
      <w:pPr>
        <w:ind w:firstLine="0"/>
        <w:rPr>
          <w:rFonts w:eastAsiaTheme="minorEastAsia"/>
          <w:lang w:val="pt-BR"/>
        </w:rPr>
      </w:pPr>
      <w:r>
        <w:rPr>
          <w:rFonts w:eastAsiaTheme="minorEastAsia"/>
          <w:lang w:val="pt-BR"/>
        </w:rPr>
        <w:t>e inserindo na Equação anterior, obtemos</w:t>
      </w:r>
    </w:p>
    <w:p w14:paraId="6D936611" w14:textId="15B86796" w:rsidR="00DE7560" w:rsidRPr="00EF6F9F" w:rsidRDefault="00BC4BC1" w:rsidP="00202CFB">
      <w:pPr>
        <w:rPr>
          <w:rFonts w:eastAsiaTheme="minorEastAsia"/>
          <w:lang w:val="pt-BR"/>
        </w:rPr>
      </w:pPr>
      <m:oMathPara>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α</m:t>
              </m:r>
            </m:sup>
          </m:sSub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σq</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σq</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σq</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12</m:t>
                              </m:r>
                            </m:sub>
                          </m:sSub>
                        </m:den>
                      </m:f>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e>
          </m:nary>
          <m:r>
            <w:rPr>
              <w:rFonts w:ascii="Cambria Math" w:eastAsiaTheme="minorEastAsia" w:hAnsi="Cambria Math"/>
              <w:lang w:val="pt-BR"/>
            </w:rPr>
            <m:t>.</m:t>
          </m:r>
        </m:oMath>
      </m:oMathPara>
    </w:p>
    <w:p w14:paraId="2757E798" w14:textId="7784C467" w:rsidR="00EF6F9F" w:rsidRDefault="00EF6F9F" w:rsidP="00D44EC4">
      <w:pPr>
        <w:ind w:firstLine="0"/>
        <w:rPr>
          <w:rFonts w:eastAsiaTheme="minorEastAsia"/>
          <w:lang w:val="pt-BR"/>
        </w:rPr>
      </w:pPr>
      <w:r>
        <w:rPr>
          <w:rFonts w:eastAsiaTheme="minorEastAsia"/>
          <w:lang w:val="pt-BR"/>
        </w:rPr>
        <w:t>Rearranjando os somatórios, obtemos</w:t>
      </w:r>
    </w:p>
    <w:p w14:paraId="3B6F92FD" w14:textId="7EE621BA" w:rsidR="00EF6F9F" w:rsidRPr="00D13982" w:rsidRDefault="00BC4BC1" w:rsidP="00202CFB">
      <w:pPr>
        <w:rPr>
          <w:rFonts w:eastAsiaTheme="minorEastAsia"/>
          <w:lang w:val="pt-BR"/>
        </w:rPr>
      </w:pPr>
      <m:oMathPara>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α</m:t>
              </m:r>
            </m:sup>
          </m:sSub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σq</m:t>
                              </m:r>
                            </m:sub>
                            <m:sup>
                              <m:r>
                                <w:rPr>
                                  <w:rFonts w:ascii="Cambria Math" w:eastAsiaTheme="minorEastAsia" w:hAnsi="Cambria Math"/>
                                  <w:lang w:val="pt-BR"/>
                                </w:rPr>
                                <m:t>α</m:t>
                              </m:r>
                            </m:sup>
                          </m:sSubSup>
                        </m:e>
                      </m:nary>
                    </m:e>
                  </m:groupChr>
                </m:e>
                <m:lim>
                  <m:sSubSup>
                    <m:sSubSupPr>
                      <m:ctrlPr>
                        <w:rPr>
                          <w:rFonts w:ascii="Cambria Math" w:eastAsiaTheme="minorEastAsia" w:hAnsi="Cambria Math"/>
                          <w:b/>
                          <w:i/>
                          <w:color w:val="FF0000"/>
                          <w:lang w:val="pt-BR"/>
                        </w:rPr>
                      </m:ctrlPr>
                    </m:sSubSupPr>
                    <m:e>
                      <m:r>
                        <m:rPr>
                          <m:sty m:val="bi"/>
                        </m:rPr>
                        <w:rPr>
                          <w:rFonts w:ascii="Cambria Math" w:eastAsiaTheme="minorEastAsia" w:hAnsi="Cambria Math"/>
                          <w:color w:val="FF0000"/>
                          <w:lang w:val="pt-BR"/>
                        </w:rPr>
                        <m:t>P</m:t>
                      </m:r>
                    </m:e>
                    <m:sub>
                      <m:r>
                        <m:rPr>
                          <m:sty m:val="bi"/>
                        </m:rPr>
                        <w:rPr>
                          <w:rFonts w:ascii="Cambria Math" w:eastAsiaTheme="minorEastAsia" w:hAnsi="Cambria Math"/>
                          <w:color w:val="FF0000"/>
                          <w:lang w:val="pt-BR"/>
                        </w:rPr>
                        <m:t>λ,σ</m:t>
                      </m:r>
                    </m:sub>
                    <m:sup>
                      <m:r>
                        <m:rPr>
                          <m:sty m:val="bi"/>
                        </m:rPr>
                        <w:rPr>
                          <w:rFonts w:ascii="Cambria Math" w:eastAsiaTheme="minorEastAsia" w:hAnsi="Cambria Math"/>
                          <w:color w:val="FF0000"/>
                          <w:lang w:val="pt-BR"/>
                        </w:rPr>
                        <m:t>α</m:t>
                      </m:r>
                    </m:sup>
                  </m:sSubSup>
                </m:lim>
              </m:limLow>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σq</m:t>
                              </m:r>
                            </m:sub>
                            <m:sup>
                              <m:r>
                                <w:rPr>
                                  <w:rFonts w:ascii="Cambria Math" w:eastAsiaTheme="minorEastAsia" w:hAnsi="Cambria Math"/>
                                  <w:lang w:val="pt-BR"/>
                                </w:rPr>
                                <m:t>α</m:t>
                              </m:r>
                            </m:sup>
                          </m:sSubSup>
                        </m:e>
                      </m:nary>
                    </m:e>
                  </m:groupChr>
                </m:e>
                <m:lim>
                  <m:sSubSup>
                    <m:sSubSupPr>
                      <m:ctrlPr>
                        <w:rPr>
                          <w:rFonts w:ascii="Cambria Math" w:eastAsiaTheme="minorEastAsia" w:hAnsi="Cambria Math"/>
                          <w:b/>
                          <w:i/>
                          <w:color w:val="FF0000"/>
                          <w:lang w:val="pt-BR"/>
                        </w:rPr>
                      </m:ctrlPr>
                    </m:sSubSupPr>
                    <m:e>
                      <m:r>
                        <m:rPr>
                          <m:sty m:val="bi"/>
                        </m:rPr>
                        <w:rPr>
                          <w:rFonts w:ascii="Cambria Math" w:eastAsiaTheme="minorEastAsia" w:hAnsi="Cambria Math"/>
                          <w:color w:val="FF0000"/>
                          <w:lang w:val="pt-BR"/>
                        </w:rPr>
                        <m:t>P</m:t>
                      </m:r>
                    </m:e>
                    <m:sub>
                      <m:r>
                        <m:rPr>
                          <m:sty m:val="bi"/>
                        </m:rPr>
                        <w:rPr>
                          <w:rFonts w:ascii="Cambria Math" w:eastAsiaTheme="minorEastAsia" w:hAnsi="Cambria Math"/>
                          <w:color w:val="FF0000"/>
                          <w:lang w:val="pt-BR"/>
                        </w:rPr>
                        <m:t>λ,σ</m:t>
                      </m:r>
                    </m:sub>
                    <m:sup>
                      <m:r>
                        <m:rPr>
                          <m:sty m:val="bi"/>
                        </m:rPr>
                        <w:rPr>
                          <w:rFonts w:ascii="Cambria Math" w:eastAsiaTheme="minorEastAsia" w:hAnsi="Cambria Math"/>
                          <w:color w:val="FF0000"/>
                          <w:lang w:val="pt-BR"/>
                        </w:rPr>
                        <m:t>β</m:t>
                      </m:r>
                    </m:sup>
                  </m:sSubSup>
                </m:lim>
              </m:limLow>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ctrlPr>
                    <w:rPr>
                      <w:rFonts w:ascii="Cambria Math" w:eastAsiaTheme="minorEastAsia" w:hAnsi="Cambria Math"/>
                      <w:i/>
                      <w:lang w:val="pt-BR"/>
                    </w:rPr>
                  </m:ctrlPr>
                </m:dPr>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e>
                      </m:groupChr>
                    </m:e>
                    <m:lim>
                      <m:sSubSup>
                        <m:sSubSupPr>
                          <m:ctrlPr>
                            <w:rPr>
                              <w:rFonts w:ascii="Cambria Math" w:eastAsiaTheme="minorEastAsia" w:hAnsi="Cambria Math"/>
                              <w:b/>
                              <w:i/>
                              <w:color w:val="FF0000"/>
                              <w:lang w:val="pt-BR"/>
                            </w:rPr>
                          </m:ctrlPr>
                        </m:sSubSupPr>
                        <m:e>
                          <m:r>
                            <m:rPr>
                              <m:sty m:val="bi"/>
                            </m:rPr>
                            <w:rPr>
                              <w:rFonts w:ascii="Cambria Math" w:eastAsiaTheme="minorEastAsia" w:hAnsi="Cambria Math"/>
                              <w:color w:val="FF0000"/>
                              <w:lang w:val="pt-BR"/>
                            </w:rPr>
                            <m:t>P</m:t>
                          </m:r>
                        </m:e>
                        <m:sub>
                          <m:r>
                            <m:rPr>
                              <m:sty m:val="bi"/>
                            </m:rPr>
                            <w:rPr>
                              <w:rFonts w:ascii="Cambria Math" w:eastAsiaTheme="minorEastAsia" w:hAnsi="Cambria Math"/>
                              <w:color w:val="FF0000"/>
                              <w:lang w:val="pt-BR"/>
                            </w:rPr>
                            <m:t>λ,σ</m:t>
                          </m:r>
                        </m:sub>
                        <m:sup>
                          <m:r>
                            <m:rPr>
                              <m:sty m:val="bi"/>
                            </m:rPr>
                            <w:rPr>
                              <w:rFonts w:ascii="Cambria Math" w:eastAsiaTheme="minorEastAsia" w:hAnsi="Cambria Math"/>
                              <w:color w:val="FF0000"/>
                              <w:lang w:val="pt-BR"/>
                            </w:rPr>
                            <m:t>T</m:t>
                          </m:r>
                        </m:sup>
                      </m:sSubSup>
                    </m:lim>
                  </m:limLow>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nary>
          <m:r>
            <w:rPr>
              <w:rFonts w:ascii="Cambria Math" w:eastAsiaTheme="minorEastAsia" w:hAnsi="Cambria Math"/>
              <w:lang w:val="pt-BR"/>
            </w:rPr>
            <m:t>.</m:t>
          </m:r>
        </m:oMath>
      </m:oMathPara>
    </w:p>
    <w:p w14:paraId="1FD98C28" w14:textId="65739E33" w:rsidR="00D13982" w:rsidRDefault="00D13982" w:rsidP="00E61B48">
      <w:pPr>
        <w:ind w:firstLine="0"/>
        <w:rPr>
          <w:rFonts w:eastAsiaTheme="minorEastAsia"/>
          <w:lang w:val="pt-BR"/>
        </w:rPr>
      </w:pPr>
      <w:r>
        <w:rPr>
          <w:rFonts w:eastAsiaTheme="minorEastAsia"/>
          <w:lang w:val="pt-BR"/>
        </w:rPr>
        <w:t>Rearranjando os termos, obtemos uma Equação para os elementos da matriz de Fock para os elétrons</w:t>
      </w:r>
      <w:r w:rsidR="00EF4C7E">
        <w:rPr>
          <w:rFonts w:eastAsiaTheme="minorEastAsia"/>
          <w:lang w:val="pt-BR"/>
        </w:rPr>
        <w:t xml:space="preserve"> </w:t>
      </w:r>
      <m:oMath>
        <m:r>
          <w:rPr>
            <w:rFonts w:ascii="Cambria Math" w:eastAsiaTheme="minorEastAsia" w:hAnsi="Cambria Math"/>
            <w:lang w:val="pt-BR"/>
          </w:rPr>
          <m:t>α</m:t>
        </m:r>
      </m:oMath>
      <w:r>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3982" w14:paraId="314AFA9B" w14:textId="77777777" w:rsidTr="00F23D49">
        <w:tc>
          <w:tcPr>
            <w:tcW w:w="8230" w:type="dxa"/>
          </w:tcPr>
          <w:p w14:paraId="7CA16D2B" w14:textId="30714C01" w:rsidR="00D13982" w:rsidRDefault="00BC4BC1" w:rsidP="00F23D49">
            <w:pPr>
              <w:rPr>
                <w:rFonts w:eastAsia="Times New Roman"/>
                <w:lang w:val="pt-BR"/>
              </w:rPr>
            </w:pPr>
            <m:oMathPara>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α</m:t>
                    </m:r>
                  </m:sup>
                </m:sSub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G</m:t>
                    </m:r>
                  </m:e>
                  <m:sub>
                    <m:r>
                      <w:rPr>
                        <w:rFonts w:ascii="Cambria Math" w:eastAsiaTheme="minorEastAsia" w:hAnsi="Cambria Math"/>
                        <w:lang w:val="pt-BR"/>
                      </w:rPr>
                      <m:t>rs</m:t>
                    </m:r>
                  </m:sub>
                  <m:sup>
                    <m:r>
                      <w:rPr>
                        <w:rFonts w:ascii="Cambria Math" w:eastAsiaTheme="minorEastAsia" w:hAnsi="Cambria Math"/>
                        <w:lang w:val="pt-BR"/>
                      </w:rPr>
                      <m:t>α</m:t>
                    </m:r>
                  </m:sup>
                </m:sSubSup>
              </m:oMath>
            </m:oMathPara>
          </w:p>
        </w:tc>
        <w:tc>
          <w:tcPr>
            <w:tcW w:w="796" w:type="dxa"/>
            <w:vAlign w:val="center"/>
          </w:tcPr>
          <w:p w14:paraId="57E6189C" w14:textId="6688685C" w:rsidR="00D13982" w:rsidRDefault="00D13982" w:rsidP="00AF22CD">
            <w:pPr>
              <w:pStyle w:val="Caption"/>
            </w:pPr>
            <w:bookmarkStart w:id="412" w:name="_Ref46414588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69</w:t>
            </w:r>
            <w:r w:rsidR="00225FFE">
              <w:fldChar w:fldCharType="end"/>
            </w:r>
            <w:r>
              <w:t>)</w:t>
            </w:r>
            <w:bookmarkEnd w:id="412"/>
          </w:p>
        </w:tc>
      </w:tr>
    </w:tbl>
    <w:p w14:paraId="212B330C" w14:textId="29F1C189" w:rsidR="00D13982" w:rsidRDefault="00D13982" w:rsidP="00E61B48">
      <w:pPr>
        <w:ind w:firstLine="0"/>
        <w:rPr>
          <w:rFonts w:eastAsiaTheme="minorEastAsia"/>
          <w:lang w:val="pt-BR"/>
        </w:rPr>
      </w:pP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_Ref464145885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69</w:t>
      </w:r>
      <w:r w:rsidR="001E158F">
        <w:t>)</w:t>
      </w:r>
      <w:r>
        <w:rPr>
          <w:rFonts w:eastAsiaTheme="minorEastAsia"/>
          <w:lang w:val="pt-BR"/>
        </w:rPr>
        <w:fldChar w:fldCharType="end"/>
      </w:r>
      <w:r>
        <w:rPr>
          <w:rFonts w:eastAsiaTheme="minorEastAsia"/>
          <w:lang w:val="pt-BR"/>
        </w:rPr>
        <w:t xml:space="preserve">, usamos as seguintes definições: </w:t>
      </w:r>
    </w:p>
    <w:p w14:paraId="0217ADC0" w14:textId="51AC0483" w:rsidR="00D13982" w:rsidRPr="00D13982" w:rsidRDefault="00BC4BC1" w:rsidP="00202CFB">
      <w:pPr>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r>
                <w:rPr>
                  <w:rFonts w:ascii="Cambria Math" w:eastAsiaTheme="minorEastAsia" w:hAnsi="Cambria Math"/>
                  <w:lang w:val="pt-BR"/>
                </w:rPr>
                <m:t>h</m:t>
              </m:r>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oMath>
      </m:oMathPara>
    </w:p>
    <w:p w14:paraId="2295D7C2" w14:textId="2E07C9B0" w:rsidR="00D13982" w:rsidRPr="00D13982" w:rsidRDefault="00BC4BC1" w:rsidP="00202CFB">
      <w:pPr>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σq</m:t>
                  </m:r>
                </m:sub>
                <m:sup>
                  <m:r>
                    <w:rPr>
                      <w:rFonts w:ascii="Cambria Math" w:eastAsiaTheme="minorEastAsia" w:hAnsi="Cambria Math"/>
                      <w:lang w:val="pt-BR"/>
                    </w:rPr>
                    <m:t>α</m:t>
                  </m:r>
                </m:sup>
              </m:sSubSup>
            </m:e>
          </m:nary>
          <m:r>
            <w:rPr>
              <w:rFonts w:ascii="Cambria Math" w:eastAsiaTheme="minorEastAsia" w:hAnsi="Cambria Math"/>
              <w:lang w:val="pt-BR"/>
            </w:rPr>
            <m:t>;</m:t>
          </m:r>
        </m:oMath>
      </m:oMathPara>
    </w:p>
    <w:p w14:paraId="6BEDF0AB" w14:textId="28119F19" w:rsidR="00D13982" w:rsidRPr="00D13982" w:rsidRDefault="00BC4BC1" w:rsidP="00202CFB">
      <w:pPr>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λq</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σq</m:t>
                  </m:r>
                </m:sub>
                <m:sup>
                  <m:r>
                    <w:rPr>
                      <w:rFonts w:ascii="Cambria Math" w:eastAsiaTheme="minorEastAsia" w:hAnsi="Cambria Math"/>
                      <w:lang w:val="pt-BR"/>
                    </w:rPr>
                    <m:t>α</m:t>
                  </m:r>
                </m:sup>
              </m:sSubSup>
            </m:e>
          </m:nary>
          <m:r>
            <w:rPr>
              <w:rFonts w:ascii="Cambria Math" w:eastAsiaTheme="minorEastAsia" w:hAnsi="Cambria Math"/>
              <w:lang w:val="pt-BR"/>
            </w:rPr>
            <m:t>;</m:t>
          </m:r>
        </m:oMath>
      </m:oMathPara>
    </w:p>
    <w:p w14:paraId="44F1CA3D" w14:textId="24A4BC95" w:rsidR="00D13982" w:rsidRPr="00640F1B" w:rsidRDefault="00BC4BC1" w:rsidP="00202CFB">
      <w:pPr>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r>
            <w:rPr>
              <w:rFonts w:ascii="Cambria Math" w:eastAsiaTheme="minorEastAsia" w:hAnsi="Cambria Math"/>
              <w:lang w:val="pt-BR"/>
            </w:rPr>
            <m:t>;</m:t>
          </m:r>
        </m:oMath>
      </m:oMathPara>
    </w:p>
    <w:p w14:paraId="5EE37552" w14:textId="5CE5669A" w:rsidR="00640F1B" w:rsidRPr="00640F1B" w:rsidRDefault="00BC4BC1" w:rsidP="00202CFB">
      <w:pPr>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G</m:t>
              </m:r>
            </m:e>
            <m:sub>
              <m:r>
                <w:rPr>
                  <w:rFonts w:ascii="Cambria Math" w:eastAsiaTheme="minorEastAsia" w:hAnsi="Cambria Math"/>
                  <w:lang w:val="pt-BR"/>
                </w:rPr>
                <m:t>rs</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oMath>
      </m:oMathPara>
    </w:p>
    <w:p w14:paraId="1623719B" w14:textId="1FF4567D" w:rsidR="00D13982" w:rsidRDefault="009F6E56" w:rsidP="00202CFB">
      <w:pPr>
        <w:rPr>
          <w:rFonts w:eastAsiaTheme="minorEastAsia"/>
          <w:lang w:val="pt-BR"/>
        </w:rPr>
      </w:pPr>
      <w:r>
        <w:rPr>
          <w:rFonts w:eastAsiaTheme="minorEastAsia"/>
          <w:lang w:val="pt-BR"/>
        </w:rPr>
        <w:t xml:space="preserve">Usando um procedimento </w:t>
      </w:r>
      <w:r w:rsidR="00BF796D">
        <w:rPr>
          <w:rFonts w:eastAsiaTheme="minorEastAsia"/>
          <w:lang w:val="pt-BR"/>
        </w:rPr>
        <w:t>inteiramente</w:t>
      </w:r>
      <w:r>
        <w:rPr>
          <w:rFonts w:eastAsiaTheme="minorEastAsia"/>
          <w:lang w:val="pt-BR"/>
        </w:rPr>
        <w:t xml:space="preserve"> análogo</w:t>
      </w:r>
      <w:r w:rsidR="00F23D49">
        <w:rPr>
          <w:rFonts w:eastAsiaTheme="minorEastAsia"/>
          <w:lang w:val="pt-BR"/>
        </w:rPr>
        <w:t xml:space="preserve"> ao descrito para os elétrons </w:t>
      </w:r>
      <m:oMath>
        <m:r>
          <w:rPr>
            <w:rFonts w:ascii="Cambria Math" w:eastAsiaTheme="minorEastAsia" w:hAnsi="Cambria Math"/>
            <w:lang w:val="pt-BR"/>
          </w:rPr>
          <m:t>α</m:t>
        </m:r>
      </m:oMath>
      <w:r>
        <w:rPr>
          <w:rFonts w:eastAsiaTheme="minorEastAsia"/>
          <w:lang w:val="pt-BR"/>
        </w:rPr>
        <w:t xml:space="preserve">, </w:t>
      </w:r>
      <w:r w:rsidR="00BF796D">
        <w:rPr>
          <w:rFonts w:eastAsiaTheme="minorEastAsia"/>
          <w:lang w:val="pt-BR"/>
        </w:rPr>
        <w:t xml:space="preserve">podemos obter uma fórmula </w:t>
      </w:r>
      <w:r w:rsidR="00F23D49">
        <w:rPr>
          <w:rFonts w:eastAsiaTheme="minorEastAsia"/>
          <w:lang w:val="pt-BR"/>
        </w:rPr>
        <w:t xml:space="preserve">semelhante </w:t>
      </w:r>
      <w:r w:rsidR="00BF796D">
        <w:rPr>
          <w:rFonts w:eastAsiaTheme="minorEastAsia"/>
          <w:lang w:val="pt-BR"/>
        </w:rPr>
        <w:t xml:space="preserve">para o cálculo dos elementos da matriz de Fock para os elétrons </w:t>
      </w:r>
      <m:oMath>
        <m:r>
          <w:rPr>
            <w:rFonts w:ascii="Cambria Math" w:eastAsiaTheme="minorEastAsia" w:hAnsi="Cambria Math"/>
            <w:lang w:val="pt-BR"/>
          </w:rPr>
          <m:t>β</m:t>
        </m:r>
      </m:oMath>
      <w:r w:rsidR="00BF796D">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F796D" w14:paraId="46773C78" w14:textId="77777777" w:rsidTr="00F23D49">
        <w:tc>
          <w:tcPr>
            <w:tcW w:w="8230" w:type="dxa"/>
          </w:tcPr>
          <w:p w14:paraId="2898758F" w14:textId="6E97CEFF" w:rsidR="00BF796D" w:rsidRDefault="00BC4BC1" w:rsidP="00F23D49">
            <w:pPr>
              <w:rPr>
                <w:rFonts w:eastAsia="Times New Roman"/>
                <w:lang w:val="pt-BR"/>
              </w:rPr>
            </w:pPr>
            <m:oMathPara>
              <m:oMath>
                <m:sSubSup>
                  <m:sSubSupPr>
                    <m:ctrlPr>
                      <w:rPr>
                        <w:rFonts w:ascii="Cambria Math" w:hAnsi="Cambria Math"/>
                        <w:i/>
                        <w:lang w:val="pt-BR"/>
                      </w:rPr>
                    </m:ctrlPr>
                  </m:sSubSupPr>
                  <m:e>
                    <m:r>
                      <m:rPr>
                        <m:scr m:val="script"/>
                      </m:rPr>
                      <w:rPr>
                        <w:rFonts w:ascii="Cambria Math" w:hAnsi="Cambria Math"/>
                        <w:lang w:val="pt-BR"/>
                      </w:rPr>
                      <m:t>F</m:t>
                    </m:r>
                  </m:e>
                  <m:sub>
                    <m:r>
                      <w:rPr>
                        <w:rFonts w:ascii="Cambria Math" w:hAnsi="Cambria Math"/>
                        <w:lang w:val="pt-BR"/>
                      </w:rPr>
                      <m:t>rs</m:t>
                    </m:r>
                  </m:sub>
                  <m:sup>
                    <m:r>
                      <w:rPr>
                        <w:rFonts w:ascii="Cambria Math" w:hAnsi="Cambria Math"/>
                        <w:lang w:val="pt-BR"/>
                      </w:rPr>
                      <m:t>β</m:t>
                    </m:r>
                  </m:sup>
                </m:sSub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G</m:t>
                    </m:r>
                  </m:e>
                  <m:sub>
                    <m:r>
                      <w:rPr>
                        <w:rFonts w:ascii="Cambria Math" w:eastAsiaTheme="minorEastAsia" w:hAnsi="Cambria Math"/>
                        <w:lang w:val="pt-BR"/>
                      </w:rPr>
                      <m:t>rs</m:t>
                    </m:r>
                  </m:sub>
                  <m:sup>
                    <m:r>
                      <w:rPr>
                        <w:rFonts w:ascii="Cambria Math" w:eastAsiaTheme="minorEastAsia" w:hAnsi="Cambria Math"/>
                        <w:lang w:val="pt-BR"/>
                      </w:rPr>
                      <m:t>β</m:t>
                    </m:r>
                  </m:sup>
                </m:sSubSup>
                <m:r>
                  <w:rPr>
                    <w:rFonts w:ascii="Cambria Math" w:eastAsiaTheme="minorEastAsia" w:hAnsi="Cambria Math"/>
                    <w:lang w:val="pt-BR"/>
                  </w:rPr>
                  <m:t>,</m:t>
                </m:r>
              </m:oMath>
            </m:oMathPara>
          </w:p>
        </w:tc>
        <w:tc>
          <w:tcPr>
            <w:tcW w:w="796" w:type="dxa"/>
            <w:vAlign w:val="center"/>
          </w:tcPr>
          <w:p w14:paraId="7BE2CA49" w14:textId="7257B07F" w:rsidR="00BF796D" w:rsidRDefault="00BF796D" w:rsidP="00AF22CD">
            <w:pPr>
              <w:pStyle w:val="Caption"/>
            </w:pPr>
            <w:bookmarkStart w:id="413" w:name="_Ref53271749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70</w:t>
            </w:r>
            <w:r w:rsidR="00225FFE">
              <w:fldChar w:fldCharType="end"/>
            </w:r>
            <w:r>
              <w:t>)</w:t>
            </w:r>
            <w:bookmarkEnd w:id="413"/>
          </w:p>
        </w:tc>
      </w:tr>
    </w:tbl>
    <w:p w14:paraId="6028513B" w14:textId="12BD6FFB" w:rsidR="00BF796D" w:rsidRDefault="00640F1B" w:rsidP="00C64505">
      <w:pPr>
        <w:ind w:firstLine="0"/>
        <w:rPr>
          <w:rFonts w:eastAsiaTheme="minorEastAsia"/>
          <w:lang w:val="pt-BR"/>
        </w:rPr>
      </w:pPr>
      <w:r>
        <w:rPr>
          <w:rFonts w:eastAsiaTheme="minorEastAsia"/>
          <w:lang w:val="pt-BR"/>
        </w:rPr>
        <w:t xml:space="preserve">onde </w:t>
      </w:r>
    </w:p>
    <w:p w14:paraId="087D98F3" w14:textId="75380787" w:rsidR="00640F1B" w:rsidRDefault="00BC4BC1" w:rsidP="00202CFB">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G</m:t>
              </m:r>
            </m:e>
            <m:sub>
              <m:r>
                <w:rPr>
                  <w:rFonts w:ascii="Cambria Math" w:eastAsiaTheme="minorEastAsia" w:hAnsi="Cambria Math"/>
                  <w:lang w:val="pt-BR"/>
                </w:rPr>
                <m:t>rs</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oMath>
      </m:oMathPara>
    </w:p>
    <w:p w14:paraId="7C554DDB" w14:textId="44546A73" w:rsidR="00640F1B" w:rsidRPr="00D13982" w:rsidRDefault="00640F1B" w:rsidP="00202CFB">
      <w:pPr>
        <w:rPr>
          <w:rFonts w:eastAsiaTheme="minorEastAsia"/>
          <w:lang w:val="pt-BR"/>
        </w:rPr>
      </w:pPr>
    </w:p>
    <w:p w14:paraId="324B632C" w14:textId="1356E5A4" w:rsidR="00F23D49" w:rsidRDefault="00F23D49" w:rsidP="00712161">
      <w:pPr>
        <w:pStyle w:val="Heading3"/>
      </w:pPr>
      <w:bookmarkStart w:id="414" w:name="_Toc101725961"/>
      <w:r>
        <w:t>Cálculo da energia total para sistemas de camada aberta</w:t>
      </w:r>
      <w:bookmarkEnd w:id="414"/>
    </w:p>
    <w:p w14:paraId="310ED526" w14:textId="3C6DDCA8" w:rsidR="00D13982" w:rsidRDefault="00F23D49" w:rsidP="00F23D49">
      <w:pPr>
        <w:ind w:firstLine="720"/>
        <w:rPr>
          <w:rFonts w:eastAsiaTheme="minorEastAsia"/>
          <w:lang w:val="pt-BR"/>
        </w:rPr>
      </w:pPr>
      <w:r>
        <w:rPr>
          <w:rFonts w:eastAsiaTheme="minorEastAsia"/>
          <w:lang w:val="pt-BR"/>
        </w:rPr>
        <w:t>A energia total do sistema de camada aberta pode ser calculada usando os orbitais espaciais expandidos em termos das funções de base,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23D49" w:rsidRPr="00C63969" w14:paraId="11E13F18" w14:textId="77777777" w:rsidTr="00F23D49">
        <w:tc>
          <w:tcPr>
            <w:tcW w:w="8230" w:type="dxa"/>
          </w:tcPr>
          <w:p w14:paraId="1BEF03A1" w14:textId="29700FF9" w:rsidR="00F23D49" w:rsidRDefault="00BC4BC1" w:rsidP="00F23D49">
            <w:pPr>
              <w:rPr>
                <w:rFonts w:eastAsia="Times New Roman"/>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 xml:space="preserve">    p=1,2,⋯,k</m:t>
                </m:r>
              </m:oMath>
            </m:oMathPara>
          </w:p>
        </w:tc>
        <w:tc>
          <w:tcPr>
            <w:tcW w:w="796" w:type="dxa"/>
            <w:vAlign w:val="center"/>
          </w:tcPr>
          <w:p w14:paraId="3B6AF90D" w14:textId="1BFC9A95" w:rsidR="00F23D49" w:rsidRDefault="00F23D49" w:rsidP="00AF22CD">
            <w:pPr>
              <w:pStyle w:val="Caption"/>
            </w:pPr>
            <w:bookmarkStart w:id="415" w:name="_Ref46415022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71</w:t>
            </w:r>
            <w:r w:rsidR="00225FFE">
              <w:fldChar w:fldCharType="end"/>
            </w:r>
            <w:r>
              <w:t>)</w:t>
            </w:r>
            <w:bookmarkEnd w:id="415"/>
          </w:p>
        </w:tc>
      </w:tr>
      <w:tr w:rsidR="00F23D49" w:rsidRPr="00C63969" w14:paraId="07A5ACBA" w14:textId="77777777" w:rsidTr="00F23D49">
        <w:tc>
          <w:tcPr>
            <w:tcW w:w="8230" w:type="dxa"/>
          </w:tcPr>
          <w:p w14:paraId="093E2741" w14:textId="5E6F19E6" w:rsidR="00F23D49" w:rsidRDefault="00BC4BC1" w:rsidP="00F23D49">
            <w:pPr>
              <w:rPr>
                <w:rFonts w:eastAsia="Times New Roman"/>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p</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sp</m:t>
                        </m:r>
                      </m:sub>
                      <m:sup>
                        <m:r>
                          <w:rPr>
                            <w:rFonts w:ascii="Cambria Math" w:eastAsiaTheme="minorEastAsia" w:hAnsi="Cambria Math"/>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 xml:space="preserve">   p=1,2,⋯,k.</m:t>
                </m:r>
              </m:oMath>
            </m:oMathPara>
          </w:p>
        </w:tc>
        <w:tc>
          <w:tcPr>
            <w:tcW w:w="796" w:type="dxa"/>
          </w:tcPr>
          <w:p w14:paraId="3074B08C" w14:textId="2BB49426" w:rsidR="00F23D49" w:rsidRDefault="00F23D49" w:rsidP="00AF22CD">
            <w:pPr>
              <w:pStyle w:val="Caption"/>
            </w:pPr>
            <w:bookmarkStart w:id="416" w:name="_Ref46415022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72</w:t>
            </w:r>
            <w:r w:rsidR="00225FFE">
              <w:fldChar w:fldCharType="end"/>
            </w:r>
            <w:r>
              <w:t>)</w:t>
            </w:r>
            <w:bookmarkEnd w:id="416"/>
          </w:p>
        </w:tc>
      </w:tr>
    </w:tbl>
    <w:p w14:paraId="5DB6FFD5" w14:textId="796FA8AE" w:rsidR="00F23D49" w:rsidRDefault="00A011A7" w:rsidP="00AF2F2C">
      <w:pPr>
        <w:ind w:firstLine="0"/>
        <w:rPr>
          <w:rFonts w:eastAsiaTheme="minorEastAsia"/>
          <w:lang w:val="pt-BR"/>
        </w:rPr>
      </w:pP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_Ref464150225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71</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_Ref464150228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72</w:t>
      </w:r>
      <w:r w:rsidR="001E158F">
        <w:t>)</w:t>
      </w:r>
      <w:r>
        <w:rPr>
          <w:rFonts w:eastAsiaTheme="minorEastAsia"/>
          <w:lang w:val="pt-BR"/>
        </w:rPr>
        <w:fldChar w:fldCharType="end"/>
      </w:r>
      <w:r>
        <w:rPr>
          <w:rFonts w:eastAsiaTheme="minorEastAsia"/>
          <w:lang w:val="pt-BR"/>
        </w:rPr>
        <w:t xml:space="preserve"> </w:t>
      </w:r>
      <m:oMath>
        <m:r>
          <w:rPr>
            <w:rFonts w:ascii="Cambria Math" w:eastAsiaTheme="minorEastAsia" w:hAnsi="Cambria Math"/>
            <w:lang w:val="pt-BR"/>
          </w:rPr>
          <m:t>a</m:t>
        </m:r>
      </m:oMath>
      <w:r>
        <w:rPr>
          <w:rFonts w:eastAsiaTheme="minorEastAsia"/>
          <w:lang w:val="pt-BR"/>
        </w:rPr>
        <w:t xml:space="preserve"> está indexando os orbitais espaciais. </w:t>
      </w:r>
      <w:r w:rsidR="00F23D49">
        <w:rPr>
          <w:rFonts w:eastAsiaTheme="minorEastAsia"/>
          <w:lang w:val="pt-BR"/>
        </w:rPr>
        <w:t xml:space="preserve">Inserindo </w:t>
      </w:r>
      <w:r>
        <w:rPr>
          <w:rFonts w:eastAsiaTheme="minorEastAsia"/>
          <w:lang w:val="pt-BR"/>
        </w:rPr>
        <w:fldChar w:fldCharType="begin"/>
      </w:r>
      <w:r>
        <w:rPr>
          <w:rFonts w:eastAsiaTheme="minorEastAsia"/>
          <w:lang w:val="pt-BR"/>
        </w:rPr>
        <w:instrText xml:space="preserve"> REF _Ref464150225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71</w:t>
      </w:r>
      <w:r w:rsidR="001E158F">
        <w:t>)</w:t>
      </w:r>
      <w:r>
        <w:rPr>
          <w:rFonts w:eastAsiaTheme="minorEastAsia"/>
          <w:lang w:val="pt-BR"/>
        </w:rPr>
        <w:fldChar w:fldCharType="end"/>
      </w:r>
      <w:r>
        <w:rPr>
          <w:rFonts w:eastAsiaTheme="minorEastAsia"/>
          <w:lang w:val="pt-BR"/>
        </w:rPr>
        <w:t xml:space="preserve"> e </w:t>
      </w:r>
      <w:r>
        <w:rPr>
          <w:rFonts w:eastAsiaTheme="minorEastAsia"/>
          <w:lang w:val="pt-BR"/>
        </w:rPr>
        <w:fldChar w:fldCharType="begin"/>
      </w:r>
      <w:r>
        <w:rPr>
          <w:rFonts w:eastAsiaTheme="minorEastAsia"/>
          <w:lang w:val="pt-BR"/>
        </w:rPr>
        <w:instrText xml:space="preserve"> REF _Ref464150228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72</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_Ref464150234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58</w:t>
      </w:r>
      <w:r w:rsidR="001E158F">
        <w:t>)</w:t>
      </w:r>
      <w:r>
        <w:rPr>
          <w:rFonts w:eastAsiaTheme="minorEastAsia"/>
          <w:lang w:val="pt-BR"/>
        </w:rPr>
        <w:fldChar w:fldCharType="end"/>
      </w:r>
      <w:r>
        <w:rPr>
          <w:rFonts w:eastAsiaTheme="minorEastAsia"/>
          <w:lang w:val="pt-BR"/>
        </w:rPr>
        <w:t>, obtemos</w:t>
      </w:r>
    </w:p>
    <w:p w14:paraId="7A11352C" w14:textId="3D5FD2F1" w:rsidR="00A011A7" w:rsidRDefault="00BC4BC1" w:rsidP="00F23D49">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total</m:t>
              </m:r>
            </m:sub>
          </m:sSub>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α</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β</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αβ</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α</m:t>
              </m:r>
            </m:sup>
          </m:s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β</m:t>
              </m:r>
            </m:sup>
          </m:sSup>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color w:val="FF0000"/>
                      <w:lang w:val="pt-BR"/>
                    </w:rPr>
                    <m:t>αβ</m:t>
                  </m:r>
                </m:sup>
              </m:sSup>
            </m:num>
            <m:den>
              <m:r>
                <w:rPr>
                  <w:rFonts w:ascii="Cambria Math" w:eastAsiaTheme="minorEastAsia" w:hAnsi="Cambria Math"/>
                  <w:lang w:val="pt-BR"/>
                </w:rPr>
                <m:t>2</m:t>
              </m:r>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color w:val="FF0000"/>
                      <w:lang w:val="pt-BR"/>
                    </w:rPr>
                    <m:t>βα</m:t>
                  </m:r>
                </m:sup>
              </m:sSup>
            </m:num>
            <m:den>
              <m:r>
                <w:rPr>
                  <w:rFonts w:ascii="Cambria Math" w:eastAsiaTheme="minorEastAsia" w:hAnsi="Cambria Math"/>
                  <w:lang w:val="pt-BR"/>
                </w:rPr>
                <m:t>2</m:t>
              </m:r>
            </m:den>
          </m:f>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α</m:t>
                          </m:r>
                        </m:sup>
                      </m:sSubSup>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e>
                  </m:nary>
                </m:e>
              </m:nary>
            </m:e>
          </m:nary>
          <m:r>
            <m:rPr>
              <m:brk/>
            </m:rP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β</m:t>
                          </m:r>
                        </m:sup>
                      </m:sSubSup>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e>
                  </m:nary>
                </m:e>
              </m:nary>
            </m:e>
          </m:nary>
          <m:r>
            <w:rPr>
              <w:rFonts w:ascii="Cambria Math" w:eastAsiaTheme="minorEastAsia" w:hAnsi="Cambria Math"/>
              <w:lang w:val="pt-BR"/>
            </w:rPr>
            <m:t>.</m:t>
          </m:r>
        </m:oMath>
      </m:oMathPara>
    </w:p>
    <w:p w14:paraId="5ADDA93F" w14:textId="01C3AE52" w:rsidR="007D11C9" w:rsidRDefault="003041FD" w:rsidP="000E3D5F">
      <w:pPr>
        <w:ind w:firstLine="0"/>
        <w:rPr>
          <w:rFonts w:eastAsiaTheme="minorEastAsia"/>
          <w:lang w:val="pt-BR"/>
        </w:rPr>
      </w:pPr>
      <w:r>
        <w:rPr>
          <w:rFonts w:eastAsiaTheme="minorEastAsia"/>
          <w:lang w:val="pt-BR"/>
        </w:rPr>
        <w:t>N</w:t>
      </w:r>
      <w:r w:rsidR="000E3D5F">
        <w:rPr>
          <w:rFonts w:eastAsiaTheme="minorEastAsia"/>
          <w:lang w:val="pt-BR"/>
        </w:rPr>
        <w:t>esta</w:t>
      </w:r>
      <w:r>
        <w:rPr>
          <w:rFonts w:eastAsiaTheme="minorEastAsia"/>
          <w:lang w:val="pt-BR"/>
        </w:rPr>
        <w:t xml:space="preserve"> Equação, os </w:t>
      </w:r>
      <w:r w:rsidR="00E1660D">
        <w:rPr>
          <w:rFonts w:eastAsiaTheme="minorEastAsia"/>
          <w:lang w:val="pt-BR"/>
        </w:rPr>
        <w:t xml:space="preserve">dois </w:t>
      </w:r>
      <w:r>
        <w:rPr>
          <w:rFonts w:eastAsiaTheme="minorEastAsia"/>
          <w:lang w:val="pt-BR"/>
        </w:rPr>
        <w:t xml:space="preserve">primeiros termos do lado direito representam as energias </w:t>
      </w:r>
      <w:r w:rsidR="00E1660D">
        <w:rPr>
          <w:rFonts w:eastAsiaTheme="minorEastAsia"/>
          <w:lang w:val="pt-BR"/>
        </w:rPr>
        <w:t xml:space="preserve">dos elétrons </w:t>
      </w:r>
      <m:oMath>
        <m:r>
          <w:rPr>
            <w:rFonts w:ascii="Cambria Math" w:eastAsiaTheme="minorEastAsia" w:hAnsi="Cambria Math"/>
            <w:lang w:val="pt-BR"/>
          </w:rPr>
          <m:t>α</m:t>
        </m:r>
      </m:oMath>
      <w:r w:rsidR="00714AF5">
        <w:rPr>
          <w:rFonts w:eastAsiaTheme="minorEastAsia"/>
          <w:lang w:val="pt-BR"/>
        </w:rPr>
        <w:t>; o quarto e quinto somatórios representa</w:t>
      </w:r>
      <w:r w:rsidR="00531704">
        <w:rPr>
          <w:rFonts w:eastAsiaTheme="minorEastAsia"/>
          <w:lang w:val="pt-BR"/>
        </w:rPr>
        <w:t xml:space="preserve">m as energias dos elétrons </w:t>
      </w:r>
      <m:oMath>
        <m:r>
          <w:rPr>
            <w:rFonts w:ascii="Cambria Math" w:eastAsiaTheme="minorEastAsia" w:hAnsi="Cambria Math"/>
            <w:lang w:val="pt-BR"/>
          </w:rPr>
          <m:t>β</m:t>
        </m:r>
      </m:oMath>
      <w:r w:rsidR="00531704">
        <w:rPr>
          <w:rFonts w:eastAsiaTheme="minorEastAsia"/>
          <w:lang w:val="pt-BR"/>
        </w:rPr>
        <w:t>; o terceiro e sexto somatórios representam as energias de interaç</w:t>
      </w:r>
      <w:r w:rsidR="005B2C63">
        <w:rPr>
          <w:rFonts w:eastAsiaTheme="minorEastAsia"/>
          <w:lang w:val="pt-BR"/>
        </w:rPr>
        <w:t xml:space="preserve">ão dos elétrons </w:t>
      </w:r>
      <m:oMath>
        <m:r>
          <w:rPr>
            <w:rFonts w:ascii="Cambria Math" w:eastAsiaTheme="minorEastAsia" w:hAnsi="Cambria Math"/>
            <w:lang w:val="pt-BR"/>
          </w:rPr>
          <m:t>α</m:t>
        </m:r>
      </m:oMath>
      <w:r w:rsidR="005B2C63">
        <w:rPr>
          <w:rFonts w:eastAsiaTheme="minorEastAsia"/>
          <w:lang w:val="pt-BR"/>
        </w:rPr>
        <w:t xml:space="preserve"> com os elétrons </w:t>
      </w:r>
      <m:oMath>
        <m:r>
          <w:rPr>
            <w:rFonts w:ascii="Cambria Math" w:eastAsiaTheme="minorEastAsia" w:hAnsi="Cambria Math"/>
            <w:lang w:val="pt-BR"/>
          </w:rPr>
          <m:t>β</m:t>
        </m:r>
      </m:oMath>
      <w:r w:rsidR="005B2C63">
        <w:rPr>
          <w:rFonts w:eastAsiaTheme="minorEastAsia"/>
          <w:lang w:val="pt-BR"/>
        </w:rPr>
        <w:t xml:space="preserve"> e dos elétrons </w:t>
      </w:r>
      <m:oMath>
        <m:r>
          <w:rPr>
            <w:rFonts w:ascii="Cambria Math" w:eastAsiaTheme="minorEastAsia" w:hAnsi="Cambria Math"/>
            <w:lang w:val="pt-BR"/>
          </w:rPr>
          <m:t>β</m:t>
        </m:r>
      </m:oMath>
      <w:r w:rsidR="005B2C63">
        <w:rPr>
          <w:rFonts w:eastAsiaTheme="minorEastAsia"/>
          <w:lang w:val="pt-BR"/>
        </w:rPr>
        <w:t xml:space="preserve"> com os elétrons </w:t>
      </w:r>
      <m:oMath>
        <m:r>
          <w:rPr>
            <w:rFonts w:ascii="Cambria Math" w:eastAsiaTheme="minorEastAsia" w:hAnsi="Cambria Math"/>
            <w:lang w:val="pt-BR"/>
          </w:rPr>
          <m:t>α</m:t>
        </m:r>
      </m:oMath>
      <w:r w:rsidR="005B2C63">
        <w:rPr>
          <w:rFonts w:eastAsiaTheme="minorEastAsia"/>
          <w:lang w:val="pt-BR"/>
        </w:rPr>
        <w:t xml:space="preserve">, respectivamente. </w:t>
      </w:r>
      <w:r w:rsidR="00513F26">
        <w:rPr>
          <w:rFonts w:eastAsiaTheme="minorEastAsia"/>
          <w:lang w:val="pt-BR"/>
        </w:rPr>
        <w:t xml:space="preserve">Observe que a energia de interação entre os elétrons </w:t>
      </w:r>
      <m:oMath>
        <m:r>
          <w:rPr>
            <w:rFonts w:ascii="Cambria Math" w:eastAsiaTheme="minorEastAsia" w:hAnsi="Cambria Math"/>
            <w:lang w:val="pt-BR"/>
          </w:rPr>
          <m:t>α</m:t>
        </m:r>
      </m:oMath>
      <w:r w:rsidR="009152D0">
        <w:rPr>
          <w:rFonts w:eastAsiaTheme="minorEastAsia"/>
          <w:lang w:val="pt-BR"/>
        </w:rPr>
        <w:t xml:space="preserve"> e </w:t>
      </w:r>
      <m:oMath>
        <m:r>
          <w:rPr>
            <w:rFonts w:ascii="Cambria Math" w:eastAsiaTheme="minorEastAsia" w:hAnsi="Cambria Math"/>
            <w:lang w:val="pt-BR"/>
          </w:rPr>
          <m:t>β</m:t>
        </m:r>
      </m:oMath>
      <w:r w:rsidR="007D11C9">
        <w:rPr>
          <w:rFonts w:eastAsiaTheme="minorEastAsia"/>
          <w:lang w:val="pt-BR"/>
        </w:rPr>
        <w:t xml:space="preserve"> fo</w:t>
      </w:r>
      <w:r w:rsidR="00C54418">
        <w:rPr>
          <w:rFonts w:eastAsiaTheme="minorEastAsia"/>
          <w:lang w:val="pt-BR"/>
        </w:rPr>
        <w:t>i</w:t>
      </w:r>
      <w:r w:rsidR="007D11C9">
        <w:rPr>
          <w:rFonts w:eastAsiaTheme="minorEastAsia"/>
          <w:lang w:val="pt-BR"/>
        </w:rPr>
        <w:t xml:space="preserve"> </w:t>
      </w:r>
      <w:r w:rsidR="00054FC3">
        <w:rPr>
          <w:rFonts w:eastAsiaTheme="minorEastAsia"/>
          <w:lang w:val="pt-BR"/>
        </w:rPr>
        <w:t>separada, isto</w:t>
      </w:r>
      <w:r w:rsidR="007D11C9">
        <w:rPr>
          <w:rFonts w:eastAsiaTheme="minorEastAsia"/>
          <w:lang w:val="pt-BR"/>
        </w:rPr>
        <w:t xml:space="preserve"> é, </w:t>
      </w:r>
    </w:p>
    <w:p w14:paraId="58A4465E" w14:textId="09653B97" w:rsidR="007D11C9" w:rsidRDefault="00BC4BC1" w:rsidP="000E3D5F">
      <w:pPr>
        <w:ind w:firstLine="0"/>
        <w:rPr>
          <w:rFonts w:eastAsiaTheme="minorEastAsia"/>
          <w:lang w:val="pt-BR"/>
        </w:rPr>
      </w:pPr>
      <m:oMathPara>
        <m:oMath>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αβ</m:t>
              </m:r>
            </m:sup>
          </m:sSup>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color w:val="FF0000"/>
                      <w:lang w:val="pt-BR"/>
                    </w:rPr>
                    <m:t>αβ</m:t>
                  </m:r>
                </m:sup>
              </m:sSup>
            </m:num>
            <m:den>
              <m:r>
                <w:rPr>
                  <w:rFonts w:ascii="Cambria Math" w:eastAsiaTheme="minorEastAsia" w:hAnsi="Cambria Math"/>
                  <w:lang w:val="pt-BR"/>
                </w:rPr>
                <m:t>2</m:t>
              </m:r>
            </m:den>
          </m:f>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color w:val="FF0000"/>
                      <w:lang w:val="pt-BR"/>
                    </w:rPr>
                    <m:t>βα</m:t>
                  </m:r>
                </m:sup>
              </m:sSup>
            </m:num>
            <m:den>
              <m:r>
                <w:rPr>
                  <w:rFonts w:ascii="Cambria Math" w:eastAsiaTheme="minorEastAsia" w:hAnsi="Cambria Math"/>
                  <w:lang w:val="pt-BR"/>
                </w:rPr>
                <m:t>2</m:t>
              </m:r>
            </m:den>
          </m:f>
          <m:r>
            <w:rPr>
              <w:rFonts w:ascii="Cambria Math" w:eastAsiaTheme="minorEastAsia" w:hAnsi="Cambria Math"/>
              <w:lang w:val="pt-BR"/>
            </w:rPr>
            <m:t>∙</m:t>
          </m:r>
        </m:oMath>
      </m:oMathPara>
    </w:p>
    <w:p w14:paraId="22958315" w14:textId="04B2C10A" w:rsidR="00F23D49" w:rsidRDefault="00753E71" w:rsidP="000E3D5F">
      <w:pPr>
        <w:ind w:firstLine="0"/>
        <w:rPr>
          <w:rFonts w:eastAsiaTheme="minorEastAsia"/>
          <w:lang w:val="pt-BR"/>
        </w:rPr>
      </w:pPr>
      <w:r>
        <w:rPr>
          <w:rFonts w:eastAsiaTheme="minorEastAsia"/>
          <w:lang w:val="pt-BR"/>
        </w:rPr>
        <w:t xml:space="preserve">Rearranjando </w:t>
      </w:r>
      <w:r w:rsidR="00550A81">
        <w:rPr>
          <w:rFonts w:eastAsiaTheme="minorEastAsia"/>
          <w:lang w:val="pt-BR"/>
        </w:rPr>
        <w:t>os somatórios</w:t>
      </w:r>
      <w:r>
        <w:rPr>
          <w:rFonts w:eastAsiaTheme="minorEastAsia"/>
          <w:lang w:val="pt-BR"/>
        </w:rPr>
        <w:t>, obtemos</w:t>
      </w:r>
    </w:p>
    <w:p w14:paraId="6B29DBD8" w14:textId="7EDE1DCC" w:rsidR="00753E71" w:rsidRDefault="00BC4BC1" w:rsidP="003041FD">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total</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α</m:t>
                              </m:r>
                            </m:sup>
                          </m:sSubSup>
                        </m:e>
                      </m:nary>
                    </m:e>
                  </m:groupChr>
                </m:e>
                <m:lim>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lim>
              </m:limLow>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α</m:t>
                              </m:r>
                            </m:sup>
                          </m:sSubSup>
                        </m:e>
                      </m:nary>
                    </m:e>
                  </m:groupChr>
                </m:e>
                <m:lim>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lim>
              </m:limLow>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α</m:t>
                              </m:r>
                            </m:sup>
                          </m:sSubSup>
                        </m:e>
                      </m:nary>
                    </m:e>
                  </m:groupChr>
                </m:e>
                <m:lim>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lim>
              </m:limLow>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e>
              </m:nary>
            </m:e>
          </m:nary>
          <m:r>
            <m:rPr>
              <m:brk/>
            </m:rP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β</m:t>
                              </m:r>
                            </m:sup>
                          </m:sSubSup>
                        </m:e>
                      </m:nary>
                    </m:e>
                  </m:groupChr>
                </m:e>
                <m:lim>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lim>
              </m:limLow>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β</m:t>
                              </m:r>
                            </m:sup>
                          </m:sSubSup>
                        </m:e>
                      </m:nary>
                    </m:e>
                  </m:groupChr>
                </m:e>
                <m:lim>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lim>
              </m:limLow>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β</m:t>
                              </m:r>
                            </m:sup>
                          </m:sSubSup>
                        </m:e>
                      </m:nary>
                    </m:e>
                  </m:groupChr>
                </m:e>
                <m:lim>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lim>
              </m:limLow>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e>
              </m:nary>
            </m:e>
          </m:nary>
        </m:oMath>
      </m:oMathPara>
    </w:p>
    <w:p w14:paraId="43FFD934" w14:textId="77777777" w:rsidR="00753E71" w:rsidRDefault="00753E71" w:rsidP="003041FD">
      <w:pPr>
        <w:rPr>
          <w:rFonts w:eastAsiaTheme="minorEastAsia"/>
          <w:lang w:val="pt-BR"/>
        </w:rPr>
      </w:pPr>
    </w:p>
    <w:p w14:paraId="4F884569" w14:textId="45418B43" w:rsidR="00F23D49" w:rsidRPr="00EF6F9F" w:rsidRDefault="00BC4BC1" w:rsidP="00540E11">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total</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color w:val="FF0000"/>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e>
              </m:nary>
            </m:e>
          </m:nary>
          <m:r>
            <m:rPr>
              <m:brk/>
            </m:rP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μ</m:t>
                      </m:r>
                    </m:sub>
                  </m:sSub>
                </m:e>
                <m:e>
                  <m:acc>
                    <m:accPr>
                      <m:ctrlPr>
                        <w:rPr>
                          <w:rFonts w:ascii="Cambria Math" w:eastAsiaTheme="minorEastAsia" w:hAnsi="Cambria Math"/>
                          <w:i/>
                          <w:lang w:val="pt-BR"/>
                        </w:rPr>
                      </m:ctrlPr>
                    </m:accPr>
                    <m:e>
                      <m:r>
                        <w:rPr>
                          <w:rFonts w:ascii="Cambria Math" w:eastAsiaTheme="minorEastAsia" w:hAnsi="Cambria Math"/>
                          <w:lang w:val="pt-BR"/>
                        </w:rPr>
                        <m:t>h</m:t>
                      </m:r>
                    </m:e>
                  </m:acc>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ν</m:t>
                      </m:r>
                    </m:sub>
                  </m:sSub>
                </m:e>
              </m:d>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e>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nary>
                <m:naryPr>
                  <m:chr m:val="∑"/>
                  <m:limLoc m:val="undOvr"/>
                  <m:ctrlPr>
                    <w:rPr>
                      <w:rFonts w:ascii="Cambria Math" w:eastAsiaTheme="minorEastAsia" w:hAnsi="Cambria Math"/>
                      <w:i/>
                      <w:lang w:val="pt-BR"/>
                    </w:rPr>
                  </m:ctrlPr>
                </m:naryPr>
                <m:sub>
                  <m:r>
                    <w:rPr>
                      <w:rFonts w:ascii="Cambria Math" w:eastAsiaTheme="minorEastAsia" w:hAnsi="Cambria Math"/>
                      <w:lang w:val="pt-BR"/>
                    </w:rPr>
                    <m:t>q</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q</m:t>
                          </m:r>
                        </m:sub>
                        <m:sup>
                          <m:r>
                            <w:rPr>
                              <w:rFonts w:ascii="Cambria Math" w:eastAsiaTheme="minorEastAsia" w:hAnsi="Cambria Math"/>
                              <w:lang w:val="pt-BR"/>
                            </w:rPr>
                            <m:t>α</m:t>
                          </m:r>
                        </m:sup>
                      </m:sSubSup>
                    </m:e>
                  </m:d>
                </m:e>
              </m:nary>
            </m:e>
          </m:nary>
        </m:oMath>
      </m:oMathPara>
    </w:p>
    <w:p w14:paraId="0CBA8DC8" w14:textId="5358D957" w:rsidR="00845EB3" w:rsidRDefault="00BC4BC1" w:rsidP="00202CFB">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total</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r>
                                        <w:rPr>
                                          <w:rFonts w:ascii="Cambria Math" w:eastAsiaTheme="minorEastAsia" w:hAnsi="Cambria Math"/>
                                          <w:lang w:val="pt-BR"/>
                                        </w:rPr>
                                        <m:t>b</m:t>
                                      </m:r>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r>
                                        <w:rPr>
                                          <w:rFonts w:ascii="Cambria Math" w:eastAsiaTheme="minorEastAsia" w:hAnsi="Cambria Math"/>
                                          <w:lang w:val="pt-BR"/>
                                        </w:rPr>
                                        <m:t>b</m:t>
                                      </m:r>
                                    </m:e>
                                    <m:e>
                                      <m:r>
                                        <w:rPr>
                                          <w:rFonts w:ascii="Cambria Math" w:eastAsiaTheme="minorEastAsia" w:hAnsi="Cambria Math"/>
                                          <w:lang w:val="pt-BR"/>
                                        </w:rPr>
                                        <m:t>b</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p>
                                    <m:sSupPr>
                                      <m:ctrlPr>
                                        <w:rPr>
                                          <w:rFonts w:ascii="Cambria Math" w:eastAsiaTheme="minorEastAsia" w:hAnsi="Cambria Math"/>
                                          <w:i/>
                                          <w:lang w:val="pt-BR"/>
                                        </w:rPr>
                                      </m:ctrlPr>
                                    </m:sSupPr>
                                    <m:e>
                                      <m:r>
                                        <w:rPr>
                                          <w:rFonts w:ascii="Cambria Math" w:eastAsiaTheme="minorEastAsia" w:hAnsi="Cambria Math"/>
                                          <w:lang w:val="pt-BR"/>
                                        </w:rPr>
                                        <m:t>b</m:t>
                                      </m:r>
                                    </m:e>
                                    <m:sup>
                                      <m:r>
                                        <w:rPr>
                                          <w:rFonts w:ascii="Cambria Math" w:eastAsiaTheme="minorEastAsia" w:hAnsi="Cambria Math"/>
                                          <w:lang w:val="pt-BR"/>
                                        </w:rPr>
                                        <m:t>β</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p>
                                    <m:sSupPr>
                                      <m:ctrlPr>
                                        <w:rPr>
                                          <w:rFonts w:ascii="Cambria Math" w:eastAsiaTheme="minorEastAsia" w:hAnsi="Cambria Math"/>
                                          <w:i/>
                                          <w:lang w:val="pt-BR"/>
                                        </w:rPr>
                                      </m:ctrlPr>
                                    </m:sSupPr>
                                    <m:e>
                                      <m:r>
                                        <w:rPr>
                                          <w:rFonts w:ascii="Cambria Math" w:eastAsiaTheme="minorEastAsia" w:hAnsi="Cambria Math"/>
                                          <w:lang w:val="pt-BR"/>
                                        </w:rPr>
                                        <m:t>b</m:t>
                                      </m:r>
                                    </m:e>
                                    <m:sup>
                                      <m:r>
                                        <w:rPr>
                                          <w:rFonts w:ascii="Cambria Math" w:eastAsiaTheme="minorEastAsia" w:hAnsi="Cambria Math"/>
                                          <w:lang w:val="pt-BR"/>
                                        </w:rPr>
                                        <m:t>β</m:t>
                                      </m:r>
                                    </m:sup>
                                  </m:sSup>
                                </m:e>
                              </m:d>
                            </m:e>
                          </m:nary>
                        </m:e>
                      </m:d>
                    </m:e>
                  </m:groupChr>
                </m:e>
                <m:lim>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α</m:t>
                      </m:r>
                    </m:sup>
                  </m:sSubSup>
                  <m:r>
                    <w:rPr>
                      <w:rFonts w:ascii="Cambria Math" w:hAnsi="Cambria Math"/>
                      <w:color w:val="FF0000"/>
                      <w:lang w:val="pt-BR"/>
                    </w:rPr>
                    <m:t>-</m:t>
                  </m:r>
                  <m:sSubSup>
                    <m:sSubSupPr>
                      <m:ctrlPr>
                        <w:rPr>
                          <w:rFonts w:ascii="Cambria Math" w:hAnsi="Cambria Math"/>
                          <w:i/>
                          <w:color w:val="FF0000"/>
                          <w:lang w:val="pt-BR"/>
                        </w:rPr>
                      </m:ctrlPr>
                    </m:sSubSupPr>
                    <m:e>
                      <m:r>
                        <w:rPr>
                          <w:rFonts w:ascii="Cambria Math" w:hAnsi="Cambria Math"/>
                          <w:color w:val="FF0000"/>
                          <w:lang w:val="pt-BR"/>
                        </w:rPr>
                        <m:t>H</m:t>
                      </m:r>
                    </m:e>
                    <m:sub>
                      <m:r>
                        <w:rPr>
                          <w:rFonts w:ascii="Cambria Math" w:eastAsiaTheme="minorEastAsia" w:hAnsi="Cambria Math"/>
                          <w:color w:val="FF0000"/>
                          <w:lang w:val="pt-BR"/>
                        </w:rPr>
                        <m:t>λσ</m:t>
                      </m:r>
                    </m:sub>
                    <m:sup>
                      <m:r>
                        <w:rPr>
                          <w:rFonts w:ascii="Cambria Math" w:hAnsi="Cambria Math"/>
                          <w:color w:val="FF0000"/>
                          <w:lang w:val="pt-BR"/>
                        </w:rPr>
                        <m:t>α</m:t>
                      </m:r>
                    </m:sup>
                  </m:sSubSup>
                </m:lim>
              </m:limLow>
            </m:e>
          </m:nary>
          <m:r>
            <m:rPr>
              <m:brk/>
            </m:rP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limLow>
                <m:limLowPr>
                  <m:ctrlPr>
                    <w:rPr>
                      <w:rFonts w:ascii="Cambria Math" w:eastAsiaTheme="minorEastAsia" w:hAnsi="Cambria Math"/>
                      <w:i/>
                      <w:lang w:val="pt-BR"/>
                    </w:rPr>
                  </m:ctrlPr>
                </m:limLowPr>
                <m:e>
                  <m:groupChr>
                    <m:groupChrPr>
                      <m:ctrlPr>
                        <w:rPr>
                          <w:rFonts w:ascii="Cambria Math" w:eastAsiaTheme="minorEastAsia" w:hAnsi="Cambria Math"/>
                          <w:i/>
                          <w:lang w:val="pt-BR"/>
                        </w:rPr>
                      </m:ctrlPr>
                    </m:groupChrPr>
                    <m:e>
                      <m:d>
                        <m:dPr>
                          <m:begChr m:val="["/>
                          <m:endChr m:val="]"/>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r>
                                        <w:rPr>
                                          <w:rFonts w:ascii="Cambria Math" w:eastAsiaTheme="minorEastAsia" w:hAnsi="Cambria Math"/>
                                          <w:lang w:val="pt-BR"/>
                                        </w:rPr>
                                        <m:t>b</m:t>
                                      </m:r>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b</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r>
                                        <w:rPr>
                                          <w:rFonts w:ascii="Cambria Math" w:eastAsiaTheme="minorEastAsia" w:hAnsi="Cambria Math"/>
                                          <w:lang w:val="pt-BR"/>
                                        </w:rPr>
                                        <m:t>b</m:t>
                                      </m:r>
                                    </m:e>
                                    <m:e>
                                      <m:r>
                                        <w:rPr>
                                          <w:rFonts w:ascii="Cambria Math" w:eastAsiaTheme="minorEastAsia" w:hAnsi="Cambria Math"/>
                                          <w:lang w:val="pt-BR"/>
                                        </w:rPr>
                                        <m:t>b</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b</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sSup>
                                    <m:sSupPr>
                                      <m:ctrlPr>
                                        <w:rPr>
                                          <w:rFonts w:ascii="Cambria Math" w:eastAsiaTheme="minorEastAsia" w:hAnsi="Cambria Math"/>
                                          <w:i/>
                                          <w:lang w:val="pt-BR"/>
                                        </w:rPr>
                                      </m:ctrlPr>
                                    </m:sSupPr>
                                    <m:e>
                                      <m:r>
                                        <w:rPr>
                                          <w:rFonts w:ascii="Cambria Math" w:eastAsiaTheme="minorEastAsia" w:hAnsi="Cambria Math"/>
                                          <w:lang w:val="pt-BR"/>
                                        </w:rPr>
                                        <m:t>b</m:t>
                                      </m:r>
                                    </m:e>
                                    <m:sup>
                                      <m:r>
                                        <w:rPr>
                                          <w:rFonts w:ascii="Cambria Math" w:eastAsiaTheme="minorEastAsia" w:hAnsi="Cambria Math"/>
                                          <w:lang w:val="pt-BR"/>
                                        </w:rPr>
                                        <m:t>α</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sSup>
                                    <m:sSupPr>
                                      <m:ctrlPr>
                                        <w:rPr>
                                          <w:rFonts w:ascii="Cambria Math" w:eastAsiaTheme="minorEastAsia" w:hAnsi="Cambria Math"/>
                                          <w:i/>
                                          <w:lang w:val="pt-BR"/>
                                        </w:rPr>
                                      </m:ctrlPr>
                                    </m:sSupPr>
                                    <m:e>
                                      <m:r>
                                        <w:rPr>
                                          <w:rFonts w:ascii="Cambria Math" w:eastAsiaTheme="minorEastAsia" w:hAnsi="Cambria Math"/>
                                          <w:lang w:val="pt-BR"/>
                                        </w:rPr>
                                        <m:t>b</m:t>
                                      </m:r>
                                    </m:e>
                                    <m:sup>
                                      <m:r>
                                        <w:rPr>
                                          <w:rFonts w:ascii="Cambria Math" w:eastAsiaTheme="minorEastAsia" w:hAnsi="Cambria Math"/>
                                          <w:lang w:val="pt-BR"/>
                                        </w:rPr>
                                        <m:t>α</m:t>
                                      </m:r>
                                    </m:sup>
                                  </m:sSup>
                                </m:e>
                              </m:d>
                            </m:e>
                          </m:nary>
                        </m:e>
                      </m:d>
                    </m:e>
                  </m:groupChr>
                </m:e>
                <m:lim>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β</m:t>
                      </m:r>
                    </m:sup>
                  </m:sSubSup>
                  <m:r>
                    <w:rPr>
                      <w:rFonts w:ascii="Cambria Math" w:hAnsi="Cambria Math"/>
                      <w:color w:val="FF0000"/>
                      <w:lang w:val="pt-BR"/>
                    </w:rPr>
                    <m:t>-</m:t>
                  </m:r>
                  <m:sSubSup>
                    <m:sSubSupPr>
                      <m:ctrlPr>
                        <w:rPr>
                          <w:rFonts w:ascii="Cambria Math" w:hAnsi="Cambria Math"/>
                          <w:i/>
                          <w:color w:val="FF0000"/>
                          <w:lang w:val="pt-BR"/>
                        </w:rPr>
                      </m:ctrlPr>
                    </m:sSubSupPr>
                    <m:e>
                      <m:r>
                        <w:rPr>
                          <w:rFonts w:ascii="Cambria Math" w:hAnsi="Cambria Math"/>
                          <w:color w:val="FF0000"/>
                          <w:lang w:val="pt-BR"/>
                        </w:rPr>
                        <m:t>H</m:t>
                      </m:r>
                    </m:e>
                    <m:sub>
                      <m:r>
                        <w:rPr>
                          <w:rFonts w:ascii="Cambria Math" w:eastAsiaTheme="minorEastAsia" w:hAnsi="Cambria Math"/>
                          <w:color w:val="FF0000"/>
                          <w:lang w:val="pt-BR"/>
                        </w:rPr>
                        <m:t>λσ</m:t>
                      </m:r>
                    </m:sub>
                    <m:sup>
                      <m:r>
                        <w:rPr>
                          <w:rFonts w:ascii="Cambria Math" w:hAnsi="Cambria Math"/>
                          <w:color w:val="FF0000"/>
                          <w:lang w:val="pt-BR"/>
                        </w:rPr>
                        <m:t>β</m:t>
                      </m:r>
                    </m:sup>
                  </m:sSubSup>
                </m:lim>
              </m:limLow>
            </m:e>
          </m:nary>
        </m:oMath>
      </m:oMathPara>
    </w:p>
    <w:p w14:paraId="160B12F6" w14:textId="7247D2DB" w:rsidR="00845EB3" w:rsidRDefault="00BC4BC1" w:rsidP="00202CFB">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total</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d>
                <m:dPr>
                  <m:ctrlPr>
                    <w:rPr>
                      <w:rFonts w:ascii="Cambria Math" w:hAnsi="Cambria Math"/>
                      <w:i/>
                      <w:color w:val="FF0000"/>
                      <w:lang w:val="pt-BR"/>
                    </w:rPr>
                  </m:ctrlPr>
                </m:dPr>
                <m:e>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α</m:t>
                      </m:r>
                    </m:sup>
                  </m:sSubSup>
                  <m:r>
                    <w:rPr>
                      <w:rFonts w:ascii="Cambria Math" w:hAnsi="Cambria Math"/>
                      <w:color w:val="FF0000"/>
                      <w:lang w:val="pt-BR"/>
                    </w:rPr>
                    <m:t>-</m:t>
                  </m:r>
                  <m:sSubSup>
                    <m:sSubSupPr>
                      <m:ctrlPr>
                        <w:rPr>
                          <w:rFonts w:ascii="Cambria Math" w:hAnsi="Cambria Math"/>
                          <w:i/>
                          <w:color w:val="FF0000"/>
                          <w:lang w:val="pt-BR"/>
                        </w:rPr>
                      </m:ctrlPr>
                    </m:sSubSupPr>
                    <m:e>
                      <m:r>
                        <w:rPr>
                          <w:rFonts w:ascii="Cambria Math" w:hAnsi="Cambria Math"/>
                          <w:color w:val="FF0000"/>
                          <w:lang w:val="pt-BR"/>
                        </w:rPr>
                        <m:t>H</m:t>
                      </m:r>
                    </m:e>
                    <m:sub>
                      <m:r>
                        <w:rPr>
                          <w:rFonts w:ascii="Cambria Math" w:eastAsiaTheme="minorEastAsia" w:hAnsi="Cambria Math"/>
                          <w:color w:val="FF0000"/>
                          <w:lang w:val="pt-BR"/>
                        </w:rPr>
                        <m:t>λσ</m:t>
                      </m:r>
                    </m:sub>
                    <m:sup>
                      <m:r>
                        <w:rPr>
                          <w:rFonts w:ascii="Cambria Math" w:hAnsi="Cambria Math"/>
                          <w:color w:val="FF0000"/>
                          <w:lang w:val="pt-BR"/>
                        </w:rPr>
                        <m:t>α</m:t>
                      </m:r>
                    </m:sup>
                  </m:sSubSup>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d>
                <m:dPr>
                  <m:ctrlPr>
                    <w:rPr>
                      <w:rFonts w:ascii="Cambria Math" w:hAnsi="Cambria Math"/>
                      <w:i/>
                      <w:color w:val="FF0000"/>
                      <w:lang w:val="pt-BR"/>
                    </w:rPr>
                  </m:ctrlPr>
                </m:dPr>
                <m:e>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β</m:t>
                      </m:r>
                    </m:sup>
                  </m:sSubSup>
                  <m:r>
                    <w:rPr>
                      <w:rFonts w:ascii="Cambria Math" w:hAnsi="Cambria Math"/>
                      <w:color w:val="FF0000"/>
                      <w:lang w:val="pt-BR"/>
                    </w:rPr>
                    <m:t>-</m:t>
                  </m:r>
                  <m:sSubSup>
                    <m:sSubSupPr>
                      <m:ctrlPr>
                        <w:rPr>
                          <w:rFonts w:ascii="Cambria Math" w:hAnsi="Cambria Math"/>
                          <w:i/>
                          <w:color w:val="FF0000"/>
                          <w:lang w:val="pt-BR"/>
                        </w:rPr>
                      </m:ctrlPr>
                    </m:sSubSupPr>
                    <m:e>
                      <m:r>
                        <w:rPr>
                          <w:rFonts w:ascii="Cambria Math" w:hAnsi="Cambria Math"/>
                          <w:color w:val="FF0000"/>
                          <w:lang w:val="pt-BR"/>
                        </w:rPr>
                        <m:t>H</m:t>
                      </m:r>
                    </m:e>
                    <m:sub>
                      <m:r>
                        <w:rPr>
                          <w:rFonts w:ascii="Cambria Math" w:eastAsiaTheme="minorEastAsia" w:hAnsi="Cambria Math"/>
                          <w:color w:val="FF0000"/>
                          <w:lang w:val="pt-BR"/>
                        </w:rPr>
                        <m:t>λσ</m:t>
                      </m:r>
                    </m:sub>
                    <m:sup>
                      <m:r>
                        <w:rPr>
                          <w:rFonts w:ascii="Cambria Math" w:hAnsi="Cambria Math"/>
                          <w:color w:val="FF0000"/>
                          <w:lang w:val="pt-BR"/>
                        </w:rPr>
                        <m:t>β</m:t>
                      </m:r>
                    </m:sup>
                  </m:sSubSup>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α</m:t>
                  </m:r>
                </m:sup>
              </m:sSubSup>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Sup>
                <m:sSubSupPr>
                  <m:ctrlPr>
                    <w:rPr>
                      <w:rFonts w:ascii="Cambria Math" w:hAnsi="Cambria Math"/>
                      <w:i/>
                      <w:color w:val="FF0000"/>
                      <w:lang w:val="pt-BR"/>
                    </w:rPr>
                  </m:ctrlPr>
                </m:sSubSupPr>
                <m:e>
                  <m:r>
                    <w:rPr>
                      <w:rFonts w:ascii="Cambria Math" w:hAnsi="Cambria Math"/>
                      <w:color w:val="FF0000"/>
                      <w:lang w:val="pt-BR"/>
                    </w:rPr>
                    <m:t>H</m:t>
                  </m:r>
                </m:e>
                <m:sub>
                  <m:r>
                    <w:rPr>
                      <w:rFonts w:ascii="Cambria Math" w:eastAsiaTheme="minorEastAsia" w:hAnsi="Cambria Math"/>
                      <w:color w:val="FF0000"/>
                      <w:lang w:val="pt-BR"/>
                    </w:rPr>
                    <m:t>λσ</m:t>
                  </m:r>
                </m:sub>
                <m:sup>
                  <m:r>
                    <w:rPr>
                      <w:rFonts w:ascii="Cambria Math" w:hAnsi="Cambria Math"/>
                      <w:color w:val="FF0000"/>
                      <w:lang w:val="pt-BR"/>
                    </w:rPr>
                    <m:t>α</m:t>
                  </m:r>
                </m:sup>
              </m:sSub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β</m:t>
                  </m:r>
                </m:sup>
              </m:sSubSup>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sSubSup>
                <m:sSubSupPr>
                  <m:ctrlPr>
                    <w:rPr>
                      <w:rFonts w:ascii="Cambria Math" w:hAnsi="Cambria Math"/>
                      <w:i/>
                      <w:color w:val="FF0000"/>
                      <w:lang w:val="pt-BR"/>
                    </w:rPr>
                  </m:ctrlPr>
                </m:sSubSupPr>
                <m:e>
                  <m:r>
                    <w:rPr>
                      <w:rFonts w:ascii="Cambria Math" w:hAnsi="Cambria Math"/>
                      <w:color w:val="FF0000"/>
                      <w:lang w:val="pt-BR"/>
                    </w:rPr>
                    <m:t>H</m:t>
                  </m:r>
                </m:e>
                <m:sub>
                  <m:r>
                    <w:rPr>
                      <w:rFonts w:ascii="Cambria Math" w:eastAsiaTheme="minorEastAsia" w:hAnsi="Cambria Math"/>
                      <w:color w:val="FF0000"/>
                      <w:lang w:val="pt-BR"/>
                    </w:rPr>
                    <m:t>λσ</m:t>
                  </m:r>
                </m:sub>
                <m:sup>
                  <m:r>
                    <w:rPr>
                      <w:rFonts w:ascii="Cambria Math" w:hAnsi="Cambria Math"/>
                      <w:color w:val="FF0000"/>
                      <w:lang w:val="pt-BR"/>
                    </w:rPr>
                    <m:t>β</m:t>
                  </m:r>
                </m:sup>
              </m:sSubSup>
            </m:e>
          </m:nary>
        </m:oMath>
      </m:oMathPara>
    </w:p>
    <w:p w14:paraId="5FF032E6" w14:textId="11E6E342" w:rsidR="00845EB3" w:rsidRPr="00C147E6" w:rsidRDefault="00BC4BC1" w:rsidP="00202CFB">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total</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α</m:t>
                  </m:r>
                </m:sup>
              </m:sSubSup>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α</m:t>
                  </m:r>
                </m:sup>
              </m:sSubSup>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sSubSup>
                <m:sSubSupPr>
                  <m:ctrlPr>
                    <w:rPr>
                      <w:rFonts w:ascii="Cambria Math" w:eastAsiaTheme="minorEastAsia" w:hAnsi="Cambria Math"/>
                      <w:i/>
                      <w:color w:val="FF0000"/>
                      <w:lang w:val="pt-BR"/>
                    </w:rPr>
                  </m:ctrlPr>
                </m:sSubSupPr>
                <m:e>
                  <m:r>
                    <w:rPr>
                      <w:rFonts w:ascii="Cambria Math" w:eastAsiaTheme="minorEastAsia" w:hAnsi="Cambria Math"/>
                      <w:color w:val="FF0000"/>
                      <w:lang w:val="pt-BR"/>
                    </w:rPr>
                    <m:t>P</m:t>
                  </m:r>
                </m:e>
                <m:sub>
                  <m:r>
                    <w:rPr>
                      <w:rFonts w:ascii="Cambria Math" w:eastAsiaTheme="minorEastAsia" w:hAnsi="Cambria Math"/>
                      <w:color w:val="FF0000"/>
                      <w:lang w:val="pt-BR"/>
                    </w:rPr>
                    <m:t>λσ</m:t>
                  </m:r>
                </m:sub>
                <m:sup>
                  <m:r>
                    <w:rPr>
                      <w:rFonts w:ascii="Cambria Math" w:eastAsiaTheme="minorEastAsia" w:hAnsi="Cambria Math"/>
                      <w:color w:val="FF0000"/>
                      <w:lang w:val="pt-BR"/>
                    </w:rPr>
                    <m:t>β</m:t>
                  </m:r>
                </m:sup>
              </m:sSubSup>
              <m:sSubSup>
                <m:sSubSupPr>
                  <m:ctrlPr>
                    <w:rPr>
                      <w:rFonts w:ascii="Cambria Math" w:hAnsi="Cambria Math"/>
                      <w:i/>
                      <w:color w:val="FF0000"/>
                      <w:lang w:val="pt-BR"/>
                    </w:rPr>
                  </m:ctrlPr>
                </m:sSubSupPr>
                <m:e>
                  <m:r>
                    <m:rPr>
                      <m:scr m:val="script"/>
                    </m:rPr>
                    <w:rPr>
                      <w:rFonts w:ascii="Cambria Math" w:hAnsi="Cambria Math"/>
                      <w:color w:val="FF0000"/>
                      <w:lang w:val="pt-BR"/>
                    </w:rPr>
                    <m:t>F</m:t>
                  </m:r>
                </m:e>
                <m:sub>
                  <m:r>
                    <w:rPr>
                      <w:rFonts w:ascii="Cambria Math" w:eastAsiaTheme="minorEastAsia" w:hAnsi="Cambria Math"/>
                      <w:color w:val="FF0000"/>
                      <w:lang w:val="pt-BR"/>
                    </w:rPr>
                    <m:t>λσ</m:t>
                  </m:r>
                </m:sub>
                <m:sup>
                  <m:r>
                    <w:rPr>
                      <w:rFonts w:ascii="Cambria Math" w:hAnsi="Cambria Math"/>
                      <w:color w:val="FF0000"/>
                      <w:lang w:val="pt-BR"/>
                    </w:rPr>
                    <m:t>β</m:t>
                  </m:r>
                </m:sup>
              </m:sSubSup>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147E6" w14:paraId="2769A14C" w14:textId="77777777" w:rsidTr="004B051D">
        <w:tc>
          <w:tcPr>
            <w:tcW w:w="8230" w:type="dxa"/>
          </w:tcPr>
          <w:p w14:paraId="1598476E" w14:textId="57F6A590" w:rsidR="00C147E6" w:rsidRDefault="00BC4BC1" w:rsidP="006558B9">
            <w:pPr>
              <w:rPr>
                <w:rFonts w:eastAsia="Times New Roman"/>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total</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e>
                        </m:d>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λσ</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sSubSup>
                          <m:sSubSupPr>
                            <m:ctrlPr>
                              <w:rPr>
                                <w:rFonts w:ascii="Cambria Math" w:hAnsi="Cambria Math"/>
                                <w:i/>
                                <w:lang w:val="pt-BR"/>
                              </w:rPr>
                            </m:ctrlPr>
                          </m:sSubSupPr>
                          <m:e>
                            <m:r>
                              <m:rPr>
                                <m:scr m:val="script"/>
                              </m:rPr>
                              <w:rPr>
                                <w:rFonts w:ascii="Cambria Math" w:hAnsi="Cambria Math"/>
                                <w:lang w:val="pt-BR"/>
                              </w:rPr>
                              <m:t>F</m:t>
                            </m:r>
                          </m:e>
                          <m:sub>
                            <m:r>
                              <w:rPr>
                                <w:rFonts w:ascii="Cambria Math" w:eastAsiaTheme="minorEastAsia" w:hAnsi="Cambria Math"/>
                                <w:lang w:val="pt-BR"/>
                              </w:rPr>
                              <m:t>λσ</m:t>
                            </m:r>
                          </m:sub>
                          <m:sup>
                            <m:r>
                              <w:rPr>
                                <w:rFonts w:ascii="Cambria Math" w:hAnsi="Cambria Math"/>
                                <w:lang w:val="pt-BR"/>
                              </w:rPr>
                              <m:t>α</m:t>
                            </m:r>
                          </m:sup>
                        </m:sSubSup>
                        <m:r>
                          <w:rPr>
                            <w:rFonts w:ascii="Cambria Math"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sSubSup>
                          <m:sSubSupPr>
                            <m:ctrlPr>
                              <w:rPr>
                                <w:rFonts w:ascii="Cambria Math" w:hAnsi="Cambria Math"/>
                                <w:i/>
                                <w:lang w:val="pt-BR"/>
                              </w:rPr>
                            </m:ctrlPr>
                          </m:sSubSupPr>
                          <m:e>
                            <m:r>
                              <m:rPr>
                                <m:scr m:val="script"/>
                              </m:rPr>
                              <w:rPr>
                                <w:rFonts w:ascii="Cambria Math" w:hAnsi="Cambria Math"/>
                                <w:lang w:val="pt-BR"/>
                              </w:rPr>
                              <m:t>F</m:t>
                            </m:r>
                          </m:e>
                          <m:sub>
                            <m:r>
                              <w:rPr>
                                <w:rFonts w:ascii="Cambria Math" w:eastAsiaTheme="minorEastAsia" w:hAnsi="Cambria Math"/>
                                <w:lang w:val="pt-BR"/>
                              </w:rPr>
                              <m:t>λσ</m:t>
                            </m:r>
                          </m:sub>
                          <m:sup>
                            <m:r>
                              <w:rPr>
                                <w:rFonts w:ascii="Cambria Math" w:hAnsi="Cambria Math"/>
                                <w:lang w:val="pt-BR"/>
                              </w:rPr>
                              <m:t>β</m:t>
                            </m:r>
                          </m:sup>
                        </m:sSubSup>
                      </m:e>
                    </m:d>
                  </m:e>
                </m:nary>
              </m:oMath>
            </m:oMathPara>
          </w:p>
        </w:tc>
        <w:tc>
          <w:tcPr>
            <w:tcW w:w="796" w:type="dxa"/>
            <w:vAlign w:val="center"/>
          </w:tcPr>
          <w:p w14:paraId="0DF91364" w14:textId="56F7CEC0" w:rsidR="00C147E6" w:rsidRDefault="00C147E6" w:rsidP="00AF22CD">
            <w:pPr>
              <w:pStyle w:val="Caption"/>
            </w:pPr>
            <w:bookmarkStart w:id="417" w:name="_Ref46415751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73</w:t>
            </w:r>
            <w:r w:rsidR="00225FFE">
              <w:fldChar w:fldCharType="end"/>
            </w:r>
            <w:r>
              <w:t>)</w:t>
            </w:r>
            <w:bookmarkEnd w:id="417"/>
          </w:p>
        </w:tc>
      </w:tr>
    </w:tbl>
    <w:p w14:paraId="53E01DE1" w14:textId="66F71FA2" w:rsidR="00C147E6" w:rsidRDefault="004B051D" w:rsidP="001C3F8F">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_Ref464157517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73</w:t>
      </w:r>
      <w:r w:rsidR="001E158F">
        <w:t>)</w:t>
      </w:r>
      <w:r>
        <w:rPr>
          <w:rFonts w:eastAsiaTheme="minorEastAsia"/>
          <w:lang w:val="pt-BR"/>
        </w:rPr>
        <w:fldChar w:fldCharType="end"/>
      </w:r>
      <w:r>
        <w:rPr>
          <w:rFonts w:eastAsiaTheme="minorEastAsia"/>
          <w:lang w:val="pt-BR"/>
        </w:rPr>
        <w:t xml:space="preserve"> nos permite calcular a energia </w:t>
      </w:r>
      <w:r w:rsidR="001C3F8F">
        <w:rPr>
          <w:rFonts w:eastAsiaTheme="minorEastAsia"/>
          <w:lang w:val="pt-BR"/>
        </w:rPr>
        <w:t xml:space="preserve">de </w:t>
      </w:r>
      <w:r>
        <w:rPr>
          <w:rFonts w:eastAsiaTheme="minorEastAsia"/>
          <w:lang w:val="pt-BR"/>
        </w:rPr>
        <w:t xml:space="preserve">Hartree-Fock de um sistema de camada aberta. </w:t>
      </w:r>
    </w:p>
    <w:p w14:paraId="565DC473" w14:textId="5EBF5EA8" w:rsidR="004B051D" w:rsidRDefault="004B051D" w:rsidP="00CB7C79">
      <w:pPr>
        <w:ind w:firstLine="0"/>
        <w:rPr>
          <w:rFonts w:eastAsiaTheme="minorEastAsia"/>
          <w:lang w:val="pt-BR"/>
        </w:rPr>
      </w:pPr>
      <w:r w:rsidRPr="00CB7C79">
        <w:rPr>
          <w:rFonts w:eastAsiaTheme="minorEastAsia"/>
          <w:b/>
          <w:lang w:val="pt-BR"/>
        </w:rPr>
        <w:t>Resumo do método UHF</w:t>
      </w:r>
      <w:r w:rsidR="0085395A">
        <w:rPr>
          <w:rFonts w:eastAsiaTheme="minorEastAsia"/>
          <w:b/>
          <w:lang w:val="pt-BR"/>
        </w:rPr>
        <w:t>R</w:t>
      </w:r>
      <w:r>
        <w:rPr>
          <w:rFonts w:eastAsiaTheme="minorEastAsia"/>
          <w:lang w:val="pt-BR"/>
        </w:rPr>
        <w:t>:</w:t>
      </w:r>
    </w:p>
    <w:p w14:paraId="5698C37E" w14:textId="036150C6" w:rsidR="004B051D" w:rsidRDefault="004B051D" w:rsidP="008406EF">
      <w:pPr>
        <w:pStyle w:val="ListParagraph"/>
        <w:numPr>
          <w:ilvl w:val="0"/>
          <w:numId w:val="6"/>
        </w:numPr>
        <w:rPr>
          <w:rFonts w:eastAsiaTheme="minorEastAsia"/>
          <w:lang w:val="pt-BR"/>
        </w:rPr>
      </w:pPr>
      <w:r>
        <w:rPr>
          <w:rFonts w:eastAsiaTheme="minorEastAsia"/>
          <w:lang w:val="pt-BR"/>
        </w:rPr>
        <w:t>Especificar as coordenadas geométricas, conjunto de funções de base e ocupação orbital (carga e multiplicidade).</w:t>
      </w:r>
    </w:p>
    <w:p w14:paraId="47646956" w14:textId="6E34F27F" w:rsidR="004B051D" w:rsidRPr="00CD33CD" w:rsidRDefault="004B051D" w:rsidP="008406EF">
      <w:pPr>
        <w:pStyle w:val="ListParagraph"/>
        <w:numPr>
          <w:ilvl w:val="0"/>
          <w:numId w:val="6"/>
        </w:numPr>
        <w:rPr>
          <w:rFonts w:eastAsiaTheme="minorEastAsia"/>
          <w:lang w:val="pt-BR"/>
        </w:rPr>
      </w:pPr>
      <w:r>
        <w:rPr>
          <w:rFonts w:eastAsiaTheme="minorEastAsia"/>
          <w:lang w:val="pt-BR"/>
        </w:rPr>
        <w:t xml:space="preserve">Especificar as matrizes densidade de cargas: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α</m:t>
            </m:r>
          </m:sup>
        </m:sSup>
      </m:oMath>
      <w:r>
        <w:rPr>
          <w:rFonts w:eastAsiaTheme="minorEastAsia"/>
          <w:lang w:val="pt-BR"/>
        </w:rPr>
        <w:t xml:space="preserv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β</m:t>
            </m:r>
          </m:sup>
        </m:sSup>
      </m:oMath>
      <w:r>
        <w:rPr>
          <w:rFonts w:eastAsiaTheme="minorEastAsia"/>
          <w:lang w:val="pt-BR"/>
        </w:rPr>
        <w:t xml:space="preserve"> 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P</m:t>
            </m:r>
          </m:e>
          <m:sup>
            <m:r>
              <m:rPr>
                <m:sty m:val="bi"/>
              </m:rPr>
              <w:rPr>
                <w:rFonts w:ascii="Cambria Math" w:eastAsiaTheme="minorEastAsia" w:hAnsi="Cambria Math"/>
                <w:lang w:val="pt-BR"/>
              </w:rPr>
              <m:t>T</m:t>
            </m:r>
          </m:sup>
        </m:sSup>
      </m:oMath>
    </w:p>
    <w:p w14:paraId="6203E2F4" w14:textId="210B4993" w:rsidR="00CD33CD" w:rsidRPr="00CD33CD" w:rsidRDefault="00BC4BC1" w:rsidP="00CD33CD">
      <w:pPr>
        <w:ind w:left="720"/>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α</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α</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α</m:t>
                  </m:r>
                </m:sup>
              </m:sSubSup>
            </m:e>
          </m:nary>
        </m:oMath>
      </m:oMathPara>
    </w:p>
    <w:p w14:paraId="7DB49D8E" w14:textId="30CDF9AF" w:rsidR="00CD33CD" w:rsidRPr="00BC2CE9" w:rsidRDefault="00BC4BC1" w:rsidP="00CD33CD">
      <w:pPr>
        <w:ind w:left="720"/>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p</m:t>
              </m:r>
            </m:sub>
            <m:sup>
              <m:sSup>
                <m:sSupPr>
                  <m:ctrlPr>
                    <w:rPr>
                      <w:rFonts w:ascii="Cambria Math" w:eastAsiaTheme="minorEastAsia" w:hAnsi="Cambria Math"/>
                      <w:i/>
                      <w:lang w:val="pt-BR"/>
                    </w:rPr>
                  </m:ctrlPr>
                </m:sSupPr>
                <m:e>
                  <m:r>
                    <w:rPr>
                      <w:rFonts w:ascii="Cambria Math" w:eastAsiaTheme="minorEastAsia" w:hAnsi="Cambria Math"/>
                      <w:lang w:val="pt-BR"/>
                    </w:rPr>
                    <m:t>n</m:t>
                  </m:r>
                </m:e>
                <m:sup>
                  <m:r>
                    <w:rPr>
                      <w:rFonts w:ascii="Cambria Math" w:eastAsiaTheme="minorEastAsia" w:hAnsi="Cambria Math"/>
                      <w:lang w:val="pt-BR"/>
                    </w:rPr>
                    <m:t>β</m:t>
                  </m:r>
                </m:sup>
              </m:sSup>
            </m:sup>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λp</m:t>
                          </m:r>
                        </m:sub>
                        <m:sup>
                          <m:r>
                            <w:rPr>
                              <w:rFonts w:ascii="Cambria Math" w:eastAsiaTheme="minorEastAsia" w:hAnsi="Cambria Math"/>
                              <w:lang w:val="pt-BR"/>
                            </w:rPr>
                            <m:t>β</m:t>
                          </m:r>
                        </m:sup>
                      </m:sSubSup>
                    </m:e>
                  </m:d>
                </m:e>
                <m:sup>
                  <m:r>
                    <w:rPr>
                      <w:rFonts w:ascii="Cambria Math" w:eastAsiaTheme="minorEastAsia" w:hAnsi="Cambria Math"/>
                      <w:lang w:val="pt-BR"/>
                    </w:rPr>
                    <m:t>*</m:t>
                  </m:r>
                </m:sup>
              </m:sSup>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σp</m:t>
                  </m:r>
                </m:sub>
                <m:sup>
                  <m:r>
                    <w:rPr>
                      <w:rFonts w:ascii="Cambria Math" w:eastAsiaTheme="minorEastAsia" w:hAnsi="Cambria Math"/>
                      <w:lang w:val="pt-BR"/>
                    </w:rPr>
                    <m:t>β</m:t>
                  </m:r>
                </m:sup>
              </m:sSubSup>
            </m:e>
          </m:nary>
        </m:oMath>
      </m:oMathPara>
    </w:p>
    <w:p w14:paraId="16BC94DB" w14:textId="714C5FC8" w:rsidR="00BC2CE9" w:rsidRPr="00CD33CD" w:rsidRDefault="00BC4BC1" w:rsidP="00CD33CD">
      <w:pPr>
        <w:ind w:left="720"/>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oMath>
      </m:oMathPara>
    </w:p>
    <w:p w14:paraId="304B96F3" w14:textId="19B1004E" w:rsidR="00640F1B" w:rsidRPr="00CD33CD" w:rsidRDefault="00640F1B" w:rsidP="008406EF">
      <w:pPr>
        <w:pStyle w:val="ListParagraph"/>
        <w:numPr>
          <w:ilvl w:val="0"/>
          <w:numId w:val="6"/>
        </w:numPr>
        <w:rPr>
          <w:rFonts w:eastAsiaTheme="minorEastAsia"/>
          <w:lang w:val="pt-BR"/>
        </w:rPr>
      </w:pPr>
      <w:r>
        <w:rPr>
          <w:rFonts w:eastAsiaTheme="minorEastAsia"/>
          <w:lang w:val="pt-BR"/>
        </w:rPr>
        <w:t>Calcular</w:t>
      </w:r>
      <w:r w:rsidR="00CD33CD">
        <w:rPr>
          <w:rFonts w:eastAsiaTheme="minorEastAsia"/>
          <w:lang w:val="pt-BR"/>
        </w:rPr>
        <w:t xml:space="preserve"> </w:t>
      </w:r>
      <m:oMath>
        <m:r>
          <m:rPr>
            <m:sty m:val="bi"/>
          </m:rPr>
          <w:rPr>
            <w:rFonts w:ascii="Cambria Math" w:eastAsiaTheme="minorEastAsia" w:hAnsi="Cambria Math"/>
            <w:lang w:val="pt-BR"/>
          </w:rPr>
          <m:t>H</m:t>
        </m:r>
      </m:oMath>
      <w:r w:rsidR="00CD33CD">
        <w:rPr>
          <w:rFonts w:eastAsiaTheme="minorEastAsia"/>
          <w:lang w:val="pt-BR"/>
        </w:rPr>
        <w:t>,</w:t>
      </w:r>
      <w:r>
        <w:rPr>
          <w:rFonts w:eastAsiaTheme="minorEastAsia"/>
          <w:lang w:val="pt-BR"/>
        </w:rPr>
        <w:t xml:space="preserv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G</m:t>
            </m:r>
          </m:e>
          <m:sup>
            <m:r>
              <w:rPr>
                <w:rFonts w:ascii="Cambria Math" w:eastAsiaTheme="minorEastAsia" w:hAnsi="Cambria Math"/>
                <w:lang w:val="pt-BR"/>
              </w:rPr>
              <m:t>α</m:t>
            </m:r>
          </m:sup>
        </m:sSup>
      </m:oMath>
      <w:r>
        <w:rPr>
          <w:rFonts w:eastAsiaTheme="minorEastAsia"/>
          <w:lang w:val="pt-BR"/>
        </w:rPr>
        <w:t xml:space="preserv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G</m:t>
            </m:r>
          </m:e>
          <m:sup>
            <m:r>
              <w:rPr>
                <w:rFonts w:ascii="Cambria Math" w:eastAsiaTheme="minorEastAsia" w:hAnsi="Cambria Math"/>
                <w:lang w:val="pt-BR"/>
              </w:rPr>
              <m:t>β</m:t>
            </m:r>
          </m:sup>
        </m:sSup>
      </m:oMath>
      <w:r>
        <w:rPr>
          <w:rFonts w:eastAsiaTheme="minorEastAsia"/>
          <w:lang w:val="pt-BR"/>
        </w:rPr>
        <w:t xml:space="preserve"> e </w:t>
      </w:r>
      <m:oMath>
        <m:r>
          <m:rPr>
            <m:sty m:val="bi"/>
          </m:rPr>
          <w:rPr>
            <w:rFonts w:ascii="Cambria Math" w:eastAsiaTheme="minorEastAsia" w:hAnsi="Cambria Math"/>
            <w:lang w:val="pt-BR"/>
          </w:rPr>
          <m:t>S</m:t>
        </m:r>
      </m:oMath>
    </w:p>
    <w:p w14:paraId="1C8EDB39" w14:textId="01E9F647" w:rsidR="00CD33CD" w:rsidRPr="00CD33CD" w:rsidRDefault="00BC4BC1" w:rsidP="00CD33CD">
      <w:pPr>
        <w:ind w:left="720" w:hanging="720"/>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m:oMathPara>
    </w:p>
    <w:p w14:paraId="41563DE4" w14:textId="4E8A8659" w:rsidR="00CD33CD" w:rsidRPr="00CD33CD" w:rsidRDefault="00BC4BC1" w:rsidP="00CD33CD">
      <w:pPr>
        <w:tabs>
          <w:tab w:val="left" w:pos="720"/>
        </w:tabs>
        <w:ind w:left="720" w:hanging="720"/>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H</m:t>
              </m:r>
            </m:e>
            <m:sub>
              <m:r>
                <w:rPr>
                  <w:rFonts w:ascii="Cambria Math" w:eastAsiaTheme="minorEastAsia" w:hAnsi="Cambria Math"/>
                  <w:lang w:val="pt-BR"/>
                </w:rPr>
                <m:t>rs</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r>
                <w:rPr>
                  <w:rFonts w:ascii="Cambria Math" w:eastAsiaTheme="minorEastAsia" w:hAnsi="Cambria Math"/>
                  <w:lang w:val="pt-BR"/>
                </w:rPr>
                <m:t>h</m:t>
              </m:r>
              <m:d>
                <m:dPr>
                  <m:ctrlPr>
                    <w:rPr>
                      <w:rFonts w:ascii="Cambria Math" w:eastAsiaTheme="minorEastAsia" w:hAnsi="Cambria Math"/>
                      <w:i/>
                      <w:lang w:val="pt-BR"/>
                    </w:rPr>
                  </m:ctrlPr>
                </m:dPr>
                <m:e>
                  <m:r>
                    <w:rPr>
                      <w:rFonts w:ascii="Cambria Math" w:eastAsiaTheme="minorEastAsia" w:hAnsi="Cambria Math"/>
                      <w:lang w:val="pt-BR"/>
                    </w:rPr>
                    <m:t>1</m:t>
                  </m:r>
                </m:e>
              </m:d>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r>
            <w:rPr>
              <w:rFonts w:ascii="Cambria Math" w:eastAsiaTheme="minorEastAsia" w:hAnsi="Cambria Math"/>
              <w:lang w:val="pt-BR"/>
            </w:rPr>
            <m:t>;</m:t>
          </m:r>
        </m:oMath>
      </m:oMathPara>
    </w:p>
    <w:p w14:paraId="04C2DDDC" w14:textId="724F678D" w:rsidR="00CD33CD" w:rsidRPr="00CD33CD" w:rsidRDefault="00BC4BC1" w:rsidP="00CD33CD">
      <w:pPr>
        <w:ind w:left="720" w:hanging="720"/>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G</m:t>
              </m:r>
            </m:e>
            <m:sub>
              <m:r>
                <w:rPr>
                  <w:rFonts w:ascii="Cambria Math" w:eastAsiaTheme="minorEastAsia" w:hAnsi="Cambria Math"/>
                  <w:lang w:val="pt-BR"/>
                </w:rPr>
                <m:t>rs</m:t>
              </m:r>
            </m:sub>
            <m:sup>
              <m:r>
                <w:rPr>
                  <w:rFonts w:ascii="Cambria Math" w:eastAsiaTheme="minorEastAsia" w:hAnsi="Cambria Math"/>
                  <w:lang w:val="pt-BR"/>
                </w:rPr>
                <m:t>α</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α</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oMath>
      </m:oMathPara>
    </w:p>
    <w:p w14:paraId="6C6EEEC3" w14:textId="0FB2398B" w:rsidR="00CD33CD" w:rsidRPr="00CD33CD" w:rsidRDefault="00BC4BC1" w:rsidP="00CD33CD">
      <w:pPr>
        <w:ind w:left="720" w:hanging="720"/>
        <w:rPr>
          <w:rFonts w:eastAsiaTheme="minorEastAsia"/>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G</m:t>
              </m:r>
            </m:e>
            <m:sub>
              <m:r>
                <w:rPr>
                  <w:rFonts w:ascii="Cambria Math" w:eastAsiaTheme="minorEastAsia" w:hAnsi="Cambria Math"/>
                  <w:lang w:val="pt-BR"/>
                </w:rPr>
                <m:t>rs</m:t>
              </m:r>
            </m:sub>
            <m:sup>
              <m:r>
                <w:rPr>
                  <w:rFonts w:ascii="Cambria Math" w:eastAsiaTheme="minorEastAsia" w:hAnsi="Cambria Math"/>
                  <w:lang w:val="pt-BR"/>
                </w:rPr>
                <m:t>β</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λ,σ</m:t>
              </m:r>
            </m:sub>
            <m:sup>
              <m:r>
                <w:rPr>
                  <w:rFonts w:ascii="Cambria Math" w:eastAsiaTheme="minorEastAsia" w:hAnsi="Cambria Math"/>
                  <w:lang w:val="pt-BR"/>
                </w:rPr>
                <m:t>m</m:t>
              </m:r>
            </m:sup>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T</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P</m:t>
                      </m:r>
                    </m:e>
                    <m:sub>
                      <m:r>
                        <w:rPr>
                          <w:rFonts w:ascii="Cambria Math" w:eastAsiaTheme="minorEastAsia" w:hAnsi="Cambria Math"/>
                          <w:lang w:val="pt-BR"/>
                        </w:rPr>
                        <m:t>λ,σ</m:t>
                      </m:r>
                    </m:sub>
                    <m:sup>
                      <m:r>
                        <w:rPr>
                          <w:rFonts w:ascii="Cambria Math" w:eastAsiaTheme="minorEastAsia" w:hAnsi="Cambria Math"/>
                          <w:lang w:val="pt-BR"/>
                        </w:rPr>
                        <m:t>β</m:t>
                      </m:r>
                    </m:sup>
                  </m:sSubSup>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λ</m:t>
                          </m:r>
                        </m:sub>
                      </m:sSub>
                    </m:e>
                    <m:e>
                      <m:sSub>
                        <m:sSubPr>
                          <m:ctrlPr>
                            <w:rPr>
                              <w:rFonts w:ascii="Cambria Math" w:eastAsiaTheme="minorEastAsia" w:hAnsi="Cambria Math"/>
                              <w:i/>
                              <w:lang w:val="pt-BR"/>
                            </w:rPr>
                          </m:ctrlPr>
                        </m:sSub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σ</m:t>
                              </m:r>
                            </m:sub>
                          </m:sSub>
                          <m:r>
                            <w:rPr>
                              <w:rFonts w:ascii="Cambria Math" w:eastAsiaTheme="minorEastAsia" w:hAnsi="Cambria Math"/>
                              <w:lang w:val="pt-BR"/>
                            </w:rPr>
                            <m:t>ϕ</m:t>
                          </m:r>
                        </m:e>
                        <m:sub>
                          <m:r>
                            <w:rPr>
                              <w:rFonts w:ascii="Cambria Math" w:eastAsiaTheme="minorEastAsia" w:hAnsi="Cambria Math"/>
                              <w:lang w:val="pt-BR"/>
                            </w:rPr>
                            <m:t>s</m:t>
                          </m:r>
                        </m:sub>
                      </m:sSub>
                    </m:e>
                  </m:d>
                </m:e>
              </m:d>
            </m:e>
          </m:nary>
          <m:r>
            <w:rPr>
              <w:rFonts w:ascii="Cambria Math" w:eastAsiaTheme="minorEastAsia" w:hAnsi="Cambria Math"/>
              <w:lang w:val="pt-BR"/>
            </w:rPr>
            <m:t>.</m:t>
          </m:r>
        </m:oMath>
      </m:oMathPara>
    </w:p>
    <w:p w14:paraId="63BD70A5" w14:textId="1BD1FB3A" w:rsidR="00640F1B" w:rsidRDefault="00BC2CE9" w:rsidP="008406EF">
      <w:pPr>
        <w:pStyle w:val="ListParagraph"/>
        <w:numPr>
          <w:ilvl w:val="0"/>
          <w:numId w:val="6"/>
        </w:numPr>
        <w:rPr>
          <w:rFonts w:eastAsiaTheme="minorEastAsia"/>
          <w:lang w:val="pt-BR"/>
        </w:rPr>
      </w:pPr>
      <w:r>
        <w:rPr>
          <w:rFonts w:eastAsiaTheme="minorEastAsia"/>
          <w:lang w:val="pt-BR"/>
        </w:rPr>
        <w:t xml:space="preserve">Calcular as matrizes ortogonalizantes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lang w:val="pt-BR"/>
        </w:rPr>
        <w:t xml:space="preserve"> 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p>
    <w:p w14:paraId="619FB004" w14:textId="5AC40FA8" w:rsidR="00BC2CE9" w:rsidRPr="00BC2CE9" w:rsidRDefault="00BC2CE9" w:rsidP="00BC2CE9">
      <w:pPr>
        <w:ind w:left="720"/>
        <w:rPr>
          <w:rFonts w:eastAsiaTheme="minorEastAsia"/>
          <w:b/>
          <w:lang w:val="pt-BR"/>
        </w:rPr>
      </w:pPr>
      <m:oMathPara>
        <m:oMathParaPr>
          <m:jc m:val="left"/>
        </m:oMathParaPr>
        <m:oMath>
          <m:r>
            <m:rPr>
              <m:sty m:val="bi"/>
            </m:rPr>
            <w:rPr>
              <w:rFonts w:ascii="Cambria Math" w:eastAsiaTheme="minorEastAsia" w:hAnsi="Cambria Math"/>
              <w:lang w:val="pt-BR"/>
            </w:rPr>
            <m:t>s=</m:t>
          </m:r>
          <m:sSup>
            <m:sSupPr>
              <m:ctrlPr>
                <w:rPr>
                  <w:rFonts w:ascii="Cambria Math" w:eastAsiaTheme="minorEastAsia" w:hAnsi="Cambria Math"/>
                  <w:b/>
                  <w:i/>
                  <w:lang w:val="pt-BR"/>
                </w:rPr>
              </m:ctrlPr>
            </m:sSupPr>
            <m:e>
              <m:r>
                <m:rPr>
                  <m:sty m:val="bi"/>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SU</m:t>
          </m:r>
        </m:oMath>
      </m:oMathPara>
    </w:p>
    <w:p w14:paraId="14B05F09" w14:textId="0762D06A" w:rsidR="00BC2CE9" w:rsidRPr="00BC2CE9" w:rsidRDefault="00BC4BC1" w:rsidP="00BC2CE9">
      <w:pPr>
        <w:ind w:left="720"/>
        <w:rPr>
          <w:rFonts w:eastAsiaTheme="minorEastAsia"/>
          <w:b/>
          <w:lang w:val="pt-BR"/>
        </w:rPr>
      </w:pPr>
      <m:oMathPara>
        <m:oMathParaPr>
          <m:jc m:val="left"/>
        </m:oMathParaPr>
        <m:oMath>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m:t>
          </m:r>
          <m:r>
            <m:rPr>
              <m:sty m:val="bi"/>
            </m:rPr>
            <w:rPr>
              <w:rFonts w:ascii="Cambria Math" w:eastAsiaTheme="minorEastAsia" w:hAnsi="Cambria Math"/>
              <w:lang w:val="pt-BR"/>
            </w:rPr>
            <m:t>U</m:t>
          </m:r>
          <m:sSup>
            <m:sSupPr>
              <m:ctrlPr>
                <w:rPr>
                  <w:rFonts w:ascii="Cambria Math" w:eastAsiaTheme="minorEastAsia" w:hAnsi="Cambria Math"/>
                  <w:b/>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i/>
                  <w:lang w:val="pt-BR"/>
                </w:rPr>
              </m:ctrlPr>
            </m:sSupPr>
            <m:e>
              <m:r>
                <m:rPr>
                  <m:sty m:val="bi"/>
                </m:rPr>
                <w:rPr>
                  <w:rFonts w:ascii="Cambria Math" w:eastAsiaTheme="minorEastAsia" w:hAnsi="Cambria Math"/>
                  <w:lang w:val="pt-BR"/>
                </w:rPr>
                <m:t>U</m:t>
              </m:r>
            </m:e>
            <m:sup>
              <m:r>
                <m:rPr>
                  <m:sty m:val="bi"/>
                </m:rPr>
                <w:rPr>
                  <w:rFonts w:ascii="Cambria Math" w:eastAsiaTheme="minorEastAsia" w:hAnsi="Cambria Math"/>
                  <w:lang w:val="pt-BR"/>
                </w:rPr>
                <m:t>†</m:t>
              </m:r>
            </m:sup>
          </m:sSup>
        </m:oMath>
      </m:oMathPara>
    </w:p>
    <w:p w14:paraId="283C9C07" w14:textId="1E0856D5" w:rsidR="00BC2CE9" w:rsidRPr="00605829" w:rsidRDefault="00BC2CE9" w:rsidP="008406EF">
      <w:pPr>
        <w:pStyle w:val="ListParagraph"/>
        <w:numPr>
          <w:ilvl w:val="0"/>
          <w:numId w:val="6"/>
        </w:numPr>
        <w:rPr>
          <w:rFonts w:eastAsiaTheme="minorEastAsia"/>
          <w:lang w:val="pt-BR"/>
        </w:rPr>
      </w:pPr>
      <w:r>
        <w:rPr>
          <w:rFonts w:eastAsiaTheme="minorEastAsia"/>
          <w:lang w:val="pt-BR"/>
        </w:rPr>
        <w:t xml:space="preserve">Calcular as matrizes de Fock: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α</m:t>
            </m:r>
          </m:sup>
        </m:sSup>
      </m:oMath>
      <w:r>
        <w:rPr>
          <w:rFonts w:eastAsiaTheme="minorEastAsia"/>
          <w:lang w:val="pt-BR"/>
        </w:rPr>
        <w:t xml:space="preserv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'α</m:t>
            </m:r>
          </m:sup>
        </m:sSup>
      </m:oMath>
      <w:r>
        <w:rPr>
          <w:rFonts w:eastAsiaTheme="minorEastAsia"/>
          <w:lang w:val="pt-BR"/>
        </w:rPr>
        <w:t xml:space="preserv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β</m:t>
            </m:r>
          </m:sup>
        </m:sSup>
      </m:oMath>
      <w:r w:rsidR="00605829">
        <w:rPr>
          <w:rFonts w:eastAsiaTheme="minorEastAsia"/>
          <w:lang w:val="pt-BR"/>
        </w:rPr>
        <w:t xml:space="preserve"> 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'β</m:t>
            </m:r>
          </m:sup>
        </m:sSup>
      </m:oMath>
    </w:p>
    <w:p w14:paraId="40F7E10D" w14:textId="3C0B50D3" w:rsidR="00605829" w:rsidRPr="00605829" w:rsidRDefault="00BC4BC1" w:rsidP="00605829">
      <w:pPr>
        <w:ind w:left="720"/>
        <w:rPr>
          <w:rFonts w:eastAsiaTheme="minorEastAsia"/>
          <w:lang w:val="pt-BR"/>
        </w:rPr>
      </w:pPr>
      <m:oMathPara>
        <m:oMathParaPr>
          <m:jc m:val="left"/>
        </m:oMathParaP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α</m:t>
              </m:r>
            </m:sup>
          </m:sSup>
          <m:r>
            <m:rPr>
              <m:sty m:val="bi"/>
            </m:rPr>
            <w:rPr>
              <w:rFonts w:ascii="Cambria Math" w:eastAsiaTheme="minorEastAsia" w:hAnsi="Cambria Math"/>
              <w:lang w:val="pt-BR"/>
            </w:rPr>
            <m:t>=H+</m:t>
          </m:r>
          <m:sSup>
            <m:sSupPr>
              <m:ctrlPr>
                <w:rPr>
                  <w:rFonts w:ascii="Cambria Math" w:eastAsiaTheme="minorEastAsia" w:hAnsi="Cambria Math"/>
                  <w:i/>
                  <w:lang w:val="pt-BR"/>
                </w:rPr>
              </m:ctrlPr>
            </m:sSupPr>
            <m:e>
              <m:r>
                <m:rPr>
                  <m:sty m:val="bi"/>
                </m:rPr>
                <w:rPr>
                  <w:rFonts w:ascii="Cambria Math" w:eastAsiaTheme="minorEastAsia" w:hAnsi="Cambria Math"/>
                  <w:lang w:val="pt-BR"/>
                </w:rPr>
                <m:t>G</m:t>
              </m:r>
            </m:e>
            <m:sup>
              <m:r>
                <w:rPr>
                  <w:rFonts w:ascii="Cambria Math" w:eastAsiaTheme="minorEastAsia" w:hAnsi="Cambria Math"/>
                  <w:lang w:val="pt-BR"/>
                </w:rPr>
                <m:t>α</m:t>
              </m:r>
            </m:sup>
          </m:sSup>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'α</m:t>
              </m:r>
            </m:sup>
          </m:sSup>
          <m:r>
            <m:rPr>
              <m:sty m:val="bi"/>
            </m:rPr>
            <w:rPr>
              <w:rFonts w:ascii="Cambria Math" w:eastAsiaTheme="minorEastAsia" w:hAnsi="Cambria Math"/>
              <w:lang w:val="pt-BR"/>
            </w:rPr>
            <m:t>=</m:t>
          </m:r>
          <m:sSup>
            <m:sSupPr>
              <m:ctrlPr>
                <w:rPr>
                  <w:rFonts w:ascii="Cambria Math" w:eastAsiaTheme="minorEastAsia" w:hAnsi="Cambria Math"/>
                  <w:b/>
                  <w:i/>
                  <w:lang w:val="pt-BR"/>
                </w:rPr>
              </m:ctrlPr>
            </m:sSupPr>
            <m:e>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F</m:t>
              </m:r>
            </m:e>
            <m:sup>
              <m:r>
                <w:rPr>
                  <w:rFonts w:ascii="Cambria Math" w:eastAsiaTheme="minorEastAsia" w:hAnsi="Cambria Math"/>
                  <w:lang w:val="pt-BR"/>
                </w:rPr>
                <m:t>α</m:t>
              </m:r>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m:oMathPara>
    </w:p>
    <w:p w14:paraId="749D067A" w14:textId="486C7A7F" w:rsidR="00605829" w:rsidRPr="00605829" w:rsidRDefault="00BC4BC1" w:rsidP="00605829">
      <w:pPr>
        <w:ind w:left="720"/>
        <w:rPr>
          <w:rFonts w:eastAsiaTheme="minorEastAsia"/>
          <w:lang w:val="pt-BR"/>
        </w:rPr>
      </w:pPr>
      <m:oMathPara>
        <m:oMathParaPr>
          <m:jc m:val="left"/>
        </m:oMathParaP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β</m:t>
              </m:r>
            </m:sup>
          </m:sSup>
          <m:r>
            <m:rPr>
              <m:sty m:val="bi"/>
            </m:rPr>
            <w:rPr>
              <w:rFonts w:ascii="Cambria Math" w:eastAsiaTheme="minorEastAsia" w:hAnsi="Cambria Math"/>
              <w:lang w:val="pt-BR"/>
            </w:rPr>
            <m:t>=H+</m:t>
          </m:r>
          <m:sSup>
            <m:sSupPr>
              <m:ctrlPr>
                <w:rPr>
                  <w:rFonts w:ascii="Cambria Math" w:eastAsiaTheme="minorEastAsia" w:hAnsi="Cambria Math"/>
                  <w:i/>
                  <w:lang w:val="pt-BR"/>
                </w:rPr>
              </m:ctrlPr>
            </m:sSupPr>
            <m:e>
              <m:r>
                <m:rPr>
                  <m:sty m:val="bi"/>
                </m:rPr>
                <w:rPr>
                  <w:rFonts w:ascii="Cambria Math" w:eastAsiaTheme="minorEastAsia" w:hAnsi="Cambria Math"/>
                  <w:lang w:val="pt-BR"/>
                </w:rPr>
                <m:t>G</m:t>
              </m:r>
            </m:e>
            <m:sup>
              <m:r>
                <w:rPr>
                  <w:rFonts w:ascii="Cambria Math" w:eastAsiaTheme="minorEastAsia" w:hAnsi="Cambria Math"/>
                  <w:lang w:val="pt-BR"/>
                </w:rPr>
                <m:t>β</m:t>
              </m:r>
            </m:sup>
          </m:sSup>
          <m:r>
            <w:rPr>
              <w:rFonts w:ascii="Cambria Math" w:eastAsiaTheme="minorEastAsia" w:hAnsi="Cambria Math"/>
              <w:lang w:val="pt-BR"/>
            </w:rPr>
            <m:t>→</m:t>
          </m:r>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'β</m:t>
              </m:r>
            </m:sup>
          </m:sSup>
          <m:r>
            <m:rPr>
              <m:sty m:val="bi"/>
            </m:rPr>
            <w:rPr>
              <w:rFonts w:ascii="Cambria Math" w:eastAsiaTheme="minorEastAsia" w:hAnsi="Cambria Math"/>
              <w:lang w:val="pt-BR"/>
            </w:rPr>
            <m:t>=</m:t>
          </m:r>
          <m:sSup>
            <m:sSupPr>
              <m:ctrlPr>
                <w:rPr>
                  <w:rFonts w:ascii="Cambria Math" w:eastAsiaTheme="minorEastAsia" w:hAnsi="Cambria Math"/>
                  <w:b/>
                  <w:i/>
                  <w:lang w:val="pt-BR"/>
                </w:rPr>
              </m:ctrlPr>
            </m:sSupPr>
            <m:e>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i"/>
                </m:rPr>
                <w:rPr>
                  <w:rFonts w:ascii="Cambria Math" w:eastAsiaTheme="minorEastAsia" w:hAnsi="Cambria Math"/>
                  <w:lang w:val="pt-BR"/>
                </w:rPr>
                <m:t>F</m:t>
              </m:r>
            </m:e>
            <m:sup>
              <m:r>
                <w:rPr>
                  <w:rFonts w:ascii="Cambria Math" w:eastAsiaTheme="minorEastAsia" w:hAnsi="Cambria Math"/>
                  <w:lang w:val="pt-BR"/>
                </w:rPr>
                <m:t>β</m:t>
              </m:r>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m:oMathPara>
    </w:p>
    <w:p w14:paraId="1C376211" w14:textId="77777777" w:rsidR="00605829" w:rsidRDefault="00605829" w:rsidP="008406EF">
      <w:pPr>
        <w:pStyle w:val="ListParagraph"/>
        <w:numPr>
          <w:ilvl w:val="0"/>
          <w:numId w:val="6"/>
        </w:numPr>
        <w:rPr>
          <w:rFonts w:eastAsiaTheme="minorEastAsia"/>
          <w:lang w:val="pt-BR"/>
        </w:rPr>
      </w:pPr>
      <w:r>
        <w:rPr>
          <w:rFonts w:eastAsiaTheme="minorEastAsia"/>
          <w:lang w:val="pt-BR"/>
        </w:rPr>
        <w:t xml:space="preserve">Diagonalizar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'α</m:t>
            </m:r>
          </m:sup>
        </m:sSup>
      </m:oMath>
      <w:r>
        <w:rPr>
          <w:rFonts w:eastAsiaTheme="minorEastAsia"/>
          <w:b/>
          <w:lang w:val="pt-BR"/>
        </w:rPr>
        <w:t xml:space="preserve"> </w:t>
      </w:r>
      <w:r>
        <w:rPr>
          <w:rFonts w:eastAsiaTheme="minorEastAsia"/>
          <w:lang w:val="pt-BR"/>
        </w:rPr>
        <w:t xml:space="preserve">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'β</m:t>
            </m:r>
          </m:sup>
        </m:sSup>
      </m:oMath>
      <w:r>
        <w:rPr>
          <w:rFonts w:eastAsiaTheme="minorEastAsia"/>
          <w:lang w:val="pt-BR"/>
        </w:rPr>
        <w:t xml:space="preserve"> para obter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'α</m:t>
            </m:r>
          </m:sup>
        </m:sSup>
      </m:oMath>
      <w:r>
        <w:rPr>
          <w:rFonts w:eastAsiaTheme="minorEastAsia"/>
          <w:lang w:val="pt-BR"/>
        </w:rPr>
        <w:t xml:space="preserve"> 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'β</m:t>
            </m:r>
          </m:sup>
        </m:sSup>
      </m:oMath>
      <w:r>
        <w:rPr>
          <w:rFonts w:eastAsiaTheme="minorEastAsia"/>
          <w:lang w:val="pt-BR"/>
        </w:rPr>
        <w:t xml:space="preserve">, </w:t>
      </w:r>
      <m:oMath>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r>
              <w:rPr>
                <w:rFonts w:ascii="Cambria Math" w:eastAsiaTheme="minorEastAsia" w:hAnsi="Cambria Math"/>
                <w:lang w:val="pt-BR"/>
              </w:rPr>
              <m:t>α</m:t>
            </m:r>
          </m:sup>
        </m:sSup>
      </m:oMath>
      <w:r>
        <w:rPr>
          <w:rFonts w:eastAsiaTheme="minorEastAsia"/>
          <w:lang w:val="pt-BR"/>
        </w:rPr>
        <w:t xml:space="preserve"> e </w:t>
      </w:r>
      <m:oMath>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r>
              <w:rPr>
                <w:rFonts w:ascii="Cambria Math" w:eastAsiaTheme="minorEastAsia" w:hAnsi="Cambria Math"/>
                <w:lang w:val="pt-BR"/>
              </w:rPr>
              <m:t>β</m:t>
            </m:r>
          </m:sup>
        </m:sSup>
      </m:oMath>
      <w:r>
        <w:rPr>
          <w:rFonts w:eastAsiaTheme="minorEastAsia"/>
          <w:lang w:val="pt-BR"/>
        </w:rPr>
        <w:t xml:space="preserv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'α</m:t>
            </m:r>
          </m:sup>
        </m:sSup>
      </m:oMath>
      <w:r>
        <w:rPr>
          <w:rFonts w:eastAsiaTheme="minorEastAsia"/>
          <w:lang w:val="pt-BR"/>
        </w:rPr>
        <w:t xml:space="preserve"> 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'β</m:t>
            </m:r>
          </m:sup>
        </m:sSup>
      </m:oMath>
      <w:r>
        <w:rPr>
          <w:rFonts w:eastAsiaTheme="minorEastAsia"/>
          <w:lang w:val="pt-BR"/>
        </w:rPr>
        <w:t xml:space="preserve">  e </w:t>
      </w:r>
      <m:oMath>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r>
              <w:rPr>
                <w:rFonts w:ascii="Cambria Math" w:eastAsiaTheme="minorEastAsia" w:hAnsi="Cambria Math"/>
                <w:lang w:val="pt-BR"/>
              </w:rPr>
              <m:t>α</m:t>
            </m:r>
          </m:sup>
        </m:sSup>
      </m:oMath>
      <w:r>
        <w:rPr>
          <w:rFonts w:eastAsiaTheme="minorEastAsia"/>
          <w:lang w:val="pt-BR"/>
        </w:rPr>
        <w:t xml:space="preserve"> e </w:t>
      </w:r>
      <m:oMath>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r>
              <w:rPr>
                <w:rFonts w:ascii="Cambria Math" w:eastAsiaTheme="minorEastAsia" w:hAnsi="Cambria Math"/>
                <w:lang w:val="pt-BR"/>
              </w:rPr>
              <m:t>β</m:t>
            </m:r>
          </m:sup>
        </m:sSup>
      </m:oMath>
      <w:r>
        <w:rPr>
          <w:rFonts w:eastAsiaTheme="minorEastAsia"/>
          <w:lang w:val="pt-BR"/>
        </w:rPr>
        <w:t xml:space="preserve"> são os autovetores e autovalores de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'α</m:t>
            </m:r>
          </m:sup>
        </m:sSup>
      </m:oMath>
      <w:r>
        <w:rPr>
          <w:rFonts w:eastAsiaTheme="minorEastAsia"/>
          <w:b/>
          <w:lang w:val="pt-BR"/>
        </w:rPr>
        <w:t xml:space="preserve"> </w:t>
      </w:r>
      <w:r>
        <w:rPr>
          <w:rFonts w:eastAsiaTheme="minorEastAsia"/>
          <w:lang w:val="pt-BR"/>
        </w:rPr>
        <w:t xml:space="preserve">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F</m:t>
            </m:r>
          </m:e>
          <m:sup>
            <m:r>
              <w:rPr>
                <w:rFonts w:ascii="Cambria Math" w:eastAsiaTheme="minorEastAsia" w:hAnsi="Cambria Math"/>
                <w:lang w:val="pt-BR"/>
              </w:rPr>
              <m:t>'β</m:t>
            </m:r>
          </m:sup>
        </m:sSup>
      </m:oMath>
      <w:r>
        <w:rPr>
          <w:rFonts w:eastAsiaTheme="minorEastAsia"/>
          <w:lang w:val="pt-BR"/>
        </w:rPr>
        <w:t>, respectivamente.</w:t>
      </w:r>
    </w:p>
    <w:p w14:paraId="4DC25FBF" w14:textId="2B519CC9" w:rsidR="00BC2CE9" w:rsidRDefault="00605829" w:rsidP="008406EF">
      <w:pPr>
        <w:pStyle w:val="ListParagraph"/>
        <w:numPr>
          <w:ilvl w:val="0"/>
          <w:numId w:val="6"/>
        </w:numPr>
        <w:rPr>
          <w:rFonts w:eastAsiaTheme="minorEastAsia"/>
          <w:lang w:val="pt-BR"/>
        </w:rPr>
      </w:pPr>
      <w:r>
        <w:rPr>
          <w:rFonts w:eastAsiaTheme="minorEastAsia"/>
          <w:lang w:val="pt-BR"/>
        </w:rPr>
        <w:t xml:space="preserve">Calcular as matrizes dos coeficientes: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α</m:t>
            </m:r>
          </m:sup>
        </m:sSup>
      </m:oMath>
      <w:r>
        <w:rPr>
          <w:rFonts w:eastAsiaTheme="minorEastAsia"/>
          <w:lang w:val="pt-BR"/>
        </w:rPr>
        <w:t xml:space="preserve"> 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β</m:t>
            </m:r>
          </m:sup>
        </m:sSup>
      </m:oMath>
      <w:r>
        <w:rPr>
          <w:rFonts w:eastAsiaTheme="minorEastAsia"/>
          <w:lang w:val="pt-BR"/>
        </w:rPr>
        <w:t xml:space="preserve"> </w:t>
      </w:r>
    </w:p>
    <w:p w14:paraId="74F8A0CF" w14:textId="32607F2D" w:rsidR="00605829" w:rsidRPr="006558B9" w:rsidRDefault="00BC4BC1" w:rsidP="00605829">
      <w:pPr>
        <w:ind w:left="720"/>
        <w:rPr>
          <w:rFonts w:eastAsiaTheme="minorEastAsia"/>
          <w:lang w:val="pt-BR"/>
        </w:rPr>
      </w:pPr>
      <m:oMathPara>
        <m:oMathParaPr>
          <m:jc m:val="left"/>
        </m:oMathParaP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α</m:t>
              </m:r>
            </m:sup>
          </m:sSup>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'α</m:t>
              </m:r>
            </m:sup>
          </m:sSup>
        </m:oMath>
      </m:oMathPara>
    </w:p>
    <w:p w14:paraId="3AFBAF46" w14:textId="00C452FF" w:rsidR="006558B9" w:rsidRPr="00605829" w:rsidRDefault="00BC4BC1" w:rsidP="00605829">
      <w:pPr>
        <w:ind w:left="720"/>
        <w:rPr>
          <w:rFonts w:eastAsiaTheme="minorEastAsia"/>
          <w:lang w:val="pt-BR"/>
        </w:rPr>
      </w:pPr>
      <m:oMathPara>
        <m:oMathParaPr>
          <m:jc m:val="left"/>
        </m:oMathParaPr>
        <m:oMath>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β</m:t>
              </m:r>
            </m:sup>
          </m:sSup>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ty m:val="bi"/>
                </m:rPr>
                <w:rPr>
                  <w:rFonts w:ascii="Cambria Math" w:eastAsiaTheme="minorEastAsia" w:hAnsi="Cambria Math"/>
                  <w:lang w:val="pt-BR"/>
                </w:rPr>
                <m:t>C</m:t>
              </m:r>
            </m:e>
            <m:sup>
              <m:r>
                <w:rPr>
                  <w:rFonts w:ascii="Cambria Math" w:eastAsiaTheme="minorEastAsia" w:hAnsi="Cambria Math"/>
                  <w:lang w:val="pt-BR"/>
                </w:rPr>
                <m:t>'β</m:t>
              </m:r>
            </m:sup>
          </m:sSup>
        </m:oMath>
      </m:oMathPara>
    </w:p>
    <w:p w14:paraId="2688E86E" w14:textId="244CE6C2" w:rsidR="00605829" w:rsidRDefault="006558B9" w:rsidP="008406EF">
      <w:pPr>
        <w:pStyle w:val="ListParagraph"/>
        <w:numPr>
          <w:ilvl w:val="0"/>
          <w:numId w:val="6"/>
        </w:numPr>
        <w:rPr>
          <w:rFonts w:eastAsiaTheme="minorEastAsia"/>
          <w:lang w:val="pt-BR"/>
        </w:rPr>
      </w:pPr>
      <w:r>
        <w:rPr>
          <w:rFonts w:eastAsiaTheme="minorEastAsia"/>
          <w:lang w:val="pt-BR"/>
        </w:rPr>
        <w:t xml:space="preserve">Calcular as novas matrizes densidades: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α</m:t>
            </m:r>
          </m:sup>
        </m:sSup>
      </m:oMath>
      <w:r>
        <w:rPr>
          <w:rFonts w:eastAsiaTheme="minorEastAsia"/>
          <w:lang w:val="pt-BR"/>
        </w:rPr>
        <w:t xml:space="preserve">, </w:t>
      </w:r>
      <m:oMath>
        <m:sSup>
          <m:sSupPr>
            <m:ctrlPr>
              <w:rPr>
                <w:rFonts w:ascii="Cambria Math" w:eastAsiaTheme="minorEastAsia" w:hAnsi="Cambria Math"/>
                <w:i/>
                <w:lang w:val="pt-BR"/>
              </w:rPr>
            </m:ctrlPr>
          </m:sSupPr>
          <m:e>
            <m:r>
              <m:rPr>
                <m:sty m:val="bi"/>
              </m:rPr>
              <w:rPr>
                <w:rFonts w:ascii="Cambria Math" w:eastAsiaTheme="minorEastAsia" w:hAnsi="Cambria Math"/>
                <w:lang w:val="pt-BR"/>
              </w:rPr>
              <m:t>P</m:t>
            </m:r>
          </m:e>
          <m:sup>
            <m:r>
              <w:rPr>
                <w:rFonts w:ascii="Cambria Math" w:eastAsiaTheme="minorEastAsia" w:hAnsi="Cambria Math"/>
                <w:lang w:val="pt-BR"/>
              </w:rPr>
              <m:t>β</m:t>
            </m:r>
          </m:sup>
        </m:sSup>
      </m:oMath>
      <w:r>
        <w:rPr>
          <w:rFonts w:eastAsiaTheme="minorEastAsia"/>
          <w:lang w:val="pt-BR"/>
        </w:rPr>
        <w:t xml:space="preserve"> e </w:t>
      </w:r>
      <m:oMath>
        <m:sSup>
          <m:sSupPr>
            <m:ctrlPr>
              <w:rPr>
                <w:rFonts w:ascii="Cambria Math" w:eastAsiaTheme="minorEastAsia" w:hAnsi="Cambria Math"/>
                <w:b/>
                <w:i/>
                <w:lang w:val="pt-BR"/>
              </w:rPr>
            </m:ctrlPr>
          </m:sSupPr>
          <m:e>
            <m:r>
              <m:rPr>
                <m:sty m:val="bi"/>
              </m:rPr>
              <w:rPr>
                <w:rFonts w:ascii="Cambria Math" w:eastAsiaTheme="minorEastAsia" w:hAnsi="Cambria Math"/>
                <w:lang w:val="pt-BR"/>
              </w:rPr>
              <m:t>P</m:t>
            </m:r>
          </m:e>
          <m:sup>
            <m:r>
              <m:rPr>
                <m:sty m:val="bi"/>
              </m:rPr>
              <w:rPr>
                <w:rFonts w:ascii="Cambria Math" w:eastAsiaTheme="minorEastAsia" w:hAnsi="Cambria Math"/>
                <w:lang w:val="pt-BR"/>
              </w:rPr>
              <m:t>T</m:t>
            </m:r>
          </m:sup>
        </m:sSup>
      </m:oMath>
      <w:r>
        <w:rPr>
          <w:rFonts w:eastAsiaTheme="minorEastAsia"/>
          <w:lang w:val="pt-BR"/>
        </w:rPr>
        <w:t xml:space="preserve"> (passo 2)</w:t>
      </w:r>
    </w:p>
    <w:p w14:paraId="5C28A31A" w14:textId="28BFF019" w:rsidR="006558B9" w:rsidRDefault="006558B9" w:rsidP="008406EF">
      <w:pPr>
        <w:pStyle w:val="ListParagraph"/>
        <w:numPr>
          <w:ilvl w:val="0"/>
          <w:numId w:val="6"/>
        </w:numPr>
        <w:rPr>
          <w:rFonts w:eastAsiaTheme="minorEastAsia"/>
          <w:lang w:val="pt-BR"/>
        </w:rPr>
      </w:pPr>
      <w:r>
        <w:rPr>
          <w:rFonts w:eastAsiaTheme="minorEastAsia"/>
          <w:lang w:val="pt-BR"/>
        </w:rPr>
        <w:t xml:space="preserve">Se </w:t>
      </w:r>
      <m:oMath>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P</m:t>
            </m:r>
          </m:e>
          <m:sub>
            <m:r>
              <m:rPr>
                <m:sty m:val="bi"/>
              </m:rPr>
              <w:rPr>
                <w:rFonts w:ascii="Cambria Math" w:eastAsiaTheme="minorEastAsia" w:hAnsi="Cambria Math"/>
                <w:lang w:val="pt-BR"/>
              </w:rPr>
              <m:t>i+1</m:t>
            </m:r>
          </m:sub>
          <m:sup>
            <m:r>
              <m:rPr>
                <m:sty m:val="bi"/>
              </m:rPr>
              <w:rPr>
                <w:rFonts w:ascii="Cambria Math" w:eastAsiaTheme="minorEastAsia" w:hAnsi="Cambria Math"/>
                <w:lang w:val="pt-BR"/>
              </w:rPr>
              <m:t>T</m:t>
            </m:r>
          </m:sup>
        </m:sSubSup>
        <m:r>
          <m:rPr>
            <m:sty m:val="bi"/>
          </m:rPr>
          <w:rPr>
            <w:rFonts w:ascii="Cambria Math" w:eastAsiaTheme="minorEastAsia" w:hAnsi="Cambria Math"/>
            <w:lang w:val="pt-BR"/>
          </w:rPr>
          <m:t>=</m:t>
        </m:r>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P</m:t>
            </m:r>
          </m:e>
          <m:sub>
            <m:r>
              <m:rPr>
                <m:sty m:val="bi"/>
              </m:rPr>
              <w:rPr>
                <w:rFonts w:ascii="Cambria Math" w:eastAsiaTheme="minorEastAsia" w:hAnsi="Cambria Math"/>
                <w:lang w:val="pt-BR"/>
              </w:rPr>
              <m:t>i</m:t>
            </m:r>
          </m:sub>
          <m:sup>
            <m:r>
              <m:rPr>
                <m:sty m:val="bi"/>
              </m:rPr>
              <w:rPr>
                <w:rFonts w:ascii="Cambria Math" w:eastAsiaTheme="minorEastAsia" w:hAnsi="Cambria Math"/>
                <w:lang w:val="pt-BR"/>
              </w:rPr>
              <m:t>T</m:t>
            </m:r>
          </m:sup>
        </m:sSubSup>
      </m:oMath>
      <w:r>
        <w:rPr>
          <w:rFonts w:eastAsiaTheme="minorEastAsia"/>
          <w:lang w:val="pt-BR"/>
        </w:rPr>
        <w:t xml:space="preserve">, o SCF convergiu e podemos calcular as propriedades de interesse. Se </w:t>
      </w:r>
      <m:oMath>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P</m:t>
            </m:r>
          </m:e>
          <m:sub>
            <m:r>
              <m:rPr>
                <m:sty m:val="bi"/>
              </m:rPr>
              <w:rPr>
                <w:rFonts w:ascii="Cambria Math" w:eastAsiaTheme="minorEastAsia" w:hAnsi="Cambria Math"/>
                <w:lang w:val="pt-BR"/>
              </w:rPr>
              <m:t>i+1</m:t>
            </m:r>
          </m:sub>
          <m:sup>
            <m:r>
              <m:rPr>
                <m:sty m:val="bi"/>
              </m:rPr>
              <w:rPr>
                <w:rFonts w:ascii="Cambria Math" w:eastAsiaTheme="minorEastAsia" w:hAnsi="Cambria Math"/>
                <w:lang w:val="pt-BR"/>
              </w:rPr>
              <m:t>T</m:t>
            </m:r>
          </m:sup>
        </m:sSubSup>
        <m:r>
          <m:rPr>
            <m:sty m:val="bi"/>
          </m:rPr>
          <w:rPr>
            <w:rFonts w:ascii="Cambria Math" w:eastAsiaTheme="minorEastAsia" w:hAnsi="Cambria Math"/>
            <w:lang w:val="pt-BR"/>
          </w:rPr>
          <m:t>≠</m:t>
        </m:r>
        <m:sSubSup>
          <m:sSubSupPr>
            <m:ctrlPr>
              <w:rPr>
                <w:rFonts w:ascii="Cambria Math" w:eastAsiaTheme="minorEastAsia" w:hAnsi="Cambria Math"/>
                <w:b/>
                <w:i/>
                <w:lang w:val="pt-BR"/>
              </w:rPr>
            </m:ctrlPr>
          </m:sSubSupPr>
          <m:e>
            <m:r>
              <m:rPr>
                <m:sty m:val="bi"/>
              </m:rPr>
              <w:rPr>
                <w:rFonts w:ascii="Cambria Math" w:eastAsiaTheme="minorEastAsia" w:hAnsi="Cambria Math"/>
                <w:lang w:val="pt-BR"/>
              </w:rPr>
              <m:t>P</m:t>
            </m:r>
          </m:e>
          <m:sub>
            <m:r>
              <m:rPr>
                <m:sty m:val="bi"/>
              </m:rPr>
              <w:rPr>
                <w:rFonts w:ascii="Cambria Math" w:eastAsiaTheme="minorEastAsia" w:hAnsi="Cambria Math"/>
                <w:lang w:val="pt-BR"/>
              </w:rPr>
              <m:t>i</m:t>
            </m:r>
          </m:sub>
          <m:sup>
            <m:r>
              <m:rPr>
                <m:sty m:val="bi"/>
              </m:rPr>
              <w:rPr>
                <w:rFonts w:ascii="Cambria Math" w:eastAsiaTheme="minorEastAsia" w:hAnsi="Cambria Math"/>
                <w:lang w:val="pt-BR"/>
              </w:rPr>
              <m:t>T</m:t>
            </m:r>
          </m:sup>
        </m:sSubSup>
      </m:oMath>
      <w:r>
        <w:rPr>
          <w:rFonts w:eastAsiaTheme="minorEastAsia"/>
          <w:lang w:val="pt-BR"/>
        </w:rPr>
        <w:t>, então volte ao passo 5 com a nova matriz densidade.</w:t>
      </w:r>
    </w:p>
    <w:p w14:paraId="73088FD0" w14:textId="77777777" w:rsidR="006558B9" w:rsidRPr="006558B9" w:rsidRDefault="006558B9" w:rsidP="006558B9">
      <w:pPr>
        <w:ind w:firstLine="720"/>
        <w:rPr>
          <w:rFonts w:eastAsiaTheme="minorEastAsia"/>
          <w:lang w:val="pt-BR"/>
        </w:rPr>
      </w:pPr>
    </w:p>
    <w:p w14:paraId="07858513" w14:textId="43CE7AEF" w:rsidR="006558B9" w:rsidRDefault="006558B9" w:rsidP="009E41B0">
      <w:pPr>
        <w:autoSpaceDE w:val="0"/>
        <w:autoSpaceDN w:val="0"/>
        <w:adjustRightInd w:val="0"/>
        <w:ind w:firstLine="720"/>
        <w:jc w:val="left"/>
        <w:rPr>
          <w:iCs/>
          <w:lang w:val="pt-BR"/>
        </w:rPr>
      </w:pPr>
      <w:r w:rsidRPr="006558B9">
        <w:rPr>
          <w:iCs/>
          <w:lang w:val="pt-BR"/>
        </w:rPr>
        <w:t>O principal problema com o método U</w:t>
      </w:r>
      <w:r w:rsidR="009E41B0">
        <w:rPr>
          <w:iCs/>
          <w:lang w:val="pt-BR"/>
        </w:rPr>
        <w:t xml:space="preserve">HF é a contaminação de spin. Um </w:t>
      </w:r>
      <w:r w:rsidRPr="006558B9">
        <w:rPr>
          <w:iCs/>
          <w:lang w:val="pt-BR"/>
        </w:rPr>
        <w:t>único determinante de Slater de diferentes</w:t>
      </w:r>
      <w:r w:rsidR="009E41B0">
        <w:rPr>
          <w:iCs/>
          <w:lang w:val="pt-BR"/>
        </w:rPr>
        <w:t xml:space="preserve"> orbitais para diferentes spins </w:t>
      </w:r>
      <w:r w:rsidRPr="006558B9">
        <w:rPr>
          <w:iCs/>
          <w:lang w:val="pt-BR"/>
        </w:rPr>
        <w:t>não é uma função de onda satisfatória para o operador de spin</w:t>
      </w:r>
      <w:r w:rsidR="00A87036">
        <w:rPr>
          <w:iCs/>
          <w:lang w:val="pt-BR"/>
        </w:rPr>
        <w:t xml:space="preserve"> </w:t>
      </w:r>
      <m:oMath>
        <m:sSup>
          <m:sSupPr>
            <m:ctrlPr>
              <w:rPr>
                <w:rFonts w:ascii="Cambria Math" w:hAnsi="Cambria Math"/>
                <w:i/>
                <w:iCs/>
                <w:lang w:val="pt-BR"/>
              </w:rPr>
            </m:ctrlPr>
          </m:sSupPr>
          <m:e>
            <m:r>
              <w:rPr>
                <w:rFonts w:ascii="Cambria Math" w:hAnsi="Cambria Math"/>
                <w:lang w:val="pt-BR"/>
              </w:rPr>
              <m:t>S</m:t>
            </m:r>
          </m:e>
          <m:sup>
            <m:r>
              <w:rPr>
                <w:rFonts w:ascii="Cambria Math" w:hAnsi="Cambria Math"/>
                <w:lang w:val="pt-BR"/>
              </w:rPr>
              <m:t>2</m:t>
            </m:r>
          </m:sup>
        </m:sSup>
      </m:oMath>
      <w:r w:rsidRPr="006558B9">
        <w:rPr>
          <w:iCs/>
          <w:lang w:val="pt-BR"/>
        </w:rPr>
        <w:t xml:space="preserve">. </w:t>
      </w:r>
      <w:r w:rsidR="009E41B0">
        <w:rPr>
          <w:iCs/>
          <w:lang w:val="pt-BR"/>
        </w:rPr>
        <w:t xml:space="preserve">O </w:t>
      </w:r>
      <w:r w:rsidRPr="009E41B0">
        <w:rPr>
          <w:iCs/>
          <w:lang w:val="pt-BR"/>
        </w:rPr>
        <w:t>estado fundamental fica contamin</w:t>
      </w:r>
      <w:r w:rsidR="009E41B0">
        <w:rPr>
          <w:iCs/>
          <w:lang w:val="pt-BR"/>
        </w:rPr>
        <w:t xml:space="preserve">ado com estados excitados. Se o </w:t>
      </w:r>
      <w:r w:rsidRPr="009E41B0">
        <w:rPr>
          <w:iCs/>
          <w:lang w:val="pt-BR"/>
        </w:rPr>
        <w:t xml:space="preserve">sistema é um </w:t>
      </w:r>
      <w:r w:rsidRPr="009E41B0">
        <w:rPr>
          <w:i/>
          <w:iCs/>
          <w:lang w:val="pt-BR"/>
        </w:rPr>
        <w:t>dublete</w:t>
      </w:r>
      <w:r w:rsidRPr="009E41B0">
        <w:rPr>
          <w:iCs/>
          <w:lang w:val="pt-BR"/>
        </w:rPr>
        <w:t>, então</w:t>
      </w:r>
    </w:p>
    <w:p w14:paraId="77A8AC66" w14:textId="5C646445" w:rsidR="009E41B0" w:rsidRPr="009E41B0" w:rsidRDefault="00BC4BC1" w:rsidP="009E41B0">
      <w:pPr>
        <w:autoSpaceDE w:val="0"/>
        <w:autoSpaceDN w:val="0"/>
        <w:adjustRightInd w:val="0"/>
        <w:ind w:firstLine="720"/>
        <w:jc w:val="left"/>
        <w:rPr>
          <w:rFonts w:eastAsiaTheme="minorEastAsia"/>
          <w:iCs/>
          <w:lang w:val="pt-BR"/>
        </w:rPr>
      </w:pPr>
      <m:oMathPara>
        <m:oMath>
          <m:d>
            <m:dPr>
              <m:begChr m:val="〈"/>
              <m:endChr m:val="〉"/>
              <m:ctrlPr>
                <w:rPr>
                  <w:rFonts w:ascii="Cambria Math" w:hAnsi="Cambria Math"/>
                  <w:i/>
                  <w:iCs/>
                  <w:lang w:val="pt-BR"/>
                </w:rPr>
              </m:ctrlPr>
            </m:dPr>
            <m:e>
              <m:sSup>
                <m:sSupPr>
                  <m:ctrlPr>
                    <w:rPr>
                      <w:rFonts w:ascii="Cambria Math" w:hAnsi="Cambria Math"/>
                      <w:i/>
                      <w:iCs/>
                      <w:lang w:val="pt-BR"/>
                    </w:rPr>
                  </m:ctrlPr>
                </m:sSupPr>
                <m:e>
                  <m:r>
                    <w:rPr>
                      <w:rFonts w:ascii="Cambria Math" w:hAnsi="Cambria Math"/>
                      <w:lang w:val="pt-BR"/>
                    </w:rPr>
                    <m:t>S</m:t>
                  </m:r>
                </m:e>
                <m:sup>
                  <m:r>
                    <w:rPr>
                      <w:rFonts w:ascii="Cambria Math" w:hAnsi="Cambria Math"/>
                      <w:lang w:val="pt-BR"/>
                    </w:rPr>
                    <m:t>2</m:t>
                  </m:r>
                </m:sup>
              </m:sSup>
            </m:e>
          </m:d>
          <m:r>
            <w:rPr>
              <w:rFonts w:ascii="Cambria Math" w:hAnsi="Cambria Math"/>
              <w:lang w:val="pt-BR"/>
            </w:rPr>
            <m:t>=s</m:t>
          </m:r>
          <m:d>
            <m:dPr>
              <m:ctrlPr>
                <w:rPr>
                  <w:rFonts w:ascii="Cambria Math" w:hAnsi="Cambria Math"/>
                  <w:i/>
                  <w:iCs/>
                  <w:lang w:val="pt-BR"/>
                </w:rPr>
              </m:ctrlPr>
            </m:dPr>
            <m:e>
              <m:r>
                <w:rPr>
                  <w:rFonts w:ascii="Cambria Math" w:hAnsi="Cambria Math"/>
                  <w:lang w:val="pt-BR"/>
                </w:rPr>
                <m:t>s+1</m:t>
              </m:r>
            </m:e>
          </m:d>
          <m:r>
            <w:rPr>
              <w:rFonts w:ascii="Cambria Math" w:hAnsi="Cambria Math"/>
              <w:lang w:val="pt-BR"/>
            </w:rPr>
            <m:t>=</m:t>
          </m:r>
          <m:f>
            <m:fPr>
              <m:ctrlPr>
                <w:rPr>
                  <w:rFonts w:ascii="Cambria Math" w:hAnsi="Cambria Math"/>
                  <w:i/>
                  <w:iCs/>
                  <w:lang w:val="pt-BR"/>
                </w:rPr>
              </m:ctrlPr>
            </m:fPr>
            <m:num>
              <m:r>
                <w:rPr>
                  <w:rFonts w:ascii="Cambria Math" w:hAnsi="Cambria Math"/>
                  <w:lang w:val="pt-BR"/>
                </w:rPr>
                <m:t>1</m:t>
              </m:r>
            </m:num>
            <m:den>
              <m:r>
                <w:rPr>
                  <w:rFonts w:ascii="Cambria Math" w:hAnsi="Cambria Math"/>
                  <w:lang w:val="pt-BR"/>
                </w:rPr>
                <m:t>2</m:t>
              </m:r>
            </m:den>
          </m:f>
          <m:d>
            <m:dPr>
              <m:ctrlPr>
                <w:rPr>
                  <w:rFonts w:ascii="Cambria Math" w:hAnsi="Cambria Math"/>
                  <w:i/>
                  <w:iCs/>
                  <w:lang w:val="pt-BR"/>
                </w:rPr>
              </m:ctrlPr>
            </m:dPr>
            <m:e>
              <m:f>
                <m:fPr>
                  <m:ctrlPr>
                    <w:rPr>
                      <w:rFonts w:ascii="Cambria Math" w:hAnsi="Cambria Math"/>
                      <w:i/>
                      <w:iCs/>
                      <w:lang w:val="pt-BR"/>
                    </w:rPr>
                  </m:ctrlPr>
                </m:fPr>
                <m:num>
                  <m:r>
                    <w:rPr>
                      <w:rFonts w:ascii="Cambria Math" w:hAnsi="Cambria Math"/>
                      <w:lang w:val="pt-BR"/>
                    </w:rPr>
                    <m:t>1</m:t>
                  </m:r>
                </m:num>
                <m:den>
                  <m:r>
                    <w:rPr>
                      <w:rFonts w:ascii="Cambria Math" w:hAnsi="Cambria Math"/>
                      <w:lang w:val="pt-BR"/>
                    </w:rPr>
                    <m:t>2</m:t>
                  </m:r>
                </m:den>
              </m:f>
              <m:r>
                <w:rPr>
                  <w:rFonts w:ascii="Cambria Math" w:hAnsi="Cambria Math"/>
                  <w:lang w:val="pt-BR"/>
                </w:rPr>
                <m:t>+1</m:t>
              </m:r>
            </m:e>
          </m:d>
          <m:r>
            <w:rPr>
              <w:rFonts w:ascii="Cambria Math" w:hAnsi="Cambria Math"/>
              <w:lang w:val="pt-BR"/>
            </w:rPr>
            <m:t>=0,75.</m:t>
          </m:r>
        </m:oMath>
      </m:oMathPara>
    </w:p>
    <w:p w14:paraId="12679A30" w14:textId="70D1AC18" w:rsidR="009E41B0" w:rsidRPr="009E41B0" w:rsidRDefault="009E41B0" w:rsidP="007E687B">
      <w:pPr>
        <w:autoSpaceDE w:val="0"/>
        <w:autoSpaceDN w:val="0"/>
        <w:adjustRightInd w:val="0"/>
        <w:ind w:firstLine="0"/>
        <w:jc w:val="left"/>
        <w:rPr>
          <w:iCs/>
          <w:lang w:val="pt-BR"/>
        </w:rPr>
      </w:pPr>
      <w:r>
        <w:rPr>
          <w:rFonts w:eastAsiaTheme="minorEastAsia"/>
          <w:iCs/>
          <w:lang w:val="pt-BR"/>
        </w:rPr>
        <w:t>Se o valor encontrado for maior do que 0</w:t>
      </w:r>
      <w:r w:rsidR="00105A26">
        <w:rPr>
          <w:rFonts w:eastAsiaTheme="minorEastAsia"/>
          <w:iCs/>
          <w:lang w:val="pt-BR"/>
        </w:rPr>
        <w:t>,</w:t>
      </w:r>
      <w:r>
        <w:rPr>
          <w:rFonts w:eastAsiaTheme="minorEastAsia"/>
          <w:iCs/>
          <w:lang w:val="pt-BR"/>
        </w:rPr>
        <w:t xml:space="preserve">75, então provavelmente existe contaminação com o estado </w:t>
      </w:r>
      <w:r w:rsidRPr="009E41B0">
        <w:rPr>
          <w:rFonts w:eastAsiaTheme="minorEastAsia"/>
          <w:i/>
          <w:iCs/>
          <w:lang w:val="pt-BR"/>
        </w:rPr>
        <w:t>quadrublete</w:t>
      </w:r>
      <w:r>
        <w:rPr>
          <w:rFonts w:eastAsiaTheme="minorEastAsia"/>
          <w:iCs/>
          <w:lang w:val="pt-BR"/>
        </w:rPr>
        <w:t xml:space="preserve">. Se em um cálculo, encontrarmos valores menores do que 0,8, então o cálculo está razoável. No entanto, se o valor for maior do 1,0, então a função de onda não está boa e devemos repensar o cálculo. </w:t>
      </w:r>
    </w:p>
    <w:p w14:paraId="3A8BEBC8" w14:textId="2A01F73E" w:rsidR="006558B9" w:rsidRDefault="006558B9" w:rsidP="006558B9">
      <w:pPr>
        <w:ind w:firstLine="720"/>
        <w:rPr>
          <w:rFonts w:eastAsiaTheme="minorEastAsia"/>
          <w:lang w:val="pt-BR"/>
        </w:rPr>
      </w:pPr>
      <w:r>
        <w:rPr>
          <w:rFonts w:eastAsiaTheme="minorEastAsia"/>
          <w:lang w:val="pt-BR"/>
        </w:rPr>
        <w:lastRenderedPageBreak/>
        <w:t>O método HF</w:t>
      </w:r>
      <w:r w:rsidR="009E41B0">
        <w:rPr>
          <w:rFonts w:eastAsiaTheme="minorEastAsia"/>
          <w:lang w:val="pt-BR"/>
        </w:rPr>
        <w:t xml:space="preserve"> (RHF ou UHF)</w:t>
      </w:r>
      <w:r>
        <w:rPr>
          <w:rFonts w:eastAsiaTheme="minorEastAsia"/>
          <w:lang w:val="pt-BR"/>
        </w:rPr>
        <w:t xml:space="preserve"> consegue calcular 98% da energia total do sistema. No entanto, os dois por centos restantes, </w:t>
      </w:r>
      <w:r w:rsidRPr="00B80C1A">
        <w:rPr>
          <w:rFonts w:eastAsiaTheme="minorEastAsia"/>
          <w:b/>
          <w:i/>
          <w:lang w:val="pt-BR"/>
        </w:rPr>
        <w:t>chamada de energia de correlação</w:t>
      </w:r>
      <w:r w:rsidR="00B80C1A" w:rsidRPr="00B80C1A">
        <w:rPr>
          <w:rFonts w:eastAsiaTheme="minorEastAsia"/>
          <w:b/>
          <w:i/>
          <w:lang w:val="pt-BR"/>
        </w:rPr>
        <w:t xml:space="preserve"> dinâmica</w:t>
      </w:r>
      <w:r>
        <w:rPr>
          <w:rFonts w:eastAsiaTheme="minorEastAsia"/>
          <w:lang w:val="pt-BR"/>
        </w:rPr>
        <w:t xml:space="preserve">, é de fundamental importância para a correta </w:t>
      </w:r>
      <w:r w:rsidR="009E41B0">
        <w:rPr>
          <w:rFonts w:eastAsiaTheme="minorEastAsia"/>
          <w:lang w:val="pt-BR"/>
        </w:rPr>
        <w:t>descrição das ligações químicas e interações intermoleculares de natureza dispersiva.</w:t>
      </w:r>
    </w:p>
    <w:p w14:paraId="441A14DC" w14:textId="56B00A67" w:rsidR="00C147E6" w:rsidRDefault="006558B9" w:rsidP="00202CFB">
      <w:pPr>
        <w:rPr>
          <w:rFonts w:eastAsiaTheme="minorEastAsia"/>
          <w:lang w:val="pt-BR"/>
        </w:rPr>
      </w:pPr>
      <w:r>
        <w:rPr>
          <w:rFonts w:eastAsiaTheme="minorEastAsia"/>
          <w:lang w:val="pt-BR"/>
        </w:rPr>
        <w:t xml:space="preserve"> </w:t>
      </w:r>
    </w:p>
    <w:p w14:paraId="6F540CE2" w14:textId="1F2217FF" w:rsidR="003D0291" w:rsidRDefault="003D0291" w:rsidP="0005148B">
      <w:pPr>
        <w:pStyle w:val="Heading2"/>
      </w:pPr>
      <w:bookmarkStart w:id="418" w:name="_Toc101725962"/>
      <w:r>
        <w:t>TEORIA DE PERTURBAÇÃO DE MUITOS CORPOS</w:t>
      </w:r>
      <w:bookmarkEnd w:id="418"/>
    </w:p>
    <w:p w14:paraId="7D21CE37" w14:textId="77777777" w:rsidR="00845EB3" w:rsidRDefault="00845EB3" w:rsidP="00202CFB">
      <w:pPr>
        <w:rPr>
          <w:rFonts w:eastAsiaTheme="minorEastAsia"/>
          <w:lang w:val="pt-BR"/>
        </w:rPr>
      </w:pPr>
    </w:p>
    <w:p w14:paraId="3A2BE583" w14:textId="629A6D8E" w:rsidR="001F6694" w:rsidRDefault="00045CCA" w:rsidP="001F6694">
      <w:pPr>
        <w:ind w:firstLine="720"/>
        <w:rPr>
          <w:rFonts w:eastAsiaTheme="minorEastAsia"/>
          <w:lang w:val="pt-BR"/>
        </w:rPr>
      </w:pPr>
      <w:r>
        <w:rPr>
          <w:rFonts w:eastAsiaTheme="minorEastAsia"/>
          <w:lang w:val="pt-BR"/>
        </w:rPr>
        <w:t xml:space="preserve">Nesta seção, vamos </w:t>
      </w:r>
      <w:r w:rsidR="000E0F2A">
        <w:rPr>
          <w:rFonts w:eastAsiaTheme="minorEastAsia"/>
          <w:lang w:val="pt-BR"/>
        </w:rPr>
        <w:t>formular</w:t>
      </w:r>
      <w:r>
        <w:rPr>
          <w:rFonts w:eastAsiaTheme="minorEastAsia"/>
          <w:lang w:val="pt-BR"/>
        </w:rPr>
        <w:t xml:space="preserve"> a teoria de perturbação de muitos corpos (MPPT)</w:t>
      </w:r>
      <w:r w:rsidR="000E0F2A">
        <w:rPr>
          <w:rFonts w:eastAsiaTheme="minorEastAsia"/>
          <w:lang w:val="pt-BR"/>
        </w:rPr>
        <w:t xml:space="preserve"> desenvolvida por Rayleigh e Schrödinger (RSPT). A RSPT foi inicialmente aplicada a sistemas de </w:t>
      </w:r>
      <w:r w:rsidR="007C7CDF">
        <w:rPr>
          <w:rFonts w:eastAsiaTheme="minorEastAsia"/>
          <w:lang w:val="pt-BR"/>
        </w:rPr>
        <w:t>muitos corpos</w:t>
      </w:r>
      <w:r w:rsidR="000E0F2A">
        <w:rPr>
          <w:rFonts w:eastAsiaTheme="minorEastAsia"/>
          <w:lang w:val="pt-BR"/>
        </w:rPr>
        <w:t xml:space="preserve"> por </w:t>
      </w:r>
      <w:r w:rsidR="000E0F2A" w:rsidRPr="007C7CDF">
        <w:rPr>
          <w:rFonts w:eastAsiaTheme="minorEastAsia"/>
          <w:i/>
          <w:lang w:val="pt-BR"/>
        </w:rPr>
        <w:t>C. Moller e M. S. Plesset</w:t>
      </w:r>
      <w:r w:rsidR="000E0F2A">
        <w:rPr>
          <w:rFonts w:eastAsiaTheme="minorEastAsia"/>
          <w:lang w:val="pt-BR"/>
        </w:rPr>
        <w:t xml:space="preserve">. Por isso, muitas vezes ela é chamada de </w:t>
      </w:r>
      <w:r w:rsidR="000E0F2A" w:rsidRPr="000E0F2A">
        <w:rPr>
          <w:rFonts w:eastAsiaTheme="minorEastAsia"/>
          <w:i/>
          <w:lang w:val="pt-BR"/>
        </w:rPr>
        <w:t>Teoria de Perturbação de Moller-Plesset</w:t>
      </w:r>
      <w:r w:rsidR="000E0F2A">
        <w:rPr>
          <w:rFonts w:eastAsiaTheme="minorEastAsia"/>
          <w:lang w:val="pt-BR"/>
        </w:rPr>
        <w:t xml:space="preserve"> (MPPT). Uma das vantagens da teoria de perturbação é que ela </w:t>
      </w:r>
      <w:r w:rsidR="002529E8">
        <w:rPr>
          <w:rFonts w:eastAsiaTheme="minorEastAsia"/>
          <w:lang w:val="pt-BR"/>
        </w:rPr>
        <w:t>é extensiva, ou seja</w:t>
      </w:r>
      <w:r w:rsidR="00153449">
        <w:rPr>
          <w:rFonts w:eastAsiaTheme="minorEastAsia"/>
          <w:lang w:val="pt-BR"/>
        </w:rPr>
        <w:t>,</w:t>
      </w:r>
      <w:r w:rsidR="002529E8">
        <w:rPr>
          <w:rFonts w:eastAsiaTheme="minorEastAsia"/>
          <w:lang w:val="pt-BR"/>
        </w:rPr>
        <w:t xml:space="preserve"> a energia de correlação obtida com a teoria de perturbação é proporcional ao número de átomos do sistema, como no caso Hartree-Fock</w:t>
      </w:r>
      <w:r w:rsidR="001F6694">
        <w:rPr>
          <w:rFonts w:eastAsiaTheme="minorEastAsia"/>
          <w:lang w:val="pt-BR"/>
        </w:rPr>
        <w:t>,</w:t>
      </w:r>
      <w:r w:rsidR="00153449">
        <w:rPr>
          <w:rFonts w:eastAsiaTheme="minorEastAsia"/>
          <w:lang w:val="pt-BR"/>
        </w:rPr>
        <w:t xml:space="preserve"> não importando quantos termos se usa</w:t>
      </w:r>
      <w:r w:rsidR="001F6694">
        <w:rPr>
          <w:rFonts w:eastAsiaTheme="minorEastAsia"/>
          <w:lang w:val="pt-BR"/>
        </w:rPr>
        <w:t xml:space="preserve"> na expansão</w:t>
      </w:r>
      <w:r w:rsidR="00153449">
        <w:rPr>
          <w:rFonts w:eastAsiaTheme="minorEastAsia"/>
          <w:lang w:val="pt-BR"/>
        </w:rPr>
        <w:t>.</w:t>
      </w:r>
      <w:r w:rsidR="002529E8">
        <w:rPr>
          <w:rFonts w:eastAsiaTheme="minorEastAsia"/>
          <w:lang w:val="pt-BR"/>
        </w:rPr>
        <w:t xml:space="preserve"> </w:t>
      </w:r>
    </w:p>
    <w:p w14:paraId="7E9FD90F" w14:textId="77777777" w:rsidR="007C7CDF" w:rsidRDefault="002529E8" w:rsidP="001F6694">
      <w:pPr>
        <w:ind w:firstLine="720"/>
        <w:rPr>
          <w:rFonts w:eastAsiaTheme="minorEastAsia"/>
          <w:lang w:val="pt-BR"/>
        </w:rPr>
      </w:pPr>
      <w:r>
        <w:rPr>
          <w:rFonts w:eastAsiaTheme="minorEastAsia"/>
          <w:lang w:val="pt-BR"/>
        </w:rPr>
        <w:t xml:space="preserve">A ideia </w:t>
      </w:r>
      <w:r w:rsidR="001F6694">
        <w:rPr>
          <w:rFonts w:eastAsiaTheme="minorEastAsia"/>
          <w:lang w:val="pt-BR"/>
        </w:rPr>
        <w:t xml:space="preserve">da teoria de perturbação </w:t>
      </w:r>
      <w:r>
        <w:rPr>
          <w:rFonts w:eastAsiaTheme="minorEastAsia"/>
          <w:lang w:val="pt-BR"/>
        </w:rPr>
        <w:t>consiste</w:t>
      </w:r>
      <w:r w:rsidR="001F6694">
        <w:rPr>
          <w:rFonts w:eastAsiaTheme="minorEastAsia"/>
          <w:lang w:val="pt-BR"/>
        </w:rPr>
        <w:t xml:space="preserve"> em começar com um sistema simples em que a solução matemática exata seja conhecida, e, em seguida, vai adicionando-se termos de correções que representa</w:t>
      </w:r>
      <w:r w:rsidR="007C7CDF">
        <w:rPr>
          <w:rFonts w:eastAsiaTheme="minorEastAsia"/>
          <w:lang w:val="pt-BR"/>
        </w:rPr>
        <w:t>m</w:t>
      </w:r>
      <w:r w:rsidR="001F6694">
        <w:rPr>
          <w:rFonts w:eastAsiaTheme="minorEastAsia"/>
          <w:lang w:val="pt-BR"/>
        </w:rPr>
        <w:t xml:space="preserve"> a</w:t>
      </w:r>
      <w:r w:rsidR="007C7CDF">
        <w:rPr>
          <w:rFonts w:eastAsiaTheme="minorEastAsia"/>
          <w:lang w:val="pt-BR"/>
        </w:rPr>
        <w:t>s</w:t>
      </w:r>
      <w:r w:rsidR="001F6694">
        <w:rPr>
          <w:rFonts w:eastAsiaTheme="minorEastAsia"/>
          <w:lang w:val="pt-BR"/>
        </w:rPr>
        <w:t xml:space="preserve"> perturbaç</w:t>
      </w:r>
      <w:r w:rsidR="007C7CDF">
        <w:rPr>
          <w:rFonts w:eastAsiaTheme="minorEastAsia"/>
          <w:lang w:val="pt-BR"/>
        </w:rPr>
        <w:t>ões da</w:t>
      </w:r>
      <w:r w:rsidR="001F6694">
        <w:rPr>
          <w:rFonts w:eastAsiaTheme="minorEastAsia"/>
          <w:lang w:val="pt-BR"/>
        </w:rPr>
        <w:t xml:space="preserve"> energia e </w:t>
      </w:r>
      <w:r w:rsidR="007C7CDF">
        <w:rPr>
          <w:rFonts w:eastAsiaTheme="minorEastAsia"/>
          <w:lang w:val="pt-BR"/>
        </w:rPr>
        <w:t>d</w:t>
      </w:r>
      <w:r w:rsidR="001F6694">
        <w:rPr>
          <w:rFonts w:eastAsiaTheme="minorEastAsia"/>
          <w:lang w:val="pt-BR"/>
        </w:rPr>
        <w:t xml:space="preserve">a autofunção do sistema </w:t>
      </w:r>
      <w:r w:rsidR="007C7CDF">
        <w:rPr>
          <w:rFonts w:eastAsiaTheme="minorEastAsia"/>
          <w:lang w:val="pt-BR"/>
        </w:rPr>
        <w:t>na obtenção da</w:t>
      </w:r>
      <w:r w:rsidR="001F6694">
        <w:rPr>
          <w:rFonts w:eastAsiaTheme="minorEastAsia"/>
          <w:lang w:val="pt-BR"/>
        </w:rPr>
        <w:t xml:space="preserve"> solução do sistema real. </w:t>
      </w:r>
    </w:p>
    <w:p w14:paraId="50BE867D" w14:textId="5F313A8B" w:rsidR="00845EB3" w:rsidRDefault="00642259" w:rsidP="001F6694">
      <w:pPr>
        <w:ind w:firstLine="720"/>
        <w:rPr>
          <w:rFonts w:eastAsiaTheme="minorEastAsia"/>
          <w:lang w:val="pt-BR"/>
        </w:rPr>
      </w:pPr>
      <w:r>
        <w:rPr>
          <w:rFonts w:eastAsiaTheme="minorEastAsia"/>
          <w:lang w:val="pt-BR"/>
        </w:rPr>
        <w:t>Suponha que desejássemos r</w:t>
      </w:r>
      <w:r w:rsidR="004B3BD9">
        <w:rPr>
          <w:rFonts w:eastAsiaTheme="minorEastAsia"/>
          <w:lang w:val="pt-BR"/>
        </w:rPr>
        <w:t>esolver o problema de autovalor</w:t>
      </w:r>
    </w:p>
    <w:p w14:paraId="5504A8DE" w14:textId="1448FED6" w:rsidR="004B3BD9" w:rsidRDefault="00BC4BC1" w:rsidP="001F6694">
      <w:pPr>
        <w:ind w:firstLine="720"/>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r>
            <w:rPr>
              <w:rFonts w:ascii="Cambria Math" w:eastAsiaTheme="minorEastAsia" w:hAnsi="Cambria Math"/>
              <w:lang w:val="pt-BR"/>
            </w:rPr>
            <m:t>,</m:t>
          </m:r>
        </m:oMath>
      </m:oMathPara>
    </w:p>
    <w:p w14:paraId="1006DB74" w14:textId="24FDFBC8" w:rsidR="006D7CC0" w:rsidRDefault="004B3BD9" w:rsidP="004B3BD9">
      <w:pPr>
        <w:rPr>
          <w:rFonts w:eastAsiaTheme="minorEastAsia"/>
          <w:lang w:val="pt-BR"/>
        </w:rPr>
      </w:pPr>
      <w:r>
        <w:rPr>
          <w:rFonts w:eastAsiaTheme="minorEastAsia"/>
          <w:lang w:val="pt-BR"/>
        </w:rPr>
        <w:t xml:space="preserve">onde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Pr>
          <w:rFonts w:eastAsiaTheme="minorEastAsia"/>
          <w:lang w:val="pt-BR"/>
        </w:rPr>
        <w:t xml:space="preserve"> representa o hamiltoniano do sistema real;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oMath>
      <w:r>
        <w:rPr>
          <w:rFonts w:eastAsiaTheme="minorEastAsia"/>
          <w:lang w:val="pt-BR"/>
        </w:rPr>
        <w:t xml:space="preserve"> representa os autoestados 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i</m:t>
            </m:r>
          </m:sub>
        </m:sSub>
      </m:oMath>
      <w:r w:rsidR="00382F20">
        <w:rPr>
          <w:rFonts w:eastAsiaTheme="minorEastAsia"/>
          <w:lang w:val="pt-BR"/>
        </w:rPr>
        <w:t xml:space="preserve"> os </w:t>
      </w:r>
      <w:r w:rsidR="00AE2297">
        <w:rPr>
          <w:rFonts w:eastAsiaTheme="minorEastAsia"/>
          <w:lang w:val="pt-BR"/>
        </w:rPr>
        <w:t xml:space="preserve">respectivos </w:t>
      </w:r>
      <w:r w:rsidR="00382F20">
        <w:rPr>
          <w:rFonts w:eastAsiaTheme="minorEastAsia"/>
          <w:lang w:val="pt-BR"/>
        </w:rPr>
        <w:t>autovalores. Suponha ainda</w:t>
      </w:r>
      <w:r>
        <w:rPr>
          <w:rFonts w:eastAsiaTheme="minorEastAsia"/>
          <w:lang w:val="pt-BR"/>
        </w:rPr>
        <w:t xml:space="preserve"> que </w:t>
      </w:r>
      <w:r w:rsidR="00382F20">
        <w:rPr>
          <w:rFonts w:eastAsiaTheme="minorEastAsia"/>
          <w:lang w:val="pt-BR"/>
        </w:rPr>
        <w:t>a solução exata d</w:t>
      </w:r>
      <w:r>
        <w:rPr>
          <w:rFonts w:eastAsiaTheme="minorEastAsia"/>
          <w:lang w:val="pt-BR"/>
        </w:rPr>
        <w:t xml:space="preserve">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sidR="00382F20">
        <w:rPr>
          <w:rFonts w:eastAsiaTheme="minorEastAsia"/>
          <w:lang w:val="pt-BR"/>
        </w:rPr>
        <w:t xml:space="preserve"> não perturbado seja conhecida</w:t>
      </w:r>
      <w:r w:rsidR="006D7CC0">
        <w:rPr>
          <w:rFonts w:eastAsiaTheme="minorEastAsia"/>
          <w:lang w:val="pt-BR"/>
        </w:rPr>
        <w:t>, ou seja,</w:t>
      </w:r>
      <w:r w:rsidR="00382F20">
        <w:rPr>
          <w:rFonts w:eastAsiaTheme="minorEastAsia"/>
          <w:lang w:val="pt-BR"/>
        </w:rPr>
        <w:t xml:space="preserve"> sabemos como resolver a Equação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82F20" w14:paraId="1803BDE7" w14:textId="77777777" w:rsidTr="00382F20">
        <w:tc>
          <w:tcPr>
            <w:tcW w:w="8230" w:type="dxa"/>
          </w:tcPr>
          <w:p w14:paraId="1B2907DC" w14:textId="47AD7942" w:rsidR="00382F20" w:rsidRDefault="00BC4BC1" w:rsidP="00382F20">
            <w:pPr>
              <w:rPr>
                <w:rFonts w:eastAsia="Times New Roman"/>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m:oMathPara>
          </w:p>
        </w:tc>
        <w:tc>
          <w:tcPr>
            <w:tcW w:w="796" w:type="dxa"/>
            <w:vAlign w:val="center"/>
          </w:tcPr>
          <w:p w14:paraId="101F3367" w14:textId="065A7600" w:rsidR="00382F20" w:rsidRDefault="00382F20"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74</w:t>
            </w:r>
            <w:r w:rsidR="00225FFE">
              <w:fldChar w:fldCharType="end"/>
            </w:r>
            <w:r>
              <w:t>)</w:t>
            </w:r>
          </w:p>
        </w:tc>
      </w:tr>
    </w:tbl>
    <w:p w14:paraId="62CD05D3" w14:textId="2533286B" w:rsidR="004B3BD9" w:rsidRDefault="00AE2297" w:rsidP="004B3BD9">
      <w:pPr>
        <w:rPr>
          <w:rFonts w:eastAsiaTheme="minorEastAsia"/>
          <w:lang w:val="pt-BR"/>
        </w:rPr>
      </w:pPr>
      <w:r>
        <w:rPr>
          <w:rFonts w:eastAsiaTheme="minorEastAsia"/>
          <w:lang w:val="pt-BR"/>
        </w:rPr>
        <w:t xml:space="preserve">Vamos supor </w:t>
      </w:r>
      <w:r w:rsidR="007C7CDF">
        <w:rPr>
          <w:rFonts w:eastAsiaTheme="minorEastAsia"/>
          <w:lang w:val="pt-BR"/>
        </w:rPr>
        <w:t xml:space="preserve">ainda </w:t>
      </w:r>
      <w:r w:rsidR="004B3BD9">
        <w:rPr>
          <w:rFonts w:eastAsiaTheme="minorEastAsia"/>
          <w:lang w:val="pt-BR"/>
        </w:rPr>
        <w:t>que</w:t>
      </w:r>
      <w:r>
        <w:rPr>
          <w:rFonts w:eastAsiaTheme="minorEastAsia"/>
          <w:lang w:val="pt-BR"/>
        </w:rPr>
        <w:t xml:space="preserve"> o hamiltoniano</w:t>
      </w:r>
      <w:r w:rsidR="004B3BD9">
        <w:rPr>
          <w:rFonts w:eastAsiaTheme="minorEastAsia"/>
          <w:lang w:val="pt-BR"/>
        </w:rPr>
        <w:t xml:space="preserv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Pr>
          <w:rFonts w:eastAsiaTheme="minorEastAsia"/>
          <w:lang w:val="pt-BR"/>
        </w:rPr>
        <w:t xml:space="preserve"> possa ser escrito como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r>
          <m:rPr>
            <m:scr m:val="script"/>
          </m:rPr>
          <w:rPr>
            <w:rFonts w:ascii="Cambria Math" w:eastAsiaTheme="minorEastAsia" w:hAnsi="Cambria Math"/>
            <w:lang w:val="pt-BR"/>
          </w:rPr>
          <m:t>+V</m:t>
        </m:r>
      </m:oMath>
      <w:r w:rsidR="004B3BD9">
        <w:rPr>
          <w:rFonts w:eastAsiaTheme="minorEastAsia"/>
          <w:lang w:val="pt-BR"/>
        </w:rPr>
        <w:t xml:space="preserve"> onde </w:t>
      </w:r>
      <m:oMath>
        <m:r>
          <m:rPr>
            <m:scr m:val="script"/>
          </m:rPr>
          <w:rPr>
            <w:rFonts w:ascii="Cambria Math" w:eastAsiaTheme="minorEastAsia" w:hAnsi="Cambria Math"/>
            <w:lang w:val="pt-BR"/>
          </w:rPr>
          <m:t>V</m:t>
        </m:r>
      </m:oMath>
      <w:r w:rsidR="004B3BD9">
        <w:rPr>
          <w:rFonts w:eastAsiaTheme="minorEastAsia"/>
          <w:lang w:val="pt-BR"/>
        </w:rPr>
        <w:t xml:space="preserve"> representa uma pequena perturbação do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sidR="004B3BD9">
        <w:rPr>
          <w:rFonts w:eastAsiaTheme="minorEastAsia"/>
          <w:lang w:val="pt-BR"/>
        </w:rPr>
        <w:t>.</w:t>
      </w:r>
      <w:r>
        <w:rPr>
          <w:rFonts w:eastAsiaTheme="minorEastAsia"/>
          <w:lang w:val="pt-BR"/>
        </w:rPr>
        <w:t xml:space="preserve"> Intuitivamente, esperamos que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oMath>
      <w:r>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oMath>
      <w:r w:rsidR="007C7CDF">
        <w:rPr>
          <w:rFonts w:eastAsiaTheme="minorEastAsia"/>
          <w:lang w:val="pt-BR"/>
        </w:rPr>
        <w:t xml:space="preserve"> est</w:t>
      </w:r>
      <w:r>
        <w:rPr>
          <w:rFonts w:eastAsiaTheme="minorEastAsia"/>
          <w:lang w:val="pt-BR"/>
        </w:rPr>
        <w:t xml:space="preserve">ejam próximos de </w:t>
      </w: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oMath>
      <w:r>
        <w:rPr>
          <w:rFonts w:eastAsiaTheme="minorEastAsia"/>
          <w:lang w:val="pt-BR"/>
        </w:rPr>
        <w:t xml:space="preserve"> e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oMath>
      <w:r>
        <w:rPr>
          <w:rFonts w:eastAsiaTheme="minorEastAsia"/>
          <w:lang w:val="pt-BR"/>
        </w:rPr>
        <w:t xml:space="preserve">, respectivamente, se a perturbação </w:t>
      </w:r>
      <m:oMath>
        <m:r>
          <m:rPr>
            <m:scr m:val="script"/>
          </m:rPr>
          <w:rPr>
            <w:rFonts w:ascii="Cambria Math" w:eastAsiaTheme="minorEastAsia" w:hAnsi="Cambria Math"/>
            <w:lang w:val="pt-BR"/>
          </w:rPr>
          <m:t>V</m:t>
        </m:r>
      </m:oMath>
      <w:r>
        <w:rPr>
          <w:rFonts w:eastAsiaTheme="minorEastAsia"/>
          <w:lang w:val="pt-BR"/>
        </w:rPr>
        <w:t xml:space="preserve"> for relativamente pequena. A ideia é melhorar</w:t>
      </w:r>
      <w:r w:rsidR="004542AC">
        <w:rPr>
          <w:rFonts w:eastAsiaTheme="minorEastAsia"/>
          <w:lang w:val="pt-BR"/>
        </w:rPr>
        <w:t xml:space="preserve"> as autofunções e os autovalores do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sidR="004542AC">
        <w:rPr>
          <w:rFonts w:eastAsiaTheme="minorEastAsia"/>
          <w:lang w:val="pt-BR"/>
        </w:rPr>
        <w:t xml:space="preserve"> de tal modo que se tornem cada vez mais próximos dos autovalores e autofunções do 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4542AC">
        <w:rPr>
          <w:rFonts w:eastAsiaTheme="minorEastAsia"/>
          <w:lang w:val="pt-BR"/>
        </w:rPr>
        <w:t xml:space="preserve">. Uma maneira de se fazer isso é introduzir um parâmetro real </w:t>
      </w:r>
      <m:oMath>
        <m:r>
          <w:rPr>
            <w:rFonts w:ascii="Cambria Math" w:eastAsiaTheme="minorEastAsia" w:hAnsi="Cambria Math"/>
            <w:lang w:val="pt-BR"/>
          </w:rPr>
          <m:t>λ</m:t>
        </m:r>
      </m:oMath>
      <w:r w:rsidR="004542AC">
        <w:rPr>
          <w:rFonts w:eastAsiaTheme="minorEastAsia"/>
          <w:lang w:val="pt-BR"/>
        </w:rPr>
        <w:t xml:space="preserve"> de tal modo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42AC" w14:paraId="0C0074D6" w14:textId="77777777" w:rsidTr="003A42DC">
        <w:tc>
          <w:tcPr>
            <w:tcW w:w="8230" w:type="dxa"/>
          </w:tcPr>
          <w:p w14:paraId="4A13DF9C" w14:textId="2B776315" w:rsidR="004542AC" w:rsidRDefault="00BC4BC1" w:rsidP="003A42DC">
            <w:pPr>
              <w:rPr>
                <w:rFonts w:eastAsia="Times New Roman"/>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r>
                  <w:rPr>
                    <w:rFonts w:ascii="Cambria Math" w:eastAsiaTheme="minorEastAsia" w:hAnsi="Cambria Math"/>
                    <w:lang w:val="pt-BR"/>
                  </w:rPr>
                  <m:t>+λ</m:t>
                </m:r>
                <m:r>
                  <m:rPr>
                    <m:scr m:val="script"/>
                  </m:rPr>
                  <w:rPr>
                    <w:rFonts w:ascii="Cambria Math" w:eastAsiaTheme="minorEastAsia" w:hAnsi="Cambria Math"/>
                    <w:lang w:val="pt-BR"/>
                  </w:rPr>
                  <m:t>V</m:t>
                </m:r>
                <m:r>
                  <w:rPr>
                    <w:rFonts w:ascii="Cambria Math" w:eastAsia="Times New Roman" w:hAnsi="Cambria Math"/>
                    <w:lang w:val="pt-BR"/>
                  </w:rPr>
                  <m:t>.</m:t>
                </m:r>
              </m:oMath>
            </m:oMathPara>
          </w:p>
        </w:tc>
        <w:tc>
          <w:tcPr>
            <w:tcW w:w="796" w:type="dxa"/>
            <w:vAlign w:val="center"/>
          </w:tcPr>
          <w:p w14:paraId="77762F45" w14:textId="504EA947" w:rsidR="004542AC" w:rsidRDefault="004542AC" w:rsidP="00AF22CD">
            <w:pPr>
              <w:pStyle w:val="Caption"/>
            </w:pPr>
            <w:bookmarkStart w:id="419" w:name="_Ref46610547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75</w:t>
            </w:r>
            <w:r w:rsidR="00225FFE">
              <w:fldChar w:fldCharType="end"/>
            </w:r>
            <w:r>
              <w:t>)</w:t>
            </w:r>
            <w:bookmarkEnd w:id="419"/>
          </w:p>
        </w:tc>
      </w:tr>
    </w:tbl>
    <w:p w14:paraId="2AF5DDD3" w14:textId="4D8536FB" w:rsidR="004542AC" w:rsidRDefault="002D06F9" w:rsidP="004B3BD9">
      <w:pPr>
        <w:rPr>
          <w:rFonts w:eastAsiaTheme="minorEastAsia"/>
          <w:lang w:val="pt-BR"/>
        </w:rPr>
      </w:pPr>
      <w:r>
        <w:rPr>
          <w:rFonts w:eastAsiaTheme="minorEastAsia"/>
          <w:lang w:val="pt-BR"/>
        </w:rPr>
        <w:t xml:space="preserve">Quando </w:t>
      </w:r>
      <m:oMath>
        <m:r>
          <w:rPr>
            <w:rFonts w:ascii="Cambria Math" w:eastAsiaTheme="minorEastAsia" w:hAnsi="Cambria Math"/>
            <w:lang w:val="pt-BR"/>
          </w:rPr>
          <m:t>λ=0</m:t>
        </m:r>
      </m:oMath>
      <w:r>
        <w:rPr>
          <w:rFonts w:eastAsiaTheme="minorEastAsia"/>
          <w:lang w:val="pt-BR"/>
        </w:rPr>
        <w:t xml:space="preserve">, o sistema não é não perturbado e quando </w:t>
      </w:r>
      <m:oMath>
        <m:r>
          <w:rPr>
            <w:rFonts w:ascii="Cambria Math" w:eastAsiaTheme="minorEastAsia" w:hAnsi="Cambria Math"/>
            <w:lang w:val="pt-BR"/>
          </w:rPr>
          <m:t>λ=1</m:t>
        </m:r>
      </m:oMath>
      <w:r>
        <w:rPr>
          <w:rFonts w:eastAsiaTheme="minorEastAsia"/>
          <w:lang w:val="pt-BR"/>
        </w:rPr>
        <w:t xml:space="preserve">, o sistema estará completamente perturbado. A Equação </w:t>
      </w:r>
      <w:r>
        <w:rPr>
          <w:rFonts w:eastAsiaTheme="minorEastAsia"/>
          <w:lang w:val="pt-BR"/>
        </w:rPr>
        <w:fldChar w:fldCharType="begin"/>
      </w:r>
      <w:r>
        <w:rPr>
          <w:rFonts w:eastAsiaTheme="minorEastAsia"/>
          <w:lang w:val="pt-BR"/>
        </w:rPr>
        <w:instrText xml:space="preserve"> REF _Ref466105470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75</w:t>
      </w:r>
      <w:r w:rsidR="001E158F">
        <w:t>)</w:t>
      </w:r>
      <w:r>
        <w:rPr>
          <w:rFonts w:eastAsiaTheme="minorEastAsia"/>
          <w:lang w:val="pt-BR"/>
        </w:rPr>
        <w:fldChar w:fldCharType="end"/>
      </w:r>
      <w:r w:rsidR="00765752">
        <w:rPr>
          <w:rFonts w:eastAsiaTheme="minorEastAsia"/>
          <w:lang w:val="pt-BR"/>
        </w:rPr>
        <w:t xml:space="preserve"> faz com que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oMath>
      <w:r w:rsidR="00765752">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oMath>
      <w:r>
        <w:rPr>
          <w:rFonts w:eastAsiaTheme="minorEastAsia"/>
          <w:lang w:val="pt-BR"/>
        </w:rPr>
        <w:t xml:space="preserve"> </w:t>
      </w:r>
      <w:r w:rsidR="00765752">
        <w:rPr>
          <w:rFonts w:eastAsiaTheme="minorEastAsia"/>
          <w:lang w:val="pt-BR"/>
        </w:rPr>
        <w:t xml:space="preserve">dependa parametricamente de </w:t>
      </w:r>
      <m:oMath>
        <m:r>
          <w:rPr>
            <w:rFonts w:ascii="Cambria Math" w:eastAsiaTheme="minorEastAsia" w:hAnsi="Cambria Math"/>
            <w:lang w:val="pt-BR"/>
          </w:rPr>
          <m:t>λ</m:t>
        </m:r>
      </m:oMath>
      <w:r w:rsidR="00765752">
        <w:rPr>
          <w:rFonts w:eastAsiaTheme="minorEastAsia"/>
          <w:lang w:val="pt-BR"/>
        </w:rPr>
        <w:t xml:space="preserve">, ou seja,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λ</m:t>
            </m:r>
          </m:e>
        </m:d>
      </m:oMath>
      <w:r w:rsidR="00765752">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λ,q</m:t>
                    </m:r>
                  </m:e>
                </m:d>
              </m:e>
            </m:d>
          </m:e>
        </m:d>
      </m:oMath>
      <w:r w:rsidR="00765752">
        <w:rPr>
          <w:rFonts w:eastAsiaTheme="minorEastAsia"/>
          <w:lang w:val="pt-BR"/>
        </w:rPr>
        <w:t xml:space="preserve">, onde </w:t>
      </w:r>
      <m:oMath>
        <m:r>
          <w:rPr>
            <w:rFonts w:ascii="Cambria Math" w:eastAsiaTheme="minorEastAsia" w:hAnsi="Cambria Math"/>
            <w:lang w:val="pt-BR"/>
          </w:rPr>
          <m:t>q</m:t>
        </m:r>
      </m:oMath>
      <w:r w:rsidR="00765752">
        <w:rPr>
          <w:rFonts w:eastAsiaTheme="minorEastAsia"/>
          <w:lang w:val="pt-BR"/>
        </w:rPr>
        <w:t xml:space="preserve"> representa o conjunto das coordenadas da função de onda. Portanto, podemos e</w:t>
      </w:r>
      <w:r w:rsidR="00D34A66">
        <w:rPr>
          <w:rFonts w:eastAsiaTheme="minorEastAsia"/>
          <w:lang w:val="pt-BR"/>
        </w:rPr>
        <w:t>xpandi</w:t>
      </w:r>
      <w:r w:rsidR="00765752">
        <w:rPr>
          <w:rFonts w:eastAsiaTheme="minorEastAsia"/>
          <w:lang w:val="pt-BR"/>
        </w:rPr>
        <w:t>r</w:t>
      </w:r>
      <w:r w:rsidR="00D34A66">
        <w:rPr>
          <w:rFonts w:eastAsiaTheme="minorEastAsia"/>
          <w:lang w:val="pt-BR"/>
        </w:rPr>
        <w:t xml:space="preserv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oMath>
      <w:r w:rsidR="00D34A66">
        <w:rPr>
          <w:rFonts w:eastAsiaTheme="minorEastAsia"/>
          <w:lang w:val="pt-BR"/>
        </w:rPr>
        <w:t xml:space="preserve"> 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oMath>
      <w:r w:rsidR="00D34A66">
        <w:rPr>
          <w:rFonts w:eastAsiaTheme="minorEastAsia"/>
          <w:lang w:val="pt-BR"/>
        </w:rPr>
        <w:t xml:space="preserve"> em séries de potencias de </w:t>
      </w:r>
      <m:oMath>
        <m:r>
          <w:rPr>
            <w:rFonts w:ascii="Cambria Math" w:eastAsiaTheme="minorEastAsia" w:hAnsi="Cambria Math"/>
            <w:lang w:val="pt-BR"/>
          </w:rPr>
          <m:t>λ</m:t>
        </m:r>
      </m:oMath>
      <w:r w:rsidR="00765752">
        <w:rPr>
          <w:rFonts w:eastAsiaTheme="minorEastAsia"/>
          <w:lang w:val="pt-BR"/>
        </w:rP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34A66" w14:paraId="3E43924F" w14:textId="77777777" w:rsidTr="004965B1">
        <w:tc>
          <w:tcPr>
            <w:tcW w:w="8230" w:type="dxa"/>
          </w:tcPr>
          <w:p w14:paraId="76DF8950" w14:textId="0983A81D" w:rsidR="00D34A66" w:rsidRDefault="00BC4BC1" w:rsidP="004965B1">
            <w:pPr>
              <w:rPr>
                <w:rFonts w:eastAsia="Times New Roman"/>
                <w:lang w:val="pt-BR"/>
              </w:rPr>
            </w:pPr>
            <m:oMathPara>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+λ</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r>
                  <w:rPr>
                    <w:rFonts w:ascii="Cambria Math" w:eastAsiaTheme="minorEastAsia" w:hAnsi="Cambria Math"/>
                    <w:lang w:val="pt-BR"/>
                  </w:rPr>
                  <m:t>+⋯</m:t>
                </m:r>
              </m:oMath>
            </m:oMathPara>
          </w:p>
        </w:tc>
        <w:tc>
          <w:tcPr>
            <w:tcW w:w="796" w:type="dxa"/>
            <w:vAlign w:val="center"/>
          </w:tcPr>
          <w:p w14:paraId="78A3C82E" w14:textId="1E274E13" w:rsidR="00D34A66" w:rsidRDefault="00D34A66" w:rsidP="00AF22CD">
            <w:pPr>
              <w:pStyle w:val="Caption"/>
            </w:pPr>
            <w:bookmarkStart w:id="420" w:name="_Ref46656408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76</w:t>
            </w:r>
            <w:r w:rsidR="00225FFE">
              <w:fldChar w:fldCharType="end"/>
            </w:r>
            <w:r>
              <w:t>)</w:t>
            </w:r>
            <w:bookmarkEnd w:id="420"/>
          </w:p>
        </w:tc>
      </w:tr>
      <w:tr w:rsidR="00D34A66" w14:paraId="351AC045" w14:textId="77777777" w:rsidTr="004965B1">
        <w:tc>
          <w:tcPr>
            <w:tcW w:w="8230" w:type="dxa"/>
          </w:tcPr>
          <w:p w14:paraId="4AB4B69C" w14:textId="7DFB6BD8" w:rsidR="00D34A66" w:rsidRDefault="00BC4BC1" w:rsidP="00D34A66">
            <w:pPr>
              <w:rPr>
                <w:rFonts w:eastAsia="Times New Roman"/>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r>
                  <w:rPr>
                    <w:rFonts w:ascii="Cambria Math" w:eastAsiaTheme="minorEastAsia" w:hAnsi="Cambria Math"/>
                    <w:lang w:val="pt-BR"/>
                  </w:rPr>
                  <m:t>+λ</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oMath>
            </m:oMathPara>
          </w:p>
        </w:tc>
        <w:tc>
          <w:tcPr>
            <w:tcW w:w="796" w:type="dxa"/>
            <w:vAlign w:val="center"/>
          </w:tcPr>
          <w:p w14:paraId="11CE5EE2" w14:textId="785860B6" w:rsidR="00D34A66" w:rsidRDefault="00D34A66" w:rsidP="00AF22CD">
            <w:pPr>
              <w:pStyle w:val="Caption"/>
            </w:pPr>
            <w:bookmarkStart w:id="421" w:name="_Ref46656392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77</w:t>
            </w:r>
            <w:r w:rsidR="00225FFE">
              <w:fldChar w:fldCharType="end"/>
            </w:r>
            <w:r>
              <w:t>)</w:t>
            </w:r>
            <w:bookmarkEnd w:id="421"/>
          </w:p>
        </w:tc>
      </w:tr>
    </w:tbl>
    <w:p w14:paraId="5A45511F" w14:textId="77777777" w:rsidR="00C64402" w:rsidRDefault="00765752" w:rsidP="004B3BD9">
      <w:pPr>
        <w:rPr>
          <w:rFonts w:eastAsiaTheme="minorEastAsia"/>
          <w:lang w:val="pt-BR"/>
        </w:rPr>
      </w:pPr>
      <w:r>
        <w:rPr>
          <w:rFonts w:eastAsiaTheme="minorEastAsia"/>
          <w:lang w:val="pt-BR"/>
        </w:rPr>
        <w:t>onde</w:t>
      </w:r>
    </w:p>
    <w:p w14:paraId="6E8651C2" w14:textId="01354989" w:rsidR="00D34A66" w:rsidRDefault="00BC4BC1" w:rsidP="004B3BD9">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n</m:t>
                  </m:r>
                </m:e>
              </m:d>
            </m:sup>
          </m:sSub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d</m:t>
                          </m:r>
                        </m:e>
                        <m:sup>
                          <m:r>
                            <w:rPr>
                              <w:rFonts w:ascii="Cambria Math" w:eastAsiaTheme="minorEastAsia" w:hAnsi="Cambria Math"/>
                              <w:lang w:val="pt-BR"/>
                            </w:rPr>
                            <m:t>n</m:t>
                          </m:r>
                        </m:sup>
                      </m:sSup>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i</m:t>
                          </m:r>
                        </m:sub>
                      </m:sSub>
                    </m:num>
                    <m:den>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n</m:t>
                          </m:r>
                        </m:sup>
                      </m:sSup>
                    </m:den>
                  </m:f>
                </m:e>
              </m:d>
            </m:e>
            <m:sub>
              <m:r>
                <w:rPr>
                  <w:rFonts w:ascii="Cambria Math" w:eastAsiaTheme="minorEastAsia" w:hAnsi="Cambria Math"/>
                  <w:lang w:val="pt-BR"/>
                </w:rPr>
                <m:t>λ=0</m:t>
              </m:r>
            </m:sub>
          </m:sSub>
          <m:r>
            <w:rPr>
              <w:rFonts w:ascii="Cambria Math" w:eastAsiaTheme="minorEastAsia" w:hAnsi="Cambria Math"/>
              <w:lang w:val="pt-BR"/>
            </w:rPr>
            <m:t xml:space="preserve">   </m:t>
          </m:r>
          <m:r>
            <m:rPr>
              <m:sty m:val="p"/>
            </m:rPr>
            <w:rPr>
              <w:rFonts w:ascii="Cambria Math" w:eastAsiaTheme="minorEastAsia" w:hAnsi="Cambria Math"/>
              <w:lang w:val="pt-BR"/>
            </w:rPr>
            <m:t>e</m:t>
          </m:r>
          <m:r>
            <w:rPr>
              <w:rFonts w:ascii="Cambria Math" w:eastAsiaTheme="minorEastAsia" w:hAnsi="Cambria Math"/>
              <w:lang w:val="pt-BR"/>
            </w:rPr>
            <m:t xml:space="preserve">   </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n</m:t>
                          </m:r>
                        </m:e>
                      </m:d>
                    </m:sup>
                  </m:sSubSup>
                </m:e>
              </m:d>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sSub>
            <m:sSubPr>
              <m:ctrlPr>
                <w:rPr>
                  <w:rFonts w:ascii="Cambria Math" w:eastAsiaTheme="minorEastAsia" w:hAnsi="Cambria Math"/>
                  <w:i/>
                  <w:lang w:val="pt-BR"/>
                </w:rPr>
              </m:ctrlPr>
            </m:sSub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d</m:t>
                          </m:r>
                        </m:e>
                        <m:sup>
                          <m:r>
                            <w:rPr>
                              <w:rFonts w:ascii="Cambria Math" w:eastAsiaTheme="minorEastAsia" w:hAnsi="Cambria Math"/>
                              <w:lang w:val="pt-BR"/>
                            </w:rPr>
                            <m:t>n</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Ψ</m:t>
                              </m:r>
                            </m:e>
                          </m:d>
                        </m:e>
                      </m:d>
                    </m:num>
                    <m:den>
                      <m:r>
                        <w:rPr>
                          <w:rFonts w:ascii="Cambria Math" w:eastAsiaTheme="minorEastAsia" w:hAnsi="Cambria Math"/>
                          <w:lang w:val="pt-BR"/>
                        </w:rPr>
                        <m:t>d</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n</m:t>
                          </m:r>
                        </m:sup>
                      </m:sSup>
                    </m:den>
                  </m:f>
                </m:e>
              </m:d>
            </m:e>
            <m:sub>
              <m:r>
                <w:rPr>
                  <w:rFonts w:ascii="Cambria Math" w:eastAsiaTheme="minorEastAsia" w:hAnsi="Cambria Math"/>
                  <w:lang w:val="pt-BR"/>
                </w:rPr>
                <m:t>λ=0</m:t>
              </m:r>
            </m:sub>
          </m:sSub>
          <m:r>
            <w:rPr>
              <w:rFonts w:ascii="Cambria Math" w:eastAsiaTheme="minorEastAsia" w:hAnsi="Cambria Math"/>
              <w:lang w:val="pt-BR"/>
            </w:rPr>
            <m:t>.</m:t>
          </m:r>
        </m:oMath>
      </m:oMathPara>
    </w:p>
    <w:p w14:paraId="31BB8711" w14:textId="77777777" w:rsidR="00FF4B81" w:rsidRDefault="00944C26" w:rsidP="004B3BD9">
      <w:pPr>
        <w:rPr>
          <w:rFonts w:eastAsiaTheme="minorEastAsia"/>
          <w:lang w:val="pt-BR"/>
        </w:rPr>
      </w:pPr>
      <w:r>
        <w:rPr>
          <w:rFonts w:eastAsiaTheme="minorEastAsia"/>
          <w:lang w:val="pt-BR"/>
        </w:rPr>
        <w:t xml:space="preserve">O termo </w:t>
      </w: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n</m:t>
                </m:r>
              </m:e>
            </m:d>
          </m:sup>
        </m:sSubSup>
      </m:oMath>
      <w:r>
        <w:rPr>
          <w:rFonts w:eastAsiaTheme="minorEastAsia"/>
          <w:lang w:val="pt-BR"/>
        </w:rPr>
        <w:t xml:space="preserve"> é a correção de ordem </w:t>
      </w:r>
      <m:oMath>
        <m:r>
          <w:rPr>
            <w:rFonts w:ascii="Cambria Math" w:eastAsiaTheme="minorEastAsia" w:hAnsi="Cambria Math"/>
            <w:lang w:val="pt-BR"/>
          </w:rPr>
          <m:t>n</m:t>
        </m:r>
      </m:oMath>
      <w:r>
        <w:rPr>
          <w:rFonts w:eastAsiaTheme="minorEastAsia"/>
          <w:lang w:val="pt-BR"/>
        </w:rPr>
        <w:t xml:space="preserve"> da energia e o termo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n</m:t>
                        </m:r>
                      </m:e>
                    </m:d>
                  </m:sup>
                </m:sSubSup>
              </m:e>
            </m:d>
          </m:e>
        </m:d>
      </m:oMath>
      <w:r>
        <w:rPr>
          <w:rFonts w:eastAsiaTheme="minorEastAsia"/>
          <w:lang w:val="pt-BR"/>
        </w:rPr>
        <w:t xml:space="preserve"> é a correção de ordem </w:t>
      </w:r>
      <m:oMath>
        <m:r>
          <w:rPr>
            <w:rFonts w:ascii="Cambria Math" w:eastAsiaTheme="minorEastAsia" w:hAnsi="Cambria Math"/>
            <w:lang w:val="pt-BR"/>
          </w:rPr>
          <m:t>n</m:t>
        </m:r>
      </m:oMath>
      <w:r>
        <w:rPr>
          <w:rFonts w:eastAsiaTheme="minorEastAsia"/>
          <w:lang w:val="pt-BR"/>
        </w:rPr>
        <w:t xml:space="preserve"> da função de onda.</w:t>
      </w:r>
      <w:r w:rsidR="002E3B2B">
        <w:rPr>
          <w:rFonts w:eastAsiaTheme="minorEastAsia"/>
          <w:lang w:val="pt-BR"/>
        </w:rPr>
        <w:t xml:space="preserve"> Gostaríamos de expressar essas quantidades em termos das energias de ordem zero e dos elementos da matriz de perturbação </w:t>
      </w:r>
      <m:oMath>
        <m:r>
          <m:rPr>
            <m:scr m:val="script"/>
            <m:sty m:val="bi"/>
          </m:rPr>
          <w:rPr>
            <w:rFonts w:ascii="Cambria Math" w:eastAsiaTheme="minorEastAsia" w:hAnsi="Cambria Math"/>
            <w:lang w:val="pt-BR"/>
          </w:rPr>
          <m:t>V</m:t>
        </m:r>
      </m:oMath>
      <w:r w:rsidR="002E3B2B">
        <w:rPr>
          <w:rFonts w:eastAsiaTheme="minorEastAsia"/>
          <w:b/>
          <w:lang w:val="pt-BR"/>
        </w:rPr>
        <w:t xml:space="preserve"> </w:t>
      </w:r>
      <w:r w:rsidR="002E3B2B">
        <w:rPr>
          <w:rFonts w:eastAsiaTheme="minorEastAsia"/>
          <w:lang w:val="pt-BR"/>
        </w:rPr>
        <w:t>entre as funções de onda não perturbadas</w:t>
      </w:r>
      <w:r w:rsidR="00FF4B81">
        <w:rPr>
          <w:rFonts w:eastAsiaTheme="minorEastAsia"/>
          <w:lang w:val="pt-BR"/>
        </w:rPr>
        <w:t>, ou seja,</w:t>
      </w:r>
      <w:r w:rsidR="002E3B2B">
        <w:rPr>
          <w:rFonts w:eastAsiaTheme="minorEastAsia"/>
          <w:lang w:val="pt-BR"/>
        </w:rPr>
        <w:t xml:space="preserve"> </w:t>
      </w:r>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j</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oMath>
      <w:r w:rsidR="002E3B2B">
        <w:rPr>
          <w:rFonts w:eastAsiaTheme="minorEastAsia"/>
          <w:lang w:val="pt-BR"/>
        </w:rPr>
        <w:t xml:space="preserve">. Vamos supor que as autofunções do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sidR="00FF4B81">
        <w:rPr>
          <w:rFonts w:eastAsiaTheme="minorEastAsia"/>
          <w:lang w:val="pt-BR"/>
        </w:rPr>
        <w:t xml:space="preserve"> sejam ortonormalizadas, isto é</w:t>
      </w:r>
      <w:r w:rsidR="002E3B2B">
        <w:rPr>
          <w:rFonts w:eastAsiaTheme="minorEastAsia"/>
          <w:lang w:val="pt-BR"/>
        </w:rPr>
        <w:t>,</w:t>
      </w:r>
    </w:p>
    <w:p w14:paraId="274366A5" w14:textId="02B2BD16" w:rsidR="00FF4B81" w:rsidRDefault="00BC4BC1" w:rsidP="00FF4B81">
      <w:pPr>
        <w:jc w:val="center"/>
        <w:rPr>
          <w:rFonts w:eastAsiaTheme="minorEastAsia"/>
          <w:lang w:val="pt-BR"/>
        </w:rPr>
      </w:pPr>
      <m:oMathPara>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j</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oMath>
      </m:oMathPara>
    </w:p>
    <w:p w14:paraId="5EC08E09" w14:textId="770FE9AE" w:rsidR="00944C26" w:rsidRDefault="002E3B2B" w:rsidP="004B3BD9">
      <w:pPr>
        <w:rPr>
          <w:rFonts w:eastAsiaTheme="minorEastAsia"/>
          <w:lang w:val="pt-BR"/>
        </w:rPr>
      </w:pPr>
      <w:r>
        <w:rPr>
          <w:rFonts w:eastAsiaTheme="minorEastAsia"/>
          <w:lang w:val="pt-BR"/>
        </w:rPr>
        <w:t xml:space="preserve">Além disso, vamos escolher uma normalização 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oMath>
      <w:r>
        <w:rPr>
          <w:rFonts w:eastAsiaTheme="minorEastAsia"/>
          <w:lang w:val="pt-BR"/>
        </w:rPr>
        <w:t xml:space="preserve"> de tal maneira que </w:t>
      </w:r>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r>
          <w:rPr>
            <w:rFonts w:ascii="Cambria Math" w:eastAsiaTheme="minorEastAsia" w:hAnsi="Cambria Math"/>
            <w:lang w:val="pt-BR"/>
          </w:rPr>
          <m:t>=1</m:t>
        </m:r>
      </m:oMath>
      <w:r w:rsidR="00375732">
        <w:rPr>
          <w:rFonts w:eastAsiaTheme="minorEastAsia"/>
          <w:lang w:val="pt-BR"/>
        </w:rPr>
        <w:t xml:space="preserve">. Essa última condição é chamada de normalização intermediária e pode sempre ser feita amenos que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oMath>
      <w:r w:rsidR="00375732">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oMath>
      <w:r w:rsidR="00375732">
        <w:rPr>
          <w:rFonts w:eastAsiaTheme="minorEastAsia"/>
          <w:lang w:val="pt-BR"/>
        </w:rPr>
        <w:t xml:space="preserve"> sejam ortogonais. Multiplicando </w:t>
      </w:r>
      <w:r w:rsidR="00FF4B81">
        <w:rPr>
          <w:rFonts w:eastAsiaTheme="minorEastAsia"/>
          <w:lang w:val="pt-BR"/>
        </w:rPr>
        <w:fldChar w:fldCharType="begin"/>
      </w:r>
      <w:r w:rsidR="00FF4B81">
        <w:rPr>
          <w:rFonts w:eastAsiaTheme="minorEastAsia"/>
          <w:lang w:val="pt-BR"/>
        </w:rPr>
        <w:instrText xml:space="preserve"> REF _Ref466563923 \h </w:instrText>
      </w:r>
      <w:r w:rsidR="00FF4B81">
        <w:rPr>
          <w:rFonts w:eastAsiaTheme="minorEastAsia"/>
          <w:lang w:val="pt-BR"/>
        </w:rPr>
      </w:r>
      <w:r w:rsidR="00FF4B81">
        <w:rPr>
          <w:rFonts w:eastAsiaTheme="minorEastAsia"/>
          <w:lang w:val="pt-BR"/>
        </w:rPr>
        <w:fldChar w:fldCharType="separate"/>
      </w:r>
      <w:r w:rsidR="001E158F">
        <w:t>(</w:t>
      </w:r>
      <w:r w:rsidR="001E158F">
        <w:rPr>
          <w:noProof/>
        </w:rPr>
        <w:t>4</w:t>
      </w:r>
      <w:r w:rsidR="001E158F">
        <w:t>.</w:t>
      </w:r>
      <w:r w:rsidR="001E158F">
        <w:rPr>
          <w:noProof/>
        </w:rPr>
        <w:t>77</w:t>
      </w:r>
      <w:r w:rsidR="001E158F">
        <w:t>)</w:t>
      </w:r>
      <w:r w:rsidR="00FF4B81">
        <w:rPr>
          <w:rFonts w:eastAsiaTheme="minorEastAsia"/>
          <w:lang w:val="pt-BR"/>
        </w:rPr>
        <w:fldChar w:fldCharType="end"/>
      </w:r>
      <w:r w:rsidR="00FF4B81">
        <w:rPr>
          <w:rFonts w:eastAsiaTheme="minorEastAsia"/>
          <w:lang w:val="pt-BR"/>
        </w:rPr>
        <w:t xml:space="preserve"> </w:t>
      </w:r>
      <w:r w:rsidR="00375732">
        <w:rPr>
          <w:rFonts w:eastAsiaTheme="minorEastAsia"/>
          <w:lang w:val="pt-BR"/>
        </w:rPr>
        <w:t xml:space="preserve">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w:r w:rsidR="00375732">
        <w:rPr>
          <w:rFonts w:eastAsiaTheme="minorEastAsia"/>
          <w:lang w:val="pt-BR"/>
        </w:rPr>
        <w:t xml:space="preserve"> e usando as condições de normalização descritas anteriormente,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75732" w14:paraId="581ED8B0" w14:textId="77777777" w:rsidTr="004965B1">
        <w:tc>
          <w:tcPr>
            <w:tcW w:w="8230" w:type="dxa"/>
          </w:tcPr>
          <w:p w14:paraId="4DE7C790" w14:textId="0079A457" w:rsidR="00375732" w:rsidRDefault="00BC4BC1" w:rsidP="004965B1">
            <w:pPr>
              <w:rPr>
                <w:rFonts w:eastAsia="Times New Roman"/>
                <w:lang w:val="pt-BR"/>
              </w:rPr>
            </w:pPr>
            <m:oMathPara>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r>
                  <w:rPr>
                    <w:rFonts w:ascii="Cambria Math" w:eastAsiaTheme="minorEastAsia" w:hAnsi="Cambria Math"/>
                    <w:lang w:val="pt-BR"/>
                  </w:rPr>
                  <m:t>+λ</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r>
                  <w:rPr>
                    <w:rFonts w:ascii="Cambria Math" w:eastAsiaTheme="minorEastAsia" w:hAnsi="Cambria Math"/>
                    <w:lang w:val="pt-BR"/>
                  </w:rPr>
                  <m:t>+⋯=1</m:t>
                </m:r>
              </m:oMath>
            </m:oMathPara>
          </w:p>
        </w:tc>
        <w:tc>
          <w:tcPr>
            <w:tcW w:w="796" w:type="dxa"/>
            <w:vAlign w:val="center"/>
          </w:tcPr>
          <w:p w14:paraId="4FDFCF41" w14:textId="1D12A408" w:rsidR="00375732" w:rsidRDefault="00375732" w:rsidP="00AF22CD">
            <w:pPr>
              <w:pStyle w:val="Caption"/>
            </w:pPr>
            <w:bookmarkStart w:id="422" w:name="_Ref46611185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78</w:t>
            </w:r>
            <w:r w:rsidR="00225FFE">
              <w:fldChar w:fldCharType="end"/>
            </w:r>
            <w:r>
              <w:t>)</w:t>
            </w:r>
            <w:bookmarkEnd w:id="422"/>
          </w:p>
        </w:tc>
      </w:tr>
    </w:tbl>
    <w:p w14:paraId="24FC1521" w14:textId="4808F79E" w:rsidR="00375732" w:rsidRDefault="00712A30" w:rsidP="004B3BD9">
      <w:pPr>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_Ref466111851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78</w:t>
      </w:r>
      <w:r w:rsidR="001E158F">
        <w:t>)</w:t>
      </w:r>
      <w:r>
        <w:rPr>
          <w:rFonts w:eastAsiaTheme="minorEastAsia"/>
          <w:lang w:val="pt-BR"/>
        </w:rPr>
        <w:fldChar w:fldCharType="end"/>
      </w:r>
      <w:r>
        <w:rPr>
          <w:rFonts w:eastAsiaTheme="minorEastAsia"/>
          <w:lang w:val="pt-BR"/>
        </w:rPr>
        <w:t xml:space="preserve"> mostra que todos os coeficientes de </w:t>
      </w:r>
      <m:oMath>
        <m:r>
          <w:rPr>
            <w:rFonts w:ascii="Cambria Math" w:eastAsiaTheme="minorEastAsia" w:hAnsi="Cambria Math"/>
            <w:lang w:val="pt-BR"/>
          </w:rPr>
          <m:t>λ</m:t>
        </m:r>
      </m:oMath>
      <w:r>
        <w:rPr>
          <w:rFonts w:eastAsiaTheme="minorEastAsia"/>
          <w:lang w:val="pt-BR"/>
        </w:rPr>
        <w:t xml:space="preserve"> devem ser nulos,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36517" w14:paraId="67FCB65C" w14:textId="77777777" w:rsidTr="0075743C">
        <w:tc>
          <w:tcPr>
            <w:tcW w:w="8230" w:type="dxa"/>
          </w:tcPr>
          <w:p w14:paraId="2C09E804" w14:textId="22CDBA84" w:rsidR="00C36517" w:rsidRDefault="00BC4BC1" w:rsidP="0075743C">
            <w:pPr>
              <w:rPr>
                <w:rFonts w:eastAsia="Times New Roman"/>
                <w:lang w:val="pt-BR"/>
              </w:rPr>
            </w:pPr>
            <m:oMathPara>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n</m:t>
                            </m:r>
                          </m:e>
                        </m:d>
                      </m:sup>
                    </m:sSubSup>
                  </m:e>
                </m:d>
                <m:r>
                  <w:rPr>
                    <w:rFonts w:ascii="Cambria Math" w:eastAsiaTheme="minorEastAsia" w:hAnsi="Cambria Math"/>
                    <w:lang w:val="pt-BR"/>
                  </w:rPr>
                  <m:t>=0     n=1,2,3,⋯.</m:t>
                </m:r>
              </m:oMath>
            </m:oMathPara>
          </w:p>
        </w:tc>
        <w:tc>
          <w:tcPr>
            <w:tcW w:w="796" w:type="dxa"/>
            <w:vAlign w:val="center"/>
          </w:tcPr>
          <w:p w14:paraId="1316AD22" w14:textId="4396F8AE" w:rsidR="00C36517" w:rsidRDefault="00C36517" w:rsidP="00AF22CD">
            <w:pPr>
              <w:pStyle w:val="Caption"/>
            </w:pPr>
            <w:bookmarkStart w:id="423" w:name="_Ref46614185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79</w:t>
            </w:r>
            <w:r w:rsidR="00225FFE">
              <w:fldChar w:fldCharType="end"/>
            </w:r>
            <w:r>
              <w:t>)</w:t>
            </w:r>
            <w:bookmarkEnd w:id="423"/>
          </w:p>
        </w:tc>
      </w:tr>
    </w:tbl>
    <w:p w14:paraId="69BEF9E6" w14:textId="0E611B01" w:rsidR="004965B1" w:rsidRDefault="004965B1" w:rsidP="004B3BD9">
      <w:pPr>
        <w:rPr>
          <w:rFonts w:eastAsiaTheme="minorEastAsia"/>
          <w:lang w:val="pt-BR"/>
        </w:rPr>
      </w:pPr>
      <w:r>
        <w:rPr>
          <w:rFonts w:eastAsiaTheme="minorEastAsia"/>
          <w:lang w:val="pt-BR"/>
        </w:rPr>
        <w:t xml:space="preserve">Substituindo </w:t>
      </w:r>
      <w:r w:rsidR="00FF4B81">
        <w:rPr>
          <w:rFonts w:eastAsiaTheme="minorEastAsia"/>
          <w:lang w:val="pt-BR"/>
        </w:rPr>
        <w:fldChar w:fldCharType="begin"/>
      </w:r>
      <w:r w:rsidR="00FF4B81">
        <w:rPr>
          <w:rFonts w:eastAsiaTheme="minorEastAsia"/>
          <w:lang w:val="pt-BR"/>
        </w:rPr>
        <w:instrText xml:space="preserve"> REF _Ref466564088 \h </w:instrText>
      </w:r>
      <w:r w:rsidR="00FF4B81">
        <w:rPr>
          <w:rFonts w:eastAsiaTheme="minorEastAsia"/>
          <w:lang w:val="pt-BR"/>
        </w:rPr>
      </w:r>
      <w:r w:rsidR="00FF4B81">
        <w:rPr>
          <w:rFonts w:eastAsiaTheme="minorEastAsia"/>
          <w:lang w:val="pt-BR"/>
        </w:rPr>
        <w:fldChar w:fldCharType="separate"/>
      </w:r>
      <w:r w:rsidR="001E158F">
        <w:t>(</w:t>
      </w:r>
      <w:r w:rsidR="001E158F">
        <w:rPr>
          <w:noProof/>
        </w:rPr>
        <w:t>4</w:t>
      </w:r>
      <w:r w:rsidR="001E158F">
        <w:t>.</w:t>
      </w:r>
      <w:r w:rsidR="001E158F">
        <w:rPr>
          <w:noProof/>
        </w:rPr>
        <w:t>76</w:t>
      </w:r>
      <w:r w:rsidR="001E158F">
        <w:t>)</w:t>
      </w:r>
      <w:r w:rsidR="00FF4B81">
        <w:rPr>
          <w:rFonts w:eastAsiaTheme="minorEastAsia"/>
          <w:lang w:val="pt-BR"/>
        </w:rPr>
        <w:fldChar w:fldCharType="end"/>
      </w:r>
      <w:r w:rsidR="00FF4B81">
        <w:rPr>
          <w:rFonts w:eastAsiaTheme="minorEastAsia"/>
          <w:lang w:val="pt-BR"/>
        </w:rPr>
        <w:t xml:space="preserve"> e </w:t>
      </w:r>
      <w:r w:rsidR="00FF4B81">
        <w:rPr>
          <w:rFonts w:eastAsiaTheme="minorEastAsia"/>
          <w:lang w:val="pt-BR"/>
        </w:rPr>
        <w:fldChar w:fldCharType="begin"/>
      </w:r>
      <w:r w:rsidR="00FF4B81">
        <w:rPr>
          <w:rFonts w:eastAsiaTheme="minorEastAsia"/>
          <w:lang w:val="pt-BR"/>
        </w:rPr>
        <w:instrText xml:space="preserve"> REF _Ref466563923 \h </w:instrText>
      </w:r>
      <w:r w:rsidR="00FF4B81">
        <w:rPr>
          <w:rFonts w:eastAsiaTheme="minorEastAsia"/>
          <w:lang w:val="pt-BR"/>
        </w:rPr>
      </w:r>
      <w:r w:rsidR="00FF4B81">
        <w:rPr>
          <w:rFonts w:eastAsiaTheme="minorEastAsia"/>
          <w:lang w:val="pt-BR"/>
        </w:rPr>
        <w:fldChar w:fldCharType="separate"/>
      </w:r>
      <w:r w:rsidR="001E158F">
        <w:t>(</w:t>
      </w:r>
      <w:r w:rsidR="001E158F">
        <w:rPr>
          <w:noProof/>
        </w:rPr>
        <w:t>4</w:t>
      </w:r>
      <w:r w:rsidR="001E158F">
        <w:t>.</w:t>
      </w:r>
      <w:r w:rsidR="001E158F">
        <w:rPr>
          <w:noProof/>
        </w:rPr>
        <w:t>77</w:t>
      </w:r>
      <w:r w:rsidR="001E158F">
        <w:t>)</w:t>
      </w:r>
      <w:r w:rsidR="00FF4B81">
        <w:rPr>
          <w:rFonts w:eastAsiaTheme="minorEastAsia"/>
          <w:lang w:val="pt-BR"/>
        </w:rPr>
        <w:fldChar w:fldCharType="end"/>
      </w:r>
      <w:r>
        <w:rPr>
          <w:rFonts w:eastAsiaTheme="minorEastAsia"/>
          <w:lang w:val="pt-BR"/>
        </w:rPr>
        <w:t>na Equação</w:t>
      </w:r>
    </w:p>
    <w:p w14:paraId="44A795D2" w14:textId="3608343D" w:rsidR="004965B1" w:rsidRDefault="00BC4BC1" w:rsidP="004B3BD9">
      <w:pPr>
        <w:rPr>
          <w:rFonts w:eastAsiaTheme="minorEastAsia"/>
          <w:lang w:val="pt-BR"/>
        </w:rPr>
      </w:pPr>
      <m:oMathPara>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r>
                <w:rPr>
                  <w:rFonts w:ascii="Cambria Math" w:eastAsiaTheme="minorEastAsia" w:hAnsi="Cambria Math"/>
                  <w:lang w:val="pt-BR"/>
                </w:rPr>
                <m:t>+λ</m:t>
              </m:r>
              <m:r>
                <m:rPr>
                  <m:scr m:val="script"/>
                </m:rPr>
                <w:rPr>
                  <w:rFonts w:ascii="Cambria Math" w:eastAsiaTheme="minorEastAsia" w:hAnsi="Cambria Math"/>
                  <w:lang w:val="pt-BR"/>
                </w:rPr>
                <m:t>V</m:t>
              </m:r>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r>
            <w:rPr>
              <w:rFonts w:ascii="Cambria Math" w:eastAsiaTheme="minorEastAsia" w:hAnsi="Cambria Math"/>
              <w:lang w:val="pt-BR"/>
            </w:rPr>
            <m: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i</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ψ</m:t>
                      </m:r>
                    </m:e>
                    <m:sub>
                      <m:r>
                        <w:rPr>
                          <w:rFonts w:ascii="Cambria Math" w:eastAsiaTheme="minorEastAsia" w:hAnsi="Cambria Math"/>
                          <w:lang w:val="pt-BR"/>
                        </w:rPr>
                        <m:t>i</m:t>
                      </m:r>
                    </m:sub>
                  </m:sSub>
                </m:e>
              </m:d>
            </m:e>
          </m:d>
          <m:r>
            <w:rPr>
              <w:rFonts w:ascii="Cambria Math" w:eastAsiaTheme="minorEastAsia" w:hAnsi="Cambria Math"/>
              <w:lang w:val="pt-BR"/>
            </w:rPr>
            <m:t>,</m:t>
          </m:r>
        </m:oMath>
      </m:oMathPara>
    </w:p>
    <w:p w14:paraId="73C8CB98" w14:textId="3289542A" w:rsidR="004965B1" w:rsidRDefault="004965B1" w:rsidP="004B3BD9">
      <w:pPr>
        <w:rPr>
          <w:rFonts w:eastAsiaTheme="minorEastAsia"/>
          <w:lang w:val="pt-BR"/>
        </w:rPr>
      </w:pPr>
      <w:r>
        <w:rPr>
          <w:rFonts w:eastAsiaTheme="minorEastAsia"/>
          <w:lang w:val="pt-BR"/>
        </w:rPr>
        <w:t>obtemos</w:t>
      </w:r>
    </w:p>
    <w:p w14:paraId="596E9EE8" w14:textId="1B69D3B6" w:rsidR="004965B1" w:rsidRDefault="00BC4BC1" w:rsidP="004B3BD9">
      <w:pPr>
        <w:rPr>
          <w:rFonts w:eastAsiaTheme="minorEastAsia"/>
          <w:lang w:val="pt-BR"/>
        </w:rPr>
      </w:pPr>
      <m:oMathPara>
        <m:oMath>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r>
                <w:rPr>
                  <w:rFonts w:ascii="Cambria Math" w:eastAsiaTheme="minorEastAsia" w:hAnsi="Cambria Math"/>
                  <w:lang w:val="pt-BR"/>
                </w:rPr>
                <m:t>+λ</m:t>
              </m:r>
              <m:r>
                <m:rPr>
                  <m:scr m:val="script"/>
                </m:rPr>
                <w:rPr>
                  <w:rFonts w:ascii="Cambria Math" w:eastAsiaTheme="minorEastAsia" w:hAnsi="Cambria Math"/>
                  <w:lang w:val="pt-BR"/>
                </w:rPr>
                <m:t>V</m:t>
              </m:r>
            </m:e>
          </m:d>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r>
                <w:rPr>
                  <w:rFonts w:ascii="Cambria Math" w:eastAsiaTheme="minorEastAsia" w:hAnsi="Cambria Math"/>
                  <w:lang w:val="pt-BR"/>
                </w:rPr>
                <m:t>+λ</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e>
          </m:d>
          <m:r>
            <w:rPr>
              <w:rFonts w:ascii="Cambria Math" w:eastAsiaTheme="minorEastAsia" w:hAnsi="Cambria Math"/>
              <w:lang w:val="pt-BR"/>
            </w:rPr>
            <m:t>=</m:t>
          </m:r>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+λ</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r>
                <w:rPr>
                  <w:rFonts w:ascii="Cambria Math" w:eastAsiaTheme="minorEastAsia" w:hAnsi="Cambria Math"/>
                  <w:lang w:val="pt-BR"/>
                </w:rPr>
                <m:t>+⋯</m:t>
              </m:r>
            </m:e>
          </m:d>
          <m:d>
            <m:dPr>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r>
                <w:rPr>
                  <w:rFonts w:ascii="Cambria Math" w:eastAsiaTheme="minorEastAsia" w:hAnsi="Cambria Math"/>
                  <w:lang w:val="pt-BR"/>
                </w:rPr>
                <m:t>+λ</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λ</m:t>
                  </m:r>
                </m:e>
                <m:sup>
                  <m:r>
                    <w:rPr>
                      <w:rFonts w:ascii="Cambria Math" w:eastAsiaTheme="minorEastAsia" w:hAnsi="Cambria Math"/>
                      <w:lang w:val="pt-BR"/>
                    </w:rPr>
                    <m:t>2</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e>
          </m:d>
          <m:r>
            <w:rPr>
              <w:rFonts w:ascii="Cambria Math" w:eastAsiaTheme="minorEastAsia" w:hAnsi="Cambria Math"/>
              <w:lang w:val="pt-BR"/>
            </w:rPr>
            <m:t>.</m:t>
          </m:r>
        </m:oMath>
      </m:oMathPara>
    </w:p>
    <w:p w14:paraId="6210D03D" w14:textId="4BD167D0" w:rsidR="00845EB3" w:rsidRDefault="007E4EF8" w:rsidP="00202CFB">
      <w:pPr>
        <w:rPr>
          <w:rFonts w:eastAsiaTheme="minorEastAsia"/>
          <w:lang w:val="pt-BR"/>
        </w:rPr>
      </w:pPr>
      <w:r>
        <w:rPr>
          <w:rFonts w:eastAsiaTheme="minorEastAsia"/>
          <w:lang w:val="pt-BR"/>
        </w:rPr>
        <w:lastRenderedPageBreak/>
        <w:t xml:space="preserve">Igualando os coeficientes de mesma potência de </w:t>
      </w:r>
      <m:oMath>
        <m:r>
          <w:rPr>
            <w:rFonts w:ascii="Cambria Math" w:eastAsiaTheme="minorEastAsia" w:hAnsi="Cambria Math"/>
            <w:lang w:val="pt-BR"/>
          </w:rPr>
          <m:t>λ</m:t>
        </m:r>
      </m:oMath>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B65DD" w14:paraId="4C323CFA" w14:textId="77777777" w:rsidTr="00CF1152">
        <w:tc>
          <w:tcPr>
            <w:tcW w:w="8230" w:type="dxa"/>
          </w:tcPr>
          <w:p w14:paraId="46439DBD" w14:textId="381FFC1A" w:rsidR="003B65DD" w:rsidRPr="003B65DD" w:rsidRDefault="003B65DD" w:rsidP="0075743C">
            <w:pPr>
              <w:rPr>
                <w:rFonts w:eastAsia="Times New Roman"/>
                <w:lang w:val="pt-BR"/>
              </w:rPr>
            </w:pPr>
            <m:oMathPara>
              <m:oMathParaPr>
                <m:jc m:val="left"/>
              </m:oMathParaPr>
              <m:oMath>
                <m:r>
                  <w:rPr>
                    <w:rFonts w:ascii="Cambria Math" w:eastAsiaTheme="minorEastAsia" w:hAnsi="Cambria Math"/>
                    <w:lang w:val="pt-BR"/>
                  </w:rPr>
                  <m:t xml:space="preserve">n=0        </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m:oMathPara>
          </w:p>
        </w:tc>
        <w:tc>
          <w:tcPr>
            <w:tcW w:w="796" w:type="dxa"/>
            <w:vAlign w:val="center"/>
          </w:tcPr>
          <w:p w14:paraId="2B072564" w14:textId="4A17E38D" w:rsidR="003B65DD" w:rsidRDefault="003B65DD" w:rsidP="00AF22CD">
            <w:pPr>
              <w:pStyle w:val="Caption"/>
            </w:pPr>
            <w:bookmarkStart w:id="424" w:name="_Ref46611473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80</w:t>
            </w:r>
            <w:r w:rsidR="00225FFE">
              <w:fldChar w:fldCharType="end"/>
            </w:r>
            <w:r>
              <w:t>)</w:t>
            </w:r>
            <w:bookmarkEnd w:id="424"/>
          </w:p>
        </w:tc>
      </w:tr>
      <w:tr w:rsidR="003B65DD" w14:paraId="40FA19DC" w14:textId="77777777" w:rsidTr="00CF1152">
        <w:tc>
          <w:tcPr>
            <w:tcW w:w="8230" w:type="dxa"/>
          </w:tcPr>
          <w:p w14:paraId="225E668C" w14:textId="50C8D317" w:rsidR="003B65DD" w:rsidRPr="003B65DD" w:rsidRDefault="003B65DD" w:rsidP="0075743C">
            <w:pPr>
              <w:rPr>
                <w:rFonts w:eastAsia="Times New Roman"/>
                <w:lang w:val="pt-BR"/>
              </w:rPr>
            </w:pPr>
            <m:oMathPara>
              <m:oMathParaPr>
                <m:jc m:val="left"/>
              </m:oMathParaPr>
              <m:oMath>
                <m:r>
                  <w:rPr>
                    <w:rFonts w:ascii="Cambria Math" w:eastAsiaTheme="minorEastAsia" w:hAnsi="Cambria Math"/>
                    <w:lang w:val="pt-BR"/>
                  </w:rPr>
                  <m:t xml:space="preserve">n=1      </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m:rPr>
                    <m:scr m:val="script"/>
                  </m:rPr>
                  <w:rPr>
                    <w:rFonts w:ascii="Cambria Math" w:eastAsiaTheme="minorEastAsia" w:hAnsi="Cambria Math"/>
                    <w:lang w:val="pt-BR"/>
                  </w:rPr>
                  <m:t>+V</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m:oMathPara>
          </w:p>
        </w:tc>
        <w:tc>
          <w:tcPr>
            <w:tcW w:w="796" w:type="dxa"/>
            <w:vAlign w:val="center"/>
          </w:tcPr>
          <w:p w14:paraId="1A90D2F7" w14:textId="36CA71B3" w:rsidR="003B65DD" w:rsidRDefault="003B65DD" w:rsidP="00AF22CD">
            <w:pPr>
              <w:pStyle w:val="Caption"/>
            </w:pPr>
            <w:bookmarkStart w:id="425" w:name="_Ref46611521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81</w:t>
            </w:r>
            <w:r w:rsidR="00225FFE">
              <w:fldChar w:fldCharType="end"/>
            </w:r>
            <w:r>
              <w:t>)</w:t>
            </w:r>
            <w:bookmarkEnd w:id="425"/>
          </w:p>
        </w:tc>
      </w:tr>
      <w:tr w:rsidR="003B65DD" w14:paraId="6B61DB1D" w14:textId="77777777" w:rsidTr="00CF1152">
        <w:tc>
          <w:tcPr>
            <w:tcW w:w="8230" w:type="dxa"/>
          </w:tcPr>
          <w:p w14:paraId="58FF1936" w14:textId="11940CC6" w:rsidR="003B65DD" w:rsidRPr="003B65DD" w:rsidRDefault="003B65DD" w:rsidP="0075743C">
            <w:pPr>
              <w:rPr>
                <w:rFonts w:eastAsia="Times New Roman"/>
                <w:lang w:val="pt-BR"/>
              </w:rPr>
            </w:pPr>
            <m:oMathPara>
              <m:oMathParaPr>
                <m:jc m:val="left"/>
              </m:oMathParaPr>
              <m:oMath>
                <m:r>
                  <w:rPr>
                    <w:rFonts w:ascii="Cambria Math" w:eastAsiaTheme="minorEastAsia" w:hAnsi="Cambria Math"/>
                    <w:lang w:val="pt-BR"/>
                  </w:rPr>
                  <m:t xml:space="preserve">n=2      </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m:rPr>
                    <m:scr m:val="script"/>
                  </m:rPr>
                  <w:rPr>
                    <w:rFonts w:ascii="Cambria Math" w:eastAsiaTheme="minorEastAsia" w:hAnsi="Cambria Math"/>
                    <w:lang w:val="pt-BR"/>
                  </w:rPr>
                  <m:t>+V</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m:oMathPara>
          </w:p>
        </w:tc>
        <w:tc>
          <w:tcPr>
            <w:tcW w:w="796" w:type="dxa"/>
            <w:vAlign w:val="center"/>
          </w:tcPr>
          <w:p w14:paraId="4D770E06" w14:textId="24DBD7ED" w:rsidR="003B65DD" w:rsidRDefault="003B65DD" w:rsidP="00AF22CD">
            <w:pPr>
              <w:pStyle w:val="Caption"/>
            </w:pPr>
            <w:bookmarkStart w:id="426" w:name="_Ref46614608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82</w:t>
            </w:r>
            <w:r w:rsidR="00225FFE">
              <w:fldChar w:fldCharType="end"/>
            </w:r>
            <w:r>
              <w:t>)</w:t>
            </w:r>
            <w:bookmarkEnd w:id="426"/>
          </w:p>
        </w:tc>
      </w:tr>
      <w:tr w:rsidR="003B65DD" w14:paraId="0B6C8CF4" w14:textId="77777777" w:rsidTr="00CF1152">
        <w:tc>
          <w:tcPr>
            <w:tcW w:w="8230" w:type="dxa"/>
          </w:tcPr>
          <w:p w14:paraId="1981613A" w14:textId="26CF871D" w:rsidR="003B65DD" w:rsidRPr="003B65DD" w:rsidRDefault="003B65DD" w:rsidP="0075743C">
            <w:pPr>
              <w:rPr>
                <w:rFonts w:eastAsia="Times New Roman"/>
                <w:lang w:val="pt-BR"/>
              </w:rPr>
            </w:pPr>
            <m:oMathPara>
              <m:oMathParaPr>
                <m:jc m:val="left"/>
              </m:oMathParaPr>
              <m:oMath>
                <m:r>
                  <w:rPr>
                    <w:rFonts w:ascii="Cambria Math" w:eastAsiaTheme="minorEastAsia" w:hAnsi="Cambria Math"/>
                    <w:lang w:val="pt-BR"/>
                  </w:rPr>
                  <m:t xml:space="preserve">n=3       </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3</m:t>
                                </m:r>
                              </m:e>
                            </m:d>
                          </m:sup>
                        </m:sSubSup>
                      </m:e>
                    </m:d>
                  </m:e>
                </m:d>
                <m:r>
                  <m:rPr>
                    <m:scr m:val="script"/>
                  </m:rPr>
                  <w:rPr>
                    <w:rFonts w:ascii="Cambria Math" w:eastAsiaTheme="minorEastAsia" w:hAnsi="Cambria Math"/>
                    <w:lang w:val="pt-BR"/>
                  </w:rPr>
                  <m:t>+V</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3</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3</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m:oMathPara>
          </w:p>
        </w:tc>
        <w:tc>
          <w:tcPr>
            <w:tcW w:w="796" w:type="dxa"/>
            <w:vAlign w:val="center"/>
          </w:tcPr>
          <w:p w14:paraId="137BB21C" w14:textId="23BA8B6B" w:rsidR="003B65DD" w:rsidRDefault="003B65DD" w:rsidP="00AF22CD">
            <w:pPr>
              <w:pStyle w:val="Caption"/>
            </w:pPr>
            <w:bookmarkStart w:id="427" w:name="_Ref46611474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83</w:t>
            </w:r>
            <w:r w:rsidR="00225FFE">
              <w:fldChar w:fldCharType="end"/>
            </w:r>
            <w:r>
              <w:t>)</w:t>
            </w:r>
            <w:bookmarkEnd w:id="427"/>
          </w:p>
        </w:tc>
      </w:tr>
    </w:tbl>
    <w:p w14:paraId="15AA672E" w14:textId="472A7ED3" w:rsidR="00C36517" w:rsidRDefault="00C36517" w:rsidP="00202CFB">
      <w:pPr>
        <w:rPr>
          <w:rFonts w:eastAsiaTheme="minorEastAsia"/>
          <w:lang w:val="pt-BR"/>
        </w:rPr>
      </w:pPr>
      <w:r>
        <w:rPr>
          <w:rFonts w:eastAsiaTheme="minorEastAsia"/>
          <w:lang w:val="pt-BR"/>
        </w:rPr>
        <w:t xml:space="preserve">Multiplicando estas equações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w:r>
        <w:rPr>
          <w:rFonts w:eastAsiaTheme="minorEastAsia"/>
          <w:lang w:val="pt-BR"/>
        </w:rPr>
        <w:t xml:space="preserve"> e usando as relações de ortonormalidades </w:t>
      </w:r>
      <w:r w:rsidR="00FF4B81">
        <w:rPr>
          <w:rFonts w:eastAsiaTheme="minorEastAsia"/>
          <w:lang w:val="pt-BR"/>
        </w:rPr>
        <w:fldChar w:fldCharType="begin"/>
      </w:r>
      <w:r w:rsidR="00FF4B81">
        <w:rPr>
          <w:rFonts w:eastAsiaTheme="minorEastAsia"/>
          <w:lang w:val="pt-BR"/>
        </w:rPr>
        <w:instrText xml:space="preserve"> REF _Ref466141851 \h </w:instrText>
      </w:r>
      <w:r w:rsidR="00FF4B81">
        <w:rPr>
          <w:rFonts w:eastAsiaTheme="minorEastAsia"/>
          <w:lang w:val="pt-BR"/>
        </w:rPr>
      </w:r>
      <w:r w:rsidR="00FF4B81">
        <w:rPr>
          <w:rFonts w:eastAsiaTheme="minorEastAsia"/>
          <w:lang w:val="pt-BR"/>
        </w:rPr>
        <w:fldChar w:fldCharType="separate"/>
      </w:r>
      <w:r w:rsidR="001E158F">
        <w:t>(</w:t>
      </w:r>
      <w:r w:rsidR="001E158F">
        <w:rPr>
          <w:noProof/>
        </w:rPr>
        <w:t>4</w:t>
      </w:r>
      <w:r w:rsidR="001E158F">
        <w:t>.</w:t>
      </w:r>
      <w:r w:rsidR="001E158F">
        <w:rPr>
          <w:noProof/>
        </w:rPr>
        <w:t>79</w:t>
      </w:r>
      <w:r w:rsidR="001E158F">
        <w:t>)</w:t>
      </w:r>
      <w:r w:rsidR="00FF4B81">
        <w:rPr>
          <w:rFonts w:eastAsiaTheme="minorEastAsia"/>
          <w:lang w:val="pt-BR"/>
        </w:rPr>
        <w:fldChar w:fldCharType="end"/>
      </w:r>
      <w:r w:rsidR="00FF4B81">
        <w:rPr>
          <w:rFonts w:eastAsiaTheme="minorEastAsia"/>
          <w:lang w:val="pt-BR"/>
        </w:rPr>
        <w:t xml:space="preserve"> </w:t>
      </w:r>
      <w:r>
        <w:rPr>
          <w:rFonts w:eastAsiaTheme="minorEastAsia"/>
          <w:lang w:val="pt-BR"/>
        </w:rPr>
        <w:t xml:space="preserve">obtemos as expressões para as correções de ordem </w:t>
      </w:r>
      <m:oMath>
        <m:r>
          <w:rPr>
            <w:rFonts w:ascii="Cambria Math" w:eastAsiaTheme="minorEastAsia" w:hAnsi="Cambria Math"/>
            <w:lang w:val="pt-BR"/>
          </w:rPr>
          <m:t>n</m:t>
        </m:r>
      </m:oMath>
      <w:r>
        <w:rPr>
          <w:rFonts w:eastAsiaTheme="minorEastAsia"/>
          <w:lang w:val="pt-BR"/>
        </w:rPr>
        <w:t xml:space="preserve"> das energias: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B65DD" w14:paraId="27E7C55C" w14:textId="77777777" w:rsidTr="00CF1152">
        <w:tc>
          <w:tcPr>
            <w:tcW w:w="8230" w:type="dxa"/>
          </w:tcPr>
          <w:p w14:paraId="415CC744" w14:textId="10A615A9" w:rsidR="003B65DD" w:rsidRPr="003B65DD" w:rsidRDefault="00BC4BC1" w:rsidP="0075743C">
            <w:pPr>
              <w:rPr>
                <w:rFonts w:eastAsia="Times New Roman"/>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oMath>
            </m:oMathPara>
          </w:p>
        </w:tc>
        <w:tc>
          <w:tcPr>
            <w:tcW w:w="796" w:type="dxa"/>
            <w:vAlign w:val="center"/>
          </w:tcPr>
          <w:p w14:paraId="1F555698" w14:textId="0F299775" w:rsidR="003B65DD" w:rsidRDefault="003B65DD"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84</w:t>
            </w:r>
            <w:r w:rsidR="00225FFE">
              <w:fldChar w:fldCharType="end"/>
            </w:r>
            <w:r>
              <w:t>)</w:t>
            </w:r>
          </w:p>
        </w:tc>
      </w:tr>
      <w:tr w:rsidR="003B65DD" w14:paraId="57754AEC" w14:textId="77777777" w:rsidTr="00CF1152">
        <w:tc>
          <w:tcPr>
            <w:tcW w:w="8230" w:type="dxa"/>
          </w:tcPr>
          <w:p w14:paraId="3481189F" w14:textId="078BA41D" w:rsidR="003B65DD" w:rsidRPr="003B65DD" w:rsidRDefault="00BC4BC1" w:rsidP="0075743C">
            <w:pPr>
              <w:rPr>
                <w:rFonts w:eastAsia="Times New Roman"/>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oMath>
            </m:oMathPara>
          </w:p>
        </w:tc>
        <w:tc>
          <w:tcPr>
            <w:tcW w:w="796" w:type="dxa"/>
            <w:vAlign w:val="center"/>
          </w:tcPr>
          <w:p w14:paraId="579A59D6" w14:textId="79903DFE" w:rsidR="003B65DD" w:rsidRDefault="003B65DD"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85</w:t>
            </w:r>
            <w:r w:rsidR="00225FFE">
              <w:fldChar w:fldCharType="end"/>
            </w:r>
            <w:r>
              <w:t>)</w:t>
            </w:r>
          </w:p>
        </w:tc>
      </w:tr>
      <w:tr w:rsidR="003B65DD" w14:paraId="16A21C5B" w14:textId="77777777" w:rsidTr="00CF1152">
        <w:tc>
          <w:tcPr>
            <w:tcW w:w="8230" w:type="dxa"/>
          </w:tcPr>
          <w:p w14:paraId="3589C717" w14:textId="0A03FBF8" w:rsidR="003B65DD" w:rsidRPr="003B65DD" w:rsidRDefault="00BC4BC1" w:rsidP="0075743C">
            <w:pPr>
              <w:rPr>
                <w:rFonts w:eastAsia="Times New Roman"/>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oMath>
            </m:oMathPara>
          </w:p>
        </w:tc>
        <w:tc>
          <w:tcPr>
            <w:tcW w:w="796" w:type="dxa"/>
            <w:vAlign w:val="center"/>
          </w:tcPr>
          <w:p w14:paraId="01A79F97" w14:textId="7FA10738" w:rsidR="003B65DD" w:rsidRDefault="003B65DD" w:rsidP="00AF22CD">
            <w:pPr>
              <w:pStyle w:val="Caption"/>
            </w:pPr>
            <w:bookmarkStart w:id="428" w:name="_Ref46614425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86</w:t>
            </w:r>
            <w:r w:rsidR="00225FFE">
              <w:fldChar w:fldCharType="end"/>
            </w:r>
            <w:r>
              <w:t>)</w:t>
            </w:r>
            <w:bookmarkEnd w:id="428"/>
          </w:p>
        </w:tc>
      </w:tr>
      <w:tr w:rsidR="003B65DD" w14:paraId="02BFAE10" w14:textId="77777777" w:rsidTr="00CF1152">
        <w:tc>
          <w:tcPr>
            <w:tcW w:w="8230" w:type="dxa"/>
          </w:tcPr>
          <w:p w14:paraId="41D501DE" w14:textId="43DE87DF" w:rsidR="003B65DD" w:rsidRPr="003B65DD" w:rsidRDefault="00BC4BC1" w:rsidP="0075743C">
            <w:pPr>
              <w:rPr>
                <w:rFonts w:eastAsia="Times New Roman"/>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3</m:t>
                        </m:r>
                      </m:e>
                    </m:d>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oMath>
            </m:oMathPara>
          </w:p>
        </w:tc>
        <w:tc>
          <w:tcPr>
            <w:tcW w:w="796" w:type="dxa"/>
            <w:vAlign w:val="center"/>
          </w:tcPr>
          <w:p w14:paraId="23B57113" w14:textId="2618A1F6" w:rsidR="003B65DD" w:rsidRDefault="003B65DD" w:rsidP="00AF22CD">
            <w:pPr>
              <w:pStyle w:val="Caption"/>
            </w:pPr>
            <w:bookmarkStart w:id="429" w:name="_Ref46614901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87</w:t>
            </w:r>
            <w:r w:rsidR="00225FFE">
              <w:fldChar w:fldCharType="end"/>
            </w:r>
            <w:r>
              <w:t>)</w:t>
            </w:r>
            <w:bookmarkEnd w:id="429"/>
          </w:p>
        </w:tc>
      </w:tr>
    </w:tbl>
    <w:p w14:paraId="3B663057" w14:textId="40CD4DAF" w:rsidR="003B65DD" w:rsidRDefault="001E4CFC" w:rsidP="00202CFB">
      <w:pPr>
        <w:rPr>
          <w:rFonts w:eastAsiaTheme="minorEastAsia"/>
          <w:lang w:val="pt-BR"/>
        </w:rPr>
      </w:pPr>
      <w:r>
        <w:rPr>
          <w:rFonts w:eastAsiaTheme="minorEastAsia"/>
          <w:lang w:val="pt-BR"/>
        </w:rPr>
        <w:t xml:space="preserve">Se resolvermos as equações </w:t>
      </w:r>
      <w:r>
        <w:rPr>
          <w:rFonts w:eastAsiaTheme="minorEastAsia"/>
          <w:lang w:val="pt-BR"/>
        </w:rPr>
        <w:fldChar w:fldCharType="begin"/>
      </w:r>
      <w:r>
        <w:rPr>
          <w:rFonts w:eastAsiaTheme="minorEastAsia"/>
          <w:lang w:val="pt-BR"/>
        </w:rPr>
        <w:instrText xml:space="preserve"> REF _Ref466114739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80</w:t>
      </w:r>
      <w:r w:rsidR="001E158F">
        <w:t>)</w:t>
      </w:r>
      <w:r>
        <w:rPr>
          <w:rFonts w:eastAsiaTheme="minorEastAsia"/>
          <w:lang w:val="pt-BR"/>
        </w:rPr>
        <w:fldChar w:fldCharType="end"/>
      </w:r>
      <w:r>
        <w:rPr>
          <w:rFonts w:eastAsiaTheme="minorEastAsia"/>
          <w:lang w:val="pt-BR"/>
        </w:rPr>
        <w:t>-</w:t>
      </w:r>
      <w:r>
        <w:rPr>
          <w:rFonts w:eastAsiaTheme="minorEastAsia"/>
          <w:lang w:val="pt-BR"/>
        </w:rPr>
        <w:fldChar w:fldCharType="begin"/>
      </w:r>
      <w:r>
        <w:rPr>
          <w:rFonts w:eastAsiaTheme="minorEastAsia"/>
          <w:lang w:val="pt-BR"/>
        </w:rPr>
        <w:instrText xml:space="preserve"> REF _Ref466114741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83</w:t>
      </w:r>
      <w:r w:rsidR="001E158F">
        <w:t>)</w:t>
      </w:r>
      <w:r>
        <w:rPr>
          <w:rFonts w:eastAsiaTheme="minorEastAsia"/>
          <w:lang w:val="pt-BR"/>
        </w:rPr>
        <w:fldChar w:fldCharType="end"/>
      </w:r>
      <w:r>
        <w:rPr>
          <w:rFonts w:eastAsiaTheme="minorEastAsia"/>
          <w:lang w:val="pt-BR"/>
        </w:rPr>
        <w:t xml:space="preserve"> para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n</m:t>
                        </m:r>
                      </m:e>
                    </m:d>
                  </m:sup>
                </m:sSubSup>
              </m:e>
            </m:d>
          </m:e>
        </m:d>
      </m:oMath>
      <w:r w:rsidR="00DD0A87">
        <w:rPr>
          <w:rFonts w:eastAsiaTheme="minorEastAsia"/>
          <w:lang w:val="pt-BR"/>
        </w:rPr>
        <w:t>,</w:t>
      </w:r>
      <w:r w:rsidR="00CF1152">
        <w:rPr>
          <w:rFonts w:eastAsiaTheme="minorEastAsia"/>
          <w:lang w:val="pt-BR"/>
        </w:rPr>
        <w:t xml:space="preserve"> </w:t>
      </w:r>
      <w:r>
        <w:rPr>
          <w:rFonts w:eastAsiaTheme="minorEastAsia"/>
          <w:lang w:val="pt-BR"/>
        </w:rPr>
        <w:t>podemos determinar as correções das energias</w:t>
      </w:r>
      <w:r w:rsidR="00CF1152">
        <w:rPr>
          <w:rFonts w:eastAsiaTheme="minorEastAsia"/>
          <w:lang w:val="pt-BR"/>
        </w:rPr>
        <w:t xml:space="preserve"> de ordem </w:t>
      </w:r>
      <m:oMath>
        <m:r>
          <w:rPr>
            <w:rFonts w:ascii="Cambria Math" w:eastAsiaTheme="minorEastAsia" w:hAnsi="Cambria Math"/>
            <w:lang w:val="pt-BR"/>
          </w:rPr>
          <m:t>n</m:t>
        </m:r>
      </m:oMath>
      <w:r w:rsidR="00CF1152">
        <w:rPr>
          <w:rFonts w:eastAsiaTheme="minorEastAsia"/>
          <w:lang w:val="pt-BR"/>
        </w:rPr>
        <w:t xml:space="preserve">. Por exemplo, para a Equação </w:t>
      </w:r>
      <w:r w:rsidR="00CF1152">
        <w:rPr>
          <w:rFonts w:eastAsiaTheme="minorEastAsia"/>
          <w:lang w:val="pt-BR"/>
        </w:rPr>
        <w:fldChar w:fldCharType="begin"/>
      </w:r>
      <w:r w:rsidR="00CF1152">
        <w:rPr>
          <w:rFonts w:eastAsiaTheme="minorEastAsia"/>
          <w:lang w:val="pt-BR"/>
        </w:rPr>
        <w:instrText xml:space="preserve"> REF _Ref466115210 \h </w:instrText>
      </w:r>
      <w:r w:rsidR="00CF1152">
        <w:rPr>
          <w:rFonts w:eastAsiaTheme="minorEastAsia"/>
          <w:lang w:val="pt-BR"/>
        </w:rPr>
      </w:r>
      <w:r w:rsidR="00CF1152">
        <w:rPr>
          <w:rFonts w:eastAsiaTheme="minorEastAsia"/>
          <w:lang w:val="pt-BR"/>
        </w:rPr>
        <w:fldChar w:fldCharType="separate"/>
      </w:r>
      <w:r w:rsidR="001E158F">
        <w:t>(</w:t>
      </w:r>
      <w:r w:rsidR="001E158F">
        <w:rPr>
          <w:noProof/>
        </w:rPr>
        <w:t>4</w:t>
      </w:r>
      <w:r w:rsidR="001E158F">
        <w:t>.</w:t>
      </w:r>
      <w:r w:rsidR="001E158F">
        <w:rPr>
          <w:noProof/>
        </w:rPr>
        <w:t>81</w:t>
      </w:r>
      <w:r w:rsidR="001E158F">
        <w:t>)</w:t>
      </w:r>
      <w:r w:rsidR="00CF1152">
        <w:rPr>
          <w:rFonts w:eastAsiaTheme="minorEastAsia"/>
          <w:lang w:val="pt-BR"/>
        </w:rPr>
        <w:fldChar w:fldCharType="end"/>
      </w:r>
      <w:r w:rsidR="00CF1152">
        <w:rPr>
          <w:rFonts w:eastAsiaTheme="minorEastAsia"/>
          <w:lang w:val="pt-BR"/>
        </w:rPr>
        <w:t>,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F1152" w14:paraId="5E446ECE" w14:textId="77777777" w:rsidTr="0075743C">
        <w:tc>
          <w:tcPr>
            <w:tcW w:w="8230" w:type="dxa"/>
          </w:tcPr>
          <w:p w14:paraId="59713D61" w14:textId="66F5B274" w:rsidR="00CF1152" w:rsidRPr="003B65DD" w:rsidRDefault="00BC4BC1" w:rsidP="0075743C">
            <w:pPr>
              <w:rPr>
                <w:rFonts w:eastAsia="Times New Roman"/>
                <w:lang w:val="pt-BR"/>
              </w:rPr>
            </w:pPr>
            <m:oMathPara>
              <m:oMathParaPr>
                <m:jc m:val="left"/>
              </m:oMathParaPr>
              <m:oMath>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m:rPr>
                        <m:scr m:val="script"/>
                      </m:rPr>
                      <w:rPr>
                        <w:rFonts w:ascii="Cambria Math" w:eastAsiaTheme="minorEastAsia" w:hAnsi="Cambria Math"/>
                        <w:lang w:val="pt-BR"/>
                      </w:rPr>
                      <m:t>V-</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m:rPr>
                        <m:scr m:val="script"/>
                      </m:rPr>
                      <w:rPr>
                        <w:rFonts w:ascii="Cambria Math" w:eastAsiaTheme="minorEastAsia" w:hAnsi="Cambria Math"/>
                        <w:lang w:val="pt-BR"/>
                      </w:rPr>
                      <m:t>V-</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m:oMathPara>
          </w:p>
        </w:tc>
        <w:tc>
          <w:tcPr>
            <w:tcW w:w="796" w:type="dxa"/>
            <w:vAlign w:val="center"/>
          </w:tcPr>
          <w:p w14:paraId="684C9D89" w14:textId="78635986" w:rsidR="00CF1152" w:rsidRDefault="00CF1152" w:rsidP="00AF22CD">
            <w:pPr>
              <w:pStyle w:val="Caption"/>
            </w:pPr>
            <w:bookmarkStart w:id="430" w:name="_Ref46614070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88</w:t>
            </w:r>
            <w:r w:rsidR="00225FFE">
              <w:fldChar w:fldCharType="end"/>
            </w:r>
            <w:r>
              <w:t>)</w:t>
            </w:r>
            <w:bookmarkEnd w:id="430"/>
          </w:p>
        </w:tc>
      </w:tr>
    </w:tbl>
    <w:p w14:paraId="728AA11F" w14:textId="30AB2A54" w:rsidR="00CF1152" w:rsidRDefault="0075743C" w:rsidP="00202CFB">
      <w:pPr>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_Ref466140709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88</w:t>
      </w:r>
      <w:r w:rsidR="001E158F">
        <w:t>)</w:t>
      </w:r>
      <w:r>
        <w:rPr>
          <w:rFonts w:eastAsiaTheme="minorEastAsia"/>
          <w:lang w:val="pt-BR"/>
        </w:rPr>
        <w:fldChar w:fldCharType="end"/>
      </w:r>
      <w:r>
        <w:rPr>
          <w:rFonts w:eastAsiaTheme="minorEastAsia"/>
          <w:lang w:val="pt-BR"/>
        </w:rPr>
        <w:t xml:space="preserve"> não é uma equação de autovalor, ou seja, é uma equação integro-diferencial não homogênea. Uma das maneiras de resolver esta equação é expandir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oMath>
      <w:r>
        <w:rPr>
          <w:rFonts w:eastAsiaTheme="minorEastAsia"/>
          <w:lang w:val="pt-BR"/>
        </w:rPr>
        <w:t xml:space="preserve"> em termos das autofunções do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Pr>
          <w:rFonts w:eastAsiaTheme="minorEastAsia"/>
          <w:lang w:val="pt-BR"/>
        </w:rP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07FA1" w14:paraId="301F33C8" w14:textId="77777777" w:rsidTr="00EE09CE">
        <w:tc>
          <w:tcPr>
            <w:tcW w:w="8230" w:type="dxa"/>
          </w:tcPr>
          <w:p w14:paraId="39B6487A" w14:textId="065D520F" w:rsidR="00D07FA1" w:rsidRPr="00D07FA1" w:rsidRDefault="00BC4BC1" w:rsidP="00EE09CE">
            <w:pPr>
              <w:rPr>
                <w:rFonts w:eastAsia="Times New Roman"/>
                <w:lang w:val="pt-BR"/>
              </w:rPr>
            </w:pPr>
            <m:oMathPara>
              <m:oMathParaPr>
                <m:jc m:val="center"/>
              </m:oMathPara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n</m:t>
                        </m:r>
                      </m:sub>
                      <m:sup>
                        <m:r>
                          <w:rPr>
                            <w:rFonts w:ascii="Cambria Math" w:eastAsiaTheme="minorEastAsia" w:hAnsi="Cambria Math"/>
                            <w:lang w:val="pt-BR"/>
                          </w:rPr>
                          <m:t>1</m:t>
                        </m:r>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e>
                </m:nary>
                <m:r>
                  <w:rPr>
                    <w:rFonts w:ascii="Cambria Math" w:eastAsiaTheme="minorEastAsia" w:hAnsi="Cambria Math"/>
                    <w:lang w:val="pt-BR"/>
                  </w:rPr>
                  <m:t>.</m:t>
                </m:r>
              </m:oMath>
            </m:oMathPara>
          </w:p>
        </w:tc>
        <w:tc>
          <w:tcPr>
            <w:tcW w:w="796" w:type="dxa"/>
            <w:vAlign w:val="center"/>
          </w:tcPr>
          <w:p w14:paraId="21074CEF" w14:textId="502D8A7A" w:rsidR="00D07FA1" w:rsidRDefault="00D07FA1" w:rsidP="00AF22CD">
            <w:pPr>
              <w:pStyle w:val="Caption"/>
            </w:pPr>
            <w:bookmarkStart w:id="431" w:name="_Ref46614141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89</w:t>
            </w:r>
            <w:r w:rsidR="00225FFE">
              <w:fldChar w:fldCharType="end"/>
            </w:r>
            <w:r>
              <w:t>)</w:t>
            </w:r>
            <w:bookmarkEnd w:id="431"/>
          </w:p>
        </w:tc>
      </w:tr>
    </w:tbl>
    <w:p w14:paraId="01D62CAB" w14:textId="37008937" w:rsidR="001A71D6" w:rsidRDefault="001A71D6" w:rsidP="00202CFB">
      <w:pPr>
        <w:rPr>
          <w:rFonts w:eastAsiaTheme="minorEastAsia"/>
          <w:lang w:val="pt-BR"/>
        </w:rPr>
      </w:pPr>
      <w:r>
        <w:rPr>
          <w:rFonts w:eastAsiaTheme="minorEastAsia"/>
          <w:lang w:val="pt-BR"/>
        </w:rPr>
        <w:t xml:space="preserve">O sobrescrito de </w:t>
      </w:r>
      <m:oMath>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n</m:t>
            </m:r>
          </m:sub>
          <m:sup>
            <m:r>
              <w:rPr>
                <w:rFonts w:ascii="Cambria Math" w:eastAsiaTheme="minorEastAsia" w:hAnsi="Cambria Math"/>
                <w:lang w:val="pt-BR"/>
              </w:rPr>
              <m:t>1</m:t>
            </m:r>
          </m:sup>
        </m:sSubSup>
      </m:oMath>
      <w:r>
        <w:rPr>
          <w:rFonts w:eastAsiaTheme="minorEastAsia"/>
          <w:lang w:val="pt-BR"/>
        </w:rPr>
        <w:t xml:space="preserve"> é para nos lembrarmos de que esses coeficientes </w:t>
      </w:r>
      <w:r w:rsidR="00D07FA1">
        <w:rPr>
          <w:rFonts w:eastAsiaTheme="minorEastAsia"/>
          <w:lang w:val="pt-BR"/>
        </w:rPr>
        <w:t xml:space="preserve">se referem à expansão de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oMath>
      <w:r w:rsidR="00D07FA1">
        <w:rPr>
          <w:rFonts w:eastAsiaTheme="minorEastAsia"/>
          <w:lang w:val="pt-BR"/>
        </w:rPr>
        <w:t xml:space="preserve">. </w:t>
      </w:r>
      <w:r>
        <w:rPr>
          <w:rFonts w:eastAsiaTheme="minorEastAsia"/>
          <w:lang w:val="pt-BR"/>
        </w:rPr>
        <w:t xml:space="preserve">Lembre-se que as autofunções do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Pr>
          <w:rFonts w:eastAsiaTheme="minorEastAsia"/>
          <w:lang w:val="pt-BR"/>
        </w:rPr>
        <w:t xml:space="preserve"> formam um conjunto completo e são ortonormais.</w:t>
      </w:r>
      <w:r w:rsidR="00D07FA1">
        <w:rPr>
          <w:rFonts w:eastAsiaTheme="minorEastAsia"/>
          <w:lang w:val="pt-BR"/>
        </w:rPr>
        <w:t xml:space="preserve"> Para determinarmos o coeficiente </w:t>
      </w:r>
      <m:oMath>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n</m:t>
            </m:r>
          </m:sub>
          <m:sup>
            <m:r>
              <w:rPr>
                <w:rFonts w:ascii="Cambria Math" w:eastAsiaTheme="minorEastAsia" w:hAnsi="Cambria Math"/>
                <w:lang w:val="pt-BR"/>
              </w:rPr>
              <m:t>1</m:t>
            </m:r>
          </m:sup>
        </m:sSubSup>
      </m:oMath>
      <w:r w:rsidR="00D07FA1">
        <w:rPr>
          <w:rFonts w:eastAsiaTheme="minorEastAsia"/>
          <w:lang w:val="pt-BR"/>
        </w:rPr>
        <w:t xml:space="preserve"> multiplicamos </w:t>
      </w:r>
      <w:r w:rsidR="00D07FA1">
        <w:rPr>
          <w:rFonts w:eastAsiaTheme="minorEastAsia"/>
          <w:lang w:val="pt-BR"/>
        </w:rPr>
        <w:fldChar w:fldCharType="begin"/>
      </w:r>
      <w:r w:rsidR="00D07FA1">
        <w:rPr>
          <w:rFonts w:eastAsiaTheme="minorEastAsia"/>
          <w:lang w:val="pt-BR"/>
        </w:rPr>
        <w:instrText xml:space="preserve"> REF _Ref466141413 \h </w:instrText>
      </w:r>
      <w:r w:rsidR="00D07FA1">
        <w:rPr>
          <w:rFonts w:eastAsiaTheme="minorEastAsia"/>
          <w:lang w:val="pt-BR"/>
        </w:rPr>
      </w:r>
      <w:r w:rsidR="00D07FA1">
        <w:rPr>
          <w:rFonts w:eastAsiaTheme="minorEastAsia"/>
          <w:lang w:val="pt-BR"/>
        </w:rPr>
        <w:fldChar w:fldCharType="separate"/>
      </w:r>
      <w:r w:rsidR="001E158F">
        <w:t>(</w:t>
      </w:r>
      <w:r w:rsidR="001E158F">
        <w:rPr>
          <w:noProof/>
        </w:rPr>
        <w:t>4</w:t>
      </w:r>
      <w:r w:rsidR="001E158F">
        <w:t>.</w:t>
      </w:r>
      <w:r w:rsidR="001E158F">
        <w:rPr>
          <w:noProof/>
        </w:rPr>
        <w:t>89</w:t>
      </w:r>
      <w:r w:rsidR="001E158F">
        <w:t>)</w:t>
      </w:r>
      <w:r w:rsidR="00D07FA1">
        <w:rPr>
          <w:rFonts w:eastAsiaTheme="minorEastAsia"/>
          <w:lang w:val="pt-BR"/>
        </w:rPr>
        <w:fldChar w:fldCharType="end"/>
      </w:r>
      <w:r w:rsidR="00D07FA1">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w:r w:rsidR="00D07FA1">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07FA1" w14:paraId="59111832" w14:textId="77777777" w:rsidTr="00EE09CE">
        <w:tc>
          <w:tcPr>
            <w:tcW w:w="8230" w:type="dxa"/>
          </w:tcPr>
          <w:p w14:paraId="0CC491BB" w14:textId="1D1A9EE0" w:rsidR="00D07FA1" w:rsidRPr="00D07FA1" w:rsidRDefault="00BC4BC1" w:rsidP="00EE09CE">
            <w:pPr>
              <w:rPr>
                <w:rFonts w:eastAsia="Times New Roman"/>
                <w:lang w:val="pt-BR"/>
              </w:rPr>
            </w:pPr>
            <m:oMathPara>
              <m:oMathParaPr>
                <m:jc m:val="center"/>
              </m:oMathParaPr>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n</m:t>
                    </m:r>
                  </m:sub>
                  <m:sup>
                    <m:r>
                      <w:rPr>
                        <w:rFonts w:ascii="Cambria Math" w:eastAsiaTheme="minorEastAsia" w:hAnsi="Cambria Math"/>
                        <w:lang w:val="pt-BR"/>
                      </w:rPr>
                      <m:t>1</m:t>
                    </m:r>
                  </m:sup>
                </m:sSubSup>
                <m:r>
                  <w:rPr>
                    <w:rFonts w:ascii="Cambria Math" w:eastAsiaTheme="minorEastAsia" w:hAnsi="Cambria Math"/>
                    <w:lang w:val="pt-BR"/>
                  </w:rPr>
                  <m:t>.</m:t>
                </m:r>
              </m:oMath>
            </m:oMathPara>
          </w:p>
        </w:tc>
        <w:tc>
          <w:tcPr>
            <w:tcW w:w="796" w:type="dxa"/>
            <w:vAlign w:val="center"/>
          </w:tcPr>
          <w:p w14:paraId="6C176881" w14:textId="0FE7CD28" w:rsidR="00D07FA1" w:rsidRDefault="00D07FA1"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90</w:t>
            </w:r>
            <w:r w:rsidR="00225FFE">
              <w:fldChar w:fldCharType="end"/>
            </w:r>
            <w:r>
              <w:t>)</w:t>
            </w:r>
          </w:p>
        </w:tc>
      </w:tr>
    </w:tbl>
    <w:p w14:paraId="79E69D02" w14:textId="4F3F058D" w:rsidR="00D07FA1" w:rsidRDefault="005139DF" w:rsidP="00202CFB">
      <w:pPr>
        <w:rPr>
          <w:rFonts w:eastAsiaTheme="minorEastAsia"/>
          <w:lang w:val="pt-BR"/>
        </w:rPr>
      </w:pPr>
      <w:r>
        <w:rPr>
          <w:rFonts w:eastAsiaTheme="minorEastAsia"/>
          <w:lang w:val="pt-BR"/>
        </w:rPr>
        <w:t xml:space="preserve">De </w:t>
      </w:r>
      <w:r>
        <w:rPr>
          <w:rFonts w:eastAsiaTheme="minorEastAsia"/>
          <w:lang w:val="pt-BR"/>
        </w:rPr>
        <w:fldChar w:fldCharType="begin"/>
      </w:r>
      <w:r>
        <w:rPr>
          <w:rFonts w:eastAsiaTheme="minorEastAsia"/>
          <w:lang w:val="pt-BR"/>
        </w:rPr>
        <w:instrText xml:space="preserve"> REF _Ref466141851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79</w:t>
      </w:r>
      <w:r w:rsidR="001E158F">
        <w:t>)</w:t>
      </w:r>
      <w:r>
        <w:rPr>
          <w:rFonts w:eastAsiaTheme="minorEastAsia"/>
          <w:lang w:val="pt-BR"/>
        </w:rPr>
        <w:fldChar w:fldCharType="end"/>
      </w:r>
      <w:r>
        <w:rPr>
          <w:rFonts w:eastAsiaTheme="minorEastAsia"/>
          <w:lang w:val="pt-BR"/>
        </w:rPr>
        <w:t xml:space="preserve">, sabemos que </w:t>
      </w:r>
      <m:oMath>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i</m:t>
            </m:r>
          </m:sub>
          <m:sup>
            <m:r>
              <w:rPr>
                <w:rFonts w:ascii="Cambria Math" w:eastAsiaTheme="minorEastAsia" w:hAnsi="Cambria Math"/>
                <w:lang w:val="pt-BR"/>
              </w:rPr>
              <m:t>1</m:t>
            </m:r>
          </m:sup>
        </m:sSubSup>
        <m:r>
          <w:rPr>
            <w:rFonts w:ascii="Cambria Math" w:eastAsiaTheme="minorEastAsia" w:hAnsi="Cambria Math"/>
            <w:lang w:val="pt-BR"/>
          </w:rPr>
          <m:t>=0</m:t>
        </m:r>
      </m:oMath>
      <w:r>
        <w:rPr>
          <w:rFonts w:eastAsiaTheme="minorEastAsia"/>
          <w:lang w:val="pt-BR"/>
        </w:rPr>
        <w:t xml:space="preserve">. Portanto, </w:t>
      </w:r>
      <w:r w:rsidR="00DD0A87">
        <w:rPr>
          <w:rFonts w:eastAsiaTheme="minorEastAsia"/>
          <w:lang w:val="pt-BR"/>
        </w:rPr>
        <w:fldChar w:fldCharType="begin"/>
      </w:r>
      <w:r w:rsidR="00DD0A87">
        <w:rPr>
          <w:rFonts w:eastAsiaTheme="minorEastAsia"/>
          <w:lang w:val="pt-BR"/>
        </w:rPr>
        <w:instrText xml:space="preserve"> REF _Ref466141413 \h </w:instrText>
      </w:r>
      <w:r w:rsidR="00DD0A87">
        <w:rPr>
          <w:rFonts w:eastAsiaTheme="minorEastAsia"/>
          <w:lang w:val="pt-BR"/>
        </w:rPr>
      </w:r>
      <w:r w:rsidR="00DD0A87">
        <w:rPr>
          <w:rFonts w:eastAsiaTheme="minorEastAsia"/>
          <w:lang w:val="pt-BR"/>
        </w:rPr>
        <w:fldChar w:fldCharType="separate"/>
      </w:r>
      <w:r w:rsidR="001E158F">
        <w:t>(</w:t>
      </w:r>
      <w:r w:rsidR="001E158F">
        <w:rPr>
          <w:noProof/>
        </w:rPr>
        <w:t>4</w:t>
      </w:r>
      <w:r w:rsidR="001E158F">
        <w:t>.</w:t>
      </w:r>
      <w:r w:rsidR="001E158F">
        <w:rPr>
          <w:noProof/>
        </w:rPr>
        <w:t>89</w:t>
      </w:r>
      <w:r w:rsidR="001E158F">
        <w:t>)</w:t>
      </w:r>
      <w:r w:rsidR="00DD0A87">
        <w:rPr>
          <w:rFonts w:eastAsiaTheme="minorEastAsia"/>
          <w:lang w:val="pt-BR"/>
        </w:rPr>
        <w:fldChar w:fldCharType="end"/>
      </w:r>
      <w:r w:rsidR="00DD0A87">
        <w:rPr>
          <w:rFonts w:eastAsiaTheme="minorEastAsia"/>
          <w:lang w:val="pt-BR"/>
        </w:rPr>
        <w:t xml:space="preserve"> </w:t>
      </w:r>
      <w:r>
        <w:rPr>
          <w:rFonts w:eastAsiaTheme="minorEastAsia"/>
          <w:lang w:val="pt-BR"/>
        </w:rPr>
        <w:t>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139DF" w14:paraId="1F64A548" w14:textId="77777777" w:rsidTr="00EE09CE">
        <w:tc>
          <w:tcPr>
            <w:tcW w:w="8230" w:type="dxa"/>
          </w:tcPr>
          <w:p w14:paraId="7A1E8827" w14:textId="4A15C615" w:rsidR="005139DF" w:rsidRPr="00D07FA1" w:rsidRDefault="00BC4BC1" w:rsidP="00EE09CE">
            <w:pPr>
              <w:rPr>
                <w:rFonts w:eastAsia="Times New Roman"/>
                <w:lang w:val="pt-BR"/>
              </w:rPr>
            </w:pPr>
            <m:oMathPara>
              <m:oMathParaPr>
                <m:jc m:val="center"/>
              </m:oMathPara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e>
                </m:nary>
                <m:r>
                  <w:rPr>
                    <w:rFonts w:ascii="Cambria Math" w:eastAsiaTheme="minorEastAsia" w:hAnsi="Cambria Math"/>
                    <w:lang w:val="pt-BR"/>
                  </w:rPr>
                  <m:t>.</m:t>
                </m:r>
              </m:oMath>
            </m:oMathPara>
          </w:p>
        </w:tc>
        <w:tc>
          <w:tcPr>
            <w:tcW w:w="796" w:type="dxa"/>
            <w:vAlign w:val="center"/>
          </w:tcPr>
          <w:p w14:paraId="005A330A" w14:textId="1326B28D" w:rsidR="005139DF" w:rsidRDefault="005139DF" w:rsidP="00AF22CD">
            <w:pPr>
              <w:pStyle w:val="Caption"/>
            </w:pPr>
            <w:bookmarkStart w:id="432" w:name="_Ref46614348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91</w:t>
            </w:r>
            <w:r w:rsidR="00225FFE">
              <w:fldChar w:fldCharType="end"/>
            </w:r>
            <w:r>
              <w:t>)</w:t>
            </w:r>
            <w:bookmarkEnd w:id="432"/>
          </w:p>
        </w:tc>
      </w:tr>
    </w:tbl>
    <w:p w14:paraId="040A9324" w14:textId="21302075" w:rsidR="005139DF" w:rsidRDefault="00EE09CE" w:rsidP="00202CFB">
      <w:pPr>
        <w:rPr>
          <w:rFonts w:eastAsiaTheme="minorEastAsia"/>
          <w:lang w:val="pt-BR"/>
        </w:rPr>
      </w:pPr>
      <w:r>
        <w:rPr>
          <w:rFonts w:eastAsiaTheme="minorEastAsia"/>
          <w:lang w:val="pt-BR"/>
        </w:rPr>
        <w:t xml:space="preserve">Multiplicando </w:t>
      </w:r>
      <w:r>
        <w:rPr>
          <w:rFonts w:eastAsiaTheme="minorEastAsia"/>
          <w:lang w:val="pt-BR"/>
        </w:rPr>
        <w:fldChar w:fldCharType="begin"/>
      </w:r>
      <w:r>
        <w:rPr>
          <w:rFonts w:eastAsiaTheme="minorEastAsia"/>
          <w:lang w:val="pt-BR"/>
        </w:rPr>
        <w:instrText xml:space="preserve"> REF _Ref466140709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88</w:t>
      </w:r>
      <w:r w:rsidR="001E158F">
        <w:t>)</w:t>
      </w:r>
      <w:r>
        <w:rPr>
          <w:rFonts w:eastAsiaTheme="minorEastAsia"/>
          <w:lang w:val="pt-BR"/>
        </w:rPr>
        <w:fldChar w:fldCharType="end"/>
      </w:r>
      <w:r>
        <w:rPr>
          <w:rFonts w:eastAsiaTheme="minorEastAsia"/>
          <w:lang w:val="pt-BR"/>
        </w:rPr>
        <w:t xml:space="preserve"> à esquerda e usando o fato de que as autofunções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w:r>
        <w:rPr>
          <w:rFonts w:eastAsiaTheme="minorEastAsia"/>
          <w:lang w:val="pt-BR"/>
        </w:rPr>
        <w:t xml:space="preserve"> são ortogonais,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09CE" w14:paraId="0F1C80E4" w14:textId="77777777" w:rsidTr="00EE09CE">
        <w:tc>
          <w:tcPr>
            <w:tcW w:w="8230" w:type="dxa"/>
          </w:tcPr>
          <w:p w14:paraId="5A27CE74" w14:textId="77777777" w:rsidR="00EE09CE" w:rsidRPr="00EE09CE" w:rsidRDefault="00BC4BC1" w:rsidP="00EE09CE">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oMath>
            </m:oMathPara>
          </w:p>
          <w:p w14:paraId="262B5059" w14:textId="67FAE309" w:rsidR="00EE09CE" w:rsidRPr="00EE09CE" w:rsidRDefault="00BC4BC1" w:rsidP="00EE09CE">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oMath>
            </m:oMathPara>
          </w:p>
          <w:p w14:paraId="4A896033" w14:textId="4AABC321" w:rsidR="00EE09CE" w:rsidRPr="00EE09CE" w:rsidRDefault="00BC4BC1" w:rsidP="00EE09CE">
            <w:pPr>
              <w:rPr>
                <w:rFonts w:eastAsiaTheme="minorEastAsia"/>
                <w:lang w:val="pt-BR"/>
              </w:rPr>
            </w:pPr>
            <m:oMathPara>
              <m:oMathParaPr>
                <m:jc m:val="left"/>
              </m:oMathParaPr>
              <m:oMath>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oMath>
            </m:oMathPara>
          </w:p>
        </w:tc>
        <w:tc>
          <w:tcPr>
            <w:tcW w:w="796" w:type="dxa"/>
            <w:vAlign w:val="center"/>
          </w:tcPr>
          <w:p w14:paraId="133C65DD" w14:textId="142D0207" w:rsidR="00EE09CE" w:rsidRDefault="00EE09CE"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92</w:t>
            </w:r>
            <w:r w:rsidR="00225FFE">
              <w:fldChar w:fldCharType="end"/>
            </w:r>
            <w:r>
              <w:t>)</w:t>
            </w:r>
          </w:p>
        </w:tc>
      </w:tr>
      <w:tr w:rsidR="008B7F2B" w14:paraId="5623DE52" w14:textId="77777777" w:rsidTr="00EE09CE">
        <w:tc>
          <w:tcPr>
            <w:tcW w:w="8230" w:type="dxa"/>
          </w:tcPr>
          <w:p w14:paraId="6DC35361" w14:textId="10525B79" w:rsidR="008B7F2B" w:rsidRPr="008B7F2B" w:rsidRDefault="00BC4BC1" w:rsidP="008B7F2B">
            <w:pPr>
              <w:rPr>
                <w:rFonts w:eastAsia="Times New Roman"/>
                <w:lang w:val="pt-BR"/>
              </w:rPr>
            </w:pPr>
            <m:oMathPara>
              <m:oMathParaPr>
                <m:jc m:val="left"/>
              </m:oMathParaPr>
              <m:oMath>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imes New Roman" w:hAnsi="Cambria Math"/>
                    <w:lang w:val="pt-BR"/>
                  </w:rPr>
                  <m:t>=</m:t>
                </m:r>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oMath>
            </m:oMathPara>
          </w:p>
        </w:tc>
        <w:tc>
          <w:tcPr>
            <w:tcW w:w="796" w:type="dxa"/>
            <w:vAlign w:val="center"/>
          </w:tcPr>
          <w:p w14:paraId="79629610" w14:textId="33B44E8D" w:rsidR="008B7F2B" w:rsidRDefault="008B7F2B" w:rsidP="00AF22CD">
            <w:pPr>
              <w:pStyle w:val="Caption"/>
            </w:pPr>
            <w:bookmarkStart w:id="433" w:name="_Ref46614345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93</w:t>
            </w:r>
            <w:r w:rsidR="00225FFE">
              <w:fldChar w:fldCharType="end"/>
            </w:r>
            <w:r>
              <w:t>)</w:t>
            </w:r>
            <w:bookmarkEnd w:id="433"/>
          </w:p>
        </w:tc>
      </w:tr>
    </w:tbl>
    <w:p w14:paraId="1372C4EF" w14:textId="1F6B3795" w:rsidR="00EE09CE" w:rsidRDefault="008B7F2B" w:rsidP="00202CFB">
      <w:pPr>
        <w:rPr>
          <w:rFonts w:eastAsiaTheme="minorEastAsia"/>
          <w:lang w:val="pt-BR"/>
        </w:rPr>
      </w:pPr>
      <w:r>
        <w:rPr>
          <w:rFonts w:eastAsiaTheme="minorEastAsia"/>
          <w:lang w:val="pt-BR"/>
        </w:rPr>
        <w:t xml:space="preserve">Substituindo </w:t>
      </w:r>
      <w:r w:rsidR="00232B00">
        <w:rPr>
          <w:rFonts w:eastAsiaTheme="minorEastAsia"/>
          <w:lang w:val="pt-BR"/>
        </w:rPr>
        <w:fldChar w:fldCharType="begin"/>
      </w:r>
      <w:r w:rsidR="00232B00">
        <w:rPr>
          <w:rFonts w:eastAsiaTheme="minorEastAsia"/>
          <w:lang w:val="pt-BR"/>
        </w:rPr>
        <w:instrText xml:space="preserve"> REF _Ref466143456 \h </w:instrText>
      </w:r>
      <w:r w:rsidR="00232B00">
        <w:rPr>
          <w:rFonts w:eastAsiaTheme="minorEastAsia"/>
          <w:lang w:val="pt-BR"/>
        </w:rPr>
      </w:r>
      <w:r w:rsidR="00232B00">
        <w:rPr>
          <w:rFonts w:eastAsiaTheme="minorEastAsia"/>
          <w:lang w:val="pt-BR"/>
        </w:rPr>
        <w:fldChar w:fldCharType="separate"/>
      </w:r>
      <w:r w:rsidR="001E158F">
        <w:t>(</w:t>
      </w:r>
      <w:r w:rsidR="001E158F">
        <w:rPr>
          <w:noProof/>
        </w:rPr>
        <w:t>4</w:t>
      </w:r>
      <w:r w:rsidR="001E158F">
        <w:t>.</w:t>
      </w:r>
      <w:r w:rsidR="001E158F">
        <w:rPr>
          <w:noProof/>
        </w:rPr>
        <w:t>93</w:t>
      </w:r>
      <w:r w:rsidR="001E158F">
        <w:t>)</w:t>
      </w:r>
      <w:r w:rsidR="00232B00">
        <w:rPr>
          <w:rFonts w:eastAsiaTheme="minorEastAsia"/>
          <w:lang w:val="pt-BR"/>
        </w:rPr>
        <w:fldChar w:fldCharType="end"/>
      </w:r>
      <w:r w:rsidR="00232B00">
        <w:rPr>
          <w:rFonts w:eastAsiaTheme="minorEastAsia"/>
          <w:lang w:val="pt-BR"/>
        </w:rPr>
        <w:t xml:space="preserve"> em </w:t>
      </w:r>
      <w:r w:rsidR="00232B00">
        <w:rPr>
          <w:rFonts w:eastAsiaTheme="minorEastAsia"/>
          <w:lang w:val="pt-BR"/>
        </w:rPr>
        <w:fldChar w:fldCharType="begin"/>
      </w:r>
      <w:r w:rsidR="00232B00">
        <w:rPr>
          <w:rFonts w:eastAsiaTheme="minorEastAsia"/>
          <w:lang w:val="pt-BR"/>
        </w:rPr>
        <w:instrText xml:space="preserve"> REF _Ref466143483 \h </w:instrText>
      </w:r>
      <w:r w:rsidR="00232B00">
        <w:rPr>
          <w:rFonts w:eastAsiaTheme="minorEastAsia"/>
          <w:lang w:val="pt-BR"/>
        </w:rPr>
      </w:r>
      <w:r w:rsidR="00232B00">
        <w:rPr>
          <w:rFonts w:eastAsiaTheme="minorEastAsia"/>
          <w:lang w:val="pt-BR"/>
        </w:rPr>
        <w:fldChar w:fldCharType="separate"/>
      </w:r>
      <w:r w:rsidR="001E158F">
        <w:t>(</w:t>
      </w:r>
      <w:r w:rsidR="001E158F">
        <w:rPr>
          <w:noProof/>
        </w:rPr>
        <w:t>4</w:t>
      </w:r>
      <w:r w:rsidR="001E158F">
        <w:t>.</w:t>
      </w:r>
      <w:r w:rsidR="001E158F">
        <w:rPr>
          <w:noProof/>
        </w:rPr>
        <w:t>91</w:t>
      </w:r>
      <w:r w:rsidR="001E158F">
        <w:t>)</w:t>
      </w:r>
      <w:r w:rsidR="00232B00">
        <w:rPr>
          <w:rFonts w:eastAsiaTheme="minorEastAsia"/>
          <w:lang w:val="pt-BR"/>
        </w:rPr>
        <w:fldChar w:fldCharType="end"/>
      </w:r>
      <w:r w:rsidR="00232B00">
        <w:rPr>
          <w:rFonts w:eastAsiaTheme="minorEastAsia"/>
          <w:lang w:val="pt-BR"/>
        </w:rPr>
        <w:t>, obtemos a correção de primeira ordem para a função de onda: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2B00" w14:paraId="6C18DAE9" w14:textId="77777777" w:rsidTr="00D37137">
        <w:tc>
          <w:tcPr>
            <w:tcW w:w="8230" w:type="dxa"/>
          </w:tcPr>
          <w:p w14:paraId="3577B1BA" w14:textId="330C1AA6" w:rsidR="00232B00" w:rsidRPr="00D07FA1" w:rsidRDefault="00BC4BC1" w:rsidP="00D37137">
            <w:pPr>
              <w:rPr>
                <w:rFonts w:eastAsia="Times New Roman"/>
                <w:lang w:val="pt-BR"/>
              </w:rPr>
            </w:pPr>
            <m:oMathPara>
              <m:oMathParaPr>
                <m:jc m:val="center"/>
              </m:oMathPara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e>
                </m:nary>
                <m:r>
                  <w:rPr>
                    <w:rFonts w:ascii="Cambria Math" w:eastAsiaTheme="minorEastAsia" w:hAnsi="Cambria Math"/>
                    <w:lang w:val="pt-BR"/>
                  </w:rPr>
                  <m:t>.</m:t>
                </m:r>
              </m:oMath>
            </m:oMathPara>
          </w:p>
        </w:tc>
        <w:tc>
          <w:tcPr>
            <w:tcW w:w="796" w:type="dxa"/>
            <w:vAlign w:val="center"/>
          </w:tcPr>
          <w:p w14:paraId="4BEA06EF" w14:textId="0EAEB864" w:rsidR="00232B00" w:rsidRDefault="00232B00" w:rsidP="00AF22CD">
            <w:pPr>
              <w:pStyle w:val="Caption"/>
            </w:pPr>
            <w:bookmarkStart w:id="434" w:name="_Ref46656530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94</w:t>
            </w:r>
            <w:r w:rsidR="00225FFE">
              <w:fldChar w:fldCharType="end"/>
            </w:r>
            <w:r>
              <w:t>)</w:t>
            </w:r>
            <w:bookmarkEnd w:id="434"/>
          </w:p>
        </w:tc>
      </w:tr>
    </w:tbl>
    <w:p w14:paraId="2DB61FA9" w14:textId="31C400ED" w:rsidR="00232B00" w:rsidRDefault="00030FC1" w:rsidP="00202CFB">
      <w:pPr>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_Ref466143483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91</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_Ref466144253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86</w:t>
      </w:r>
      <w:r w:rsidR="001E158F">
        <w:t>)</w:t>
      </w:r>
      <w:r>
        <w:rPr>
          <w:rFonts w:eastAsiaTheme="minorEastAsia"/>
          <w:lang w:val="pt-BR"/>
        </w:rPr>
        <w:fldChar w:fldCharType="end"/>
      </w:r>
      <w:r w:rsidR="00AD1000">
        <w:rPr>
          <w:rFonts w:eastAsiaTheme="minorEastAsia"/>
          <w:lang w:val="pt-BR"/>
        </w:rPr>
        <w:t xml:space="preserve"> e depois usando</w:t>
      </w:r>
      <w:r w:rsidR="00DD0A87">
        <w:rPr>
          <w:rFonts w:eastAsiaTheme="minorEastAsia"/>
          <w:lang w:val="pt-BR"/>
        </w:rPr>
        <w:t xml:space="preserve"> </w:t>
      </w:r>
      <w:r w:rsidR="00DD0A87">
        <w:rPr>
          <w:rFonts w:eastAsiaTheme="minorEastAsia"/>
          <w:lang w:val="pt-BR"/>
        </w:rPr>
        <w:fldChar w:fldCharType="begin"/>
      </w:r>
      <w:r w:rsidR="00DD0A87">
        <w:rPr>
          <w:rFonts w:eastAsiaTheme="minorEastAsia"/>
          <w:lang w:val="pt-BR"/>
        </w:rPr>
        <w:instrText xml:space="preserve"> REF _Ref466143456 \h </w:instrText>
      </w:r>
      <w:r w:rsidR="00DD0A87">
        <w:rPr>
          <w:rFonts w:eastAsiaTheme="minorEastAsia"/>
          <w:lang w:val="pt-BR"/>
        </w:rPr>
      </w:r>
      <w:r w:rsidR="00DD0A87">
        <w:rPr>
          <w:rFonts w:eastAsiaTheme="minorEastAsia"/>
          <w:lang w:val="pt-BR"/>
        </w:rPr>
        <w:fldChar w:fldCharType="separate"/>
      </w:r>
      <w:r w:rsidR="001E158F">
        <w:t>(</w:t>
      </w:r>
      <w:r w:rsidR="001E158F">
        <w:rPr>
          <w:noProof/>
        </w:rPr>
        <w:t>4</w:t>
      </w:r>
      <w:r w:rsidR="001E158F">
        <w:t>.</w:t>
      </w:r>
      <w:r w:rsidR="001E158F">
        <w:rPr>
          <w:noProof/>
        </w:rPr>
        <w:t>93</w:t>
      </w:r>
      <w:r w:rsidR="001E158F">
        <w:t>)</w:t>
      </w:r>
      <w:r w:rsidR="00DD0A87">
        <w:rPr>
          <w:rFonts w:eastAsiaTheme="minorEastAsia"/>
          <w:lang w:val="pt-BR"/>
        </w:rPr>
        <w:fldChar w:fldCharType="end"/>
      </w:r>
      <w:r w:rsidR="00AD1000">
        <w:rPr>
          <w:rFonts w:eastAsiaTheme="minorEastAsia"/>
          <w:lang w:val="pt-BR"/>
        </w:rPr>
        <w:t>,</w:t>
      </w:r>
      <w:r>
        <w:rPr>
          <w:rFonts w:eastAsiaTheme="minorEastAsia"/>
          <w:lang w:val="pt-BR"/>
        </w:rPr>
        <w:t xml:space="preserve"> obtemos uma expressão para a correção de segunda ordem da energia: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1000" w14:paraId="1B90E61F" w14:textId="77777777" w:rsidTr="00D37137">
        <w:tc>
          <w:tcPr>
            <w:tcW w:w="8230" w:type="dxa"/>
          </w:tcPr>
          <w:p w14:paraId="0F878CB5" w14:textId="0ECD8284" w:rsidR="00AD1000" w:rsidRPr="003B65DD" w:rsidRDefault="00BC4BC1" w:rsidP="00D37137">
            <w:pPr>
              <w:rPr>
                <w:rFonts w:eastAsia="Times New Roman"/>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imes New Roman"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nary>
              </m:oMath>
            </m:oMathPara>
          </w:p>
        </w:tc>
        <w:tc>
          <w:tcPr>
            <w:tcW w:w="796" w:type="dxa"/>
            <w:vAlign w:val="center"/>
          </w:tcPr>
          <w:p w14:paraId="5E2DBBF7" w14:textId="20EC8A5D" w:rsidR="00AD1000" w:rsidRDefault="00AD1000" w:rsidP="00AF22CD">
            <w:pPr>
              <w:pStyle w:val="Caption"/>
            </w:pPr>
          </w:p>
        </w:tc>
      </w:tr>
      <w:tr w:rsidR="00AD1000" w14:paraId="5973C539" w14:textId="77777777" w:rsidTr="00D37137">
        <w:tc>
          <w:tcPr>
            <w:tcW w:w="8230" w:type="dxa"/>
          </w:tcPr>
          <w:p w14:paraId="502E9664" w14:textId="0D96124D" w:rsidR="00AD1000" w:rsidRPr="00AD1000" w:rsidRDefault="00BC4BC1" w:rsidP="00AD1000">
            <w:pPr>
              <w:rPr>
                <w:rFonts w:eastAsia="Times New Roman"/>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f>
                      <m:fPr>
                        <m:ctrlPr>
                          <w:rPr>
                            <w:rFonts w:ascii="Cambria Math" w:eastAsia="Times New Roman" w:hAnsi="Cambria Math"/>
                            <w:i/>
                            <w:lang w:val="pt-BR"/>
                          </w:rPr>
                        </m:ctrlPr>
                      </m:fPr>
                      <m:num>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e>
                          <m:sup>
                            <m:r>
                              <w:rPr>
                                <w:rFonts w:ascii="Cambria Math" w:eastAsiaTheme="minorEastAsia" w:hAnsi="Cambria Math"/>
                                <w:lang w:val="pt-BR"/>
                              </w:rPr>
                              <m:t>2</m:t>
                            </m:r>
                          </m:sup>
                        </m:sSup>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e>
                </m:nary>
              </m:oMath>
            </m:oMathPara>
          </w:p>
        </w:tc>
        <w:tc>
          <w:tcPr>
            <w:tcW w:w="796" w:type="dxa"/>
            <w:vAlign w:val="center"/>
          </w:tcPr>
          <w:p w14:paraId="264C555E" w14:textId="3CB1AFA0" w:rsidR="00AD1000" w:rsidRDefault="00AD1000"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95</w:t>
            </w:r>
            <w:r w:rsidR="00225FFE">
              <w:fldChar w:fldCharType="end"/>
            </w:r>
            <w:r>
              <w:t>)</w:t>
            </w:r>
          </w:p>
        </w:tc>
      </w:tr>
    </w:tbl>
    <w:p w14:paraId="7B3C6707" w14:textId="1B823ACF" w:rsidR="00030FC1" w:rsidRDefault="00B15346" w:rsidP="00202CFB">
      <w:pPr>
        <w:rPr>
          <w:rFonts w:eastAsiaTheme="minorEastAsia"/>
          <w:lang w:val="pt-BR"/>
        </w:rPr>
      </w:pPr>
      <w:r>
        <w:rPr>
          <w:rFonts w:eastAsiaTheme="minorEastAsia"/>
          <w:lang w:val="pt-BR"/>
        </w:rPr>
        <w:t xml:space="preserve">Para a correção de terceira ordem da energia, </w:t>
      </w: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3</m:t>
                </m:r>
              </m:e>
            </m:d>
          </m:sup>
        </m:sSubSup>
      </m:oMath>
      <w:r>
        <w:rPr>
          <w:rFonts w:eastAsiaTheme="minorEastAsia"/>
          <w:lang w:val="pt-BR"/>
        </w:rPr>
        <w:t xml:space="preserve">, procedemos de modo inteiramente análogo ao feito para o caso da correção de segunda ordem. Primeiro, expandimos a função de segunda de segunda ordem,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oMath>
      <w:r>
        <w:rPr>
          <w:rFonts w:eastAsiaTheme="minorEastAsia"/>
          <w:lang w:val="pt-BR"/>
        </w:rPr>
        <w:t xml:space="preserve">, em termos das autofunções do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Pr>
          <w:rFonts w:eastAsiaTheme="minorEastAsia"/>
          <w:lang w:val="pt-BR"/>
        </w:rPr>
        <w:t xml:space="preserve">, 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15346" w14:paraId="54960CEA" w14:textId="77777777" w:rsidTr="00D37137">
        <w:tc>
          <w:tcPr>
            <w:tcW w:w="8230" w:type="dxa"/>
          </w:tcPr>
          <w:p w14:paraId="1C64DF7F" w14:textId="5FE16CD8" w:rsidR="00B15346" w:rsidRPr="00D07FA1" w:rsidRDefault="00BC4BC1" w:rsidP="00D37137">
            <w:pPr>
              <w:rPr>
                <w:rFonts w:eastAsia="Times New Roman"/>
                <w:lang w:val="pt-BR"/>
              </w:rPr>
            </w:pPr>
            <m:oMathPara>
              <m:oMathParaPr>
                <m:jc m:val="center"/>
              </m:oMathPara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e>
                </m:nary>
                <m:r>
                  <w:rPr>
                    <w:rFonts w:ascii="Cambria Math" w:eastAsiaTheme="minorEastAsia" w:hAnsi="Cambria Math"/>
                    <w:lang w:val="pt-BR"/>
                  </w:rPr>
                  <m:t>.</m:t>
                </m:r>
              </m:oMath>
            </m:oMathPara>
          </w:p>
        </w:tc>
        <w:tc>
          <w:tcPr>
            <w:tcW w:w="796" w:type="dxa"/>
            <w:vAlign w:val="center"/>
          </w:tcPr>
          <w:p w14:paraId="64DEDB75" w14:textId="7878437B" w:rsidR="00B15346" w:rsidRDefault="00B15346" w:rsidP="00AF22CD">
            <w:pPr>
              <w:pStyle w:val="Caption"/>
            </w:pPr>
            <w:bookmarkStart w:id="435" w:name="_Ref46656545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96</w:t>
            </w:r>
            <w:r w:rsidR="00225FFE">
              <w:fldChar w:fldCharType="end"/>
            </w:r>
            <w:r>
              <w:t>)</w:t>
            </w:r>
            <w:bookmarkEnd w:id="435"/>
          </w:p>
        </w:tc>
      </w:tr>
    </w:tbl>
    <w:p w14:paraId="59347E67" w14:textId="46448523" w:rsidR="009B0990" w:rsidRDefault="009B0990" w:rsidP="00202CFB">
      <w:pPr>
        <w:rPr>
          <w:rFonts w:eastAsiaTheme="minorEastAsia"/>
          <w:lang w:val="pt-BR"/>
        </w:rPr>
      </w:pPr>
      <w:r>
        <w:rPr>
          <w:rFonts w:eastAsiaTheme="minorEastAsia"/>
          <w:lang w:val="pt-BR"/>
        </w:rPr>
        <w:t xml:space="preserve">Em seguida, multiplicamos </w:t>
      </w:r>
      <w:r>
        <w:rPr>
          <w:rFonts w:eastAsiaTheme="minorEastAsia"/>
          <w:lang w:val="pt-BR"/>
        </w:rPr>
        <w:fldChar w:fldCharType="begin"/>
      </w:r>
      <w:r>
        <w:rPr>
          <w:rFonts w:eastAsiaTheme="minorEastAsia"/>
          <w:lang w:val="pt-BR"/>
        </w:rPr>
        <w:instrText xml:space="preserve"> REF _Ref466146088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82</w:t>
      </w:r>
      <w:r w:rsidR="001E158F">
        <w:t>)</w:t>
      </w:r>
      <w:r>
        <w:rPr>
          <w:rFonts w:eastAsiaTheme="minorEastAsia"/>
          <w:lang w:val="pt-BR"/>
        </w:rPr>
        <w:fldChar w:fldCharType="end"/>
      </w:r>
      <w:r>
        <w:rPr>
          <w:rFonts w:eastAsiaTheme="minorEastAsia"/>
          <w:lang w:val="pt-BR"/>
        </w:rPr>
        <w:t xml:space="preserve"> à esquerda por </w:t>
      </w: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oMath>
      <w:r w:rsidR="00D51803">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B0990" w14:paraId="2C9FDA0A" w14:textId="77777777" w:rsidTr="00D37137">
        <w:tc>
          <w:tcPr>
            <w:tcW w:w="8230" w:type="dxa"/>
          </w:tcPr>
          <w:p w14:paraId="4DE22BCE" w14:textId="6D258C8C" w:rsidR="009B0990" w:rsidRPr="003B65DD" w:rsidRDefault="00BC4BC1" w:rsidP="00D37137">
            <w:pPr>
              <w:rPr>
                <w:rFonts w:eastAsia="Times New Roman"/>
                <w:lang w:val="pt-BR"/>
              </w:rPr>
            </w:pPr>
            <m:oMathPara>
              <m:oMathParaPr>
                <m:jc m:val="left"/>
              </m:oMathParaPr>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m:rPr>
                        <m:scr m:val="script"/>
                      </m:rPr>
                      <w:rPr>
                        <w:rFonts w:ascii="Cambria Math" w:eastAsiaTheme="minorEastAsia" w:hAnsi="Cambria Math"/>
                        <w:lang w:val="pt-BR"/>
                      </w:rPr>
                      <m:t>+V</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e>
                </m:d>
                <m:r>
                  <w:rPr>
                    <w:rFonts w:ascii="Cambria Math" w:eastAsiaTheme="minorEastAsia" w:hAnsi="Cambria Math"/>
                    <w:lang w:val="pt-BR"/>
                  </w:rPr>
                  <m:t>=</m:t>
                </m:r>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e>
                </m:d>
              </m:oMath>
            </m:oMathPara>
          </w:p>
        </w:tc>
        <w:tc>
          <w:tcPr>
            <w:tcW w:w="796" w:type="dxa"/>
            <w:vAlign w:val="center"/>
          </w:tcPr>
          <w:p w14:paraId="78B7575F" w14:textId="2D4B8BCD" w:rsidR="009B0990" w:rsidRDefault="009B0990" w:rsidP="00AF22CD">
            <w:pPr>
              <w:pStyle w:val="Caption"/>
            </w:pPr>
          </w:p>
        </w:tc>
      </w:tr>
      <w:tr w:rsidR="00D51803" w14:paraId="500249D2" w14:textId="77777777" w:rsidTr="00D37137">
        <w:tc>
          <w:tcPr>
            <w:tcW w:w="8230" w:type="dxa"/>
          </w:tcPr>
          <w:p w14:paraId="16B5A56D" w14:textId="3B1561B4" w:rsidR="00D51803" w:rsidRPr="00EF12FB" w:rsidRDefault="00BC4BC1" w:rsidP="00D51803">
            <w:pPr>
              <w:rPr>
                <w:rFonts w:eastAsia="Times New Roman"/>
                <w:lang w:val="pt-BR"/>
              </w:rPr>
            </w:pPr>
            <m:oMathPara>
              <m:oMath>
                <m:d>
                  <m:dPr>
                    <m:begChr m:val="["/>
                    <m:endChr m:val="]"/>
                    <m:ctrlPr>
                      <w:rPr>
                        <w:rFonts w:ascii="Cambria Math" w:eastAsia="Times New Roman"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r>
                  <w:rPr>
                    <w:rFonts w:ascii="Cambria Math" w:eastAsia="Times New Roman" w:hAnsi="Cambria Math"/>
                    <w:lang w:val="pt-BR"/>
                  </w:rPr>
                  <m:t>=</m:t>
                </m:r>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imes New Roman"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oMath>
            </m:oMathPara>
          </w:p>
        </w:tc>
        <w:tc>
          <w:tcPr>
            <w:tcW w:w="796" w:type="dxa"/>
            <w:vAlign w:val="center"/>
          </w:tcPr>
          <w:p w14:paraId="519804F0" w14:textId="7618AC29" w:rsidR="00D51803" w:rsidRDefault="00D51803"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97</w:t>
            </w:r>
            <w:r w:rsidR="00225FFE">
              <w:fldChar w:fldCharType="end"/>
            </w:r>
            <w:r>
              <w:t>)</w:t>
            </w:r>
          </w:p>
        </w:tc>
      </w:tr>
      <w:tr w:rsidR="00D51803" w14:paraId="03207613" w14:textId="77777777" w:rsidTr="006E74B4">
        <w:tc>
          <w:tcPr>
            <w:tcW w:w="8230" w:type="dxa"/>
          </w:tcPr>
          <w:p w14:paraId="2DFD7FA3" w14:textId="46BB32C0" w:rsidR="00D51803" w:rsidRPr="00EF12FB" w:rsidRDefault="00BC4BC1" w:rsidP="00D37137">
            <w:pPr>
              <w:rPr>
                <w:rFonts w:eastAsia="Times New Roman"/>
                <w:lang w:val="pt-BR"/>
              </w:rPr>
            </w:pPr>
            <m:oMathPara>
              <m:oMath>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r>
                  <w:rPr>
                    <w:rFonts w:ascii="Cambria Math" w:eastAsia="Times New Roman" w:hAnsi="Cambria Math"/>
                    <w:lang w:val="pt-BR"/>
                  </w:rPr>
                  <m:t>=</m:t>
                </m:r>
                <m:f>
                  <m:fPr>
                    <m:ctrlPr>
                      <w:rPr>
                        <w:rFonts w:ascii="Cambria Math" w:eastAsia="Times New Roman" w:hAnsi="Cambria Math"/>
                        <w:i/>
                        <w:lang w:val="pt-BR"/>
                      </w:rPr>
                    </m:ctrlPr>
                  </m:fPr>
                  <m:num>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r>
                      <w:rPr>
                        <w:rFonts w:ascii="Cambria Math" w:eastAsia="Times New Roman"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oMath>
            </m:oMathPara>
          </w:p>
        </w:tc>
        <w:tc>
          <w:tcPr>
            <w:tcW w:w="796" w:type="dxa"/>
            <w:vAlign w:val="center"/>
          </w:tcPr>
          <w:p w14:paraId="711664A8" w14:textId="15989B76" w:rsidR="00D51803" w:rsidRDefault="00D51803" w:rsidP="00AF22CD">
            <w:pPr>
              <w:pStyle w:val="Caption"/>
            </w:pPr>
            <w:bookmarkStart w:id="436" w:name="_Ref46656531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98</w:t>
            </w:r>
            <w:r w:rsidR="00225FFE">
              <w:fldChar w:fldCharType="end"/>
            </w:r>
            <w:r>
              <w:t>)</w:t>
            </w:r>
            <w:bookmarkEnd w:id="436"/>
          </w:p>
        </w:tc>
      </w:tr>
    </w:tbl>
    <w:p w14:paraId="26C6A488" w14:textId="32DDB251" w:rsidR="007E4EF8" w:rsidRDefault="008C6502" w:rsidP="00202CFB">
      <w:pPr>
        <w:rPr>
          <w:rFonts w:eastAsiaTheme="minorEastAsia"/>
          <w:lang w:val="pt-BR"/>
        </w:rPr>
      </w:pPr>
      <w:r>
        <w:rPr>
          <w:rFonts w:eastAsiaTheme="minorEastAsia"/>
          <w:lang w:val="pt-BR"/>
        </w:rPr>
        <w:t>Usando</w:t>
      </w:r>
      <w:r w:rsidR="006E74B4">
        <w:rPr>
          <w:rFonts w:eastAsiaTheme="minorEastAsia"/>
          <w:lang w:val="pt-BR"/>
        </w:rPr>
        <w:t xml:space="preserve"> </w:t>
      </w:r>
      <w:r w:rsidR="006E74B4">
        <w:rPr>
          <w:rFonts w:eastAsiaTheme="minorEastAsia"/>
          <w:lang w:val="pt-BR"/>
        </w:rPr>
        <w:fldChar w:fldCharType="begin"/>
      </w:r>
      <w:r w:rsidR="006E74B4">
        <w:rPr>
          <w:rFonts w:eastAsiaTheme="minorEastAsia"/>
          <w:lang w:val="pt-BR"/>
        </w:rPr>
        <w:instrText xml:space="preserve"> REF _Ref466565309 \h </w:instrText>
      </w:r>
      <w:r w:rsidR="006E74B4">
        <w:rPr>
          <w:rFonts w:eastAsiaTheme="minorEastAsia"/>
          <w:lang w:val="pt-BR"/>
        </w:rPr>
      </w:r>
      <w:r w:rsidR="006E74B4">
        <w:rPr>
          <w:rFonts w:eastAsiaTheme="minorEastAsia"/>
          <w:lang w:val="pt-BR"/>
        </w:rPr>
        <w:fldChar w:fldCharType="separate"/>
      </w:r>
      <w:r w:rsidR="001E158F">
        <w:t>(</w:t>
      </w:r>
      <w:r w:rsidR="001E158F">
        <w:rPr>
          <w:noProof/>
        </w:rPr>
        <w:t>4</w:t>
      </w:r>
      <w:r w:rsidR="001E158F">
        <w:t>.</w:t>
      </w:r>
      <w:r w:rsidR="001E158F">
        <w:rPr>
          <w:noProof/>
        </w:rPr>
        <w:t>94</w:t>
      </w:r>
      <w:r w:rsidR="001E158F">
        <w:t>)</w:t>
      </w:r>
      <w:r w:rsidR="006E74B4">
        <w:rPr>
          <w:rFonts w:eastAsiaTheme="minorEastAsia"/>
          <w:lang w:val="pt-BR"/>
        </w:rPr>
        <w:fldChar w:fldCharType="end"/>
      </w:r>
      <w:r w:rsidR="006E74B4">
        <w:rPr>
          <w:rFonts w:eastAsiaTheme="minorEastAsia"/>
          <w:lang w:val="pt-BR"/>
        </w:rPr>
        <w:t xml:space="preserve"> em </w:t>
      </w:r>
      <w:r w:rsidR="006E74B4">
        <w:rPr>
          <w:rFonts w:eastAsiaTheme="minorEastAsia"/>
          <w:lang w:val="pt-BR"/>
        </w:rPr>
        <w:fldChar w:fldCharType="begin"/>
      </w:r>
      <w:r w:rsidR="006E74B4">
        <w:rPr>
          <w:rFonts w:eastAsiaTheme="minorEastAsia"/>
          <w:lang w:val="pt-BR"/>
        </w:rPr>
        <w:instrText xml:space="preserve"> REF _Ref466565318 \h </w:instrText>
      </w:r>
      <w:r w:rsidR="006E74B4">
        <w:rPr>
          <w:rFonts w:eastAsiaTheme="minorEastAsia"/>
          <w:lang w:val="pt-BR"/>
        </w:rPr>
      </w:r>
      <w:r w:rsidR="006E74B4">
        <w:rPr>
          <w:rFonts w:eastAsiaTheme="minorEastAsia"/>
          <w:lang w:val="pt-BR"/>
        </w:rPr>
        <w:fldChar w:fldCharType="separate"/>
      </w:r>
      <w:r w:rsidR="001E158F">
        <w:t>(</w:t>
      </w:r>
      <w:r w:rsidR="001E158F">
        <w:rPr>
          <w:noProof/>
        </w:rPr>
        <w:t>4</w:t>
      </w:r>
      <w:r w:rsidR="001E158F">
        <w:t>.</w:t>
      </w:r>
      <w:r w:rsidR="001E158F">
        <w:rPr>
          <w:noProof/>
        </w:rPr>
        <w:t>98</w:t>
      </w:r>
      <w:r w:rsidR="001E158F">
        <w:t>)</w:t>
      </w:r>
      <w:r w:rsidR="006E74B4">
        <w:rPr>
          <w:rFonts w:eastAsiaTheme="minorEastAsia"/>
          <w:lang w:val="pt-BR"/>
        </w:rPr>
        <w:fldChar w:fldCharType="end"/>
      </w:r>
      <w:r>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95"/>
      </w:tblGrid>
      <w:tr w:rsidR="008C6502" w14:paraId="61A7F371" w14:textId="77777777" w:rsidTr="006E74B4">
        <w:tc>
          <w:tcPr>
            <w:tcW w:w="8221" w:type="dxa"/>
          </w:tcPr>
          <w:p w14:paraId="01CFF8E2" w14:textId="5C599D79" w:rsidR="008C6502" w:rsidRPr="00456A9E" w:rsidRDefault="00BC4BC1" w:rsidP="00D37137">
            <w:pPr>
              <w:rPr>
                <w:rFonts w:eastAsia="Calibri"/>
                <w:lang w:val="pt-BR"/>
              </w:rPr>
            </w:pPr>
            <m:oMathPara>
              <m:oMath>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r>
                  <w:rPr>
                    <w:rFonts w:ascii="Cambria Math" w:eastAsia="Times New Roman" w:hAnsi="Cambria Math"/>
                    <w:lang w:val="pt-BR"/>
                  </w:rPr>
                  <m:t>=</m:t>
                </m:r>
                <m:f>
                  <m:fPr>
                    <m:ctrlPr>
                      <w:rPr>
                        <w:rFonts w:ascii="Cambria Math" w:eastAsia="Times New Roman" w:hAnsi="Cambria Math"/>
                        <w:i/>
                        <w:lang w:val="pt-BR"/>
                      </w:rPr>
                    </m:ctrlPr>
                  </m:fPr>
                  <m:num>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r>
                  <w:rPr>
                    <w:rFonts w:ascii="Cambria Math" w:eastAsia="Times New Roman" w:hAnsi="Cambria Math"/>
                    <w:lang w:val="pt-BR"/>
                  </w:rPr>
                  <m:t>-</m:t>
                </m:r>
                <m:f>
                  <m:fPr>
                    <m:ctrlPr>
                      <w:rPr>
                        <w:rFonts w:ascii="Cambria Math" w:eastAsia="Times New Roman" w:hAnsi="Cambria Math"/>
                        <w:i/>
                        <w:lang w:val="pt-BR"/>
                      </w:rPr>
                    </m:ctrlPr>
                  </m:fPr>
                  <m:num>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r>
                  <m:rPr>
                    <m:brk/>
                  </m:rPr>
                  <w:rPr>
                    <w:rFonts w:ascii="Cambria Math" w:eastAsia="Times New Roman"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k≠i</m:t>
                    </m:r>
                  </m:sub>
                  <m:sup/>
                  <m:e>
                    <m:f>
                      <m:fPr>
                        <m:ctrlPr>
                          <w:rPr>
                            <w:rFonts w:ascii="Cambria Math" w:eastAsia="Times New Roman" w:hAnsi="Cambria Math"/>
                            <w:i/>
                            <w:lang w:val="pt-BR"/>
                          </w:rPr>
                        </m:ctrlPr>
                      </m:fPr>
                      <m:num>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r>
                      <w:rPr>
                        <w:rFonts w:ascii="Cambria Math" w:eastAsia="Times New Roman" w:hAnsi="Cambria Math"/>
                        <w:lang w:val="pt-BR"/>
                      </w:rPr>
                      <m:t>-</m:t>
                    </m:r>
                  </m:e>
                </m:nary>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f>
                  <m:fPr>
                    <m:ctrlPr>
                      <w:rPr>
                        <w:rFonts w:ascii="Cambria Math" w:eastAsia="Times New Roman" w:hAnsi="Cambria Math"/>
                        <w:i/>
                        <w:lang w:val="pt-BR"/>
                      </w:rPr>
                    </m:ctrlPr>
                  </m:fPr>
                  <m:num>
                    <m:limUpp>
                      <m:limUppPr>
                        <m:ctrlPr>
                          <w:rPr>
                            <w:rFonts w:ascii="Cambria Math" w:eastAsia="Times New Roman" w:hAnsi="Cambria Math"/>
                            <w:i/>
                            <w:lang w:val="pt-BR"/>
                          </w:rPr>
                        </m:ctrlPr>
                      </m:limUppPr>
                      <m:e>
                        <m:groupChr>
                          <m:groupChrPr>
                            <m:chr m:val="⏞"/>
                            <m:pos m:val="top"/>
                            <m:vertJc m:val="bot"/>
                            <m:ctrlPr>
                              <w:rPr>
                                <w:rFonts w:ascii="Cambria Math" w:eastAsia="Times New Roman" w:hAnsi="Cambria Math"/>
                                <w:i/>
                                <w:lang w:val="pt-BR"/>
                              </w:rPr>
                            </m:ctrlPr>
                          </m:groupChrPr>
                          <m:e>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groupChr>
                      </m:e>
                      <m:lim>
                        <m:sSub>
                          <m:sSubPr>
                            <m:ctrlPr>
                              <w:rPr>
                                <w:rFonts w:ascii="Cambria Math" w:eastAsia="Times New Roman" w:hAnsi="Cambria Math"/>
                                <w:i/>
                                <w:color w:val="FF0000"/>
                                <w:lang w:val="pt-BR"/>
                              </w:rPr>
                            </m:ctrlPr>
                          </m:sSubPr>
                          <m:e>
                            <m:r>
                              <w:rPr>
                                <w:rFonts w:ascii="Cambria Math" w:eastAsia="Times New Roman" w:hAnsi="Cambria Math"/>
                                <w:color w:val="FF0000"/>
                                <w:lang w:val="pt-BR"/>
                              </w:rPr>
                              <m:t>δ</m:t>
                            </m:r>
                          </m:e>
                          <m:sub>
                            <m:r>
                              <w:rPr>
                                <w:rFonts w:ascii="Cambria Math" w:eastAsia="Times New Roman" w:hAnsi="Cambria Math"/>
                                <w:color w:val="FF0000"/>
                                <w:lang w:val="pt-BR"/>
                              </w:rPr>
                              <m:t>nk</m:t>
                            </m:r>
                          </m:sub>
                        </m:sSub>
                      </m:lim>
                    </m:limUpp>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oMath>
            </m:oMathPara>
          </w:p>
        </w:tc>
        <w:tc>
          <w:tcPr>
            <w:tcW w:w="795" w:type="dxa"/>
            <w:vAlign w:val="center"/>
          </w:tcPr>
          <w:p w14:paraId="228BA0E3" w14:textId="21C0FCD4" w:rsidR="008C6502" w:rsidRDefault="008C6502" w:rsidP="00AF22CD">
            <w:pPr>
              <w:pStyle w:val="Caption"/>
            </w:pPr>
          </w:p>
        </w:tc>
      </w:tr>
      <w:tr w:rsidR="00E74037" w14:paraId="41FA2063" w14:textId="77777777" w:rsidTr="006E74B4">
        <w:tc>
          <w:tcPr>
            <w:tcW w:w="8221" w:type="dxa"/>
          </w:tcPr>
          <w:p w14:paraId="2462CDB1" w14:textId="165CAD0F" w:rsidR="00E74037" w:rsidRPr="00456A9E" w:rsidRDefault="00BC4BC1" w:rsidP="00E74037">
            <w:pPr>
              <w:rPr>
                <w:rFonts w:eastAsia="Times New Roman"/>
                <w:lang w:val="pt-BR"/>
              </w:rPr>
            </w:pPr>
            <m:oMathPara>
              <m:oMath>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r>
                  <w:rPr>
                    <w:rFonts w:ascii="Cambria Math" w:eastAsia="Times New Roman"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k≠i</m:t>
                    </m:r>
                  </m:sub>
                  <m:sup/>
                  <m:e>
                    <m:f>
                      <m:fPr>
                        <m:ctrlPr>
                          <w:rPr>
                            <w:rFonts w:ascii="Cambria Math" w:eastAsia="Times New Roman" w:hAnsi="Cambria Math"/>
                            <w:i/>
                            <w:lang w:val="pt-BR"/>
                          </w:rPr>
                        </m:ctrlPr>
                      </m:fPr>
                      <m:num>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r>
                      <w:rPr>
                        <w:rFonts w:ascii="Cambria Math" w:eastAsia="Times New Roman" w:hAnsi="Cambria Math"/>
                        <w:lang w:val="pt-BR"/>
                      </w:rPr>
                      <m:t>-</m:t>
                    </m:r>
                  </m:e>
                </m:nary>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sup>
                        <m:r>
                          <w:rPr>
                            <w:rFonts w:ascii="Cambria Math" w:eastAsiaTheme="minorEastAsia" w:hAnsi="Cambria Math"/>
                            <w:lang w:val="pt-BR"/>
                          </w:rPr>
                          <m:t>2</m:t>
                        </m:r>
                      </m:sup>
                    </m:sSup>
                  </m:den>
                </m:f>
              </m:oMath>
            </m:oMathPara>
          </w:p>
        </w:tc>
        <w:tc>
          <w:tcPr>
            <w:tcW w:w="795" w:type="dxa"/>
            <w:vAlign w:val="center"/>
          </w:tcPr>
          <w:p w14:paraId="7D79BAA4" w14:textId="54ABC18F" w:rsidR="00E74037" w:rsidRDefault="00E74037" w:rsidP="00AF22CD">
            <w:pPr>
              <w:pStyle w:val="Caption"/>
            </w:pPr>
            <w:bookmarkStart w:id="437" w:name="_Ref46614838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99</w:t>
            </w:r>
            <w:r w:rsidR="00225FFE">
              <w:fldChar w:fldCharType="end"/>
            </w:r>
            <w:r>
              <w:t>)</w:t>
            </w:r>
            <w:bookmarkEnd w:id="437"/>
          </w:p>
        </w:tc>
      </w:tr>
    </w:tbl>
    <w:p w14:paraId="7537A44F" w14:textId="3551F024" w:rsidR="008C6502" w:rsidRDefault="00E74037" w:rsidP="00202CFB">
      <w:pPr>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_Ref466148383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99</w:t>
      </w:r>
      <w:r w:rsidR="001E158F">
        <w:t>)</w:t>
      </w:r>
      <w:r>
        <w:rPr>
          <w:rFonts w:eastAsiaTheme="minorEastAsia"/>
          <w:lang w:val="pt-BR"/>
        </w:rPr>
        <w:fldChar w:fldCharType="end"/>
      </w:r>
      <w:r>
        <w:rPr>
          <w:rFonts w:eastAsiaTheme="minorEastAsia"/>
          <w:lang w:val="pt-BR"/>
        </w:rPr>
        <w:t xml:space="preserve"> em</w:t>
      </w:r>
      <w:r w:rsidR="006E74B4">
        <w:rPr>
          <w:rFonts w:eastAsiaTheme="minorEastAsia"/>
          <w:lang w:val="pt-BR"/>
        </w:rPr>
        <w:t xml:space="preserve"> </w:t>
      </w:r>
      <w:r w:rsidR="006E74B4">
        <w:rPr>
          <w:rFonts w:eastAsiaTheme="minorEastAsia"/>
          <w:lang w:val="pt-BR"/>
        </w:rPr>
        <w:fldChar w:fldCharType="begin"/>
      </w:r>
      <w:r w:rsidR="006E74B4">
        <w:rPr>
          <w:rFonts w:eastAsiaTheme="minorEastAsia"/>
          <w:lang w:val="pt-BR"/>
        </w:rPr>
        <w:instrText xml:space="preserve"> REF _Ref466565456 \h </w:instrText>
      </w:r>
      <w:r w:rsidR="006E74B4">
        <w:rPr>
          <w:rFonts w:eastAsiaTheme="minorEastAsia"/>
          <w:lang w:val="pt-BR"/>
        </w:rPr>
      </w:r>
      <w:r w:rsidR="006E74B4">
        <w:rPr>
          <w:rFonts w:eastAsiaTheme="minorEastAsia"/>
          <w:lang w:val="pt-BR"/>
        </w:rPr>
        <w:fldChar w:fldCharType="separate"/>
      </w:r>
      <w:r w:rsidR="001E158F">
        <w:t>(</w:t>
      </w:r>
      <w:r w:rsidR="001E158F">
        <w:rPr>
          <w:noProof/>
        </w:rPr>
        <w:t>4</w:t>
      </w:r>
      <w:r w:rsidR="001E158F">
        <w:t>.</w:t>
      </w:r>
      <w:r w:rsidR="001E158F">
        <w:rPr>
          <w:noProof/>
        </w:rPr>
        <w:t>96</w:t>
      </w:r>
      <w:r w:rsidR="001E158F">
        <w:t>)</w:t>
      </w:r>
      <w:r w:rsidR="006E74B4">
        <w:rPr>
          <w:rFonts w:eastAsiaTheme="minorEastAsia"/>
          <w:lang w:val="pt-BR"/>
        </w:rPr>
        <w:fldChar w:fldCharType="end"/>
      </w:r>
      <w:r>
        <w:rPr>
          <w:rFonts w:eastAsiaTheme="minorEastAsia"/>
          <w:lang w:val="pt-BR"/>
        </w:rPr>
        <w:t>, obtemos a correção de segunda ordem para a função de onda: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E74037" w14:paraId="445E8BB0" w14:textId="77777777" w:rsidTr="00E80C5F">
        <w:tc>
          <w:tcPr>
            <w:tcW w:w="8221" w:type="dxa"/>
          </w:tcPr>
          <w:p w14:paraId="70B24889" w14:textId="2A46E345" w:rsidR="00E74037" w:rsidRPr="00456A9E" w:rsidRDefault="00BC4BC1" w:rsidP="00D37137">
            <w:pPr>
              <w:rPr>
                <w:rFonts w:eastAsia="Times New Roman"/>
                <w:lang w:val="pt-BR"/>
              </w:rPr>
            </w:pPr>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d>
                      <m:dPr>
                        <m:begChr m:val="{"/>
                        <m:endChr m:val="}"/>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k≠i</m:t>
                            </m:r>
                          </m:sub>
                          <m:sup/>
                          <m:e>
                            <m:f>
                              <m:fPr>
                                <m:ctrlPr>
                                  <w:rPr>
                                    <w:rFonts w:ascii="Cambria Math" w:eastAsia="Times New Roman" w:hAnsi="Cambria Math"/>
                                    <w:i/>
                                    <w:lang w:val="pt-BR"/>
                                  </w:rPr>
                                </m:ctrlPr>
                              </m:fPr>
                              <m:num>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r>
                              <w:rPr>
                                <w:rFonts w:ascii="Cambria Math" w:eastAsia="Times New Roman" w:hAnsi="Cambria Math"/>
                                <w:lang w:val="pt-BR"/>
                              </w:rPr>
                              <m:t>-</m:t>
                            </m:r>
                          </m:e>
                        </m:nary>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sup>
                                <m:r>
                                  <w:rPr>
                                    <w:rFonts w:ascii="Cambria Math" w:eastAsiaTheme="minorEastAsia" w:hAnsi="Cambria Math"/>
                                    <w:lang w:val="pt-BR"/>
                                  </w:rPr>
                                  <m:t>2</m:t>
                                </m:r>
                              </m:sup>
                            </m:sSup>
                          </m:den>
                        </m:f>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e>
                </m:nary>
                <m:r>
                  <w:rPr>
                    <w:rFonts w:ascii="Cambria Math" w:eastAsiaTheme="minorEastAsia" w:hAnsi="Cambria Math"/>
                    <w:lang w:val="pt-BR"/>
                  </w:rPr>
                  <m:t>.</m:t>
                </m:r>
              </m:oMath>
            </m:oMathPara>
          </w:p>
        </w:tc>
        <w:tc>
          <w:tcPr>
            <w:tcW w:w="795" w:type="dxa"/>
            <w:vAlign w:val="center"/>
          </w:tcPr>
          <w:p w14:paraId="0295B572" w14:textId="258AE7E2" w:rsidR="00E74037" w:rsidRDefault="00E74037" w:rsidP="00AF22CD">
            <w:pPr>
              <w:pStyle w:val="Caption"/>
            </w:pPr>
            <w:bookmarkStart w:id="438" w:name="_Ref46656559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100</w:t>
            </w:r>
            <w:r w:rsidR="00225FFE">
              <w:fldChar w:fldCharType="end"/>
            </w:r>
            <w:r>
              <w:t>)</w:t>
            </w:r>
            <w:bookmarkEnd w:id="438"/>
          </w:p>
        </w:tc>
      </w:tr>
    </w:tbl>
    <w:p w14:paraId="6FA7C70D" w14:textId="32B5F355" w:rsidR="00E74037" w:rsidRDefault="00D37137" w:rsidP="00202CFB">
      <w:pPr>
        <w:rPr>
          <w:rFonts w:eastAsiaTheme="minorEastAsia"/>
          <w:lang w:val="pt-BR"/>
        </w:rPr>
      </w:pPr>
      <w:r>
        <w:rPr>
          <w:rFonts w:eastAsiaTheme="minorEastAsia"/>
          <w:lang w:val="pt-BR"/>
        </w:rPr>
        <w:t>Para obter a correção de terceira ordem da energia, substituímos</w:t>
      </w:r>
      <w:r w:rsidR="0087338A">
        <w:rPr>
          <w:rFonts w:eastAsiaTheme="minorEastAsia"/>
          <w:lang w:val="pt-BR"/>
        </w:rPr>
        <w:t xml:space="preserve"> </w:t>
      </w:r>
      <w:r w:rsidR="0087338A">
        <w:rPr>
          <w:rFonts w:eastAsiaTheme="minorEastAsia"/>
          <w:lang w:val="pt-BR"/>
        </w:rPr>
        <w:fldChar w:fldCharType="begin"/>
      </w:r>
      <w:r w:rsidR="0087338A">
        <w:rPr>
          <w:rFonts w:eastAsiaTheme="minorEastAsia"/>
          <w:lang w:val="pt-BR"/>
        </w:rPr>
        <w:instrText xml:space="preserve"> REF _Ref466565456 \h </w:instrText>
      </w:r>
      <w:r w:rsidR="0087338A">
        <w:rPr>
          <w:rFonts w:eastAsiaTheme="minorEastAsia"/>
          <w:lang w:val="pt-BR"/>
        </w:rPr>
      </w:r>
      <w:r w:rsidR="0087338A">
        <w:rPr>
          <w:rFonts w:eastAsiaTheme="minorEastAsia"/>
          <w:lang w:val="pt-BR"/>
        </w:rPr>
        <w:fldChar w:fldCharType="separate"/>
      </w:r>
      <w:r w:rsidR="001E158F">
        <w:t>(</w:t>
      </w:r>
      <w:r w:rsidR="001E158F">
        <w:rPr>
          <w:noProof/>
        </w:rPr>
        <w:t>4</w:t>
      </w:r>
      <w:r w:rsidR="001E158F">
        <w:t>.</w:t>
      </w:r>
      <w:r w:rsidR="001E158F">
        <w:rPr>
          <w:noProof/>
        </w:rPr>
        <w:t>96</w:t>
      </w:r>
      <w:r w:rsidR="001E158F">
        <w:t>)</w:t>
      </w:r>
      <w:r w:rsidR="0087338A">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_Ref466149013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87</w:t>
      </w:r>
      <w:r w:rsidR="001E158F">
        <w:t>)</w:t>
      </w:r>
      <w:r>
        <w:rPr>
          <w:rFonts w:eastAsiaTheme="minorEastAsia"/>
          <w:lang w:val="pt-BR"/>
        </w:rPr>
        <w:fldChar w:fldCharType="end"/>
      </w:r>
      <w:r w:rsidR="0011167A">
        <w:rPr>
          <w:rFonts w:eastAsiaTheme="minorEastAsia"/>
          <w:lang w:val="pt-BR"/>
        </w:rPr>
        <w:t xml:space="preserve"> e em seguida usamos</w:t>
      </w:r>
      <w:r w:rsidR="0087338A">
        <w:rPr>
          <w:rFonts w:eastAsiaTheme="minorEastAsia"/>
          <w:lang w:val="pt-BR"/>
        </w:rPr>
        <w:t xml:space="preserve"> </w:t>
      </w:r>
      <w:r w:rsidR="0087338A">
        <w:rPr>
          <w:rFonts w:eastAsiaTheme="minorEastAsia"/>
          <w:lang w:val="pt-BR"/>
        </w:rPr>
        <w:fldChar w:fldCharType="begin"/>
      </w:r>
      <w:r w:rsidR="0087338A">
        <w:rPr>
          <w:rFonts w:eastAsiaTheme="minorEastAsia"/>
          <w:lang w:val="pt-BR"/>
        </w:rPr>
        <w:instrText xml:space="preserve"> REF _Ref466565591 \h </w:instrText>
      </w:r>
      <w:r w:rsidR="0087338A">
        <w:rPr>
          <w:rFonts w:eastAsiaTheme="minorEastAsia"/>
          <w:lang w:val="pt-BR"/>
        </w:rPr>
      </w:r>
      <w:r w:rsidR="0087338A">
        <w:rPr>
          <w:rFonts w:eastAsiaTheme="minorEastAsia"/>
          <w:lang w:val="pt-BR"/>
        </w:rPr>
        <w:fldChar w:fldCharType="separate"/>
      </w:r>
      <w:r w:rsidR="001E158F">
        <w:t>(</w:t>
      </w:r>
      <w:r w:rsidR="001E158F">
        <w:rPr>
          <w:noProof/>
        </w:rPr>
        <w:t>4</w:t>
      </w:r>
      <w:r w:rsidR="001E158F">
        <w:t>.</w:t>
      </w:r>
      <w:r w:rsidR="001E158F">
        <w:rPr>
          <w:noProof/>
        </w:rPr>
        <w:t>100</w:t>
      </w:r>
      <w:r w:rsidR="001E158F">
        <w:t>)</w:t>
      </w:r>
      <w:r w:rsidR="0087338A">
        <w:rPr>
          <w:rFonts w:eastAsiaTheme="minorEastAsia"/>
          <w:lang w:val="pt-BR"/>
        </w:rPr>
        <w:fldChar w:fldCharType="end"/>
      </w:r>
      <w:r w:rsidR="0011167A">
        <w:rPr>
          <w:rFonts w:eastAsiaTheme="minorEastAsia"/>
          <w:lang w:val="pt-BR"/>
        </w:rPr>
        <w:t>, ou seja,</w:t>
      </w:r>
    </w:p>
    <w:p w14:paraId="3F2A20FB" w14:textId="7E8529B3" w:rsidR="00D37137" w:rsidRDefault="00BC4BC1" w:rsidP="00202CFB">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3</m:t>
                  </m:r>
                </m:e>
              </m:d>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2</m:t>
                          </m:r>
                        </m:e>
                      </m:d>
                    </m:sup>
                  </m:sSubSup>
                </m:e>
              </m:d>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k≠i</m:t>
                  </m:r>
                </m:sub>
                <m:sup/>
                <m:e>
                  <m:f>
                    <m:fPr>
                      <m:ctrlPr>
                        <w:rPr>
                          <w:rFonts w:ascii="Cambria Math" w:eastAsia="Times New Roman" w:hAnsi="Cambria Math"/>
                          <w:i/>
                          <w:lang w:val="pt-BR"/>
                        </w:rPr>
                      </m:ctrlPr>
                    </m:fPr>
                    <m:num>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den>
                  </m:f>
                  <m:r>
                    <w:rPr>
                      <w:rFonts w:ascii="Cambria Math" w:eastAsia="Times New Roman" w:hAnsi="Cambria Math"/>
                      <w:lang w:val="pt-BR"/>
                    </w:rPr>
                    <m:t>-</m:t>
                  </m:r>
                </m:e>
              </m:nary>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f>
                <m:fPr>
                  <m:ctrlPr>
                    <w:rPr>
                      <w:rFonts w:ascii="Cambria Math" w:eastAsia="Times New Roman"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sup>
                      <m:r>
                        <w:rPr>
                          <w:rFonts w:ascii="Cambria Math" w:eastAsiaTheme="minorEastAsia" w:hAnsi="Cambria Math"/>
                          <w:lang w:val="pt-BR"/>
                        </w:rPr>
                        <m:t>2</m:t>
                      </m:r>
                    </m:sup>
                  </m:sSup>
                </m:den>
              </m:f>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n,k≠i</m:t>
              </m:r>
            </m:sub>
            <m:sup/>
            <m:e>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en>
              </m:f>
              <m:r>
                <w:rPr>
                  <w:rFonts w:ascii="Cambria Math" w:eastAsia="Times New Roman" w:hAnsi="Cambria Math"/>
                  <w:lang w:val="pt-BR"/>
                </w:rPr>
                <m:t>-</m:t>
              </m:r>
            </m:e>
          </m:nary>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f>
                <m:fPr>
                  <m:ctrlPr>
                    <w:rPr>
                      <w:rFonts w:ascii="Cambria Math" w:eastAsia="Times New Roman" w:hAnsi="Cambria Math"/>
                      <w:i/>
                      <w:lang w:val="pt-BR"/>
                    </w:rPr>
                  </m:ctrlPr>
                </m:fPr>
                <m:num>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sup>
                      <m:r>
                        <w:rPr>
                          <w:rFonts w:ascii="Cambria Math" w:eastAsiaTheme="minorEastAsia" w:hAnsi="Cambria Math"/>
                          <w:lang w:val="pt-BR"/>
                        </w:rPr>
                        <m:t>2</m:t>
                      </m:r>
                    </m:sup>
                  </m:sSup>
                </m:den>
              </m:f>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3836C2" w14:paraId="46E840D6" w14:textId="77777777" w:rsidTr="007C7CDF">
        <w:tc>
          <w:tcPr>
            <w:tcW w:w="8230" w:type="dxa"/>
          </w:tcPr>
          <w:p w14:paraId="6E6AFCBC" w14:textId="4CB74E99" w:rsidR="003836C2" w:rsidRPr="00AD1000" w:rsidRDefault="00BC4BC1" w:rsidP="007C7CDF">
            <w:pPr>
              <w:rPr>
                <w:rFonts w:eastAsia="Times New Roman"/>
                <w:lang w:val="pt-BR"/>
              </w:rPr>
            </w:pPr>
            <m:oMathPara>
              <m:oMathParaPr>
                <m:jc m:val="left"/>
              </m:oMathParaP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3</m:t>
                        </m:r>
                      </m:e>
                    </m:d>
                  </m:sup>
                </m:sSubSup>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n,k≠i</m:t>
                    </m:r>
                  </m:sub>
                  <m:sup/>
                  <m:e>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imes New Roman"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num>
                      <m:den>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k</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den>
                    </m:f>
                    <m:r>
                      <w:rPr>
                        <w:rFonts w:ascii="Cambria Math" w:eastAsia="Times New Roman" w:hAnsi="Cambria Math"/>
                        <w:lang w:val="pt-BR"/>
                      </w:rPr>
                      <m:t>-</m:t>
                    </m:r>
                  </m:e>
                </m:nary>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1</m:t>
                        </m:r>
                      </m:e>
                    </m:d>
                  </m:sup>
                </m:sSubSup>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n≠i</m:t>
                    </m:r>
                  </m:sub>
                  <m:sup/>
                  <m:e>
                    <m:f>
                      <m:fPr>
                        <m:ctrlPr>
                          <w:rPr>
                            <w:rFonts w:ascii="Cambria Math" w:eastAsia="Times New Roman" w:hAnsi="Cambria Math"/>
                            <w:i/>
                            <w:lang w:val="pt-BR"/>
                          </w:rPr>
                        </m:ctrlPr>
                      </m:fPr>
                      <m:num>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e>
                                    <m:r>
                                      <m:rPr>
                                        <m:scr m:val="script"/>
                                      </m:rPr>
                                      <w:rPr>
                                        <w:rFonts w:ascii="Cambria Math" w:eastAsiaTheme="minorEastAsia" w:hAnsi="Cambria Math"/>
                                        <w:lang w:val="pt-BR"/>
                                      </w:rPr>
                                      <m:t>V</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d>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i</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n</m:t>
                                    </m:r>
                                  </m:sub>
                                  <m:sup>
                                    <m:d>
                                      <m:dPr>
                                        <m:ctrlPr>
                                          <w:rPr>
                                            <w:rFonts w:ascii="Cambria Math" w:eastAsiaTheme="minorEastAsia" w:hAnsi="Cambria Math"/>
                                            <w:i/>
                                            <w:lang w:val="pt-BR"/>
                                          </w:rPr>
                                        </m:ctrlPr>
                                      </m:dPr>
                                      <m:e>
                                        <m:r>
                                          <w:rPr>
                                            <w:rFonts w:ascii="Cambria Math" w:eastAsiaTheme="minorEastAsia" w:hAnsi="Cambria Math"/>
                                            <w:lang w:val="pt-BR"/>
                                          </w:rPr>
                                          <m:t>0</m:t>
                                        </m:r>
                                      </m:e>
                                    </m:d>
                                  </m:sup>
                                </m:sSubSup>
                              </m:e>
                            </m:d>
                          </m:e>
                          <m:sup>
                            <m:r>
                              <w:rPr>
                                <w:rFonts w:ascii="Cambria Math" w:eastAsiaTheme="minorEastAsia" w:hAnsi="Cambria Math"/>
                                <w:lang w:val="pt-BR"/>
                              </w:rPr>
                              <m:t>2</m:t>
                            </m:r>
                          </m:sup>
                        </m:sSup>
                      </m:den>
                    </m:f>
                  </m:e>
                </m:nary>
              </m:oMath>
            </m:oMathPara>
          </w:p>
        </w:tc>
        <w:tc>
          <w:tcPr>
            <w:tcW w:w="796" w:type="dxa"/>
            <w:vAlign w:val="center"/>
          </w:tcPr>
          <w:p w14:paraId="196EB37B" w14:textId="3DC724ED" w:rsidR="003836C2" w:rsidRDefault="003836C2" w:rsidP="00AF22CD">
            <w:pPr>
              <w:pStyle w:val="Caption"/>
            </w:pPr>
            <w:bookmarkStart w:id="439" w:name="_Ref46615012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101</w:t>
            </w:r>
            <w:r w:rsidR="00225FFE">
              <w:fldChar w:fldCharType="end"/>
            </w:r>
            <w:r>
              <w:t>)</w:t>
            </w:r>
            <w:bookmarkEnd w:id="439"/>
          </w:p>
        </w:tc>
      </w:tr>
    </w:tbl>
    <w:p w14:paraId="573DC461" w14:textId="7C925B26" w:rsidR="00845EB3" w:rsidRPr="00FF7E0F" w:rsidRDefault="003836C2" w:rsidP="00202CFB">
      <w:pPr>
        <w:rPr>
          <w:rFonts w:eastAsiaTheme="minorEastAsia"/>
          <w:lang w:val="pt-BR"/>
        </w:rPr>
      </w:pPr>
      <w:r>
        <w:rPr>
          <w:rFonts w:eastAsiaTheme="minorEastAsia"/>
          <w:lang w:val="pt-BR"/>
        </w:rPr>
        <w:t xml:space="preserve">A fórmula </w:t>
      </w:r>
      <w:r>
        <w:rPr>
          <w:rFonts w:eastAsiaTheme="minorEastAsia"/>
          <w:lang w:val="pt-BR"/>
        </w:rPr>
        <w:fldChar w:fldCharType="begin"/>
      </w:r>
      <w:r>
        <w:rPr>
          <w:rFonts w:eastAsiaTheme="minorEastAsia"/>
          <w:lang w:val="pt-BR"/>
        </w:rPr>
        <w:instrText xml:space="preserve"> REF _Ref466150127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101</w:t>
      </w:r>
      <w:r w:rsidR="001E158F">
        <w:t>)</w:t>
      </w:r>
      <w:r>
        <w:rPr>
          <w:rFonts w:eastAsiaTheme="minorEastAsia"/>
          <w:lang w:val="pt-BR"/>
        </w:rPr>
        <w:fldChar w:fldCharType="end"/>
      </w:r>
      <w:r>
        <w:rPr>
          <w:rFonts w:eastAsiaTheme="minorEastAsia"/>
          <w:lang w:val="pt-BR"/>
        </w:rPr>
        <w:t xml:space="preserve"> nos permite calcular a correção de terceira ordem da energia em termos do espectro do hamiltoniano não perturbado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b>
            <m:r>
              <w:rPr>
                <w:rFonts w:ascii="Cambria Math" w:eastAsiaTheme="minorEastAsia" w:hAnsi="Cambria Math"/>
                <w:lang w:val="pt-BR"/>
              </w:rPr>
              <m:t>0</m:t>
            </m:r>
          </m:sub>
        </m:sSub>
      </m:oMath>
      <w:r>
        <w:rPr>
          <w:rFonts w:eastAsiaTheme="minorEastAsia"/>
          <w:lang w:val="pt-BR"/>
        </w:rPr>
        <w:t>.</w:t>
      </w:r>
    </w:p>
    <w:p w14:paraId="3DBADC08" w14:textId="0AC0439F" w:rsidR="00FF7E0F" w:rsidRPr="00FF7E0F" w:rsidRDefault="00FF7E0F" w:rsidP="00202CFB">
      <w:pPr>
        <w:rPr>
          <w:rFonts w:eastAsiaTheme="minorEastAsia"/>
          <w:lang w:val="pt-BR"/>
        </w:rPr>
      </w:pPr>
    </w:p>
    <w:p w14:paraId="7F9BFF04" w14:textId="77777777" w:rsidR="00845EB3" w:rsidRDefault="00845EB3" w:rsidP="00202CFB">
      <w:pPr>
        <w:rPr>
          <w:rFonts w:eastAsiaTheme="minorEastAsia"/>
          <w:lang w:val="pt-BR"/>
        </w:rPr>
      </w:pPr>
    </w:p>
    <w:p w14:paraId="69ADB25E" w14:textId="7907A337" w:rsidR="00C91E19" w:rsidRDefault="00CF778F" w:rsidP="0005148B">
      <w:pPr>
        <w:pStyle w:val="Heading2"/>
      </w:pPr>
      <w:bookmarkStart w:id="440" w:name="_Ref450594812"/>
      <w:bookmarkStart w:id="441" w:name="_Toc101725963"/>
      <w:r>
        <w:t>TEORIA DO FUNCIONAL DA DENSIDADE</w:t>
      </w:r>
      <w:bookmarkEnd w:id="440"/>
      <w:bookmarkEnd w:id="441"/>
    </w:p>
    <w:p w14:paraId="47A0AC7F" w14:textId="1E96FE68" w:rsidR="00726965" w:rsidRDefault="00AE7551" w:rsidP="006F2585">
      <w:pPr>
        <w:ind w:firstLine="720"/>
        <w:rPr>
          <w:rFonts w:eastAsiaTheme="minorEastAsia"/>
          <w:lang w:val="pt-BR"/>
        </w:rPr>
      </w:pPr>
      <w:r>
        <w:rPr>
          <w:lang w:val="pt-BR"/>
        </w:rPr>
        <w:t xml:space="preserve">A teoria do </w:t>
      </w:r>
      <w:r w:rsidR="00922140">
        <w:rPr>
          <w:lang w:val="pt-BR"/>
        </w:rPr>
        <w:t>funcional da densidade</w:t>
      </w:r>
      <w:r>
        <w:rPr>
          <w:lang w:val="pt-BR"/>
        </w:rPr>
        <w:t xml:space="preserve"> objetiva calcular a energia de um sistema diretamente da densidade eletrônica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Pr>
          <w:lang w:val="pt-BR"/>
        </w:rPr>
        <w:t xml:space="preserve">, ou seja, calcular a energia sem ter que calcular a função de onda. </w:t>
      </w:r>
      <w:r w:rsidR="00726965">
        <w:rPr>
          <w:lang w:val="pt-BR"/>
        </w:rPr>
        <w:t xml:space="preserve">Neste sentido, temos que a variável básica da DFT é a densidade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726965">
        <w:rPr>
          <w:rFonts w:eastAsiaTheme="minorEastAsia"/>
          <w:lang w:val="pt-BR"/>
        </w:rPr>
        <w:t xml:space="preserve">. </w:t>
      </w:r>
      <w:r w:rsidR="00E62900">
        <w:rPr>
          <w:rFonts w:eastAsiaTheme="minorEastAsia"/>
          <w:lang w:val="pt-BR"/>
        </w:rPr>
        <w:t>como veremos adiante, e</w:t>
      </w:r>
      <w:r w:rsidR="00726965">
        <w:rPr>
          <w:rFonts w:eastAsiaTheme="minorEastAsia"/>
          <w:lang w:val="pt-BR"/>
        </w:rPr>
        <w:t>ste procedimento é</w:t>
      </w:r>
      <w:r w:rsidR="00E62900">
        <w:rPr>
          <w:rFonts w:eastAsiaTheme="minorEastAsia"/>
          <w:lang w:val="pt-BR"/>
        </w:rPr>
        <w:t xml:space="preserve"> </w:t>
      </w:r>
      <w:r w:rsidR="00726965">
        <w:rPr>
          <w:rFonts w:eastAsiaTheme="minorEastAsia"/>
          <w:lang w:val="pt-BR"/>
        </w:rPr>
        <w:t xml:space="preserve">correto e </w:t>
      </w:r>
      <w:r w:rsidR="00E62900">
        <w:rPr>
          <w:rFonts w:eastAsiaTheme="minorEastAsia"/>
          <w:lang w:val="pt-BR"/>
        </w:rPr>
        <w:t>computacionalmente</w:t>
      </w:r>
      <w:r w:rsidR="00726965">
        <w:rPr>
          <w:rFonts w:eastAsiaTheme="minorEastAsia"/>
          <w:lang w:val="pt-BR"/>
        </w:rPr>
        <w:t xml:space="preserve"> rápido. </w:t>
      </w:r>
      <w:r w:rsidR="00AE431B">
        <w:rPr>
          <w:rFonts w:eastAsiaTheme="minorEastAsia"/>
          <w:lang w:val="pt-BR"/>
        </w:rPr>
        <w:t xml:space="preserve">As primeiras tentativas de se calcular a energia usando apenas a densidade eletrônica </w:t>
      </w:r>
      <w:r w:rsidR="00612337">
        <w:rPr>
          <w:rFonts w:eastAsiaTheme="minorEastAsia"/>
          <w:lang w:val="pt-BR"/>
        </w:rPr>
        <w:t xml:space="preserve">sugiram bem cedo na mecânica quântica. </w:t>
      </w:r>
      <w:r w:rsidR="00B62055">
        <w:rPr>
          <w:rFonts w:eastAsiaTheme="minorEastAsia"/>
          <w:lang w:val="pt-BR"/>
        </w:rPr>
        <w:t>Nas próximas secções descreveremos alguns destes modelos</w:t>
      </w:r>
      <w:r w:rsidR="00BB37C6">
        <w:rPr>
          <w:rFonts w:eastAsiaTheme="minorEastAsia"/>
          <w:lang w:val="pt-BR"/>
        </w:rPr>
        <w:t xml:space="preserve"> que obtiveram algum sucesso no cálculo da energia</w:t>
      </w:r>
      <w:r w:rsidR="00537B40">
        <w:rPr>
          <w:rFonts w:eastAsiaTheme="minorEastAsia"/>
          <w:lang w:val="pt-BR"/>
        </w:rPr>
        <w:t xml:space="preserve">. Os </w:t>
      </w:r>
      <w:r w:rsidR="00266C67">
        <w:rPr>
          <w:rFonts w:eastAsiaTheme="minorEastAsia"/>
          <w:lang w:val="pt-BR"/>
        </w:rPr>
        <w:t xml:space="preserve">modelos que procuram calcular a energia usando apenas a densidade eletrônica são chamados de </w:t>
      </w:r>
      <w:r w:rsidR="004A5737">
        <w:rPr>
          <w:rFonts w:eastAsiaTheme="minorEastAsia"/>
          <w:lang w:val="pt-BR"/>
        </w:rPr>
        <w:t>DFT livre de orbitais ou, na sigla em Inglês</w:t>
      </w:r>
      <w:r w:rsidR="00005FA9">
        <w:rPr>
          <w:rFonts w:eastAsiaTheme="minorEastAsia"/>
          <w:lang w:val="pt-BR"/>
        </w:rPr>
        <w:t>, OFDFT (Orbital Free DFT).</w:t>
      </w:r>
      <w:r w:rsidR="00726965">
        <w:rPr>
          <w:rFonts w:eastAsiaTheme="minorEastAsia"/>
          <w:lang w:val="pt-BR"/>
        </w:rPr>
        <w:t xml:space="preserve"> </w:t>
      </w:r>
    </w:p>
    <w:p w14:paraId="4B707B1F" w14:textId="41828988" w:rsidR="00C91E19" w:rsidRDefault="00C91E19" w:rsidP="006F2CCD">
      <w:pPr>
        <w:rPr>
          <w:lang w:val="pt-BR"/>
        </w:rPr>
      </w:pPr>
    </w:p>
    <w:p w14:paraId="2C3E8330" w14:textId="564652E0" w:rsidR="006F2CCD" w:rsidRDefault="006F2CCD" w:rsidP="00712161">
      <w:pPr>
        <w:pStyle w:val="Heading3"/>
      </w:pPr>
      <w:bookmarkStart w:id="442" w:name="_Toc101725964"/>
      <w:r>
        <w:lastRenderedPageBreak/>
        <w:t>O modelo de Thomas-Fermi</w:t>
      </w:r>
      <w:bookmarkEnd w:id="442"/>
    </w:p>
    <w:p w14:paraId="4A93664C" w14:textId="77777777" w:rsidR="00315F75" w:rsidRDefault="006F2CCD" w:rsidP="006105AF">
      <w:pPr>
        <w:ind w:firstLine="720"/>
        <w:rPr>
          <w:lang w:val="pt-BR"/>
        </w:rPr>
      </w:pPr>
      <w:r>
        <w:rPr>
          <w:lang w:val="pt-BR"/>
        </w:rPr>
        <w:t>Na derivação do modelo de Thomas-Fermi</w:t>
      </w:r>
      <w:r w:rsidR="003A1E90">
        <w:rPr>
          <w:lang w:val="pt-BR"/>
        </w:rPr>
        <w:t xml:space="preserve"> (1927,1928)</w:t>
      </w:r>
      <w:r>
        <w:rPr>
          <w:lang w:val="pt-BR"/>
        </w:rPr>
        <w:t>, seguiremos de perto</w:t>
      </w:r>
      <w:r w:rsidR="003A1E90">
        <w:rPr>
          <w:lang w:val="pt-BR"/>
        </w:rPr>
        <w:t xml:space="preserve"> a dedução apresentada por Robert Parr e Witao Yang em seu livro “</w:t>
      </w:r>
      <w:r w:rsidR="003A1E90" w:rsidRPr="003A1E90">
        <w:rPr>
          <w:i/>
          <w:lang w:val="pt-BR"/>
        </w:rPr>
        <w:t>Density Fucntional Theory of átomos and molecules, página 47</w:t>
      </w:r>
      <w:r w:rsidR="003A1E90">
        <w:rPr>
          <w:lang w:val="pt-BR"/>
        </w:rPr>
        <w:t xml:space="preserve">”. Neste modelo, Thomas e Fermi fazem considerações estatísticas para obter uma fórmula aproximada para o funcional da energia cinética. </w:t>
      </w:r>
    </w:p>
    <w:p w14:paraId="2CA7B7B8" w14:textId="77777777" w:rsidR="00315F75" w:rsidRDefault="003A1E90" w:rsidP="006105AF">
      <w:pPr>
        <w:ind w:firstLine="720"/>
        <w:rPr>
          <w:rFonts w:eastAsiaTheme="minorEastAsia"/>
          <w:lang w:val="pt-BR"/>
        </w:rPr>
      </w:pPr>
      <w:r>
        <w:rPr>
          <w:lang w:val="pt-BR"/>
        </w:rPr>
        <w:t xml:space="preserve">A hipótese fundamental levantada por Thomas (1927) é que </w:t>
      </w:r>
      <w:r w:rsidR="00344244">
        <w:rPr>
          <w:lang w:val="pt-BR"/>
        </w:rPr>
        <w:t>“</w:t>
      </w:r>
      <w:r w:rsidRPr="00344244">
        <w:rPr>
          <w:i/>
          <w:lang w:val="pt-BR"/>
        </w:rPr>
        <w:t xml:space="preserve">os elétrons estão distribuídos uniformemente em um espaço de fase hexa-dimensional na razão de dois elétrons para cada unidade de volume </w:t>
      </w:r>
      <m:oMath>
        <m:sSup>
          <m:sSupPr>
            <m:ctrlPr>
              <w:rPr>
                <w:rFonts w:ascii="Cambria Math" w:hAnsi="Cambria Math"/>
                <w:i/>
                <w:lang w:val="pt-BR"/>
              </w:rPr>
            </m:ctrlPr>
          </m:sSupPr>
          <m:e>
            <m:r>
              <w:rPr>
                <w:rFonts w:ascii="Cambria Math" w:hAnsi="Cambria Math"/>
                <w:lang w:val="pt-BR"/>
              </w:rPr>
              <m:t>h</m:t>
            </m:r>
          </m:e>
          <m:sup>
            <m:r>
              <w:rPr>
                <w:rFonts w:ascii="Cambria Math" w:hAnsi="Cambria Math"/>
                <w:lang w:val="pt-BR"/>
              </w:rPr>
              <m:t>3</m:t>
            </m:r>
          </m:sup>
        </m:sSup>
      </m:oMath>
      <w:r w:rsidR="00344244" w:rsidRPr="00344244">
        <w:rPr>
          <w:rFonts w:eastAsiaTheme="minorEastAsia"/>
          <w:i/>
          <w:lang w:val="pt-BR"/>
        </w:rPr>
        <w:t xml:space="preserve"> e que existe um campo de potencial efetivo formado pelas cargas nucleares e pela distribuição dos elétrons</w:t>
      </w:r>
      <w:r w:rsidR="00344244">
        <w:rPr>
          <w:rFonts w:eastAsiaTheme="minorEastAsia"/>
          <w:lang w:val="pt-BR"/>
        </w:rPr>
        <w:t>”. Com essa hipótes</w:t>
      </w:r>
      <w:r w:rsidR="00315F75">
        <w:rPr>
          <w:rFonts w:eastAsiaTheme="minorEastAsia"/>
          <w:lang w:val="pt-BR"/>
        </w:rPr>
        <w:t>e, Thomas construiu seu modelo.</w:t>
      </w:r>
    </w:p>
    <w:p w14:paraId="1A933CC6" w14:textId="77777777" w:rsidR="007301EE" w:rsidRDefault="00344244" w:rsidP="006105AF">
      <w:pPr>
        <w:ind w:firstLine="720"/>
        <w:rPr>
          <w:rFonts w:eastAsiaTheme="minorEastAsia"/>
          <w:lang w:val="pt-BR"/>
        </w:rPr>
      </w:pPr>
      <w:r>
        <w:rPr>
          <w:rFonts w:eastAsiaTheme="minorEastAsia"/>
          <w:lang w:val="pt-BR"/>
        </w:rPr>
        <w:t xml:space="preserve">Na derivação mostrada por Parr &amp; Yang, começamos dividindo o espaço em pequenos cubos de lados </w:t>
      </w:r>
      <m:oMath>
        <m:r>
          <w:rPr>
            <w:rFonts w:ascii="Cambria Math" w:eastAsiaTheme="minorEastAsia" w:hAnsi="Cambria Math"/>
            <w:lang w:val="pt-BR"/>
          </w:rPr>
          <m:t>l</m:t>
        </m:r>
      </m:oMath>
      <w:r>
        <w:rPr>
          <w:rFonts w:eastAsiaTheme="minorEastAsia"/>
          <w:lang w:val="pt-BR"/>
        </w:rPr>
        <w:t xml:space="preserve"> e volume </w:t>
      </w:r>
      <m:oMath>
        <m:r>
          <w:rPr>
            <w:rFonts w:ascii="Cambria Math" w:eastAsiaTheme="minorEastAsia" w:hAnsi="Cambria Math"/>
            <w:lang w:val="pt-BR"/>
          </w:rPr>
          <m:t>V=</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oMath>
      <w:r>
        <w:rPr>
          <w:rFonts w:eastAsiaTheme="minorEastAsia"/>
          <w:lang w:val="pt-BR"/>
        </w:rPr>
        <w:t xml:space="preserve">. </w:t>
      </w:r>
      <w:r w:rsidR="006105AF">
        <w:rPr>
          <w:rFonts w:eastAsiaTheme="minorEastAsia"/>
          <w:lang w:val="pt-BR"/>
        </w:rPr>
        <w:t>Cada um destes cubos é</w:t>
      </w:r>
      <w:r>
        <w:rPr>
          <w:rFonts w:eastAsiaTheme="minorEastAsia"/>
          <w:lang w:val="pt-BR"/>
        </w:rPr>
        <w:t xml:space="preserve"> </w:t>
      </w:r>
      <w:r w:rsidR="006105AF">
        <w:rPr>
          <w:rFonts w:eastAsiaTheme="minorEastAsia"/>
          <w:lang w:val="pt-BR"/>
        </w:rPr>
        <w:t>ocupado</w:t>
      </w:r>
      <w:r>
        <w:rPr>
          <w:rFonts w:eastAsiaTheme="minorEastAsia"/>
          <w:lang w:val="pt-BR"/>
        </w:rPr>
        <w:t xml:space="preserve"> por certo número de elétrons </w:t>
      </w:r>
      <m:oMath>
        <m:r>
          <w:rPr>
            <w:rFonts w:ascii="Cambria Math" w:eastAsiaTheme="minorEastAsia" w:hAnsi="Cambria Math"/>
            <w:lang w:val="pt-BR"/>
          </w:rPr>
          <m:t>N</m:t>
        </m:r>
      </m:oMath>
      <w:r>
        <w:rPr>
          <w:rFonts w:eastAsiaTheme="minorEastAsia"/>
          <w:lang w:val="pt-BR"/>
        </w:rPr>
        <w:t xml:space="preserve"> que pode variar de cubo para cubo. Além disso, vamos supor que os cubos são independes uns dos outros e que os elétrons dentro de cada cubo se comportam como se fossem férmions independes à 0 </w:t>
      </w:r>
      <w:r w:rsidR="00CE155E">
        <w:rPr>
          <w:rFonts w:eastAsiaTheme="minorEastAsia"/>
          <w:lang w:val="pt-BR"/>
        </w:rPr>
        <w:t>K</w:t>
      </w:r>
      <w:r w:rsidR="005C0EF1">
        <w:rPr>
          <w:rFonts w:eastAsiaTheme="minorEastAsia"/>
          <w:lang w:val="pt-BR"/>
        </w:rPr>
        <w:t xml:space="preserve">, ou seja, obedecem </w:t>
      </w:r>
      <w:r w:rsidR="007301EE">
        <w:rPr>
          <w:rFonts w:eastAsiaTheme="minorEastAsia"/>
          <w:lang w:val="pt-BR"/>
        </w:rPr>
        <w:t>à estatística de Fermi-Dirac</w:t>
      </w:r>
      <w:r>
        <w:rPr>
          <w:rFonts w:eastAsiaTheme="minorEastAsia"/>
          <w:lang w:val="pt-BR"/>
        </w:rPr>
        <w:t xml:space="preserve">. </w:t>
      </w:r>
    </w:p>
    <w:p w14:paraId="3C3F0D74" w14:textId="54DF6E31" w:rsidR="006105AF" w:rsidRPr="006105AF" w:rsidRDefault="006105AF" w:rsidP="006105AF">
      <w:pPr>
        <w:ind w:firstLine="720"/>
        <w:rPr>
          <w:rFonts w:eastAsiaTheme="minorEastAsia"/>
          <w:lang w:val="pt-BR"/>
        </w:rPr>
      </w:pPr>
      <w:r>
        <w:rPr>
          <w:rFonts w:eastAsiaTheme="minorEastAsia"/>
          <w:lang w:val="pt-BR"/>
        </w:rPr>
        <w:t>A partir</w:t>
      </w:r>
      <w:r w:rsidR="00344244">
        <w:rPr>
          <w:rFonts w:eastAsiaTheme="minorEastAsia"/>
          <w:lang w:val="pt-BR"/>
        </w:rPr>
        <w:t xml:space="preserve"> </w:t>
      </w:r>
      <w:r>
        <w:rPr>
          <w:rFonts w:eastAsiaTheme="minorEastAsia"/>
          <w:lang w:val="pt-BR"/>
        </w:rPr>
        <w:t>d</w:t>
      </w:r>
      <w:r w:rsidR="00344244">
        <w:rPr>
          <w:rFonts w:eastAsiaTheme="minorEastAsia"/>
          <w:lang w:val="pt-BR"/>
        </w:rPr>
        <w:t xml:space="preserve">a solução da </w:t>
      </w:r>
      <w:r>
        <w:rPr>
          <w:rFonts w:eastAsiaTheme="minorEastAsia"/>
          <w:lang w:val="pt-BR"/>
        </w:rPr>
        <w:t>equação</w:t>
      </w:r>
      <w:r w:rsidR="00344244">
        <w:rPr>
          <w:rFonts w:eastAsiaTheme="minorEastAsia"/>
          <w:lang w:val="pt-BR"/>
        </w:rPr>
        <w:t xml:space="preserve"> de Schrödinger para uma partícula tridimensional em um poço de potencial infi</w:t>
      </w:r>
      <w:r>
        <w:rPr>
          <w:rFonts w:eastAsiaTheme="minorEastAsia"/>
          <w:lang w:val="pt-BR"/>
        </w:rPr>
        <w:t>ni</w:t>
      </w:r>
      <w:r w:rsidR="00344244">
        <w:rPr>
          <w:rFonts w:eastAsiaTheme="minorEastAsia"/>
          <w:lang w:val="pt-BR"/>
        </w:rPr>
        <w:t>to</w:t>
      </w:r>
      <w:r>
        <w:rPr>
          <w:rFonts w:eastAsiaTheme="minorEastAsia"/>
          <w:lang w:val="pt-BR"/>
        </w:rPr>
        <w:t>, os níveis de energia em cada cubo são dados por</w:t>
      </w:r>
      <w:r w:rsidR="00344244">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6105AF" w14:paraId="7389D8FF" w14:textId="77777777" w:rsidTr="00DF6FA4">
        <w:tc>
          <w:tcPr>
            <w:tcW w:w="8230" w:type="dxa"/>
          </w:tcPr>
          <w:p w14:paraId="59F3FBCC" w14:textId="3A742376" w:rsidR="006105AF" w:rsidRPr="00D07FA1" w:rsidRDefault="006105AF" w:rsidP="00DF6FA4">
            <w:pPr>
              <w:rPr>
                <w:rFonts w:eastAsia="Times New Roman"/>
                <w:lang w:val="pt-BR"/>
              </w:rPr>
            </w:pPr>
            <m:oMathPara>
              <m:oMathParaPr>
                <m:jc m:val="center"/>
              </m:oMathParaPr>
              <m:oMath>
                <m:r>
                  <m:rPr>
                    <m:scr m:val="script"/>
                  </m:rPr>
                  <w:rPr>
                    <w:rFonts w:ascii="Cambria Math" w:eastAsiaTheme="minorEastAsia" w:hAnsi="Cambria Math"/>
                    <w:lang w:val="pt-BR"/>
                  </w:rPr>
                  <m:t>E=</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num>
                  <m:den>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den>
                </m:f>
                <m:d>
                  <m:dPr>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n</m:t>
                        </m:r>
                      </m:e>
                      <m:sub>
                        <m:r>
                          <w:rPr>
                            <w:rFonts w:ascii="Cambria Math" w:eastAsiaTheme="minorEastAsia" w:hAnsi="Cambria Math"/>
                            <w:lang w:val="pt-BR"/>
                          </w:rPr>
                          <m:t>x</m:t>
                        </m:r>
                      </m:sub>
                      <m:sup>
                        <m:r>
                          <w:rPr>
                            <w:rFonts w:ascii="Cambria Math" w:eastAsiaTheme="minorEastAsia" w:hAnsi="Cambria Math"/>
                            <w:lang w:val="pt-BR"/>
                          </w:rPr>
                          <m:t>2</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n</m:t>
                        </m:r>
                      </m:e>
                      <m:sub>
                        <m:r>
                          <w:rPr>
                            <w:rFonts w:ascii="Cambria Math" w:eastAsiaTheme="minorEastAsia" w:hAnsi="Cambria Math"/>
                            <w:lang w:val="pt-BR"/>
                          </w:rPr>
                          <m:t>y</m:t>
                        </m:r>
                      </m:sub>
                      <m:sup>
                        <m:r>
                          <w:rPr>
                            <w:rFonts w:ascii="Cambria Math" w:eastAsiaTheme="minorEastAsia" w:hAnsi="Cambria Math"/>
                            <w:lang w:val="pt-BR"/>
                          </w:rPr>
                          <m:t>2</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n</m:t>
                        </m:r>
                      </m:e>
                      <m:sub>
                        <m:r>
                          <w:rPr>
                            <w:rFonts w:ascii="Cambria Math" w:eastAsiaTheme="minorEastAsia" w:hAnsi="Cambria Math"/>
                            <w:lang w:val="pt-BR"/>
                          </w:rPr>
                          <m:t>z</m:t>
                        </m:r>
                      </m:sub>
                      <m:sup>
                        <m:r>
                          <w:rPr>
                            <w:rFonts w:ascii="Cambria Math" w:eastAsiaTheme="minorEastAsia" w:hAnsi="Cambria Math"/>
                            <w:lang w:val="pt-BR"/>
                          </w:rPr>
                          <m:t>2</m:t>
                        </m:r>
                      </m:sup>
                    </m:sSubSup>
                  </m:e>
                </m:d>
                <m:r>
                  <w:rPr>
                    <w:rFonts w:ascii="Cambria Math" w:eastAsiaTheme="minorEastAsia" w:hAnsi="Cambria Math"/>
                    <w:lang w:val="pt-BR"/>
                  </w:rPr>
                  <m:t>=</m:t>
                </m:r>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num>
                  <m:den>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den>
                </m:f>
                <m:sSup>
                  <m:sSupPr>
                    <m:ctrlPr>
                      <w:rPr>
                        <w:rFonts w:ascii="Cambria Math" w:eastAsiaTheme="minorEastAsia" w:hAnsi="Cambria Math"/>
                        <w:i/>
                        <w:lang w:val="pt-BR"/>
                      </w:rPr>
                    </m:ctrlPr>
                  </m:sSupPr>
                  <m:e>
                    <m:r>
                      <w:rPr>
                        <w:rFonts w:ascii="Cambria Math" w:eastAsiaTheme="minorEastAsia" w:hAnsi="Cambria Math"/>
                        <w:lang w:val="pt-BR"/>
                      </w:rPr>
                      <m:t>R</m:t>
                    </m:r>
                  </m:e>
                  <m:sup>
                    <m:r>
                      <w:rPr>
                        <w:rFonts w:ascii="Cambria Math" w:eastAsiaTheme="minorEastAsia" w:hAnsi="Cambria Math"/>
                        <w:lang w:val="pt-BR"/>
                      </w:rPr>
                      <m:t>2</m:t>
                    </m:r>
                  </m:sup>
                </m:sSup>
                <m:r>
                  <w:rPr>
                    <w:rFonts w:ascii="Cambria Math" w:eastAsiaTheme="minorEastAsia" w:hAnsi="Cambria Math"/>
                    <w:lang w:val="pt-BR"/>
                  </w:rPr>
                  <m:t>,</m:t>
                </m:r>
              </m:oMath>
            </m:oMathPara>
          </w:p>
        </w:tc>
        <w:tc>
          <w:tcPr>
            <w:tcW w:w="796" w:type="dxa"/>
            <w:vAlign w:val="center"/>
          </w:tcPr>
          <w:p w14:paraId="000FA717" w14:textId="6C8CF582" w:rsidR="006105AF" w:rsidRDefault="006105AF" w:rsidP="00AF22CD">
            <w:pPr>
              <w:pStyle w:val="Caption"/>
            </w:pPr>
            <w:bookmarkStart w:id="443" w:name="_Ref46690509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102</w:t>
            </w:r>
            <w:r w:rsidR="00225FFE">
              <w:fldChar w:fldCharType="end"/>
            </w:r>
            <w:r>
              <w:t>)</w:t>
            </w:r>
            <w:bookmarkEnd w:id="443"/>
          </w:p>
        </w:tc>
      </w:tr>
    </w:tbl>
    <w:p w14:paraId="369DB155" w14:textId="7C717EDA" w:rsidR="00DF6FA4" w:rsidRDefault="006105AF" w:rsidP="00A37288">
      <w:pPr>
        <w:ind w:firstLine="0"/>
        <w:rPr>
          <w:rFonts w:eastAsiaTheme="minorEastAsia"/>
          <w:lang w:val="pt-BR"/>
        </w:rPr>
      </w:pPr>
      <w:r>
        <w:rPr>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x</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y</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z</m:t>
            </m:r>
          </m:sub>
        </m:sSub>
        <m:r>
          <w:rPr>
            <w:rFonts w:ascii="Cambria Math" w:eastAsiaTheme="minorEastAsia" w:hAnsi="Cambria Math"/>
            <w:lang w:val="pt-BR"/>
          </w:rPr>
          <m:t>=1,2,3,⋯</m:t>
        </m:r>
      </m:oMath>
      <w:r>
        <w:rPr>
          <w:rFonts w:eastAsiaTheme="minorEastAsia"/>
          <w:lang w:val="pt-BR"/>
        </w:rPr>
        <w:t xml:space="preserve"> e </w:t>
      </w:r>
      <m:oMath>
        <m:sSup>
          <m:sSupPr>
            <m:ctrlPr>
              <w:rPr>
                <w:rFonts w:ascii="Cambria Math" w:eastAsiaTheme="minorEastAsia" w:hAnsi="Cambria Math"/>
                <w:i/>
                <w:lang w:val="pt-BR"/>
              </w:rPr>
            </m:ctrlPr>
          </m:sSupPr>
          <m:e>
            <m:r>
              <w:rPr>
                <w:rFonts w:ascii="Cambria Math" w:eastAsiaTheme="minorEastAsia" w:hAnsi="Cambria Math"/>
                <w:lang w:val="pt-BR"/>
              </w:rPr>
              <m:t>R</m:t>
            </m:r>
          </m:e>
          <m:sup>
            <m:r>
              <w:rPr>
                <w:rFonts w:ascii="Cambria Math" w:eastAsiaTheme="minorEastAsia" w:hAnsi="Cambria Math"/>
                <w:lang w:val="pt-BR"/>
              </w:rPr>
              <m:t>2</m:t>
            </m:r>
          </m:sup>
        </m:s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n</m:t>
            </m:r>
          </m:e>
          <m:sub>
            <m:r>
              <w:rPr>
                <w:rFonts w:ascii="Cambria Math" w:eastAsiaTheme="minorEastAsia" w:hAnsi="Cambria Math"/>
                <w:lang w:val="pt-BR"/>
              </w:rPr>
              <m:t>x</m:t>
            </m:r>
          </m:sub>
          <m:sup>
            <m:r>
              <w:rPr>
                <w:rFonts w:ascii="Cambria Math" w:eastAsiaTheme="minorEastAsia" w:hAnsi="Cambria Math"/>
                <w:lang w:val="pt-BR"/>
              </w:rPr>
              <m:t>2</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n</m:t>
            </m:r>
          </m:e>
          <m:sub>
            <m:r>
              <w:rPr>
                <w:rFonts w:ascii="Cambria Math" w:eastAsiaTheme="minorEastAsia" w:hAnsi="Cambria Math"/>
                <w:lang w:val="pt-BR"/>
              </w:rPr>
              <m:t>y</m:t>
            </m:r>
          </m:sub>
          <m:sup>
            <m:r>
              <w:rPr>
                <w:rFonts w:ascii="Cambria Math" w:eastAsiaTheme="minorEastAsia" w:hAnsi="Cambria Math"/>
                <w:lang w:val="pt-BR"/>
              </w:rPr>
              <m:t>2</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n</m:t>
            </m:r>
          </m:e>
          <m:sub>
            <m:r>
              <w:rPr>
                <w:rFonts w:ascii="Cambria Math" w:eastAsiaTheme="minorEastAsia" w:hAnsi="Cambria Math"/>
                <w:lang w:val="pt-BR"/>
              </w:rPr>
              <m:t>z</m:t>
            </m:r>
          </m:sub>
          <m:sup>
            <m:r>
              <w:rPr>
                <w:rFonts w:ascii="Cambria Math" w:eastAsiaTheme="minorEastAsia" w:hAnsi="Cambria Math"/>
                <w:lang w:val="pt-BR"/>
              </w:rPr>
              <m:t>2</m:t>
            </m:r>
          </m:sup>
        </m:sSubSup>
      </m:oMath>
      <w:r w:rsidR="00DF6FA4">
        <w:rPr>
          <w:rFonts w:eastAsiaTheme="minorEastAsia"/>
          <w:lang w:val="pt-BR"/>
        </w:rPr>
        <w:t xml:space="preserve">. Isolando </w:t>
      </w:r>
      <m:oMath>
        <m:r>
          <w:rPr>
            <w:rFonts w:ascii="Cambria Math" w:eastAsiaTheme="minorEastAsia" w:hAnsi="Cambria Math"/>
            <w:lang w:val="pt-BR"/>
          </w:rPr>
          <m:t>R</m:t>
        </m:r>
      </m:oMath>
      <w:r w:rsidR="00DF6FA4">
        <w:rPr>
          <w:rFonts w:eastAsiaTheme="minorEastAsia"/>
          <w:lang w:val="pt-BR"/>
        </w:rPr>
        <w:t xml:space="preserve"> em </w:t>
      </w:r>
      <w:r w:rsidR="00DF6FA4">
        <w:rPr>
          <w:rFonts w:eastAsiaTheme="minorEastAsia"/>
          <w:lang w:val="pt-BR"/>
        </w:rPr>
        <w:fldChar w:fldCharType="begin"/>
      </w:r>
      <w:r w:rsidR="00DF6FA4">
        <w:rPr>
          <w:rFonts w:eastAsiaTheme="minorEastAsia"/>
          <w:lang w:val="pt-BR"/>
        </w:rPr>
        <w:instrText xml:space="preserve"> REF _Ref466905091 \h </w:instrText>
      </w:r>
      <w:r w:rsidR="00DF6FA4">
        <w:rPr>
          <w:rFonts w:eastAsiaTheme="minorEastAsia"/>
          <w:lang w:val="pt-BR"/>
        </w:rPr>
      </w:r>
      <w:r w:rsidR="00DF6FA4">
        <w:rPr>
          <w:rFonts w:eastAsiaTheme="minorEastAsia"/>
          <w:lang w:val="pt-BR"/>
        </w:rPr>
        <w:fldChar w:fldCharType="separate"/>
      </w:r>
      <w:r w:rsidR="001E158F">
        <w:t>(</w:t>
      </w:r>
      <w:r w:rsidR="001E158F">
        <w:rPr>
          <w:noProof/>
        </w:rPr>
        <w:t>4</w:t>
      </w:r>
      <w:r w:rsidR="001E158F">
        <w:t>.</w:t>
      </w:r>
      <w:r w:rsidR="001E158F">
        <w:rPr>
          <w:noProof/>
        </w:rPr>
        <w:t>102</w:t>
      </w:r>
      <w:r w:rsidR="001E158F">
        <w:t>)</w:t>
      </w:r>
      <w:r w:rsidR="00DF6FA4">
        <w:rPr>
          <w:rFonts w:eastAsiaTheme="minorEastAsia"/>
          <w:lang w:val="pt-BR"/>
        </w:rPr>
        <w:fldChar w:fldCharType="end"/>
      </w:r>
      <w:r w:rsidR="00DF6FA4">
        <w:rPr>
          <w:rFonts w:eastAsiaTheme="minorEastAsia"/>
          <w:lang w:val="pt-BR"/>
        </w:rPr>
        <w:t>, obtemos</w:t>
      </w:r>
    </w:p>
    <w:p w14:paraId="29B47AC0" w14:textId="0970F266" w:rsidR="00DF6FA4" w:rsidRDefault="00DF6FA4" w:rsidP="006105AF">
      <w:pPr>
        <w:rPr>
          <w:rFonts w:eastAsiaTheme="minorEastAsia"/>
          <w:lang w:val="pt-BR"/>
        </w:rPr>
      </w:pPr>
      <m:oMathPara>
        <m:oMath>
          <m:r>
            <w:rPr>
              <w:rFonts w:ascii="Cambria Math" w:eastAsiaTheme="minorEastAsia" w:hAnsi="Cambria Math"/>
              <w:lang w:val="pt-BR"/>
            </w:rPr>
            <m:t>R=</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r>
                        <m:rPr>
                          <m:scr m:val="script"/>
                        </m:rPr>
                        <w:rPr>
                          <w:rFonts w:ascii="Cambria Math" w:eastAsiaTheme="minorEastAsia" w:hAnsi="Cambria Math"/>
                          <w:lang w:val="pt-BR"/>
                        </w:rPr>
                        <m:t>E</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m:t>
          </m:r>
        </m:oMath>
      </m:oMathPara>
    </w:p>
    <w:p w14:paraId="62E63AE8" w14:textId="07B867A1" w:rsidR="006F2CCD" w:rsidRDefault="00DF6FA4" w:rsidP="00A37288">
      <w:pPr>
        <w:ind w:firstLine="0"/>
        <w:rPr>
          <w:rFonts w:eastAsiaTheme="minorEastAsia"/>
          <w:lang w:val="pt-BR"/>
        </w:rPr>
      </w:pPr>
      <w:r>
        <w:rPr>
          <w:rFonts w:eastAsiaTheme="minorEastAsia"/>
          <w:lang w:val="pt-BR"/>
        </w:rPr>
        <w:t xml:space="preserve">Para grandes valores de </w:t>
      </w:r>
      <m:oMath>
        <m:r>
          <w:rPr>
            <w:rFonts w:ascii="Cambria Math" w:eastAsiaTheme="minorEastAsia" w:hAnsi="Cambria Math"/>
            <w:lang w:val="pt-BR"/>
          </w:rPr>
          <m:t>R</m:t>
        </m:r>
      </m:oMath>
      <w:r>
        <w:rPr>
          <w:rFonts w:eastAsiaTheme="minorEastAsia"/>
          <w:lang w:val="pt-BR"/>
        </w:rPr>
        <w:t xml:space="preserve">, ou seja, para números quânticos altos, o número de níveis de energia em cada cubo com energia menor do que </w:t>
      </w:r>
      <m:oMath>
        <m:r>
          <m:rPr>
            <m:scr m:val="script"/>
          </m:rPr>
          <w:rPr>
            <w:rFonts w:ascii="Cambria Math" w:eastAsiaTheme="minorEastAsia" w:hAnsi="Cambria Math"/>
            <w:lang w:val="pt-BR"/>
          </w:rPr>
          <m:t>E</m:t>
        </m:r>
      </m:oMath>
      <w:r>
        <w:rPr>
          <w:rFonts w:eastAsiaTheme="minorEastAsia"/>
          <w:lang w:val="pt-BR"/>
        </w:rPr>
        <w:t xml:space="preserve"> pode ser aproximado pelo volume d</w:t>
      </w:r>
      <w:r w:rsidR="00DD1B79">
        <w:rPr>
          <w:rFonts w:eastAsiaTheme="minorEastAsia"/>
          <w:lang w:val="pt-BR"/>
        </w:rPr>
        <w:t>a primeira</w:t>
      </w:r>
      <w:r>
        <w:rPr>
          <w:rFonts w:eastAsiaTheme="minorEastAsia"/>
          <w:lang w:val="pt-BR"/>
        </w:rPr>
        <w:t xml:space="preserve"> octante de uma esfera de raio </w:t>
      </w:r>
      <m:oMath>
        <m:r>
          <w:rPr>
            <w:rFonts w:ascii="Cambria Math" w:eastAsiaTheme="minorEastAsia" w:hAnsi="Cambria Math"/>
            <w:lang w:val="pt-BR"/>
          </w:rPr>
          <m:t>R</m:t>
        </m:r>
      </m:oMath>
      <w:r w:rsidR="0079507A">
        <w:rPr>
          <w:rFonts w:eastAsiaTheme="minorEastAsia"/>
          <w:lang w:val="pt-BR"/>
        </w:rPr>
        <w:t xml:space="preserve"> no espaço</w:t>
      </w:r>
      <w:r w:rsidR="00C75A2B">
        <w:rPr>
          <w:rFonts w:eastAsiaTheme="minorEastAsia"/>
          <w:lang w:val="pt-BR"/>
        </w:rPr>
        <w:t xml:space="preserve"> </w:t>
      </w:r>
      <m:oMath>
        <m:sSup>
          <m:sSupPr>
            <m:ctrlPr>
              <w:rPr>
                <w:rFonts w:ascii="Cambria Math" w:eastAsiaTheme="minorEastAsia" w:hAnsi="Cambria Math"/>
                <w:i/>
                <w:lang w:val="pt-BR"/>
              </w:rPr>
            </m:ctrlPr>
          </m:sSupPr>
          <m:e>
            <m:r>
              <m:rPr>
                <m:scr m:val="double-struck"/>
              </m:rPr>
              <w:rPr>
                <w:rFonts w:ascii="Cambria Math" w:eastAsiaTheme="minorEastAsia" w:hAnsi="Cambria Math"/>
                <w:lang w:val="pt-BR"/>
              </w:rPr>
              <m:t>N</m:t>
            </m:r>
          </m:e>
          <m:sup>
            <m:r>
              <w:rPr>
                <w:rFonts w:ascii="Cambria Math" w:eastAsiaTheme="minorEastAsia" w:hAnsi="Cambria Math"/>
                <w:lang w:val="pt-BR"/>
              </w:rPr>
              <m:t>3</m:t>
            </m:r>
          </m:sup>
        </m:sSup>
      </m:oMath>
      <w:r w:rsidR="0079507A">
        <w:rPr>
          <w:rFonts w:eastAsiaTheme="minorEastAsia"/>
          <w:lang w:val="pt-BR"/>
        </w:rPr>
        <w:t xml:space="preserve">, </w:t>
      </w:r>
      <w:r w:rsidR="004326D9">
        <w:rPr>
          <w:rFonts w:eastAsiaTheme="minorEastAsia"/>
          <w:lang w:val="pt-BR"/>
        </w:rPr>
        <w:t xml:space="preserve">onde </w:t>
      </w:r>
      <m:oMath>
        <m:r>
          <m:rPr>
            <m:scr m:val="double-struck"/>
          </m:rPr>
          <w:rPr>
            <w:rFonts w:ascii="Cambria Math" w:eastAsiaTheme="minorEastAsia" w:hAnsi="Cambria Math"/>
            <w:lang w:val="pt-BR"/>
          </w:rPr>
          <m:t>N=</m:t>
        </m:r>
        <m:d>
          <m:dPr>
            <m:begChr m:val="{"/>
            <m:endChr m:val="}"/>
            <m:ctrlPr>
              <w:rPr>
                <w:rFonts w:ascii="Cambria Math" w:eastAsiaTheme="minorEastAsia" w:hAnsi="Cambria Math"/>
                <w:i/>
                <w:lang w:val="pt-BR"/>
              </w:rPr>
            </m:ctrlPr>
          </m:dPr>
          <m:e>
            <m:r>
              <w:rPr>
                <w:rFonts w:ascii="Cambria Math" w:eastAsiaTheme="minorEastAsia" w:hAnsi="Cambria Math"/>
                <w:lang w:val="pt-BR"/>
              </w:rPr>
              <m:t>1,2,3,4,⋯</m:t>
            </m:r>
          </m:e>
        </m:d>
      </m:oMath>
      <w:r w:rsidR="00B07CE7">
        <w:rPr>
          <w:rFonts w:eastAsiaTheme="minorEastAsia"/>
          <w:lang w:val="pt-BR"/>
        </w:rPr>
        <w:t>,</w:t>
      </w:r>
      <w:r w:rsidR="00725922">
        <w:rPr>
          <w:rFonts w:eastAsiaTheme="minorEastAsia"/>
          <w:lang w:val="pt-BR"/>
        </w:rPr>
        <w:t xml:space="preserve"> </w:t>
      </w:r>
      <w:r w:rsidR="0079507A">
        <w:rPr>
          <w:rFonts w:eastAsiaTheme="minorEastAsia"/>
          <w:lang w:val="pt-BR"/>
        </w:rPr>
        <w:t>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79507A" w14:paraId="4B706D6C" w14:textId="77777777" w:rsidTr="00B5151B">
        <w:tc>
          <w:tcPr>
            <w:tcW w:w="8230" w:type="dxa"/>
          </w:tcPr>
          <w:p w14:paraId="1F2C5D95" w14:textId="63A1DEA9" w:rsidR="0079507A" w:rsidRPr="00D07FA1" w:rsidRDefault="00BC4BC1" w:rsidP="00B5151B">
            <w:pP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níveis</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4</m:t>
                        </m:r>
                      </m:num>
                      <m:den>
                        <m:r>
                          <w:rPr>
                            <w:rFonts w:ascii="Cambria Math" w:eastAsiaTheme="minorEastAsia" w:hAnsi="Cambria Math"/>
                            <w:lang w:val="pt-BR"/>
                          </w:rPr>
                          <m:t>3</m:t>
                        </m:r>
                      </m:den>
                    </m:f>
                    <m:sSup>
                      <m:sSupPr>
                        <m:ctrlPr>
                          <w:rPr>
                            <w:rFonts w:ascii="Cambria Math" w:eastAsiaTheme="minorEastAsia" w:hAnsi="Cambria Math"/>
                            <w:i/>
                            <w:lang w:val="pt-BR"/>
                          </w:rPr>
                        </m:ctrlPr>
                      </m:sSupPr>
                      <m:e>
                        <m:r>
                          <w:rPr>
                            <w:rFonts w:ascii="Cambria Math" w:eastAsiaTheme="minorEastAsia" w:hAnsi="Cambria Math"/>
                            <w:lang w:val="pt-BR"/>
                          </w:rPr>
                          <m:t>πR</m:t>
                        </m:r>
                      </m:e>
                      <m:sup>
                        <m:r>
                          <w:rPr>
                            <w:rFonts w:ascii="Cambria Math" w:eastAsiaTheme="minorEastAsia" w:hAnsi="Cambria Math"/>
                            <w:lang w:val="pt-BR"/>
                          </w:rPr>
                          <m:t>3</m:t>
                        </m:r>
                      </m:sup>
                    </m:sSup>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r>
                              <m:rPr>
                                <m:scr m:val="script"/>
                              </m:rPr>
                              <w:rPr>
                                <w:rFonts w:ascii="Cambria Math" w:eastAsiaTheme="minorEastAsia" w:hAnsi="Cambria Math"/>
                                <w:lang w:val="pt-BR"/>
                              </w:rPr>
                              <m:t>E</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r>
                  <w:rPr>
                    <w:rFonts w:ascii="Cambria Math" w:eastAsiaTheme="minorEastAsia" w:hAnsi="Cambria Math"/>
                    <w:lang w:val="pt-BR"/>
                  </w:rPr>
                  <m:t>,</m:t>
                </m:r>
              </m:oMath>
            </m:oMathPara>
          </w:p>
        </w:tc>
        <w:tc>
          <w:tcPr>
            <w:tcW w:w="796" w:type="dxa"/>
            <w:vAlign w:val="center"/>
          </w:tcPr>
          <w:p w14:paraId="040EEB95" w14:textId="4C995020" w:rsidR="0079507A" w:rsidRDefault="0079507A"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103</w:t>
            </w:r>
            <w:r w:rsidR="00225FFE">
              <w:fldChar w:fldCharType="end"/>
            </w:r>
            <w:r>
              <w:t>)</w:t>
            </w:r>
          </w:p>
        </w:tc>
      </w:tr>
    </w:tbl>
    <w:p w14:paraId="10F9D7E4" w14:textId="1D7DF27F" w:rsidR="0079507A" w:rsidRDefault="00C3457D" w:rsidP="00B07CE7">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níveis</m:t>
            </m:r>
          </m:sub>
        </m:sSub>
      </m:oMath>
      <w:r>
        <w:rPr>
          <w:rFonts w:eastAsiaTheme="minorEastAsia"/>
          <w:lang w:val="pt-BR"/>
        </w:rPr>
        <w:t xml:space="preserve"> é o número de níveis de energia com energia menor do que </w:t>
      </w:r>
      <m:oMath>
        <m:r>
          <m:rPr>
            <m:scr m:val="script"/>
          </m:rPr>
          <w:rPr>
            <w:rFonts w:ascii="Cambria Math" w:eastAsiaTheme="minorEastAsia" w:hAnsi="Cambria Math"/>
            <w:lang w:val="pt-BR"/>
          </w:rPr>
          <m:t>E</m:t>
        </m:r>
      </m:oMath>
      <w:r>
        <w:rPr>
          <w:rFonts w:eastAsiaTheme="minorEastAsia"/>
          <w:lang w:val="pt-BR"/>
        </w:rPr>
        <w:t xml:space="preserve">. A densidade de estado </w:t>
      </w:r>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d>
          <m:dPr>
            <m:ctrlPr>
              <w:rPr>
                <w:rFonts w:ascii="Cambria Math" w:eastAsiaTheme="minorEastAsia" w:hAnsi="Cambria Math"/>
                <w:i/>
                <w:lang w:val="pt-BR"/>
              </w:rPr>
            </m:ctrlPr>
          </m:dPr>
          <m:e>
            <m:r>
              <m:rPr>
                <m:scr m:val="script"/>
              </m:rPr>
              <w:rPr>
                <w:rFonts w:ascii="Cambria Math" w:eastAsiaTheme="minorEastAsia" w:hAnsi="Cambria Math"/>
                <w:lang w:val="pt-BR"/>
              </w:rPr>
              <m:t>E</m:t>
            </m:r>
          </m:e>
        </m:d>
      </m:oMath>
      <w:r>
        <w:rPr>
          <w:rFonts w:eastAsiaTheme="minorEastAsia"/>
          <w:lang w:val="pt-BR"/>
        </w:rPr>
        <w:t xml:space="preserve"> compreendido no intervalo de energia </w:t>
      </w:r>
      <m:oMath>
        <m:r>
          <m:rPr>
            <m:scr m:val="script"/>
          </m:rPr>
          <w:rPr>
            <w:rFonts w:ascii="Cambria Math" w:eastAsiaTheme="minorEastAsia" w:hAnsi="Cambria Math"/>
            <w:lang w:val="pt-BR"/>
          </w:rPr>
          <m:t>∆E</m:t>
        </m:r>
      </m:oMath>
      <w:r w:rsidR="00B5151B">
        <w:rPr>
          <w:rFonts w:eastAsiaTheme="minorEastAsia"/>
          <w:lang w:val="pt-BR"/>
        </w:rPr>
        <w:t xml:space="preserve"> é dada por</w:t>
      </w:r>
    </w:p>
    <w:p w14:paraId="0C3E1E94" w14:textId="51156DF9" w:rsidR="00B5151B" w:rsidRPr="00B5151B" w:rsidRDefault="00BC4BC1" w:rsidP="006105AF">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níveis</m:t>
                  </m:r>
                </m:sub>
              </m:sSub>
              <m:d>
                <m:dPr>
                  <m:ctrlPr>
                    <w:rPr>
                      <w:rFonts w:ascii="Cambria Math" w:eastAsiaTheme="minorEastAsia" w:hAnsi="Cambria Math"/>
                      <w:i/>
                      <w:lang w:val="pt-BR"/>
                    </w:rPr>
                  </m:ctrlPr>
                </m:dPr>
                <m:e>
                  <m:r>
                    <m:rPr>
                      <m:scr m:val="script"/>
                    </m:rPr>
                    <w:rPr>
                      <w:rFonts w:ascii="Cambria Math" w:eastAsiaTheme="minorEastAsia" w:hAnsi="Cambria Math"/>
                      <w:lang w:val="pt-BR"/>
                    </w:rPr>
                    <m:t>E+∆E</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níveis</m:t>
                  </m:r>
                </m:sub>
              </m:sSub>
              <m:d>
                <m:dPr>
                  <m:ctrlPr>
                    <w:rPr>
                      <w:rFonts w:ascii="Cambria Math" w:eastAsiaTheme="minorEastAsia" w:hAnsi="Cambria Math"/>
                      <w:i/>
                      <w:lang w:val="pt-BR"/>
                    </w:rPr>
                  </m:ctrlPr>
                </m:dPr>
                <m:e>
                  <m:r>
                    <m:rPr>
                      <m:scr m:val="script"/>
                    </m:rPr>
                    <w:rPr>
                      <w:rFonts w:ascii="Cambria Math" w:eastAsiaTheme="minorEastAsia" w:hAnsi="Cambria Math"/>
                      <w:lang w:val="pt-BR"/>
                    </w:rPr>
                    <m:t>E</m:t>
                  </m:r>
                </m:e>
              </m:d>
            </m:num>
            <m:den>
              <m:r>
                <m:rPr>
                  <m:scr m:val="script"/>
                </m:rPr>
                <w:rPr>
                  <w:rFonts w:ascii="Cambria Math" w:eastAsiaTheme="minorEastAsia" w:hAnsi="Cambria Math"/>
                  <w:lang w:val="pt-BR"/>
                </w:rPr>
                <m:t>∆E</m:t>
              </m:r>
            </m:den>
          </m:f>
          <m:r>
            <w:rPr>
              <w:rFonts w:ascii="Cambria Math" w:eastAsiaTheme="minorEastAsia" w:hAnsi="Cambria Math"/>
              <w:lang w:val="pt-BR"/>
            </w:rPr>
            <m:t>,</m:t>
          </m:r>
        </m:oMath>
      </m:oMathPara>
    </w:p>
    <w:p w14:paraId="35646782" w14:textId="40480C57" w:rsidR="00B5151B" w:rsidRDefault="00F31608" w:rsidP="00F31608">
      <w:pPr>
        <w:ind w:firstLine="0"/>
        <w:rPr>
          <w:rFonts w:eastAsiaTheme="minorEastAsia"/>
          <w:lang w:val="pt-BR"/>
        </w:rPr>
      </w:pPr>
      <w:r>
        <w:rPr>
          <w:rFonts w:eastAsiaTheme="minorEastAsia"/>
          <w:lang w:val="pt-BR"/>
        </w:rPr>
        <w:t xml:space="preserve">ou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B5151B" w14:paraId="1E79D691" w14:textId="77777777" w:rsidTr="00234652">
        <w:tc>
          <w:tcPr>
            <w:tcW w:w="8110" w:type="dxa"/>
          </w:tcPr>
          <w:p w14:paraId="78FC5667" w14:textId="3E28BF53" w:rsidR="00B5151B" w:rsidRPr="00D07FA1" w:rsidRDefault="00BC4BC1" w:rsidP="00B5151B">
            <w:pP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m:rPr>
                    <m:scr m:val="script"/>
                  </m:rPr>
                  <w:rPr>
                    <w:rFonts w:ascii="Cambria Math" w:eastAsiaTheme="minorEastAsia" w:hAnsi="Cambria Math"/>
                    <w:lang w:val="pt-BR"/>
                  </w:rPr>
                  <m:t>∆E=</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níveis</m:t>
                    </m:r>
                  </m:sub>
                </m:sSub>
                <m:d>
                  <m:dPr>
                    <m:ctrlPr>
                      <w:rPr>
                        <w:rFonts w:ascii="Cambria Math" w:eastAsiaTheme="minorEastAsia" w:hAnsi="Cambria Math"/>
                        <w:i/>
                        <w:lang w:val="pt-BR"/>
                      </w:rPr>
                    </m:ctrlPr>
                  </m:dPr>
                  <m:e>
                    <m:r>
                      <m:rPr>
                        <m:scr m:val="script"/>
                      </m:rPr>
                      <w:rPr>
                        <w:rFonts w:ascii="Cambria Math" w:eastAsiaTheme="minorEastAsia" w:hAnsi="Cambria Math"/>
                        <w:lang w:val="pt-BR"/>
                      </w:rPr>
                      <m:t>E+∆E</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níveis</m:t>
                    </m:r>
                  </m:sub>
                </m:sSub>
                <m:d>
                  <m:dPr>
                    <m:ctrlPr>
                      <w:rPr>
                        <w:rFonts w:ascii="Cambria Math" w:eastAsiaTheme="minorEastAsia" w:hAnsi="Cambria Math"/>
                        <w:i/>
                        <w:lang w:val="pt-BR"/>
                      </w:rPr>
                    </m:ctrlPr>
                  </m:dPr>
                  <m:e>
                    <m:r>
                      <m:rPr>
                        <m:scr m:val="script"/>
                      </m:rPr>
                      <w:rPr>
                        <w:rFonts w:ascii="Cambria Math" w:eastAsiaTheme="minorEastAsia" w:hAnsi="Cambria Math"/>
                        <w:lang w:val="pt-BR"/>
                      </w:rPr>
                      <m:t>E</m:t>
                    </m:r>
                  </m:e>
                </m:d>
                <m:r>
                  <w:rPr>
                    <w:rFonts w:ascii="Cambria Math" w:eastAsiaTheme="minorEastAsia" w:hAnsi="Cambria Math"/>
                    <w:lang w:val="pt-BR"/>
                  </w:rPr>
                  <m:t>.</m:t>
                </m:r>
              </m:oMath>
            </m:oMathPara>
          </w:p>
        </w:tc>
        <w:tc>
          <w:tcPr>
            <w:tcW w:w="916" w:type="dxa"/>
            <w:vAlign w:val="center"/>
          </w:tcPr>
          <w:p w14:paraId="038B9FB0" w14:textId="7128C870" w:rsidR="00B5151B" w:rsidRDefault="00B5151B" w:rsidP="00AF22CD">
            <w:pPr>
              <w:pStyle w:val="Caption"/>
            </w:pPr>
          </w:p>
        </w:tc>
      </w:tr>
      <w:tr w:rsidR="001F770C" w14:paraId="5EAA7DF6" w14:textId="77777777" w:rsidTr="00234652">
        <w:tc>
          <w:tcPr>
            <w:tcW w:w="8110" w:type="dxa"/>
          </w:tcPr>
          <w:p w14:paraId="5A700A25" w14:textId="131D872E" w:rsidR="001F770C" w:rsidRDefault="00BC4BC1" w:rsidP="001F770C">
            <w:pPr>
              <w:rPr>
                <w:rFonts w:eastAsia="Times New Roman"/>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m:rPr>
                    <m:scr m:val="script"/>
                  </m:rPr>
                  <w:rPr>
                    <w:rFonts w:ascii="Cambria Math" w:eastAsiaTheme="minorEastAsia" w:hAnsi="Cambria Math"/>
                    <w:lang w:val="pt-BR"/>
                  </w:rPr>
                  <m:t>∆E=</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m:rPr>
                            <m:scr m:val="script"/>
                          </m:rPr>
                          <w:rPr>
                            <w:rFonts w:ascii="Cambria Math" w:eastAsiaTheme="minorEastAsia" w:hAnsi="Cambria Math"/>
                            <w:lang w:val="pt-BR"/>
                          </w:rPr>
                          <m:t>E+∆E</m:t>
                        </m:r>
                      </m:e>
                    </m:d>
                  </m:e>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oMath>
            </m:oMathPara>
          </w:p>
        </w:tc>
        <w:tc>
          <w:tcPr>
            <w:tcW w:w="916" w:type="dxa"/>
            <w:vAlign w:val="center"/>
          </w:tcPr>
          <w:p w14:paraId="17421EF6" w14:textId="3BACDB23" w:rsidR="001F770C" w:rsidRDefault="001F770C" w:rsidP="00AF22CD">
            <w:pPr>
              <w:pStyle w:val="Caption"/>
            </w:pPr>
            <w:bookmarkStart w:id="444" w:name="_Ref46715449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104</w:t>
            </w:r>
            <w:r w:rsidR="00225FFE">
              <w:fldChar w:fldCharType="end"/>
            </w:r>
            <w:r>
              <w:t>)</w:t>
            </w:r>
            <w:bookmarkEnd w:id="444"/>
          </w:p>
        </w:tc>
      </w:tr>
    </w:tbl>
    <w:p w14:paraId="0FE3323B" w14:textId="243A8C63" w:rsidR="00C3457D" w:rsidRDefault="00234652" w:rsidP="00173CBD">
      <w:pPr>
        <w:ind w:firstLine="0"/>
        <w:rPr>
          <w:rFonts w:eastAsiaTheme="minorEastAsia"/>
          <w:lang w:val="pt-BR"/>
        </w:rPr>
      </w:pPr>
      <w:r>
        <w:rPr>
          <w:rFonts w:eastAsiaTheme="minorEastAsia"/>
          <w:lang w:val="pt-BR"/>
        </w:rPr>
        <w:t>Expandindo</w:t>
      </w:r>
      <w:r w:rsidR="001F770C">
        <w:rPr>
          <w:rFonts w:eastAsiaTheme="minorEastAsia"/>
          <w:lang w:val="pt-BR"/>
        </w:rPr>
        <w:t xml:space="preserve"> o primeiro termo do lado direito de </w:t>
      </w:r>
      <w:r>
        <w:rPr>
          <w:rFonts w:eastAsiaTheme="minorEastAsia"/>
          <w:lang w:val="pt-BR"/>
        </w:rPr>
        <w:t xml:space="preserve"> </w:t>
      </w:r>
      <w:r w:rsidR="001F770C">
        <w:rPr>
          <w:rFonts w:eastAsiaTheme="minorEastAsia"/>
          <w:lang w:val="pt-BR"/>
        </w:rPr>
        <w:fldChar w:fldCharType="begin"/>
      </w:r>
      <w:r w:rsidR="001F770C">
        <w:rPr>
          <w:rFonts w:eastAsiaTheme="minorEastAsia"/>
          <w:lang w:val="pt-BR"/>
        </w:rPr>
        <w:instrText xml:space="preserve"> REF _Ref467154496 \h </w:instrText>
      </w:r>
      <w:r w:rsidR="001F770C">
        <w:rPr>
          <w:rFonts w:eastAsiaTheme="minorEastAsia"/>
          <w:lang w:val="pt-BR"/>
        </w:rPr>
      </w:r>
      <w:r w:rsidR="001F770C">
        <w:rPr>
          <w:rFonts w:eastAsiaTheme="minorEastAsia"/>
          <w:lang w:val="pt-BR"/>
        </w:rPr>
        <w:fldChar w:fldCharType="separate"/>
      </w:r>
      <w:r w:rsidR="001E158F">
        <w:t>(</w:t>
      </w:r>
      <w:r w:rsidR="001E158F">
        <w:rPr>
          <w:noProof/>
        </w:rPr>
        <w:t>4</w:t>
      </w:r>
      <w:r w:rsidR="001E158F">
        <w:t>.</w:t>
      </w:r>
      <w:r w:rsidR="001E158F">
        <w:rPr>
          <w:noProof/>
        </w:rPr>
        <w:t>104</w:t>
      </w:r>
      <w:r w:rsidR="001E158F">
        <w:t>)</w:t>
      </w:r>
      <w:r w:rsidR="001F770C">
        <w:rPr>
          <w:rFonts w:eastAsiaTheme="minorEastAsia"/>
          <w:lang w:val="pt-BR"/>
        </w:rPr>
        <w:fldChar w:fldCharType="end"/>
      </w:r>
      <w:r>
        <w:rPr>
          <w:rFonts w:eastAsiaTheme="minorEastAsia"/>
          <w:lang w:val="pt-BR"/>
        </w:rPr>
        <w:t xml:space="preserve"> em série de Taylor, obtemos</w:t>
      </w:r>
    </w:p>
    <w:p w14:paraId="54A0ED94" w14:textId="6ED7A7AE" w:rsidR="00234652" w:rsidRPr="00CF0A96" w:rsidRDefault="00BC4BC1" w:rsidP="006105AF">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m:rPr>
              <m:scr m:val="script"/>
            </m:rPr>
            <w:rPr>
              <w:rFonts w:ascii="Cambria Math" w:eastAsiaTheme="minorEastAsia" w:hAnsi="Cambria Math"/>
              <w:lang w:val="pt-BR"/>
            </w:rPr>
            <m:t>∆E=</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cr m:val="script"/>
            </m:rPr>
            <w:rPr>
              <w:rFonts w:ascii="Cambria Math" w:eastAsiaTheme="minorEastAsia" w:hAnsi="Cambria Math"/>
              <w:lang w:val="pt-BR"/>
            </w:rPr>
            <m:t>∆E+</m:t>
          </m:r>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m:rPr>
                          <m:scr m:val="script"/>
                        </m:rPr>
                        <w:rPr>
                          <w:rFonts w:ascii="Cambria Math" w:eastAsiaTheme="minorEastAsia" w:hAnsi="Cambria Math"/>
                          <w:lang w:val="pt-BR"/>
                        </w:rPr>
                        <m:t>∆E</m:t>
                      </m:r>
                    </m:e>
                  </m:d>
                </m:e>
                <m:sup>
                  <m:r>
                    <w:rPr>
                      <w:rFonts w:ascii="Cambria Math" w:eastAsiaTheme="minorEastAsia" w:hAnsi="Cambria Math"/>
                      <w:lang w:val="pt-BR"/>
                    </w:rPr>
                    <m:t>2</m:t>
                  </m:r>
                </m:sup>
              </m:sSup>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6</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cr m:val="script"/>
            </m:rPr>
            <w:rPr>
              <w:rFonts w:ascii="Cambria Math" w:eastAsiaTheme="minorEastAsia" w:hAnsi="Cambria Math"/>
              <w:lang w:val="pt-BR"/>
            </w:rPr>
            <m:t>∆E+</m:t>
          </m:r>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m:rPr>
                          <m:scr m:val="script"/>
                        </m:rPr>
                        <w:rPr>
                          <w:rFonts w:ascii="Cambria Math" w:eastAsiaTheme="minorEastAsia" w:hAnsi="Cambria Math"/>
                          <w:lang w:val="pt-BR"/>
                        </w:rPr>
                        <m:t>∆E</m:t>
                      </m:r>
                    </m:e>
                  </m:d>
                </m:e>
                <m:sup>
                  <m:r>
                    <w:rPr>
                      <w:rFonts w:ascii="Cambria Math" w:eastAsiaTheme="minorEastAsia" w:hAnsi="Cambria Math"/>
                      <w:lang w:val="pt-BR"/>
                    </w:rPr>
                    <m:t>2</m:t>
                  </m:r>
                </m:sup>
              </m:sSup>
            </m:e>
          </m:d>
          <m:r>
            <w:rPr>
              <w:rFonts w:ascii="Cambria Math" w:eastAsiaTheme="minorEastAsia" w:hAnsi="Cambria Math"/>
              <w:lang w:val="pt-BR"/>
            </w:rPr>
            <m:t>.</m:t>
          </m:r>
        </m:oMath>
      </m:oMathPara>
    </w:p>
    <w:p w14:paraId="67D143FA" w14:textId="20DA877D" w:rsidR="00CF0A96" w:rsidRDefault="00CF0A96" w:rsidP="00927BEE">
      <w:pPr>
        <w:ind w:firstLine="0"/>
        <w:rPr>
          <w:rFonts w:eastAsiaTheme="minorEastAsia"/>
          <w:lang w:val="pt-BR"/>
        </w:rPr>
      </w:pPr>
      <w:r>
        <w:rPr>
          <w:rFonts w:eastAsiaTheme="minorEastAsia"/>
          <w:lang w:val="pt-BR"/>
        </w:rPr>
        <w:t xml:space="preserve">Se desprezarmos os termos de ordem </w:t>
      </w:r>
      <m:oMath>
        <m:r>
          <w:rPr>
            <w:rFonts w:ascii="Cambria Math" w:eastAsiaTheme="minorEastAsia" w:hAnsi="Cambria Math"/>
            <w:lang w:val="pt-BR"/>
          </w:rPr>
          <m:t>O</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m:rPr>
                        <m:scr m:val="script"/>
                      </m:rPr>
                      <w:rPr>
                        <w:rFonts w:ascii="Cambria Math" w:eastAsiaTheme="minorEastAsia" w:hAnsi="Cambria Math"/>
                        <w:lang w:val="pt-BR"/>
                      </w:rPr>
                      <m:t>∆E</m:t>
                    </m:r>
                  </m:e>
                </m:d>
              </m:e>
              <m:sup>
                <m:r>
                  <w:rPr>
                    <w:rFonts w:ascii="Cambria Math" w:eastAsiaTheme="minorEastAsia" w:hAnsi="Cambria Math"/>
                    <w:lang w:val="pt-BR"/>
                  </w:rPr>
                  <m:t>2</m:t>
                </m:r>
              </m:sup>
            </m:sSup>
          </m:e>
        </m:d>
      </m:oMath>
      <w:r>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CF0A96" w14:paraId="40249C7E" w14:textId="77777777" w:rsidTr="0018173C">
        <w:tc>
          <w:tcPr>
            <w:tcW w:w="8110" w:type="dxa"/>
          </w:tcPr>
          <w:p w14:paraId="3AE4E5AB" w14:textId="6248B259" w:rsidR="00CF0A96" w:rsidRPr="00D07FA1" w:rsidRDefault="00BC4BC1" w:rsidP="0018173C">
            <w:pP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m:rPr>
                    <m:scr m:val="script"/>
                  </m:rPr>
                  <w:rPr>
                    <w:rFonts w:ascii="Cambria Math" w:eastAsiaTheme="minorEastAsia" w:hAnsi="Cambria Math"/>
                    <w:lang w:val="pt-BR"/>
                  </w:rPr>
                  <m:t>∆E=</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4</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cr m:val="script"/>
                  </m:rPr>
                  <w:rPr>
                    <w:rFonts w:ascii="Cambria Math" w:eastAsiaTheme="minorEastAsia" w:hAnsi="Cambria Math"/>
                    <w:lang w:val="pt-BR"/>
                  </w:rPr>
                  <m:t>∆E</m:t>
                </m:r>
              </m:oMath>
            </m:oMathPara>
          </w:p>
        </w:tc>
        <w:tc>
          <w:tcPr>
            <w:tcW w:w="916" w:type="dxa"/>
            <w:vAlign w:val="center"/>
          </w:tcPr>
          <w:p w14:paraId="7A4B91C8" w14:textId="56DB5D87" w:rsidR="00CF0A96" w:rsidRDefault="00CF0A96" w:rsidP="00AF22CD">
            <w:pPr>
              <w:pStyle w:val="Caption"/>
            </w:pPr>
          </w:p>
        </w:tc>
      </w:tr>
      <w:tr w:rsidR="008D59C4" w14:paraId="14E266BF" w14:textId="77777777" w:rsidTr="0018173C">
        <w:tc>
          <w:tcPr>
            <w:tcW w:w="8110" w:type="dxa"/>
          </w:tcPr>
          <w:p w14:paraId="02540656" w14:textId="4B9E8355" w:rsidR="008D59C4" w:rsidRDefault="00BC4BC1" w:rsidP="008D59C4">
            <w:pPr>
              <w:rPr>
                <w:rFonts w:eastAsia="Times New Roman"/>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4</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m:oMathPara>
          </w:p>
        </w:tc>
        <w:tc>
          <w:tcPr>
            <w:tcW w:w="916" w:type="dxa"/>
            <w:vAlign w:val="center"/>
          </w:tcPr>
          <w:p w14:paraId="6C83BC79" w14:textId="33272CD0" w:rsidR="008D59C4" w:rsidRDefault="008D59C4"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105</w:t>
            </w:r>
            <w:r w:rsidR="00225FFE">
              <w:fldChar w:fldCharType="end"/>
            </w:r>
            <w:r>
              <w:t>)</w:t>
            </w:r>
          </w:p>
        </w:tc>
      </w:tr>
    </w:tbl>
    <w:p w14:paraId="064E38C8" w14:textId="7ADCDD88" w:rsidR="00234652" w:rsidRDefault="00234652" w:rsidP="00BC18E5">
      <w:pPr>
        <w:ind w:firstLine="0"/>
        <w:rPr>
          <w:rFonts w:eastAsiaTheme="minorEastAsia"/>
          <w:lang w:val="pt-BR"/>
        </w:rPr>
      </w:pPr>
      <w:r>
        <w:rPr>
          <w:rFonts w:eastAsiaTheme="minorEastAsia"/>
          <w:lang w:val="pt-BR"/>
        </w:rPr>
        <w:t xml:space="preserve">A probabilidade de ocupação do estado com energia </w:t>
      </w:r>
      <m:oMath>
        <m:r>
          <m:rPr>
            <m:scr m:val="script"/>
          </m:rPr>
          <w:rPr>
            <w:rFonts w:ascii="Cambria Math" w:eastAsiaTheme="minorEastAsia" w:hAnsi="Cambria Math"/>
            <w:lang w:val="pt-BR"/>
          </w:rPr>
          <m:t>E</m:t>
        </m:r>
      </m:oMath>
      <w:r>
        <w:rPr>
          <w:rFonts w:eastAsiaTheme="minorEastAsia"/>
          <w:lang w:val="pt-BR"/>
        </w:rPr>
        <w:t xml:space="preserve"> é dada pela função de distribuição de Fermi-Dirac </w:t>
      </w:r>
      <m:oMath>
        <m:r>
          <w:rPr>
            <w:rFonts w:ascii="Cambria Math" w:eastAsiaTheme="minorEastAsia" w:hAnsi="Cambria Math"/>
            <w:lang w:val="pt-BR"/>
          </w:rPr>
          <m:t>f</m:t>
        </m:r>
        <m:d>
          <m:dPr>
            <m:ctrlPr>
              <w:rPr>
                <w:rFonts w:ascii="Cambria Math" w:eastAsiaTheme="minorEastAsia" w:hAnsi="Cambria Math"/>
                <w:i/>
                <w:lang w:val="pt-BR"/>
              </w:rPr>
            </m:ctrlPr>
          </m:dPr>
          <m:e>
            <m:r>
              <m:rPr>
                <m:scr m:val="script"/>
              </m:rPr>
              <w:rPr>
                <w:rFonts w:ascii="Cambria Math" w:eastAsiaTheme="minorEastAsia" w:hAnsi="Cambria Math"/>
                <w:lang w:val="pt-BR"/>
              </w:rPr>
              <m:t>E</m:t>
            </m:r>
          </m:e>
        </m:d>
      </m:oMath>
      <w:r>
        <w:rPr>
          <w:rFonts w:eastAsiaTheme="minorEastAsia"/>
          <w:lang w:val="pt-BR"/>
        </w:rPr>
        <w:t>:</w:t>
      </w:r>
    </w:p>
    <w:p w14:paraId="500910E9" w14:textId="4F0245D1" w:rsidR="00234652" w:rsidRPr="00234652" w:rsidRDefault="00234652" w:rsidP="006105AF">
      <w:pPr>
        <w:rPr>
          <w:rFonts w:eastAsiaTheme="minorEastAsia"/>
          <w:lang w:val="pt-BR"/>
        </w:rPr>
      </w:pPr>
      <m:oMathPara>
        <m:oMath>
          <m:r>
            <w:rPr>
              <w:rFonts w:ascii="Cambria Math" w:eastAsiaTheme="minorEastAsia" w:hAnsi="Cambria Math"/>
              <w:lang w:val="pt-BR"/>
            </w:rPr>
            <m:t>f</m:t>
          </m:r>
          <m:d>
            <m:dPr>
              <m:ctrlPr>
                <w:rPr>
                  <w:rFonts w:ascii="Cambria Math" w:eastAsiaTheme="minorEastAsia" w:hAnsi="Cambria Math"/>
                  <w:i/>
                  <w:lang w:val="pt-BR"/>
                </w:rPr>
              </m:ctrlPr>
            </m:dPr>
            <m:e>
              <m:r>
                <m:rPr>
                  <m:scr m:val="script"/>
                </m:rPr>
                <w:rPr>
                  <w:rFonts w:ascii="Cambria Math" w:eastAsiaTheme="minorEastAsia" w:hAnsi="Cambria Math"/>
                  <w:lang w:val="pt-BR"/>
                </w:rPr>
                <m:t>E</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1+</m:t>
              </m:r>
              <m:sSup>
                <m:sSupPr>
                  <m:ctrlPr>
                    <w:rPr>
                      <w:rFonts w:ascii="Cambria Math" w:eastAsiaTheme="minorEastAsia" w:hAnsi="Cambria Math"/>
                      <w:i/>
                      <w:lang w:val="pt-BR"/>
                    </w:rPr>
                  </m:ctrlPr>
                </m:sSupPr>
                <m:e>
                  <m:r>
                    <w:rPr>
                      <w:rFonts w:ascii="Cambria Math" w:eastAsiaTheme="minorEastAsia" w:hAnsi="Cambria Math"/>
                      <w:lang w:val="pt-BR"/>
                    </w:rPr>
                    <m:t>e</m:t>
                  </m:r>
                </m:e>
                <m:sup>
                  <m:r>
                    <w:rPr>
                      <w:rFonts w:ascii="Cambria Math" w:eastAsiaTheme="minorEastAsia" w:hAnsi="Cambria Math"/>
                      <w:lang w:val="pt-BR"/>
                    </w:rPr>
                    <m:t>β</m:t>
                  </m:r>
                  <m:d>
                    <m:dPr>
                      <m:ctrlPr>
                        <w:rPr>
                          <w:rFonts w:ascii="Cambria Math" w:eastAsiaTheme="minorEastAsia" w:hAnsi="Cambria Math"/>
                          <w:i/>
                          <w:lang w:val="pt-BR"/>
                        </w:rPr>
                      </m:ctrlPr>
                    </m:dPr>
                    <m:e>
                      <m:r>
                        <m:rPr>
                          <m:scr m:val="script"/>
                        </m:rPr>
                        <w:rPr>
                          <w:rFonts w:ascii="Cambria Math" w:eastAsiaTheme="minorEastAsia" w:hAnsi="Cambria Math"/>
                          <w:lang w:val="pt-BR"/>
                        </w:rPr>
                        <m:t>E-</m:t>
                      </m:r>
                      <m:r>
                        <w:rPr>
                          <w:rFonts w:ascii="Cambria Math" w:eastAsiaTheme="minorEastAsia" w:hAnsi="Cambria Math"/>
                          <w:lang w:val="pt-BR"/>
                        </w:rPr>
                        <m:t>μ</m:t>
                      </m:r>
                    </m:e>
                  </m:d>
                </m:sup>
              </m:sSup>
            </m:den>
          </m:f>
        </m:oMath>
      </m:oMathPara>
    </w:p>
    <w:p w14:paraId="334459E1" w14:textId="5F8F0BA4" w:rsidR="00234652" w:rsidRDefault="00FB51C4" w:rsidP="004A5BCE">
      <w:pPr>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β=</m:t>
        </m:r>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kT</m:t>
            </m:r>
          </m:den>
        </m:f>
      </m:oMath>
      <w:r>
        <w:rPr>
          <w:rFonts w:eastAsiaTheme="minorEastAsia"/>
          <w:lang w:val="pt-BR"/>
        </w:rPr>
        <w:t xml:space="preserve">, sendo </w:t>
      </w:r>
      <m:oMath>
        <m:r>
          <w:rPr>
            <w:rFonts w:ascii="Cambria Math" w:eastAsiaTheme="minorEastAsia" w:hAnsi="Cambria Math"/>
            <w:lang w:val="pt-BR"/>
          </w:rPr>
          <m:t>k</m:t>
        </m:r>
      </m:oMath>
      <w:r>
        <w:rPr>
          <w:rFonts w:eastAsiaTheme="minorEastAsia"/>
          <w:lang w:val="pt-BR"/>
        </w:rPr>
        <w:t xml:space="preserve"> a constante de Boltzmann e </w:t>
      </w:r>
      <m:oMath>
        <m:r>
          <w:rPr>
            <w:rFonts w:ascii="Cambria Math" w:eastAsiaTheme="minorEastAsia" w:hAnsi="Cambria Math"/>
            <w:lang w:val="pt-BR"/>
          </w:rPr>
          <m:t>T</m:t>
        </m:r>
      </m:oMath>
      <w:r>
        <w:rPr>
          <w:rFonts w:eastAsiaTheme="minorEastAsia"/>
          <w:lang w:val="pt-BR"/>
        </w:rPr>
        <w:t xml:space="preserve"> a temperatura; </w:t>
      </w:r>
      <m:oMath>
        <m:r>
          <m:rPr>
            <m:scr m:val="script"/>
          </m:rPr>
          <w:rPr>
            <w:rFonts w:ascii="Cambria Math" w:eastAsiaTheme="minorEastAsia" w:hAnsi="Cambria Math"/>
            <w:lang w:val="pt-BR"/>
          </w:rPr>
          <m:t>E</m:t>
        </m:r>
      </m:oMath>
      <w:r>
        <w:rPr>
          <w:rFonts w:eastAsiaTheme="minorEastAsia"/>
          <w:lang w:val="pt-BR"/>
        </w:rPr>
        <w:t xml:space="preserve"> é a energia do estado considerado e </w:t>
      </w:r>
      <m:oMath>
        <m:r>
          <w:rPr>
            <w:rFonts w:ascii="Cambria Math" w:eastAsiaTheme="minorEastAsia" w:hAnsi="Cambria Math"/>
            <w:lang w:val="pt-BR"/>
          </w:rPr>
          <m:t>μ</m:t>
        </m:r>
      </m:oMath>
      <w:r>
        <w:rPr>
          <w:rFonts w:eastAsiaTheme="minorEastAsia"/>
          <w:lang w:val="pt-BR"/>
        </w:rPr>
        <w:t xml:space="preserve"> o potencial químico. Quando </w:t>
      </w:r>
      <m:oMath>
        <m:r>
          <w:rPr>
            <w:rFonts w:ascii="Cambria Math" w:eastAsiaTheme="minorEastAsia" w:hAnsi="Cambria Math"/>
            <w:lang w:val="pt-BR"/>
          </w:rPr>
          <m:t>T→0</m:t>
        </m:r>
      </m:oMath>
      <w:r>
        <w:rPr>
          <w:rFonts w:eastAsiaTheme="minorEastAsia"/>
          <w:lang w:val="pt-BR"/>
        </w:rPr>
        <w:t xml:space="preserve">, </w:t>
      </w:r>
      <m:oMath>
        <m:r>
          <w:rPr>
            <w:rFonts w:ascii="Cambria Math" w:eastAsiaTheme="minorEastAsia" w:hAnsi="Cambria Math"/>
            <w:lang w:val="pt-BR"/>
          </w:rPr>
          <m:t>f</m:t>
        </m:r>
        <m:d>
          <m:dPr>
            <m:ctrlPr>
              <w:rPr>
                <w:rFonts w:ascii="Cambria Math" w:eastAsiaTheme="minorEastAsia" w:hAnsi="Cambria Math"/>
                <w:i/>
                <w:lang w:val="pt-BR"/>
              </w:rPr>
            </m:ctrlPr>
          </m:dPr>
          <m:e>
            <m:r>
              <m:rPr>
                <m:scr m:val="script"/>
              </m:rPr>
              <w:rPr>
                <w:rFonts w:ascii="Cambria Math" w:eastAsiaTheme="minorEastAsia" w:hAnsi="Cambria Math"/>
                <w:lang w:val="pt-BR"/>
              </w:rPr>
              <m:t>E</m:t>
            </m:r>
          </m:e>
        </m:d>
        <m:r>
          <w:rPr>
            <w:rFonts w:ascii="Cambria Math" w:eastAsiaTheme="minorEastAsia" w:hAnsi="Cambria Math"/>
            <w:lang w:val="pt-BR"/>
          </w:rPr>
          <m:t>→1</m:t>
        </m:r>
      </m:oMath>
      <w:r>
        <w:rPr>
          <w:rFonts w:eastAsiaTheme="minorEastAsia"/>
          <w:lang w:val="pt-BR"/>
        </w:rPr>
        <w:t xml:space="preserve">, ou seja, no limite de </w:t>
      </w:r>
      <m:oMath>
        <m:r>
          <w:rPr>
            <w:rFonts w:ascii="Cambria Math" w:eastAsiaTheme="minorEastAsia" w:hAnsi="Cambria Math"/>
            <w:lang w:val="pt-BR"/>
          </w:rPr>
          <m:t>T=0</m:t>
        </m:r>
      </m:oMath>
      <w:r>
        <w:rPr>
          <w:rFonts w:eastAsiaTheme="minorEastAsia"/>
          <w:lang w:val="pt-BR"/>
        </w:rPr>
        <w:t xml:space="preserve"> temos que </w:t>
      </w:r>
      <m:oMath>
        <m:r>
          <w:rPr>
            <w:rFonts w:ascii="Cambria Math" w:eastAsiaTheme="minorEastAsia" w:hAnsi="Cambria Math"/>
            <w:lang w:val="pt-BR"/>
          </w:rPr>
          <m:t>f</m:t>
        </m:r>
        <m:d>
          <m:dPr>
            <m:ctrlPr>
              <w:rPr>
                <w:rFonts w:ascii="Cambria Math" w:eastAsiaTheme="minorEastAsia" w:hAnsi="Cambria Math"/>
                <w:i/>
                <w:lang w:val="pt-BR"/>
              </w:rPr>
            </m:ctrlPr>
          </m:dPr>
          <m:e>
            <m:r>
              <m:rPr>
                <m:scr m:val="script"/>
              </m:rPr>
              <w:rPr>
                <w:rFonts w:ascii="Cambria Math" w:eastAsiaTheme="minorEastAsia" w:hAnsi="Cambria Math"/>
                <w:lang w:val="pt-BR"/>
              </w:rPr>
              <m:t>E</m:t>
            </m:r>
          </m:e>
        </m:d>
        <m:r>
          <w:rPr>
            <w:rFonts w:ascii="Cambria Math" w:eastAsiaTheme="minorEastAsia" w:hAnsi="Cambria Math"/>
            <w:lang w:val="pt-BR"/>
          </w:rPr>
          <m:t>=1</m:t>
        </m:r>
      </m:oMath>
      <w:r>
        <w:rPr>
          <w:rFonts w:eastAsiaTheme="minorEastAsia"/>
          <w:lang w:val="pt-BR"/>
        </w:rPr>
        <w:t xml:space="preserve">. A energia do mais alto nível que ainda contém eletron é chamado de energia de Fermi,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oMath>
      <w:r>
        <w:rPr>
          <w:rFonts w:eastAsiaTheme="minorEastAsia"/>
          <w:lang w:val="pt-BR"/>
        </w:rPr>
        <w:t>. Portanto, a 0 K a função de distribuição de Fermi-Dirac reduz a uma função degrau dada por</w:t>
      </w:r>
    </w:p>
    <w:tbl>
      <w:tblPr>
        <w:tblStyle w:val="TableGrid"/>
        <w:tblW w:w="9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7"/>
        <w:gridCol w:w="3412"/>
        <w:gridCol w:w="1492"/>
      </w:tblGrid>
      <w:tr w:rsidR="00EF7429" w14:paraId="67218B09" w14:textId="77777777" w:rsidTr="00EF7429">
        <w:tc>
          <w:tcPr>
            <w:tcW w:w="4420" w:type="dxa"/>
            <w:vAlign w:val="center"/>
          </w:tcPr>
          <w:p w14:paraId="11593F99" w14:textId="3F32B757" w:rsidR="00EF7429" w:rsidRDefault="00EF7429" w:rsidP="00EF7429">
            <w:pPr>
              <w:jc w:val="left"/>
              <w:rPr>
                <w:rFonts w:eastAsiaTheme="minorEastAsia"/>
                <w:lang w:val="pt-BR"/>
              </w:rPr>
            </w:pPr>
            <m:oMathPara>
              <m:oMath>
                <m:r>
                  <w:rPr>
                    <w:rFonts w:ascii="Cambria Math" w:eastAsiaTheme="minorEastAsia" w:hAnsi="Cambria Math"/>
                    <w:lang w:val="pt-BR"/>
                  </w:rPr>
                  <m:t>f</m:t>
                </m:r>
                <m:d>
                  <m:dPr>
                    <m:ctrlPr>
                      <w:rPr>
                        <w:rFonts w:ascii="Cambria Math" w:eastAsiaTheme="minorEastAsia" w:hAnsi="Cambria Math"/>
                        <w:i/>
                        <w:lang w:val="pt-BR"/>
                      </w:rPr>
                    </m:ctrlPr>
                  </m:dPr>
                  <m:e>
                    <m:r>
                      <m:rPr>
                        <m:scr m:val="script"/>
                      </m:rPr>
                      <w:rPr>
                        <w:rFonts w:ascii="Cambria Math" w:eastAsiaTheme="minorEastAsia" w:hAnsi="Cambria Math"/>
                        <w:lang w:val="pt-BR"/>
                      </w:rPr>
                      <m:t>E</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 xml:space="preserve">1    </m:t>
                          </m:r>
                          <m:r>
                            <m:rPr>
                              <m:sty m:val="p"/>
                            </m:rPr>
                            <w:rPr>
                              <w:rFonts w:ascii="Cambria Math" w:eastAsiaTheme="minorEastAsia" w:hAnsi="Cambria Math"/>
                              <w:lang w:val="pt-BR"/>
                            </w:rPr>
                            <m:t>se</m:t>
                          </m:r>
                          <m:r>
                            <m:rPr>
                              <m:scr m:val="script"/>
                            </m:rPr>
                            <w:rPr>
                              <w:rFonts w:ascii="Cambria Math" w:eastAsiaTheme="minorEastAsia" w:hAnsi="Cambria Math"/>
                              <w:lang w:val="pt-BR"/>
                            </w:rPr>
                            <m:t xml:space="preserve">      E&lt;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e>
                      </m:mr>
                      <m:mr>
                        <m:e>
                          <m:r>
                            <w:rPr>
                              <w:rFonts w:ascii="Cambria Math" w:eastAsiaTheme="minorEastAsia" w:hAnsi="Cambria Math"/>
                              <w:lang w:val="pt-BR"/>
                            </w:rPr>
                            <m:t xml:space="preserve">0   </m:t>
                          </m:r>
                          <m:r>
                            <m:rPr>
                              <m:sty m:val="p"/>
                            </m:rPr>
                            <w:rPr>
                              <w:rFonts w:ascii="Cambria Math" w:eastAsiaTheme="minorEastAsia" w:hAnsi="Cambria Math"/>
                              <w:lang w:val="pt-BR"/>
                            </w:rPr>
                            <m:t>se</m:t>
                          </m:r>
                          <m:r>
                            <m:rPr>
                              <m:scr m:val="script"/>
                            </m:rPr>
                            <w:rPr>
                              <w:rFonts w:ascii="Cambria Math" w:eastAsiaTheme="minorEastAsia" w:hAnsi="Cambria Math"/>
                              <w:lang w:val="pt-BR"/>
                            </w:rPr>
                            <m:t xml:space="preserve">       E&gt;</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e>
                      </m:mr>
                    </m:m>
                  </m:e>
                </m:d>
              </m:oMath>
            </m:oMathPara>
          </w:p>
        </w:tc>
        <w:tc>
          <w:tcPr>
            <w:tcW w:w="3695" w:type="dxa"/>
            <w:vAlign w:val="center"/>
          </w:tcPr>
          <w:p w14:paraId="27E97825" w14:textId="6144E632" w:rsidR="00EF7429" w:rsidRPr="00EF7429" w:rsidRDefault="00231D6C" w:rsidP="00EF7429">
            <w:pPr>
              <w:jc w:val="left"/>
              <w:rPr>
                <w:rFonts w:eastAsiaTheme="minorEastAsia"/>
                <w:lang w:val="pt-BR"/>
              </w:rPr>
            </w:pPr>
            <w:r>
              <w:rPr>
                <w:rFonts w:eastAsiaTheme="minorEastAsia"/>
                <w:lang w:val="pt-BR"/>
              </w:rPr>
              <w:t xml:space="preserve">quando </w:t>
            </w:r>
            <m:oMath>
              <m:r>
                <w:rPr>
                  <w:rFonts w:ascii="Cambria Math" w:eastAsiaTheme="minorEastAsia" w:hAnsi="Cambria Math"/>
                  <w:lang w:val="pt-BR"/>
                </w:rPr>
                <m:t>β→∞</m:t>
              </m:r>
            </m:oMath>
          </w:p>
        </w:tc>
        <w:tc>
          <w:tcPr>
            <w:tcW w:w="916" w:type="dxa"/>
            <w:vAlign w:val="center"/>
          </w:tcPr>
          <w:p w14:paraId="2A901A3B" w14:textId="05A98390" w:rsidR="00EF7429" w:rsidRDefault="00EF7429" w:rsidP="00EF7429">
            <w:pPr>
              <w:jc w:val="left"/>
              <w:rPr>
                <w:rFonts w:eastAsiaTheme="minorEastAsia"/>
                <w:lang w:val="pt-BR"/>
              </w:rPr>
            </w:pPr>
            <w:r>
              <w:t>(</w:t>
            </w:r>
            <w:r w:rsidR="00BC4BC1">
              <w:fldChar w:fldCharType="begin"/>
            </w:r>
            <w:r w:rsidR="00BC4BC1">
              <w:instrText xml:space="preserve"> STYLEREF 1 \s </w:instrText>
            </w:r>
            <w:r w:rsidR="00BC4BC1">
              <w:fldChar w:fldCharType="separate"/>
            </w:r>
            <w:r w:rsidR="001E158F">
              <w:rPr>
                <w:noProof/>
              </w:rPr>
              <w:t>4</w:t>
            </w:r>
            <w:r w:rsidR="00BC4BC1">
              <w:rPr>
                <w:noProof/>
              </w:rPr>
              <w:fldChar w:fldCharType="end"/>
            </w:r>
            <w:r w:rsidR="00225FFE">
              <w:t>.</w:t>
            </w:r>
            <w:r w:rsidR="00BC4BC1">
              <w:fldChar w:fldCharType="begin"/>
            </w:r>
            <w:r w:rsidR="00BC4BC1">
              <w:instrText xml:space="preserve"> SEQ Equação \* ARABIC \s 1 </w:instrText>
            </w:r>
            <w:r w:rsidR="00BC4BC1">
              <w:fldChar w:fldCharType="separate"/>
            </w:r>
            <w:r w:rsidR="001E158F">
              <w:rPr>
                <w:noProof/>
              </w:rPr>
              <w:t>106</w:t>
            </w:r>
            <w:r w:rsidR="00BC4BC1">
              <w:rPr>
                <w:noProof/>
              </w:rPr>
              <w:fldChar w:fldCharType="end"/>
            </w:r>
            <w:r>
              <w:t>)</w:t>
            </w:r>
          </w:p>
        </w:tc>
      </w:tr>
    </w:tbl>
    <w:p w14:paraId="350E2E86" w14:textId="77777777" w:rsidR="00CF0A96" w:rsidRDefault="00231D6C" w:rsidP="00E96FD3">
      <w:pPr>
        <w:ind w:firstLine="0"/>
        <w:rPr>
          <w:rFonts w:eastAsiaTheme="minorEastAsia"/>
          <w:lang w:val="pt-BR"/>
        </w:rPr>
      </w:pPr>
      <w:r>
        <w:rPr>
          <w:rFonts w:eastAsiaTheme="minorEastAsia"/>
          <w:lang w:val="pt-BR"/>
        </w:rPr>
        <w:t xml:space="preserve">Isto significa que no limite de 0 K, todos os níveis com energia menor do que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oMath>
      <w:r w:rsidR="00BA6DCE">
        <w:rPr>
          <w:rFonts w:eastAsiaTheme="minorEastAsia"/>
          <w:lang w:val="pt-BR"/>
        </w:rPr>
        <w:t xml:space="preserve"> estão ocupados e todos os níveis com energia maior do que </w:t>
      </w: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oMath>
      <w:r w:rsidR="00BA6DCE">
        <w:rPr>
          <w:rFonts w:eastAsiaTheme="minorEastAsia"/>
          <w:lang w:val="pt-BR"/>
        </w:rPr>
        <w:t xml:space="preserve"> estão desocupados.</w:t>
      </w:r>
      <w:r w:rsidR="00CF0A96">
        <w:rPr>
          <w:rFonts w:eastAsiaTheme="minorEastAsia"/>
          <w:lang w:val="pt-BR"/>
        </w:rPr>
        <w:t xml:space="preserve"> </w:t>
      </w:r>
    </w:p>
    <w:p w14:paraId="0DBE6EE5" w14:textId="6CA9D1FA" w:rsidR="00EF7429" w:rsidRDefault="00CF0A96" w:rsidP="00CF0A96">
      <w:pPr>
        <w:ind w:firstLine="720"/>
        <w:rPr>
          <w:rFonts w:eastAsiaTheme="minorEastAsia"/>
          <w:lang w:val="pt-BR"/>
        </w:rPr>
      </w:pPr>
      <w:r>
        <w:rPr>
          <w:rFonts w:eastAsiaTheme="minorEastAsia"/>
          <w:lang w:val="pt-BR"/>
        </w:rPr>
        <w:t>A energia total de cada cubo ou célula pode ser calculada somando as contribuições de cada nível de energia de cada cubo,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A63501" w14:paraId="2456F3F6" w14:textId="77777777" w:rsidTr="0018173C">
        <w:tc>
          <w:tcPr>
            <w:tcW w:w="8110" w:type="dxa"/>
          </w:tcPr>
          <w:p w14:paraId="7712F7C9" w14:textId="1C05ADC1" w:rsidR="00A63501" w:rsidRPr="00D07FA1" w:rsidRDefault="00BC4BC1" w:rsidP="0018173C">
            <w:pP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r>
                  <w:rPr>
                    <w:rFonts w:ascii="Cambria Math" w:eastAsiaTheme="minorEastAsia" w:hAnsi="Cambria Math"/>
                    <w:lang w:val="pt-BR"/>
                  </w:rPr>
                  <m:t>=2</m:t>
                </m:r>
                <m:nary>
                  <m:naryPr>
                    <m:limLoc m:val="undOvr"/>
                    <m:subHide m:val="1"/>
                    <m:supHide m:val="1"/>
                    <m:ctrlPr>
                      <w:rPr>
                        <w:rFonts w:ascii="Cambria Math" w:eastAsiaTheme="minorEastAsia" w:hAnsi="Cambria Math"/>
                        <w:i/>
                        <w:lang w:val="pt-BR"/>
                      </w:rPr>
                    </m:ctrlPr>
                  </m:naryPr>
                  <m:sub/>
                  <m:sup/>
                  <m:e>
                    <m:r>
                      <m:rPr>
                        <m:scr m:val="script"/>
                      </m:rPr>
                      <w:rPr>
                        <w:rFonts w:ascii="Cambria Math" w:eastAsiaTheme="minorEastAsia" w:hAnsi="Cambria Math"/>
                        <w:lang w:val="pt-BR"/>
                      </w:rPr>
                      <m:t>E</m:t>
                    </m:r>
                    <m:r>
                      <w:rPr>
                        <w:rFonts w:ascii="Cambria Math" w:eastAsiaTheme="minorEastAsia" w:hAnsi="Cambria Math"/>
                        <w:lang w:val="pt-BR"/>
                      </w:rPr>
                      <m:t>f</m:t>
                    </m:r>
                    <m:d>
                      <m:dPr>
                        <m:ctrlPr>
                          <w:rPr>
                            <w:rFonts w:ascii="Cambria Math" w:eastAsiaTheme="minorEastAsia" w:hAnsi="Cambria Math"/>
                            <w:i/>
                            <w:lang w:val="pt-BR"/>
                          </w:rPr>
                        </m:ctrlPr>
                      </m:dPr>
                      <m:e>
                        <m:r>
                          <m:rPr>
                            <m:scr m:val="script"/>
                          </m:rPr>
                          <w:rPr>
                            <w:rFonts w:ascii="Cambria Math" w:eastAsiaTheme="minorEastAsia" w:hAnsi="Cambria Math"/>
                            <w:lang w:val="pt-BR"/>
                          </w:rPr>
                          <m:t>E</m:t>
                        </m:r>
                      </m:e>
                    </m:d>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w:rPr>
                        <w:rFonts w:ascii="Cambria Math" w:eastAsiaTheme="minorEastAsia" w:hAnsi="Cambria Math"/>
                        <w:lang w:val="pt-BR"/>
                      </w:rPr>
                      <m:t>d</m:t>
                    </m:r>
                    <m:r>
                      <m:rPr>
                        <m:scr m:val="script"/>
                      </m:rPr>
                      <w:rPr>
                        <w:rFonts w:ascii="Cambria Math" w:eastAsiaTheme="minorEastAsia" w:hAnsi="Cambria Math"/>
                        <w:lang w:val="pt-BR"/>
                      </w:rPr>
                      <m:t>E</m:t>
                    </m:r>
                  </m:e>
                </m:nary>
                <m:r>
                  <w:rPr>
                    <w:rFonts w:ascii="Cambria Math" w:eastAsiaTheme="minorEastAsia" w:hAnsi="Cambria Math"/>
                    <w:lang w:val="pt-BR"/>
                  </w:rPr>
                  <m:t>=2</m:t>
                </m:r>
                <m:nary>
                  <m:naryPr>
                    <m:limLoc m:val="undOvr"/>
                    <m:subHide m:val="1"/>
                    <m:supHide m:val="1"/>
                    <m:ctrlPr>
                      <w:rPr>
                        <w:rFonts w:ascii="Cambria Math" w:eastAsiaTheme="minorEastAsia" w:hAnsi="Cambria Math"/>
                        <w:i/>
                        <w:lang w:val="pt-BR"/>
                      </w:rPr>
                    </m:ctrlPr>
                  </m:naryPr>
                  <m:sub/>
                  <m:sup/>
                  <m:e>
                    <m:r>
                      <m:rPr>
                        <m:scr m:val="script"/>
                      </m:rPr>
                      <w:rPr>
                        <w:rFonts w:ascii="Cambria Math" w:eastAsiaTheme="minorEastAsia" w:hAnsi="Cambria Math"/>
                        <w:lang w:val="pt-BR"/>
                      </w:rPr>
                      <m:t>E∙</m:t>
                    </m:r>
                    <m:r>
                      <w:rPr>
                        <w:rFonts w:ascii="Cambria Math" w:eastAsiaTheme="minorEastAsia" w:hAnsi="Cambria Math"/>
                        <w:lang w:val="pt-BR"/>
                      </w:rPr>
                      <m:t>1∙</m:t>
                    </m:r>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4</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d</m:t>
                    </m:r>
                    <m:r>
                      <m:rPr>
                        <m:scr m:val="script"/>
                      </m:rPr>
                      <w:rPr>
                        <w:rFonts w:ascii="Cambria Math" w:eastAsiaTheme="minorEastAsia" w:hAnsi="Cambria Math"/>
                        <w:lang w:val="pt-BR"/>
                      </w:rPr>
                      <m:t>E</m:t>
                    </m:r>
                  </m:e>
                </m:nary>
                <m:r>
                  <m:rPr>
                    <m:brk m:alnAt="1"/>
                  </m:rPr>
                  <w:rPr>
                    <w:rFonts w:ascii="Cambria Math" w:eastAsiaTheme="minorEastAsia" w:hAnsi="Cambria Math"/>
                    <w:lang w:val="pt-BR"/>
                  </w:rPr>
                  <m:t>=4</m:t>
                </m:r>
                <m:sSup>
                  <m:sSupPr>
                    <m:ctrlPr>
                      <w:rPr>
                        <w:rFonts w:ascii="Cambria Math" w:eastAsiaTheme="minorEastAsia" w:hAnsi="Cambria Math"/>
                        <w:i/>
                        <w:lang w:val="pt-BR"/>
                      </w:rPr>
                    </m:ctrlPr>
                  </m:sSupPr>
                  <m:e>
                    <m:r>
                      <w:rPr>
                        <w:rFonts w:ascii="Cambria Math" w:eastAsiaTheme="minorEastAsia" w:hAnsi="Cambria Math"/>
                        <w:lang w:val="pt-BR"/>
                      </w:rPr>
                      <m:t>π</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nary>
                  <m:naryPr>
                    <m:limLoc m:val="subSup"/>
                    <m:ctrlPr>
                      <w:rPr>
                        <w:rFonts w:ascii="Cambria Math" w:eastAsiaTheme="minorEastAsia" w:hAnsi="Cambria Math"/>
                        <w:i/>
                        <w:lang w:val="pt-BR"/>
                      </w:rPr>
                    </m:ctrlPr>
                  </m:naryPr>
                  <m:sub>
                    <m:r>
                      <w:rPr>
                        <w:rFonts w:ascii="Cambria Math" w:eastAsiaTheme="minorEastAsia" w:hAnsi="Cambria Math"/>
                        <w:lang w:val="pt-BR"/>
                      </w:rPr>
                      <m:t>0</m:t>
                    </m:r>
                  </m:sub>
                  <m:sup>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sup>
                  <m:e>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r>
                      <w:rPr>
                        <w:rFonts w:ascii="Cambria Math" w:eastAsiaTheme="minorEastAsia" w:hAnsi="Cambria Math"/>
                        <w:lang w:val="pt-BR"/>
                      </w:rPr>
                      <m:t>d</m:t>
                    </m:r>
                    <m:r>
                      <m:rPr>
                        <m:scr m:val="script"/>
                      </m:rPr>
                      <w:rPr>
                        <w:rFonts w:ascii="Cambria Math" w:eastAsiaTheme="minorEastAsia" w:hAnsi="Cambria Math"/>
                        <w:lang w:val="pt-BR"/>
                      </w:rPr>
                      <m:t>E</m:t>
                    </m:r>
                  </m:e>
                </m:nary>
                <m:r>
                  <m:rPr>
                    <m:brk m:alnAt="1"/>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5</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F</m:t>
                    </m:r>
                  </m:sub>
                  <m:sup>
                    <m:f>
                      <m:fPr>
                        <m:type m:val="lin"/>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bSup>
                <m:r>
                  <w:rPr>
                    <w:rFonts w:ascii="Cambria Math" w:eastAsiaTheme="minorEastAsia" w:hAnsi="Cambria Math"/>
                    <w:lang w:val="pt-BR"/>
                  </w:rPr>
                  <m:t>,</m:t>
                </m:r>
              </m:oMath>
            </m:oMathPara>
          </w:p>
        </w:tc>
        <w:tc>
          <w:tcPr>
            <w:tcW w:w="916" w:type="dxa"/>
            <w:vAlign w:val="center"/>
          </w:tcPr>
          <w:p w14:paraId="2DB8C47E" w14:textId="3DD3AABA" w:rsidR="00A63501" w:rsidRDefault="00A63501" w:rsidP="00AF22CD">
            <w:pPr>
              <w:pStyle w:val="Caption"/>
            </w:pPr>
            <w:bookmarkStart w:id="445" w:name="_Ref466919612"/>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107</w:t>
            </w:r>
            <w:r w:rsidR="00225FFE">
              <w:fldChar w:fldCharType="end"/>
            </w:r>
            <w:r>
              <w:t>)</w:t>
            </w:r>
            <w:bookmarkEnd w:id="445"/>
          </w:p>
        </w:tc>
      </w:tr>
    </w:tbl>
    <w:p w14:paraId="23B2D118" w14:textId="05BBFFC4" w:rsidR="00A44F76" w:rsidRDefault="00B74D9A" w:rsidP="000772E1">
      <w:pPr>
        <w:ind w:firstLine="0"/>
        <w:rPr>
          <w:rFonts w:eastAsiaTheme="minorEastAsia"/>
          <w:lang w:val="pt-BR"/>
        </w:rPr>
      </w:pPr>
      <w:r>
        <w:rPr>
          <w:rFonts w:eastAsiaTheme="minorEastAsia"/>
          <w:lang w:val="pt-BR"/>
        </w:rPr>
        <w:lastRenderedPageBreak/>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w:rPr>
            <w:rFonts w:ascii="Cambria Math" w:eastAsiaTheme="minorEastAsia" w:hAnsi="Cambria Math"/>
            <w:lang w:val="pt-BR"/>
          </w:rPr>
          <m:t>d</m:t>
        </m:r>
        <m:r>
          <m:rPr>
            <m:scr m:val="script"/>
          </m:rPr>
          <w:rPr>
            <w:rFonts w:ascii="Cambria Math" w:eastAsiaTheme="minorEastAsia" w:hAnsi="Cambria Math"/>
            <w:lang w:val="pt-BR"/>
          </w:rPr>
          <m:t>E</m:t>
        </m:r>
      </m:oMath>
      <w:r>
        <w:rPr>
          <w:rFonts w:eastAsiaTheme="minorEastAsia"/>
          <w:lang w:val="pt-BR"/>
        </w:rPr>
        <w:t xml:space="preserve"> </w:t>
      </w:r>
      <w:r w:rsidR="002D3D8F">
        <w:rPr>
          <w:rFonts w:eastAsiaTheme="minorEastAsia"/>
          <w:lang w:val="pt-BR"/>
        </w:rPr>
        <w:t xml:space="preserve"> é o número de níveis de energia entre </w:t>
      </w:r>
      <m:oMath>
        <m:r>
          <m:rPr>
            <m:scr m:val="script"/>
          </m:rPr>
          <w:rPr>
            <w:rFonts w:ascii="Cambria Math" w:eastAsiaTheme="minorEastAsia" w:hAnsi="Cambria Math"/>
            <w:lang w:val="pt-BR"/>
          </w:rPr>
          <m:t>E</m:t>
        </m:r>
      </m:oMath>
      <w:r w:rsidR="002D3D8F">
        <w:rPr>
          <w:rFonts w:eastAsiaTheme="minorEastAsia"/>
          <w:lang w:val="pt-BR"/>
        </w:rPr>
        <w:t xml:space="preserve"> e </w:t>
      </w:r>
      <m:oMath>
        <m:r>
          <m:rPr>
            <m:scr m:val="script"/>
          </m:rPr>
          <w:rPr>
            <w:rFonts w:ascii="Cambria Math" w:eastAsiaTheme="minorEastAsia" w:hAnsi="Cambria Math"/>
            <w:lang w:val="pt-BR"/>
          </w:rPr>
          <m:t>E+</m:t>
        </m:r>
        <m:r>
          <w:rPr>
            <w:rFonts w:ascii="Cambria Math" w:eastAsiaTheme="minorEastAsia" w:hAnsi="Cambria Math"/>
            <w:lang w:val="pt-BR"/>
          </w:rPr>
          <m:t>d</m:t>
        </m:r>
        <m:r>
          <m:rPr>
            <m:scr m:val="script"/>
          </m:rPr>
          <w:rPr>
            <w:rFonts w:ascii="Cambria Math" w:eastAsiaTheme="minorEastAsia" w:hAnsi="Cambria Math"/>
            <w:lang w:val="pt-BR"/>
          </w:rPr>
          <m:t>E</m:t>
        </m:r>
      </m:oMath>
      <w:r w:rsidR="002D3D8F">
        <w:rPr>
          <w:rFonts w:eastAsiaTheme="minorEastAsia"/>
          <w:lang w:val="pt-BR"/>
        </w:rPr>
        <w:t xml:space="preserve">. </w:t>
      </w:r>
      <w:r w:rsidR="00A44F76">
        <w:rPr>
          <w:rFonts w:eastAsiaTheme="minorEastAsia"/>
          <w:lang w:val="pt-BR"/>
        </w:rPr>
        <w:t xml:space="preserve">O fator </w:t>
      </w:r>
      <m:oMath>
        <m:r>
          <w:rPr>
            <w:rFonts w:ascii="Cambria Math" w:eastAsiaTheme="minorEastAsia" w:hAnsi="Cambria Math"/>
            <w:lang w:val="pt-BR"/>
          </w:rPr>
          <m:t>2</m:t>
        </m:r>
      </m:oMath>
      <w:r w:rsidR="00A44F76">
        <w:rPr>
          <w:rFonts w:eastAsiaTheme="minorEastAsia"/>
          <w:lang w:val="pt-BR"/>
        </w:rPr>
        <w:t xml:space="preserve"> foi introduzido devido ao fato de que cada nível contém dois elétrons: um com spin </w:t>
      </w:r>
      <m:oMath>
        <m:r>
          <w:rPr>
            <w:rFonts w:ascii="Cambria Math" w:eastAsiaTheme="minorEastAsia" w:hAnsi="Cambria Math"/>
            <w:lang w:val="pt-BR"/>
          </w:rPr>
          <m:t>α</m:t>
        </m:r>
      </m:oMath>
      <w:r w:rsidR="00A44F76">
        <w:rPr>
          <w:rFonts w:eastAsiaTheme="minorEastAsia"/>
          <w:lang w:val="pt-BR"/>
        </w:rPr>
        <w:t xml:space="preserve"> e outro com spin </w:t>
      </w:r>
      <m:oMath>
        <m:r>
          <w:rPr>
            <w:rFonts w:ascii="Cambria Math" w:eastAsiaTheme="minorEastAsia" w:hAnsi="Cambria Math"/>
            <w:lang w:val="pt-BR"/>
          </w:rPr>
          <m:t>β</m:t>
        </m:r>
      </m:oMath>
      <w:r w:rsidR="00A44F76">
        <w:rPr>
          <w:rFonts w:eastAsiaTheme="minorEastAsia"/>
          <w:lang w:val="pt-BR"/>
        </w:rPr>
        <w:t xml:space="preserve">. </w:t>
      </w:r>
      <w:r w:rsidR="007D4FC3">
        <w:rPr>
          <w:rFonts w:eastAsiaTheme="minorEastAsia"/>
          <w:lang w:val="pt-BR"/>
        </w:rPr>
        <w:t>O</w:t>
      </w:r>
      <w:r w:rsidR="00A44F76">
        <w:rPr>
          <w:rFonts w:eastAsiaTheme="minorEastAsia"/>
          <w:lang w:val="pt-BR"/>
        </w:rPr>
        <w:t xml:space="preserve"> número total </w:t>
      </w:r>
      <m:oMath>
        <m:r>
          <w:rPr>
            <w:rFonts w:ascii="Cambria Math" w:eastAsiaTheme="minorEastAsia" w:hAnsi="Cambria Math"/>
            <w:lang w:val="pt-BR"/>
          </w:rPr>
          <m:t>N</m:t>
        </m:r>
      </m:oMath>
      <w:r w:rsidR="006C1A5A">
        <w:rPr>
          <w:rFonts w:eastAsiaTheme="minorEastAsia"/>
          <w:lang w:val="pt-BR"/>
        </w:rPr>
        <w:t xml:space="preserve"> </w:t>
      </w:r>
      <w:r w:rsidR="00A44F76">
        <w:rPr>
          <w:rFonts w:eastAsiaTheme="minorEastAsia"/>
          <w:lang w:val="pt-BR"/>
        </w:rPr>
        <w:t>de elétrons em cada cubinho pode ser obtido fazendo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A63501" w14:paraId="7022DE94" w14:textId="77777777" w:rsidTr="00A63501">
        <w:tc>
          <w:tcPr>
            <w:tcW w:w="8110" w:type="dxa"/>
            <w:vAlign w:val="center"/>
          </w:tcPr>
          <w:p w14:paraId="6D39D90A" w14:textId="21153E6C" w:rsidR="00A63501" w:rsidRPr="00A63501" w:rsidRDefault="00864E5B" w:rsidP="00A63501">
            <w:pPr>
              <w:jc w:val="center"/>
              <w:rPr>
                <w:rFonts w:eastAsia="Times New Roman"/>
                <w:lang w:val="pt-BR"/>
              </w:rPr>
            </w:pPr>
            <m:oMathPara>
              <m:oMathParaPr>
                <m:jc m:val="center"/>
              </m:oMathParaPr>
              <m:oMath>
                <m:r>
                  <w:rPr>
                    <w:rFonts w:ascii="Cambria Math" w:eastAsiaTheme="minorEastAsia" w:hAnsi="Cambria Math"/>
                    <w:lang w:val="pt-BR"/>
                  </w:rPr>
                  <m:t>N=2</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f</m:t>
                    </m:r>
                    <m:d>
                      <m:dPr>
                        <m:ctrlPr>
                          <w:rPr>
                            <w:rFonts w:ascii="Cambria Math" w:eastAsiaTheme="minorEastAsia" w:hAnsi="Cambria Math"/>
                            <w:i/>
                            <w:lang w:val="pt-BR"/>
                          </w:rPr>
                        </m:ctrlPr>
                      </m:dPr>
                      <m:e>
                        <m:r>
                          <m:rPr>
                            <m:scr m:val="script"/>
                          </m:rPr>
                          <w:rPr>
                            <w:rFonts w:ascii="Cambria Math" w:eastAsiaTheme="minorEastAsia" w:hAnsi="Cambria Math"/>
                            <w:lang w:val="pt-BR"/>
                          </w:rPr>
                          <m:t>E</m:t>
                        </m:r>
                      </m:e>
                    </m:d>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e</m:t>
                        </m:r>
                      </m:sub>
                    </m:sSub>
                    <m:r>
                      <w:rPr>
                        <w:rFonts w:ascii="Cambria Math" w:eastAsiaTheme="minorEastAsia" w:hAnsi="Cambria Math"/>
                        <w:lang w:val="pt-BR"/>
                      </w:rPr>
                      <m:t>d</m:t>
                    </m:r>
                    <m:r>
                      <m:rPr>
                        <m:scr m:val="script"/>
                      </m:rPr>
                      <w:rPr>
                        <w:rFonts w:ascii="Cambria Math" w:eastAsiaTheme="minorEastAsia" w:hAnsi="Cambria Math"/>
                        <w:lang w:val="pt-BR"/>
                      </w:rPr>
                      <m:t>E</m:t>
                    </m:r>
                  </m:e>
                </m:nary>
                <m:r>
                  <w:rPr>
                    <w:rFonts w:ascii="Cambria Math" w:eastAsiaTheme="minorEastAsia" w:hAnsi="Cambria Math"/>
                    <w:lang w:val="pt-BR"/>
                  </w:rPr>
                  <m:t>=2</m:t>
                </m:r>
                <m:nary>
                  <m:naryPr>
                    <m:limLoc m:val="subSup"/>
                    <m:ctrlPr>
                      <w:rPr>
                        <w:rFonts w:ascii="Cambria Math" w:eastAsiaTheme="minorEastAsia" w:hAnsi="Cambria Math"/>
                        <w:i/>
                        <w:lang w:val="pt-BR"/>
                      </w:rPr>
                    </m:ctrlPr>
                  </m:naryPr>
                  <m:sub>
                    <m:r>
                      <w:rPr>
                        <w:rFonts w:ascii="Cambria Math" w:eastAsiaTheme="minorEastAsia" w:hAnsi="Cambria Math"/>
                        <w:lang w:val="pt-BR"/>
                      </w:rPr>
                      <m:t>0</m:t>
                    </m:r>
                  </m:sub>
                  <m:sup>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sup>
                  <m:e>
                    <m:f>
                      <m:fPr>
                        <m:ctrlPr>
                          <w:rPr>
                            <w:rFonts w:ascii="Cambria Math" w:eastAsiaTheme="minorEastAsia" w:hAnsi="Cambria Math"/>
                            <w:i/>
                            <w:lang w:val="pt-BR"/>
                          </w:rPr>
                        </m:ctrlPr>
                      </m:fPr>
                      <m:num>
                        <m:r>
                          <w:rPr>
                            <w:rFonts w:ascii="Cambria Math" w:eastAsiaTheme="minorEastAsia" w:hAnsi="Cambria Math"/>
                            <w:lang w:val="pt-BR"/>
                          </w:rPr>
                          <m:t>π</m:t>
                        </m:r>
                      </m:num>
                      <m:den>
                        <m:r>
                          <w:rPr>
                            <w:rFonts w:ascii="Cambria Math" w:eastAsiaTheme="minorEastAsia" w:hAnsi="Cambria Math"/>
                            <w:lang w:val="pt-BR"/>
                          </w:rPr>
                          <m:t>4</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8m</m:t>
                                </m:r>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d</m:t>
                    </m:r>
                    <m:r>
                      <m:rPr>
                        <m:scr m:val="script"/>
                      </m:rPr>
                      <w:rPr>
                        <w:rFonts w:ascii="Cambria Math" w:eastAsiaTheme="minorEastAsia" w:hAnsi="Cambria Math"/>
                        <w:lang w:val="pt-BR"/>
                      </w:rPr>
                      <m:t>E</m:t>
                    </m:r>
                  </m:e>
                </m:nary>
                <m:r>
                  <m:rPr>
                    <m:brk m:alnAt="1"/>
                  </m:rPr>
                  <w:rPr>
                    <w:rFonts w:ascii="Cambria Math" w:eastAsiaTheme="minorEastAsia" w:hAnsi="Cambria Math"/>
                    <w:lang w:val="pt-BR"/>
                  </w:rPr>
                  <m:t>=</m:t>
                </m:r>
                <m:sSup>
                  <m:sSupPr>
                    <m:ctrlPr>
                      <w:rPr>
                        <w:rFonts w:ascii="Cambria Math" w:eastAsiaTheme="minorEastAsia" w:hAnsi="Cambria Math"/>
                        <w:i/>
                        <w:lang w:val="pt-BR"/>
                      </w:rPr>
                    </m:ctrlPr>
                  </m:sSupPr>
                  <m:e>
                    <m:r>
                      <w:rPr>
                        <w:rFonts w:ascii="Cambria Math" w:eastAsiaTheme="minorEastAsia" w:hAnsi="Cambria Math"/>
                        <w:lang w:val="pt-BR"/>
                      </w:rPr>
                      <m:t>4π</m:t>
                    </m:r>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nary>
                  <m:naryPr>
                    <m:limLoc m:val="subSup"/>
                    <m:ctrlPr>
                      <w:rPr>
                        <w:rFonts w:ascii="Cambria Math" w:eastAsiaTheme="minorEastAsia" w:hAnsi="Cambria Math"/>
                        <w:i/>
                        <w:lang w:val="pt-BR"/>
                      </w:rPr>
                    </m:ctrlPr>
                  </m:naryPr>
                  <m:sub>
                    <m:r>
                      <w:rPr>
                        <w:rFonts w:ascii="Cambria Math" w:eastAsiaTheme="minorEastAsia" w:hAnsi="Cambria Math"/>
                        <w:lang w:val="pt-BR"/>
                      </w:rPr>
                      <m:t>0</m:t>
                    </m:r>
                  </m:sub>
                  <m:sup>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sup>
                  <m:e>
                    <m:sSup>
                      <m:sSupPr>
                        <m:ctrlPr>
                          <w:rPr>
                            <w:rFonts w:ascii="Cambria Math" w:eastAsiaTheme="minorEastAsia" w:hAnsi="Cambria Math"/>
                            <w:i/>
                            <w:lang w:val="pt-BR"/>
                          </w:rPr>
                        </m:ctrlPr>
                      </m:sSupPr>
                      <m:e>
                        <m:r>
                          <m:rPr>
                            <m:scr m:val="script"/>
                          </m:rPr>
                          <w:rPr>
                            <w:rFonts w:ascii="Cambria Math" w:eastAsiaTheme="minorEastAsia" w:hAnsi="Cambria Math"/>
                            <w:lang w:val="pt-BR"/>
                          </w:rPr>
                          <m:t>E</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d</m:t>
                    </m:r>
                    <m:r>
                      <m:rPr>
                        <m:scr m:val="script"/>
                      </m:rPr>
                      <w:rPr>
                        <w:rFonts w:ascii="Cambria Math" w:eastAsiaTheme="minorEastAsia" w:hAnsi="Cambria Math"/>
                        <w:lang w:val="pt-BR"/>
                      </w:rPr>
                      <m:t>E</m:t>
                    </m:r>
                  </m:e>
                </m:nary>
                <m:r>
                  <m:rPr>
                    <m:brk m:alnAt="1"/>
                  </m:rPr>
                  <w:rPr>
                    <w:rFonts w:ascii="Cambria Math" w:eastAsiaTheme="minorEastAsia" w:hAnsi="Cambria Math"/>
                    <w:lang w:val="pt-BR"/>
                  </w:rPr>
                  <m:t>=</m:t>
                </m:r>
                <m:sSup>
                  <m:sSupPr>
                    <m:ctrlPr>
                      <w:rPr>
                        <w:rFonts w:ascii="Cambria Math" w:eastAsiaTheme="minorEastAsia" w:hAnsi="Cambria Math"/>
                        <w:i/>
                        <w:lang w:val="pt-BR"/>
                      </w:rPr>
                    </m:ctrlPr>
                  </m:sSupPr>
                  <m:e>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3</m:t>
                        </m:r>
                      </m:den>
                    </m:f>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F</m:t>
                    </m:r>
                  </m:sub>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bSup>
              </m:oMath>
            </m:oMathPara>
          </w:p>
        </w:tc>
        <w:tc>
          <w:tcPr>
            <w:tcW w:w="916" w:type="dxa"/>
            <w:vAlign w:val="center"/>
          </w:tcPr>
          <w:p w14:paraId="5F4834EA" w14:textId="09D463E3" w:rsidR="00A63501" w:rsidRDefault="00A63501" w:rsidP="00AF22CD">
            <w:pPr>
              <w:pStyle w:val="Caption"/>
            </w:pPr>
            <w:bookmarkStart w:id="446" w:name="_Ref46691961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108</w:t>
            </w:r>
            <w:r w:rsidR="00225FFE">
              <w:fldChar w:fldCharType="end"/>
            </w:r>
            <w:r>
              <w:t>)</w:t>
            </w:r>
            <w:bookmarkEnd w:id="446"/>
          </w:p>
        </w:tc>
      </w:tr>
    </w:tbl>
    <w:p w14:paraId="4C5DBA0E" w14:textId="21EF8028" w:rsidR="00A63501" w:rsidRDefault="006C608D" w:rsidP="00597D86">
      <w:pPr>
        <w:ind w:firstLine="0"/>
        <w:rPr>
          <w:rFonts w:eastAsiaTheme="minorEastAsia"/>
          <w:lang w:val="pt-BR"/>
        </w:rPr>
      </w:pPr>
      <w:r>
        <w:rPr>
          <w:rFonts w:eastAsiaTheme="minorEastAsia"/>
          <w:lang w:val="pt-BR"/>
        </w:rPr>
        <w:t>Dividindo</w:t>
      </w:r>
      <w:r w:rsidR="003C22E5">
        <w:rPr>
          <w:rFonts w:eastAsiaTheme="minorEastAsia"/>
          <w:lang w:val="pt-BR"/>
        </w:rPr>
        <w:t xml:space="preserve"> </w:t>
      </w:r>
      <w:r w:rsidR="003C22E5">
        <w:rPr>
          <w:rFonts w:eastAsiaTheme="minorEastAsia"/>
          <w:lang w:val="pt-BR"/>
        </w:rPr>
        <w:fldChar w:fldCharType="begin"/>
      </w:r>
      <w:r w:rsidR="003C22E5">
        <w:rPr>
          <w:rFonts w:eastAsiaTheme="minorEastAsia"/>
          <w:lang w:val="pt-BR"/>
        </w:rPr>
        <w:instrText xml:space="preserve"> REF _Ref466919612 \h </w:instrText>
      </w:r>
      <w:r w:rsidR="003C22E5">
        <w:rPr>
          <w:rFonts w:eastAsiaTheme="minorEastAsia"/>
          <w:lang w:val="pt-BR"/>
        </w:rPr>
      </w:r>
      <w:r w:rsidR="003C22E5">
        <w:rPr>
          <w:rFonts w:eastAsiaTheme="minorEastAsia"/>
          <w:lang w:val="pt-BR"/>
        </w:rPr>
        <w:fldChar w:fldCharType="separate"/>
      </w:r>
      <w:r w:rsidR="001E158F">
        <w:t>(</w:t>
      </w:r>
      <w:r w:rsidR="001E158F">
        <w:rPr>
          <w:noProof/>
        </w:rPr>
        <w:t>4</w:t>
      </w:r>
      <w:r w:rsidR="001E158F">
        <w:t>.</w:t>
      </w:r>
      <w:r w:rsidR="001E158F">
        <w:rPr>
          <w:noProof/>
        </w:rPr>
        <w:t>107</w:t>
      </w:r>
      <w:r w:rsidR="001E158F">
        <w:t>)</w:t>
      </w:r>
      <w:r w:rsidR="003C22E5">
        <w:rPr>
          <w:rFonts w:eastAsiaTheme="minorEastAsia"/>
          <w:lang w:val="pt-BR"/>
        </w:rPr>
        <w:fldChar w:fldCharType="end"/>
      </w:r>
      <w:r w:rsidR="003C22E5">
        <w:rPr>
          <w:rFonts w:eastAsiaTheme="minorEastAsia"/>
          <w:lang w:val="pt-BR"/>
        </w:rPr>
        <w:t xml:space="preserve"> </w:t>
      </w:r>
      <w:r w:rsidR="00095962">
        <w:rPr>
          <w:rFonts w:eastAsiaTheme="minorEastAsia"/>
          <w:lang w:val="pt-BR"/>
        </w:rPr>
        <w:t>por</w:t>
      </w:r>
      <w:r w:rsidR="003C22E5">
        <w:rPr>
          <w:rFonts w:eastAsiaTheme="minorEastAsia"/>
          <w:lang w:val="pt-BR"/>
        </w:rPr>
        <w:t xml:space="preserve"> </w:t>
      </w:r>
      <w:r w:rsidR="003C22E5">
        <w:rPr>
          <w:rFonts w:eastAsiaTheme="minorEastAsia"/>
          <w:lang w:val="pt-BR"/>
        </w:rPr>
        <w:fldChar w:fldCharType="begin"/>
      </w:r>
      <w:r w:rsidR="003C22E5">
        <w:rPr>
          <w:rFonts w:eastAsiaTheme="minorEastAsia"/>
          <w:lang w:val="pt-BR"/>
        </w:rPr>
        <w:instrText xml:space="preserve"> REF _Ref466919614 \h </w:instrText>
      </w:r>
      <w:r w:rsidR="003C22E5">
        <w:rPr>
          <w:rFonts w:eastAsiaTheme="minorEastAsia"/>
          <w:lang w:val="pt-BR"/>
        </w:rPr>
      </w:r>
      <w:r w:rsidR="003C22E5">
        <w:rPr>
          <w:rFonts w:eastAsiaTheme="minorEastAsia"/>
          <w:lang w:val="pt-BR"/>
        </w:rPr>
        <w:fldChar w:fldCharType="separate"/>
      </w:r>
      <w:r w:rsidR="001E158F">
        <w:t>(</w:t>
      </w:r>
      <w:r w:rsidR="001E158F">
        <w:rPr>
          <w:noProof/>
        </w:rPr>
        <w:t>4</w:t>
      </w:r>
      <w:r w:rsidR="001E158F">
        <w:t>.</w:t>
      </w:r>
      <w:r w:rsidR="001E158F">
        <w:rPr>
          <w:noProof/>
        </w:rPr>
        <w:t>108</w:t>
      </w:r>
      <w:r w:rsidR="001E158F">
        <w:t>)</w:t>
      </w:r>
      <w:r w:rsidR="003C22E5">
        <w:rPr>
          <w:rFonts w:eastAsiaTheme="minorEastAsia"/>
          <w:lang w:val="pt-BR"/>
        </w:rPr>
        <w:fldChar w:fldCharType="end"/>
      </w:r>
      <w:r w:rsidR="003C22E5">
        <w:rPr>
          <w:rFonts w:eastAsiaTheme="minorEastAsia"/>
          <w:lang w:val="pt-BR"/>
        </w:rPr>
        <w:t>, obtemos</w:t>
      </w:r>
    </w:p>
    <w:p w14:paraId="22B9FEF6" w14:textId="4EA86D22" w:rsidR="0018173C" w:rsidRPr="0018173C" w:rsidRDefault="00BC4BC1" w:rsidP="00A44F76">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5</m:t>
              </m:r>
            </m:den>
          </m:f>
          <m:r>
            <w:rPr>
              <w:rFonts w:ascii="Cambria Math" w:eastAsiaTheme="minorEastAsia" w:hAnsi="Cambria Math"/>
              <w:lang w:val="pt-BR"/>
            </w:rPr>
            <m:t>N</m:t>
          </m:r>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18173C" w14:paraId="4A892D5E" w14:textId="77777777" w:rsidTr="0018173C">
        <w:tc>
          <w:tcPr>
            <w:tcW w:w="8110" w:type="dxa"/>
            <w:vAlign w:val="center"/>
          </w:tcPr>
          <w:p w14:paraId="7D3D1E8A" w14:textId="7923077E" w:rsidR="0018173C" w:rsidRPr="00A63501" w:rsidRDefault="00BC4BC1" w:rsidP="0018173C">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m:rPr>
                        <m:scr m:val="script"/>
                      </m:rPr>
                      <w:rPr>
                        <w:rFonts w:ascii="Cambria Math" w:eastAsiaTheme="minorEastAsia" w:hAnsi="Cambria Math"/>
                        <w:lang w:val="pt-BR"/>
                      </w:rPr>
                      <m:t>E</m:t>
                    </m:r>
                  </m:e>
                  <m:sub>
                    <m:r>
                      <w:rPr>
                        <w:rFonts w:ascii="Cambria Math" w:eastAsiaTheme="minorEastAsia" w:hAnsi="Cambria Math"/>
                        <w:lang w:val="pt-BR"/>
                      </w:rPr>
                      <m:t>F</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5</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num>
                  <m:den>
                    <m:r>
                      <w:rPr>
                        <w:rFonts w:ascii="Cambria Math" w:eastAsiaTheme="minorEastAsia" w:hAnsi="Cambria Math"/>
                        <w:lang w:val="pt-BR"/>
                      </w:rPr>
                      <m:t>3N</m:t>
                    </m:r>
                  </m:den>
                </m:f>
              </m:oMath>
            </m:oMathPara>
          </w:p>
        </w:tc>
        <w:tc>
          <w:tcPr>
            <w:tcW w:w="916" w:type="dxa"/>
            <w:vAlign w:val="center"/>
          </w:tcPr>
          <w:p w14:paraId="2CC98893" w14:textId="2FD4E91B" w:rsidR="0018173C" w:rsidRDefault="0018173C" w:rsidP="00AF22CD">
            <w:pPr>
              <w:pStyle w:val="Caption"/>
            </w:pPr>
            <w:bookmarkStart w:id="447" w:name="_Ref46692175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109</w:t>
            </w:r>
            <w:r w:rsidR="00225FFE">
              <w:fldChar w:fldCharType="end"/>
            </w:r>
            <w:r>
              <w:t>)</w:t>
            </w:r>
            <w:bookmarkEnd w:id="447"/>
          </w:p>
        </w:tc>
      </w:tr>
    </w:tbl>
    <w:p w14:paraId="74442F00" w14:textId="4365F2D3" w:rsidR="0018173C" w:rsidRDefault="0018173C" w:rsidP="005D1BFF">
      <w:pPr>
        <w:ind w:firstLine="0"/>
        <w:rPr>
          <w:rFonts w:eastAsiaTheme="minorEastAsia"/>
          <w:lang w:val="pt-BR"/>
        </w:rPr>
      </w:pPr>
      <w:r>
        <w:rPr>
          <w:rFonts w:eastAsiaTheme="minorEastAsia"/>
          <w:lang w:val="pt-BR"/>
        </w:rPr>
        <w:t xml:space="preserve">Substituindo </w:t>
      </w:r>
      <w:r>
        <w:rPr>
          <w:rFonts w:eastAsiaTheme="minorEastAsia"/>
          <w:lang w:val="pt-BR"/>
        </w:rPr>
        <w:fldChar w:fldCharType="begin"/>
      </w:r>
      <w:r>
        <w:rPr>
          <w:rFonts w:eastAsiaTheme="minorEastAsia"/>
          <w:lang w:val="pt-BR"/>
        </w:rPr>
        <w:instrText xml:space="preserve"> REF _Ref466921751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109</w:t>
      </w:r>
      <w:r w:rsidR="001E158F">
        <w:t>)</w:t>
      </w:r>
      <w:r>
        <w:rPr>
          <w:rFonts w:eastAsiaTheme="minorEastAsia"/>
          <w:lang w:val="pt-BR"/>
        </w:rPr>
        <w:fldChar w:fldCharType="end"/>
      </w:r>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_Ref466919612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107</w:t>
      </w:r>
      <w:r w:rsidR="001E158F">
        <w:t>)</w:t>
      </w:r>
      <w:r>
        <w:rPr>
          <w:rFonts w:eastAsiaTheme="minorEastAsia"/>
          <w:lang w:val="pt-BR"/>
        </w:rPr>
        <w:fldChar w:fldCharType="end"/>
      </w:r>
      <w:r>
        <w:rPr>
          <w:rFonts w:eastAsiaTheme="minorEastAsia"/>
          <w:lang w:val="pt-BR"/>
        </w:rPr>
        <w:t>, obtemos</w:t>
      </w:r>
    </w:p>
    <w:p w14:paraId="3CD371E7" w14:textId="393A2C64" w:rsidR="0018173C" w:rsidRPr="0018173C" w:rsidRDefault="00BC4BC1" w:rsidP="00A44F76">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5</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bSup>
            <m:sSubSupPr>
              <m:ctrlPr>
                <w:rPr>
                  <w:rFonts w:ascii="Cambria Math" w:eastAsiaTheme="minorEastAsia" w:hAnsi="Cambria Math"/>
                  <w:i/>
                  <w:lang w:val="pt-BR"/>
                </w:rPr>
              </m:ctrlPr>
            </m:sSubSupPr>
            <m:e>
              <m:r>
                <m:rPr>
                  <m:scr m:val="script"/>
                </m:rPr>
                <w:rPr>
                  <w:rFonts w:ascii="Cambria Math" w:eastAsiaTheme="minorEastAsia" w:hAnsi="Cambria Math"/>
                  <w:lang w:val="pt-BR"/>
                </w:rPr>
                <m:t>E</m:t>
              </m:r>
            </m:e>
            <m:sub>
              <m:r>
                <w:rPr>
                  <w:rFonts w:ascii="Cambria Math" w:eastAsiaTheme="minorEastAsia" w:hAnsi="Cambria Math"/>
                  <w:lang w:val="pt-BR"/>
                </w:rPr>
                <m:t>F</m:t>
              </m:r>
            </m:sub>
            <m:sup>
              <m:f>
                <m:fPr>
                  <m:type m:val="lin"/>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bSup>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5</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5E</m:t>
                      </m:r>
                    </m:num>
                    <m:den>
                      <m:r>
                        <w:rPr>
                          <w:rFonts w:ascii="Cambria Math" w:eastAsiaTheme="minorEastAsia" w:hAnsi="Cambria Math"/>
                          <w:lang w:val="pt-BR"/>
                        </w:rPr>
                        <m:t>3</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p>
          <m:r>
            <m:rPr>
              <m:brk m:alnAt="1"/>
            </m:rP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5</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p>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cubo</m:t>
              </m:r>
            </m:sub>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bSup>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oMath>
      </m:oMathPara>
    </w:p>
    <w:p w14:paraId="4851D3A9" w14:textId="3111AA00" w:rsidR="0018173C" w:rsidRDefault="0018173C" w:rsidP="000B4FCC">
      <w:pPr>
        <w:ind w:firstLine="0"/>
        <w:rPr>
          <w:rFonts w:eastAsiaTheme="minorEastAsia"/>
          <w:lang w:val="pt-BR"/>
        </w:rPr>
      </w:pPr>
      <w:r>
        <w:rPr>
          <w:rFonts w:eastAsiaTheme="minorEastAsia"/>
          <w:lang w:val="pt-BR"/>
        </w:rPr>
        <w:t xml:space="preserve">O que resulta em </w:t>
      </w:r>
    </w:p>
    <w:p w14:paraId="0DB38630" w14:textId="240473B0" w:rsidR="0018173C" w:rsidRPr="0014090F" w:rsidRDefault="00BC4BC1" w:rsidP="00A44F76">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5</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p>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cubo</m:t>
              </m:r>
            </m:sub>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bSup>
          <m:r>
            <w:rPr>
              <w:rFonts w:ascii="Cambria Math" w:eastAsiaTheme="minorEastAsia" w:hAnsi="Cambria Math"/>
              <w:lang w:val="pt-BR"/>
            </w:rPr>
            <m:t>=1</m:t>
          </m:r>
        </m:oMath>
      </m:oMathPara>
    </w:p>
    <w:p w14:paraId="216109CF" w14:textId="1FA8A4D0" w:rsidR="0014090F" w:rsidRDefault="0014090F" w:rsidP="000B4FCC">
      <w:pPr>
        <w:ind w:firstLine="0"/>
        <w:rPr>
          <w:rFonts w:eastAsiaTheme="minorEastAsia"/>
          <w:lang w:val="pt-BR"/>
        </w:rPr>
      </w:pPr>
      <w:r>
        <w:rPr>
          <w:rFonts w:eastAsiaTheme="minorEastAsia"/>
          <w:lang w:val="pt-BR"/>
        </w:rPr>
        <w:t xml:space="preserve">Elevando ambos os lados a </w:t>
      </w:r>
      <w:r w:rsidR="000B4FCC">
        <w:rPr>
          <w:rFonts w:eastAsiaTheme="minorEastAsia"/>
          <w:lang w:val="pt-BR"/>
        </w:rPr>
        <w:t>potência</w:t>
      </w:r>
      <w:r>
        <w:rPr>
          <w:rFonts w:eastAsiaTheme="minorEastAsia"/>
          <w:lang w:val="pt-BR"/>
        </w:rPr>
        <w:t xml:space="preserve"> </w:t>
      </w:r>
      <m:oMath>
        <m:f>
          <m:fPr>
            <m:type m:val="lin"/>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oMath>
      <w:r>
        <w:rPr>
          <w:rFonts w:eastAsiaTheme="minorEastAsia"/>
          <w:lang w:val="pt-BR"/>
        </w:rPr>
        <w:t>, temos</w:t>
      </w:r>
    </w:p>
    <w:p w14:paraId="2CFC4875" w14:textId="7B760AD1" w:rsidR="007D4FC3" w:rsidRPr="00010BB0" w:rsidRDefault="007D4FC3" w:rsidP="007D4FC3">
      <w:pPr>
        <w:rPr>
          <w:rFonts w:eastAsiaTheme="minorEastAsia"/>
          <w:lang w:val="pt-BR"/>
        </w:rPr>
      </w:pPr>
      <m:oMathPara>
        <m:oMathParaPr>
          <m:jc m:val="left"/>
        </m:oMathParaPr>
        <m:oMath>
          <m:r>
            <w:rPr>
              <w:rFonts w:ascii="Cambria Math" w:eastAsiaTheme="minorEastAsia" w:hAnsi="Cambria Math"/>
              <w:lang w:val="pt-BR"/>
            </w:rPr>
            <m:t>1=</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5</m:t>
                      </m:r>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p>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2</m:t>
                          </m:r>
                        </m:den>
                      </m:f>
                    </m:sup>
                  </m:sSup>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cubo</m:t>
                      </m:r>
                    </m:sub>
                    <m:sup>
                      <m:f>
                        <m:fPr>
                          <m:type m:val="lin"/>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2</m:t>
                          </m:r>
                        </m:den>
                      </m:f>
                    </m:sup>
                  </m:sSubSup>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5</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r>
                <w:rPr>
                  <w:rFonts w:ascii="Cambria Math" w:eastAsiaTheme="minorEastAsia" w:hAnsi="Cambria Math"/>
                  <w:lang w:val="pt-BR"/>
                </w:rPr>
                <m:t>2m</m:t>
              </m:r>
            </m:num>
            <m:den>
              <m:sSup>
                <m:sSupPr>
                  <m:ctrlPr>
                    <w:rPr>
                      <w:rFonts w:ascii="Cambria Math" w:eastAsiaTheme="minorEastAsia" w:hAnsi="Cambria Math"/>
                      <w:i/>
                      <w:lang w:val="pt-BR"/>
                    </w:rPr>
                  </m:ctrlPr>
                </m:sSupPr>
                <m:e>
                  <m:r>
                    <w:rPr>
                      <w:rFonts w:ascii="Cambria Math" w:eastAsiaTheme="minorEastAsia" w:hAnsi="Cambria Math"/>
                      <w:lang w:val="pt-BR"/>
                    </w:rPr>
                    <m:t>h</m:t>
                  </m:r>
                </m:e>
                <m:sup>
                  <m:r>
                    <w:rPr>
                      <w:rFonts w:ascii="Cambria Math" w:eastAsiaTheme="minorEastAsia" w:hAnsi="Cambria Math"/>
                      <w:lang w:val="pt-BR"/>
                    </w:rPr>
                    <m:t>2</m:t>
                  </m:r>
                </m:sup>
              </m:sSup>
            </m:den>
          </m:f>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3</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r>
                <w:rPr>
                  <w:rFonts w:ascii="Cambria Math" w:eastAsiaTheme="minorEastAsia" w:hAnsi="Cambria Math"/>
                  <w:lang w:val="pt-BR"/>
                </w:rPr>
                <m:t>10m</m:t>
              </m:r>
            </m:num>
            <m:den>
              <m:sSup>
                <m:sSupPr>
                  <m:ctrlPr>
                    <w:rPr>
                      <w:rFonts w:ascii="Cambria Math" w:eastAsiaTheme="minorEastAsia" w:hAnsi="Cambria Math"/>
                      <w:i/>
                      <w:lang w:val="pt-BR"/>
                    </w:rPr>
                  </m:ctrlPr>
                </m:sSupPr>
                <m:e>
                  <m:r>
                    <w:rPr>
                      <w:rFonts w:ascii="Cambria Math" w:eastAsiaTheme="minorEastAsia" w:hAnsi="Cambria Math"/>
                      <w:lang w:val="pt-BR"/>
                    </w:rPr>
                    <m:t>3</m:t>
                  </m:r>
                  <m:r>
                    <w:rPr>
                      <w:rFonts w:ascii="Cambria Math" w:eastAsiaTheme="minorEastAsia" w:hAnsi="Cambria Math"/>
                      <w:lang w:val="pt-BR"/>
                    </w:rPr>
                    <m:t>h</m:t>
                  </m:r>
                </m:e>
                <m:sup>
                  <m:r>
                    <w:rPr>
                      <w:rFonts w:ascii="Cambria Math" w:eastAsiaTheme="minorEastAsia" w:hAnsi="Cambria Math"/>
                      <w:lang w:val="pt-BR"/>
                    </w:rPr>
                    <m:t>2</m:t>
                  </m:r>
                </m:sup>
              </m:sSup>
            </m:den>
          </m:f>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2</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3</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r>
                <w:rPr>
                  <w:rFonts w:ascii="Cambria Math" w:eastAsiaTheme="minorEastAsia" w:hAnsi="Cambria Math"/>
                  <w:lang w:val="pt-BR"/>
                </w:rPr>
                <m:t>10m</m:t>
              </m:r>
            </m:num>
            <m:den>
              <m:sSup>
                <m:sSupPr>
                  <m:ctrlPr>
                    <w:rPr>
                      <w:rFonts w:ascii="Cambria Math" w:eastAsiaTheme="minorEastAsia" w:hAnsi="Cambria Math"/>
                      <w:i/>
                      <w:lang w:val="pt-BR"/>
                    </w:rPr>
                  </m:ctrlPr>
                </m:sSupPr>
                <m:e>
                  <m:r>
                    <w:rPr>
                      <w:rFonts w:ascii="Cambria Math" w:eastAsiaTheme="minorEastAsia" w:hAnsi="Cambria Math"/>
                      <w:lang w:val="pt-BR"/>
                    </w:rPr>
                    <m:t>3</m:t>
                  </m:r>
                  <m:r>
                    <w:rPr>
                      <w:rFonts w:ascii="Cambria Math" w:eastAsiaTheme="minorEastAsia" w:hAnsi="Cambria Math"/>
                      <w:lang w:val="pt-BR"/>
                    </w:rPr>
                    <m:t>h</m:t>
                  </m:r>
                </m:e>
                <m:sup>
                  <m:r>
                    <w:rPr>
                      <w:rFonts w:ascii="Cambria Math" w:eastAsiaTheme="minorEastAsia" w:hAnsi="Cambria Math"/>
                      <w:lang w:val="pt-BR"/>
                    </w:rPr>
                    <m:t>2</m:t>
                  </m:r>
                </m:sup>
              </m:sSup>
            </m:den>
          </m:f>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5</m:t>
                  </m:r>
                </m:sup>
              </m:sSup>
            </m:num>
            <m:den>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8π</m:t>
                      </m:r>
                    </m:num>
                    <m:den>
                      <m:r>
                        <w:rPr>
                          <w:rFonts w:ascii="Cambria Math" w:eastAsiaTheme="minorEastAsia" w:hAnsi="Cambria Math"/>
                          <w:lang w:val="pt-BR"/>
                        </w:rPr>
                        <m:t>3</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r>
                <w:rPr>
                  <w:rFonts w:ascii="Cambria Math" w:eastAsiaTheme="minorEastAsia" w:hAnsi="Cambria Math"/>
                  <w:lang w:val="pt-BR"/>
                </w:rPr>
                <m:t>10m</m:t>
              </m:r>
            </m:num>
            <m:den>
              <m:sSup>
                <m:sSupPr>
                  <m:ctrlPr>
                    <w:rPr>
                      <w:rFonts w:ascii="Cambria Math" w:eastAsiaTheme="minorEastAsia" w:hAnsi="Cambria Math"/>
                      <w:i/>
                      <w:lang w:val="pt-BR"/>
                    </w:rPr>
                  </m:ctrlPr>
                </m:sSupPr>
                <m:e>
                  <m:r>
                    <w:rPr>
                      <w:rFonts w:ascii="Cambria Math" w:eastAsiaTheme="minorEastAsia" w:hAnsi="Cambria Math"/>
                      <w:lang w:val="pt-BR"/>
                    </w:rPr>
                    <m:t>3</m:t>
                  </m:r>
                  <m:r>
                    <w:rPr>
                      <w:rFonts w:ascii="Cambria Math" w:eastAsiaTheme="minorEastAsia" w:hAnsi="Cambria Math"/>
                      <w:lang w:val="pt-BR"/>
                    </w:rPr>
                    <m:t>h</m:t>
                  </m:r>
                </m:e>
                <m:sup>
                  <m:r>
                    <w:rPr>
                      <w:rFonts w:ascii="Cambria Math" w:eastAsiaTheme="minorEastAsia" w:hAnsi="Cambria Math"/>
                      <w:lang w:val="pt-BR"/>
                    </w:rPr>
                    <m:t>2</m:t>
                  </m:r>
                </m:sup>
              </m:sSup>
            </m:den>
          </m:f>
          <m:f>
            <m:fPr>
              <m:ctrlPr>
                <w:rPr>
                  <w:rFonts w:ascii="Cambria Math" w:eastAsiaTheme="minorEastAsia" w:hAnsi="Cambria Math"/>
                  <w:i/>
                  <w:lang w:val="pt-BR"/>
                </w:rPr>
              </m:ctrlPr>
            </m:fPr>
            <m:num>
              <m:r>
                <w:rPr>
                  <w:rFonts w:ascii="Cambria Math" w:eastAsiaTheme="minorEastAsia" w:hAnsi="Cambria Math"/>
                  <w:lang w:val="pt-BR"/>
                </w:rPr>
                <m:t>1</m:t>
              </m:r>
            </m:num>
            <m:den>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den>
          </m:f>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num>
                    <m:den>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oMath>
      </m:oMathPara>
    </w:p>
    <w:p w14:paraId="3F84AD5B" w14:textId="1A7E3B1E" w:rsidR="00010BB0" w:rsidRDefault="005E2D8B" w:rsidP="00E15D9D">
      <w:pPr>
        <w:ind w:firstLine="0"/>
        <w:rPr>
          <w:rFonts w:eastAsiaTheme="minorEastAsia"/>
          <w:lang w:val="pt-BR"/>
        </w:rPr>
      </w:pPr>
      <w:r>
        <w:rPr>
          <w:rFonts w:eastAsiaTheme="minorEastAsia"/>
          <w:lang w:val="pt-BR"/>
        </w:rPr>
        <w:t xml:space="preserve">Isolando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oMath>
      <w:r>
        <w:rPr>
          <w:rFonts w:eastAsiaTheme="minorEastAsia"/>
          <w:lang w:val="pt-BR"/>
        </w:rPr>
        <w:t>, temos que</w:t>
      </w:r>
      <w:r w:rsidR="00010BB0">
        <w:rPr>
          <w:rFonts w:eastAsiaTheme="minorEastAsia"/>
          <w:lang w:val="pt-BR"/>
        </w:rPr>
        <w:t xml:space="preserve"> </w:t>
      </w:r>
    </w:p>
    <w:p w14:paraId="3224E0AE" w14:textId="31F172D1" w:rsidR="00010BB0" w:rsidRPr="00B4199A" w:rsidRDefault="00BC4BC1" w:rsidP="00A44F76">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cubo</m:t>
              </m:r>
            </m:sub>
          </m:sSub>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8π</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3</m:t>
                  </m:r>
                  <m:r>
                    <w:rPr>
                      <w:rFonts w:ascii="Cambria Math" w:eastAsiaTheme="minorEastAsia" w:hAnsi="Cambria Math"/>
                      <w:lang w:val="pt-BR"/>
                    </w:rPr>
                    <m:t>h</m:t>
                  </m:r>
                </m:e>
                <m:sup>
                  <m:r>
                    <w:rPr>
                      <w:rFonts w:ascii="Cambria Math" w:eastAsiaTheme="minorEastAsia" w:hAnsi="Cambria Math"/>
                      <w:lang w:val="pt-BR"/>
                    </w:rPr>
                    <m:t>2</m:t>
                  </m:r>
                </m:sup>
              </m:sSup>
            </m:num>
            <m:den>
              <m:r>
                <w:rPr>
                  <w:rFonts w:ascii="Cambria Math" w:eastAsiaTheme="minorEastAsia" w:hAnsi="Cambria Math"/>
                  <w:lang w:val="pt-BR"/>
                </w:rPr>
                <m:t>10m</m:t>
              </m:r>
            </m:den>
          </m:f>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num>
                    <m:den>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den>
                  </m:f>
                </m:e>
              </m:d>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r>
            <m:rPr>
              <m:brk m:alnAt="1"/>
            </m:rP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8π</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3</m:t>
                  </m:r>
                  <m:r>
                    <w:rPr>
                      <w:rFonts w:ascii="Cambria Math" w:eastAsiaTheme="minorEastAsia" w:hAnsi="Cambria Math"/>
                      <w:lang w:val="pt-BR"/>
                    </w:rPr>
                    <m:t>h</m:t>
                  </m:r>
                </m:e>
                <m:sup>
                  <m:r>
                    <w:rPr>
                      <w:rFonts w:ascii="Cambria Math" w:eastAsiaTheme="minorEastAsia" w:hAnsi="Cambria Math"/>
                      <w:lang w:val="pt-BR"/>
                    </w:rPr>
                    <m:t>2</m:t>
                  </m:r>
                </m:sup>
              </m:sSup>
            </m:num>
            <m:den>
              <m:r>
                <w:rPr>
                  <w:rFonts w:ascii="Cambria Math" w:eastAsiaTheme="minorEastAsia" w:hAnsi="Cambria Math"/>
                  <w:lang w:val="pt-BR"/>
                </w:rPr>
                <m:t>10m</m:t>
              </m:r>
            </m:den>
          </m:f>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sSup>
            <m:sSupPr>
              <m:ctrlPr>
                <w:rPr>
                  <w:rFonts w:ascii="Cambria Math" w:eastAsiaTheme="minorEastAsia" w:hAnsi="Cambria Math"/>
                  <w:i/>
                  <w:lang w:val="pt-BR"/>
                </w:rPr>
              </m:ctrlPr>
            </m:sSupPr>
            <m:e>
              <m:r>
                <w:rPr>
                  <w:rFonts w:ascii="Cambria Math" w:eastAsiaTheme="minorEastAsia" w:hAnsi="Cambria Math"/>
                  <w:lang w:val="pt-BR"/>
                </w:rPr>
                <m:t>ρ</m:t>
              </m:r>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r>
            <w:rPr>
              <w:rFonts w:ascii="Cambria Math" w:eastAsiaTheme="minorEastAsia" w:hAnsi="Cambria Math"/>
              <w:lang w:val="pt-BR"/>
            </w:rPr>
            <m:t>,</m:t>
          </m:r>
        </m:oMath>
      </m:oMathPara>
    </w:p>
    <w:p w14:paraId="44AD53A5" w14:textId="77777777" w:rsidR="00B4199A" w:rsidRDefault="00B4199A" w:rsidP="006F03F4">
      <w:pPr>
        <w:ind w:firstLine="0"/>
        <w:rPr>
          <w:rFonts w:eastAsiaTheme="minorEastAsia"/>
          <w:lang w:val="pt-BR"/>
        </w:rPr>
      </w:pPr>
      <w:r>
        <w:rPr>
          <w:rFonts w:eastAsiaTheme="minorEastAsia"/>
          <w:lang w:val="pt-BR"/>
        </w:rPr>
        <w:t>onde fizemos</w:t>
      </w:r>
    </w:p>
    <w:p w14:paraId="2A0F73CE" w14:textId="3098C176" w:rsidR="00B4199A" w:rsidRPr="00B4199A" w:rsidRDefault="00B4199A" w:rsidP="00A44F76">
      <w:pPr>
        <w:rPr>
          <w:rFonts w:eastAsiaTheme="minorEastAsia"/>
          <w:lang w:val="pt-BR"/>
        </w:rPr>
      </w:pPr>
      <m:oMathPara>
        <m:oMath>
          <m:r>
            <w:rPr>
              <w:rFonts w:ascii="Cambria Math" w:eastAsiaTheme="minorEastAsia" w:hAnsi="Cambria Math"/>
              <w:lang w:val="pt-BR"/>
            </w:rPr>
            <m:t>ρ=</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n</m:t>
                  </m:r>
                </m:sub>
              </m:sSub>
            </m:num>
            <m:den>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den>
          </m:f>
        </m:oMath>
      </m:oMathPara>
    </w:p>
    <w:p w14:paraId="6F42949F" w14:textId="3121629B" w:rsidR="00B4199A" w:rsidRDefault="00B4199A" w:rsidP="007057B2">
      <w:pPr>
        <w:ind w:firstLine="0"/>
        <w:rPr>
          <w:rFonts w:eastAsiaTheme="minorEastAsia"/>
          <w:lang w:val="pt-BR"/>
        </w:rPr>
      </w:pPr>
      <w:r>
        <w:rPr>
          <w:rFonts w:eastAsiaTheme="minorEastAsia"/>
          <w:lang w:val="pt-BR"/>
        </w:rPr>
        <w:t xml:space="preserve">que é a densidade eletrônica no cubinho. Somando as energias de todos os cubinhos e fazendo </w:t>
      </w:r>
      <m:oMath>
        <m:sSup>
          <m:sSupPr>
            <m:ctrlPr>
              <w:rPr>
                <w:rFonts w:ascii="Cambria Math" w:eastAsiaTheme="minorEastAsia" w:hAnsi="Cambria Math"/>
                <w:i/>
                <w:lang w:val="pt-BR"/>
              </w:rPr>
            </m:ctrlPr>
          </m:sSupPr>
          <m:e>
            <m:r>
              <w:rPr>
                <w:rFonts w:ascii="Cambria Math" w:eastAsiaTheme="minorEastAsia" w:hAnsi="Cambria Math"/>
                <w:lang w:val="pt-BR"/>
              </w:rPr>
              <m:t>l</m:t>
            </m:r>
          </m:e>
          <m:sup>
            <m:r>
              <w:rPr>
                <w:rFonts w:ascii="Cambria Math" w:eastAsiaTheme="minorEastAsia" w:hAnsi="Cambria Math"/>
                <w:lang w:val="pt-BR"/>
              </w:rPr>
              <m:t>3</m:t>
            </m:r>
          </m:sup>
        </m:sSup>
        <m:r>
          <w:rPr>
            <w:rFonts w:ascii="Cambria Math" w:eastAsiaTheme="minorEastAsia" w:hAnsi="Cambria Math"/>
            <w:lang w:val="pt-BR"/>
          </w:rPr>
          <m:t>→0</m:t>
        </m:r>
      </m:oMath>
      <w:r>
        <w:rPr>
          <w:rFonts w:eastAsiaTheme="minorEastAsia"/>
          <w:lang w:val="pt-BR"/>
        </w:rPr>
        <w:t xml:space="preserve"> obteremos a fórmula de Thomas-Fermi para a energia cinética em temos da densidade eletrônica: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0B1FEB" w14:paraId="5BE17503" w14:textId="77777777" w:rsidTr="00413F56">
        <w:tc>
          <w:tcPr>
            <w:tcW w:w="8110" w:type="dxa"/>
            <w:vAlign w:val="center"/>
          </w:tcPr>
          <w:p w14:paraId="63C30463" w14:textId="1A02BD8F" w:rsidR="000B1FEB" w:rsidRPr="00A63501" w:rsidRDefault="00BC4BC1" w:rsidP="00413F56">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cin</m:t>
                    </m:r>
                  </m:sub>
                </m:sSub>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8π</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3</m:t>
                        </m:r>
                        <m:r>
                          <w:rPr>
                            <w:rFonts w:ascii="Cambria Math" w:eastAsiaTheme="minorEastAsia" w:hAnsi="Cambria Math"/>
                            <w:lang w:val="pt-BR"/>
                          </w:rPr>
                          <m:t>h</m:t>
                        </m:r>
                      </m:e>
                      <m:sup>
                        <m:r>
                          <w:rPr>
                            <w:rFonts w:ascii="Cambria Math" w:eastAsiaTheme="minorEastAsia" w:hAnsi="Cambria Math"/>
                            <w:lang w:val="pt-BR"/>
                          </w:rPr>
                          <m:t>2</m:t>
                        </m:r>
                      </m:sup>
                    </m:sSup>
                  </m:num>
                  <m:den>
                    <m:r>
                      <w:rPr>
                        <w:rFonts w:ascii="Cambria Math" w:eastAsiaTheme="minorEastAsia" w:hAnsi="Cambria Math"/>
                        <w:lang w:val="pt-BR"/>
                      </w:rPr>
                      <m:t>10m</m:t>
                    </m:r>
                  </m:den>
                </m:f>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ρ</m:t>
                        </m:r>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F</m:t>
                    </m:r>
                  </m:sub>
                </m:sSub>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ρ</m:t>
                        </m:r>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tc>
        <w:tc>
          <w:tcPr>
            <w:tcW w:w="916" w:type="dxa"/>
            <w:vAlign w:val="center"/>
          </w:tcPr>
          <w:p w14:paraId="4B8C2E85" w14:textId="4FFD6883" w:rsidR="000B1FEB" w:rsidRDefault="000B1FEB"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110</w:t>
            </w:r>
            <w:r w:rsidR="00225FFE">
              <w:fldChar w:fldCharType="end"/>
            </w:r>
            <w:r>
              <w:t>)</w:t>
            </w:r>
          </w:p>
        </w:tc>
      </w:tr>
    </w:tbl>
    <w:p w14:paraId="68D09CC3" w14:textId="09B73B0A" w:rsidR="000B1FEB" w:rsidRDefault="000B1FEB" w:rsidP="007057B2">
      <w:pPr>
        <w:ind w:firstLine="0"/>
        <w:rPr>
          <w:rFonts w:eastAsiaTheme="minorEastAsia"/>
          <w:lang w:val="pt-BR"/>
        </w:rPr>
      </w:pPr>
      <w:r>
        <w:rPr>
          <w:rFonts w:eastAsiaTheme="minorEastAsia"/>
          <w:lang w:val="pt-BR"/>
        </w:rPr>
        <w:t>onde fizemos</w:t>
      </w:r>
    </w:p>
    <w:p w14:paraId="5560A69A" w14:textId="361ADCCF" w:rsidR="000B1FEB" w:rsidRPr="000B1FEB" w:rsidRDefault="00BC4BC1" w:rsidP="00A44F76">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F</m:t>
              </m:r>
            </m:sub>
          </m:sSub>
          <m:r>
            <w:rPr>
              <w:rFonts w:ascii="Cambria Math" w:eastAsiaTheme="minorEastAsia" w:hAnsi="Cambria Math"/>
              <w:lang w:val="pt-BR"/>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3</m:t>
                      </m:r>
                    </m:num>
                    <m:den>
                      <m:r>
                        <w:rPr>
                          <w:rFonts w:ascii="Cambria Math" w:eastAsiaTheme="minorEastAsia" w:hAnsi="Cambria Math"/>
                          <w:lang w:val="pt-BR"/>
                        </w:rPr>
                        <m:t>8π</m:t>
                      </m:r>
                    </m:den>
                  </m:f>
                </m:e>
              </m:d>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f>
            <m:fPr>
              <m:ctrlPr>
                <w:rPr>
                  <w:rFonts w:ascii="Cambria Math" w:eastAsiaTheme="minorEastAsia" w:hAnsi="Cambria Math"/>
                  <w:i/>
                  <w:lang w:val="pt-BR"/>
                </w:rPr>
              </m:ctrlPr>
            </m:fPr>
            <m:num>
              <m:sSup>
                <m:sSupPr>
                  <m:ctrlPr>
                    <w:rPr>
                      <w:rFonts w:ascii="Cambria Math" w:eastAsiaTheme="minorEastAsia" w:hAnsi="Cambria Math"/>
                      <w:i/>
                      <w:lang w:val="pt-BR"/>
                    </w:rPr>
                  </m:ctrlPr>
                </m:sSupPr>
                <m:e>
                  <m:r>
                    <w:rPr>
                      <w:rFonts w:ascii="Cambria Math" w:eastAsiaTheme="minorEastAsia" w:hAnsi="Cambria Math"/>
                      <w:lang w:val="pt-BR"/>
                    </w:rPr>
                    <m:t>3</m:t>
                  </m:r>
                  <m:r>
                    <w:rPr>
                      <w:rFonts w:ascii="Cambria Math" w:eastAsiaTheme="minorEastAsia" w:hAnsi="Cambria Math"/>
                      <w:lang w:val="pt-BR"/>
                    </w:rPr>
                    <m:t>h</m:t>
                  </m:r>
                </m:e>
                <m:sup>
                  <m:r>
                    <w:rPr>
                      <w:rFonts w:ascii="Cambria Math" w:eastAsiaTheme="minorEastAsia" w:hAnsi="Cambria Math"/>
                      <w:lang w:val="pt-BR"/>
                    </w:rPr>
                    <m:t>2</m:t>
                  </m:r>
                </m:sup>
              </m:sSup>
            </m:num>
            <m:den>
              <m:r>
                <w:rPr>
                  <w:rFonts w:ascii="Cambria Math" w:eastAsiaTheme="minorEastAsia" w:hAnsi="Cambria Math"/>
                  <w:lang w:val="pt-BR"/>
                </w:rPr>
                <m:t>10m</m:t>
              </m:r>
            </m:den>
          </m:f>
          <m:r>
            <w:rPr>
              <w:rFonts w:ascii="Cambria Math" w:eastAsiaTheme="minorEastAsia" w:hAnsi="Cambria Math"/>
              <w:lang w:val="pt-BR"/>
            </w:rPr>
            <m:t>∙</m:t>
          </m:r>
        </m:oMath>
      </m:oMathPara>
    </w:p>
    <w:p w14:paraId="3F95BD40" w14:textId="0BB0C4F8" w:rsidR="000B1FEB" w:rsidRDefault="000B1FEB" w:rsidP="00A44F76">
      <w:pPr>
        <w:rPr>
          <w:rFonts w:eastAsiaTheme="minorEastAsia"/>
          <w:lang w:val="pt-BR"/>
        </w:rPr>
      </w:pPr>
      <w:r>
        <w:rPr>
          <w:rFonts w:eastAsiaTheme="minorEastAsia"/>
          <w:lang w:val="pt-BR"/>
        </w:rPr>
        <w:t>Se considerarmos apenas as interações clássicas de interação elétron-elétron e elétron-</w:t>
      </w:r>
      <w:r w:rsidR="00E52C12">
        <w:rPr>
          <w:rFonts w:eastAsiaTheme="minorEastAsia"/>
          <w:lang w:val="pt-BR"/>
        </w:rPr>
        <w:t>núcleo</w:t>
      </w:r>
      <w:r>
        <w:rPr>
          <w:rFonts w:eastAsiaTheme="minorEastAsia"/>
          <w:lang w:val="pt-BR"/>
        </w:rPr>
        <w:t>, obtemos uma fórmula para o cálculo da energia de um átomo usando apenas a função densidade,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0B1FEB" w14:paraId="61075E50" w14:textId="77777777" w:rsidTr="00413F56">
        <w:tc>
          <w:tcPr>
            <w:tcW w:w="8110" w:type="dxa"/>
            <w:vAlign w:val="center"/>
          </w:tcPr>
          <w:p w14:paraId="6D4C8959" w14:textId="0C6B3C89" w:rsidR="000B1FEB" w:rsidRPr="00A63501" w:rsidRDefault="00BC4BC1" w:rsidP="00413F56">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TF</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F</m:t>
                    </m:r>
                  </m:sub>
                </m:sSub>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r>
                          <w:rPr>
                            <w:rFonts w:ascii="Cambria Math" w:eastAsiaTheme="minorEastAsia" w:hAnsi="Cambria Math"/>
                            <w:lang w:val="pt-BR"/>
                          </w:rPr>
                          <m:t>ρ</m:t>
                        </m:r>
                      </m:e>
                      <m:sup>
                        <m:f>
                          <m:fPr>
                            <m:type m:val="skw"/>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-Z</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r>
                          <m:rPr>
                            <m:sty m:val="bi"/>
                          </m:rPr>
                          <w:rPr>
                            <w:rFonts w:ascii="Cambria Math" w:eastAsiaTheme="minorEastAsia" w:hAnsi="Cambria Math"/>
                            <w:lang w:val="pt-BR"/>
                          </w:rPr>
                          <m:t>r</m:t>
                        </m:r>
                      </m:den>
                    </m:f>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e>
                        </m:d>
                        <m:r>
                          <w:rPr>
                            <w:rFonts w:ascii="Cambria Math" w:eastAsiaTheme="minorEastAsia" w:hAnsi="Cambria Math"/>
                            <w:lang w:val="pt-BR"/>
                          </w:rPr>
                          <m:t>ρ</m:t>
                        </m:r>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num>
                      <m:den>
                        <m:d>
                          <m:dPr>
                            <m:begChr m:val="|"/>
                            <m:endChr m:val="|"/>
                            <m:ctrlPr>
                              <w:rPr>
                                <w:rFonts w:ascii="Cambria Math" w:eastAsiaTheme="minorEastAsia" w:hAnsi="Cambria Math"/>
                                <w:b/>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m:rPr>
                                <m:sty m:val="bi"/>
                              </m:rPr>
                              <w:rPr>
                                <w:rFonts w:ascii="Cambria Math" w:eastAsiaTheme="minorEastAsia" w:hAnsi="Cambria Math"/>
                                <w:lang w:val="pt-BR"/>
                              </w:rPr>
                              <m:t>-</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den>
                    </m:f>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1</m:t>
                        </m:r>
                      </m:sub>
                    </m:sSub>
                    <m:r>
                      <m:rPr>
                        <m:sty m:val="bi"/>
                      </m:rP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nary>
              </m:oMath>
            </m:oMathPara>
          </w:p>
        </w:tc>
        <w:tc>
          <w:tcPr>
            <w:tcW w:w="916" w:type="dxa"/>
            <w:vAlign w:val="center"/>
          </w:tcPr>
          <w:p w14:paraId="2C3DFC5E" w14:textId="645DEC29" w:rsidR="000B1FEB" w:rsidRDefault="000B1FEB" w:rsidP="00AF22CD">
            <w:pPr>
              <w:pStyle w:val="Caption"/>
            </w:pPr>
            <w:bookmarkStart w:id="448" w:name="_Ref46715726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111</w:t>
            </w:r>
            <w:r w:rsidR="00225FFE">
              <w:fldChar w:fldCharType="end"/>
            </w:r>
            <w:r>
              <w:t>)</w:t>
            </w:r>
            <w:bookmarkEnd w:id="448"/>
          </w:p>
        </w:tc>
      </w:tr>
    </w:tbl>
    <w:p w14:paraId="323E7E96" w14:textId="7B8BD3D2" w:rsidR="000B1FEB" w:rsidRDefault="00B65695" w:rsidP="00CA76A6">
      <w:pPr>
        <w:ind w:firstLine="0"/>
        <w:rPr>
          <w:rFonts w:eastAsiaTheme="minorEastAsia"/>
          <w:lang w:val="pt-BR"/>
        </w:rPr>
      </w:pPr>
      <w:r>
        <w:rPr>
          <w:rFonts w:eastAsiaTheme="minorEastAsia"/>
          <w:lang w:val="pt-BR"/>
        </w:rPr>
        <w:t xml:space="preserve">A Equação </w:t>
      </w:r>
      <w:r>
        <w:rPr>
          <w:rFonts w:eastAsiaTheme="minorEastAsia"/>
          <w:lang w:val="pt-BR"/>
        </w:rPr>
        <w:fldChar w:fldCharType="begin"/>
      </w:r>
      <w:r>
        <w:rPr>
          <w:rFonts w:eastAsiaTheme="minorEastAsia"/>
          <w:lang w:val="pt-BR"/>
        </w:rPr>
        <w:instrText xml:space="preserve"> REF _Ref467157268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111</w:t>
      </w:r>
      <w:r w:rsidR="001E158F">
        <w:t>)</w:t>
      </w:r>
      <w:r>
        <w:rPr>
          <w:rFonts w:eastAsiaTheme="minorEastAsia"/>
          <w:lang w:val="pt-BR"/>
        </w:rPr>
        <w:fldChar w:fldCharType="end"/>
      </w:r>
      <w:r>
        <w:rPr>
          <w:rFonts w:eastAsiaTheme="minorEastAsia"/>
          <w:lang w:val="pt-BR"/>
        </w:rPr>
        <w:t xml:space="preserve"> pode ser resolvida usando a condição de </w:t>
      </w:r>
      <w:r w:rsidR="004C1372">
        <w:rPr>
          <w:rFonts w:eastAsiaTheme="minorEastAsia"/>
          <w:lang w:val="pt-BR"/>
        </w:rPr>
        <w:t xml:space="preserve">normalização da densidade, ou seja, a integral da densidade sobre todo o espaço deve ser igual ao </w:t>
      </w:r>
      <w:r w:rsidR="004B0E53">
        <w:rPr>
          <w:rFonts w:eastAsiaTheme="minorEastAsia"/>
          <w:lang w:val="pt-BR"/>
        </w:rPr>
        <w:t>número</w:t>
      </w:r>
      <w:r w:rsidR="004C1372">
        <w:rPr>
          <w:rFonts w:eastAsiaTheme="minorEastAsia"/>
          <w:lang w:val="pt-BR"/>
        </w:rPr>
        <w:t xml:space="preserve"> total </w:t>
      </w:r>
      <m:oMath>
        <m:r>
          <w:rPr>
            <w:rFonts w:ascii="Cambria Math" w:eastAsiaTheme="minorEastAsia" w:hAnsi="Cambria Math"/>
            <w:lang w:val="pt-BR"/>
          </w:rPr>
          <m:t>N</m:t>
        </m:r>
      </m:oMath>
      <w:r w:rsidR="004C1372">
        <w:rPr>
          <w:rFonts w:eastAsiaTheme="minorEastAsia"/>
          <w:lang w:val="pt-BR"/>
        </w:rPr>
        <w:t xml:space="preserve"> de elétrons</w:t>
      </w:r>
      <w:r w:rsidR="004B0E53">
        <w:rPr>
          <w:rFonts w:eastAsiaTheme="minorEastAsia"/>
          <w:lang w:val="pt-BR"/>
        </w:rPr>
        <w:t>:</w:t>
      </w:r>
      <w:r>
        <w:rPr>
          <w:rFonts w:eastAsiaTheme="minorEastAsia"/>
          <w:lang w:val="pt-BR"/>
        </w:rPr>
        <w:t xml:space="preserve"> </w:t>
      </w:r>
    </w:p>
    <w:p w14:paraId="09A60985" w14:textId="55F127F4" w:rsidR="00B65695" w:rsidRDefault="00BC4BC1" w:rsidP="00A44F76">
      <w:pPr>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=N.</m:t>
          </m:r>
        </m:oMath>
      </m:oMathPara>
    </w:p>
    <w:p w14:paraId="2B4525A8" w14:textId="604E4620" w:rsidR="00B4199A" w:rsidRDefault="00B65695" w:rsidP="00080027">
      <w:pPr>
        <w:ind w:firstLine="0"/>
        <w:rPr>
          <w:rFonts w:eastAsiaTheme="minorEastAsia"/>
          <w:lang w:val="pt-BR"/>
        </w:rPr>
      </w:pPr>
      <w:r>
        <w:rPr>
          <w:rFonts w:eastAsiaTheme="minorEastAsia"/>
          <w:lang w:val="pt-BR"/>
        </w:rPr>
        <w:t>Usando os multiplicadores de Lagrange, obtemos</w:t>
      </w:r>
    </w:p>
    <w:p w14:paraId="35E5285F" w14:textId="40A83E11" w:rsidR="00B65695" w:rsidRPr="007A7D16" w:rsidRDefault="00BC4BC1" w:rsidP="00A44F76">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m:t>
              </m:r>
            </m:num>
            <m:den>
              <m:r>
                <w:rPr>
                  <w:rFonts w:ascii="Cambria Math" w:eastAsiaTheme="minorEastAsia" w:hAnsi="Cambria Math"/>
                  <w:lang w:val="pt-BR"/>
                </w:rPr>
                <m:t>δρ</m:t>
              </m:r>
            </m:den>
          </m:f>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TF</m:t>
                  </m:r>
                </m:sub>
              </m:sSub>
              <m:r>
                <w:rPr>
                  <w:rFonts w:ascii="Cambria Math" w:eastAsiaTheme="minorEastAsia" w:hAnsi="Cambria Math"/>
                  <w:lang w:val="pt-BR"/>
                </w:rPr>
                <m:t>-μ</m:t>
              </m:r>
              <m:d>
                <m:dPr>
                  <m:ctrlPr>
                    <w:rPr>
                      <w:rFonts w:ascii="Cambria Math" w:eastAsiaTheme="minorEastAsia" w:hAnsi="Cambria Math"/>
                      <w:i/>
                      <w:lang w:val="pt-BR"/>
                    </w:rPr>
                  </m:ctrlPr>
                </m:dPr>
                <m:e>
                  <m:r>
                    <w:rPr>
                      <w:rFonts w:ascii="Cambria Math" w:eastAsiaTheme="minorEastAsia" w:hAnsi="Cambria Math"/>
                      <w:lang w:val="pt-BR"/>
                    </w:rPr>
                    <m:t>N-</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e>
              </m:d>
            </m:e>
          </m:d>
          <m:r>
            <w:rPr>
              <w:rFonts w:ascii="Cambria Math" w:eastAsiaTheme="minorEastAsia" w:hAnsi="Cambria Math"/>
              <w:lang w:val="pt-BR"/>
            </w:rPr>
            <m:t>=0.</m:t>
          </m:r>
        </m:oMath>
      </m:oMathPara>
    </w:p>
    <w:p w14:paraId="19B52CD5" w14:textId="4956527B" w:rsidR="007A7D16" w:rsidRPr="007A7D16" w:rsidRDefault="007A7D16" w:rsidP="00080027">
      <w:pPr>
        <w:ind w:firstLine="0"/>
        <w:rPr>
          <w:rFonts w:eastAsiaTheme="minorEastAsia"/>
          <w:lang w:val="pt-BR"/>
        </w:rPr>
      </w:pPr>
      <w:r>
        <w:rPr>
          <w:rFonts w:eastAsiaTheme="minorEastAsia"/>
          <w:lang w:val="pt-BR"/>
        </w:rPr>
        <w:t xml:space="preserve">O que nos fornece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7A7D16" w14:paraId="50E6B7E3" w14:textId="77777777" w:rsidTr="00413F56">
        <w:tc>
          <w:tcPr>
            <w:tcW w:w="8110" w:type="dxa"/>
            <w:vAlign w:val="center"/>
          </w:tcPr>
          <w:p w14:paraId="345F19DF" w14:textId="09F7CEE0" w:rsidR="007A7D16" w:rsidRPr="00A63501" w:rsidRDefault="007A7D16" w:rsidP="00413F56">
            <w:pPr>
              <w:jc w:val="center"/>
              <w:rPr>
                <w:rFonts w:eastAsia="Times New Roman"/>
                <w:lang w:val="pt-BR"/>
              </w:rPr>
            </w:pPr>
            <m:oMathPara>
              <m:oMathParaPr>
                <m:jc m:val="center"/>
              </m:oMathParaPr>
              <m:oMath>
                <m:r>
                  <w:rPr>
                    <w:rFonts w:ascii="Cambria Math" w:eastAsiaTheme="minorEastAsia" w:hAnsi="Cambria Math"/>
                    <w:lang w:val="pt-BR"/>
                  </w:rPr>
                  <m:t>μ=</m:t>
                </m:r>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F</m:t>
                    </m:r>
                  </m:sub>
                </m:sSub>
                <m:sSup>
                  <m:sSupPr>
                    <m:ctrlPr>
                      <w:rPr>
                        <w:rFonts w:ascii="Cambria Math" w:eastAsiaTheme="minorEastAsia" w:hAnsi="Cambria Math"/>
                        <w:i/>
                        <w:lang w:val="pt-BR"/>
                      </w:rPr>
                    </m:ctrlPr>
                  </m:sSupPr>
                  <m:e>
                    <m:r>
                      <w:rPr>
                        <w:rFonts w:ascii="Cambria Math" w:eastAsiaTheme="minorEastAsia" w:hAnsi="Cambria Math"/>
                        <w:lang w:val="pt-BR"/>
                      </w:rPr>
                      <m:t>ρ</m:t>
                    </m:r>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Z</m:t>
                    </m:r>
                  </m:num>
                  <m:den>
                    <m:r>
                      <m:rPr>
                        <m:sty m:val="bi"/>
                      </m:rPr>
                      <w:rPr>
                        <w:rFonts w:ascii="Cambria Math" w:eastAsiaTheme="minorEastAsia" w:hAnsi="Cambria Math"/>
                        <w:lang w:val="pt-BR"/>
                      </w:rPr>
                      <m:t>r</m:t>
                    </m:r>
                  </m:den>
                </m:f>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num>
                      <m:den>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den>
                    </m:f>
                    <m:r>
                      <m:rPr>
                        <m:sty m:val="bi"/>
                      </m:rP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5</m:t>
                    </m:r>
                  </m:num>
                  <m:den>
                    <m:r>
                      <w:rPr>
                        <w:rFonts w:ascii="Cambria Math" w:eastAsiaTheme="minorEastAsia" w:hAnsi="Cambria Math"/>
                        <w:lang w:val="pt-BR"/>
                      </w:rPr>
                      <m:t>3</m:t>
                    </m:r>
                  </m:den>
                </m:f>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F</m:t>
                    </m:r>
                  </m:sub>
                </m:sSub>
                <m:sSup>
                  <m:sSupPr>
                    <m:ctrlPr>
                      <w:rPr>
                        <w:rFonts w:ascii="Cambria Math" w:eastAsiaTheme="minorEastAsia" w:hAnsi="Cambria Math"/>
                        <w:i/>
                        <w:lang w:val="pt-BR"/>
                      </w:rPr>
                    </m:ctrlPr>
                  </m:sSupPr>
                  <m:e>
                    <m:r>
                      <w:rPr>
                        <w:rFonts w:ascii="Cambria Math" w:eastAsiaTheme="minorEastAsia" w:hAnsi="Cambria Math"/>
                        <w:lang w:val="pt-BR"/>
                      </w:rPr>
                      <m:t>ρ</m:t>
                    </m:r>
                  </m:e>
                  <m:sup>
                    <m:f>
                      <m:fPr>
                        <m:type m:val="skw"/>
                        <m:ctrlPr>
                          <w:rPr>
                            <w:rFonts w:ascii="Cambria Math" w:eastAsiaTheme="minorEastAsia" w:hAnsi="Cambria Math"/>
                            <w:i/>
                            <w:lang w:val="pt-BR"/>
                          </w:rPr>
                        </m:ctrlPr>
                      </m:fPr>
                      <m:num>
                        <m:r>
                          <w:rPr>
                            <w:rFonts w:ascii="Cambria Math" w:eastAsiaTheme="minorEastAsia" w:hAnsi="Cambria Math"/>
                            <w:lang w:val="pt-BR"/>
                          </w:rPr>
                          <m:t>2</m:t>
                        </m:r>
                      </m:num>
                      <m:den>
                        <m:r>
                          <w:rPr>
                            <w:rFonts w:ascii="Cambria Math" w:eastAsiaTheme="minorEastAsia" w:hAnsi="Cambria Math"/>
                            <w:lang w:val="pt-BR"/>
                          </w:rPr>
                          <m:t>3</m:t>
                        </m:r>
                      </m:den>
                    </m:f>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tc>
        <w:tc>
          <w:tcPr>
            <w:tcW w:w="916" w:type="dxa"/>
            <w:vAlign w:val="center"/>
          </w:tcPr>
          <w:p w14:paraId="3F7043D2" w14:textId="09B9930B" w:rsidR="007A7D16" w:rsidRDefault="007A7D16" w:rsidP="00AF22CD">
            <w:pPr>
              <w:pStyle w:val="Caption"/>
            </w:pPr>
            <w:bookmarkStart w:id="449" w:name="_Ref46715811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112</w:t>
            </w:r>
            <w:r w:rsidR="00225FFE">
              <w:fldChar w:fldCharType="end"/>
            </w:r>
            <w:r>
              <w:t>)</w:t>
            </w:r>
            <w:bookmarkEnd w:id="449"/>
          </w:p>
        </w:tc>
      </w:tr>
    </w:tbl>
    <w:p w14:paraId="1791DFD5" w14:textId="64495BA0" w:rsidR="007A7D16" w:rsidRDefault="007A7D16" w:rsidP="00033678">
      <w:pPr>
        <w:ind w:firstLine="0"/>
        <w:rPr>
          <w:rFonts w:eastAsiaTheme="minorEastAsia"/>
          <w:lang w:val="pt-BR"/>
        </w:rPr>
      </w:pPr>
      <w:r>
        <w:rPr>
          <w:rFonts w:eastAsiaTheme="minorEastAsia"/>
          <w:lang w:val="pt-BR"/>
        </w:rPr>
        <w:t xml:space="preserve">onde </w:t>
      </w:r>
    </w:p>
    <w:p w14:paraId="6F2A0E95" w14:textId="7185FE02" w:rsidR="00B4199A" w:rsidRPr="007A7D16" w:rsidRDefault="007A7D16" w:rsidP="00A44F76">
      <w:pPr>
        <w:rPr>
          <w:rFonts w:eastAsiaTheme="minorEastAsia"/>
          <w:lang w:val="pt-BR"/>
        </w:rPr>
      </w:pPr>
      <m:oMathPara>
        <m:oMath>
          <m:r>
            <w:rPr>
              <w:rFonts w:ascii="Cambria Math" w:eastAsiaTheme="minorEastAsia" w:hAnsi="Cambria Math"/>
              <w:lang w:val="pt-BR"/>
            </w:rPr>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Z</m:t>
              </m:r>
            </m:num>
            <m:den>
              <m:r>
                <m:rPr>
                  <m:sty m:val="bi"/>
                </m:rPr>
                <w:rPr>
                  <w:rFonts w:ascii="Cambria Math" w:eastAsiaTheme="minorEastAsia" w:hAnsi="Cambria Math"/>
                  <w:lang w:val="pt-BR"/>
                </w:rPr>
                <m:t>r</m:t>
              </m:r>
            </m:den>
          </m:f>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num>
                <m:den>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d>
                </m:den>
              </m:f>
              <m:r>
                <m:rPr>
                  <m:sty m:val="bi"/>
                </m:rP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2</m:t>
                  </m:r>
                </m:sub>
              </m:sSub>
            </m:e>
          </m:nary>
        </m:oMath>
      </m:oMathPara>
    </w:p>
    <w:p w14:paraId="05D3D415" w14:textId="35AA1853" w:rsidR="00E12A76" w:rsidRDefault="007A7D16" w:rsidP="00033678">
      <w:pPr>
        <w:ind w:firstLine="0"/>
        <w:rPr>
          <w:rFonts w:eastAsiaTheme="minorEastAsia"/>
          <w:lang w:val="pt-BR"/>
        </w:rPr>
      </w:pPr>
      <w:r>
        <w:rPr>
          <w:rFonts w:eastAsiaTheme="minorEastAsia"/>
          <w:lang w:val="pt-BR"/>
        </w:rPr>
        <w:t xml:space="preserve">é o potencial eletrostático no ponto </w:t>
      </w:r>
      <m:oMath>
        <m:r>
          <m:rPr>
            <m:sty m:val="bi"/>
          </m:rPr>
          <w:rPr>
            <w:rFonts w:ascii="Cambria Math" w:eastAsiaTheme="minorEastAsia" w:hAnsi="Cambria Math"/>
            <w:lang w:val="pt-BR"/>
          </w:rPr>
          <m:t>r</m:t>
        </m:r>
      </m:oMath>
      <w:r w:rsidRPr="007A7D16">
        <w:rPr>
          <w:rFonts w:eastAsiaTheme="minorEastAsia"/>
          <w:lang w:val="pt-BR"/>
        </w:rPr>
        <w:t>.</w:t>
      </w:r>
      <w:r w:rsidR="000064D7">
        <w:rPr>
          <w:rFonts w:eastAsiaTheme="minorEastAsia"/>
          <w:lang w:val="pt-BR"/>
        </w:rPr>
        <w:t xml:space="preserve"> </w:t>
      </w:r>
      <w:r w:rsidR="00814AC9">
        <w:rPr>
          <w:rFonts w:eastAsiaTheme="minorEastAsia"/>
          <w:lang w:val="pt-BR"/>
        </w:rPr>
        <w:t>P</w:t>
      </w:r>
      <w:r w:rsidR="00137A4B">
        <w:rPr>
          <w:rFonts w:eastAsiaTheme="minorEastAsia"/>
          <w:lang w:val="pt-BR"/>
        </w:rPr>
        <w:t xml:space="preserve">ara um sistema poliatômico, o potencial eletrostático calculado no ponto </w:t>
      </w:r>
      <m:oMath>
        <m:r>
          <m:rPr>
            <m:sty m:val="bi"/>
          </m:rPr>
          <w:rPr>
            <w:rFonts w:ascii="Cambria Math" w:eastAsiaTheme="minorEastAsia" w:hAnsi="Cambria Math"/>
            <w:lang w:val="pt-BR"/>
          </w:rPr>
          <m:t>r</m:t>
        </m:r>
      </m:oMath>
      <w:r w:rsidR="00F03EA3">
        <w:rPr>
          <w:rFonts w:eastAsiaTheme="minorEastAsia"/>
          <w:lang w:val="pt-BR"/>
        </w:rPr>
        <w:t xml:space="preserve"> é </w:t>
      </w:r>
      <w:r w:rsidR="007C0DEC">
        <w:rPr>
          <w:rFonts w:eastAsiaTheme="minorEastAsia"/>
          <w:lang w:val="pt-BR"/>
        </w:rPr>
        <w:t>obtido usando a fórmula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7C0DEC" w14:paraId="2379F925" w14:textId="77777777" w:rsidTr="000B7D31">
        <w:tc>
          <w:tcPr>
            <w:tcW w:w="8110" w:type="dxa"/>
            <w:vAlign w:val="center"/>
          </w:tcPr>
          <w:p w14:paraId="302C8C5F" w14:textId="15EFC566" w:rsidR="007C0DEC" w:rsidRPr="00A63501" w:rsidRDefault="007C0DEC" w:rsidP="000B7D31">
            <w:pPr>
              <w:jc w:val="center"/>
              <w:rPr>
                <w:rFonts w:eastAsia="Times New Roman"/>
                <w:lang w:val="pt-BR"/>
              </w:rPr>
            </w:pPr>
            <m:oMathPara>
              <m:oMathParaPr>
                <m:jc m:val="center"/>
              </m:oMathParaPr>
              <m:oMath>
                <m:r>
                  <w:rPr>
                    <w:rFonts w:ascii="Cambria Math" w:eastAsiaTheme="minorEastAsia" w:hAnsi="Cambria Math"/>
                    <w:lang w:val="pt-BR"/>
                  </w:rPr>
                  <w:lastRenderedPageBreak/>
                  <m:t>ϕ</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Z</m:t>
                            </m:r>
                          </m:e>
                          <m:sub>
                            <m:r>
                              <w:rPr>
                                <w:rFonts w:ascii="Cambria Math" w:eastAsiaTheme="minorEastAsia" w:hAnsi="Cambria Math"/>
                                <w:lang w:val="pt-BR"/>
                              </w:rPr>
                              <m:t>α</m:t>
                            </m:r>
                          </m:sub>
                        </m:sSub>
                      </m:num>
                      <m:den>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α</m:t>
                                </m:r>
                              </m:sub>
                            </m:sSub>
                          </m:e>
                        </m:d>
                      </m:den>
                    </m:f>
                  </m:e>
                </m:nary>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d>
                          <m:dPr>
                            <m:begChr m:val="|"/>
                            <m:endChr m:val="|"/>
                            <m:ctrlPr>
                              <w:rPr>
                                <w:rFonts w:ascii="Cambria Math" w:eastAsiaTheme="minorEastAsia" w:hAnsi="Cambria Math"/>
                                <w:b/>
                                <w:i/>
                                <w:lang w:val="pt-BR"/>
                              </w:rPr>
                            </m:ctrlPr>
                          </m:dPr>
                          <m:e>
                            <m:r>
                              <m:rPr>
                                <m:sty m:val="bi"/>
                              </m:rPr>
                              <w:rPr>
                                <w:rFonts w:ascii="Cambria Math" w:eastAsiaTheme="minorEastAsia" w:hAnsi="Cambria Math"/>
                                <w:lang w:val="pt-BR"/>
                              </w:rPr>
                              <m:t>r-r'</m:t>
                            </m:r>
                          </m:e>
                        </m:d>
                      </m:den>
                    </m:f>
                    <m:r>
                      <m:rPr>
                        <m:sty m:val="bi"/>
                      </m:rPr>
                      <w:rPr>
                        <w:rFonts w:ascii="Cambria Math" w:eastAsiaTheme="minorEastAsia" w:hAnsi="Cambria Math"/>
                        <w:lang w:val="pt-BR"/>
                      </w:rPr>
                      <m:t>d</m:t>
                    </m:r>
                    <m:sSup>
                      <m:sSupPr>
                        <m:ctrlPr>
                          <w:rPr>
                            <w:rFonts w:ascii="Cambria Math" w:eastAsiaTheme="minorEastAsia" w:hAnsi="Cambria Math"/>
                            <w:b/>
                            <w:i/>
                            <w:lang w:val="pt-BR"/>
                          </w:rPr>
                        </m:ctrlPr>
                      </m:sSupPr>
                      <m:e>
                        <m:r>
                          <m:rPr>
                            <m:sty m:val="bi"/>
                          </m:rPr>
                          <w:rPr>
                            <w:rFonts w:ascii="Cambria Math" w:eastAsiaTheme="minorEastAsia" w:hAnsi="Cambria Math"/>
                            <w:lang w:val="pt-BR"/>
                          </w:rPr>
                          <m:t>r</m:t>
                        </m:r>
                      </m:e>
                      <m:sup>
                        <m:r>
                          <m:rPr>
                            <m:sty m:val="bi"/>
                          </m:rPr>
                          <w:rPr>
                            <w:rFonts w:ascii="Cambria Math" w:eastAsiaTheme="minorEastAsia" w:hAnsi="Cambria Math"/>
                            <w:lang w:val="pt-BR"/>
                          </w:rPr>
                          <m:t>'</m:t>
                        </m:r>
                      </m:sup>
                    </m:sSup>
                    <m:r>
                      <w:rPr>
                        <w:rFonts w:ascii="Cambria Math" w:eastAsiaTheme="minorEastAsia" w:hAnsi="Cambria Math"/>
                        <w:lang w:val="pt-BR"/>
                      </w:rPr>
                      <m:t>,</m:t>
                    </m:r>
                  </m:e>
                </m:nary>
              </m:oMath>
            </m:oMathPara>
          </w:p>
        </w:tc>
        <w:tc>
          <w:tcPr>
            <w:tcW w:w="916" w:type="dxa"/>
            <w:vAlign w:val="center"/>
          </w:tcPr>
          <w:p w14:paraId="3811F1E7" w14:textId="47AC2117" w:rsidR="007C0DEC" w:rsidRDefault="007C0DEC"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113</w:t>
            </w:r>
            <w:r w:rsidR="00225FFE">
              <w:fldChar w:fldCharType="end"/>
            </w:r>
            <w:r>
              <w:t>)</w:t>
            </w:r>
          </w:p>
        </w:tc>
      </w:tr>
    </w:tbl>
    <w:p w14:paraId="2E7C6078" w14:textId="77777777" w:rsidR="008B14F1" w:rsidRDefault="000B7D31" w:rsidP="00033678">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Z</m:t>
            </m:r>
          </m:e>
          <m:sub>
            <m:r>
              <w:rPr>
                <w:rFonts w:ascii="Cambria Math" w:eastAsiaTheme="minorEastAsia" w:hAnsi="Cambria Math"/>
                <w:lang w:val="pt-BR"/>
              </w:rPr>
              <m:t>α</m:t>
            </m:r>
          </m:sub>
        </m:sSub>
      </m:oMath>
      <w:r>
        <w:rPr>
          <w:rFonts w:eastAsiaTheme="minorEastAsia"/>
          <w:lang w:val="pt-BR"/>
        </w:rPr>
        <w:t xml:space="preserve"> representa a carga nuclear </w:t>
      </w:r>
      <w:r w:rsidR="00C310B8">
        <w:rPr>
          <w:rFonts w:eastAsiaTheme="minorEastAsia"/>
          <w:lang w:val="pt-BR"/>
        </w:rPr>
        <w:t xml:space="preserve">do núcleo </w:t>
      </w:r>
      <m:oMath>
        <m:r>
          <w:rPr>
            <w:rFonts w:ascii="Cambria Math" w:eastAsiaTheme="minorEastAsia" w:hAnsi="Cambria Math"/>
            <w:lang w:val="pt-BR"/>
          </w:rPr>
          <m:t>α</m:t>
        </m:r>
      </m:oMath>
      <w:r w:rsidR="00C310B8">
        <w:rPr>
          <w:rFonts w:eastAsiaTheme="minorEastAsia"/>
          <w:lang w:val="pt-BR"/>
        </w:rPr>
        <w:t xml:space="preserve"> e </w:t>
      </w:r>
      <m:oMath>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α</m:t>
            </m:r>
          </m:sub>
        </m:sSub>
      </m:oMath>
      <w:r w:rsidR="00C310B8">
        <w:rPr>
          <w:rFonts w:eastAsiaTheme="minorEastAsia"/>
          <w:lang w:val="pt-BR"/>
        </w:rPr>
        <w:t xml:space="preserve"> representa </w:t>
      </w:r>
      <w:r w:rsidR="00B32B8A">
        <w:rPr>
          <w:rFonts w:eastAsiaTheme="minorEastAsia"/>
          <w:lang w:val="pt-BR"/>
        </w:rPr>
        <w:t xml:space="preserve">o vetor posição do núcleo </w:t>
      </w:r>
      <m:oMath>
        <m:r>
          <w:rPr>
            <w:rFonts w:ascii="Cambria Math" w:eastAsiaTheme="minorEastAsia" w:hAnsi="Cambria Math"/>
            <w:lang w:val="pt-BR"/>
          </w:rPr>
          <m:t>α</m:t>
        </m:r>
      </m:oMath>
      <w:r w:rsidR="00B32B8A">
        <w:rPr>
          <w:rFonts w:eastAsiaTheme="minorEastAsia"/>
          <w:lang w:val="pt-BR"/>
        </w:rPr>
        <w:t>.</w:t>
      </w:r>
      <w:r w:rsidR="006C17FF">
        <w:rPr>
          <w:rFonts w:eastAsiaTheme="minorEastAsia"/>
          <w:lang w:val="pt-BR"/>
        </w:rPr>
        <w:t xml:space="preserve"> O potencial eletrostático é uma importante ferramenta </w:t>
      </w:r>
      <w:r w:rsidR="000510C7">
        <w:rPr>
          <w:rFonts w:eastAsiaTheme="minorEastAsia"/>
          <w:lang w:val="pt-BR"/>
        </w:rPr>
        <w:t xml:space="preserve">a disposição dos químicos teóricas para localizar sites moleculares sujeitos </w:t>
      </w:r>
      <w:r w:rsidR="00136F77">
        <w:rPr>
          <w:rFonts w:eastAsiaTheme="minorEastAsia"/>
          <w:lang w:val="pt-BR"/>
        </w:rPr>
        <w:t xml:space="preserve">a ataques </w:t>
      </w:r>
      <w:r w:rsidR="00136F77" w:rsidRPr="00136F77">
        <w:rPr>
          <w:rFonts w:eastAsiaTheme="minorEastAsia"/>
          <w:i/>
          <w:lang w:val="pt-BR"/>
        </w:rPr>
        <w:t>eletrofílicos</w:t>
      </w:r>
      <w:r w:rsidR="00136F77">
        <w:rPr>
          <w:rFonts w:eastAsiaTheme="minorEastAsia"/>
          <w:lang w:val="pt-BR"/>
        </w:rPr>
        <w:t xml:space="preserve">. </w:t>
      </w:r>
      <w:r w:rsidR="00725127">
        <w:rPr>
          <w:rFonts w:eastAsiaTheme="minorEastAsia"/>
          <w:lang w:val="pt-BR"/>
        </w:rPr>
        <w:t xml:space="preserve">Reagentes </w:t>
      </w:r>
      <w:r w:rsidR="002743EA">
        <w:rPr>
          <w:rFonts w:eastAsiaTheme="minorEastAsia"/>
          <w:lang w:val="pt-BR"/>
        </w:rPr>
        <w:t>eletrofílicos preferem atacar moléculas em regiões onde a densidade eletrônica é maior</w:t>
      </w:r>
      <w:r w:rsidR="000D7C80">
        <w:rPr>
          <w:rFonts w:eastAsiaTheme="minorEastAsia"/>
          <w:lang w:val="pt-BR"/>
        </w:rPr>
        <w:t>, ou seja, sites onde o potencial eletrostático é mais negativo.</w:t>
      </w:r>
      <w:r w:rsidR="00441806">
        <w:rPr>
          <w:rFonts w:eastAsiaTheme="minorEastAsia"/>
          <w:lang w:val="pt-BR"/>
        </w:rPr>
        <w:t xml:space="preserve"> O caso é um pouco mais complicado </w:t>
      </w:r>
      <w:r w:rsidR="00C42284">
        <w:rPr>
          <w:rFonts w:eastAsiaTheme="minorEastAsia"/>
          <w:lang w:val="pt-BR"/>
        </w:rPr>
        <w:t xml:space="preserve">para os reagentes nucleófilos, pois as regiões em que </w:t>
      </w:r>
      <w:r w:rsidR="009B3C1A">
        <w:rPr>
          <w:rFonts w:eastAsiaTheme="minorEastAsia"/>
          <w:lang w:val="pt-BR"/>
        </w:rPr>
        <w:t>eletrostático é mais positivo coincide com os núcleos atômicos.</w:t>
      </w:r>
      <w:r w:rsidR="001A1274">
        <w:rPr>
          <w:rFonts w:eastAsiaTheme="minorEastAsia"/>
          <w:lang w:val="pt-BR"/>
        </w:rPr>
        <w:t xml:space="preserve"> No entanto, se desconsiderarmos os núcleos e </w:t>
      </w:r>
      <w:r w:rsidR="00DA7860">
        <w:rPr>
          <w:rFonts w:eastAsiaTheme="minorEastAsia"/>
          <w:lang w:val="pt-BR"/>
        </w:rPr>
        <w:t>calcularmos o potencial elestrostático em uma superfície, digamos,</w:t>
      </w:r>
      <w:r w:rsidR="00BF01E8">
        <w:rPr>
          <w:rFonts w:eastAsiaTheme="minorEastAsia"/>
          <w:lang w:val="pt-BR"/>
        </w:rPr>
        <w:t xml:space="preserve"> superfície de van der Waals, então </w:t>
      </w:r>
      <w:r w:rsidR="00BD409C">
        <w:rPr>
          <w:rFonts w:eastAsiaTheme="minorEastAsia"/>
          <w:lang w:val="pt-BR"/>
        </w:rPr>
        <w:t>as regiões da superfície com poten</w:t>
      </w:r>
      <w:r w:rsidR="00B643E7">
        <w:rPr>
          <w:rFonts w:eastAsiaTheme="minorEastAsia"/>
          <w:lang w:val="pt-BR"/>
        </w:rPr>
        <w:t>c</w:t>
      </w:r>
      <w:r w:rsidR="00BD409C">
        <w:rPr>
          <w:rFonts w:eastAsiaTheme="minorEastAsia"/>
          <w:lang w:val="pt-BR"/>
        </w:rPr>
        <w:t>ia</w:t>
      </w:r>
      <w:r w:rsidR="005F7EFB">
        <w:rPr>
          <w:rFonts w:eastAsiaTheme="minorEastAsia"/>
          <w:lang w:val="pt-BR"/>
        </w:rPr>
        <w:t>is</w:t>
      </w:r>
      <w:r w:rsidR="00BD409C">
        <w:rPr>
          <w:rFonts w:eastAsiaTheme="minorEastAsia"/>
          <w:lang w:val="pt-BR"/>
        </w:rPr>
        <w:t xml:space="preserve"> mais positivos são candida</w:t>
      </w:r>
      <w:r w:rsidR="00B643E7">
        <w:rPr>
          <w:rFonts w:eastAsiaTheme="minorEastAsia"/>
          <w:lang w:val="pt-BR"/>
        </w:rPr>
        <w:t>t</w:t>
      </w:r>
      <w:r w:rsidR="0034778D">
        <w:rPr>
          <w:rFonts w:eastAsiaTheme="minorEastAsia"/>
          <w:lang w:val="pt-BR"/>
        </w:rPr>
        <w:t>a</w:t>
      </w:r>
      <w:r w:rsidR="00B643E7">
        <w:rPr>
          <w:rFonts w:eastAsiaTheme="minorEastAsia"/>
          <w:lang w:val="pt-BR"/>
        </w:rPr>
        <w:t>s aos ataques nucleofílicos.</w:t>
      </w:r>
      <w:r w:rsidR="00E72CB6">
        <w:rPr>
          <w:rFonts w:eastAsiaTheme="minorEastAsia"/>
          <w:lang w:val="pt-BR"/>
        </w:rPr>
        <w:t xml:space="preserve"> Na obtenção do potencial eletrostático</w:t>
      </w:r>
      <w:r w:rsidR="00E97620">
        <w:rPr>
          <w:rFonts w:eastAsiaTheme="minorEastAsia"/>
          <w:lang w:val="pt-BR"/>
        </w:rPr>
        <w:t>, geralmente construímos uma superfície com densidade</w:t>
      </w:r>
      <w:r w:rsidR="00FE61B5">
        <w:rPr>
          <w:rFonts w:eastAsiaTheme="minorEastAsia"/>
          <w:lang w:val="pt-BR"/>
        </w:rPr>
        <w:t xml:space="preserve"> eletrônica de 0,002 </w:t>
      </w:r>
      <w:r w:rsidR="0079577B">
        <w:rPr>
          <w:rFonts w:eastAsiaTheme="minorEastAsia"/>
          <w:lang w:val="pt-BR"/>
        </w:rPr>
        <w:t>elétrons</w:t>
      </w:r>
      <w:r w:rsidR="00FE61B5">
        <w:rPr>
          <w:rFonts w:eastAsiaTheme="minorEastAsia"/>
          <w:lang w:val="pt-BR"/>
        </w:rPr>
        <w:t>/bohr</w:t>
      </w:r>
      <w:r w:rsidR="00FE61B5">
        <w:rPr>
          <w:rFonts w:eastAsiaTheme="minorEastAsia"/>
          <w:vertAlign w:val="superscript"/>
          <w:lang w:val="pt-BR"/>
        </w:rPr>
        <w:t>3</w:t>
      </w:r>
      <w:r w:rsidR="0079577B">
        <w:rPr>
          <w:rFonts w:eastAsiaTheme="minorEastAsia"/>
          <w:lang w:val="pt-BR"/>
        </w:rPr>
        <w:t>.</w:t>
      </w:r>
      <w:r w:rsidR="00B41DA6">
        <w:rPr>
          <w:rFonts w:eastAsiaTheme="minorEastAsia"/>
          <w:lang w:val="pt-BR"/>
        </w:rPr>
        <w:t xml:space="preserve"> Uma isosuperfície construída com esta densidade </w:t>
      </w:r>
      <w:r w:rsidR="00F41FDB">
        <w:rPr>
          <w:rFonts w:eastAsiaTheme="minorEastAsia"/>
          <w:lang w:val="pt-BR"/>
        </w:rPr>
        <w:t>compreende pelo menos 95</w:t>
      </w:r>
      <w:r w:rsidR="007F2D8C">
        <w:rPr>
          <w:rFonts w:eastAsiaTheme="minorEastAsia"/>
          <w:lang w:val="pt-BR"/>
        </w:rPr>
        <w:t>% da densidade de eletrônica e fornece uma boa ideia da dimensão molecular.</w:t>
      </w:r>
    </w:p>
    <w:p w14:paraId="3C6E8FEF" w14:textId="6DEC36C0" w:rsidR="007A7D16" w:rsidRPr="00010BB0" w:rsidRDefault="000064D7" w:rsidP="008B14F1">
      <w:pPr>
        <w:ind w:firstLine="720"/>
        <w:rPr>
          <w:rFonts w:eastAsiaTheme="minorEastAsia"/>
          <w:lang w:val="pt-BR"/>
        </w:rPr>
      </w:pPr>
      <w:r>
        <w:rPr>
          <w:rFonts w:eastAsiaTheme="minorEastAsia"/>
          <w:lang w:val="pt-BR"/>
        </w:rPr>
        <w:t>Infelizmente, a fórmula</w:t>
      </w:r>
      <w:r w:rsidR="002C0E4F">
        <w:rPr>
          <w:rFonts w:eastAsiaTheme="minorEastAsia"/>
          <w:lang w:val="pt-BR"/>
        </w:rPr>
        <w:t xml:space="preserve"> </w:t>
      </w:r>
      <w:r w:rsidR="002C76D5">
        <w:rPr>
          <w:rFonts w:eastAsiaTheme="minorEastAsia"/>
          <w:lang w:val="pt-BR"/>
        </w:rPr>
        <w:fldChar w:fldCharType="begin"/>
      </w:r>
      <w:r w:rsidR="002C76D5">
        <w:rPr>
          <w:rFonts w:eastAsiaTheme="minorEastAsia"/>
          <w:lang w:val="pt-BR"/>
        </w:rPr>
        <w:instrText xml:space="preserve"> REF _Ref467157268 \h </w:instrText>
      </w:r>
      <w:r w:rsidR="002C76D5">
        <w:rPr>
          <w:rFonts w:eastAsiaTheme="minorEastAsia"/>
          <w:lang w:val="pt-BR"/>
        </w:rPr>
      </w:r>
      <w:r w:rsidR="002C76D5">
        <w:rPr>
          <w:rFonts w:eastAsiaTheme="minorEastAsia"/>
          <w:lang w:val="pt-BR"/>
        </w:rPr>
        <w:fldChar w:fldCharType="separate"/>
      </w:r>
      <w:r w:rsidR="001E158F">
        <w:t>(</w:t>
      </w:r>
      <w:r w:rsidR="001E158F">
        <w:rPr>
          <w:noProof/>
        </w:rPr>
        <w:t>4</w:t>
      </w:r>
      <w:r w:rsidR="001E158F">
        <w:t>.</w:t>
      </w:r>
      <w:r w:rsidR="001E158F">
        <w:rPr>
          <w:noProof/>
        </w:rPr>
        <w:t>111</w:t>
      </w:r>
      <w:r w:rsidR="001E158F">
        <w:t>)</w:t>
      </w:r>
      <w:r w:rsidR="002C76D5">
        <w:rPr>
          <w:rFonts w:eastAsiaTheme="minorEastAsia"/>
          <w:lang w:val="pt-BR"/>
        </w:rPr>
        <w:fldChar w:fldCharType="end"/>
      </w:r>
      <w:r>
        <w:rPr>
          <w:rFonts w:eastAsiaTheme="minorEastAsia"/>
          <w:lang w:val="pt-BR"/>
        </w:rPr>
        <w:t xml:space="preserve"> quando aplicada a sistemas moleculares não conseguem predizer a existência de ligações químicas.</w:t>
      </w:r>
      <w:r w:rsidR="00CE4FAC">
        <w:rPr>
          <w:rFonts w:eastAsiaTheme="minorEastAsia"/>
          <w:lang w:val="pt-BR"/>
        </w:rPr>
        <w:t xml:space="preserve"> Esta deficiência aparece devido ao fato de não termos levado em conta </w:t>
      </w:r>
      <w:r w:rsidR="003676E7">
        <w:rPr>
          <w:rFonts w:eastAsiaTheme="minorEastAsia"/>
          <w:lang w:val="pt-BR"/>
        </w:rPr>
        <w:t>a parte não clássica da energia cinética (correlação eletrônica)</w:t>
      </w:r>
      <w:r w:rsidR="000D5E08">
        <w:rPr>
          <w:rFonts w:eastAsiaTheme="minorEastAsia"/>
          <w:lang w:val="pt-BR"/>
        </w:rPr>
        <w:t xml:space="preserve"> e a energia de troca.</w:t>
      </w:r>
    </w:p>
    <w:p w14:paraId="2342D02D" w14:textId="7659E864" w:rsidR="007B76C1" w:rsidRDefault="008A21ED" w:rsidP="00712161">
      <w:pPr>
        <w:pStyle w:val="Heading3"/>
      </w:pPr>
      <w:bookmarkStart w:id="450" w:name="_Toc101725965"/>
      <w:r>
        <w:t>Correção de von Weizs</w:t>
      </w:r>
      <w:r w:rsidR="00A075F4">
        <w:t>ä</w:t>
      </w:r>
      <w:r>
        <w:t>cker</w:t>
      </w:r>
      <w:bookmarkEnd w:id="450"/>
    </w:p>
    <w:p w14:paraId="0A8C5677" w14:textId="66DA9D4E" w:rsidR="00010BB0" w:rsidRDefault="00802998" w:rsidP="00DF1C72">
      <w:pPr>
        <w:ind w:firstLine="720"/>
        <w:rPr>
          <w:rFonts w:eastAsiaTheme="minorEastAsia"/>
          <w:lang w:val="pt-BR"/>
        </w:rPr>
      </w:pPr>
      <w:r>
        <w:rPr>
          <w:rFonts w:eastAsiaTheme="minorEastAsia"/>
          <w:lang w:val="pt-BR"/>
        </w:rPr>
        <w:t>N</w:t>
      </w:r>
      <w:r w:rsidR="000D1FB8">
        <w:rPr>
          <w:rFonts w:eastAsiaTheme="minorEastAsia"/>
          <w:lang w:val="pt-BR"/>
        </w:rPr>
        <w:t>o caso d</w:t>
      </w:r>
      <w:r>
        <w:rPr>
          <w:rFonts w:eastAsiaTheme="minorEastAsia"/>
          <w:lang w:val="pt-BR"/>
        </w:rPr>
        <w:t>a teoria de Hartree-Fock ou de Khon-Sham</w:t>
      </w:r>
      <w:r w:rsidR="00637303">
        <w:rPr>
          <w:rFonts w:eastAsiaTheme="minorEastAsia"/>
          <w:lang w:val="pt-BR"/>
        </w:rPr>
        <w:t>, ou seja, no modelo da partícula independe,</w:t>
      </w:r>
      <w:r w:rsidR="000D1FB8">
        <w:rPr>
          <w:rFonts w:eastAsiaTheme="minorEastAsia"/>
          <w:lang w:val="pt-BR"/>
        </w:rPr>
        <w:t xml:space="preserve"> a energia cinética pode ser calculada </w:t>
      </w:r>
      <w:r w:rsidR="00A45DAF">
        <w:rPr>
          <w:rFonts w:eastAsiaTheme="minorEastAsia"/>
          <w:lang w:val="pt-BR"/>
        </w:rPr>
        <w:t>de modo exato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B76E7E" w14:paraId="0B0D0A63" w14:textId="77777777" w:rsidTr="00261304">
        <w:tc>
          <w:tcPr>
            <w:tcW w:w="8110" w:type="dxa"/>
            <w:vAlign w:val="center"/>
          </w:tcPr>
          <w:p w14:paraId="6A34570B" w14:textId="24848E88" w:rsidR="00B76E7E" w:rsidRPr="00A63501" w:rsidRDefault="00BC4BC1" w:rsidP="00261304">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e>
                </m:nary>
                <m:r>
                  <w:rPr>
                    <w:rFonts w:ascii="Cambria Math" w:eastAsiaTheme="minorEastAsia" w:hAnsi="Cambria Math"/>
                    <w:lang w:val="pt-BR"/>
                  </w:rPr>
                  <m:t>,</m:t>
                </m:r>
              </m:oMath>
            </m:oMathPara>
          </w:p>
        </w:tc>
        <w:tc>
          <w:tcPr>
            <w:tcW w:w="916" w:type="dxa"/>
            <w:vAlign w:val="center"/>
          </w:tcPr>
          <w:p w14:paraId="74FC3869" w14:textId="1EA7920F" w:rsidR="00B76E7E" w:rsidRDefault="00B76E7E" w:rsidP="00AF22CD">
            <w:pPr>
              <w:pStyle w:val="Caption"/>
            </w:pPr>
            <w:bookmarkStart w:id="451" w:name="_Ref53025897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114</w:t>
            </w:r>
            <w:r w:rsidR="00225FFE">
              <w:fldChar w:fldCharType="end"/>
            </w:r>
            <w:r>
              <w:t>)</w:t>
            </w:r>
            <w:bookmarkEnd w:id="451"/>
          </w:p>
        </w:tc>
      </w:tr>
    </w:tbl>
    <w:p w14:paraId="156E76AB" w14:textId="23FE54A9" w:rsidR="00E52264" w:rsidRDefault="00261304" w:rsidP="00E52264">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oMath>
      <w:r>
        <w:rPr>
          <w:rFonts w:eastAsiaTheme="minorEastAsia"/>
          <w:lang w:val="pt-BR"/>
        </w:rPr>
        <w:t xml:space="preserve"> denota que o sistema é não interagente,</w:t>
      </w:r>
      <w:r w:rsidR="00124B92">
        <w:rPr>
          <w:rFonts w:eastAsiaTheme="minorEastAsia"/>
          <w:lang w:val="pt-BR"/>
        </w:rPr>
        <w:t xml:space="preserve"> ou seja, não estamos considerando a interação elétron-elétron</w:t>
      </w:r>
      <w:r w:rsidR="00B11297">
        <w:rPr>
          <w:rFonts w:eastAsiaTheme="minorEastAsia"/>
          <w:lang w:val="pt-BR"/>
        </w:rPr>
        <w:t xml:space="preserve"> diretamente</w:t>
      </w:r>
      <w:r w:rsidR="00C446BC">
        <w:rPr>
          <w:rFonts w:eastAsiaTheme="minorEastAsia"/>
          <w:lang w:val="pt-BR"/>
        </w:rPr>
        <w:t>, mas sim</w:t>
      </w:r>
      <w:r w:rsidR="00D7482C">
        <w:rPr>
          <w:rFonts w:eastAsiaTheme="minorEastAsia"/>
          <w:lang w:val="pt-BR"/>
        </w:rPr>
        <w:t xml:space="preserve">, a interação do elétron com um potencial médio gerado </w:t>
      </w:r>
      <w:r w:rsidR="001B25C7">
        <w:rPr>
          <w:rFonts w:eastAsiaTheme="minorEastAsia"/>
          <w:lang w:val="pt-BR"/>
        </w:rPr>
        <w:t>por todos os outros elétrons</w:t>
      </w:r>
      <w:r w:rsidR="00B11297">
        <w:rPr>
          <w:rFonts w:eastAsiaTheme="minorEastAsia"/>
          <w:lang w:val="pt-BR"/>
        </w:rPr>
        <w:t xml:space="preserve">. </w:t>
      </w:r>
      <w:r w:rsidR="00A47AEE">
        <w:rPr>
          <w:rFonts w:eastAsiaTheme="minorEastAsia"/>
          <w:lang w:val="pt-BR"/>
        </w:rPr>
        <w:t>A densidade eletrônica</w:t>
      </w:r>
      <w:r w:rsidR="001B25C7">
        <w:rPr>
          <w:rFonts w:eastAsiaTheme="minorEastAsia"/>
          <w:lang w:val="pt-BR"/>
        </w:rPr>
        <w:t>,</w:t>
      </w:r>
      <w:r w:rsidR="00A47AEE">
        <w:rPr>
          <w:rFonts w:eastAsiaTheme="minorEastAsia"/>
          <w:lang w:val="pt-BR"/>
        </w:rPr>
        <w:t xml:space="preserve"> </w:t>
      </w:r>
      <w:r w:rsidR="00B11297">
        <w:rPr>
          <w:rFonts w:eastAsiaTheme="minorEastAsia"/>
          <w:lang w:val="pt-BR"/>
        </w:rPr>
        <w:t xml:space="preserve">no ponto </w:t>
      </w:r>
      <m:oMath>
        <m:r>
          <m:rPr>
            <m:sty m:val="bi"/>
          </m:rPr>
          <w:rPr>
            <w:rFonts w:ascii="Cambria Math" w:eastAsiaTheme="minorEastAsia" w:hAnsi="Cambria Math"/>
            <w:lang w:val="pt-BR"/>
          </w:rPr>
          <m:t>r</m:t>
        </m:r>
      </m:oMath>
      <w:r w:rsidR="001B25C7" w:rsidRPr="00F009E3">
        <w:rPr>
          <w:rFonts w:eastAsiaTheme="minorEastAsia"/>
          <w:lang w:val="pt-BR"/>
        </w:rPr>
        <w:t>,</w:t>
      </w:r>
      <w:r w:rsidR="00B11297">
        <w:rPr>
          <w:rFonts w:eastAsiaTheme="minorEastAsia"/>
          <w:lang w:val="pt-BR"/>
        </w:rPr>
        <w:t xml:space="preserve"> para este sistema </w:t>
      </w:r>
      <w:r w:rsidR="00A47AEE">
        <w:rPr>
          <w:rFonts w:eastAsiaTheme="minorEastAsia"/>
          <w:lang w:val="pt-BR"/>
        </w:rPr>
        <w:t xml:space="preserve">é dada por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43830" w14:paraId="0CFC8A78" w14:textId="77777777" w:rsidTr="00261304">
        <w:tc>
          <w:tcPr>
            <w:tcW w:w="8110" w:type="dxa"/>
            <w:vAlign w:val="center"/>
          </w:tcPr>
          <w:p w14:paraId="42CB2B4B" w14:textId="777971ED" w:rsidR="00843830" w:rsidRPr="00A63501" w:rsidRDefault="00843830" w:rsidP="00261304">
            <w:pPr>
              <w:jc w:val="center"/>
              <w:rPr>
                <w:rFonts w:eastAsia="Times New Roman"/>
                <w:lang w:val="pt-BR"/>
              </w:rPr>
            </w:pPr>
            <m:oMathPara>
              <m:oMathParaPr>
                <m:jc m:val="center"/>
              </m:oMathParaP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m:t>
                </m:r>
              </m:oMath>
            </m:oMathPara>
          </w:p>
        </w:tc>
        <w:tc>
          <w:tcPr>
            <w:tcW w:w="916" w:type="dxa"/>
            <w:vAlign w:val="center"/>
          </w:tcPr>
          <w:p w14:paraId="0748C00E" w14:textId="487038B6" w:rsidR="00843830" w:rsidRDefault="00843830" w:rsidP="00AF22CD">
            <w:pPr>
              <w:pStyle w:val="Caption"/>
            </w:pPr>
            <w:bookmarkStart w:id="452" w:name="_Ref53025813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115</w:t>
            </w:r>
            <w:r w:rsidR="00225FFE">
              <w:fldChar w:fldCharType="end"/>
            </w:r>
            <w:r>
              <w:t>)</w:t>
            </w:r>
            <w:bookmarkEnd w:id="452"/>
          </w:p>
        </w:tc>
      </w:tr>
    </w:tbl>
    <w:p w14:paraId="460ED9ED" w14:textId="2D6FEBAC" w:rsidR="00843830" w:rsidRDefault="00484E45" w:rsidP="00E52264">
      <w:pPr>
        <w:ind w:firstLine="0"/>
        <w:rPr>
          <w:rFonts w:eastAsiaTheme="minorEastAsia"/>
          <w:lang w:val="pt-BR"/>
        </w:rPr>
      </w:pPr>
      <w:r>
        <w:rPr>
          <w:rFonts w:eastAsiaTheme="minorEastAsia"/>
          <w:lang w:val="pt-BR"/>
        </w:rPr>
        <w:t xml:space="preserve">Usando </w:t>
      </w:r>
      <w:r w:rsidR="004B20A0">
        <w:rPr>
          <w:rFonts w:eastAsiaTheme="minorEastAsia"/>
          <w:lang w:val="pt-BR"/>
        </w:rPr>
        <w:t xml:space="preserve">a propriedade hermitiana </w:t>
      </w:r>
      <w:r w:rsidR="009263C8">
        <w:rPr>
          <w:rFonts w:eastAsiaTheme="minorEastAsia"/>
          <w:lang w:val="pt-BR"/>
        </w:rPr>
        <w:t>do o</w:t>
      </w:r>
      <w:r>
        <w:rPr>
          <w:rFonts w:eastAsiaTheme="minorEastAsia"/>
          <w:lang w:val="pt-BR"/>
        </w:rPr>
        <w:t xml:space="preserve">perador </w:t>
      </w:r>
      <w:r w:rsidR="00F23934">
        <w:rPr>
          <w:rFonts w:eastAsiaTheme="minorEastAsia"/>
          <w:lang w:val="pt-BR"/>
        </w:rPr>
        <w:t>laplaciano</w:t>
      </w:r>
      <w:r>
        <w:rPr>
          <w:rFonts w:eastAsiaTheme="minorEastAsia"/>
          <w:lang w:val="pt-BR"/>
        </w:rPr>
        <w:t xml:space="preserve">, </w:t>
      </w:r>
      <w:r w:rsidR="00346C10">
        <w:rPr>
          <w:rFonts w:eastAsiaTheme="minorEastAsia"/>
          <w:lang w:val="pt-BR"/>
        </w:rPr>
        <w:t xml:space="preserve">a Equação </w:t>
      </w:r>
      <w:r w:rsidR="00346C10">
        <w:rPr>
          <w:rFonts w:eastAsiaTheme="minorEastAsia"/>
          <w:lang w:val="pt-BR"/>
        </w:rPr>
        <w:fldChar w:fldCharType="begin"/>
      </w:r>
      <w:r w:rsidR="00346C10">
        <w:rPr>
          <w:rFonts w:eastAsiaTheme="minorEastAsia"/>
          <w:lang w:val="pt-BR"/>
        </w:rPr>
        <w:instrText xml:space="preserve"> REF _Ref530258131 \h </w:instrText>
      </w:r>
      <w:r w:rsidR="00346C10">
        <w:rPr>
          <w:rFonts w:eastAsiaTheme="minorEastAsia"/>
          <w:lang w:val="pt-BR"/>
        </w:rPr>
      </w:r>
      <w:r w:rsidR="00346C10">
        <w:rPr>
          <w:rFonts w:eastAsiaTheme="minorEastAsia"/>
          <w:lang w:val="pt-BR"/>
        </w:rPr>
        <w:fldChar w:fldCharType="separate"/>
      </w:r>
      <w:r w:rsidR="001E158F">
        <w:t>(</w:t>
      </w:r>
      <w:r w:rsidR="001E158F">
        <w:rPr>
          <w:noProof/>
        </w:rPr>
        <w:t>4</w:t>
      </w:r>
      <w:r w:rsidR="001E158F">
        <w:t>.</w:t>
      </w:r>
      <w:r w:rsidR="001E158F">
        <w:rPr>
          <w:noProof/>
        </w:rPr>
        <w:t>115</w:t>
      </w:r>
      <w:r w:rsidR="001E158F">
        <w:t>)</w:t>
      </w:r>
      <w:r w:rsidR="00346C10">
        <w:rPr>
          <w:rFonts w:eastAsiaTheme="minorEastAsia"/>
          <w:lang w:val="pt-BR"/>
        </w:rPr>
        <w:fldChar w:fldCharType="end"/>
      </w:r>
      <w:r w:rsidR="001A6ACE">
        <w:rPr>
          <w:rFonts w:eastAsiaTheme="minorEastAsia"/>
          <w:lang w:val="pt-BR"/>
        </w:rPr>
        <w:t xml:space="preserve"> pode ser transformada em </w:t>
      </w:r>
    </w:p>
    <w:p w14:paraId="7A2AD523" w14:textId="53C16325" w:rsidR="00AA673B" w:rsidRDefault="00BC4BC1" w:rsidP="00E52264">
      <w:pPr>
        <w:ind w:firstLine="0"/>
        <w:rPr>
          <w:rFonts w:eastAsiaTheme="minorEastAsia"/>
          <w:lang w:val="pt-BR"/>
        </w:rPr>
      </w:pPr>
      <m:oMathPara>
        <m:oMath>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e>
          </m:d>
          <m:r>
            <w:rPr>
              <w:rFonts w:ascii="Cambria Math" w:eastAsiaTheme="minorEastAsia" w:hAnsi="Cambria Math"/>
              <w:lang w:val="pt-BR"/>
            </w:rPr>
            <m:t>=</m:t>
          </m:r>
          <m:r>
            <m:rPr>
              <m:sty m:val="p"/>
            </m:rPr>
            <w:rPr>
              <w:rFonts w:ascii="Cambria Math" w:eastAsiaTheme="minorEastAsia" w:hAnsi="Cambria Math"/>
              <w:lang w:val="pt-BR"/>
            </w:rPr>
            <m:t>∇</m:t>
          </m:r>
          <m:d>
            <m:dPr>
              <m:ctrlPr>
                <w:rPr>
                  <w:rFonts w:ascii="Cambria Math" w:eastAsiaTheme="minorEastAsia" w:hAnsi="Cambria Math"/>
                  <w:i/>
                  <w:lang w:val="pt-BR"/>
                </w:rPr>
              </m:ctrlPr>
            </m:dPr>
            <m:e>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oMath>
      </m:oMathPara>
    </w:p>
    <w:p w14:paraId="52E05F05" w14:textId="77777777" w:rsidR="00AA673B" w:rsidRDefault="00AA673B" w:rsidP="00E52264">
      <w:pPr>
        <w:ind w:firstLine="0"/>
        <w:rPr>
          <w:rFonts w:eastAsiaTheme="minorEastAsia"/>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1A6ACE" w14:paraId="25626A45" w14:textId="77777777" w:rsidTr="00261304">
        <w:tc>
          <w:tcPr>
            <w:tcW w:w="8110" w:type="dxa"/>
            <w:vAlign w:val="center"/>
          </w:tcPr>
          <w:p w14:paraId="6AF82EBE" w14:textId="5647A9BD" w:rsidR="001A6ACE" w:rsidRPr="00A63501" w:rsidRDefault="00BC4BC1" w:rsidP="00261304">
            <w:pPr>
              <w:jc w:val="center"/>
              <w:rPr>
                <w:rFonts w:eastAsia="Times New Roman"/>
                <w:lang w:val="pt-BR"/>
              </w:rPr>
            </w:pPr>
            <m:oMathPara>
              <m:oMathParaPr>
                <m:jc m:val="center"/>
              </m:oMathParaPr>
              <m:oMath>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oMath>
            </m:oMathPara>
          </w:p>
        </w:tc>
        <w:tc>
          <w:tcPr>
            <w:tcW w:w="916" w:type="dxa"/>
            <w:vAlign w:val="center"/>
          </w:tcPr>
          <w:p w14:paraId="4E2610E1" w14:textId="12B8DD22" w:rsidR="001A6ACE" w:rsidRDefault="001A6ACE" w:rsidP="00AF22CD">
            <w:pPr>
              <w:pStyle w:val="Caption"/>
            </w:pPr>
            <w:bookmarkStart w:id="453" w:name="_Ref53025864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116</w:t>
            </w:r>
            <w:r w:rsidR="00225FFE">
              <w:fldChar w:fldCharType="end"/>
            </w:r>
            <w:r>
              <w:t>)</w:t>
            </w:r>
            <w:bookmarkEnd w:id="453"/>
          </w:p>
        </w:tc>
      </w:tr>
    </w:tbl>
    <w:p w14:paraId="5B84CE96" w14:textId="3912C252" w:rsidR="001A6ACE" w:rsidRDefault="003321EB" w:rsidP="00E52264">
      <w:pPr>
        <w:ind w:firstLine="0"/>
        <w:rPr>
          <w:rFonts w:eastAsiaTheme="minorEastAsia"/>
          <w:lang w:val="pt-BR"/>
        </w:rPr>
      </w:pPr>
      <w:r>
        <w:rPr>
          <w:rFonts w:eastAsiaTheme="minorEastAsia"/>
          <w:lang w:val="pt-BR"/>
        </w:rPr>
        <w:t xml:space="preserve">Integrando os dois lados de </w:t>
      </w:r>
      <w:r w:rsidR="00366D8F">
        <w:rPr>
          <w:rFonts w:eastAsiaTheme="minorEastAsia"/>
          <w:lang w:val="pt-BR"/>
        </w:rPr>
        <w:fldChar w:fldCharType="begin"/>
      </w:r>
      <w:r w:rsidR="00366D8F">
        <w:rPr>
          <w:rFonts w:eastAsiaTheme="minorEastAsia"/>
          <w:lang w:val="pt-BR"/>
        </w:rPr>
        <w:instrText xml:space="preserve"> REF _Ref530258641 \h </w:instrText>
      </w:r>
      <w:r w:rsidR="00366D8F">
        <w:rPr>
          <w:rFonts w:eastAsiaTheme="minorEastAsia"/>
          <w:lang w:val="pt-BR"/>
        </w:rPr>
      </w:r>
      <w:r w:rsidR="00366D8F">
        <w:rPr>
          <w:rFonts w:eastAsiaTheme="minorEastAsia"/>
          <w:lang w:val="pt-BR"/>
        </w:rPr>
        <w:fldChar w:fldCharType="separate"/>
      </w:r>
      <w:r w:rsidR="001E158F">
        <w:t>(</w:t>
      </w:r>
      <w:r w:rsidR="001E158F">
        <w:rPr>
          <w:noProof/>
        </w:rPr>
        <w:t>4</w:t>
      </w:r>
      <w:r w:rsidR="001E158F">
        <w:t>.</w:t>
      </w:r>
      <w:r w:rsidR="001E158F">
        <w:rPr>
          <w:noProof/>
        </w:rPr>
        <w:t>116</w:t>
      </w:r>
      <w:r w:rsidR="001E158F">
        <w:t>)</w:t>
      </w:r>
      <w:r w:rsidR="00366D8F">
        <w:rPr>
          <w:rFonts w:eastAsiaTheme="minorEastAsia"/>
          <w:lang w:val="pt-BR"/>
        </w:rPr>
        <w:fldChar w:fldCharType="end"/>
      </w:r>
      <w:r w:rsidR="00366D8F">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366D8F" w14:paraId="74E7BB3D" w14:textId="77777777" w:rsidTr="00261304">
        <w:tc>
          <w:tcPr>
            <w:tcW w:w="8110" w:type="dxa"/>
            <w:vAlign w:val="center"/>
          </w:tcPr>
          <w:p w14:paraId="4B30CEAB" w14:textId="1B3D9231" w:rsidR="00366D8F" w:rsidRPr="00A63501" w:rsidRDefault="00BC4BC1" w:rsidP="00261304">
            <w:pPr>
              <w:jc w:val="center"/>
              <w:rPr>
                <w:rFonts w:eastAsia="Times New Roman"/>
                <w:lang w:val="pt-BR"/>
              </w:rPr>
            </w:pPr>
            <m:oMathPara>
              <m:oMathParaPr>
                <m:jc m:val="center"/>
              </m:oMathParaPr>
              <m:oMath>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tc>
        <w:tc>
          <w:tcPr>
            <w:tcW w:w="916" w:type="dxa"/>
            <w:vAlign w:val="center"/>
          </w:tcPr>
          <w:p w14:paraId="2A756671" w14:textId="132F0859" w:rsidR="00366D8F" w:rsidRDefault="00366D8F" w:rsidP="00AF22CD">
            <w:pPr>
              <w:pStyle w:val="Caption"/>
            </w:pPr>
            <w:bookmarkStart w:id="454" w:name="_Ref53025897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117</w:t>
            </w:r>
            <w:r w:rsidR="00225FFE">
              <w:fldChar w:fldCharType="end"/>
            </w:r>
            <w:r>
              <w:t>)</w:t>
            </w:r>
            <w:bookmarkEnd w:id="454"/>
          </w:p>
        </w:tc>
      </w:tr>
    </w:tbl>
    <w:p w14:paraId="5AF2936D" w14:textId="5DA939C5" w:rsidR="00366D8F" w:rsidRDefault="00074983" w:rsidP="00E52264">
      <w:pPr>
        <w:ind w:firstLine="0"/>
        <w:rPr>
          <w:rFonts w:eastAsiaTheme="minorEastAsia"/>
          <w:lang w:val="pt-BR"/>
        </w:rPr>
      </w:pPr>
      <w:r>
        <w:rPr>
          <w:rFonts w:eastAsiaTheme="minorEastAsia"/>
          <w:lang w:val="pt-BR"/>
        </w:rPr>
        <w:t xml:space="preserve">Usando </w:t>
      </w:r>
      <w:r>
        <w:rPr>
          <w:rFonts w:eastAsiaTheme="minorEastAsia"/>
          <w:lang w:val="pt-BR"/>
        </w:rPr>
        <w:fldChar w:fldCharType="begin"/>
      </w:r>
      <w:r>
        <w:rPr>
          <w:rFonts w:eastAsiaTheme="minorEastAsia"/>
          <w:lang w:val="pt-BR"/>
        </w:rPr>
        <w:instrText xml:space="preserve"> REF _Ref530258973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114</w:t>
      </w:r>
      <w:r w:rsidR="001E158F">
        <w:t>)</w:t>
      </w:r>
      <w:r>
        <w:rPr>
          <w:rFonts w:eastAsiaTheme="minorEastAsia"/>
          <w:lang w:val="pt-BR"/>
        </w:rPr>
        <w:fldChar w:fldCharType="end"/>
      </w:r>
      <w:r w:rsidR="007A6F17">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_Ref530258974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117</w:t>
      </w:r>
      <w:r w:rsidR="001E158F">
        <w:t>)</w:t>
      </w:r>
      <w:r>
        <w:rPr>
          <w:rFonts w:eastAsiaTheme="minorEastAsia"/>
          <w:lang w:val="pt-BR"/>
        </w:rPr>
        <w:fldChar w:fldCharType="end"/>
      </w:r>
      <w:r w:rsidR="007A6F17">
        <w:rPr>
          <w:rFonts w:eastAsiaTheme="minorEastAsia"/>
          <w:lang w:val="pt-BR"/>
        </w:rPr>
        <w:t>, temos</w:t>
      </w:r>
    </w:p>
    <w:p w14:paraId="584EE9ED" w14:textId="66711870" w:rsidR="007F2577" w:rsidRDefault="00BC4BC1" w:rsidP="00E52264">
      <w:pPr>
        <w:ind w:firstLine="0"/>
        <w:rPr>
          <w:rFonts w:eastAsiaTheme="minorEastAsia"/>
          <w:lang w:val="pt-BR"/>
        </w:rPr>
      </w:pPr>
      <m:oMathPara>
        <m:oMath>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=-4</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p w14:paraId="3E5A288B" w14:textId="31E8A4D1" w:rsidR="007F2577" w:rsidRPr="00566CFA" w:rsidRDefault="00BC4BC1" w:rsidP="00E52264">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bSup>
                    <m:sSubSupPr>
                      <m:ctrlPr>
                        <w:rPr>
                          <w:rFonts w:ascii="Cambria Math" w:eastAsiaTheme="minorEastAsia" w:hAnsi="Cambria Math"/>
                          <w:i/>
                          <w:lang w:val="pt-BR"/>
                        </w:rPr>
                      </m:ctrlPr>
                    </m:sSubSupPr>
                    <m:e>
                      <m:r>
                        <m:rPr>
                          <m:sty m:val="p"/>
                        </m:rPr>
                        <w:rPr>
                          <w:rFonts w:ascii="Cambria Math" w:eastAsiaTheme="minorEastAsia" w:hAnsi="Cambria Math"/>
                          <w:lang w:val="pt-BR"/>
                        </w:rPr>
                        <m:t>∇</m:t>
                      </m:r>
                      <m:r>
                        <w:rPr>
                          <w:rFonts w:ascii="Cambria Math" w:eastAsiaTheme="minorEastAsia" w:hAnsi="Cambria Math"/>
                          <w:lang w:val="pt-BR"/>
                        </w:rPr>
                        <m:t>ϕ</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p w14:paraId="756B6EAC" w14:textId="79C63DD2" w:rsidR="00566CFA" w:rsidRPr="00566CFA" w:rsidRDefault="00BC4BC1" w:rsidP="00E52264">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p w14:paraId="453EAA7C" w14:textId="44350494" w:rsidR="00566CFA" w:rsidRPr="0086081F" w:rsidRDefault="00BC4BC1" w:rsidP="00E52264">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r>
                            <m:rPr>
                              <m:sty m:val="p"/>
                            </m:rPr>
                            <w:rPr>
                              <w:rFonts w:ascii="Cambria Math" w:eastAsiaTheme="minorEastAsia" w:hAnsi="Cambria Math"/>
                              <w:lang w:val="pt-BR"/>
                            </w:rPr>
                            <m:t>∇</m:t>
                          </m:r>
                          <m:rad>
                            <m:radPr>
                              <m:degHide m:val="1"/>
                              <m:ctrlPr>
                                <w:rPr>
                                  <w:rFonts w:ascii="Cambria Math" w:eastAsiaTheme="minorEastAsia" w:hAnsi="Cambria Math"/>
                                  <w:i/>
                                  <w:lang w:val="pt-BR"/>
                                </w:rPr>
                              </m:ctrlPr>
                            </m:radPr>
                            <m:deg/>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rad>
                        </m:e>
                      </m:d>
                    </m:e>
                    <m:sup>
                      <m:r>
                        <w:rPr>
                          <w:rFonts w:ascii="Cambria Math" w:eastAsiaTheme="minorEastAsia" w:hAnsi="Cambria Math"/>
                          <w:lang w:val="pt-BR"/>
                        </w:rPr>
                        <m:t>2</m:t>
                      </m:r>
                    </m:sup>
                  </m:sSup>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p w14:paraId="40FD8D23" w14:textId="3EAAE8F6" w:rsidR="0086081F" w:rsidRDefault="00BC4BC1" w:rsidP="00E52264">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f>
                            <m:fPr>
                              <m:ctrlPr>
                                <w:rPr>
                                  <w:rFonts w:ascii="Cambria Math" w:eastAsiaTheme="minorEastAsia" w:hAnsi="Cambria Math"/>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i/>
                                  <w:lang w:val="pt-BR"/>
                                </w:rPr>
                              </m:ctrlPr>
                            </m:sSubSupPr>
                            <m:e>
                              <m:r>
                                <w:rPr>
                                  <w:rFonts w:ascii="Cambria Math" w:eastAsiaTheme="minorEastAsia" w:hAnsi="Cambria Math"/>
                                  <w:lang w:val="pt-BR"/>
                                </w:rPr>
                                <m:t>ρ</m:t>
                              </m:r>
                            </m:e>
                            <m:sub>
                              <m:r>
                                <w:rPr>
                                  <w:rFonts w:ascii="Cambria Math" w:eastAsiaTheme="minorEastAsia" w:hAnsi="Cambria Math"/>
                                  <w:lang w:val="pt-BR"/>
                                </w:rPr>
                                <m:t>i</m:t>
                              </m:r>
                            </m:sub>
                            <m:sup>
                              <m:r>
                                <w:rPr>
                                  <w:rFonts w:ascii="Cambria Math" w:eastAsiaTheme="minorEastAsia" w:hAnsi="Cambria Math"/>
                                  <w:lang w:val="pt-BR"/>
                                </w:rPr>
                                <m:t>-</m:t>
                              </m:r>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7A6F17" w14:paraId="1CB29E4A" w14:textId="77777777" w:rsidTr="00261304">
        <w:tc>
          <w:tcPr>
            <w:tcW w:w="8110" w:type="dxa"/>
            <w:vAlign w:val="center"/>
          </w:tcPr>
          <w:p w14:paraId="3AC8DBC6" w14:textId="2DC8E0D8" w:rsidR="007A6F17" w:rsidRPr="00A63501" w:rsidRDefault="00BC4BC1" w:rsidP="00261304">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s</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r>
                                      <m:rPr>
                                        <m:sty m:val="p"/>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num>
                          <m:den>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d</m:t>
                        </m:r>
                        <m:r>
                          <m:rPr>
                            <m:sty m:val="bi"/>
                          </m:rPr>
                          <w:rPr>
                            <w:rFonts w:ascii="Cambria Math" w:eastAsiaTheme="minorEastAsia" w:hAnsi="Cambria Math"/>
                            <w:lang w:val="pt-BR"/>
                          </w:rPr>
                          <m:t>r</m:t>
                        </m:r>
                      </m:e>
                    </m:nary>
                  </m:e>
                </m:nary>
              </m:oMath>
            </m:oMathPara>
          </w:p>
        </w:tc>
        <w:tc>
          <w:tcPr>
            <w:tcW w:w="916" w:type="dxa"/>
            <w:vAlign w:val="center"/>
          </w:tcPr>
          <w:p w14:paraId="46A40077" w14:textId="6BA86AB2" w:rsidR="007A6F17" w:rsidRDefault="007A6F17" w:rsidP="00AF22CD">
            <w:pPr>
              <w:pStyle w:val="Caption"/>
            </w:pPr>
            <w:bookmarkStart w:id="455" w:name="_Ref53025979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118</w:t>
            </w:r>
            <w:r w:rsidR="00225FFE">
              <w:fldChar w:fldCharType="end"/>
            </w:r>
            <w:r>
              <w:t>)</w:t>
            </w:r>
            <w:bookmarkEnd w:id="455"/>
          </w:p>
        </w:tc>
      </w:tr>
    </w:tbl>
    <w:p w14:paraId="44428848" w14:textId="642C4957" w:rsidR="00600481" w:rsidRDefault="00600481" w:rsidP="00E52264">
      <w:pPr>
        <w:ind w:firstLine="0"/>
        <w:rPr>
          <w:rFonts w:eastAsiaTheme="minorEastAsia"/>
          <w:lang w:val="pt-BR"/>
        </w:rPr>
      </w:pPr>
      <w:r>
        <w:rPr>
          <w:rFonts w:eastAsiaTheme="minorEastAsia"/>
          <w:lang w:val="pt-BR"/>
        </w:rP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600481" w14:paraId="1767BFD8" w14:textId="77777777" w:rsidTr="00AF5EC0">
        <w:tc>
          <w:tcPr>
            <w:tcW w:w="8110" w:type="dxa"/>
            <w:vAlign w:val="center"/>
          </w:tcPr>
          <w:p w14:paraId="77241780" w14:textId="15BA9105" w:rsidR="00600481" w:rsidRPr="00A63501" w:rsidRDefault="00BC4BC1" w:rsidP="00AF5EC0">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T</m:t>
                    </m:r>
                  </m:e>
                  <m:sub>
                    <m:r>
                      <m:rPr>
                        <m:sty m:val="p"/>
                      </m:rPr>
                      <w:rPr>
                        <w:rFonts w:ascii="Cambria Math" w:eastAsiaTheme="minorEastAsia" w:hAnsi="Cambria Math"/>
                        <w:lang w:val="pt-BR"/>
                      </w:rPr>
                      <m:t>vW</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nary>
                  <m:naryPr>
                    <m:limLoc m:val="undOvr"/>
                    <m:subHide m:val="1"/>
                    <m:supHide m:val="1"/>
                    <m:ctrlPr>
                      <w:rPr>
                        <w:rFonts w:ascii="Cambria Math" w:eastAsiaTheme="minorEastAsia" w:hAnsi="Cambria Math"/>
                        <w:lang w:val="pt-BR"/>
                      </w:rPr>
                    </m:ctrlPr>
                  </m:naryPr>
                  <m:sub/>
                  <m:sup/>
                  <m:e>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num>
                      <m:den>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d</m:t>
                    </m:r>
                    <m:r>
                      <m:rPr>
                        <m:sty m:val="bi"/>
                      </m:rPr>
                      <w:rPr>
                        <w:rFonts w:ascii="Cambria Math" w:eastAsiaTheme="minorEastAsia" w:hAnsi="Cambria Math"/>
                        <w:lang w:val="pt-BR"/>
                      </w:rPr>
                      <m:t>r</m:t>
                    </m:r>
                  </m:e>
                </m:nary>
              </m:oMath>
            </m:oMathPara>
          </w:p>
        </w:tc>
        <w:tc>
          <w:tcPr>
            <w:tcW w:w="916" w:type="dxa"/>
            <w:vAlign w:val="center"/>
          </w:tcPr>
          <w:p w14:paraId="3EA69325" w14:textId="5CD1D83B" w:rsidR="00600481" w:rsidRDefault="00600481" w:rsidP="00AF22CD">
            <w:pPr>
              <w:pStyle w:val="Caption"/>
            </w:pPr>
            <w:bookmarkStart w:id="456" w:name="_Ref53029380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119</w:t>
            </w:r>
            <w:r w:rsidR="00225FFE">
              <w:fldChar w:fldCharType="end"/>
            </w:r>
            <w:r>
              <w:t>)</w:t>
            </w:r>
            <w:bookmarkEnd w:id="456"/>
          </w:p>
        </w:tc>
      </w:tr>
    </w:tbl>
    <w:p w14:paraId="18D4D516" w14:textId="772A5587" w:rsidR="007A6F17" w:rsidRDefault="004747DF" w:rsidP="00E52264">
      <w:pPr>
        <w:ind w:firstLine="0"/>
        <w:rPr>
          <w:rFonts w:eastAsiaTheme="minorEastAsia"/>
          <w:lang w:val="pt-BR"/>
        </w:rPr>
      </w:pPr>
      <w:r>
        <w:rPr>
          <w:rFonts w:eastAsiaTheme="minorEastAsia"/>
          <w:lang w:val="pt-BR"/>
        </w:rPr>
        <w:lastRenderedPageBreak/>
        <w:t xml:space="preserve">Na obtenção de </w:t>
      </w:r>
      <w:r>
        <w:rPr>
          <w:rFonts w:eastAsiaTheme="minorEastAsia"/>
          <w:lang w:val="pt-BR"/>
        </w:rPr>
        <w:fldChar w:fldCharType="begin"/>
      </w:r>
      <w:r>
        <w:rPr>
          <w:rFonts w:eastAsiaTheme="minorEastAsia"/>
          <w:lang w:val="pt-BR"/>
        </w:rPr>
        <w:instrText xml:space="preserve"> REF _Ref530259799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118</w:t>
      </w:r>
      <w:r w:rsidR="001E158F">
        <w:t>)</w:t>
      </w:r>
      <w:r>
        <w:rPr>
          <w:rFonts w:eastAsiaTheme="minorEastAsia"/>
          <w:lang w:val="pt-BR"/>
        </w:rPr>
        <w:fldChar w:fldCharType="end"/>
      </w:r>
      <w:r>
        <w:rPr>
          <w:rFonts w:eastAsiaTheme="minorEastAsia"/>
          <w:lang w:val="pt-BR"/>
        </w:rPr>
        <w:t xml:space="preserve">, fizemos uso da relação </w:t>
      </w:r>
      <m:oMath>
        <m:d>
          <m:dPr>
            <m:begChr m:val="|"/>
            <m:endChr m:val="|"/>
            <m:ctrlPr>
              <w:rPr>
                <w:rFonts w:ascii="Cambria Math" w:eastAsiaTheme="minorEastAsia" w:hAnsi="Cambria Math"/>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m:t>
        </m:r>
        <m:rad>
          <m:radPr>
            <m:degHide m:val="1"/>
            <m:ctrlPr>
              <w:rPr>
                <w:rFonts w:ascii="Cambria Math" w:eastAsiaTheme="minorEastAsia" w:hAnsi="Cambria Math"/>
                <w:i/>
                <w:lang w:val="pt-BR"/>
              </w:rPr>
            </m:ctrlPr>
          </m:radPr>
          <m:deg/>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rad>
      </m:oMath>
      <w:r w:rsidR="00C928D2">
        <w:rPr>
          <w:rFonts w:eastAsiaTheme="minorEastAsia"/>
          <w:lang w:val="pt-BR"/>
        </w:rPr>
        <w:t>.</w:t>
      </w:r>
      <w:r w:rsidR="00DB74A8">
        <w:rPr>
          <w:rFonts w:eastAsiaTheme="minorEastAsia"/>
          <w:lang w:val="pt-BR"/>
        </w:rPr>
        <w:t xml:space="preserve"> </w:t>
      </w:r>
      <w:r w:rsidR="003A0BE2">
        <w:rPr>
          <w:rFonts w:eastAsiaTheme="minorEastAsia"/>
          <w:lang w:val="pt-BR"/>
        </w:rPr>
        <w:t xml:space="preserve">A Equação </w:t>
      </w:r>
      <w:r w:rsidR="00371DBA">
        <w:rPr>
          <w:rFonts w:eastAsiaTheme="minorEastAsia"/>
          <w:lang w:val="pt-BR"/>
        </w:rPr>
        <w:fldChar w:fldCharType="begin"/>
      </w:r>
      <w:r w:rsidR="00371DBA">
        <w:rPr>
          <w:rFonts w:eastAsiaTheme="minorEastAsia"/>
          <w:lang w:val="pt-BR"/>
        </w:rPr>
        <w:instrText xml:space="preserve"> REF _Ref530293800 \h </w:instrText>
      </w:r>
      <w:r w:rsidR="00371DBA">
        <w:rPr>
          <w:rFonts w:eastAsiaTheme="minorEastAsia"/>
          <w:lang w:val="pt-BR"/>
        </w:rPr>
      </w:r>
      <w:r w:rsidR="00371DBA">
        <w:rPr>
          <w:rFonts w:eastAsiaTheme="minorEastAsia"/>
          <w:lang w:val="pt-BR"/>
        </w:rPr>
        <w:fldChar w:fldCharType="separate"/>
      </w:r>
      <w:r w:rsidR="001E158F">
        <w:t>(</w:t>
      </w:r>
      <w:r w:rsidR="001E158F">
        <w:rPr>
          <w:noProof/>
        </w:rPr>
        <w:t>4</w:t>
      </w:r>
      <w:r w:rsidR="001E158F">
        <w:t>.</w:t>
      </w:r>
      <w:r w:rsidR="001E158F">
        <w:rPr>
          <w:noProof/>
        </w:rPr>
        <w:t>119</w:t>
      </w:r>
      <w:r w:rsidR="001E158F">
        <w:t>)</w:t>
      </w:r>
      <w:r w:rsidR="00371DBA">
        <w:rPr>
          <w:rFonts w:eastAsiaTheme="minorEastAsia"/>
          <w:lang w:val="pt-BR"/>
        </w:rPr>
        <w:fldChar w:fldCharType="end"/>
      </w:r>
      <w:r w:rsidR="003A0BE2">
        <w:rPr>
          <w:rFonts w:eastAsiaTheme="minorEastAsia"/>
          <w:lang w:val="pt-BR"/>
        </w:rPr>
        <w:t xml:space="preserve"> é a fórmula de </w:t>
      </w:r>
      <w:r w:rsidR="00316489" w:rsidRPr="00FA684B">
        <w:rPr>
          <w:rFonts w:eastAsiaTheme="minorEastAsia"/>
          <w:b/>
          <w:i/>
          <w:lang w:val="pt-BR"/>
        </w:rPr>
        <w:t>Weizsäcker</w:t>
      </w:r>
      <w:r w:rsidR="00316489">
        <w:rPr>
          <w:rFonts w:eastAsiaTheme="minorEastAsia"/>
          <w:lang w:val="pt-BR"/>
        </w:rPr>
        <w:t xml:space="preserve"> </w:t>
      </w:r>
      <w:r w:rsidR="00AC779F">
        <w:rPr>
          <w:rFonts w:eastAsiaTheme="minorEastAsia"/>
          <w:lang w:val="pt-BR"/>
        </w:rPr>
        <w:t xml:space="preserve">para a energia cinética </w:t>
      </w:r>
      <w:r w:rsidR="004245A4">
        <w:rPr>
          <w:rFonts w:eastAsiaTheme="minorEastAsia"/>
          <w:lang w:val="pt-BR"/>
        </w:rPr>
        <w:t>de</w:t>
      </w:r>
      <w:r w:rsidR="00AC779F">
        <w:rPr>
          <w:rFonts w:eastAsiaTheme="minorEastAsia"/>
          <w:lang w:val="pt-BR"/>
        </w:rPr>
        <w:t xml:space="preserve"> um sistema </w:t>
      </w:r>
      <w:r w:rsidR="001A7683">
        <w:rPr>
          <w:rFonts w:eastAsiaTheme="minorEastAsia"/>
          <w:lang w:val="pt-BR"/>
        </w:rPr>
        <w:t>in</w:t>
      </w:r>
      <w:r w:rsidR="00AC779F">
        <w:rPr>
          <w:rFonts w:eastAsiaTheme="minorEastAsia"/>
          <w:lang w:val="pt-BR"/>
        </w:rPr>
        <w:t>finito.</w:t>
      </w:r>
      <w:r w:rsidR="00180B74">
        <w:rPr>
          <w:rFonts w:eastAsiaTheme="minorEastAsia"/>
          <w:lang w:val="pt-BR"/>
        </w:rPr>
        <w:t xml:space="preserve"> </w:t>
      </w:r>
      <w:r w:rsidR="001A7683">
        <w:rPr>
          <w:rFonts w:eastAsiaTheme="minorEastAsia"/>
          <w:lang w:val="pt-BR"/>
        </w:rPr>
        <w:t xml:space="preserve">Se o sistema for </w:t>
      </w:r>
      <w:r w:rsidR="00285E11">
        <w:rPr>
          <w:rFonts w:eastAsiaTheme="minorEastAsia"/>
          <w:lang w:val="pt-BR"/>
        </w:rPr>
        <w:t>finito, então</w:t>
      </w:r>
      <w:r w:rsidR="00180B74">
        <w:rPr>
          <w:rFonts w:eastAsiaTheme="minorEastAsia"/>
          <w:lang w:val="pt-BR"/>
        </w:rPr>
        <w:t xml:space="preserv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→0</m:t>
        </m:r>
      </m:oMath>
      <w:r w:rsidR="00BB1D85">
        <w:rPr>
          <w:rFonts w:eastAsiaTheme="minorEastAsia"/>
          <w:lang w:val="pt-BR"/>
        </w:rPr>
        <w:t xml:space="preserve"> quando </w:t>
      </w:r>
      <m:oMath>
        <m:r>
          <m:rPr>
            <m:sty m:val="bi"/>
          </m:rPr>
          <w:rPr>
            <w:rFonts w:ascii="Cambria Math" w:eastAsiaTheme="minorEastAsia" w:hAnsi="Cambria Math"/>
            <w:lang w:val="pt-BR"/>
          </w:rPr>
          <m:t>r→∞</m:t>
        </m:r>
      </m:oMath>
      <w:r w:rsidR="00B0627F" w:rsidRPr="00B0627F">
        <w:rPr>
          <w:rFonts w:eastAsiaTheme="minorEastAsia"/>
          <w:lang w:val="pt-BR"/>
        </w:rPr>
        <w:t>.</w:t>
      </w:r>
      <w:r w:rsidR="00CB518D">
        <w:rPr>
          <w:rFonts w:eastAsiaTheme="minorEastAsia"/>
          <w:lang w:val="pt-BR"/>
        </w:rPr>
        <w:t xml:space="preserve"> </w:t>
      </w:r>
      <w:r w:rsidR="00104A66">
        <w:rPr>
          <w:rFonts w:eastAsiaTheme="minorEastAsia"/>
          <w:lang w:val="pt-BR"/>
        </w:rPr>
        <w:t>Usando o teorema da divergência</w:t>
      </w:r>
      <w:r w:rsidR="00293C61">
        <w:rPr>
          <w:rFonts w:eastAsiaTheme="minorEastAsia"/>
          <w:lang w:val="pt-BR"/>
        </w:rPr>
        <w:t xml:space="preserve"> em </w:t>
      </w:r>
      <w:r w:rsidR="00293C61">
        <w:rPr>
          <w:rFonts w:eastAsiaTheme="minorEastAsia"/>
          <w:lang w:val="pt-BR"/>
        </w:rPr>
        <w:fldChar w:fldCharType="begin"/>
      </w:r>
      <w:r w:rsidR="00293C61">
        <w:rPr>
          <w:rFonts w:eastAsiaTheme="minorEastAsia"/>
          <w:lang w:val="pt-BR"/>
        </w:rPr>
        <w:instrText xml:space="preserve"> REF _Ref530293800 \h </w:instrText>
      </w:r>
      <w:r w:rsidR="00293C61">
        <w:rPr>
          <w:rFonts w:eastAsiaTheme="minorEastAsia"/>
          <w:lang w:val="pt-BR"/>
        </w:rPr>
      </w:r>
      <w:r w:rsidR="00293C61">
        <w:rPr>
          <w:rFonts w:eastAsiaTheme="minorEastAsia"/>
          <w:lang w:val="pt-BR"/>
        </w:rPr>
        <w:fldChar w:fldCharType="separate"/>
      </w:r>
      <w:r w:rsidR="001E158F">
        <w:t>(</w:t>
      </w:r>
      <w:r w:rsidR="001E158F">
        <w:rPr>
          <w:noProof/>
        </w:rPr>
        <w:t>4</w:t>
      </w:r>
      <w:r w:rsidR="001E158F">
        <w:t>.</w:t>
      </w:r>
      <w:r w:rsidR="001E158F">
        <w:rPr>
          <w:noProof/>
        </w:rPr>
        <w:t>119</w:t>
      </w:r>
      <w:r w:rsidR="001E158F">
        <w:t>)</w:t>
      </w:r>
      <w:r w:rsidR="00293C61">
        <w:rPr>
          <w:rFonts w:eastAsiaTheme="minorEastAsia"/>
          <w:lang w:val="pt-BR"/>
        </w:rPr>
        <w:fldChar w:fldCharType="end"/>
      </w:r>
      <w:r w:rsidR="00293C61">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B75E94" w14:paraId="191C7C88" w14:textId="77777777" w:rsidTr="00261304">
        <w:tc>
          <w:tcPr>
            <w:tcW w:w="8110" w:type="dxa"/>
            <w:vAlign w:val="center"/>
          </w:tcPr>
          <w:p w14:paraId="64D5D42E" w14:textId="059E7739" w:rsidR="00B75E94" w:rsidRPr="00A63501" w:rsidRDefault="00BC4BC1" w:rsidP="00261304">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T</m:t>
                    </m:r>
                  </m:e>
                  <m:sub>
                    <m:r>
                      <m:rPr>
                        <m:sty m:val="p"/>
                      </m:rPr>
                      <w:rPr>
                        <w:rFonts w:ascii="Cambria Math" w:eastAsiaTheme="minorEastAsia" w:hAnsi="Cambria Math"/>
                        <w:lang w:val="pt-BR"/>
                      </w:rPr>
                      <m:t>vW</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4</m:t>
                    </m:r>
                  </m:den>
                </m:f>
                <m:nary>
                  <m:naryPr>
                    <m:chr m:val="∯"/>
                    <m:limLoc m:val="undOvr"/>
                    <m:subHide m:val="1"/>
                    <m:supHide m:val="1"/>
                    <m:ctrlPr>
                      <w:rPr>
                        <w:rFonts w:ascii="Cambria Math" w:eastAsiaTheme="minorEastAsia" w:hAnsi="Cambria Math"/>
                        <w:i/>
                        <w:lang w:val="pt-BR"/>
                      </w:rPr>
                    </m:ctrlPr>
                  </m:naryPr>
                  <m:sub/>
                  <m:sup/>
                  <m:e>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S</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num>
                      <m:den>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d</m:t>
                    </m:r>
                    <m:r>
                      <m:rPr>
                        <m:sty m:val="bi"/>
                      </m:rPr>
                      <w:rPr>
                        <w:rFonts w:ascii="Cambria Math" w:eastAsiaTheme="minorEastAsia" w:hAnsi="Cambria Math"/>
                        <w:lang w:val="pt-BR"/>
                      </w:rPr>
                      <m:t>r</m:t>
                    </m:r>
                  </m:e>
                </m:nary>
              </m:oMath>
            </m:oMathPara>
          </w:p>
        </w:tc>
        <w:tc>
          <w:tcPr>
            <w:tcW w:w="916" w:type="dxa"/>
            <w:vAlign w:val="center"/>
          </w:tcPr>
          <w:p w14:paraId="7A39DE92" w14:textId="2312579B" w:rsidR="00B75E94" w:rsidRDefault="00B75E94" w:rsidP="00AF22CD">
            <w:pPr>
              <w:pStyle w:val="Caption"/>
            </w:pPr>
            <w:bookmarkStart w:id="457" w:name="_Ref53026004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120</w:t>
            </w:r>
            <w:r w:rsidR="00225FFE">
              <w:fldChar w:fldCharType="end"/>
            </w:r>
            <w:r>
              <w:t>)</w:t>
            </w:r>
            <w:bookmarkEnd w:id="457"/>
          </w:p>
        </w:tc>
      </w:tr>
    </w:tbl>
    <w:p w14:paraId="6DE3EC41" w14:textId="012E92A8" w:rsidR="004E2394" w:rsidRDefault="00C21EF9" w:rsidP="00E52264">
      <w:pPr>
        <w:ind w:firstLine="0"/>
        <w:rPr>
          <w:rFonts w:eastAsiaTheme="minorEastAsia"/>
          <w:lang w:val="pt-BR"/>
        </w:rPr>
      </w:pPr>
      <w:r>
        <w:rPr>
          <w:rFonts w:eastAsiaTheme="minorEastAsia"/>
          <w:lang w:val="pt-BR"/>
        </w:rPr>
        <w:t>O primeiro termo</w:t>
      </w:r>
      <w:r w:rsidR="00DF6CD9">
        <w:rPr>
          <w:rFonts w:eastAsiaTheme="minorEastAsia"/>
          <w:lang w:val="pt-BR"/>
        </w:rPr>
        <w:t xml:space="preserve"> em  </w:t>
      </w:r>
      <w:r w:rsidR="00DF6CD9">
        <w:rPr>
          <w:rFonts w:eastAsiaTheme="minorEastAsia"/>
          <w:lang w:val="pt-BR"/>
        </w:rPr>
        <w:fldChar w:fldCharType="begin"/>
      </w:r>
      <w:r w:rsidR="00DF6CD9">
        <w:rPr>
          <w:rFonts w:eastAsiaTheme="minorEastAsia"/>
          <w:lang w:val="pt-BR"/>
        </w:rPr>
        <w:instrText xml:space="preserve"> REF _Ref530260040 \h </w:instrText>
      </w:r>
      <w:r w:rsidR="00DF6CD9">
        <w:rPr>
          <w:rFonts w:eastAsiaTheme="minorEastAsia"/>
          <w:lang w:val="pt-BR"/>
        </w:rPr>
      </w:r>
      <w:r w:rsidR="00DF6CD9">
        <w:rPr>
          <w:rFonts w:eastAsiaTheme="minorEastAsia"/>
          <w:lang w:val="pt-BR"/>
        </w:rPr>
        <w:fldChar w:fldCharType="separate"/>
      </w:r>
      <w:r w:rsidR="001E158F">
        <w:t>(</w:t>
      </w:r>
      <w:r w:rsidR="001E158F">
        <w:rPr>
          <w:noProof/>
        </w:rPr>
        <w:t>4</w:t>
      </w:r>
      <w:r w:rsidR="001E158F">
        <w:t>.</w:t>
      </w:r>
      <w:r w:rsidR="001E158F">
        <w:rPr>
          <w:noProof/>
        </w:rPr>
        <w:t>120</w:t>
      </w:r>
      <w:r w:rsidR="001E158F">
        <w:t>)</w:t>
      </w:r>
      <w:r w:rsidR="00DF6CD9">
        <w:rPr>
          <w:rFonts w:eastAsiaTheme="minorEastAsia"/>
          <w:lang w:val="pt-BR"/>
        </w:rPr>
        <w:fldChar w:fldCharType="end"/>
      </w:r>
      <w:r w:rsidR="00DF6CD9">
        <w:rPr>
          <w:rFonts w:eastAsiaTheme="minorEastAsia"/>
          <w:lang w:val="pt-BR"/>
        </w:rPr>
        <w:t xml:space="preserve"> é uma</w:t>
      </w:r>
      <w:r w:rsidR="005C4E48">
        <w:rPr>
          <w:rFonts w:eastAsiaTheme="minorEastAsia"/>
          <w:lang w:val="pt-BR"/>
        </w:rPr>
        <w:t xml:space="preserve"> integral de superfície </w:t>
      </w:r>
      <w:r w:rsidR="00DF6CD9">
        <w:rPr>
          <w:rFonts w:eastAsiaTheme="minorEastAsia"/>
          <w:lang w:val="pt-BR"/>
        </w:rPr>
        <w:t xml:space="preserve">que </w:t>
      </w:r>
      <w:r w:rsidR="001E193D">
        <w:rPr>
          <w:rFonts w:eastAsiaTheme="minorEastAsia"/>
          <w:lang w:val="pt-BR"/>
        </w:rPr>
        <w:t xml:space="preserve">é nula quando </w:t>
      </w:r>
      <m:oMath>
        <m:r>
          <m:rPr>
            <m:sty m:val="bi"/>
          </m:rPr>
          <w:rPr>
            <w:rFonts w:ascii="Cambria Math" w:eastAsiaTheme="minorEastAsia" w:hAnsi="Cambria Math"/>
            <w:lang w:val="pt-BR"/>
          </w:rPr>
          <m:t>r→∞</m:t>
        </m:r>
      </m:oMath>
      <w:r w:rsidR="009761AE">
        <w:rPr>
          <w:rFonts w:eastAsiaTheme="minorEastAsia"/>
          <w:lang w:val="pt-BR"/>
        </w:rPr>
        <w:t>, pois para um sistema finito a densidade</w:t>
      </w:r>
      <w:r w:rsidR="00047B60">
        <w:rPr>
          <w:rFonts w:eastAsiaTheme="minorEastAsia"/>
          <w:lang w:val="pt-BR"/>
        </w:rPr>
        <w:t xml:space="preserv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9761AE">
        <w:rPr>
          <w:rFonts w:eastAsiaTheme="minorEastAsia"/>
          <w:lang w:val="pt-BR"/>
        </w:rPr>
        <w:t xml:space="preserve"> </w:t>
      </w:r>
      <w:r w:rsidR="00047B60">
        <w:rPr>
          <w:rFonts w:eastAsiaTheme="minorEastAsia"/>
          <w:lang w:val="pt-BR"/>
        </w:rPr>
        <w:t>é nula no infinito.</w:t>
      </w:r>
      <w:r w:rsidR="000B5E0C">
        <w:rPr>
          <w:rFonts w:eastAsiaTheme="minorEastAsia"/>
          <w:lang w:val="pt-BR"/>
        </w:rPr>
        <w:t xml:space="preserve"> </w:t>
      </w:r>
      <w:r w:rsidR="00500366">
        <w:rPr>
          <w:rFonts w:eastAsiaTheme="minorEastAsia"/>
          <w:lang w:val="pt-BR"/>
        </w:rPr>
        <w:t>Portanto, a energia cinética, na formulação de Weiz</w:t>
      </w:r>
      <w:r w:rsidR="009C664C">
        <w:rPr>
          <w:rFonts w:eastAsiaTheme="minorEastAsia"/>
          <w:lang w:val="pt-BR"/>
        </w:rPr>
        <w:t>s</w:t>
      </w:r>
      <w:r w:rsidR="0087151E">
        <w:rPr>
          <w:rFonts w:eastAsiaTheme="minorEastAsia"/>
          <w:lang w:val="pt-BR"/>
        </w:rPr>
        <w:t>ä</w:t>
      </w:r>
      <w:r w:rsidR="009C664C">
        <w:rPr>
          <w:rFonts w:eastAsiaTheme="minorEastAsia"/>
          <w:lang w:val="pt-BR"/>
        </w:rPr>
        <w:t xml:space="preserve">cker, </w:t>
      </w:r>
      <w:r w:rsidR="00DF4F0D">
        <w:rPr>
          <w:rFonts w:eastAsiaTheme="minorEastAsia"/>
          <w:lang w:val="pt-BR"/>
        </w:rPr>
        <w:t>será</w:t>
      </w:r>
      <w:r w:rsidR="009C664C">
        <w:rPr>
          <w:rFonts w:eastAsiaTheme="minorEastAsia"/>
          <w:lang w:val="pt-BR"/>
        </w:rPr>
        <w:t xml:space="preserve">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9C664C" w14:paraId="6384679D" w14:textId="77777777" w:rsidTr="00261304">
        <w:tc>
          <w:tcPr>
            <w:tcW w:w="8110" w:type="dxa"/>
            <w:vAlign w:val="center"/>
          </w:tcPr>
          <w:p w14:paraId="0C584015" w14:textId="6690A238" w:rsidR="009C664C" w:rsidRPr="00A63501" w:rsidRDefault="00BC4BC1" w:rsidP="00261304">
            <w:pPr>
              <w:jc w:val="center"/>
              <w:rPr>
                <w:rFonts w:eastAsia="Times New Roman"/>
                <w:lang w:val="pt-BR"/>
              </w:rPr>
            </w:pPr>
            <m:oMathPara>
              <m:oMathParaPr>
                <m:jc m:val="center"/>
              </m:oMathParaPr>
              <m:oMath>
                <m:sSub>
                  <m:sSubPr>
                    <m:ctrlPr>
                      <w:rPr>
                        <w:rFonts w:ascii="Cambria Math" w:eastAsiaTheme="minorEastAsia" w:hAnsi="Cambria Math"/>
                        <w:i/>
                        <w:lang w:val="pt-BR"/>
                      </w:rPr>
                    </m:ctrlPr>
                  </m:sSubPr>
                  <m:e>
                    <m:r>
                      <w:rPr>
                        <w:rFonts w:ascii="Cambria Math" w:eastAsiaTheme="minorEastAsia" w:hAnsi="Cambria Math"/>
                        <w:lang w:val="pt-BR"/>
                      </w:rPr>
                      <m:t>T</m:t>
                    </m:r>
                  </m:e>
                  <m:sub>
                    <m:r>
                      <m:rPr>
                        <m:sty m:val="p"/>
                      </m:rPr>
                      <w:rPr>
                        <w:rFonts w:ascii="Cambria Math" w:eastAsiaTheme="minorEastAsia" w:hAnsi="Cambria Math"/>
                        <w:lang w:val="pt-BR"/>
                      </w:rPr>
                      <m:t>v</m:t>
                    </m:r>
                    <m:r>
                      <w:rPr>
                        <w:rFonts w:ascii="Cambria Math" w:eastAsiaTheme="minorEastAsia" w:hAnsi="Cambria Math"/>
                        <w:lang w:val="pt-BR"/>
                      </w:rPr>
                      <m:t>W</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8</m:t>
                    </m:r>
                  </m:den>
                </m:f>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sSup>
                          <m:sSupPr>
                            <m:ctrlPr>
                              <w:rPr>
                                <w:rFonts w:ascii="Cambria Math" w:eastAsiaTheme="minorEastAsia" w:hAnsi="Cambria Math"/>
                                <w:lang w:val="pt-BR"/>
                              </w:rPr>
                            </m:ctrlPr>
                          </m:sSupPr>
                          <m:e>
                            <m:d>
                              <m:dPr>
                                <m:begChr m:val="|"/>
                                <m:endChr m:val="|"/>
                                <m:ctrlPr>
                                  <w:rPr>
                                    <w:rFonts w:ascii="Cambria Math" w:eastAsiaTheme="minorEastAsia" w:hAnsi="Cambria Math"/>
                                    <w:lang w:val="pt-BR"/>
                                  </w:rPr>
                                </m:ctrlPr>
                              </m:dPr>
                              <m:e>
                                <m:r>
                                  <m:rPr>
                                    <m:sty m:val="p"/>
                                  </m:rPr>
                                  <w:rPr>
                                    <w:rFonts w:ascii="Cambria Math" w:eastAsiaTheme="minorEastAsia" w:hAnsi="Cambria Math"/>
                                    <w:lang w:val="pt-BR"/>
                                  </w:rPr>
                                  <m:t>∇</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num>
                      <m:den>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d</m:t>
                    </m:r>
                    <m:r>
                      <m:rPr>
                        <m:sty m:val="bi"/>
                      </m:rPr>
                      <w:rPr>
                        <w:rFonts w:ascii="Cambria Math" w:eastAsiaTheme="minorEastAsia" w:hAnsi="Cambria Math"/>
                        <w:lang w:val="pt-BR"/>
                      </w:rPr>
                      <m:t>r</m:t>
                    </m:r>
                  </m:e>
                </m:nary>
              </m:oMath>
            </m:oMathPara>
          </w:p>
        </w:tc>
        <w:tc>
          <w:tcPr>
            <w:tcW w:w="916" w:type="dxa"/>
            <w:vAlign w:val="center"/>
          </w:tcPr>
          <w:p w14:paraId="309F1F66" w14:textId="4BED7AE6" w:rsidR="009C664C" w:rsidRDefault="009C664C" w:rsidP="00AF22CD">
            <w:pPr>
              <w:pStyle w:val="Caption"/>
            </w:pPr>
            <w:bookmarkStart w:id="458" w:name="_Ref53065861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121</w:t>
            </w:r>
            <w:r w:rsidR="00225FFE">
              <w:fldChar w:fldCharType="end"/>
            </w:r>
            <w:r>
              <w:t>)</w:t>
            </w:r>
            <w:bookmarkEnd w:id="458"/>
          </w:p>
        </w:tc>
      </w:tr>
    </w:tbl>
    <w:p w14:paraId="7B987EF9" w14:textId="76570F2F" w:rsidR="009C664C" w:rsidRDefault="00C424A9" w:rsidP="00E52264">
      <w:pPr>
        <w:ind w:firstLine="0"/>
        <w:rPr>
          <w:rFonts w:eastAsiaTheme="minorEastAsia"/>
          <w:lang w:val="pt-BR"/>
        </w:rPr>
      </w:pPr>
      <w:r>
        <w:rPr>
          <w:rFonts w:eastAsiaTheme="minorEastAsia"/>
          <w:lang w:val="pt-BR"/>
        </w:rPr>
        <w:t xml:space="preserve">A fórmula </w:t>
      </w:r>
      <w:r w:rsidR="00BA6447">
        <w:rPr>
          <w:rFonts w:eastAsiaTheme="minorEastAsia"/>
          <w:lang w:val="pt-BR"/>
        </w:rPr>
        <w:fldChar w:fldCharType="begin"/>
      </w:r>
      <w:r w:rsidR="00BA6447">
        <w:rPr>
          <w:rFonts w:eastAsiaTheme="minorEastAsia"/>
          <w:lang w:val="pt-BR"/>
        </w:rPr>
        <w:instrText xml:space="preserve"> REF _Ref530658616 \h </w:instrText>
      </w:r>
      <w:r w:rsidR="00BA6447">
        <w:rPr>
          <w:rFonts w:eastAsiaTheme="minorEastAsia"/>
          <w:lang w:val="pt-BR"/>
        </w:rPr>
      </w:r>
      <w:r w:rsidR="00BA6447">
        <w:rPr>
          <w:rFonts w:eastAsiaTheme="minorEastAsia"/>
          <w:lang w:val="pt-BR"/>
        </w:rPr>
        <w:fldChar w:fldCharType="separate"/>
      </w:r>
      <w:r w:rsidR="001E158F">
        <w:t>(</w:t>
      </w:r>
      <w:r w:rsidR="001E158F">
        <w:rPr>
          <w:noProof/>
        </w:rPr>
        <w:t>4</w:t>
      </w:r>
      <w:r w:rsidR="001E158F">
        <w:t>.</w:t>
      </w:r>
      <w:r w:rsidR="001E158F">
        <w:rPr>
          <w:noProof/>
        </w:rPr>
        <w:t>121</w:t>
      </w:r>
      <w:r w:rsidR="001E158F">
        <w:t>)</w:t>
      </w:r>
      <w:r w:rsidR="00BA6447">
        <w:rPr>
          <w:rFonts w:eastAsiaTheme="minorEastAsia"/>
          <w:lang w:val="pt-BR"/>
        </w:rPr>
        <w:fldChar w:fldCharType="end"/>
      </w:r>
      <w:r w:rsidR="00BA6447">
        <w:rPr>
          <w:rFonts w:eastAsiaTheme="minorEastAsia"/>
          <w:lang w:val="pt-BR"/>
        </w:rPr>
        <w:t xml:space="preserve"> é a fórmula de Weizsäcker para a energia cinética</w:t>
      </w:r>
      <w:r w:rsidR="00AF5EC0">
        <w:rPr>
          <w:rFonts w:eastAsiaTheme="minorEastAsia"/>
          <w:lang w:val="pt-BR"/>
        </w:rPr>
        <w:t xml:space="preserve"> na aproximação da partícula independente. </w:t>
      </w:r>
      <w:r w:rsidR="00A86C3B">
        <w:rPr>
          <w:rFonts w:eastAsiaTheme="minorEastAsia"/>
          <w:lang w:val="pt-BR"/>
        </w:rPr>
        <w:t>E</w:t>
      </w:r>
      <w:r w:rsidR="00AF5EC0">
        <w:rPr>
          <w:rFonts w:eastAsiaTheme="minorEastAsia"/>
          <w:lang w:val="pt-BR"/>
        </w:rPr>
        <w:t xml:space="preserve">sta fórmula é exata </w:t>
      </w:r>
      <w:r w:rsidR="00C52B9B">
        <w:rPr>
          <w:rFonts w:eastAsiaTheme="minorEastAsia"/>
          <w:lang w:val="pt-BR"/>
        </w:rPr>
        <w:t xml:space="preserve">para sistemas de um elétron, como é o caso de átomos hidrogenóides. </w:t>
      </w:r>
    </w:p>
    <w:p w14:paraId="0F24D38A" w14:textId="1BA1A500" w:rsidR="00A47AEE" w:rsidRDefault="00A47AEE" w:rsidP="00E52264">
      <w:pPr>
        <w:ind w:firstLine="0"/>
        <w:rPr>
          <w:rFonts w:eastAsiaTheme="minorEastAsia"/>
          <w:lang w:val="pt-BR"/>
        </w:rPr>
      </w:pPr>
    </w:p>
    <w:p w14:paraId="5E3DF084" w14:textId="54338720" w:rsidR="007B76C1" w:rsidRDefault="007B76C1" w:rsidP="006F0508">
      <w:pPr>
        <w:ind w:firstLine="0"/>
        <w:rPr>
          <w:rFonts w:eastAsiaTheme="minorEastAsia"/>
          <w:lang w:val="pt-BR"/>
        </w:rPr>
      </w:pPr>
    </w:p>
    <w:p w14:paraId="57D3C00C" w14:textId="77777777" w:rsidR="007B76C1" w:rsidRDefault="007B76C1" w:rsidP="006F0508">
      <w:pPr>
        <w:ind w:firstLine="0"/>
        <w:rPr>
          <w:rFonts w:eastAsiaTheme="minorEastAsia"/>
          <w:lang w:val="pt-BR"/>
        </w:rPr>
      </w:pPr>
    </w:p>
    <w:p w14:paraId="29A3FC1B" w14:textId="45F0A508" w:rsidR="005D56E7" w:rsidRDefault="000C47C6" w:rsidP="00712161">
      <w:pPr>
        <w:pStyle w:val="Heading3"/>
      </w:pPr>
      <w:bookmarkStart w:id="459" w:name="_Toc101725966"/>
      <w:r>
        <w:t>Teorema fundamental de Hohenber-Khon</w:t>
      </w:r>
      <w:bookmarkEnd w:id="459"/>
    </w:p>
    <w:p w14:paraId="6A4F3DC7" w14:textId="1EC59706" w:rsidR="0025731D" w:rsidRDefault="0025731D" w:rsidP="0025731D">
      <w:pPr>
        <w:ind w:firstLine="720"/>
        <w:rPr>
          <w:rFonts w:eastAsiaTheme="minorEastAsia"/>
          <w:lang w:val="pt-BR"/>
        </w:rPr>
      </w:pPr>
      <w:r>
        <w:rPr>
          <w:rFonts w:eastAsiaTheme="minorEastAsia"/>
          <w:lang w:val="pt-BR"/>
        </w:rPr>
        <w:t xml:space="preserve">A fórmula de Thomas-Fermi é interessante, pois substitui as </w:t>
      </w:r>
      <m:oMath>
        <m:r>
          <w:rPr>
            <w:rFonts w:ascii="Cambria Math" w:eastAsiaTheme="minorEastAsia" w:hAnsi="Cambria Math"/>
            <w:lang w:val="pt-BR"/>
          </w:rPr>
          <m:t>3N</m:t>
        </m:r>
      </m:oMath>
      <w:r>
        <w:rPr>
          <w:rFonts w:eastAsiaTheme="minorEastAsia"/>
          <w:lang w:val="pt-BR"/>
        </w:rPr>
        <w:t xml:space="preserve"> variáveis espaciais da função de onda por apenas 3 variáveis</w:t>
      </w:r>
      <w:r w:rsidR="008E3F39">
        <w:rPr>
          <w:rFonts w:eastAsiaTheme="minorEastAsia"/>
          <w:lang w:val="pt-BR"/>
        </w:rPr>
        <w:t xml:space="preserve"> espaciai</w:t>
      </w:r>
      <w:r w:rsidR="009673F4">
        <w:rPr>
          <w:rFonts w:eastAsiaTheme="minorEastAsia"/>
          <w:lang w:val="pt-BR"/>
        </w:rPr>
        <w:t>s</w:t>
      </w:r>
      <w:r>
        <w:rPr>
          <w:rFonts w:eastAsiaTheme="minorEastAsia"/>
          <w:lang w:val="pt-BR"/>
        </w:rPr>
        <w:t xml:space="preserve">, nominalmente, </w:t>
      </w:r>
      <m:oMath>
        <m:r>
          <w:rPr>
            <w:rFonts w:ascii="Cambria Math" w:eastAsiaTheme="minorEastAsia" w:hAnsi="Cambria Math"/>
            <w:lang w:val="pt-BR"/>
          </w:rPr>
          <m:t>x,y,z</m:t>
        </m:r>
      </m:oMath>
      <w:r>
        <w:rPr>
          <w:rFonts w:eastAsiaTheme="minorEastAsia"/>
          <w:lang w:val="pt-BR"/>
        </w:rPr>
        <w:t>. O principal problema com esse modelo é que</w:t>
      </w:r>
      <w:r w:rsidR="006C0C7F">
        <w:rPr>
          <w:rFonts w:eastAsiaTheme="minorEastAsia"/>
          <w:lang w:val="pt-BR"/>
        </w:rPr>
        <w:t>, naquela época,</w:t>
      </w:r>
      <w:r>
        <w:rPr>
          <w:rFonts w:eastAsiaTheme="minorEastAsia"/>
          <w:lang w:val="pt-BR"/>
        </w:rPr>
        <w:t xml:space="preserve"> não se sabia se poderia usar a densidade eletrônica como variável básica, isto é, a energia do sistema pode realmente ser obtida a partir da densidade eletrônica? A resposta a essa indagação foi dada por Hohenberg e Khon em 1964, quando eles demostraram o </w:t>
      </w:r>
      <w:r w:rsidRPr="00F76D98">
        <w:rPr>
          <w:rFonts w:eastAsiaTheme="minorEastAsia"/>
          <w:b/>
          <w:i/>
          <w:lang w:val="pt-BR"/>
        </w:rPr>
        <w:t>teorema fundamental da teoria do funcional da densidade</w:t>
      </w:r>
      <w:r>
        <w:rPr>
          <w:rFonts w:eastAsiaTheme="minorEastAsia"/>
          <w:lang w:val="pt-BR"/>
        </w:rPr>
        <w:t xml:space="preserve">. </w:t>
      </w:r>
    </w:p>
    <w:p w14:paraId="3DBCF17C" w14:textId="7623F784" w:rsidR="005656D9" w:rsidRDefault="000C47C6" w:rsidP="00425EE0">
      <w:pPr>
        <w:ind w:firstLine="720"/>
        <w:rPr>
          <w:rFonts w:eastAsiaTheme="minorEastAsia"/>
          <w:lang w:val="pt-BR"/>
        </w:rPr>
      </w:pPr>
      <w:r>
        <w:rPr>
          <w:rFonts w:eastAsiaTheme="minorEastAsia"/>
          <w:lang w:val="pt-BR"/>
        </w:rPr>
        <w:t xml:space="preserve">O </w:t>
      </w:r>
      <w:r w:rsidRPr="000C771B">
        <w:rPr>
          <w:rFonts w:eastAsiaTheme="minorEastAsia"/>
          <w:lang w:val="pt-BR"/>
        </w:rPr>
        <w:t>teorema fundamental da teoria do funcional da densidade</w:t>
      </w:r>
      <w:r w:rsidR="00A244C3">
        <w:rPr>
          <w:rFonts w:eastAsiaTheme="minorEastAsia"/>
          <w:lang w:val="pt-BR"/>
        </w:rPr>
        <w:t xml:space="preserve"> </w:t>
      </w:r>
      <w:r w:rsidR="00295A07">
        <w:rPr>
          <w:rFonts w:eastAsiaTheme="minorEastAsia"/>
          <w:lang w:val="pt-BR"/>
        </w:rPr>
        <w:t xml:space="preserve">afirma que </w:t>
      </w:r>
      <w:r w:rsidR="005656D9">
        <w:rPr>
          <w:rFonts w:eastAsiaTheme="minorEastAsia"/>
          <w:lang w:val="pt-BR"/>
        </w:rPr>
        <w:t>“</w:t>
      </w:r>
      <w:r w:rsidR="00295A07" w:rsidRPr="005656D9">
        <w:rPr>
          <w:rFonts w:eastAsiaTheme="minorEastAsia"/>
          <w:i/>
          <w:lang w:val="pt-BR"/>
        </w:rPr>
        <w:t xml:space="preserve">o potencial externo </w:t>
      </w:r>
      <m:oMath>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295A07" w:rsidRPr="005656D9">
        <w:rPr>
          <w:rFonts w:eastAsiaTheme="minorEastAsia"/>
          <w:i/>
          <w:lang w:val="pt-BR"/>
        </w:rPr>
        <w:t xml:space="preserve"> pode ser determinado univocamente, a menos de uma constante aditiva, pela densidade eletrônica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5656D9" w:rsidRPr="005656D9">
        <w:rPr>
          <w:rFonts w:eastAsiaTheme="minorEastAsia"/>
          <w:lang w:val="pt-BR"/>
        </w:rPr>
        <w:t>”</w:t>
      </w:r>
      <w:r w:rsidR="005656D9">
        <w:rPr>
          <w:rFonts w:eastAsiaTheme="minorEastAsia"/>
          <w:lang w:val="pt-BR"/>
        </w:rPr>
        <w:t>.</w:t>
      </w:r>
      <w:r w:rsidR="00425EE0">
        <w:rPr>
          <w:rFonts w:eastAsiaTheme="minorEastAsia"/>
          <w:lang w:val="pt-BR"/>
        </w:rPr>
        <w:t xml:space="preserve"> </w:t>
      </w:r>
      <w:r w:rsidR="005656D9">
        <w:rPr>
          <w:rFonts w:eastAsiaTheme="minorEastAsia"/>
          <w:lang w:val="pt-BR"/>
        </w:rPr>
        <w:t xml:space="preserve">O potencial externo </w:t>
      </w:r>
      <m:oMath>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5656D9">
        <w:rPr>
          <w:rFonts w:eastAsiaTheme="minorEastAsia"/>
          <w:lang w:val="pt-BR"/>
        </w:rPr>
        <w:t xml:space="preserve"> refere-se ao potencial gerado pelos núcleos e demais campos externos, como, por exemplo, campo elétrico ou campo magnético. </w:t>
      </w:r>
    </w:p>
    <w:p w14:paraId="3AFDF84C" w14:textId="4FBED632" w:rsidR="00EF18CC" w:rsidRDefault="005656D9" w:rsidP="005656D9">
      <w:pPr>
        <w:ind w:firstLine="720"/>
        <w:rPr>
          <w:rFonts w:eastAsiaTheme="minorEastAsia"/>
          <w:lang w:val="pt-BR"/>
        </w:rPr>
      </w:pPr>
      <w:r>
        <w:rPr>
          <w:rFonts w:eastAsiaTheme="minorEastAsia"/>
          <w:lang w:val="pt-BR"/>
        </w:rPr>
        <w:t>A prova deste teorema é bastante simples e é feita por absurdo</w:t>
      </w:r>
      <w:r w:rsidR="00A94B61">
        <w:rPr>
          <w:rFonts w:eastAsiaTheme="minorEastAsia"/>
          <w:lang w:val="pt-BR"/>
        </w:rPr>
        <w:t xml:space="preserve"> (</w:t>
      </w:r>
      <w:r w:rsidR="00A94B61" w:rsidRPr="00A77F6F">
        <w:rPr>
          <w:rFonts w:eastAsiaTheme="minorEastAsia"/>
          <w:i/>
          <w:lang w:val="pt-BR"/>
        </w:rPr>
        <w:t>reductio ad absurd</w:t>
      </w:r>
      <w:r w:rsidR="00A77F6F" w:rsidRPr="00A77F6F">
        <w:rPr>
          <w:rFonts w:eastAsiaTheme="minorEastAsia"/>
          <w:i/>
          <w:lang w:val="pt-BR"/>
        </w:rPr>
        <w:t>um</w:t>
      </w:r>
      <w:r w:rsidR="00A94B61">
        <w:rPr>
          <w:rFonts w:eastAsiaTheme="minorEastAsia"/>
          <w:lang w:val="pt-BR"/>
        </w:rPr>
        <w:t>)</w:t>
      </w:r>
      <w:r>
        <w:rPr>
          <w:rFonts w:eastAsiaTheme="minorEastAsia"/>
          <w:lang w:val="pt-BR"/>
        </w:rPr>
        <w:t xml:space="preserve">. </w:t>
      </w:r>
      <w:r w:rsidR="00684395">
        <w:rPr>
          <w:rFonts w:eastAsiaTheme="minorEastAsia"/>
          <w:lang w:val="pt-BR"/>
        </w:rPr>
        <w:t xml:space="preserve">Considere dois potencias externos </w:t>
      </w:r>
      <m:oMath>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684395">
        <w:rPr>
          <w:rFonts w:eastAsiaTheme="minorEastAsia"/>
          <w:lang w:val="pt-BR"/>
        </w:rPr>
        <w:t xml:space="preserve"> e </w:t>
      </w:r>
      <m:oMath>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684395">
        <w:rPr>
          <w:rFonts w:eastAsiaTheme="minorEastAsia"/>
          <w:lang w:val="pt-BR"/>
        </w:rPr>
        <w:t xml:space="preserve"> </w:t>
      </w:r>
      <w:r w:rsidR="00DC5A9A">
        <w:rPr>
          <w:rFonts w:eastAsiaTheme="minorEastAsia"/>
          <w:lang w:val="pt-BR"/>
        </w:rPr>
        <w:t>que difere</w:t>
      </w:r>
      <w:r w:rsidR="00684395">
        <w:rPr>
          <w:rFonts w:eastAsiaTheme="minorEastAsia"/>
          <w:lang w:val="pt-BR"/>
        </w:rPr>
        <w:t xml:space="preserve"> um do outro</w:t>
      </w:r>
      <w:r w:rsidR="00F76D98">
        <w:rPr>
          <w:rFonts w:eastAsiaTheme="minorEastAsia"/>
          <w:lang w:val="pt-BR"/>
        </w:rPr>
        <w:t xml:space="preserve"> </w:t>
      </w:r>
      <w:r w:rsidR="00684395">
        <w:rPr>
          <w:rFonts w:eastAsiaTheme="minorEastAsia"/>
          <w:lang w:val="pt-BR"/>
        </w:rPr>
        <w:t>mais do que uma constante</w:t>
      </w:r>
      <w:r w:rsidR="00F76D98">
        <w:rPr>
          <w:rFonts w:eastAsiaTheme="minorEastAsia"/>
          <w:lang w:val="pt-BR"/>
        </w:rPr>
        <w:t xml:space="preserve"> aditiva</w:t>
      </w:r>
      <w:r w:rsidR="00684395">
        <w:rPr>
          <w:rFonts w:eastAsiaTheme="minorEastAsia"/>
          <w:lang w:val="pt-BR"/>
        </w:rPr>
        <w:t>, ou seja,</w:t>
      </w:r>
    </w:p>
    <w:p w14:paraId="5282A77C" w14:textId="65F4322D" w:rsidR="0030316A" w:rsidRDefault="005656D9" w:rsidP="0030316A">
      <w:pPr>
        <w:ind w:firstLine="720"/>
        <w:jc w:val="center"/>
        <w:rPr>
          <w:rFonts w:eastAsiaTheme="minorEastAsia"/>
          <w:lang w:val="pt-BR"/>
        </w:rPr>
      </w:pPr>
      <m:oMathPara>
        <m:oMath>
          <m:r>
            <w:rPr>
              <w:rFonts w:ascii="Cambria Math" w:eastAsiaTheme="minorEastAsia" w:hAnsi="Cambria Math"/>
              <w:lang w:val="pt-BR"/>
            </w:rPr>
            <m:t>υ-</m:t>
          </m:r>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r>
            <w:rPr>
              <w:rFonts w:ascii="Cambria Math" w:eastAsiaTheme="minorEastAsia" w:hAnsi="Cambria Math"/>
              <w:lang w:val="pt-BR"/>
            </w:rPr>
            <m:t>≠k,</m:t>
          </m:r>
        </m:oMath>
      </m:oMathPara>
    </w:p>
    <w:p w14:paraId="2FCB90E2" w14:textId="3B5685E0" w:rsidR="005656D9" w:rsidRDefault="004A1208" w:rsidP="0030316A">
      <w:pPr>
        <w:ind w:firstLine="0"/>
        <w:rPr>
          <w:rFonts w:eastAsiaTheme="minorEastAsia"/>
          <w:lang w:val="pt-BR"/>
        </w:rPr>
      </w:pPr>
      <w:r>
        <w:rPr>
          <w:rFonts w:eastAsiaTheme="minorEastAsia"/>
          <w:lang w:val="pt-BR"/>
        </w:rPr>
        <w:lastRenderedPageBreak/>
        <w:t xml:space="preserve">onde </w:t>
      </w:r>
      <m:oMath>
        <m:r>
          <w:rPr>
            <w:rFonts w:ascii="Cambria Math" w:eastAsiaTheme="minorEastAsia" w:hAnsi="Cambria Math"/>
            <w:lang w:val="pt-BR"/>
          </w:rPr>
          <m:t>k</m:t>
        </m:r>
      </m:oMath>
      <w:r>
        <w:rPr>
          <w:rFonts w:eastAsiaTheme="minorEastAsia"/>
          <w:lang w:val="pt-BR"/>
        </w:rPr>
        <w:t xml:space="preserve"> é uma constante que pode ser inclusive igual a zero.</w:t>
      </w:r>
      <w:r w:rsidR="00684395">
        <w:rPr>
          <w:rFonts w:eastAsiaTheme="minorEastAsia"/>
          <w:lang w:val="pt-BR"/>
        </w:rPr>
        <w:t xml:space="preserve"> Como </w:t>
      </w:r>
      <m:oMath>
        <m:r>
          <w:rPr>
            <w:rFonts w:ascii="Cambria Math" w:eastAsiaTheme="minorEastAsia" w:hAnsi="Cambria Math"/>
            <w:lang w:val="pt-BR"/>
          </w:rPr>
          <m:t>υ≠</m:t>
        </m:r>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oMath>
      <w:r w:rsidR="00684395">
        <w:rPr>
          <w:rFonts w:eastAsiaTheme="minorEastAsia"/>
          <w:lang w:val="pt-BR"/>
        </w:rPr>
        <w:t xml:space="preserve">, então devemos ter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oMath>
      <w:r w:rsidR="00F76D98">
        <w:rPr>
          <w:rFonts w:eastAsiaTheme="minorEastAsia"/>
          <w:lang w:val="pt-BR"/>
        </w:rPr>
        <w:t xml:space="preserve">, onde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oMath>
      <w:r>
        <w:rPr>
          <w:rFonts w:eastAsiaTheme="minorEastAsia"/>
          <w:lang w:val="pt-BR"/>
        </w:rPr>
        <w:t xml:space="preserve"> </w:t>
      </w:r>
      <w:r w:rsidR="00F76D98">
        <w:rPr>
          <w:rFonts w:eastAsiaTheme="minorEastAsia"/>
          <w:lang w:val="pt-BR"/>
        </w:rPr>
        <w:t xml:space="preserve">representa o hamiltoniano obtido a partir do potencial externo </w:t>
      </w:r>
      <m:oMath>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oMath>
      <w:r w:rsidR="00F76D98">
        <w:rPr>
          <w:rFonts w:eastAsiaTheme="minorEastAsia"/>
          <w:lang w:val="pt-BR"/>
        </w:rPr>
        <w:t xml:space="preserve"> e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F76D98">
        <w:rPr>
          <w:rFonts w:eastAsiaTheme="minorEastAsia"/>
          <w:lang w:val="pt-BR"/>
        </w:rPr>
        <w:t xml:space="preserve"> o hamiltoniano obtido a partir do potencial </w:t>
      </w:r>
      <m:oMath>
        <m:r>
          <w:rPr>
            <w:rFonts w:ascii="Cambria Math" w:eastAsiaTheme="minorEastAsia" w:hAnsi="Cambria Math"/>
            <w:lang w:val="pt-BR"/>
          </w:rPr>
          <m:t>υ</m:t>
        </m:r>
      </m:oMath>
      <w:r w:rsidR="00F76D98">
        <w:rPr>
          <w:rFonts w:eastAsiaTheme="minorEastAsia"/>
          <w:lang w:val="pt-BR"/>
        </w:rPr>
        <w:t xml:space="preserve">. </w:t>
      </w:r>
      <w:r w:rsidR="00277D47">
        <w:rPr>
          <w:rFonts w:eastAsiaTheme="minorEastAsia"/>
          <w:lang w:val="pt-BR"/>
        </w:rPr>
        <w:t xml:space="preserve">Agora, </w:t>
      </w:r>
      <w:r w:rsidR="00517DAA">
        <w:rPr>
          <w:rFonts w:eastAsiaTheme="minorEastAsia"/>
          <w:lang w:val="pt-BR"/>
        </w:rPr>
        <w:t xml:space="preserve">considere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oMath>
      <w:r w:rsidR="00D9573D">
        <w:rPr>
          <w:rFonts w:eastAsiaTheme="minorEastAsia"/>
          <w:lang w:val="pt-BR"/>
        </w:rPr>
        <w:t xml:space="preserve"> </w:t>
      </w:r>
      <w:r w:rsidR="00A0361A">
        <w:rPr>
          <w:rFonts w:eastAsiaTheme="minorEastAsia"/>
          <w:lang w:val="pt-BR"/>
        </w:rPr>
        <w:t xml:space="preserve">e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sidR="0079532A">
        <w:rPr>
          <w:rFonts w:eastAsiaTheme="minorEastAsia"/>
          <w:lang w:val="pt-BR"/>
        </w:rPr>
        <w:t xml:space="preserve"> </w:t>
      </w:r>
      <w:r w:rsidR="00633018">
        <w:rPr>
          <w:rFonts w:eastAsiaTheme="minorEastAsia"/>
          <w:lang w:val="pt-BR"/>
        </w:rPr>
        <w:t>duas funções de onda</w:t>
      </w:r>
      <w:r w:rsidR="00E171DE">
        <w:rPr>
          <w:rFonts w:eastAsiaTheme="minorEastAsia"/>
          <w:lang w:val="pt-BR"/>
        </w:rPr>
        <w:t xml:space="preserve"> </w:t>
      </w:r>
      <w:r w:rsidR="00923356">
        <w:rPr>
          <w:rFonts w:eastAsiaTheme="minorEastAsia"/>
          <w:lang w:val="pt-BR"/>
        </w:rPr>
        <w:t>que produzem a mesma densidade</w:t>
      </w:r>
      <w:r w:rsidR="00F417EC">
        <w:rPr>
          <w:rFonts w:eastAsiaTheme="minorEastAsia"/>
          <w:lang w:val="pt-BR"/>
        </w:rPr>
        <w:t xml:space="preserve"> eletrônica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B16FE7">
        <w:rPr>
          <w:rFonts w:eastAsiaTheme="minorEastAsia"/>
          <w:lang w:val="pt-BR"/>
        </w:rPr>
        <w:t xml:space="preserve">, </w:t>
      </w:r>
      <w:r w:rsidR="00E171DE">
        <w:rPr>
          <w:rFonts w:eastAsiaTheme="minorEastAsia"/>
          <w:lang w:val="pt-BR"/>
        </w:rPr>
        <w:t>de</w:t>
      </w:r>
      <w:r w:rsidR="001F6A56">
        <w:rPr>
          <w:rFonts w:eastAsiaTheme="minorEastAsia"/>
          <w:lang w:val="pt-BR"/>
        </w:rPr>
        <w:t xml:space="preserve"> tal </w:t>
      </w:r>
      <w:r w:rsidR="00E171DE">
        <w:rPr>
          <w:rFonts w:eastAsiaTheme="minorEastAsia"/>
          <w:lang w:val="pt-BR"/>
        </w:rPr>
        <w:t>modo que</w:t>
      </w:r>
      <w:r w:rsidR="001F6A56">
        <w:rPr>
          <w:rFonts w:eastAsiaTheme="minorEastAsia"/>
          <w:lang w:val="pt-BR"/>
        </w:rPr>
        <w:t xml:space="preserve">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oMath>
      <w:r w:rsidR="001F6A56">
        <w:rPr>
          <w:rFonts w:eastAsiaTheme="minorEastAsia"/>
          <w:lang w:val="pt-BR"/>
        </w:rPr>
        <w:t xml:space="preserve"> </w:t>
      </w:r>
      <w:r w:rsidR="00834DAE">
        <w:rPr>
          <w:rFonts w:eastAsiaTheme="minorEastAsia"/>
          <w:lang w:val="pt-BR"/>
        </w:rPr>
        <w:t xml:space="preserve"> seja a função de onda do estado fundamental do 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oMath>
      <w:r w:rsidR="00834DAE">
        <w:rPr>
          <w:rFonts w:eastAsiaTheme="minorEastAsia"/>
          <w:lang w:val="pt-BR"/>
        </w:rPr>
        <w:t xml:space="preserve"> </w:t>
      </w:r>
      <w:r w:rsidR="00732BB6">
        <w:rPr>
          <w:rFonts w:eastAsiaTheme="minorEastAsia"/>
          <w:lang w:val="pt-BR"/>
        </w:rPr>
        <w:t xml:space="preserve"> e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sidR="00732BB6">
        <w:rPr>
          <w:rFonts w:eastAsiaTheme="minorEastAsia"/>
          <w:lang w:val="pt-BR"/>
        </w:rPr>
        <w:t xml:space="preserve"> a função de onda do estado fundamental </w:t>
      </w:r>
      <w:r w:rsidR="00A03278">
        <w:rPr>
          <w:rFonts w:eastAsiaTheme="minorEastAsia"/>
          <w:lang w:val="pt-BR"/>
        </w:rPr>
        <w:t xml:space="preserve">do 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A03278">
        <w:rPr>
          <w:rFonts w:eastAsiaTheme="minorEastAsia"/>
          <w:lang w:val="pt-BR"/>
        </w:rPr>
        <w:t xml:space="preserve">. </w:t>
      </w:r>
      <w:r>
        <w:rPr>
          <w:rFonts w:eastAsiaTheme="minorEastAsia"/>
          <w:lang w:val="pt-BR"/>
        </w:rPr>
        <w:t>De acordo com o teorema variacional</w:t>
      </w:r>
      <w:r w:rsidR="00FA13B2">
        <w:rPr>
          <w:rFonts w:eastAsiaTheme="minorEastAsia"/>
          <w:lang w:val="pt-BR"/>
        </w:rPr>
        <w:t xml:space="preserve"> e usando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oMath>
      <w:r w:rsidR="000F63DD">
        <w:rPr>
          <w:rFonts w:eastAsiaTheme="minorEastAsia"/>
          <w:lang w:val="pt-BR"/>
        </w:rPr>
        <w:t xml:space="preserve"> como função tentativa do 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0F63DD">
        <w:rPr>
          <w:rFonts w:eastAsiaTheme="minorEastAsia"/>
          <w:lang w:val="pt-BR"/>
        </w:rPr>
        <w:t>, teremos</w:t>
      </w:r>
    </w:p>
    <w:p w14:paraId="46B3C46E" w14:textId="5CF0A0A8" w:rsidR="004A1208" w:rsidRPr="00BF7B48" w:rsidRDefault="00BC4BC1" w:rsidP="00BF7B48">
      <w:pPr>
        <w:ind w:firstLine="72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&lt;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p>
                  <m:r>
                    <w:rPr>
                      <w:rFonts w:ascii="Cambria Math" w:eastAsiaTheme="minorEastAsia" w:hAnsi="Cambria Math"/>
                      <w:lang w:val="pt-BR"/>
                    </w:rPr>
                    <m:t>'</m:t>
                  </m:r>
                </m:sup>
              </m:sSup>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e>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p>
                  <m:r>
                    <w:rPr>
                      <w:rFonts w:ascii="Cambria Math" w:eastAsiaTheme="minorEastAsia" w:hAnsi="Cambria Math"/>
                      <w:lang w:val="pt-BR"/>
                    </w:rPr>
                    <m:t>'</m:t>
                  </m:r>
                </m:sup>
              </m:sSup>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d>
        </m:oMath>
      </m:oMathPara>
    </w:p>
    <w:p w14:paraId="16502A78" w14:textId="00383FB1" w:rsidR="00BF7B48" w:rsidRDefault="00BF7B48" w:rsidP="00BF7B48">
      <w:pPr>
        <w:ind w:firstLine="0"/>
        <w:rPr>
          <w:rFonts w:eastAsiaTheme="minorEastAsia"/>
          <w:lang w:val="pt-BR"/>
        </w:rPr>
      </w:pPr>
      <w:r>
        <w:rPr>
          <w:rFonts w:eastAsiaTheme="minorEastAsia"/>
          <w:lang w:val="pt-BR"/>
        </w:rPr>
        <w:t>ou</w:t>
      </w:r>
    </w:p>
    <w:p w14:paraId="08F02579" w14:textId="7CD8292A" w:rsidR="00BF7B48" w:rsidRPr="004536AA" w:rsidRDefault="00BC4BC1" w:rsidP="00BF7B48">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&lt;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0</m:t>
              </m:r>
            </m:sub>
            <m:sup>
              <m:r>
                <w:rPr>
                  <w:rFonts w:ascii="Cambria Math" w:eastAsiaTheme="minorEastAsia" w:hAnsi="Cambria Math"/>
                  <w:lang w:val="pt-BR"/>
                </w:rPr>
                <m:t>'</m:t>
              </m:r>
            </m:sup>
          </m:sSubSup>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
                <m:dPr>
                  <m:begChr m:val="["/>
                  <m:endChr m:val="]"/>
                  <m:ctrlPr>
                    <w:rPr>
                      <w:rFonts w:ascii="Cambria Math" w:eastAsiaTheme="minorEastAsia" w:hAnsi="Cambria Math"/>
                      <w:i/>
                      <w:lang w:val="pt-BR"/>
                    </w:rPr>
                  </m:ctrlPr>
                </m:dPr>
                <m:e>
                  <m:r>
                    <w:rPr>
                      <w:rFonts w:ascii="Cambria Math" w:eastAsiaTheme="minorEastAsia" w:hAnsi="Cambria Math"/>
                      <w:lang w:val="pt-BR"/>
                    </w:rPr>
                    <m:t>υ-</m:t>
                  </m:r>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02624E08" w14:textId="6A158620" w:rsidR="00DF512C" w:rsidRDefault="00DF512C" w:rsidP="00F76D98">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oMath>
      <w:r>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0</m:t>
            </m:r>
          </m:sub>
          <m:sup>
            <m:r>
              <w:rPr>
                <w:rFonts w:ascii="Cambria Math" w:eastAsiaTheme="minorEastAsia" w:hAnsi="Cambria Math"/>
                <w:lang w:val="pt-BR"/>
              </w:rPr>
              <m:t>'</m:t>
            </m:r>
          </m:sup>
        </m:sSubSup>
      </m:oMath>
      <w:r>
        <w:rPr>
          <w:rFonts w:eastAsiaTheme="minorEastAsia"/>
          <w:lang w:val="pt-BR"/>
        </w:rPr>
        <w:t xml:space="preserve"> representam as energias para o</w:t>
      </w:r>
      <w:r w:rsidR="00880FB7">
        <w:rPr>
          <w:rFonts w:eastAsiaTheme="minorEastAsia"/>
          <w:lang w:val="pt-BR"/>
        </w:rPr>
        <w:t>s</w:t>
      </w:r>
      <w:r>
        <w:rPr>
          <w:rFonts w:eastAsiaTheme="minorEastAsia"/>
          <w:lang w:val="pt-BR"/>
        </w:rPr>
        <w:t xml:space="preserve"> estado</w:t>
      </w:r>
      <w:r w:rsidR="00880FB7">
        <w:rPr>
          <w:rFonts w:eastAsiaTheme="minorEastAsia"/>
          <w:lang w:val="pt-BR"/>
        </w:rPr>
        <w:t>s</w:t>
      </w:r>
      <w:r>
        <w:rPr>
          <w:rFonts w:eastAsiaTheme="minorEastAsia"/>
          <w:lang w:val="pt-BR"/>
        </w:rPr>
        <w:t xml:space="preserve"> fundamenta</w:t>
      </w:r>
      <w:r w:rsidR="00880FB7">
        <w:rPr>
          <w:rFonts w:eastAsiaTheme="minorEastAsia"/>
          <w:lang w:val="pt-BR"/>
        </w:rPr>
        <w:t>is</w:t>
      </w:r>
      <w:r>
        <w:rPr>
          <w:rFonts w:eastAsiaTheme="minorEastAsia"/>
          <w:lang w:val="pt-BR"/>
        </w:rPr>
        <w:t xml:space="preserve"> </w:t>
      </w:r>
      <w:r w:rsidR="00663939">
        <w:rPr>
          <w:rFonts w:eastAsiaTheme="minorEastAsia"/>
          <w:lang w:val="pt-BR"/>
        </w:rPr>
        <w:t>d</w:t>
      </w:r>
      <w:r>
        <w:rPr>
          <w:rFonts w:eastAsiaTheme="minorEastAsia"/>
          <w:lang w:val="pt-BR"/>
        </w:rPr>
        <w:t xml:space="preserve">os hamiltonianos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Pr>
          <w:rFonts w:eastAsiaTheme="minorEastAsia"/>
          <w:lang w:val="pt-BR"/>
        </w:rPr>
        <w:t xml:space="preserve"> e </w:t>
      </w:r>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p>
            <m:r>
              <w:rPr>
                <w:rFonts w:ascii="Cambria Math" w:eastAsiaTheme="minorEastAsia" w:hAnsi="Cambria Math"/>
                <w:lang w:val="pt-BR"/>
              </w:rPr>
              <m:t>'</m:t>
            </m:r>
          </m:sup>
        </m:sSup>
      </m:oMath>
      <w:r>
        <w:rPr>
          <w:rFonts w:eastAsiaTheme="minorEastAsia"/>
          <w:lang w:val="pt-BR"/>
        </w:rPr>
        <w:t xml:space="preserve">, respectivamente. Agora, vamos usar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Pr>
          <w:rFonts w:eastAsiaTheme="minorEastAsia"/>
          <w:lang w:val="pt-BR"/>
        </w:rPr>
        <w:t xml:space="preserve"> como função de onda tentativa para o hamiltoniano </w:t>
      </w:r>
      <m:oMath>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p>
            <m:r>
              <w:rPr>
                <w:rFonts w:ascii="Cambria Math" w:eastAsiaTheme="minorEastAsia" w:hAnsi="Cambria Math"/>
                <w:lang w:val="pt-BR"/>
              </w:rPr>
              <m:t>'</m:t>
            </m:r>
          </m:sup>
        </m:sSup>
      </m:oMath>
      <w:r>
        <w:rPr>
          <w:rFonts w:eastAsiaTheme="minorEastAsia"/>
          <w:lang w:val="pt-BR"/>
        </w:rPr>
        <w:t>, isto é,</w:t>
      </w:r>
    </w:p>
    <w:p w14:paraId="646FAE7D" w14:textId="5F1100D8" w:rsidR="00DF512C" w:rsidRPr="00A35637" w:rsidRDefault="00BC4BC1" w:rsidP="00DF512C">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0</m:t>
              </m:r>
            </m:sub>
            <m:sup>
              <m:r>
                <w:rPr>
                  <w:rFonts w:ascii="Cambria Math" w:eastAsiaTheme="minorEastAsia" w:hAnsi="Cambria Math"/>
                  <w:lang w:val="pt-BR"/>
                </w:rPr>
                <m:t>'</m:t>
              </m:r>
            </m:sup>
          </m:sSubSup>
          <m:r>
            <w:rPr>
              <w:rFonts w:ascii="Cambria Math" w:eastAsiaTheme="minorEastAsia" w:hAnsi="Cambria Math"/>
              <w:lang w:val="pt-BR"/>
            </w:rPr>
            <m:t>&lt;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sup>
                  <m:r>
                    <w:rPr>
                      <w:rFonts w:ascii="Cambria Math" w:eastAsiaTheme="minorEastAsia" w:hAnsi="Cambria Math"/>
                      <w:lang w:val="pt-BR"/>
                    </w:rPr>
                    <m:t>'</m:t>
                  </m:r>
                </m:sup>
              </m:sSup>
              <m:r>
                <w:rPr>
                  <w:rFonts w:ascii="Cambria Math" w:eastAsiaTheme="minorEastAsia" w:hAnsi="Cambria Math"/>
                  <w:lang w:val="pt-BR"/>
                </w:rPr>
                <m:t>-</m:t>
              </m:r>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r>
            <m:rPr>
              <m:brk m:alnAt="2"/>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r>
                    <w:rPr>
                      <w:rFonts w:ascii="Cambria Math" w:eastAsiaTheme="minorEastAsia" w:hAnsi="Cambria Math"/>
                      <w:lang w:val="pt-BR"/>
                    </w:rPr>
                    <m:t>-υ</m:t>
                  </m:r>
                </m:e>
              </m:d>
              <m:r>
                <w:rPr>
                  <w:rFonts w:ascii="Cambria Math" w:eastAsiaTheme="minorEastAsia" w:hAnsi="Cambria Math"/>
                  <w:lang w:val="pt-BR"/>
                </w:rPr>
                <m:t>d</m:t>
              </m:r>
              <m:r>
                <m:rPr>
                  <m:sty m:val="bi"/>
                </m:rPr>
                <w:rPr>
                  <w:rFonts w:ascii="Cambria Math" w:eastAsiaTheme="minorEastAsia" w:hAnsi="Cambria Math"/>
                  <w:lang w:val="pt-BR"/>
                </w:rPr>
                <m:t>r</m:t>
              </m:r>
            </m:e>
          </m:nary>
          <m:r>
            <m:rPr>
              <m:brk m:alnAt="2"/>
            </m:rP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
                <m:dPr>
                  <m:begChr m:val="["/>
                  <m:endChr m:val="]"/>
                  <m:ctrlPr>
                    <w:rPr>
                      <w:rFonts w:ascii="Cambria Math" w:eastAsiaTheme="minorEastAsia" w:hAnsi="Cambria Math"/>
                      <w:i/>
                      <w:lang w:val="pt-BR"/>
                    </w:rPr>
                  </m:ctrlPr>
                </m:dPr>
                <m:e>
                  <m:r>
                    <w:rPr>
                      <w:rFonts w:ascii="Cambria Math" w:eastAsiaTheme="minorEastAsia" w:hAnsi="Cambria Math"/>
                      <w:lang w:val="pt-BR"/>
                    </w:rPr>
                    <m:t>υ-</m:t>
                  </m:r>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e>
              </m:d>
              <m:r>
                <w:rPr>
                  <w:rFonts w:ascii="Cambria Math" w:eastAsiaTheme="minorEastAsia" w:hAnsi="Cambria Math"/>
                  <w:lang w:val="pt-BR"/>
                </w:rPr>
                <m:t>d</m:t>
              </m:r>
              <m:r>
                <m:rPr>
                  <m:sty m:val="bi"/>
                </m:rPr>
                <w:rPr>
                  <w:rFonts w:ascii="Cambria Math" w:eastAsiaTheme="minorEastAsia" w:hAnsi="Cambria Math"/>
                  <w:lang w:val="pt-BR"/>
                </w:rPr>
                <m:t>r</m:t>
              </m:r>
            </m:e>
          </m:nary>
        </m:oMath>
      </m:oMathPara>
    </w:p>
    <w:p w14:paraId="2A5A5169" w14:textId="13E80113" w:rsidR="00A35637" w:rsidRDefault="00A35637" w:rsidP="00A35637">
      <w:pPr>
        <w:ind w:firstLine="0"/>
        <w:rPr>
          <w:rFonts w:eastAsiaTheme="minorEastAsia"/>
          <w:lang w:val="pt-BR"/>
        </w:rPr>
      </w:pPr>
      <w:r>
        <w:rPr>
          <w:rFonts w:eastAsiaTheme="minorEastAsia"/>
          <w:lang w:val="pt-BR"/>
        </w:rPr>
        <w:t>ou</w:t>
      </w:r>
    </w:p>
    <w:p w14:paraId="467DE4CF" w14:textId="3F035C86" w:rsidR="00A35637" w:rsidRPr="005656D9" w:rsidRDefault="00BC4BC1" w:rsidP="00A35637">
      <w:pPr>
        <w:ind w:firstLine="0"/>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0</m:t>
              </m:r>
            </m:sub>
            <m:sup>
              <m:r>
                <w:rPr>
                  <w:rFonts w:ascii="Cambria Math" w:eastAsiaTheme="minorEastAsia" w:hAnsi="Cambria Math"/>
                  <w:lang w:val="pt-BR"/>
                </w:rPr>
                <m:t>'</m:t>
              </m:r>
            </m:sup>
          </m:sSubSup>
          <m:r>
            <w:rPr>
              <w:rFonts w:ascii="Cambria Math" w:eastAsiaTheme="minorEastAsia" w:hAnsi="Cambria Math"/>
              <w:lang w:val="pt-BR"/>
            </w:rPr>
            <m:t>&lt;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
                <m:dPr>
                  <m:begChr m:val="["/>
                  <m:endChr m:val="]"/>
                  <m:ctrlPr>
                    <w:rPr>
                      <w:rFonts w:ascii="Cambria Math" w:eastAsiaTheme="minorEastAsia" w:hAnsi="Cambria Math"/>
                      <w:i/>
                      <w:lang w:val="pt-BR"/>
                    </w:rPr>
                  </m:ctrlPr>
                </m:dPr>
                <m:e>
                  <m:r>
                    <w:rPr>
                      <w:rFonts w:ascii="Cambria Math" w:eastAsiaTheme="minorEastAsia" w:hAnsi="Cambria Math"/>
                      <w:lang w:val="pt-BR"/>
                    </w:rPr>
                    <m:t>υ-</m:t>
                  </m:r>
                  <m:sSup>
                    <m:sSupPr>
                      <m:ctrlPr>
                        <w:rPr>
                          <w:rFonts w:ascii="Cambria Math" w:eastAsiaTheme="minorEastAsia" w:hAnsi="Cambria Math"/>
                          <w:i/>
                          <w:lang w:val="pt-BR"/>
                        </w:rPr>
                      </m:ctrlPr>
                    </m:sSupPr>
                    <m:e>
                      <m:r>
                        <w:rPr>
                          <w:rFonts w:ascii="Cambria Math" w:eastAsiaTheme="minorEastAsia" w:hAnsi="Cambria Math"/>
                          <w:lang w:val="pt-BR"/>
                        </w:rPr>
                        <m:t>υ</m:t>
                      </m:r>
                    </m:e>
                    <m:sup>
                      <m:r>
                        <w:rPr>
                          <w:rFonts w:ascii="Cambria Math" w:eastAsiaTheme="minorEastAsia" w:hAnsi="Cambria Math"/>
                          <w:lang w:val="pt-BR"/>
                        </w:rPr>
                        <m:t>'</m:t>
                      </m:r>
                    </m:sup>
                  </m:sSup>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40EF8483" w14:textId="173F8CA5" w:rsidR="00FB51C4" w:rsidRDefault="009C5F96" w:rsidP="00F76D98">
      <w:pPr>
        <w:ind w:firstLine="0"/>
        <w:rPr>
          <w:rFonts w:eastAsiaTheme="minorEastAsia"/>
          <w:lang w:val="pt-BR"/>
        </w:rPr>
      </w:pPr>
      <w:r>
        <w:rPr>
          <w:rFonts w:eastAsiaTheme="minorEastAsia"/>
          <w:lang w:val="pt-BR"/>
        </w:rPr>
        <w:t>Somando as duas equações anteriores,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9C5F96" w14:paraId="7364D913" w14:textId="77777777" w:rsidTr="009C5F96">
        <w:tc>
          <w:tcPr>
            <w:tcW w:w="8365" w:type="dxa"/>
          </w:tcPr>
          <w:p w14:paraId="5EE6E165" w14:textId="665F0E93" w:rsidR="009C5F96" w:rsidRDefault="00BC4BC1" w:rsidP="006105AF">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0</m:t>
                    </m:r>
                  </m:sub>
                  <m:sup>
                    <m:r>
                      <w:rPr>
                        <w:rFonts w:ascii="Cambria Math" w:eastAsiaTheme="minorEastAsia" w:hAnsi="Cambria Math"/>
                        <w:lang w:val="pt-BR"/>
                      </w:rPr>
                      <m:t>'</m:t>
                    </m:r>
                  </m:sup>
                </m:sSub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&lt;</m:t>
                </m:r>
                <m:sSubSup>
                  <m:sSubSupPr>
                    <m:ctrlPr>
                      <w:rPr>
                        <w:rFonts w:ascii="Cambria Math" w:eastAsiaTheme="minorEastAsia" w:hAnsi="Cambria Math"/>
                        <w:i/>
                        <w:lang w:val="pt-BR"/>
                      </w:rPr>
                    </m:ctrlPr>
                  </m:sSubSup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+E</m:t>
                    </m:r>
                  </m:e>
                  <m:sub>
                    <m:r>
                      <w:rPr>
                        <w:rFonts w:ascii="Cambria Math" w:eastAsiaTheme="minorEastAsia" w:hAnsi="Cambria Math"/>
                        <w:lang w:val="pt-BR"/>
                      </w:rPr>
                      <m:t>0</m:t>
                    </m:r>
                  </m:sub>
                  <m:sup>
                    <m:r>
                      <w:rPr>
                        <w:rFonts w:ascii="Cambria Math" w:eastAsiaTheme="minorEastAsia" w:hAnsi="Cambria Math"/>
                        <w:lang w:val="pt-BR"/>
                      </w:rPr>
                      <m:t>'</m:t>
                    </m:r>
                  </m:sup>
                </m:sSubSup>
                <m:r>
                  <w:rPr>
                    <w:rFonts w:ascii="Cambria Math" w:eastAsiaTheme="minorEastAsia" w:hAnsi="Cambria Math"/>
                    <w:lang w:val="pt-BR"/>
                  </w:rPr>
                  <m:t>.</m:t>
                </m:r>
              </m:oMath>
            </m:oMathPara>
          </w:p>
        </w:tc>
        <w:tc>
          <w:tcPr>
            <w:tcW w:w="651" w:type="dxa"/>
            <w:vAlign w:val="center"/>
          </w:tcPr>
          <w:p w14:paraId="5A61C239" w14:textId="47FD7920" w:rsidR="009C5F96" w:rsidRPr="009C5F96" w:rsidRDefault="009C5F96" w:rsidP="00AF22CD">
            <w:pPr>
              <w:pStyle w:val="Caption"/>
            </w:pPr>
            <w:bookmarkStart w:id="460" w:name="_Ref46777216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122</w:t>
            </w:r>
            <w:r w:rsidR="00225FFE">
              <w:fldChar w:fldCharType="end"/>
            </w:r>
            <w:r>
              <w:t>)</w:t>
            </w:r>
            <w:bookmarkEnd w:id="460"/>
          </w:p>
        </w:tc>
      </w:tr>
    </w:tbl>
    <w:p w14:paraId="072D2158" w14:textId="69934AC7" w:rsidR="000413DD" w:rsidRDefault="00624A45" w:rsidP="00624A45">
      <w:pPr>
        <w:ind w:firstLine="0"/>
        <w:rPr>
          <w:rFonts w:eastAsiaTheme="minorEastAsia"/>
          <w:lang w:val="pt-BR"/>
        </w:rPr>
      </w:pPr>
      <w:r>
        <w:rPr>
          <w:rFonts w:eastAsiaTheme="minorEastAsia"/>
          <w:lang w:val="pt-BR"/>
        </w:rPr>
        <w:t xml:space="preserve">Assumido que as funções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sidR="00111B5D">
        <w:rPr>
          <w:rFonts w:eastAsiaTheme="minorEastAsia"/>
          <w:lang w:val="pt-BR"/>
        </w:rPr>
        <w:t xml:space="preserve">  e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oMath>
      <w:r w:rsidR="00111B5D">
        <w:rPr>
          <w:rFonts w:eastAsiaTheme="minorEastAsia"/>
          <w:lang w:val="pt-BR"/>
        </w:rPr>
        <w:t xml:space="preserve"> </w:t>
      </w:r>
      <w:r w:rsidR="007526AC" w:rsidRPr="006352AB">
        <w:rPr>
          <w:rFonts w:eastAsiaTheme="minorEastAsia"/>
          <w:b/>
          <w:lang w:val="pt-BR"/>
        </w:rPr>
        <w:t xml:space="preserve">não </w:t>
      </w:r>
      <w:r w:rsidR="00C16290">
        <w:rPr>
          <w:rFonts w:eastAsiaTheme="minorEastAsia"/>
          <w:b/>
          <w:lang w:val="pt-BR"/>
        </w:rPr>
        <w:t>sejam</w:t>
      </w:r>
      <w:r w:rsidR="007526AC" w:rsidRPr="006352AB">
        <w:rPr>
          <w:rFonts w:eastAsiaTheme="minorEastAsia"/>
          <w:b/>
          <w:lang w:val="pt-BR"/>
        </w:rPr>
        <w:t xml:space="preserve"> degeneradas</w:t>
      </w:r>
      <w:r w:rsidR="007526AC">
        <w:rPr>
          <w:rFonts w:eastAsiaTheme="minorEastAsia"/>
          <w:lang w:val="pt-BR"/>
        </w:rPr>
        <w:t xml:space="preserve">, </w:t>
      </w:r>
      <w:r w:rsidR="00972190">
        <w:rPr>
          <w:rFonts w:eastAsiaTheme="minorEastAsia"/>
          <w:lang w:val="pt-BR"/>
        </w:rPr>
        <w:t xml:space="preserve">a desigualdade </w:t>
      </w:r>
      <w:r w:rsidR="00972190">
        <w:rPr>
          <w:rFonts w:eastAsiaTheme="minorEastAsia"/>
          <w:lang w:val="pt-BR"/>
        </w:rPr>
        <w:fldChar w:fldCharType="begin"/>
      </w:r>
      <w:r w:rsidR="00972190">
        <w:rPr>
          <w:rFonts w:eastAsiaTheme="minorEastAsia"/>
          <w:lang w:val="pt-BR"/>
        </w:rPr>
        <w:instrText xml:space="preserve"> REF _Ref467772166 \h </w:instrText>
      </w:r>
      <w:r w:rsidR="00972190">
        <w:rPr>
          <w:rFonts w:eastAsiaTheme="minorEastAsia"/>
          <w:lang w:val="pt-BR"/>
        </w:rPr>
      </w:r>
      <w:r w:rsidR="00972190">
        <w:rPr>
          <w:rFonts w:eastAsiaTheme="minorEastAsia"/>
          <w:lang w:val="pt-BR"/>
        </w:rPr>
        <w:fldChar w:fldCharType="separate"/>
      </w:r>
      <w:r w:rsidR="001E158F">
        <w:t>(</w:t>
      </w:r>
      <w:r w:rsidR="001E158F">
        <w:rPr>
          <w:noProof/>
        </w:rPr>
        <w:t>4</w:t>
      </w:r>
      <w:r w:rsidR="001E158F">
        <w:t>.</w:t>
      </w:r>
      <w:r w:rsidR="001E158F">
        <w:rPr>
          <w:noProof/>
        </w:rPr>
        <w:t>122</w:t>
      </w:r>
      <w:r w:rsidR="001E158F">
        <w:t>)</w:t>
      </w:r>
      <w:r w:rsidR="00972190">
        <w:rPr>
          <w:rFonts w:eastAsiaTheme="minorEastAsia"/>
          <w:lang w:val="pt-BR"/>
        </w:rPr>
        <w:fldChar w:fldCharType="end"/>
      </w:r>
      <w:r w:rsidR="00972190">
        <w:rPr>
          <w:rFonts w:eastAsiaTheme="minorEastAsia"/>
          <w:lang w:val="pt-BR"/>
        </w:rPr>
        <w:t xml:space="preserve"> se mantém. </w:t>
      </w:r>
      <w:r w:rsidR="007E42CA">
        <w:rPr>
          <w:rFonts w:eastAsiaTheme="minorEastAsia"/>
          <w:lang w:val="pt-BR"/>
        </w:rPr>
        <w:t xml:space="preserve">Se as funções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sidR="007E42CA">
        <w:rPr>
          <w:rFonts w:eastAsiaTheme="minorEastAsia"/>
          <w:lang w:val="pt-BR"/>
        </w:rPr>
        <w:t xml:space="preserve">  e </w:t>
      </w:r>
      <m:oMath>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oMath>
      <w:r w:rsidR="007E42CA">
        <w:rPr>
          <w:rFonts w:eastAsiaTheme="minorEastAsia"/>
          <w:lang w:val="pt-BR"/>
        </w:rPr>
        <w:t xml:space="preserve"> forem degeneradas</w:t>
      </w:r>
      <w:r w:rsidR="00534BED">
        <w:rPr>
          <w:rFonts w:eastAsiaTheme="minorEastAsia"/>
          <w:lang w:val="pt-BR"/>
        </w:rPr>
        <w:t xml:space="preserve">, então não vale a desigualdade </w:t>
      </w:r>
      <w:r w:rsidR="008443D1">
        <w:rPr>
          <w:rFonts w:eastAsiaTheme="minorEastAsia"/>
          <w:lang w:val="pt-BR"/>
        </w:rPr>
        <w:fldChar w:fldCharType="begin"/>
      </w:r>
      <w:r w:rsidR="008443D1">
        <w:rPr>
          <w:rFonts w:eastAsiaTheme="minorEastAsia"/>
          <w:lang w:val="pt-BR"/>
        </w:rPr>
        <w:instrText xml:space="preserve"> REF _Ref467772166 \h </w:instrText>
      </w:r>
      <w:r w:rsidR="008443D1">
        <w:rPr>
          <w:rFonts w:eastAsiaTheme="minorEastAsia"/>
          <w:lang w:val="pt-BR"/>
        </w:rPr>
      </w:r>
      <w:r w:rsidR="008443D1">
        <w:rPr>
          <w:rFonts w:eastAsiaTheme="minorEastAsia"/>
          <w:lang w:val="pt-BR"/>
        </w:rPr>
        <w:fldChar w:fldCharType="separate"/>
      </w:r>
      <w:r w:rsidR="001E158F">
        <w:t>(</w:t>
      </w:r>
      <w:r w:rsidR="001E158F">
        <w:rPr>
          <w:noProof/>
        </w:rPr>
        <w:t>4</w:t>
      </w:r>
      <w:r w:rsidR="001E158F">
        <w:t>.</w:t>
      </w:r>
      <w:r w:rsidR="001E158F">
        <w:rPr>
          <w:noProof/>
        </w:rPr>
        <w:t>122</w:t>
      </w:r>
      <w:r w:rsidR="001E158F">
        <w:t>)</w:t>
      </w:r>
      <w:r w:rsidR="008443D1">
        <w:rPr>
          <w:rFonts w:eastAsiaTheme="minorEastAsia"/>
          <w:lang w:val="pt-BR"/>
        </w:rPr>
        <w:fldChar w:fldCharType="end"/>
      </w:r>
      <w:r w:rsidR="00F6530A">
        <w:rPr>
          <w:rFonts w:eastAsiaTheme="minorEastAsia"/>
          <w:lang w:val="pt-BR"/>
        </w:rPr>
        <w:t xml:space="preserve">, pois não podemos afirmar que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&lt;</m:t>
        </m:r>
        <m:d>
          <m:dPr>
            <m:begChr m:val="⟨"/>
            <m:endChr m:val="⟩"/>
            <m:ctrlPr>
              <w:rPr>
                <w:rFonts w:ascii="Cambria Math" w:eastAsiaTheme="minorEastAsia" w:hAnsi="Cambria Math"/>
                <w:i/>
                <w:lang w:val="pt-BR"/>
              </w:rPr>
            </m:ctrlPr>
          </m:dPr>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bSup>
              <m:sSubSupPr>
                <m:ctrlPr>
                  <w:rPr>
                    <w:rFonts w:ascii="Cambria Math" w:eastAsiaTheme="minorEastAsia" w:hAnsi="Cambria Math"/>
                    <w:lang w:val="pt-BR"/>
                  </w:rPr>
                </m:ctrlPr>
              </m:sSubSupPr>
              <m:e>
                <m:r>
                  <m:rPr>
                    <m:sty m:val="p"/>
                  </m:rPr>
                  <w:rPr>
                    <w:rFonts w:ascii="Cambria Math" w:eastAsiaTheme="minorEastAsia" w:hAnsi="Cambria Math"/>
                    <w:lang w:val="pt-BR"/>
                  </w:rPr>
                  <m:t>Ψ</m:t>
                </m:r>
              </m:e>
              <m:sub>
                <m:r>
                  <w:rPr>
                    <w:rFonts w:ascii="Cambria Math" w:eastAsiaTheme="minorEastAsia" w:hAnsi="Cambria Math"/>
                    <w:lang w:val="pt-BR"/>
                  </w:rPr>
                  <m:t>0</m:t>
                </m:r>
              </m:sub>
              <m:sup>
                <m:r>
                  <w:rPr>
                    <w:rFonts w:ascii="Cambria Math" w:eastAsiaTheme="minorEastAsia" w:hAnsi="Cambria Math"/>
                    <w:lang w:val="pt-BR"/>
                  </w:rPr>
                  <m:t>'</m:t>
                </m:r>
              </m:sup>
            </m:sSubSup>
          </m:e>
        </m:d>
      </m:oMath>
      <w:r w:rsidR="00F6530A">
        <w:rPr>
          <w:rFonts w:eastAsiaTheme="minorEastAsia"/>
          <w:lang w:val="pt-BR"/>
        </w:rPr>
        <w:t xml:space="preserve"> e </w:t>
      </w:r>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0</m:t>
            </m:r>
          </m:sub>
          <m:sup>
            <m:r>
              <w:rPr>
                <w:rFonts w:ascii="Cambria Math" w:eastAsiaTheme="minorEastAsia" w:hAnsi="Cambria Math"/>
                <w:lang w:val="pt-BR"/>
              </w:rPr>
              <m:t>'</m:t>
            </m:r>
          </m:sup>
        </m:sSubSup>
        <m:r>
          <w:rPr>
            <w:rFonts w:ascii="Cambria Math" w:eastAsiaTheme="minorEastAsia" w:hAnsi="Cambria Math"/>
            <w:lang w:val="pt-BR"/>
          </w:rPr>
          <m:t>&lt;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r>
              <w:rPr>
                <w:rFonts w:ascii="Cambria Math" w:eastAsiaTheme="minorEastAsia" w:hAnsi="Cambria Math"/>
                <w:lang w:val="pt-BR"/>
              </w:rPr>
              <m:t>'</m:t>
            </m:r>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oMath>
      <w:r w:rsidR="00FD51D5">
        <w:rPr>
          <w:rFonts w:eastAsiaTheme="minorEastAsia"/>
          <w:lang w:val="pt-BR"/>
        </w:rPr>
        <w:t xml:space="preserve"> e, consequentemente, não podemos usar o teorema variacional.</w:t>
      </w:r>
      <w:r w:rsidR="008443D1">
        <w:rPr>
          <w:rFonts w:eastAsiaTheme="minorEastAsia"/>
          <w:lang w:val="pt-BR"/>
        </w:rPr>
        <w:t xml:space="preserve"> </w:t>
      </w:r>
      <w:r w:rsidR="009C5F96">
        <w:rPr>
          <w:rFonts w:eastAsiaTheme="minorEastAsia"/>
          <w:lang w:val="pt-BR"/>
        </w:rPr>
        <w:t xml:space="preserve">Obviamente, a </w:t>
      </w:r>
      <w:r w:rsidR="00972190">
        <w:rPr>
          <w:rFonts w:eastAsiaTheme="minorEastAsia"/>
          <w:lang w:val="pt-BR"/>
        </w:rPr>
        <w:t>Ine</w:t>
      </w:r>
      <w:r w:rsidR="009C5F96">
        <w:rPr>
          <w:rFonts w:eastAsiaTheme="minorEastAsia"/>
          <w:lang w:val="pt-BR"/>
        </w:rPr>
        <w:t xml:space="preserve">quação </w:t>
      </w:r>
      <w:r w:rsidR="009C5F96">
        <w:rPr>
          <w:rFonts w:eastAsiaTheme="minorEastAsia"/>
          <w:lang w:val="pt-BR"/>
        </w:rPr>
        <w:fldChar w:fldCharType="begin"/>
      </w:r>
      <w:r w:rsidR="009C5F96">
        <w:rPr>
          <w:rFonts w:eastAsiaTheme="minorEastAsia"/>
          <w:lang w:val="pt-BR"/>
        </w:rPr>
        <w:instrText xml:space="preserve"> REF _Ref467772166 \h </w:instrText>
      </w:r>
      <w:r w:rsidR="009C5F96">
        <w:rPr>
          <w:rFonts w:eastAsiaTheme="minorEastAsia"/>
          <w:lang w:val="pt-BR"/>
        </w:rPr>
      </w:r>
      <w:r w:rsidR="009C5F96">
        <w:rPr>
          <w:rFonts w:eastAsiaTheme="minorEastAsia"/>
          <w:lang w:val="pt-BR"/>
        </w:rPr>
        <w:fldChar w:fldCharType="separate"/>
      </w:r>
      <w:r w:rsidR="001E158F">
        <w:t>(</w:t>
      </w:r>
      <w:r w:rsidR="001E158F">
        <w:rPr>
          <w:noProof/>
        </w:rPr>
        <w:t>4</w:t>
      </w:r>
      <w:r w:rsidR="001E158F">
        <w:t>.</w:t>
      </w:r>
      <w:r w:rsidR="001E158F">
        <w:rPr>
          <w:noProof/>
        </w:rPr>
        <w:t>122</w:t>
      </w:r>
      <w:r w:rsidR="001E158F">
        <w:t>)</w:t>
      </w:r>
      <w:r w:rsidR="009C5F96">
        <w:rPr>
          <w:rFonts w:eastAsiaTheme="minorEastAsia"/>
          <w:lang w:val="pt-BR"/>
        </w:rPr>
        <w:fldChar w:fldCharType="end"/>
      </w:r>
      <w:r w:rsidR="009C5F96">
        <w:rPr>
          <w:rFonts w:eastAsiaTheme="minorEastAsia"/>
          <w:lang w:val="pt-BR"/>
        </w:rPr>
        <w:t xml:space="preserve"> é uma contradição. A contradição resultou do fato de supormos que dois potenciais externos diferentes pudessem </w:t>
      </w:r>
      <w:r w:rsidR="00A259F8">
        <w:rPr>
          <w:rFonts w:eastAsiaTheme="minorEastAsia"/>
          <w:lang w:val="pt-BR"/>
        </w:rPr>
        <w:t xml:space="preserve">ter a mesma densidade eletrônica. Consequentemente, existe uma relação biunívoca entre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A259F8">
        <w:rPr>
          <w:rFonts w:eastAsiaTheme="minorEastAsia"/>
          <w:lang w:val="pt-BR"/>
        </w:rPr>
        <w:t xml:space="preserve"> e o potencial externo </w:t>
      </w:r>
      <m:oMath>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A259F8">
        <w:rPr>
          <w:rFonts w:eastAsiaTheme="minorEastAsia"/>
          <w:lang w:val="pt-BR"/>
        </w:rPr>
        <w:t xml:space="preserve">. Como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2763B8">
        <w:rPr>
          <w:rFonts w:eastAsiaTheme="minorEastAsia"/>
          <w:lang w:val="pt-BR"/>
        </w:rPr>
        <w:t xml:space="preserve"> determina o número total de elétrons por integração, </w:t>
      </w:r>
      <w:r w:rsidR="000413DD">
        <w:rPr>
          <w:rFonts w:eastAsiaTheme="minorEastAsia"/>
          <w:lang w:val="pt-BR"/>
        </w:rPr>
        <w:t>isto é,</w:t>
      </w:r>
    </w:p>
    <w:p w14:paraId="5C0C3DB7" w14:textId="50ABD3C3" w:rsidR="000413DD" w:rsidRPr="000413DD" w:rsidRDefault="00BC4BC1" w:rsidP="006105AF">
      <w:pPr>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=N,</m:t>
          </m:r>
        </m:oMath>
      </m:oMathPara>
    </w:p>
    <w:p w14:paraId="4CEF268A" w14:textId="77777777" w:rsidR="00E100FF" w:rsidRDefault="000413DD" w:rsidP="00E100FF">
      <w:pPr>
        <w:ind w:firstLine="0"/>
        <w:rPr>
          <w:rFonts w:eastAsiaTheme="minorEastAsia"/>
          <w:lang w:val="pt-BR"/>
        </w:rPr>
      </w:pPr>
      <w:r>
        <w:rPr>
          <w:rFonts w:eastAsiaTheme="minorEastAsia"/>
          <w:lang w:val="pt-BR"/>
        </w:rPr>
        <w:lastRenderedPageBreak/>
        <w:t xml:space="preserve">onde </w:t>
      </w:r>
      <m:oMath>
        <m:r>
          <w:rPr>
            <w:rFonts w:ascii="Cambria Math" w:eastAsiaTheme="minorEastAsia" w:hAnsi="Cambria Math"/>
            <w:lang w:val="pt-BR"/>
          </w:rPr>
          <m:t>N</m:t>
        </m:r>
      </m:oMath>
      <w:r>
        <w:rPr>
          <w:rFonts w:eastAsiaTheme="minorEastAsia"/>
          <w:lang w:val="pt-BR"/>
        </w:rPr>
        <w:t xml:space="preserve"> representa o número total de elétrons do sistema</w:t>
      </w:r>
      <w:r w:rsidR="00AF015F">
        <w:rPr>
          <w:rFonts w:eastAsiaTheme="minorEastAsia"/>
          <w:lang w:val="pt-BR"/>
        </w:rPr>
        <w:t xml:space="preserve">, </w:t>
      </w:r>
      <w:r w:rsidR="00172EE2">
        <w:rPr>
          <w:rFonts w:eastAsiaTheme="minorEastAsia"/>
          <w:lang w:val="pt-BR"/>
        </w:rPr>
        <w:t xml:space="preserve">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Pr>
          <w:rFonts w:eastAsiaTheme="minorEastAsia"/>
          <w:lang w:val="pt-BR"/>
        </w:rPr>
        <w:t xml:space="preserve"> </w:t>
      </w:r>
      <w:r w:rsidR="009A3D81">
        <w:rPr>
          <w:rFonts w:eastAsiaTheme="minorEastAsia"/>
          <w:lang w:val="pt-BR"/>
        </w:rPr>
        <w:t xml:space="preserve">determina o potencial externa </w:t>
      </w:r>
      <m:oMath>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DB6B30">
        <w:rPr>
          <w:rFonts w:eastAsiaTheme="minorEastAsia"/>
          <w:lang w:val="pt-BR"/>
        </w:rPr>
        <w:t>,</w:t>
      </w:r>
      <w:r w:rsidR="009A3D81">
        <w:rPr>
          <w:rFonts w:eastAsiaTheme="minorEastAsia"/>
          <w:lang w:val="pt-BR"/>
        </w:rPr>
        <w:t xml:space="preserve"> </w:t>
      </w:r>
      <w:r w:rsidR="002763B8">
        <w:rPr>
          <w:rFonts w:eastAsiaTheme="minorEastAsia"/>
          <w:lang w:val="pt-BR"/>
        </w:rPr>
        <w:t>então</w:t>
      </w:r>
      <w:r>
        <w:rPr>
          <w:rFonts w:eastAsiaTheme="minorEastAsia"/>
          <w:lang w:val="pt-BR"/>
        </w:rPr>
        <w:t xml:space="preserve"> concluímos que</w:t>
      </w:r>
      <w:r w:rsidR="002763B8">
        <w:rPr>
          <w:rFonts w:eastAsiaTheme="minorEastAsia"/>
          <w:lang w:val="pt-BR"/>
        </w:rPr>
        <w:t xml:space="preserv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2763B8">
        <w:rPr>
          <w:rFonts w:eastAsiaTheme="minorEastAsia"/>
          <w:lang w:val="pt-BR"/>
        </w:rPr>
        <w:t xml:space="preserve"> determina o hamiltoniano e, consequentemente, a função de onda e daí todas as propriedades, incluindo a energia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oMath>
      <w:r w:rsidR="002763B8">
        <w:rPr>
          <w:rFonts w:eastAsiaTheme="minorEastAsia"/>
          <w:lang w:val="pt-BR"/>
        </w:rPr>
        <w:t>.</w:t>
      </w:r>
      <w:r w:rsidR="00A259F8">
        <w:rPr>
          <w:rFonts w:eastAsiaTheme="minorEastAsia"/>
          <w:lang w:val="pt-BR"/>
        </w:rPr>
        <w:t xml:space="preserve"> </w:t>
      </w:r>
      <w:r w:rsidR="009C5F96">
        <w:rPr>
          <w:rFonts w:eastAsiaTheme="minorEastAsia"/>
          <w:lang w:val="pt-BR"/>
        </w:rPr>
        <w:t xml:space="preserve"> </w:t>
      </w:r>
      <w:r w:rsidR="002763B8">
        <w:rPr>
          <w:rFonts w:eastAsiaTheme="minorEastAsia"/>
          <w:lang w:val="pt-BR"/>
        </w:rPr>
        <w:t xml:space="preserve">O subscrito </w:t>
      </w:r>
      <m:oMath>
        <m:r>
          <w:rPr>
            <w:rFonts w:ascii="Cambria Math" w:eastAsiaTheme="minorEastAsia" w:hAnsi="Cambria Math"/>
            <w:lang w:val="pt-BR"/>
          </w:rPr>
          <m:t>υ</m:t>
        </m:r>
      </m:oMath>
      <w:r w:rsidR="002763B8">
        <w:rPr>
          <w:rFonts w:eastAsiaTheme="minorEastAsia"/>
          <w:lang w:val="pt-BR"/>
        </w:rPr>
        <w:t xml:space="preserve"> na notação da energia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oMath>
      <w:r w:rsidR="002763B8">
        <w:rPr>
          <w:rFonts w:eastAsiaTheme="minorEastAsia"/>
          <w:lang w:val="pt-BR"/>
        </w:rPr>
        <w:t xml:space="preserve"> é para lembrarmos de que a energia é </w:t>
      </w:r>
      <w:r w:rsidR="00D74289">
        <w:rPr>
          <w:rFonts w:eastAsiaTheme="minorEastAsia"/>
          <w:lang w:val="pt-BR"/>
        </w:rPr>
        <w:t>proveniente de uma função de onda associada ao</w:t>
      </w:r>
      <w:r w:rsidR="002763B8">
        <w:rPr>
          <w:rFonts w:eastAsiaTheme="minorEastAsia"/>
          <w:lang w:val="pt-BR"/>
        </w:rPr>
        <w:t xml:space="preserve"> potencial externo</w:t>
      </w:r>
      <w:r>
        <w:rPr>
          <w:rFonts w:eastAsiaTheme="minorEastAsia"/>
          <w:lang w:val="pt-BR"/>
        </w:rPr>
        <w:t xml:space="preserve"> </w:t>
      </w:r>
      <m:oMath>
        <m:r>
          <w:rPr>
            <w:rFonts w:ascii="Cambria Math" w:eastAsiaTheme="minorEastAsia" w:hAnsi="Cambria Math"/>
            <w:lang w:val="pt-BR"/>
          </w:rPr>
          <m:t>υ</m:t>
        </m:r>
      </m:oMath>
      <w:r w:rsidR="002763B8">
        <w:rPr>
          <w:rFonts w:eastAsiaTheme="minorEastAsia"/>
          <w:lang w:val="pt-BR"/>
        </w:rPr>
        <w:t>.</w:t>
      </w:r>
    </w:p>
    <w:p w14:paraId="2B55C59C" w14:textId="63B67309" w:rsidR="000413DD" w:rsidRDefault="006E1429" w:rsidP="00F1294C">
      <w:pPr>
        <w:ind w:firstLine="720"/>
        <w:rPr>
          <w:rFonts w:eastAsiaTheme="minorEastAsia"/>
          <w:lang w:val="pt-BR"/>
        </w:rPr>
      </w:pPr>
      <w:r>
        <w:rPr>
          <w:rFonts w:eastAsiaTheme="minorEastAsia"/>
          <w:lang w:val="pt-BR"/>
        </w:rPr>
        <w:t xml:space="preserve">Esta demonstração apresenta </w:t>
      </w:r>
      <w:r w:rsidR="00034B1C">
        <w:rPr>
          <w:rFonts w:eastAsiaTheme="minorEastAsia"/>
          <w:lang w:val="pt-BR"/>
        </w:rPr>
        <w:t>3</w:t>
      </w:r>
      <w:r>
        <w:rPr>
          <w:rFonts w:eastAsiaTheme="minorEastAsia"/>
          <w:lang w:val="pt-BR"/>
        </w:rPr>
        <w:t xml:space="preserve"> importantes </w:t>
      </w:r>
      <w:r w:rsidR="00430924">
        <w:rPr>
          <w:rFonts w:eastAsiaTheme="minorEastAsia"/>
          <w:lang w:val="pt-BR"/>
        </w:rPr>
        <w:t>restrições</w:t>
      </w:r>
      <w:r w:rsidR="00250054">
        <w:rPr>
          <w:rFonts w:eastAsiaTheme="minorEastAsia"/>
          <w:lang w:val="pt-BR"/>
        </w:rPr>
        <w:t>: i)</w:t>
      </w:r>
      <w:r w:rsidR="00A1481D">
        <w:rPr>
          <w:rFonts w:eastAsiaTheme="minorEastAsia"/>
          <w:lang w:val="pt-BR"/>
        </w:rPr>
        <w:t xml:space="preserve"> </w:t>
      </w:r>
      <w:r w:rsidR="00251225">
        <w:rPr>
          <w:rFonts w:eastAsiaTheme="minorEastAsia"/>
          <w:lang w:val="pt-BR"/>
        </w:rPr>
        <w:t xml:space="preserve">a </w:t>
      </w:r>
      <w:r w:rsidR="00C753BE">
        <w:rPr>
          <w:rFonts w:eastAsiaTheme="minorEastAsia"/>
          <w:lang w:val="pt-BR"/>
        </w:rPr>
        <w:t xml:space="preserve">densidade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7D6F0A">
        <w:rPr>
          <w:rFonts w:eastAsiaTheme="minorEastAsia"/>
          <w:lang w:val="pt-BR"/>
        </w:rPr>
        <w:t xml:space="preserve"> deve produzir</w:t>
      </w:r>
      <w:r w:rsidR="00892865">
        <w:rPr>
          <w:rFonts w:eastAsiaTheme="minorEastAsia"/>
          <w:lang w:val="pt-BR"/>
        </w:rPr>
        <w:t>,</w:t>
      </w:r>
      <w:r w:rsidR="007D6F0A">
        <w:rPr>
          <w:rFonts w:eastAsiaTheme="minorEastAsia"/>
          <w:lang w:val="pt-BR"/>
        </w:rPr>
        <w:t xml:space="preserve"> por</w:t>
      </w:r>
      <w:r w:rsidR="00C753BE">
        <w:rPr>
          <w:rFonts w:eastAsiaTheme="minorEastAsia"/>
          <w:lang w:val="pt-BR"/>
        </w:rPr>
        <w:t xml:space="preserve"> integração</w:t>
      </w:r>
      <w:r w:rsidR="00892865">
        <w:rPr>
          <w:rFonts w:eastAsiaTheme="minorEastAsia"/>
          <w:lang w:val="pt-BR"/>
        </w:rPr>
        <w:t>,</w:t>
      </w:r>
      <w:r w:rsidR="00C753BE">
        <w:rPr>
          <w:rFonts w:eastAsiaTheme="minorEastAsia"/>
          <w:lang w:val="pt-BR"/>
        </w:rPr>
        <w:t xml:space="preserve"> o número </w:t>
      </w:r>
      <w:r w:rsidR="00E100FF">
        <w:rPr>
          <w:rFonts w:eastAsiaTheme="minorEastAsia"/>
          <w:lang w:val="pt-BR"/>
        </w:rPr>
        <w:t xml:space="preserve">total </w:t>
      </w:r>
      <w:r w:rsidR="00C753BE">
        <w:rPr>
          <w:rFonts w:eastAsiaTheme="minorEastAsia"/>
          <w:lang w:val="pt-BR"/>
        </w:rPr>
        <w:t>de elétrons do sistema</w:t>
      </w:r>
      <w:r w:rsidR="0012136A">
        <w:rPr>
          <w:rFonts w:eastAsiaTheme="minorEastAsia"/>
          <w:lang w:val="pt-BR"/>
        </w:rPr>
        <w:t xml:space="preserve">; ii) </w:t>
      </w:r>
      <w:r w:rsidR="008E2417">
        <w:rPr>
          <w:rFonts w:eastAsiaTheme="minorEastAsia"/>
          <w:lang w:val="pt-BR"/>
        </w:rPr>
        <w:t>a função de</w:t>
      </w:r>
      <w:r w:rsidR="00EC50EA">
        <w:rPr>
          <w:rFonts w:eastAsiaTheme="minorEastAsia"/>
          <w:lang w:val="pt-BR"/>
        </w:rPr>
        <w:t xml:space="preserv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8E2417">
        <w:rPr>
          <w:rFonts w:eastAsiaTheme="minorEastAsia"/>
          <w:lang w:val="pt-BR"/>
        </w:rPr>
        <w:t xml:space="preserve"> </w:t>
      </w:r>
      <w:r w:rsidR="00343961">
        <w:rPr>
          <w:rFonts w:eastAsiaTheme="minorEastAsia"/>
          <w:lang w:val="pt-BR"/>
        </w:rPr>
        <w:t>deve estar associada a</w:t>
      </w:r>
      <w:r w:rsidR="00C06D2A">
        <w:rPr>
          <w:rFonts w:eastAsiaTheme="minorEastAsia"/>
          <w:lang w:val="pt-BR"/>
        </w:rPr>
        <w:t xml:space="preserve"> algum</w:t>
      </w:r>
      <w:r w:rsidR="00634C0F">
        <w:rPr>
          <w:rFonts w:eastAsiaTheme="minorEastAsia"/>
          <w:lang w:val="pt-BR"/>
        </w:rPr>
        <w:t>a função de onda que está associada a</w:t>
      </w:r>
      <w:r w:rsidR="003F46E5">
        <w:rPr>
          <w:rFonts w:eastAsiaTheme="minorEastAsia"/>
          <w:lang w:val="pt-BR"/>
        </w:rPr>
        <w:t xml:space="preserve"> algum hamiltoniano que está associado a</w:t>
      </w:r>
      <w:r w:rsidR="00343961">
        <w:rPr>
          <w:rFonts w:eastAsiaTheme="minorEastAsia"/>
          <w:lang w:val="pt-BR"/>
        </w:rPr>
        <w:t xml:space="preserve"> </w:t>
      </w:r>
      <w:r w:rsidR="000D1239">
        <w:rPr>
          <w:rFonts w:eastAsiaTheme="minorEastAsia"/>
          <w:lang w:val="pt-BR"/>
        </w:rPr>
        <w:t>algum potencial externo</w:t>
      </w:r>
      <w:r w:rsidR="003F46E5">
        <w:rPr>
          <w:rFonts w:eastAsiaTheme="minorEastAsia"/>
          <w:lang w:val="pt-BR"/>
        </w:rPr>
        <w:t xml:space="preserve"> </w:t>
      </w:r>
      <m:oMath>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894244">
        <w:rPr>
          <w:rFonts w:eastAsiaTheme="minorEastAsia"/>
          <w:lang w:val="pt-BR"/>
        </w:rPr>
        <w:t xml:space="preserve">; </w:t>
      </w:r>
      <w:r w:rsidR="00725B3F">
        <w:rPr>
          <w:rFonts w:eastAsiaTheme="minorEastAsia"/>
          <w:lang w:val="pt-BR"/>
        </w:rPr>
        <w:t>iii) a fun</w:t>
      </w:r>
      <w:r w:rsidR="00B13C46">
        <w:rPr>
          <w:rFonts w:eastAsiaTheme="minorEastAsia"/>
          <w:lang w:val="pt-BR"/>
        </w:rPr>
        <w:t>ção de onda deve ser do estado fundamental</w:t>
      </w:r>
      <w:r w:rsidR="008E5075">
        <w:rPr>
          <w:rFonts w:eastAsiaTheme="minorEastAsia"/>
          <w:lang w:val="pt-BR"/>
        </w:rPr>
        <w:t>, pois usamos o teorema variacional</w:t>
      </w:r>
      <w:r w:rsidR="005C58A1">
        <w:rPr>
          <w:rFonts w:eastAsiaTheme="minorEastAsia"/>
          <w:lang w:val="pt-BR"/>
        </w:rPr>
        <w:t xml:space="preserve"> na demonstração</w:t>
      </w:r>
      <w:r w:rsidR="00B13C46">
        <w:rPr>
          <w:rFonts w:eastAsiaTheme="minorEastAsia"/>
          <w:lang w:val="pt-BR"/>
        </w:rPr>
        <w:t>.</w:t>
      </w:r>
      <w:r w:rsidR="000D1239">
        <w:rPr>
          <w:rFonts w:eastAsiaTheme="minorEastAsia"/>
          <w:lang w:val="pt-BR"/>
        </w:rPr>
        <w:t xml:space="preserve"> </w:t>
      </w:r>
      <w:r w:rsidR="009A2226">
        <w:rPr>
          <w:rFonts w:eastAsiaTheme="minorEastAsia"/>
          <w:lang w:val="pt-BR"/>
        </w:rPr>
        <w:t xml:space="preserve">Na primeira restrição, dizemos que a função de onda </w:t>
      </w:r>
      <w:r w:rsidR="00B61C65">
        <w:rPr>
          <w:rFonts w:eastAsiaTheme="minorEastAsia"/>
          <w:lang w:val="pt-BR"/>
        </w:rPr>
        <w:t xml:space="preserve">é </w:t>
      </w:r>
      <m:oMath>
        <m:r>
          <w:rPr>
            <w:rFonts w:ascii="Cambria Math" w:eastAsiaTheme="minorEastAsia" w:hAnsi="Cambria Math"/>
            <w:lang w:val="pt-BR"/>
          </w:rPr>
          <m:t>N</m:t>
        </m:r>
      </m:oMath>
      <w:r w:rsidR="00284F28">
        <w:rPr>
          <w:rFonts w:eastAsiaTheme="minorEastAsia"/>
          <w:lang w:val="pt-BR"/>
        </w:rPr>
        <w:t>-</w:t>
      </w:r>
      <w:r w:rsidR="00284F28" w:rsidRPr="00D73A80">
        <w:rPr>
          <w:rFonts w:eastAsiaTheme="minorEastAsia"/>
          <w:i/>
          <w:lang w:val="pt-BR"/>
        </w:rPr>
        <w:t>representativa</w:t>
      </w:r>
      <w:r w:rsidR="00284F28">
        <w:rPr>
          <w:rFonts w:eastAsiaTheme="minorEastAsia"/>
          <w:lang w:val="pt-BR"/>
        </w:rPr>
        <w:t xml:space="preserve">; na segunda restrição, dizemos que a função de onda é </w:t>
      </w:r>
      <m:oMath>
        <m:r>
          <w:rPr>
            <w:rFonts w:ascii="Cambria Math" w:eastAsiaTheme="minorEastAsia" w:hAnsi="Cambria Math"/>
            <w:lang w:val="pt-BR"/>
          </w:rPr>
          <m:t>υ</m:t>
        </m:r>
      </m:oMath>
      <w:r w:rsidR="00B22BF0">
        <w:rPr>
          <w:rFonts w:eastAsiaTheme="minorEastAsia"/>
          <w:lang w:val="pt-BR"/>
        </w:rPr>
        <w:t>-</w:t>
      </w:r>
      <w:r w:rsidR="00B22BF0" w:rsidRPr="00D73A80">
        <w:rPr>
          <w:rFonts w:eastAsiaTheme="minorEastAsia"/>
          <w:i/>
          <w:lang w:val="pt-BR"/>
        </w:rPr>
        <w:t>representativa</w:t>
      </w:r>
      <w:r w:rsidR="00F450A5">
        <w:rPr>
          <w:rFonts w:eastAsiaTheme="minorEastAsia"/>
          <w:lang w:val="pt-BR"/>
        </w:rPr>
        <w:t xml:space="preserve"> e o item iii) mostra que esta teoria é para o estado fundamental.</w:t>
      </w:r>
    </w:p>
    <w:p w14:paraId="7C035E65" w14:textId="22D5F0CE" w:rsidR="009C5F96" w:rsidRDefault="008E5532" w:rsidP="000413DD">
      <w:pPr>
        <w:ind w:firstLine="720"/>
        <w:rPr>
          <w:rFonts w:eastAsiaTheme="minorEastAsia"/>
          <w:lang w:val="pt-BR"/>
        </w:rPr>
      </w:pPr>
      <w:r>
        <w:rPr>
          <w:rFonts w:eastAsiaTheme="minorEastAsia"/>
          <w:lang w:val="pt-BR"/>
        </w:rPr>
        <w:t>Como feito no caso d</w:t>
      </w:r>
      <w:r w:rsidR="001546B7">
        <w:rPr>
          <w:rFonts w:eastAsiaTheme="minorEastAsia"/>
          <w:lang w:val="pt-BR"/>
        </w:rPr>
        <w:t>a formulação de Thomas-Fermi, a</w:t>
      </w:r>
      <w:r w:rsidR="002763B8">
        <w:rPr>
          <w:rFonts w:eastAsiaTheme="minorEastAsia"/>
          <w:lang w:val="pt-BR"/>
        </w:rPr>
        <w:t xml:space="preserve"> energia total do sistema </w:t>
      </w:r>
      <w:r w:rsidR="001546B7">
        <w:rPr>
          <w:rFonts w:eastAsiaTheme="minorEastAsia"/>
          <w:lang w:val="pt-BR"/>
        </w:rPr>
        <w:t xml:space="preserve">é costumeiramente particionada em </w:t>
      </w:r>
      <w:r w:rsidR="00AB7233">
        <w:rPr>
          <w:rFonts w:eastAsiaTheme="minorEastAsia"/>
          <w:lang w:val="pt-BR"/>
        </w:rPr>
        <w:t xml:space="preserve">3 partes: energia cinética </w:t>
      </w:r>
      <m:oMath>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sidR="00AB7233">
        <w:rPr>
          <w:rFonts w:eastAsiaTheme="minorEastAsia"/>
          <w:lang w:val="pt-BR"/>
        </w:rPr>
        <w:t xml:space="preserve">, energia de interação elétron-elétron </w:t>
      </w:r>
      <m:oMath>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sidR="00AB7233">
        <w:rPr>
          <w:rFonts w:eastAsiaTheme="minorEastAsia"/>
          <w:lang w:val="pt-BR"/>
        </w:rPr>
        <w:t xml:space="preserve"> e energia de interação </w:t>
      </w:r>
      <w:r w:rsidR="005D4FC5">
        <w:rPr>
          <w:rFonts w:eastAsiaTheme="minorEastAsia"/>
          <w:lang w:val="pt-BR"/>
        </w:rPr>
        <w:t>núcleo-elétron</w:t>
      </w:r>
      <w:r w:rsidR="00583D8F">
        <w:rPr>
          <w:rFonts w:eastAsiaTheme="minorEastAsia"/>
          <w:lang w:val="pt-BR"/>
        </w:rPr>
        <w:t>,</w:t>
      </w:r>
      <w:r w:rsidR="00BA4E1B">
        <w:rPr>
          <w:rFonts w:eastAsiaTheme="minorEastAsia"/>
          <w:lang w:val="pt-BR"/>
        </w:rPr>
        <w:t xml:space="preserve"> 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2763B8" w14:paraId="2B1470E1" w14:textId="77777777" w:rsidTr="00D3511C">
        <w:tc>
          <w:tcPr>
            <w:tcW w:w="8365" w:type="dxa"/>
          </w:tcPr>
          <w:p w14:paraId="1AC4A92F" w14:textId="4ACA94FD" w:rsidR="002763B8" w:rsidRDefault="00BC4BC1" w:rsidP="00D3511C">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ne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m:rPr>
                    <m:brk m:alnAt="1"/>
                  </m:rP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oMath>
            </m:oMathPara>
          </w:p>
        </w:tc>
        <w:tc>
          <w:tcPr>
            <w:tcW w:w="651" w:type="dxa"/>
            <w:vAlign w:val="center"/>
          </w:tcPr>
          <w:p w14:paraId="059B1F82" w14:textId="239A27DC" w:rsidR="002763B8" w:rsidRPr="009C5F96" w:rsidRDefault="002763B8" w:rsidP="00AF22CD">
            <w:pPr>
              <w:pStyle w:val="Caption"/>
            </w:pPr>
            <w:bookmarkStart w:id="461" w:name="_Ref46777552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123</w:t>
            </w:r>
            <w:r w:rsidR="00225FFE">
              <w:fldChar w:fldCharType="end"/>
            </w:r>
            <w:r>
              <w:t>)</w:t>
            </w:r>
            <w:bookmarkEnd w:id="461"/>
          </w:p>
        </w:tc>
      </w:tr>
    </w:tbl>
    <w:p w14:paraId="26CAF797" w14:textId="3127A640" w:rsidR="002763B8" w:rsidRDefault="005E35A0" w:rsidP="000413DD">
      <w:pPr>
        <w:ind w:firstLine="0"/>
        <w:rPr>
          <w:rFonts w:eastAsiaTheme="minorEastAsia"/>
          <w:lang w:val="pt-BR"/>
        </w:rPr>
      </w:pPr>
      <w:r>
        <w:rPr>
          <w:rFonts w:eastAsiaTheme="minorEastAsia"/>
          <w:lang w:val="pt-BR"/>
        </w:rPr>
        <w:t>Veja que</w:t>
      </w:r>
      <w:r w:rsidR="00B3503E">
        <w:rPr>
          <w:rFonts w:eastAsiaTheme="minorEastAsia"/>
          <w:lang w:val="pt-BR"/>
        </w:rPr>
        <w:t xml:space="preserve"> os funcionais</w:t>
      </w:r>
      <w:r>
        <w:rPr>
          <w:rFonts w:eastAsiaTheme="minorEastAsia"/>
          <w:lang w:val="pt-BR"/>
        </w:rPr>
        <w:t xml:space="preserve"> </w:t>
      </w:r>
      <m:oMath>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Pr>
          <w:rFonts w:eastAsiaTheme="minorEastAsia"/>
          <w:lang w:val="pt-BR"/>
        </w:rPr>
        <w:t xml:space="preserve"> só dependem dos elétrons, ou seja, eles são independentes do potencial externo.</w:t>
      </w:r>
      <w:r w:rsidR="00B3503E">
        <w:rPr>
          <w:rFonts w:eastAsiaTheme="minorEastAsia"/>
          <w:lang w:val="pt-BR"/>
        </w:rPr>
        <w:t xml:space="preserve"> Portanto, podemos definir</w:t>
      </w:r>
      <w:r w:rsidR="00CA6266">
        <w:rPr>
          <w:rFonts w:eastAsiaTheme="minorEastAsia"/>
          <w:lang w:val="pt-BR"/>
        </w:rPr>
        <w:t xml:space="preserve"> </w:t>
      </w:r>
      <w:r w:rsidR="008659F5">
        <w:rPr>
          <w:rFonts w:eastAsiaTheme="minorEastAsia"/>
          <w:lang w:val="pt-BR"/>
        </w:rPr>
        <w:t xml:space="preserve">o funcional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sidR="00F50260">
        <w:rPr>
          <w:rFonts w:eastAsiaTheme="minorEastAsia"/>
          <w:lang w:val="pt-BR"/>
        </w:rPr>
        <w:t xml:space="preserve"> como sendo a soma destas duas quantidades,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4E6F4A" w14:paraId="38652859" w14:textId="77777777" w:rsidTr="00281168">
        <w:tc>
          <w:tcPr>
            <w:tcW w:w="8365" w:type="dxa"/>
          </w:tcPr>
          <w:p w14:paraId="741459EC" w14:textId="55E46C5E" w:rsidR="004E6F4A" w:rsidRDefault="00BC4BC1" w:rsidP="00281168">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oMath>
            </m:oMathPara>
          </w:p>
        </w:tc>
        <w:tc>
          <w:tcPr>
            <w:tcW w:w="651" w:type="dxa"/>
            <w:vAlign w:val="center"/>
          </w:tcPr>
          <w:p w14:paraId="4BCAA693" w14:textId="24EBA2DD" w:rsidR="004E6F4A" w:rsidRPr="009C5F96" w:rsidRDefault="004E6F4A" w:rsidP="00AF22CD">
            <w:pPr>
              <w:pStyle w:val="Caption"/>
            </w:pPr>
            <w:bookmarkStart w:id="462" w:name="_Ref52866962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124</w:t>
            </w:r>
            <w:r w:rsidR="00225FFE">
              <w:fldChar w:fldCharType="end"/>
            </w:r>
            <w:r>
              <w:t>)</w:t>
            </w:r>
            <w:bookmarkEnd w:id="462"/>
          </w:p>
        </w:tc>
      </w:tr>
    </w:tbl>
    <w:p w14:paraId="6156F483" w14:textId="356CFB99" w:rsidR="00CD19D8" w:rsidRPr="00CD19D8" w:rsidRDefault="00B3503E" w:rsidP="00B3503E">
      <w:pPr>
        <w:ind w:firstLine="0"/>
        <w:rPr>
          <w:rFonts w:eastAsiaTheme="minorEastAsia"/>
          <w:lang w:val="pt-BR"/>
        </w:rPr>
      </w:pPr>
      <w:r>
        <w:rPr>
          <w:rFonts w:eastAsiaTheme="minorEastAsia"/>
          <w:lang w:val="pt-BR"/>
        </w:rPr>
        <w:t xml:space="preserve">O funcional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Pr>
          <w:rFonts w:eastAsiaTheme="minorEastAsia"/>
          <w:lang w:val="pt-BR"/>
        </w:rPr>
        <w:t xml:space="preserve"> é </w:t>
      </w:r>
      <w:r w:rsidR="00CA6266">
        <w:rPr>
          <w:rFonts w:eastAsiaTheme="minorEastAsia"/>
          <w:lang w:val="pt-BR"/>
        </w:rPr>
        <w:t xml:space="preserve">conhecido como </w:t>
      </w:r>
      <w:r w:rsidR="00CA6266" w:rsidRPr="00AC377D">
        <w:rPr>
          <w:rFonts w:eastAsiaTheme="minorEastAsia"/>
          <w:b/>
          <w:i/>
          <w:lang w:val="pt-BR"/>
        </w:rPr>
        <w:t>funcional universal de Hohenberg-Khon</w:t>
      </w:r>
      <w:r w:rsidR="00CA6266">
        <w:rPr>
          <w:rFonts w:eastAsiaTheme="minorEastAsia"/>
          <w:lang w:val="pt-BR"/>
        </w:rPr>
        <w:t>. Esse funcional é universal no sentido de que ele só depende dos el</w:t>
      </w:r>
      <w:r w:rsidR="00135A76">
        <w:rPr>
          <w:rFonts w:eastAsiaTheme="minorEastAsia"/>
          <w:lang w:val="pt-BR"/>
        </w:rPr>
        <w:t xml:space="preserve">étrons, ou seja, </w:t>
      </w:r>
      <w:r w:rsidR="00CA6266">
        <w:rPr>
          <w:rFonts w:eastAsiaTheme="minorEastAsia"/>
          <w:lang w:val="pt-BR"/>
        </w:rPr>
        <w:t>não depende</w:t>
      </w:r>
      <w:r w:rsidR="00135A76">
        <w:rPr>
          <w:rFonts w:eastAsiaTheme="minorEastAsia"/>
          <w:lang w:val="pt-BR"/>
        </w:rPr>
        <w:t xml:space="preserve"> do potencial externo.</w:t>
      </w:r>
      <w:r w:rsidR="00991FD6">
        <w:rPr>
          <w:rFonts w:eastAsiaTheme="minorEastAsia"/>
          <w:lang w:val="pt-BR"/>
        </w:rPr>
        <w:t xml:space="preserve"> </w:t>
      </w:r>
      <w:r w:rsidR="0089687D">
        <w:rPr>
          <w:rFonts w:eastAsiaTheme="minorEastAsia"/>
          <w:lang w:val="pt-BR"/>
        </w:rPr>
        <w:t>Portanto, este funcional é o mesmo</w:t>
      </w:r>
      <w:r w:rsidR="00683EA3">
        <w:rPr>
          <w:rFonts w:eastAsiaTheme="minorEastAsia"/>
          <w:lang w:val="pt-BR"/>
        </w:rPr>
        <w:t>,</w:t>
      </w:r>
      <w:r w:rsidR="0089687D">
        <w:rPr>
          <w:rFonts w:eastAsiaTheme="minorEastAsia"/>
          <w:lang w:val="pt-BR"/>
        </w:rPr>
        <w:t xml:space="preserve"> tanto para um átomo quanto para uma proteína. </w:t>
      </w:r>
      <w:r w:rsidR="00991FD6">
        <w:rPr>
          <w:rFonts w:eastAsiaTheme="minorEastAsia"/>
          <w:lang w:val="pt-BR"/>
        </w:rPr>
        <w:t>Se conhece</w:t>
      </w:r>
      <w:r w:rsidR="00FC5B29">
        <w:rPr>
          <w:rFonts w:eastAsiaTheme="minorEastAsia"/>
          <w:lang w:val="pt-BR"/>
        </w:rPr>
        <w:t>r</w:t>
      </w:r>
      <w:r w:rsidR="00991FD6">
        <w:rPr>
          <w:rFonts w:eastAsiaTheme="minorEastAsia"/>
          <w:lang w:val="pt-BR"/>
        </w:rPr>
        <w:t xml:space="preserve">mos a exata forma do funcional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sidR="003976B7">
        <w:rPr>
          <w:rFonts w:eastAsiaTheme="minorEastAsia"/>
          <w:lang w:val="pt-BR"/>
        </w:rPr>
        <w:t>,</w:t>
      </w:r>
      <w:r w:rsidR="00135A76">
        <w:rPr>
          <w:rFonts w:eastAsiaTheme="minorEastAsia"/>
          <w:lang w:val="pt-BR"/>
        </w:rPr>
        <w:t xml:space="preserve"> </w:t>
      </w:r>
      <w:r w:rsidR="00991FD6">
        <w:rPr>
          <w:rFonts w:eastAsiaTheme="minorEastAsia"/>
          <w:lang w:val="pt-BR"/>
        </w:rPr>
        <w:t>teríamos uma fórmula exata para o cálculo da energia usando a densidade eletrônica.</w:t>
      </w:r>
      <w:r w:rsidR="00D3511C">
        <w:rPr>
          <w:rFonts w:eastAsiaTheme="minorEastAsia"/>
          <w:lang w:val="pt-BR"/>
        </w:rPr>
        <w:t xml:space="preserve"> </w:t>
      </w:r>
      <w:r w:rsidR="000E0CE1">
        <w:rPr>
          <w:rFonts w:eastAsiaTheme="minorEastAsia"/>
          <w:lang w:val="pt-BR"/>
        </w:rPr>
        <w:t xml:space="preserve">Portanto, a princípio, a teoria do funcional da densidade é exata. </w:t>
      </w:r>
      <w:r w:rsidR="0060565F">
        <w:rPr>
          <w:rFonts w:eastAsiaTheme="minorEastAsia"/>
          <w:lang w:val="pt-BR"/>
        </w:rPr>
        <w:t xml:space="preserve">É importante observar que </w:t>
      </w:r>
      <m:oMath>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sidR="00D3511C">
        <w:rPr>
          <w:rFonts w:eastAsiaTheme="minorEastAsia"/>
          <w:lang w:val="pt-BR"/>
        </w:rPr>
        <w:t xml:space="preserve"> </w:t>
      </w:r>
      <w:r w:rsidR="001E46E9">
        <w:rPr>
          <w:rFonts w:eastAsiaTheme="minorEastAsia"/>
          <w:lang w:val="pt-BR"/>
        </w:rPr>
        <w:t xml:space="preserve">envolve tanto a parte </w:t>
      </w:r>
      <w:r w:rsidR="00267129">
        <w:rPr>
          <w:rFonts w:eastAsiaTheme="minorEastAsia"/>
          <w:lang w:val="pt-BR"/>
        </w:rPr>
        <w:t xml:space="preserve">clássica, interação de Coulomb </w:t>
      </w:r>
      <m:oMath>
        <m:r>
          <w:rPr>
            <w:rFonts w:ascii="Cambria Math" w:eastAsiaTheme="minorEastAsia" w:hAnsi="Cambria Math"/>
            <w:lang w:val="pt-BR"/>
          </w:rPr>
          <m:t>J</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sidR="00267129">
        <w:rPr>
          <w:rFonts w:eastAsiaTheme="minorEastAsia"/>
          <w:lang w:val="pt-BR"/>
        </w:rPr>
        <w:t>,</w:t>
      </w:r>
      <w:r w:rsidR="002D67C8">
        <w:rPr>
          <w:rFonts w:eastAsiaTheme="minorEastAsia"/>
          <w:lang w:val="pt-BR"/>
        </w:rPr>
        <w:t xml:space="preserve"> quanto a parte não clássica,</w:t>
      </w:r>
      <w:r w:rsidR="00267129">
        <w:rPr>
          <w:rFonts w:eastAsiaTheme="minorEastAsia"/>
          <w:lang w:val="pt-BR"/>
        </w:rPr>
        <w:t xml:space="preserve"> </w:t>
      </w:r>
      <w:r w:rsidR="008C20A5">
        <w:rPr>
          <w:rFonts w:eastAsiaTheme="minorEastAsia"/>
          <w:lang w:val="pt-BR"/>
        </w:rPr>
        <w:t>isto é, a energia de troca</w:t>
      </w:r>
      <w:r w:rsidR="00E717D2">
        <w:rPr>
          <w:rFonts w:eastAsiaTheme="minorEastAsia"/>
          <w:lang w:val="pt-BR"/>
        </w:rPr>
        <w:t>, ou seja,</w:t>
      </w:r>
      <w:r w:rsidR="002959C1">
        <w:rPr>
          <w:rFonts w:eastAsiaTheme="minorEastAsia"/>
          <w:lang w:val="pt-BR"/>
        </w:rPr>
        <w:t xml:space="preserve"> </w:t>
      </w:r>
    </w:p>
    <w:p w14:paraId="52D7B730" w14:textId="0793DC99" w:rsidR="009C5F96" w:rsidRDefault="00BC4BC1" w:rsidP="00CD19D8">
      <w:pPr>
        <w:ind w:firstLine="0"/>
        <w:jc w:val="cente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=J</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troca</m:t>
              </m:r>
            </m:sub>
          </m:sSub>
          <m:r>
            <w:rPr>
              <w:rFonts w:ascii="Cambria Math" w:eastAsiaTheme="minorEastAsia" w:hAnsi="Cambria Math"/>
              <w:lang w:val="pt-BR"/>
            </w:rPr>
            <m:t>.</m:t>
          </m:r>
        </m:oMath>
      </m:oMathPara>
    </w:p>
    <w:p w14:paraId="35B380D7" w14:textId="77777777" w:rsidR="004242DC" w:rsidRDefault="004242DC" w:rsidP="00712161">
      <w:pPr>
        <w:pStyle w:val="Heading3"/>
      </w:pPr>
      <w:bookmarkStart w:id="463" w:name="_Toc101725967"/>
      <w:r>
        <w:lastRenderedPageBreak/>
        <w:t>Teorema variacional de Hohenber-Khon</w:t>
      </w:r>
      <w:bookmarkEnd w:id="463"/>
    </w:p>
    <w:p w14:paraId="446D56E6" w14:textId="3452466A" w:rsidR="00135A76" w:rsidRPr="009714D3" w:rsidRDefault="00135A76" w:rsidP="00C305DC">
      <w:pPr>
        <w:ind w:firstLine="720"/>
        <w:rPr>
          <w:rFonts w:eastAsiaTheme="minorEastAsia"/>
          <w:lang w:val="pt-BR"/>
        </w:rPr>
      </w:pPr>
      <w:r>
        <w:rPr>
          <w:rFonts w:eastAsiaTheme="minorEastAsia"/>
          <w:lang w:val="pt-BR"/>
        </w:rPr>
        <w:t xml:space="preserve">O segundo teorema de Hohenberg-Khon estabelece o princípio variacional para a teoria do funcional da densidade. Esse teorema afirma que </w:t>
      </w:r>
      <w:r>
        <w:rPr>
          <w:rFonts w:eastAsiaTheme="minorEastAsia"/>
          <w:i/>
          <w:lang w:val="pt-BR"/>
        </w:rPr>
        <w:t>“</w:t>
      </w:r>
      <w:r w:rsidRPr="00135A76">
        <w:rPr>
          <w:rFonts w:eastAsiaTheme="minorEastAsia"/>
          <w:i/>
          <w:lang w:val="pt-BR"/>
        </w:rPr>
        <w:t xml:space="preserve">para qualquer densidade tentativa </w:t>
      </w:r>
      <m:oMath>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Pr="00135A76">
        <w:rPr>
          <w:rFonts w:eastAsiaTheme="minorEastAsia"/>
          <w:i/>
          <w:lang w:val="pt-BR"/>
        </w:rPr>
        <w:t xml:space="preserve">, tal que </w:t>
      </w:r>
      <m:oMath>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≥0</m:t>
        </m:r>
      </m:oMath>
      <w:r w:rsidRPr="00135A76">
        <w:rPr>
          <w:rFonts w:eastAsiaTheme="minorEastAsia"/>
          <w:i/>
          <w:lang w:val="pt-BR"/>
        </w:rPr>
        <w:t xml:space="preserve"> </w:t>
      </w:r>
      <w:r w:rsidRPr="00365F82">
        <w:rPr>
          <w:rFonts w:eastAsiaTheme="minorEastAsia"/>
          <w:lang w:val="pt-BR"/>
        </w:rPr>
        <w:t>e</w:t>
      </w:r>
      <w:r w:rsidRPr="00135A76">
        <w:rPr>
          <w:rFonts w:eastAsiaTheme="minorEastAsia"/>
          <w:i/>
          <w:lang w:val="pt-BR"/>
        </w:rPr>
        <w:t xml:space="preserve"> </w:t>
      </w:r>
      <m:oMath>
        <m:nary>
          <m:naryPr>
            <m:limLoc m:val="undOvr"/>
            <m:subHide m:val="1"/>
            <m:supHide m:val="1"/>
            <m:ctrlPr>
              <w:rPr>
                <w:rFonts w:ascii="Cambria Math" w:eastAsiaTheme="minorEastAsia" w:hAnsi="Cambria Math"/>
                <w:i/>
                <w:lang w:val="pt-BR"/>
              </w:rPr>
            </m:ctrlPr>
          </m:naryPr>
          <m:sub/>
          <m:sup/>
          <m:e>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=N</m:t>
        </m:r>
      </m:oMath>
      <w:r w:rsidRPr="00135A76">
        <w:rPr>
          <w:rFonts w:eastAsiaTheme="minorEastAsia"/>
          <w:i/>
          <w:lang w:val="pt-BR"/>
        </w:rPr>
        <w:t xml:space="preserve">, temos que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≤E</m:t>
        </m:r>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i/>
          <w:lang w:val="pt-BR"/>
        </w:rPr>
        <w:t xml:space="preserve">”, onde </w:t>
      </w:r>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Pr>
          <w:rFonts w:eastAsiaTheme="minorEastAsia"/>
          <w:i/>
          <w:lang w:val="pt-BR"/>
        </w:rPr>
        <w:t xml:space="preserve"> é a energia dada por </w:t>
      </w:r>
      <w:r w:rsidR="009517EB">
        <w:rPr>
          <w:rFonts w:eastAsiaTheme="minorEastAsia"/>
          <w:i/>
          <w:lang w:val="pt-BR"/>
        </w:rPr>
        <w:fldChar w:fldCharType="begin"/>
      </w:r>
      <w:r w:rsidR="009517EB">
        <w:rPr>
          <w:rFonts w:eastAsiaTheme="minorEastAsia"/>
          <w:i/>
          <w:lang w:val="pt-BR"/>
        </w:rPr>
        <w:instrText xml:space="preserve"> REF _Ref467775525 \h </w:instrText>
      </w:r>
      <w:r w:rsidR="009517EB">
        <w:rPr>
          <w:rFonts w:eastAsiaTheme="minorEastAsia"/>
          <w:i/>
          <w:lang w:val="pt-BR"/>
        </w:rPr>
      </w:r>
      <w:r w:rsidR="009517EB">
        <w:rPr>
          <w:rFonts w:eastAsiaTheme="minorEastAsia"/>
          <w:i/>
          <w:lang w:val="pt-BR"/>
        </w:rPr>
        <w:fldChar w:fldCharType="separate"/>
      </w:r>
      <w:r w:rsidR="001E158F">
        <w:t>(</w:t>
      </w:r>
      <w:r w:rsidR="001E158F">
        <w:rPr>
          <w:noProof/>
        </w:rPr>
        <w:t>4</w:t>
      </w:r>
      <w:r w:rsidR="001E158F">
        <w:t>.</w:t>
      </w:r>
      <w:r w:rsidR="001E158F">
        <w:rPr>
          <w:noProof/>
        </w:rPr>
        <w:t>123</w:t>
      </w:r>
      <w:r w:rsidR="001E158F">
        <w:t>)</w:t>
      </w:r>
      <w:r w:rsidR="009517EB">
        <w:rPr>
          <w:rFonts w:eastAsiaTheme="minorEastAsia"/>
          <w:i/>
          <w:lang w:val="pt-BR"/>
        </w:rPr>
        <w:fldChar w:fldCharType="end"/>
      </w:r>
      <w:r w:rsidR="00DA5BBA">
        <w:rPr>
          <w:rFonts w:eastAsiaTheme="minorEastAsia"/>
          <w:i/>
          <w:lang w:val="pt-BR"/>
        </w:rPr>
        <w:t xml:space="preserve"> 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40353E">
        <w:rPr>
          <w:rFonts w:eastAsiaTheme="minorEastAsia"/>
          <w:i/>
          <w:lang w:val="pt-BR"/>
        </w:rPr>
        <w:t xml:space="preserve"> é a densidade </w:t>
      </w:r>
      <w:r w:rsidR="009A68E6">
        <w:rPr>
          <w:rFonts w:eastAsiaTheme="minorEastAsia"/>
          <w:i/>
          <w:lang w:val="pt-BR"/>
        </w:rPr>
        <w:t xml:space="preserve">de carga </w:t>
      </w:r>
      <w:r w:rsidR="0040353E">
        <w:rPr>
          <w:rFonts w:eastAsiaTheme="minorEastAsia"/>
          <w:i/>
          <w:lang w:val="pt-BR"/>
        </w:rPr>
        <w:t>obtida a partir da função verdadeira do estado fundamental</w:t>
      </w:r>
      <w:r w:rsidR="009517EB">
        <w:rPr>
          <w:rFonts w:eastAsiaTheme="minorEastAsia"/>
          <w:i/>
          <w:lang w:val="pt-BR"/>
        </w:rPr>
        <w:t>”</w:t>
      </w:r>
      <w:r w:rsidR="009714D3">
        <w:rPr>
          <w:rFonts w:eastAsiaTheme="minorEastAsia"/>
          <w:lang w:val="pt-BR"/>
        </w:rPr>
        <w:t xml:space="preserve">. A igualdade só se mantém no caso em que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9714D3">
        <w:rPr>
          <w:rFonts w:eastAsiaTheme="minorEastAsia"/>
          <w:lang w:val="pt-BR"/>
        </w:rPr>
        <w:t>.</w:t>
      </w:r>
    </w:p>
    <w:p w14:paraId="10DE957E" w14:textId="7D67074D" w:rsidR="00234652" w:rsidRDefault="00690738" w:rsidP="006105AF">
      <w:pPr>
        <w:rPr>
          <w:rFonts w:eastAsiaTheme="minorEastAsia"/>
          <w:lang w:val="pt-BR"/>
        </w:rPr>
      </w:pPr>
      <w:r>
        <w:rPr>
          <w:rFonts w:eastAsiaTheme="minorEastAsia"/>
          <w:lang w:val="pt-BR"/>
        </w:rPr>
        <w:t xml:space="preserve">Para a demonstração do teorema variacional, </w:t>
      </w:r>
      <w:r w:rsidR="00E701D8">
        <w:rPr>
          <w:rFonts w:eastAsiaTheme="minorEastAsia"/>
          <w:lang w:val="pt-BR"/>
        </w:rPr>
        <w:t xml:space="preserve">suponha que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sidR="00AD240F">
        <w:rPr>
          <w:rFonts w:eastAsiaTheme="minorEastAsia"/>
          <w:lang w:val="pt-BR"/>
        </w:rPr>
        <w:t xml:space="preserve"> </w:t>
      </w:r>
      <w:r w:rsidR="00E701D8">
        <w:rPr>
          <w:rFonts w:eastAsiaTheme="minorEastAsia"/>
          <w:lang w:val="pt-BR"/>
        </w:rPr>
        <w:t xml:space="preserve">seja </w:t>
      </w:r>
      <w:r w:rsidR="00AD240F">
        <w:rPr>
          <w:rFonts w:eastAsiaTheme="minorEastAsia"/>
          <w:lang w:val="pt-BR"/>
        </w:rPr>
        <w:t xml:space="preserve">a função de onda do hamiltoniano </w:t>
      </w:r>
      <m:oMath>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oMath>
      <w:r w:rsidR="00AD240F">
        <w:rPr>
          <w:rFonts w:eastAsiaTheme="minorEastAsia"/>
          <w:lang w:val="pt-BR"/>
        </w:rPr>
        <w:t xml:space="preserve"> e seja </w:t>
      </w:r>
      <m:oMath>
        <m:r>
          <m:rPr>
            <m:sty m:val="p"/>
          </m:rPr>
          <w:rPr>
            <w:rFonts w:ascii="Cambria Math" w:eastAsiaTheme="minorEastAsia" w:hAnsi="Cambria Math"/>
            <w:lang w:val="pt-BR"/>
          </w:rPr>
          <m:t>Ψ'</m:t>
        </m:r>
      </m:oMath>
      <w:r w:rsidR="00AD240F">
        <w:rPr>
          <w:rFonts w:eastAsiaTheme="minorEastAsia"/>
          <w:lang w:val="pt-BR"/>
        </w:rPr>
        <w:t xml:space="preserve"> uma função de onda tentativa</w:t>
      </w:r>
      <w:r w:rsidR="006112DC">
        <w:rPr>
          <w:rFonts w:eastAsiaTheme="minorEastAsia"/>
          <w:lang w:val="pt-BR"/>
        </w:rPr>
        <w:t xml:space="preserve">, tal que </w:t>
      </w:r>
      <w:r w:rsidR="0021726C">
        <w:rPr>
          <w:rFonts w:eastAsiaTheme="minorEastAsia"/>
          <w:lang w:val="pt-BR"/>
        </w:rPr>
        <w:t xml:space="preserve">a densidade eletrônica obtida a partir de </w:t>
      </w:r>
      <m:oMath>
        <m:r>
          <m:rPr>
            <m:sty m:val="p"/>
          </m:rPr>
          <w:rPr>
            <w:rFonts w:ascii="Cambria Math" w:eastAsiaTheme="minorEastAsia" w:hAnsi="Cambria Math"/>
            <w:lang w:val="pt-BR"/>
          </w:rPr>
          <m:t>Ψ'</m:t>
        </m:r>
      </m:oMath>
      <w:r w:rsidR="00AD240F">
        <w:rPr>
          <w:rFonts w:eastAsiaTheme="minorEastAsia"/>
          <w:lang w:val="pt-BR"/>
        </w:rPr>
        <w:t xml:space="preserve"> </w:t>
      </w:r>
      <w:r w:rsidR="0021726C">
        <w:rPr>
          <w:rFonts w:eastAsiaTheme="minorEastAsia"/>
          <w:lang w:val="pt-BR"/>
        </w:rPr>
        <w:t xml:space="preserve">seja tal que </w:t>
      </w:r>
      <m:oMath>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≥0</m:t>
        </m:r>
      </m:oMath>
      <w:r w:rsidR="0021726C">
        <w:rPr>
          <w:rFonts w:eastAsiaTheme="minorEastAsia"/>
          <w:lang w:val="pt-BR"/>
        </w:rPr>
        <w:t xml:space="preserve"> e </w:t>
      </w:r>
      <m:oMath>
        <m:nary>
          <m:naryPr>
            <m:limLoc m:val="undOvr"/>
            <m:subHide m:val="1"/>
            <m:supHide m:val="1"/>
            <m:ctrlPr>
              <w:rPr>
                <w:rFonts w:ascii="Cambria Math" w:eastAsiaTheme="minorEastAsia" w:hAnsi="Cambria Math"/>
                <w:i/>
                <w:lang w:val="pt-BR"/>
              </w:rPr>
            </m:ctrlPr>
          </m:naryPr>
          <m:sub/>
          <m:sup/>
          <m:e>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=N</m:t>
        </m:r>
      </m:oMath>
      <w:r w:rsidR="0021726C">
        <w:rPr>
          <w:rFonts w:eastAsiaTheme="minorEastAsia"/>
          <w:lang w:val="pt-BR"/>
        </w:rPr>
        <w:t xml:space="preserve">. </w:t>
      </w:r>
      <w:r w:rsidR="0022249E">
        <w:rPr>
          <w:rFonts w:eastAsiaTheme="minorEastAsia"/>
          <w:lang w:val="pt-BR"/>
        </w:rPr>
        <w:t>De acordo com o teorema variacional</w:t>
      </w:r>
      <w:r w:rsidR="00823F43">
        <w:rPr>
          <w:rFonts w:eastAsiaTheme="minorEastAsia"/>
          <w:lang w:val="pt-BR"/>
        </w:rPr>
        <w:t xml:space="preserve">, devemos ter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AD240F" w14:paraId="2D854BFC" w14:textId="77777777" w:rsidTr="00D3511C">
        <w:tc>
          <w:tcPr>
            <w:tcW w:w="8365" w:type="dxa"/>
          </w:tcPr>
          <w:p w14:paraId="7B162981" w14:textId="782B73B7" w:rsidR="00AF7593" w:rsidRPr="00AF7593" w:rsidRDefault="00BC4BC1" w:rsidP="00D3511C">
            <w:pPr>
              <w:rPr>
                <w:rFonts w:eastAsiaTheme="minorEastAsia"/>
                <w:lang w:val="pt-BR"/>
              </w:rPr>
            </w:pPr>
            <m:oMathPara>
              <m:oMath>
                <m:d>
                  <m:dPr>
                    <m:begChr m:val="⟨"/>
                    <m:endChr m:val="⟩"/>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acc>
                      <m:accPr>
                        <m:ctrlPr>
                          <w:rPr>
                            <w:rFonts w:ascii="Cambria Math" w:eastAsiaTheme="minorEastAsia" w:hAnsi="Cambria Math"/>
                            <w:i/>
                            <w:lang w:val="pt-BR"/>
                          </w:rPr>
                        </m:ctrlPr>
                      </m:accPr>
                      <m:e>
                        <m:r>
                          <m:rPr>
                            <m:scr m:val="script"/>
                          </m:rPr>
                          <w:rPr>
                            <w:rFonts w:ascii="Cambria Math" w:eastAsiaTheme="minorEastAsia" w:hAnsi="Cambria Math"/>
                            <w:lang w:val="pt-BR"/>
                          </w:rPr>
                          <m:t>H</m:t>
                        </m:r>
                      </m:e>
                    </m:acc>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oMath>
            </m:oMathPara>
          </w:p>
          <w:p w14:paraId="36033DF3" w14:textId="3E522D68" w:rsidR="00AF7593" w:rsidRPr="006D10D2" w:rsidRDefault="00BC4BC1" w:rsidP="00D3511C">
            <w:pPr>
              <w:rPr>
                <w:rFonts w:eastAsiaTheme="minorEastAsia"/>
                <w:lang w:val="pt-BR"/>
              </w:rPr>
            </w:pPr>
            <m:oMathPara>
              <m:oMath>
                <m:d>
                  <m:dPr>
                    <m:begChr m:val="⟨"/>
                    <m:endChr m:val="⟩"/>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r>
                      <w:rPr>
                        <w:rFonts w:ascii="Cambria Math" w:eastAsiaTheme="minorEastAsia" w:hAnsi="Cambria Math"/>
                        <w:lang w:val="pt-BR"/>
                      </w:rPr>
                      <m:t>+υ</m:t>
                    </m:r>
                  </m:e>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r>
                      <w:rPr>
                        <w:rFonts w:ascii="Cambria Math" w:eastAsiaTheme="minorEastAsia" w:hAnsi="Cambria Math"/>
                        <w:lang w:val="pt-BR"/>
                      </w:rPr>
                      <m:t>+υ</m:t>
                    </m:r>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oMath>
            </m:oMathPara>
          </w:p>
          <w:p w14:paraId="71A4BCA1" w14:textId="1B6FF03A" w:rsidR="006D10D2" w:rsidRPr="00AF7593" w:rsidRDefault="00BC4BC1" w:rsidP="00D3511C">
            <w:pPr>
              <w:rPr>
                <w:rFonts w:eastAsiaTheme="minorEastAsia"/>
                <w:lang w:val="pt-BR"/>
              </w:rPr>
            </w:pPr>
            <m:oMathPara>
              <m:oMath>
                <m:d>
                  <m:dPr>
                    <m:begChr m:val="⟨"/>
                    <m:endChr m:val="⟩"/>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e>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e>
                    <m:r>
                      <w:rPr>
                        <w:rFonts w:ascii="Cambria Math" w:eastAsiaTheme="minorEastAsia" w:hAnsi="Cambria Math"/>
                        <w:lang w:val="pt-BR"/>
                      </w:rPr>
                      <m:t>υ</m:t>
                    </m:r>
                  </m:e>
                  <m:e>
                    <m:sSup>
                      <m:sSupPr>
                        <m:ctrlPr>
                          <w:rPr>
                            <w:rFonts w:ascii="Cambria Math" w:eastAsiaTheme="minorEastAsia" w:hAnsi="Cambria Math"/>
                            <w:lang w:val="pt-BR"/>
                          </w:rPr>
                        </m:ctrlPr>
                      </m:sSupPr>
                      <m:e>
                        <m:r>
                          <m:rPr>
                            <m:sty m:val="p"/>
                          </m:rPr>
                          <w:rPr>
                            <w:rFonts w:ascii="Cambria Math" w:eastAsiaTheme="minorEastAsia" w:hAnsi="Cambria Math"/>
                            <w:lang w:val="pt-BR"/>
                          </w:rPr>
                          <m:t>Ψ</m:t>
                        </m:r>
                      </m:e>
                      <m:sup>
                        <m:r>
                          <m:rPr>
                            <m:sty m:val="p"/>
                          </m:rPr>
                          <w:rPr>
                            <w:rFonts w:ascii="Cambria Math" w:eastAsiaTheme="minorEastAsia" w:hAnsi="Cambria Math"/>
                            <w:lang w:val="pt-BR"/>
                          </w:rPr>
                          <m:t>'</m:t>
                        </m:r>
                      </m:sup>
                    </m:sSup>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e>
                    <m:r>
                      <w:rPr>
                        <w:rFonts w:ascii="Cambria Math" w:eastAsiaTheme="minorEastAsia" w:hAnsi="Cambria Math"/>
                        <w:lang w:val="pt-BR"/>
                      </w:rPr>
                      <m:t>υ</m:t>
                    </m:r>
                  </m:e>
                  <m:e>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e>
                </m:d>
              </m:oMath>
            </m:oMathPara>
          </w:p>
          <w:p w14:paraId="5DF403D0" w14:textId="5F2D317E" w:rsidR="00AD240F" w:rsidRDefault="00BC4BC1" w:rsidP="00D3511C">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oMath>
            </m:oMathPara>
          </w:p>
        </w:tc>
        <w:tc>
          <w:tcPr>
            <w:tcW w:w="651" w:type="dxa"/>
            <w:vAlign w:val="center"/>
          </w:tcPr>
          <w:p w14:paraId="75432F95" w14:textId="2BBA7B99" w:rsidR="00AD240F" w:rsidRPr="009C5F96" w:rsidRDefault="00AD240F" w:rsidP="00AF22CD">
            <w:pPr>
              <w:pStyle w:val="Caption"/>
            </w:pPr>
          </w:p>
        </w:tc>
      </w:tr>
      <w:tr w:rsidR="00AD240F" w14:paraId="396A634C" w14:textId="77777777" w:rsidTr="00D3511C">
        <w:tc>
          <w:tcPr>
            <w:tcW w:w="8365" w:type="dxa"/>
          </w:tcPr>
          <w:p w14:paraId="18845C7C" w14:textId="1C848DB9" w:rsidR="00AD240F" w:rsidRPr="000428B2" w:rsidRDefault="00BC4BC1" w:rsidP="00AD240F">
            <w:pPr>
              <w:rPr>
                <w:rFonts w:eastAsia="Times New Roman"/>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d>
                  <m:dPr>
                    <m:begChr m:val="["/>
                    <m:endChr m:val="]"/>
                    <m:ctrlPr>
                      <w:rPr>
                        <w:rFonts w:ascii="Cambria Math" w:eastAsiaTheme="minorEastAsia" w:hAnsi="Cambria Math"/>
                        <w:i/>
                        <w:lang w:val="pt-BR"/>
                      </w:rPr>
                    </m:ctrlPr>
                  </m:dPr>
                  <m:e>
                    <m:acc>
                      <m:accPr>
                        <m:chr m:val="̃"/>
                        <m:ctrlPr>
                          <w:rPr>
                            <w:rFonts w:ascii="Cambria Math" w:eastAsiaTheme="minorEastAsia" w:hAnsi="Cambria Math"/>
                            <w:i/>
                            <w:lang w:val="pt-BR"/>
                          </w:rPr>
                        </m:ctrlPr>
                      </m:accPr>
                      <m:e>
                        <m:r>
                          <w:rPr>
                            <w:rFonts w:ascii="Cambria Math" w:eastAsiaTheme="minorEastAsia" w:hAnsi="Cambria Math"/>
                            <w:lang w:val="pt-BR"/>
                          </w:rPr>
                          <m:t>ρ</m:t>
                        </m:r>
                      </m:e>
                    </m:acc>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imes New Roman" w:hAnsi="Cambria Math"/>
                    <w:lang w:val="pt-BR"/>
                  </w:rPr>
                  <m:t>.</m:t>
                </m:r>
              </m:oMath>
            </m:oMathPara>
          </w:p>
        </w:tc>
        <w:tc>
          <w:tcPr>
            <w:tcW w:w="651" w:type="dxa"/>
            <w:vAlign w:val="center"/>
          </w:tcPr>
          <w:p w14:paraId="28DCCB27" w14:textId="35BDF9B1" w:rsidR="00AD240F" w:rsidRDefault="00AD240F" w:rsidP="00AF22CD">
            <w:pPr>
              <w:pStyle w:val="Caption"/>
            </w:pPr>
            <w:bookmarkStart w:id="464" w:name="_Ref46777976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125</w:t>
            </w:r>
            <w:r w:rsidR="00225FFE">
              <w:fldChar w:fldCharType="end"/>
            </w:r>
            <w:r>
              <w:t>)</w:t>
            </w:r>
            <w:bookmarkEnd w:id="464"/>
          </w:p>
        </w:tc>
      </w:tr>
    </w:tbl>
    <w:p w14:paraId="3C0B5A8E" w14:textId="39AA38D2" w:rsidR="00B82753" w:rsidRDefault="00112925" w:rsidP="00112925">
      <w:pPr>
        <w:ind w:firstLine="0"/>
        <w:rPr>
          <w:rFonts w:eastAsiaTheme="minorEastAsia"/>
          <w:lang w:val="pt-BR"/>
        </w:rPr>
      </w:pPr>
      <w:r>
        <w:rPr>
          <w:rFonts w:eastAsiaTheme="minorEastAsia"/>
          <w:lang w:val="pt-BR"/>
        </w:rPr>
        <w:t xml:space="preserve">Na passagem </w:t>
      </w:r>
      <w:r w:rsidR="00F80855">
        <w:rPr>
          <w:rFonts w:eastAsiaTheme="minorEastAsia"/>
          <w:lang w:val="pt-BR"/>
        </w:rPr>
        <w:t xml:space="preserve">da terceira linha para a quarta linha usamos o teorema </w:t>
      </w:r>
      <w:r w:rsidR="006370E9">
        <w:rPr>
          <w:rFonts w:eastAsiaTheme="minorEastAsia"/>
          <w:lang w:val="pt-BR"/>
        </w:rPr>
        <w:t xml:space="preserve">fundamental </w:t>
      </w:r>
      <w:r w:rsidR="00F80855">
        <w:rPr>
          <w:rFonts w:eastAsiaTheme="minorEastAsia"/>
          <w:lang w:val="pt-BR"/>
        </w:rPr>
        <w:t>de Hohenberg-</w:t>
      </w:r>
      <w:r w:rsidR="00F601D2">
        <w:rPr>
          <w:rFonts w:eastAsiaTheme="minorEastAsia"/>
          <w:lang w:val="pt-BR"/>
        </w:rPr>
        <w:t>Kohn</w:t>
      </w:r>
      <w:r w:rsidR="000E7E01">
        <w:rPr>
          <w:rFonts w:eastAsiaTheme="minorEastAsia"/>
          <w:lang w:val="pt-BR"/>
        </w:rPr>
        <w:t xml:space="preserve"> que afirma que a energia cinética e a energia de interação elétron-elétron </w:t>
      </w:r>
      <w:r w:rsidR="00F75D61">
        <w:rPr>
          <w:rFonts w:eastAsiaTheme="minorEastAsia"/>
          <w:lang w:val="pt-BR"/>
        </w:rPr>
        <w:t>são funcionais da densidade</w:t>
      </w:r>
      <w:r w:rsidR="00EC4B5B">
        <w:rPr>
          <w:rFonts w:eastAsiaTheme="minorEastAsia"/>
          <w:lang w:val="pt-BR"/>
        </w:rPr>
        <w:t xml:space="preserve">, Equação </w:t>
      </w:r>
      <w:r w:rsidR="00285D78">
        <w:rPr>
          <w:rFonts w:eastAsiaTheme="minorEastAsia"/>
          <w:lang w:val="pt-BR"/>
        </w:rPr>
        <w:fldChar w:fldCharType="begin"/>
      </w:r>
      <w:r w:rsidR="00285D78">
        <w:rPr>
          <w:rFonts w:eastAsiaTheme="minorEastAsia"/>
          <w:lang w:val="pt-BR"/>
        </w:rPr>
        <w:instrText xml:space="preserve"> REF _Ref460522884 \h </w:instrText>
      </w:r>
      <w:r w:rsidR="00285D78">
        <w:rPr>
          <w:rFonts w:eastAsiaTheme="minorEastAsia"/>
          <w:lang w:val="pt-BR"/>
        </w:rPr>
      </w:r>
      <w:r w:rsidR="00285D78">
        <w:rPr>
          <w:rFonts w:eastAsiaTheme="minorEastAsia"/>
          <w:lang w:val="pt-BR"/>
        </w:rPr>
        <w:fldChar w:fldCharType="separate"/>
      </w:r>
      <w:r w:rsidR="001E158F">
        <w:t>(</w:t>
      </w:r>
      <w:r w:rsidR="001E158F">
        <w:rPr>
          <w:noProof/>
        </w:rPr>
        <w:t>4</w:t>
      </w:r>
      <w:r w:rsidR="001E158F">
        <w:t>.</w:t>
      </w:r>
      <w:r w:rsidR="001E158F">
        <w:rPr>
          <w:noProof/>
        </w:rPr>
        <w:t>23</w:t>
      </w:r>
      <w:r w:rsidR="001E158F">
        <w:t>)</w:t>
      </w:r>
      <w:r w:rsidR="00285D78">
        <w:rPr>
          <w:rFonts w:eastAsiaTheme="minorEastAsia"/>
          <w:lang w:val="pt-BR"/>
        </w:rPr>
        <w:fldChar w:fldCharType="end"/>
      </w:r>
      <w:r w:rsidR="002C4FFD">
        <w:rPr>
          <w:rFonts w:eastAsiaTheme="minorEastAsia"/>
          <w:lang w:val="pt-BR"/>
        </w:rPr>
        <w:t>.</w:t>
      </w:r>
    </w:p>
    <w:p w14:paraId="1B2FFC1E" w14:textId="1AE7C14D" w:rsidR="003A7F12" w:rsidRDefault="003A7F12" w:rsidP="00112925">
      <w:pPr>
        <w:ind w:firstLine="0"/>
        <w:rPr>
          <w:rFonts w:eastAsiaTheme="minorEastAsia"/>
          <w:lang w:val="pt-BR"/>
        </w:rPr>
      </w:pPr>
    </w:p>
    <w:p w14:paraId="093D13FE" w14:textId="5F69567F" w:rsidR="00A7704F" w:rsidRDefault="00A7704F" w:rsidP="00712161">
      <w:pPr>
        <w:pStyle w:val="Heading3"/>
      </w:pPr>
      <w:bookmarkStart w:id="465" w:name="_Toc101725968"/>
      <w:r>
        <w:t xml:space="preserve">Pesquisa restrita de </w:t>
      </w:r>
      <w:r w:rsidR="004F3CE9">
        <w:t>Lieb-</w:t>
      </w:r>
      <w:r>
        <w:t>Levy</w:t>
      </w:r>
      <w:bookmarkEnd w:id="465"/>
    </w:p>
    <w:p w14:paraId="47EF5581" w14:textId="5A9C63CE" w:rsidR="003A7F12" w:rsidRDefault="00763D69" w:rsidP="00763D69">
      <w:pPr>
        <w:ind w:firstLine="720"/>
        <w:rPr>
          <w:rFonts w:eastAsiaTheme="minorEastAsia"/>
          <w:lang w:val="pt-BR"/>
        </w:rPr>
      </w:pPr>
      <w:r>
        <w:rPr>
          <w:rFonts w:eastAsiaTheme="minorEastAsia"/>
          <w:lang w:val="pt-BR"/>
        </w:rPr>
        <w:t xml:space="preserve">Como mencionado anteriormente, </w:t>
      </w:r>
      <w:r w:rsidR="00A5595F">
        <w:rPr>
          <w:rFonts w:eastAsiaTheme="minorEastAsia"/>
          <w:lang w:val="pt-BR"/>
        </w:rPr>
        <w:t>a</w:t>
      </w:r>
      <w:r w:rsidR="007C3D81">
        <w:rPr>
          <w:rFonts w:eastAsiaTheme="minorEastAsia"/>
          <w:lang w:val="pt-BR"/>
        </w:rPr>
        <w:t xml:space="preserve"> densidade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7C3D81">
        <w:rPr>
          <w:rFonts w:eastAsiaTheme="minorEastAsia"/>
          <w:lang w:val="pt-BR"/>
        </w:rPr>
        <w:t xml:space="preserve"> deve</w:t>
      </w:r>
      <w:r w:rsidR="00CC29D2">
        <w:rPr>
          <w:rFonts w:eastAsiaTheme="minorEastAsia"/>
          <w:lang w:val="pt-BR"/>
        </w:rPr>
        <w:t xml:space="preserve"> ser</w:t>
      </w:r>
      <w:r w:rsidR="00A5595F">
        <w:rPr>
          <w:rFonts w:eastAsiaTheme="minorEastAsia"/>
          <w:lang w:val="pt-BR"/>
        </w:rPr>
        <w:t xml:space="preserve"> </w:t>
      </w:r>
      <m:oMath>
        <m:r>
          <w:rPr>
            <w:rFonts w:ascii="Cambria Math" w:eastAsiaTheme="minorEastAsia" w:hAnsi="Cambria Math"/>
            <w:lang w:val="pt-BR"/>
          </w:rPr>
          <m:t>υ</m:t>
        </m:r>
      </m:oMath>
      <w:r w:rsidR="00A5595F">
        <w:rPr>
          <w:rFonts w:eastAsiaTheme="minorEastAsia"/>
          <w:lang w:val="pt-BR"/>
        </w:rPr>
        <w:t>-represent</w:t>
      </w:r>
      <w:r w:rsidR="00CC29D2">
        <w:rPr>
          <w:rFonts w:eastAsiaTheme="minorEastAsia"/>
          <w:lang w:val="pt-BR"/>
        </w:rPr>
        <w:t>ável</w:t>
      </w:r>
      <w:r w:rsidR="007C3D81">
        <w:rPr>
          <w:rFonts w:eastAsiaTheme="minorEastAsia"/>
          <w:lang w:val="pt-BR"/>
        </w:rPr>
        <w:t xml:space="preserve">, isto é, </w:t>
      </w:r>
      <w:r w:rsidR="0065692E">
        <w:rPr>
          <w:rFonts w:eastAsiaTheme="minorEastAsia"/>
          <w:lang w:val="pt-BR"/>
        </w:rPr>
        <w:t xml:space="preserve">essa densidade deve ser proveniente de </w:t>
      </w:r>
      <w:r w:rsidR="005E1594">
        <w:rPr>
          <w:rFonts w:eastAsiaTheme="minorEastAsia"/>
          <w:lang w:val="pt-BR"/>
        </w:rPr>
        <w:t xml:space="preserve">um hamiltoniano que está associado a algum potencial </w:t>
      </w:r>
      <m:oMath>
        <m:r>
          <w:rPr>
            <w:rFonts w:ascii="Cambria Math" w:eastAsiaTheme="minorEastAsia" w:hAnsi="Cambria Math"/>
            <w:lang w:val="pt-BR"/>
          </w:rPr>
          <m:t>υ</m:t>
        </m:r>
      </m:oMath>
      <w:r w:rsidR="005E1594">
        <w:rPr>
          <w:rFonts w:eastAsiaTheme="minorEastAsia"/>
          <w:lang w:val="pt-BR"/>
        </w:rPr>
        <w:t xml:space="preserve"> externo. </w:t>
      </w:r>
      <w:r w:rsidR="00682117">
        <w:rPr>
          <w:rFonts w:eastAsiaTheme="minorEastAsia"/>
          <w:lang w:val="pt-BR"/>
        </w:rPr>
        <w:t xml:space="preserve">Um importante aspecto </w:t>
      </w:r>
      <w:r w:rsidR="007C07F4">
        <w:rPr>
          <w:rFonts w:eastAsiaTheme="minorEastAsia"/>
          <w:lang w:val="pt-BR"/>
        </w:rPr>
        <w:t>que assumimos</w:t>
      </w:r>
      <w:r w:rsidR="00790BD9">
        <w:rPr>
          <w:rFonts w:eastAsiaTheme="minorEastAsia"/>
          <w:lang w:val="pt-BR"/>
        </w:rPr>
        <w:t xml:space="preserve"> n</w:t>
      </w:r>
      <w:r w:rsidR="00855901">
        <w:rPr>
          <w:rFonts w:eastAsiaTheme="minorEastAsia"/>
          <w:lang w:val="pt-BR"/>
        </w:rPr>
        <w:t>as demonstrações dos teoremas de Hohenberg-Khon é que, durante o processo de minimizaç</w:t>
      </w:r>
      <w:r w:rsidR="00D65115">
        <w:rPr>
          <w:rFonts w:eastAsiaTheme="minorEastAsia"/>
          <w:lang w:val="pt-BR"/>
        </w:rPr>
        <w:t xml:space="preserve">ão, </w:t>
      </w:r>
      <w:r w:rsidR="00703E8B">
        <w:rPr>
          <w:rFonts w:eastAsiaTheme="minorEastAsia"/>
          <w:lang w:val="pt-BR"/>
        </w:rPr>
        <w:t xml:space="preserve">a densidade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EF1B08">
        <w:rPr>
          <w:rFonts w:eastAsiaTheme="minorEastAsia"/>
          <w:lang w:val="pt-BR"/>
        </w:rPr>
        <w:t xml:space="preserve"> se mantém </w:t>
      </w:r>
      <m:oMath>
        <m:r>
          <w:rPr>
            <w:rFonts w:ascii="Cambria Math" w:eastAsiaTheme="minorEastAsia" w:hAnsi="Cambria Math"/>
            <w:lang w:val="pt-BR"/>
          </w:rPr>
          <m:t>υ</m:t>
        </m:r>
      </m:oMath>
      <w:r w:rsidR="00EF1B08">
        <w:rPr>
          <w:rFonts w:eastAsiaTheme="minorEastAsia"/>
          <w:lang w:val="pt-BR"/>
        </w:rPr>
        <w:t>-represent</w:t>
      </w:r>
      <w:r w:rsidR="00973366">
        <w:rPr>
          <w:rFonts w:eastAsiaTheme="minorEastAsia"/>
          <w:lang w:val="pt-BR"/>
        </w:rPr>
        <w:t>á</w:t>
      </w:r>
      <w:r w:rsidR="005A1019">
        <w:rPr>
          <w:rFonts w:eastAsiaTheme="minorEastAsia"/>
          <w:lang w:val="pt-BR"/>
        </w:rPr>
        <w:t xml:space="preserve">vel com relação a variação </w:t>
      </w:r>
      <w:r w:rsidR="00973366">
        <w:rPr>
          <w:rFonts w:eastAsiaTheme="minorEastAsia"/>
          <w:lang w:val="pt-BR"/>
        </w:rPr>
        <w:t>do potencial externo.</w:t>
      </w:r>
      <w:r w:rsidR="00A5595F">
        <w:rPr>
          <w:rFonts w:eastAsiaTheme="minorEastAsia"/>
          <w:lang w:val="pt-BR"/>
        </w:rPr>
        <w:t xml:space="preserve"> </w:t>
      </w:r>
      <w:r w:rsidR="00114789">
        <w:rPr>
          <w:rFonts w:eastAsiaTheme="minorEastAsia"/>
          <w:lang w:val="pt-BR"/>
        </w:rPr>
        <w:t>Mas, não está claro que</w:t>
      </w:r>
      <w:r w:rsidR="00065514">
        <w:rPr>
          <w:rFonts w:eastAsiaTheme="minorEastAsia"/>
          <w:lang w:val="pt-BR"/>
        </w:rPr>
        <w:t xml:space="preserve"> a densidade que </w:t>
      </w:r>
      <w:r w:rsidR="005E717C">
        <w:rPr>
          <w:rFonts w:eastAsiaTheme="minorEastAsia"/>
          <w:lang w:val="pt-BR"/>
        </w:rPr>
        <w:t>produz, por integração, o número total de elétrons</w:t>
      </w:r>
      <w:r w:rsidR="00D6226E">
        <w:rPr>
          <w:rFonts w:eastAsiaTheme="minorEastAsia"/>
          <w:lang w:val="pt-BR"/>
        </w:rPr>
        <w:t xml:space="preserve"> se mantém no estado fundamental durante o processo de minimização.</w:t>
      </w:r>
      <w:r w:rsidR="001E4B3F">
        <w:rPr>
          <w:rFonts w:eastAsiaTheme="minorEastAsia"/>
          <w:lang w:val="pt-BR"/>
        </w:rPr>
        <w:t xml:space="preserve"> Outro aspecto no teorema fundamental de Hohenberg-Khon </w:t>
      </w:r>
      <w:r w:rsidR="006D072F">
        <w:rPr>
          <w:rFonts w:eastAsiaTheme="minorEastAsia"/>
          <w:lang w:val="pt-BR"/>
        </w:rPr>
        <w:t xml:space="preserve">é que supomos, na demonstração, </w:t>
      </w:r>
      <w:r w:rsidR="002023FD">
        <w:rPr>
          <w:rFonts w:eastAsiaTheme="minorEastAsia"/>
          <w:lang w:val="pt-BR"/>
        </w:rPr>
        <w:t>que a função de onda não é degenerada.</w:t>
      </w:r>
    </w:p>
    <w:p w14:paraId="53D2FDF9" w14:textId="451CD628" w:rsidR="001C400F" w:rsidRDefault="00F847FD" w:rsidP="00763D69">
      <w:pPr>
        <w:ind w:firstLine="720"/>
        <w:rPr>
          <w:rFonts w:eastAsiaTheme="minorEastAsia"/>
          <w:lang w:val="pt-BR"/>
        </w:rPr>
      </w:pPr>
      <w:r>
        <w:rPr>
          <w:rFonts w:eastAsiaTheme="minorEastAsia"/>
          <w:lang w:val="pt-BR"/>
        </w:rPr>
        <w:t>Levy</w:t>
      </w:r>
      <w:r w:rsidR="00545230">
        <w:rPr>
          <w:rFonts w:eastAsiaTheme="minorEastAsia"/>
          <w:lang w:val="pt-BR"/>
        </w:rPr>
        <w:t xml:space="preserve">, em seu artigo </w:t>
      </w:r>
      <w:r w:rsidR="00E924A0">
        <w:rPr>
          <w:rFonts w:eastAsiaTheme="minorEastAsia"/>
          <w:lang w:val="pt-BR"/>
        </w:rPr>
        <w:t>de 1979</w:t>
      </w:r>
      <w:r w:rsidR="00596ED4">
        <w:rPr>
          <w:rFonts w:eastAsiaTheme="minorEastAsia"/>
          <w:lang w:val="pt-BR"/>
        </w:rPr>
        <w:t xml:space="preserve"> da PNAS</w:t>
      </w:r>
      <w:r w:rsidR="00545230">
        <w:rPr>
          <w:rFonts w:eastAsiaTheme="minorEastAsia"/>
          <w:lang w:val="pt-BR"/>
        </w:rPr>
        <w:t xml:space="preserve"> </w:t>
      </w:r>
      <w:r w:rsidR="00545230" w:rsidRPr="00596ED4">
        <w:rPr>
          <w:rFonts w:eastAsiaTheme="minorEastAsia"/>
          <w:szCs w:val="28"/>
          <w:lang w:val="pt-BR"/>
        </w:rPr>
        <w:t>(</w:t>
      </w:r>
      <w:r w:rsidR="002A2B34" w:rsidRPr="00596ED4">
        <w:rPr>
          <w:szCs w:val="28"/>
          <w:lang w:val="pt-BR"/>
        </w:rPr>
        <w:t>PNAS, (76), 6062</w:t>
      </w:r>
      <w:r w:rsidR="002A2B34">
        <w:rPr>
          <w:rFonts w:eastAsiaTheme="minorEastAsia"/>
          <w:lang w:val="pt-BR"/>
        </w:rPr>
        <w:t>)</w:t>
      </w:r>
      <w:r w:rsidR="00E15C59">
        <w:rPr>
          <w:rFonts w:eastAsiaTheme="minorEastAsia"/>
          <w:lang w:val="pt-BR"/>
        </w:rPr>
        <w:t xml:space="preserve">, propôs um procedimento </w:t>
      </w:r>
      <w:r w:rsidR="00DE06EE">
        <w:rPr>
          <w:rFonts w:eastAsiaTheme="minorEastAsia"/>
          <w:lang w:val="pt-BR"/>
        </w:rPr>
        <w:t xml:space="preserve">para mostrar que a energia é um funcional da densidade eletrônica usando apenas </w:t>
      </w:r>
      <w:r w:rsidR="006936E6">
        <w:rPr>
          <w:rFonts w:eastAsiaTheme="minorEastAsia"/>
          <w:lang w:val="pt-BR"/>
        </w:rPr>
        <w:t xml:space="preserve">a condição </w:t>
      </w:r>
      <m:oMath>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0</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N</m:t>
        </m:r>
      </m:oMath>
      <w:r w:rsidR="00726668">
        <w:rPr>
          <w:rFonts w:eastAsiaTheme="minorEastAsia"/>
          <w:lang w:val="pt-BR"/>
        </w:rPr>
        <w:t xml:space="preserve">, onde </w:t>
      </w:r>
      <m:oMath>
        <m:r>
          <w:rPr>
            <w:rFonts w:ascii="Cambria Math" w:eastAsiaTheme="minorEastAsia" w:hAnsi="Cambria Math"/>
            <w:lang w:val="pt-BR"/>
          </w:rPr>
          <m:t>N</m:t>
        </m:r>
      </m:oMath>
      <w:r w:rsidR="00726668">
        <w:rPr>
          <w:rFonts w:eastAsiaTheme="minorEastAsia"/>
          <w:lang w:val="pt-BR"/>
        </w:rPr>
        <w:t xml:space="preserve"> representa o número total de elétrons</w:t>
      </w:r>
      <w:r w:rsidR="00810982">
        <w:rPr>
          <w:rFonts w:eastAsiaTheme="minorEastAsia"/>
          <w:lang w:val="pt-BR"/>
        </w:rPr>
        <w:t xml:space="preserve"> e o subíndice zero </w:t>
      </w:r>
      <w:r w:rsidR="00245BD0">
        <w:rPr>
          <w:rFonts w:eastAsiaTheme="minorEastAsia"/>
          <w:lang w:val="pt-BR"/>
        </w:rPr>
        <w:t xml:space="preserve">denota a </w:t>
      </w:r>
      <w:r w:rsidR="00245BD0">
        <w:rPr>
          <w:rFonts w:eastAsiaTheme="minorEastAsia"/>
          <w:lang w:val="pt-BR"/>
        </w:rPr>
        <w:lastRenderedPageBreak/>
        <w:t>densidade do estado fundamental</w:t>
      </w:r>
      <w:r w:rsidR="00726668">
        <w:rPr>
          <w:rFonts w:eastAsiaTheme="minorEastAsia"/>
          <w:lang w:val="pt-BR"/>
        </w:rPr>
        <w:t>.</w:t>
      </w:r>
      <w:r w:rsidR="009469BD">
        <w:rPr>
          <w:rFonts w:eastAsiaTheme="minorEastAsia"/>
          <w:lang w:val="pt-BR"/>
        </w:rPr>
        <w:t xml:space="preserve"> Este procedimento </w:t>
      </w:r>
      <w:r w:rsidR="00141ECC">
        <w:rPr>
          <w:rFonts w:eastAsiaTheme="minorEastAsia"/>
          <w:lang w:val="pt-BR"/>
        </w:rPr>
        <w:t>consiste</w:t>
      </w:r>
      <w:r w:rsidR="009469BD">
        <w:rPr>
          <w:rFonts w:eastAsiaTheme="minorEastAsia"/>
          <w:lang w:val="pt-BR"/>
        </w:rPr>
        <w:t>, p</w:t>
      </w:r>
      <w:r w:rsidR="007239C0">
        <w:rPr>
          <w:rFonts w:eastAsiaTheme="minorEastAsia"/>
          <w:lang w:val="pt-BR"/>
        </w:rPr>
        <w:t>rimeiro, em fazer uma pesquisa entre todas as funções de onda que sejam antissimétricas</w:t>
      </w:r>
      <w:r w:rsidR="00141ECC">
        <w:rPr>
          <w:rFonts w:eastAsiaTheme="minorEastAsia"/>
          <w:lang w:val="pt-BR"/>
        </w:rPr>
        <w:t xml:space="preserve"> para encontrar aquelas que produz a densidade do estado fundamental.</w:t>
      </w:r>
      <w:r w:rsidR="00C516B2">
        <w:rPr>
          <w:rFonts w:eastAsiaTheme="minorEastAsia"/>
          <w:lang w:val="pt-BR"/>
        </w:rPr>
        <w:t xml:space="preserve"> Existem muitas funções </w:t>
      </w:r>
      <w:r w:rsidR="00A35C12">
        <w:rPr>
          <w:rFonts w:eastAsiaTheme="minorEastAsia"/>
          <w:lang w:val="pt-BR"/>
        </w:rPr>
        <w:t xml:space="preserve">tentativas que produz a </w:t>
      </w:r>
      <w:r w:rsidR="000E0F3A">
        <w:rPr>
          <w:rFonts w:eastAsiaTheme="minorEastAsia"/>
          <w:lang w:val="pt-BR"/>
        </w:rPr>
        <w:t xml:space="preserve">mesma </w:t>
      </w:r>
      <w:r w:rsidR="00A35C12">
        <w:rPr>
          <w:rFonts w:eastAsiaTheme="minorEastAsia"/>
          <w:lang w:val="pt-BR"/>
        </w:rPr>
        <w:t xml:space="preserve">densidade do estado fundamental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0</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0E0F3A">
        <w:rPr>
          <w:rFonts w:eastAsiaTheme="minorEastAsia"/>
          <w:lang w:val="pt-BR"/>
        </w:rPr>
        <w:t>. O problema é</w:t>
      </w:r>
      <w:r w:rsidR="000335C5">
        <w:rPr>
          <w:rFonts w:eastAsiaTheme="minorEastAsia"/>
          <w:lang w:val="pt-BR"/>
        </w:rPr>
        <w:t>:</w:t>
      </w:r>
      <w:r w:rsidR="000E0F3A">
        <w:rPr>
          <w:rFonts w:eastAsiaTheme="minorEastAsia"/>
          <w:lang w:val="pt-BR"/>
        </w:rPr>
        <w:t xml:space="preserve"> </w:t>
      </w:r>
      <w:r w:rsidR="001E62CB">
        <w:rPr>
          <w:rFonts w:eastAsiaTheme="minorEastAsia"/>
          <w:lang w:val="pt-BR"/>
        </w:rPr>
        <w:t xml:space="preserve">dado a densidade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0</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03625A">
        <w:rPr>
          <w:rFonts w:eastAsiaTheme="minorEastAsia"/>
          <w:lang w:val="pt-BR"/>
        </w:rPr>
        <w:t xml:space="preserve">, como encontrar a verdadeira função de onda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sidR="00525134">
        <w:rPr>
          <w:rFonts w:eastAsiaTheme="minorEastAsia"/>
          <w:lang w:val="pt-BR"/>
        </w:rPr>
        <w:t xml:space="preserve"> que por integra</w:t>
      </w:r>
      <w:r w:rsidR="006D406B">
        <w:rPr>
          <w:rFonts w:eastAsiaTheme="minorEastAsia"/>
          <w:lang w:val="pt-BR"/>
        </w:rPr>
        <w:t xml:space="preserve">ção produz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0</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3127E9">
        <w:rPr>
          <w:rFonts w:eastAsiaTheme="minorEastAsia"/>
          <w:lang w:val="pt-BR"/>
        </w:rPr>
        <w:t xml:space="preserve">? </w:t>
      </w:r>
      <w:r w:rsidR="00BD48BB">
        <w:rPr>
          <w:rFonts w:eastAsiaTheme="minorEastAsia"/>
          <w:lang w:val="pt-BR"/>
        </w:rPr>
        <w:t>O argumento de Levy-Lieb é que d</w:t>
      </w:r>
      <w:r w:rsidR="009564D5">
        <w:rPr>
          <w:rFonts w:eastAsiaTheme="minorEastAsia"/>
          <w:lang w:val="pt-BR"/>
        </w:rPr>
        <w:t xml:space="preserve">e todas as funções </w:t>
      </w:r>
      <w:r w:rsidR="00D04492">
        <w:rPr>
          <w:rFonts w:eastAsiaTheme="minorEastAsia"/>
          <w:lang w:val="pt-BR"/>
        </w:rPr>
        <w:t>de onda, aquela que minimiza o funcional de Hohe</w:t>
      </w:r>
      <w:r w:rsidR="00305D03">
        <w:rPr>
          <w:rFonts w:eastAsiaTheme="minorEastAsia"/>
          <w:lang w:val="pt-BR"/>
        </w:rPr>
        <w:t>n</w:t>
      </w:r>
      <w:r w:rsidR="00D04492">
        <w:rPr>
          <w:rFonts w:eastAsiaTheme="minorEastAsia"/>
          <w:lang w:val="pt-BR"/>
        </w:rPr>
        <w:t xml:space="preserve">berg-Khon </w:t>
      </w:r>
      <w:r w:rsidR="006656AC">
        <w:rPr>
          <w:rFonts w:eastAsiaTheme="minorEastAsia"/>
          <w:lang w:val="pt-BR"/>
        </w:rPr>
        <w:t>é a verdadeira função d</w:t>
      </w:r>
      <w:r w:rsidR="00305D03">
        <w:rPr>
          <w:rFonts w:eastAsiaTheme="minorEastAsia"/>
          <w:lang w:val="pt-BR"/>
        </w:rPr>
        <w:t xml:space="preserve">e onda do estado fundamental. </w:t>
      </w:r>
      <w:r w:rsidR="00C60B68">
        <w:rPr>
          <w:rFonts w:eastAsiaTheme="minorEastAsia"/>
          <w:lang w:val="pt-BR"/>
        </w:rPr>
        <w:t>Usando o teorema variacional,</w:t>
      </w:r>
      <w:r w:rsidR="00165D75">
        <w:rPr>
          <w:rFonts w:eastAsiaTheme="minorEastAsia"/>
          <w:lang w:val="pt-BR"/>
        </w:rPr>
        <w:t xml:space="preserve"> podemos formular</w:t>
      </w:r>
      <w:r w:rsidR="00B2379B">
        <w:rPr>
          <w:rFonts w:eastAsiaTheme="minorEastAsia"/>
          <w:lang w:val="pt-BR"/>
        </w:rPr>
        <w:t>, matematicamente,</w:t>
      </w:r>
      <w:r w:rsidR="00165D75">
        <w:rPr>
          <w:rFonts w:eastAsiaTheme="minorEastAsia"/>
          <w:lang w:val="pt-BR"/>
        </w:rPr>
        <w:t xml:space="preserve"> este </w:t>
      </w:r>
      <w:r w:rsidR="00EF64CA">
        <w:rPr>
          <w:rFonts w:eastAsiaTheme="minorEastAsia"/>
          <w:lang w:val="pt-BR"/>
        </w:rPr>
        <w:t>princípio</w:t>
      </w:r>
      <w:r w:rsidR="00165D75">
        <w:rPr>
          <w:rFonts w:eastAsiaTheme="minorEastAsia"/>
          <w:lang w:val="pt-BR"/>
        </w:rPr>
        <w:t xml:space="preserve">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82630D" w14:paraId="20247D48" w14:textId="77777777" w:rsidTr="00BB59C6">
        <w:tc>
          <w:tcPr>
            <w:tcW w:w="8365" w:type="dxa"/>
          </w:tcPr>
          <w:p w14:paraId="47CEF830" w14:textId="0EB00AB9" w:rsidR="0082630D" w:rsidRDefault="00BC4BC1" w:rsidP="00BB59C6">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m:t>
                </m:r>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rPr>
                          <m:t>Min</m:t>
                        </m:r>
                      </m:e>
                      <m:lim>
                        <m:r>
                          <m:rPr>
                            <m:sty m:val="p"/>
                          </m:rPr>
                          <w:rPr>
                            <w:rFonts w:ascii="Cambria Math" w:eastAsiaTheme="minorEastAsia" w:hAnsi="Cambria Math"/>
                            <w:lang w:val="pt-BR"/>
                          </w:rPr>
                          <m:t>Ψ</m:t>
                        </m:r>
                      </m:lim>
                    </m:limLow>
                  </m:fName>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Ψ</m:t>
                        </m:r>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r>
                          <m:rPr>
                            <m:sty m:val="p"/>
                          </m:rPr>
                          <w:rPr>
                            <w:rFonts w:ascii="Cambria Math" w:eastAsiaTheme="minorEastAsia" w:hAnsi="Cambria Math"/>
                            <w:lang w:val="pt-BR"/>
                          </w:rPr>
                          <m:t>Ψ</m:t>
                        </m:r>
                      </m:e>
                    </m:d>
                  </m:e>
                </m:func>
                <m:r>
                  <m:rPr>
                    <m:brk m:alnAt="1"/>
                  </m:rPr>
                  <w:rPr>
                    <w:rFonts w:ascii="Cambria Math" w:eastAsiaTheme="minorEastAsia" w:hAnsi="Cambria Math"/>
                    <w:lang w:val="pt-BR"/>
                  </w:rPr>
                  <m:t>=</m:t>
                </m:r>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rPr>
                          <m:t>Min</m:t>
                        </m:r>
                      </m:e>
                      <m:lim>
                        <m:r>
                          <w:rPr>
                            <w:rFonts w:ascii="Cambria Math" w:eastAsiaTheme="minorEastAsia" w:hAnsi="Cambria Math"/>
                            <w:lang w:val="pt-BR"/>
                          </w:rPr>
                          <m:t>ρ</m:t>
                        </m:r>
                      </m:lim>
                    </m:limLow>
                  </m:fName>
                  <m:e>
                    <m:d>
                      <m:dPr>
                        <m:begChr m:val="{"/>
                        <m:endChr m:val="}"/>
                        <m:ctrlPr>
                          <w:rPr>
                            <w:rFonts w:ascii="Cambria Math" w:eastAsiaTheme="minorEastAsia" w:hAnsi="Cambria Math"/>
                            <w:i/>
                            <w:lang w:val="pt-BR"/>
                          </w:rPr>
                        </m:ctrlPr>
                      </m:dPr>
                      <m:e>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rPr>
                                  <m:t>Min</m:t>
                                </m:r>
                              </m:e>
                              <m:lim>
                                <m:r>
                                  <m:rPr>
                                    <m:sty m:val="p"/>
                                  </m:rPr>
                                  <w:rPr>
                                    <w:rFonts w:ascii="Cambria Math" w:eastAsiaTheme="minorEastAsia" w:hAnsi="Cambria Math"/>
                                    <w:lang w:val="pt-BR"/>
                                  </w:rPr>
                                  <m:t>Ψ→</m:t>
                                </m:r>
                                <m:sSub>
                                  <m:sSubPr>
                                    <m:ctrlPr>
                                      <w:rPr>
                                        <w:rFonts w:ascii="Cambria Math" w:eastAsiaTheme="minorEastAsia" w:hAnsi="Cambria Math"/>
                                        <w:lang w:val="pt-BR"/>
                                      </w:rPr>
                                    </m:ctrlPr>
                                  </m:sSubPr>
                                  <m:e>
                                    <m:r>
                                      <m:rPr>
                                        <m:sty m:val="p"/>
                                      </m:rPr>
                                      <w:rPr>
                                        <w:rFonts w:ascii="Cambria Math" w:eastAsiaTheme="minorEastAsia" w:hAnsi="Cambria Math"/>
                                        <w:lang w:val="pt-BR"/>
                                      </w:rPr>
                                      <m:t>ρ</m:t>
                                    </m:r>
                                  </m:e>
                                  <m:sub>
                                    <m:r>
                                      <w:rPr>
                                        <w:rFonts w:ascii="Cambria Math" w:eastAsiaTheme="minorEastAsia" w:hAnsi="Cambria Math"/>
                                        <w:lang w:val="pt-BR"/>
                                      </w:rPr>
                                      <m:t>0</m:t>
                                    </m:r>
                                  </m:sub>
                                </m:sSub>
                              </m:lim>
                            </m:limLow>
                          </m:fName>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Ψ</m:t>
                                </m:r>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r>
                                  <m:rPr>
                                    <m:sty m:val="p"/>
                                  </m:rPr>
                                  <w:rPr>
                                    <w:rFonts w:ascii="Cambria Math" w:eastAsiaTheme="minorEastAsia" w:hAnsi="Cambria Math"/>
                                    <w:lang w:val="pt-BR"/>
                                  </w:rPr>
                                  <m:t>Ψ</m:t>
                                </m:r>
                              </m:e>
                            </m:d>
                          </m:e>
                        </m:func>
                      </m:e>
                    </m:d>
                  </m:e>
                </m:func>
                <m:r>
                  <m:rPr>
                    <m:brk m:alnAt="1"/>
                  </m:rPr>
                  <w:rPr>
                    <w:rFonts w:ascii="Cambria Math" w:eastAsiaTheme="minorEastAsia" w:hAnsi="Cambria Math"/>
                    <w:lang w:val="pt-BR"/>
                  </w:rPr>
                  <m:t>=</m:t>
                </m:r>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rPr>
                          <m:t>Min</m:t>
                        </m:r>
                      </m:e>
                      <m:lim>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0</m:t>
                            </m:r>
                          </m:sub>
                        </m:sSub>
                      </m:lim>
                    </m:limLow>
                  </m:fName>
                  <m:e>
                    <m:d>
                      <m:dPr>
                        <m:begChr m:val="{"/>
                        <m:endChr m:val="}"/>
                        <m:ctrlPr>
                          <w:rPr>
                            <w:rFonts w:ascii="Cambria Math" w:eastAsiaTheme="minorEastAsia" w:hAnsi="Cambria Math"/>
                            <w:i/>
                            <w:lang w:val="pt-BR"/>
                          </w:rPr>
                        </m:ctrlPr>
                      </m:dPr>
                      <m:e>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rPr>
                                  <m:t>Min</m:t>
                                </m:r>
                              </m:e>
                              <m:lim>
                                <m:r>
                                  <m:rPr>
                                    <m:sty m:val="p"/>
                                  </m:rPr>
                                  <w:rPr>
                                    <w:rFonts w:ascii="Cambria Math" w:eastAsiaTheme="minorEastAsia" w:hAnsi="Cambria Math"/>
                                    <w:lang w:val="pt-BR"/>
                                  </w:rPr>
                                  <m:t>Ψ→</m:t>
                                </m:r>
                                <m:sSub>
                                  <m:sSubPr>
                                    <m:ctrlPr>
                                      <w:rPr>
                                        <w:rFonts w:ascii="Cambria Math" w:eastAsiaTheme="minorEastAsia" w:hAnsi="Cambria Math"/>
                                        <w:lang w:val="pt-BR"/>
                                      </w:rPr>
                                    </m:ctrlPr>
                                  </m:sSubPr>
                                  <m:e>
                                    <m:r>
                                      <m:rPr>
                                        <m:sty m:val="p"/>
                                      </m:rPr>
                                      <w:rPr>
                                        <w:rFonts w:ascii="Cambria Math" w:eastAsiaTheme="minorEastAsia" w:hAnsi="Cambria Math"/>
                                        <w:lang w:val="pt-BR"/>
                                      </w:rPr>
                                      <m:t>ρ</m:t>
                                    </m:r>
                                  </m:e>
                                  <m:sub>
                                    <m:r>
                                      <w:rPr>
                                        <w:rFonts w:ascii="Cambria Math" w:eastAsiaTheme="minorEastAsia" w:hAnsi="Cambria Math"/>
                                        <w:lang w:val="pt-BR"/>
                                      </w:rPr>
                                      <m:t>0</m:t>
                                    </m:r>
                                  </m:sub>
                                </m:sSub>
                              </m:lim>
                            </m:limLow>
                          </m:fName>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Ψ</m:t>
                                    </m:r>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e>
                                  <m:e>
                                    <m:r>
                                      <m:rPr>
                                        <m:sty m:val="p"/>
                                      </m:rPr>
                                      <w:rPr>
                                        <w:rFonts w:ascii="Cambria Math" w:eastAsiaTheme="minorEastAsia" w:hAnsi="Cambria Math"/>
                                        <w:lang w:val="pt-BR"/>
                                      </w:rPr>
                                      <m:t>Ψ</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0</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e>
                            </m:d>
                          </m:e>
                        </m:func>
                      </m:e>
                    </m:d>
                  </m:e>
                </m:func>
              </m:oMath>
            </m:oMathPara>
          </w:p>
        </w:tc>
        <w:tc>
          <w:tcPr>
            <w:tcW w:w="651" w:type="dxa"/>
            <w:vAlign w:val="center"/>
          </w:tcPr>
          <w:p w14:paraId="6A141989" w14:textId="21288F26" w:rsidR="0082630D" w:rsidRPr="009C5F96" w:rsidRDefault="0082630D" w:rsidP="00AF22CD">
            <w:pPr>
              <w:pStyle w:val="Caption"/>
            </w:pPr>
            <w:bookmarkStart w:id="466" w:name="_Ref52849137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126</w:t>
            </w:r>
            <w:r w:rsidR="00225FFE">
              <w:fldChar w:fldCharType="end"/>
            </w:r>
            <w:r>
              <w:t>)</w:t>
            </w:r>
            <w:bookmarkEnd w:id="466"/>
          </w:p>
        </w:tc>
      </w:tr>
    </w:tbl>
    <w:p w14:paraId="2D9B04CA" w14:textId="7C8BBD04" w:rsidR="00806F39" w:rsidRDefault="001B7D0B" w:rsidP="00F33ECC">
      <w:pPr>
        <w:ind w:firstLine="0"/>
        <w:rPr>
          <w:rFonts w:eastAsiaTheme="minorEastAsia"/>
          <w:lang w:val="pt-BR"/>
        </w:rPr>
      </w:pPr>
      <w:r>
        <w:rPr>
          <w:rFonts w:eastAsiaTheme="minorEastAsia"/>
          <w:lang w:val="pt-BR"/>
        </w:rPr>
        <w:t xml:space="preserve">Na primeira linha, estamos usando o teorema variacional da mecânica quântica. </w:t>
      </w:r>
      <w:r w:rsidR="005D045C">
        <w:rPr>
          <w:rFonts w:eastAsiaTheme="minorEastAsia"/>
          <w:lang w:val="pt-BR"/>
        </w:rPr>
        <w:t xml:space="preserve">A ideia de Lieb-Levy está na segunda linha, </w:t>
      </w:r>
      <w:r w:rsidR="00B645CF">
        <w:rPr>
          <w:rFonts w:eastAsiaTheme="minorEastAsia"/>
          <w:lang w:val="pt-BR"/>
        </w:rPr>
        <w:t xml:space="preserve">que </w:t>
      </w:r>
      <w:r w:rsidR="008E7839">
        <w:rPr>
          <w:rFonts w:eastAsiaTheme="minorEastAsia"/>
          <w:lang w:val="pt-BR"/>
        </w:rPr>
        <w:t xml:space="preserve">mostra que primeiro devemos </w:t>
      </w:r>
      <w:r w:rsidR="00B645CF">
        <w:rPr>
          <w:rFonts w:eastAsiaTheme="minorEastAsia"/>
          <w:lang w:val="pt-BR"/>
        </w:rPr>
        <w:t>pesquisar</w:t>
      </w:r>
      <w:r w:rsidR="008136DD">
        <w:rPr>
          <w:rFonts w:eastAsiaTheme="minorEastAsia"/>
          <w:lang w:val="pt-BR"/>
        </w:rPr>
        <w:t xml:space="preserve"> entre </w:t>
      </w:r>
      <w:r w:rsidR="008E7839">
        <w:rPr>
          <w:rFonts w:eastAsiaTheme="minorEastAsia"/>
          <w:lang w:val="pt-BR"/>
        </w:rPr>
        <w:t xml:space="preserve">todas funções de onda </w:t>
      </w:r>
      <w:r w:rsidR="008136DD">
        <w:rPr>
          <w:rFonts w:eastAsiaTheme="minorEastAsia"/>
          <w:lang w:val="pt-BR"/>
        </w:rPr>
        <w:t>antissimétrica</w:t>
      </w:r>
      <w:r w:rsidR="00F65AD0">
        <w:rPr>
          <w:rFonts w:eastAsiaTheme="minorEastAsia"/>
          <w:lang w:val="pt-BR"/>
        </w:rPr>
        <w:t xml:space="preserve"> no espaço de Hilbert de </w:t>
      </w:r>
      <m:oMath>
        <m:r>
          <w:rPr>
            <w:rFonts w:ascii="Cambria Math" w:eastAsiaTheme="minorEastAsia" w:hAnsi="Cambria Math"/>
            <w:lang w:val="pt-BR"/>
          </w:rPr>
          <m:t>N</m:t>
        </m:r>
      </m:oMath>
      <w:r w:rsidR="00F65AD0">
        <w:rPr>
          <w:rFonts w:eastAsiaTheme="minorEastAsia"/>
          <w:lang w:val="pt-BR"/>
        </w:rPr>
        <w:t xml:space="preserve"> elétrons</w:t>
      </w:r>
      <w:r w:rsidR="00E030E0">
        <w:rPr>
          <w:rFonts w:eastAsiaTheme="minorEastAsia"/>
          <w:lang w:val="pt-BR"/>
        </w:rPr>
        <w:t xml:space="preserve"> e selecionar aquelas </w:t>
      </w:r>
      <w:r w:rsidR="00E23795">
        <w:rPr>
          <w:rFonts w:eastAsiaTheme="minorEastAsia"/>
          <w:lang w:val="pt-BR"/>
        </w:rPr>
        <w:t xml:space="preserve">que produz </w:t>
      </w:r>
      <w:r w:rsidR="00E030E0">
        <w:rPr>
          <w:rFonts w:eastAsiaTheme="minorEastAsia"/>
          <w:lang w:val="pt-BR"/>
        </w:rPr>
        <w:t xml:space="preserve">a densidade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ρ</m:t>
            </m:r>
          </m:e>
          <m:sub>
            <m:r>
              <w:rPr>
                <w:rFonts w:ascii="Cambria Math" w:eastAsiaTheme="minorEastAsia" w:hAnsi="Cambria Math"/>
                <w:lang w:val="pt-BR"/>
              </w:rPr>
              <m:t>0</m:t>
            </m:r>
          </m:sub>
        </m:sSub>
      </m:oMath>
      <w:r w:rsidR="00B63058">
        <w:rPr>
          <w:rFonts w:eastAsiaTheme="minorEastAsia"/>
          <w:lang w:val="pt-BR"/>
        </w:rPr>
        <w:t xml:space="preserve"> </w:t>
      </w:r>
      <w:r w:rsidR="00E030E0">
        <w:rPr>
          <w:rFonts w:eastAsiaTheme="minorEastAsia"/>
          <w:lang w:val="pt-BR"/>
        </w:rPr>
        <w:t>(</w:t>
      </w:r>
      <w:r w:rsidR="00B63058">
        <w:rPr>
          <w:rFonts w:eastAsiaTheme="minorEastAsia"/>
          <w:lang w:val="pt-BR"/>
        </w:rPr>
        <w:t xml:space="preserve">minimização interna </w:t>
      </w:r>
      <w:r w:rsidR="008E5E8A">
        <w:rPr>
          <w:rFonts w:eastAsiaTheme="minorEastAsia"/>
          <w:lang w:val="pt-BR"/>
        </w:rPr>
        <w:t>aos</w:t>
      </w:r>
      <w:r w:rsidR="00B63058">
        <w:rPr>
          <w:rFonts w:eastAsiaTheme="minorEastAsia"/>
          <w:lang w:val="pt-BR"/>
        </w:rPr>
        <w:t xml:space="preserve"> </w:t>
      </w:r>
      <w:r w:rsidR="008E5E8A">
        <w:rPr>
          <w:rFonts w:eastAsiaTheme="minorEastAsia"/>
          <w:lang w:val="pt-BR"/>
        </w:rPr>
        <w:t>colchetes</w:t>
      </w:r>
      <w:r w:rsidR="00E030E0">
        <w:rPr>
          <w:rFonts w:eastAsiaTheme="minorEastAsia"/>
          <w:lang w:val="pt-BR"/>
        </w:rPr>
        <w:t>)</w:t>
      </w:r>
      <w:r w:rsidR="00B63058">
        <w:rPr>
          <w:rFonts w:eastAsiaTheme="minorEastAsia"/>
          <w:lang w:val="pt-BR"/>
        </w:rPr>
        <w:t>.</w:t>
      </w:r>
      <w:r w:rsidR="0060147F">
        <w:rPr>
          <w:rFonts w:eastAsiaTheme="minorEastAsia"/>
          <w:lang w:val="pt-BR"/>
        </w:rPr>
        <w:t xml:space="preserve"> Uma vez encontrada todas as funções de onda</w:t>
      </w:r>
      <w:r w:rsidR="008D6CC3">
        <w:rPr>
          <w:rFonts w:eastAsiaTheme="minorEastAsia"/>
          <w:lang w:val="pt-BR"/>
        </w:rPr>
        <w:t xml:space="preserve"> antissimétrica</w:t>
      </w:r>
      <w:r w:rsidR="0060147F">
        <w:rPr>
          <w:rFonts w:eastAsiaTheme="minorEastAsia"/>
          <w:lang w:val="pt-BR"/>
        </w:rPr>
        <w:t xml:space="preserve"> que produz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ρ</m:t>
            </m:r>
          </m:e>
          <m:sub>
            <m:r>
              <w:rPr>
                <w:rFonts w:ascii="Cambria Math" w:eastAsiaTheme="minorEastAsia" w:hAnsi="Cambria Math"/>
                <w:lang w:val="pt-BR"/>
              </w:rPr>
              <m:t>0</m:t>
            </m:r>
          </m:sub>
        </m:sSub>
      </m:oMath>
      <w:r w:rsidR="0085590F">
        <w:rPr>
          <w:rFonts w:eastAsiaTheme="minorEastAsia"/>
          <w:lang w:val="pt-BR"/>
        </w:rPr>
        <w:t xml:space="preserve">, então devemos minimizar novamente, só que agora em relação </w:t>
      </w:r>
      <w:r w:rsidR="00441845">
        <w:rPr>
          <w:rFonts w:eastAsiaTheme="minorEastAsia"/>
          <w:lang w:val="pt-BR"/>
        </w:rPr>
        <w:t xml:space="preserve">à densidade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ρ</m:t>
            </m:r>
          </m:e>
          <m:sub>
            <m:r>
              <w:rPr>
                <w:rFonts w:ascii="Cambria Math" w:eastAsiaTheme="minorEastAsia" w:hAnsi="Cambria Math"/>
                <w:lang w:val="pt-BR"/>
              </w:rPr>
              <m:t>0</m:t>
            </m:r>
          </m:sub>
        </m:sSub>
      </m:oMath>
      <w:r w:rsidR="008E5E8A">
        <w:rPr>
          <w:rFonts w:eastAsiaTheme="minorEastAsia"/>
          <w:lang w:val="pt-BR"/>
        </w:rPr>
        <w:t xml:space="preserve"> </w:t>
      </w:r>
      <w:r w:rsidR="00522E93">
        <w:rPr>
          <w:rFonts w:eastAsiaTheme="minorEastAsia"/>
          <w:lang w:val="pt-BR"/>
        </w:rPr>
        <w:t>(</w:t>
      </w:r>
      <w:r w:rsidR="008E5E8A">
        <w:rPr>
          <w:rFonts w:eastAsiaTheme="minorEastAsia"/>
          <w:lang w:val="pt-BR"/>
        </w:rPr>
        <w:t>minimização interna às chaves</w:t>
      </w:r>
      <w:r w:rsidR="00CF70F9">
        <w:rPr>
          <w:rFonts w:eastAsiaTheme="minorEastAsia"/>
          <w:lang w:val="pt-BR"/>
        </w:rPr>
        <w:t>)</w:t>
      </w:r>
      <w:r w:rsidR="008E5E8A">
        <w:rPr>
          <w:rFonts w:eastAsiaTheme="minorEastAsia"/>
          <w:lang w:val="pt-BR"/>
        </w:rPr>
        <w:t>.</w:t>
      </w:r>
      <w:r w:rsidR="00843863">
        <w:rPr>
          <w:rFonts w:eastAsiaTheme="minorEastAsia"/>
          <w:lang w:val="pt-BR"/>
        </w:rPr>
        <w:t xml:space="preserve"> </w:t>
      </w:r>
      <w:r w:rsidR="005113CF">
        <w:rPr>
          <w:rFonts w:eastAsiaTheme="minorEastAsia"/>
          <w:lang w:val="pt-BR"/>
        </w:rPr>
        <w:t>Esta minimização é garantida pelo segundo teorema de Hohenber-Khon</w:t>
      </w:r>
      <w:r w:rsidR="00170991">
        <w:rPr>
          <w:rFonts w:eastAsiaTheme="minorEastAsia"/>
          <w:lang w:val="pt-BR"/>
        </w:rPr>
        <w:t xml:space="preserve">, Equação </w:t>
      </w:r>
      <w:r w:rsidR="00E75E69">
        <w:rPr>
          <w:rFonts w:eastAsiaTheme="minorEastAsia"/>
          <w:lang w:val="pt-BR"/>
        </w:rPr>
        <w:fldChar w:fldCharType="begin"/>
      </w:r>
      <w:r w:rsidR="00E75E69">
        <w:rPr>
          <w:rFonts w:eastAsiaTheme="minorEastAsia"/>
          <w:lang w:val="pt-BR"/>
        </w:rPr>
        <w:instrText xml:space="preserve"> REF _Ref467779764 \h </w:instrText>
      </w:r>
      <w:r w:rsidR="00E75E69">
        <w:rPr>
          <w:rFonts w:eastAsiaTheme="minorEastAsia"/>
          <w:lang w:val="pt-BR"/>
        </w:rPr>
      </w:r>
      <w:r w:rsidR="00E75E69">
        <w:rPr>
          <w:rFonts w:eastAsiaTheme="minorEastAsia"/>
          <w:lang w:val="pt-BR"/>
        </w:rPr>
        <w:fldChar w:fldCharType="separate"/>
      </w:r>
      <w:r w:rsidR="001E158F">
        <w:t>(</w:t>
      </w:r>
      <w:r w:rsidR="001E158F">
        <w:rPr>
          <w:noProof/>
        </w:rPr>
        <w:t>4</w:t>
      </w:r>
      <w:r w:rsidR="001E158F">
        <w:t>.</w:t>
      </w:r>
      <w:r w:rsidR="001E158F">
        <w:rPr>
          <w:noProof/>
        </w:rPr>
        <w:t>125</w:t>
      </w:r>
      <w:r w:rsidR="001E158F">
        <w:t>)</w:t>
      </w:r>
      <w:r w:rsidR="00E75E69">
        <w:rPr>
          <w:rFonts w:eastAsiaTheme="minorEastAsia"/>
          <w:lang w:val="pt-BR"/>
        </w:rPr>
        <w:fldChar w:fldCharType="end"/>
      </w:r>
      <w:r w:rsidR="005113CF">
        <w:rPr>
          <w:rFonts w:eastAsiaTheme="minorEastAsia"/>
          <w:lang w:val="pt-BR"/>
        </w:rPr>
        <w:t xml:space="preserve">. </w:t>
      </w:r>
      <w:r w:rsidR="00B26092">
        <w:rPr>
          <w:rFonts w:eastAsiaTheme="minorEastAsia"/>
          <w:lang w:val="pt-BR"/>
        </w:rPr>
        <w:t xml:space="preserve">Com isso, encontramos a densidade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B26092">
        <w:rPr>
          <w:rFonts w:eastAsiaTheme="minorEastAsia"/>
          <w:lang w:val="pt-BR"/>
        </w:rPr>
        <w:t xml:space="preserve"> que está associada </w:t>
      </w:r>
      <w:r w:rsidR="0065348E">
        <w:rPr>
          <w:rFonts w:eastAsiaTheme="minorEastAsia"/>
          <w:lang w:val="pt-BR"/>
        </w:rPr>
        <w:t xml:space="preserve">a verdadeira função de onda do estado fundamental </w:t>
      </w:r>
      <w:r w:rsidR="00553008">
        <w:rPr>
          <w:rFonts w:eastAsiaTheme="minorEastAsia"/>
          <w:lang w:val="pt-BR"/>
        </w:rPr>
        <w:t xml:space="preserve"> </w:t>
      </w:r>
      <m:oMath>
        <m:sSub>
          <m:sSubPr>
            <m:ctrlPr>
              <w:rPr>
                <w:rFonts w:ascii="Cambria Math" w:eastAsiaTheme="minorEastAsia" w:hAnsi="Cambria Math"/>
                <w:lang w:val="pt-BR"/>
              </w:rPr>
            </m:ctrlPr>
          </m:sSubPr>
          <m:e>
            <m:r>
              <m:rPr>
                <m:sty m:val="p"/>
              </m:rPr>
              <w:rPr>
                <w:rFonts w:ascii="Cambria Math" w:eastAsiaTheme="minorEastAsia" w:hAnsi="Cambria Math"/>
                <w:lang w:val="pt-BR"/>
              </w:rPr>
              <m:t>Ψ</m:t>
            </m:r>
          </m:e>
          <m:sub>
            <m:r>
              <w:rPr>
                <w:rFonts w:ascii="Cambria Math" w:eastAsiaTheme="minorEastAsia" w:hAnsi="Cambria Math"/>
                <w:lang w:val="pt-BR"/>
              </w:rPr>
              <m:t>0</m:t>
            </m:r>
          </m:sub>
        </m:sSub>
      </m:oMath>
      <w:r w:rsidR="0063791A">
        <w:rPr>
          <w:rFonts w:eastAsiaTheme="minorEastAsia"/>
          <w:lang w:val="pt-BR"/>
        </w:rPr>
        <w:t>.</w:t>
      </w:r>
    </w:p>
    <w:p w14:paraId="3C9EDD60" w14:textId="42EC09CB" w:rsidR="00D71972" w:rsidRDefault="00806F39" w:rsidP="00806F39">
      <w:pPr>
        <w:ind w:firstLine="720"/>
        <w:rPr>
          <w:rFonts w:eastAsiaTheme="minorEastAsia"/>
          <w:lang w:val="pt-BR"/>
        </w:rPr>
      </w:pPr>
      <w:r>
        <w:rPr>
          <w:rFonts w:eastAsiaTheme="minorEastAsia"/>
          <w:lang w:val="pt-BR"/>
        </w:rPr>
        <w:t>O primeiro termo entre os colchetes é, na verdade, o funcional de Hohenber</w:t>
      </w:r>
      <w:r w:rsidR="00DF399E">
        <w:rPr>
          <w:rFonts w:eastAsiaTheme="minorEastAsia"/>
          <w:lang w:val="pt-BR"/>
        </w:rPr>
        <w:t>g</w:t>
      </w:r>
      <w:r>
        <w:rPr>
          <w:rFonts w:eastAsiaTheme="minorEastAsia"/>
          <w:lang w:val="pt-BR"/>
        </w:rPr>
        <w:t>-Khon</w:t>
      </w:r>
      <w:r w:rsidR="00EF5A75">
        <w:rPr>
          <w:rFonts w:eastAsiaTheme="minorEastAsia"/>
          <w:lang w:val="pt-BR"/>
        </w:rPr>
        <w:t xml:space="preserve">, isto é,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Ψ</m:t>
            </m:r>
          </m:e>
          <m:e>
            <m:acc>
              <m:accPr>
                <m:ctrlPr>
                  <w:rPr>
                    <w:rFonts w:ascii="Cambria Math" w:eastAsiaTheme="minorEastAsia" w:hAnsi="Cambria Math"/>
                    <w:i/>
                    <w:lang w:val="pt-BR"/>
                  </w:rPr>
                </m:ctrlPr>
              </m:accPr>
              <m:e>
                <m:r>
                  <w:rPr>
                    <w:rFonts w:ascii="Cambria Math" w:eastAsiaTheme="minorEastAsia" w:hAnsi="Cambria Math"/>
                    <w:lang w:val="pt-BR"/>
                  </w:rPr>
                  <m:t>T</m:t>
                </m:r>
              </m:e>
            </m:acc>
            <m:r>
              <w:rPr>
                <w:rFonts w:ascii="Cambria Math" w:eastAsiaTheme="minorEastAsia" w:hAnsi="Cambria Math"/>
                <w:lang w:val="pt-BR"/>
              </w:rPr>
              <m:t>+</m:t>
            </m:r>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V</m:t>
                    </m:r>
                  </m:e>
                </m:acc>
              </m:e>
              <m:sub>
                <m:r>
                  <w:rPr>
                    <w:rFonts w:ascii="Cambria Math" w:eastAsiaTheme="minorEastAsia" w:hAnsi="Cambria Math"/>
                    <w:lang w:val="pt-BR"/>
                  </w:rPr>
                  <m:t>ee</m:t>
                </m:r>
              </m:sub>
            </m:sSub>
          </m:e>
          <m:e>
            <m:r>
              <m:rPr>
                <m:sty m:val="p"/>
              </m:rPr>
              <w:rPr>
                <w:rFonts w:ascii="Cambria Math" w:eastAsiaTheme="minorEastAsia" w:hAnsi="Cambria Math"/>
                <w:lang w:val="pt-BR"/>
              </w:rPr>
              <m:t>Ψ</m:t>
            </m:r>
          </m:e>
        </m:d>
      </m:oMath>
      <w:r w:rsidR="001D5B19">
        <w:rPr>
          <w:rFonts w:eastAsiaTheme="minorEastAsia"/>
          <w:lang w:val="pt-BR"/>
        </w:rPr>
        <w:t>.</w:t>
      </w:r>
      <w:r w:rsidR="00E23795">
        <w:rPr>
          <w:rFonts w:eastAsiaTheme="minorEastAsia"/>
          <w:lang w:val="pt-BR"/>
        </w:rPr>
        <w:t xml:space="preserve"> </w:t>
      </w:r>
      <w:r w:rsidR="008676AF">
        <w:rPr>
          <w:rFonts w:eastAsiaTheme="minorEastAsia"/>
          <w:lang w:val="pt-BR"/>
        </w:rPr>
        <w:t xml:space="preserve">Com isso, podemos reescrever a Equação </w:t>
      </w:r>
      <w:r w:rsidR="008676AF">
        <w:rPr>
          <w:rFonts w:eastAsiaTheme="minorEastAsia"/>
          <w:lang w:val="pt-BR"/>
        </w:rPr>
        <w:fldChar w:fldCharType="begin"/>
      </w:r>
      <w:r w:rsidR="008676AF">
        <w:rPr>
          <w:rFonts w:eastAsiaTheme="minorEastAsia"/>
          <w:lang w:val="pt-BR"/>
        </w:rPr>
        <w:instrText xml:space="preserve"> REF _Ref528491371 \h </w:instrText>
      </w:r>
      <w:r w:rsidR="008676AF">
        <w:rPr>
          <w:rFonts w:eastAsiaTheme="minorEastAsia"/>
          <w:lang w:val="pt-BR"/>
        </w:rPr>
      </w:r>
      <w:r w:rsidR="008676AF">
        <w:rPr>
          <w:rFonts w:eastAsiaTheme="minorEastAsia"/>
          <w:lang w:val="pt-BR"/>
        </w:rPr>
        <w:fldChar w:fldCharType="separate"/>
      </w:r>
      <w:r w:rsidR="001E158F">
        <w:t>(</w:t>
      </w:r>
      <w:r w:rsidR="001E158F">
        <w:rPr>
          <w:noProof/>
        </w:rPr>
        <w:t>4</w:t>
      </w:r>
      <w:r w:rsidR="001E158F">
        <w:t>.</w:t>
      </w:r>
      <w:r w:rsidR="001E158F">
        <w:rPr>
          <w:noProof/>
        </w:rPr>
        <w:t>126</w:t>
      </w:r>
      <w:r w:rsidR="001E158F">
        <w:t>)</w:t>
      </w:r>
      <w:r w:rsidR="008676AF">
        <w:rPr>
          <w:rFonts w:eastAsiaTheme="minorEastAsia"/>
          <w:lang w:val="pt-BR"/>
        </w:rPr>
        <w:fldChar w:fldCharType="end"/>
      </w:r>
      <w:r w:rsidR="006B34E3">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6B34E3" w14:paraId="39221600" w14:textId="77777777" w:rsidTr="00BB59C6">
        <w:tc>
          <w:tcPr>
            <w:tcW w:w="8365" w:type="dxa"/>
          </w:tcPr>
          <w:p w14:paraId="67969AF3" w14:textId="08565122" w:rsidR="006B34E3" w:rsidRDefault="00BC4BC1" w:rsidP="00BB59C6">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0</m:t>
                    </m:r>
                  </m:sub>
                </m:sSub>
                <m:r>
                  <w:rPr>
                    <w:rFonts w:ascii="Cambria Math" w:eastAsiaTheme="minorEastAsia" w:hAnsi="Cambria Math"/>
                    <w:lang w:val="pt-BR"/>
                  </w:rPr>
                  <m:t>=</m:t>
                </m:r>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rPr>
                          <m:t>Min</m:t>
                        </m:r>
                      </m:e>
                      <m:lim>
                        <m:r>
                          <w:rPr>
                            <w:rFonts w:ascii="Cambria Math" w:eastAsiaTheme="minorEastAsia" w:hAnsi="Cambria Math"/>
                            <w:lang w:val="pt-BR"/>
                          </w:rPr>
                          <m:t>ρ</m:t>
                        </m:r>
                      </m:lim>
                    </m:limLow>
                  </m:fName>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e>
                    </m:d>
                  </m:e>
                </m:func>
                <m:r>
                  <w:rPr>
                    <w:rFonts w:ascii="Cambria Math" w:eastAsiaTheme="minorEastAsia" w:hAnsi="Cambria Math"/>
                    <w:lang w:val="pt-BR"/>
                  </w:rPr>
                  <m:t>=</m:t>
                </m:r>
                <m:func>
                  <m:funcPr>
                    <m:ctrlPr>
                      <w:rPr>
                        <w:rFonts w:ascii="Cambria Math" w:eastAsiaTheme="minorEastAsia" w:hAnsi="Cambria Math"/>
                        <w:i/>
                        <w:lang w:val="pt-BR"/>
                      </w:rPr>
                    </m:ctrlPr>
                  </m:funcPr>
                  <m:fName>
                    <m:limLow>
                      <m:limLowPr>
                        <m:ctrlPr>
                          <w:rPr>
                            <w:rFonts w:ascii="Cambria Math" w:eastAsiaTheme="minorEastAsia" w:hAnsi="Cambria Math"/>
                            <w:i/>
                            <w:lang w:val="pt-BR"/>
                          </w:rPr>
                        </m:ctrlPr>
                      </m:limLowPr>
                      <m:e>
                        <m:r>
                          <m:rPr>
                            <m:sty m:val="p"/>
                          </m:rPr>
                          <w:rPr>
                            <w:rFonts w:ascii="Cambria Math" w:hAnsi="Cambria Math"/>
                          </w:rPr>
                          <m:t>Min</m:t>
                        </m:r>
                      </m:e>
                      <m:lim>
                        <m:r>
                          <w:rPr>
                            <w:rFonts w:ascii="Cambria Math" w:eastAsiaTheme="minorEastAsia" w:hAnsi="Cambria Math"/>
                            <w:lang w:val="pt-BR"/>
                          </w:rPr>
                          <m:t>ρ</m:t>
                        </m:r>
                      </m:lim>
                    </m:limLow>
                  </m:fName>
                  <m:e>
                    <m:d>
                      <m:dPr>
                        <m:begChr m:val="{"/>
                        <m:endChr m:val="}"/>
                        <m:ctrlPr>
                          <w:rPr>
                            <w:rFonts w:ascii="Cambria Math" w:eastAsiaTheme="minorEastAsia" w:hAnsi="Cambria Math"/>
                            <w:i/>
                            <w:lang w:val="pt-BR"/>
                          </w:rPr>
                        </m:ctrlPr>
                      </m:dPr>
                      <m:e>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e>
                    </m:d>
                  </m:e>
                </m:func>
              </m:oMath>
            </m:oMathPara>
          </w:p>
        </w:tc>
        <w:tc>
          <w:tcPr>
            <w:tcW w:w="651" w:type="dxa"/>
            <w:vAlign w:val="center"/>
          </w:tcPr>
          <w:p w14:paraId="17C3445B" w14:textId="0F2F8692" w:rsidR="006B34E3" w:rsidRPr="009C5F96" w:rsidRDefault="006B34E3"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127</w:t>
            </w:r>
            <w:r w:rsidR="00225FFE">
              <w:fldChar w:fldCharType="end"/>
            </w:r>
            <w:r>
              <w:t>)</w:t>
            </w:r>
          </w:p>
        </w:tc>
      </w:tr>
    </w:tbl>
    <w:p w14:paraId="5BA061A4" w14:textId="49582D43" w:rsidR="006B34E3" w:rsidRDefault="00AA1519" w:rsidP="006B34E3">
      <w:pPr>
        <w:ind w:firstLine="0"/>
        <w:rPr>
          <w:rFonts w:eastAsiaTheme="minorEastAsia"/>
          <w:lang w:val="pt-BR"/>
        </w:rPr>
      </w:pPr>
      <w:r>
        <w:rPr>
          <w:rFonts w:eastAsiaTheme="minorEastAsia"/>
          <w:lang w:val="pt-BR"/>
        </w:rPr>
        <w:t xml:space="preserve">onde fizemos </w:t>
      </w:r>
      <m:oMath>
        <m:r>
          <w:rPr>
            <w:rFonts w:ascii="Cambria Math" w:eastAsiaTheme="minorEastAsia" w:hAnsi="Cambria Math"/>
            <w:lang w:val="pt-BR"/>
          </w:rPr>
          <m:t>E</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oMath>
      <w:r w:rsidR="00854E67">
        <w:rPr>
          <w:rFonts w:eastAsiaTheme="minorEastAsia"/>
          <w:lang w:val="pt-BR"/>
        </w:rPr>
        <w:t>.</w:t>
      </w:r>
      <w:r w:rsidR="0099420F">
        <w:rPr>
          <w:rFonts w:eastAsiaTheme="minorEastAsia"/>
          <w:lang w:val="pt-BR"/>
        </w:rPr>
        <w:t xml:space="preserve"> A pesquisa é chamada de restrita</w:t>
      </w:r>
      <w:r w:rsidR="004B7A4F">
        <w:rPr>
          <w:rFonts w:eastAsiaTheme="minorEastAsia"/>
          <w:lang w:val="pt-BR"/>
        </w:rPr>
        <w:t xml:space="preserve"> po</w:t>
      </w:r>
      <w:r w:rsidR="00D52E81">
        <w:rPr>
          <w:rFonts w:eastAsiaTheme="minorEastAsia"/>
          <w:lang w:val="pt-BR"/>
        </w:rPr>
        <w:t>rque só pesquisamos no subconjunto</w:t>
      </w:r>
      <w:r w:rsidR="00864C8F">
        <w:rPr>
          <w:rFonts w:eastAsiaTheme="minorEastAsia"/>
          <w:lang w:val="pt-BR"/>
        </w:rPr>
        <w:t xml:space="preserve"> de funções do espaço de Hilbert de </w:t>
      </w:r>
      <m:oMath>
        <m:r>
          <w:rPr>
            <w:rFonts w:ascii="Cambria Math" w:eastAsiaTheme="minorEastAsia" w:hAnsi="Cambria Math"/>
            <w:lang w:val="pt-BR"/>
          </w:rPr>
          <m:t>N</m:t>
        </m:r>
      </m:oMath>
      <w:r w:rsidR="00864C8F">
        <w:rPr>
          <w:rFonts w:eastAsiaTheme="minorEastAsia"/>
          <w:lang w:val="pt-BR"/>
        </w:rPr>
        <w:t xml:space="preserve"> elétrons </w:t>
      </w:r>
      <w:r w:rsidR="00DD30B9">
        <w:rPr>
          <w:rFonts w:eastAsiaTheme="minorEastAsia"/>
          <w:lang w:val="pt-BR"/>
        </w:rPr>
        <w:t xml:space="preserve">as funções </w:t>
      </w:r>
      <w:r w:rsidR="00BF054F">
        <w:rPr>
          <w:rFonts w:eastAsiaTheme="minorEastAsia"/>
          <w:lang w:val="pt-BR"/>
        </w:rPr>
        <w:t xml:space="preserve">antissimétrica </w:t>
      </w:r>
      <w:r w:rsidR="00851F32">
        <w:rPr>
          <w:rFonts w:eastAsiaTheme="minorEastAsia"/>
          <w:lang w:val="pt-BR"/>
        </w:rPr>
        <w:t xml:space="preserve">que produzem a densidade </w:t>
      </w:r>
      <m:oMath>
        <m:r>
          <w:rPr>
            <w:rFonts w:ascii="Cambria Math" w:eastAsiaTheme="minorEastAsia" w:hAnsi="Cambria Math"/>
            <w:lang w:val="pt-BR"/>
          </w:rPr>
          <m:t>ρ</m:t>
        </m:r>
      </m:oMath>
      <w:r w:rsidR="00851F32">
        <w:rPr>
          <w:rFonts w:eastAsiaTheme="minorEastAsia"/>
          <w:lang w:val="pt-BR"/>
        </w:rPr>
        <w:t>.</w:t>
      </w:r>
      <w:r w:rsidR="002D4D0F">
        <w:rPr>
          <w:rFonts w:eastAsiaTheme="minorEastAsia"/>
          <w:lang w:val="pt-BR"/>
        </w:rPr>
        <w:t xml:space="preserve"> Na pesquisa </w:t>
      </w:r>
      <w:r w:rsidR="00602936">
        <w:rPr>
          <w:rFonts w:eastAsiaTheme="minorEastAsia"/>
          <w:lang w:val="pt-BR"/>
        </w:rPr>
        <w:t xml:space="preserve">restrita </w:t>
      </w:r>
      <w:r w:rsidR="002D4D0F">
        <w:rPr>
          <w:rFonts w:eastAsiaTheme="minorEastAsia"/>
          <w:lang w:val="pt-BR"/>
        </w:rPr>
        <w:t>de Levy</w:t>
      </w:r>
      <w:r w:rsidR="00602936">
        <w:rPr>
          <w:rFonts w:eastAsiaTheme="minorEastAsia"/>
          <w:lang w:val="pt-BR"/>
        </w:rPr>
        <w:t xml:space="preserve">, não </w:t>
      </w:r>
      <w:r w:rsidR="0013459B">
        <w:rPr>
          <w:rFonts w:eastAsiaTheme="minorEastAsia"/>
          <w:lang w:val="pt-BR"/>
        </w:rPr>
        <w:t>fizemos referência à</w:t>
      </w:r>
      <w:r w:rsidR="00602936">
        <w:rPr>
          <w:rFonts w:eastAsiaTheme="minorEastAsia"/>
          <w:lang w:val="pt-BR"/>
        </w:rPr>
        <w:t xml:space="preserve"> </w:t>
      </w:r>
      <w:r w:rsidR="00C91885">
        <w:rPr>
          <w:rFonts w:eastAsiaTheme="minorEastAsia"/>
          <w:lang w:val="pt-BR"/>
        </w:rPr>
        <w:t>degenerescência</w:t>
      </w:r>
      <w:r w:rsidR="00602936">
        <w:rPr>
          <w:rFonts w:eastAsiaTheme="minorEastAsia"/>
          <w:lang w:val="pt-BR"/>
        </w:rPr>
        <w:t xml:space="preserve"> da função de onda e nem da </w:t>
      </w:r>
      <m:oMath>
        <m:r>
          <w:rPr>
            <w:rFonts w:ascii="Cambria Math" w:eastAsiaTheme="minorEastAsia" w:hAnsi="Cambria Math"/>
            <w:lang w:val="pt-BR"/>
          </w:rPr>
          <m:t>υ</m:t>
        </m:r>
      </m:oMath>
      <w:r w:rsidR="00C91885">
        <w:rPr>
          <w:rFonts w:eastAsiaTheme="minorEastAsia"/>
          <w:lang w:val="pt-BR"/>
        </w:rPr>
        <w:t>-representabilidade da densidade.</w:t>
      </w:r>
      <w:r w:rsidR="00D04F61">
        <w:rPr>
          <w:rFonts w:eastAsiaTheme="minorEastAsia"/>
          <w:lang w:val="pt-BR"/>
        </w:rPr>
        <w:t xml:space="preserve"> A única coisa que a pesquisa de Levy exige é que a </w:t>
      </w:r>
      <w:r w:rsidR="003E32F5">
        <w:rPr>
          <w:rFonts w:eastAsiaTheme="minorEastAsia"/>
          <w:lang w:val="pt-BR"/>
        </w:rPr>
        <w:t>densidade, por integração, produza o número total de elétrons</w:t>
      </w:r>
      <w:r w:rsidR="00135722">
        <w:rPr>
          <w:rFonts w:eastAsiaTheme="minorEastAsia"/>
          <w:lang w:val="pt-BR"/>
        </w:rPr>
        <w:t xml:space="preserve"> e seja antissimétrica</w:t>
      </w:r>
      <w:r w:rsidR="003E32F5">
        <w:rPr>
          <w:rFonts w:eastAsiaTheme="minorEastAsia"/>
          <w:lang w:val="pt-BR"/>
        </w:rPr>
        <w:t>.</w:t>
      </w:r>
      <w:r w:rsidR="00F11004">
        <w:rPr>
          <w:rFonts w:eastAsiaTheme="minorEastAsia"/>
          <w:lang w:val="pt-BR"/>
        </w:rPr>
        <w:t xml:space="preserve"> Portanto, uma densidade tentativa deve ser </w:t>
      </w:r>
      <w:r w:rsidR="004B5F4A">
        <w:rPr>
          <w:rFonts w:eastAsiaTheme="minorEastAsia"/>
          <w:lang w:val="pt-BR"/>
        </w:rPr>
        <w:t>positiva</w:t>
      </w:r>
      <w:r w:rsidR="00420153">
        <w:rPr>
          <w:rFonts w:eastAsiaTheme="minorEastAsia"/>
          <w:lang w:val="pt-BR"/>
        </w:rPr>
        <w:t>,</w:t>
      </w:r>
      <w:r w:rsidR="004B5F4A">
        <w:rPr>
          <w:rFonts w:eastAsiaTheme="minorEastAsia"/>
          <w:lang w:val="pt-BR"/>
        </w:rPr>
        <w:t xml:space="preserve"> contínua</w:t>
      </w:r>
      <w:r w:rsidR="00420153">
        <w:rPr>
          <w:rFonts w:eastAsiaTheme="minorEastAsia"/>
          <w:lang w:val="pt-BR"/>
        </w:rPr>
        <w:t xml:space="preserve"> e normalizado </w:t>
      </w:r>
      <w:r w:rsidR="00E01415">
        <w:rPr>
          <w:rFonts w:eastAsiaTheme="minorEastAsia"/>
          <w:lang w:val="pt-BR"/>
        </w:rPr>
        <w:t xml:space="preserve">para </w:t>
      </w:r>
      <m:oMath>
        <m:r>
          <w:rPr>
            <w:rFonts w:ascii="Cambria Math" w:eastAsiaTheme="minorEastAsia" w:hAnsi="Cambria Math"/>
            <w:lang w:val="pt-BR"/>
          </w:rPr>
          <m:t>N</m:t>
        </m:r>
      </m:oMath>
      <w:r w:rsidR="00135722">
        <w:rPr>
          <w:rFonts w:eastAsiaTheme="minorEastAsia"/>
          <w:lang w:val="pt-BR"/>
        </w:rPr>
        <w:t xml:space="preserve"> e antissimétrica.</w:t>
      </w:r>
      <w:r w:rsidR="00186BCC">
        <w:rPr>
          <w:rFonts w:eastAsiaTheme="minorEastAsia"/>
          <w:lang w:val="pt-BR"/>
        </w:rPr>
        <w:t xml:space="preserve"> Em conclusão, podemos dizer que a função de onda verdadeira associada a densidade</w:t>
      </w:r>
      <w:r w:rsidR="00820413">
        <w:rPr>
          <w:rFonts w:eastAsiaTheme="minorEastAsia"/>
          <w:lang w:val="pt-BR"/>
        </w:rPr>
        <w:t xml:space="preserve"> </w:t>
      </w:r>
      <m:oMath>
        <m:r>
          <w:rPr>
            <w:rFonts w:ascii="Cambria Math" w:eastAsiaTheme="minorEastAsia" w:hAnsi="Cambria Math"/>
            <w:lang w:val="pt-BR"/>
          </w:rPr>
          <m:t>ρ</m:t>
        </m:r>
      </m:oMath>
      <w:r w:rsidR="00820413">
        <w:rPr>
          <w:rFonts w:eastAsiaTheme="minorEastAsia"/>
          <w:lang w:val="pt-BR"/>
        </w:rPr>
        <w:t xml:space="preserve"> é aquela que minimiza o função de Hohenberg-Khon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oMath>
      <w:r w:rsidR="00820413">
        <w:rPr>
          <w:rFonts w:eastAsiaTheme="minorEastAsia"/>
          <w:lang w:val="pt-BR"/>
        </w:rPr>
        <w:t>.</w:t>
      </w:r>
    </w:p>
    <w:p w14:paraId="1C35D795" w14:textId="46482A32" w:rsidR="000F118E" w:rsidRDefault="000F118E" w:rsidP="00712161">
      <w:pPr>
        <w:pStyle w:val="Heading3"/>
      </w:pPr>
      <w:bookmarkStart w:id="467" w:name="_Toc101725969"/>
      <w:r>
        <w:lastRenderedPageBreak/>
        <w:t>Potencial químico</w:t>
      </w:r>
      <w:bookmarkEnd w:id="467"/>
    </w:p>
    <w:p w14:paraId="14EC7980" w14:textId="1984C1DF" w:rsidR="00A14DD0" w:rsidRDefault="00BB59C6" w:rsidP="00684AD3">
      <w:pPr>
        <w:ind w:firstLine="720"/>
        <w:rPr>
          <w:rFonts w:eastAsiaTheme="minorEastAsia"/>
          <w:lang w:val="pt-BR"/>
        </w:rPr>
      </w:pPr>
      <w:r>
        <w:rPr>
          <w:rFonts w:eastAsiaTheme="minorEastAsia"/>
          <w:lang w:val="pt-BR"/>
        </w:rPr>
        <w:t xml:space="preserve">De acordo com Levy &amp; Lieb, </w:t>
      </w:r>
      <w:r w:rsidR="00B14AE4">
        <w:rPr>
          <w:rFonts w:eastAsiaTheme="minorEastAsia"/>
          <w:lang w:val="pt-BR"/>
        </w:rPr>
        <w:t>a densidade do estado fundamental é aquela que minimiza o funcional da energia</w:t>
      </w:r>
      <w:r w:rsidR="00BF71E6">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oMath>
      <w:r w:rsidR="00356901">
        <w:rPr>
          <w:rFonts w:eastAsiaTheme="minorEastAsia"/>
          <w:lang w:val="pt-BR"/>
        </w:rPr>
        <w:t xml:space="preserve">. Qualquer função densidade que satisfaça </w:t>
      </w:r>
      <w:r w:rsidR="00A14DD0">
        <w:rPr>
          <w:rFonts w:eastAsiaTheme="minorEastAsia"/>
          <w:lang w:val="pt-BR"/>
        </w:rPr>
        <w:t>as condições</w:t>
      </w:r>
      <w:r w:rsidR="00895AAE">
        <w:rPr>
          <w:rFonts w:eastAsiaTheme="minorEastAsia"/>
          <w:lang w:val="pt-BR"/>
        </w:rPr>
        <w:t xml:space="preserve"> de </w:t>
      </w:r>
      <m:oMath>
        <m:r>
          <w:rPr>
            <w:rFonts w:ascii="Cambria Math" w:eastAsiaTheme="minorEastAsia" w:hAnsi="Cambria Math"/>
            <w:lang w:val="pt-BR"/>
          </w:rPr>
          <m:t>N</m:t>
        </m:r>
      </m:oMath>
      <w:r w:rsidR="002078B0">
        <w:rPr>
          <w:rFonts w:eastAsiaTheme="minorEastAsia"/>
          <w:lang w:val="pt-BR"/>
        </w:rPr>
        <w:t>-representabilidade, isto é,</w:t>
      </w:r>
    </w:p>
    <w:p w14:paraId="7D1DF424" w14:textId="169FF9DE" w:rsidR="00A14DD0" w:rsidRDefault="00BC4BC1" w:rsidP="00A350C5">
      <w:pPr>
        <w:ind w:firstLine="720"/>
        <w:jc w:val="center"/>
        <w:rPr>
          <w:rFonts w:eastAsiaTheme="minorEastAsia"/>
          <w:lang w:val="pt-BR"/>
        </w:rPr>
      </w:pPr>
      <m:oMath>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≥0</m:t>
        </m:r>
      </m:oMath>
      <w:r w:rsidR="00D64355">
        <w:rPr>
          <w:rFonts w:eastAsiaTheme="minorEastAsia"/>
          <w:lang w:val="pt-BR"/>
        </w:rPr>
        <w:t xml:space="preserve">,  </w:t>
      </w:r>
      <m:oMath>
        <m:nary>
          <m:naryPr>
            <m:limLoc m:val="undOvr"/>
            <m:subHide m:val="1"/>
            <m:supHide m:val="1"/>
            <m:ctrlPr>
              <w:rPr>
                <w:rFonts w:ascii="Cambria Math" w:eastAsiaTheme="minorEastAsia" w:hAnsi="Cambria Math"/>
                <w:i/>
                <w:lang w:val="pt-BR"/>
              </w:rPr>
            </m:ctrlPr>
          </m:naryPr>
          <m:sub/>
          <m:sup/>
          <m:e>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=N</m:t>
        </m:r>
      </m:oMath>
      <w:r w:rsidR="00B36431">
        <w:rPr>
          <w:rFonts w:eastAsiaTheme="minorEastAsia"/>
          <w:lang w:val="pt-BR"/>
        </w:rPr>
        <w:t xml:space="preserve"> e </w:t>
      </w:r>
      <w:r w:rsidR="002078B0">
        <w:rPr>
          <w:rFonts w:eastAsiaTheme="minorEastAsia"/>
          <w:lang w:val="pt-BR"/>
        </w:rPr>
        <w:t xml:space="preserve"> </w:t>
      </w:r>
      <m:oMath>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ρ</m:t>
                        </m:r>
                      </m:e>
                    </m:acc>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m:rPr>
                                <m:sty m:val="bi"/>
                              </m:rPr>
                              <w:rPr>
                                <w:rFonts w:ascii="Cambria Math" w:eastAsiaTheme="minorEastAsia" w:hAnsi="Cambria Math"/>
                                <w:lang w:val="pt-BR"/>
                              </w:rPr>
                              <m:t>r</m:t>
                            </m:r>
                          </m:e>
                        </m:d>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e>
                </m:d>
              </m:e>
              <m:sup>
                <m:r>
                  <w:rPr>
                    <w:rFonts w:ascii="Cambria Math" w:eastAsiaTheme="minorEastAsia" w:hAnsi="Cambria Math"/>
                    <w:lang w:val="pt-BR"/>
                  </w:rPr>
                  <m:t>2</m:t>
                </m:r>
              </m:sup>
            </m:sSup>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&lt;∞.</m:t>
            </m:r>
          </m:e>
        </m:nary>
      </m:oMath>
    </w:p>
    <w:p w14:paraId="17CB80C6" w14:textId="25154B4C" w:rsidR="001B6A7B" w:rsidRDefault="00A350C5" w:rsidP="00A350C5">
      <w:pPr>
        <w:ind w:firstLine="0"/>
        <w:rPr>
          <w:rFonts w:eastAsiaTheme="minorEastAsia"/>
          <w:lang w:val="pt-BR"/>
        </w:rPr>
      </w:pPr>
      <w:r>
        <w:rPr>
          <w:rFonts w:eastAsiaTheme="minorEastAsia"/>
          <w:lang w:val="pt-BR"/>
        </w:rPr>
        <w:t xml:space="preserve">serve como densidade eletrônica. </w:t>
      </w:r>
      <w:r w:rsidR="00F75D4D">
        <w:rPr>
          <w:rFonts w:eastAsiaTheme="minorEastAsia"/>
          <w:lang w:val="pt-BR"/>
        </w:rPr>
        <w:t xml:space="preserve">A condição </w:t>
      </w:r>
      <m:oMath>
        <m:nary>
          <m:naryPr>
            <m:limLoc m:val="undOvr"/>
            <m:subHide m:val="1"/>
            <m:supHide m:val="1"/>
            <m:ctrlPr>
              <w:rPr>
                <w:rFonts w:ascii="Cambria Math" w:eastAsiaTheme="minorEastAsia" w:hAnsi="Cambria Math"/>
                <w:i/>
                <w:lang w:val="pt-BR"/>
              </w:rPr>
            </m:ctrlPr>
          </m:naryPr>
          <m:sub/>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m:rPr>
                        <m:sty m:val="p"/>
                      </m:rPr>
                      <w:rPr>
                        <w:rFonts w:ascii="Cambria Math" w:eastAsiaTheme="minorEastAsia" w:hAnsi="Cambria Math"/>
                        <w:lang w:val="pt-BR"/>
                      </w:rPr>
                      <m:t>∇</m:t>
                    </m:r>
                    <m:acc>
                      <m:accPr>
                        <m:chr m:val="̃"/>
                        <m:ctrlPr>
                          <w:rPr>
                            <w:rFonts w:ascii="Cambria Math" w:eastAsiaTheme="minorEastAsia" w:hAnsi="Cambria Math"/>
                            <w:i/>
                            <w:lang w:val="pt-BR"/>
                          </w:rPr>
                        </m:ctrlPr>
                      </m:accPr>
                      <m:e>
                        <m:r>
                          <w:rPr>
                            <w:rFonts w:ascii="Cambria Math" w:eastAsiaTheme="minorEastAsia" w:hAnsi="Cambria Math"/>
                            <w:lang w:val="pt-BR"/>
                          </w:rPr>
                          <m:t>ρ</m:t>
                        </m:r>
                      </m:e>
                    </m:acc>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m:rPr>
                                <m:sty m:val="bi"/>
                              </m:rPr>
                              <w:rPr>
                                <w:rFonts w:ascii="Cambria Math" w:eastAsiaTheme="minorEastAsia" w:hAnsi="Cambria Math"/>
                                <w:lang w:val="pt-BR"/>
                              </w:rPr>
                              <m:t>r</m:t>
                            </m:r>
                          </m:e>
                        </m:d>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e>
                </m:d>
              </m:e>
              <m:sup>
                <m:r>
                  <w:rPr>
                    <w:rFonts w:ascii="Cambria Math" w:eastAsiaTheme="minorEastAsia" w:hAnsi="Cambria Math"/>
                    <w:lang w:val="pt-BR"/>
                  </w:rPr>
                  <m:t>2</m:t>
                </m:r>
              </m:sup>
            </m:sSup>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&lt;∞</m:t>
            </m:r>
          </m:e>
        </m:nary>
      </m:oMath>
      <w:r w:rsidR="00F75D4D">
        <w:rPr>
          <w:rFonts w:eastAsiaTheme="minorEastAsia"/>
          <w:lang w:val="pt-BR"/>
        </w:rPr>
        <w:t xml:space="preserve"> garante </w:t>
      </w:r>
      <w:r w:rsidR="00B137BB">
        <w:rPr>
          <w:rFonts w:eastAsiaTheme="minorEastAsia"/>
          <w:lang w:val="pt-BR"/>
        </w:rPr>
        <w:t xml:space="preserve">que a densidade </w:t>
      </w:r>
      <m:oMath>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B137BB">
        <w:rPr>
          <w:rFonts w:eastAsiaTheme="minorEastAsia"/>
          <w:lang w:val="pt-BR"/>
        </w:rPr>
        <w:t xml:space="preserve"> seja contínua.</w:t>
      </w:r>
    </w:p>
    <w:p w14:paraId="4CC30738" w14:textId="00561816" w:rsidR="00AD240F" w:rsidRDefault="001110BC" w:rsidP="001110BC">
      <w:pPr>
        <w:ind w:firstLine="720"/>
        <w:rPr>
          <w:rFonts w:eastAsiaTheme="minorEastAsia"/>
          <w:lang w:val="pt-BR"/>
        </w:rPr>
      </w:pPr>
      <w:r>
        <w:rPr>
          <w:rFonts w:eastAsiaTheme="minorEastAsia"/>
          <w:lang w:val="pt-BR"/>
        </w:rPr>
        <w:t xml:space="preserve">Usando a condição de </w:t>
      </w:r>
      <w:r w:rsidR="000E4FE7">
        <w:rPr>
          <w:rFonts w:eastAsiaTheme="minorEastAsia"/>
          <w:lang w:val="pt-BR"/>
        </w:rPr>
        <w:t xml:space="preserve">que </w:t>
      </w:r>
      <m:oMath>
        <m:nary>
          <m:naryPr>
            <m:limLoc m:val="undOvr"/>
            <m:subHide m:val="1"/>
            <m:supHide m:val="1"/>
            <m:ctrlPr>
              <w:rPr>
                <w:rFonts w:ascii="Cambria Math" w:eastAsiaTheme="minorEastAsia" w:hAnsi="Cambria Math"/>
                <w:i/>
                <w:lang w:val="pt-BR"/>
              </w:rPr>
            </m:ctrlPr>
          </m:naryPr>
          <m:sub/>
          <m:sup/>
          <m:e>
            <m:acc>
              <m:accPr>
                <m:chr m:val="̃"/>
                <m:ctrlPr>
                  <w:rPr>
                    <w:rFonts w:ascii="Cambria Math" w:eastAsiaTheme="minorEastAsia" w:hAnsi="Cambria Math"/>
                    <w:i/>
                    <w:lang w:val="pt-BR"/>
                  </w:rPr>
                </m:ctrlPr>
              </m:accPr>
              <m:e>
                <m:r>
                  <w:rPr>
                    <w:rFonts w:ascii="Cambria Math" w:eastAsiaTheme="minorEastAsia" w:hAnsi="Cambria Math"/>
                    <w:lang w:val="pt-BR"/>
                  </w:rPr>
                  <m:t>ρ</m:t>
                </m:r>
              </m:e>
            </m:acc>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=N</m:t>
        </m:r>
      </m:oMath>
      <w:r w:rsidR="000E4FE7">
        <w:rPr>
          <w:rFonts w:eastAsiaTheme="minorEastAsia"/>
          <w:lang w:val="pt-BR"/>
        </w:rPr>
        <w:t>,</w:t>
      </w:r>
      <w:r w:rsidR="005541A6">
        <w:rPr>
          <w:rFonts w:eastAsiaTheme="minorEastAsia"/>
          <w:lang w:val="pt-BR"/>
        </w:rPr>
        <w:t xml:space="preserve"> e aplicando o</w:t>
      </w:r>
      <w:r w:rsidR="00BF71E6">
        <w:rPr>
          <w:rFonts w:eastAsiaTheme="minorEastAsia"/>
          <w:lang w:val="pt-BR"/>
        </w:rPr>
        <w:t xml:space="preserve"> princípio variacional </w:t>
      </w:r>
      <w:r w:rsidR="00BF71E6">
        <w:rPr>
          <w:rFonts w:eastAsiaTheme="minorEastAsia"/>
          <w:lang w:val="pt-BR"/>
        </w:rPr>
        <w:fldChar w:fldCharType="begin"/>
      </w:r>
      <w:r w:rsidR="00BF71E6">
        <w:rPr>
          <w:rFonts w:eastAsiaTheme="minorEastAsia"/>
          <w:lang w:val="pt-BR"/>
        </w:rPr>
        <w:instrText xml:space="preserve"> REF _Ref467779764 \h </w:instrText>
      </w:r>
      <w:r w:rsidR="00BF71E6">
        <w:rPr>
          <w:rFonts w:eastAsiaTheme="minorEastAsia"/>
          <w:lang w:val="pt-BR"/>
        </w:rPr>
      </w:r>
      <w:r w:rsidR="00BF71E6">
        <w:rPr>
          <w:rFonts w:eastAsiaTheme="minorEastAsia"/>
          <w:lang w:val="pt-BR"/>
        </w:rPr>
        <w:fldChar w:fldCharType="separate"/>
      </w:r>
      <w:r w:rsidR="001E158F">
        <w:t>(</w:t>
      </w:r>
      <w:r w:rsidR="001E158F">
        <w:rPr>
          <w:noProof/>
        </w:rPr>
        <w:t>4</w:t>
      </w:r>
      <w:r w:rsidR="001E158F">
        <w:t>.</w:t>
      </w:r>
      <w:r w:rsidR="001E158F">
        <w:rPr>
          <w:noProof/>
        </w:rPr>
        <w:t>125</w:t>
      </w:r>
      <w:r w:rsidR="001E158F">
        <w:t>)</w:t>
      </w:r>
      <w:r w:rsidR="00BF71E6">
        <w:rPr>
          <w:rFonts w:eastAsiaTheme="minorEastAsia"/>
          <w:lang w:val="pt-BR"/>
        </w:rPr>
        <w:fldChar w:fldCharType="end"/>
      </w:r>
      <w:r w:rsidR="00AC3821">
        <w:rPr>
          <w:rFonts w:eastAsiaTheme="minorEastAsia"/>
          <w:lang w:val="pt-BR"/>
        </w:rPr>
        <w:t xml:space="preserve">, vemos </w:t>
      </w:r>
      <w:r w:rsidR="00BF71E6">
        <w:rPr>
          <w:rFonts w:eastAsiaTheme="minorEastAsia"/>
          <w:lang w:val="pt-BR"/>
        </w:rPr>
        <w:t xml:space="preserve">que a densidade do estado fundamental </w:t>
      </w:r>
      <w:r w:rsidR="00B1743D">
        <w:rPr>
          <w:rFonts w:eastAsiaTheme="minorEastAsia"/>
          <w:lang w:val="pt-BR"/>
        </w:rPr>
        <w:t xml:space="preserve">deve </w:t>
      </w:r>
      <w:r w:rsidR="00EF118B">
        <w:rPr>
          <w:rFonts w:eastAsiaTheme="minorEastAsia"/>
          <w:lang w:val="pt-BR"/>
        </w:rPr>
        <w:t>ser tal que</w:t>
      </w:r>
    </w:p>
    <w:p w14:paraId="5FA90D8B" w14:textId="5BA9DB94" w:rsidR="00BF71E6" w:rsidRPr="00BF71E6" w:rsidRDefault="00BC4BC1" w:rsidP="006105AF">
      <w:pPr>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δ</m:t>
              </m:r>
            </m:num>
            <m:den>
              <m:r>
                <w:rPr>
                  <w:rFonts w:ascii="Cambria Math" w:eastAsiaTheme="minorEastAsia" w:hAnsi="Cambria Math"/>
                  <w:lang w:val="pt-BR"/>
                </w:rPr>
                <m:t>δρ</m:t>
              </m:r>
            </m:den>
          </m:f>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r>
                <w:rPr>
                  <w:rFonts w:ascii="Cambria Math" w:eastAsiaTheme="minorEastAsia" w:hAnsi="Cambria Math"/>
                  <w:lang w:val="pt-BR"/>
                </w:rPr>
                <m:t>-μ</m:t>
              </m:r>
              <m:d>
                <m:dPr>
                  <m:ctrlPr>
                    <w:rPr>
                      <w:rFonts w:ascii="Cambria Math" w:eastAsiaTheme="minorEastAsia" w:hAnsi="Cambria Math"/>
                      <w:i/>
                      <w:lang w:val="pt-BR"/>
                    </w:rPr>
                  </m:ctrlPr>
                </m:dPr>
                <m:e>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r>
                        <w:rPr>
                          <w:rFonts w:ascii="Cambria Math" w:eastAsiaTheme="minorEastAsia" w:hAnsi="Cambria Math"/>
                          <w:lang w:val="pt-BR"/>
                        </w:rPr>
                        <m:t>-N</m:t>
                      </m:r>
                    </m:e>
                  </m:nary>
                </m:e>
              </m:d>
            </m:e>
          </m:d>
          <m:r>
            <w:rPr>
              <w:rFonts w:ascii="Cambria Math" w:eastAsiaTheme="minorEastAsia" w:hAnsi="Cambria Math"/>
              <w:lang w:val="pt-BR"/>
            </w:rPr>
            <m:t>=0,</m:t>
          </m:r>
        </m:oMath>
      </m:oMathPara>
    </w:p>
    <w:p w14:paraId="3C7E7E15" w14:textId="16461FF3" w:rsidR="00BF71E6" w:rsidRDefault="00BF71E6" w:rsidP="00B973B8">
      <w:pPr>
        <w:ind w:firstLine="0"/>
        <w:rPr>
          <w:rFonts w:eastAsiaTheme="minorEastAsia"/>
          <w:lang w:val="pt-BR"/>
        </w:rPr>
      </w:pPr>
      <w:r>
        <w:rPr>
          <w:rFonts w:eastAsiaTheme="minorEastAsia"/>
          <w:lang w:val="pt-BR"/>
        </w:rPr>
        <w:t>resulta</w:t>
      </w:r>
      <w:r w:rsidR="00B973B8">
        <w:rPr>
          <w:rFonts w:eastAsiaTheme="minorEastAsia"/>
          <w:lang w:val="pt-BR"/>
        </w:rPr>
        <w:t>ndo</w:t>
      </w:r>
      <w:r>
        <w:rPr>
          <w:rFonts w:eastAsiaTheme="minorEastAsia"/>
          <w:lang w:val="pt-BR"/>
        </w:rPr>
        <w:t xml:space="preserve"> na equação de Euler-Lagrange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991FD6" w14:paraId="31E03638" w14:textId="77777777" w:rsidTr="00D3511C">
        <w:tc>
          <w:tcPr>
            <w:tcW w:w="8365" w:type="dxa"/>
          </w:tcPr>
          <w:p w14:paraId="6EBC20FB" w14:textId="75B194B1" w:rsidR="00991FD6" w:rsidRPr="000428B2" w:rsidRDefault="00991FD6" w:rsidP="00D3511C">
            <w:pPr>
              <w:rPr>
                <w:rFonts w:eastAsia="Times New Roman"/>
                <w:lang w:val="pt-BR"/>
              </w:rPr>
            </w:pPr>
            <m:oMathPara>
              <m:oMath>
                <m:r>
                  <w:rPr>
                    <w:rFonts w:ascii="Cambria Math" w:eastAsia="Times New Roman" w:hAnsi="Cambria Math"/>
                    <w:lang w:val="pt-BR"/>
                  </w:rPr>
                  <m:t>μ=</m:t>
                </m:r>
                <m:f>
                  <m:fPr>
                    <m:ctrlPr>
                      <w:rPr>
                        <w:rFonts w:ascii="Cambria Math" w:eastAsia="Times New Roman" w:hAnsi="Cambria Math"/>
                        <w:i/>
                        <w:lang w:val="pt-BR"/>
                      </w:rPr>
                    </m:ctrlPr>
                  </m:fPr>
                  <m:num>
                    <m:r>
                      <w:rPr>
                        <w:rFonts w:ascii="Cambria Math" w:eastAsia="Times New Roman"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imes New Roman" w:hAnsi="Cambria Math"/>
                    <w:lang w:val="pt-BR"/>
                  </w:rPr>
                  <m:t>=</m:t>
                </m:r>
                <m:f>
                  <m:fPr>
                    <m:ctrlPr>
                      <w:rPr>
                        <w:rFonts w:ascii="Cambria Math" w:eastAsia="Times New Roman" w:hAnsi="Cambria Math"/>
                        <w:i/>
                        <w:lang w:val="pt-BR"/>
                      </w:rPr>
                    </m:ctrlPr>
                  </m:fPr>
                  <m:num>
                    <m:r>
                      <w:rPr>
                        <w:rFonts w:ascii="Cambria Math" w:eastAsia="Times New Roman" w:hAnsi="Cambria Math"/>
                        <w:lang w:val="pt-BR"/>
                      </w:rPr>
                      <m:t>δ</m:t>
                    </m:r>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e>
                </m:d>
                <m:r>
                  <w:rPr>
                    <w:rFonts w:ascii="Cambria Math" w:eastAsia="Times New Roman" w:hAnsi="Cambria Math"/>
                    <w:lang w:val="pt-BR"/>
                  </w:rPr>
                  <m:t>=</m:t>
                </m:r>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imes New Roman"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oMath>
            </m:oMathPara>
          </w:p>
        </w:tc>
        <w:tc>
          <w:tcPr>
            <w:tcW w:w="651" w:type="dxa"/>
            <w:vAlign w:val="center"/>
          </w:tcPr>
          <w:p w14:paraId="424A27A8" w14:textId="15BF2A87" w:rsidR="00991FD6" w:rsidRDefault="00991FD6" w:rsidP="00AF22CD">
            <w:pPr>
              <w:pStyle w:val="Caption"/>
            </w:pPr>
            <w:bookmarkStart w:id="468" w:name="_Ref46778109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128</w:t>
            </w:r>
            <w:r w:rsidR="00225FFE">
              <w:fldChar w:fldCharType="end"/>
            </w:r>
            <w:r>
              <w:t>)</w:t>
            </w:r>
            <w:bookmarkEnd w:id="468"/>
          </w:p>
        </w:tc>
      </w:tr>
    </w:tbl>
    <w:p w14:paraId="44CB9DCD" w14:textId="7CEE6C8C" w:rsidR="00354085" w:rsidRDefault="00D25877" w:rsidP="00D25877">
      <w:pPr>
        <w:ind w:firstLine="0"/>
        <w:rPr>
          <w:rFonts w:eastAsiaTheme="minorEastAsia"/>
          <w:lang w:val="pt-BR"/>
        </w:rPr>
      </w:pPr>
      <w:r>
        <w:rPr>
          <w:rFonts w:eastAsiaTheme="minorEastAsia"/>
          <w:lang w:val="pt-BR"/>
        </w:rPr>
        <w:t>O multiplicador de Lagrange</w:t>
      </w:r>
      <w:r w:rsidR="00991FD6">
        <w:rPr>
          <w:rFonts w:eastAsiaTheme="minorEastAsia"/>
          <w:lang w:val="pt-BR"/>
        </w:rPr>
        <w:t xml:space="preserve"> </w:t>
      </w:r>
      <m:oMath>
        <m:r>
          <w:rPr>
            <w:rFonts w:ascii="Cambria Math" w:eastAsiaTheme="minorEastAsia" w:hAnsi="Cambria Math"/>
            <w:lang w:val="pt-BR"/>
          </w:rPr>
          <m:t>μ</m:t>
        </m:r>
      </m:oMath>
      <w:r w:rsidR="00991FD6">
        <w:rPr>
          <w:rFonts w:eastAsiaTheme="minorEastAsia"/>
          <w:lang w:val="pt-BR"/>
        </w:rPr>
        <w:t xml:space="preserve"> é </w:t>
      </w:r>
      <w:r w:rsidR="0041656B">
        <w:rPr>
          <w:rFonts w:eastAsiaTheme="minorEastAsia"/>
          <w:lang w:val="pt-BR"/>
        </w:rPr>
        <w:t>chamado de</w:t>
      </w:r>
      <w:r w:rsidR="00991FD6">
        <w:rPr>
          <w:rFonts w:eastAsiaTheme="minorEastAsia"/>
          <w:lang w:val="pt-BR"/>
        </w:rPr>
        <w:t xml:space="preserve"> potencial químico</w:t>
      </w:r>
      <w:r w:rsidR="00BB7C46">
        <w:rPr>
          <w:rFonts w:eastAsiaTheme="minorEastAsia"/>
          <w:lang w:val="pt-BR"/>
        </w:rPr>
        <w:t>, pois se refere à variação da energia com respeito à variação da densidade eletrônica.</w:t>
      </w:r>
      <w:r w:rsidR="00D3511C">
        <w:rPr>
          <w:rFonts w:eastAsiaTheme="minorEastAsia"/>
          <w:lang w:val="pt-BR"/>
        </w:rPr>
        <w:t xml:space="preserve"> </w:t>
      </w:r>
      <w:r w:rsidR="00C50488">
        <w:rPr>
          <w:rFonts w:eastAsiaTheme="minorEastAsia"/>
          <w:lang w:val="pt-BR"/>
        </w:rPr>
        <w:t xml:space="preserve">Usando </w:t>
      </w:r>
      <w:r w:rsidR="00BE67E3">
        <w:rPr>
          <w:rFonts w:eastAsiaTheme="minorEastAsia"/>
          <w:lang w:val="pt-BR"/>
        </w:rPr>
        <w:fldChar w:fldCharType="begin"/>
      </w:r>
      <w:r w:rsidR="00BE67E3">
        <w:rPr>
          <w:rFonts w:eastAsiaTheme="minorEastAsia"/>
          <w:lang w:val="pt-BR"/>
        </w:rPr>
        <w:instrText xml:space="preserve"> REF _Ref528669625 \h </w:instrText>
      </w:r>
      <w:r w:rsidR="00BE67E3">
        <w:rPr>
          <w:rFonts w:eastAsiaTheme="minorEastAsia"/>
          <w:lang w:val="pt-BR"/>
        </w:rPr>
      </w:r>
      <w:r w:rsidR="00BE67E3">
        <w:rPr>
          <w:rFonts w:eastAsiaTheme="minorEastAsia"/>
          <w:lang w:val="pt-BR"/>
        </w:rPr>
        <w:fldChar w:fldCharType="separate"/>
      </w:r>
      <w:r w:rsidR="001E158F">
        <w:t>(</w:t>
      </w:r>
      <w:r w:rsidR="001E158F">
        <w:rPr>
          <w:noProof/>
        </w:rPr>
        <w:t>4</w:t>
      </w:r>
      <w:r w:rsidR="001E158F">
        <w:t>.</w:t>
      </w:r>
      <w:r w:rsidR="001E158F">
        <w:rPr>
          <w:noProof/>
        </w:rPr>
        <w:t>124</w:t>
      </w:r>
      <w:r w:rsidR="001E158F">
        <w:t>)</w:t>
      </w:r>
      <w:r w:rsidR="00BE67E3">
        <w:rPr>
          <w:rFonts w:eastAsiaTheme="minorEastAsia"/>
          <w:lang w:val="pt-BR"/>
        </w:rPr>
        <w:fldChar w:fldCharType="end"/>
      </w:r>
      <w:r w:rsidR="00BE67E3">
        <w:rPr>
          <w:rFonts w:eastAsiaTheme="minorEastAsia"/>
          <w:lang w:val="pt-BR"/>
        </w:rPr>
        <w:t xml:space="preserve"> em </w:t>
      </w:r>
      <w:r w:rsidR="00D3511C">
        <w:rPr>
          <w:rFonts w:eastAsiaTheme="minorEastAsia"/>
          <w:lang w:val="pt-BR"/>
        </w:rPr>
        <w:fldChar w:fldCharType="begin"/>
      </w:r>
      <w:r w:rsidR="00D3511C">
        <w:rPr>
          <w:rFonts w:eastAsiaTheme="minorEastAsia"/>
          <w:lang w:val="pt-BR"/>
        </w:rPr>
        <w:instrText xml:space="preserve"> REF _Ref467781095 \h </w:instrText>
      </w:r>
      <w:r w:rsidR="00D3511C">
        <w:rPr>
          <w:rFonts w:eastAsiaTheme="minorEastAsia"/>
          <w:lang w:val="pt-BR"/>
        </w:rPr>
      </w:r>
      <w:r w:rsidR="00D3511C">
        <w:rPr>
          <w:rFonts w:eastAsiaTheme="minorEastAsia"/>
          <w:lang w:val="pt-BR"/>
        </w:rPr>
        <w:fldChar w:fldCharType="separate"/>
      </w:r>
      <w:r w:rsidR="001E158F">
        <w:t>(</w:t>
      </w:r>
      <w:r w:rsidR="001E158F">
        <w:rPr>
          <w:noProof/>
        </w:rPr>
        <w:t>4</w:t>
      </w:r>
      <w:r w:rsidR="001E158F">
        <w:t>.</w:t>
      </w:r>
      <w:r w:rsidR="001E158F">
        <w:rPr>
          <w:noProof/>
        </w:rPr>
        <w:t>128</w:t>
      </w:r>
      <w:r w:rsidR="001E158F">
        <w:t>)</w:t>
      </w:r>
      <w:r w:rsidR="00D3511C">
        <w:rPr>
          <w:rFonts w:eastAsiaTheme="minorEastAsia"/>
          <w:lang w:val="pt-BR"/>
        </w:rPr>
        <w:fldChar w:fldCharType="end"/>
      </w:r>
      <w:r w:rsidR="00354085">
        <w:rPr>
          <w:rFonts w:eastAsiaTheme="minorEastAsia"/>
          <w:lang w:val="pt-BR"/>
        </w:rPr>
        <w:t>, vemos que</w:t>
      </w:r>
      <w:r w:rsidR="00124D1A">
        <w:rPr>
          <w:rFonts w:eastAsiaTheme="minorEastAsia"/>
          <w:lang w:val="pt-BR"/>
        </w:rPr>
        <w:t xml:space="preserve"> o potencial químico pode ser escrito como</w:t>
      </w:r>
      <w:r w:rsidR="00354085">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354085" w14:paraId="48E28954" w14:textId="77777777" w:rsidTr="00281168">
        <w:tc>
          <w:tcPr>
            <w:tcW w:w="8365" w:type="dxa"/>
          </w:tcPr>
          <w:p w14:paraId="734A874A" w14:textId="3C962185" w:rsidR="00354085" w:rsidRPr="000428B2" w:rsidRDefault="00354085" w:rsidP="00281168">
            <w:pPr>
              <w:rPr>
                <w:rFonts w:eastAsia="Times New Roman"/>
                <w:lang w:val="pt-BR"/>
              </w:rPr>
            </w:pPr>
            <m:oMathPara>
              <m:oMath>
                <m:r>
                  <w:rPr>
                    <w:rFonts w:ascii="Cambria Math" w:eastAsia="Times New Roman" w:hAnsi="Cambria Math"/>
                    <w:lang w:val="pt-BR"/>
                  </w:rPr>
                  <m:t>μ=</m:t>
                </m:r>
                <m:f>
                  <m:fPr>
                    <m:ctrlPr>
                      <w:rPr>
                        <w:rFonts w:ascii="Cambria Math" w:eastAsiaTheme="minorEastAsia" w:hAnsi="Cambria Math"/>
                        <w:i/>
                        <w:lang w:val="pt-BR"/>
                      </w:rPr>
                    </m:ctrlPr>
                  </m:fPr>
                  <m:num>
                    <m:r>
                      <w:rPr>
                        <w:rFonts w:ascii="Cambria Math" w:eastAsia="Times New Roman" w:hAnsi="Cambria Math"/>
                        <w:lang w:val="pt-BR"/>
                      </w:rPr>
                      <m:t>δ</m:t>
                    </m:r>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imes New Roman"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imes New Roman" w:hAnsi="Cambria Math"/>
                        <w:lang w:val="pt-BR"/>
                      </w:rPr>
                      <m:t>δ</m:t>
                    </m:r>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r>
                  <w:rPr>
                    <w:rFonts w:ascii="Cambria Math" w:eastAsiaTheme="minorEastAsia" w:hAnsi="Cambria Math"/>
                    <w:lang w:val="pt-BR"/>
                  </w:rPr>
                  <m:t>,</m:t>
                </m:r>
              </m:oMath>
            </m:oMathPara>
          </w:p>
        </w:tc>
        <w:tc>
          <w:tcPr>
            <w:tcW w:w="651" w:type="dxa"/>
            <w:vAlign w:val="center"/>
          </w:tcPr>
          <w:p w14:paraId="0D3517E6" w14:textId="7070AF75" w:rsidR="00354085" w:rsidRDefault="00354085" w:rsidP="00AF22CD">
            <w:pPr>
              <w:pStyle w:val="Caption"/>
            </w:pPr>
            <w:bookmarkStart w:id="469" w:name="_Ref528865632"/>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129</w:t>
            </w:r>
            <w:r w:rsidR="00225FFE">
              <w:fldChar w:fldCharType="end"/>
            </w:r>
            <w:r>
              <w:t>)</w:t>
            </w:r>
            <w:bookmarkEnd w:id="469"/>
          </w:p>
        </w:tc>
      </w:tr>
    </w:tbl>
    <w:p w14:paraId="6A695A5E" w14:textId="702B8D98" w:rsidR="00BF71E6" w:rsidRDefault="0054720C" w:rsidP="00D25877">
      <w:pPr>
        <w:ind w:firstLine="0"/>
        <w:rPr>
          <w:rFonts w:eastAsiaTheme="minorEastAsia"/>
          <w:lang w:val="pt-BR"/>
        </w:rPr>
      </w:pPr>
      <w:r>
        <w:rPr>
          <w:rFonts w:eastAsiaTheme="minorEastAsia"/>
          <w:lang w:val="pt-BR"/>
        </w:rPr>
        <w:t xml:space="preserve">onde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type m:val="lin"/>
            <m:ctrlPr>
              <w:rPr>
                <w:rFonts w:ascii="Cambria Math" w:eastAsiaTheme="minorEastAsia" w:hAnsi="Cambria Math"/>
                <w:i/>
                <w:lang w:val="pt-BR"/>
              </w:rPr>
            </m:ctrlPr>
          </m:fPr>
          <m:num>
            <m:r>
              <w:rPr>
                <w:rFonts w:ascii="Cambria Math" w:eastAsia="Times New Roman"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oMath>
      <w:r w:rsidR="00582AEF">
        <w:rPr>
          <w:rFonts w:eastAsiaTheme="minorEastAsia"/>
          <w:lang w:val="pt-BR"/>
        </w:rPr>
        <w:t xml:space="preserve"> é chamado de potencial efetivo. Faremos uso desta equação</w:t>
      </w:r>
      <w:r w:rsidR="00DF2B9B">
        <w:rPr>
          <w:rFonts w:eastAsiaTheme="minorEastAsia"/>
          <w:lang w:val="pt-BR"/>
        </w:rPr>
        <w:t xml:space="preserve"> na formulação do método de Khon-Sham.</w:t>
      </w:r>
    </w:p>
    <w:p w14:paraId="35304149" w14:textId="5DC9C064" w:rsidR="00726965" w:rsidRDefault="00726965" w:rsidP="008B0B0F">
      <w:pPr>
        <w:ind w:firstLine="0"/>
        <w:rPr>
          <w:lang w:val="pt-BR"/>
        </w:rPr>
      </w:pPr>
    </w:p>
    <w:p w14:paraId="281C758F" w14:textId="767FC703" w:rsidR="008B0B0F" w:rsidRDefault="00D42130" w:rsidP="00712161">
      <w:pPr>
        <w:pStyle w:val="Heading3"/>
      </w:pPr>
      <w:bookmarkStart w:id="470" w:name="_Toc101725970"/>
      <w:r>
        <w:t>Formulaç</w:t>
      </w:r>
      <w:r w:rsidR="00CA0AFC">
        <w:t>ão de</w:t>
      </w:r>
      <w:r w:rsidR="00632777">
        <w:t xml:space="preserve"> Khon-Sham</w:t>
      </w:r>
      <w:bookmarkEnd w:id="470"/>
    </w:p>
    <w:p w14:paraId="07E0A605" w14:textId="77777777" w:rsidR="00202CFB" w:rsidRDefault="00726965" w:rsidP="000A5AD4">
      <w:pPr>
        <w:ind w:firstLine="720"/>
        <w:rPr>
          <w:lang w:val="pt-BR"/>
        </w:rPr>
      </w:pPr>
      <w:r>
        <w:rPr>
          <w:lang w:val="pt-BR"/>
        </w:rPr>
        <w:t>Na derivação</w:t>
      </w:r>
      <w:r w:rsidR="007079B2">
        <w:rPr>
          <w:lang w:val="pt-BR"/>
        </w:rPr>
        <w:t xml:space="preserve"> </w:t>
      </w:r>
      <w:r>
        <w:rPr>
          <w:lang w:val="pt-BR"/>
        </w:rPr>
        <w:t>d</w:t>
      </w:r>
      <w:r w:rsidR="007079B2">
        <w:rPr>
          <w:lang w:val="pt-BR"/>
        </w:rPr>
        <w:t xml:space="preserve">as equações de Kohn-Sham, </w:t>
      </w:r>
      <w:r>
        <w:rPr>
          <w:lang w:val="pt-BR"/>
        </w:rPr>
        <w:t>iniciamos</w:t>
      </w:r>
      <w:r w:rsidR="007079B2">
        <w:rPr>
          <w:lang w:val="pt-BR"/>
        </w:rPr>
        <w:t xml:space="preserve"> escrevendo a energia total como um funcional da densidade de probabilidade eletrônica</w:t>
      </w:r>
      <w:r>
        <w:rPr>
          <w:lang w:val="pt-BR"/>
        </w:rPr>
        <w:t xml:space="preserv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7079B2">
        <w:rPr>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7079B2" w14:paraId="56494BE7" w14:textId="77777777" w:rsidTr="008554F6">
        <w:tc>
          <w:tcPr>
            <w:tcW w:w="8642" w:type="dxa"/>
          </w:tcPr>
          <w:p w14:paraId="5BCAE7DA" w14:textId="4D6DD0F5" w:rsidR="007079B2" w:rsidRPr="007079B2" w:rsidRDefault="00BC4BC1" w:rsidP="007079B2">
            <w:pPr>
              <w:keepNext/>
            </w:pPr>
            <m:oMathPara>
              <m:oMath>
                <m:sSub>
                  <m:sSubPr>
                    <m:ctrlPr>
                      <w:rPr>
                        <w:rFonts w:ascii="Cambria Math" w:hAnsi="Cambria Math"/>
                        <w:i/>
                        <w:lang w:val="pt-BR"/>
                      </w:rPr>
                    </m:ctrlPr>
                  </m:sSubPr>
                  <m:e>
                    <m:r>
                      <w:rPr>
                        <w:rFonts w:ascii="Cambria Math" w:hAnsi="Cambria Math"/>
                        <w:lang w:val="pt-BR"/>
                      </w:rPr>
                      <m:t>E</m:t>
                    </m:r>
                  </m:e>
                  <m:sub>
                    <m:r>
                      <w:rPr>
                        <w:rFonts w:ascii="Cambria Math" w:eastAsiaTheme="minorEastAsia" w:hAnsi="Cambria Math"/>
                        <w:lang w:val="pt-BR"/>
                      </w:rPr>
                      <m:t>υ</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412F7FDE" w14:textId="19817DC6" w:rsidR="007079B2" w:rsidRDefault="007079B2" w:rsidP="00AF22CD">
            <w:pPr>
              <w:pStyle w:val="Caption"/>
            </w:pPr>
            <w:bookmarkStart w:id="471" w:name="_Ref46035816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130</w:t>
            </w:r>
            <w:r w:rsidR="00225FFE">
              <w:fldChar w:fldCharType="end"/>
            </w:r>
            <w:r>
              <w:t>)</w:t>
            </w:r>
            <w:bookmarkEnd w:id="471"/>
          </w:p>
        </w:tc>
      </w:tr>
    </w:tbl>
    <w:p w14:paraId="6986BC4B" w14:textId="10BCC04B" w:rsidR="00472C84" w:rsidRDefault="007079B2" w:rsidP="00945737">
      <w:pPr>
        <w:ind w:firstLine="0"/>
        <w:rPr>
          <w:rFonts w:eastAsiaTheme="minorEastAsia"/>
          <w:lang w:val="pt-BR"/>
        </w:rPr>
      </w:pPr>
      <w:r>
        <w:rPr>
          <w:lang w:val="pt-BR"/>
        </w:rPr>
        <w:t xml:space="preserve">O subíndice </w:t>
      </w:r>
      <m:oMath>
        <m:r>
          <w:rPr>
            <w:rFonts w:ascii="Cambria Math" w:hAnsi="Cambria Math"/>
            <w:lang w:val="pt-BR"/>
          </w:rPr>
          <m:t>υ</m:t>
        </m:r>
      </m:oMath>
      <w:r>
        <w:rPr>
          <w:rFonts w:eastAsiaTheme="minorEastAsia"/>
          <w:lang w:val="pt-BR"/>
        </w:rPr>
        <w:t xml:space="preserve"> de </w:t>
      </w:r>
      <m:oMath>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υ</m:t>
            </m:r>
          </m:sub>
        </m:sSub>
      </m:oMath>
      <w:r>
        <w:rPr>
          <w:rFonts w:eastAsiaTheme="minorEastAsia"/>
          <w:lang w:val="pt-BR"/>
        </w:rPr>
        <w:t xml:space="preserve"> </w:t>
      </w:r>
      <w:r>
        <w:rPr>
          <w:lang w:val="pt-BR"/>
        </w:rPr>
        <w:t xml:space="preserve">é usado aqui para nos lembrar que a densidade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Pr>
          <w:rFonts w:eastAsiaTheme="minorEastAsia"/>
          <w:lang w:val="pt-BR"/>
        </w:rPr>
        <w:t xml:space="preserve"> é representativa de algum potencial externo </w:t>
      </w:r>
      <m:oMath>
        <m:r>
          <w:rPr>
            <w:rFonts w:ascii="Cambria Math" w:eastAsiaTheme="minorEastAsia" w:hAnsi="Cambria Math"/>
            <w:lang w:val="pt-BR"/>
          </w:rPr>
          <m:t>υ</m:t>
        </m:r>
      </m:oMath>
      <w:r>
        <w:rPr>
          <w:rFonts w:eastAsiaTheme="minorEastAsia"/>
          <w:lang w:val="pt-BR"/>
        </w:rPr>
        <w:t xml:space="preserve">, isto é, a densidade é proveniente de uma função de onda </w:t>
      </w:r>
      <w:r w:rsidR="00E17AF4">
        <w:rPr>
          <w:rFonts w:eastAsiaTheme="minorEastAsia"/>
          <w:lang w:val="pt-BR"/>
        </w:rPr>
        <w:t>de algum hamiltoniano</w:t>
      </w:r>
      <w:r w:rsidR="009C18DB">
        <w:rPr>
          <w:rFonts w:eastAsiaTheme="minorEastAsia"/>
          <w:lang w:val="pt-BR"/>
        </w:rPr>
        <w:t xml:space="preserve"> que está associado a</w:t>
      </w:r>
      <w:r w:rsidR="00482D86">
        <w:rPr>
          <w:rFonts w:eastAsiaTheme="minorEastAsia"/>
          <w:lang w:val="pt-BR"/>
        </w:rPr>
        <w:t xml:space="preserve"> algum potencial externo</w:t>
      </w:r>
      <w:r w:rsidR="006A2D10">
        <w:rPr>
          <w:rFonts w:eastAsiaTheme="minorEastAsia"/>
          <w:lang w:val="pt-BR"/>
        </w:rPr>
        <w:t xml:space="preserve">. </w:t>
      </w:r>
      <m:oMath>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Pr>
          <w:rFonts w:eastAsiaTheme="minorEastAsia"/>
          <w:lang w:val="pt-BR"/>
        </w:rPr>
        <w:t xml:space="preserve"> é o funcional da energia cinética;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Pr>
          <w:rFonts w:eastAsiaTheme="minorEastAsia"/>
          <w:lang w:val="pt-BR"/>
        </w:rPr>
        <w:t xml:space="preserve"> é o funcional da </w:t>
      </w:r>
      <w:r w:rsidR="009179BF">
        <w:rPr>
          <w:rFonts w:eastAsiaTheme="minorEastAsia"/>
          <w:lang w:val="pt-BR"/>
        </w:rPr>
        <w:t>energia de interação elétron-núc</w:t>
      </w:r>
      <w:r>
        <w:rPr>
          <w:rFonts w:eastAsiaTheme="minorEastAsia"/>
          <w:lang w:val="pt-BR"/>
        </w:rPr>
        <w:t xml:space="preserve">leo;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Pr>
          <w:rFonts w:eastAsiaTheme="minorEastAsia"/>
          <w:lang w:val="pt-BR"/>
        </w:rPr>
        <w:t xml:space="preserve"> </w:t>
      </w:r>
      <w:r w:rsidR="00314070">
        <w:rPr>
          <w:rFonts w:eastAsiaTheme="minorEastAsia"/>
          <w:lang w:val="pt-BR"/>
        </w:rPr>
        <w:t>representa</w:t>
      </w:r>
      <w:r>
        <w:rPr>
          <w:rFonts w:eastAsiaTheme="minorEastAsia"/>
          <w:lang w:val="pt-BR"/>
        </w:rPr>
        <w:t xml:space="preserve"> o funcional da energia de interação elétron-elétron. </w:t>
      </w:r>
    </w:p>
    <w:p w14:paraId="259E9CC4" w14:textId="3B07BE10" w:rsidR="007079B2" w:rsidRDefault="00472C84" w:rsidP="00202CFB">
      <w:pPr>
        <w:rPr>
          <w:rFonts w:eastAsiaTheme="minorEastAsia"/>
          <w:lang w:val="pt-BR"/>
        </w:rPr>
      </w:pPr>
      <w:r>
        <w:rPr>
          <w:rFonts w:eastAsiaTheme="minorEastAsia"/>
          <w:lang w:val="pt-BR"/>
        </w:rPr>
        <w:lastRenderedPageBreak/>
        <w:t>Usando a forma explicita</w:t>
      </w:r>
      <w:r w:rsidR="00826F41">
        <w:rPr>
          <w:rFonts w:eastAsiaTheme="minorEastAsia"/>
          <w:lang w:val="pt-BR"/>
        </w:rPr>
        <w:t xml:space="preserve"> do</w:t>
      </w:r>
      <w:r w:rsidR="007079B2">
        <w:rPr>
          <w:rFonts w:eastAsiaTheme="minorEastAsia"/>
          <w:lang w:val="pt-BR"/>
        </w:rPr>
        <w:t xml:space="preserve"> funcional da energia de interação elétron-</w:t>
      </w:r>
      <w:r w:rsidR="00B23814">
        <w:rPr>
          <w:rFonts w:eastAsiaTheme="minorEastAsia"/>
          <w:lang w:val="pt-BR"/>
        </w:rPr>
        <w:t>núcleo, o funcional da energia pode ser escrito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7079B2" w14:paraId="2CA5031B" w14:textId="77777777" w:rsidTr="007079B2">
        <w:tc>
          <w:tcPr>
            <w:tcW w:w="8642" w:type="dxa"/>
          </w:tcPr>
          <w:p w14:paraId="7968DA74" w14:textId="1E9D6B4B" w:rsidR="007079B2" w:rsidRPr="007079B2" w:rsidRDefault="00BC4BC1" w:rsidP="007079B2">
            <w:pPr>
              <w:keepNext/>
            </w:pPr>
            <m:oMathPara>
              <m:oMath>
                <m:sSub>
                  <m:sSubPr>
                    <m:ctrlPr>
                      <w:rPr>
                        <w:rFonts w:ascii="Cambria Math" w:hAnsi="Cambria Math"/>
                        <w:i/>
                        <w:lang w:val="pt-BR"/>
                      </w:rPr>
                    </m:ctrlPr>
                  </m:sSubPr>
                  <m:e>
                    <m:r>
                      <w:rPr>
                        <w:rFonts w:ascii="Cambria Math" w:hAnsi="Cambria Math"/>
                        <w:lang w:val="pt-BR"/>
                      </w:rPr>
                      <m:t>E</m:t>
                    </m:r>
                  </m:e>
                  <m:sub>
                    <m:r>
                      <w:rPr>
                        <w:rFonts w:ascii="Cambria Math" w:eastAsiaTheme="minorEastAsia" w:hAnsi="Cambria Math"/>
                        <w:lang w:val="pt-BR"/>
                      </w:rPr>
                      <m:t>υ</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limLoc m:val="undOvr"/>
                    <m:subHide m:val="1"/>
                    <m:supHide m:val="1"/>
                    <m:ctrlPr>
                      <w:rPr>
                        <w:rFonts w:ascii="Cambria Math" w:hAnsi="Cambria Math"/>
                        <w:i/>
                        <w:lang w:val="pt-BR"/>
                      </w:rPr>
                    </m:ctrlPr>
                  </m:naryPr>
                  <m:sub/>
                  <m:sup/>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eastAsiaTheme="minorEastAsia" w:hAnsi="Cambria Math"/>
                        <w:lang w:val="pt-BR"/>
                      </w:rPr>
                      <m:t>υ</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5D51F807" w14:textId="3A70B00E" w:rsidR="007079B2" w:rsidRDefault="007079B2" w:rsidP="00AF22CD">
            <w:pPr>
              <w:pStyle w:val="Caption"/>
            </w:pPr>
            <w:bookmarkStart w:id="472" w:name="_Ref42050293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131</w:t>
            </w:r>
            <w:r w:rsidR="00225FFE">
              <w:fldChar w:fldCharType="end"/>
            </w:r>
            <w:r>
              <w:t>)</w:t>
            </w:r>
            <w:bookmarkEnd w:id="472"/>
          </w:p>
        </w:tc>
      </w:tr>
    </w:tbl>
    <w:p w14:paraId="5174DF20" w14:textId="6C4D3346" w:rsidR="007079B2" w:rsidRDefault="007079B2" w:rsidP="004C4E0A">
      <w:pPr>
        <w:ind w:firstLine="0"/>
        <w:rPr>
          <w:rFonts w:eastAsiaTheme="minorEastAsia"/>
          <w:lang w:val="pt-BR"/>
        </w:rPr>
      </w:pPr>
      <w:r>
        <w:rPr>
          <w:rFonts w:eastAsiaTheme="minorEastAsia"/>
          <w:lang w:val="pt-BR"/>
        </w:rPr>
        <w:t xml:space="preserve">Note que </w:t>
      </w:r>
      <m:oMath>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Pr>
          <w:rFonts w:eastAsiaTheme="minorEastAsia"/>
          <w:lang w:val="pt-BR"/>
        </w:rPr>
        <w:t xml:space="preserve"> e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Pr>
          <w:rFonts w:eastAsiaTheme="minorEastAsia"/>
          <w:lang w:val="pt-BR"/>
        </w:rPr>
        <w:t xml:space="preserve"> </w:t>
      </w:r>
      <w:r w:rsidR="00726965">
        <w:rPr>
          <w:rFonts w:eastAsiaTheme="minorEastAsia"/>
          <w:lang w:val="pt-BR"/>
        </w:rPr>
        <w:t xml:space="preserve">assim escritos </w:t>
      </w:r>
      <w:r>
        <w:rPr>
          <w:rFonts w:eastAsiaTheme="minorEastAsia"/>
          <w:lang w:val="pt-BR"/>
        </w:rPr>
        <w:t xml:space="preserve">são funcionais que dependem </w:t>
      </w:r>
      <w:r w:rsidR="004C4E0A">
        <w:rPr>
          <w:rFonts w:eastAsiaTheme="minorEastAsia"/>
          <w:lang w:val="pt-BR"/>
        </w:rPr>
        <w:t>só</w:t>
      </w:r>
      <w:r w:rsidR="008554F6">
        <w:rPr>
          <w:rFonts w:eastAsiaTheme="minorEastAsia"/>
          <w:lang w:val="pt-BR"/>
        </w:rPr>
        <w:t xml:space="preserve"> </w:t>
      </w:r>
      <w:r>
        <w:rPr>
          <w:rFonts w:eastAsiaTheme="minorEastAsia"/>
          <w:lang w:val="pt-BR"/>
        </w:rPr>
        <w:t xml:space="preserve">dos elétrons. </w:t>
      </w:r>
    </w:p>
    <w:p w14:paraId="65F7CB44" w14:textId="6EEC115A" w:rsidR="000E5FE0" w:rsidRDefault="00DD668E" w:rsidP="00202CFB">
      <w:pPr>
        <w:rPr>
          <w:rFonts w:eastAsiaTheme="minorEastAsia"/>
          <w:lang w:val="pt-BR"/>
        </w:rPr>
      </w:pPr>
      <w:r>
        <w:rPr>
          <w:rFonts w:eastAsiaTheme="minorEastAsia"/>
          <w:lang w:val="pt-BR"/>
        </w:rPr>
        <w:t xml:space="preserve">A fórmula </w:t>
      </w:r>
      <w:r>
        <w:rPr>
          <w:rFonts w:eastAsiaTheme="minorEastAsia"/>
          <w:lang w:val="pt-BR"/>
        </w:rPr>
        <w:fldChar w:fldCharType="begin"/>
      </w:r>
      <w:r>
        <w:rPr>
          <w:rFonts w:eastAsiaTheme="minorEastAsia"/>
          <w:lang w:val="pt-BR"/>
        </w:rPr>
        <w:instrText xml:space="preserve"> REF _Ref420502937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131</w:t>
      </w:r>
      <w:r w:rsidR="001E158F">
        <w:t>)</w:t>
      </w:r>
      <w:r>
        <w:rPr>
          <w:rFonts w:eastAsiaTheme="minorEastAsia"/>
          <w:lang w:val="pt-BR"/>
        </w:rPr>
        <w:fldChar w:fldCharType="end"/>
      </w:r>
      <w:r w:rsidR="00FB6720">
        <w:rPr>
          <w:rFonts w:eastAsiaTheme="minorEastAsia"/>
          <w:lang w:val="pt-BR"/>
        </w:rPr>
        <w:t xml:space="preserve"> mostra que a energia do sistema pode ser calculada usando </w:t>
      </w:r>
      <w:r w:rsidR="008166B9">
        <w:rPr>
          <w:rFonts w:eastAsiaTheme="minorEastAsia"/>
          <w:lang w:val="pt-BR"/>
        </w:rPr>
        <w:t xml:space="preserve">somente </w:t>
      </w:r>
      <w:r w:rsidR="00FB6720">
        <w:rPr>
          <w:rFonts w:eastAsiaTheme="minorEastAsia"/>
          <w:lang w:val="pt-BR"/>
        </w:rPr>
        <w:t>a densidade eletrônica</w:t>
      </w:r>
      <w:r w:rsidR="008166B9">
        <w:rPr>
          <w:rFonts w:eastAsiaTheme="minorEastAsia"/>
          <w:lang w:val="pt-BR"/>
        </w:rPr>
        <w:t xml:space="preserve"> como variável fundamental</w:t>
      </w:r>
      <w:r w:rsidR="00FB6720">
        <w:rPr>
          <w:rFonts w:eastAsiaTheme="minorEastAsia"/>
          <w:lang w:val="pt-BR"/>
        </w:rPr>
        <w:t>.</w:t>
      </w:r>
      <w:r w:rsidR="00BE4D20">
        <w:rPr>
          <w:rFonts w:eastAsiaTheme="minorEastAsia"/>
          <w:lang w:val="pt-BR"/>
        </w:rPr>
        <w:t xml:space="preserve"> O problema é que não conhecemos a forma explicita dos funcionais </w:t>
      </w:r>
      <m:oMath>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933653">
        <w:rPr>
          <w:rFonts w:eastAsiaTheme="minorEastAsia"/>
          <w:lang w:val="pt-BR"/>
        </w:rPr>
        <w:t xml:space="preserve"> e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EB3BA5">
        <w:rPr>
          <w:rFonts w:eastAsiaTheme="minorEastAsia"/>
          <w:lang w:val="pt-BR"/>
        </w:rPr>
        <w:t>.</w:t>
      </w:r>
      <w:r w:rsidR="000F255E">
        <w:rPr>
          <w:rFonts w:eastAsiaTheme="minorEastAsia"/>
          <w:lang w:val="pt-BR"/>
        </w:rPr>
        <w:t xml:space="preserve"> O que Khon </w:t>
      </w:r>
      <w:r w:rsidR="00DC2BA1">
        <w:rPr>
          <w:rFonts w:eastAsiaTheme="minorEastAsia"/>
          <w:lang w:val="pt-BR"/>
        </w:rPr>
        <w:t>&amp;</w:t>
      </w:r>
      <w:r w:rsidR="000F255E">
        <w:rPr>
          <w:rFonts w:eastAsiaTheme="minorEastAsia"/>
          <w:lang w:val="pt-BR"/>
        </w:rPr>
        <w:t xml:space="preserve"> Sham propõem é o uso de orbitais moleculares </w:t>
      </w:r>
      <w:r w:rsidR="008B1330">
        <w:rPr>
          <w:rFonts w:eastAsiaTheme="minorEastAsia"/>
          <w:lang w:val="pt-BR"/>
        </w:rPr>
        <w:t>no c</w:t>
      </w:r>
      <w:r w:rsidR="0090061B">
        <w:rPr>
          <w:rFonts w:eastAsiaTheme="minorEastAsia"/>
          <w:lang w:val="pt-BR"/>
        </w:rPr>
        <w:t>á</w:t>
      </w:r>
      <w:r w:rsidR="008B1330">
        <w:rPr>
          <w:rFonts w:eastAsiaTheme="minorEastAsia"/>
          <w:lang w:val="pt-BR"/>
        </w:rPr>
        <w:t>lculo</w:t>
      </w:r>
      <w:r w:rsidR="0090061B">
        <w:rPr>
          <w:rFonts w:eastAsiaTheme="minorEastAsia"/>
          <w:lang w:val="pt-BR"/>
        </w:rPr>
        <w:t xml:space="preserve"> da energia </w:t>
      </w:r>
      <m:oMath>
        <m:sSub>
          <m:sSubPr>
            <m:ctrlPr>
              <w:rPr>
                <w:rFonts w:ascii="Cambria Math" w:hAnsi="Cambria Math"/>
                <w:i/>
                <w:lang w:val="pt-BR"/>
              </w:rPr>
            </m:ctrlPr>
          </m:sSubPr>
          <m:e>
            <m:r>
              <w:rPr>
                <w:rFonts w:ascii="Cambria Math" w:hAnsi="Cambria Math"/>
                <w:lang w:val="pt-BR"/>
              </w:rPr>
              <m:t>E</m:t>
            </m:r>
          </m:e>
          <m:sub>
            <m:r>
              <w:rPr>
                <w:rFonts w:ascii="Cambria Math" w:eastAsiaTheme="minorEastAsia" w:hAnsi="Cambria Math"/>
                <w:lang w:val="pt-BR"/>
              </w:rPr>
              <m:t>υ</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90061B">
        <w:rPr>
          <w:rFonts w:eastAsiaTheme="minorEastAsia"/>
          <w:lang w:val="pt-BR"/>
        </w:rPr>
        <w:t>.</w:t>
      </w:r>
      <w:r w:rsidR="0095509D">
        <w:rPr>
          <w:rFonts w:eastAsiaTheme="minorEastAsia"/>
          <w:lang w:val="pt-BR"/>
        </w:rPr>
        <w:t xml:space="preserve"> </w:t>
      </w:r>
    </w:p>
    <w:p w14:paraId="16469057" w14:textId="58739A6A" w:rsidR="00494B77" w:rsidRDefault="00DD67B5" w:rsidP="00202CFB">
      <w:pPr>
        <w:rPr>
          <w:rFonts w:eastAsiaTheme="minorEastAsia"/>
          <w:lang w:val="pt-BR"/>
        </w:rPr>
      </w:pPr>
      <w:r>
        <w:rPr>
          <w:rFonts w:eastAsiaTheme="minorEastAsia"/>
          <w:lang w:val="pt-BR"/>
        </w:rPr>
        <w:t xml:space="preserve">Dada uma densidade eletrônica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7C2124">
        <w:rPr>
          <w:rFonts w:eastAsiaTheme="minorEastAsia"/>
          <w:lang w:val="pt-BR"/>
        </w:rPr>
        <w:t xml:space="preserve"> positiva, contínua</w:t>
      </w:r>
      <w:r w:rsidR="007A54AC">
        <w:rPr>
          <w:rFonts w:eastAsiaTheme="minorEastAsia"/>
          <w:lang w:val="pt-BR"/>
        </w:rPr>
        <w:t xml:space="preserve"> e normalizada</w:t>
      </w:r>
      <w:r w:rsidR="00776081">
        <w:rPr>
          <w:rFonts w:eastAsiaTheme="minorEastAsia"/>
          <w:lang w:val="pt-BR"/>
        </w:rPr>
        <w:t xml:space="preserv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776081">
        <w:rPr>
          <w:rFonts w:eastAsiaTheme="minorEastAsia"/>
          <w:lang w:val="pt-BR"/>
        </w:rPr>
        <w:t xml:space="preserve"> pode </w:t>
      </w:r>
      <w:r w:rsidR="005F117E">
        <w:rPr>
          <w:rFonts w:eastAsiaTheme="minorEastAsia"/>
          <w:lang w:val="pt-BR"/>
        </w:rPr>
        <w:t xml:space="preserve">sempre </w:t>
      </w:r>
      <w:r w:rsidR="00776081">
        <w:rPr>
          <w:rFonts w:eastAsiaTheme="minorEastAsia"/>
          <w:lang w:val="pt-BR"/>
        </w:rPr>
        <w:t xml:space="preserve">ser decomposta em </w:t>
      </w:r>
      <w:r w:rsidR="0084634A">
        <w:rPr>
          <w:rFonts w:eastAsiaTheme="minorEastAsia"/>
          <w:lang w:val="pt-BR"/>
        </w:rPr>
        <w:t xml:space="preserve">uma soma das densidades dos </w:t>
      </w:r>
      <w:r w:rsidR="001311F3">
        <w:rPr>
          <w:rFonts w:eastAsiaTheme="minorEastAsia"/>
          <w:lang w:val="pt-BR"/>
        </w:rPr>
        <w:t>spin-</w:t>
      </w:r>
      <w:r w:rsidR="0084634A">
        <w:rPr>
          <w:rFonts w:eastAsiaTheme="minorEastAsia"/>
          <w:lang w:val="pt-BR"/>
        </w:rPr>
        <w:t xml:space="preserve">orbitais moleculares, </w:t>
      </w:r>
      <w:r w:rsidR="00494B77">
        <w:rPr>
          <w:rFonts w:eastAsiaTheme="minorEastAsia"/>
          <w:lang w:val="pt-BR"/>
        </w:rPr>
        <w:t>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FF7F67" w14:paraId="0BAD7C66" w14:textId="77777777" w:rsidTr="00281168">
        <w:tc>
          <w:tcPr>
            <w:tcW w:w="8642" w:type="dxa"/>
          </w:tcPr>
          <w:p w14:paraId="379D344B" w14:textId="2CB873B8" w:rsidR="00FF7F67" w:rsidRPr="00C62895" w:rsidRDefault="007B37D0" w:rsidP="00281168">
            <w:pPr>
              <w:keepNext/>
            </w:pPr>
            <m:oMathPara>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sSup>
                      <m:sSupPr>
                        <m:ctrlPr>
                          <w:rPr>
                            <w:rFonts w:ascii="Cambria Math" w:hAnsi="Cambria Math"/>
                            <w:i/>
                            <w:lang w:val="pt-BR"/>
                          </w:rPr>
                        </m:ctrlPr>
                      </m:sSup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x</m:t>
                                    </m:r>
                                  </m:e>
                                  <m:sub>
                                    <m:r>
                                      <w:rPr>
                                        <w:rFonts w:ascii="Cambria Math" w:hAnsi="Cambria Math"/>
                                        <w:lang w:val="pt-BR"/>
                                      </w:rPr>
                                      <m:t>i</m:t>
                                    </m:r>
                                  </m:sub>
                                </m:sSub>
                              </m:e>
                            </m:d>
                          </m:e>
                        </m:d>
                      </m:e>
                      <m:sup>
                        <m:r>
                          <w:rPr>
                            <w:rFonts w:ascii="Cambria Math" w:hAnsi="Cambria Math"/>
                            <w:lang w:val="pt-BR"/>
                          </w:rPr>
                          <m:t>2</m:t>
                        </m:r>
                      </m:sup>
                    </m:sSup>
                  </m:e>
                </m:nary>
                <m:r>
                  <w:rPr>
                    <w:rFonts w:ascii="Cambria Math" w:hAnsi="Cambria Math"/>
                    <w:lang w:val="pt-BR"/>
                  </w:rPr>
                  <m:t>.</m:t>
                </m:r>
              </m:oMath>
            </m:oMathPara>
          </w:p>
        </w:tc>
        <w:tc>
          <w:tcPr>
            <w:tcW w:w="708" w:type="dxa"/>
            <w:vAlign w:val="center"/>
          </w:tcPr>
          <w:p w14:paraId="24EBF89E" w14:textId="00AACA30" w:rsidR="00FF7F67" w:rsidRDefault="00FF7F67" w:rsidP="00AF22CD">
            <w:pPr>
              <w:pStyle w:val="Caption"/>
            </w:pPr>
            <w:bookmarkStart w:id="473" w:name="_Ref52867325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132</w:t>
            </w:r>
            <w:r w:rsidR="00225FFE">
              <w:fldChar w:fldCharType="end"/>
            </w:r>
            <w:r>
              <w:t>)</w:t>
            </w:r>
            <w:bookmarkEnd w:id="473"/>
          </w:p>
        </w:tc>
      </w:tr>
    </w:tbl>
    <w:p w14:paraId="05B0AE45" w14:textId="11112492" w:rsidR="00914325" w:rsidRDefault="00973F8E" w:rsidP="00FF7F67">
      <w:pPr>
        <w:ind w:firstLine="0"/>
        <w:rPr>
          <w:rFonts w:eastAsiaTheme="minorEastAsia"/>
          <w:lang w:val="pt-BR"/>
        </w:rPr>
      </w:pPr>
      <w:r>
        <w:rPr>
          <w:rFonts w:eastAsiaTheme="minorEastAsia"/>
          <w:lang w:val="pt-BR"/>
        </w:rPr>
        <w:t>C</w:t>
      </w:r>
      <w:r w:rsidR="007957D8">
        <w:rPr>
          <w:rFonts w:eastAsiaTheme="minorEastAsia"/>
          <w:lang w:val="pt-BR"/>
        </w:rPr>
        <w:t xml:space="preserve">ontudo, a decomposição </w:t>
      </w:r>
      <w:r w:rsidR="00535F92">
        <w:rPr>
          <w:rFonts w:eastAsiaTheme="minorEastAsia"/>
          <w:lang w:val="pt-BR"/>
        </w:rPr>
        <w:t xml:space="preserve">pode </w:t>
      </w:r>
      <w:r w:rsidR="007957D8">
        <w:rPr>
          <w:rFonts w:eastAsiaTheme="minorEastAsia"/>
          <w:lang w:val="pt-BR"/>
        </w:rPr>
        <w:t xml:space="preserve">não </w:t>
      </w:r>
      <w:r w:rsidR="00535F92">
        <w:rPr>
          <w:rFonts w:eastAsiaTheme="minorEastAsia"/>
          <w:lang w:val="pt-BR"/>
        </w:rPr>
        <w:t>ser</w:t>
      </w:r>
      <w:r w:rsidR="007957D8">
        <w:rPr>
          <w:rFonts w:eastAsiaTheme="minorEastAsia"/>
          <w:lang w:val="pt-BR"/>
        </w:rPr>
        <w:t xml:space="preserve"> única. </w:t>
      </w:r>
      <w:r w:rsidR="00281168">
        <w:rPr>
          <w:rFonts w:eastAsiaTheme="minorEastAsia"/>
          <w:lang w:val="pt-BR"/>
        </w:rPr>
        <w:t xml:space="preserve">A falta de unicidade na decomposição de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20788A">
        <w:rPr>
          <w:rFonts w:eastAsiaTheme="minorEastAsia"/>
          <w:lang w:val="pt-BR"/>
        </w:rPr>
        <w:t xml:space="preserve"> é realmente uma dificuldade, pois existem </w:t>
      </w:r>
      <w:r w:rsidR="00160B6D">
        <w:rPr>
          <w:rFonts w:eastAsiaTheme="minorEastAsia"/>
          <w:lang w:val="pt-BR"/>
        </w:rPr>
        <w:t xml:space="preserve">muitos conjuntos de spin-orbitais diferentes que produzem a mesma densidade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F30C00">
        <w:rPr>
          <w:rFonts w:eastAsiaTheme="minorEastAsia"/>
          <w:lang w:val="pt-BR"/>
        </w:rPr>
        <w:t xml:space="preserve">. </w:t>
      </w:r>
      <w:r w:rsidR="00C57D33">
        <w:rPr>
          <w:rFonts w:eastAsiaTheme="minorEastAsia"/>
          <w:lang w:val="pt-BR"/>
        </w:rPr>
        <w:t>Agora, se o sistema for não interagente, ou seja, se pudermos de</w:t>
      </w:r>
      <w:r w:rsidR="009401EB">
        <w:rPr>
          <w:rFonts w:eastAsiaTheme="minorEastAsia"/>
          <w:lang w:val="pt-BR"/>
        </w:rPr>
        <w:t xml:space="preserve">sprezar a interação elétron-elétron, </w:t>
      </w:r>
      <w:r w:rsidR="000A29EE">
        <w:rPr>
          <w:rFonts w:eastAsiaTheme="minorEastAsia"/>
          <w:lang w:val="pt-BR"/>
        </w:rPr>
        <w:t xml:space="preserve">então podemos construir </w:t>
      </w:r>
      <w:r w:rsidR="008B0E46">
        <w:rPr>
          <w:rFonts w:eastAsiaTheme="minorEastAsia"/>
          <w:lang w:val="pt-BR"/>
        </w:rPr>
        <w:t>uma</w:t>
      </w:r>
      <w:r w:rsidR="000A29EE">
        <w:rPr>
          <w:rFonts w:eastAsiaTheme="minorEastAsia"/>
          <w:lang w:val="pt-BR"/>
        </w:rPr>
        <w:t xml:space="preserve"> função de onda </w:t>
      </w:r>
      <w:r w:rsidR="008B0E46">
        <w:rPr>
          <w:rFonts w:eastAsiaTheme="minorEastAsia"/>
          <w:lang w:val="pt-BR"/>
        </w:rPr>
        <w:t xml:space="preserve">antissimétrica </w:t>
      </w:r>
      <w:r w:rsidR="000A29EE">
        <w:rPr>
          <w:rFonts w:eastAsiaTheme="minorEastAsia"/>
          <w:lang w:val="pt-BR"/>
        </w:rPr>
        <w:t xml:space="preserve">como um </w:t>
      </w:r>
      <w:r w:rsidR="00263BA2">
        <w:rPr>
          <w:rFonts w:eastAsiaTheme="minorEastAsia"/>
          <w:lang w:val="pt-BR"/>
        </w:rPr>
        <w:t>determinant</w:t>
      </w:r>
      <w:r w:rsidR="008D5EE9">
        <w:rPr>
          <w:rFonts w:eastAsiaTheme="minorEastAsia"/>
          <w:lang w:val="pt-BR"/>
        </w:rPr>
        <w:t>e</w:t>
      </w:r>
      <w:r w:rsidR="00263BA2">
        <w:rPr>
          <w:rFonts w:eastAsiaTheme="minorEastAsia"/>
          <w:lang w:val="pt-BR"/>
        </w:rPr>
        <w:t xml:space="preserve"> de Slater</w:t>
      </w:r>
      <w:r w:rsidR="00626343">
        <w:rPr>
          <w:rFonts w:eastAsiaTheme="minorEastAsia"/>
          <w:lang w:val="pt-BR"/>
        </w:rPr>
        <w:t xml:space="preserve"> </w:t>
      </w:r>
      <w:r w:rsidR="00790A77">
        <w:rPr>
          <w:rFonts w:eastAsiaTheme="minorEastAsia"/>
          <w:lang w:val="pt-BR"/>
        </w:rPr>
        <w:t>que descreve de modo exato um sistema não interagente.</w:t>
      </w:r>
      <w:r w:rsidR="00263BA2">
        <w:rPr>
          <w:rFonts w:eastAsiaTheme="minorEastAsia"/>
          <w:lang w:val="pt-BR"/>
        </w:rPr>
        <w:t xml:space="preserve"> </w:t>
      </w:r>
      <w:r w:rsidR="003B0B30">
        <w:rPr>
          <w:rFonts w:eastAsiaTheme="minorEastAsia"/>
          <w:lang w:val="pt-BR"/>
        </w:rPr>
        <w:t xml:space="preserve">Neste caso, </w:t>
      </w:r>
      <w:r w:rsidR="002B5F6A">
        <w:rPr>
          <w:rFonts w:eastAsiaTheme="minorEastAsia"/>
          <w:lang w:val="pt-BR"/>
        </w:rPr>
        <w:t xml:space="preserve">a densidade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2B5F6A">
        <w:rPr>
          <w:rFonts w:eastAsiaTheme="minorEastAsia"/>
          <w:lang w:val="pt-BR"/>
        </w:rPr>
        <w:t xml:space="preserve"> pode ser calculada por </w:t>
      </w:r>
      <w:bookmarkStart w:id="474" w:name="_Hlk528943840"/>
      <w:r w:rsidR="002B5F6A">
        <w:rPr>
          <w:rFonts w:eastAsiaTheme="minorEastAsia"/>
          <w:lang w:val="pt-BR"/>
        </w:rPr>
        <w:fldChar w:fldCharType="begin"/>
      </w:r>
      <w:r w:rsidR="002B5F6A">
        <w:rPr>
          <w:rFonts w:eastAsiaTheme="minorEastAsia"/>
          <w:lang w:val="pt-BR"/>
        </w:rPr>
        <w:instrText xml:space="preserve"> REF _Ref528673255 \h </w:instrText>
      </w:r>
      <w:r w:rsidR="002B5F6A">
        <w:rPr>
          <w:rFonts w:eastAsiaTheme="minorEastAsia"/>
          <w:lang w:val="pt-BR"/>
        </w:rPr>
      </w:r>
      <w:r w:rsidR="002B5F6A">
        <w:rPr>
          <w:rFonts w:eastAsiaTheme="minorEastAsia"/>
          <w:lang w:val="pt-BR"/>
        </w:rPr>
        <w:fldChar w:fldCharType="separate"/>
      </w:r>
      <w:r w:rsidR="001E158F">
        <w:t>(</w:t>
      </w:r>
      <w:r w:rsidR="001E158F">
        <w:rPr>
          <w:noProof/>
        </w:rPr>
        <w:t>4</w:t>
      </w:r>
      <w:r w:rsidR="001E158F">
        <w:t>.</w:t>
      </w:r>
      <w:r w:rsidR="001E158F">
        <w:rPr>
          <w:noProof/>
        </w:rPr>
        <w:t>132</w:t>
      </w:r>
      <w:r w:rsidR="001E158F">
        <w:t>)</w:t>
      </w:r>
      <w:r w:rsidR="002B5F6A">
        <w:rPr>
          <w:rFonts w:eastAsiaTheme="minorEastAsia"/>
          <w:lang w:val="pt-BR"/>
        </w:rPr>
        <w:fldChar w:fldCharType="end"/>
      </w:r>
      <w:bookmarkEnd w:id="474"/>
      <w:r w:rsidR="00114AD8">
        <w:rPr>
          <w:rFonts w:eastAsiaTheme="minorEastAsia"/>
          <w:lang w:val="pt-BR"/>
        </w:rPr>
        <w:t xml:space="preserve">, e a sua decomposição será sempre única. </w:t>
      </w:r>
      <w:r w:rsidR="008C380B">
        <w:rPr>
          <w:rFonts w:eastAsiaTheme="minorEastAsia"/>
          <w:lang w:val="pt-BR"/>
        </w:rPr>
        <w:t>Este mesmo procedimento foi feito no método de Hartree-Fock</w:t>
      </w:r>
      <w:r w:rsidR="00D10FA5">
        <w:rPr>
          <w:rFonts w:eastAsiaTheme="minorEastAsia"/>
          <w:lang w:val="pt-BR"/>
        </w:rPr>
        <w:t xml:space="preserve"> discutido anteriormente.</w:t>
      </w:r>
      <w:r w:rsidR="007D1B35">
        <w:rPr>
          <w:rFonts w:eastAsiaTheme="minorEastAsia"/>
          <w:lang w:val="pt-BR"/>
        </w:rPr>
        <w:t xml:space="preserve"> A energia cinética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0F3D83">
        <w:rPr>
          <w:rFonts w:eastAsiaTheme="minorEastAsia"/>
          <w:lang w:val="pt-BR"/>
        </w:rPr>
        <w:t xml:space="preserve"> </w:t>
      </w:r>
      <w:r w:rsidR="007D1B35">
        <w:rPr>
          <w:rFonts w:eastAsiaTheme="minorEastAsia"/>
          <w:lang w:val="pt-BR"/>
        </w:rPr>
        <w:t>deste sistema não interagente, pode ser calculad</w:t>
      </w:r>
      <w:r w:rsidR="00C279D9">
        <w:rPr>
          <w:rFonts w:eastAsiaTheme="minorEastAsia"/>
          <w:lang w:val="pt-BR"/>
        </w:rPr>
        <w:t>a</w:t>
      </w:r>
      <w:r w:rsidR="007D1B35">
        <w:rPr>
          <w:rFonts w:eastAsiaTheme="minorEastAsia"/>
          <w:lang w:val="pt-BR"/>
        </w:rPr>
        <w:t xml:space="preserve"> de modo exato </w:t>
      </w:r>
      <w:r w:rsidR="008C6EBF">
        <w:rPr>
          <w:rFonts w:eastAsiaTheme="minorEastAsia"/>
          <w:lang w:val="pt-BR"/>
        </w:rPr>
        <w:t>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32486F" w14:paraId="3EA63D84" w14:textId="77777777" w:rsidTr="00281168">
        <w:tc>
          <w:tcPr>
            <w:tcW w:w="8642" w:type="dxa"/>
          </w:tcPr>
          <w:p w14:paraId="60FE7B5D" w14:textId="04570657" w:rsidR="0032486F" w:rsidRPr="00C62895" w:rsidRDefault="00BC4BC1" w:rsidP="00281168">
            <w:pPr>
              <w:keepNext/>
            </w:pPr>
            <m:oMathPara>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x</m:t>
                                </m:r>
                              </m:e>
                              <m:sub>
                                <m:r>
                                  <w:rPr>
                                    <w:rFonts w:ascii="Cambria Math" w:hAnsi="Cambria Math"/>
                                    <w:lang w:val="pt-BR"/>
                                  </w:rPr>
                                  <m:t>i</m:t>
                                </m:r>
                              </m:sub>
                            </m:sSub>
                          </m:e>
                        </m:d>
                      </m:e>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e>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b/>
                                    <w:i/>
                                    <w:lang w:val="pt-BR"/>
                                  </w:rPr>
                                </m:ctrlPr>
                              </m:sSubPr>
                              <m:e>
                                <m:r>
                                  <m:rPr>
                                    <m:sty m:val="bi"/>
                                  </m:rPr>
                                  <w:rPr>
                                    <w:rFonts w:ascii="Cambria Math" w:hAnsi="Cambria Math"/>
                                    <w:lang w:val="pt-BR"/>
                                  </w:rPr>
                                  <m:t>x</m:t>
                                </m:r>
                              </m:e>
                              <m:sub>
                                <m:r>
                                  <w:rPr>
                                    <w:rFonts w:ascii="Cambria Math" w:hAnsi="Cambria Math"/>
                                    <w:lang w:val="pt-BR"/>
                                  </w:rPr>
                                  <m:t>i</m:t>
                                </m:r>
                              </m:sub>
                            </m:sSub>
                          </m:e>
                        </m:d>
                      </m:e>
                    </m:d>
                  </m:e>
                </m:nary>
                <m:r>
                  <w:rPr>
                    <w:rFonts w:ascii="Cambria Math" w:hAnsi="Cambria Math"/>
                    <w:lang w:val="pt-BR"/>
                  </w:rPr>
                  <m:t>.</m:t>
                </m:r>
              </m:oMath>
            </m:oMathPara>
          </w:p>
        </w:tc>
        <w:tc>
          <w:tcPr>
            <w:tcW w:w="708" w:type="dxa"/>
            <w:vAlign w:val="center"/>
          </w:tcPr>
          <w:p w14:paraId="1DCF8ECE" w14:textId="69C1A1F6" w:rsidR="0032486F" w:rsidRDefault="0032486F" w:rsidP="00AF22CD">
            <w:pPr>
              <w:pStyle w:val="Caption"/>
            </w:pPr>
            <w:bookmarkStart w:id="475" w:name="_Ref52886528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133</w:t>
            </w:r>
            <w:r w:rsidR="00225FFE">
              <w:fldChar w:fldCharType="end"/>
            </w:r>
            <w:r>
              <w:t>)</w:t>
            </w:r>
            <w:bookmarkEnd w:id="475"/>
          </w:p>
        </w:tc>
      </w:tr>
    </w:tbl>
    <w:p w14:paraId="07249397" w14:textId="187492B8" w:rsidR="0032486F" w:rsidRDefault="000977EF" w:rsidP="00FF7F67">
      <w:pPr>
        <w:ind w:firstLine="0"/>
        <w:rPr>
          <w:rFonts w:eastAsiaTheme="minorEastAsia"/>
          <w:lang w:val="pt-BR"/>
        </w:rPr>
      </w:pPr>
      <w:r>
        <w:rPr>
          <w:rFonts w:eastAsiaTheme="minorEastAsia"/>
          <w:lang w:val="pt-BR"/>
        </w:rPr>
        <w:t>Em analogia com</w:t>
      </w:r>
      <w:r w:rsidR="00EB7352">
        <w:rPr>
          <w:rFonts w:eastAsiaTheme="minorEastAsia"/>
          <w:lang w:val="pt-BR"/>
        </w:rPr>
        <w:t xml:space="preserve"> a definição</w:t>
      </w:r>
      <w:r>
        <w:rPr>
          <w:rFonts w:eastAsiaTheme="minorEastAsia"/>
          <w:lang w:val="pt-BR"/>
        </w:rPr>
        <w:t xml:space="preserve"> </w:t>
      </w:r>
      <w:r w:rsidR="00EB7352">
        <w:rPr>
          <w:rFonts w:eastAsiaTheme="minorEastAsia"/>
          <w:lang w:val="pt-BR"/>
        </w:rPr>
        <w:t>d</w:t>
      </w:r>
      <w:r>
        <w:rPr>
          <w:rFonts w:eastAsiaTheme="minorEastAsia"/>
          <w:lang w:val="pt-BR"/>
        </w:rPr>
        <w:t>o funcional univ</w:t>
      </w:r>
      <w:r w:rsidR="005E0681">
        <w:rPr>
          <w:rFonts w:eastAsiaTheme="minorEastAsia"/>
          <w:lang w:val="pt-BR"/>
        </w:rPr>
        <w:t xml:space="preserve">ersal de Hohenberg-khon </w:t>
      </w:r>
      <m:oMath>
        <m:sSub>
          <m:sSubPr>
            <m:ctrlPr>
              <w:rPr>
                <w:rFonts w:ascii="Cambria Math" w:eastAsiaTheme="minorEastAsia" w:hAnsi="Cambria Math"/>
                <w:i/>
                <w:lang w:val="pt-BR"/>
              </w:rPr>
            </m:ctrlPr>
          </m:sSubPr>
          <m:e>
            <m:r>
              <w:rPr>
                <w:rFonts w:ascii="Cambria Math" w:eastAsiaTheme="minorEastAsia" w:hAnsi="Cambria Math"/>
                <w:lang w:val="pt-BR"/>
              </w:rPr>
              <m:t>F</m:t>
            </m:r>
          </m:e>
          <m:sub>
            <m:r>
              <w:rPr>
                <w:rFonts w:ascii="Cambria Math" w:eastAsiaTheme="minorEastAsia" w:hAnsi="Cambria Math"/>
                <w:lang w:val="pt-BR"/>
              </w:rPr>
              <m:t>HK</m:t>
            </m:r>
          </m:sub>
        </m:sSub>
        <m:d>
          <m:dPr>
            <m:begChr m:val="["/>
            <m:endChr m:val="]"/>
            <m:ctrlPr>
              <w:rPr>
                <w:rFonts w:ascii="Cambria Math" w:eastAsiaTheme="minorEastAsia"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E57805">
        <w:rPr>
          <w:rFonts w:eastAsiaTheme="minorEastAsia"/>
          <w:lang w:val="pt-BR"/>
        </w:rPr>
        <w:t xml:space="preserve">, Khon &amp; Sham </w:t>
      </w:r>
      <w:r w:rsidR="00F11687">
        <w:rPr>
          <w:rFonts w:eastAsiaTheme="minorEastAsia"/>
          <w:lang w:val="pt-BR"/>
        </w:rPr>
        <w:t xml:space="preserve">definiram um hamiltoniano para </w:t>
      </w:r>
      <w:r w:rsidR="00885923">
        <w:rPr>
          <w:rFonts w:eastAsiaTheme="minorEastAsia"/>
          <w:lang w:val="pt-BR"/>
        </w:rPr>
        <w:t>o</w:t>
      </w:r>
      <w:r w:rsidR="00F11687">
        <w:rPr>
          <w:rFonts w:eastAsiaTheme="minorEastAsia"/>
          <w:lang w:val="pt-BR"/>
        </w:rPr>
        <w:t xml:space="preserve"> sistema</w:t>
      </w:r>
      <w:r w:rsidR="003A0BCE">
        <w:rPr>
          <w:rFonts w:eastAsiaTheme="minorEastAsia"/>
          <w:lang w:val="pt-BR"/>
        </w:rPr>
        <w:t xml:space="preserve"> não interagem </w:t>
      </w:r>
      <w:r w:rsidR="008A240B">
        <w:rPr>
          <w:rFonts w:eastAsiaTheme="minorEastAsia"/>
          <w:lang w:val="pt-BR"/>
        </w:rPr>
        <w:t>(</w:t>
      </w:r>
      <w:r w:rsidR="003A0BCE">
        <w:rPr>
          <w:rFonts w:eastAsiaTheme="minorEastAsia"/>
          <w:lang w:val="pt-BR"/>
        </w:rPr>
        <w:t>fictício</w:t>
      </w:r>
      <w:r w:rsidR="008A240B">
        <w:rPr>
          <w:rFonts w:eastAsiaTheme="minorEastAsia"/>
          <w:lang w:val="pt-BR"/>
        </w:rPr>
        <w:t>)</w:t>
      </w:r>
      <w:r w:rsidR="003A0BCE">
        <w:rPr>
          <w:rFonts w:eastAsiaTheme="minorEastAsia"/>
          <w:lang w:val="pt-BR"/>
        </w:rPr>
        <w:t xml:space="preserve"> </w:t>
      </w:r>
      <w:r w:rsidR="00885923">
        <w:rPr>
          <w:rFonts w:eastAsiaTheme="minorEastAsia"/>
          <w:lang w:val="pt-BR"/>
        </w:rPr>
        <w:t>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BC3551" w14:paraId="79B481AA" w14:textId="77777777" w:rsidTr="00B2749D">
        <w:tc>
          <w:tcPr>
            <w:tcW w:w="8642" w:type="dxa"/>
          </w:tcPr>
          <w:p w14:paraId="4D78400C" w14:textId="2EFEDE29" w:rsidR="00BC3551" w:rsidRPr="00C62895" w:rsidRDefault="00BC4BC1" w:rsidP="00B2749D">
            <w:pPr>
              <w:keepNext/>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s</m:t>
                    </m:r>
                  </m:sub>
                </m:sSub>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υ</m:t>
                        </m:r>
                      </m:e>
                      <m:sub>
                        <m:r>
                          <w:rPr>
                            <w:rFonts w:ascii="Cambria Math" w:eastAsiaTheme="minorEastAsia" w:hAnsi="Cambria Math"/>
                            <w:lang w:val="pt-BR"/>
                          </w:rPr>
                          <m:t>i</m:t>
                        </m:r>
                      </m:sub>
                      <m:sup>
                        <m:r>
                          <w:rPr>
                            <w:rFonts w:ascii="Cambria Math" w:eastAsiaTheme="minorEastAsia" w:hAnsi="Cambria Math"/>
                            <w:lang w:val="pt-BR"/>
                          </w:rPr>
                          <m:t>s</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υ</m:t>
                            </m:r>
                          </m:e>
                          <m:sub>
                            <m:r>
                              <w:rPr>
                                <w:rFonts w:ascii="Cambria Math" w:eastAsiaTheme="minorEastAsia" w:hAnsi="Cambria Math"/>
                                <w:lang w:val="pt-BR"/>
                              </w:rPr>
                              <m:t>i</m:t>
                            </m:r>
                          </m:sub>
                          <m:sup>
                            <m:r>
                              <w:rPr>
                                <w:rFonts w:ascii="Cambria Math" w:eastAsiaTheme="minorEastAsia" w:hAnsi="Cambria Math"/>
                                <w:lang w:val="pt-BR"/>
                              </w:rPr>
                              <m:t>s</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nary>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bSup>
                      <m:sSubSupPr>
                        <m:ctrlPr>
                          <w:rPr>
                            <w:rFonts w:ascii="Cambria Math" w:eastAsiaTheme="minorEastAsia" w:hAnsi="Cambria Math"/>
                            <w:i/>
                            <w:lang w:val="pt-BR"/>
                          </w:rPr>
                        </m:ctrlPr>
                      </m:sSubSupPr>
                      <m:e>
                        <m:r>
                          <w:rPr>
                            <w:rFonts w:ascii="Cambria Math" w:eastAsiaTheme="minorEastAsia" w:hAnsi="Cambria Math"/>
                            <w:lang w:val="pt-BR"/>
                          </w:rPr>
                          <m:t>h</m:t>
                        </m:r>
                      </m:e>
                      <m:sub>
                        <m:r>
                          <w:rPr>
                            <w:rFonts w:ascii="Cambria Math" w:eastAsiaTheme="minorEastAsia" w:hAnsi="Cambria Math"/>
                            <w:lang w:val="pt-BR"/>
                          </w:rPr>
                          <m:t>i</m:t>
                        </m:r>
                      </m:sub>
                      <m:sup>
                        <m:r>
                          <w:rPr>
                            <w:rFonts w:ascii="Cambria Math" w:eastAsiaTheme="minorEastAsia" w:hAnsi="Cambria Math"/>
                            <w:lang w:val="pt-BR"/>
                          </w:rPr>
                          <m:t>ks</m:t>
                        </m:r>
                      </m:sup>
                    </m:sSubSup>
                  </m:e>
                </m:nary>
                <m:r>
                  <w:rPr>
                    <w:rFonts w:ascii="Cambria Math" w:eastAsiaTheme="minorEastAsia" w:hAnsi="Cambria Math"/>
                    <w:lang w:val="pt-BR"/>
                  </w:rPr>
                  <m:t>,</m:t>
                </m:r>
              </m:oMath>
            </m:oMathPara>
          </w:p>
        </w:tc>
        <w:tc>
          <w:tcPr>
            <w:tcW w:w="708" w:type="dxa"/>
            <w:vAlign w:val="center"/>
          </w:tcPr>
          <w:p w14:paraId="193DFA35" w14:textId="7348528F" w:rsidR="00BC3551" w:rsidRDefault="00BC3551" w:rsidP="00AF22CD">
            <w:pPr>
              <w:pStyle w:val="Caption"/>
            </w:pPr>
            <w:bookmarkStart w:id="476" w:name="_Ref52893883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134</w:t>
            </w:r>
            <w:r w:rsidR="00225FFE">
              <w:fldChar w:fldCharType="end"/>
            </w:r>
            <w:r>
              <w:t>)</w:t>
            </w:r>
            <w:bookmarkEnd w:id="476"/>
          </w:p>
        </w:tc>
      </w:tr>
    </w:tbl>
    <w:p w14:paraId="5C830059" w14:textId="502B7B7D" w:rsidR="004D58EE" w:rsidRDefault="00F55E9B" w:rsidP="00FF7F67">
      <w:pPr>
        <w:ind w:firstLine="0"/>
        <w:rPr>
          <w:rFonts w:eastAsiaTheme="minorEastAsia"/>
          <w:lang w:val="pt-BR"/>
        </w:rPr>
      </w:pPr>
      <w:r>
        <w:rPr>
          <w:rFonts w:eastAsiaTheme="minorEastAsia"/>
          <w:lang w:val="pt-BR"/>
        </w:rPr>
        <w:t xml:space="preserve">de tal modo que a densidade </w:t>
      </w:r>
      <m:oMath>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s</m:t>
            </m:r>
          </m:sub>
        </m:sSub>
        <m:d>
          <m:dPr>
            <m:ctrlPr>
              <w:rPr>
                <w:rFonts w:ascii="Cambria Math" w:hAnsi="Cambria Math"/>
                <w:i/>
                <w:lang w:val="pt-BR"/>
              </w:rPr>
            </m:ctrlPr>
          </m:dPr>
          <m:e>
            <m:r>
              <m:rPr>
                <m:sty m:val="bi"/>
              </m:rPr>
              <w:rPr>
                <w:rFonts w:ascii="Cambria Math" w:hAnsi="Cambria Math"/>
                <w:lang w:val="pt-BR"/>
              </w:rPr>
              <m:t>r</m:t>
            </m:r>
          </m:e>
        </m:d>
      </m:oMath>
      <w:r w:rsidR="00AC662A">
        <w:rPr>
          <w:rFonts w:eastAsiaTheme="minorEastAsia"/>
          <w:lang w:val="pt-BR"/>
        </w:rPr>
        <w:t xml:space="preserve"> do sistema não interagente é exatamente igual </w:t>
      </w:r>
      <w:r w:rsidR="00212D33">
        <w:rPr>
          <w:rFonts w:eastAsiaTheme="minorEastAsia"/>
          <w:lang w:val="pt-BR"/>
        </w:rPr>
        <w:t xml:space="preserve">à densidade do sistema interagente, isto é, </w:t>
      </w:r>
      <m:oMath>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s</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212D33">
        <w:rPr>
          <w:rFonts w:eastAsiaTheme="minorEastAsia"/>
          <w:lang w:val="pt-BR"/>
        </w:rPr>
        <w:t xml:space="preserve">. </w:t>
      </w:r>
      <w:r w:rsidR="00B16AD8">
        <w:rPr>
          <w:rFonts w:eastAsiaTheme="minorEastAsia"/>
          <w:lang w:val="pt-BR"/>
        </w:rPr>
        <w:t xml:space="preserve">Aqui,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s</m:t>
            </m:r>
          </m:sub>
        </m:sSub>
      </m:oMath>
      <w:r w:rsidR="00B16AD8">
        <w:rPr>
          <w:rFonts w:eastAsiaTheme="minorEastAsia"/>
          <w:lang w:val="pt-BR"/>
        </w:rPr>
        <w:t xml:space="preserve"> representa o </w:t>
      </w:r>
      <w:r w:rsidR="00CA0C48">
        <w:rPr>
          <w:rFonts w:eastAsiaTheme="minorEastAsia"/>
          <w:lang w:val="pt-BR"/>
        </w:rPr>
        <w:t xml:space="preserve">hamiltoniano não interagente e </w:t>
      </w:r>
      <m:oMath>
        <m:sSubSup>
          <m:sSubSupPr>
            <m:ctrlPr>
              <w:rPr>
                <w:rFonts w:ascii="Cambria Math" w:eastAsiaTheme="minorEastAsia" w:hAnsi="Cambria Math"/>
                <w:i/>
                <w:lang w:val="pt-BR"/>
              </w:rPr>
            </m:ctrlPr>
          </m:sSubSupPr>
          <m:e>
            <m:r>
              <w:rPr>
                <w:rFonts w:ascii="Cambria Math" w:eastAsiaTheme="minorEastAsia" w:hAnsi="Cambria Math"/>
                <w:lang w:val="pt-BR"/>
              </w:rPr>
              <m:t>υ</m:t>
            </m:r>
          </m:e>
          <m:sub>
            <m:r>
              <w:rPr>
                <w:rFonts w:ascii="Cambria Math" w:eastAsiaTheme="minorEastAsia" w:hAnsi="Cambria Math"/>
                <w:lang w:val="pt-BR"/>
              </w:rPr>
              <m:t>i</m:t>
            </m:r>
          </m:sub>
          <m:sup>
            <m:r>
              <w:rPr>
                <w:rFonts w:ascii="Cambria Math" w:eastAsiaTheme="minorEastAsia" w:hAnsi="Cambria Math"/>
                <w:lang w:val="pt-BR"/>
              </w:rPr>
              <m:t>s</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C25C84">
        <w:rPr>
          <w:rFonts w:eastAsiaTheme="minorEastAsia"/>
          <w:lang w:val="pt-BR"/>
        </w:rPr>
        <w:t xml:space="preserve"> </w:t>
      </w:r>
      <w:r w:rsidR="00235F1E">
        <w:rPr>
          <w:rFonts w:eastAsiaTheme="minorEastAsia"/>
          <w:lang w:val="pt-BR"/>
        </w:rPr>
        <w:t>representa o potencial não interagente.</w:t>
      </w:r>
      <w:r w:rsidR="00CA0C48">
        <w:rPr>
          <w:rFonts w:eastAsiaTheme="minorEastAsia"/>
          <w:lang w:val="pt-BR"/>
        </w:rPr>
        <w:t xml:space="preserve"> </w:t>
      </w:r>
      <w:r w:rsidR="00335DF1">
        <w:rPr>
          <w:rFonts w:eastAsiaTheme="minorEastAsia"/>
          <w:lang w:val="pt-BR"/>
        </w:rPr>
        <w:t xml:space="preserve">De modo geral, vamos usar o </w:t>
      </w:r>
      <w:r w:rsidR="00671653">
        <w:rPr>
          <w:rFonts w:eastAsiaTheme="minorEastAsia"/>
          <w:lang w:val="pt-BR"/>
        </w:rPr>
        <w:t>subscrito</w:t>
      </w:r>
      <w:r w:rsidR="00335DF1">
        <w:rPr>
          <w:rFonts w:eastAsiaTheme="minorEastAsia"/>
          <w:lang w:val="pt-BR"/>
        </w:rPr>
        <w:t xml:space="preserve"> </w:t>
      </w:r>
      <w:r w:rsidR="00671653">
        <w:rPr>
          <w:rFonts w:eastAsiaTheme="minorEastAsia"/>
          <w:lang w:val="pt-BR"/>
        </w:rPr>
        <w:t xml:space="preserve">ou sobrescrito </w:t>
      </w:r>
      <m:oMath>
        <m:r>
          <w:rPr>
            <w:rFonts w:ascii="Cambria Math" w:eastAsiaTheme="minorEastAsia" w:hAnsi="Cambria Math"/>
            <w:lang w:val="pt-BR"/>
          </w:rPr>
          <m:t>s</m:t>
        </m:r>
      </m:oMath>
      <w:r w:rsidR="006B685A">
        <w:rPr>
          <w:rFonts w:eastAsiaTheme="minorEastAsia"/>
          <w:lang w:val="pt-BR"/>
        </w:rPr>
        <w:t xml:space="preserve"> </w:t>
      </w:r>
      <w:r w:rsidR="00671653">
        <w:rPr>
          <w:rFonts w:eastAsiaTheme="minorEastAsia"/>
          <w:lang w:val="pt-BR"/>
        </w:rPr>
        <w:t xml:space="preserve">para </w:t>
      </w:r>
      <w:r w:rsidR="006B685A">
        <w:rPr>
          <w:rFonts w:eastAsiaTheme="minorEastAsia"/>
          <w:lang w:val="pt-BR"/>
        </w:rPr>
        <w:t>denota</w:t>
      </w:r>
      <w:r w:rsidR="00671653">
        <w:rPr>
          <w:rFonts w:eastAsiaTheme="minorEastAsia"/>
          <w:lang w:val="pt-BR"/>
        </w:rPr>
        <w:t>r</w:t>
      </w:r>
      <w:r w:rsidR="006B685A">
        <w:rPr>
          <w:rFonts w:eastAsiaTheme="minorEastAsia"/>
          <w:lang w:val="pt-BR"/>
        </w:rPr>
        <w:t xml:space="preserve"> sistema</w:t>
      </w:r>
      <w:r w:rsidR="00833414">
        <w:rPr>
          <w:rFonts w:eastAsiaTheme="minorEastAsia"/>
          <w:lang w:val="pt-BR"/>
        </w:rPr>
        <w:t xml:space="preserve"> </w:t>
      </w:r>
      <w:r w:rsidR="006B685A">
        <w:rPr>
          <w:rFonts w:eastAsiaTheme="minorEastAsia"/>
          <w:lang w:val="pt-BR"/>
        </w:rPr>
        <w:t>não interagente.</w:t>
      </w:r>
      <w:r w:rsidR="00B10C46">
        <w:rPr>
          <w:rFonts w:eastAsiaTheme="minorEastAsia"/>
          <w:lang w:val="pt-BR"/>
        </w:rPr>
        <w:t xml:space="preserve"> </w:t>
      </w:r>
      <w:r w:rsidR="004F0366">
        <w:rPr>
          <w:rFonts w:eastAsiaTheme="minorEastAsia"/>
          <w:lang w:val="pt-BR"/>
        </w:rPr>
        <w:t>A</w:t>
      </w:r>
      <w:r w:rsidR="004D58EE">
        <w:rPr>
          <w:rFonts w:eastAsiaTheme="minorEastAsia"/>
          <w:lang w:val="pt-BR"/>
        </w:rPr>
        <w:t xml:space="preserve"> função de onda </w:t>
      </w:r>
      <w:r w:rsidR="00C17119">
        <w:rPr>
          <w:rFonts w:eastAsiaTheme="minorEastAsia"/>
          <w:lang w:val="pt-BR"/>
        </w:rPr>
        <w:t>antissimétrica</w:t>
      </w:r>
      <w:r w:rsidR="00777093">
        <w:rPr>
          <w:rFonts w:eastAsiaTheme="minorEastAsia"/>
          <w:lang w:val="pt-BR"/>
        </w:rPr>
        <w:t>,</w:t>
      </w:r>
    </w:p>
    <w:p w14:paraId="3A47F6BC" w14:textId="2F2D4E97" w:rsidR="006F3B31" w:rsidRDefault="006F3B31" w:rsidP="00FF7F67">
      <w:pPr>
        <w:ind w:firstLine="0"/>
        <w:rPr>
          <w:rFonts w:eastAsiaTheme="minorEastAsia"/>
          <w:lang w:val="pt-BR"/>
        </w:rPr>
      </w:pPr>
      <m:oMathPara>
        <m:oMath>
          <m:r>
            <m:rPr>
              <m:sty m:val="p"/>
            </m:rPr>
            <w:rPr>
              <w:rFonts w:ascii="Cambria Math" w:eastAsiaTheme="minorEastAsia" w:hAnsi="Cambria Math"/>
              <w:lang w:val="pt-BR"/>
            </w:rPr>
            <w:lastRenderedPageBreak/>
            <m:t>Ψ</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ad>
                <m:radPr>
                  <m:degHide m:val="1"/>
                  <m:ctrlPr>
                    <w:rPr>
                      <w:rFonts w:ascii="Cambria Math" w:eastAsiaTheme="minorEastAsia" w:hAnsi="Cambria Math"/>
                      <w:i/>
                      <w:lang w:val="pt-BR"/>
                    </w:rPr>
                  </m:ctrlPr>
                </m:radPr>
                <m:deg/>
                <m:e>
                  <m:r>
                    <w:rPr>
                      <w:rFonts w:ascii="Cambria Math" w:eastAsiaTheme="minorEastAsia" w:hAnsi="Cambria Math"/>
                      <w:lang w:val="pt-BR"/>
                    </w:rPr>
                    <m:t>N!</m:t>
                  </m:r>
                </m:e>
              </m:rad>
            </m:den>
          </m:f>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1</m:t>
                  </m:r>
                </m:sub>
              </m:sSub>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2</m:t>
                  </m:r>
                </m:sub>
              </m:sSub>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3</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N</m:t>
                  </m:r>
                </m:sub>
              </m:sSub>
            </m:e>
          </m:d>
          <m:r>
            <w:rPr>
              <w:rFonts w:ascii="Cambria Math" w:eastAsiaTheme="minorEastAsia" w:hAnsi="Cambria Math"/>
              <w:lang w:val="pt-BR"/>
            </w:rPr>
            <m:t>,</m:t>
          </m:r>
        </m:oMath>
      </m:oMathPara>
    </w:p>
    <w:p w14:paraId="0082A816" w14:textId="061831CE" w:rsidR="0032486F" w:rsidRDefault="00777093" w:rsidP="00FF7F67">
      <w:pPr>
        <w:ind w:firstLine="0"/>
        <w:rPr>
          <w:rFonts w:eastAsiaTheme="minorEastAsia"/>
          <w:lang w:val="pt-BR"/>
        </w:rPr>
      </w:pPr>
      <w:r>
        <w:rPr>
          <w:rFonts w:eastAsiaTheme="minorEastAsia"/>
          <w:lang w:val="pt-BR"/>
        </w:rPr>
        <w:t>para este sistema não interagente</w:t>
      </w:r>
      <w:r w:rsidR="004D3582">
        <w:rPr>
          <w:rFonts w:eastAsiaTheme="minorEastAsia"/>
          <w:lang w:val="pt-BR"/>
        </w:rPr>
        <w:t>, satisfaz</w:t>
      </w:r>
      <w:r w:rsidR="003A2135">
        <w:rPr>
          <w:rFonts w:eastAsiaTheme="minorEastAsia"/>
          <w:lang w:val="pt-BR"/>
        </w:rPr>
        <w:t xml:space="preserve"> </w:t>
      </w:r>
      <w:r w:rsidR="00EF45BF">
        <w:rPr>
          <w:rFonts w:eastAsiaTheme="minorEastAsia"/>
          <w:lang w:val="pt-BR"/>
        </w:rPr>
        <w:fldChar w:fldCharType="begin"/>
      </w:r>
      <w:r w:rsidR="00EF45BF">
        <w:rPr>
          <w:rFonts w:eastAsiaTheme="minorEastAsia"/>
          <w:lang w:val="pt-BR"/>
        </w:rPr>
        <w:instrText xml:space="preserve"> REF _Ref528673255 \h </w:instrText>
      </w:r>
      <w:r w:rsidR="00EF45BF">
        <w:rPr>
          <w:rFonts w:eastAsiaTheme="minorEastAsia"/>
          <w:lang w:val="pt-BR"/>
        </w:rPr>
      </w:r>
      <w:r w:rsidR="00EF45BF">
        <w:rPr>
          <w:rFonts w:eastAsiaTheme="minorEastAsia"/>
          <w:lang w:val="pt-BR"/>
        </w:rPr>
        <w:fldChar w:fldCharType="separate"/>
      </w:r>
      <w:r w:rsidR="001E158F">
        <w:t>(</w:t>
      </w:r>
      <w:r w:rsidR="001E158F">
        <w:rPr>
          <w:noProof/>
        </w:rPr>
        <w:t>4</w:t>
      </w:r>
      <w:r w:rsidR="001E158F">
        <w:t>.</w:t>
      </w:r>
      <w:r w:rsidR="001E158F">
        <w:rPr>
          <w:noProof/>
        </w:rPr>
        <w:t>132</w:t>
      </w:r>
      <w:r w:rsidR="001E158F">
        <w:t>)</w:t>
      </w:r>
      <w:r w:rsidR="00EF45BF">
        <w:rPr>
          <w:rFonts w:eastAsiaTheme="minorEastAsia"/>
          <w:lang w:val="pt-BR"/>
        </w:rPr>
        <w:fldChar w:fldCharType="end"/>
      </w:r>
      <w:r w:rsidR="00EF45BF">
        <w:rPr>
          <w:rFonts w:eastAsiaTheme="minorEastAsia"/>
          <w:lang w:val="pt-BR"/>
        </w:rPr>
        <w:t xml:space="preserve"> e </w:t>
      </w:r>
      <w:r w:rsidR="00EF45BF">
        <w:rPr>
          <w:rFonts w:eastAsiaTheme="minorEastAsia"/>
          <w:lang w:val="pt-BR"/>
        </w:rPr>
        <w:fldChar w:fldCharType="begin"/>
      </w:r>
      <w:r w:rsidR="00EF45BF">
        <w:rPr>
          <w:rFonts w:eastAsiaTheme="minorEastAsia"/>
          <w:lang w:val="pt-BR"/>
        </w:rPr>
        <w:instrText xml:space="preserve"> REF _Ref528865287 \h </w:instrText>
      </w:r>
      <w:r w:rsidR="00EF45BF">
        <w:rPr>
          <w:rFonts w:eastAsiaTheme="minorEastAsia"/>
          <w:lang w:val="pt-BR"/>
        </w:rPr>
      </w:r>
      <w:r w:rsidR="00EF45BF">
        <w:rPr>
          <w:rFonts w:eastAsiaTheme="minorEastAsia"/>
          <w:lang w:val="pt-BR"/>
        </w:rPr>
        <w:fldChar w:fldCharType="separate"/>
      </w:r>
      <w:r w:rsidR="001E158F">
        <w:t>(</w:t>
      </w:r>
      <w:r w:rsidR="001E158F">
        <w:rPr>
          <w:noProof/>
        </w:rPr>
        <w:t>4</w:t>
      </w:r>
      <w:r w:rsidR="001E158F">
        <w:t>.</w:t>
      </w:r>
      <w:r w:rsidR="001E158F">
        <w:rPr>
          <w:noProof/>
        </w:rPr>
        <w:t>133</w:t>
      </w:r>
      <w:r w:rsidR="001E158F">
        <w:t>)</w:t>
      </w:r>
      <w:r w:rsidR="00EF45BF">
        <w:rPr>
          <w:rFonts w:eastAsiaTheme="minorEastAsia"/>
          <w:lang w:val="pt-BR"/>
        </w:rPr>
        <w:fldChar w:fldCharType="end"/>
      </w:r>
      <w:r w:rsidR="006F3B31">
        <w:rPr>
          <w:rFonts w:eastAsiaTheme="minorEastAsia"/>
          <w:lang w:val="pt-BR"/>
        </w:rPr>
        <w:t xml:space="preserve"> ao mesmo tempo.</w:t>
      </w:r>
      <w:r w:rsidR="003E7896">
        <w:rPr>
          <w:rFonts w:eastAsiaTheme="minorEastAsia"/>
          <w:lang w:val="pt-BR"/>
        </w:rPr>
        <w:t xml:space="preserve"> </w:t>
      </w:r>
      <w:r w:rsidR="0054310D">
        <w:rPr>
          <w:rFonts w:eastAsiaTheme="minorEastAsia"/>
          <w:lang w:val="pt-BR"/>
        </w:rPr>
        <w:t xml:space="preserve">Contudo, </w:t>
      </w:r>
      <w:r w:rsidR="000D26EC">
        <w:rPr>
          <w:rFonts w:eastAsiaTheme="minorEastAsia"/>
          <w:lang w:val="pt-BR"/>
        </w:rPr>
        <w:t xml:space="preserve">não sabemos quem é </w:t>
      </w:r>
      <w:r w:rsidR="00756CC0">
        <w:rPr>
          <w:rFonts w:eastAsiaTheme="minorEastAsia"/>
          <w:lang w:val="pt-BR"/>
        </w:rPr>
        <w:t xml:space="preserve">o potencial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s</m:t>
            </m:r>
          </m:sub>
        </m:sSub>
      </m:oMath>
      <w:r w:rsidR="000B673E">
        <w:rPr>
          <w:rFonts w:eastAsiaTheme="minorEastAsia"/>
          <w:lang w:val="pt-BR"/>
        </w:rPr>
        <w:t xml:space="preserve"> de </w:t>
      </w:r>
      <w:r w:rsidR="002341DC">
        <w:rPr>
          <w:rFonts w:eastAsiaTheme="minorEastAsia"/>
          <w:lang w:val="pt-BR"/>
        </w:rPr>
        <w:fldChar w:fldCharType="begin"/>
      </w:r>
      <w:r w:rsidR="002341DC">
        <w:rPr>
          <w:rFonts w:eastAsiaTheme="minorEastAsia"/>
          <w:lang w:val="pt-BR"/>
        </w:rPr>
        <w:instrText xml:space="preserve"> REF _Ref528938838 \h </w:instrText>
      </w:r>
      <w:r w:rsidR="002341DC">
        <w:rPr>
          <w:rFonts w:eastAsiaTheme="minorEastAsia"/>
          <w:lang w:val="pt-BR"/>
        </w:rPr>
      </w:r>
      <w:r w:rsidR="002341DC">
        <w:rPr>
          <w:rFonts w:eastAsiaTheme="minorEastAsia"/>
          <w:lang w:val="pt-BR"/>
        </w:rPr>
        <w:fldChar w:fldCharType="separate"/>
      </w:r>
      <w:r w:rsidR="001E158F">
        <w:t>(</w:t>
      </w:r>
      <w:r w:rsidR="001E158F">
        <w:rPr>
          <w:noProof/>
        </w:rPr>
        <w:t>4</w:t>
      </w:r>
      <w:r w:rsidR="001E158F">
        <w:t>.</w:t>
      </w:r>
      <w:r w:rsidR="001E158F">
        <w:rPr>
          <w:noProof/>
        </w:rPr>
        <w:t>134</w:t>
      </w:r>
      <w:r w:rsidR="001E158F">
        <w:t>)</w:t>
      </w:r>
      <w:r w:rsidR="002341DC">
        <w:rPr>
          <w:rFonts w:eastAsiaTheme="minorEastAsia"/>
          <w:lang w:val="pt-BR"/>
        </w:rPr>
        <w:fldChar w:fldCharType="end"/>
      </w:r>
      <w:r w:rsidR="002341DC">
        <w:rPr>
          <w:rFonts w:eastAsiaTheme="minorEastAsia"/>
          <w:lang w:val="pt-BR"/>
        </w:rPr>
        <w:t>.</w:t>
      </w:r>
      <w:r w:rsidR="005E2046">
        <w:rPr>
          <w:rFonts w:eastAsiaTheme="minorEastAsia"/>
          <w:lang w:val="pt-BR"/>
        </w:rPr>
        <w:t xml:space="preserve"> Se</w:t>
      </w:r>
      <w:r w:rsidR="00D4573B">
        <w:rPr>
          <w:rFonts w:eastAsiaTheme="minorEastAsia"/>
          <w:lang w:val="pt-BR"/>
        </w:rPr>
        <w:t xml:space="preserve"> </w:t>
      </w:r>
      <w:r w:rsidR="005E2046">
        <w:rPr>
          <w:rFonts w:eastAsiaTheme="minorEastAsia"/>
          <w:lang w:val="pt-BR"/>
        </w:rPr>
        <w:t>o</w:t>
      </w:r>
      <w:r w:rsidR="00393C9E">
        <w:rPr>
          <w:rFonts w:eastAsiaTheme="minorEastAsia"/>
          <w:lang w:val="pt-BR"/>
        </w:rPr>
        <w:t>bserva</w:t>
      </w:r>
      <w:r w:rsidR="005E2046">
        <w:rPr>
          <w:rFonts w:eastAsiaTheme="minorEastAsia"/>
          <w:lang w:val="pt-BR"/>
        </w:rPr>
        <w:t>rmos</w:t>
      </w:r>
      <w:r w:rsidR="00393C9E">
        <w:rPr>
          <w:rFonts w:eastAsiaTheme="minorEastAsia"/>
          <w:lang w:val="pt-BR"/>
        </w:rPr>
        <w:t xml:space="preserve"> </w:t>
      </w:r>
      <w:r w:rsidR="00393C9E">
        <w:rPr>
          <w:rFonts w:eastAsiaTheme="minorEastAsia"/>
          <w:lang w:val="pt-BR"/>
        </w:rPr>
        <w:fldChar w:fldCharType="begin"/>
      </w:r>
      <w:r w:rsidR="00393C9E">
        <w:rPr>
          <w:rFonts w:eastAsiaTheme="minorEastAsia"/>
          <w:lang w:val="pt-BR"/>
        </w:rPr>
        <w:instrText xml:space="preserve"> REF _Ref528865632 \h </w:instrText>
      </w:r>
      <w:r w:rsidR="00393C9E">
        <w:rPr>
          <w:rFonts w:eastAsiaTheme="minorEastAsia"/>
          <w:lang w:val="pt-BR"/>
        </w:rPr>
      </w:r>
      <w:r w:rsidR="00393C9E">
        <w:rPr>
          <w:rFonts w:eastAsiaTheme="minorEastAsia"/>
          <w:lang w:val="pt-BR"/>
        </w:rPr>
        <w:fldChar w:fldCharType="separate"/>
      </w:r>
      <w:r w:rsidR="001E158F">
        <w:t>(</w:t>
      </w:r>
      <w:r w:rsidR="001E158F">
        <w:rPr>
          <w:noProof/>
        </w:rPr>
        <w:t>4</w:t>
      </w:r>
      <w:r w:rsidR="001E158F">
        <w:t>.</w:t>
      </w:r>
      <w:r w:rsidR="001E158F">
        <w:rPr>
          <w:noProof/>
        </w:rPr>
        <w:t>129</w:t>
      </w:r>
      <w:r w:rsidR="001E158F">
        <w:t>)</w:t>
      </w:r>
      <w:r w:rsidR="00393C9E">
        <w:rPr>
          <w:rFonts w:eastAsiaTheme="minorEastAsia"/>
          <w:lang w:val="pt-BR"/>
        </w:rPr>
        <w:fldChar w:fldCharType="end"/>
      </w:r>
      <w:r w:rsidR="005C34AF">
        <w:rPr>
          <w:rFonts w:eastAsiaTheme="minorEastAsia"/>
          <w:lang w:val="pt-BR"/>
        </w:rPr>
        <w:t xml:space="preserve">, </w:t>
      </w:r>
    </w:p>
    <w:p w14:paraId="180C5E53" w14:textId="27F7D983" w:rsidR="005C34AF" w:rsidRPr="008E49AD" w:rsidRDefault="005C34AF" w:rsidP="00FF7F67">
      <w:pPr>
        <w:ind w:firstLine="0"/>
        <w:rPr>
          <w:rFonts w:eastAsiaTheme="minorEastAsia"/>
          <w:lang w:val="pt-BR"/>
        </w:rPr>
      </w:pPr>
      <m:oMathPara>
        <m:oMath>
          <m:r>
            <w:rPr>
              <w:rFonts w:ascii="Cambria Math" w:eastAsia="Times New Roman" w:hAnsi="Cambria Math"/>
              <w:lang w:val="pt-BR"/>
            </w:rPr>
            <m:t>μ=</m:t>
          </m:r>
          <m:f>
            <m:fPr>
              <m:ctrlPr>
                <w:rPr>
                  <w:rFonts w:ascii="Cambria Math" w:eastAsiaTheme="minorEastAsia" w:hAnsi="Cambria Math"/>
                  <w:i/>
                  <w:lang w:val="pt-BR"/>
                </w:rPr>
              </m:ctrlPr>
            </m:fPr>
            <m:num>
              <m:r>
                <w:rPr>
                  <w:rFonts w:ascii="Cambria Math" w:eastAsia="Times New Roman" w:hAnsi="Cambria Math"/>
                  <w:lang w:val="pt-BR"/>
                </w:rPr>
                <m:t>δ</m:t>
              </m:r>
              <m:r>
                <w:rPr>
                  <w:rFonts w:ascii="Cambria Math" w:eastAsiaTheme="minorEastAsia" w:hAnsi="Cambria Math"/>
                  <w:lang w:val="pt-BR"/>
                </w:rPr>
                <m:t>T</m:t>
              </m:r>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imes New Roman"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oMath>
      </m:oMathPara>
    </w:p>
    <w:p w14:paraId="6A603993" w14:textId="3BA949DD" w:rsidR="008E49AD" w:rsidRDefault="00B734DE" w:rsidP="00FF7F67">
      <w:pPr>
        <w:ind w:firstLine="0"/>
        <w:rPr>
          <w:rFonts w:eastAsiaTheme="minorEastAsia"/>
          <w:lang w:val="pt-BR"/>
        </w:rPr>
      </w:pPr>
      <w:r>
        <w:rPr>
          <w:rFonts w:eastAsiaTheme="minorEastAsia"/>
          <w:lang w:val="pt-BR"/>
        </w:rPr>
        <w:t xml:space="preserve">vemos que o potencial químico </w:t>
      </w:r>
      <m:oMath>
        <m:r>
          <w:rPr>
            <w:rFonts w:ascii="Cambria Math" w:eastAsia="Times New Roman" w:hAnsi="Cambria Math"/>
            <w:lang w:val="pt-BR"/>
          </w:rPr>
          <m:t>μ</m:t>
        </m:r>
      </m:oMath>
      <w:r>
        <w:rPr>
          <w:rFonts w:eastAsiaTheme="minorEastAsia"/>
          <w:lang w:val="pt-BR"/>
        </w:rPr>
        <w:t xml:space="preserve"> é o potencial que está relacionado </w:t>
      </w:r>
      <w:r w:rsidR="00747423">
        <w:rPr>
          <w:rFonts w:eastAsiaTheme="minorEastAsia"/>
          <w:lang w:val="pt-BR"/>
        </w:rPr>
        <w:t xml:space="preserve">com a densidade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747423">
        <w:rPr>
          <w:rFonts w:eastAsiaTheme="minorEastAsia"/>
          <w:lang w:val="pt-BR"/>
        </w:rPr>
        <w:t xml:space="preserve"> que, por definição, é igual </w:t>
      </w:r>
      <w:r w:rsidR="00593BBC">
        <w:rPr>
          <w:rFonts w:eastAsiaTheme="minorEastAsia"/>
          <w:lang w:val="pt-BR"/>
        </w:rPr>
        <w:t>à densidade</w:t>
      </w:r>
      <w:r w:rsidR="00456176">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s</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026EFC">
        <w:rPr>
          <w:rFonts w:eastAsiaTheme="minorEastAsia"/>
          <w:lang w:val="pt-BR"/>
        </w:rPr>
        <w:t>. A ideia de Khon-Sham foi fazer</w:t>
      </w:r>
      <w:r w:rsidR="003219D5">
        <w:rPr>
          <w:rFonts w:eastAsiaTheme="minorEastAsia"/>
          <w:lang w:val="pt-BR"/>
        </w:rPr>
        <w:t xml:space="preserve"> </w:t>
      </w:r>
    </w:p>
    <w:p w14:paraId="3A53CB41" w14:textId="33F6F067" w:rsidR="003219D5" w:rsidRDefault="00BC4BC1" w:rsidP="00FF7F67">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s</m:t>
              </m:r>
            </m:sub>
          </m:sSub>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imes New Roman"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ee</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e>
              </m:d>
            </m:num>
            <m:den>
              <m:r>
                <w:rPr>
                  <w:rFonts w:ascii="Cambria Math" w:eastAsia="Times New Roman" w:hAnsi="Cambria Math"/>
                  <w:lang w:val="pt-BR"/>
                </w:rPr>
                <m:t>δ</m:t>
              </m:r>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m:t>
          </m:r>
        </m:oMath>
      </m:oMathPara>
    </w:p>
    <w:p w14:paraId="22DC2600" w14:textId="0A387C82" w:rsidR="00B2749D" w:rsidRDefault="00B2749D" w:rsidP="00B2749D">
      <w:pPr>
        <w:ind w:firstLine="0"/>
        <w:rPr>
          <w:rFonts w:eastAsiaTheme="minorEastAsia"/>
          <w:lang w:val="pt-BR"/>
        </w:rPr>
      </w:pPr>
      <w:r>
        <w:rPr>
          <w:rFonts w:eastAsiaTheme="minorEastAsia"/>
          <w:lang w:val="pt-BR"/>
        </w:rPr>
        <w:t xml:space="preserve">Como o hamiltoniano </w:t>
      </w:r>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s</m:t>
            </m:r>
          </m:sub>
        </m:sSub>
      </m:oMath>
      <w:r w:rsidR="00004FDB">
        <w:rPr>
          <w:rFonts w:eastAsiaTheme="minorEastAsia"/>
          <w:lang w:val="pt-BR"/>
        </w:rPr>
        <w:t xml:space="preserve">, Equação </w:t>
      </w:r>
      <w:r w:rsidR="00004FDB">
        <w:rPr>
          <w:rFonts w:eastAsiaTheme="minorEastAsia"/>
          <w:lang w:val="pt-BR"/>
        </w:rPr>
        <w:fldChar w:fldCharType="begin"/>
      </w:r>
      <w:r w:rsidR="00004FDB">
        <w:rPr>
          <w:rFonts w:eastAsiaTheme="minorEastAsia"/>
          <w:lang w:val="pt-BR"/>
        </w:rPr>
        <w:instrText xml:space="preserve"> REF _Ref528938838 \h </w:instrText>
      </w:r>
      <w:r w:rsidR="00004FDB">
        <w:rPr>
          <w:rFonts w:eastAsiaTheme="minorEastAsia"/>
          <w:lang w:val="pt-BR"/>
        </w:rPr>
      </w:r>
      <w:r w:rsidR="00004FDB">
        <w:rPr>
          <w:rFonts w:eastAsiaTheme="minorEastAsia"/>
          <w:lang w:val="pt-BR"/>
        </w:rPr>
        <w:fldChar w:fldCharType="separate"/>
      </w:r>
      <w:r w:rsidR="001E158F">
        <w:t>(</w:t>
      </w:r>
      <w:r w:rsidR="001E158F">
        <w:rPr>
          <w:noProof/>
        </w:rPr>
        <w:t>4</w:t>
      </w:r>
      <w:r w:rsidR="001E158F">
        <w:t>.</w:t>
      </w:r>
      <w:r w:rsidR="001E158F">
        <w:rPr>
          <w:noProof/>
        </w:rPr>
        <w:t>134</w:t>
      </w:r>
      <w:r w:rsidR="001E158F">
        <w:t>)</w:t>
      </w:r>
      <w:r w:rsidR="00004FDB">
        <w:rPr>
          <w:rFonts w:eastAsiaTheme="minorEastAsia"/>
          <w:lang w:val="pt-BR"/>
        </w:rPr>
        <w:fldChar w:fldCharType="end"/>
      </w:r>
      <w:r w:rsidR="00004FDB">
        <w:rPr>
          <w:rFonts w:eastAsiaTheme="minorEastAsia"/>
          <w:lang w:val="pt-BR"/>
        </w:rPr>
        <w:t xml:space="preserve">, </w:t>
      </w:r>
      <w:r w:rsidR="00686CA8">
        <w:rPr>
          <w:rFonts w:eastAsiaTheme="minorEastAsia"/>
          <w:lang w:val="pt-BR"/>
        </w:rPr>
        <w:t xml:space="preserve">não tem a interação elétron-elétron, então </w:t>
      </w:r>
      <w:r w:rsidR="00CA05F1">
        <w:rPr>
          <w:rFonts w:eastAsiaTheme="minorEastAsia"/>
          <w:lang w:val="pt-BR"/>
        </w:rPr>
        <w:t xml:space="preserve">os spin-orbitais </w:t>
      </w:r>
      <w:r>
        <w:rPr>
          <w:rFonts w:eastAsiaTheme="minorEastAsia"/>
          <w:lang w:val="pt-BR"/>
        </w:rPr>
        <w:t xml:space="preserve"> </w:t>
      </w:r>
      <m:oMath>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oMath>
      <w:r w:rsidR="00EA2480">
        <w:rPr>
          <w:rFonts w:eastAsiaTheme="minorEastAsia"/>
          <w:lang w:val="pt-BR"/>
        </w:rPr>
        <w:t>’s</w:t>
      </w:r>
      <w:r w:rsidR="00345A9F">
        <w:rPr>
          <w:rFonts w:eastAsiaTheme="minorEastAsia"/>
          <w:lang w:val="pt-BR"/>
        </w:rPr>
        <w:t xml:space="preserve"> devem satisfazer um conjunto de equações monoeletrônicas do tipo</w:t>
      </w:r>
    </w:p>
    <w:p w14:paraId="648F88D3" w14:textId="61C8C83C" w:rsidR="00345A9F" w:rsidRPr="00CD0D8B" w:rsidRDefault="00BC4BC1" w:rsidP="00B2749D">
      <w:pPr>
        <w:ind w:firstLine="0"/>
        <w:rPr>
          <w:rFonts w:eastAsiaTheme="minorEastAsia"/>
          <w:lang w:val="pt-BR"/>
        </w:rPr>
      </w:pPr>
      <m:oMathPara>
        <m:oMath>
          <m:sSub>
            <m:sSubPr>
              <m:ctrlPr>
                <w:rPr>
                  <w:rFonts w:ascii="Cambria Math" w:eastAsiaTheme="minorEastAsia" w:hAnsi="Cambria Math"/>
                  <w:i/>
                  <w:lang w:val="pt-BR"/>
                </w:rPr>
              </m:ctrlPr>
            </m:sSubPr>
            <m:e>
              <m:acc>
                <m:accPr>
                  <m:ctrlPr>
                    <w:rPr>
                      <w:rFonts w:ascii="Cambria Math" w:eastAsiaTheme="minorEastAsia" w:hAnsi="Cambria Math"/>
                      <w:i/>
                      <w:lang w:val="pt-BR"/>
                    </w:rPr>
                  </m:ctrlPr>
                </m:accPr>
                <m:e>
                  <m:r>
                    <w:rPr>
                      <w:rFonts w:ascii="Cambria Math" w:eastAsiaTheme="minorEastAsia" w:hAnsi="Cambria Math"/>
                      <w:lang w:val="pt-BR"/>
                    </w:rPr>
                    <m:t>h</m:t>
                  </m:r>
                </m:e>
              </m:acc>
            </m:e>
            <m:sub>
              <m:r>
                <w:rPr>
                  <w:rFonts w:ascii="Cambria Math" w:eastAsiaTheme="minorEastAsia" w:hAnsi="Cambria Math"/>
                  <w:lang w:val="pt-BR"/>
                </w:rPr>
                <m:t>s</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oMath>
      </m:oMathPara>
    </w:p>
    <w:p w14:paraId="12B084B1" w14:textId="5287F32F" w:rsidR="00CD0D8B" w:rsidRDefault="00BC4BC1" w:rsidP="00B2749D">
      <w:pPr>
        <w:ind w:firstLine="0"/>
        <w:rPr>
          <w:rFonts w:eastAsiaTheme="minorEastAsia"/>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s</m:t>
                  </m:r>
                </m:sub>
              </m:sSub>
            </m:e>
          </m:d>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i</m:t>
              </m:r>
            </m:sub>
          </m:sSub>
          <m:sSub>
            <m:sSubPr>
              <m:ctrlPr>
                <w:rPr>
                  <w:rFonts w:ascii="Cambria Math" w:eastAsiaTheme="minorEastAsia" w:hAnsi="Cambria Math"/>
                  <w:i/>
                  <w:lang w:val="pt-BR"/>
                </w:rPr>
              </m:ctrlPr>
            </m:sSubPr>
            <m:e>
              <m:r>
                <w:rPr>
                  <w:rFonts w:ascii="Cambria Math" w:eastAsiaTheme="minorEastAsia" w:hAnsi="Cambria Math"/>
                  <w:lang w:val="pt-BR"/>
                </w:rPr>
                <m:t>χ</m:t>
              </m:r>
            </m:e>
            <m:sub>
              <m:r>
                <w:rPr>
                  <w:rFonts w:ascii="Cambria Math" w:eastAsiaTheme="minorEastAsia" w:hAnsi="Cambria Math"/>
                  <w:lang w:val="pt-BR"/>
                </w:rPr>
                <m:t>i</m:t>
              </m:r>
            </m:sub>
          </m:sSub>
          <m:r>
            <w:rPr>
              <w:rFonts w:ascii="Cambria Math" w:eastAsiaTheme="minorEastAsia" w:hAnsi="Cambria Math"/>
              <w:lang w:val="pt-BR"/>
            </w:rPr>
            <m:t>,</m:t>
          </m:r>
        </m:oMath>
      </m:oMathPara>
    </w:p>
    <w:p w14:paraId="13020DD0" w14:textId="69A7C045" w:rsidR="00B2749D" w:rsidRDefault="00535A1C" w:rsidP="00B2749D">
      <w:pPr>
        <w:ind w:firstLine="0"/>
        <w:rPr>
          <w:rFonts w:eastAsiaTheme="minorEastAsia"/>
          <w:lang w:val="pt-BR"/>
        </w:rPr>
      </w:pPr>
      <w:r>
        <w:rPr>
          <w:rFonts w:eastAsiaTheme="minorEastAsia"/>
          <w:lang w:val="pt-BR"/>
        </w:rPr>
        <w:t>com</w:t>
      </w:r>
      <w:r w:rsidR="004E583F">
        <w:rPr>
          <w:rFonts w:eastAsiaTheme="minorEastAsia"/>
          <w:lang w:val="pt-BR"/>
        </w:rPr>
        <w:t xml:space="preserve"> a energia cinética</w:t>
      </w:r>
      <w:r>
        <w:rPr>
          <w:rFonts w:eastAsiaTheme="minorEastAsia"/>
          <w:lang w:val="pt-BR"/>
        </w:rPr>
        <w:t xml:space="preserve">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Pr>
          <w:rFonts w:eastAsiaTheme="minorEastAsia"/>
          <w:lang w:val="pt-BR"/>
        </w:rPr>
        <w:t xml:space="preserve"> dada por </w:t>
      </w:r>
      <w:r w:rsidR="00D455D1">
        <w:rPr>
          <w:rFonts w:eastAsiaTheme="minorEastAsia"/>
          <w:lang w:val="pt-BR"/>
        </w:rPr>
        <w:fldChar w:fldCharType="begin"/>
      </w:r>
      <w:r w:rsidR="00D455D1">
        <w:rPr>
          <w:rFonts w:eastAsiaTheme="minorEastAsia"/>
          <w:lang w:val="pt-BR"/>
        </w:rPr>
        <w:instrText xml:space="preserve"> REF _Ref528865287 \h </w:instrText>
      </w:r>
      <w:r w:rsidR="00D455D1">
        <w:rPr>
          <w:rFonts w:eastAsiaTheme="minorEastAsia"/>
          <w:lang w:val="pt-BR"/>
        </w:rPr>
      </w:r>
      <w:r w:rsidR="00D455D1">
        <w:rPr>
          <w:rFonts w:eastAsiaTheme="minorEastAsia"/>
          <w:lang w:val="pt-BR"/>
        </w:rPr>
        <w:fldChar w:fldCharType="separate"/>
      </w:r>
      <w:r w:rsidR="001E158F">
        <w:t>(</w:t>
      </w:r>
      <w:r w:rsidR="001E158F">
        <w:rPr>
          <w:noProof/>
        </w:rPr>
        <w:t>4</w:t>
      </w:r>
      <w:r w:rsidR="001E158F">
        <w:t>.</w:t>
      </w:r>
      <w:r w:rsidR="001E158F">
        <w:rPr>
          <w:noProof/>
        </w:rPr>
        <w:t>133</w:t>
      </w:r>
      <w:r w:rsidR="001E158F">
        <w:t>)</w:t>
      </w:r>
      <w:r w:rsidR="00D455D1">
        <w:rPr>
          <w:rFonts w:eastAsiaTheme="minorEastAsia"/>
          <w:lang w:val="pt-BR"/>
        </w:rPr>
        <w:fldChar w:fldCharType="end"/>
      </w:r>
      <w:r w:rsidR="004E583F">
        <w:rPr>
          <w:rFonts w:eastAsiaTheme="minorEastAsia"/>
          <w:lang w:val="pt-BR"/>
        </w:rPr>
        <w:t xml:space="preserve">. </w:t>
      </w:r>
      <w:r w:rsidR="00313CCD">
        <w:rPr>
          <w:rFonts w:eastAsiaTheme="minorEastAsia"/>
          <w:lang w:val="pt-BR"/>
        </w:rPr>
        <w:t xml:space="preserve">Na próxima seção, vamos derivar as equações monoeletrônicas </w:t>
      </w:r>
      <w:r w:rsidR="009F3E34">
        <w:rPr>
          <w:rFonts w:eastAsiaTheme="minorEastAsia"/>
          <w:lang w:val="pt-BR"/>
        </w:rPr>
        <w:t>de Kohn-Shma.</w:t>
      </w:r>
    </w:p>
    <w:p w14:paraId="4C96F8C1" w14:textId="786FD6BA" w:rsidR="00877892" w:rsidRDefault="0097100B" w:rsidP="00712161">
      <w:pPr>
        <w:pStyle w:val="Heading3"/>
      </w:pPr>
      <w:bookmarkStart w:id="477" w:name="_Toc101725971"/>
      <w:r>
        <w:t>Derivação da</w:t>
      </w:r>
      <w:r w:rsidR="00877892">
        <w:t xml:space="preserve">s equações </w:t>
      </w:r>
      <w:r w:rsidR="006A1CBA">
        <w:t xml:space="preserve">monoeletrônicas </w:t>
      </w:r>
      <w:r w:rsidR="00877892">
        <w:t>de Khon-Sham</w:t>
      </w:r>
      <w:bookmarkEnd w:id="477"/>
    </w:p>
    <w:p w14:paraId="31CEDAD7" w14:textId="6AB39A8D" w:rsidR="0029725F" w:rsidRDefault="000B6783" w:rsidP="000B6783">
      <w:pPr>
        <w:rPr>
          <w:lang w:val="pt-BR"/>
        </w:rPr>
      </w:pPr>
      <w:r>
        <w:rPr>
          <w:lang w:val="pt-BR"/>
        </w:rPr>
        <w:t>Para um sistema real, o funcional da energia é dado por</w:t>
      </w:r>
    </w:p>
    <w:p w14:paraId="430EB8CC" w14:textId="26054132" w:rsidR="008D3413" w:rsidRPr="00131161" w:rsidRDefault="00131161" w:rsidP="008846C6">
      <w:pPr>
        <w:rPr>
          <w:rFonts w:eastAsiaTheme="minorEastAsia"/>
          <w:lang w:val="pt-BR"/>
        </w:rPr>
      </w:pPr>
      <m:oMathPara>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p w14:paraId="057704DB" w14:textId="3F1A7C90" w:rsidR="00131161" w:rsidRDefault="00131161" w:rsidP="00131161">
      <w:pPr>
        <w:ind w:firstLine="0"/>
        <w:rPr>
          <w:rFonts w:eastAsiaTheme="minorEastAsia"/>
          <w:lang w:val="pt-BR"/>
        </w:rPr>
      </w:pPr>
      <w:r>
        <w:rPr>
          <w:lang w:val="pt-BR"/>
        </w:rPr>
        <w:t xml:space="preserve">É claro que, nesta Equação, não sabemos como calcular </w:t>
      </w:r>
      <w:r w:rsidR="00BE5EC8">
        <w:rPr>
          <w:lang w:val="pt-BR"/>
        </w:rPr>
        <w:t xml:space="preserve">a energia cinética </w:t>
      </w:r>
      <m:oMath>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BE5EC8">
        <w:rPr>
          <w:rFonts w:eastAsiaTheme="minorEastAsia"/>
          <w:lang w:val="pt-BR"/>
        </w:rPr>
        <w:t xml:space="preserve"> e nem a parte não clássica de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BE5EC8">
        <w:rPr>
          <w:rFonts w:eastAsiaTheme="minorEastAsia"/>
          <w:lang w:val="pt-BR"/>
        </w:rPr>
        <w:t xml:space="preserve">. </w:t>
      </w:r>
      <w:r w:rsidR="00A84664">
        <w:rPr>
          <w:rFonts w:eastAsiaTheme="minorEastAsia"/>
          <w:lang w:val="pt-BR"/>
        </w:rPr>
        <w:t xml:space="preserve">A energia de interação núcleo-elétron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A84664">
        <w:rPr>
          <w:rFonts w:eastAsiaTheme="minorEastAsia"/>
          <w:lang w:val="pt-BR"/>
        </w:rPr>
        <w:t xml:space="preserve"> pode ser facilmente calculada. </w:t>
      </w:r>
      <w:r w:rsidR="004D2115">
        <w:rPr>
          <w:rFonts w:eastAsiaTheme="minorEastAsia"/>
          <w:lang w:val="pt-BR"/>
        </w:rPr>
        <w:t xml:space="preserve">A </w:t>
      </w:r>
      <w:r w:rsidR="006A24F9">
        <w:rPr>
          <w:rFonts w:eastAsiaTheme="minorEastAsia"/>
          <w:lang w:val="pt-BR"/>
        </w:rPr>
        <w:t xml:space="preserve">interessante suposição </w:t>
      </w:r>
      <w:r w:rsidR="004D2115">
        <w:rPr>
          <w:rFonts w:eastAsiaTheme="minorEastAsia"/>
          <w:lang w:val="pt-BR"/>
        </w:rPr>
        <w:t xml:space="preserve">de Khon &amp; Sham foi supor </w:t>
      </w:r>
      <w:r w:rsidR="003E525E">
        <w:rPr>
          <w:rFonts w:eastAsiaTheme="minorEastAsia"/>
          <w:lang w:val="pt-BR"/>
        </w:rPr>
        <w:t xml:space="preserve">que a maior parte da energia cinética </w:t>
      </w:r>
      <w:r w:rsidR="00E912A3">
        <w:rPr>
          <w:rFonts w:eastAsiaTheme="minorEastAsia"/>
          <w:lang w:val="pt-BR"/>
        </w:rPr>
        <w:t xml:space="preserve">é dada por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5E1784">
        <w:rPr>
          <w:rFonts w:eastAsiaTheme="minorEastAsia"/>
          <w:lang w:val="pt-BR"/>
        </w:rPr>
        <w:t xml:space="preserve"> (Equação </w:t>
      </w:r>
      <w:r w:rsidR="005E1784">
        <w:rPr>
          <w:rFonts w:eastAsiaTheme="minorEastAsia"/>
          <w:lang w:val="pt-BR"/>
        </w:rPr>
        <w:fldChar w:fldCharType="begin"/>
      </w:r>
      <w:r w:rsidR="005E1784">
        <w:rPr>
          <w:rFonts w:eastAsiaTheme="minorEastAsia"/>
          <w:lang w:val="pt-BR"/>
        </w:rPr>
        <w:instrText xml:space="preserve"> REF _Ref528865287 \h </w:instrText>
      </w:r>
      <w:r w:rsidR="005E1784">
        <w:rPr>
          <w:rFonts w:eastAsiaTheme="minorEastAsia"/>
          <w:lang w:val="pt-BR"/>
        </w:rPr>
      </w:r>
      <w:r w:rsidR="005E1784">
        <w:rPr>
          <w:rFonts w:eastAsiaTheme="minorEastAsia"/>
          <w:lang w:val="pt-BR"/>
        </w:rPr>
        <w:fldChar w:fldCharType="separate"/>
      </w:r>
      <w:r w:rsidR="001E158F">
        <w:t>(</w:t>
      </w:r>
      <w:r w:rsidR="001E158F">
        <w:rPr>
          <w:noProof/>
        </w:rPr>
        <w:t>4</w:t>
      </w:r>
      <w:r w:rsidR="001E158F">
        <w:t>.</w:t>
      </w:r>
      <w:r w:rsidR="001E158F">
        <w:rPr>
          <w:noProof/>
        </w:rPr>
        <w:t>133</w:t>
      </w:r>
      <w:r w:rsidR="001E158F">
        <w:t>)</w:t>
      </w:r>
      <w:r w:rsidR="005E1784">
        <w:rPr>
          <w:rFonts w:eastAsiaTheme="minorEastAsia"/>
          <w:lang w:val="pt-BR"/>
        </w:rPr>
        <w:fldChar w:fldCharType="end"/>
      </w:r>
      <w:r w:rsidR="005E1784">
        <w:rPr>
          <w:rFonts w:eastAsiaTheme="minorEastAsia"/>
          <w:lang w:val="pt-BR"/>
        </w:rPr>
        <w:t>)</w:t>
      </w:r>
      <w:r w:rsidR="00621F03">
        <w:rPr>
          <w:rFonts w:eastAsiaTheme="minorEastAsia"/>
          <w:lang w:val="pt-BR"/>
        </w:rPr>
        <w:t>. O que resta da energia cinética é uma pequena parte não clássica.</w:t>
      </w:r>
      <w:r w:rsidR="008C4C3E">
        <w:rPr>
          <w:rFonts w:eastAsiaTheme="minorEastAsia"/>
          <w:lang w:val="pt-BR"/>
        </w:rPr>
        <w:t xml:space="preserve"> Então, </w:t>
      </w:r>
      <w:r w:rsidR="007B5596">
        <w:rPr>
          <w:rFonts w:eastAsiaTheme="minorEastAsia"/>
          <w:lang w:val="pt-BR"/>
        </w:rPr>
        <w:t>vamos</w:t>
      </w:r>
      <w:r w:rsidR="008C4C3E">
        <w:rPr>
          <w:rFonts w:eastAsiaTheme="minorEastAsia"/>
          <w:lang w:val="pt-BR"/>
        </w:rPr>
        <w:t xml:space="preserve"> re</w:t>
      </w:r>
      <w:r w:rsidR="007B5596">
        <w:rPr>
          <w:rFonts w:eastAsiaTheme="minorEastAsia"/>
          <w:lang w:val="pt-BR"/>
        </w:rPr>
        <w:t>arranjar</w:t>
      </w:r>
      <w:r w:rsidR="008C4C3E">
        <w:rPr>
          <w:rFonts w:eastAsiaTheme="minorEastAsia"/>
          <w:lang w:val="pt-BR"/>
        </w:rPr>
        <w:t xml:space="preserve"> </w:t>
      </w:r>
      <w:r w:rsidR="008C4C3E">
        <w:rPr>
          <w:rFonts w:eastAsiaTheme="minorEastAsia"/>
          <w:lang w:val="pt-BR"/>
        </w:rPr>
        <w:fldChar w:fldCharType="begin"/>
      </w:r>
      <w:r w:rsidR="008C4C3E">
        <w:rPr>
          <w:rFonts w:eastAsiaTheme="minorEastAsia"/>
          <w:lang w:val="pt-BR"/>
        </w:rPr>
        <w:instrText xml:space="preserve"> REF _Ref460358165 \h </w:instrText>
      </w:r>
      <w:r w:rsidR="008C4C3E">
        <w:rPr>
          <w:rFonts w:eastAsiaTheme="minorEastAsia"/>
          <w:lang w:val="pt-BR"/>
        </w:rPr>
      </w:r>
      <w:r w:rsidR="008C4C3E">
        <w:rPr>
          <w:rFonts w:eastAsiaTheme="minorEastAsia"/>
          <w:lang w:val="pt-BR"/>
        </w:rPr>
        <w:fldChar w:fldCharType="separate"/>
      </w:r>
      <w:r w:rsidR="001E158F">
        <w:t>(</w:t>
      </w:r>
      <w:r w:rsidR="001E158F">
        <w:rPr>
          <w:noProof/>
        </w:rPr>
        <w:t>4</w:t>
      </w:r>
      <w:r w:rsidR="001E158F">
        <w:t>.</w:t>
      </w:r>
      <w:r w:rsidR="001E158F">
        <w:rPr>
          <w:noProof/>
        </w:rPr>
        <w:t>130</w:t>
      </w:r>
      <w:r w:rsidR="001E158F">
        <w:t>)</w:t>
      </w:r>
      <w:r w:rsidR="008C4C3E">
        <w:rPr>
          <w:rFonts w:eastAsiaTheme="minorEastAsia"/>
          <w:lang w:val="pt-BR"/>
        </w:rPr>
        <w:fldChar w:fldCharType="end"/>
      </w:r>
      <w:r w:rsidR="00CD0EEF">
        <w:rPr>
          <w:rFonts w:eastAsiaTheme="minorEastAsia"/>
          <w:lang w:val="pt-BR"/>
        </w:rPr>
        <w:t xml:space="preserve"> d</w:t>
      </w:r>
      <w:r w:rsidR="000C704E">
        <w:rPr>
          <w:rFonts w:eastAsiaTheme="minorEastAsia"/>
          <w:lang w:val="pt-BR"/>
        </w:rPr>
        <w:t>e</w:t>
      </w:r>
      <w:r w:rsidR="00CD0EEF">
        <w:rPr>
          <w:rFonts w:eastAsiaTheme="minorEastAsia"/>
          <w:lang w:val="pt-BR"/>
        </w:rPr>
        <w:t xml:space="preserve"> modo</w:t>
      </w:r>
      <w:r w:rsidR="000C704E">
        <w:rPr>
          <w:rFonts w:eastAsiaTheme="minorEastAsia"/>
          <w:lang w:val="pt-BR"/>
        </w:rPr>
        <w:t xml:space="preserve"> a tornar explicito</w:t>
      </w:r>
      <w:r w:rsidR="00C4581A">
        <w:rPr>
          <w:rFonts w:eastAsiaTheme="minorEastAsia"/>
          <w:lang w:val="pt-BR"/>
        </w:rPr>
        <w:t>,</w:t>
      </w:r>
      <w:r w:rsidR="000C704E">
        <w:rPr>
          <w:rFonts w:eastAsiaTheme="minorEastAsia"/>
          <w:lang w:val="pt-BR"/>
        </w:rPr>
        <w:t xml:space="preserve"> na fórmula</w:t>
      </w:r>
      <w:r w:rsidR="00C4581A">
        <w:rPr>
          <w:rFonts w:eastAsiaTheme="minorEastAsia"/>
          <w:lang w:val="pt-BR"/>
        </w:rPr>
        <w:t>,</w:t>
      </w:r>
      <w:r w:rsidR="000C704E">
        <w:rPr>
          <w:rFonts w:eastAsiaTheme="minorEastAsia"/>
          <w:lang w:val="pt-BR"/>
        </w:rPr>
        <w:t xml:space="preserve"> </w:t>
      </w:r>
      <w:r w:rsidR="002D0CDF">
        <w:rPr>
          <w:rFonts w:eastAsiaTheme="minorEastAsia"/>
          <w:lang w:val="pt-BR"/>
        </w:rPr>
        <w:t xml:space="preserve">as componentes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2D0CDF">
        <w:rPr>
          <w:rFonts w:eastAsiaTheme="minorEastAsia"/>
          <w:lang w:val="pt-BR"/>
        </w:rPr>
        <w:t xml:space="preserve"> e </w:t>
      </w:r>
      <m:oMath>
        <m:r>
          <w:rPr>
            <w:rFonts w:ascii="Cambria Math" w:eastAsiaTheme="minorEastAsia"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2D0CDF">
        <w:rPr>
          <w:rFonts w:eastAsiaTheme="minorEastAsia"/>
          <w:lang w:val="pt-BR"/>
        </w:rPr>
        <w:t xml:space="preserve">, onde </w:t>
      </w:r>
      <m:oMath>
        <m:r>
          <w:rPr>
            <w:rFonts w:ascii="Cambria Math" w:eastAsiaTheme="minorEastAsia"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2D0CDF">
        <w:rPr>
          <w:rFonts w:eastAsiaTheme="minorEastAsia"/>
          <w:lang w:val="pt-BR"/>
        </w:rPr>
        <w:t xml:space="preserve"> representa a componente clássica </w:t>
      </w:r>
      <w:r w:rsidR="007541E5">
        <w:rPr>
          <w:rFonts w:eastAsiaTheme="minorEastAsia"/>
          <w:lang w:val="pt-BR"/>
        </w:rPr>
        <w:t>da interação elétron-elétron, ou seja, a energia de Coulomb</w:t>
      </w:r>
      <w:r w:rsidR="00A46086">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CD0EEF" w14:paraId="37A9CA13" w14:textId="77777777" w:rsidTr="00777093">
        <w:tc>
          <w:tcPr>
            <w:tcW w:w="8642" w:type="dxa"/>
          </w:tcPr>
          <w:p w14:paraId="7D9BD62D" w14:textId="13BB08E7" w:rsidR="00CD0EEF" w:rsidRPr="007079B2" w:rsidRDefault="00A92C31" w:rsidP="00777093">
            <w:pPr>
              <w:keepNext/>
            </w:pPr>
            <m:oMathPara>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m:rPr>
                    <m:brk m:alnAt="1"/>
                  </m:rPr>
                  <w:rPr>
                    <w:rFonts w:ascii="Cambria Math" w:hAnsi="Cambria Math"/>
                    <w:lang w:val="pt-BR"/>
                  </w:rPr>
                  <m: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d>
                  <m:dPr>
                    <m:ctrlPr>
                      <w:rPr>
                        <w:rFonts w:ascii="Cambria Math" w:hAnsi="Cambria Math"/>
                        <w:i/>
                        <w:lang w:val="pt-BR"/>
                      </w:rPr>
                    </m:ctrlPr>
                  </m:dPr>
                  <m:e>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e>
                </m:d>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m:rPr>
                    <m:brk m:alnAt="1"/>
                  </m:rPr>
                  <w:rPr>
                    <w:rFonts w:ascii="Cambria Math" w:hAnsi="Cambria Math"/>
                    <w:lang w:val="pt-BR"/>
                  </w:rPr>
                  <m: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5E74889D" w14:textId="09F843E5" w:rsidR="00CD0EEF" w:rsidRDefault="00CD0EEF" w:rsidP="00AF22CD">
            <w:pPr>
              <w:pStyle w:val="Caption"/>
            </w:pPr>
            <w:bookmarkStart w:id="478" w:name="_Ref52894198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135</w:t>
            </w:r>
            <w:r w:rsidR="00225FFE">
              <w:fldChar w:fldCharType="end"/>
            </w:r>
            <w:r>
              <w:t>)</w:t>
            </w:r>
            <w:bookmarkEnd w:id="478"/>
          </w:p>
        </w:tc>
      </w:tr>
    </w:tbl>
    <w:p w14:paraId="5661B64F" w14:textId="4BD65B90" w:rsidR="00CD0EEF" w:rsidRDefault="007A371F" w:rsidP="00131161">
      <w:pPr>
        <w:ind w:firstLine="0"/>
        <w:rPr>
          <w:rFonts w:eastAsiaTheme="minorEastAsia"/>
          <w:lang w:val="pt-BR"/>
        </w:rPr>
      </w:pPr>
      <w:r>
        <w:rPr>
          <w:rFonts w:eastAsiaTheme="minorEastAsia"/>
          <w:lang w:val="pt-BR"/>
        </w:rPr>
        <w:t xml:space="preserve">O termo </w:t>
      </w:r>
      <m:oMath>
        <m:d>
          <m:dPr>
            <m:ctrlPr>
              <w:rPr>
                <w:rFonts w:ascii="Cambria Math" w:hAnsi="Cambria Math"/>
                <w:i/>
                <w:lang w:val="pt-BR"/>
              </w:rPr>
            </m:ctrlPr>
          </m:dPr>
          <m:e>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e>
        </m:d>
      </m:oMath>
      <w:r w:rsidR="0005200F">
        <w:rPr>
          <w:rFonts w:eastAsiaTheme="minorEastAsia"/>
          <w:lang w:val="pt-BR"/>
        </w:rPr>
        <w:t xml:space="preserve"> é a parte não clássica da energia cinética</w:t>
      </w:r>
      <w:r w:rsidR="00304024">
        <w:rPr>
          <w:rFonts w:eastAsiaTheme="minorEastAsia"/>
          <w:lang w:val="pt-BR"/>
        </w:rPr>
        <w:t xml:space="preserve"> que é comumente chamada de energia de </w:t>
      </w:r>
      <w:r w:rsidR="00304024" w:rsidRPr="00F46492">
        <w:rPr>
          <w:rFonts w:eastAsiaTheme="minorEastAsia"/>
          <w:b/>
          <w:i/>
          <w:lang w:val="pt-BR"/>
        </w:rPr>
        <w:t>correlação dinâmica</w:t>
      </w:r>
      <w:r w:rsidR="00304024">
        <w:rPr>
          <w:rFonts w:eastAsiaTheme="minorEastAsia"/>
          <w:lang w:val="pt-BR"/>
        </w:rPr>
        <w:t xml:space="preserve">. </w:t>
      </w:r>
      <w:r w:rsidR="00E32630">
        <w:rPr>
          <w:rFonts w:eastAsiaTheme="minorEastAsia"/>
          <w:lang w:val="pt-BR"/>
        </w:rPr>
        <w:t xml:space="preserve">O termo </w:t>
      </w:r>
      <m:oMath>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e>
        </m:d>
      </m:oMath>
      <w:r w:rsidR="00E32630">
        <w:rPr>
          <w:rFonts w:eastAsiaTheme="minorEastAsia"/>
          <w:lang w:val="pt-BR"/>
        </w:rPr>
        <w:t xml:space="preserve"> é a parte não </w:t>
      </w:r>
      <w:r w:rsidR="00E32630">
        <w:rPr>
          <w:rFonts w:eastAsiaTheme="minorEastAsia"/>
          <w:lang w:val="pt-BR"/>
        </w:rPr>
        <w:lastRenderedPageBreak/>
        <w:t xml:space="preserve">clássica </w:t>
      </w:r>
      <w:r w:rsidR="000C7C49">
        <w:rPr>
          <w:rFonts w:eastAsiaTheme="minorEastAsia"/>
          <w:lang w:val="pt-BR"/>
        </w:rPr>
        <w:t xml:space="preserve">da interação elétron-elétron, a qual </w:t>
      </w:r>
      <w:r w:rsidR="00F46492">
        <w:rPr>
          <w:rFonts w:eastAsiaTheme="minorEastAsia"/>
          <w:lang w:val="pt-BR"/>
        </w:rPr>
        <w:t>denominaremos</w:t>
      </w:r>
      <w:r w:rsidR="000C7C49">
        <w:rPr>
          <w:rFonts w:eastAsiaTheme="minorEastAsia"/>
          <w:lang w:val="pt-BR"/>
        </w:rPr>
        <w:t xml:space="preserve"> de </w:t>
      </w:r>
      <w:r w:rsidR="000C7C49" w:rsidRPr="00F46492">
        <w:rPr>
          <w:rFonts w:eastAsiaTheme="minorEastAsia"/>
          <w:b/>
          <w:i/>
          <w:lang w:val="pt-BR"/>
        </w:rPr>
        <w:t>energia de troca</w:t>
      </w:r>
      <w:r w:rsidR="000C7C49">
        <w:rPr>
          <w:rFonts w:eastAsiaTheme="minorEastAsia"/>
          <w:lang w:val="pt-BR"/>
        </w:rPr>
        <w:t>.</w:t>
      </w:r>
      <w:r w:rsidR="009A641C">
        <w:rPr>
          <w:rFonts w:eastAsiaTheme="minorEastAsia"/>
          <w:lang w:val="pt-BR"/>
        </w:rPr>
        <w:t xml:space="preserve"> Em </w:t>
      </w:r>
      <w:r w:rsidR="009A641C">
        <w:rPr>
          <w:rFonts w:eastAsiaTheme="minorEastAsia"/>
          <w:lang w:val="pt-BR"/>
        </w:rPr>
        <w:fldChar w:fldCharType="begin"/>
      </w:r>
      <w:r w:rsidR="009A641C">
        <w:rPr>
          <w:rFonts w:eastAsiaTheme="minorEastAsia"/>
          <w:lang w:val="pt-BR"/>
        </w:rPr>
        <w:instrText xml:space="preserve"> REF _Ref528941984 \h </w:instrText>
      </w:r>
      <w:r w:rsidR="009A641C">
        <w:rPr>
          <w:rFonts w:eastAsiaTheme="minorEastAsia"/>
          <w:lang w:val="pt-BR"/>
        </w:rPr>
      </w:r>
      <w:r w:rsidR="009A641C">
        <w:rPr>
          <w:rFonts w:eastAsiaTheme="minorEastAsia"/>
          <w:lang w:val="pt-BR"/>
        </w:rPr>
        <w:fldChar w:fldCharType="separate"/>
      </w:r>
      <w:r w:rsidR="001E158F">
        <w:t>(</w:t>
      </w:r>
      <w:r w:rsidR="001E158F">
        <w:rPr>
          <w:noProof/>
        </w:rPr>
        <w:t>4</w:t>
      </w:r>
      <w:r w:rsidR="001E158F">
        <w:t>.</w:t>
      </w:r>
      <w:r w:rsidR="001E158F">
        <w:rPr>
          <w:noProof/>
        </w:rPr>
        <w:t>135</w:t>
      </w:r>
      <w:r w:rsidR="001E158F">
        <w:t>)</w:t>
      </w:r>
      <w:r w:rsidR="009A641C">
        <w:rPr>
          <w:rFonts w:eastAsiaTheme="minorEastAsia"/>
          <w:lang w:val="pt-BR"/>
        </w:rPr>
        <w:fldChar w:fldCharType="end"/>
      </w:r>
      <w:r w:rsidR="00E26DD9">
        <w:rPr>
          <w:rFonts w:eastAsiaTheme="minorEastAsia"/>
          <w:lang w:val="pt-BR"/>
        </w:rPr>
        <w:t>, ainda fizemos as seguintes definições: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gridCol w:w="1030"/>
      </w:tblGrid>
      <w:tr w:rsidR="00450284" w14:paraId="3903A685" w14:textId="77777777" w:rsidTr="00C0764B">
        <w:tc>
          <w:tcPr>
            <w:tcW w:w="7986" w:type="dxa"/>
          </w:tcPr>
          <w:p w14:paraId="29EB8FF0" w14:textId="53554BB2" w:rsidR="00450284" w:rsidRPr="007079B2" w:rsidRDefault="00BC4BC1" w:rsidP="00777093">
            <w:pPr>
              <w:keepNext/>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≡T</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m:oMathPara>
          </w:p>
        </w:tc>
        <w:tc>
          <w:tcPr>
            <w:tcW w:w="1030" w:type="dxa"/>
            <w:vAlign w:val="center"/>
          </w:tcPr>
          <w:p w14:paraId="4CFDA083" w14:textId="41A4C925" w:rsidR="00450284" w:rsidRDefault="00450284"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136</w:t>
            </w:r>
            <w:r w:rsidR="00225FFE">
              <w:fldChar w:fldCharType="end"/>
            </w:r>
            <w:r>
              <w:t>)</w:t>
            </w:r>
          </w:p>
        </w:tc>
      </w:tr>
      <w:tr w:rsidR="00C0764B" w14:paraId="21E8C370" w14:textId="77777777" w:rsidTr="00C0764B">
        <w:tc>
          <w:tcPr>
            <w:tcW w:w="7986" w:type="dxa"/>
          </w:tcPr>
          <w:p w14:paraId="597B575C" w14:textId="34463D7C" w:rsidR="00C0764B" w:rsidRDefault="00BC4BC1" w:rsidP="00C0764B">
            <w:pPr>
              <w:keepNext/>
              <w:rPr>
                <w:rFonts w:eastAsia="Times New Roman"/>
                <w:lang w:val="pt-BR"/>
              </w:rPr>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m:oMathPara>
          </w:p>
        </w:tc>
        <w:tc>
          <w:tcPr>
            <w:tcW w:w="1030" w:type="dxa"/>
            <w:vAlign w:val="center"/>
          </w:tcPr>
          <w:p w14:paraId="6BD33D6F" w14:textId="6BA12AB8" w:rsidR="00C0764B" w:rsidRDefault="00C0764B"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137</w:t>
            </w:r>
            <w:r w:rsidR="00225FFE">
              <w:fldChar w:fldCharType="end"/>
            </w:r>
            <w:r>
              <w:t>)</w:t>
            </w:r>
          </w:p>
        </w:tc>
      </w:tr>
    </w:tbl>
    <w:p w14:paraId="7696A5FF" w14:textId="5F9EACC4" w:rsidR="00E26DD9" w:rsidRDefault="006F33C7" w:rsidP="00131161">
      <w:pPr>
        <w:ind w:firstLine="0"/>
        <w:rPr>
          <w:rFonts w:eastAsiaTheme="minorEastAsia"/>
          <w:lang w:val="pt-BR"/>
        </w:rPr>
      </w:pPr>
      <w:r>
        <w:rPr>
          <w:rFonts w:eastAsiaTheme="minorEastAsia"/>
          <w:lang w:val="pt-BR"/>
        </w:rPr>
        <w:t>Geralmente, juntamos as energias de correlação e troca em um só termo</w:t>
      </w:r>
      <w:r w:rsidR="00D403DC">
        <w:rPr>
          <w:rFonts w:eastAsiaTheme="minorEastAsia"/>
          <w:lang w:val="pt-BR"/>
        </w:rPr>
        <w:t xml:space="preserve">, chamada de energia de troca e correlação: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E000C8">
        <w:rPr>
          <w:rFonts w:eastAsiaTheme="minorEastAsia"/>
          <w:lang w:val="pt-BR"/>
        </w:rPr>
        <w:t>.</w:t>
      </w:r>
      <w:r w:rsidR="00D119A1">
        <w:rPr>
          <w:rFonts w:eastAsiaTheme="minorEastAsia"/>
          <w:lang w:val="pt-BR"/>
        </w:rPr>
        <w:t xml:space="preserve"> A energia de troca e correlação é supostamente </w:t>
      </w:r>
      <w:r w:rsidR="00EB749A">
        <w:rPr>
          <w:rFonts w:eastAsiaTheme="minorEastAsia"/>
          <w:lang w:val="pt-BR"/>
        </w:rPr>
        <w:t xml:space="preserve">pequena em comparação com a energia total do sistema. Com estas definições, podemos </w:t>
      </w:r>
      <w:r w:rsidR="00363A35">
        <w:rPr>
          <w:rFonts w:eastAsiaTheme="minorEastAsia"/>
          <w:lang w:val="pt-BR"/>
        </w:rPr>
        <w:t>re</w:t>
      </w:r>
      <w:r w:rsidR="00EB749A">
        <w:rPr>
          <w:rFonts w:eastAsiaTheme="minorEastAsia"/>
          <w:lang w:val="pt-BR"/>
        </w:rPr>
        <w:t xml:space="preserve">escrever </w:t>
      </w:r>
      <w:r w:rsidR="00EB749A">
        <w:rPr>
          <w:rFonts w:eastAsiaTheme="minorEastAsia"/>
          <w:lang w:val="pt-BR"/>
        </w:rPr>
        <w:fldChar w:fldCharType="begin"/>
      </w:r>
      <w:r w:rsidR="00EB749A">
        <w:rPr>
          <w:rFonts w:eastAsiaTheme="minorEastAsia"/>
          <w:lang w:val="pt-BR"/>
        </w:rPr>
        <w:instrText xml:space="preserve"> REF _Ref528941984 \h </w:instrText>
      </w:r>
      <w:r w:rsidR="00EB749A">
        <w:rPr>
          <w:rFonts w:eastAsiaTheme="minorEastAsia"/>
          <w:lang w:val="pt-BR"/>
        </w:rPr>
      </w:r>
      <w:r w:rsidR="00EB749A">
        <w:rPr>
          <w:rFonts w:eastAsiaTheme="minorEastAsia"/>
          <w:lang w:val="pt-BR"/>
        </w:rPr>
        <w:fldChar w:fldCharType="separate"/>
      </w:r>
      <w:r w:rsidR="001E158F">
        <w:t>(</w:t>
      </w:r>
      <w:r w:rsidR="001E158F">
        <w:rPr>
          <w:noProof/>
        </w:rPr>
        <w:t>4</w:t>
      </w:r>
      <w:r w:rsidR="001E158F">
        <w:t>.</w:t>
      </w:r>
      <w:r w:rsidR="001E158F">
        <w:rPr>
          <w:noProof/>
        </w:rPr>
        <w:t>135</w:t>
      </w:r>
      <w:r w:rsidR="001E158F">
        <w:t>)</w:t>
      </w:r>
      <w:r w:rsidR="00EB749A">
        <w:rPr>
          <w:rFonts w:eastAsiaTheme="minorEastAsia"/>
          <w:lang w:val="pt-BR"/>
        </w:rPr>
        <w:fldChar w:fldCharType="end"/>
      </w:r>
      <w:r w:rsidR="00EB749A">
        <w:rPr>
          <w:rFonts w:eastAsiaTheme="minorEastAsia"/>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654B3F" w14:paraId="2B19B47E" w14:textId="77777777" w:rsidTr="00420A7D">
        <w:tc>
          <w:tcPr>
            <w:tcW w:w="7996" w:type="dxa"/>
          </w:tcPr>
          <w:p w14:paraId="4D33696C" w14:textId="31A3E938" w:rsidR="00654B3F" w:rsidRPr="007079B2" w:rsidRDefault="00654B3F" w:rsidP="00777093">
            <w:pPr>
              <w:keepNext/>
            </w:pPr>
            <m:oMathPara>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s</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1030" w:type="dxa"/>
            <w:vAlign w:val="center"/>
          </w:tcPr>
          <w:p w14:paraId="48602289" w14:textId="3F7E8047" w:rsidR="00654B3F" w:rsidRDefault="00654B3F" w:rsidP="00AF22CD">
            <w:pPr>
              <w:pStyle w:val="Caption"/>
            </w:pPr>
            <w:bookmarkStart w:id="479" w:name="_Ref52894359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138</w:t>
            </w:r>
            <w:r w:rsidR="00225FFE">
              <w:fldChar w:fldCharType="end"/>
            </w:r>
            <w:r>
              <w:t>)</w:t>
            </w:r>
            <w:bookmarkEnd w:id="479"/>
          </w:p>
        </w:tc>
      </w:tr>
    </w:tbl>
    <w:p w14:paraId="37A46513" w14:textId="11D385DD" w:rsidR="004B3E10" w:rsidRDefault="00420A7D" w:rsidP="00721C5F">
      <w:pPr>
        <w:ind w:firstLine="0"/>
        <w:rPr>
          <w:rFonts w:eastAsiaTheme="minorEastAsia"/>
          <w:lang w:val="pt-BR"/>
        </w:rPr>
      </w:pPr>
      <w:r>
        <w:rPr>
          <w:rFonts w:eastAsiaTheme="minorEastAsia"/>
          <w:lang w:val="pt-BR"/>
        </w:rPr>
        <w:t xml:space="preserve">Todos os termos do lado direito de </w:t>
      </w:r>
      <w:r>
        <w:rPr>
          <w:lang w:val="pt-BR"/>
        </w:rPr>
        <w:fldChar w:fldCharType="begin"/>
      </w:r>
      <w:r>
        <w:rPr>
          <w:lang w:val="pt-BR"/>
        </w:rPr>
        <w:instrText xml:space="preserve"> REF _Ref528943591 \h </w:instrText>
      </w:r>
      <w:r>
        <w:rPr>
          <w:lang w:val="pt-BR"/>
        </w:rPr>
      </w:r>
      <w:r>
        <w:rPr>
          <w:lang w:val="pt-BR"/>
        </w:rPr>
        <w:fldChar w:fldCharType="separate"/>
      </w:r>
      <w:r w:rsidR="001E158F">
        <w:t>(</w:t>
      </w:r>
      <w:r w:rsidR="001E158F">
        <w:rPr>
          <w:noProof/>
        </w:rPr>
        <w:t>4</w:t>
      </w:r>
      <w:r w:rsidR="001E158F">
        <w:t>.</w:t>
      </w:r>
      <w:r w:rsidR="001E158F">
        <w:rPr>
          <w:noProof/>
        </w:rPr>
        <w:t>138</w:t>
      </w:r>
      <w:r w:rsidR="001E158F">
        <w:t>)</w:t>
      </w:r>
      <w:r>
        <w:rPr>
          <w:lang w:val="pt-BR"/>
        </w:rPr>
        <w:fldChar w:fldCharType="end"/>
      </w:r>
      <w:r>
        <w:rPr>
          <w:rFonts w:eastAsiaTheme="minorEastAsia"/>
          <w:lang w:val="pt-BR"/>
        </w:rPr>
        <w:t xml:space="preserve"> são funcionais da densidade</w:t>
      </w:r>
      <w:r w:rsidR="00AD6562">
        <w:rPr>
          <w:rFonts w:eastAsiaTheme="minorEastAsia"/>
          <w:lang w:val="pt-BR"/>
        </w:rPr>
        <w:t>,</w:t>
      </w:r>
      <w:r>
        <w:rPr>
          <w:rFonts w:eastAsiaTheme="minorEastAsia"/>
          <w:lang w:val="pt-BR"/>
        </w:rPr>
        <w:t xml:space="preserve"> e a densidade pode ser obtida a partir dos orbitais moleculares (Equação </w:t>
      </w:r>
      <w:r>
        <w:rPr>
          <w:rFonts w:eastAsiaTheme="minorEastAsia"/>
          <w:lang w:val="pt-BR"/>
        </w:rPr>
        <w:fldChar w:fldCharType="begin"/>
      </w:r>
      <w:r>
        <w:rPr>
          <w:rFonts w:eastAsiaTheme="minorEastAsia"/>
          <w:lang w:val="pt-BR"/>
        </w:rPr>
        <w:instrText xml:space="preserve"> REF _Ref528673255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132</w:t>
      </w:r>
      <w:r w:rsidR="001E158F">
        <w:t>)</w:t>
      </w:r>
      <w:r>
        <w:rPr>
          <w:rFonts w:eastAsiaTheme="minorEastAsia"/>
          <w:lang w:val="pt-BR"/>
        </w:rPr>
        <w:fldChar w:fldCharType="end"/>
      </w:r>
      <w:r>
        <w:rPr>
          <w:rFonts w:eastAsiaTheme="minorEastAsia"/>
          <w:lang w:val="pt-BR"/>
        </w:rPr>
        <w:t xml:space="preserve">). Portanto, podemos </w:t>
      </w:r>
      <w:r w:rsidR="008E67E6">
        <w:rPr>
          <w:rFonts w:eastAsiaTheme="minorEastAsia"/>
          <w:lang w:val="pt-BR"/>
        </w:rPr>
        <w:t>minimizar</w:t>
      </w:r>
      <w:r>
        <w:rPr>
          <w:rFonts w:eastAsiaTheme="minorEastAsia"/>
          <w:lang w:val="pt-BR"/>
        </w:rPr>
        <w:t xml:space="preserve"> o funcional da energia </w:t>
      </w:r>
      <w:r w:rsidR="008E67E6">
        <w:rPr>
          <w:rFonts w:eastAsiaTheme="minorEastAsia"/>
          <w:lang w:val="pt-BR"/>
        </w:rPr>
        <w:t xml:space="preserve">diretamente </w:t>
      </w:r>
      <w:r>
        <w:rPr>
          <w:rFonts w:eastAsiaTheme="minorEastAsia"/>
          <w:lang w:val="pt-BR"/>
        </w:rPr>
        <w:t>em relação aos orbitais</w:t>
      </w:r>
      <w:r w:rsidR="00EB17A5">
        <w:rPr>
          <w:rFonts w:eastAsiaTheme="minorEastAsia"/>
          <w:lang w:val="pt-BR"/>
        </w:rPr>
        <w:t xml:space="preserve"> sujeitos às restrições de ortonormalidades</w:t>
      </w:r>
      <w:r w:rsidR="00B20D58">
        <w:rPr>
          <w:rFonts w:eastAsiaTheme="minorEastAsia"/>
          <w:lang w:val="pt-BR"/>
        </w:rPr>
        <w:t>, ou seja,</w:t>
      </w:r>
    </w:p>
    <w:p w14:paraId="2A808924" w14:textId="36FA1F1D" w:rsidR="004B3E10" w:rsidRDefault="00BC4BC1" w:rsidP="00D02D84">
      <w:pPr>
        <w:ind w:firstLine="720"/>
        <w:rPr>
          <w:rFonts w:eastAsiaTheme="minorEastAsia"/>
          <w:lang w:val="pt-BR"/>
        </w:rPr>
      </w:pPr>
      <m:oMathPara>
        <m:oMath>
          <m:nary>
            <m:naryPr>
              <m:limLoc m:val="undOvr"/>
              <m:subHide m:val="1"/>
              <m:supHide m:val="1"/>
              <m:ctrlPr>
                <w:rPr>
                  <w:rFonts w:ascii="Cambria Math" w:eastAsiaTheme="minorEastAsia" w:hAnsi="Cambria Math"/>
                  <w:i/>
                  <w:lang w:val="pt-BR"/>
                </w:rPr>
              </m:ctrlPr>
            </m:naryPr>
            <m:sub/>
            <m:sup/>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j</m:t>
                  </m:r>
                </m:sub>
              </m:sSub>
              <m:d>
                <m:dPr>
                  <m:ctrlPr>
                    <w:rPr>
                      <w:rFonts w:ascii="Cambria Math" w:hAnsi="Cambria Math"/>
                      <w:i/>
                      <w:lang w:val="pt-BR"/>
                    </w:rPr>
                  </m:ctrlPr>
                </m:dPr>
                <m:e>
                  <m:r>
                    <m:rPr>
                      <m:sty m:val="bi"/>
                    </m:rPr>
                    <w:rPr>
                      <w:rFonts w:ascii="Cambria Math" w:hAnsi="Cambria Math"/>
                      <w:lang w:val="pt-BR"/>
                    </w:rPr>
                    <m:t>x</m:t>
                  </m:r>
                </m:e>
              </m:d>
              <m:r>
                <w:rPr>
                  <w:rFonts w:ascii="Cambria Math" w:hAnsi="Cambria Math"/>
                  <w:lang w:val="pt-BR"/>
                </w:rPr>
                <m:t>d</m:t>
              </m:r>
              <m:r>
                <m:rPr>
                  <m:sty m:val="bi"/>
                </m:rPr>
                <w:rPr>
                  <w:rFonts w:ascii="Cambria Math" w:hAnsi="Cambria Math"/>
                  <w:lang w:val="pt-BR"/>
                </w:rPr>
                <m:t>x</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r>
            <w:rPr>
              <w:rFonts w:ascii="Cambria Math" w:eastAsiaTheme="minorEastAsia" w:hAnsi="Cambria Math"/>
              <w:lang w:val="pt-BR"/>
            </w:rPr>
            <m:t>.</m:t>
          </m:r>
        </m:oMath>
      </m:oMathPara>
    </w:p>
    <w:p w14:paraId="380F1056" w14:textId="1580F568" w:rsidR="00E66369" w:rsidRDefault="00E66369" w:rsidP="00E66369">
      <w:pPr>
        <w:ind w:firstLine="0"/>
        <w:rPr>
          <w:rFonts w:eastAsiaTheme="minorEastAsia"/>
          <w:lang w:val="pt-BR"/>
        </w:rPr>
      </w:pPr>
      <w:r>
        <w:rPr>
          <w:rFonts w:eastAsiaTheme="minorEastAsia"/>
          <w:lang w:val="pt-BR"/>
        </w:rPr>
        <w:t>Para usarmos o método dos multiplicadores de Lagrange</w:t>
      </w:r>
      <w:r w:rsidR="001D2D1A">
        <w:rPr>
          <w:rFonts w:eastAsiaTheme="minorEastAsia"/>
          <w:lang w:val="pt-BR"/>
        </w:rPr>
        <w:t>, construímos um funcional auxiliar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0526B7" w14:paraId="712EAD1E" w14:textId="77777777" w:rsidTr="002B5D28">
        <w:tc>
          <w:tcPr>
            <w:tcW w:w="7996" w:type="dxa"/>
          </w:tcPr>
          <w:p w14:paraId="0BE3FA2A" w14:textId="6B8F61B7" w:rsidR="000526B7" w:rsidRPr="007079B2" w:rsidRDefault="000526B7" w:rsidP="002B5D28">
            <w:pPr>
              <w:keepNext/>
            </w:pPr>
            <m:oMathPara>
              <m:oMath>
                <m:r>
                  <w:rPr>
                    <w:rFonts w:ascii="Cambria Math" w:eastAsiaTheme="minorEastAsia" w:hAnsi="Cambria Math"/>
                    <w:lang w:val="pt-BR"/>
                  </w:rPr>
                  <m:t>A</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j</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ij</m:t>
                            </m:r>
                          </m:sub>
                        </m:sSub>
                        <m:d>
                          <m:dPr>
                            <m:ctrlPr>
                              <w:rPr>
                                <w:rFonts w:ascii="Cambria Math" w:hAnsi="Cambria Math"/>
                                <w:i/>
                                <w:lang w:val="pt-BR"/>
                              </w:rPr>
                            </m:ctrlPr>
                          </m:dPr>
                          <m:e>
                            <m:nary>
                              <m:naryPr>
                                <m:limLoc m:val="undOvr"/>
                                <m:subHide m:val="1"/>
                                <m:supHide m:val="1"/>
                                <m:ctrlPr>
                                  <w:rPr>
                                    <w:rFonts w:ascii="Cambria Math" w:eastAsiaTheme="minorEastAsia" w:hAnsi="Cambria Math"/>
                                    <w:i/>
                                    <w:lang w:val="pt-BR"/>
                                  </w:rPr>
                                </m:ctrlPr>
                              </m:naryPr>
                              <m:sub/>
                              <m:sup/>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j</m:t>
                                    </m:r>
                                  </m:sub>
                                </m:sSub>
                                <m:d>
                                  <m:dPr>
                                    <m:ctrlPr>
                                      <w:rPr>
                                        <w:rFonts w:ascii="Cambria Math" w:hAnsi="Cambria Math"/>
                                        <w:i/>
                                        <w:lang w:val="pt-BR"/>
                                      </w:rPr>
                                    </m:ctrlPr>
                                  </m:dPr>
                                  <m:e>
                                    <m:r>
                                      <m:rPr>
                                        <m:sty m:val="bi"/>
                                      </m:rPr>
                                      <w:rPr>
                                        <w:rFonts w:ascii="Cambria Math" w:hAnsi="Cambria Math"/>
                                        <w:lang w:val="pt-BR"/>
                                      </w:rPr>
                                      <m:t>x</m:t>
                                    </m:r>
                                  </m:e>
                                </m:d>
                                <m:r>
                                  <w:rPr>
                                    <w:rFonts w:ascii="Cambria Math" w:hAnsi="Cambria Math"/>
                                    <w:lang w:val="pt-BR"/>
                                  </w:rPr>
                                  <m:t>d</m:t>
                                </m:r>
                                <m:r>
                                  <m:rPr>
                                    <m:sty m:val="bi"/>
                                  </m:rPr>
                                  <w:rPr>
                                    <w:rFonts w:ascii="Cambria Math" w:hAnsi="Cambria Math"/>
                                    <w:lang w:val="pt-BR"/>
                                  </w:rPr>
                                  <m:t>x</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e>
                        </m:d>
                      </m:e>
                    </m:nary>
                  </m:e>
                </m:nary>
                <m:r>
                  <w:rPr>
                    <w:rFonts w:ascii="Cambria Math" w:hAnsi="Cambria Math"/>
                    <w:lang w:val="pt-BR"/>
                  </w:rPr>
                  <m:t>,</m:t>
                </m:r>
              </m:oMath>
            </m:oMathPara>
          </w:p>
        </w:tc>
        <w:tc>
          <w:tcPr>
            <w:tcW w:w="1030" w:type="dxa"/>
            <w:vAlign w:val="center"/>
          </w:tcPr>
          <w:p w14:paraId="4400E3C4" w14:textId="15E3E643" w:rsidR="000526B7" w:rsidRDefault="000526B7" w:rsidP="00AF22CD">
            <w:pPr>
              <w:pStyle w:val="Caption"/>
            </w:pPr>
            <w:bookmarkStart w:id="480" w:name="_Ref52909313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139</w:t>
            </w:r>
            <w:r w:rsidR="00225FFE">
              <w:fldChar w:fldCharType="end"/>
            </w:r>
            <w:r>
              <w:t>)</w:t>
            </w:r>
            <w:bookmarkEnd w:id="480"/>
          </w:p>
        </w:tc>
      </w:tr>
    </w:tbl>
    <w:p w14:paraId="0F535B58" w14:textId="1C81F252" w:rsidR="000526B7" w:rsidRDefault="00047FC5" w:rsidP="00E66369">
      <w:pPr>
        <w:ind w:firstLine="0"/>
        <w:rPr>
          <w:rFonts w:eastAsiaTheme="minorEastAsia"/>
          <w:lang w:val="pt-BR"/>
        </w:rPr>
      </w:pPr>
      <w:r>
        <w:rPr>
          <w:rFonts w:eastAsiaTheme="minorEastAsia"/>
          <w:lang w:val="pt-BR"/>
        </w:rPr>
        <w:t xml:space="preserve">onde </w:t>
      </w:r>
      <m:oMath>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ij</m:t>
            </m:r>
          </m:sub>
        </m:sSub>
      </m:oMath>
      <w:r>
        <w:rPr>
          <w:rFonts w:eastAsiaTheme="minorEastAsia"/>
          <w:lang w:val="pt-BR"/>
        </w:rPr>
        <w:t xml:space="preserve"> </w:t>
      </w:r>
      <w:r w:rsidR="00103C2A">
        <w:rPr>
          <w:rFonts w:eastAsiaTheme="minorEastAsia"/>
          <w:lang w:val="pt-BR"/>
        </w:rPr>
        <w:t xml:space="preserve">são os multiplicadores de Lagrange. </w:t>
      </w:r>
      <w:r w:rsidR="0037265E">
        <w:rPr>
          <w:rFonts w:eastAsiaTheme="minorEastAsia"/>
          <w:lang w:val="pt-BR"/>
        </w:rPr>
        <w:t>Expandin</w:t>
      </w:r>
      <w:r w:rsidR="00264AE9">
        <w:rPr>
          <w:rFonts w:eastAsiaTheme="minorEastAsia"/>
          <w:lang w:val="pt-BR"/>
        </w:rPr>
        <w:t>d</w:t>
      </w:r>
      <w:r w:rsidR="0037265E">
        <w:rPr>
          <w:rFonts w:eastAsiaTheme="minorEastAsia"/>
          <w:lang w:val="pt-BR"/>
        </w:rPr>
        <w:t>o</w:t>
      </w:r>
      <w:r w:rsidR="00DA3C32">
        <w:rPr>
          <w:rFonts w:eastAsiaTheme="minorEastAsia"/>
          <w:lang w:val="pt-BR"/>
        </w:rPr>
        <w:t xml:space="preserve"> </w:t>
      </w:r>
      <w:r w:rsidR="00CC5422">
        <w:rPr>
          <w:rFonts w:eastAsiaTheme="minorEastAsia"/>
          <w:lang w:val="pt-BR"/>
        </w:rPr>
        <w:fldChar w:fldCharType="begin"/>
      </w:r>
      <w:r w:rsidR="00CC5422">
        <w:rPr>
          <w:rFonts w:eastAsiaTheme="minorEastAsia"/>
          <w:lang w:val="pt-BR"/>
        </w:rPr>
        <w:instrText xml:space="preserve"> REF _Ref529093135 \h </w:instrText>
      </w:r>
      <w:r w:rsidR="00CC5422">
        <w:rPr>
          <w:rFonts w:eastAsiaTheme="minorEastAsia"/>
          <w:lang w:val="pt-BR"/>
        </w:rPr>
      </w:r>
      <w:r w:rsidR="00CC5422">
        <w:rPr>
          <w:rFonts w:eastAsiaTheme="minorEastAsia"/>
          <w:lang w:val="pt-BR"/>
        </w:rPr>
        <w:fldChar w:fldCharType="separate"/>
      </w:r>
      <w:r w:rsidR="001E158F">
        <w:t>(</w:t>
      </w:r>
      <w:r w:rsidR="001E158F">
        <w:rPr>
          <w:noProof/>
        </w:rPr>
        <w:t>4</w:t>
      </w:r>
      <w:r w:rsidR="001E158F">
        <w:t>.</w:t>
      </w:r>
      <w:r w:rsidR="001E158F">
        <w:rPr>
          <w:noProof/>
        </w:rPr>
        <w:t>139</w:t>
      </w:r>
      <w:r w:rsidR="001E158F">
        <w:t>)</w:t>
      </w:r>
      <w:r w:rsidR="00CC5422">
        <w:rPr>
          <w:rFonts w:eastAsiaTheme="minorEastAsia"/>
          <w:lang w:val="pt-BR"/>
        </w:rPr>
        <w:fldChar w:fldCharType="end"/>
      </w:r>
      <w:r w:rsidR="002A2FE3">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264AE9" w14:paraId="1360C183" w14:textId="77777777" w:rsidTr="002B5D28">
        <w:tc>
          <w:tcPr>
            <w:tcW w:w="7996" w:type="dxa"/>
          </w:tcPr>
          <w:p w14:paraId="71CD5474" w14:textId="4FDC587C" w:rsidR="00264AE9" w:rsidRPr="007079B2" w:rsidRDefault="00264AE9" w:rsidP="002B5D28">
            <w:pPr>
              <w:keepNext/>
            </w:pPr>
            <m:oMathPara>
              <m:oMath>
                <m:r>
                  <w:rPr>
                    <w:rFonts w:ascii="Cambria Math" w:eastAsiaTheme="minorEastAsia" w:hAnsi="Cambria Math"/>
                    <w:lang w:val="pt-BR"/>
                  </w:rPr>
                  <m:t>A</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e>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e>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e>
                    </m:d>
                  </m:e>
                </m:nary>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nary>
                      <m:naryPr>
                        <m:chr m:val="∑"/>
                        <m:limLoc m:val="undOvr"/>
                        <m:ctrlPr>
                          <w:rPr>
                            <w:rFonts w:ascii="Cambria Math" w:hAnsi="Cambria Math"/>
                            <w:i/>
                            <w:lang w:val="pt-BR"/>
                          </w:rPr>
                        </m:ctrlPr>
                      </m:naryPr>
                      <m:sub>
                        <m:r>
                          <w:rPr>
                            <w:rFonts w:ascii="Cambria Math" w:hAnsi="Cambria Math"/>
                            <w:lang w:val="pt-BR"/>
                          </w:rPr>
                          <m:t>j</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ij</m:t>
                            </m:r>
                          </m:sub>
                        </m:sSub>
                        <m:d>
                          <m:dPr>
                            <m:ctrlPr>
                              <w:rPr>
                                <w:rFonts w:ascii="Cambria Math" w:hAnsi="Cambria Math"/>
                                <w:i/>
                                <w:lang w:val="pt-BR"/>
                              </w:rPr>
                            </m:ctrlPr>
                          </m:dPr>
                          <m:e>
                            <m:nary>
                              <m:naryPr>
                                <m:limLoc m:val="undOvr"/>
                                <m:subHide m:val="1"/>
                                <m:supHide m:val="1"/>
                                <m:ctrlPr>
                                  <w:rPr>
                                    <w:rFonts w:ascii="Cambria Math" w:eastAsiaTheme="minorEastAsia" w:hAnsi="Cambria Math"/>
                                    <w:i/>
                                    <w:lang w:val="pt-BR"/>
                                  </w:rPr>
                                </m:ctrlPr>
                              </m:naryPr>
                              <m:sub/>
                              <m:sup/>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j</m:t>
                                    </m:r>
                                  </m:sub>
                                </m:sSub>
                                <m:d>
                                  <m:dPr>
                                    <m:ctrlPr>
                                      <w:rPr>
                                        <w:rFonts w:ascii="Cambria Math" w:hAnsi="Cambria Math"/>
                                        <w:i/>
                                        <w:lang w:val="pt-BR"/>
                                      </w:rPr>
                                    </m:ctrlPr>
                                  </m:dPr>
                                  <m:e>
                                    <m:r>
                                      <m:rPr>
                                        <m:sty m:val="bi"/>
                                      </m:rPr>
                                      <w:rPr>
                                        <w:rFonts w:ascii="Cambria Math" w:hAnsi="Cambria Math"/>
                                        <w:lang w:val="pt-BR"/>
                                      </w:rPr>
                                      <m:t>x</m:t>
                                    </m:r>
                                  </m:e>
                                </m:d>
                                <m:r>
                                  <w:rPr>
                                    <w:rFonts w:ascii="Cambria Math" w:hAnsi="Cambria Math"/>
                                    <w:lang w:val="pt-BR"/>
                                  </w:rPr>
                                  <m:t>d</m:t>
                                </m:r>
                                <m:r>
                                  <m:rPr>
                                    <m:sty m:val="bi"/>
                                  </m:rPr>
                                  <w:rPr>
                                    <w:rFonts w:ascii="Cambria Math" w:hAnsi="Cambria Math"/>
                                    <w:lang w:val="pt-BR"/>
                                  </w:rPr>
                                  <m:t>x</m:t>
                                </m:r>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δ</m:t>
                                </m:r>
                              </m:e>
                              <m:sub>
                                <m:r>
                                  <w:rPr>
                                    <w:rFonts w:ascii="Cambria Math" w:eastAsiaTheme="minorEastAsia" w:hAnsi="Cambria Math"/>
                                    <w:lang w:val="pt-BR"/>
                                  </w:rPr>
                                  <m:t>ij</m:t>
                                </m:r>
                              </m:sub>
                            </m:sSub>
                          </m:e>
                        </m:d>
                      </m:e>
                    </m:nary>
                  </m:e>
                </m:nary>
              </m:oMath>
            </m:oMathPara>
          </w:p>
        </w:tc>
        <w:tc>
          <w:tcPr>
            <w:tcW w:w="1030" w:type="dxa"/>
            <w:vAlign w:val="center"/>
          </w:tcPr>
          <w:p w14:paraId="6D2DDC13" w14:textId="41B46720" w:rsidR="00264AE9" w:rsidRDefault="00264AE9" w:rsidP="00AF22CD">
            <w:pPr>
              <w:pStyle w:val="Caption"/>
            </w:pPr>
            <w:bookmarkStart w:id="481" w:name="_Ref529093733"/>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140</w:t>
            </w:r>
            <w:r w:rsidR="00225FFE">
              <w:fldChar w:fldCharType="end"/>
            </w:r>
            <w:r>
              <w:t>)</w:t>
            </w:r>
            <w:bookmarkEnd w:id="481"/>
          </w:p>
        </w:tc>
      </w:tr>
    </w:tbl>
    <w:p w14:paraId="56576512" w14:textId="3E5EAE82" w:rsidR="00264AE9" w:rsidRDefault="00EB5F97" w:rsidP="00E66369">
      <w:pPr>
        <w:ind w:firstLine="0"/>
        <w:rPr>
          <w:rFonts w:eastAsiaTheme="minorEastAsia"/>
          <w:lang w:val="pt-BR"/>
        </w:rPr>
      </w:pPr>
      <w:r>
        <w:rPr>
          <w:rFonts w:eastAsiaTheme="minorEastAsia"/>
          <w:lang w:val="pt-BR"/>
        </w:rPr>
        <w:t xml:space="preserve">Minimizando </w:t>
      </w:r>
      <w:r>
        <w:rPr>
          <w:rFonts w:eastAsiaTheme="minorEastAsia"/>
          <w:lang w:val="pt-BR"/>
        </w:rPr>
        <w:fldChar w:fldCharType="begin"/>
      </w:r>
      <w:r>
        <w:rPr>
          <w:rFonts w:eastAsiaTheme="minorEastAsia"/>
          <w:lang w:val="pt-BR"/>
        </w:rPr>
        <w:instrText xml:space="preserve"> REF _Ref529093733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140</w:t>
      </w:r>
      <w:r w:rsidR="001E158F">
        <w:t>)</w:t>
      </w:r>
      <w:r>
        <w:rPr>
          <w:rFonts w:eastAsiaTheme="minorEastAsia"/>
          <w:lang w:val="pt-BR"/>
        </w:rPr>
        <w:fldChar w:fldCharType="end"/>
      </w:r>
      <w:r w:rsidR="00103C2A">
        <w:rPr>
          <w:rFonts w:eastAsiaTheme="minorEastAsia"/>
          <w:lang w:val="pt-BR"/>
        </w:rPr>
        <w:t xml:space="preserve"> com</w:t>
      </w:r>
      <w:r w:rsidR="00514EEA">
        <w:rPr>
          <w:rFonts w:eastAsiaTheme="minorEastAsia"/>
          <w:lang w:val="pt-BR"/>
        </w:rPr>
        <w:t xml:space="preserve"> relação ao orbital </w:t>
      </w:r>
      <m:oMath>
        <m:sSubSup>
          <m:sSubSupPr>
            <m:ctrlPr>
              <w:rPr>
                <w:rFonts w:ascii="Cambria Math" w:hAnsi="Cambria Math"/>
                <w:i/>
                <w:lang w:val="pt-BR"/>
              </w:rPr>
            </m:ctrlPr>
          </m:sSubSupPr>
          <m:e>
            <m:r>
              <w:rPr>
                <w:rFonts w:ascii="Cambria Math" w:hAnsi="Cambria Math"/>
                <w:lang w:val="pt-BR"/>
              </w:rPr>
              <m:t>χ</m:t>
            </m:r>
          </m:e>
          <m:sub>
            <m:r>
              <w:rPr>
                <w:rFonts w:ascii="Cambria Math" w:hAnsi="Cambria Math"/>
                <w:lang w:val="pt-BR"/>
              </w:rPr>
              <m:t>i</m:t>
            </m:r>
          </m:sub>
          <m:sup>
            <m:r>
              <w:rPr>
                <w:rFonts w:ascii="Cambria Math" w:hAnsi="Cambria Math"/>
                <w:lang w:val="pt-BR"/>
              </w:rPr>
              <m:t>*</m:t>
            </m:r>
          </m:sup>
        </m:sSubSup>
      </m:oMath>
      <w:r w:rsidR="00514EEA">
        <w:rPr>
          <w:rFonts w:eastAsiaTheme="minorEastAsia"/>
          <w:lang w:val="pt-BR"/>
        </w:rPr>
        <w:t xml:space="preserve"> </w:t>
      </w:r>
      <w:r w:rsidR="00105294">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105294" w14:paraId="604BD21C" w14:textId="77777777" w:rsidTr="002B5D28">
        <w:tc>
          <w:tcPr>
            <w:tcW w:w="7996" w:type="dxa"/>
          </w:tcPr>
          <w:p w14:paraId="38751B31" w14:textId="2D021843" w:rsidR="00105294" w:rsidRPr="007079B2" w:rsidRDefault="00BC4BC1" w:rsidP="002B5D28">
            <w:pPr>
              <w:keepNext/>
            </w:pPr>
            <m:oMathPara>
              <m:oMath>
                <m:f>
                  <m:fPr>
                    <m:ctrlPr>
                      <w:rPr>
                        <w:rFonts w:ascii="Cambria Math" w:eastAsiaTheme="minorEastAsia" w:hAnsi="Cambria Math"/>
                        <w:i/>
                        <w:lang w:val="pt-BR"/>
                      </w:rPr>
                    </m:ctrlPr>
                  </m:fPr>
                  <m:num>
                    <m:r>
                      <w:rPr>
                        <w:rFonts w:ascii="Cambria Math" w:eastAsiaTheme="minorEastAsia" w:hAnsi="Cambria Math"/>
                        <w:lang w:val="pt-BR"/>
                      </w:rPr>
                      <m:t>δA</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eastAsiaTheme="minorEastAsia" w:hAnsi="Cambria Math"/>
                        <w:lang w:val="pt-BR"/>
                      </w:rPr>
                      <m:t>δ</m:t>
                    </m:r>
                    <m:sSubSup>
                      <m:sSubSupPr>
                        <m:ctrlPr>
                          <w:rPr>
                            <w:rFonts w:ascii="Cambria Math" w:hAnsi="Cambria Math"/>
                            <w:i/>
                            <w:lang w:val="pt-BR"/>
                          </w:rPr>
                        </m:ctrlPr>
                      </m:sSubSupPr>
                      <m:e>
                        <m:r>
                          <w:rPr>
                            <w:rFonts w:ascii="Cambria Math" w:hAnsi="Cambria Math"/>
                            <w:lang w:val="pt-BR"/>
                          </w:rPr>
                          <m:t>χ</m:t>
                        </m:r>
                      </m:e>
                      <m:sub>
                        <m:r>
                          <w:rPr>
                            <w:rFonts w:ascii="Cambria Math" w:hAnsi="Cambria Math"/>
                            <w:lang w:val="pt-BR"/>
                          </w:rPr>
                          <m:t>k</m:t>
                        </m:r>
                      </m:sub>
                      <m:sup>
                        <m:r>
                          <w:rPr>
                            <w:rFonts w:ascii="Cambria Math" w:hAnsi="Cambria Math"/>
                            <w:lang w:val="pt-BR"/>
                          </w:rPr>
                          <m:t>*</m:t>
                        </m:r>
                      </m:sup>
                    </m:sSubSup>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f>
                  <m:fPr>
                    <m:ctrlPr>
                      <w:rPr>
                        <w:rFonts w:ascii="Cambria Math" w:hAnsi="Cambria Math"/>
                        <w:i/>
                        <w:lang w:val="pt-BR"/>
                      </w:rPr>
                    </m:ctrlPr>
                  </m:fPr>
                  <m:num>
                    <m:r>
                      <w:rPr>
                        <w:rFonts w:ascii="Cambria Math" w:hAnsi="Cambria Math"/>
                        <w:lang w:val="pt-BR"/>
                      </w:rPr>
                      <m:t>δJ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f>
                  <m:fPr>
                    <m:ctrlPr>
                      <w:rPr>
                        <w:rFonts w:ascii="Cambria Math" w:hAnsi="Cambria Math"/>
                        <w:i/>
                        <w:lang w:val="pt-BR"/>
                      </w:rPr>
                    </m:ctrlPr>
                  </m:fPr>
                  <m:num>
                    <m:r>
                      <w:rPr>
                        <w:rFonts w:ascii="Cambria Math" w:hAnsi="Cambria Math"/>
                        <w:lang w:val="pt-BR"/>
                      </w:rPr>
                      <m:t>δρ</m:t>
                    </m:r>
                  </m:num>
                  <m:den>
                    <m:r>
                      <w:rPr>
                        <w:rFonts w:ascii="Cambria Math" w:eastAsiaTheme="minorEastAsia" w:hAnsi="Cambria Math"/>
                        <w:lang w:val="pt-BR"/>
                      </w:rPr>
                      <m:t>δ</m:t>
                    </m:r>
                    <m:sSubSup>
                      <m:sSubSupPr>
                        <m:ctrlPr>
                          <w:rPr>
                            <w:rFonts w:ascii="Cambria Math" w:hAnsi="Cambria Math"/>
                            <w:i/>
                            <w:lang w:val="pt-BR"/>
                          </w:rPr>
                        </m:ctrlPr>
                      </m:sSubSupPr>
                      <m:e>
                        <m:r>
                          <w:rPr>
                            <w:rFonts w:ascii="Cambria Math" w:hAnsi="Cambria Math"/>
                            <w:lang w:val="pt-BR"/>
                          </w:rPr>
                          <m:t>χ</m:t>
                        </m:r>
                      </m:e>
                      <m:sub>
                        <m:r>
                          <w:rPr>
                            <w:rFonts w:ascii="Cambria Math" w:hAnsi="Cambria Math"/>
                            <w:lang w:val="pt-BR"/>
                          </w:rPr>
                          <m:t>k</m:t>
                        </m:r>
                      </m:sub>
                      <m:sup>
                        <m:r>
                          <w:rPr>
                            <w:rFonts w:ascii="Cambria Math" w:hAnsi="Cambria Math"/>
                            <w:lang w:val="pt-BR"/>
                          </w:rPr>
                          <m:t>*</m:t>
                        </m:r>
                      </m:sup>
                    </m:sSubSup>
                  </m:den>
                </m:f>
                <m:r>
                  <w:rPr>
                    <w:rFonts w:ascii="Cambria Math" w:hAnsi="Cambria Math"/>
                    <w:lang w:val="pt-BR"/>
                  </w:rPr>
                  <m:t>+</m:t>
                </m:r>
                <m:f>
                  <m:fPr>
                    <m:ctrlPr>
                      <w:rPr>
                        <w:rFonts w:ascii="Cambria Math" w:hAnsi="Cambria Math"/>
                        <w:i/>
                        <w:lang w:val="pt-BR"/>
                      </w:rPr>
                    </m:ctrlPr>
                  </m:fPr>
                  <m:num>
                    <m:r>
                      <w:rPr>
                        <w:rFonts w:ascii="Cambria Math" w:hAnsi="Cambria Math"/>
                        <w:lang w:val="pt-BR"/>
                      </w:rPr>
                      <m:t>δ</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f>
                  <m:fPr>
                    <m:ctrlPr>
                      <w:rPr>
                        <w:rFonts w:ascii="Cambria Math" w:hAnsi="Cambria Math"/>
                        <w:i/>
                        <w:lang w:val="pt-BR"/>
                      </w:rPr>
                    </m:ctrlPr>
                  </m:fPr>
                  <m:num>
                    <m:r>
                      <w:rPr>
                        <w:rFonts w:ascii="Cambria Math" w:hAnsi="Cambria Math"/>
                        <w:lang w:val="pt-BR"/>
                      </w:rPr>
                      <m:t>δρ</m:t>
                    </m:r>
                  </m:num>
                  <m:den>
                    <m:r>
                      <w:rPr>
                        <w:rFonts w:ascii="Cambria Math" w:eastAsiaTheme="minorEastAsia" w:hAnsi="Cambria Math"/>
                        <w:lang w:val="pt-BR"/>
                      </w:rPr>
                      <m:t>δ</m:t>
                    </m:r>
                    <m:sSubSup>
                      <m:sSubSupPr>
                        <m:ctrlPr>
                          <w:rPr>
                            <w:rFonts w:ascii="Cambria Math" w:hAnsi="Cambria Math"/>
                            <w:i/>
                            <w:lang w:val="pt-BR"/>
                          </w:rPr>
                        </m:ctrlPr>
                      </m:sSubSupPr>
                      <m:e>
                        <m:r>
                          <w:rPr>
                            <w:rFonts w:ascii="Cambria Math" w:hAnsi="Cambria Math"/>
                            <w:lang w:val="pt-BR"/>
                          </w:rPr>
                          <m:t>χ</m:t>
                        </m:r>
                      </m:e>
                      <m:sub>
                        <m:r>
                          <w:rPr>
                            <w:rFonts w:ascii="Cambria Math" w:hAnsi="Cambria Math"/>
                            <w:lang w:val="pt-BR"/>
                          </w:rPr>
                          <m:t>k</m:t>
                        </m:r>
                      </m:sub>
                      <m:sup>
                        <m:r>
                          <w:rPr>
                            <w:rFonts w:ascii="Cambria Math" w:hAnsi="Cambria Math"/>
                            <w:lang w:val="pt-BR"/>
                          </w:rPr>
                          <m:t>*</m:t>
                        </m:r>
                      </m:sup>
                    </m:sSubSup>
                  </m:den>
                </m:f>
                <m:r>
                  <w:rPr>
                    <w:rFonts w:ascii="Cambria Math" w:hAnsi="Cambria Math"/>
                    <w:lang w:val="pt-BR"/>
                  </w:rPr>
                  <m:t>+</m:t>
                </m:r>
                <m:f>
                  <m:fPr>
                    <m:ctrlPr>
                      <w:rPr>
                        <w:rFonts w:ascii="Cambria Math" w:hAnsi="Cambria Math"/>
                        <w:i/>
                        <w:lang w:val="pt-BR"/>
                      </w:rPr>
                    </m:ctrlPr>
                  </m:fPr>
                  <m:num>
                    <m:r>
                      <w:rPr>
                        <w:rFonts w:ascii="Cambria Math" w:hAnsi="Cambria Math"/>
                        <w:lang w:val="pt-BR"/>
                      </w:rPr>
                      <m:t>δ</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f>
                  <m:fPr>
                    <m:ctrlPr>
                      <w:rPr>
                        <w:rFonts w:ascii="Cambria Math" w:hAnsi="Cambria Math"/>
                        <w:i/>
                        <w:lang w:val="pt-BR"/>
                      </w:rPr>
                    </m:ctrlPr>
                  </m:fPr>
                  <m:num>
                    <m:r>
                      <w:rPr>
                        <w:rFonts w:ascii="Cambria Math" w:hAnsi="Cambria Math"/>
                        <w:lang w:val="pt-BR"/>
                      </w:rPr>
                      <m:t>δρ</m:t>
                    </m:r>
                  </m:num>
                  <m:den>
                    <m:r>
                      <w:rPr>
                        <w:rFonts w:ascii="Cambria Math" w:eastAsiaTheme="minorEastAsia" w:hAnsi="Cambria Math"/>
                        <w:lang w:val="pt-BR"/>
                      </w:rPr>
                      <m:t>δ</m:t>
                    </m:r>
                    <m:sSubSup>
                      <m:sSubSupPr>
                        <m:ctrlPr>
                          <w:rPr>
                            <w:rFonts w:ascii="Cambria Math" w:hAnsi="Cambria Math"/>
                            <w:i/>
                            <w:lang w:val="pt-BR"/>
                          </w:rPr>
                        </m:ctrlPr>
                      </m:sSubSupPr>
                      <m:e>
                        <m:r>
                          <w:rPr>
                            <w:rFonts w:ascii="Cambria Math" w:hAnsi="Cambria Math"/>
                            <w:lang w:val="pt-BR"/>
                          </w:rPr>
                          <m:t>χ</m:t>
                        </m:r>
                      </m:e>
                      <m:sub>
                        <m:r>
                          <w:rPr>
                            <w:rFonts w:ascii="Cambria Math" w:hAnsi="Cambria Math"/>
                            <w:lang w:val="pt-BR"/>
                          </w:rPr>
                          <m:t>k</m:t>
                        </m:r>
                      </m:sub>
                      <m:sup>
                        <m:r>
                          <w:rPr>
                            <w:rFonts w:ascii="Cambria Math" w:hAnsi="Cambria Math"/>
                            <w:lang w:val="pt-BR"/>
                          </w:rPr>
                          <m:t>*</m:t>
                        </m:r>
                      </m:sup>
                    </m:sSubSup>
                  </m:den>
                </m:f>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kj</m:t>
                        </m:r>
                      </m:sub>
                    </m:sSub>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e>
                        </m:d>
                      </m:e>
                    </m:d>
                  </m:e>
                </m:nary>
                <m:r>
                  <w:rPr>
                    <w:rFonts w:ascii="Cambria Math" w:hAnsi="Cambria Math"/>
                    <w:lang w:val="pt-BR"/>
                  </w:rPr>
                  <m:t>=0</m:t>
                </m:r>
              </m:oMath>
            </m:oMathPara>
          </w:p>
        </w:tc>
        <w:tc>
          <w:tcPr>
            <w:tcW w:w="1030" w:type="dxa"/>
            <w:vAlign w:val="center"/>
          </w:tcPr>
          <w:p w14:paraId="7FA10BBA" w14:textId="3F17E0FA" w:rsidR="00105294" w:rsidRDefault="00105294"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141</w:t>
            </w:r>
            <w:r w:rsidR="00225FFE">
              <w:fldChar w:fldCharType="end"/>
            </w:r>
            <w:r>
              <w:t>)</w:t>
            </w:r>
          </w:p>
        </w:tc>
      </w:tr>
    </w:tbl>
    <w:p w14:paraId="5EFA17F4" w14:textId="322DDE2B" w:rsidR="001D2D1A" w:rsidRDefault="00E44E92" w:rsidP="00E66369">
      <w:pPr>
        <w:ind w:firstLine="0"/>
        <w:rPr>
          <w:rFonts w:eastAsiaTheme="minorEastAsia"/>
          <w:lang w:val="pt-BR"/>
        </w:rPr>
      </w:pPr>
      <w:r>
        <w:rPr>
          <w:rFonts w:eastAsiaTheme="minorEastAsia"/>
          <w:lang w:val="pt-BR"/>
        </w:rPr>
        <w:t xml:space="preserve">Rearranjando os termos e </w:t>
      </w:r>
      <w:r w:rsidR="00B06F0A">
        <w:rPr>
          <w:rFonts w:eastAsiaTheme="minorEastAsia"/>
          <w:lang w:val="pt-BR"/>
        </w:rPr>
        <w:t>usando o fato de que</w:t>
      </w:r>
      <w:r w:rsidR="00136370">
        <w:rPr>
          <w:rFonts w:eastAsiaTheme="minorEastAsia"/>
          <w:lang w:val="pt-BR"/>
        </w:rPr>
        <w:t xml:space="preserve"> a derivada de </w:t>
      </w:r>
      <w:r w:rsidR="00C63A56">
        <w:rPr>
          <w:rFonts w:eastAsiaTheme="minorEastAsia"/>
          <w:lang w:val="pt-BR"/>
        </w:rPr>
        <w:fldChar w:fldCharType="begin"/>
      </w:r>
      <w:r w:rsidR="00C63A56">
        <w:rPr>
          <w:rFonts w:eastAsiaTheme="minorEastAsia"/>
          <w:lang w:val="pt-BR"/>
        </w:rPr>
        <w:instrText xml:space="preserve"> REF _Ref528673255 \h </w:instrText>
      </w:r>
      <w:r w:rsidR="00C63A56">
        <w:rPr>
          <w:rFonts w:eastAsiaTheme="minorEastAsia"/>
          <w:lang w:val="pt-BR"/>
        </w:rPr>
      </w:r>
      <w:r w:rsidR="00C63A56">
        <w:rPr>
          <w:rFonts w:eastAsiaTheme="minorEastAsia"/>
          <w:lang w:val="pt-BR"/>
        </w:rPr>
        <w:fldChar w:fldCharType="separate"/>
      </w:r>
      <w:r w:rsidR="001E158F">
        <w:t>(</w:t>
      </w:r>
      <w:r w:rsidR="001E158F">
        <w:rPr>
          <w:noProof/>
        </w:rPr>
        <w:t>4</w:t>
      </w:r>
      <w:r w:rsidR="001E158F">
        <w:t>.</w:t>
      </w:r>
      <w:r w:rsidR="001E158F">
        <w:rPr>
          <w:noProof/>
        </w:rPr>
        <w:t>132</w:t>
      </w:r>
      <w:r w:rsidR="001E158F">
        <w:t>)</w:t>
      </w:r>
      <w:r w:rsidR="00C63A56">
        <w:rPr>
          <w:rFonts w:eastAsiaTheme="minorEastAsia"/>
          <w:lang w:val="pt-BR"/>
        </w:rPr>
        <w:fldChar w:fldCharType="end"/>
      </w:r>
      <w:r w:rsidR="00C63A56">
        <w:rPr>
          <w:rFonts w:eastAsiaTheme="minorEastAsia"/>
          <w:lang w:val="pt-BR"/>
        </w:rPr>
        <w:t xml:space="preserve"> é dada por</w:t>
      </w:r>
    </w:p>
    <w:p w14:paraId="68E3D8DC" w14:textId="1B750794" w:rsidR="00B06F0A" w:rsidRPr="00324A00" w:rsidRDefault="00BC4BC1" w:rsidP="00E66369">
      <w:pPr>
        <w:ind w:firstLine="0"/>
        <w:rPr>
          <w:rFonts w:eastAsiaTheme="minorEastAsia"/>
          <w:lang w:val="pt-BR"/>
        </w:rPr>
      </w:pPr>
      <m:oMathPara>
        <m:oMath>
          <m:f>
            <m:fPr>
              <m:ctrlPr>
                <w:rPr>
                  <w:rFonts w:ascii="Cambria Math" w:hAnsi="Cambria Math"/>
                  <w:i/>
                  <w:lang w:val="pt-BR"/>
                </w:rPr>
              </m:ctrlPr>
            </m:fPr>
            <m:num>
              <m:r>
                <w:rPr>
                  <w:rFonts w:ascii="Cambria Math" w:hAnsi="Cambria Math"/>
                  <w:lang w:val="pt-BR"/>
                </w:rPr>
                <m:t>δρ</m:t>
              </m:r>
            </m:num>
            <m:den>
              <m:r>
                <w:rPr>
                  <w:rFonts w:ascii="Cambria Math" w:eastAsiaTheme="minorEastAsia" w:hAnsi="Cambria Math"/>
                  <w:lang w:val="pt-BR"/>
                </w:rPr>
                <m:t>δ</m:t>
              </m:r>
              <m:sSubSup>
                <m:sSubSupPr>
                  <m:ctrlPr>
                    <w:rPr>
                      <w:rFonts w:ascii="Cambria Math" w:hAnsi="Cambria Math"/>
                      <w:i/>
                      <w:lang w:val="pt-BR"/>
                    </w:rPr>
                  </m:ctrlPr>
                </m:sSubSupPr>
                <m:e>
                  <m:r>
                    <w:rPr>
                      <w:rFonts w:ascii="Cambria Math" w:hAnsi="Cambria Math"/>
                      <w:lang w:val="pt-BR"/>
                    </w:rPr>
                    <m:t>χ</m:t>
                  </m:r>
                </m:e>
                <m:sub>
                  <m:r>
                    <w:rPr>
                      <w:rFonts w:ascii="Cambria Math" w:hAnsi="Cambria Math"/>
                      <w:lang w:val="pt-BR"/>
                    </w:rPr>
                    <m:t>i</m:t>
                  </m:r>
                </m:sub>
                <m:sup>
                  <m:r>
                    <w:rPr>
                      <w:rFonts w:ascii="Cambria Math" w:hAnsi="Cambria Math"/>
                      <w:lang w:val="pt-BR"/>
                    </w:rPr>
                    <m:t>*</m:t>
                  </m:r>
                </m:sup>
              </m:sSubSup>
            </m:den>
          </m:f>
          <m:r>
            <w:rPr>
              <w:rFonts w:ascii="Cambria Math" w:hAnsi="Cambria Math"/>
              <w:lang w:val="pt-BR"/>
            </w:rPr>
            <m:t>=</m:t>
          </m:r>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r>
            <w:rPr>
              <w:rFonts w:ascii="Cambria Math" w:eastAsiaTheme="minorEastAsia" w:hAnsi="Cambria Math"/>
              <w:lang w:val="pt-BR"/>
            </w:rPr>
            <m:t>,</m:t>
          </m:r>
        </m:oMath>
      </m:oMathPara>
    </w:p>
    <w:p w14:paraId="28C11D5F" w14:textId="4E06235C" w:rsidR="00324A00" w:rsidRDefault="00324A00" w:rsidP="00E66369">
      <w:pPr>
        <w:ind w:firstLine="0"/>
        <w:rPr>
          <w:rFonts w:eastAsiaTheme="minorEastAsia"/>
          <w:lang w:val="pt-BR"/>
        </w:rPr>
      </w:pPr>
      <w:r>
        <w:rPr>
          <w:rFonts w:eastAsiaTheme="minorEastAsia"/>
          <w:lang w:val="pt-BR"/>
        </w:rPr>
        <w:t xml:space="preserve">obtemos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B06F0A" w14:paraId="25D08C34" w14:textId="77777777" w:rsidTr="00324A00">
        <w:tc>
          <w:tcPr>
            <w:tcW w:w="7996" w:type="dxa"/>
          </w:tcPr>
          <w:p w14:paraId="0FAF7BD1" w14:textId="4AFC710E" w:rsidR="00B06F0A" w:rsidRPr="007079B2" w:rsidRDefault="00B06F0A" w:rsidP="002B5D28">
            <w:pPr>
              <w:keepNext/>
            </w:pPr>
            <m:oMathPara>
              <m:oMath>
                <m:r>
                  <w:rPr>
                    <w:rFonts w:ascii="Cambria Math" w:hAnsi="Cambria Math"/>
                    <w:lang w:val="pt-BR"/>
                  </w:rPr>
                  <w:lastRenderedPageBreak/>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f>
                  <m:fPr>
                    <m:ctrlPr>
                      <w:rPr>
                        <w:rFonts w:ascii="Cambria Math" w:hAnsi="Cambria Math"/>
                        <w:i/>
                        <w:lang w:val="pt-BR"/>
                      </w:rPr>
                    </m:ctrlPr>
                  </m:fPr>
                  <m:num>
                    <m:r>
                      <w:rPr>
                        <w:rFonts w:ascii="Cambria Math" w:hAnsi="Cambria Math"/>
                        <w:lang w:val="pt-BR"/>
                      </w:rPr>
                      <m:t>δJ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f>
                  <m:fPr>
                    <m:ctrlPr>
                      <w:rPr>
                        <w:rFonts w:ascii="Cambria Math" w:hAnsi="Cambria Math"/>
                        <w:i/>
                        <w:lang w:val="pt-BR"/>
                      </w:rPr>
                    </m:ctrlPr>
                  </m:fPr>
                  <m:num>
                    <m:r>
                      <w:rPr>
                        <w:rFonts w:ascii="Cambria Math" w:hAnsi="Cambria Math"/>
                        <w:lang w:val="pt-BR"/>
                      </w:rPr>
                      <m:t>δ</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f>
                  <m:fPr>
                    <m:ctrlPr>
                      <w:rPr>
                        <w:rFonts w:ascii="Cambria Math" w:hAnsi="Cambria Math"/>
                        <w:i/>
                        <w:lang w:val="pt-BR"/>
                      </w:rPr>
                    </m:ctrlPr>
                  </m:fPr>
                  <m:num>
                    <m:r>
                      <w:rPr>
                        <w:rFonts w:ascii="Cambria Math" w:hAnsi="Cambria Math"/>
                        <w:lang w:val="pt-BR"/>
                      </w:rPr>
                      <m:t>δ</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kj</m:t>
                        </m:r>
                      </m:sub>
                    </m:sSub>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j</m:t>
                                </m:r>
                              </m:sub>
                            </m:sSub>
                            <m:d>
                              <m:dPr>
                                <m:ctrlPr>
                                  <w:rPr>
                                    <w:rFonts w:ascii="Cambria Math" w:hAnsi="Cambria Math"/>
                                    <w:i/>
                                    <w:lang w:val="pt-BR"/>
                                  </w:rPr>
                                </m:ctrlPr>
                              </m:dPr>
                              <m:e>
                                <m:r>
                                  <m:rPr>
                                    <m:sty m:val="bi"/>
                                  </m:rPr>
                                  <w:rPr>
                                    <w:rFonts w:ascii="Cambria Math" w:hAnsi="Cambria Math"/>
                                    <w:lang w:val="pt-BR"/>
                                  </w:rPr>
                                  <m:t>x</m:t>
                                </m:r>
                              </m:e>
                            </m:d>
                          </m:e>
                        </m:d>
                      </m:e>
                    </m:d>
                  </m:e>
                </m:nary>
              </m:oMath>
            </m:oMathPara>
          </w:p>
        </w:tc>
        <w:tc>
          <w:tcPr>
            <w:tcW w:w="1030" w:type="dxa"/>
            <w:vAlign w:val="center"/>
          </w:tcPr>
          <w:p w14:paraId="5A2DB047" w14:textId="5C564A5B" w:rsidR="00B06F0A" w:rsidRDefault="00B06F0A"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142</w:t>
            </w:r>
            <w:r w:rsidR="00225FFE">
              <w:fldChar w:fldCharType="end"/>
            </w:r>
            <w:r>
              <w:t>)</w:t>
            </w:r>
          </w:p>
        </w:tc>
      </w:tr>
    </w:tbl>
    <w:p w14:paraId="072ACAB7" w14:textId="394B14D1" w:rsidR="00B06F0A" w:rsidRDefault="00F02DE7" w:rsidP="00E66369">
      <w:pPr>
        <w:ind w:firstLine="0"/>
        <w:rPr>
          <w:rFonts w:eastAsiaTheme="minorEastAsia"/>
          <w:lang w:val="pt-BR"/>
        </w:rPr>
      </w:pPr>
      <w:r>
        <w:rPr>
          <w:rFonts w:eastAsiaTheme="minorEastAsia"/>
          <w:lang w:val="pt-BR"/>
        </w:rPr>
        <w:t xml:space="preserve">Fatorando </w:t>
      </w:r>
      <m:oMath>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oMath>
      <w:r w:rsidR="00766D6F">
        <w:rPr>
          <w:rFonts w:eastAsiaTheme="minorEastAsia"/>
          <w:lang w:val="pt-BR"/>
        </w:rP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766D6F" w14:paraId="3A3B8E77" w14:textId="77777777" w:rsidTr="002B5D28">
        <w:tc>
          <w:tcPr>
            <w:tcW w:w="7996" w:type="dxa"/>
          </w:tcPr>
          <w:p w14:paraId="5B9996CF" w14:textId="71329767" w:rsidR="00766D6F" w:rsidRPr="007079B2" w:rsidRDefault="00BC4BC1" w:rsidP="002B5D28">
            <w:pPr>
              <w:keepNext/>
            </w:pPr>
            <m:oMathPara>
              <m:oMath>
                <m:d>
                  <m:dPr>
                    <m:begChr m:val="{"/>
                    <m:endChr m:val="}"/>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r>
                      <w:rPr>
                        <w:rFonts w:ascii="Cambria Math" w:hAnsi="Cambria Math"/>
                        <w:lang w:val="pt-BR"/>
                      </w:rPr>
                      <m:t>+</m:t>
                    </m:r>
                    <m:f>
                      <m:fPr>
                        <m:ctrlPr>
                          <w:rPr>
                            <w:rFonts w:ascii="Cambria Math" w:hAnsi="Cambria Math"/>
                            <w:i/>
                            <w:lang w:val="pt-BR"/>
                          </w:rPr>
                        </m:ctrlPr>
                      </m:fPr>
                      <m:num>
                        <m:r>
                          <w:rPr>
                            <w:rFonts w:ascii="Cambria Math" w:hAnsi="Cambria Math"/>
                            <w:lang w:val="pt-BR"/>
                          </w:rPr>
                          <m:t>δJ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δE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δE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e>
                </m:d>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kj</m:t>
                        </m:r>
                      </m:sub>
                    </m:sSub>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e>
                        </m:d>
                      </m:e>
                    </m:d>
                  </m:e>
                </m:nary>
              </m:oMath>
            </m:oMathPara>
          </w:p>
        </w:tc>
        <w:tc>
          <w:tcPr>
            <w:tcW w:w="1030" w:type="dxa"/>
            <w:vAlign w:val="center"/>
          </w:tcPr>
          <w:p w14:paraId="2E3B7671" w14:textId="3626F74B" w:rsidR="00766D6F" w:rsidRDefault="00766D6F" w:rsidP="00AF22CD">
            <w:pPr>
              <w:pStyle w:val="Caption"/>
            </w:pPr>
            <w:bookmarkStart w:id="482" w:name="_Ref52909557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143</w:t>
            </w:r>
            <w:r w:rsidR="00225FFE">
              <w:fldChar w:fldCharType="end"/>
            </w:r>
            <w:r>
              <w:t>)</w:t>
            </w:r>
            <w:bookmarkEnd w:id="482"/>
          </w:p>
        </w:tc>
      </w:tr>
    </w:tbl>
    <w:p w14:paraId="3AC26A34" w14:textId="69AD412F" w:rsidR="00766D6F" w:rsidRDefault="00B22C48" w:rsidP="00E66369">
      <w:pPr>
        <w:ind w:firstLine="0"/>
        <w:rPr>
          <w:rFonts w:eastAsiaTheme="minorEastAsia"/>
          <w:lang w:val="pt-BR"/>
        </w:rPr>
      </w:pPr>
      <w:r>
        <w:rPr>
          <w:rFonts w:eastAsiaTheme="minorEastAsia"/>
          <w:lang w:val="pt-BR"/>
        </w:rPr>
        <w:t>Definindo</w:t>
      </w:r>
      <w:r w:rsidR="002B5D28">
        <w:rPr>
          <w:rFonts w:eastAsiaTheme="minorEastAsia"/>
          <w:lang w:val="pt-BR"/>
        </w:rPr>
        <w:t xml:space="preserve"> o potencial efetivo</w:t>
      </w:r>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oMath>
      <w:r w:rsidR="002B5D28">
        <w:rPr>
          <w:rFonts w:eastAsiaTheme="minorEastAsia"/>
          <w:lang w:val="pt-BR"/>
        </w:rPr>
        <w:t xml:space="preserve"> como</w:t>
      </w:r>
    </w:p>
    <w:p w14:paraId="36AAA881" w14:textId="26D88837" w:rsidR="002B5D28" w:rsidRPr="00606C9F" w:rsidRDefault="00BC4BC1" w:rsidP="00E66369">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δJ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δE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δE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r>
            <m:rPr>
              <m:brk m:alnAt="1"/>
            </m:rPr>
            <w:rPr>
              <w:rFonts w:ascii="Cambria Math" w:hAnsi="Cambria Math"/>
              <w:lang w:val="pt-BR"/>
            </w:rPr>
            <m:t>=</m:t>
          </m:r>
          <m:nary>
            <m:naryPr>
              <m:limLoc m:val="undOvr"/>
              <m:subHide m:val="1"/>
              <m:supHide m:val="1"/>
              <m:ctrlPr>
                <w:rPr>
                  <w:rFonts w:ascii="Cambria Math" w:hAnsi="Cambria Math"/>
                  <w:i/>
                  <w:lang w:val="pt-BR"/>
                </w:rPr>
              </m:ctrlPr>
            </m:naryPr>
            <m:sub/>
            <m:sup/>
            <m:e>
              <m:f>
                <m:fPr>
                  <m:ctrlPr>
                    <w:rPr>
                      <w:rFonts w:ascii="Cambria Math" w:hAnsi="Cambria Math"/>
                      <w:i/>
                      <w:lang w:val="pt-BR"/>
                    </w:rPr>
                  </m:ctrlPr>
                </m:fPr>
                <m:num>
                  <m:r>
                    <w:rPr>
                      <w:rFonts w:ascii="Cambria Math" w:hAnsi="Cambria Math"/>
                      <w:lang w:val="pt-BR"/>
                    </w:rPr>
                    <m:t>ρ</m:t>
                  </m:r>
                  <m:d>
                    <m:dPr>
                      <m:ctrlPr>
                        <w:rPr>
                          <w:rFonts w:ascii="Cambria Math" w:hAnsi="Cambria Math"/>
                          <w:i/>
                          <w:lang w:val="pt-BR"/>
                        </w:rPr>
                      </m:ctrlPr>
                    </m:dPr>
                    <m:e>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num>
                <m:den>
                  <m:d>
                    <m:dPr>
                      <m:begChr m:val="|"/>
                      <m:endChr m:val="|"/>
                      <m:ctrlPr>
                        <w:rPr>
                          <w:rFonts w:ascii="Cambria Math" w:hAnsi="Cambria Math"/>
                          <w:i/>
                          <w:lang w:val="pt-BR"/>
                        </w:rPr>
                      </m:ctrlPr>
                    </m:dPr>
                    <m:e>
                      <m:r>
                        <m:rPr>
                          <m:sty m:val="bi"/>
                        </m:rPr>
                        <w:rPr>
                          <w:rFonts w:ascii="Cambria Math" w:hAnsi="Cambria Math"/>
                          <w:lang w:val="pt-BR"/>
                        </w:rPr>
                        <m:t>r-</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den>
              </m:f>
              <m:r>
                <w:rPr>
                  <w:rFonts w:ascii="Cambria Math" w:hAnsi="Cambria Math"/>
                  <w:lang w:val="pt-BR"/>
                </w:rPr>
                <m:t>d</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nary>
          <m:r>
            <w:rPr>
              <w:rFonts w:ascii="Cambria Math" w:hAnsi="Cambria Math"/>
              <w:lang w:val="pt-BR"/>
            </w:rPr>
            <m:t>+</m:t>
          </m:r>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oMath>
      </m:oMathPara>
    </w:p>
    <w:p w14:paraId="5CD2C54F" w14:textId="77777777" w:rsidR="00606C9F" w:rsidRDefault="00606C9F" w:rsidP="00E66369">
      <w:pPr>
        <w:ind w:firstLine="0"/>
        <w:rPr>
          <w:rFonts w:eastAsiaTheme="minorEastAsia"/>
          <w:lang w:val="pt-BR"/>
        </w:rPr>
      </w:pPr>
      <w:r>
        <w:rPr>
          <w:rFonts w:eastAsiaTheme="minorEastAsia"/>
          <w:lang w:val="pt-BR"/>
        </w:rPr>
        <w:t xml:space="preserve">onde </w:t>
      </w:r>
    </w:p>
    <w:p w14:paraId="5BEE5AF4" w14:textId="79229577" w:rsidR="00606C9F" w:rsidRPr="001654D9" w:rsidRDefault="00BC4BC1" w:rsidP="00E66369">
      <w:pPr>
        <w:ind w:firstLine="0"/>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δE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x</m:t>
                      </m:r>
                    </m:e>
                  </m:d>
                </m:e>
              </m:d>
            </m:num>
            <m:den>
              <m:r>
                <w:rPr>
                  <w:rFonts w:ascii="Cambria Math" w:hAnsi="Cambria Math"/>
                  <w:lang w:val="pt-BR"/>
                </w:rPr>
                <m:t>δρ</m:t>
              </m:r>
            </m:den>
          </m:f>
          <m:r>
            <w:rPr>
              <w:rFonts w:ascii="Cambria Math" w:eastAsiaTheme="minorEastAsia" w:hAnsi="Cambria Math"/>
              <w:lang w:val="pt-BR"/>
            </w:rPr>
            <m:t>,</m:t>
          </m:r>
        </m:oMath>
      </m:oMathPara>
    </w:p>
    <w:p w14:paraId="3ECCF276" w14:textId="73A098AF" w:rsidR="001654D9" w:rsidRDefault="001654D9" w:rsidP="00E66369">
      <w:pPr>
        <w:ind w:firstLine="0"/>
        <w:rPr>
          <w:rFonts w:eastAsiaTheme="minorEastAsia"/>
          <w:lang w:val="pt-BR"/>
        </w:rPr>
      </w:pPr>
      <w:r>
        <w:rPr>
          <w:rFonts w:eastAsiaTheme="minorEastAsia"/>
          <w:lang w:val="pt-BR"/>
        </w:rPr>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1654D9" w14:paraId="04768071" w14:textId="77777777" w:rsidTr="004A554E">
        <w:tc>
          <w:tcPr>
            <w:tcW w:w="7996" w:type="dxa"/>
          </w:tcPr>
          <w:p w14:paraId="3AB4D160" w14:textId="527E666E" w:rsidR="001654D9" w:rsidRPr="007079B2" w:rsidRDefault="00BC4BC1" w:rsidP="004A554E">
            <w:pPr>
              <w:keepNext/>
            </w:pPr>
            <m:oMathPara>
              <m:oMath>
                <m:d>
                  <m:dPr>
                    <m:begChr m:val="{"/>
                    <m:endChr m:val="}"/>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e>
                </m:d>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kj</m:t>
                        </m:r>
                      </m:sub>
                    </m:sSub>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e>
                            </m:d>
                          </m:e>
                        </m:d>
                      </m:e>
                    </m:d>
                  </m:e>
                </m:nary>
                <m:r>
                  <w:rPr>
                    <w:rFonts w:ascii="Cambria Math" w:hAnsi="Cambria Math"/>
                    <w:lang w:val="pt-BR"/>
                  </w:rPr>
                  <m:t>.</m:t>
                </m:r>
              </m:oMath>
            </m:oMathPara>
          </w:p>
        </w:tc>
        <w:tc>
          <w:tcPr>
            <w:tcW w:w="1030" w:type="dxa"/>
            <w:vAlign w:val="center"/>
          </w:tcPr>
          <w:p w14:paraId="45D12B4A" w14:textId="33AAAECF" w:rsidR="001654D9" w:rsidRDefault="001654D9" w:rsidP="00AF22CD">
            <w:pPr>
              <w:pStyle w:val="Caption"/>
            </w:pPr>
            <w:bookmarkStart w:id="483" w:name="_Ref53284768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144</w:t>
            </w:r>
            <w:r w:rsidR="00225FFE">
              <w:fldChar w:fldCharType="end"/>
            </w:r>
            <w:r>
              <w:t>)</w:t>
            </w:r>
            <w:bookmarkEnd w:id="483"/>
          </w:p>
        </w:tc>
      </w:tr>
    </w:tbl>
    <w:p w14:paraId="58BC290F" w14:textId="3BAD8F36" w:rsidR="00E66369" w:rsidRDefault="007476A8" w:rsidP="00E66369">
      <w:pPr>
        <w:ind w:firstLine="0"/>
        <w:rPr>
          <w:rFonts w:eastAsiaTheme="minorEastAsia"/>
          <w:lang w:val="pt-BR"/>
        </w:rPr>
      </w:pPr>
      <w:r>
        <w:rPr>
          <w:rFonts w:eastAsiaTheme="minorEastAsia"/>
          <w:lang w:val="pt-BR"/>
        </w:rPr>
        <w:t xml:space="preserve">A matriz </w:t>
      </w:r>
      <m:oMath>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kj</m:t>
            </m:r>
          </m:sub>
        </m:sSub>
      </m:oMath>
      <w:r>
        <w:rPr>
          <w:rFonts w:eastAsiaTheme="minorEastAsia"/>
          <w:lang w:val="pt-BR"/>
        </w:rPr>
        <w:t xml:space="preserve"> em </w:t>
      </w:r>
      <w:r>
        <w:rPr>
          <w:rFonts w:eastAsiaTheme="minorEastAsia"/>
          <w:lang w:val="pt-BR"/>
        </w:rPr>
        <w:fldChar w:fldCharType="begin"/>
      </w:r>
      <w:r>
        <w:rPr>
          <w:rFonts w:eastAsiaTheme="minorEastAsia"/>
          <w:lang w:val="pt-BR"/>
        </w:rPr>
        <w:instrText xml:space="preserve"> REF _Ref532847681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144</w:t>
      </w:r>
      <w:r w:rsidR="001E158F">
        <w:t>)</w:t>
      </w:r>
      <w:r>
        <w:rPr>
          <w:rFonts w:eastAsiaTheme="minorEastAsia"/>
          <w:lang w:val="pt-BR"/>
        </w:rPr>
        <w:fldChar w:fldCharType="end"/>
      </w:r>
      <w:r w:rsidR="00796418">
        <w:rPr>
          <w:rFonts w:eastAsiaTheme="minorEastAsia"/>
          <w:lang w:val="pt-BR"/>
        </w:rPr>
        <w:t xml:space="preserve"> é hermitiana e pode, portanto, ser diagonalizada</w:t>
      </w:r>
      <w:r w:rsidR="008B5957">
        <w:rPr>
          <w:rFonts w:eastAsiaTheme="minorEastAsia"/>
          <w:lang w:val="pt-BR"/>
        </w:rPr>
        <w:t xml:space="preserve"> por uma transformação unitária. </w:t>
      </w:r>
      <w:r w:rsidR="00DF08BA">
        <w:rPr>
          <w:rFonts w:eastAsiaTheme="minorEastAsia"/>
          <w:lang w:val="pt-BR"/>
        </w:rPr>
        <w:t xml:space="preserve">Consequentemente, </w:t>
      </w:r>
      <w:r w:rsidR="00DF08BA">
        <w:rPr>
          <w:rFonts w:eastAsiaTheme="minorEastAsia"/>
          <w:lang w:val="pt-BR"/>
        </w:rPr>
        <w:fldChar w:fldCharType="begin"/>
      </w:r>
      <w:r w:rsidR="00DF08BA">
        <w:rPr>
          <w:rFonts w:eastAsiaTheme="minorEastAsia"/>
          <w:lang w:val="pt-BR"/>
        </w:rPr>
        <w:instrText xml:space="preserve"> REF _Ref532847681 \h </w:instrText>
      </w:r>
      <w:r w:rsidR="00DF08BA">
        <w:rPr>
          <w:rFonts w:eastAsiaTheme="minorEastAsia"/>
          <w:lang w:val="pt-BR"/>
        </w:rPr>
      </w:r>
      <w:r w:rsidR="00DF08BA">
        <w:rPr>
          <w:rFonts w:eastAsiaTheme="minorEastAsia"/>
          <w:lang w:val="pt-BR"/>
        </w:rPr>
        <w:fldChar w:fldCharType="separate"/>
      </w:r>
      <w:r w:rsidR="001E158F">
        <w:t>(</w:t>
      </w:r>
      <w:r w:rsidR="001E158F">
        <w:rPr>
          <w:noProof/>
        </w:rPr>
        <w:t>4</w:t>
      </w:r>
      <w:r w:rsidR="001E158F">
        <w:t>.</w:t>
      </w:r>
      <w:r w:rsidR="001E158F">
        <w:rPr>
          <w:noProof/>
        </w:rPr>
        <w:t>144</w:t>
      </w:r>
      <w:r w:rsidR="001E158F">
        <w:t>)</w:t>
      </w:r>
      <w:r w:rsidR="00DF08BA">
        <w:rPr>
          <w:rFonts w:eastAsiaTheme="minorEastAsia"/>
          <w:lang w:val="pt-BR"/>
        </w:rPr>
        <w:fldChar w:fldCharType="end"/>
      </w:r>
      <w:r w:rsidR="00DF08BA">
        <w:rPr>
          <w:rFonts w:eastAsiaTheme="minorEastAsia"/>
          <w:lang w:val="pt-BR"/>
        </w:rPr>
        <w:t xml:space="preserve"> se transforma </w:t>
      </w:r>
      <w:r w:rsidR="00EE4580">
        <w:rPr>
          <w:rFonts w:eastAsiaTheme="minorEastAsia"/>
          <w:lang w:val="pt-BR"/>
        </w:rPr>
        <w:t xml:space="preserve">nas </w:t>
      </w:r>
      <w:r w:rsidR="00393E79">
        <w:rPr>
          <w:rFonts w:eastAsiaTheme="minorEastAsia"/>
          <w:lang w:val="pt-BR"/>
        </w:rPr>
        <w:t>equações monoeletrônicas de Khon-Sham: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393E79" w14:paraId="6C9634F7" w14:textId="77777777" w:rsidTr="00626401">
        <w:tc>
          <w:tcPr>
            <w:tcW w:w="7996" w:type="dxa"/>
          </w:tcPr>
          <w:p w14:paraId="698B65AF" w14:textId="5FB7F3B0" w:rsidR="00393E79" w:rsidRPr="007079B2" w:rsidRDefault="00BC4BC1" w:rsidP="00626401">
            <w:pPr>
              <w:keepNext/>
            </w:pPr>
            <m:oMathPara>
              <m:oMath>
                <m:d>
                  <m:dPr>
                    <m:begChr m:val="{"/>
                    <m:endChr m:val="}"/>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e>
                </m:d>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k</m:t>
                    </m:r>
                  </m:sub>
                </m:sSub>
                <m:d>
                  <m:dPr>
                    <m:begChr m:val="|"/>
                    <m:endChr m:val=""/>
                    <m:ctrlPr>
                      <w:rPr>
                        <w:rFonts w:ascii="Cambria Math" w:hAnsi="Cambria Math"/>
                        <w:i/>
                        <w:lang w:val="pt-BR"/>
                      </w:rPr>
                    </m:ctrlPr>
                  </m:dPr>
                  <m:e>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k</m:t>
                            </m:r>
                          </m:sub>
                        </m:sSub>
                        <m:d>
                          <m:dPr>
                            <m:ctrlPr>
                              <w:rPr>
                                <w:rFonts w:ascii="Cambria Math" w:hAnsi="Cambria Math"/>
                                <w:i/>
                                <w:lang w:val="pt-BR"/>
                              </w:rPr>
                            </m:ctrlPr>
                          </m:dPr>
                          <m:e>
                            <m:r>
                              <m:rPr>
                                <m:sty m:val="bi"/>
                              </m:rPr>
                              <w:rPr>
                                <w:rFonts w:ascii="Cambria Math" w:hAnsi="Cambria Math"/>
                                <w:lang w:val="pt-BR"/>
                              </w:rPr>
                              <m:t>x</m:t>
                            </m:r>
                          </m:e>
                        </m:d>
                      </m:e>
                    </m:d>
                  </m:e>
                </m:d>
                <m:r>
                  <w:rPr>
                    <w:rFonts w:ascii="Cambria Math" w:hAnsi="Cambria Math"/>
                    <w:lang w:val="pt-BR"/>
                  </w:rPr>
                  <m:t>,</m:t>
                </m:r>
              </m:oMath>
            </m:oMathPara>
          </w:p>
        </w:tc>
        <w:tc>
          <w:tcPr>
            <w:tcW w:w="1030" w:type="dxa"/>
            <w:vAlign w:val="center"/>
          </w:tcPr>
          <w:p w14:paraId="23C8E216" w14:textId="0C4C7E46" w:rsidR="00393E79" w:rsidRDefault="00393E79" w:rsidP="00AF22CD">
            <w:pPr>
              <w:pStyle w:val="Caption"/>
            </w:pPr>
            <w:bookmarkStart w:id="484" w:name="_Ref529112770"/>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145</w:t>
            </w:r>
            <w:r w:rsidR="00225FFE">
              <w:fldChar w:fldCharType="end"/>
            </w:r>
            <w:r>
              <w:t>)</w:t>
            </w:r>
            <w:bookmarkEnd w:id="484"/>
          </w:p>
        </w:tc>
      </w:tr>
    </w:tbl>
    <w:p w14:paraId="5D45CE4A" w14:textId="009B39EC" w:rsidR="00393E79" w:rsidRDefault="00626401" w:rsidP="00E66369">
      <w:pPr>
        <w:ind w:firstLine="0"/>
        <w:rPr>
          <w:rFonts w:eastAsiaTheme="minorEastAsia"/>
          <w:lang w:val="pt-BR"/>
        </w:rPr>
      </w:pPr>
      <w:r>
        <w:rPr>
          <w:rFonts w:eastAsiaTheme="minorEastAsia"/>
          <w:lang w:val="pt-BR"/>
        </w:rPr>
        <w:t xml:space="preserve">com o potencial efetivo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oMath>
      <w:r>
        <w:rPr>
          <w:rFonts w:eastAsiaTheme="minorEastAsia"/>
          <w:lang w:val="pt-BR"/>
        </w:rPr>
        <w:t xml:space="preserve">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9229DF" w14:paraId="205BE573" w14:textId="77777777" w:rsidTr="008136C1">
        <w:tc>
          <w:tcPr>
            <w:tcW w:w="7996" w:type="dxa"/>
          </w:tcPr>
          <w:p w14:paraId="37F1B832" w14:textId="22604CC4" w:rsidR="009229DF" w:rsidRPr="007079B2" w:rsidRDefault="00BC4BC1" w:rsidP="008136C1">
            <w:pPr>
              <w:keepNext/>
            </w:pPr>
            <m:oMathPara>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r>
                  <w:rPr>
                    <w:rFonts w:ascii="Cambria Math" w:eastAsiaTheme="minorEastAsia" w:hAnsi="Cambria Math"/>
                    <w:lang w:val="pt-BR"/>
                  </w:rPr>
                  <m:t>=</m:t>
                </m:r>
                <m:nary>
                  <m:naryPr>
                    <m:limLoc m:val="undOvr"/>
                    <m:subHide m:val="1"/>
                    <m:supHide m:val="1"/>
                    <m:ctrlPr>
                      <w:rPr>
                        <w:rFonts w:ascii="Cambria Math" w:hAnsi="Cambria Math"/>
                        <w:i/>
                        <w:lang w:val="pt-BR"/>
                      </w:rPr>
                    </m:ctrlPr>
                  </m:naryPr>
                  <m:sub/>
                  <m:sup/>
                  <m:e>
                    <m:f>
                      <m:fPr>
                        <m:ctrlPr>
                          <w:rPr>
                            <w:rFonts w:ascii="Cambria Math" w:hAnsi="Cambria Math"/>
                            <w:i/>
                            <w:lang w:val="pt-BR"/>
                          </w:rPr>
                        </m:ctrlPr>
                      </m:fPr>
                      <m:num>
                        <m:r>
                          <w:rPr>
                            <w:rFonts w:ascii="Cambria Math" w:hAnsi="Cambria Math"/>
                            <w:lang w:val="pt-BR"/>
                          </w:rPr>
                          <m:t>ρ</m:t>
                        </m:r>
                        <m:d>
                          <m:dPr>
                            <m:ctrlPr>
                              <w:rPr>
                                <w:rFonts w:ascii="Cambria Math" w:hAnsi="Cambria Math"/>
                                <w:i/>
                                <w:lang w:val="pt-BR"/>
                              </w:rPr>
                            </m:ctrlPr>
                          </m:dPr>
                          <m:e>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num>
                      <m:den>
                        <m:d>
                          <m:dPr>
                            <m:begChr m:val="|"/>
                            <m:endChr m:val="|"/>
                            <m:ctrlPr>
                              <w:rPr>
                                <w:rFonts w:ascii="Cambria Math" w:hAnsi="Cambria Math"/>
                                <w:i/>
                                <w:lang w:val="pt-BR"/>
                              </w:rPr>
                            </m:ctrlPr>
                          </m:dPr>
                          <m:e>
                            <m:r>
                              <m:rPr>
                                <m:sty m:val="bi"/>
                              </m:rPr>
                              <w:rPr>
                                <w:rFonts w:ascii="Cambria Math" w:hAnsi="Cambria Math"/>
                                <w:lang w:val="pt-BR"/>
                              </w:rPr>
                              <m:t>r-</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den>
                    </m:f>
                    <m:r>
                      <w:rPr>
                        <w:rFonts w:ascii="Cambria Math" w:hAnsi="Cambria Math"/>
                        <w:lang w:val="pt-BR"/>
                      </w:rPr>
                      <m:t>d</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nary>
                <m:r>
                  <w:rPr>
                    <w:rFonts w:ascii="Cambria Math" w:hAnsi="Cambria Math"/>
                    <w:lang w:val="pt-BR"/>
                  </w:rPr>
                  <m:t>+</m:t>
                </m:r>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oMath>
            </m:oMathPara>
          </w:p>
        </w:tc>
        <w:tc>
          <w:tcPr>
            <w:tcW w:w="1030" w:type="dxa"/>
            <w:vAlign w:val="center"/>
          </w:tcPr>
          <w:p w14:paraId="4F343180" w14:textId="370ECBDC" w:rsidR="009229DF" w:rsidRDefault="009229DF"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146</w:t>
            </w:r>
            <w:r w:rsidR="00225FFE">
              <w:fldChar w:fldCharType="end"/>
            </w:r>
            <w:r>
              <w:t>)</w:t>
            </w:r>
          </w:p>
        </w:tc>
      </w:tr>
    </w:tbl>
    <w:p w14:paraId="5E09C5AF" w14:textId="4AAE58F9" w:rsidR="009229DF" w:rsidRDefault="00E17D27" w:rsidP="00E66369">
      <w:pPr>
        <w:ind w:firstLine="0"/>
        <w:rPr>
          <w:lang w:val="pt-BR"/>
        </w:rPr>
      </w:pPr>
      <w:r>
        <w:rPr>
          <w:rFonts w:eastAsiaTheme="minorEastAsia"/>
          <w:lang w:val="pt-BR"/>
        </w:rPr>
        <w:t xml:space="preserve">Como o potencial efetivo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oMath>
      <w:r w:rsidR="009161F5">
        <w:rPr>
          <w:rFonts w:eastAsiaTheme="minorEastAsia"/>
          <w:lang w:val="pt-BR"/>
        </w:rPr>
        <w:t xml:space="preserve"> depende dos orbitais, as equações monoeletrônicas de Khon-Sham</w:t>
      </w:r>
      <w:r w:rsidR="00A80FC1">
        <w:rPr>
          <w:rFonts w:eastAsiaTheme="minorEastAsia"/>
          <w:lang w:val="pt-BR"/>
        </w:rPr>
        <w:t xml:space="preserve"> só podem ser resolvidas iterativamente.</w:t>
      </w:r>
      <w:r w:rsidR="00DF7FAB">
        <w:rPr>
          <w:rFonts w:eastAsiaTheme="minorEastAsia"/>
          <w:lang w:val="pt-BR"/>
        </w:rPr>
        <w:t xml:space="preserve"> A energia do sistema pode ser calculada usando </w:t>
      </w:r>
      <w:r w:rsidR="00DF7FAB">
        <w:rPr>
          <w:lang w:val="pt-BR"/>
        </w:rPr>
        <w:fldChar w:fldCharType="begin"/>
      </w:r>
      <w:r w:rsidR="00DF7FAB">
        <w:rPr>
          <w:lang w:val="pt-BR"/>
        </w:rPr>
        <w:instrText xml:space="preserve"> REF _Ref528943591 \h </w:instrText>
      </w:r>
      <w:r w:rsidR="00DF7FAB">
        <w:rPr>
          <w:lang w:val="pt-BR"/>
        </w:rPr>
      </w:r>
      <w:r w:rsidR="00DF7FAB">
        <w:rPr>
          <w:lang w:val="pt-BR"/>
        </w:rPr>
        <w:fldChar w:fldCharType="separate"/>
      </w:r>
      <w:r w:rsidR="001E158F">
        <w:t>(</w:t>
      </w:r>
      <w:r w:rsidR="001E158F">
        <w:rPr>
          <w:noProof/>
        </w:rPr>
        <w:t>4</w:t>
      </w:r>
      <w:r w:rsidR="001E158F">
        <w:t>.</w:t>
      </w:r>
      <w:r w:rsidR="001E158F">
        <w:rPr>
          <w:noProof/>
        </w:rPr>
        <w:t>138</w:t>
      </w:r>
      <w:r w:rsidR="001E158F">
        <w:t>)</w:t>
      </w:r>
      <w:r w:rsidR="00DF7FAB">
        <w:rPr>
          <w:lang w:val="pt-BR"/>
        </w:rPr>
        <w:fldChar w:fldCharType="end"/>
      </w:r>
      <w:r w:rsidR="002A4897">
        <w:rPr>
          <w:lang w:val="pt-BR"/>
        </w:rP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C91F87" w14:paraId="0DFF66A4" w14:textId="77777777" w:rsidTr="008136C1">
        <w:tc>
          <w:tcPr>
            <w:tcW w:w="8642" w:type="dxa"/>
          </w:tcPr>
          <w:p w14:paraId="365BE2F9" w14:textId="77777777" w:rsidR="00C91F87" w:rsidRPr="007079B2" w:rsidRDefault="00C91F87" w:rsidP="008136C1">
            <w:pPr>
              <w:keepNext/>
            </w:pPr>
            <m:oMathPara>
              <m:oMath>
                <m:r>
                  <w:rPr>
                    <w:rFonts w:ascii="Cambria Math" w:hAnsi="Cambria Math"/>
                    <w:lang w:val="pt-BR"/>
                  </w:rPr>
                  <w:lastRenderedPageBreak/>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hAnsi="Cambria Math"/>
                                <w:lang w:val="pt-BR"/>
                              </w:rPr>
                              <m:t>χ</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eastAsiaTheme="minorEastAsia" w:hAnsi="Cambria Math"/>
                                <w:i/>
                                <w:lang w:val="pt-BR"/>
                              </w:rPr>
                            </m:ctrlPr>
                          </m:sSubPr>
                          <m:e>
                            <m:r>
                              <w:rPr>
                                <w:rFonts w:ascii="Cambria Math" w:hAnsi="Cambria Math"/>
                                <w:lang w:val="pt-BR"/>
                              </w:rPr>
                              <m:t>χ</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nary>
                  </m:e>
                </m:nary>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7E1F3349" w14:textId="4266D55D" w:rsidR="00C91F87" w:rsidRDefault="00C91F87" w:rsidP="00AF22CD">
            <w:pPr>
              <w:pStyle w:val="Caption"/>
            </w:pPr>
            <w:bookmarkStart w:id="485" w:name="_Ref528944662"/>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147</w:t>
            </w:r>
            <w:r w:rsidR="00225FFE">
              <w:fldChar w:fldCharType="end"/>
            </w:r>
            <w:r>
              <w:t>)</w:t>
            </w:r>
            <w:bookmarkEnd w:id="485"/>
          </w:p>
        </w:tc>
      </w:tr>
    </w:tbl>
    <w:p w14:paraId="6E8F72C6" w14:textId="239645CA" w:rsidR="00C91F87" w:rsidRDefault="00284A04" w:rsidP="00E66369">
      <w:pPr>
        <w:ind w:firstLine="0"/>
        <w:rPr>
          <w:rFonts w:eastAsiaTheme="minorEastAsia"/>
          <w:lang w:val="pt-BR"/>
        </w:rPr>
      </w:pPr>
      <w:r>
        <w:rPr>
          <w:rFonts w:eastAsiaTheme="minorEastAsia"/>
          <w:lang w:val="pt-BR"/>
        </w:rPr>
        <w:t>Poderíamos</w:t>
      </w:r>
      <w:r w:rsidR="00EE65DE">
        <w:rPr>
          <w:rFonts w:eastAsiaTheme="minorEastAsia"/>
          <w:lang w:val="pt-BR"/>
        </w:rPr>
        <w:t xml:space="preserve">, também, calcular a energia </w:t>
      </w:r>
      <w:r w:rsidR="003F196A">
        <w:rPr>
          <w:rFonts w:eastAsiaTheme="minorEastAsia"/>
          <w:lang w:val="pt-BR"/>
        </w:rPr>
        <w:t xml:space="preserve">do sistema </w:t>
      </w:r>
      <w:r w:rsidR="00EE65DE">
        <w:rPr>
          <w:rFonts w:eastAsiaTheme="minorEastAsia"/>
          <w:lang w:val="pt-BR"/>
        </w:rPr>
        <w:t xml:space="preserve">usando </w:t>
      </w:r>
      <w:r w:rsidR="00C024F9">
        <w:rPr>
          <w:rFonts w:eastAsiaTheme="minorEastAsia"/>
          <w:lang w:val="pt-BR"/>
        </w:rPr>
        <w:t>as energias monoeletrônicas d</w:t>
      </w:r>
      <w:r w:rsidR="00EE65DE">
        <w:rPr>
          <w:rFonts w:eastAsiaTheme="minorEastAsia"/>
          <w:lang w:val="pt-BR"/>
        </w:rPr>
        <w:t>os orbitais de Khon-Sham</w:t>
      </w:r>
      <w:r w:rsidR="00976E02">
        <w:rPr>
          <w:rFonts w:eastAsiaTheme="minorEastAsia"/>
          <w:lang w:val="pt-BR"/>
        </w:rPr>
        <w:t xml:space="preserve"> </w:t>
      </w:r>
      <w:r w:rsidR="00976E02">
        <w:rPr>
          <w:rFonts w:eastAsiaTheme="minorEastAsia"/>
          <w:lang w:val="pt-BR"/>
        </w:rPr>
        <w:fldChar w:fldCharType="begin"/>
      </w:r>
      <w:r w:rsidR="00976E02">
        <w:rPr>
          <w:rFonts w:eastAsiaTheme="minorEastAsia"/>
          <w:lang w:val="pt-BR"/>
        </w:rPr>
        <w:instrText xml:space="preserve"> REF _Ref529112770 \h </w:instrText>
      </w:r>
      <w:r w:rsidR="00976E02">
        <w:rPr>
          <w:rFonts w:eastAsiaTheme="minorEastAsia"/>
          <w:lang w:val="pt-BR"/>
        </w:rPr>
      </w:r>
      <w:r w:rsidR="00976E02">
        <w:rPr>
          <w:rFonts w:eastAsiaTheme="minorEastAsia"/>
          <w:lang w:val="pt-BR"/>
        </w:rPr>
        <w:fldChar w:fldCharType="separate"/>
      </w:r>
      <w:r w:rsidR="001E158F">
        <w:t>(</w:t>
      </w:r>
      <w:r w:rsidR="001E158F">
        <w:rPr>
          <w:noProof/>
        </w:rPr>
        <w:t>4</w:t>
      </w:r>
      <w:r w:rsidR="001E158F">
        <w:t>.</w:t>
      </w:r>
      <w:r w:rsidR="001E158F">
        <w:rPr>
          <w:noProof/>
        </w:rPr>
        <w:t>145</w:t>
      </w:r>
      <w:r w:rsidR="001E158F">
        <w:t>)</w:t>
      </w:r>
      <w:r w:rsidR="00976E02">
        <w:rPr>
          <w:rFonts w:eastAsiaTheme="minorEastAsia"/>
          <w:lang w:val="pt-BR"/>
        </w:rPr>
        <w:fldChar w:fldCharType="end"/>
      </w:r>
      <w:r w:rsidR="003E0B8B">
        <w:rPr>
          <w:rFonts w:eastAsiaTheme="minorEastAsia"/>
          <w:lang w:val="pt-BR"/>
        </w:rPr>
        <w:t xml:space="preserve">. </w:t>
      </w:r>
      <w:r w:rsidR="005E0620">
        <w:rPr>
          <w:rFonts w:eastAsiaTheme="minorEastAsia"/>
          <w:lang w:val="pt-BR"/>
        </w:rPr>
        <w:t xml:space="preserve">Escrevendo explicitamente os termos de </w:t>
      </w:r>
      <m:oMath>
        <m:r>
          <w:rPr>
            <w:rFonts w:ascii="Cambria Math" w:hAnsi="Cambria Math"/>
            <w:lang w:val="pt-BR"/>
          </w:rPr>
          <m:t>J</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5E0620">
        <w:rPr>
          <w:rFonts w:eastAsiaTheme="minorEastAsia"/>
          <w:lang w:val="pt-BR"/>
        </w:rPr>
        <w:t xml:space="preserve"> e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ne</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B44D81">
        <w:rPr>
          <w:rFonts w:eastAsiaTheme="minorEastAsia"/>
          <w:lang w:val="pt-BR"/>
        </w:rPr>
        <w:t xml:space="preserve"> da Equação </w:t>
      </w:r>
      <w:r w:rsidR="00B44D81">
        <w:rPr>
          <w:rFonts w:eastAsiaTheme="minorEastAsia"/>
          <w:lang w:val="pt-BR"/>
        </w:rPr>
        <w:fldChar w:fldCharType="begin"/>
      </w:r>
      <w:r w:rsidR="00B44D81">
        <w:rPr>
          <w:rFonts w:eastAsiaTheme="minorEastAsia"/>
          <w:lang w:val="pt-BR"/>
        </w:rPr>
        <w:instrText xml:space="preserve"> REF _Ref528944662 \h </w:instrText>
      </w:r>
      <w:r w:rsidR="00B44D81">
        <w:rPr>
          <w:rFonts w:eastAsiaTheme="minorEastAsia"/>
          <w:lang w:val="pt-BR"/>
        </w:rPr>
      </w:r>
      <w:r w:rsidR="00B44D81">
        <w:rPr>
          <w:rFonts w:eastAsiaTheme="minorEastAsia"/>
          <w:lang w:val="pt-BR"/>
        </w:rPr>
        <w:fldChar w:fldCharType="separate"/>
      </w:r>
      <w:r w:rsidR="001E158F">
        <w:t>(</w:t>
      </w:r>
      <w:r w:rsidR="001E158F">
        <w:rPr>
          <w:noProof/>
        </w:rPr>
        <w:t>4</w:t>
      </w:r>
      <w:r w:rsidR="001E158F">
        <w:t>.</w:t>
      </w:r>
      <w:r w:rsidR="001E158F">
        <w:rPr>
          <w:noProof/>
        </w:rPr>
        <w:t>147</w:t>
      </w:r>
      <w:r w:rsidR="001E158F">
        <w:t>)</w:t>
      </w:r>
      <w:r w:rsidR="00B44D81">
        <w:rPr>
          <w:rFonts w:eastAsiaTheme="minorEastAsia"/>
          <w:lang w:val="pt-BR"/>
        </w:rPr>
        <w:fldChar w:fldCharType="end"/>
      </w:r>
      <w:r w:rsidR="00B44D81">
        <w:rPr>
          <w:rFonts w:eastAsiaTheme="minorEastAsia"/>
          <w:lang w:val="pt-BR"/>
        </w:rPr>
        <w:t xml:space="preserve">, obtemos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B71EF1" w14:paraId="50FB5C57" w14:textId="77777777" w:rsidTr="008136C1">
        <w:tc>
          <w:tcPr>
            <w:tcW w:w="8642" w:type="dxa"/>
          </w:tcPr>
          <w:p w14:paraId="3DBCB776" w14:textId="44B7C2A7" w:rsidR="00B71EF1" w:rsidRPr="007079B2" w:rsidRDefault="00B71EF1" w:rsidP="008136C1">
            <w:pPr>
              <w:keepNext/>
            </w:pPr>
            <m:oMathPara>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hAnsi="Cambria Math"/>
                                <w:lang w:val="pt-BR"/>
                              </w:rPr>
                              <m:t>χ</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eastAsiaTheme="minorEastAsia" w:hAnsi="Cambria Math"/>
                                <w:i/>
                                <w:lang w:val="pt-BR"/>
                              </w:rPr>
                            </m:ctrlPr>
                          </m:sSubPr>
                          <m:e>
                            <m:r>
                              <w:rPr>
                                <w:rFonts w:ascii="Cambria Math" w:hAnsi="Cambria Math"/>
                                <w:lang w:val="pt-BR"/>
                              </w:rPr>
                              <m:t>χ</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nary>
                  </m:e>
                </m:nary>
                <m:r>
                  <w:rPr>
                    <w:rFonts w:ascii="Cambria Math"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lang w:val="pt-BR"/>
                  </w:rPr>
                  <m:t>+</m:t>
                </m:r>
                <m:nary>
                  <m:naryPr>
                    <m:limLoc m:val="undOvr"/>
                    <m:subHide m:val="1"/>
                    <m:supHide m:val="1"/>
                    <m:ctrlPr>
                      <w:rPr>
                        <w:rFonts w:ascii="Cambria Math" w:hAnsi="Cambria Math"/>
                        <w:i/>
                      </w:rPr>
                    </m:ctrlPr>
                  </m:naryPr>
                  <m:sub/>
                  <m:sup/>
                  <m:e>
                    <m:r>
                      <w:rPr>
                        <w:rFonts w:ascii="Cambria Math" w:hAnsi="Cambria Math"/>
                      </w:rPr>
                      <m:t>υ</m:t>
                    </m:r>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0BD6F82C" w14:textId="2FC575CF" w:rsidR="00B71EF1" w:rsidRDefault="00B71EF1" w:rsidP="00AF22CD">
            <w:pPr>
              <w:pStyle w:val="Caption"/>
            </w:pPr>
            <w:bookmarkStart w:id="486" w:name="_Ref532848288"/>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148</w:t>
            </w:r>
            <w:r w:rsidR="00225FFE">
              <w:fldChar w:fldCharType="end"/>
            </w:r>
            <w:r>
              <w:t>)</w:t>
            </w:r>
            <w:bookmarkEnd w:id="486"/>
          </w:p>
        </w:tc>
      </w:tr>
    </w:tbl>
    <w:p w14:paraId="4A070F95" w14:textId="604066AA" w:rsidR="00626401" w:rsidRDefault="00E7682D" w:rsidP="00E66369">
      <w:pPr>
        <w:ind w:firstLine="0"/>
        <w:rPr>
          <w:rFonts w:eastAsiaTheme="minorEastAsia"/>
          <w:lang w:val="pt-BR"/>
        </w:rPr>
      </w:pPr>
      <w:r>
        <w:rPr>
          <w:rFonts w:eastAsiaTheme="minorEastAsia"/>
          <w:lang w:val="pt-BR"/>
        </w:rPr>
        <w:t xml:space="preserve">Vamos manipular a Equação </w:t>
      </w:r>
      <w:r>
        <w:rPr>
          <w:rFonts w:eastAsiaTheme="minorEastAsia"/>
          <w:lang w:val="pt-BR"/>
        </w:rPr>
        <w:fldChar w:fldCharType="begin"/>
      </w:r>
      <w:r>
        <w:rPr>
          <w:rFonts w:eastAsiaTheme="minorEastAsia"/>
          <w:lang w:val="pt-BR"/>
        </w:rPr>
        <w:instrText xml:space="preserve"> REF _Ref532848288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148</w:t>
      </w:r>
      <w:r w:rsidR="001E158F">
        <w:t>)</w:t>
      </w:r>
      <w:r>
        <w:rPr>
          <w:rFonts w:eastAsiaTheme="minorEastAsia"/>
          <w:lang w:val="pt-BR"/>
        </w:rPr>
        <w:fldChar w:fldCharType="end"/>
      </w:r>
      <w:r w:rsidR="002E7EA2">
        <w:rPr>
          <w:rFonts w:eastAsiaTheme="minorEastAsia"/>
          <w:lang w:val="pt-BR"/>
        </w:rPr>
        <w:t xml:space="preserve"> de tal modo a introduzir as energias dos orbitais monoeletrônicos em </w:t>
      </w:r>
      <w:r w:rsidR="002E7EA2">
        <w:rPr>
          <w:rFonts w:eastAsiaTheme="minorEastAsia"/>
          <w:lang w:val="pt-BR"/>
        </w:rPr>
        <w:fldChar w:fldCharType="begin"/>
      </w:r>
      <w:r w:rsidR="002E7EA2">
        <w:rPr>
          <w:rFonts w:eastAsiaTheme="minorEastAsia"/>
          <w:lang w:val="pt-BR"/>
        </w:rPr>
        <w:instrText xml:space="preserve"> REF _Ref532848288 \h </w:instrText>
      </w:r>
      <w:r w:rsidR="002E7EA2">
        <w:rPr>
          <w:rFonts w:eastAsiaTheme="minorEastAsia"/>
          <w:lang w:val="pt-BR"/>
        </w:rPr>
      </w:r>
      <w:r w:rsidR="002E7EA2">
        <w:rPr>
          <w:rFonts w:eastAsiaTheme="minorEastAsia"/>
          <w:lang w:val="pt-BR"/>
        </w:rPr>
        <w:fldChar w:fldCharType="separate"/>
      </w:r>
      <w:r w:rsidR="001E158F">
        <w:t>(</w:t>
      </w:r>
      <w:r w:rsidR="001E158F">
        <w:rPr>
          <w:noProof/>
        </w:rPr>
        <w:t>4</w:t>
      </w:r>
      <w:r w:rsidR="001E158F">
        <w:t>.</w:t>
      </w:r>
      <w:r w:rsidR="001E158F">
        <w:rPr>
          <w:noProof/>
        </w:rPr>
        <w:t>148</w:t>
      </w:r>
      <w:r w:rsidR="001E158F">
        <w:t>)</w:t>
      </w:r>
      <w:r w:rsidR="002E7EA2">
        <w:rPr>
          <w:rFonts w:eastAsiaTheme="minorEastAsia"/>
          <w:lang w:val="pt-BR"/>
        </w:rPr>
        <w:fldChar w:fldCharType="end"/>
      </w:r>
      <w:r w:rsidR="002E7EA2">
        <w:rPr>
          <w:rFonts w:eastAsiaTheme="minorEastAsia"/>
          <w:lang w:val="pt-BR"/>
        </w:rPr>
        <w:t xml:space="preserve">. </w:t>
      </w:r>
      <w:r w:rsidR="00EC1AFE">
        <w:rPr>
          <w:rFonts w:eastAsiaTheme="minorEastAsia"/>
          <w:lang w:val="pt-BR"/>
        </w:rPr>
        <w:t>Começamos escrevendo</w:t>
      </w:r>
      <w:r w:rsidR="00FE6CF6">
        <w:rPr>
          <w:rFonts w:eastAsiaTheme="minorEastAsia"/>
          <w:lang w:val="pt-BR"/>
        </w:rPr>
        <w:t xml:space="preserve"> a</w:t>
      </w:r>
      <w:r w:rsidR="00046A60">
        <w:rPr>
          <w:rFonts w:eastAsiaTheme="minorEastAsia"/>
          <w:lang w:val="pt-BR"/>
        </w:rPr>
        <w:t xml:space="preserve"> energia de Coulomb como</w:t>
      </w:r>
    </w:p>
    <w:p w14:paraId="60123ADC" w14:textId="3668E09D" w:rsidR="00046A60" w:rsidRDefault="00BC4BC1" w:rsidP="00E66369">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oMath>
      </m:oMathPara>
    </w:p>
    <w:p w14:paraId="5A22F05D" w14:textId="3606F4BC" w:rsidR="00E66369" w:rsidRDefault="00100093" w:rsidP="00E66369">
      <w:pPr>
        <w:ind w:firstLine="0"/>
        <w:rPr>
          <w:rFonts w:eastAsiaTheme="minorEastAsia"/>
          <w:lang w:val="pt-BR"/>
        </w:rPr>
      </w:pPr>
      <w:r>
        <w:rPr>
          <w:rFonts w:eastAsiaTheme="minorEastAsia"/>
          <w:lang w:val="pt-BR"/>
        </w:rPr>
        <w:t>Além disso, vamos somar</w:t>
      </w:r>
      <w:r w:rsidR="004F56E3">
        <w:rPr>
          <w:rFonts w:eastAsiaTheme="minorEastAsia"/>
          <w:lang w:val="pt-BR"/>
        </w:rPr>
        <w:t xml:space="preserve"> e subtrair</w:t>
      </w:r>
      <w:r w:rsidR="00C7289B">
        <w:rPr>
          <w:rFonts w:eastAsiaTheme="minorEastAsia"/>
          <w:lang w:val="pt-BR"/>
        </w:rPr>
        <w:t>,</w:t>
      </w:r>
      <w:r w:rsidR="004F56E3">
        <w:rPr>
          <w:rFonts w:eastAsiaTheme="minorEastAsia"/>
          <w:lang w:val="pt-BR"/>
        </w:rPr>
        <w:t xml:space="preserve"> na Equação </w:t>
      </w:r>
      <w:r w:rsidR="002756FF">
        <w:rPr>
          <w:rFonts w:eastAsiaTheme="minorEastAsia"/>
          <w:lang w:val="pt-BR"/>
        </w:rPr>
        <w:fldChar w:fldCharType="begin"/>
      </w:r>
      <w:r w:rsidR="002756FF">
        <w:rPr>
          <w:rFonts w:eastAsiaTheme="minorEastAsia"/>
          <w:lang w:val="pt-BR"/>
        </w:rPr>
        <w:instrText xml:space="preserve"> REF _Ref532848288 \h </w:instrText>
      </w:r>
      <w:r w:rsidR="002756FF">
        <w:rPr>
          <w:rFonts w:eastAsiaTheme="minorEastAsia"/>
          <w:lang w:val="pt-BR"/>
        </w:rPr>
      </w:r>
      <w:r w:rsidR="002756FF">
        <w:rPr>
          <w:rFonts w:eastAsiaTheme="minorEastAsia"/>
          <w:lang w:val="pt-BR"/>
        </w:rPr>
        <w:fldChar w:fldCharType="separate"/>
      </w:r>
      <w:r w:rsidR="001E158F">
        <w:t>(</w:t>
      </w:r>
      <w:r w:rsidR="001E158F">
        <w:rPr>
          <w:noProof/>
        </w:rPr>
        <w:t>4</w:t>
      </w:r>
      <w:r w:rsidR="001E158F">
        <w:t>.</w:t>
      </w:r>
      <w:r w:rsidR="001E158F">
        <w:rPr>
          <w:noProof/>
        </w:rPr>
        <w:t>148</w:t>
      </w:r>
      <w:r w:rsidR="001E158F">
        <w:t>)</w:t>
      </w:r>
      <w:r w:rsidR="002756FF">
        <w:rPr>
          <w:rFonts w:eastAsiaTheme="minorEastAsia"/>
          <w:lang w:val="pt-BR"/>
        </w:rPr>
        <w:fldChar w:fldCharType="end"/>
      </w:r>
      <w:r w:rsidR="00C7289B">
        <w:rPr>
          <w:rFonts w:eastAsiaTheme="minorEastAsia"/>
          <w:lang w:val="pt-BR"/>
        </w:rPr>
        <w:t>,</w:t>
      </w:r>
      <w:r w:rsidR="002756FF">
        <w:rPr>
          <w:rFonts w:eastAsiaTheme="minorEastAsia"/>
          <w:lang w:val="pt-BR"/>
        </w:rPr>
        <w:t xml:space="preserve"> </w:t>
      </w:r>
      <w:r w:rsidR="002C1948">
        <w:rPr>
          <w:rFonts w:eastAsiaTheme="minorEastAsia"/>
          <w:lang w:val="pt-BR"/>
        </w:rPr>
        <w:t>o termo</w:t>
      </w:r>
    </w:p>
    <w:p w14:paraId="7F823122" w14:textId="6682994D" w:rsidR="002C1948" w:rsidRDefault="00BC4BC1" w:rsidP="00E66369">
      <w:pPr>
        <w:ind w:firstLine="0"/>
        <w:rPr>
          <w:rFonts w:eastAsiaTheme="minorEastAsia"/>
          <w:lang w:val="pt-BR"/>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rPr>
            <m:t>.</m:t>
          </m:r>
        </m:oMath>
      </m:oMathPara>
    </w:p>
    <w:p w14:paraId="12D83C4A" w14:textId="46ECBE0C" w:rsidR="00635F0C" w:rsidRDefault="00635F0C" w:rsidP="00E66369">
      <w:pPr>
        <w:ind w:firstLine="0"/>
        <w:rPr>
          <w:rFonts w:eastAsiaTheme="minorEastAsia"/>
          <w:lang w:val="pt-BR"/>
        </w:rPr>
      </w:pPr>
      <w:r>
        <w:rPr>
          <w:rFonts w:eastAsiaTheme="minorEastAsia"/>
          <w:lang w:val="pt-BR"/>
        </w:rPr>
        <w:t xml:space="preserve">Consequentemente, </w:t>
      </w:r>
      <w:r w:rsidR="00D14FB8">
        <w:rPr>
          <w:rFonts w:eastAsiaTheme="minorEastAsia"/>
          <w:lang w:val="pt-BR"/>
        </w:rPr>
        <w:fldChar w:fldCharType="begin"/>
      </w:r>
      <w:r w:rsidR="00D14FB8">
        <w:rPr>
          <w:rFonts w:eastAsiaTheme="minorEastAsia"/>
          <w:lang w:val="pt-BR"/>
        </w:rPr>
        <w:instrText xml:space="preserve"> REF _Ref532848288 \h </w:instrText>
      </w:r>
      <w:r w:rsidR="00D14FB8">
        <w:rPr>
          <w:rFonts w:eastAsiaTheme="minorEastAsia"/>
          <w:lang w:val="pt-BR"/>
        </w:rPr>
      </w:r>
      <w:r w:rsidR="00D14FB8">
        <w:rPr>
          <w:rFonts w:eastAsiaTheme="minorEastAsia"/>
          <w:lang w:val="pt-BR"/>
        </w:rPr>
        <w:fldChar w:fldCharType="separate"/>
      </w:r>
      <w:r w:rsidR="001E158F">
        <w:t>(</w:t>
      </w:r>
      <w:r w:rsidR="001E158F">
        <w:rPr>
          <w:noProof/>
        </w:rPr>
        <w:t>4</w:t>
      </w:r>
      <w:r w:rsidR="001E158F">
        <w:t>.</w:t>
      </w:r>
      <w:r w:rsidR="001E158F">
        <w:rPr>
          <w:noProof/>
        </w:rPr>
        <w:t>148</w:t>
      </w:r>
      <w:r w:rsidR="001E158F">
        <w:t>)</w:t>
      </w:r>
      <w:r w:rsidR="00D14FB8">
        <w:rPr>
          <w:rFonts w:eastAsiaTheme="minorEastAsia"/>
          <w:lang w:val="pt-BR"/>
        </w:rPr>
        <w:fldChar w:fldCharType="end"/>
      </w:r>
      <w:r>
        <w:rPr>
          <w:rFonts w:eastAsiaTheme="minorEastAsia"/>
          <w:lang w:val="pt-BR"/>
        </w:rPr>
        <w:t xml:space="preserve"> se torna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635F0C" w14:paraId="64F325B7" w14:textId="77777777" w:rsidTr="008136C1">
        <w:tc>
          <w:tcPr>
            <w:tcW w:w="8642" w:type="dxa"/>
          </w:tcPr>
          <w:p w14:paraId="464E1DB4" w14:textId="77C95739" w:rsidR="00635F0C" w:rsidRPr="007079B2" w:rsidRDefault="00635F0C" w:rsidP="008136C1">
            <w:pPr>
              <w:keepNext/>
            </w:pPr>
            <m:oMathPara>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hAnsi="Cambria Math"/>
                                <w:lang w:val="pt-BR"/>
                              </w:rPr>
                              <m:t>χ</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eastAsiaTheme="minorEastAsia" w:hAnsi="Cambria Math"/>
                                <w:i/>
                                <w:lang w:val="pt-BR"/>
                              </w:rPr>
                            </m:ctrlPr>
                          </m:sSubPr>
                          <m:e>
                            <m:r>
                              <w:rPr>
                                <w:rFonts w:ascii="Cambria Math" w:hAnsi="Cambria Math"/>
                                <w:lang w:val="pt-BR"/>
                              </w:rPr>
                              <m:t>χ</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nary>
                  </m:e>
                </m:nary>
                <m:r>
                  <w:rPr>
                    <w:rFonts w:ascii="Cambria Math" w:hAnsi="Cambria Math"/>
                    <w:lang w:val="pt-BR"/>
                  </w:rPr>
                  <m:t>+</m:t>
                </m:r>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lang w:val="pt-BR"/>
                  </w:rPr>
                  <m:t>+</m:t>
                </m:r>
                <m:nary>
                  <m:naryPr>
                    <m:limLoc m:val="undOvr"/>
                    <m:subHide m:val="1"/>
                    <m:supHide m:val="1"/>
                    <m:ctrlPr>
                      <w:rPr>
                        <w:rFonts w:ascii="Cambria Math" w:hAnsi="Cambria Math"/>
                        <w:i/>
                      </w:rPr>
                    </m:ctrlPr>
                  </m:naryPr>
                  <m:sub/>
                  <m:sup/>
                  <m:e>
                    <m:r>
                      <w:rPr>
                        <w:rFonts w:ascii="Cambria Math" w:hAnsi="Cambria Math"/>
                      </w:rPr>
                      <m:t>υ</m:t>
                    </m:r>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lang w:val="pt-BR"/>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3DD66526" w14:textId="77B913EC" w:rsidR="00635F0C" w:rsidRDefault="00635F0C"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149</w:t>
            </w:r>
            <w:r w:rsidR="00225FFE">
              <w:fldChar w:fldCharType="end"/>
            </w:r>
            <w:r>
              <w:t>)</w:t>
            </w:r>
          </w:p>
        </w:tc>
      </w:tr>
    </w:tbl>
    <w:p w14:paraId="2D280134" w14:textId="7B411388" w:rsidR="00635F0C" w:rsidRDefault="00AC6F6A" w:rsidP="00E66369">
      <w:pPr>
        <w:ind w:firstLine="0"/>
        <w:rPr>
          <w:rFonts w:eastAsiaTheme="minorEastAsia"/>
          <w:lang w:val="pt-BR"/>
        </w:rPr>
      </w:pPr>
      <w:r>
        <w:rPr>
          <w:rFonts w:eastAsiaTheme="minorEastAsia"/>
          <w:lang w:val="pt-BR"/>
        </w:rPr>
        <w:t>Rearranjando os termos,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094ECF" w14:paraId="015D38C6" w14:textId="77777777" w:rsidTr="008136C1">
        <w:tc>
          <w:tcPr>
            <w:tcW w:w="8642" w:type="dxa"/>
          </w:tcPr>
          <w:p w14:paraId="34B60413" w14:textId="51763806" w:rsidR="00094ECF" w:rsidRPr="007079B2" w:rsidRDefault="00094ECF" w:rsidP="008136C1">
            <w:pPr>
              <w:keepNext/>
            </w:pPr>
            <m:oMathPara>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hAnsi="Cambria Math"/>
                                    <w:lang w:val="pt-BR"/>
                                  </w:rPr>
                                  <m:t>χ</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eastAsiaTheme="minorEastAsia" w:hAnsi="Cambria Math"/>
                                    <w:i/>
                                    <w:lang w:val="pt-BR"/>
                                  </w:rPr>
                                </m:ctrlPr>
                              </m:sSubPr>
                              <m:e>
                                <m:r>
                                  <w:rPr>
                                    <w:rFonts w:ascii="Cambria Math" w:hAnsi="Cambria Math"/>
                                    <w:lang w:val="pt-BR"/>
                                  </w:rPr>
                                  <m:t>χ</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nary>
                      </m:e>
                    </m:nary>
                    <m:r>
                      <w:rPr>
                        <w:rFonts w:ascii="Cambria Math" w:hAnsi="Cambria Math"/>
                        <w:lang w:val="pt-BR"/>
                      </w:rPr>
                      <m:t>+</m:t>
                    </m:r>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lang w:val="pt-BR"/>
                      </w:rPr>
                      <m:t>+</m:t>
                    </m:r>
                    <m:nary>
                      <m:naryPr>
                        <m:limLoc m:val="undOvr"/>
                        <m:subHide m:val="1"/>
                        <m:supHide m:val="1"/>
                        <m:ctrlPr>
                          <w:rPr>
                            <w:rFonts w:ascii="Cambria Math" w:hAnsi="Cambria Math"/>
                            <w:i/>
                          </w:rPr>
                        </m:ctrlPr>
                      </m:naryPr>
                      <m:sub/>
                      <m:sup/>
                      <m:e>
                        <m:r>
                          <w:rPr>
                            <w:rFonts w:ascii="Cambria Math" w:hAnsi="Cambria Math"/>
                          </w:rPr>
                          <m:t>υ</m:t>
                        </m:r>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lang w:val="pt-BR"/>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45C71429" w14:textId="5819A394" w:rsidR="00094ECF" w:rsidRDefault="00094ECF" w:rsidP="00AF22CD">
            <w:pPr>
              <w:pStyle w:val="Caption"/>
            </w:pPr>
            <w:bookmarkStart w:id="487" w:name="_Ref529120692"/>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150</w:t>
            </w:r>
            <w:r w:rsidR="00225FFE">
              <w:fldChar w:fldCharType="end"/>
            </w:r>
            <w:r>
              <w:t>)</w:t>
            </w:r>
            <w:bookmarkEnd w:id="487"/>
          </w:p>
        </w:tc>
      </w:tr>
    </w:tbl>
    <w:p w14:paraId="24E98014" w14:textId="55B0FC62" w:rsidR="00475DC1" w:rsidRDefault="00090F83" w:rsidP="00E66369">
      <w:pPr>
        <w:ind w:firstLine="0"/>
        <w:rPr>
          <w:rFonts w:eastAsiaTheme="minorEastAsia"/>
          <w:lang w:val="pt-BR"/>
        </w:rPr>
      </w:pPr>
      <w:r>
        <w:rPr>
          <w:rFonts w:eastAsiaTheme="minorEastAsia"/>
          <w:lang w:val="pt-BR"/>
        </w:rPr>
        <w:t>Por outro lado, a</w:t>
      </w:r>
      <w:r w:rsidR="000B5AF7">
        <w:rPr>
          <w:rFonts w:eastAsiaTheme="minorEastAsia"/>
          <w:lang w:val="pt-BR"/>
        </w:rPr>
        <w:t xml:space="preserve">s energias dos orbitais podem ser calculadas usando </w:t>
      </w:r>
      <w:r w:rsidR="000B5AF7">
        <w:rPr>
          <w:rFonts w:eastAsiaTheme="minorEastAsia"/>
          <w:lang w:val="pt-BR"/>
        </w:rPr>
        <w:fldChar w:fldCharType="begin"/>
      </w:r>
      <w:r w:rsidR="000B5AF7">
        <w:rPr>
          <w:rFonts w:eastAsiaTheme="minorEastAsia"/>
          <w:lang w:val="pt-BR"/>
        </w:rPr>
        <w:instrText xml:space="preserve"> REF _Ref529112770 \h </w:instrText>
      </w:r>
      <w:r w:rsidR="000B5AF7">
        <w:rPr>
          <w:rFonts w:eastAsiaTheme="minorEastAsia"/>
          <w:lang w:val="pt-BR"/>
        </w:rPr>
      </w:r>
      <w:r w:rsidR="000B5AF7">
        <w:rPr>
          <w:rFonts w:eastAsiaTheme="minorEastAsia"/>
          <w:lang w:val="pt-BR"/>
        </w:rPr>
        <w:fldChar w:fldCharType="separate"/>
      </w:r>
      <w:r w:rsidR="001E158F">
        <w:t>(</w:t>
      </w:r>
      <w:r w:rsidR="001E158F">
        <w:rPr>
          <w:noProof/>
        </w:rPr>
        <w:t>4</w:t>
      </w:r>
      <w:r w:rsidR="001E158F">
        <w:t>.</w:t>
      </w:r>
      <w:r w:rsidR="001E158F">
        <w:rPr>
          <w:noProof/>
        </w:rPr>
        <w:t>145</w:t>
      </w:r>
      <w:r w:rsidR="001E158F">
        <w:t>)</w:t>
      </w:r>
      <w:r w:rsidR="000B5AF7">
        <w:rPr>
          <w:rFonts w:eastAsiaTheme="minorEastAsia"/>
          <w:lang w:val="pt-BR"/>
        </w:rPr>
        <w:fldChar w:fldCharType="end"/>
      </w:r>
      <w:r w:rsidR="00475DC1">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475DC1" w14:paraId="3909976E" w14:textId="77777777" w:rsidTr="008136C1">
        <w:tc>
          <w:tcPr>
            <w:tcW w:w="7996" w:type="dxa"/>
          </w:tcPr>
          <w:p w14:paraId="2CE3348B" w14:textId="781ED31A" w:rsidR="00475DC1" w:rsidRPr="007079B2" w:rsidRDefault="00BC4BC1" w:rsidP="008136C1">
            <w:pPr>
              <w:keepNext/>
            </w:pPr>
            <m:oMathPara>
              <m:oMath>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e>
                  <m:e>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2</m:t>
                        </m:r>
                      </m:den>
                    </m:f>
                    <m:sSup>
                      <m:sSupPr>
                        <m:ctrlPr>
                          <w:rPr>
                            <w:rFonts w:ascii="Cambria Math" w:hAnsi="Cambria Math"/>
                            <w:lang w:val="pt-BR"/>
                          </w:rPr>
                        </m:ctrlPr>
                      </m:sSupPr>
                      <m:e>
                        <m:r>
                          <m:rPr>
                            <m:sty m:val="p"/>
                          </m:rPr>
                          <w:rPr>
                            <w:rFonts w:ascii="Cambria Math" w:hAnsi="Cambria Math"/>
                            <w:lang w:val="pt-BR"/>
                          </w:rPr>
                          <m:t>∇</m:t>
                        </m:r>
                      </m:e>
                      <m:sup>
                        <m:r>
                          <w:rPr>
                            <w:rFonts w:ascii="Cambria Math" w:hAnsi="Cambria Math"/>
                            <w:lang w:val="pt-BR"/>
                          </w:rPr>
                          <m:t>2</m:t>
                        </m:r>
                      </m:sup>
                    </m:sSup>
                    <m:r>
                      <w:rPr>
                        <w:rFonts w:ascii="Cambria Math"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ef</m:t>
                        </m:r>
                      </m:sub>
                    </m:sSub>
                  </m:e>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e>
                </m:d>
                <m:r>
                  <m:rPr>
                    <m:brk m:alnAt="1"/>
                  </m:rP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e>
                  <m:e>
                    <m:nary>
                      <m:naryPr>
                        <m:limLoc m:val="undOvr"/>
                        <m:subHide m:val="1"/>
                        <m:supHide m:val="1"/>
                        <m:ctrlPr>
                          <w:rPr>
                            <w:rFonts w:ascii="Cambria Math" w:hAnsi="Cambria Math"/>
                            <w:i/>
                            <w:lang w:val="pt-BR"/>
                          </w:rPr>
                        </m:ctrlPr>
                      </m:naryPr>
                      <m:sub/>
                      <m:sup/>
                      <m:e>
                        <m:f>
                          <m:fPr>
                            <m:ctrlPr>
                              <w:rPr>
                                <w:rFonts w:ascii="Cambria Math" w:hAnsi="Cambria Math"/>
                                <w:i/>
                                <w:lang w:val="pt-BR"/>
                              </w:rPr>
                            </m:ctrlPr>
                          </m:fPr>
                          <m:num>
                            <m:r>
                              <w:rPr>
                                <w:rFonts w:ascii="Cambria Math" w:hAnsi="Cambria Math"/>
                                <w:lang w:val="pt-BR"/>
                              </w:rPr>
                              <m:t>ρ</m:t>
                            </m:r>
                            <m:d>
                              <m:dPr>
                                <m:ctrlPr>
                                  <w:rPr>
                                    <w:rFonts w:ascii="Cambria Math" w:hAnsi="Cambria Math"/>
                                    <w:i/>
                                    <w:lang w:val="pt-BR"/>
                                  </w:rPr>
                                </m:ctrlPr>
                              </m:dPr>
                              <m:e>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num>
                          <m:den>
                            <m:d>
                              <m:dPr>
                                <m:begChr m:val="|"/>
                                <m:endChr m:val="|"/>
                                <m:ctrlPr>
                                  <w:rPr>
                                    <w:rFonts w:ascii="Cambria Math" w:hAnsi="Cambria Math"/>
                                    <w:i/>
                                    <w:lang w:val="pt-BR"/>
                                  </w:rPr>
                                </m:ctrlPr>
                              </m:dPr>
                              <m:e>
                                <m:r>
                                  <m:rPr>
                                    <m:sty m:val="bi"/>
                                  </m:rPr>
                                  <w:rPr>
                                    <w:rFonts w:ascii="Cambria Math" w:hAnsi="Cambria Math"/>
                                    <w:lang w:val="pt-BR"/>
                                  </w:rPr>
                                  <m:t>r-</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den>
                        </m:f>
                        <m:r>
                          <w:rPr>
                            <w:rFonts w:ascii="Cambria Math" w:hAnsi="Cambria Math"/>
                            <w:lang w:val="pt-BR"/>
                          </w:rPr>
                          <m:t>d</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nary>
                    <m:r>
                      <w:rPr>
                        <w:rFonts w:ascii="Cambria Math" w:hAnsi="Cambria Math"/>
                        <w:lang w:val="pt-BR"/>
                      </w:rPr>
                      <m:t>+</m:t>
                    </m:r>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e>
                  <m:e>
                    <m:sSub>
                      <m:sSubPr>
                        <m:ctrlPr>
                          <w:rPr>
                            <w:rFonts w:ascii="Cambria Math" w:hAnsi="Cambria Math"/>
                            <w:i/>
                            <w:lang w:val="pt-BR"/>
                          </w:rPr>
                        </m:ctrlPr>
                      </m:sSubPr>
                      <m:e>
                        <m:r>
                          <w:rPr>
                            <w:rFonts w:ascii="Cambria Math" w:hAnsi="Cambria Math"/>
                            <w:lang w:val="pt-BR"/>
                          </w:rPr>
                          <m:t>χ</m:t>
                        </m:r>
                      </m:e>
                      <m:sub>
                        <m:r>
                          <w:rPr>
                            <w:rFonts w:ascii="Cambria Math" w:hAnsi="Cambria Math"/>
                            <w:lang w:val="pt-BR"/>
                          </w:rPr>
                          <m:t>i</m:t>
                        </m:r>
                      </m:sub>
                    </m:sSub>
                    <m:d>
                      <m:dPr>
                        <m:ctrlPr>
                          <w:rPr>
                            <w:rFonts w:ascii="Cambria Math"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e>
                </m:d>
                <m:r>
                  <m:rPr>
                    <m:brk m:alnAt="1"/>
                  </m:rPr>
                  <w:rPr>
                    <w:rFonts w:ascii="Cambria Math" w:hAnsi="Cambria Math"/>
                    <w:lang w:val="pt-BR"/>
                  </w:rPr>
                  <m:t>=</m:t>
                </m:r>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hAnsi="Cambria Math"/>
                            <w:lang w:val="pt-BR"/>
                          </w:rPr>
                          <m:t>χ</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eastAsiaTheme="minorEastAsia" w:hAnsi="Cambria Math"/>
                            <w:i/>
                            <w:lang w:val="pt-BR"/>
                          </w:rPr>
                        </m:ctrlPr>
                      </m:sSubPr>
                      <m:e>
                        <m:r>
                          <w:rPr>
                            <w:rFonts w:ascii="Cambria Math" w:hAnsi="Cambria Math"/>
                            <w:lang w:val="pt-BR"/>
                          </w:rPr>
                          <m:t>χ</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nary>
                <m:r>
                  <w:rPr>
                    <w:rFonts w:ascii="Cambria Math" w:hAnsi="Cambria Math"/>
                  </w:rPr>
                  <m:t>+</m:t>
                </m:r>
                <m:nary>
                  <m:naryPr>
                    <m:chr m:val="∬"/>
                    <m:limLoc m:val="undOvr"/>
                    <m:subHide m:val="1"/>
                    <m:supHide m:val="1"/>
                    <m:ctrlPr>
                      <w:rPr>
                        <w:rFonts w:ascii="Cambria Math" w:hAnsi="Cambria Math"/>
                        <w:i/>
                        <w:lang w:val="pt-BR"/>
                      </w:rPr>
                    </m:ctrlPr>
                  </m:naryPr>
                  <m:sub/>
                  <m:sup/>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ρ</m:t>
                        </m:r>
                        <m:d>
                          <m:dPr>
                            <m:ctrlPr>
                              <w:rPr>
                                <w:rFonts w:ascii="Cambria Math" w:hAnsi="Cambria Math"/>
                                <w:i/>
                                <w:lang w:val="pt-BR"/>
                              </w:rPr>
                            </m:ctrlPr>
                          </m:dPr>
                          <m:e>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num>
                      <m:den>
                        <m:d>
                          <m:dPr>
                            <m:begChr m:val="|"/>
                            <m:endChr m:val="|"/>
                            <m:ctrlPr>
                              <w:rPr>
                                <w:rFonts w:ascii="Cambria Math" w:hAnsi="Cambria Math"/>
                                <w:i/>
                                <w:lang w:val="pt-BR"/>
                              </w:rPr>
                            </m:ctrlPr>
                          </m:dPr>
                          <m:e>
                            <m:r>
                              <m:rPr>
                                <m:sty m:val="bi"/>
                              </m:rPr>
                              <w:rPr>
                                <w:rFonts w:ascii="Cambria Math" w:hAnsi="Cambria Math"/>
                                <w:lang w:val="pt-BR"/>
                              </w:rPr>
                              <m:t>r-</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den>
                    </m:f>
                    <m:r>
                      <w:rPr>
                        <w:rFonts w:ascii="Cambria Math" w:hAnsi="Cambria Math"/>
                        <w:lang w:val="pt-BR"/>
                      </w:rPr>
                      <m:t>d</m:t>
                    </m:r>
                    <m:r>
                      <m:rPr>
                        <m:sty m:val="bi"/>
                      </m:rPr>
                      <w:rPr>
                        <w:rFonts w:ascii="Cambria Math" w:hAnsi="Cambria Math"/>
                        <w:lang w:val="pt-BR"/>
                      </w:rPr>
                      <m:t>r</m:t>
                    </m:r>
                    <m:r>
                      <w:rPr>
                        <w:rFonts w:ascii="Cambria Math" w:hAnsi="Cambria Math"/>
                        <w:lang w:val="pt-BR"/>
                      </w:rPr>
                      <m:t>d</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nary>
                <m:r>
                  <w:rPr>
                    <w:rFonts w:ascii="Cambria Math" w:hAnsi="Cambria Math"/>
                    <w:lang w:val="pt-BR"/>
                  </w:rPr>
                  <m:t>+</m:t>
                </m:r>
                <m:nary>
                  <m:naryPr>
                    <m:limLoc m:val="undOvr"/>
                    <m:subHide m:val="1"/>
                    <m:supHide m:val="1"/>
                    <m:ctrlPr>
                      <w:rPr>
                        <w:rFonts w:ascii="Cambria Math" w:hAnsi="Cambria Math"/>
                        <w:i/>
                        <w:lang w:val="pt-BR"/>
                      </w:rPr>
                    </m:ctrlPr>
                  </m:naryPr>
                  <m:sub/>
                  <m:sup/>
                  <m:e>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m:t>
                </m:r>
                <m:nary>
                  <m:naryPr>
                    <m:limLoc m:val="undOvr"/>
                    <m:subHide m:val="1"/>
                    <m:supHide m:val="1"/>
                    <m:ctrlPr>
                      <w:rPr>
                        <w:rFonts w:ascii="Cambria Math"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w:rPr>
                            <w:rFonts w:ascii="Cambria Math" w:hAnsi="Cambria Math"/>
                            <w:lang w:val="pt-BR"/>
                          </w:rPr>
                          <m:t>ρ</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oMath>
            </m:oMathPara>
          </w:p>
        </w:tc>
        <w:tc>
          <w:tcPr>
            <w:tcW w:w="1030" w:type="dxa"/>
            <w:vAlign w:val="center"/>
          </w:tcPr>
          <w:p w14:paraId="23637198" w14:textId="3234C71B" w:rsidR="00475DC1" w:rsidRDefault="00475DC1"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151</w:t>
            </w:r>
            <w:r w:rsidR="00225FFE">
              <w:fldChar w:fldCharType="end"/>
            </w:r>
            <w:r>
              <w:t>)</w:t>
            </w:r>
          </w:p>
        </w:tc>
      </w:tr>
    </w:tbl>
    <w:p w14:paraId="3A16C92E" w14:textId="23392553" w:rsidR="004B3693" w:rsidRDefault="00900EF9" w:rsidP="00E66369">
      <w:pPr>
        <w:ind w:firstLine="0"/>
        <w:rPr>
          <w:rFonts w:eastAsiaTheme="minorEastAsia"/>
          <w:lang w:val="pt-BR"/>
        </w:rPr>
      </w:pPr>
      <w:r>
        <w:rPr>
          <w:rFonts w:eastAsiaTheme="minorEastAsia"/>
          <w:lang w:val="pt-BR"/>
        </w:rPr>
        <w:t xml:space="preserve">Somando as energias </w:t>
      </w:r>
      <w:r w:rsidR="00676530">
        <w:rPr>
          <w:rFonts w:eastAsiaTheme="minorEastAsia"/>
          <w:lang w:val="pt-BR"/>
        </w:rPr>
        <w:t>de</w:t>
      </w:r>
      <w:r>
        <w:rPr>
          <w:rFonts w:eastAsiaTheme="minorEastAsia"/>
          <w:lang w:val="pt-BR"/>
        </w:rPr>
        <w:t xml:space="preserve"> todos os orbitais,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6"/>
        <w:gridCol w:w="1030"/>
      </w:tblGrid>
      <w:tr w:rsidR="00900EF9" w14:paraId="3D6151CF" w14:textId="77777777" w:rsidTr="008136C1">
        <w:tc>
          <w:tcPr>
            <w:tcW w:w="7996" w:type="dxa"/>
          </w:tcPr>
          <w:p w14:paraId="2C3E8218" w14:textId="137A9B8E" w:rsidR="00900EF9" w:rsidRPr="007079B2" w:rsidRDefault="00BC4BC1" w:rsidP="008136C1">
            <w:pPr>
              <w:keepNext/>
            </w:pPr>
            <m:oMathPara>
              <m:oMath>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e>
                </m:nary>
                <m:r>
                  <w:rPr>
                    <w:rFonts w:ascii="Cambria Math" w:hAnsi="Cambria Math"/>
                    <w:lang w:val="pt-BR"/>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hAnsi="Cambria Math"/>
                                <w:lang w:val="pt-BR"/>
                              </w:rPr>
                              <m:t>χ</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eastAsiaTheme="minorEastAsia" w:hAnsi="Cambria Math"/>
                                <w:i/>
                                <w:lang w:val="pt-BR"/>
                              </w:rPr>
                            </m:ctrlPr>
                          </m:sSubPr>
                          <m:e>
                            <m:r>
                              <w:rPr>
                                <w:rFonts w:ascii="Cambria Math" w:hAnsi="Cambria Math"/>
                                <w:lang w:val="pt-BR"/>
                              </w:rPr>
                              <m:t>χ</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x</m:t>
                            </m:r>
                          </m:e>
                          <m:sub>
                            <m:r>
                              <w:rPr>
                                <w:rFonts w:ascii="Cambria Math" w:eastAsiaTheme="minorEastAsia" w:hAnsi="Cambria Math"/>
                                <w:lang w:val="pt-BR"/>
                              </w:rPr>
                              <m:t>i</m:t>
                            </m:r>
                          </m:sub>
                        </m:sSub>
                      </m:e>
                    </m:nary>
                  </m:e>
                </m:nary>
                <m:r>
                  <w:rPr>
                    <w:rFonts w:ascii="Cambria Math" w:hAnsi="Cambria Math"/>
                  </w:rPr>
                  <m:t>+</m:t>
                </m:r>
                <m:nary>
                  <m:naryPr>
                    <m:chr m:val="∬"/>
                    <m:limLoc m:val="undOvr"/>
                    <m:subHide m:val="1"/>
                    <m:supHide m:val="1"/>
                    <m:ctrlPr>
                      <w:rPr>
                        <w:rFonts w:ascii="Cambria Math" w:hAnsi="Cambria Math"/>
                        <w:i/>
                        <w:lang w:val="pt-BR"/>
                      </w:rPr>
                    </m:ctrlPr>
                  </m:naryPr>
                  <m:sub/>
                  <m:sup/>
                  <m:e>
                    <m:f>
                      <m:fPr>
                        <m:ctrlPr>
                          <w:rPr>
                            <w:rFonts w:ascii="Cambria Math" w:hAnsi="Cambria Math"/>
                            <w:i/>
                            <w:lang w:val="pt-BR"/>
                          </w:rPr>
                        </m:ctrlPr>
                      </m:fPr>
                      <m:num>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ρ</m:t>
                        </m:r>
                        <m:d>
                          <m:dPr>
                            <m:ctrlPr>
                              <w:rPr>
                                <w:rFonts w:ascii="Cambria Math" w:hAnsi="Cambria Math"/>
                                <w:i/>
                                <w:lang w:val="pt-BR"/>
                              </w:rPr>
                            </m:ctrlPr>
                          </m:dPr>
                          <m:e>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num>
                      <m:den>
                        <m:d>
                          <m:dPr>
                            <m:begChr m:val="|"/>
                            <m:endChr m:val="|"/>
                            <m:ctrlPr>
                              <w:rPr>
                                <w:rFonts w:ascii="Cambria Math" w:hAnsi="Cambria Math"/>
                                <w:i/>
                                <w:lang w:val="pt-BR"/>
                              </w:rPr>
                            </m:ctrlPr>
                          </m:dPr>
                          <m:e>
                            <m:r>
                              <m:rPr>
                                <m:sty m:val="bi"/>
                              </m:rPr>
                              <w:rPr>
                                <w:rFonts w:ascii="Cambria Math" w:hAnsi="Cambria Math"/>
                                <w:lang w:val="pt-BR"/>
                              </w:rPr>
                              <m:t>r-</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d>
                      </m:den>
                    </m:f>
                    <m:r>
                      <w:rPr>
                        <w:rFonts w:ascii="Cambria Math" w:hAnsi="Cambria Math"/>
                        <w:lang w:val="pt-BR"/>
                      </w:rPr>
                      <m:t>d</m:t>
                    </m:r>
                    <m:r>
                      <m:rPr>
                        <m:sty m:val="bi"/>
                      </m:rPr>
                      <w:rPr>
                        <w:rFonts w:ascii="Cambria Math" w:hAnsi="Cambria Math"/>
                        <w:lang w:val="pt-BR"/>
                      </w:rPr>
                      <m:t>r</m:t>
                    </m:r>
                    <m:r>
                      <w:rPr>
                        <w:rFonts w:ascii="Cambria Math" w:hAnsi="Cambria Math"/>
                        <w:lang w:val="pt-BR"/>
                      </w:rPr>
                      <m:t>d</m:t>
                    </m:r>
                    <m:sSup>
                      <m:sSupPr>
                        <m:ctrlPr>
                          <w:rPr>
                            <w:rFonts w:ascii="Cambria Math" w:hAnsi="Cambria Math"/>
                            <w:b/>
                            <w:i/>
                            <w:lang w:val="pt-BR"/>
                          </w:rPr>
                        </m:ctrlPr>
                      </m:sSupPr>
                      <m:e>
                        <m:r>
                          <m:rPr>
                            <m:sty m:val="bi"/>
                          </m:rPr>
                          <w:rPr>
                            <w:rFonts w:ascii="Cambria Math" w:hAnsi="Cambria Math"/>
                            <w:lang w:val="pt-BR"/>
                          </w:rPr>
                          <m:t>r</m:t>
                        </m:r>
                      </m:e>
                      <m:sup>
                        <m:r>
                          <m:rPr>
                            <m:sty m:val="bi"/>
                          </m:rPr>
                          <w:rPr>
                            <w:rFonts w:ascii="Cambria Math" w:hAnsi="Cambria Math"/>
                            <w:lang w:val="pt-BR"/>
                          </w:rPr>
                          <m:t>'</m:t>
                        </m:r>
                      </m:sup>
                    </m:sSup>
                  </m:e>
                </m:nary>
                <m:r>
                  <w:rPr>
                    <w:rFonts w:ascii="Cambria Math" w:hAnsi="Cambria Math"/>
                    <w:lang w:val="pt-BR"/>
                  </w:rPr>
                  <m:t>+</m:t>
                </m:r>
                <m:nary>
                  <m:naryPr>
                    <m:limLoc m:val="undOvr"/>
                    <m:subHide m:val="1"/>
                    <m:supHide m:val="1"/>
                    <m:ctrlPr>
                      <w:rPr>
                        <w:rFonts w:ascii="Cambria Math" w:hAnsi="Cambria Math"/>
                        <w:i/>
                        <w:lang w:val="pt-BR"/>
                      </w:rPr>
                    </m:ctrlPr>
                  </m:naryPr>
                  <m:sub/>
                  <m:sup/>
                  <m:e>
                    <m:r>
                      <w:rPr>
                        <w:rFonts w:ascii="Cambria Math" w:eastAsiaTheme="minorEastAsia" w:hAnsi="Cambria Math"/>
                        <w:lang w:val="pt-BR"/>
                      </w:rPr>
                      <m:t>υ</m:t>
                    </m:r>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m:t>
                </m:r>
                <m:nary>
                  <m:naryPr>
                    <m:limLoc m:val="undOvr"/>
                    <m:subHide m:val="1"/>
                    <m:supHide m:val="1"/>
                    <m:ctrlPr>
                      <w:rPr>
                        <w:rFonts w:ascii="Cambria Math" w:hAnsi="Cambria Math"/>
                        <w:i/>
                        <w:lang w:val="pt-BR"/>
                      </w:rPr>
                    </m:ctrlPr>
                  </m:naryPr>
                  <m:sub/>
                  <m:sup/>
                  <m:e>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m:t>
                </m:r>
              </m:oMath>
            </m:oMathPara>
          </w:p>
        </w:tc>
        <w:tc>
          <w:tcPr>
            <w:tcW w:w="1030" w:type="dxa"/>
            <w:vAlign w:val="center"/>
          </w:tcPr>
          <w:p w14:paraId="75118D29" w14:textId="00F81E34" w:rsidR="00900EF9" w:rsidRDefault="00900EF9" w:rsidP="00AF22CD">
            <w:pPr>
              <w:pStyle w:val="Caption"/>
            </w:pPr>
            <w:bookmarkStart w:id="488" w:name="_Ref529120655"/>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152</w:t>
            </w:r>
            <w:r w:rsidR="00225FFE">
              <w:fldChar w:fldCharType="end"/>
            </w:r>
            <w:r>
              <w:t>)</w:t>
            </w:r>
            <w:bookmarkEnd w:id="488"/>
          </w:p>
        </w:tc>
      </w:tr>
    </w:tbl>
    <w:p w14:paraId="6926733C" w14:textId="6A2EDD7A" w:rsidR="00094ECF" w:rsidRDefault="00F33BCA" w:rsidP="00E66369">
      <w:pPr>
        <w:ind w:firstLine="0"/>
        <w:rPr>
          <w:rFonts w:eastAsiaTheme="minorEastAsia"/>
          <w:lang w:val="pt-BR"/>
        </w:rPr>
      </w:pPr>
      <w:r>
        <w:rPr>
          <w:rFonts w:eastAsiaTheme="minorEastAsia"/>
          <w:lang w:val="pt-BR"/>
        </w:rPr>
        <w:t>Usando</w:t>
      </w:r>
      <w:r w:rsidR="00873893">
        <w:rPr>
          <w:rFonts w:eastAsiaTheme="minorEastAsia"/>
          <w:lang w:val="pt-BR"/>
        </w:rPr>
        <w:t xml:space="preserve"> </w:t>
      </w:r>
      <w:r w:rsidR="00CE3914">
        <w:rPr>
          <w:rFonts w:eastAsiaTheme="minorEastAsia"/>
          <w:lang w:val="pt-BR"/>
        </w:rPr>
        <w:fldChar w:fldCharType="begin"/>
      </w:r>
      <w:r w:rsidR="00CE3914">
        <w:rPr>
          <w:rFonts w:eastAsiaTheme="minorEastAsia"/>
          <w:lang w:val="pt-BR"/>
        </w:rPr>
        <w:instrText xml:space="preserve"> REF _Ref529120655 \h </w:instrText>
      </w:r>
      <w:r w:rsidR="00CE3914">
        <w:rPr>
          <w:rFonts w:eastAsiaTheme="minorEastAsia"/>
          <w:lang w:val="pt-BR"/>
        </w:rPr>
      </w:r>
      <w:r w:rsidR="00CE3914">
        <w:rPr>
          <w:rFonts w:eastAsiaTheme="minorEastAsia"/>
          <w:lang w:val="pt-BR"/>
        </w:rPr>
        <w:fldChar w:fldCharType="separate"/>
      </w:r>
      <w:r w:rsidR="001E158F">
        <w:t>(</w:t>
      </w:r>
      <w:r w:rsidR="001E158F">
        <w:rPr>
          <w:noProof/>
        </w:rPr>
        <w:t>4</w:t>
      </w:r>
      <w:r w:rsidR="001E158F">
        <w:t>.</w:t>
      </w:r>
      <w:r w:rsidR="001E158F">
        <w:rPr>
          <w:noProof/>
        </w:rPr>
        <w:t>152</w:t>
      </w:r>
      <w:r w:rsidR="001E158F">
        <w:t>)</w:t>
      </w:r>
      <w:r w:rsidR="00CE3914">
        <w:rPr>
          <w:rFonts w:eastAsiaTheme="minorEastAsia"/>
          <w:lang w:val="pt-BR"/>
        </w:rPr>
        <w:fldChar w:fldCharType="end"/>
      </w:r>
      <w:r w:rsidR="0052603E">
        <w:rPr>
          <w:rFonts w:eastAsiaTheme="minorEastAsia"/>
          <w:lang w:val="pt-BR"/>
        </w:rPr>
        <w:t xml:space="preserve"> </w:t>
      </w:r>
      <w:r w:rsidR="00707871">
        <w:rPr>
          <w:rFonts w:eastAsiaTheme="minorEastAsia"/>
          <w:lang w:val="pt-BR"/>
        </w:rPr>
        <w:t>em</w:t>
      </w:r>
      <w:r w:rsidR="00CE3914">
        <w:rPr>
          <w:rFonts w:eastAsiaTheme="minorEastAsia"/>
          <w:lang w:val="pt-BR"/>
        </w:rPr>
        <w:t xml:space="preserve"> </w:t>
      </w:r>
      <w:r w:rsidR="00CE3914">
        <w:rPr>
          <w:rFonts w:eastAsiaTheme="minorEastAsia"/>
          <w:lang w:val="pt-BR"/>
        </w:rPr>
        <w:fldChar w:fldCharType="begin"/>
      </w:r>
      <w:r w:rsidR="00CE3914">
        <w:rPr>
          <w:rFonts w:eastAsiaTheme="minorEastAsia"/>
          <w:lang w:val="pt-BR"/>
        </w:rPr>
        <w:instrText xml:space="preserve"> REF _Ref529120692 \h </w:instrText>
      </w:r>
      <w:r w:rsidR="00CE3914">
        <w:rPr>
          <w:rFonts w:eastAsiaTheme="minorEastAsia"/>
          <w:lang w:val="pt-BR"/>
        </w:rPr>
      </w:r>
      <w:r w:rsidR="00CE3914">
        <w:rPr>
          <w:rFonts w:eastAsiaTheme="minorEastAsia"/>
          <w:lang w:val="pt-BR"/>
        </w:rPr>
        <w:fldChar w:fldCharType="separate"/>
      </w:r>
      <w:r w:rsidR="001E158F">
        <w:t>(</w:t>
      </w:r>
      <w:r w:rsidR="001E158F">
        <w:rPr>
          <w:noProof/>
        </w:rPr>
        <w:t>4</w:t>
      </w:r>
      <w:r w:rsidR="001E158F">
        <w:t>.</w:t>
      </w:r>
      <w:r w:rsidR="001E158F">
        <w:rPr>
          <w:noProof/>
        </w:rPr>
        <w:t>150</w:t>
      </w:r>
      <w:r w:rsidR="001E158F">
        <w:t>)</w:t>
      </w:r>
      <w:r w:rsidR="00CE3914">
        <w:rPr>
          <w:rFonts w:eastAsiaTheme="minorEastAsia"/>
          <w:lang w:val="pt-BR"/>
        </w:rPr>
        <w:fldChar w:fldCharType="end"/>
      </w:r>
      <w:r w:rsidR="00707871">
        <w:rPr>
          <w:rFonts w:eastAsiaTheme="minorEastAsia"/>
          <w:lang w:val="pt-BR"/>
        </w:rPr>
        <w:t>, obtemos</w:t>
      </w:r>
      <w:r w:rsidR="00F26CB8">
        <w:rPr>
          <w:rFonts w:eastAsiaTheme="minorEastAsia"/>
          <w:lang w:val="pt-BR"/>
        </w:rPr>
        <w:t xml:space="preserve"> </w:t>
      </w:r>
      <w:r w:rsidR="00707871">
        <w:rPr>
          <w:rFonts w:eastAsiaTheme="minorEastAsia"/>
          <w:lang w:val="pt-BR"/>
        </w:rPr>
        <w:t>uma</w:t>
      </w:r>
      <w:r w:rsidR="00F97123">
        <w:rPr>
          <w:rFonts w:eastAsiaTheme="minorEastAsia"/>
          <w:lang w:val="pt-BR"/>
        </w:rPr>
        <w:t xml:space="preserve"> f</w:t>
      </w:r>
      <w:r w:rsidR="00E3529D">
        <w:rPr>
          <w:rFonts w:eastAsiaTheme="minorEastAsia"/>
          <w:lang w:val="pt-BR"/>
        </w:rPr>
        <w:t>ó</w:t>
      </w:r>
      <w:r w:rsidR="00F97123">
        <w:rPr>
          <w:rFonts w:eastAsiaTheme="minorEastAsia"/>
          <w:lang w:val="pt-BR"/>
        </w:rPr>
        <w:t>rmula para o cálculo da energia</w:t>
      </w:r>
      <w:r w:rsidR="00527B47">
        <w:rPr>
          <w:rFonts w:eastAsiaTheme="minorEastAsia"/>
          <w:lang w:val="pt-BR"/>
        </w:rPr>
        <w:t xml:space="preserve"> do estado fundamental em termos das energias dos orbitais de Khon-Sham</w:t>
      </w:r>
      <w:r w:rsidR="00717821">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F97123" w14:paraId="648161E8" w14:textId="77777777" w:rsidTr="008136C1">
        <w:tc>
          <w:tcPr>
            <w:tcW w:w="8642" w:type="dxa"/>
          </w:tcPr>
          <w:p w14:paraId="7D642AD6" w14:textId="0D3BB774" w:rsidR="00F97123" w:rsidRPr="007079B2" w:rsidRDefault="00F97123" w:rsidP="008136C1">
            <w:pPr>
              <w:keepNext/>
            </w:pPr>
            <m:oMathPara>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m:t>
                    </m:r>
                  </m:sub>
                  <m:sup>
                    <m:r>
                      <w:rPr>
                        <w:rFonts w:ascii="Cambria Math" w:hAnsi="Cambria Math"/>
                        <w:lang w:val="pt-BR"/>
                      </w:rPr>
                      <m:t>N</m:t>
                    </m:r>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oMath>
            </m:oMathPara>
          </w:p>
        </w:tc>
        <w:tc>
          <w:tcPr>
            <w:tcW w:w="708" w:type="dxa"/>
            <w:vAlign w:val="center"/>
          </w:tcPr>
          <w:p w14:paraId="06CC3E5E" w14:textId="26793C41" w:rsidR="00F97123" w:rsidRDefault="00F97123"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153</w:t>
            </w:r>
            <w:r w:rsidR="00225FFE">
              <w:fldChar w:fldCharType="end"/>
            </w:r>
            <w:r>
              <w:t>)</w:t>
            </w:r>
          </w:p>
        </w:tc>
      </w:tr>
    </w:tbl>
    <w:p w14:paraId="2CB613AB" w14:textId="4107829C" w:rsidR="00F97123" w:rsidRDefault="00772FAB" w:rsidP="00E66369">
      <w:pPr>
        <w:ind w:firstLine="0"/>
        <w:rPr>
          <w:rFonts w:eastAsiaTheme="minorEastAsia"/>
          <w:lang w:val="pt-BR"/>
        </w:rPr>
      </w:pPr>
      <w:r>
        <w:rPr>
          <w:rFonts w:eastAsiaTheme="minorEastAsia"/>
          <w:lang w:val="pt-BR"/>
        </w:rPr>
        <w:t xml:space="preserve">Como no caso do método de Hartree-Fock, a energia </w:t>
      </w:r>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Pr>
          <w:rFonts w:eastAsiaTheme="minorEastAsia"/>
          <w:lang w:val="pt-BR"/>
        </w:rPr>
        <w:t xml:space="preserve"> não é simplesmente a soma das energias dos orbitais.</w:t>
      </w:r>
      <w:r w:rsidR="00C06F51">
        <w:rPr>
          <w:rFonts w:eastAsiaTheme="minorEastAsia"/>
          <w:lang w:val="pt-BR"/>
        </w:rPr>
        <w:t xml:space="preserve"> Por quê</w:t>
      </w:r>
      <w:r w:rsidR="007D6DA6">
        <w:rPr>
          <w:rFonts w:eastAsiaTheme="minorEastAsia"/>
          <w:lang w:val="pt-BR"/>
        </w:rPr>
        <w:t>?</w:t>
      </w:r>
    </w:p>
    <w:p w14:paraId="19E4DB0F" w14:textId="77777777" w:rsidR="00094ECF" w:rsidRDefault="00094ECF" w:rsidP="00E66369">
      <w:pPr>
        <w:ind w:firstLine="0"/>
        <w:rPr>
          <w:rFonts w:eastAsiaTheme="minorEastAsia"/>
          <w:lang w:val="pt-BR"/>
        </w:rPr>
      </w:pPr>
    </w:p>
    <w:p w14:paraId="71C00F9F" w14:textId="797E70EB" w:rsidR="00DA4197" w:rsidRDefault="002437CC" w:rsidP="00712161">
      <w:pPr>
        <w:pStyle w:val="Heading3"/>
      </w:pPr>
      <w:bookmarkStart w:id="489" w:name="_Toc101725972"/>
      <w:r>
        <w:t>E</w:t>
      </w:r>
      <w:r w:rsidR="00DA4197">
        <w:t>q</w:t>
      </w:r>
      <w:r w:rsidR="0086632D">
        <w:t>.</w:t>
      </w:r>
      <w:r w:rsidR="00DA4197">
        <w:t xml:space="preserve"> de Khon-Sham para sistemas de camada </w:t>
      </w:r>
      <w:r w:rsidR="00DC5C88">
        <w:t>fechadas</w:t>
      </w:r>
      <w:bookmarkEnd w:id="489"/>
    </w:p>
    <w:p w14:paraId="241C621A" w14:textId="7BAF09BE" w:rsidR="00C37A5B" w:rsidRDefault="000B1DD6" w:rsidP="00D02D84">
      <w:pPr>
        <w:ind w:firstLine="720"/>
        <w:rPr>
          <w:rFonts w:eastAsiaTheme="minorEastAsia"/>
          <w:lang w:val="pt-BR"/>
        </w:rPr>
      </w:pPr>
      <w:r>
        <w:rPr>
          <w:rFonts w:eastAsiaTheme="minorEastAsia"/>
          <w:lang w:val="pt-BR"/>
        </w:rPr>
        <w:t>Para</w:t>
      </w:r>
      <w:r w:rsidR="00C37A5B">
        <w:rPr>
          <w:rFonts w:eastAsiaTheme="minorEastAsia"/>
          <w:lang w:val="pt-BR"/>
        </w:rPr>
        <w:t xml:space="preserve"> um sistema de camada fechada, </w:t>
      </w:r>
      <w:r w:rsidR="00A00C19">
        <w:rPr>
          <w:rFonts w:eastAsiaTheme="minorEastAsia"/>
          <w:lang w:val="pt-BR"/>
        </w:rPr>
        <w:t>a densidade eletrônica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C37A5B" w14:paraId="52C3FAD3" w14:textId="77777777" w:rsidTr="00C37A5B">
        <w:tc>
          <w:tcPr>
            <w:tcW w:w="8642" w:type="dxa"/>
          </w:tcPr>
          <w:p w14:paraId="01ED7A49" w14:textId="18278873" w:rsidR="00C37A5B" w:rsidRPr="004E746F" w:rsidRDefault="00C37A5B" w:rsidP="00C37A5B">
            <w:pPr>
              <w:keepNext/>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f>
                      <m:fPr>
                        <m:type m:val="lin"/>
                        <m:ctrlPr>
                          <w:rPr>
                            <w:rFonts w:ascii="Cambria Math" w:eastAsiaTheme="minorEastAsia" w:hAnsi="Cambria Math"/>
                            <w:i/>
                            <w:lang w:val="pt-BR"/>
                          </w:rPr>
                        </m:ctrlPr>
                      </m:fPr>
                      <m:num>
                        <m:r>
                          <w:rPr>
                            <w:rFonts w:ascii="Cambria Math" w:eastAsiaTheme="minorEastAsia" w:hAnsi="Cambria Math"/>
                            <w:lang w:val="pt-BR"/>
                          </w:rPr>
                          <m:t>N</m:t>
                        </m:r>
                      </m:num>
                      <m:den>
                        <m:r>
                          <w:rPr>
                            <w:rFonts w:ascii="Cambria Math" w:eastAsiaTheme="minorEastAsia" w:hAnsi="Cambria Math"/>
                            <w:lang w:val="pt-BR"/>
                          </w:rPr>
                          <m:t>2</m:t>
                        </m:r>
                      </m:den>
                    </m:f>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sup>
                        <m:r>
                          <w:rPr>
                            <w:rFonts w:ascii="Cambria Math" w:eastAsiaTheme="minorEastAsia" w:hAnsi="Cambria Math"/>
                            <w:lang w:val="pt-BR"/>
                          </w:rPr>
                          <m:t>2</m:t>
                        </m:r>
                      </m:sup>
                    </m:sSup>
                  </m:e>
                </m:nary>
                <m:r>
                  <w:rPr>
                    <w:rFonts w:ascii="Cambria Math" w:eastAsiaTheme="minorEastAsia" w:hAnsi="Cambria Math"/>
                    <w:lang w:val="pt-BR"/>
                  </w:rPr>
                  <m:t>,</m:t>
                </m:r>
              </m:oMath>
            </m:oMathPara>
          </w:p>
        </w:tc>
        <w:tc>
          <w:tcPr>
            <w:tcW w:w="708" w:type="dxa"/>
            <w:vAlign w:val="center"/>
          </w:tcPr>
          <w:p w14:paraId="0E78FE64" w14:textId="548663FB" w:rsidR="00C37A5B" w:rsidRPr="004E746F" w:rsidRDefault="00C37A5B" w:rsidP="00AF22CD">
            <w:pPr>
              <w:pStyle w:val="Caption"/>
            </w:pPr>
            <w:bookmarkStart w:id="490" w:name="_Ref45308337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154</w:t>
            </w:r>
            <w:r w:rsidR="00225FFE">
              <w:fldChar w:fldCharType="end"/>
            </w:r>
            <w:r>
              <w:t>)</w:t>
            </w:r>
            <w:bookmarkEnd w:id="490"/>
          </w:p>
        </w:tc>
      </w:tr>
    </w:tbl>
    <w:p w14:paraId="396EFEEE" w14:textId="5627C12A" w:rsidR="00C37A5B" w:rsidRDefault="008A00C4" w:rsidP="00E92235">
      <w:pPr>
        <w:ind w:firstLine="0"/>
        <w:rPr>
          <w:rFonts w:eastAsiaTheme="minorEastAsia"/>
          <w:lang w:val="pt-BR"/>
        </w:rPr>
      </w:pPr>
      <w:r>
        <w:rPr>
          <w:rFonts w:eastAsiaTheme="minorEastAsia"/>
          <w:lang w:val="pt-BR"/>
        </w:rPr>
        <w:t>ou seja, os</w:t>
      </w:r>
      <w:r w:rsidR="00C57D78">
        <w:rPr>
          <w:rFonts w:eastAsiaTheme="minorEastAsia"/>
          <w:lang w:val="pt-BR"/>
        </w:rPr>
        <w:t xml:space="preserve"> orbitais estão duplamente ocupados. </w:t>
      </w:r>
      <w:r w:rsidR="005008D4">
        <w:rPr>
          <w:rFonts w:eastAsiaTheme="minorEastAsia"/>
          <w:lang w:val="pt-BR"/>
        </w:rPr>
        <w:t xml:space="preserve">Usando </w:t>
      </w:r>
      <w:r w:rsidR="005008D4">
        <w:rPr>
          <w:rFonts w:eastAsiaTheme="minorEastAsia"/>
          <w:lang w:val="pt-BR"/>
        </w:rPr>
        <w:fldChar w:fldCharType="begin"/>
      </w:r>
      <w:r w:rsidR="005008D4">
        <w:rPr>
          <w:rFonts w:eastAsiaTheme="minorEastAsia"/>
          <w:lang w:val="pt-BR"/>
        </w:rPr>
        <w:instrText xml:space="preserve"> REF _Ref453091164 \h </w:instrText>
      </w:r>
      <w:r w:rsidR="005008D4">
        <w:rPr>
          <w:rFonts w:eastAsiaTheme="minorEastAsia"/>
          <w:lang w:val="pt-BR"/>
        </w:rPr>
      </w:r>
      <w:r w:rsidR="005008D4">
        <w:rPr>
          <w:rFonts w:eastAsiaTheme="minorEastAsia"/>
          <w:lang w:val="pt-BR"/>
        </w:rPr>
        <w:fldChar w:fldCharType="separate"/>
      </w:r>
      <w:r w:rsidR="001E158F" w:rsidRPr="00802703">
        <w:rPr>
          <w:rFonts w:eastAsiaTheme="minorEastAsia"/>
          <w:lang w:val="pt-BR"/>
        </w:rPr>
        <w:t>(</w:t>
      </w:r>
      <w:r w:rsidR="001E158F">
        <w:rPr>
          <w:rFonts w:eastAsiaTheme="minorEastAsia"/>
          <w:noProof/>
          <w:lang w:val="pt-BR"/>
        </w:rPr>
        <w:t>1</w:t>
      </w:r>
      <w:r w:rsidR="001E158F">
        <w:rPr>
          <w:rFonts w:eastAsiaTheme="minorEastAsia"/>
          <w:lang w:val="pt-BR"/>
        </w:rPr>
        <w:t>.</w:t>
      </w:r>
      <w:r w:rsidR="001E158F">
        <w:rPr>
          <w:rFonts w:eastAsiaTheme="minorEastAsia"/>
          <w:noProof/>
          <w:lang w:val="pt-BR"/>
        </w:rPr>
        <w:t>60</w:t>
      </w:r>
      <w:r w:rsidR="001E158F" w:rsidRPr="00802703">
        <w:rPr>
          <w:rFonts w:eastAsiaTheme="minorEastAsia"/>
          <w:lang w:val="pt-BR"/>
        </w:rPr>
        <w:t>)</w:t>
      </w:r>
      <w:r w:rsidR="005008D4">
        <w:rPr>
          <w:rFonts w:eastAsiaTheme="minorEastAsia"/>
          <w:lang w:val="pt-BR"/>
        </w:rPr>
        <w:fldChar w:fldCharType="end"/>
      </w:r>
      <w:r w:rsidR="005008D4">
        <w:rPr>
          <w:rFonts w:eastAsiaTheme="minorEastAsia"/>
          <w:lang w:val="pt-BR"/>
        </w:rPr>
        <w:t>,</w:t>
      </w:r>
      <w:r w:rsidR="00C37A5B">
        <w:rPr>
          <w:rFonts w:eastAsiaTheme="minorEastAsia"/>
          <w:lang w:val="pt-BR"/>
        </w:rPr>
        <w:t xml:space="preserve"> a derivada de </w:t>
      </w:r>
      <w:r w:rsidR="00C37A5B">
        <w:rPr>
          <w:rFonts w:eastAsiaTheme="minorEastAsia"/>
          <w:lang w:val="pt-BR"/>
        </w:rPr>
        <w:fldChar w:fldCharType="begin"/>
      </w:r>
      <w:r w:rsidR="00C37A5B">
        <w:rPr>
          <w:rFonts w:eastAsiaTheme="minorEastAsia"/>
          <w:lang w:val="pt-BR"/>
        </w:rPr>
        <w:instrText xml:space="preserve"> REF _Ref453083374 \h </w:instrText>
      </w:r>
      <w:r w:rsidR="00C37A5B">
        <w:rPr>
          <w:rFonts w:eastAsiaTheme="minorEastAsia"/>
          <w:lang w:val="pt-BR"/>
        </w:rPr>
      </w:r>
      <w:r w:rsidR="00C37A5B">
        <w:rPr>
          <w:rFonts w:eastAsiaTheme="minorEastAsia"/>
          <w:lang w:val="pt-BR"/>
        </w:rPr>
        <w:fldChar w:fldCharType="separate"/>
      </w:r>
      <w:r w:rsidR="001E158F">
        <w:t>(</w:t>
      </w:r>
      <w:r w:rsidR="001E158F">
        <w:rPr>
          <w:noProof/>
        </w:rPr>
        <w:t>4</w:t>
      </w:r>
      <w:r w:rsidR="001E158F">
        <w:t>.</w:t>
      </w:r>
      <w:r w:rsidR="001E158F">
        <w:rPr>
          <w:noProof/>
        </w:rPr>
        <w:t>154</w:t>
      </w:r>
      <w:r w:rsidR="001E158F">
        <w:t>)</w:t>
      </w:r>
      <w:r w:rsidR="00C37A5B">
        <w:rPr>
          <w:rFonts w:eastAsiaTheme="minorEastAsia"/>
          <w:lang w:val="pt-BR"/>
        </w:rPr>
        <w:fldChar w:fldCharType="end"/>
      </w:r>
      <w:r w:rsidR="00C37A5B">
        <w:rPr>
          <w:rFonts w:eastAsiaTheme="minorEastAsia"/>
          <w:lang w:val="pt-BR"/>
        </w:rP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C37A5B" w14:paraId="6196137A" w14:textId="77777777" w:rsidTr="00C37A5B">
        <w:tc>
          <w:tcPr>
            <w:tcW w:w="8642" w:type="dxa"/>
          </w:tcPr>
          <w:p w14:paraId="13B0D9FB" w14:textId="76B44C33" w:rsidR="00C37A5B" w:rsidRPr="004E746F" w:rsidRDefault="00BC4BC1" w:rsidP="006704EF">
            <w:pPr>
              <w:keepNext/>
            </w:pPr>
            <m:oMathPara>
              <m:oMath>
                <m:f>
                  <m:fPr>
                    <m:ctrlPr>
                      <w:rPr>
                        <w:rFonts w:ascii="Cambria Math" w:eastAsiaTheme="minorEastAsia" w:hAnsi="Cambria Math"/>
                        <w:i/>
                        <w:lang w:val="pt-BR"/>
                      </w:rPr>
                    </m:ctrlPr>
                  </m:fPr>
                  <m:num>
                    <m:r>
                      <w:rPr>
                        <w:rFonts w:ascii="Cambria Math" w:eastAsiaTheme="minorEastAsia" w:hAnsi="Cambria Math"/>
                        <w:lang w:val="pt-BR"/>
                      </w:rPr>
                      <m:t>δρ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num>
                  <m:den>
                    <m:r>
                      <w:rPr>
                        <w:rFonts w:ascii="Cambria Math" w:eastAsiaTheme="minorEastAsia" w:hAnsi="Cambria Math"/>
                        <w:lang w:val="pt-BR"/>
                      </w:rPr>
                      <m:t>δ</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j</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den>
                </m:f>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tc>
        <w:tc>
          <w:tcPr>
            <w:tcW w:w="708" w:type="dxa"/>
            <w:vAlign w:val="center"/>
          </w:tcPr>
          <w:p w14:paraId="02A72729" w14:textId="0977A26A" w:rsidR="00C37A5B" w:rsidRPr="004E746F" w:rsidRDefault="00C37A5B" w:rsidP="00AF22CD">
            <w:pPr>
              <w:pStyle w:val="Caption"/>
            </w:pPr>
            <w:bookmarkStart w:id="491" w:name="_Ref52912267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155</w:t>
            </w:r>
            <w:r w:rsidR="00225FFE">
              <w:fldChar w:fldCharType="end"/>
            </w:r>
            <w:r>
              <w:t>)</w:t>
            </w:r>
            <w:bookmarkEnd w:id="491"/>
          </w:p>
        </w:tc>
      </w:tr>
    </w:tbl>
    <w:p w14:paraId="2F2737E3" w14:textId="1CCC7674" w:rsidR="00C37A5B" w:rsidRDefault="001E45C8" w:rsidP="001E45C8">
      <w:pPr>
        <w:ind w:firstLine="0"/>
        <w:rPr>
          <w:rFonts w:eastAsiaTheme="minorEastAsia"/>
          <w:lang w:val="pt-BR"/>
        </w:rPr>
      </w:pPr>
      <w:r>
        <w:rPr>
          <w:rFonts w:eastAsiaTheme="minorEastAsia"/>
          <w:lang w:val="pt-BR"/>
        </w:rPr>
        <w:t>Aqui, estamos usando</w:t>
      </w:r>
      <w:r w:rsidR="008B1AA4">
        <w:rPr>
          <w:rFonts w:eastAsiaTheme="minorEastAsia"/>
          <w:lang w:val="pt-BR"/>
        </w:rPr>
        <w:t xml:space="preserve"> </w:t>
      </w:r>
      <m:oMath>
        <m:r>
          <w:rPr>
            <w:rFonts w:ascii="Cambria Math" w:eastAsiaTheme="minorEastAsia" w:hAnsi="Cambria Math"/>
            <w:lang w:val="pt-BR"/>
          </w:rPr>
          <m:t>φ</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A80D2C">
        <w:rPr>
          <w:rFonts w:eastAsiaTheme="minorEastAsia"/>
          <w:lang w:val="pt-BR"/>
        </w:rPr>
        <w:t xml:space="preserve"> para representar os orbitais duplamente ocupados</w:t>
      </w:r>
      <w:r w:rsidR="00032C08">
        <w:rPr>
          <w:rFonts w:eastAsiaTheme="minorEastAsia"/>
          <w:lang w:val="pt-BR"/>
        </w:rPr>
        <w:t>.</w:t>
      </w:r>
      <w:r w:rsidR="00EE2117">
        <w:rPr>
          <w:rFonts w:eastAsiaTheme="minorEastAsia"/>
          <w:lang w:val="pt-BR"/>
        </w:rPr>
        <w:t xml:space="preserve"> portanto,</w:t>
      </w:r>
      <w:r w:rsidR="00F377EA">
        <w:rPr>
          <w:rFonts w:eastAsiaTheme="minorEastAsia"/>
          <w:lang w:val="pt-BR"/>
        </w:rPr>
        <w:t xml:space="preserve"> </w:t>
      </w:r>
      <w:r w:rsidR="00BE1771">
        <w:rPr>
          <w:rFonts w:eastAsiaTheme="minorEastAsia"/>
          <w:lang w:val="pt-BR"/>
        </w:rPr>
        <w:t>o</w:t>
      </w:r>
      <w:r w:rsidR="00032C08">
        <w:rPr>
          <w:rFonts w:eastAsiaTheme="minorEastAsia"/>
          <w:lang w:val="pt-BR"/>
        </w:rPr>
        <w:t xml:space="preserve"> somatóri</w:t>
      </w:r>
      <w:r w:rsidR="00BE1771">
        <w:rPr>
          <w:rFonts w:eastAsiaTheme="minorEastAsia"/>
          <w:lang w:val="pt-BR"/>
        </w:rPr>
        <w:t>o</w:t>
      </w:r>
      <w:r w:rsidR="00F377EA">
        <w:rPr>
          <w:rFonts w:eastAsiaTheme="minorEastAsia"/>
          <w:lang w:val="pt-BR"/>
        </w:rPr>
        <w:t xml:space="preserve"> vai até </w:t>
      </w:r>
      <m:oMath>
        <m:r>
          <w:rPr>
            <w:rFonts w:ascii="Cambria Math" w:eastAsiaTheme="minorEastAsia" w:hAnsi="Cambria Math"/>
            <w:lang w:val="pt-BR"/>
          </w:rPr>
          <m:t>N/2</m:t>
        </m:r>
      </m:oMath>
      <w:r w:rsidR="002E67B4">
        <w:rPr>
          <w:rFonts w:eastAsiaTheme="minorEastAsia"/>
          <w:lang w:val="pt-BR"/>
        </w:rPr>
        <w:t>, o</w:t>
      </w:r>
      <w:r w:rsidR="00202488">
        <w:rPr>
          <w:rFonts w:eastAsiaTheme="minorEastAsia"/>
          <w:lang w:val="pt-BR"/>
        </w:rPr>
        <w:t>nde</w:t>
      </w:r>
      <w:r w:rsidR="002E67B4">
        <w:rPr>
          <w:rFonts w:eastAsiaTheme="minorEastAsia"/>
          <w:lang w:val="pt-BR"/>
        </w:rPr>
        <w:t xml:space="preserve"> </w:t>
      </w:r>
      <m:oMath>
        <m:r>
          <w:rPr>
            <w:rFonts w:ascii="Cambria Math" w:eastAsiaTheme="minorEastAsia" w:hAnsi="Cambria Math"/>
            <w:lang w:val="pt-BR"/>
          </w:rPr>
          <m:t>N</m:t>
        </m:r>
      </m:oMath>
      <w:r w:rsidR="002E67B4">
        <w:rPr>
          <w:rFonts w:eastAsiaTheme="minorEastAsia"/>
          <w:lang w:val="pt-BR"/>
        </w:rPr>
        <w:t xml:space="preserve"> representa o número total de elétrons.</w:t>
      </w:r>
      <w:r w:rsidR="0035195C">
        <w:rPr>
          <w:rFonts w:eastAsiaTheme="minorEastAsia"/>
          <w:lang w:val="pt-BR"/>
        </w:rPr>
        <w:t xml:space="preserve"> </w:t>
      </w:r>
      <w:r>
        <w:rPr>
          <w:rFonts w:eastAsiaTheme="minorEastAsia"/>
          <w:lang w:val="pt-BR"/>
        </w:rPr>
        <w:t xml:space="preserve"> </w:t>
      </w:r>
      <w:r w:rsidR="00913564">
        <w:rPr>
          <w:rFonts w:eastAsiaTheme="minorEastAsia"/>
          <w:lang w:val="pt-BR"/>
        </w:rPr>
        <w:t>E</w:t>
      </w:r>
      <w:r w:rsidR="006704EF">
        <w:rPr>
          <w:rFonts w:eastAsiaTheme="minorEastAsia"/>
          <w:lang w:val="pt-BR"/>
        </w:rPr>
        <w:t xml:space="preserve">screvendo a energia cinética </w:t>
      </w:r>
      <m:oMath>
        <m:sSub>
          <m:sSubPr>
            <m:ctrlPr>
              <w:rPr>
                <w:rFonts w:ascii="Cambria Math" w:hAnsi="Cambria Math"/>
                <w:i/>
              </w:rPr>
            </m:ctrlPr>
          </m:sSubPr>
          <m:e>
            <m:r>
              <w:rPr>
                <w:rFonts w:ascii="Cambria Math" w:hAnsi="Cambria Math"/>
              </w:rPr>
              <m:t>T</m:t>
            </m:r>
          </m:e>
          <m:sub>
            <m:r>
              <w:rPr>
                <w:rFonts w:ascii="Cambria Math" w:hAnsi="Cambria Math"/>
              </w:rPr>
              <m:t>S</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oMath>
      <w:r w:rsidR="006704EF" w:rsidRPr="006704EF">
        <w:rPr>
          <w:rFonts w:eastAsiaTheme="minorEastAsia"/>
          <w:lang w:val="pt-BR"/>
        </w:rPr>
        <w:t xml:space="preserve"> </w:t>
      </w:r>
      <w:r w:rsidR="006704EF">
        <w:rPr>
          <w:rFonts w:eastAsiaTheme="minorEastAsia"/>
          <w:lang w:val="pt-BR"/>
        </w:rPr>
        <w:t xml:space="preserve">em termos dos orbitais, </w:t>
      </w:r>
      <w:r w:rsidR="00913564">
        <w:rPr>
          <w:rFonts w:eastAsiaTheme="minorEastAsia"/>
          <w:lang w:val="pt-BR"/>
        </w:rPr>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6704EF" w14:paraId="0DAA38DC" w14:textId="77777777" w:rsidTr="006704EF">
        <w:tc>
          <w:tcPr>
            <w:tcW w:w="8230" w:type="dxa"/>
          </w:tcPr>
          <w:p w14:paraId="743328D8" w14:textId="0C3945CA" w:rsidR="006704EF" w:rsidRPr="00986EBE" w:rsidRDefault="006704EF" w:rsidP="006704EF">
            <w:pPr>
              <w:keepNext/>
              <w:rPr>
                <w:lang w:val="pt-BR"/>
              </w:rPr>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lang w:val="pt-BR"/>
                  </w:rPr>
                  <m:t>=2</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i</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nary>
                  </m:e>
                </m:nary>
                <m:r>
                  <w:rPr>
                    <w:rFonts w:ascii="Cambria Math" w:hAnsi="Cambria Math"/>
                    <w:lang w:val="pt-BR"/>
                  </w:rPr>
                  <m:t>+</m:t>
                </m:r>
                <m:r>
                  <w:rPr>
                    <w:rFonts w:ascii="Cambria Math" w:hAnsi="Cambria Math"/>
                  </w:rPr>
                  <m:t>J</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lang w:val="pt-BR"/>
                  </w:rPr>
                  <m:t>+</m:t>
                </m:r>
                <m:sSub>
                  <m:sSubPr>
                    <m:ctrlPr>
                      <w:rPr>
                        <w:rFonts w:ascii="Cambria Math" w:hAnsi="Cambria Math"/>
                        <w:i/>
                      </w:rPr>
                    </m:ctrlPr>
                  </m:sSubPr>
                  <m:e>
                    <m:r>
                      <w:rPr>
                        <w:rFonts w:ascii="Cambria Math" w:hAnsi="Cambria Math"/>
                      </w:rPr>
                      <m:t>E</m:t>
                    </m:r>
                  </m:e>
                  <m:sub>
                    <m:r>
                      <w:rPr>
                        <w:rFonts w:ascii="Cambria Math" w:hAnsi="Cambria Math"/>
                      </w:rPr>
                      <m:t>xc</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ext</m:t>
                    </m:r>
                  </m:sub>
                </m:sSub>
                <m:d>
                  <m:dPr>
                    <m:begChr m:val="["/>
                    <m:endChr m:val="]"/>
                    <m:ctrlPr>
                      <w:rPr>
                        <w:rFonts w:ascii="Cambria Math" w:hAnsi="Cambria Math"/>
                        <w:i/>
                        <w:lang w:val="pt-BR"/>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m:rPr>
                    <m:sty m:val="bi"/>
                  </m:rPr>
                  <w:rPr>
                    <w:rFonts w:ascii="Cambria Math" w:hAnsi="Cambria Math"/>
                    <w:lang w:val="pt-BR"/>
                  </w:rPr>
                  <m:t>.</m:t>
                </m:r>
              </m:oMath>
            </m:oMathPara>
          </w:p>
        </w:tc>
        <w:tc>
          <w:tcPr>
            <w:tcW w:w="796" w:type="dxa"/>
            <w:vAlign w:val="center"/>
          </w:tcPr>
          <w:p w14:paraId="69B2DBE1" w14:textId="7D823F5B" w:rsidR="006704EF" w:rsidRPr="004E746F" w:rsidRDefault="006704EF" w:rsidP="00AF22CD">
            <w:pPr>
              <w:pStyle w:val="Caption"/>
            </w:pPr>
            <w:bookmarkStart w:id="492" w:name="_Ref45308395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156</w:t>
            </w:r>
            <w:r w:rsidR="00225FFE">
              <w:fldChar w:fldCharType="end"/>
            </w:r>
            <w:r>
              <w:t>)</w:t>
            </w:r>
            <w:bookmarkEnd w:id="492"/>
          </w:p>
        </w:tc>
      </w:tr>
    </w:tbl>
    <w:p w14:paraId="0F8DA217" w14:textId="2B517AD4" w:rsidR="00E31454" w:rsidRDefault="006B20A6" w:rsidP="00C37A5B">
      <w:pPr>
        <w:rPr>
          <w:rFonts w:eastAsiaTheme="minorEastAsia"/>
          <w:lang w:val="pt-BR"/>
        </w:rPr>
      </w:pPr>
      <w:r>
        <w:rPr>
          <w:rFonts w:eastAsiaTheme="minorEastAsia"/>
          <w:lang w:val="pt-BR"/>
        </w:rPr>
        <w:t>M</w:t>
      </w:r>
      <w:r w:rsidR="006704EF">
        <w:rPr>
          <w:rFonts w:eastAsiaTheme="minorEastAsia"/>
          <w:lang w:val="pt-BR"/>
        </w:rPr>
        <w:t xml:space="preserve">inimização </w:t>
      </w:r>
      <w:r w:rsidR="006704EF">
        <w:rPr>
          <w:rFonts w:eastAsiaTheme="minorEastAsia"/>
          <w:lang w:val="pt-BR"/>
        </w:rPr>
        <w:fldChar w:fldCharType="begin"/>
      </w:r>
      <w:r w:rsidR="006704EF">
        <w:rPr>
          <w:rFonts w:eastAsiaTheme="minorEastAsia"/>
          <w:lang w:val="pt-BR"/>
        </w:rPr>
        <w:instrText xml:space="preserve"> REF _Ref453083954 \h </w:instrText>
      </w:r>
      <w:r w:rsidR="006704EF">
        <w:rPr>
          <w:rFonts w:eastAsiaTheme="minorEastAsia"/>
          <w:lang w:val="pt-BR"/>
        </w:rPr>
      </w:r>
      <w:r w:rsidR="006704EF">
        <w:rPr>
          <w:rFonts w:eastAsiaTheme="minorEastAsia"/>
          <w:lang w:val="pt-BR"/>
        </w:rPr>
        <w:fldChar w:fldCharType="separate"/>
      </w:r>
      <w:r w:rsidR="001E158F">
        <w:t>(</w:t>
      </w:r>
      <w:r w:rsidR="001E158F">
        <w:rPr>
          <w:noProof/>
        </w:rPr>
        <w:t>4</w:t>
      </w:r>
      <w:r w:rsidR="001E158F">
        <w:t>.</w:t>
      </w:r>
      <w:r w:rsidR="001E158F">
        <w:rPr>
          <w:noProof/>
        </w:rPr>
        <w:t>156</w:t>
      </w:r>
      <w:r w:rsidR="001E158F">
        <w:t>)</w:t>
      </w:r>
      <w:r w:rsidR="006704EF">
        <w:rPr>
          <w:rFonts w:eastAsiaTheme="minorEastAsia"/>
          <w:lang w:val="pt-BR"/>
        </w:rPr>
        <w:fldChar w:fldCharType="end"/>
      </w:r>
      <w:r w:rsidR="006704EF">
        <w:rPr>
          <w:rFonts w:eastAsiaTheme="minorEastAsia"/>
          <w:lang w:val="pt-BR"/>
        </w:rPr>
        <w:t xml:space="preserve"> </w:t>
      </w:r>
      <w:r w:rsidR="00A37CE4">
        <w:rPr>
          <w:rFonts w:eastAsiaTheme="minorEastAsia"/>
          <w:lang w:val="pt-BR"/>
        </w:rPr>
        <w:t xml:space="preserve">em relação </w:t>
      </w:r>
      <w:r w:rsidR="0007076F">
        <w:rPr>
          <w:rFonts w:eastAsiaTheme="minorEastAsia"/>
          <w:lang w:val="pt-BR"/>
        </w:rPr>
        <w:t xml:space="preserve">ao orbital </w:t>
      </w:r>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k</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k</m:t>
                </m:r>
              </m:sub>
            </m:sSub>
          </m:e>
        </m:d>
      </m:oMath>
      <w:r w:rsidR="0007076F">
        <w:rPr>
          <w:rFonts w:eastAsiaTheme="minorEastAsia"/>
          <w:lang w:val="pt-BR"/>
        </w:rPr>
        <w:t xml:space="preserve"> </w:t>
      </w:r>
      <w:r w:rsidR="0083504F">
        <w:rPr>
          <w:rFonts w:eastAsiaTheme="minorEastAsia"/>
          <w:lang w:val="pt-BR"/>
        </w:rPr>
        <w:t>com a</w:t>
      </w:r>
      <w:r w:rsidR="006704EF">
        <w:rPr>
          <w:rFonts w:eastAsiaTheme="minorEastAsia"/>
          <w:lang w:val="pt-BR"/>
        </w:rPr>
        <w:t xml:space="preserve"> restrição de ortonormalidade dos orbitais</w:t>
      </w:r>
      <w:r w:rsidR="000D54AA">
        <w:rPr>
          <w:rFonts w:eastAsiaTheme="minorEastAsia"/>
          <w:lang w:val="pt-BR"/>
        </w:rPr>
        <w:t xml:space="preserve">, </w:t>
      </w:r>
      <w:r w:rsidR="00750D20">
        <w:rPr>
          <w:rFonts w:eastAsiaTheme="minorEastAsia"/>
          <w:lang w:val="pt-BR"/>
        </w:rPr>
        <w:t>temos</w:t>
      </w:r>
      <w:r w:rsidR="006704EF">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E31454" w14:paraId="035FA005" w14:textId="77777777" w:rsidTr="00F10731">
        <w:tc>
          <w:tcPr>
            <w:tcW w:w="8230" w:type="dxa"/>
          </w:tcPr>
          <w:p w14:paraId="4790132A" w14:textId="28508CCC" w:rsidR="00E31454" w:rsidRPr="00986EBE" w:rsidRDefault="00BC4BC1" w:rsidP="00E31454">
            <w:pPr>
              <w:keepNext/>
              <w:rPr>
                <w:lang w:val="pt-BR"/>
              </w:rPr>
            </w:pPr>
            <m:oMathPara>
              <m:oMath>
                <m:f>
                  <m:fPr>
                    <m:ctrlPr>
                      <w:rPr>
                        <w:rFonts w:ascii="Cambria Math" w:hAnsi="Cambria Math"/>
                      </w:rPr>
                    </m:ctrlPr>
                  </m:fPr>
                  <m:num>
                    <m:r>
                      <w:rPr>
                        <w:rFonts w:ascii="Cambria Math" w:hAnsi="Cambria Math"/>
                      </w:rPr>
                      <m:t>δA</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k</m:t>
                        </m:r>
                      </m:sub>
                      <m:sup>
                        <m:r>
                          <w:rPr>
                            <w:rFonts w:ascii="Cambria Math" w:eastAsiaTheme="minorEastAsia" w:hAnsi="Cambria Math"/>
                            <w:lang w:val="pt-BR"/>
                          </w:rPr>
                          <m:t>*</m:t>
                        </m:r>
                      </m:sup>
                    </m:sSubSup>
                  </m:den>
                </m:f>
                <m: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δ</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k</m:t>
                        </m:r>
                      </m:sub>
                      <m:sup>
                        <m:r>
                          <w:rPr>
                            <w:rFonts w:ascii="Cambria Math" w:eastAsiaTheme="minorEastAsia" w:hAnsi="Cambria Math"/>
                            <w:lang w:val="pt-BR"/>
                          </w:rPr>
                          <m:t>*</m:t>
                        </m:r>
                      </m:sup>
                    </m:sSubSup>
                  </m:den>
                </m:f>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lang w:val="pt-BR"/>
                      </w:rPr>
                      <m:t>-2</m:t>
                    </m:r>
                    <m:nary>
                      <m:naryPr>
                        <m:chr m:val="∑"/>
                        <m:limLoc m:val="undOvr"/>
                        <m:ctrlPr>
                          <w:rPr>
                            <w:rFonts w:ascii="Cambria Math" w:hAnsi="Cambria Math"/>
                            <w:i/>
                          </w:rPr>
                        </m:ctrlPr>
                      </m:naryPr>
                      <m:sub>
                        <m:r>
                          <w:rPr>
                            <w:rFonts w:ascii="Cambria Math" w:hAnsi="Cambria Math"/>
                          </w:rPr>
                          <m:t>i,j</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ij</m:t>
                            </m:r>
                          </m:sub>
                        </m:sSub>
                        <m:d>
                          <m:dPr>
                            <m:ctrlPr>
                              <w:rPr>
                                <w:rFonts w:ascii="Cambria Math" w:hAnsi="Cambria Math"/>
                                <w:i/>
                              </w:rPr>
                            </m:ctrlPr>
                          </m:dPr>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m:t>
                                    </m:r>
                                  </m:sup>
                                </m:sSubSup>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r>
                                  <w:rPr>
                                    <w:rFonts w:ascii="Cambria Math" w:eastAsiaTheme="minorEastAsia" w:hAnsi="Cambria Math"/>
                                    <w:lang w:val="pt-BR"/>
                                  </w:rPr>
                                  <m:t>d</m:t>
                                </m:r>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e>
                        </m:d>
                      </m:e>
                    </m:nary>
                  </m:e>
                </m:d>
                <m:r>
                  <w:rPr>
                    <w:rFonts w:ascii="Cambria Math" w:hAnsi="Cambria Math"/>
                  </w:rPr>
                  <m:t>=0</m:t>
                </m:r>
              </m:oMath>
            </m:oMathPara>
          </w:p>
        </w:tc>
        <w:tc>
          <w:tcPr>
            <w:tcW w:w="796" w:type="dxa"/>
            <w:vAlign w:val="center"/>
          </w:tcPr>
          <w:p w14:paraId="7D3C0A2F" w14:textId="3F0F4990" w:rsidR="00E31454" w:rsidRPr="004E746F" w:rsidRDefault="00E31454" w:rsidP="00AF22CD">
            <w:pPr>
              <w:pStyle w:val="Caption"/>
            </w:pPr>
            <w:bookmarkStart w:id="493" w:name="_Ref453084794"/>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157</w:t>
            </w:r>
            <w:r w:rsidR="00225FFE">
              <w:fldChar w:fldCharType="end"/>
            </w:r>
            <w:r>
              <w:t>)</w:t>
            </w:r>
            <w:bookmarkEnd w:id="493"/>
          </w:p>
        </w:tc>
      </w:tr>
    </w:tbl>
    <w:p w14:paraId="34ACFF3F" w14:textId="1F2B1C24" w:rsidR="008F2E7C" w:rsidRDefault="00164788" w:rsidP="000615AA">
      <w:pPr>
        <w:ind w:firstLine="0"/>
        <w:rPr>
          <w:rFonts w:eastAsiaTheme="minorEastAsia"/>
          <w:lang w:val="pt-BR"/>
        </w:rPr>
      </w:pPr>
      <w:r>
        <w:rPr>
          <w:rFonts w:eastAsiaTheme="minorEastAsia"/>
          <w:lang w:val="pt-BR"/>
        </w:rPr>
        <w:t xml:space="preserve">Expandindo </w:t>
      </w:r>
      <m:oMath>
        <m:r>
          <w:rPr>
            <w:rFonts w:ascii="Cambria Math" w:hAnsi="Cambria Math"/>
          </w:rPr>
          <m:t>E</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oMath>
      <w:r w:rsidRPr="00164788">
        <w:rPr>
          <w:rFonts w:eastAsiaTheme="minorEastAsia"/>
          <w:lang w:val="pt-BR"/>
        </w:rPr>
        <w:t xml:space="preserve"> </w:t>
      </w:r>
      <w:r>
        <w:rPr>
          <w:rFonts w:eastAsiaTheme="minorEastAsia"/>
          <w:lang w:val="pt-BR"/>
        </w:rPr>
        <w:t xml:space="preserve">em </w:t>
      </w:r>
      <w:r>
        <w:rPr>
          <w:rFonts w:eastAsiaTheme="minorEastAsia"/>
          <w:lang w:val="pt-BR"/>
        </w:rPr>
        <w:fldChar w:fldCharType="begin"/>
      </w:r>
      <w:r>
        <w:rPr>
          <w:rFonts w:eastAsiaTheme="minorEastAsia"/>
          <w:lang w:val="pt-BR"/>
        </w:rPr>
        <w:instrText xml:space="preserve"> REF _Ref453084794 \h </w:instrText>
      </w:r>
      <w:r>
        <w:rPr>
          <w:rFonts w:eastAsiaTheme="minorEastAsia"/>
          <w:lang w:val="pt-BR"/>
        </w:rPr>
      </w:r>
      <w:r>
        <w:rPr>
          <w:rFonts w:eastAsiaTheme="minorEastAsia"/>
          <w:lang w:val="pt-BR"/>
        </w:rPr>
        <w:fldChar w:fldCharType="separate"/>
      </w:r>
      <w:r w:rsidR="001E158F">
        <w:t>(</w:t>
      </w:r>
      <w:r w:rsidR="001E158F">
        <w:rPr>
          <w:noProof/>
        </w:rPr>
        <w:t>4</w:t>
      </w:r>
      <w:r w:rsidR="001E158F">
        <w:t>.</w:t>
      </w:r>
      <w:r w:rsidR="001E158F">
        <w:rPr>
          <w:noProof/>
        </w:rPr>
        <w:t>157</w:t>
      </w:r>
      <w:r w:rsidR="001E158F">
        <w:t>)</w:t>
      </w:r>
      <w:r>
        <w:rPr>
          <w:rFonts w:eastAsiaTheme="minorEastAsia"/>
          <w:lang w:val="pt-BR"/>
        </w:rPr>
        <w:fldChar w:fldCharType="end"/>
      </w:r>
      <w:r w:rsidR="00F878AF">
        <w:rPr>
          <w:rFonts w:eastAsiaTheme="minorEastAsia"/>
          <w:lang w:val="pt-BR"/>
        </w:rPr>
        <w:t xml:space="preserve"> e u</w:t>
      </w:r>
      <w:r w:rsidR="000615AA">
        <w:rPr>
          <w:rFonts w:eastAsiaTheme="minorEastAsia"/>
          <w:lang w:val="pt-BR"/>
        </w:rPr>
        <w:t xml:space="preserve">sando </w:t>
      </w:r>
      <w:r w:rsidR="000615AA">
        <w:rPr>
          <w:rFonts w:eastAsiaTheme="minorEastAsia"/>
          <w:lang w:val="pt-BR"/>
        </w:rPr>
        <w:fldChar w:fldCharType="begin"/>
      </w:r>
      <w:r w:rsidR="000615AA">
        <w:rPr>
          <w:rFonts w:eastAsiaTheme="minorEastAsia"/>
          <w:lang w:val="pt-BR"/>
        </w:rPr>
        <w:instrText xml:space="preserve"> REF _Ref529122677 \h </w:instrText>
      </w:r>
      <w:r w:rsidR="000615AA">
        <w:rPr>
          <w:rFonts w:eastAsiaTheme="minorEastAsia"/>
          <w:lang w:val="pt-BR"/>
        </w:rPr>
      </w:r>
      <w:r w:rsidR="000615AA">
        <w:rPr>
          <w:rFonts w:eastAsiaTheme="minorEastAsia"/>
          <w:lang w:val="pt-BR"/>
        </w:rPr>
        <w:fldChar w:fldCharType="separate"/>
      </w:r>
      <w:r w:rsidR="001E158F">
        <w:t>(</w:t>
      </w:r>
      <w:r w:rsidR="001E158F">
        <w:rPr>
          <w:noProof/>
        </w:rPr>
        <w:t>4</w:t>
      </w:r>
      <w:r w:rsidR="001E158F">
        <w:t>.</w:t>
      </w:r>
      <w:r w:rsidR="001E158F">
        <w:rPr>
          <w:noProof/>
        </w:rPr>
        <w:t>155</w:t>
      </w:r>
      <w:r w:rsidR="001E158F">
        <w:t>)</w:t>
      </w:r>
      <w:r w:rsidR="000615AA">
        <w:rPr>
          <w:rFonts w:eastAsiaTheme="minorEastAsia"/>
          <w:lang w:val="pt-BR"/>
        </w:rPr>
        <w:fldChar w:fldCharType="end"/>
      </w:r>
      <w:r w:rsidR="008F2E7C">
        <w:rPr>
          <w:rFonts w:eastAsiaTheme="minorEastAsia"/>
          <w:lang w:val="pt-BR"/>
        </w:rPr>
        <w:t>, obtemos</w:t>
      </w:r>
    </w:p>
    <w:p w14:paraId="1EC290C3" w14:textId="27815214" w:rsidR="00F10731" w:rsidRPr="00E42A7A" w:rsidRDefault="00BC4BC1" w:rsidP="00C37A5B">
      <w:pPr>
        <w:rPr>
          <w:rFonts w:eastAsiaTheme="minorEastAsia"/>
          <w:b/>
          <w:lang w:val="pt-BR"/>
        </w:rPr>
      </w:pPr>
      <m:oMathPara>
        <m:oMath>
          <m:f>
            <m:fPr>
              <m:ctrlPr>
                <w:rPr>
                  <w:rFonts w:ascii="Cambria Math" w:hAnsi="Cambria Math"/>
                </w:rPr>
              </m:ctrlPr>
            </m:fPr>
            <m:num>
              <m:r>
                <w:rPr>
                  <w:rFonts w:ascii="Cambria Math" w:hAnsi="Cambria Math"/>
                </w:rPr>
                <m:t>δA</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m:t>
              </m:r>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k</m:t>
                  </m:r>
                </m:sub>
                <m:sup>
                  <m:r>
                    <w:rPr>
                      <w:rFonts w:ascii="Cambria Math" w:eastAsiaTheme="minorEastAsia" w:hAnsi="Cambria Math"/>
                      <w:lang w:val="pt-BR"/>
                    </w:rPr>
                    <m:t>*</m:t>
                  </m:r>
                </m:sup>
              </m:sSubSup>
            </m:den>
          </m:f>
          <m:r>
            <w:rPr>
              <w:rFonts w:ascii="Cambria Math" w:hAnsi="Cambria Math"/>
            </w:rPr>
            <m:t>=2</m:t>
          </m:r>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e>
          </m:d>
          <m:r>
            <w:rPr>
              <w:rFonts w:ascii="Cambria Math" w:eastAsiaTheme="minorEastAsia" w:hAnsi="Cambria Math"/>
              <w:lang w:val="pt-BR"/>
            </w:rPr>
            <m:t>+2</m:t>
          </m:r>
          <m:d>
            <m:dPr>
              <m:ctrlPr>
                <w:rPr>
                  <w:rFonts w:ascii="Cambria Math" w:hAnsi="Cambria Math"/>
                  <w:i/>
                </w:rPr>
              </m:ctrlPr>
            </m:dPr>
            <m:e>
              <m:f>
                <m:fPr>
                  <m:ctrlPr>
                    <w:rPr>
                      <w:rFonts w:ascii="Cambria Math" w:hAnsi="Cambria Math"/>
                      <w:i/>
                    </w:rPr>
                  </m:ctrlPr>
                </m:fPr>
                <m:num>
                  <m:r>
                    <w:rPr>
                      <w:rFonts w:ascii="Cambria Math" w:hAnsi="Cambria Math"/>
                    </w:rPr>
                    <m:t>δJ</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r>
                <w:rPr>
                  <w:rFonts w:ascii="Cambria Math" w:hAnsi="Cambria Math"/>
                  <w:lang w:val="pt-BR"/>
                </w:rPr>
                <m:t>+</m:t>
              </m:r>
              <m:f>
                <m:fPr>
                  <m:ctrlPr>
                    <w:rPr>
                      <w:rFonts w:ascii="Cambria Math" w:hAnsi="Cambria Math"/>
                      <w:i/>
                    </w:rPr>
                  </m:ctrlPr>
                </m:fPr>
                <m:num>
                  <m:sSub>
                    <m:sSubPr>
                      <m:ctrlPr>
                        <w:rPr>
                          <w:rFonts w:ascii="Cambria Math" w:hAnsi="Cambria Math"/>
                          <w:i/>
                        </w:rPr>
                      </m:ctrlPr>
                    </m:sSubPr>
                    <m:e>
                      <m:r>
                        <w:rPr>
                          <w:rFonts w:ascii="Cambria Math" w:hAnsi="Cambria Math"/>
                        </w:rPr>
                        <m:t>δE</m:t>
                      </m:r>
                    </m:e>
                    <m:sub>
                      <m:r>
                        <w:rPr>
                          <w:rFonts w:ascii="Cambria Math" w:hAnsi="Cambria Math"/>
                        </w:rPr>
                        <m:t>xc</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rPr>
                        <m:t>δ</m:t>
                      </m:r>
                      <m:r>
                        <w:rPr>
                          <w:rFonts w:ascii="Cambria Math" w:hAnsi="Cambria Math"/>
                          <w:lang w:val="pt-BR"/>
                        </w:rPr>
                        <m:t>E</m:t>
                      </m:r>
                    </m:e>
                    <m:sub>
                      <m:r>
                        <w:rPr>
                          <w:rFonts w:ascii="Cambria Math" w:hAnsi="Cambria Math"/>
                          <w:lang w:val="pt-BR"/>
                        </w:rPr>
                        <m:t>ext</m:t>
                      </m:r>
                    </m:sub>
                  </m:sSub>
                  <m:d>
                    <m:dPr>
                      <m:begChr m:val="["/>
                      <m:endChr m:val="]"/>
                      <m:ctrlPr>
                        <w:rPr>
                          <w:rFonts w:ascii="Cambria Math" w:hAnsi="Cambria Math"/>
                          <w:i/>
                          <w:lang w:val="pt-BR"/>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r>
            <w:rPr>
              <w:rFonts w:ascii="Cambria Math" w:eastAsiaTheme="minorEastAsia" w:hAnsi="Cambria Math"/>
              <w:lang w:val="pt-BR"/>
            </w:rPr>
            <m:t>-2</m:t>
          </m:r>
          <m:nary>
            <m:naryPr>
              <m:chr m:val="∑"/>
              <m:limLoc m:val="undOvr"/>
              <m:ctrlPr>
                <w:rPr>
                  <w:rFonts w:ascii="Cambria Math" w:hAnsi="Cambria Math"/>
                  <w:i/>
                </w:rPr>
              </m:ctrlPr>
            </m:naryPr>
            <m:sub>
              <m:r>
                <w:rPr>
                  <w:rFonts w:ascii="Cambria Math" w:hAnsi="Cambria Math"/>
                </w:rPr>
                <m:t>j</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kj</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e>
          </m:nary>
          <m:r>
            <w:rPr>
              <w:rFonts w:ascii="Cambria Math" w:hAnsi="Cambria Math"/>
            </w:rPr>
            <m:t>=0</m:t>
          </m:r>
          <m:r>
            <m:rPr>
              <m:sty m:val="bi"/>
            </m:rPr>
            <w:rPr>
              <w:rFonts w:ascii="Cambria Math" w:hAnsi="Cambria Math"/>
              <w:lang w:val="pt-BR"/>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E42A7A" w14:paraId="7E0DC045" w14:textId="77777777" w:rsidTr="005916C1">
        <w:tc>
          <w:tcPr>
            <w:tcW w:w="8230" w:type="dxa"/>
          </w:tcPr>
          <w:p w14:paraId="6AAB2BF2" w14:textId="754A19DD" w:rsidR="00E42A7A" w:rsidRPr="00986EBE" w:rsidRDefault="00E42A7A" w:rsidP="005916C1">
            <w:pPr>
              <w:keepNext/>
              <w:rPr>
                <w:lang w:val="pt-BR"/>
              </w:rPr>
            </w:pPr>
          </w:p>
        </w:tc>
        <w:tc>
          <w:tcPr>
            <w:tcW w:w="796" w:type="dxa"/>
            <w:vAlign w:val="center"/>
          </w:tcPr>
          <w:p w14:paraId="43C1D4CE" w14:textId="4FCA86AB" w:rsidR="00E42A7A" w:rsidRPr="004E746F" w:rsidRDefault="00E42A7A" w:rsidP="00AF22CD">
            <w:pPr>
              <w:pStyle w:val="Caption"/>
            </w:pPr>
          </w:p>
        </w:tc>
      </w:tr>
      <w:tr w:rsidR="00525534" w14:paraId="4147C5D1" w14:textId="77777777" w:rsidTr="005916C1">
        <w:tc>
          <w:tcPr>
            <w:tcW w:w="8230" w:type="dxa"/>
          </w:tcPr>
          <w:p w14:paraId="675EC77D" w14:textId="74351388" w:rsidR="00525534" w:rsidRDefault="00BC4BC1" w:rsidP="005916C1">
            <w:pPr>
              <w:keepNext/>
              <w:rPr>
                <w:rFonts w:eastAsia="Times New Roman"/>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d>
                      <m:dPr>
                        <m:ctrlPr>
                          <w:rPr>
                            <w:rFonts w:ascii="Cambria Math" w:hAnsi="Cambria Math"/>
                            <w:i/>
                          </w:rPr>
                        </m:ctrlPr>
                      </m:dPr>
                      <m:e>
                        <m:f>
                          <m:fPr>
                            <m:ctrlPr>
                              <w:rPr>
                                <w:rFonts w:ascii="Cambria Math" w:hAnsi="Cambria Math"/>
                                <w:i/>
                              </w:rPr>
                            </m:ctrlPr>
                          </m:fPr>
                          <m:num>
                            <m:r>
                              <w:rPr>
                                <w:rFonts w:ascii="Cambria Math" w:hAnsi="Cambria Math"/>
                              </w:rPr>
                              <m:t>δJ</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r>
                          <w:rPr>
                            <w:rFonts w:ascii="Cambria Math" w:hAnsi="Cambria Math"/>
                            <w:lang w:val="pt-BR"/>
                          </w:rPr>
                          <m:t>+</m:t>
                        </m:r>
                        <m:f>
                          <m:fPr>
                            <m:ctrlPr>
                              <w:rPr>
                                <w:rFonts w:ascii="Cambria Math" w:hAnsi="Cambria Math"/>
                                <w:i/>
                              </w:rPr>
                            </m:ctrlPr>
                          </m:fPr>
                          <m:num>
                            <m:sSub>
                              <m:sSubPr>
                                <m:ctrlPr>
                                  <w:rPr>
                                    <w:rFonts w:ascii="Cambria Math" w:hAnsi="Cambria Math"/>
                                    <w:i/>
                                  </w:rPr>
                                </m:ctrlPr>
                              </m:sSubPr>
                              <m:e>
                                <m:r>
                                  <w:rPr>
                                    <w:rFonts w:ascii="Cambria Math" w:hAnsi="Cambria Math"/>
                                  </w:rPr>
                                  <m:t>δE</m:t>
                                </m:r>
                              </m:e>
                              <m:sub>
                                <m:r>
                                  <w:rPr>
                                    <w:rFonts w:ascii="Cambria Math" w:hAnsi="Cambria Math"/>
                                  </w:rPr>
                                  <m:t>xc</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rPr>
                                  <m:t>δ</m:t>
                                </m:r>
                                <m:r>
                                  <w:rPr>
                                    <w:rFonts w:ascii="Cambria Math" w:hAnsi="Cambria Math"/>
                                    <w:lang w:val="pt-BR"/>
                                  </w:rPr>
                                  <m:t>E</m:t>
                                </m:r>
                              </m:e>
                              <m:sub>
                                <m:r>
                                  <w:rPr>
                                    <w:rFonts w:ascii="Cambria Math" w:hAnsi="Cambria Math"/>
                                    <w:lang w:val="pt-BR"/>
                                  </w:rPr>
                                  <m:t>ext</m:t>
                                </m:r>
                              </m:sub>
                            </m:sSub>
                            <m:d>
                              <m:dPr>
                                <m:begChr m:val="["/>
                                <m:endChr m:val="]"/>
                                <m:ctrlPr>
                                  <w:rPr>
                                    <w:rFonts w:ascii="Cambria Math" w:hAnsi="Cambria Math"/>
                                    <w:i/>
                                    <w:lang w:val="pt-BR"/>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e>
                    </m:d>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r>
                  <w:rPr>
                    <w:rFonts w:ascii="Cambria Math" w:eastAsiaTheme="minorEastAsia" w:hAnsi="Cambria Math"/>
                    <w:lang w:val="pt-BR"/>
                  </w:rPr>
                  <m:t>=</m:t>
                </m:r>
                <m:nary>
                  <m:naryPr>
                    <m:chr m:val="∑"/>
                    <m:limLoc m:val="undOvr"/>
                    <m:ctrlPr>
                      <w:rPr>
                        <w:rFonts w:ascii="Cambria Math" w:hAnsi="Cambria Math"/>
                        <w:i/>
                      </w:rPr>
                    </m:ctrlPr>
                  </m:naryPr>
                  <m:sub>
                    <m:r>
                      <w:rPr>
                        <w:rFonts w:ascii="Cambria Math" w:hAnsi="Cambria Math"/>
                      </w:rPr>
                      <m:t>j</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ϵ</m:t>
                        </m:r>
                      </m:e>
                      <m:sub>
                        <m:r>
                          <w:rPr>
                            <w:rFonts w:ascii="Cambria Math" w:hAnsi="Cambria Math"/>
                          </w:rPr>
                          <m:t>kj</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e>
                </m:nary>
              </m:oMath>
            </m:oMathPara>
          </w:p>
        </w:tc>
        <w:tc>
          <w:tcPr>
            <w:tcW w:w="796" w:type="dxa"/>
            <w:vAlign w:val="center"/>
          </w:tcPr>
          <w:p w14:paraId="3A17E20C" w14:textId="77777777" w:rsidR="00525534" w:rsidRDefault="00525534" w:rsidP="00AF22CD">
            <w:pPr>
              <w:pStyle w:val="Caption"/>
            </w:pPr>
          </w:p>
        </w:tc>
      </w:tr>
      <w:tr w:rsidR="00525534" w14:paraId="18818872" w14:textId="77777777" w:rsidTr="005916C1">
        <w:tc>
          <w:tcPr>
            <w:tcW w:w="8230" w:type="dxa"/>
          </w:tcPr>
          <w:p w14:paraId="40E603D4" w14:textId="4AC4B599" w:rsidR="00525534" w:rsidRPr="00D307A4" w:rsidRDefault="00BC4BC1" w:rsidP="00525534">
            <w:pPr>
              <w:keepNext/>
              <w:rPr>
                <w:rFonts w:eastAsia="Calibri"/>
                <w:lang w:val="pt-BR"/>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sSub>
                      <m:sSubPr>
                        <m:ctrlPr>
                          <w:rPr>
                            <w:rFonts w:ascii="Cambria Math" w:hAnsi="Cambria Math"/>
                            <w:i/>
                          </w:rPr>
                        </m:ctrlPr>
                      </m:sSubPr>
                      <m:e>
                        <m:r>
                          <w:rPr>
                            <w:rFonts w:ascii="Cambria Math" w:hAnsi="Cambria Math"/>
                          </w:rPr>
                          <m:t>υ</m:t>
                        </m:r>
                      </m:e>
                      <m:sub>
                        <m:r>
                          <w:rPr>
                            <w:rFonts w:ascii="Cambria Math" w:hAnsi="Cambria Math"/>
                          </w:rPr>
                          <m:t>ef</m:t>
                        </m:r>
                      </m:sub>
                    </m:sSub>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r>
                  <w:rPr>
                    <w:rFonts w:ascii="Cambria Math" w:eastAsiaTheme="minorEastAsia" w:hAnsi="Cambria Math"/>
                    <w:lang w:val="pt-BR"/>
                  </w:rPr>
                  <m:t>=</m:t>
                </m:r>
                <m:nary>
                  <m:naryPr>
                    <m:chr m:val="∑"/>
                    <m:limLoc m:val="undOvr"/>
                    <m:ctrlPr>
                      <w:rPr>
                        <w:rFonts w:ascii="Cambria Math" w:hAnsi="Cambria Math"/>
                        <w:i/>
                      </w:rPr>
                    </m:ctrlPr>
                  </m:naryPr>
                  <m:sub>
                    <m:r>
                      <w:rPr>
                        <w:rFonts w:ascii="Cambria Math" w:hAnsi="Cambria Math"/>
                      </w:rPr>
                      <m:t>j</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ϵ</m:t>
                        </m:r>
                      </m:e>
                      <m:sub>
                        <m:r>
                          <w:rPr>
                            <w:rFonts w:ascii="Cambria Math" w:hAnsi="Cambria Math"/>
                          </w:rPr>
                          <m:t>kj</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e>
                </m:nary>
                <m:r>
                  <w:rPr>
                    <w:rFonts w:ascii="Cambria Math" w:hAnsi="Cambria Math"/>
                  </w:rPr>
                  <m:t>,</m:t>
                </m:r>
              </m:oMath>
            </m:oMathPara>
          </w:p>
        </w:tc>
        <w:tc>
          <w:tcPr>
            <w:tcW w:w="796" w:type="dxa"/>
            <w:vAlign w:val="center"/>
          </w:tcPr>
          <w:p w14:paraId="532DA0E0" w14:textId="33DB5F4E" w:rsidR="00525534" w:rsidRDefault="00525534" w:rsidP="00AF22CD">
            <w:pPr>
              <w:pStyle w:val="Caption"/>
            </w:pPr>
            <w:bookmarkStart w:id="494" w:name="_Ref52912293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158</w:t>
            </w:r>
            <w:r w:rsidR="00225FFE">
              <w:fldChar w:fldCharType="end"/>
            </w:r>
            <w:r>
              <w:t>)</w:t>
            </w:r>
            <w:bookmarkEnd w:id="494"/>
          </w:p>
        </w:tc>
      </w:tr>
    </w:tbl>
    <w:p w14:paraId="5BE13C2A" w14:textId="77777777" w:rsidR="00C85927" w:rsidRDefault="00C85927" w:rsidP="00D638AD">
      <w:pPr>
        <w:ind w:firstLine="0"/>
        <w:rPr>
          <w:rFonts w:eastAsiaTheme="minorEastAsia"/>
          <w:lang w:val="pt-BR"/>
        </w:rPr>
      </w:pPr>
      <w:r>
        <w:rPr>
          <w:rFonts w:eastAsiaTheme="minorEastAsia"/>
          <w:lang w:val="pt-BR"/>
        </w:rPr>
        <w:t>onde fizemos</w:t>
      </w:r>
    </w:p>
    <w:p w14:paraId="2475E542" w14:textId="5193DF93" w:rsidR="00C85927" w:rsidRDefault="00BC4BC1" w:rsidP="00C37A5B">
      <w:pPr>
        <w:rPr>
          <w:rFonts w:eastAsiaTheme="minorEastAsia"/>
          <w:lang w:val="pt-BR"/>
        </w:rPr>
      </w:pPr>
      <m:oMathPara>
        <m:oMath>
          <m:sSub>
            <m:sSubPr>
              <m:ctrlPr>
                <w:rPr>
                  <w:rFonts w:ascii="Cambria Math" w:hAnsi="Cambria Math"/>
                  <w:i/>
                </w:rPr>
              </m:ctrlPr>
            </m:sSubPr>
            <m:e>
              <m:r>
                <w:rPr>
                  <w:rFonts w:ascii="Cambria Math" w:hAnsi="Cambria Math"/>
                </w:rPr>
                <m:t>υ</m:t>
              </m:r>
            </m:e>
            <m:sub>
              <m:r>
                <w:rPr>
                  <w:rFonts w:ascii="Cambria Math" w:hAnsi="Cambria Math"/>
                </w:rPr>
                <m:t>ef</m:t>
              </m:r>
            </m:sub>
          </m:sSub>
          <m:r>
            <w:rPr>
              <w:rFonts w:ascii="Cambria Math" w:hAnsi="Cambria Math"/>
            </w:rPr>
            <m:t>=</m:t>
          </m:r>
          <m:f>
            <m:fPr>
              <m:ctrlPr>
                <w:rPr>
                  <w:rFonts w:ascii="Cambria Math" w:hAnsi="Cambria Math"/>
                  <w:i/>
                </w:rPr>
              </m:ctrlPr>
            </m:fPr>
            <m:num>
              <m:r>
                <w:rPr>
                  <w:rFonts w:ascii="Cambria Math" w:hAnsi="Cambria Math"/>
                </w:rPr>
                <m:t>δJ</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r>
            <w:rPr>
              <w:rFonts w:ascii="Cambria Math" w:hAnsi="Cambria Math"/>
              <w:lang w:val="pt-BR"/>
            </w:rPr>
            <m:t>+</m:t>
          </m:r>
          <m:f>
            <m:fPr>
              <m:ctrlPr>
                <w:rPr>
                  <w:rFonts w:ascii="Cambria Math" w:hAnsi="Cambria Math"/>
                  <w:i/>
                </w:rPr>
              </m:ctrlPr>
            </m:fPr>
            <m:num>
              <m:sSub>
                <m:sSubPr>
                  <m:ctrlPr>
                    <w:rPr>
                      <w:rFonts w:ascii="Cambria Math" w:hAnsi="Cambria Math"/>
                      <w:i/>
                    </w:rPr>
                  </m:ctrlPr>
                </m:sSubPr>
                <m:e>
                  <m:r>
                    <w:rPr>
                      <w:rFonts w:ascii="Cambria Math" w:hAnsi="Cambria Math"/>
                    </w:rPr>
                    <m:t>δE</m:t>
                  </m:r>
                </m:e>
                <m:sub>
                  <m:r>
                    <w:rPr>
                      <w:rFonts w:ascii="Cambria Math" w:hAnsi="Cambria Math"/>
                    </w:rPr>
                    <m:t>xc</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rPr>
                    <m:t>δ</m:t>
                  </m:r>
                  <m:r>
                    <w:rPr>
                      <w:rFonts w:ascii="Cambria Math" w:hAnsi="Cambria Math"/>
                      <w:lang w:val="pt-BR"/>
                    </w:rPr>
                    <m:t>E</m:t>
                  </m:r>
                </m:e>
                <m:sub>
                  <m:r>
                    <w:rPr>
                      <w:rFonts w:ascii="Cambria Math" w:hAnsi="Cambria Math"/>
                      <w:lang w:val="pt-BR"/>
                    </w:rPr>
                    <m:t>ext</m:t>
                  </m:r>
                </m:sub>
              </m:sSub>
              <m:d>
                <m:dPr>
                  <m:begChr m:val="["/>
                  <m:endChr m:val="]"/>
                  <m:ctrlPr>
                    <w:rPr>
                      <w:rFonts w:ascii="Cambria Math" w:hAnsi="Cambria Math"/>
                      <w:i/>
                      <w:lang w:val="pt-BR"/>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num>
            <m:den>
              <m:r>
                <w:rPr>
                  <w:rFonts w:ascii="Cambria Math" w:hAnsi="Cambria Math"/>
                </w:rPr>
                <m:t>δρ</m:t>
              </m:r>
            </m:den>
          </m:f>
          <m:r>
            <w:rPr>
              <w:rFonts w:ascii="Cambria Math" w:eastAsiaTheme="minorEastAsia" w:hAnsi="Cambria Math"/>
              <w:lang w:val="pt-BR"/>
            </w:rPr>
            <m:t>∙</m:t>
          </m:r>
        </m:oMath>
      </m:oMathPara>
    </w:p>
    <w:p w14:paraId="33826CD6" w14:textId="649D82C5" w:rsidR="00E42A7A" w:rsidRPr="00E42A7A" w:rsidRDefault="003F267B" w:rsidP="00C77FA5">
      <w:pPr>
        <w:ind w:firstLine="0"/>
        <w:rPr>
          <w:rFonts w:eastAsiaTheme="minorEastAsia"/>
          <w:lang w:val="pt-BR"/>
        </w:rPr>
      </w:pPr>
      <w:r>
        <w:rPr>
          <w:rFonts w:eastAsiaTheme="minorEastAsia"/>
          <w:lang w:val="pt-BR"/>
        </w:rPr>
        <w:t xml:space="preserve">Fazendo uma transformação </w:t>
      </w:r>
      <w:r w:rsidR="00E42A7A">
        <w:rPr>
          <w:rFonts w:eastAsiaTheme="minorEastAsia"/>
          <w:lang w:val="pt-BR"/>
        </w:rPr>
        <w:t>unitária</w:t>
      </w:r>
      <w:r w:rsidR="004231A0">
        <w:rPr>
          <w:rFonts w:eastAsiaTheme="minorEastAsia"/>
          <w:lang w:val="pt-BR"/>
        </w:rPr>
        <w:t xml:space="preserve"> em </w:t>
      </w:r>
      <w:r w:rsidR="004231A0">
        <w:rPr>
          <w:rFonts w:eastAsiaTheme="minorEastAsia"/>
          <w:lang w:val="pt-BR"/>
        </w:rPr>
        <w:fldChar w:fldCharType="begin"/>
      </w:r>
      <w:r w:rsidR="004231A0">
        <w:rPr>
          <w:rFonts w:eastAsiaTheme="minorEastAsia"/>
          <w:lang w:val="pt-BR"/>
        </w:rPr>
        <w:instrText xml:space="preserve"> REF _Ref529122937 \h </w:instrText>
      </w:r>
      <w:r w:rsidR="004231A0">
        <w:rPr>
          <w:rFonts w:eastAsiaTheme="minorEastAsia"/>
          <w:lang w:val="pt-BR"/>
        </w:rPr>
      </w:r>
      <w:r w:rsidR="004231A0">
        <w:rPr>
          <w:rFonts w:eastAsiaTheme="minorEastAsia"/>
          <w:lang w:val="pt-BR"/>
        </w:rPr>
        <w:fldChar w:fldCharType="separate"/>
      </w:r>
      <w:r w:rsidR="001E158F">
        <w:t>(</w:t>
      </w:r>
      <w:r w:rsidR="001E158F">
        <w:rPr>
          <w:noProof/>
        </w:rPr>
        <w:t>4</w:t>
      </w:r>
      <w:r w:rsidR="001E158F">
        <w:t>.</w:t>
      </w:r>
      <w:r w:rsidR="001E158F">
        <w:rPr>
          <w:noProof/>
        </w:rPr>
        <w:t>158</w:t>
      </w:r>
      <w:r w:rsidR="001E158F">
        <w:t>)</w:t>
      </w:r>
      <w:r w:rsidR="004231A0">
        <w:rPr>
          <w:rFonts w:eastAsiaTheme="minorEastAsia"/>
          <w:lang w:val="pt-BR"/>
        </w:rPr>
        <w:fldChar w:fldCharType="end"/>
      </w:r>
      <w:r w:rsidR="00E42A7A">
        <w:rPr>
          <w:rFonts w:eastAsiaTheme="minorEastAsia"/>
          <w:lang w:val="pt-BR"/>
        </w:rPr>
        <w:t xml:space="preserve">, </w:t>
      </w:r>
      <w:r w:rsidR="008505B8">
        <w:rPr>
          <w:rFonts w:eastAsiaTheme="minorEastAsia"/>
          <w:lang w:val="pt-BR"/>
        </w:rPr>
        <w:t xml:space="preserve">obtemos as </w:t>
      </w:r>
      <w:r w:rsidR="00C77FA5">
        <w:rPr>
          <w:rFonts w:eastAsiaTheme="minorEastAsia"/>
          <w:lang w:val="pt-BR"/>
        </w:rPr>
        <w:t>equações</w:t>
      </w:r>
      <w:r w:rsidR="008505B8">
        <w:rPr>
          <w:rFonts w:eastAsiaTheme="minorEastAsia"/>
          <w:lang w:val="pt-BR"/>
        </w:rPr>
        <w:t xml:space="preserve"> monoeletrônicas de Khon-Sham para sistemas de camadas fechadas: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E42A7A" w14:paraId="3255E908" w14:textId="77777777" w:rsidTr="00C85927">
        <w:tc>
          <w:tcPr>
            <w:tcW w:w="8110" w:type="dxa"/>
          </w:tcPr>
          <w:p w14:paraId="26FE06E9" w14:textId="5DD746FF" w:rsidR="00E42A7A" w:rsidRDefault="00BC4BC1" w:rsidP="00E42A7A">
            <w:pPr>
              <w:keepNext/>
              <w:rPr>
                <w:rFonts w:eastAsia="Times New Roman"/>
                <w:lang w:val="pt-BR"/>
              </w:rPr>
            </w:pPr>
            <m:oMathPara>
              <m:oMath>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sSub>
                      <m:sSubPr>
                        <m:ctrlPr>
                          <w:rPr>
                            <w:rFonts w:ascii="Cambria Math" w:hAnsi="Cambria Math"/>
                            <w:i/>
                          </w:rPr>
                        </m:ctrlPr>
                      </m:sSubPr>
                      <m:e>
                        <m:r>
                          <w:rPr>
                            <w:rFonts w:ascii="Cambria Math" w:hAnsi="Cambria Math"/>
                          </w:rPr>
                          <m:t>υ</m:t>
                        </m:r>
                      </m:e>
                      <m:sub>
                        <m:r>
                          <w:rPr>
                            <w:rFonts w:ascii="Cambria Math" w:hAnsi="Cambria Math"/>
                          </w:rPr>
                          <m:t>ef</m:t>
                        </m:r>
                      </m:sub>
                    </m:sSub>
                  </m:e>
                </m:d>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r>
                  <w:rPr>
                    <w:rFonts w:ascii="Cambria Math" w:eastAsiaTheme="minorEastAsia" w:hAnsi="Cambria Math"/>
                    <w:lang w:val="pt-BR"/>
                  </w:rPr>
                  <m:t>=</m:t>
                </m:r>
                <m:sSub>
                  <m:sSubPr>
                    <m:ctrlPr>
                      <w:rPr>
                        <w:rFonts w:ascii="Cambria Math" w:hAnsi="Cambria Math"/>
                        <w:i/>
                      </w:rPr>
                    </m:ctrlPr>
                  </m:sSubPr>
                  <m:e>
                    <m:r>
                      <w:rPr>
                        <w:rFonts w:ascii="Cambria Math" w:hAnsi="Cambria Math"/>
                      </w:rPr>
                      <m:t>ϵ</m:t>
                    </m:r>
                  </m:e>
                  <m:sub>
                    <m:r>
                      <w:rPr>
                        <w:rFonts w:ascii="Cambria Math" w:hAnsi="Cambria Math"/>
                      </w:rPr>
                      <m:t>k</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e>
                </m:d>
                <m:r>
                  <w:rPr>
                    <w:rFonts w:ascii="Cambria Math" w:eastAsiaTheme="minorEastAsia" w:hAnsi="Cambria Math"/>
                    <w:lang w:val="pt-BR"/>
                  </w:rPr>
                  <m:t>,</m:t>
                </m:r>
              </m:oMath>
            </m:oMathPara>
          </w:p>
        </w:tc>
        <w:tc>
          <w:tcPr>
            <w:tcW w:w="916" w:type="dxa"/>
            <w:vAlign w:val="center"/>
          </w:tcPr>
          <w:p w14:paraId="7A5BE465" w14:textId="2ABF7C4F" w:rsidR="00E42A7A" w:rsidRDefault="00E42A7A" w:rsidP="00AF22CD">
            <w:pPr>
              <w:pStyle w:val="Caption"/>
            </w:pPr>
            <w:bookmarkStart w:id="495" w:name="_Ref529113087"/>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159</w:t>
            </w:r>
            <w:r w:rsidR="00225FFE">
              <w:fldChar w:fldCharType="end"/>
            </w:r>
            <w:r>
              <w:t>)</w:t>
            </w:r>
            <w:bookmarkEnd w:id="495"/>
          </w:p>
        </w:tc>
      </w:tr>
    </w:tbl>
    <w:p w14:paraId="1F723A26" w14:textId="77777777" w:rsidR="009D126F" w:rsidRDefault="003A0F10" w:rsidP="003A0F10">
      <w:pPr>
        <w:ind w:firstLine="0"/>
        <w:rPr>
          <w:rFonts w:eastAsiaTheme="minorEastAsia"/>
          <w:lang w:val="pt-BR"/>
        </w:rPr>
      </w:pPr>
      <w:r>
        <w:rPr>
          <w:lang w:val="pt-BR"/>
        </w:rPr>
        <w:t xml:space="preserve">onde </w:t>
      </w:r>
      <m:oMath>
        <m:sSub>
          <m:sSubPr>
            <m:ctrlPr>
              <w:rPr>
                <w:rFonts w:ascii="Cambria Math" w:hAnsi="Cambria Math"/>
                <w:i/>
              </w:rPr>
            </m:ctrlPr>
          </m:sSubPr>
          <m:e>
            <m:r>
              <w:rPr>
                <w:rFonts w:ascii="Cambria Math" w:hAnsi="Cambria Math"/>
              </w:rPr>
              <m:t>υ</m:t>
            </m:r>
          </m:e>
          <m:sub>
            <m:r>
              <w:rPr>
                <w:rFonts w:ascii="Cambria Math" w:hAnsi="Cambria Math"/>
              </w:rPr>
              <m:t>ef</m:t>
            </m:r>
          </m:sub>
        </m:sSub>
      </m:oMath>
      <w:r w:rsidR="009D126F" w:rsidRPr="009D126F">
        <w:rPr>
          <w:rFonts w:eastAsiaTheme="minorEastAsia"/>
          <w:lang w:val="pt-BR"/>
        </w:rPr>
        <w:t xml:space="preserve"> </w:t>
      </w:r>
      <w:r w:rsidR="009D126F">
        <w:rPr>
          <w:rFonts w:eastAsiaTheme="minorEastAsia"/>
          <w:lang w:val="pt-BR"/>
        </w:rPr>
        <w:t>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438"/>
        <w:gridCol w:w="913"/>
      </w:tblGrid>
      <w:tr w:rsidR="009D126F" w14:paraId="0B5657DE" w14:textId="77777777" w:rsidTr="008136C1">
        <w:tc>
          <w:tcPr>
            <w:tcW w:w="709" w:type="dxa"/>
          </w:tcPr>
          <w:p w14:paraId="6A37900E" w14:textId="77777777" w:rsidR="009D126F" w:rsidRPr="002133B6" w:rsidRDefault="009D126F" w:rsidP="008136C1">
            <w:pPr>
              <w:keepNext/>
              <w:rPr>
                <w:lang w:val="pt-BR"/>
              </w:rPr>
            </w:pPr>
          </w:p>
        </w:tc>
        <w:tc>
          <w:tcPr>
            <w:tcW w:w="7855" w:type="dxa"/>
          </w:tcPr>
          <w:p w14:paraId="709E54E8" w14:textId="6C47BC30" w:rsidR="009D126F" w:rsidRPr="002133B6" w:rsidRDefault="00BC4BC1" w:rsidP="008136C1">
            <w:pPr>
              <w:keepNext/>
            </w:pPr>
            <m:oMathPara>
              <m:oMathParaPr>
                <m:jc m:val="left"/>
              </m:oMathParaPr>
              <m:oMath>
                <m:sSub>
                  <m:sSubPr>
                    <m:ctrlPr>
                      <w:rPr>
                        <w:rFonts w:ascii="Cambria Math" w:hAnsi="Cambria Math"/>
                        <w:i/>
                      </w:rPr>
                    </m:ctrlPr>
                  </m:sSubPr>
                  <m:e>
                    <m:r>
                      <w:rPr>
                        <w:rFonts w:ascii="Cambria Math" w:hAnsi="Cambria Math"/>
                      </w:rPr>
                      <m:t>υ</m:t>
                    </m:r>
                  </m:e>
                  <m:sub>
                    <m:r>
                      <w:rPr>
                        <w:rFonts w:ascii="Cambria Math" w:hAnsi="Cambria Math"/>
                      </w:rPr>
                      <m:t>ef</m:t>
                    </m:r>
                  </m:sub>
                </m:sSub>
                <m:r>
                  <w:rPr>
                    <w:rFonts w:ascii="Cambria Math" w:hAnsi="Cambria Math"/>
                  </w:rPr>
                  <m:t>=υ</m:t>
                </m:r>
                <m:d>
                  <m:dPr>
                    <m:ctrlPr>
                      <w:rPr>
                        <w:rFonts w:ascii="Cambria Math"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nary>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δ</m:t>
                    </m:r>
                    <m:sSub>
                      <m:sSubPr>
                        <m:ctrlPr>
                          <w:rPr>
                            <w:rFonts w:ascii="Cambria Math" w:eastAsiaTheme="minorEastAsia" w:hAnsi="Cambria Math"/>
                            <w:i/>
                            <w:lang w:val="pt-BR"/>
                          </w:rPr>
                        </m:ctrlPr>
                      </m:sSubPr>
                      <m:e>
                        <m:r>
                          <w:rPr>
                            <w:rFonts w:ascii="Cambria Math" w:eastAsiaTheme="minorEastAsia" w:hAnsi="Cambria Math"/>
                            <w:lang w:val="pt-BR"/>
                          </w:rPr>
                          <m:t>E</m:t>
                        </m:r>
                      </m:e>
                      <m:sub>
                        <m:r>
                          <w:rPr>
                            <w:rFonts w:ascii="Cambria Math" w:eastAsiaTheme="minorEastAsia" w:hAnsi="Cambria Math"/>
                            <w:lang w:val="pt-BR"/>
                          </w:rPr>
                          <m:t>xc</m:t>
                        </m:r>
                      </m:sub>
                    </m:sSub>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e>
                    </m:d>
                  </m:num>
                  <m:den>
                    <m:r>
                      <w:rPr>
                        <w:rFonts w:ascii="Cambria Math" w:hAnsi="Cambria Math"/>
                        <w:lang w:val="pt-BR"/>
                      </w:rPr>
                      <m:t>δρ</m:t>
                    </m:r>
                  </m:den>
                </m:f>
              </m:oMath>
            </m:oMathPara>
          </w:p>
        </w:tc>
        <w:tc>
          <w:tcPr>
            <w:tcW w:w="796" w:type="dxa"/>
            <w:vAlign w:val="center"/>
          </w:tcPr>
          <w:p w14:paraId="052C30BC" w14:textId="4470094E" w:rsidR="009D126F" w:rsidRPr="004E746F" w:rsidRDefault="009D126F" w:rsidP="00AF22CD">
            <w:pPr>
              <w:pStyle w:val="Caption"/>
            </w:pPr>
            <w:bookmarkStart w:id="496" w:name="_Ref52911501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160</w:t>
            </w:r>
            <w:r w:rsidR="00225FFE">
              <w:fldChar w:fldCharType="end"/>
            </w:r>
            <w:r>
              <w:t>)</w:t>
            </w:r>
            <w:bookmarkEnd w:id="496"/>
          </w:p>
        </w:tc>
      </w:tr>
    </w:tbl>
    <w:p w14:paraId="698B02B8" w14:textId="289A0569" w:rsidR="00904A04" w:rsidRDefault="005A5E82" w:rsidP="005D1EF7">
      <w:pPr>
        <w:ind w:firstLine="0"/>
        <w:rPr>
          <w:rFonts w:eastAsiaTheme="minorEastAsia"/>
          <w:lang w:val="pt-BR"/>
        </w:rPr>
      </w:pPr>
      <w:r>
        <w:rPr>
          <w:lang w:val="pt-BR"/>
        </w:rPr>
        <w:t xml:space="preserve">A energia do sistema </w:t>
      </w:r>
      <w:r w:rsidR="005D1EF7">
        <w:rPr>
          <w:lang w:val="pt-BR"/>
        </w:rPr>
        <w:t>de camada fechada é dada por</w:t>
      </w:r>
      <w:r w:rsidR="00883828">
        <w:rPr>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1A3182" w14:paraId="1DE77641" w14:textId="77777777" w:rsidTr="008554F6">
        <w:tc>
          <w:tcPr>
            <w:tcW w:w="8642" w:type="dxa"/>
          </w:tcPr>
          <w:p w14:paraId="0C81C966" w14:textId="096FA5EF" w:rsidR="001A3182" w:rsidRPr="004E746F" w:rsidRDefault="001A3182" w:rsidP="00C0597B">
            <w:pPr>
              <w:keepNext/>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lang w:val="pt-BR"/>
                  </w:rPr>
                  <m:t>=2</m:t>
                </m:r>
                <m:nary>
                  <m:naryPr>
                    <m:chr m:val="∑"/>
                    <m:limLoc m:val="undOvr"/>
                    <m:ctrlPr>
                      <w:rPr>
                        <w:rFonts w:ascii="Cambria Math" w:hAnsi="Cambria Math"/>
                        <w:i/>
                      </w:rPr>
                    </m:ctrlPr>
                  </m:naryPr>
                  <m:sub>
                    <m:r>
                      <w:rPr>
                        <w:rFonts w:ascii="Cambria Math" w:hAnsi="Cambria Math"/>
                      </w:rPr>
                      <m:t>k</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nary>
                      <m:naryPr>
                        <m:limLoc m:val="undOvr"/>
                        <m:subHide m:val="1"/>
                        <m:supHide m:val="1"/>
                        <m:ctrlPr>
                          <w:rPr>
                            <w:rFonts w:ascii="Cambria Math" w:hAnsi="Cambria Math"/>
                            <w:i/>
                          </w:rPr>
                        </m:ctrlPr>
                      </m:naryPr>
                      <m:sub/>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k</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d>
                          <m:dPr>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e>
                    </m:nary>
                  </m:e>
                </m:nary>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k</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xc</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υ</m:t>
                    </m:r>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rPr>
                  <m:t>.</m:t>
                </m:r>
              </m:oMath>
            </m:oMathPara>
          </w:p>
        </w:tc>
        <w:tc>
          <w:tcPr>
            <w:tcW w:w="708" w:type="dxa"/>
            <w:vAlign w:val="center"/>
          </w:tcPr>
          <w:p w14:paraId="20349FE9" w14:textId="552A8EB4" w:rsidR="001A3182" w:rsidRPr="004E746F" w:rsidRDefault="001A3182" w:rsidP="00AF22CD">
            <w:pPr>
              <w:pStyle w:val="Caption"/>
            </w:pPr>
            <w:bookmarkStart w:id="497" w:name="_Ref420596551"/>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161</w:t>
            </w:r>
            <w:r w:rsidR="00225FFE">
              <w:fldChar w:fldCharType="end"/>
            </w:r>
            <w:r>
              <w:t>)</w:t>
            </w:r>
            <w:bookmarkEnd w:id="497"/>
          </w:p>
        </w:tc>
      </w:tr>
    </w:tbl>
    <w:p w14:paraId="53B04F76" w14:textId="0CAAE9C1" w:rsidR="001A3182" w:rsidRDefault="000C6F62" w:rsidP="00A127EE">
      <w:pPr>
        <w:ind w:firstLine="0"/>
        <w:rPr>
          <w:rFonts w:eastAsiaTheme="minorEastAsia"/>
          <w:lang w:val="pt-BR"/>
        </w:rPr>
      </w:pPr>
      <w:r>
        <w:rPr>
          <w:lang w:val="pt-BR"/>
        </w:rPr>
        <w:t>onde todas as componentes podem ser calculada</w:t>
      </w:r>
      <w:r w:rsidR="001A3182">
        <w:rPr>
          <w:lang w:val="pt-BR"/>
        </w:rPr>
        <w:t xml:space="preserve">s sem maiores dificuldades, exceto </w:t>
      </w:r>
      <w:r>
        <w:rPr>
          <w:lang w:val="pt-BR"/>
        </w:rPr>
        <w:t>a energia de</w:t>
      </w:r>
      <w:r w:rsidR="001A3182">
        <w:rPr>
          <w:lang w:val="pt-BR"/>
        </w:rPr>
        <w:t xml:space="preserve"> troca e correlação </w:t>
      </w:r>
      <m:oMath>
        <m:sSub>
          <m:sSubPr>
            <m:ctrlPr>
              <w:rPr>
                <w:rFonts w:ascii="Cambria Math" w:hAnsi="Cambria Math"/>
                <w:i/>
              </w:rPr>
            </m:ctrlPr>
          </m:sSubPr>
          <m:e>
            <m:r>
              <w:rPr>
                <w:rFonts w:ascii="Cambria Math" w:hAnsi="Cambria Math"/>
              </w:rPr>
              <m:t>E</m:t>
            </m:r>
          </m:e>
          <m:sub>
            <m:r>
              <w:rPr>
                <w:rFonts w:ascii="Cambria Math" w:hAnsi="Cambria Math"/>
              </w:rPr>
              <m:t>xc</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oMath>
      <w:r w:rsidR="001A3182" w:rsidRPr="001A3182">
        <w:rPr>
          <w:rFonts w:eastAsiaTheme="minorEastAsia"/>
          <w:lang w:val="pt-BR"/>
        </w:rPr>
        <w:t xml:space="preserve">. </w:t>
      </w:r>
      <w:r w:rsidR="001A3182">
        <w:rPr>
          <w:rFonts w:eastAsiaTheme="minorEastAsia"/>
          <w:lang w:val="pt-BR"/>
        </w:rPr>
        <w:t>Infelizmente, não conhecemos uma expressão matemática pare este termo.</w:t>
      </w:r>
      <w:r w:rsidR="00707ABE">
        <w:rPr>
          <w:rFonts w:eastAsiaTheme="minorEastAsia"/>
          <w:lang w:val="pt-BR"/>
        </w:rPr>
        <w:t xml:space="preserve"> Como fizemos anteriormente, a energia </w:t>
      </w:r>
      <w:r w:rsidR="006951B1">
        <w:rPr>
          <w:rFonts w:eastAsiaTheme="minorEastAsia"/>
          <w:lang w:val="pt-BR"/>
        </w:rPr>
        <w:t>total pode ser calculada usando as energias dos orbitais: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3"/>
        <w:gridCol w:w="913"/>
      </w:tblGrid>
      <w:tr w:rsidR="00D50C64" w14:paraId="084DD9E0" w14:textId="77777777" w:rsidTr="008136C1">
        <w:tc>
          <w:tcPr>
            <w:tcW w:w="8642" w:type="dxa"/>
          </w:tcPr>
          <w:p w14:paraId="7719AD06" w14:textId="03623B8D" w:rsidR="00D50C64" w:rsidRPr="004E746F" w:rsidRDefault="00D50C64" w:rsidP="008136C1">
            <w:pPr>
              <w:keepNext/>
            </w:pPr>
            <m:oMathPara>
              <m:oMath>
                <m:r>
                  <w:rPr>
                    <w:rFonts w:ascii="Cambria Math" w:hAnsi="Cambria Math"/>
                  </w:rPr>
                  <m:t>E</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lang w:val="pt-BR"/>
                  </w:rPr>
                  <m:t>=2</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ε</m:t>
                        </m:r>
                      </m:e>
                      <m:sub>
                        <m:r>
                          <w:rPr>
                            <w:rFonts w:ascii="Cambria Math" w:hAnsi="Cambria Math"/>
                          </w:rPr>
                          <m:t>i</m:t>
                        </m:r>
                      </m:sub>
                    </m:sSub>
                  </m:e>
                </m:nary>
                <m:r>
                  <w:rPr>
                    <w:rFonts w:ascii="Cambria Math"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xc</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m:rPr>
                            <m:sty m:val="bi"/>
                          </m:rPr>
                          <w:rPr>
                            <w:rFonts w:ascii="Cambria Math" w:hAnsi="Cambria Math"/>
                          </w:rPr>
                          <m:t>r</m:t>
                        </m:r>
                      </m:e>
                    </m:d>
                  </m:e>
                </m:d>
                <m:r>
                  <w:rPr>
                    <w:rFonts w:ascii="Cambria Math" w:hAnsi="Cambria Math"/>
                  </w:rPr>
                  <m:t>.</m:t>
                </m:r>
              </m:oMath>
            </m:oMathPara>
          </w:p>
        </w:tc>
        <w:tc>
          <w:tcPr>
            <w:tcW w:w="708" w:type="dxa"/>
            <w:vAlign w:val="center"/>
          </w:tcPr>
          <w:p w14:paraId="2F0FB2DF" w14:textId="7AD00AFF" w:rsidR="00D50C64" w:rsidRPr="004E746F" w:rsidRDefault="00D50C64" w:rsidP="00AF22CD">
            <w:pPr>
              <w:pStyle w:val="Caption"/>
            </w:pPr>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162</w:t>
            </w:r>
            <w:r w:rsidR="00225FFE">
              <w:fldChar w:fldCharType="end"/>
            </w:r>
            <w:r>
              <w:t>)</w:t>
            </w:r>
          </w:p>
        </w:tc>
      </w:tr>
    </w:tbl>
    <w:p w14:paraId="13D6486A" w14:textId="77777777" w:rsidR="00D50C64" w:rsidRDefault="00D50C64" w:rsidP="00A127EE">
      <w:pPr>
        <w:ind w:firstLine="0"/>
        <w:rPr>
          <w:rFonts w:eastAsiaTheme="minorEastAsia"/>
          <w:lang w:val="pt-BR"/>
        </w:rPr>
      </w:pPr>
    </w:p>
    <w:p w14:paraId="2D5CF912" w14:textId="4DB0E594" w:rsidR="002133B6" w:rsidRDefault="00D07D5F" w:rsidP="006412CD">
      <w:pPr>
        <w:ind w:firstLine="0"/>
        <w:rPr>
          <w:lang w:val="pt-BR"/>
        </w:rPr>
      </w:pPr>
      <w:r>
        <w:rPr>
          <w:lang w:val="pt-BR"/>
        </w:rPr>
        <w:t>C</w:t>
      </w:r>
      <w:r w:rsidR="00B55C67">
        <w:rPr>
          <w:lang w:val="pt-BR"/>
        </w:rPr>
        <w:t xml:space="preserve">aracterísticas </w:t>
      </w:r>
      <w:r w:rsidR="002133B6">
        <w:rPr>
          <w:lang w:val="pt-BR"/>
        </w:rPr>
        <w:t xml:space="preserve">da </w:t>
      </w:r>
      <w:r w:rsidR="007D5787">
        <w:rPr>
          <w:lang w:val="pt-BR"/>
        </w:rPr>
        <w:t>teoria do funcional da densidade</w:t>
      </w:r>
      <w:r>
        <w:rPr>
          <w:lang w:val="pt-BR"/>
        </w:rPr>
        <w:t>:</w:t>
      </w:r>
      <w:r w:rsidR="002133B6">
        <w:rPr>
          <w:lang w:val="pt-BR"/>
        </w:rPr>
        <w:t xml:space="preserve"> </w:t>
      </w:r>
    </w:p>
    <w:p w14:paraId="62CC01AD" w14:textId="6A846186" w:rsidR="00B55C67" w:rsidRPr="002133B6" w:rsidRDefault="00D07D5F" w:rsidP="008406EF">
      <w:pPr>
        <w:pStyle w:val="ListParagraph"/>
        <w:numPr>
          <w:ilvl w:val="0"/>
          <w:numId w:val="2"/>
        </w:numPr>
        <w:rPr>
          <w:lang w:val="pt-BR"/>
        </w:rPr>
      </w:pPr>
      <w:r>
        <w:rPr>
          <w:lang w:val="pt-BR"/>
        </w:rPr>
        <w:t>A</w:t>
      </w:r>
      <w:r w:rsidR="002133B6" w:rsidRPr="002133B6">
        <w:rPr>
          <w:lang w:val="pt-BR"/>
        </w:rPr>
        <w:t xml:space="preserve"> DFT a</w:t>
      </w:r>
      <w:r w:rsidR="002133B6" w:rsidRPr="002133B6">
        <w:rPr>
          <w:iCs/>
          <w:lang w:val="pt-BR"/>
        </w:rPr>
        <w:t xml:space="preserve">presenta a mesma forma das equações de Hartree, com um potencial local </w:t>
      </w:r>
      <m:oMath>
        <m:sSub>
          <m:sSubPr>
            <m:ctrlPr>
              <w:rPr>
                <w:rFonts w:ascii="Cambria Math" w:hAnsi="Cambria Math"/>
                <w:i/>
                <w:iCs/>
                <w:lang w:val="pt-BR"/>
              </w:rPr>
            </m:ctrlPr>
          </m:sSubPr>
          <m:e>
            <m:r>
              <w:rPr>
                <w:rFonts w:ascii="Cambria Math" w:hAnsi="Cambria Math"/>
              </w:rPr>
              <m:t>υ</m:t>
            </m:r>
          </m:e>
          <m:sub>
            <m:r>
              <m:rPr>
                <m:sty m:val="p"/>
              </m:rPr>
              <w:rPr>
                <w:rFonts w:ascii="Cambria Math" w:hAnsi="Cambria Math"/>
                <w:lang w:val="pt-BR"/>
              </w:rPr>
              <m:t>ef</m:t>
            </m:r>
          </m:sub>
        </m:sSub>
      </m:oMath>
      <w:r w:rsidR="002133B6" w:rsidRPr="002133B6">
        <w:rPr>
          <w:rFonts w:eastAsiaTheme="minorEastAsia"/>
          <w:iCs/>
          <w:lang w:val="pt-BR"/>
        </w:rPr>
        <w:t xml:space="preserve"> </w:t>
      </w:r>
      <w:r w:rsidR="002133B6" w:rsidRPr="002133B6">
        <w:rPr>
          <w:iCs/>
          <w:lang w:val="pt-BR"/>
        </w:rPr>
        <w:t>mais geral</w:t>
      </w:r>
      <w:r w:rsidR="002133B6">
        <w:rPr>
          <w:iCs/>
          <w:lang w:val="pt-BR"/>
        </w:rPr>
        <w:t>;</w:t>
      </w:r>
    </w:p>
    <w:p w14:paraId="57C3836E" w14:textId="6539CEF3" w:rsidR="002133B6" w:rsidRPr="002133B6" w:rsidRDefault="003A7CAD" w:rsidP="008406EF">
      <w:pPr>
        <w:pStyle w:val="ListParagraph"/>
        <w:numPr>
          <w:ilvl w:val="0"/>
          <w:numId w:val="2"/>
        </w:numPr>
        <w:rPr>
          <w:lang w:val="pt-BR"/>
        </w:rPr>
      </w:pPr>
      <w:r>
        <w:rPr>
          <w:iCs/>
          <w:lang w:val="pt-BR"/>
        </w:rPr>
        <w:t>O</w:t>
      </w:r>
      <w:r w:rsidR="002133B6" w:rsidRPr="002133B6">
        <w:rPr>
          <w:iCs/>
          <w:lang w:val="pt-BR"/>
        </w:rPr>
        <w:t xml:space="preserve"> cus</w:t>
      </w:r>
      <w:r w:rsidR="00482D86">
        <w:rPr>
          <w:iCs/>
          <w:lang w:val="pt-BR"/>
        </w:rPr>
        <w:t>to computacional é um pouco maior</w:t>
      </w:r>
      <w:r w:rsidR="002133B6" w:rsidRPr="002133B6">
        <w:rPr>
          <w:iCs/>
          <w:lang w:val="pt-BR"/>
        </w:rPr>
        <w:t xml:space="preserve"> que as equações de Hartree</w:t>
      </w:r>
      <w:r>
        <w:rPr>
          <w:iCs/>
          <w:lang w:val="pt-BR"/>
        </w:rPr>
        <w:t>, mas não muito maior</w:t>
      </w:r>
      <w:r w:rsidR="002133B6" w:rsidRPr="002133B6">
        <w:rPr>
          <w:iCs/>
          <w:lang w:val="pt-BR"/>
        </w:rPr>
        <w:t>;</w:t>
      </w:r>
    </w:p>
    <w:p w14:paraId="0295FB7D" w14:textId="246B91D7" w:rsidR="002133B6" w:rsidRPr="002133B6" w:rsidRDefault="00CB12DC" w:rsidP="008406EF">
      <w:pPr>
        <w:pStyle w:val="ListParagraph"/>
        <w:numPr>
          <w:ilvl w:val="0"/>
          <w:numId w:val="2"/>
        </w:numPr>
        <w:rPr>
          <w:lang w:val="pt-BR"/>
        </w:rPr>
      </w:pPr>
      <w:r>
        <w:rPr>
          <w:iCs/>
          <w:lang w:val="pt-BR"/>
        </w:rPr>
        <w:t>A</w:t>
      </w:r>
      <w:r w:rsidR="002133B6" w:rsidRPr="002133B6">
        <w:rPr>
          <w:iCs/>
          <w:lang w:val="pt-BR"/>
        </w:rPr>
        <w:t xml:space="preserve">s equações de KS oferece uma maneira de incorporar a energia de correlação através do </w:t>
      </w:r>
      <m:oMath>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oMath>
      <w:r w:rsidR="002133B6" w:rsidRPr="002133B6">
        <w:rPr>
          <w:iCs/>
          <w:lang w:val="pt-BR"/>
        </w:rPr>
        <w:t xml:space="preserve">. </w:t>
      </w:r>
      <w:r>
        <w:rPr>
          <w:iCs/>
          <w:lang w:val="pt-BR"/>
        </w:rPr>
        <w:t>Portanto, podemos melhorar</w:t>
      </w:r>
      <w:r w:rsidR="00636207">
        <w:rPr>
          <w:iCs/>
          <w:lang w:val="pt-BR"/>
        </w:rPr>
        <w:t xml:space="preserve"> o funcional;</w:t>
      </w:r>
    </w:p>
    <w:p w14:paraId="2E28D601" w14:textId="65C211BC" w:rsidR="002133B6" w:rsidRDefault="00636207" w:rsidP="008406EF">
      <w:pPr>
        <w:pStyle w:val="ListParagraph"/>
        <w:numPr>
          <w:ilvl w:val="0"/>
          <w:numId w:val="2"/>
        </w:numPr>
        <w:rPr>
          <w:lang w:val="pt-BR"/>
        </w:rPr>
      </w:pPr>
      <w:r>
        <w:rPr>
          <w:lang w:val="pt-BR"/>
        </w:rPr>
        <w:t>N</w:t>
      </w:r>
      <w:r w:rsidR="002133B6" w:rsidRPr="002133B6">
        <w:rPr>
          <w:lang w:val="pt-BR"/>
        </w:rPr>
        <w:t xml:space="preserve">os cálculos reais, usa-se um funcional </w:t>
      </w:r>
      <m:oMath>
        <m:sSub>
          <m:sSubPr>
            <m:ctrlPr>
              <w:rPr>
                <w:rFonts w:ascii="Cambria Math" w:hAnsi="Cambria Math"/>
                <w:i/>
              </w:rPr>
            </m:ctrlPr>
          </m:sSubPr>
          <m:e>
            <m:r>
              <w:rPr>
                <w:rFonts w:ascii="Cambria Math" w:hAnsi="Cambria Math"/>
              </w:rPr>
              <m:t>υ</m:t>
            </m:r>
          </m:e>
          <m:sub>
            <m:r>
              <w:rPr>
                <w:rFonts w:ascii="Cambria Math" w:hAnsi="Cambria Math"/>
              </w:rPr>
              <m:t>xc</m:t>
            </m:r>
          </m:sub>
        </m:sSub>
        <m:d>
          <m:dPr>
            <m:ctrlPr>
              <w:rPr>
                <w:rFonts w:ascii="Cambria Math" w:hAnsi="Cambria Math"/>
                <w:i/>
              </w:rPr>
            </m:ctrlPr>
          </m:dPr>
          <m:e>
            <m:r>
              <m:rPr>
                <m:sty m:val="bi"/>
              </m:rPr>
              <w:rPr>
                <w:rFonts w:ascii="Cambria Math" w:hAnsi="Cambria Math"/>
              </w:rPr>
              <m:t>r</m:t>
            </m:r>
          </m:e>
        </m:d>
      </m:oMath>
      <w:r w:rsidR="002133B6" w:rsidRPr="002133B6">
        <w:rPr>
          <w:lang w:val="pt-BR"/>
        </w:rPr>
        <w:t xml:space="preserve"> </w:t>
      </w:r>
      <w:r w:rsidR="0076120F">
        <w:rPr>
          <w:lang w:val="pt-BR"/>
        </w:rPr>
        <w:t>aproximado, o</w:t>
      </w:r>
      <w:r w:rsidR="002133B6" w:rsidRPr="002133B6">
        <w:rPr>
          <w:lang w:val="pt-BR"/>
        </w:rPr>
        <w:t xml:space="preserve"> que torna a DFT em cálculos reais </w:t>
      </w:r>
      <w:r w:rsidR="002133B6" w:rsidRPr="0076120F">
        <w:rPr>
          <w:b/>
          <w:bCs/>
          <w:i/>
          <w:lang w:val="pt-BR"/>
        </w:rPr>
        <w:t>não variacional</w:t>
      </w:r>
      <w:r w:rsidR="002133B6" w:rsidRPr="002133B6">
        <w:rPr>
          <w:lang w:val="pt-BR"/>
        </w:rPr>
        <w:t>;</w:t>
      </w:r>
    </w:p>
    <w:p w14:paraId="777C5498" w14:textId="4D5B85F9" w:rsidR="002133B6" w:rsidRDefault="0076120F" w:rsidP="008406EF">
      <w:pPr>
        <w:pStyle w:val="ListParagraph"/>
        <w:numPr>
          <w:ilvl w:val="0"/>
          <w:numId w:val="2"/>
        </w:numPr>
        <w:rPr>
          <w:lang w:val="pt-BR"/>
        </w:rPr>
      </w:pPr>
      <w:r>
        <w:rPr>
          <w:lang w:val="pt-BR"/>
        </w:rPr>
        <w:t>A</w:t>
      </w:r>
      <w:r w:rsidRPr="002133B6">
        <w:rPr>
          <w:lang w:val="pt-BR"/>
        </w:rPr>
        <w:t>s equações de Hartree-Fock contêm</w:t>
      </w:r>
      <w:r w:rsidR="002133B6" w:rsidRPr="002133B6">
        <w:rPr>
          <w:lang w:val="pt-BR"/>
        </w:rPr>
        <w:t xml:space="preserve"> </w:t>
      </w:r>
      <w:r w:rsidR="001309AF">
        <w:rPr>
          <w:lang w:val="pt-BR"/>
        </w:rPr>
        <w:t>o</w:t>
      </w:r>
      <w:r w:rsidR="002133B6" w:rsidRPr="002133B6">
        <w:rPr>
          <w:lang w:val="pt-BR"/>
        </w:rPr>
        <w:t xml:space="preserve"> operador não local</w:t>
      </w:r>
      <w:r w:rsidR="001309AF">
        <w:rPr>
          <w:lang w:val="pt-BR"/>
        </w:rPr>
        <w:t xml:space="preserve"> de troca</w:t>
      </w:r>
      <w:r w:rsidR="002133B6" w:rsidRPr="002133B6">
        <w:rPr>
          <w:lang w:val="pt-BR"/>
        </w:rPr>
        <w:t xml:space="preserve"> no hamiltoniano de um elétron</w:t>
      </w:r>
      <w:r w:rsidR="00E1045E">
        <w:rPr>
          <w:lang w:val="pt-BR"/>
        </w:rPr>
        <w:t>.</w:t>
      </w:r>
      <w:r w:rsidR="002133B6" w:rsidRPr="002133B6">
        <w:rPr>
          <w:lang w:val="pt-BR"/>
        </w:rPr>
        <w:t xml:space="preserve"> </w:t>
      </w:r>
      <w:r w:rsidR="00E1045E">
        <w:rPr>
          <w:lang w:val="pt-BR"/>
        </w:rPr>
        <w:t>P</w:t>
      </w:r>
      <w:r w:rsidR="002133B6" w:rsidRPr="002133B6">
        <w:rPr>
          <w:lang w:val="pt-BR"/>
        </w:rPr>
        <w:t>ortanto</w:t>
      </w:r>
      <w:r w:rsidR="00342871">
        <w:rPr>
          <w:lang w:val="pt-BR"/>
        </w:rPr>
        <w:t>, Hartree-Fock não</w:t>
      </w:r>
      <w:r w:rsidR="002133B6" w:rsidRPr="002133B6">
        <w:rPr>
          <w:lang w:val="pt-BR"/>
        </w:rPr>
        <w:t xml:space="preserve"> é um c</w:t>
      </w:r>
      <w:r w:rsidR="002133B6">
        <w:rPr>
          <w:lang w:val="pt-BR"/>
        </w:rPr>
        <w:t>aso especial das equações de K</w:t>
      </w:r>
      <w:r w:rsidR="003A67DF">
        <w:rPr>
          <w:lang w:val="pt-BR"/>
        </w:rPr>
        <w:t xml:space="preserve">S. As Equações </w:t>
      </w:r>
      <w:r w:rsidR="003A67DF">
        <w:rPr>
          <w:lang w:val="pt-BR"/>
        </w:rPr>
        <w:fldChar w:fldCharType="begin"/>
      </w:r>
      <w:r w:rsidR="003A67DF">
        <w:rPr>
          <w:lang w:val="pt-BR"/>
        </w:rPr>
        <w:instrText xml:space="preserve"> REF _Ref449639616 \h </w:instrText>
      </w:r>
      <w:r w:rsidR="003A67DF">
        <w:rPr>
          <w:lang w:val="pt-BR"/>
        </w:rPr>
      </w:r>
      <w:r w:rsidR="003A67DF">
        <w:rPr>
          <w:lang w:val="pt-BR"/>
        </w:rPr>
        <w:fldChar w:fldCharType="separate"/>
      </w:r>
      <w:r w:rsidR="001E158F">
        <w:t>(</w:t>
      </w:r>
      <w:r w:rsidR="001E158F">
        <w:rPr>
          <w:noProof/>
        </w:rPr>
        <w:t>4</w:t>
      </w:r>
      <w:r w:rsidR="001E158F">
        <w:t>.</w:t>
      </w:r>
      <w:r w:rsidR="001E158F">
        <w:rPr>
          <w:noProof/>
        </w:rPr>
        <w:t>163</w:t>
      </w:r>
      <w:r w:rsidR="001E158F">
        <w:t>)</w:t>
      </w:r>
      <w:r w:rsidR="003A67DF">
        <w:rPr>
          <w:lang w:val="pt-BR"/>
        </w:rPr>
        <w:fldChar w:fldCharType="end"/>
      </w:r>
      <w:r w:rsidR="003A67DF">
        <w:rPr>
          <w:lang w:val="pt-BR"/>
        </w:rPr>
        <w:t xml:space="preserve"> e </w:t>
      </w:r>
      <w:r w:rsidR="003A67DF">
        <w:rPr>
          <w:lang w:val="pt-BR"/>
        </w:rPr>
        <w:fldChar w:fldCharType="begin"/>
      </w:r>
      <w:r w:rsidR="003A67DF">
        <w:rPr>
          <w:lang w:val="pt-BR"/>
        </w:rPr>
        <w:instrText xml:space="preserve"> REF _Ref449639619 \h </w:instrText>
      </w:r>
      <w:r w:rsidR="003A67DF">
        <w:rPr>
          <w:lang w:val="pt-BR"/>
        </w:rPr>
      </w:r>
      <w:r w:rsidR="003A67DF">
        <w:rPr>
          <w:lang w:val="pt-BR"/>
        </w:rPr>
        <w:fldChar w:fldCharType="separate"/>
      </w:r>
      <w:r w:rsidR="001E158F">
        <w:t>(</w:t>
      </w:r>
      <w:r w:rsidR="001E158F">
        <w:rPr>
          <w:noProof/>
        </w:rPr>
        <w:t>4</w:t>
      </w:r>
      <w:r w:rsidR="001E158F">
        <w:t>.</w:t>
      </w:r>
      <w:r w:rsidR="001E158F">
        <w:rPr>
          <w:noProof/>
        </w:rPr>
        <w:t>164</w:t>
      </w:r>
      <w:r w:rsidR="001E158F">
        <w:t>)</w:t>
      </w:r>
      <w:r w:rsidR="003A67DF">
        <w:rPr>
          <w:lang w:val="pt-BR"/>
        </w:rPr>
        <w:fldChar w:fldCharType="end"/>
      </w:r>
      <w:r w:rsidR="003A67DF">
        <w:rPr>
          <w:lang w:val="pt-BR"/>
        </w:rPr>
        <w:t xml:space="preserve"> mostram explicitamente estas diferenças: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4"/>
        <w:gridCol w:w="1112"/>
      </w:tblGrid>
      <w:tr w:rsidR="002F2283" w14:paraId="0074E042" w14:textId="77777777" w:rsidTr="008326D1">
        <w:tc>
          <w:tcPr>
            <w:tcW w:w="4384" w:type="pct"/>
          </w:tcPr>
          <w:p w14:paraId="1DF779B8" w14:textId="784259FB" w:rsidR="002F2283" w:rsidRPr="002A3A86" w:rsidRDefault="00BC4BC1" w:rsidP="002133B6">
            <w:pPr>
              <w:keepNext/>
              <w:rPr>
                <w:sz w:val="26"/>
                <w:szCs w:val="26"/>
              </w:rPr>
            </w:pPr>
            <m:oMathPara>
              <m:oMathParaPr>
                <m:jc m:val="left"/>
              </m:oMathParaPr>
              <m:oMath>
                <m:d>
                  <m:dPr>
                    <m:begChr m:val="["/>
                    <m:endChr m:val="]"/>
                    <m:ctrlPr>
                      <w:rPr>
                        <w:rFonts w:ascii="Cambria Math" w:eastAsiaTheme="minorEastAsia" w:hAnsi="Cambria Math"/>
                        <w:i/>
                        <w:sz w:val="26"/>
                        <w:szCs w:val="26"/>
                        <w:lang w:val="pt-BR"/>
                      </w:rPr>
                    </m:ctrlPr>
                  </m:dPr>
                  <m:e>
                    <m:r>
                      <w:rPr>
                        <w:rFonts w:ascii="Cambria Math" w:eastAsiaTheme="minorEastAsia" w:hAnsi="Cambria Math"/>
                        <w:sz w:val="26"/>
                        <w:szCs w:val="26"/>
                        <w:lang w:val="pt-BR"/>
                      </w:rPr>
                      <m:t>-</m:t>
                    </m:r>
                    <m:f>
                      <m:fPr>
                        <m:ctrlPr>
                          <w:rPr>
                            <w:rFonts w:ascii="Cambria Math" w:eastAsiaTheme="minorEastAsia" w:hAnsi="Cambria Math"/>
                            <w:i/>
                            <w:sz w:val="26"/>
                            <w:szCs w:val="26"/>
                            <w:lang w:val="pt-BR"/>
                          </w:rPr>
                        </m:ctrlPr>
                      </m:fPr>
                      <m:num>
                        <m:r>
                          <w:rPr>
                            <w:rFonts w:ascii="Cambria Math" w:eastAsiaTheme="minorEastAsia" w:hAnsi="Cambria Math"/>
                            <w:sz w:val="26"/>
                            <w:szCs w:val="26"/>
                            <w:lang w:val="pt-BR"/>
                          </w:rPr>
                          <m:t>1</m:t>
                        </m:r>
                      </m:num>
                      <m:den>
                        <m:r>
                          <w:rPr>
                            <w:rFonts w:ascii="Cambria Math" w:eastAsiaTheme="minorEastAsia" w:hAnsi="Cambria Math"/>
                            <w:sz w:val="26"/>
                            <w:szCs w:val="26"/>
                            <w:lang w:val="pt-BR"/>
                          </w:rPr>
                          <m:t>2</m:t>
                        </m:r>
                      </m:den>
                    </m:f>
                    <m:sSubSup>
                      <m:sSubSupPr>
                        <m:ctrlPr>
                          <w:rPr>
                            <w:rFonts w:ascii="Cambria Math" w:eastAsiaTheme="minorEastAsia" w:hAnsi="Cambria Math"/>
                            <w:sz w:val="26"/>
                            <w:szCs w:val="26"/>
                            <w:lang w:val="pt-BR"/>
                          </w:rPr>
                        </m:ctrlPr>
                      </m:sSubSupPr>
                      <m:e>
                        <m:r>
                          <m:rPr>
                            <m:sty m:val="p"/>
                          </m:rPr>
                          <w:rPr>
                            <w:rFonts w:ascii="Cambria Math" w:eastAsiaTheme="minorEastAsia" w:hAnsi="Cambria Math"/>
                            <w:sz w:val="26"/>
                            <w:szCs w:val="26"/>
                            <w:lang w:val="pt-BR"/>
                          </w:rPr>
                          <m:t>∇</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2</m:t>
                        </m:r>
                      </m:sup>
                    </m:sSubSup>
                    <m:r>
                      <w:rPr>
                        <w:rFonts w:ascii="Cambria Math" w:eastAsiaTheme="minorEastAsia" w:hAnsi="Cambria Math"/>
                        <w:sz w:val="26"/>
                        <w:szCs w:val="26"/>
                        <w:lang w:val="pt-BR"/>
                      </w:rPr>
                      <m:t>+</m:t>
                    </m:r>
                    <m:r>
                      <w:rPr>
                        <w:rFonts w:ascii="Cambria Math" w:hAnsi="Cambria Math"/>
                        <w:sz w:val="26"/>
                        <w:szCs w:val="26"/>
                      </w:rPr>
                      <m:t>υ</m:t>
                    </m:r>
                    <m:d>
                      <m:dPr>
                        <m:ctrlPr>
                          <w:rPr>
                            <w:rFonts w:ascii="Cambria Math" w:hAnsi="Cambria Math"/>
                            <w:i/>
                            <w:sz w:val="26"/>
                            <w:szCs w:val="26"/>
                            <w:lang w:val="pt-BR"/>
                          </w:rPr>
                        </m:ctrlPr>
                      </m:dPr>
                      <m:e>
                        <m:r>
                          <m:rPr>
                            <m:sty m:val="bi"/>
                          </m:rPr>
                          <w:rPr>
                            <w:rFonts w:ascii="Cambria Math" w:hAnsi="Cambria Math"/>
                            <w:sz w:val="26"/>
                            <w:szCs w:val="26"/>
                            <w:lang w:val="pt-BR"/>
                          </w:rPr>
                          <m:t>r</m:t>
                        </m:r>
                      </m:e>
                    </m:d>
                    <m:r>
                      <w:rPr>
                        <w:rFonts w:ascii="Cambria Math" w:eastAsiaTheme="minorEastAsia" w:hAnsi="Cambria Math"/>
                        <w:sz w:val="26"/>
                        <w:szCs w:val="26"/>
                        <w:lang w:val="pt-BR"/>
                      </w:rPr>
                      <m:t>+</m:t>
                    </m:r>
                    <m:nary>
                      <m:naryPr>
                        <m:limLoc m:val="undOvr"/>
                        <m:subHide m:val="1"/>
                        <m:supHide m:val="1"/>
                        <m:ctrlPr>
                          <w:rPr>
                            <w:rFonts w:ascii="Cambria Math" w:eastAsiaTheme="minorEastAsia" w:hAnsi="Cambria Math"/>
                            <w:i/>
                            <w:sz w:val="26"/>
                            <w:szCs w:val="26"/>
                            <w:lang w:val="pt-BR"/>
                          </w:rPr>
                        </m:ctrlPr>
                      </m:naryPr>
                      <m:sub/>
                      <m:sup/>
                      <m:e>
                        <m:f>
                          <m:fPr>
                            <m:ctrlPr>
                              <w:rPr>
                                <w:rFonts w:ascii="Cambria Math" w:eastAsiaTheme="minorEastAsia" w:hAnsi="Cambria Math"/>
                                <w:i/>
                                <w:sz w:val="26"/>
                                <w:szCs w:val="26"/>
                                <w:lang w:val="pt-BR"/>
                              </w:rPr>
                            </m:ctrlPr>
                          </m:fPr>
                          <m:num>
                            <m:r>
                              <w:rPr>
                                <w:rFonts w:ascii="Cambria Math" w:eastAsiaTheme="minorEastAsia" w:hAnsi="Cambria Math"/>
                                <w:sz w:val="26"/>
                                <w:szCs w:val="26"/>
                                <w:lang w:val="pt-BR"/>
                              </w:rPr>
                              <m:t>ρ</m:t>
                            </m:r>
                            <m:d>
                              <m:dPr>
                                <m:ctrlPr>
                                  <w:rPr>
                                    <w:rFonts w:ascii="Cambria Math" w:eastAsiaTheme="minorEastAsia" w:hAnsi="Cambria Math"/>
                                    <w:i/>
                                    <w:sz w:val="26"/>
                                    <w:szCs w:val="26"/>
                                    <w:lang w:val="pt-BR"/>
                                  </w:rPr>
                                </m:ctrlPr>
                              </m:dPr>
                              <m:e>
                                <m:sSup>
                                  <m:sSupPr>
                                    <m:ctrlPr>
                                      <w:rPr>
                                        <w:rFonts w:ascii="Cambria Math" w:eastAsiaTheme="minorEastAsia" w:hAnsi="Cambria Math"/>
                                        <w:i/>
                                        <w:sz w:val="26"/>
                                        <w:szCs w:val="26"/>
                                        <w:lang w:val="pt-BR"/>
                                      </w:rPr>
                                    </m:ctrlPr>
                                  </m:sSupPr>
                                  <m:e>
                                    <m:r>
                                      <m:rPr>
                                        <m:sty m:val="bi"/>
                                      </m:rPr>
                                      <w:rPr>
                                        <w:rFonts w:ascii="Cambria Math" w:eastAsiaTheme="minorEastAsia" w:hAnsi="Cambria Math"/>
                                        <w:sz w:val="26"/>
                                        <w:szCs w:val="26"/>
                                        <w:lang w:val="pt-BR"/>
                                      </w:rPr>
                                      <m:t>r</m:t>
                                    </m:r>
                                  </m:e>
                                  <m:sup>
                                    <m:r>
                                      <w:rPr>
                                        <w:rFonts w:ascii="Cambria Math" w:eastAsiaTheme="minorEastAsia" w:hAnsi="Cambria Math"/>
                                        <w:sz w:val="26"/>
                                        <w:szCs w:val="26"/>
                                        <w:lang w:val="pt-BR"/>
                                      </w:rPr>
                                      <m:t>'</m:t>
                                    </m:r>
                                  </m:sup>
                                </m:sSup>
                              </m:e>
                            </m:d>
                          </m:num>
                          <m:den>
                            <m:d>
                              <m:dPr>
                                <m:begChr m:val="|"/>
                                <m:endChr m:val="|"/>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sSup>
                                  <m:sSupPr>
                                    <m:ctrlPr>
                                      <w:rPr>
                                        <w:rFonts w:ascii="Cambria Math" w:eastAsiaTheme="minorEastAsia" w:hAnsi="Cambria Math"/>
                                        <w:i/>
                                        <w:sz w:val="26"/>
                                        <w:szCs w:val="26"/>
                                        <w:lang w:val="pt-BR"/>
                                      </w:rPr>
                                    </m:ctrlPr>
                                  </m:sSupPr>
                                  <m:e>
                                    <m:r>
                                      <m:rPr>
                                        <m:sty m:val="bi"/>
                                      </m:rPr>
                                      <w:rPr>
                                        <w:rFonts w:ascii="Cambria Math" w:eastAsiaTheme="minorEastAsia" w:hAnsi="Cambria Math"/>
                                        <w:sz w:val="26"/>
                                        <w:szCs w:val="26"/>
                                        <w:lang w:val="pt-BR"/>
                                      </w:rPr>
                                      <m:t>r</m:t>
                                    </m:r>
                                  </m:e>
                                  <m:sup>
                                    <m:r>
                                      <w:rPr>
                                        <w:rFonts w:ascii="Cambria Math" w:eastAsiaTheme="minorEastAsia" w:hAnsi="Cambria Math"/>
                                        <w:sz w:val="26"/>
                                        <w:szCs w:val="26"/>
                                        <w:lang w:val="pt-BR"/>
                                      </w:rPr>
                                      <m:t>'</m:t>
                                    </m:r>
                                  </m:sup>
                                </m:sSup>
                              </m:e>
                            </m:d>
                          </m:den>
                        </m:f>
                        <m:r>
                          <w:rPr>
                            <w:rFonts w:ascii="Cambria Math" w:eastAsiaTheme="minorEastAsia" w:hAnsi="Cambria Math"/>
                            <w:sz w:val="26"/>
                            <w:szCs w:val="26"/>
                            <w:lang w:val="pt-BR"/>
                          </w:rPr>
                          <m:t>d</m:t>
                        </m:r>
                        <m:sSup>
                          <m:sSupPr>
                            <m:ctrlPr>
                              <w:rPr>
                                <w:rFonts w:ascii="Cambria Math" w:eastAsiaTheme="minorEastAsia" w:hAnsi="Cambria Math"/>
                                <w:i/>
                                <w:sz w:val="26"/>
                                <w:szCs w:val="26"/>
                                <w:lang w:val="pt-BR"/>
                              </w:rPr>
                            </m:ctrlPr>
                          </m:sSupPr>
                          <m:e>
                            <m:r>
                              <m:rPr>
                                <m:sty m:val="bi"/>
                              </m:rPr>
                              <w:rPr>
                                <w:rFonts w:ascii="Cambria Math" w:eastAsiaTheme="minorEastAsia" w:hAnsi="Cambria Math"/>
                                <w:sz w:val="26"/>
                                <w:szCs w:val="26"/>
                                <w:lang w:val="pt-BR"/>
                              </w:rPr>
                              <m:t>r</m:t>
                            </m:r>
                          </m:e>
                          <m:sup>
                            <m:r>
                              <w:rPr>
                                <w:rFonts w:ascii="Cambria Math" w:eastAsiaTheme="minorEastAsia" w:hAnsi="Cambria Math"/>
                                <w:sz w:val="26"/>
                                <w:szCs w:val="26"/>
                                <w:lang w:val="pt-BR"/>
                              </w:rPr>
                              <m:t>'</m:t>
                            </m:r>
                          </m:sup>
                        </m:sSup>
                      </m:e>
                    </m:nary>
                    <m:r>
                      <w:rPr>
                        <w:rFonts w:ascii="Cambria Math" w:eastAsiaTheme="minorEastAsia" w:hAnsi="Cambria Math"/>
                        <w:sz w:val="26"/>
                        <w:szCs w:val="26"/>
                        <w:lang w:val="pt-BR"/>
                      </w:rPr>
                      <m:t>+</m:t>
                    </m:r>
                    <m:f>
                      <m:fPr>
                        <m:ctrlPr>
                          <w:rPr>
                            <w:rFonts w:ascii="Cambria Math" w:eastAsiaTheme="minorEastAsia" w:hAnsi="Cambria Math"/>
                            <w:i/>
                            <w:color w:val="FF0000"/>
                            <w:sz w:val="26"/>
                            <w:szCs w:val="26"/>
                            <w:lang w:val="pt-BR"/>
                          </w:rPr>
                        </m:ctrlPr>
                      </m:fPr>
                      <m:num>
                        <m:r>
                          <w:rPr>
                            <w:rFonts w:ascii="Cambria Math" w:eastAsiaTheme="minorEastAsia" w:hAnsi="Cambria Math"/>
                            <w:color w:val="FF0000"/>
                            <w:sz w:val="26"/>
                            <w:szCs w:val="26"/>
                            <w:lang w:val="pt-BR"/>
                          </w:rPr>
                          <m:t>δ</m:t>
                        </m:r>
                        <m:sSub>
                          <m:sSubPr>
                            <m:ctrlPr>
                              <w:rPr>
                                <w:rFonts w:ascii="Cambria Math" w:eastAsiaTheme="minorEastAsia" w:hAnsi="Cambria Math"/>
                                <w:i/>
                                <w:color w:val="FF0000"/>
                                <w:sz w:val="26"/>
                                <w:szCs w:val="26"/>
                                <w:lang w:val="pt-BR"/>
                              </w:rPr>
                            </m:ctrlPr>
                          </m:sSubPr>
                          <m:e>
                            <m:r>
                              <w:rPr>
                                <w:rFonts w:ascii="Cambria Math" w:eastAsiaTheme="minorEastAsia" w:hAnsi="Cambria Math"/>
                                <w:color w:val="FF0000"/>
                                <w:sz w:val="26"/>
                                <w:szCs w:val="26"/>
                                <w:lang w:val="pt-BR"/>
                              </w:rPr>
                              <m:t>E</m:t>
                            </m:r>
                          </m:e>
                          <m:sub>
                            <m:r>
                              <w:rPr>
                                <w:rFonts w:ascii="Cambria Math" w:eastAsiaTheme="minorEastAsia" w:hAnsi="Cambria Math"/>
                                <w:color w:val="FF0000"/>
                                <w:sz w:val="26"/>
                                <w:szCs w:val="26"/>
                                <w:lang w:val="pt-BR"/>
                              </w:rPr>
                              <m:t>xc</m:t>
                            </m:r>
                          </m:sub>
                        </m:sSub>
                        <m:d>
                          <m:dPr>
                            <m:begChr m:val="["/>
                            <m:endChr m:val="]"/>
                            <m:ctrlPr>
                              <w:rPr>
                                <w:rFonts w:ascii="Cambria Math" w:eastAsiaTheme="minorEastAsia" w:hAnsi="Cambria Math"/>
                                <w:i/>
                                <w:color w:val="FF0000"/>
                                <w:sz w:val="26"/>
                                <w:szCs w:val="26"/>
                                <w:lang w:val="pt-BR"/>
                              </w:rPr>
                            </m:ctrlPr>
                          </m:dPr>
                          <m:e>
                            <m:r>
                              <w:rPr>
                                <w:rFonts w:ascii="Cambria Math" w:eastAsiaTheme="minorEastAsia" w:hAnsi="Cambria Math"/>
                                <w:color w:val="FF0000"/>
                                <w:sz w:val="26"/>
                                <w:szCs w:val="26"/>
                                <w:lang w:val="pt-BR"/>
                              </w:rPr>
                              <m:t>ρ</m:t>
                            </m:r>
                            <m:d>
                              <m:dPr>
                                <m:ctrlPr>
                                  <w:rPr>
                                    <w:rFonts w:ascii="Cambria Math" w:eastAsiaTheme="minorEastAsia" w:hAnsi="Cambria Math"/>
                                    <w:i/>
                                    <w:color w:val="FF0000"/>
                                    <w:sz w:val="26"/>
                                    <w:szCs w:val="26"/>
                                    <w:lang w:val="pt-BR"/>
                                  </w:rPr>
                                </m:ctrlPr>
                              </m:dPr>
                              <m:e>
                                <m:r>
                                  <m:rPr>
                                    <m:sty m:val="bi"/>
                                  </m:rPr>
                                  <w:rPr>
                                    <w:rFonts w:ascii="Cambria Math" w:eastAsiaTheme="minorEastAsia" w:hAnsi="Cambria Math"/>
                                    <w:color w:val="FF0000"/>
                                    <w:sz w:val="26"/>
                                    <w:szCs w:val="26"/>
                                    <w:lang w:val="pt-BR"/>
                                  </w:rPr>
                                  <m:t>r</m:t>
                                </m:r>
                              </m:e>
                            </m:d>
                          </m:e>
                        </m:d>
                      </m:num>
                      <m:den>
                        <m:r>
                          <w:rPr>
                            <w:rFonts w:ascii="Cambria Math" w:hAnsi="Cambria Math"/>
                            <w:color w:val="FF0000"/>
                            <w:sz w:val="26"/>
                            <w:szCs w:val="26"/>
                            <w:lang w:val="pt-BR"/>
                          </w:rPr>
                          <m:t>δρ</m:t>
                        </m:r>
                        <m:d>
                          <m:dPr>
                            <m:ctrlPr>
                              <w:rPr>
                                <w:rFonts w:ascii="Cambria Math" w:hAnsi="Cambria Math"/>
                                <w:i/>
                                <w:color w:val="FF0000"/>
                                <w:sz w:val="26"/>
                                <w:szCs w:val="26"/>
                                <w:lang w:val="pt-BR"/>
                              </w:rPr>
                            </m:ctrlPr>
                          </m:dPr>
                          <m:e>
                            <m:r>
                              <m:rPr>
                                <m:sty m:val="bi"/>
                              </m:rPr>
                              <w:rPr>
                                <w:rFonts w:ascii="Cambria Math" w:hAnsi="Cambria Math"/>
                                <w:color w:val="FF0000"/>
                                <w:sz w:val="26"/>
                                <w:szCs w:val="26"/>
                                <w:lang w:val="pt-BR"/>
                              </w:rPr>
                              <m:t>r</m:t>
                            </m:r>
                          </m:e>
                        </m:d>
                      </m:den>
                    </m:f>
                  </m:e>
                </m:d>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φ</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KS</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r>
                  <w:rPr>
                    <w:rFonts w:ascii="Cambria Math" w:eastAsiaTheme="minorEastAsia" w:hAnsi="Cambria Math"/>
                    <w:sz w:val="26"/>
                    <w:szCs w:val="26"/>
                    <w:lang w:val="pt-BR"/>
                  </w:rPr>
                  <m:t>=</m:t>
                </m:r>
                <m:sSub>
                  <m:sSubPr>
                    <m:ctrlPr>
                      <w:rPr>
                        <w:rFonts w:ascii="Cambria Math" w:eastAsiaTheme="minorEastAsia" w:hAnsi="Cambria Math"/>
                        <w:i/>
                        <w:sz w:val="26"/>
                        <w:szCs w:val="26"/>
                        <w:lang w:val="pt-BR"/>
                      </w:rPr>
                    </m:ctrlPr>
                  </m:sSubPr>
                  <m:e>
                    <m:r>
                      <w:rPr>
                        <w:rFonts w:ascii="Cambria Math" w:eastAsiaTheme="minorEastAsia" w:hAnsi="Cambria Math"/>
                        <w:sz w:val="26"/>
                        <w:szCs w:val="26"/>
                        <w:lang w:val="pt-BR"/>
                      </w:rPr>
                      <m:t>ε</m:t>
                    </m:r>
                  </m:e>
                  <m:sub>
                    <m:r>
                      <w:rPr>
                        <w:rFonts w:ascii="Cambria Math" w:eastAsiaTheme="minorEastAsia" w:hAnsi="Cambria Math"/>
                        <w:sz w:val="26"/>
                        <w:szCs w:val="26"/>
                        <w:lang w:val="pt-BR"/>
                      </w:rPr>
                      <m:t>i</m:t>
                    </m:r>
                  </m:sub>
                </m:sSub>
                <m:sSubSup>
                  <m:sSubSupPr>
                    <m:ctrlPr>
                      <w:rPr>
                        <w:rFonts w:ascii="Cambria Math" w:eastAsiaTheme="minorEastAsia" w:hAnsi="Cambria Math"/>
                        <w:i/>
                        <w:sz w:val="26"/>
                        <w:szCs w:val="26"/>
                        <w:lang w:val="pt-BR"/>
                      </w:rPr>
                    </m:ctrlPr>
                  </m:sSubSupPr>
                  <m:e>
                    <m:r>
                      <w:rPr>
                        <w:rFonts w:ascii="Cambria Math" w:eastAsiaTheme="minorEastAsia" w:hAnsi="Cambria Math"/>
                        <w:sz w:val="26"/>
                        <w:szCs w:val="26"/>
                        <w:lang w:val="pt-BR"/>
                      </w:rPr>
                      <m:t>φ</m:t>
                    </m:r>
                  </m:e>
                  <m:sub>
                    <m:r>
                      <w:rPr>
                        <w:rFonts w:ascii="Cambria Math" w:eastAsiaTheme="minorEastAsia" w:hAnsi="Cambria Math"/>
                        <w:sz w:val="26"/>
                        <w:szCs w:val="26"/>
                        <w:lang w:val="pt-BR"/>
                      </w:rPr>
                      <m:t>i</m:t>
                    </m:r>
                  </m:sub>
                  <m:sup>
                    <m:r>
                      <w:rPr>
                        <w:rFonts w:ascii="Cambria Math" w:eastAsiaTheme="minorEastAsia" w:hAnsi="Cambria Math"/>
                        <w:sz w:val="26"/>
                        <w:szCs w:val="26"/>
                        <w:lang w:val="pt-BR"/>
                      </w:rPr>
                      <m:t>KS</m:t>
                    </m:r>
                  </m:sup>
                </m:sSubSup>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oMath>
            </m:oMathPara>
          </w:p>
        </w:tc>
        <w:tc>
          <w:tcPr>
            <w:tcW w:w="616" w:type="pct"/>
            <w:vAlign w:val="center"/>
          </w:tcPr>
          <w:p w14:paraId="59B7EFBC" w14:textId="3375C97A" w:rsidR="002F2283" w:rsidRPr="004E746F" w:rsidRDefault="002F2283" w:rsidP="00AF22CD">
            <w:pPr>
              <w:pStyle w:val="Caption"/>
            </w:pPr>
            <w:bookmarkStart w:id="498" w:name="_Ref449639616"/>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163</w:t>
            </w:r>
            <w:r w:rsidR="00225FFE">
              <w:fldChar w:fldCharType="end"/>
            </w:r>
            <w:r>
              <w:t>)</w:t>
            </w:r>
            <w:bookmarkEnd w:id="498"/>
          </w:p>
        </w:tc>
      </w:tr>
      <w:tr w:rsidR="002F2283" w14:paraId="713A6B32" w14:textId="77777777" w:rsidTr="008326D1">
        <w:tc>
          <w:tcPr>
            <w:tcW w:w="4384" w:type="pct"/>
          </w:tcPr>
          <w:p w14:paraId="12202BF9" w14:textId="381302C8" w:rsidR="002F2283" w:rsidRPr="002133B6" w:rsidRDefault="00BC4BC1" w:rsidP="002133B6">
            <w:pPr>
              <w:keepNext/>
            </w:pPr>
            <m:oMathPara>
              <m:oMathParaPr>
                <m:jc m:val="left"/>
              </m:oMathParaPr>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m:t>
                    </m:r>
                    <m:r>
                      <w:rPr>
                        <w:rFonts w:ascii="Cambria Math" w:hAnsi="Cambria Math"/>
                      </w:rPr>
                      <m:t>υ</m:t>
                    </m:r>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j≠i</m:t>
                        </m:r>
                      </m:sub>
                      <m:sup/>
                      <m:e>
                        <m:sSub>
                          <m:sSubPr>
                            <m:ctrlPr>
                              <w:rPr>
                                <w:rFonts w:ascii="Cambria Math" w:hAnsi="Cambria Math"/>
                                <w:i/>
                                <w:lang w:val="pt-BR"/>
                              </w:rPr>
                            </m:ctrlPr>
                          </m:sSubPr>
                          <m:e>
                            <m:acc>
                              <m:accPr>
                                <m:ctrlPr>
                                  <w:rPr>
                                    <w:rFonts w:ascii="Cambria Math" w:eastAsiaTheme="minorEastAsia" w:hAnsi="Cambria Math"/>
                                    <w:i/>
                                    <w:lang w:val="pt-BR"/>
                                  </w:rPr>
                                </m:ctrlPr>
                              </m:accPr>
                              <m:e>
                                <m:r>
                                  <m:rPr>
                                    <m:scr m:val="script"/>
                                  </m:rPr>
                                  <w:rPr>
                                    <w:rFonts w:ascii="Cambria Math" w:eastAsiaTheme="minorEastAsia" w:hAnsi="Cambria Math"/>
                                    <w:lang w:val="pt-BR"/>
                                  </w:rPr>
                                  <m:t>J</m:t>
                                </m:r>
                              </m:e>
                            </m:acc>
                          </m:e>
                          <m:sub>
                            <m:r>
                              <w:rPr>
                                <w:rFonts w:ascii="Cambria Math" w:hAnsi="Cambria Math"/>
                                <w:lang w:val="pt-BR"/>
                              </w:rPr>
                              <m:t>j</m:t>
                            </m:r>
                          </m:sub>
                        </m:sSub>
                      </m:e>
                    </m:nary>
                    <m:r>
                      <w:rPr>
                        <w:rFonts w:ascii="Cambria Math" w:hAnsi="Cambria Math"/>
                        <w:lang w:val="pt-BR"/>
                      </w:rPr>
                      <m:t>-</m:t>
                    </m:r>
                    <m:nary>
                      <m:naryPr>
                        <m:chr m:val="∑"/>
                        <m:limLoc m:val="undOvr"/>
                        <m:supHide m:val="1"/>
                        <m:ctrlPr>
                          <w:rPr>
                            <w:rFonts w:ascii="Cambria Math" w:hAnsi="Cambria Math"/>
                            <w:i/>
                            <w:color w:val="FF0000"/>
                            <w:lang w:val="pt-BR"/>
                          </w:rPr>
                        </m:ctrlPr>
                      </m:naryPr>
                      <m:sub>
                        <m:r>
                          <w:rPr>
                            <w:rFonts w:ascii="Cambria Math" w:hAnsi="Cambria Math"/>
                            <w:color w:val="FF0000"/>
                            <w:lang w:val="pt-BR"/>
                          </w:rPr>
                          <m:t>j≠i</m:t>
                        </m:r>
                      </m:sub>
                      <m:sup/>
                      <m:e>
                        <m:sSub>
                          <m:sSubPr>
                            <m:ctrlPr>
                              <w:rPr>
                                <w:rFonts w:ascii="Cambria Math" w:hAnsi="Cambria Math"/>
                                <w:i/>
                                <w:color w:val="FF0000"/>
                                <w:lang w:val="pt-BR"/>
                              </w:rPr>
                            </m:ctrlPr>
                          </m:sSubPr>
                          <m:e>
                            <m:acc>
                              <m:accPr>
                                <m:ctrlPr>
                                  <w:rPr>
                                    <w:rFonts w:ascii="Cambria Math" w:eastAsiaTheme="minorEastAsia" w:hAnsi="Cambria Math"/>
                                    <w:i/>
                                    <w:color w:val="FF0000"/>
                                    <w:lang w:val="pt-BR"/>
                                  </w:rPr>
                                </m:ctrlPr>
                              </m:accPr>
                              <m:e>
                                <m:r>
                                  <m:rPr>
                                    <m:scr m:val="script"/>
                                  </m:rPr>
                                  <w:rPr>
                                    <w:rFonts w:ascii="Cambria Math" w:hAnsi="Cambria Math"/>
                                    <w:color w:val="FF0000"/>
                                    <w:lang w:val="pt-BR"/>
                                  </w:rPr>
                                  <m:t>K</m:t>
                                </m:r>
                              </m:e>
                            </m:acc>
                          </m:e>
                          <m:sub>
                            <m:r>
                              <w:rPr>
                                <w:rFonts w:ascii="Cambria Math" w:hAnsi="Cambria Math"/>
                                <w:color w:val="FF0000"/>
                                <w:lang w:val="pt-BR"/>
                              </w:rPr>
                              <m:t>j</m:t>
                            </m:r>
                          </m:sub>
                        </m:sSub>
                      </m:e>
                    </m:nary>
                  </m:e>
                </m:d>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HF</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i</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HF</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tc>
        <w:tc>
          <w:tcPr>
            <w:tcW w:w="616" w:type="pct"/>
            <w:vAlign w:val="center"/>
          </w:tcPr>
          <w:p w14:paraId="309F7AE5" w14:textId="46F04A45" w:rsidR="002F2283" w:rsidRPr="004E746F" w:rsidRDefault="002F2283" w:rsidP="00AF22CD">
            <w:pPr>
              <w:pStyle w:val="Caption"/>
            </w:pPr>
            <w:bookmarkStart w:id="499" w:name="_Ref449639619"/>
            <w:r>
              <w:t>(</w:t>
            </w:r>
            <w:r w:rsidR="00225FFE">
              <w:fldChar w:fldCharType="begin"/>
            </w:r>
            <w:r w:rsidR="00225FFE">
              <w:instrText xml:space="preserve"> STYLEREF 1 \s </w:instrText>
            </w:r>
            <w:r w:rsidR="00225FFE">
              <w:fldChar w:fldCharType="separate"/>
            </w:r>
            <w:r w:rsidR="001E158F">
              <w:t>4</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164</w:t>
            </w:r>
            <w:r w:rsidR="00225FFE">
              <w:fldChar w:fldCharType="end"/>
            </w:r>
            <w:r>
              <w:t>)</w:t>
            </w:r>
            <w:bookmarkEnd w:id="499"/>
          </w:p>
        </w:tc>
      </w:tr>
    </w:tbl>
    <w:p w14:paraId="47851601" w14:textId="31683FE5" w:rsidR="00F90F8E" w:rsidRDefault="00F90F8E" w:rsidP="00F90F8E">
      <w:pPr>
        <w:ind w:firstLine="0"/>
        <w:rPr>
          <w:lang w:val="pt-BR"/>
        </w:rPr>
      </w:pPr>
    </w:p>
    <w:p w14:paraId="07680F4F" w14:textId="3E1FF861" w:rsidR="003C5784" w:rsidRDefault="003C5784" w:rsidP="00F90F8E">
      <w:pPr>
        <w:ind w:firstLine="0"/>
        <w:rPr>
          <w:lang w:val="pt-BR"/>
        </w:rPr>
      </w:pPr>
    </w:p>
    <w:p w14:paraId="6B88814B" w14:textId="6ED51533" w:rsidR="003C5784" w:rsidRDefault="003C5784" w:rsidP="00F90F8E">
      <w:pPr>
        <w:ind w:firstLine="0"/>
        <w:rPr>
          <w:lang w:val="pt-BR"/>
        </w:rPr>
      </w:pPr>
    </w:p>
    <w:p w14:paraId="7F9B4893" w14:textId="033C23C5" w:rsidR="003C5784" w:rsidRDefault="003C5784" w:rsidP="00F90F8E">
      <w:pPr>
        <w:ind w:firstLine="0"/>
        <w:rPr>
          <w:lang w:val="pt-BR"/>
        </w:rPr>
      </w:pPr>
    </w:p>
    <w:p w14:paraId="3534F37D" w14:textId="4B6DE1B9" w:rsidR="003C5784" w:rsidRDefault="003C5784" w:rsidP="00F90F8E">
      <w:pPr>
        <w:ind w:firstLine="0"/>
        <w:rPr>
          <w:lang w:val="pt-BR"/>
        </w:rPr>
      </w:pPr>
    </w:p>
    <w:p w14:paraId="5179427C" w14:textId="77777777" w:rsidR="003C5784" w:rsidRDefault="003C5784" w:rsidP="00F90F8E">
      <w:pPr>
        <w:ind w:firstLine="0"/>
        <w:rPr>
          <w:lang w:val="pt-BR"/>
        </w:rPr>
      </w:pPr>
    </w:p>
    <w:p w14:paraId="64BC64DF" w14:textId="77777777" w:rsidR="00E73535" w:rsidRDefault="00E73535" w:rsidP="00F90F8E">
      <w:pPr>
        <w:ind w:firstLine="0"/>
        <w:rPr>
          <w:lang w:val="pt-BR"/>
        </w:rPr>
      </w:pPr>
    </w:p>
    <w:p w14:paraId="06247E58" w14:textId="5C171947" w:rsidR="00F90F8E" w:rsidRPr="00F3700F" w:rsidRDefault="00165D22" w:rsidP="00F3700F">
      <w:pPr>
        <w:spacing w:line="240" w:lineRule="auto"/>
        <w:ind w:firstLine="0"/>
        <w:jc w:val="center"/>
        <w:rPr>
          <w:b/>
          <w:lang w:val="pt-BR"/>
        </w:rPr>
      </w:pPr>
      <w:r w:rsidRPr="00F3700F">
        <w:rPr>
          <w:b/>
          <w:lang w:val="pt-BR"/>
        </w:rPr>
        <w:t>Algoritmo de cálculo</w:t>
      </w:r>
    </w:p>
    <w:p w14:paraId="7D31A68F" w14:textId="77777777" w:rsidR="00F3700F" w:rsidRDefault="00F3700F" w:rsidP="00F3700F">
      <w:pPr>
        <w:spacing w:line="240" w:lineRule="auto"/>
        <w:ind w:firstLine="0"/>
        <w:jc w:val="center"/>
        <w:rPr>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105"/>
        <w:gridCol w:w="4106"/>
      </w:tblGrid>
      <w:tr w:rsidR="00F90F8E" w14:paraId="6DE131AB" w14:textId="77777777" w:rsidTr="0005160B">
        <w:tc>
          <w:tcPr>
            <w:tcW w:w="805" w:type="dxa"/>
            <w:vAlign w:val="center"/>
          </w:tcPr>
          <w:p w14:paraId="319E1D7B" w14:textId="475BF7D4" w:rsidR="00F90F8E" w:rsidRDefault="00165D22" w:rsidP="00165D22">
            <w:pPr>
              <w:spacing w:line="240" w:lineRule="auto"/>
              <w:ind w:firstLine="0"/>
              <w:jc w:val="center"/>
              <w:rPr>
                <w:lang w:val="pt-BR"/>
              </w:rPr>
            </w:pPr>
            <w:r>
              <w:rPr>
                <w:lang w:val="pt-BR"/>
              </w:rPr>
              <w:t>1</w:t>
            </w:r>
            <w:r w:rsidR="008C049E">
              <w:rPr>
                <w:lang w:val="pt-BR"/>
              </w:rPr>
              <w:t>.</w:t>
            </w:r>
          </w:p>
        </w:tc>
        <w:tc>
          <w:tcPr>
            <w:tcW w:w="8211" w:type="dxa"/>
            <w:gridSpan w:val="2"/>
            <w:vAlign w:val="center"/>
          </w:tcPr>
          <w:p w14:paraId="19DDD280" w14:textId="483395A2" w:rsidR="00F90F8E" w:rsidRDefault="00BC4BC1" w:rsidP="00165D22">
            <w:pPr>
              <w:spacing w:line="240" w:lineRule="auto"/>
              <w:ind w:firstLine="0"/>
              <w:jc w:val="center"/>
              <w:rPr>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0</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m:oMathPara>
          </w:p>
        </w:tc>
      </w:tr>
      <w:tr w:rsidR="008C049E" w14:paraId="05CC25FD" w14:textId="77777777" w:rsidTr="0005160B">
        <w:tc>
          <w:tcPr>
            <w:tcW w:w="805" w:type="dxa"/>
            <w:vAlign w:val="center"/>
          </w:tcPr>
          <w:p w14:paraId="2112D460" w14:textId="77777777" w:rsidR="008C049E" w:rsidRDefault="008C049E" w:rsidP="00165D22">
            <w:pPr>
              <w:spacing w:line="240" w:lineRule="auto"/>
              <w:ind w:firstLine="0"/>
              <w:jc w:val="center"/>
              <w:rPr>
                <w:lang w:val="pt-BR"/>
              </w:rPr>
            </w:pPr>
          </w:p>
        </w:tc>
        <w:tc>
          <w:tcPr>
            <w:tcW w:w="8211" w:type="dxa"/>
            <w:gridSpan w:val="2"/>
            <w:vAlign w:val="center"/>
          </w:tcPr>
          <w:p w14:paraId="6A6A29A2" w14:textId="24B59F24" w:rsidR="008C049E" w:rsidRPr="00E73535" w:rsidRDefault="00E73535" w:rsidP="00165D22">
            <w:pPr>
              <w:spacing w:line="240" w:lineRule="auto"/>
              <w:ind w:firstLine="0"/>
              <w:jc w:val="center"/>
              <w:rPr>
                <w:rFonts w:eastAsia="Calibri"/>
                <w:b/>
                <w:lang w:val="pt-BR"/>
              </w:rPr>
            </w:pPr>
            <m:oMathPara>
              <m:oMath>
                <m:r>
                  <m:rPr>
                    <m:sty m:val="bi"/>
                  </m:rPr>
                  <w:rPr>
                    <w:rFonts w:ascii="Cambria Math" w:eastAsia="Calibri" w:hAnsi="Cambria Math"/>
                    <w:color w:val="FF0000"/>
                    <w:lang w:val="pt-BR"/>
                  </w:rPr>
                  <m:t>↓</m:t>
                </m:r>
              </m:oMath>
            </m:oMathPara>
          </w:p>
        </w:tc>
      </w:tr>
      <w:tr w:rsidR="008C049E" w14:paraId="39F4B297" w14:textId="77777777" w:rsidTr="0005160B">
        <w:tc>
          <w:tcPr>
            <w:tcW w:w="805" w:type="dxa"/>
            <w:vAlign w:val="center"/>
          </w:tcPr>
          <w:p w14:paraId="704578F1" w14:textId="327CA928" w:rsidR="008C049E" w:rsidRDefault="008C049E" w:rsidP="00165D22">
            <w:pPr>
              <w:spacing w:line="240" w:lineRule="auto"/>
              <w:ind w:firstLine="0"/>
              <w:jc w:val="center"/>
              <w:rPr>
                <w:lang w:val="pt-BR"/>
              </w:rPr>
            </w:pPr>
            <w:r>
              <w:rPr>
                <w:lang w:val="pt-BR"/>
              </w:rPr>
              <w:t>2.</w:t>
            </w:r>
          </w:p>
        </w:tc>
        <w:tc>
          <w:tcPr>
            <w:tcW w:w="8211" w:type="dxa"/>
            <w:gridSpan w:val="2"/>
            <w:vAlign w:val="center"/>
          </w:tcPr>
          <w:p w14:paraId="343D97C8" w14:textId="2D79846E" w:rsidR="008C049E" w:rsidRDefault="00BC4BC1" w:rsidP="00165D22">
            <w:pPr>
              <w:spacing w:line="240" w:lineRule="auto"/>
              <w:ind w:firstLine="0"/>
              <w:jc w:val="center"/>
              <w:rPr>
                <w:rFonts w:eastAsia="Calibri"/>
                <w:lang w:val="pt-BR"/>
              </w:rPr>
            </w:pPr>
            <m:oMathPara>
              <m:oMath>
                <m:sSub>
                  <m:sSubPr>
                    <m:ctrlPr>
                      <w:rPr>
                        <w:rFonts w:ascii="Cambria Math" w:hAnsi="Cambria Math"/>
                        <w:i/>
                        <w:lang w:val="pt-BR"/>
                        <w14:textOutline w14:w="9525" w14:cap="rnd" w14:cmpd="sng" w14:algn="ctr">
                          <w14:noFill/>
                          <w14:prstDash w14:val="solid"/>
                          <w14:bevel/>
                        </w14:textOutline>
                      </w:rPr>
                    </m:ctrlPr>
                  </m:sSubPr>
                  <m:e>
                    <m:r>
                      <w:rPr>
                        <w:rFonts w:ascii="Cambria Math" w:hAnsi="Cambria Math"/>
                      </w:rPr>
                      <m:t>υ</m:t>
                    </m:r>
                  </m:e>
                  <m:sub>
                    <m:r>
                      <m:rPr>
                        <m:sty m:val="p"/>
                      </m:rPr>
                      <w:rPr>
                        <w:rFonts w:ascii="Cambria Math" w:hAnsi="Cambria Math"/>
                        <w:lang w:val="pt-BR"/>
                        <w14:textOutline w14:w="9525" w14:cap="rnd" w14:cmpd="sng" w14:algn="ctr">
                          <w14:noFill/>
                          <w14:prstDash w14:val="solid"/>
                          <w14:bevel/>
                        </w14:textOutline>
                      </w:rPr>
                      <m:t>ef</m:t>
                    </m:r>
                  </m:sub>
                </m:sSub>
                <m:r>
                  <w:rPr>
                    <w:rFonts w:ascii="Cambria Math" w:hAnsi="Cambria Math"/>
                    <w:lang w:val="pt-BR"/>
                    <w14:textOutline w14:w="9525" w14:cap="rnd" w14:cmpd="sng" w14:algn="ctr">
                      <w14:noFill/>
                      <w14:prstDash w14:val="solid"/>
                      <w14:bevel/>
                    </w14:textOutline>
                  </w:rPr>
                  <m:t>=</m:t>
                </m:r>
                <m:r>
                  <w:rPr>
                    <w:rFonts w:ascii="Cambria Math" w:hAnsi="Cambria Math"/>
                  </w:rPr>
                  <m:t>υ</m:t>
                </m:r>
                <m:d>
                  <m:dPr>
                    <m:ctrlPr>
                      <w:rPr>
                        <w:rFonts w:ascii="Cambria Math" w:hAnsi="Cambria Math"/>
                        <w:i/>
                        <w:lang w:val="pt-BR"/>
                        <w14:textOutline w14:w="9525" w14:cap="rnd" w14:cmpd="sng" w14:algn="ctr">
                          <w14:noFill/>
                          <w14:prstDash w14:val="solid"/>
                          <w14:bevel/>
                        </w14:textOutline>
                      </w:rPr>
                    </m:ctrlPr>
                  </m:dPr>
                  <m:e>
                    <m:r>
                      <m:rPr>
                        <m:sty m:val="bi"/>
                      </m:rPr>
                      <w:rPr>
                        <w:rFonts w:ascii="Cambria Math" w:hAnsi="Cambria Math"/>
                        <w:lang w:val="pt-BR"/>
                        <w14:textOutline w14:w="9525" w14:cap="rnd" w14:cmpd="sng" w14:algn="ctr">
                          <w14:noFill/>
                          <w14:prstDash w14:val="solid"/>
                          <w14:bevel/>
                        </w14:textOutline>
                      </w:rPr>
                      <m:t>r</m:t>
                    </m:r>
                  </m:e>
                </m:d>
                <m:r>
                  <w:rPr>
                    <w:rFonts w:ascii="Cambria Math" w:eastAsiaTheme="minorEastAsia" w:hAnsi="Cambria Math"/>
                    <w:lang w:val="pt-BR"/>
                    <w14:textOutline w14:w="9525" w14:cap="rnd" w14:cmpd="sng" w14:algn="ctr">
                      <w14:noFill/>
                      <w14:prstDash w14:val="solid"/>
                      <w14:bevel/>
                    </w14:textOutline>
                  </w:rPr>
                  <m:t>+</m:t>
                </m:r>
                <m:nary>
                  <m:naryPr>
                    <m:limLoc m:val="undOvr"/>
                    <m:subHide m:val="1"/>
                    <m:supHide m:val="1"/>
                    <m:ctrlPr>
                      <w:rPr>
                        <w:rFonts w:ascii="Cambria Math" w:eastAsiaTheme="minorEastAsia" w:hAnsi="Cambria Math"/>
                        <w:i/>
                        <w:lang w:val="pt-BR"/>
                        <w14:textOutline w14:w="9525" w14:cap="rnd" w14:cmpd="sng" w14:algn="ctr">
                          <w14:noFill/>
                          <w14:prstDash w14:val="solid"/>
                          <w14:bevel/>
                        </w14:textOutline>
                      </w:rPr>
                    </m:ctrlPr>
                  </m:naryPr>
                  <m:sub/>
                  <m:sup/>
                  <m:e>
                    <m:f>
                      <m:fPr>
                        <m:ctrlPr>
                          <w:rPr>
                            <w:rFonts w:ascii="Cambria Math" w:eastAsiaTheme="minorEastAsia" w:hAnsi="Cambria Math"/>
                            <w:i/>
                            <w:lang w:val="pt-BR"/>
                            <w14:textOutline w14:w="9525" w14:cap="rnd" w14:cmpd="sng" w14:algn="ctr">
                              <w14:noFill/>
                              <w14:prstDash w14:val="solid"/>
                              <w14:bevel/>
                            </w14:textOutline>
                          </w:rPr>
                        </m:ctrlPr>
                      </m:fPr>
                      <m:num>
                        <m:r>
                          <w:rPr>
                            <w:rFonts w:ascii="Cambria Math" w:eastAsiaTheme="minorEastAsia" w:hAnsi="Cambria Math"/>
                            <w:lang w:val="pt-BR"/>
                            <w14:textOutline w14:w="9525" w14:cap="rnd" w14:cmpd="sng" w14:algn="ctr">
                              <w14:noFill/>
                              <w14:prstDash w14:val="solid"/>
                              <w14:bevel/>
                            </w14:textOutline>
                          </w:rPr>
                          <m:t>ρ</m:t>
                        </m:r>
                        <m:d>
                          <m:dPr>
                            <m:ctrlPr>
                              <w:rPr>
                                <w:rFonts w:ascii="Cambria Math" w:eastAsiaTheme="minorEastAsia" w:hAnsi="Cambria Math"/>
                                <w:i/>
                                <w:lang w:val="pt-BR"/>
                                <w14:textOutline w14:w="9525" w14:cap="rnd" w14:cmpd="sng" w14:algn="ctr">
                                  <w14:noFill/>
                                  <w14:prstDash w14:val="solid"/>
                                  <w14:bevel/>
                                </w14:textOutline>
                              </w:rPr>
                            </m:ctrlPr>
                          </m:dPr>
                          <m:e>
                            <m:sSup>
                              <m:sSupPr>
                                <m:ctrlPr>
                                  <w:rPr>
                                    <w:rFonts w:ascii="Cambria Math" w:eastAsiaTheme="minorEastAsia" w:hAnsi="Cambria Math"/>
                                    <w:i/>
                                    <w:lang w:val="pt-BR"/>
                                    <w14:textOutline w14:w="9525" w14:cap="rnd" w14:cmpd="sng" w14:algn="ctr">
                                      <w14:noFill/>
                                      <w14:prstDash w14:val="solid"/>
                                      <w14:bevel/>
                                    </w14:textOutline>
                                  </w:rPr>
                                </m:ctrlPr>
                              </m:sSupPr>
                              <m:e>
                                <m:r>
                                  <m:rPr>
                                    <m:sty m:val="bi"/>
                                  </m:rPr>
                                  <w:rPr>
                                    <w:rFonts w:ascii="Cambria Math" w:eastAsiaTheme="minorEastAsia" w:hAnsi="Cambria Math"/>
                                    <w:lang w:val="pt-BR"/>
                                    <w14:textOutline w14:w="9525" w14:cap="rnd" w14:cmpd="sng" w14:algn="ctr">
                                      <w14:noFill/>
                                      <w14:prstDash w14:val="solid"/>
                                      <w14:bevel/>
                                    </w14:textOutline>
                                  </w:rPr>
                                  <m:t>r</m:t>
                                </m:r>
                              </m:e>
                              <m:sup>
                                <m:r>
                                  <w:rPr>
                                    <w:rFonts w:ascii="Cambria Math" w:eastAsiaTheme="minorEastAsia" w:hAnsi="Cambria Math"/>
                                    <w:lang w:val="pt-BR"/>
                                    <w14:textOutline w14:w="9525" w14:cap="rnd" w14:cmpd="sng" w14:algn="ctr">
                                      <w14:noFill/>
                                      <w14:prstDash w14:val="solid"/>
                                      <w14:bevel/>
                                    </w14:textOutline>
                                  </w:rPr>
                                  <m:t>'</m:t>
                                </m:r>
                              </m:sup>
                            </m:sSup>
                          </m:e>
                        </m:d>
                      </m:num>
                      <m:den>
                        <m:d>
                          <m:dPr>
                            <m:begChr m:val="|"/>
                            <m:endChr m:val="|"/>
                            <m:ctrlPr>
                              <w:rPr>
                                <w:rFonts w:ascii="Cambria Math" w:eastAsiaTheme="minorEastAsia" w:hAnsi="Cambria Math"/>
                                <w:i/>
                                <w:lang w:val="pt-BR"/>
                                <w14:textOutline w14:w="9525" w14:cap="rnd" w14:cmpd="sng" w14:algn="ctr">
                                  <w14:noFill/>
                                  <w14:prstDash w14:val="solid"/>
                                  <w14:bevel/>
                                </w14:textOutline>
                              </w:rPr>
                            </m:ctrlPr>
                          </m:dPr>
                          <m:e>
                            <m:r>
                              <m:rPr>
                                <m:sty m:val="bi"/>
                              </m:rPr>
                              <w:rPr>
                                <w:rFonts w:ascii="Cambria Math" w:eastAsiaTheme="minorEastAsia" w:hAnsi="Cambria Math"/>
                                <w:lang w:val="pt-BR"/>
                                <w14:textOutline w14:w="9525" w14:cap="rnd" w14:cmpd="sng" w14:algn="ctr">
                                  <w14:noFill/>
                                  <w14:prstDash w14:val="solid"/>
                                  <w14:bevel/>
                                </w14:textOutline>
                              </w:rPr>
                              <m:t>r</m:t>
                            </m:r>
                            <m:r>
                              <w:rPr>
                                <w:rFonts w:ascii="Cambria Math" w:eastAsiaTheme="minorEastAsia" w:hAnsi="Cambria Math"/>
                                <w:lang w:val="pt-BR"/>
                                <w14:textOutline w14:w="9525" w14:cap="rnd" w14:cmpd="sng" w14:algn="ctr">
                                  <w14:noFill/>
                                  <w14:prstDash w14:val="solid"/>
                                  <w14:bevel/>
                                </w14:textOutline>
                              </w:rPr>
                              <m:t>-</m:t>
                            </m:r>
                            <m:sSup>
                              <m:sSupPr>
                                <m:ctrlPr>
                                  <w:rPr>
                                    <w:rFonts w:ascii="Cambria Math" w:eastAsiaTheme="minorEastAsia" w:hAnsi="Cambria Math"/>
                                    <w:i/>
                                    <w:lang w:val="pt-BR"/>
                                    <w14:textOutline w14:w="9525" w14:cap="rnd" w14:cmpd="sng" w14:algn="ctr">
                                      <w14:noFill/>
                                      <w14:prstDash w14:val="solid"/>
                                      <w14:bevel/>
                                    </w14:textOutline>
                                  </w:rPr>
                                </m:ctrlPr>
                              </m:sSupPr>
                              <m:e>
                                <m:r>
                                  <m:rPr>
                                    <m:sty m:val="bi"/>
                                  </m:rPr>
                                  <w:rPr>
                                    <w:rFonts w:ascii="Cambria Math" w:eastAsiaTheme="minorEastAsia" w:hAnsi="Cambria Math"/>
                                    <w:lang w:val="pt-BR"/>
                                    <w14:textOutline w14:w="9525" w14:cap="rnd" w14:cmpd="sng" w14:algn="ctr">
                                      <w14:noFill/>
                                      <w14:prstDash w14:val="solid"/>
                                      <w14:bevel/>
                                    </w14:textOutline>
                                  </w:rPr>
                                  <m:t>r</m:t>
                                </m:r>
                              </m:e>
                              <m:sup>
                                <m:r>
                                  <w:rPr>
                                    <w:rFonts w:ascii="Cambria Math" w:eastAsiaTheme="minorEastAsia" w:hAnsi="Cambria Math"/>
                                    <w:lang w:val="pt-BR"/>
                                    <w14:textOutline w14:w="9525" w14:cap="rnd" w14:cmpd="sng" w14:algn="ctr">
                                      <w14:noFill/>
                                      <w14:prstDash w14:val="solid"/>
                                      <w14:bevel/>
                                    </w14:textOutline>
                                  </w:rPr>
                                  <m:t>'</m:t>
                                </m:r>
                              </m:sup>
                            </m:sSup>
                          </m:e>
                        </m:d>
                      </m:den>
                    </m:f>
                    <m:r>
                      <w:rPr>
                        <w:rFonts w:ascii="Cambria Math" w:eastAsiaTheme="minorEastAsia" w:hAnsi="Cambria Math"/>
                        <w:lang w:val="pt-BR"/>
                        <w14:textOutline w14:w="9525" w14:cap="rnd" w14:cmpd="sng" w14:algn="ctr">
                          <w14:noFill/>
                          <w14:prstDash w14:val="solid"/>
                          <w14:bevel/>
                        </w14:textOutline>
                      </w:rPr>
                      <m:t>d</m:t>
                    </m:r>
                    <m:sSup>
                      <m:sSupPr>
                        <m:ctrlPr>
                          <w:rPr>
                            <w:rFonts w:ascii="Cambria Math" w:eastAsiaTheme="minorEastAsia" w:hAnsi="Cambria Math"/>
                            <w:i/>
                            <w:lang w:val="pt-BR"/>
                            <w14:textOutline w14:w="9525" w14:cap="rnd" w14:cmpd="sng" w14:algn="ctr">
                              <w14:noFill/>
                              <w14:prstDash w14:val="solid"/>
                              <w14:bevel/>
                            </w14:textOutline>
                          </w:rPr>
                        </m:ctrlPr>
                      </m:sSupPr>
                      <m:e>
                        <m:r>
                          <m:rPr>
                            <m:sty m:val="bi"/>
                          </m:rPr>
                          <w:rPr>
                            <w:rFonts w:ascii="Cambria Math" w:eastAsiaTheme="minorEastAsia" w:hAnsi="Cambria Math"/>
                            <w:lang w:val="pt-BR"/>
                            <w14:textOutline w14:w="9525" w14:cap="rnd" w14:cmpd="sng" w14:algn="ctr">
                              <w14:noFill/>
                              <w14:prstDash w14:val="solid"/>
                              <w14:bevel/>
                            </w14:textOutline>
                          </w:rPr>
                          <m:t>r</m:t>
                        </m:r>
                      </m:e>
                      <m:sup>
                        <m:r>
                          <w:rPr>
                            <w:rFonts w:ascii="Cambria Math" w:eastAsiaTheme="minorEastAsia" w:hAnsi="Cambria Math"/>
                            <w:lang w:val="pt-BR"/>
                            <w14:textOutline w14:w="9525" w14:cap="rnd" w14:cmpd="sng" w14:algn="ctr">
                              <w14:noFill/>
                              <w14:prstDash w14:val="solid"/>
                              <w14:bevel/>
                            </w14:textOutline>
                          </w:rPr>
                          <m:t>'</m:t>
                        </m:r>
                      </m:sup>
                    </m:sSup>
                  </m:e>
                </m:nary>
                <m:r>
                  <w:rPr>
                    <w:rFonts w:ascii="Cambria Math" w:eastAsiaTheme="minorEastAsia" w:hAnsi="Cambria Math"/>
                    <w:lang w:val="pt-BR"/>
                    <w14:textOutline w14:w="9525" w14:cap="rnd" w14:cmpd="sng" w14:algn="ctr">
                      <w14:noFill/>
                      <w14:prstDash w14:val="solid"/>
                      <w14:bevel/>
                    </w14:textOutline>
                  </w:rPr>
                  <m:t>+</m:t>
                </m:r>
                <m:f>
                  <m:fPr>
                    <m:ctrlPr>
                      <w:rPr>
                        <w:rFonts w:ascii="Cambria Math" w:eastAsiaTheme="minorEastAsia" w:hAnsi="Cambria Math"/>
                        <w:i/>
                        <w:lang w:val="pt-BR"/>
                        <w14:textOutline w14:w="9525" w14:cap="rnd" w14:cmpd="sng" w14:algn="ctr">
                          <w14:noFill/>
                          <w14:prstDash w14:val="solid"/>
                          <w14:bevel/>
                        </w14:textOutline>
                      </w:rPr>
                    </m:ctrlPr>
                  </m:fPr>
                  <m:num>
                    <m:r>
                      <w:rPr>
                        <w:rFonts w:ascii="Cambria Math" w:eastAsiaTheme="minorEastAsia" w:hAnsi="Cambria Math"/>
                        <w:lang w:val="pt-BR"/>
                        <w14:textOutline w14:w="9525" w14:cap="rnd" w14:cmpd="sng" w14:algn="ctr">
                          <w14:noFill/>
                          <w14:prstDash w14:val="solid"/>
                          <w14:bevel/>
                        </w14:textOutline>
                      </w:rPr>
                      <m:t>δ</m:t>
                    </m:r>
                    <m:sSub>
                      <m:sSubPr>
                        <m:ctrlPr>
                          <w:rPr>
                            <w:rFonts w:ascii="Cambria Math" w:eastAsiaTheme="minorEastAsia" w:hAnsi="Cambria Math"/>
                            <w:i/>
                            <w:lang w:val="pt-BR"/>
                            <w14:textOutline w14:w="9525" w14:cap="rnd" w14:cmpd="sng" w14:algn="ctr">
                              <w14:noFill/>
                              <w14:prstDash w14:val="solid"/>
                              <w14:bevel/>
                            </w14:textOutline>
                          </w:rPr>
                        </m:ctrlPr>
                      </m:sSubPr>
                      <m:e>
                        <m:r>
                          <w:rPr>
                            <w:rFonts w:ascii="Cambria Math" w:eastAsiaTheme="minorEastAsia" w:hAnsi="Cambria Math"/>
                            <w:lang w:val="pt-BR"/>
                            <w14:textOutline w14:w="9525" w14:cap="rnd" w14:cmpd="sng" w14:algn="ctr">
                              <w14:noFill/>
                              <w14:prstDash w14:val="solid"/>
                              <w14:bevel/>
                            </w14:textOutline>
                          </w:rPr>
                          <m:t>E</m:t>
                        </m:r>
                      </m:e>
                      <m:sub>
                        <m:r>
                          <w:rPr>
                            <w:rFonts w:ascii="Cambria Math" w:eastAsiaTheme="minorEastAsia" w:hAnsi="Cambria Math"/>
                            <w:lang w:val="pt-BR"/>
                            <w14:textOutline w14:w="9525" w14:cap="rnd" w14:cmpd="sng" w14:algn="ctr">
                              <w14:noFill/>
                              <w14:prstDash w14:val="solid"/>
                              <w14:bevel/>
                            </w14:textOutline>
                          </w:rPr>
                          <m:t>xc</m:t>
                        </m:r>
                      </m:sub>
                    </m:sSub>
                    <m:d>
                      <m:dPr>
                        <m:begChr m:val="["/>
                        <m:endChr m:val="]"/>
                        <m:ctrlPr>
                          <w:rPr>
                            <w:rFonts w:ascii="Cambria Math" w:eastAsiaTheme="minorEastAsia" w:hAnsi="Cambria Math"/>
                            <w:i/>
                            <w:lang w:val="pt-BR"/>
                            <w14:textOutline w14:w="9525" w14:cap="rnd" w14:cmpd="sng" w14:algn="ctr">
                              <w14:noFill/>
                              <w14:prstDash w14:val="solid"/>
                              <w14:bevel/>
                            </w14:textOutline>
                          </w:rPr>
                        </m:ctrlPr>
                      </m:dPr>
                      <m:e>
                        <m:r>
                          <w:rPr>
                            <w:rFonts w:ascii="Cambria Math" w:eastAsiaTheme="minorEastAsia" w:hAnsi="Cambria Math"/>
                            <w:lang w:val="pt-BR"/>
                            <w14:textOutline w14:w="9525" w14:cap="rnd" w14:cmpd="sng" w14:algn="ctr">
                              <w14:noFill/>
                              <w14:prstDash w14:val="solid"/>
                              <w14:bevel/>
                            </w14:textOutline>
                          </w:rPr>
                          <m:t>ρ</m:t>
                        </m:r>
                        <m:d>
                          <m:dPr>
                            <m:ctrlPr>
                              <w:rPr>
                                <w:rFonts w:ascii="Cambria Math" w:eastAsiaTheme="minorEastAsia" w:hAnsi="Cambria Math"/>
                                <w:i/>
                                <w:lang w:val="pt-BR"/>
                                <w14:textOutline w14:w="9525" w14:cap="rnd" w14:cmpd="sng" w14:algn="ctr">
                                  <w14:noFill/>
                                  <w14:prstDash w14:val="solid"/>
                                  <w14:bevel/>
                                </w14:textOutline>
                              </w:rPr>
                            </m:ctrlPr>
                          </m:dPr>
                          <m:e>
                            <m:r>
                              <m:rPr>
                                <m:sty m:val="bi"/>
                              </m:rPr>
                              <w:rPr>
                                <w:rFonts w:ascii="Cambria Math" w:eastAsiaTheme="minorEastAsia" w:hAnsi="Cambria Math"/>
                                <w:lang w:val="pt-BR"/>
                                <w14:textOutline w14:w="9525" w14:cap="rnd" w14:cmpd="sng" w14:algn="ctr">
                                  <w14:noFill/>
                                  <w14:prstDash w14:val="solid"/>
                                  <w14:bevel/>
                                </w14:textOutline>
                              </w:rPr>
                              <m:t>r</m:t>
                            </m:r>
                          </m:e>
                        </m:d>
                      </m:e>
                    </m:d>
                  </m:num>
                  <m:den>
                    <m:r>
                      <w:rPr>
                        <w:rFonts w:ascii="Cambria Math" w:hAnsi="Cambria Math"/>
                        <w:lang w:val="pt-BR"/>
                        <w14:textOutline w14:w="9525" w14:cap="rnd" w14:cmpd="sng" w14:algn="ctr">
                          <w14:noFill/>
                          <w14:prstDash w14:val="solid"/>
                          <w14:bevel/>
                        </w14:textOutline>
                      </w:rPr>
                      <m:t>δρ</m:t>
                    </m:r>
                    <m:d>
                      <m:dPr>
                        <m:ctrlPr>
                          <w:rPr>
                            <w:rFonts w:ascii="Cambria Math" w:hAnsi="Cambria Math"/>
                            <w:i/>
                            <w:lang w:val="pt-BR"/>
                            <w14:textOutline w14:w="9525" w14:cap="rnd" w14:cmpd="sng" w14:algn="ctr">
                              <w14:noFill/>
                              <w14:prstDash w14:val="solid"/>
                              <w14:bevel/>
                            </w14:textOutline>
                          </w:rPr>
                        </m:ctrlPr>
                      </m:dPr>
                      <m:e>
                        <m:r>
                          <m:rPr>
                            <m:sty m:val="bi"/>
                          </m:rPr>
                          <w:rPr>
                            <w:rFonts w:ascii="Cambria Math" w:hAnsi="Cambria Math"/>
                            <w:lang w:val="pt-BR"/>
                            <w14:textOutline w14:w="9525" w14:cap="rnd" w14:cmpd="sng" w14:algn="ctr">
                              <w14:noFill/>
                              <w14:prstDash w14:val="solid"/>
                              <w14:bevel/>
                            </w14:textOutline>
                          </w:rPr>
                          <m:t>r</m:t>
                        </m:r>
                      </m:e>
                    </m:d>
                  </m:den>
                </m:f>
              </m:oMath>
            </m:oMathPara>
          </w:p>
        </w:tc>
      </w:tr>
      <w:tr w:rsidR="00F916A1" w14:paraId="476AA4DC" w14:textId="77777777" w:rsidTr="0005160B">
        <w:tc>
          <w:tcPr>
            <w:tcW w:w="805" w:type="dxa"/>
            <w:vAlign w:val="center"/>
          </w:tcPr>
          <w:p w14:paraId="06FAB273" w14:textId="77777777" w:rsidR="00F916A1" w:rsidRDefault="00F916A1" w:rsidP="00165D22">
            <w:pPr>
              <w:spacing w:line="240" w:lineRule="auto"/>
              <w:ind w:firstLine="0"/>
              <w:jc w:val="center"/>
              <w:rPr>
                <w:lang w:val="pt-BR"/>
              </w:rPr>
            </w:pPr>
          </w:p>
        </w:tc>
        <w:tc>
          <w:tcPr>
            <w:tcW w:w="8211" w:type="dxa"/>
            <w:gridSpan w:val="2"/>
            <w:vAlign w:val="center"/>
          </w:tcPr>
          <w:p w14:paraId="5A9CAB76" w14:textId="4724736D" w:rsidR="00F916A1" w:rsidRDefault="00F916A1" w:rsidP="00165D22">
            <w:pPr>
              <w:spacing w:line="240" w:lineRule="auto"/>
              <w:ind w:firstLine="0"/>
              <w:jc w:val="center"/>
              <w:rPr>
                <w:rFonts w:eastAsia="Calibri"/>
                <w:lang w:val="pt-BR"/>
                <w14:textOutline w14:w="9525" w14:cap="rnd" w14:cmpd="sng" w14:algn="ctr">
                  <w14:noFill/>
                  <w14:prstDash w14:val="solid"/>
                  <w14:bevel/>
                </w14:textOutline>
              </w:rPr>
            </w:pPr>
            <m:oMathPara>
              <m:oMath>
                <m:r>
                  <w:rPr>
                    <w:rFonts w:ascii="Cambria Math" w:eastAsia="Calibri" w:hAnsi="Cambria Math"/>
                    <w:color w:val="FF0000"/>
                    <w:lang w:val="pt-BR"/>
                  </w:rPr>
                  <m:t>↓</m:t>
                </m:r>
              </m:oMath>
            </m:oMathPara>
          </w:p>
        </w:tc>
      </w:tr>
      <w:tr w:rsidR="00F916A1" w14:paraId="011FF4DF" w14:textId="77777777" w:rsidTr="0005160B">
        <w:tc>
          <w:tcPr>
            <w:tcW w:w="805" w:type="dxa"/>
            <w:vAlign w:val="center"/>
          </w:tcPr>
          <w:p w14:paraId="4723026E" w14:textId="5935BF95" w:rsidR="00F916A1" w:rsidRDefault="00F916A1" w:rsidP="00165D22">
            <w:pPr>
              <w:spacing w:line="240" w:lineRule="auto"/>
              <w:ind w:firstLine="0"/>
              <w:jc w:val="center"/>
              <w:rPr>
                <w:lang w:val="pt-BR"/>
              </w:rPr>
            </w:pPr>
            <w:r>
              <w:rPr>
                <w:lang w:val="pt-BR"/>
              </w:rPr>
              <w:t>3.</w:t>
            </w:r>
          </w:p>
        </w:tc>
        <w:tc>
          <w:tcPr>
            <w:tcW w:w="8211" w:type="dxa"/>
            <w:gridSpan w:val="2"/>
            <w:vAlign w:val="center"/>
          </w:tcPr>
          <w:p w14:paraId="25211499" w14:textId="58973421" w:rsidR="00F916A1" w:rsidRDefault="00BC4BC1" w:rsidP="00165D22">
            <w:pPr>
              <w:spacing w:line="240" w:lineRule="auto"/>
              <w:ind w:firstLine="0"/>
              <w:jc w:val="center"/>
              <w:rPr>
                <w:rFonts w:eastAsia="Calibri"/>
                <w:lang w:val="pt-BR"/>
                <w14:textOutline w14:w="9525" w14:cap="rnd" w14:cmpd="sng" w14:algn="ctr">
                  <w14:noFill/>
                  <w14:prstDash w14:val="solid"/>
                  <w14:bevel/>
                </w14:textOutline>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m:t>
                    </m:r>
                    <m:sSub>
                      <m:sSubPr>
                        <m:ctrlPr>
                          <w:rPr>
                            <w:rFonts w:ascii="Cambria Math" w:hAnsi="Cambria Math"/>
                            <w:i/>
                            <w:lang w:val="pt-BR"/>
                            <w14:textOutline w14:w="9525" w14:cap="rnd" w14:cmpd="sng" w14:algn="ctr">
                              <w14:noFill/>
                              <w14:prstDash w14:val="solid"/>
                              <w14:bevel/>
                            </w14:textOutline>
                          </w:rPr>
                        </m:ctrlPr>
                      </m:sSubPr>
                      <m:e>
                        <m:r>
                          <w:rPr>
                            <w:rFonts w:ascii="Cambria Math" w:hAnsi="Cambria Math"/>
                          </w:rPr>
                          <m:t>υ</m:t>
                        </m:r>
                      </m:e>
                      <m:sub>
                        <m:r>
                          <m:rPr>
                            <m:sty m:val="p"/>
                          </m:rPr>
                          <w:rPr>
                            <w:rFonts w:ascii="Cambria Math" w:hAnsi="Cambria Math"/>
                            <w:lang w:val="pt-BR"/>
                            <w14:textOutline w14:w="9525" w14:cap="rnd" w14:cmpd="sng" w14:algn="ctr">
                              <w14:noFill/>
                              <w14:prstDash w14:val="solid"/>
                              <w14:bevel/>
                            </w14:textOutline>
                          </w:rPr>
                          <m:t>ef</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e>
                </m:d>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ks</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sSub>
                  <m:sSubPr>
                    <m:ctrlPr>
                      <w:rPr>
                        <w:rFonts w:ascii="Cambria Math" w:hAnsi="Cambria Math"/>
                        <w:i/>
                      </w:rPr>
                    </m:ctrlPr>
                  </m:sSubPr>
                  <m:e>
                    <m:r>
                      <w:rPr>
                        <w:rFonts w:ascii="Cambria Math" w:hAnsi="Cambria Math"/>
                      </w:rPr>
                      <m:t>ε</m:t>
                    </m:r>
                  </m:e>
                  <m:sub>
                    <m:r>
                      <w:rPr>
                        <w:rFonts w:ascii="Cambria Math" w:hAnsi="Cambria Math"/>
                      </w:rPr>
                      <m:t>i</m:t>
                    </m:r>
                  </m:sub>
                </m:sSub>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ks</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m:oMathPara>
          </w:p>
        </w:tc>
      </w:tr>
      <w:tr w:rsidR="00F916A1" w14:paraId="3949CD35" w14:textId="77777777" w:rsidTr="0005160B">
        <w:tc>
          <w:tcPr>
            <w:tcW w:w="805" w:type="dxa"/>
            <w:vAlign w:val="center"/>
          </w:tcPr>
          <w:p w14:paraId="53232388" w14:textId="77777777" w:rsidR="00F916A1" w:rsidRDefault="00F916A1" w:rsidP="00165D22">
            <w:pPr>
              <w:spacing w:line="240" w:lineRule="auto"/>
              <w:ind w:firstLine="0"/>
              <w:jc w:val="center"/>
              <w:rPr>
                <w:lang w:val="pt-BR"/>
              </w:rPr>
            </w:pPr>
          </w:p>
        </w:tc>
        <w:tc>
          <w:tcPr>
            <w:tcW w:w="8211" w:type="dxa"/>
            <w:gridSpan w:val="2"/>
            <w:vAlign w:val="center"/>
          </w:tcPr>
          <w:p w14:paraId="0616F1E0" w14:textId="5F5231E2" w:rsidR="00F916A1" w:rsidRDefault="00F916A1" w:rsidP="00165D22">
            <w:pPr>
              <w:spacing w:line="240" w:lineRule="auto"/>
              <w:ind w:firstLine="0"/>
              <w:jc w:val="center"/>
              <w:rPr>
                <w:rFonts w:eastAsia="Calibri"/>
                <w:lang w:val="pt-BR"/>
              </w:rPr>
            </w:pPr>
            <m:oMathPara>
              <m:oMath>
                <m:r>
                  <w:rPr>
                    <w:rFonts w:ascii="Cambria Math" w:eastAsia="Calibri" w:hAnsi="Cambria Math"/>
                    <w:color w:val="FF0000"/>
                    <w:lang w:val="pt-BR"/>
                  </w:rPr>
                  <m:t>↓</m:t>
                </m:r>
              </m:oMath>
            </m:oMathPara>
          </w:p>
        </w:tc>
      </w:tr>
      <w:tr w:rsidR="00191415" w14:paraId="68B7FA21" w14:textId="77777777" w:rsidTr="0005160B">
        <w:tc>
          <w:tcPr>
            <w:tcW w:w="805" w:type="dxa"/>
            <w:vAlign w:val="center"/>
          </w:tcPr>
          <w:p w14:paraId="1424CEC4" w14:textId="2C260575" w:rsidR="00191415" w:rsidRDefault="00191415" w:rsidP="00165D22">
            <w:pPr>
              <w:spacing w:line="240" w:lineRule="auto"/>
              <w:ind w:firstLine="0"/>
              <w:jc w:val="center"/>
              <w:rPr>
                <w:lang w:val="pt-BR"/>
              </w:rPr>
            </w:pPr>
            <w:r>
              <w:rPr>
                <w:lang w:val="pt-BR"/>
              </w:rPr>
              <w:t>4</w:t>
            </w:r>
            <w:r w:rsidR="003055FA">
              <w:rPr>
                <w:lang w:val="pt-BR"/>
              </w:rPr>
              <w:t>.</w:t>
            </w:r>
          </w:p>
        </w:tc>
        <w:tc>
          <w:tcPr>
            <w:tcW w:w="8211" w:type="dxa"/>
            <w:gridSpan w:val="2"/>
            <w:vAlign w:val="center"/>
          </w:tcPr>
          <w:p w14:paraId="631CF38B" w14:textId="1457BD0C" w:rsidR="00191415" w:rsidRDefault="00191415" w:rsidP="00165D22">
            <w:pPr>
              <w:spacing w:line="240" w:lineRule="auto"/>
              <w:ind w:firstLine="0"/>
              <w:jc w:val="center"/>
              <w:rPr>
                <w:rFonts w:eastAsia="Calibri"/>
                <w:lang w:val="pt-BR"/>
              </w:rPr>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m:t>
                    </m:r>
                  </m:sub>
                  <m:sup>
                    <m:r>
                      <w:rPr>
                        <w:rFonts w:ascii="Cambria Math" w:eastAsiaTheme="minorEastAsia" w:hAnsi="Cambria Math"/>
                        <w:lang w:val="pt-BR"/>
                      </w:rPr>
                      <m:t>N</m:t>
                    </m:r>
                  </m:sup>
                  <m:e>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ks</m:t>
                                </m:r>
                              </m:sup>
                            </m:sSubSup>
                          </m:e>
                        </m:d>
                      </m:e>
                      <m:sup>
                        <m:r>
                          <w:rPr>
                            <w:rFonts w:ascii="Cambria Math" w:eastAsiaTheme="minorEastAsia" w:hAnsi="Cambria Math"/>
                            <w:lang w:val="pt-BR"/>
                          </w:rPr>
                          <m:t>2</m:t>
                        </m:r>
                      </m:sup>
                    </m:sSup>
                  </m:e>
                </m:nary>
                <m:r>
                  <w:rPr>
                    <w:rFonts w:ascii="Cambria Math" w:eastAsiaTheme="minorEastAsia" w:hAnsi="Cambria Math"/>
                    <w:lang w:val="pt-BR"/>
                  </w:rPr>
                  <m:t>.</m:t>
                </m:r>
              </m:oMath>
            </m:oMathPara>
          </w:p>
        </w:tc>
      </w:tr>
      <w:tr w:rsidR="00191415" w14:paraId="2AED7A6E" w14:textId="77777777" w:rsidTr="0005160B">
        <w:tc>
          <w:tcPr>
            <w:tcW w:w="805" w:type="dxa"/>
            <w:vAlign w:val="center"/>
          </w:tcPr>
          <w:p w14:paraId="1542557B" w14:textId="77777777" w:rsidR="00191415" w:rsidRDefault="00191415" w:rsidP="00165D22">
            <w:pPr>
              <w:spacing w:line="240" w:lineRule="auto"/>
              <w:ind w:firstLine="0"/>
              <w:jc w:val="center"/>
              <w:rPr>
                <w:lang w:val="pt-BR"/>
              </w:rPr>
            </w:pPr>
          </w:p>
        </w:tc>
        <w:tc>
          <w:tcPr>
            <w:tcW w:w="8211" w:type="dxa"/>
            <w:gridSpan w:val="2"/>
            <w:vAlign w:val="center"/>
          </w:tcPr>
          <w:p w14:paraId="2CD60E40" w14:textId="3CCF466F" w:rsidR="00191415" w:rsidRDefault="006163CD" w:rsidP="00165D22">
            <w:pPr>
              <w:spacing w:line="240" w:lineRule="auto"/>
              <w:ind w:firstLine="0"/>
              <w:jc w:val="center"/>
              <w:rPr>
                <w:rFonts w:eastAsia="Calibri"/>
                <w:lang w:val="pt-BR"/>
              </w:rPr>
            </w:pPr>
            <m:oMathPara>
              <m:oMath>
                <m:r>
                  <w:rPr>
                    <w:rFonts w:ascii="Cambria Math" w:eastAsia="Calibri" w:hAnsi="Cambria Math"/>
                    <w:color w:val="FF0000"/>
                    <w:lang w:val="pt-BR"/>
                  </w:rPr>
                  <m:t>↓</m:t>
                </m:r>
              </m:oMath>
            </m:oMathPara>
          </w:p>
        </w:tc>
      </w:tr>
      <w:tr w:rsidR="00191415" w14:paraId="6796BE42" w14:textId="77777777" w:rsidTr="0005160B">
        <w:tc>
          <w:tcPr>
            <w:tcW w:w="805" w:type="dxa"/>
            <w:vAlign w:val="center"/>
          </w:tcPr>
          <w:p w14:paraId="7CEEE4C7" w14:textId="35D2E6F1" w:rsidR="00191415" w:rsidRDefault="00191415" w:rsidP="00165D22">
            <w:pPr>
              <w:spacing w:line="240" w:lineRule="auto"/>
              <w:ind w:firstLine="0"/>
              <w:jc w:val="center"/>
              <w:rPr>
                <w:lang w:val="pt-BR"/>
              </w:rPr>
            </w:pPr>
            <w:r>
              <w:rPr>
                <w:lang w:val="pt-BR"/>
              </w:rPr>
              <w:t>5.</w:t>
            </w:r>
          </w:p>
        </w:tc>
        <w:tc>
          <w:tcPr>
            <w:tcW w:w="8211" w:type="dxa"/>
            <w:gridSpan w:val="2"/>
            <w:vAlign w:val="center"/>
          </w:tcPr>
          <w:p w14:paraId="73CBAC1D" w14:textId="2E230847" w:rsidR="00191415" w:rsidRPr="00100EB8" w:rsidRDefault="003055FA" w:rsidP="00165D22">
            <w:pPr>
              <w:spacing w:line="240" w:lineRule="auto"/>
              <w:ind w:firstLine="0"/>
              <w:jc w:val="center"/>
              <w:rPr>
                <w:rFonts w:eastAsia="Calibri"/>
                <w:sz w:val="26"/>
                <w:szCs w:val="26"/>
                <w:lang w:val="pt-BR"/>
              </w:rPr>
            </w:pPr>
            <m:oMathPara>
              <m:oMath>
                <m:r>
                  <w:rPr>
                    <w:rFonts w:ascii="Cambria Math" w:hAnsi="Cambria Math"/>
                    <w:sz w:val="26"/>
                    <w:szCs w:val="26"/>
                  </w:rPr>
                  <m:t>E</m:t>
                </m:r>
                <m:d>
                  <m:dPr>
                    <m:begChr m:val="["/>
                    <m:endChr m:val="]"/>
                    <m:ctrlPr>
                      <w:rPr>
                        <w:rFonts w:ascii="Cambria Math" w:hAnsi="Cambria Math"/>
                        <w:i/>
                        <w:sz w:val="26"/>
                        <w:szCs w:val="26"/>
                      </w:rPr>
                    </m:ctrlPr>
                  </m:dPr>
                  <m:e>
                    <m:r>
                      <w:rPr>
                        <w:rFonts w:ascii="Cambria Math" w:hAnsi="Cambria Math"/>
                        <w:sz w:val="26"/>
                        <w:szCs w:val="26"/>
                      </w:rPr>
                      <m:t>ρ</m:t>
                    </m:r>
                    <m:d>
                      <m:dPr>
                        <m:ctrlPr>
                          <w:rPr>
                            <w:rFonts w:ascii="Cambria Math" w:hAnsi="Cambria Math"/>
                            <w:i/>
                            <w:sz w:val="26"/>
                            <w:szCs w:val="26"/>
                          </w:rPr>
                        </m:ctrlPr>
                      </m:dPr>
                      <m:e>
                        <m:r>
                          <m:rPr>
                            <m:sty m:val="bi"/>
                          </m:rPr>
                          <w:rPr>
                            <w:rFonts w:ascii="Cambria Math" w:hAnsi="Cambria Math"/>
                            <w:sz w:val="26"/>
                            <w:szCs w:val="26"/>
                          </w:rPr>
                          <m:t>r</m:t>
                        </m:r>
                      </m:e>
                    </m:d>
                  </m:e>
                </m:d>
                <m:r>
                  <w:rPr>
                    <w:rFonts w:ascii="Cambria Math" w:hAnsi="Cambria Math"/>
                    <w:sz w:val="26"/>
                    <w:szCs w:val="26"/>
                    <w:lang w:val="pt-BR"/>
                  </w:rPr>
                  <m:t>=</m:t>
                </m:r>
                <m:nary>
                  <m:naryPr>
                    <m:chr m:val="∑"/>
                    <m:limLoc m:val="undOvr"/>
                    <m:ctrlPr>
                      <w:rPr>
                        <w:rFonts w:ascii="Cambria Math" w:hAnsi="Cambria Math"/>
                        <w:i/>
                        <w:sz w:val="26"/>
                        <w:szCs w:val="26"/>
                      </w:rPr>
                    </m:ctrlPr>
                  </m:naryPr>
                  <m:sub>
                    <m:r>
                      <w:rPr>
                        <w:rFonts w:ascii="Cambria Math" w:hAnsi="Cambria Math"/>
                        <w:sz w:val="26"/>
                        <w:szCs w:val="26"/>
                      </w:rPr>
                      <m:t>i</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i</m:t>
                        </m:r>
                      </m:sub>
                    </m:sSub>
                  </m:e>
                </m:nary>
                <m:r>
                  <w:rPr>
                    <w:rFonts w:ascii="Cambria Math" w:hAnsi="Cambria Math"/>
                    <w:sz w:val="26"/>
                    <w:szCs w:val="26"/>
                    <w:lang w:val="pt-BR"/>
                  </w:rPr>
                  <m:t>-</m:t>
                </m:r>
                <m:f>
                  <m:fPr>
                    <m:ctrlPr>
                      <w:rPr>
                        <w:rFonts w:ascii="Cambria Math" w:eastAsiaTheme="minorEastAsia" w:hAnsi="Cambria Math"/>
                        <w:i/>
                        <w:sz w:val="26"/>
                        <w:szCs w:val="26"/>
                        <w:lang w:val="pt-BR"/>
                      </w:rPr>
                    </m:ctrlPr>
                  </m:fPr>
                  <m:num>
                    <m:r>
                      <w:rPr>
                        <w:rFonts w:ascii="Cambria Math" w:eastAsiaTheme="minorEastAsia" w:hAnsi="Cambria Math"/>
                        <w:sz w:val="26"/>
                        <w:szCs w:val="26"/>
                        <w:lang w:val="pt-BR"/>
                      </w:rPr>
                      <m:t>1</m:t>
                    </m:r>
                  </m:num>
                  <m:den>
                    <m:r>
                      <w:rPr>
                        <w:rFonts w:ascii="Cambria Math" w:eastAsiaTheme="minorEastAsia" w:hAnsi="Cambria Math"/>
                        <w:sz w:val="26"/>
                        <w:szCs w:val="26"/>
                        <w:lang w:val="pt-BR"/>
                      </w:rPr>
                      <m:t>2</m:t>
                    </m:r>
                  </m:den>
                </m:f>
                <m:nary>
                  <m:naryPr>
                    <m:chr m:val="∬"/>
                    <m:limLoc m:val="undOvr"/>
                    <m:subHide m:val="1"/>
                    <m:supHide m:val="1"/>
                    <m:ctrlPr>
                      <w:rPr>
                        <w:rFonts w:ascii="Cambria Math" w:eastAsiaTheme="minorEastAsia" w:hAnsi="Cambria Math"/>
                        <w:i/>
                        <w:sz w:val="26"/>
                        <w:szCs w:val="26"/>
                        <w:lang w:val="pt-BR"/>
                      </w:rPr>
                    </m:ctrlPr>
                  </m:naryPr>
                  <m:sub/>
                  <m:sup/>
                  <m:e>
                    <m:f>
                      <m:fPr>
                        <m:ctrlPr>
                          <w:rPr>
                            <w:rFonts w:ascii="Cambria Math" w:eastAsiaTheme="minorEastAsia" w:hAnsi="Cambria Math"/>
                            <w:i/>
                            <w:sz w:val="26"/>
                            <w:szCs w:val="26"/>
                            <w:lang w:val="pt-BR"/>
                          </w:rPr>
                        </m:ctrlPr>
                      </m:fPr>
                      <m:num>
                        <m:r>
                          <w:rPr>
                            <w:rFonts w:ascii="Cambria Math" w:eastAsiaTheme="minorEastAsia" w:hAnsi="Cambria Math"/>
                            <w:sz w:val="26"/>
                            <w:szCs w:val="26"/>
                            <w:lang w:val="pt-BR"/>
                          </w:rPr>
                          <m:t>ρ</m:t>
                        </m:r>
                        <m:d>
                          <m:dPr>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e>
                        </m:d>
                        <m:r>
                          <w:rPr>
                            <w:rFonts w:ascii="Cambria Math" w:eastAsiaTheme="minorEastAsia" w:hAnsi="Cambria Math"/>
                            <w:sz w:val="26"/>
                            <w:szCs w:val="26"/>
                            <w:lang w:val="pt-BR"/>
                          </w:rPr>
                          <m:t>ρ</m:t>
                        </m:r>
                        <m:d>
                          <m:dPr>
                            <m:ctrlPr>
                              <w:rPr>
                                <w:rFonts w:ascii="Cambria Math" w:eastAsiaTheme="minorEastAsia" w:hAnsi="Cambria Math"/>
                                <w:i/>
                                <w:sz w:val="26"/>
                                <w:szCs w:val="26"/>
                                <w:lang w:val="pt-BR"/>
                              </w:rPr>
                            </m:ctrlPr>
                          </m:dPr>
                          <m:e>
                            <m:sSup>
                              <m:sSupPr>
                                <m:ctrlPr>
                                  <w:rPr>
                                    <w:rFonts w:ascii="Cambria Math" w:eastAsiaTheme="minorEastAsia" w:hAnsi="Cambria Math"/>
                                    <w:i/>
                                    <w:sz w:val="26"/>
                                    <w:szCs w:val="26"/>
                                    <w:lang w:val="pt-BR"/>
                                  </w:rPr>
                                </m:ctrlPr>
                              </m:sSupPr>
                              <m:e>
                                <m:r>
                                  <m:rPr>
                                    <m:sty m:val="bi"/>
                                  </m:rPr>
                                  <w:rPr>
                                    <w:rFonts w:ascii="Cambria Math" w:eastAsiaTheme="minorEastAsia" w:hAnsi="Cambria Math"/>
                                    <w:sz w:val="26"/>
                                    <w:szCs w:val="26"/>
                                    <w:lang w:val="pt-BR"/>
                                  </w:rPr>
                                  <m:t>r</m:t>
                                </m:r>
                              </m:e>
                              <m:sup>
                                <m:r>
                                  <w:rPr>
                                    <w:rFonts w:ascii="Cambria Math" w:eastAsiaTheme="minorEastAsia" w:hAnsi="Cambria Math"/>
                                    <w:sz w:val="26"/>
                                    <w:szCs w:val="26"/>
                                    <w:lang w:val="pt-BR"/>
                                  </w:rPr>
                                  <m:t>'</m:t>
                                </m:r>
                              </m:sup>
                            </m:sSup>
                          </m:e>
                        </m:d>
                      </m:num>
                      <m:den>
                        <m:d>
                          <m:dPr>
                            <m:begChr m:val="|"/>
                            <m:endChr m:val="|"/>
                            <m:ctrlPr>
                              <w:rPr>
                                <w:rFonts w:ascii="Cambria Math" w:eastAsiaTheme="minorEastAsia" w:hAnsi="Cambria Math"/>
                                <w:i/>
                                <w:sz w:val="26"/>
                                <w:szCs w:val="26"/>
                                <w:lang w:val="pt-BR"/>
                              </w:rPr>
                            </m:ctrlPr>
                          </m:dPr>
                          <m:e>
                            <m:r>
                              <m:rPr>
                                <m:sty m:val="bi"/>
                              </m:rPr>
                              <w:rPr>
                                <w:rFonts w:ascii="Cambria Math" w:eastAsiaTheme="minorEastAsia" w:hAnsi="Cambria Math"/>
                                <w:sz w:val="26"/>
                                <w:szCs w:val="26"/>
                                <w:lang w:val="pt-BR"/>
                              </w:rPr>
                              <m:t>r</m:t>
                            </m:r>
                            <m:r>
                              <w:rPr>
                                <w:rFonts w:ascii="Cambria Math" w:eastAsiaTheme="minorEastAsia" w:hAnsi="Cambria Math"/>
                                <w:sz w:val="26"/>
                                <w:szCs w:val="26"/>
                                <w:lang w:val="pt-BR"/>
                              </w:rPr>
                              <m:t>-</m:t>
                            </m:r>
                            <m:sSup>
                              <m:sSupPr>
                                <m:ctrlPr>
                                  <w:rPr>
                                    <w:rFonts w:ascii="Cambria Math" w:eastAsiaTheme="minorEastAsia" w:hAnsi="Cambria Math"/>
                                    <w:i/>
                                    <w:sz w:val="26"/>
                                    <w:szCs w:val="26"/>
                                    <w:lang w:val="pt-BR"/>
                                  </w:rPr>
                                </m:ctrlPr>
                              </m:sSupPr>
                              <m:e>
                                <m:r>
                                  <m:rPr>
                                    <m:sty m:val="bi"/>
                                  </m:rPr>
                                  <w:rPr>
                                    <w:rFonts w:ascii="Cambria Math" w:eastAsiaTheme="minorEastAsia" w:hAnsi="Cambria Math"/>
                                    <w:sz w:val="26"/>
                                    <w:szCs w:val="26"/>
                                    <w:lang w:val="pt-BR"/>
                                  </w:rPr>
                                  <m:t>r</m:t>
                                </m:r>
                              </m:e>
                              <m:sup>
                                <m:r>
                                  <w:rPr>
                                    <w:rFonts w:ascii="Cambria Math" w:eastAsiaTheme="minorEastAsia" w:hAnsi="Cambria Math"/>
                                    <w:sz w:val="26"/>
                                    <w:szCs w:val="26"/>
                                    <w:lang w:val="pt-BR"/>
                                  </w:rPr>
                                  <m:t>'</m:t>
                                </m:r>
                              </m:sup>
                            </m:sSup>
                          </m:e>
                        </m:d>
                      </m:den>
                    </m:f>
                    <m:r>
                      <w:rPr>
                        <w:rFonts w:ascii="Cambria Math" w:eastAsiaTheme="minorEastAsia" w:hAnsi="Cambria Math"/>
                        <w:sz w:val="26"/>
                        <w:szCs w:val="26"/>
                        <w:lang w:val="pt-BR"/>
                      </w:rPr>
                      <m:t>d</m:t>
                    </m:r>
                    <m:sSup>
                      <m:sSupPr>
                        <m:ctrlPr>
                          <w:rPr>
                            <w:rFonts w:ascii="Cambria Math" w:eastAsiaTheme="minorEastAsia" w:hAnsi="Cambria Math"/>
                            <w:i/>
                            <w:sz w:val="26"/>
                            <w:szCs w:val="26"/>
                            <w:lang w:val="pt-BR"/>
                          </w:rPr>
                        </m:ctrlPr>
                      </m:sSupPr>
                      <m:e>
                        <m:r>
                          <m:rPr>
                            <m:sty m:val="bi"/>
                          </m:rPr>
                          <w:rPr>
                            <w:rFonts w:ascii="Cambria Math" w:eastAsiaTheme="minorEastAsia" w:hAnsi="Cambria Math"/>
                            <w:sz w:val="26"/>
                            <w:szCs w:val="26"/>
                            <w:lang w:val="pt-BR"/>
                          </w:rPr>
                          <m:t>r</m:t>
                        </m:r>
                      </m:e>
                      <m:sup>
                        <m:r>
                          <w:rPr>
                            <w:rFonts w:ascii="Cambria Math" w:eastAsiaTheme="minorEastAsia" w:hAnsi="Cambria Math"/>
                            <w:sz w:val="26"/>
                            <w:szCs w:val="26"/>
                            <w:lang w:val="pt-BR"/>
                          </w:rPr>
                          <m:t>'</m:t>
                        </m:r>
                      </m:sup>
                    </m:sSup>
                    <m:r>
                      <w:rPr>
                        <w:rFonts w:ascii="Cambria Math" w:eastAsiaTheme="minorEastAsia" w:hAnsi="Cambria Math"/>
                        <w:sz w:val="26"/>
                        <w:szCs w:val="26"/>
                        <w:lang w:val="pt-BR"/>
                      </w:rPr>
                      <m:t>d</m:t>
                    </m:r>
                    <m:r>
                      <m:rPr>
                        <m:sty m:val="bi"/>
                      </m:rPr>
                      <w:rPr>
                        <w:rFonts w:ascii="Cambria Math" w:eastAsiaTheme="minorEastAsia" w:hAnsi="Cambria Math"/>
                        <w:sz w:val="26"/>
                        <w:szCs w:val="26"/>
                        <w:lang w:val="pt-BR"/>
                      </w:rPr>
                      <m:t>r</m:t>
                    </m:r>
                  </m:e>
                </m:nary>
                <m:r>
                  <w:rPr>
                    <w:rFonts w:ascii="Cambria Math" w:hAnsi="Cambria Math"/>
                    <w:sz w:val="26"/>
                    <w:szCs w:val="26"/>
                  </w:rPr>
                  <m:t>-</m:t>
                </m:r>
                <m:nary>
                  <m:naryPr>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υ</m:t>
                        </m:r>
                      </m:e>
                      <m:sub>
                        <m:r>
                          <w:rPr>
                            <w:rFonts w:ascii="Cambria Math" w:hAnsi="Cambria Math"/>
                            <w:sz w:val="26"/>
                            <w:szCs w:val="26"/>
                          </w:rPr>
                          <m:t>xc</m:t>
                        </m:r>
                      </m:sub>
                    </m:sSub>
                    <m:d>
                      <m:dPr>
                        <m:ctrlPr>
                          <w:rPr>
                            <w:rFonts w:ascii="Cambria Math" w:hAnsi="Cambria Math"/>
                            <w:i/>
                            <w:sz w:val="26"/>
                            <w:szCs w:val="26"/>
                          </w:rPr>
                        </m:ctrlPr>
                      </m:dPr>
                      <m:e>
                        <m:r>
                          <m:rPr>
                            <m:sty m:val="bi"/>
                          </m:rPr>
                          <w:rPr>
                            <w:rFonts w:ascii="Cambria Math" w:hAnsi="Cambria Math"/>
                            <w:sz w:val="26"/>
                            <w:szCs w:val="26"/>
                          </w:rPr>
                          <m:t>r</m:t>
                        </m:r>
                      </m:e>
                    </m:d>
                    <m:r>
                      <w:rPr>
                        <w:rFonts w:ascii="Cambria Math" w:hAnsi="Cambria Math"/>
                        <w:sz w:val="26"/>
                        <w:szCs w:val="26"/>
                      </w:rPr>
                      <m:t>ρ</m:t>
                    </m:r>
                    <m:d>
                      <m:dPr>
                        <m:ctrlPr>
                          <w:rPr>
                            <w:rFonts w:ascii="Cambria Math" w:hAnsi="Cambria Math"/>
                            <w:i/>
                            <w:sz w:val="26"/>
                            <w:szCs w:val="26"/>
                          </w:rPr>
                        </m:ctrlPr>
                      </m:dPr>
                      <m:e>
                        <m:r>
                          <m:rPr>
                            <m:sty m:val="bi"/>
                          </m:rPr>
                          <w:rPr>
                            <w:rFonts w:ascii="Cambria Math" w:hAnsi="Cambria Math"/>
                            <w:sz w:val="26"/>
                            <w:szCs w:val="26"/>
                          </w:rPr>
                          <m:t>r</m:t>
                        </m:r>
                      </m:e>
                    </m:d>
                    <m:r>
                      <w:rPr>
                        <w:rFonts w:ascii="Cambria Math" w:hAnsi="Cambria Math"/>
                        <w:sz w:val="26"/>
                        <w:szCs w:val="26"/>
                      </w:rPr>
                      <m:t>d</m:t>
                    </m:r>
                    <m:r>
                      <m:rPr>
                        <m:sty m:val="bi"/>
                      </m:rPr>
                      <w:rPr>
                        <w:rFonts w:ascii="Cambria Math" w:hAnsi="Cambria Math"/>
                        <w:sz w:val="26"/>
                        <w:szCs w:val="26"/>
                      </w:rPr>
                      <m:t>r</m:t>
                    </m:r>
                  </m:e>
                </m:nary>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xc</m:t>
                    </m:r>
                  </m:sub>
                </m:sSub>
                <m:d>
                  <m:dPr>
                    <m:begChr m:val="["/>
                    <m:endChr m:val="]"/>
                    <m:ctrlPr>
                      <w:rPr>
                        <w:rFonts w:ascii="Cambria Math" w:hAnsi="Cambria Math"/>
                        <w:i/>
                        <w:sz w:val="26"/>
                        <w:szCs w:val="26"/>
                      </w:rPr>
                    </m:ctrlPr>
                  </m:dPr>
                  <m:e>
                    <m:r>
                      <w:rPr>
                        <w:rFonts w:ascii="Cambria Math" w:hAnsi="Cambria Math"/>
                        <w:sz w:val="26"/>
                        <w:szCs w:val="26"/>
                      </w:rPr>
                      <m:t>ρ</m:t>
                    </m:r>
                    <m:d>
                      <m:dPr>
                        <m:ctrlPr>
                          <w:rPr>
                            <w:rFonts w:ascii="Cambria Math" w:hAnsi="Cambria Math"/>
                            <w:i/>
                            <w:sz w:val="26"/>
                            <w:szCs w:val="26"/>
                          </w:rPr>
                        </m:ctrlPr>
                      </m:dPr>
                      <m:e>
                        <m:r>
                          <m:rPr>
                            <m:sty m:val="bi"/>
                          </m:rPr>
                          <w:rPr>
                            <w:rFonts w:ascii="Cambria Math" w:hAnsi="Cambria Math"/>
                            <w:sz w:val="26"/>
                            <w:szCs w:val="26"/>
                          </w:rPr>
                          <m:t>r</m:t>
                        </m:r>
                      </m:e>
                    </m:d>
                  </m:e>
                </m:d>
              </m:oMath>
            </m:oMathPara>
          </w:p>
        </w:tc>
      </w:tr>
      <w:tr w:rsidR="00100EB8" w14:paraId="589010A6" w14:textId="77777777" w:rsidTr="0005160B">
        <w:tc>
          <w:tcPr>
            <w:tcW w:w="805" w:type="dxa"/>
            <w:vAlign w:val="center"/>
          </w:tcPr>
          <w:p w14:paraId="282866CB" w14:textId="77777777" w:rsidR="00100EB8" w:rsidRDefault="00100EB8" w:rsidP="00165D22">
            <w:pPr>
              <w:spacing w:line="240" w:lineRule="auto"/>
              <w:ind w:firstLine="0"/>
              <w:jc w:val="center"/>
              <w:rPr>
                <w:lang w:val="pt-BR"/>
              </w:rPr>
            </w:pPr>
          </w:p>
        </w:tc>
        <w:tc>
          <w:tcPr>
            <w:tcW w:w="8211" w:type="dxa"/>
            <w:gridSpan w:val="2"/>
            <w:vAlign w:val="center"/>
          </w:tcPr>
          <w:p w14:paraId="30FC4281" w14:textId="0BAFDA89" w:rsidR="00100EB8" w:rsidRPr="00100EB8" w:rsidRDefault="005535C4" w:rsidP="00165D22">
            <w:pPr>
              <w:spacing w:line="240" w:lineRule="auto"/>
              <w:ind w:firstLine="0"/>
              <w:jc w:val="center"/>
              <w:rPr>
                <w:rFonts w:eastAsia="Calibri"/>
                <w:sz w:val="26"/>
                <w:szCs w:val="26"/>
              </w:rPr>
            </w:pPr>
            <m:oMathPara>
              <m:oMath>
                <m:r>
                  <w:rPr>
                    <w:rFonts w:ascii="Cambria Math" w:eastAsia="Calibri" w:hAnsi="Cambria Math"/>
                    <w:color w:val="FF0000"/>
                    <w:lang w:val="pt-BR"/>
                  </w:rPr>
                  <m:t>↓</m:t>
                </m:r>
              </m:oMath>
            </m:oMathPara>
          </w:p>
        </w:tc>
      </w:tr>
      <w:tr w:rsidR="002A18B5" w14:paraId="1E61070C" w14:textId="77777777" w:rsidTr="0005160B">
        <w:tc>
          <w:tcPr>
            <w:tcW w:w="805" w:type="dxa"/>
            <w:vAlign w:val="center"/>
          </w:tcPr>
          <w:p w14:paraId="39F12AAE" w14:textId="77777777" w:rsidR="002A18B5" w:rsidRDefault="002A18B5" w:rsidP="00165D22">
            <w:pPr>
              <w:spacing w:line="240" w:lineRule="auto"/>
              <w:ind w:firstLine="0"/>
              <w:jc w:val="center"/>
              <w:rPr>
                <w:lang w:val="pt-BR"/>
              </w:rPr>
            </w:pPr>
          </w:p>
        </w:tc>
        <w:tc>
          <w:tcPr>
            <w:tcW w:w="8211" w:type="dxa"/>
            <w:gridSpan w:val="2"/>
            <w:vAlign w:val="center"/>
          </w:tcPr>
          <w:p w14:paraId="73FF25FB" w14:textId="109DE411" w:rsidR="002A18B5" w:rsidRDefault="002A18B5" w:rsidP="00165D22">
            <w:pPr>
              <w:spacing w:line="240" w:lineRule="auto"/>
              <w:ind w:firstLine="0"/>
              <w:jc w:val="center"/>
              <w:rPr>
                <w:rFonts w:eastAsia="Calibri"/>
                <w:lang w:val="pt-BR"/>
              </w:rPr>
            </w:pPr>
            <w:r>
              <w:rPr>
                <w:rFonts w:eastAsia="Calibri"/>
                <w:lang w:val="pt-BR"/>
              </w:rPr>
              <w:t>Convergiu</w:t>
            </w:r>
            <w:r w:rsidR="00E95C34">
              <w:rPr>
                <w:rFonts w:eastAsia="Calibri"/>
                <w:lang w:val="pt-BR"/>
              </w:rPr>
              <w:t>?</w:t>
            </w:r>
          </w:p>
        </w:tc>
      </w:tr>
      <w:tr w:rsidR="005B6C3E" w14:paraId="1328B4ED" w14:textId="77777777" w:rsidTr="0005160B">
        <w:tc>
          <w:tcPr>
            <w:tcW w:w="805" w:type="dxa"/>
            <w:vAlign w:val="center"/>
          </w:tcPr>
          <w:p w14:paraId="065A8D0A" w14:textId="735B1B3F" w:rsidR="005B6C3E" w:rsidRDefault="005B6C3E" w:rsidP="00165D22">
            <w:pPr>
              <w:spacing w:line="240" w:lineRule="auto"/>
              <w:ind w:firstLine="0"/>
              <w:jc w:val="center"/>
              <w:rPr>
                <w:lang w:val="pt-BR"/>
              </w:rPr>
            </w:pPr>
            <w:r>
              <w:rPr>
                <w:lang w:val="pt-BR"/>
              </w:rPr>
              <w:t>6.</w:t>
            </w:r>
          </w:p>
        </w:tc>
        <w:tc>
          <w:tcPr>
            <w:tcW w:w="4105" w:type="dxa"/>
            <w:vAlign w:val="center"/>
          </w:tcPr>
          <w:p w14:paraId="159EE65F" w14:textId="27F4D0CF" w:rsidR="005B6C3E" w:rsidRDefault="002A18B5" w:rsidP="0083064B">
            <w:pPr>
              <w:spacing w:line="240" w:lineRule="auto"/>
              <w:ind w:firstLine="0"/>
              <w:jc w:val="center"/>
              <w:rPr>
                <w:rFonts w:eastAsia="Calibri"/>
                <w:lang w:val="pt-BR"/>
              </w:rPr>
            </w:pPr>
            <w:r>
              <w:rPr>
                <w:rFonts w:eastAsiaTheme="minorEastAsia"/>
                <w:lang w:val="pt-BR"/>
              </w:rPr>
              <w:t>Volta ao p</w:t>
            </w:r>
            <w:r w:rsidR="00B173ED">
              <w:rPr>
                <w:rFonts w:eastAsiaTheme="minorEastAsia"/>
                <w:lang w:val="pt-BR"/>
              </w:rPr>
              <w:t>asso 2</w:t>
            </w:r>
            <m:oMath>
              <m:r>
                <w:rPr>
                  <w:rFonts w:ascii="Cambria Math" w:eastAsiaTheme="minorEastAsia" w:hAnsi="Cambria Math"/>
                  <w:lang w:val="pt-BR"/>
                </w:rPr>
                <m:t xml:space="preserve"> </m:t>
              </m:r>
              <m:r>
                <w:rPr>
                  <w:rFonts w:ascii="Cambria Math" w:eastAsia="Calibri" w:hAnsi="Cambria Math"/>
                  <w:color w:val="FF0000"/>
                  <w:lang w:val="pt-BR"/>
                </w:rPr>
                <m:t>←</m:t>
              </m:r>
            </m:oMath>
            <w:r w:rsidR="00A329D1">
              <w:rPr>
                <w:rFonts w:eastAsiaTheme="minorEastAsia"/>
                <w:lang w:val="pt-BR"/>
              </w:rPr>
              <w:t xml:space="preserv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83064B">
              <w:rPr>
                <w:rFonts w:eastAsia="Calibri"/>
                <w:lang w:val="pt-BR"/>
              </w:rPr>
              <w:t xml:space="preserve"> </w:t>
            </w:r>
            <m:oMath>
              <m:r>
                <w:rPr>
                  <w:rFonts w:ascii="Cambria Math" w:eastAsia="Calibri" w:hAnsi="Cambria Math"/>
                  <w:color w:val="FF0000"/>
                  <w:lang w:val="pt-BR"/>
                </w:rPr>
                <m:t>←</m:t>
              </m:r>
            </m:oMath>
            <w:r w:rsidR="0083064B">
              <w:rPr>
                <w:rFonts w:eastAsia="Calibri"/>
                <w:lang w:val="pt-BR"/>
              </w:rPr>
              <w:t xml:space="preserve">  </w:t>
            </w:r>
            <w:r w:rsidR="005B6C3E" w:rsidRPr="00E95C34">
              <w:rPr>
                <w:rFonts w:eastAsia="Calibri"/>
                <w:b/>
                <w:color w:val="FF0000"/>
                <w:lang w:val="pt-BR"/>
              </w:rPr>
              <w:t>N</w:t>
            </w:r>
            <w:r w:rsidR="0083064B" w:rsidRPr="00E95C34">
              <w:rPr>
                <w:rFonts w:eastAsia="Calibri"/>
                <w:b/>
                <w:color w:val="FF0000"/>
                <w:lang w:val="pt-BR"/>
              </w:rPr>
              <w:t>ão</w:t>
            </w:r>
          </w:p>
        </w:tc>
        <w:tc>
          <w:tcPr>
            <w:tcW w:w="4106" w:type="dxa"/>
            <w:vAlign w:val="center"/>
          </w:tcPr>
          <w:p w14:paraId="5AE15FE5" w14:textId="09403F41" w:rsidR="005B6C3E" w:rsidRDefault="0083064B" w:rsidP="0083064B">
            <w:pPr>
              <w:spacing w:line="240" w:lineRule="auto"/>
              <w:ind w:firstLine="0"/>
              <w:jc w:val="left"/>
              <w:rPr>
                <w:rFonts w:eastAsia="Calibri"/>
                <w:lang w:val="pt-BR"/>
              </w:rPr>
            </w:pPr>
            <w:r w:rsidRPr="00E95C34">
              <w:rPr>
                <w:rFonts w:eastAsia="Calibri"/>
                <w:b/>
                <w:color w:val="FF0000"/>
                <w:lang w:val="pt-BR"/>
              </w:rPr>
              <w:t>Sim</w:t>
            </w:r>
            <w:r w:rsidR="00B173ED">
              <w:rPr>
                <w:rFonts w:eastAsia="Calibri"/>
                <w:lang w:val="pt-BR"/>
              </w:rPr>
              <w:t xml:space="preserve"> </w:t>
            </w:r>
            <m:oMath>
              <m:r>
                <w:rPr>
                  <w:rFonts w:ascii="Cambria Math" w:eastAsia="Calibri" w:hAnsi="Cambria Math"/>
                  <w:color w:val="FF0000"/>
                  <w:lang w:val="pt-BR"/>
                </w:rPr>
                <m:t>→</m:t>
              </m:r>
            </m:oMath>
            <w:r w:rsidR="00B173ED">
              <w:rPr>
                <w:rFonts w:eastAsia="Calibri"/>
                <w:lang w:val="pt-BR"/>
              </w:rPr>
              <w:t xml:space="preserve"> </w:t>
            </w:r>
            <w:r w:rsidR="00E95C34">
              <w:rPr>
                <w:rFonts w:eastAsia="Calibri"/>
                <w:lang w:val="pt-BR"/>
              </w:rPr>
              <w:t>Cálculo das p</w:t>
            </w:r>
            <w:r w:rsidR="00B173ED">
              <w:rPr>
                <w:rFonts w:eastAsia="Calibri"/>
                <w:lang w:val="pt-BR"/>
              </w:rPr>
              <w:t>ropriedades</w:t>
            </w:r>
          </w:p>
        </w:tc>
      </w:tr>
    </w:tbl>
    <w:p w14:paraId="1F0733A0" w14:textId="49AC2E8C" w:rsidR="00F90F8E" w:rsidRDefault="00F90F8E" w:rsidP="00B55C67">
      <w:pPr>
        <w:rPr>
          <w:lang w:val="pt-BR"/>
        </w:rPr>
      </w:pPr>
    </w:p>
    <w:p w14:paraId="6D8290EA" w14:textId="44FE5BF7" w:rsidR="003055FA" w:rsidRDefault="003055FA" w:rsidP="00B55C67">
      <w:pPr>
        <w:rPr>
          <w:lang w:val="pt-BR"/>
        </w:rPr>
      </w:pPr>
    </w:p>
    <w:p w14:paraId="6D1AEF6A" w14:textId="3D5FA9CC" w:rsidR="003055FA" w:rsidRDefault="003055FA" w:rsidP="00B55C67">
      <w:pPr>
        <w:rPr>
          <w:lang w:val="pt-BR"/>
        </w:rPr>
      </w:pPr>
    </w:p>
    <w:p w14:paraId="1A01CD5B" w14:textId="522FD228" w:rsidR="003055FA" w:rsidRDefault="003055FA" w:rsidP="00B55C67">
      <w:pPr>
        <w:rPr>
          <w:lang w:val="pt-BR"/>
        </w:rPr>
      </w:pPr>
    </w:p>
    <w:p w14:paraId="0F9E27EB" w14:textId="416E1E9D" w:rsidR="003055FA" w:rsidRDefault="003055FA" w:rsidP="00B55C67">
      <w:pPr>
        <w:rPr>
          <w:lang w:val="pt-BR"/>
        </w:rPr>
      </w:pPr>
    </w:p>
    <w:p w14:paraId="3D5E0C46" w14:textId="0A5D8AF0" w:rsidR="00E634C9" w:rsidRPr="00396F5D" w:rsidRDefault="009D56B7" w:rsidP="00712161">
      <w:pPr>
        <w:pStyle w:val="Heading3"/>
      </w:pPr>
      <w:bookmarkStart w:id="500" w:name="_Toc101725973"/>
      <w:r>
        <w:t>Eq</w:t>
      </w:r>
      <w:r w:rsidR="00396F5D">
        <w:t>uações de Khon-Sham-Roothan</w:t>
      </w:r>
      <w:bookmarkEnd w:id="500"/>
    </w:p>
    <w:p w14:paraId="5C09A1CF" w14:textId="06EBB5EB" w:rsidR="0097314A" w:rsidRDefault="00474F3E" w:rsidP="00B95537">
      <w:pPr>
        <w:ind w:firstLine="720"/>
        <w:rPr>
          <w:rFonts w:eastAsiaTheme="minorEastAsia"/>
          <w:lang w:val="pt-BR"/>
        </w:rPr>
      </w:pPr>
      <w:r>
        <w:rPr>
          <w:rFonts w:eastAsiaTheme="minorEastAsia"/>
          <w:lang w:val="pt-BR"/>
        </w:rPr>
        <w:t xml:space="preserve">Na prática, </w:t>
      </w:r>
      <w:r w:rsidR="008A10FC">
        <w:rPr>
          <w:rFonts w:eastAsiaTheme="minorEastAsia"/>
          <w:lang w:val="pt-BR"/>
        </w:rPr>
        <w:t>expandimos os orbitais de Khon-Sham como combinações lineares de</w:t>
      </w:r>
      <w:r w:rsidR="0097314A">
        <w:rPr>
          <w:rFonts w:eastAsiaTheme="minorEastAsia"/>
          <w:lang w:val="pt-BR"/>
        </w:rPr>
        <w:t xml:space="preserve"> funções</w:t>
      </w:r>
      <w:r w:rsidR="00B95537">
        <w:rPr>
          <w:rFonts w:eastAsiaTheme="minorEastAsia"/>
          <w:lang w:val="pt-BR"/>
        </w:rPr>
        <w:t xml:space="preserve"> de base</w:t>
      </w:r>
      <w:r w:rsidR="008A10FC">
        <w:rPr>
          <w:rFonts w:eastAsiaTheme="minorEastAsia"/>
          <w:lang w:val="pt-BR"/>
        </w:rPr>
        <w:t>:</w:t>
      </w:r>
    </w:p>
    <w:p w14:paraId="78916DDE" w14:textId="0D65D45F" w:rsidR="0097314A" w:rsidRDefault="00BC4BC1" w:rsidP="00B55C67">
      <w:pPr>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i</m:t>
              </m:r>
            </m:sub>
            <m:sup>
              <m:r>
                <w:rPr>
                  <w:rFonts w:ascii="Cambria Math" w:eastAsiaTheme="minorEastAsia" w:hAnsi="Cambria Math"/>
                  <w:lang w:val="pt-BR"/>
                </w:rPr>
                <m:t>ks</m:t>
              </m:r>
            </m:sup>
          </m:sSubSup>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s</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r>
            <w:rPr>
              <w:rFonts w:ascii="Cambria Math" w:eastAsiaTheme="minorEastAsia" w:hAnsi="Cambria Math"/>
              <w:lang w:val="pt-BR"/>
            </w:rPr>
            <m:t>.</m:t>
          </m:r>
        </m:oMath>
      </m:oMathPara>
    </w:p>
    <w:p w14:paraId="03EF2926" w14:textId="74C7DB50" w:rsidR="0097314A" w:rsidRDefault="00CB3BF6" w:rsidP="008B20B5">
      <w:pPr>
        <w:ind w:firstLine="0"/>
        <w:rPr>
          <w:lang w:val="pt-BR"/>
        </w:rPr>
      </w:pPr>
      <w:r>
        <w:rPr>
          <w:lang w:val="pt-BR"/>
        </w:rPr>
        <w:t>Substituindo essa combinação linear na Equação de Kohn-Sham</w:t>
      </w:r>
      <w:r w:rsidR="00BA3B9F">
        <w:rPr>
          <w:lang w:val="pt-BR"/>
        </w:rPr>
        <w:t xml:space="preserve">, </w:t>
      </w:r>
      <w:r>
        <w:rPr>
          <w:lang w:val="pt-BR"/>
        </w:rPr>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CB3BF6" w14:paraId="22395F87" w14:textId="77777777" w:rsidTr="00CB3BF6">
        <w:tc>
          <w:tcPr>
            <w:tcW w:w="8642" w:type="dxa"/>
          </w:tcPr>
          <w:p w14:paraId="090A384D" w14:textId="6549BEEC" w:rsidR="00CB3BF6" w:rsidRPr="00CB3BF6" w:rsidRDefault="00BC4BC1" w:rsidP="00CB3BF6">
            <w:pPr>
              <w:keepNext/>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H</m:t>
                        </m:r>
                      </m:e>
                    </m:acc>
                  </m:e>
                  <m:sup>
                    <m:r>
                      <w:rPr>
                        <w:rFonts w:ascii="Cambria Math" w:hAnsi="Cambria Math"/>
                        <w:lang w:val="pt-BR"/>
                      </w:rPr>
                      <m:t>ks</m:t>
                    </m:r>
                  </m:sup>
                </m:sSup>
                <m:d>
                  <m:dPr>
                    <m:begChr m:val=""/>
                    <m:endChr m:val="⟩"/>
                    <m:ctrlPr>
                      <w:rPr>
                        <w:rFonts w:ascii="Cambria Math" w:hAnsi="Cambria Math"/>
                        <w:i/>
                        <w:lang w:val="pt-BR"/>
                      </w:rPr>
                    </m:ctrlPr>
                  </m:dPr>
                  <m:e>
                    <m:d>
                      <m:dPr>
                        <m:begChr m:val="|"/>
                        <m:endChr m:val=""/>
                        <m:ctrlPr>
                          <w:rPr>
                            <w:rFonts w:ascii="Cambria Math" w:hAnsi="Cambria Math"/>
                            <w:i/>
                            <w:lang w:val="pt-BR"/>
                          </w:rPr>
                        </m:ctrlPr>
                      </m:dPr>
                      <m:e>
                        <m:nary>
                          <m:naryPr>
                            <m:chr m:val="∑"/>
                            <m:limLoc m:val="undOvr"/>
                            <m:ctrlPr>
                              <w:rPr>
                                <w:rFonts w:ascii="Cambria Math" w:hAnsi="Cambria Math"/>
                                <w:i/>
                                <w:lang w:val="pt-BR"/>
                              </w:rPr>
                            </m:ctrlPr>
                          </m:naryPr>
                          <m:sub>
                            <m:r>
                              <w:rPr>
                                <w:rFonts w:ascii="Cambria Math" w:hAnsi="Cambria Math"/>
                                <w:lang w:val="pt-BR"/>
                              </w:rPr>
                              <m:t>s</m:t>
                            </m:r>
                          </m:sub>
                          <m:sup>
                            <m:r>
                              <w:rPr>
                                <w:rFonts w:ascii="Cambria Math"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d>
                  <m:dPr>
                    <m:begChr m:val=""/>
                    <m:endChr m:val="⟩"/>
                    <m:ctrlPr>
                      <w:rPr>
                        <w:rFonts w:ascii="Cambria Math" w:hAnsi="Cambria Math"/>
                        <w:i/>
                        <w:lang w:val="pt-BR"/>
                      </w:rPr>
                    </m:ctrlPr>
                  </m:dPr>
                  <m:e>
                    <m:d>
                      <m:dPr>
                        <m:begChr m:val="|"/>
                        <m:endChr m:val=""/>
                        <m:ctrlPr>
                          <w:rPr>
                            <w:rFonts w:ascii="Cambria Math" w:hAnsi="Cambria Math"/>
                            <w:i/>
                            <w:lang w:val="pt-BR"/>
                          </w:rPr>
                        </m:ctrlPr>
                      </m:dPr>
                      <m:e>
                        <m:nary>
                          <m:naryPr>
                            <m:chr m:val="∑"/>
                            <m:limLoc m:val="undOvr"/>
                            <m:ctrlPr>
                              <w:rPr>
                                <w:rFonts w:ascii="Cambria Math" w:hAnsi="Cambria Math"/>
                                <w:i/>
                                <w:lang w:val="pt-BR"/>
                              </w:rPr>
                            </m:ctrlPr>
                          </m:naryPr>
                          <m:sub>
                            <m:r>
                              <w:rPr>
                                <w:rFonts w:ascii="Cambria Math" w:hAnsi="Cambria Math"/>
                                <w:lang w:val="pt-BR"/>
                              </w:rPr>
                              <m:t>s</m:t>
                            </m:r>
                          </m:sub>
                          <m:sup>
                            <m:r>
                              <w:rPr>
                                <w:rFonts w:ascii="Cambria Math"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nary>
                      </m:e>
                    </m:d>
                  </m:e>
                </m:d>
                <m:r>
                  <w:rPr>
                    <w:rFonts w:ascii="Cambria Math" w:hAnsi="Cambria Math"/>
                    <w:lang w:val="pt-BR"/>
                  </w:rPr>
                  <m:t>,</m:t>
                </m:r>
              </m:oMath>
            </m:oMathPara>
          </w:p>
        </w:tc>
        <w:tc>
          <w:tcPr>
            <w:tcW w:w="708" w:type="dxa"/>
            <w:vAlign w:val="center"/>
          </w:tcPr>
          <w:p w14:paraId="4A5B0E1E" w14:textId="58AA9E06" w:rsidR="00CB3BF6" w:rsidRDefault="00CB3BF6" w:rsidP="00CB3BF6">
            <w:pPr>
              <w:jc w:val="right"/>
              <w:rPr>
                <w:rFonts w:eastAsiaTheme="minorEastAsia"/>
                <w:lang w:val="pt-BR"/>
              </w:rPr>
            </w:pPr>
            <w:bookmarkStart w:id="501" w:name="_Ref421814458"/>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165</w:t>
            </w:r>
            <w:r w:rsidR="00225FFE">
              <w:rPr>
                <w:rFonts w:eastAsiaTheme="minorEastAsia"/>
              </w:rPr>
              <w:fldChar w:fldCharType="end"/>
            </w:r>
            <w:r>
              <w:rPr>
                <w:rFonts w:eastAsiaTheme="minorEastAsia"/>
              </w:rPr>
              <w:t>)</w:t>
            </w:r>
            <w:bookmarkEnd w:id="501"/>
          </w:p>
        </w:tc>
      </w:tr>
    </w:tbl>
    <w:p w14:paraId="0E129497" w14:textId="43D4B35C" w:rsidR="00CB3BF6" w:rsidRDefault="00CB3BF6" w:rsidP="00D029BE">
      <w:pPr>
        <w:ind w:firstLine="0"/>
        <w:rPr>
          <w:rFonts w:eastAsiaTheme="minorEastAsia"/>
          <w:lang w:val="pt-BR"/>
        </w:rPr>
      </w:pPr>
      <w:r>
        <w:rPr>
          <w:rFonts w:eastAsiaTheme="minorEastAsia"/>
          <w:lang w:val="pt-BR"/>
        </w:rPr>
        <w:t xml:space="preserve">onde </w:t>
      </w:r>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H</m:t>
                </m:r>
              </m:e>
            </m:acc>
          </m:e>
          <m:sup>
            <m:r>
              <w:rPr>
                <w:rFonts w:ascii="Cambria Math" w:hAnsi="Cambria Math"/>
                <w:lang w:val="pt-BR"/>
              </w:rPr>
              <m:t>ks</m:t>
            </m:r>
          </m:sup>
        </m:sSup>
      </m:oMath>
      <w:r>
        <w:rPr>
          <w:rFonts w:eastAsiaTheme="minorEastAsia"/>
          <w:lang w:val="pt-BR"/>
        </w:rPr>
        <w:t xml:space="preserve"> é o operador de Kohn-Sham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401684" w14:paraId="57494199" w14:textId="77777777" w:rsidTr="009C2C51">
        <w:tc>
          <w:tcPr>
            <w:tcW w:w="8642" w:type="dxa"/>
          </w:tcPr>
          <w:p w14:paraId="3D0CB5CF" w14:textId="0F89880E" w:rsidR="00401684" w:rsidRPr="00CB3BF6" w:rsidRDefault="00BC4BC1" w:rsidP="009C2C51">
            <w:pPr>
              <w:keepNext/>
            </w:pPr>
            <m:oMathPara>
              <m:oMath>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H</m:t>
                        </m:r>
                      </m:e>
                    </m:acc>
                  </m:e>
                  <m:sup>
                    <m:r>
                      <w:rPr>
                        <w:rFonts w:ascii="Cambria Math" w:hAnsi="Cambria Math"/>
                        <w:lang w:val="pt-BR"/>
                      </w:rPr>
                      <m:t>ks</m:t>
                    </m:r>
                  </m:sup>
                </m:sSup>
                <m:r>
                  <w:rPr>
                    <w:rFonts w:ascii="Cambria Math" w:hAnsi="Cambria Math"/>
                    <w:lang w:val="pt-BR"/>
                  </w:rPr>
                  <m:t>=</m:t>
                </m:r>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sz w:val="26"/>
                        <w:szCs w:val="26"/>
                      </w:rPr>
                      <m:t>υ</m:t>
                    </m:r>
                  </m:e>
                  <m:sub>
                    <m:r>
                      <m:rPr>
                        <m:sty m:val="p"/>
                      </m:rPr>
                      <w:rPr>
                        <w:rFonts w:ascii="Cambria Math" w:hAnsi="Cambria Math"/>
                        <w:lang w:val="pt-BR"/>
                      </w:rPr>
                      <m:t>eff</m:t>
                    </m:r>
                  </m:sub>
                </m:sSub>
                <m:d>
                  <m:dPr>
                    <m:ctrlPr>
                      <w:rPr>
                        <w:rFonts w:ascii="Cambria Math" w:eastAsiaTheme="minorEastAsia" w:hAnsi="Cambria Math"/>
                        <w:i/>
                        <w:lang w:val="pt-BR"/>
                      </w:rPr>
                    </m:ctrlPr>
                  </m:dPr>
                  <m:e>
                    <m:sSub>
                      <m:sSubPr>
                        <m:ctrlPr>
                          <w:rPr>
                            <w:rFonts w:ascii="Cambria Math" w:eastAsiaTheme="minorEastAsia" w:hAnsi="Cambria Math"/>
                            <w:b/>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i</m:t>
                        </m:r>
                      </m:sub>
                    </m:sSub>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bSup>
                  <m:sSubSupPr>
                    <m:ctrlPr>
                      <w:rPr>
                        <w:rFonts w:ascii="Cambria Math" w:eastAsiaTheme="minorEastAsia" w:hAnsi="Cambria Math"/>
                        <w:lang w:val="pt-BR"/>
                      </w:rPr>
                    </m:ctrlPr>
                  </m:sSubSupPr>
                  <m:e>
                    <m:r>
                      <m:rPr>
                        <m:sty m:val="p"/>
                      </m:rPr>
                      <w:rPr>
                        <w:rFonts w:ascii="Cambria Math" w:eastAsiaTheme="minorEastAsia" w:hAnsi="Cambria Math"/>
                        <w:lang w:val="pt-BR"/>
                      </w:rPr>
                      <m:t>∇</m:t>
                    </m:r>
                  </m:e>
                  <m:sub>
                    <m:r>
                      <w:rPr>
                        <w:rFonts w:ascii="Cambria Math" w:eastAsiaTheme="minorEastAsia" w:hAnsi="Cambria Math"/>
                        <w:lang w:val="pt-BR"/>
                      </w:rPr>
                      <m:t>i</m:t>
                    </m:r>
                  </m:sub>
                  <m:sup>
                    <m:r>
                      <w:rPr>
                        <w:rFonts w:ascii="Cambria Math" w:eastAsiaTheme="minorEastAsia" w:hAnsi="Cambria Math"/>
                        <w:lang w:val="pt-BR"/>
                      </w:rPr>
                      <m:t>2</m:t>
                    </m:r>
                  </m:sup>
                </m:sSubSup>
                <m:r>
                  <w:rPr>
                    <w:rFonts w:ascii="Cambria Math" w:eastAsiaTheme="minorEastAsia" w:hAnsi="Cambria Math"/>
                    <w:lang w:val="pt-BR"/>
                  </w:rPr>
                  <m:t>+</m:t>
                </m:r>
                <m:r>
                  <w:rPr>
                    <w:rFonts w:ascii="Cambria Math" w:hAnsi="Cambria Math"/>
                    <w:sz w:val="26"/>
                    <w:szCs w:val="26"/>
                  </w:rPr>
                  <m:t>υ</m:t>
                </m:r>
                <m:d>
                  <m:dPr>
                    <m:ctrlPr>
                      <w:rPr>
                        <w:rFonts w:ascii="Cambria Math"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hAnsi="Cambria Math"/>
                        <w:sz w:val="26"/>
                        <w:szCs w:val="26"/>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oMath>
            </m:oMathPara>
          </w:p>
        </w:tc>
        <w:tc>
          <w:tcPr>
            <w:tcW w:w="708" w:type="dxa"/>
            <w:vAlign w:val="center"/>
          </w:tcPr>
          <w:p w14:paraId="2BA79699" w14:textId="4834AE7F" w:rsidR="00401684" w:rsidRDefault="00401684" w:rsidP="009C2C51">
            <w:pPr>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166</w:t>
            </w:r>
            <w:r w:rsidR="00225FFE">
              <w:rPr>
                <w:rFonts w:eastAsiaTheme="minorEastAsia"/>
              </w:rPr>
              <w:fldChar w:fldCharType="end"/>
            </w:r>
            <w:r>
              <w:rPr>
                <w:rFonts w:eastAsiaTheme="minorEastAsia"/>
              </w:rPr>
              <w:t>)</w:t>
            </w:r>
          </w:p>
        </w:tc>
      </w:tr>
    </w:tbl>
    <w:p w14:paraId="0366FED8" w14:textId="69AE9CD8" w:rsidR="003C57C0" w:rsidRDefault="00CB3BF6" w:rsidP="009567D5">
      <w:pPr>
        <w:spacing w:after="160" w:line="259" w:lineRule="auto"/>
        <w:ind w:firstLine="0"/>
        <w:jc w:val="left"/>
        <w:rPr>
          <w:rFonts w:eastAsiaTheme="minorEastAsia"/>
          <w:lang w:val="pt-BR"/>
        </w:rPr>
      </w:pPr>
      <w:r>
        <w:rPr>
          <w:lang w:val="pt-BR"/>
        </w:rPr>
        <w:t xml:space="preserve">Multiplicando </w:t>
      </w:r>
      <w:r>
        <w:rPr>
          <w:lang w:val="pt-BR"/>
        </w:rPr>
        <w:fldChar w:fldCharType="begin"/>
      </w:r>
      <w:r>
        <w:rPr>
          <w:lang w:val="pt-BR"/>
        </w:rPr>
        <w:instrText xml:space="preserve"> REF _Ref421814458 \h </w:instrText>
      </w:r>
      <w:r>
        <w:rPr>
          <w:lang w:val="pt-BR"/>
        </w:rPr>
      </w:r>
      <w:r>
        <w:rPr>
          <w:lang w:val="pt-BR"/>
        </w:rPr>
        <w:fldChar w:fldCharType="separate"/>
      </w:r>
      <w:r w:rsidR="001E158F">
        <w:rPr>
          <w:rFonts w:eastAsiaTheme="minorEastAsia"/>
        </w:rPr>
        <w:t>(</w:t>
      </w:r>
      <w:r w:rsidR="001E158F">
        <w:rPr>
          <w:rFonts w:eastAsiaTheme="minorEastAsia"/>
          <w:noProof/>
        </w:rPr>
        <w:t>4</w:t>
      </w:r>
      <w:r w:rsidR="001E158F">
        <w:rPr>
          <w:rFonts w:eastAsiaTheme="minorEastAsia"/>
        </w:rPr>
        <w:t>.</w:t>
      </w:r>
      <w:r w:rsidR="001E158F">
        <w:rPr>
          <w:rFonts w:eastAsiaTheme="minorEastAsia"/>
          <w:noProof/>
        </w:rPr>
        <w:t>165</w:t>
      </w:r>
      <w:r w:rsidR="001E158F">
        <w:rPr>
          <w:rFonts w:eastAsiaTheme="minorEastAsia"/>
        </w:rPr>
        <w:t>)</w:t>
      </w:r>
      <w:r>
        <w:rPr>
          <w:lang w:val="pt-BR"/>
        </w:rPr>
        <w:fldChar w:fldCharType="end"/>
      </w:r>
      <w:r>
        <w:rPr>
          <w:lang w:val="pt-BR"/>
        </w:rPr>
        <w:t xml:space="preserve"> à esquerda por </w:t>
      </w:r>
      <m:oMath>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r</m:t>
            </m:r>
          </m:sub>
          <m:sup>
            <m:r>
              <w:rPr>
                <w:rFonts w:ascii="Cambria Math" w:hAnsi="Cambria Math"/>
                <w:lang w:val="pt-BR"/>
              </w:rPr>
              <m:t>*</m:t>
            </m:r>
          </m:sup>
        </m:sSubSup>
      </m:oMath>
      <w:r>
        <w:rPr>
          <w:rFonts w:eastAsiaTheme="minorEastAsia"/>
          <w:lang w:val="pt-BR"/>
        </w:rPr>
        <w:t xml:space="preserve"> e integrando,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609"/>
      </w:tblGrid>
      <w:tr w:rsidR="00CB3BF6" w14:paraId="4D9D2264" w14:textId="77777777" w:rsidTr="00EC452E">
        <w:tc>
          <w:tcPr>
            <w:tcW w:w="7417" w:type="dxa"/>
          </w:tcPr>
          <w:p w14:paraId="297CAE74" w14:textId="204CCB0F" w:rsidR="00CB3BF6" w:rsidRPr="00CB3BF6" w:rsidRDefault="00BC4BC1" w:rsidP="00CB3BF6">
            <w:pPr>
              <w:keepNext/>
              <w:spacing w:after="160" w:line="259" w:lineRule="auto"/>
              <w:jc w:val="left"/>
            </w:pPr>
            <m:oMathPara>
              <m:oMath>
                <m:d>
                  <m:dPr>
                    <m:ctrlPr>
                      <w:rPr>
                        <w:rFonts w:ascii="Cambria Math" w:hAnsi="Cambria Math"/>
                        <w:i/>
                        <w:lang w:val="pt-BR"/>
                      </w:rPr>
                    </m:ctrlPr>
                  </m:dPr>
                  <m:e>
                    <m:nary>
                      <m:naryPr>
                        <m:chr m:val="∑"/>
                        <m:limLoc m:val="undOvr"/>
                        <m:ctrlPr>
                          <w:rPr>
                            <w:rFonts w:ascii="Cambria Math" w:hAnsi="Cambria Math"/>
                            <w:i/>
                            <w:lang w:val="pt-BR"/>
                          </w:rPr>
                        </m:ctrlPr>
                      </m:naryPr>
                      <m:sub>
                        <m:r>
                          <w:rPr>
                            <w:rFonts w:ascii="Cambria Math" w:hAnsi="Cambria Math"/>
                            <w:lang w:val="pt-BR"/>
                          </w:rPr>
                          <m:t>s</m:t>
                        </m:r>
                      </m:sub>
                      <m:sup>
                        <m:r>
                          <w:rPr>
                            <w:rFonts w:ascii="Cambria Math"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p>
                              <m:sSupPr>
                                <m:ctrlPr>
                                  <w:rPr>
                                    <w:rFonts w:ascii="Cambria Math" w:hAnsi="Cambria Math"/>
                                    <w:i/>
                                    <w:lang w:val="pt-BR"/>
                                  </w:rPr>
                                </m:ctrlPr>
                              </m:sSupPr>
                              <m:e>
                                <m:acc>
                                  <m:accPr>
                                    <m:ctrlPr>
                                      <w:rPr>
                                        <w:rFonts w:ascii="Cambria Math" w:hAnsi="Cambria Math"/>
                                        <w:i/>
                                        <w:lang w:val="pt-BR"/>
                                      </w:rPr>
                                    </m:ctrlPr>
                                  </m:accPr>
                                  <m:e>
                                    <m:r>
                                      <m:rPr>
                                        <m:scr m:val="script"/>
                                      </m:rPr>
                                      <w:rPr>
                                        <w:rFonts w:ascii="Cambria Math" w:hAnsi="Cambria Math"/>
                                        <w:lang w:val="pt-BR"/>
                                      </w:rPr>
                                      <m:t>H</m:t>
                                    </m:r>
                                  </m:e>
                                </m:acc>
                              </m:e>
                              <m:sup>
                                <m:r>
                                  <w:rPr>
                                    <w:rFonts w:ascii="Cambria Math" w:hAnsi="Cambria Math"/>
                                    <w:lang w:val="pt-BR"/>
                                  </w:rPr>
                                  <m:t>ks</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d>
                  <m:dPr>
                    <m:ctrlPr>
                      <w:rPr>
                        <w:rFonts w:ascii="Cambria Math" w:hAnsi="Cambria Math"/>
                        <w:i/>
                        <w:lang w:val="pt-BR"/>
                      </w:rPr>
                    </m:ctrlPr>
                  </m:dPr>
                  <m:e>
                    <m:nary>
                      <m:naryPr>
                        <m:chr m:val="∑"/>
                        <m:limLoc m:val="undOvr"/>
                        <m:ctrlPr>
                          <w:rPr>
                            <w:rFonts w:ascii="Cambria Math" w:hAnsi="Cambria Math"/>
                            <w:i/>
                            <w:lang w:val="pt-BR"/>
                          </w:rPr>
                        </m:ctrlPr>
                      </m:naryPr>
                      <m:sub>
                        <m:r>
                          <w:rPr>
                            <w:rFonts w:ascii="Cambria Math" w:hAnsi="Cambria Math"/>
                            <w:lang w:val="pt-BR"/>
                          </w:rPr>
                          <m:t>s</m:t>
                        </m:r>
                      </m:sub>
                      <m:sup>
                        <m:r>
                          <w:rPr>
                            <w:rFonts w:ascii="Cambria Math"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e>
                    </m:nary>
                  </m:e>
                </m:d>
                <m:r>
                  <w:rPr>
                    <w:rFonts w:ascii="Cambria Math" w:hAnsi="Cambria Math"/>
                    <w:lang w:val="pt-BR"/>
                  </w:rPr>
                  <m:t>,</m:t>
                </m:r>
              </m:oMath>
            </m:oMathPara>
          </w:p>
        </w:tc>
        <w:tc>
          <w:tcPr>
            <w:tcW w:w="1609" w:type="dxa"/>
            <w:vAlign w:val="center"/>
          </w:tcPr>
          <w:p w14:paraId="697BCE10" w14:textId="446991D3" w:rsidR="00CB3BF6" w:rsidRDefault="00CB3BF6" w:rsidP="00CB3BF6">
            <w:pPr>
              <w:spacing w:after="160" w:line="259" w:lineRule="auto"/>
              <w:jc w:val="right"/>
              <w:rPr>
                <w:rFonts w:eastAsiaTheme="minorEastAsia"/>
                <w:lang w:val="pt-BR"/>
              </w:rPr>
            </w:pPr>
            <w:bookmarkStart w:id="502" w:name="_Ref421815110"/>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167</w:t>
            </w:r>
            <w:r w:rsidR="00225FFE">
              <w:rPr>
                <w:rFonts w:eastAsiaTheme="minorEastAsia"/>
              </w:rPr>
              <w:fldChar w:fldCharType="end"/>
            </w:r>
            <w:r>
              <w:rPr>
                <w:rFonts w:eastAsiaTheme="minorEastAsia"/>
              </w:rPr>
              <w:t>)</w:t>
            </w:r>
            <w:bookmarkEnd w:id="502"/>
          </w:p>
        </w:tc>
      </w:tr>
    </w:tbl>
    <w:p w14:paraId="203D235B" w14:textId="3E64189E" w:rsidR="00CB3BF6" w:rsidRDefault="00CB3BF6" w:rsidP="0071222C">
      <w:pPr>
        <w:spacing w:after="160" w:line="259" w:lineRule="auto"/>
        <w:ind w:firstLine="0"/>
        <w:rPr>
          <w:rFonts w:eastAsiaTheme="minorEastAsia"/>
          <w:lang w:val="pt-BR"/>
        </w:rPr>
      </w:pPr>
      <w:r>
        <w:rPr>
          <w:rFonts w:eastAsiaTheme="minorEastAsia"/>
          <w:lang w:val="pt-BR"/>
        </w:rPr>
        <w:t xml:space="preserve">onde </w:t>
      </w:r>
      <m:oMath>
        <m:r>
          <w:rPr>
            <w:rFonts w:ascii="Cambria Math" w:eastAsiaTheme="minorEastAsia" w:hAnsi="Cambria Math"/>
            <w:lang w:val="pt-BR"/>
          </w:rPr>
          <m:t>r=1,2,⋯,m</m:t>
        </m:r>
      </m:oMath>
      <w:r>
        <w:rPr>
          <w:rFonts w:eastAsiaTheme="minorEastAsia"/>
          <w:lang w:val="pt-BR"/>
        </w:rPr>
        <w:t xml:space="preserve"> e </w:t>
      </w:r>
      <m:oMath>
        <m:r>
          <w:rPr>
            <w:rFonts w:ascii="Cambria Math" w:eastAsiaTheme="minorEastAsia" w:hAnsi="Cambria Math"/>
            <w:lang w:val="pt-BR"/>
          </w:rPr>
          <m:t>i=1,2,⋯,m</m:t>
        </m:r>
      </m:oMath>
      <w:r>
        <w:rPr>
          <w:rFonts w:eastAsiaTheme="minorEastAsia"/>
          <w:lang w:val="pt-BR"/>
        </w:rPr>
        <w:t xml:space="preserve">. </w:t>
      </w:r>
      <w:r w:rsidR="008F15BE">
        <w:rPr>
          <w:rFonts w:eastAsiaTheme="minorEastAsia"/>
          <w:lang w:val="pt-BR"/>
        </w:rPr>
        <w:t xml:space="preserve">Por simplicidade, </w:t>
      </w:r>
      <w:r w:rsidR="00FD4C6F">
        <w:rPr>
          <w:rFonts w:eastAsiaTheme="minorEastAsia"/>
          <w:lang w:val="pt-BR"/>
        </w:rPr>
        <w:t>a</w:t>
      </w:r>
      <w:r>
        <w:rPr>
          <w:rFonts w:eastAsiaTheme="minorEastAsia"/>
          <w:lang w:val="pt-BR"/>
        </w:rPr>
        <w:t xml:space="preserve"> Equação </w:t>
      </w:r>
      <w:r>
        <w:rPr>
          <w:rFonts w:eastAsiaTheme="minorEastAsia"/>
          <w:lang w:val="pt-BR"/>
        </w:rPr>
        <w:fldChar w:fldCharType="begin"/>
      </w:r>
      <w:r>
        <w:rPr>
          <w:rFonts w:eastAsiaTheme="minorEastAsia"/>
          <w:lang w:val="pt-BR"/>
        </w:rPr>
        <w:instrText xml:space="preserve"> REF _Ref421815110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4</w:t>
      </w:r>
      <w:r w:rsidR="001E158F">
        <w:rPr>
          <w:rFonts w:eastAsiaTheme="minorEastAsia"/>
        </w:rPr>
        <w:t>.</w:t>
      </w:r>
      <w:r w:rsidR="001E158F">
        <w:rPr>
          <w:rFonts w:eastAsiaTheme="minorEastAsia"/>
          <w:noProof/>
        </w:rPr>
        <w:t>167</w:t>
      </w:r>
      <w:r w:rsidR="001E158F">
        <w:rPr>
          <w:rFonts w:eastAsiaTheme="minorEastAsia"/>
        </w:rPr>
        <w:t>)</w:t>
      </w:r>
      <w:r>
        <w:rPr>
          <w:rFonts w:eastAsiaTheme="minorEastAsia"/>
          <w:lang w:val="pt-BR"/>
        </w:rPr>
        <w:fldChar w:fldCharType="end"/>
      </w:r>
      <w:r>
        <w:rPr>
          <w:rFonts w:eastAsiaTheme="minorEastAsia"/>
          <w:lang w:val="pt-BR"/>
        </w:rPr>
        <w:t xml:space="preserve"> pode ser escrita </w:t>
      </w:r>
      <w:r w:rsidR="00FD4C6F">
        <w:rPr>
          <w:rFonts w:eastAsiaTheme="minorEastAsia"/>
          <w:lang w:val="pt-BR"/>
        </w:rPr>
        <w:t>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CB3BF6" w14:paraId="1D29CA9E" w14:textId="77777777" w:rsidTr="00CB3BF6">
        <w:tc>
          <w:tcPr>
            <w:tcW w:w="8642" w:type="dxa"/>
          </w:tcPr>
          <w:p w14:paraId="64822968" w14:textId="614D87B3" w:rsidR="00CB3BF6" w:rsidRPr="00CB3BF6" w:rsidRDefault="00BC4BC1" w:rsidP="00CB3BF6">
            <w:pPr>
              <w:keepNext/>
              <w:spacing w:after="160" w:line="259" w:lineRule="auto"/>
              <w:jc w:val="left"/>
            </w:pPr>
            <m:oMathPara>
              <m:oMath>
                <m:nary>
                  <m:naryPr>
                    <m:chr m:val="∑"/>
                    <m:limLoc m:val="undOvr"/>
                    <m:ctrlPr>
                      <w:rPr>
                        <w:rFonts w:ascii="Cambria Math" w:hAnsi="Cambria Math"/>
                        <w:i/>
                        <w:lang w:val="pt-BR"/>
                      </w:rPr>
                    </m:ctrlPr>
                  </m:naryPr>
                  <m:sub>
                    <m:r>
                      <w:rPr>
                        <w:rFonts w:ascii="Cambria Math" w:hAnsi="Cambria Math"/>
                        <w:lang w:val="pt-BR"/>
                      </w:rPr>
                      <m:t>s</m:t>
                    </m:r>
                  </m:sub>
                  <m:sup>
                    <m:r>
                      <w:rPr>
                        <w:rFonts w:ascii="Cambria Math"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rs</m:t>
                        </m:r>
                      </m:sub>
                      <m:sup>
                        <m:r>
                          <w:rPr>
                            <w:rFonts w:ascii="Cambria Math" w:eastAsiaTheme="minorEastAsia" w:hAnsi="Cambria Math"/>
                            <w:lang w:val="pt-BR"/>
                          </w:rPr>
                          <m:t>ks</m:t>
                        </m:r>
                      </m:sup>
                    </m:sSubSup>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i</m:t>
                    </m:r>
                  </m:sub>
                </m:sSub>
                <m:nary>
                  <m:naryPr>
                    <m:chr m:val="∑"/>
                    <m:limLoc m:val="undOvr"/>
                    <m:ctrlPr>
                      <w:rPr>
                        <w:rFonts w:ascii="Cambria Math" w:hAnsi="Cambria Math"/>
                        <w:i/>
                        <w:lang w:val="pt-BR"/>
                      </w:rPr>
                    </m:ctrlPr>
                  </m:naryPr>
                  <m:sub>
                    <m:r>
                      <w:rPr>
                        <w:rFonts w:ascii="Cambria Math" w:hAnsi="Cambria Math"/>
                        <w:lang w:val="pt-BR"/>
                      </w:rPr>
                      <m:t>s</m:t>
                    </m:r>
                  </m:sub>
                  <m:sup>
                    <m:r>
                      <w:rPr>
                        <w:rFonts w:ascii="Cambria Math"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si</m:t>
                        </m:r>
                      </m:sub>
                    </m:sSub>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e>
                </m:nary>
                <m:r>
                  <w:rPr>
                    <w:rFonts w:ascii="Cambria Math" w:hAnsi="Cambria Math"/>
                    <w:lang w:val="pt-BR"/>
                  </w:rPr>
                  <m:t>,</m:t>
                </m:r>
              </m:oMath>
            </m:oMathPara>
          </w:p>
        </w:tc>
        <w:tc>
          <w:tcPr>
            <w:tcW w:w="708" w:type="dxa"/>
            <w:vAlign w:val="center"/>
          </w:tcPr>
          <w:p w14:paraId="74A5F15F" w14:textId="6098D8AB" w:rsidR="00CB3BF6" w:rsidRDefault="00CB3BF6" w:rsidP="00CB3BF6">
            <w:pPr>
              <w:spacing w:after="160" w:line="259" w:lineRule="auto"/>
              <w:jc w:val="right"/>
              <w:rPr>
                <w:rFonts w:eastAsiaTheme="minorEastAsia"/>
                <w:lang w:val="pt-BR"/>
              </w:rPr>
            </w:pPr>
            <w:bookmarkStart w:id="503" w:name="_Ref422041100"/>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168</w:t>
            </w:r>
            <w:r w:rsidR="00225FFE">
              <w:rPr>
                <w:rFonts w:eastAsiaTheme="minorEastAsia"/>
              </w:rPr>
              <w:fldChar w:fldCharType="end"/>
            </w:r>
            <w:r>
              <w:rPr>
                <w:rFonts w:eastAsiaTheme="minorEastAsia"/>
              </w:rPr>
              <w:t>)</w:t>
            </w:r>
            <w:bookmarkEnd w:id="503"/>
          </w:p>
        </w:tc>
      </w:tr>
    </w:tbl>
    <w:p w14:paraId="1D7E1C63" w14:textId="52E86C69" w:rsidR="00183969" w:rsidRDefault="00CB3BF6" w:rsidP="007A5F82">
      <w:pPr>
        <w:ind w:firstLine="0"/>
        <w:rPr>
          <w:rFonts w:eastAsiaTheme="minorEastAsia"/>
          <w:lang w:val="pt-BR"/>
        </w:rPr>
      </w:pPr>
      <w:r>
        <w:rPr>
          <w:lang w:val="pt-BR"/>
        </w:rPr>
        <w:t xml:space="preserve">para </w:t>
      </w:r>
      <m:oMath>
        <m:r>
          <w:rPr>
            <w:rFonts w:ascii="Cambria Math" w:hAnsi="Cambria Math"/>
            <w:lang w:val="pt-BR"/>
          </w:rPr>
          <m:t>r=1,2,⋯,m</m:t>
        </m:r>
      </m:oMath>
      <w:r>
        <w:rPr>
          <w:rFonts w:eastAsiaTheme="minorEastAsia"/>
          <w:lang w:val="pt-BR"/>
        </w:rPr>
        <w:t xml:space="preserve"> para cada </w:t>
      </w:r>
      <m:oMath>
        <m:r>
          <w:rPr>
            <w:rFonts w:ascii="Cambria Math" w:eastAsiaTheme="minorEastAsia" w:hAnsi="Cambria Math"/>
            <w:lang w:val="pt-BR"/>
          </w:rPr>
          <m:t>i(i=1,2,⋯,m</m:t>
        </m:r>
      </m:oMath>
      <w:r w:rsidR="00B95537">
        <w:rPr>
          <w:rFonts w:eastAsiaTheme="minorEastAsia"/>
          <w:lang w:val="pt-BR"/>
        </w:rPr>
        <w:t>);</w:t>
      </w:r>
      <w:r>
        <w:rPr>
          <w:rFonts w:eastAsiaTheme="minorEastAsia"/>
          <w:lang w:val="pt-BR"/>
        </w:rPr>
        <w:t xml:space="preserve"> </w:t>
      </w:r>
      <m:oMath>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rs</m:t>
            </m:r>
          </m:sub>
          <m:sup>
            <m:r>
              <w:rPr>
                <w:rFonts w:ascii="Cambria Math" w:eastAsiaTheme="minorEastAsia" w:hAnsi="Cambria Math"/>
                <w:lang w:val="pt-BR"/>
              </w:rPr>
              <m:t>ks</m:t>
            </m:r>
          </m:sup>
        </m:sSubSup>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p>
              <m:sSupPr>
                <m:ctrlPr>
                  <w:rPr>
                    <w:rFonts w:ascii="Cambria Math" w:hAnsi="Cambria Math"/>
                    <w:i/>
                    <w:lang w:val="pt-BR"/>
                  </w:rPr>
                </m:ctrlPr>
              </m:sSupPr>
              <m:e>
                <m:r>
                  <m:rPr>
                    <m:scr m:val="script"/>
                  </m:rPr>
                  <w:rPr>
                    <w:rFonts w:ascii="Cambria Math" w:hAnsi="Cambria Math"/>
                    <w:lang w:val="pt-BR"/>
                  </w:rPr>
                  <m:t>H</m:t>
                </m:r>
              </m:e>
              <m:sup>
                <m:r>
                  <w:rPr>
                    <w:rFonts w:ascii="Cambria Math" w:hAnsi="Cambria Math"/>
                    <w:lang w:val="pt-BR"/>
                  </w:rPr>
                  <m:t>ks</m:t>
                </m:r>
              </m:sup>
            </m:sSup>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w:r w:rsidR="00B95537">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oMath>
      <w:r w:rsidR="00B95537">
        <w:rPr>
          <w:rFonts w:eastAsiaTheme="minorEastAsia"/>
          <w:lang w:val="pt-BR"/>
        </w:rPr>
        <w:t xml:space="preserve"> representa a integral de sobreposição dada por </w:t>
      </w:r>
      <m:oMath>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rs</m:t>
            </m:r>
          </m:sub>
        </m:sSub>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s</m:t>
                </m:r>
              </m:sub>
            </m:sSub>
          </m:e>
        </m:d>
      </m:oMath>
      <w:r w:rsidR="00B95537">
        <w:rPr>
          <w:rFonts w:eastAsiaTheme="minorEastAsia"/>
          <w:lang w:val="pt-BR"/>
        </w:rPr>
        <w:t xml:space="preserve">. </w:t>
      </w:r>
      <w:r w:rsidR="002A0E72">
        <w:rPr>
          <w:rFonts w:eastAsiaTheme="minorEastAsia"/>
          <w:lang w:val="pt-BR"/>
        </w:rPr>
        <w:t xml:space="preserve">As equações </w:t>
      </w:r>
      <w:r w:rsidR="004B62C0">
        <w:rPr>
          <w:rFonts w:eastAsiaTheme="minorEastAsia"/>
          <w:lang w:val="pt-BR"/>
        </w:rPr>
        <w:fldChar w:fldCharType="begin"/>
      </w:r>
      <w:r w:rsidR="004B62C0">
        <w:rPr>
          <w:rFonts w:eastAsiaTheme="minorEastAsia"/>
          <w:lang w:val="pt-BR"/>
        </w:rPr>
        <w:instrText xml:space="preserve"> REF _Ref422041100 \h </w:instrText>
      </w:r>
      <w:r w:rsidR="004B62C0">
        <w:rPr>
          <w:rFonts w:eastAsiaTheme="minorEastAsia"/>
          <w:lang w:val="pt-BR"/>
        </w:rPr>
      </w:r>
      <w:r w:rsidR="004B62C0">
        <w:rPr>
          <w:rFonts w:eastAsiaTheme="minorEastAsia"/>
          <w:lang w:val="pt-BR"/>
        </w:rPr>
        <w:fldChar w:fldCharType="separate"/>
      </w:r>
      <w:r w:rsidR="001E158F">
        <w:rPr>
          <w:rFonts w:eastAsiaTheme="minorEastAsia"/>
        </w:rPr>
        <w:t>(</w:t>
      </w:r>
      <w:r w:rsidR="001E158F">
        <w:rPr>
          <w:rFonts w:eastAsiaTheme="minorEastAsia"/>
          <w:noProof/>
        </w:rPr>
        <w:t>4</w:t>
      </w:r>
      <w:r w:rsidR="001E158F">
        <w:rPr>
          <w:rFonts w:eastAsiaTheme="minorEastAsia"/>
        </w:rPr>
        <w:t>.</w:t>
      </w:r>
      <w:r w:rsidR="001E158F">
        <w:rPr>
          <w:rFonts w:eastAsiaTheme="minorEastAsia"/>
          <w:noProof/>
        </w:rPr>
        <w:t>168</w:t>
      </w:r>
      <w:r w:rsidR="001E158F">
        <w:rPr>
          <w:rFonts w:eastAsiaTheme="minorEastAsia"/>
        </w:rPr>
        <w:t>)</w:t>
      </w:r>
      <w:r w:rsidR="004B62C0">
        <w:rPr>
          <w:rFonts w:eastAsiaTheme="minorEastAsia"/>
          <w:lang w:val="pt-BR"/>
        </w:rPr>
        <w:fldChar w:fldCharType="end"/>
      </w:r>
      <w:r w:rsidR="004B62C0">
        <w:rPr>
          <w:rFonts w:eastAsiaTheme="minorEastAsia"/>
          <w:lang w:val="pt-BR"/>
        </w:rPr>
        <w:t xml:space="preserve"> </w:t>
      </w:r>
      <w:r w:rsidR="00183969">
        <w:rPr>
          <w:rFonts w:eastAsiaTheme="minorEastAsia"/>
          <w:lang w:val="pt-BR"/>
        </w:rPr>
        <w:t xml:space="preserve">podem ser escritas </w:t>
      </w:r>
      <w:r w:rsidR="00B95537">
        <w:rPr>
          <w:rFonts w:eastAsiaTheme="minorEastAsia"/>
          <w:lang w:val="pt-BR"/>
        </w:rPr>
        <w:t>em</w:t>
      </w:r>
      <w:r w:rsidR="00183969">
        <w:rPr>
          <w:rFonts w:eastAsiaTheme="minorEastAsia"/>
          <w:lang w:val="pt-BR"/>
        </w:rPr>
        <w:t xml:space="preserve"> notação matricial</w:t>
      </w:r>
      <w:r w:rsidR="004B62C0">
        <w:rPr>
          <w:rFonts w:eastAsiaTheme="minorEastAsia"/>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5A3002" w14:paraId="60BA211D" w14:textId="77777777" w:rsidTr="009C2C51">
        <w:tc>
          <w:tcPr>
            <w:tcW w:w="8642" w:type="dxa"/>
          </w:tcPr>
          <w:p w14:paraId="4DBF9F81" w14:textId="26BB9D45" w:rsidR="005A3002" w:rsidRPr="00CB3BF6" w:rsidRDefault="005A3002" w:rsidP="009C2C51">
            <w:pPr>
              <w:keepNext/>
              <w:spacing w:after="160" w:line="259" w:lineRule="auto"/>
              <w:jc w:val="left"/>
            </w:pPr>
            <m:oMathPara>
              <m:oMath>
                <m:r>
                  <m:rPr>
                    <m:sty m:val="b"/>
                  </m:rPr>
                  <w:rPr>
                    <w:rFonts w:ascii="Cambria Math" w:eastAsiaTheme="minorEastAsia" w:hAnsi="Cambria Math"/>
                    <w:lang w:val="pt-BR"/>
                  </w:rPr>
                  <m:t>HC</m:t>
                </m:r>
                <m:r>
                  <w:rPr>
                    <w:rFonts w:ascii="Cambria Math" w:eastAsiaTheme="minorEastAsia" w:hAnsi="Cambria Math"/>
                    <w:lang w:val="pt-BR"/>
                  </w:rPr>
                  <m:t>=</m:t>
                </m:r>
                <m:r>
                  <m:rPr>
                    <m:sty m:val="b"/>
                  </m:rPr>
                  <w:rPr>
                    <w:rFonts w:ascii="Cambria Math" w:eastAsiaTheme="minorEastAsia" w:hAnsi="Cambria Math"/>
                    <w:lang w:val="pt-BR"/>
                  </w:rPr>
                  <m:t>SCε</m:t>
                </m:r>
                <m:r>
                  <w:rPr>
                    <w:rFonts w:ascii="Cambria Math" w:eastAsiaTheme="minorEastAsia" w:hAnsi="Cambria Math"/>
                    <w:lang w:val="pt-BR"/>
                  </w:rPr>
                  <m:t>,</m:t>
                </m:r>
              </m:oMath>
            </m:oMathPara>
          </w:p>
        </w:tc>
        <w:tc>
          <w:tcPr>
            <w:tcW w:w="708" w:type="dxa"/>
            <w:vAlign w:val="center"/>
          </w:tcPr>
          <w:p w14:paraId="4B56EC75" w14:textId="52907DE2" w:rsidR="005A3002" w:rsidRDefault="005A3002" w:rsidP="009C2C51">
            <w:pPr>
              <w:spacing w:after="160" w:line="259" w:lineRule="auto"/>
              <w:jc w:val="right"/>
              <w:rPr>
                <w:rFonts w:eastAsiaTheme="minorEastAsia"/>
                <w:lang w:val="pt-BR"/>
              </w:rPr>
            </w:pPr>
            <w:bookmarkStart w:id="504" w:name="_Ref529455588"/>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169</w:t>
            </w:r>
            <w:r w:rsidR="00225FFE">
              <w:rPr>
                <w:rFonts w:eastAsiaTheme="minorEastAsia"/>
              </w:rPr>
              <w:fldChar w:fldCharType="end"/>
            </w:r>
            <w:r>
              <w:rPr>
                <w:rFonts w:eastAsiaTheme="minorEastAsia"/>
              </w:rPr>
              <w:t>)</w:t>
            </w:r>
            <w:bookmarkEnd w:id="504"/>
          </w:p>
        </w:tc>
      </w:tr>
    </w:tbl>
    <w:p w14:paraId="30D9C516" w14:textId="77777777" w:rsidR="00183969" w:rsidRDefault="00183969" w:rsidP="00B228F9">
      <w:pPr>
        <w:spacing w:after="160" w:line="259" w:lineRule="auto"/>
        <w:ind w:firstLine="0"/>
        <w:jc w:val="left"/>
        <w:rPr>
          <w:rFonts w:eastAsiaTheme="minorEastAsia"/>
          <w:lang w:val="pt-BR"/>
        </w:rPr>
      </w:pPr>
      <w:r>
        <w:rPr>
          <w:rFonts w:eastAsiaTheme="minorEastAsia"/>
          <w:lang w:val="pt-BR"/>
        </w:rPr>
        <w:t xml:space="preserve">onde </w:t>
      </w:r>
    </w:p>
    <w:p w14:paraId="2D6AAE71" w14:textId="38F9D0E9" w:rsidR="00183969" w:rsidRPr="0007273E" w:rsidRDefault="00183969" w:rsidP="00183969">
      <w:pPr>
        <w:spacing w:after="160" w:line="259" w:lineRule="auto"/>
        <w:jc w:val="left"/>
        <w:rPr>
          <w:rFonts w:eastAsiaTheme="minorEastAsia"/>
          <w:lang w:val="pt-BR"/>
        </w:rPr>
      </w:pPr>
      <m:oMathPara>
        <m:oMath>
          <m:r>
            <m:rPr>
              <m:sty m:val="b"/>
            </m:rPr>
            <w:rPr>
              <w:rFonts w:ascii="Cambria Math" w:eastAsiaTheme="minorEastAsia" w:hAnsi="Cambria Math"/>
              <w:lang w:val="pt-BR"/>
            </w:rPr>
            <m:t>HC</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11</m:t>
                        </m:r>
                      </m:sub>
                      <m:sup>
                        <m:r>
                          <w:rPr>
                            <w:rFonts w:ascii="Cambria Math" w:eastAsiaTheme="minorEastAsia" w:hAnsi="Cambria Math"/>
                            <w:lang w:val="pt-BR"/>
                          </w:rPr>
                          <m:t>ks</m:t>
                        </m:r>
                      </m:sup>
                    </m:sSubSup>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12</m:t>
                        </m:r>
                      </m:sub>
                      <m:sup>
                        <m:r>
                          <w:rPr>
                            <w:rFonts w:ascii="Cambria Math" w:eastAsiaTheme="minorEastAsia" w:hAnsi="Cambria Math"/>
                            <w:lang w:val="pt-BR"/>
                          </w:rPr>
                          <m:t>ks</m:t>
                        </m:r>
                      </m:sup>
                    </m:sSubSup>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13</m:t>
                        </m:r>
                      </m:sub>
                      <m:sup>
                        <m:r>
                          <w:rPr>
                            <w:rFonts w:ascii="Cambria Math" w:eastAsiaTheme="minorEastAsia" w:hAnsi="Cambria Math"/>
                            <w:lang w:val="pt-BR"/>
                          </w:rPr>
                          <m:t>ks</m:t>
                        </m:r>
                      </m:sup>
                    </m:sSubSup>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1m</m:t>
                        </m:r>
                      </m:sub>
                      <m:sup>
                        <m:r>
                          <w:rPr>
                            <w:rFonts w:ascii="Cambria Math" w:eastAsiaTheme="minorEastAsia" w:hAnsi="Cambria Math"/>
                            <w:lang w:val="pt-BR"/>
                          </w:rPr>
                          <m:t>ks</m:t>
                        </m:r>
                      </m:sup>
                    </m:sSubSup>
                    <m:ctrlPr>
                      <w:rPr>
                        <w:rFonts w:ascii="Cambria Math" w:eastAsia="Cambria Math" w:hAnsi="Cambria Math" w:cs="Cambria Math"/>
                        <w:i/>
                        <w:lang w:val="pt-BR"/>
                      </w:rPr>
                    </m:ctrlPr>
                  </m:e>
                </m:mr>
                <m:mr>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21</m:t>
                        </m:r>
                      </m:sub>
                      <m:sup>
                        <m:r>
                          <w:rPr>
                            <w:rFonts w:ascii="Cambria Math" w:eastAsiaTheme="minorEastAsia" w:hAnsi="Cambria Math"/>
                            <w:lang w:val="pt-BR"/>
                          </w:rPr>
                          <m:t>ks</m:t>
                        </m:r>
                      </m:sup>
                    </m:sSubSup>
                    <m:ctrlPr>
                      <w:rPr>
                        <w:rFonts w:ascii="Cambria Math" w:eastAsia="Cambria Math" w:hAnsi="Cambria Math" w:cs="Cambria Math"/>
                        <w:i/>
                        <w:lang w:val="pt-BR"/>
                      </w:rPr>
                    </m:ctrlPr>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22</m:t>
                        </m:r>
                      </m:sub>
                      <m:sup>
                        <m:r>
                          <w:rPr>
                            <w:rFonts w:ascii="Cambria Math" w:eastAsiaTheme="minorEastAsia" w:hAnsi="Cambria Math"/>
                            <w:lang w:val="pt-BR"/>
                          </w:rPr>
                          <m:t>ks</m:t>
                        </m:r>
                      </m:sup>
                    </m:sSubSup>
                    <m:ctrlPr>
                      <w:rPr>
                        <w:rFonts w:ascii="Cambria Math" w:eastAsia="Cambria Math" w:hAnsi="Cambria Math" w:cs="Cambria Math"/>
                        <w:i/>
                        <w:lang w:val="pt-BR"/>
                      </w:rPr>
                    </m:ctrlPr>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23</m:t>
                        </m:r>
                      </m:sub>
                      <m:sup>
                        <m:r>
                          <w:rPr>
                            <w:rFonts w:ascii="Cambria Math" w:eastAsiaTheme="minorEastAsia" w:hAnsi="Cambria Math"/>
                            <w:lang w:val="pt-BR"/>
                          </w:rPr>
                          <m:t>ks</m:t>
                        </m:r>
                      </m:sup>
                    </m:sSubSup>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2m</m:t>
                        </m:r>
                      </m:sub>
                      <m:sup>
                        <m:r>
                          <w:rPr>
                            <w:rFonts w:ascii="Cambria Math" w:eastAsiaTheme="minorEastAsia" w:hAnsi="Cambria Math"/>
                            <w:lang w:val="pt-BR"/>
                          </w:rPr>
                          <m:t>ks</m:t>
                        </m:r>
                      </m:sup>
                    </m:sSubSup>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m1</m:t>
                        </m:r>
                      </m:sub>
                      <m:sup>
                        <m:r>
                          <w:rPr>
                            <w:rFonts w:ascii="Cambria Math" w:eastAsiaTheme="minorEastAsia" w:hAnsi="Cambria Math"/>
                            <w:lang w:val="pt-BR"/>
                          </w:rPr>
                          <m:t>ks</m:t>
                        </m:r>
                      </m:sup>
                    </m:sSubSup>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m2</m:t>
                        </m:r>
                      </m:sub>
                      <m:sup>
                        <m:r>
                          <w:rPr>
                            <w:rFonts w:ascii="Cambria Math" w:eastAsiaTheme="minorEastAsia" w:hAnsi="Cambria Math"/>
                            <w:lang w:val="pt-BR"/>
                          </w:rPr>
                          <m:t>ks</m:t>
                        </m:r>
                      </m:sup>
                    </m:sSubSup>
                    <m:ctrlPr>
                      <w:rPr>
                        <w:rFonts w:ascii="Cambria Math" w:eastAsia="Cambria Math" w:hAnsi="Cambria Math" w:cs="Cambria Math"/>
                        <w:i/>
                        <w:lang w:val="pt-BR"/>
                      </w:rPr>
                    </m:ctrlPr>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m3</m:t>
                        </m:r>
                      </m:sub>
                      <m:sup>
                        <m:r>
                          <w:rPr>
                            <w:rFonts w:ascii="Cambria Math" w:eastAsiaTheme="minorEastAsia" w:hAnsi="Cambria Math"/>
                            <w:lang w:val="pt-BR"/>
                          </w:rPr>
                          <m:t>ks</m:t>
                        </m:r>
                      </m:sup>
                    </m:sSubSup>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Sup>
                      <m:sSubSupPr>
                        <m:ctrlPr>
                          <w:rPr>
                            <w:rFonts w:ascii="Cambria Math" w:eastAsiaTheme="minorEastAsia" w:hAnsi="Cambria Math"/>
                            <w:i/>
                            <w:lang w:val="pt-BR"/>
                          </w:rPr>
                        </m:ctrlPr>
                      </m:sSubSupPr>
                      <m:e>
                        <m:r>
                          <m:rPr>
                            <m:scr m:val="script"/>
                          </m:rPr>
                          <w:rPr>
                            <w:rFonts w:ascii="Cambria Math" w:hAnsi="Cambria Math"/>
                            <w:lang w:val="pt-BR"/>
                          </w:rPr>
                          <m:t>H</m:t>
                        </m:r>
                      </m:e>
                      <m:sub>
                        <m:r>
                          <w:rPr>
                            <w:rFonts w:ascii="Cambria Math" w:eastAsiaTheme="minorEastAsia" w:hAnsi="Cambria Math"/>
                            <w:lang w:val="pt-BR"/>
                          </w:rPr>
                          <m:t>mm</m:t>
                        </m:r>
                      </m:sub>
                      <m:sup>
                        <m:r>
                          <w:rPr>
                            <w:rFonts w:ascii="Cambria Math" w:eastAsiaTheme="minorEastAsia" w:hAnsi="Cambria Math"/>
                            <w:lang w:val="pt-BR"/>
                          </w:rPr>
                          <m:t>ks</m:t>
                        </m:r>
                      </m:sup>
                    </m:sSubSup>
                  </m:e>
                </m:mr>
              </m:m>
            </m:e>
          </m:d>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e>
                </m:mr>
              </m:m>
            </m:e>
          </m:d>
        </m:oMath>
      </m:oMathPara>
    </w:p>
    <w:p w14:paraId="529EEC54" w14:textId="77777777" w:rsidR="0007273E" w:rsidRDefault="0007273E" w:rsidP="00C75EA9">
      <w:pPr>
        <w:spacing w:after="160" w:line="259" w:lineRule="auto"/>
        <w:ind w:firstLine="0"/>
        <w:jc w:val="left"/>
        <w:rPr>
          <w:rFonts w:eastAsiaTheme="minorEastAsia"/>
          <w:lang w:val="pt-BR"/>
        </w:rPr>
      </w:pPr>
      <w:r>
        <w:rPr>
          <w:rFonts w:eastAsiaTheme="minorEastAsia"/>
          <w:lang w:val="pt-BR"/>
        </w:rPr>
        <w:t>e</w:t>
      </w:r>
    </w:p>
    <w:p w14:paraId="435564D0" w14:textId="5F56264E" w:rsidR="00224A00" w:rsidRPr="006B2E5F" w:rsidRDefault="0007273E" w:rsidP="00183969">
      <w:pPr>
        <w:spacing w:after="160" w:line="259" w:lineRule="auto"/>
        <w:jc w:val="left"/>
        <w:rPr>
          <w:rFonts w:eastAsiaTheme="minorEastAsia"/>
          <w:lang w:val="pt-BR"/>
        </w:rPr>
      </w:pPr>
      <m:oMathPara>
        <m:oMathParaPr>
          <m:jc m:val="left"/>
        </m:oMathParaPr>
        <m:oMath>
          <m:r>
            <m:rPr>
              <m:sty m:val="b"/>
            </m:rPr>
            <w:rPr>
              <w:rFonts w:ascii="Cambria Math" w:eastAsiaTheme="minorEastAsia" w:hAnsi="Cambria Math"/>
              <w:lang w:val="pt-BR"/>
            </w:rPr>
            <m:t>SC</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12</m:t>
                        </m:r>
                      </m:sub>
                    </m:sSub>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1m</m:t>
                        </m:r>
                      </m:sub>
                    </m:sSub>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21</m:t>
                        </m:r>
                      </m:sub>
                    </m:sSub>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22</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m2</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S</m:t>
                        </m:r>
                      </m:e>
                      <m:sub>
                        <m:r>
                          <w:rPr>
                            <w:rFonts w:ascii="Cambria Math" w:eastAsiaTheme="minorEastAsia" w:hAnsi="Cambria Math"/>
                            <w:lang w:val="pt-BR"/>
                          </w:rPr>
                          <m:t>mm</m:t>
                        </m:r>
                      </m:sub>
                    </m:sSub>
                  </m:e>
                </m:mr>
              </m:m>
            </m:e>
          </m:d>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m3</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e>
                </m:mr>
              </m:m>
            </m:e>
          </m:d>
        </m:oMath>
      </m:oMathPara>
    </w:p>
    <w:p w14:paraId="35DD33D9" w14:textId="043D7EDC" w:rsidR="0007273E" w:rsidRPr="006B2E5F" w:rsidRDefault="006B2E5F" w:rsidP="00183969">
      <w:pPr>
        <w:spacing w:after="160" w:line="259" w:lineRule="auto"/>
        <w:jc w:val="left"/>
        <w:rPr>
          <w:rFonts w:eastAsiaTheme="minorEastAsia"/>
          <w:lang w:val="pt-BR"/>
        </w:rPr>
      </w:pPr>
      <m:oMathPara>
        <m:oMathParaPr>
          <m:jc m:val="left"/>
        </m:oMathParaPr>
        <m:oMath>
          <m:r>
            <m:rPr>
              <m:sty m:val="b"/>
            </m:rPr>
            <w:rPr>
              <w:rFonts w:ascii="Cambria Math" w:eastAsiaTheme="minorEastAsia" w:hAnsi="Cambria Math"/>
              <w:lang w:val="pt-BR"/>
            </w:rPr>
            <m:t>ε=</m:t>
          </m:r>
          <m:d>
            <m:dPr>
              <m:ctrlPr>
                <w:rPr>
                  <w:rFonts w:ascii="Cambria Math" w:eastAsiaTheme="minorEastAsia" w:hAnsi="Cambria Math"/>
                  <w:i/>
                  <w:lang w:val="pt-BR"/>
                </w:rPr>
              </m:ctrlPr>
            </m:dPr>
            <m:e>
              <m:m>
                <m:mPr>
                  <m:mcs>
                    <m:mc>
                      <m:mcPr>
                        <m:count m:val="5"/>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11</m:t>
                        </m:r>
                      </m:sub>
                    </m:sSub>
                  </m:e>
                  <m:e>
                    <m:r>
                      <w:rPr>
                        <w:rFonts w:ascii="Cambria Math" w:eastAsiaTheme="minorEastAsia" w:hAnsi="Cambria Math"/>
                        <w:lang w:val="pt-BR"/>
                      </w:rPr>
                      <m:t>0</m:t>
                    </m: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Theme="minorEastAsia" w:hAnsi="Cambria Math"/>
                        <w:lang w:val="pt-BR"/>
                      </w:rPr>
                      <m:t>0</m:t>
                    </m:r>
                    <m:ctrlPr>
                      <w:rPr>
                        <w:rFonts w:ascii="Cambria Math" w:eastAsia="Cambria Math" w:hAnsi="Cambria Math" w:cs="Cambria Math"/>
                        <w:i/>
                        <w:lang w:val="pt-BR"/>
                      </w:rPr>
                    </m:ctrlPr>
                  </m:e>
                </m:mr>
                <m:mr>
                  <m:e>
                    <m:r>
                      <w:rPr>
                        <w:rFonts w:ascii="Cambria Math" w:eastAsiaTheme="minorEastAsia" w:hAnsi="Cambria Math"/>
                        <w:lang w:val="pt-BR"/>
                      </w:rPr>
                      <m:t>0</m:t>
                    </m:r>
                  </m:e>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22</m:t>
                        </m:r>
                      </m:sub>
                    </m:sSub>
                    <m:ctrlPr>
                      <w:rPr>
                        <w:rFonts w:ascii="Cambria Math" w:eastAsia="Cambria Math" w:hAnsi="Cambria Math" w:cs="Cambria Math"/>
                        <w:i/>
                        <w:lang w:val="pt-BR"/>
                      </w:rPr>
                    </m:ctrlP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Theme="minorEastAsia" w:hAnsi="Cambria Math"/>
                        <w:lang w:val="pt-BR"/>
                      </w:rPr>
                      <m:t>0</m:t>
                    </m:r>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Theme="minorEastAsia" w:hAnsi="Cambria Math"/>
                        <w:lang w:val="pt-BR"/>
                      </w:rPr>
                      <m:t>0</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ε</m:t>
                        </m:r>
                      </m:e>
                      <m:sub>
                        <m:r>
                          <w:rPr>
                            <w:rFonts w:ascii="Cambria Math" w:eastAsiaTheme="minorEastAsia" w:hAnsi="Cambria Math"/>
                            <w:lang w:val="pt-BR"/>
                          </w:rPr>
                          <m:t>mm</m:t>
                        </m:r>
                      </m:sub>
                    </m:sSub>
                  </m:e>
                </m:mr>
              </m:m>
            </m:e>
          </m:d>
          <m:r>
            <w:rPr>
              <w:rFonts w:ascii="Cambria Math" w:eastAsiaTheme="minorEastAsia" w:hAnsi="Cambria Math"/>
              <w:lang w:val="pt-BR"/>
            </w:rPr>
            <m:t>.</m:t>
          </m:r>
        </m:oMath>
      </m:oMathPara>
    </w:p>
    <w:p w14:paraId="5100A6C7" w14:textId="77777777" w:rsidR="0007273E" w:rsidRDefault="0007273E" w:rsidP="0071222C">
      <w:pPr>
        <w:spacing w:after="160" w:line="259" w:lineRule="auto"/>
        <w:ind w:firstLine="0"/>
        <w:rPr>
          <w:rFonts w:eastAsiaTheme="minorEastAsia"/>
          <w:lang w:val="pt-BR"/>
        </w:rPr>
      </w:pPr>
      <w:r>
        <w:rPr>
          <w:rFonts w:eastAsiaTheme="minorEastAsia"/>
          <w:lang w:val="pt-BR"/>
        </w:rPr>
        <w:t xml:space="preserve">As colunas da matriz </w:t>
      </w:r>
      <m:oMath>
        <m:r>
          <m:rPr>
            <m:sty m:val="b"/>
          </m:rPr>
          <w:rPr>
            <w:rFonts w:ascii="Cambria Math" w:eastAsiaTheme="minorEastAsia" w:hAnsi="Cambria Math"/>
            <w:lang w:val="pt-BR"/>
          </w:rPr>
          <m:t>C</m:t>
        </m:r>
      </m:oMath>
      <w:r>
        <w:rPr>
          <w:rFonts w:eastAsiaTheme="minorEastAsia"/>
          <w:lang w:val="pt-BR"/>
        </w:rPr>
        <w:t xml:space="preserve"> são os coeficientes da combinação linear</w:t>
      </w:r>
      <w:r w:rsidR="00B95537">
        <w:rPr>
          <w:rFonts w:eastAsiaTheme="minorEastAsia"/>
          <w:lang w:val="pt-BR"/>
        </w:rPr>
        <w:t>, isto é,</w:t>
      </w:r>
    </w:p>
    <w:p w14:paraId="210AEE85" w14:textId="77777777" w:rsidR="0007273E" w:rsidRDefault="0007273E" w:rsidP="00C960E6">
      <w:pPr>
        <w:spacing w:after="160" w:line="259" w:lineRule="auto"/>
        <w:ind w:firstLine="0"/>
        <w:jc w:val="left"/>
        <w:rPr>
          <w:rFonts w:eastAsiaTheme="minorEastAsia"/>
          <w:lang w:val="pt-BR"/>
        </w:rPr>
      </w:pPr>
      <w:r>
        <w:rPr>
          <w:rFonts w:eastAsiaTheme="minorEastAsia"/>
          <w:lang w:val="pt-BR"/>
        </w:rPr>
        <w:t xml:space="preserve">Orbital 1: </w:t>
      </w:r>
      <m:oMath>
        <m:sSub>
          <m:sSubPr>
            <m:ctrlPr>
              <w:rPr>
                <w:rFonts w:ascii="Cambria Math" w:eastAsiaTheme="minorEastAsia" w:hAnsi="Cambria Math"/>
                <w:i/>
                <w:lang w:val="pt-BR"/>
              </w:rPr>
            </m:ctrlPr>
          </m:sSubPr>
          <m:e>
            <m:r>
              <w:rPr>
                <w:rFonts w:ascii="Cambria Math" w:eastAsiaTheme="minorEastAsia" w:hAnsi="Cambria Math"/>
                <w:lang w:val="pt-BR"/>
              </w:rPr>
              <m:t xml:space="preserve"> φ</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4</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m1</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m</m:t>
            </m:r>
          </m:sub>
        </m:sSub>
      </m:oMath>
    </w:p>
    <w:p w14:paraId="7760C222" w14:textId="77777777" w:rsidR="0007273E" w:rsidRDefault="0007273E" w:rsidP="00C960E6">
      <w:pPr>
        <w:spacing w:after="160" w:line="259" w:lineRule="auto"/>
        <w:ind w:firstLine="0"/>
        <w:jc w:val="left"/>
        <w:rPr>
          <w:rFonts w:eastAsiaTheme="minorEastAsia"/>
          <w:lang w:val="pt-BR"/>
        </w:rPr>
      </w:pPr>
      <w:r>
        <w:rPr>
          <w:rFonts w:eastAsiaTheme="minorEastAsia"/>
          <w:lang w:val="pt-BR"/>
        </w:rPr>
        <w:t xml:space="preserve">Orbital 2: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4</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m2</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m</m:t>
            </m:r>
          </m:sub>
        </m:sSub>
      </m:oMath>
    </w:p>
    <w:p w14:paraId="2FC30D20" w14:textId="77777777" w:rsidR="0007273E" w:rsidRPr="0007273E" w:rsidRDefault="0007273E" w:rsidP="0007273E">
      <w:pPr>
        <w:spacing w:after="160" w:line="259" w:lineRule="auto"/>
        <w:jc w:val="left"/>
        <w:rPr>
          <w:rFonts w:eastAsiaTheme="minorEastAsia"/>
          <w:lang w:val="pt-BR"/>
        </w:rPr>
      </w:pPr>
      <m:oMathPara>
        <m:oMath>
          <m:r>
            <w:rPr>
              <w:rFonts w:ascii="Cambria Math" w:eastAsiaTheme="minorEastAsia" w:hAnsi="Cambria Math"/>
              <w:lang w:val="pt-BR"/>
            </w:rPr>
            <m:t>⋮</m:t>
          </m:r>
        </m:oMath>
      </m:oMathPara>
    </w:p>
    <w:p w14:paraId="68DB4955" w14:textId="77777777" w:rsidR="0007273E" w:rsidRDefault="0007273E" w:rsidP="00C960E6">
      <w:pPr>
        <w:spacing w:after="160" w:line="259" w:lineRule="auto"/>
        <w:ind w:firstLine="0"/>
        <w:jc w:val="left"/>
        <w:rPr>
          <w:rFonts w:eastAsiaTheme="minorEastAsia"/>
          <w:lang w:val="pt-BR"/>
        </w:rPr>
      </w:pPr>
      <w:r>
        <w:rPr>
          <w:rFonts w:eastAsiaTheme="minorEastAsia"/>
          <w:lang w:val="pt-BR"/>
        </w:rPr>
        <w:t xml:space="preserve">Orbital </w:t>
      </w:r>
      <w:r w:rsidRPr="00B95537">
        <w:rPr>
          <w:rFonts w:eastAsiaTheme="minorEastAsia"/>
          <w:i/>
          <w:lang w:val="pt-BR"/>
        </w:rPr>
        <w:t>m</w:t>
      </w:r>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m</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1m</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2m</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2</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3m</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3</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4m</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4</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mm</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m</m:t>
            </m:r>
          </m:sub>
        </m:sSub>
      </m:oMath>
      <w:r>
        <w:rPr>
          <w:rFonts w:eastAsiaTheme="minorEastAsia"/>
          <w:lang w:val="pt-BR"/>
        </w:rPr>
        <w:t>.</w:t>
      </w:r>
    </w:p>
    <w:p w14:paraId="1BC2DBEB" w14:textId="77777777" w:rsidR="006536E6" w:rsidRDefault="006536E6" w:rsidP="006536E6">
      <w:pPr>
        <w:ind w:firstLine="720"/>
        <w:jc w:val="left"/>
        <w:rPr>
          <w:rFonts w:eastAsiaTheme="minorEastAsia"/>
          <w:lang w:val="pt-BR"/>
        </w:rPr>
      </w:pPr>
    </w:p>
    <w:p w14:paraId="20BEC287" w14:textId="0D387E41" w:rsidR="00CC3610" w:rsidRPr="00CC3610" w:rsidRDefault="00F17E13" w:rsidP="007725EF">
      <w:pPr>
        <w:rPr>
          <w:rFonts w:eastAsiaTheme="minorEastAsia"/>
          <w:lang w:val="pt-BR"/>
        </w:rPr>
      </w:pPr>
      <w:r>
        <w:rPr>
          <w:rFonts w:eastAsiaTheme="minorEastAsia"/>
          <w:lang w:val="pt-BR"/>
        </w:rPr>
        <w:t>Na maioria das vezes, as funções de base não são ortogonais, pois estão centradas em átomos diferentes. Nos casos em que não são ortogonais, devemos ortogonalizá-las para que possamos resolve</w:t>
      </w:r>
      <w:r w:rsidR="00366DF8">
        <w:rPr>
          <w:rFonts w:eastAsiaTheme="minorEastAsia"/>
          <w:lang w:val="pt-BR"/>
        </w:rPr>
        <w:t>r</w:t>
      </w:r>
      <w:r>
        <w:rPr>
          <w:rFonts w:eastAsiaTheme="minorEastAsia"/>
          <w:lang w:val="pt-BR"/>
        </w:rPr>
        <w:t xml:space="preserve"> </w:t>
      </w:r>
      <w:r w:rsidR="00366DF8">
        <w:rPr>
          <w:rFonts w:eastAsiaTheme="minorEastAsia"/>
          <w:lang w:val="pt-BR"/>
        </w:rPr>
        <w:t>a</w:t>
      </w:r>
      <w:r>
        <w:rPr>
          <w:rFonts w:eastAsiaTheme="minorEastAsia"/>
          <w:lang w:val="pt-BR"/>
        </w:rPr>
        <w:t xml:space="preserve"> </w:t>
      </w:r>
      <w:r w:rsidR="00366DF8">
        <w:rPr>
          <w:rFonts w:eastAsiaTheme="minorEastAsia"/>
          <w:lang w:val="pt-BR"/>
        </w:rPr>
        <w:t>E</w:t>
      </w:r>
      <w:r>
        <w:rPr>
          <w:rFonts w:eastAsiaTheme="minorEastAsia"/>
          <w:lang w:val="pt-BR"/>
        </w:rPr>
        <w:t>quações de KS</w:t>
      </w:r>
      <w:r w:rsidR="00366DF8">
        <w:rPr>
          <w:rFonts w:eastAsiaTheme="minorEastAsia"/>
          <w:lang w:val="pt-BR"/>
        </w:rPr>
        <w:t>R</w:t>
      </w:r>
      <w:r>
        <w:rPr>
          <w:rFonts w:eastAsiaTheme="minorEastAsia"/>
          <w:lang w:val="pt-BR"/>
        </w:rPr>
        <w:t xml:space="preserve">: </w:t>
      </w:r>
      <m:oMath>
        <m:r>
          <m:rPr>
            <m:sty m:val="b"/>
          </m:rPr>
          <w:rPr>
            <w:rFonts w:ascii="Cambria Math" w:eastAsiaTheme="minorEastAsia" w:hAnsi="Cambria Math"/>
            <w:lang w:val="pt-BR"/>
          </w:rPr>
          <m:t>HC</m:t>
        </m:r>
        <m:r>
          <w:rPr>
            <w:rFonts w:ascii="Cambria Math" w:eastAsiaTheme="minorEastAsia" w:hAnsi="Cambria Math"/>
            <w:lang w:val="pt-BR"/>
          </w:rPr>
          <m:t>=</m:t>
        </m:r>
        <m:r>
          <m:rPr>
            <m:sty m:val="b"/>
          </m:rPr>
          <w:rPr>
            <w:rFonts w:ascii="Cambria Math" w:eastAsiaTheme="minorEastAsia" w:hAnsi="Cambria Math"/>
            <w:lang w:val="pt-BR"/>
          </w:rPr>
          <m:t>SCε</m:t>
        </m:r>
      </m:oMath>
      <w:r w:rsidR="00B95537" w:rsidRPr="00441D45">
        <w:rPr>
          <w:rFonts w:eastAsiaTheme="minorEastAsia"/>
          <w:lang w:val="pt-BR"/>
        </w:rPr>
        <w:t>,</w:t>
      </w:r>
      <w:r w:rsidR="00B95537">
        <w:rPr>
          <w:rFonts w:eastAsiaTheme="minorEastAsia"/>
          <w:lang w:val="pt-BR"/>
        </w:rPr>
        <w:t xml:space="preserve"> que é uma equação de pseudovalor.</w:t>
      </w:r>
      <w:r>
        <w:rPr>
          <w:rFonts w:eastAsiaTheme="minorEastAsia"/>
          <w:lang w:val="pt-BR"/>
        </w:rPr>
        <w:t xml:space="preserve"> Existem vários métodos de ortogonalização</w:t>
      </w:r>
      <w:r w:rsidR="007D58BA">
        <w:rPr>
          <w:rFonts w:eastAsiaTheme="minorEastAsia"/>
          <w:lang w:val="pt-BR"/>
        </w:rPr>
        <w:t xml:space="preserve">, </w:t>
      </w:r>
      <w:r w:rsidR="00B60DC9">
        <w:rPr>
          <w:rFonts w:eastAsiaTheme="minorEastAsia"/>
          <w:lang w:val="pt-BR"/>
        </w:rPr>
        <w:t>como, por exemplo,</w:t>
      </w:r>
      <w:r>
        <w:rPr>
          <w:rFonts w:eastAsiaTheme="minorEastAsia"/>
          <w:lang w:val="pt-BR"/>
        </w:rPr>
        <w:t xml:space="preserve"> </w:t>
      </w:r>
      <w:r w:rsidR="00B60DC9">
        <w:rPr>
          <w:rFonts w:eastAsiaTheme="minorEastAsia"/>
          <w:lang w:val="pt-BR"/>
        </w:rPr>
        <w:t>a</w:t>
      </w:r>
      <w:r>
        <w:rPr>
          <w:rFonts w:eastAsiaTheme="minorEastAsia"/>
          <w:lang w:val="pt-BR"/>
        </w:rPr>
        <w:t xml:space="preserve"> </w:t>
      </w:r>
      <w:r w:rsidRPr="00B95537">
        <w:rPr>
          <w:rFonts w:eastAsiaTheme="minorEastAsia"/>
          <w:i/>
          <w:lang w:val="pt-BR"/>
        </w:rPr>
        <w:t xml:space="preserve">ortogonalização de Per-Olov </w:t>
      </w:r>
      <w:r w:rsidRPr="00B95537">
        <w:rPr>
          <w:rFonts w:eastAsiaTheme="minorEastAsia"/>
          <w:i/>
          <w:lang w:val="pt-BR"/>
        </w:rPr>
        <w:lastRenderedPageBreak/>
        <w:t>Lödin</w:t>
      </w:r>
      <w:r w:rsidR="00BE1852">
        <w:rPr>
          <w:rFonts w:eastAsiaTheme="minorEastAsia"/>
          <w:lang w:val="pt-BR"/>
        </w:rPr>
        <w:t>, o qual já foi discutido nas equações de Hartree-Fock-Roothan.</w:t>
      </w:r>
      <w:r w:rsidR="00B95537">
        <w:rPr>
          <w:rFonts w:eastAsiaTheme="minorEastAsia"/>
          <w:lang w:val="pt-BR"/>
        </w:rPr>
        <w:t xml:space="preserve"> </w:t>
      </w:r>
      <w:r w:rsidR="009C2C51">
        <w:rPr>
          <w:rFonts w:eastAsiaTheme="minorEastAsia"/>
          <w:lang w:val="pt-BR"/>
        </w:rPr>
        <w:t>Usando a ortogonalização de Per-Olov L</w:t>
      </w:r>
      <w:r w:rsidR="006F439C">
        <w:rPr>
          <w:rFonts w:eastAsiaTheme="minorEastAsia"/>
          <w:lang w:val="pt-BR"/>
        </w:rPr>
        <w:t xml:space="preserve">ödin em </w:t>
      </w:r>
      <w:r w:rsidR="006F439C">
        <w:rPr>
          <w:rFonts w:eastAsiaTheme="minorEastAsia"/>
          <w:lang w:val="pt-BR"/>
        </w:rPr>
        <w:fldChar w:fldCharType="begin"/>
      </w:r>
      <w:r w:rsidR="006F439C">
        <w:rPr>
          <w:rFonts w:eastAsiaTheme="minorEastAsia"/>
          <w:lang w:val="pt-BR"/>
        </w:rPr>
        <w:instrText xml:space="preserve"> REF _Ref529455588 \h </w:instrText>
      </w:r>
      <w:r w:rsidR="006F439C">
        <w:rPr>
          <w:rFonts w:eastAsiaTheme="minorEastAsia"/>
          <w:lang w:val="pt-BR"/>
        </w:rPr>
      </w:r>
      <w:r w:rsidR="006F439C">
        <w:rPr>
          <w:rFonts w:eastAsiaTheme="minorEastAsia"/>
          <w:lang w:val="pt-BR"/>
        </w:rPr>
        <w:fldChar w:fldCharType="separate"/>
      </w:r>
      <w:r w:rsidR="001E158F">
        <w:rPr>
          <w:rFonts w:eastAsiaTheme="minorEastAsia"/>
        </w:rPr>
        <w:t>(</w:t>
      </w:r>
      <w:r w:rsidR="001E158F">
        <w:rPr>
          <w:rFonts w:eastAsiaTheme="minorEastAsia"/>
          <w:noProof/>
        </w:rPr>
        <w:t>4</w:t>
      </w:r>
      <w:r w:rsidR="001E158F">
        <w:rPr>
          <w:rFonts w:eastAsiaTheme="minorEastAsia"/>
        </w:rPr>
        <w:t>.</w:t>
      </w:r>
      <w:r w:rsidR="001E158F">
        <w:rPr>
          <w:rFonts w:eastAsiaTheme="minorEastAsia"/>
          <w:noProof/>
        </w:rPr>
        <w:t>169</w:t>
      </w:r>
      <w:r w:rsidR="001E158F">
        <w:rPr>
          <w:rFonts w:eastAsiaTheme="minorEastAsia"/>
        </w:rPr>
        <w:t>)</w:t>
      </w:r>
      <w:r w:rsidR="006F439C">
        <w:rPr>
          <w:rFonts w:eastAsiaTheme="minorEastAsia"/>
          <w:lang w:val="pt-BR"/>
        </w:rPr>
        <w:fldChar w:fldCharType="end"/>
      </w:r>
      <w:r w:rsidR="00F27816">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CC3610" w14:paraId="7A7A18D3" w14:textId="77777777" w:rsidTr="00CC3610">
        <w:tc>
          <w:tcPr>
            <w:tcW w:w="8500" w:type="dxa"/>
          </w:tcPr>
          <w:p w14:paraId="71A3CA15" w14:textId="77777777" w:rsidR="00CC3610" w:rsidRPr="00CC3610" w:rsidRDefault="00BC4BC1" w:rsidP="00CC3610">
            <w:pPr>
              <w:keepNext/>
              <w:spacing w:after="160" w:line="259" w:lineRule="auto"/>
              <w:jc w:val="left"/>
            </w:pPr>
            <m:oMathPara>
              <m:oMath>
                <m:sSubSup>
                  <m:sSubSupPr>
                    <m:ctrlPr>
                      <w:rPr>
                        <w:rFonts w:ascii="Cambria Math" w:eastAsiaTheme="minorEastAsia" w:hAnsi="Cambria Math"/>
                        <w:b/>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m:rPr>
                        <m:sty m:val="bi"/>
                      </m:rPr>
                      <w:rPr>
                        <w:rFonts w:ascii="Cambria Math" w:eastAsiaTheme="minorEastAsia" w:hAnsi="Cambria Math"/>
                        <w:lang w:val="pt-BR"/>
                      </w:rPr>
                      <m:t>'</m:t>
                    </m:r>
                  </m:sup>
                </m:sSubSup>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ε</m:t>
                </m:r>
                <m:r>
                  <w:rPr>
                    <w:rFonts w:ascii="Cambria Math" w:eastAsiaTheme="minorEastAsia" w:hAnsi="Cambria Math"/>
                    <w:lang w:val="pt-BR"/>
                  </w:rPr>
                  <m:t>,</m:t>
                </m:r>
              </m:oMath>
            </m:oMathPara>
          </w:p>
        </w:tc>
        <w:tc>
          <w:tcPr>
            <w:tcW w:w="850" w:type="dxa"/>
          </w:tcPr>
          <w:p w14:paraId="76BE3813" w14:textId="114C1F0E" w:rsidR="00CC3610" w:rsidRDefault="00CC3610">
            <w:pPr>
              <w:spacing w:after="160" w:line="259" w:lineRule="auto"/>
              <w:jc w:val="left"/>
              <w:rPr>
                <w:rFonts w:eastAsiaTheme="minorEastAsia"/>
                <w:lang w:val="pt-BR"/>
              </w:rPr>
            </w:pPr>
            <w:bookmarkStart w:id="505" w:name="_Ref422063882"/>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170</w:t>
            </w:r>
            <w:r w:rsidR="00225FFE">
              <w:rPr>
                <w:rFonts w:eastAsiaTheme="minorEastAsia"/>
              </w:rPr>
              <w:fldChar w:fldCharType="end"/>
            </w:r>
            <w:r>
              <w:rPr>
                <w:rFonts w:eastAsiaTheme="minorEastAsia"/>
              </w:rPr>
              <w:t>)</w:t>
            </w:r>
            <w:bookmarkEnd w:id="505"/>
          </w:p>
        </w:tc>
      </w:tr>
    </w:tbl>
    <w:p w14:paraId="39175475" w14:textId="780568C7" w:rsidR="00CC3610" w:rsidRDefault="00CC3610" w:rsidP="00F27816">
      <w:pPr>
        <w:ind w:firstLine="0"/>
        <w:rPr>
          <w:rFonts w:eastAsiaTheme="minorEastAsia"/>
          <w:lang w:val="pt-BR"/>
        </w:rPr>
      </w:pPr>
      <w:r>
        <w:rPr>
          <w:rFonts w:eastAsiaTheme="minorEastAsia"/>
          <w:lang w:val="pt-BR"/>
        </w:rPr>
        <w:t xml:space="preserve">onde definimos </w:t>
      </w:r>
      <m:oMath>
        <m:sSubSup>
          <m:sSubSupPr>
            <m:ctrlPr>
              <w:rPr>
                <w:rFonts w:ascii="Cambria Math" w:eastAsiaTheme="minorEastAsia" w:hAnsi="Cambria Math"/>
                <w:b/>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m:rPr>
                <m:sty m:val="bi"/>
              </m:rPr>
              <w:rPr>
                <w:rFonts w:ascii="Cambria Math" w:eastAsiaTheme="minorEastAsia" w:hAnsi="Cambria Math"/>
                <w:lang w:val="pt-BR"/>
              </w:rPr>
              <m:t>'</m:t>
            </m:r>
          </m:sup>
        </m:sSubSup>
        <m:r>
          <m:rPr>
            <m:sty m:val="bi"/>
          </m:rPr>
          <w:rPr>
            <w:rFonts w:ascii="Cambria Math" w:eastAsiaTheme="minorEastAsia" w:hAnsi="Cambria Math"/>
            <w:lang w:val="pt-BR"/>
          </w:rPr>
          <m:t>=</m:t>
        </m:r>
        <m:sSup>
          <m:sSupPr>
            <m:ctrlPr>
              <w:rPr>
                <w:rFonts w:ascii="Cambria Math" w:eastAsiaTheme="minorEastAsia" w:hAnsi="Cambria Math"/>
                <w:i/>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
          </m:rPr>
          <w:rPr>
            <w:rFonts w:ascii="Cambria Math" w:eastAsiaTheme="minorEastAsia" w:hAnsi="Cambria Math"/>
            <w:lang w:val="pt-BR"/>
          </w:rPr>
          <m:t>H</m:t>
        </m:r>
        <m:sSup>
          <m:sSupPr>
            <m:ctrlPr>
              <w:rPr>
                <w:rFonts w:ascii="Cambria Math" w:eastAsiaTheme="minorEastAsia" w:hAnsi="Cambria Math"/>
                <w:b/>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lang w:val="pt-BR"/>
        </w:rPr>
        <w:t xml:space="preserve">. A Equação </w:t>
      </w:r>
      <w:r>
        <w:rPr>
          <w:rFonts w:eastAsiaTheme="minorEastAsia"/>
          <w:lang w:val="pt-BR"/>
        </w:rPr>
        <w:fldChar w:fldCharType="begin"/>
      </w:r>
      <w:r>
        <w:rPr>
          <w:rFonts w:eastAsiaTheme="minorEastAsia"/>
          <w:lang w:val="pt-BR"/>
        </w:rPr>
        <w:instrText xml:space="preserve"> REF _Ref422063882 \h </w:instrText>
      </w:r>
      <w:r>
        <w:rPr>
          <w:rFonts w:eastAsiaTheme="minorEastAsia"/>
          <w:lang w:val="pt-BR"/>
        </w:rPr>
      </w:r>
      <w:r>
        <w:rPr>
          <w:rFonts w:eastAsiaTheme="minorEastAsia"/>
          <w:lang w:val="pt-BR"/>
        </w:rPr>
        <w:fldChar w:fldCharType="separate"/>
      </w:r>
      <w:r w:rsidR="001E158F">
        <w:rPr>
          <w:rFonts w:eastAsiaTheme="minorEastAsia"/>
        </w:rPr>
        <w:t>(</w:t>
      </w:r>
      <w:r w:rsidR="001E158F">
        <w:rPr>
          <w:rFonts w:eastAsiaTheme="minorEastAsia"/>
          <w:noProof/>
        </w:rPr>
        <w:t>4</w:t>
      </w:r>
      <w:r w:rsidR="001E158F">
        <w:rPr>
          <w:rFonts w:eastAsiaTheme="minorEastAsia"/>
        </w:rPr>
        <w:t>.</w:t>
      </w:r>
      <w:r w:rsidR="001E158F">
        <w:rPr>
          <w:rFonts w:eastAsiaTheme="minorEastAsia"/>
          <w:noProof/>
        </w:rPr>
        <w:t>170</w:t>
      </w:r>
      <w:r w:rsidR="001E158F">
        <w:rPr>
          <w:rFonts w:eastAsiaTheme="minorEastAsia"/>
        </w:rPr>
        <w:t>)</w:t>
      </w:r>
      <w:r>
        <w:rPr>
          <w:rFonts w:eastAsiaTheme="minorEastAsia"/>
          <w:lang w:val="pt-BR"/>
        </w:rPr>
        <w:fldChar w:fldCharType="end"/>
      </w:r>
      <w:r>
        <w:rPr>
          <w:rFonts w:eastAsiaTheme="minorEastAsia"/>
          <w:lang w:val="pt-BR"/>
        </w:rPr>
        <w:t xml:space="preserve"> é uma equação de </w:t>
      </w:r>
      <w:r w:rsidRPr="00CC3610">
        <w:rPr>
          <w:rFonts w:eastAsiaTheme="minorEastAsia"/>
          <w:i/>
          <w:lang w:val="pt-BR"/>
        </w:rPr>
        <w:t>pseudoautovalor</w:t>
      </w:r>
      <w:r>
        <w:rPr>
          <w:rFonts w:eastAsiaTheme="minorEastAsia"/>
          <w:lang w:val="pt-BR"/>
        </w:rPr>
        <w:t xml:space="preserve">, pois </w:t>
      </w:r>
      <m:oMath>
        <m:sSubSup>
          <m:sSubSupPr>
            <m:ctrlPr>
              <w:rPr>
                <w:rFonts w:ascii="Cambria Math" w:eastAsiaTheme="minorEastAsia" w:hAnsi="Cambria Math"/>
                <w:b/>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m:rPr>
                <m:sty m:val="bi"/>
              </m:rPr>
              <w:rPr>
                <w:rFonts w:ascii="Cambria Math" w:eastAsiaTheme="minorEastAsia" w:hAnsi="Cambria Math"/>
                <w:lang w:val="pt-BR"/>
              </w:rPr>
              <m:t>'</m:t>
            </m:r>
          </m:sup>
        </m:sSubSup>
      </m:oMath>
      <w:r>
        <w:rPr>
          <w:rFonts w:eastAsiaTheme="minorEastAsia"/>
          <w:b/>
          <w:lang w:val="pt-BR"/>
        </w:rPr>
        <w:t xml:space="preserve"> </w:t>
      </w:r>
      <w:r>
        <w:rPr>
          <w:rFonts w:eastAsiaTheme="minorEastAsia"/>
          <w:lang w:val="pt-BR"/>
        </w:rPr>
        <w:t xml:space="preserve">depende de </w:t>
      </w:r>
      <m:oMath>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oMath>
      <w:r w:rsidRPr="00CC3610">
        <w:rPr>
          <w:rFonts w:eastAsiaTheme="minorEastAsia"/>
          <w:lang w:val="pt-BR"/>
        </w:rPr>
        <w:t>.</w:t>
      </w:r>
      <w:r>
        <w:rPr>
          <w:rFonts w:eastAsiaTheme="minorEastAsia"/>
          <w:b/>
          <w:lang w:val="pt-BR"/>
        </w:rPr>
        <w:t xml:space="preserve"> </w:t>
      </w:r>
      <w:r w:rsidRPr="00CC3610">
        <w:rPr>
          <w:rFonts w:eastAsiaTheme="minorEastAsia"/>
          <w:lang w:val="pt-BR"/>
        </w:rPr>
        <w:t xml:space="preserve">A </w:t>
      </w:r>
      <w:r>
        <w:rPr>
          <w:rFonts w:eastAsiaTheme="minorEastAsia"/>
          <w:lang w:val="pt-BR"/>
        </w:rPr>
        <w:t xml:space="preserve">matriz </w:t>
      </w:r>
      <m:oMath>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oMath>
      <w:r>
        <w:rPr>
          <w:rFonts w:eastAsiaTheme="minorEastAsia"/>
          <w:lang w:val="pt-BR"/>
        </w:rPr>
        <w:t xml:space="preserve"> é a matriz cujas colunas são os </w:t>
      </w:r>
      <w:r w:rsidRPr="00CC3610">
        <w:rPr>
          <w:rFonts w:eastAsiaTheme="minorEastAsia"/>
          <w:i/>
          <w:lang w:val="pt-BR"/>
        </w:rPr>
        <w:t>autovetores</w:t>
      </w:r>
      <w:r>
        <w:rPr>
          <w:rFonts w:eastAsiaTheme="minorEastAsia"/>
          <w:lang w:val="pt-BR"/>
        </w:rPr>
        <w:t xml:space="preserve"> </w:t>
      </w:r>
      <m:oMath>
        <m:sSubSup>
          <m:sSubSupPr>
            <m:ctrlPr>
              <w:rPr>
                <w:rFonts w:ascii="Cambria Math" w:eastAsiaTheme="minorEastAsia" w:hAnsi="Cambria Math"/>
                <w:b/>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m:rPr>
                <m:sty m:val="bi"/>
              </m:rPr>
              <w:rPr>
                <w:rFonts w:ascii="Cambria Math" w:eastAsiaTheme="minorEastAsia" w:hAnsi="Cambria Math"/>
                <w:lang w:val="pt-BR"/>
              </w:rPr>
              <m:t>'</m:t>
            </m:r>
          </m:sup>
        </m:sSubSup>
      </m:oMath>
      <w:r>
        <w:rPr>
          <w:rFonts w:eastAsiaTheme="minorEastAsia"/>
          <w:lang w:val="pt-BR"/>
        </w:rPr>
        <w:t xml:space="preserve"> que são os coeficientes da combinação linear dos orbitais ortogonalizados. A matriz </w:t>
      </w:r>
      <m:oMath>
        <m:r>
          <m:rPr>
            <m:sty m:val="b"/>
          </m:rPr>
          <w:rPr>
            <w:rFonts w:ascii="Cambria Math" w:eastAsiaTheme="minorEastAsia" w:hAnsi="Cambria Math"/>
            <w:lang w:val="pt-BR"/>
          </w:rPr>
          <m:t>ε</m:t>
        </m:r>
      </m:oMath>
      <w:r>
        <w:rPr>
          <w:rFonts w:eastAsiaTheme="minorEastAsia"/>
          <w:lang w:val="pt-BR"/>
        </w:rPr>
        <w:t xml:space="preserve"> é uma matriz diagonal que contém os </w:t>
      </w:r>
      <w:r w:rsidRPr="00CC3610">
        <w:rPr>
          <w:rFonts w:eastAsiaTheme="minorEastAsia"/>
          <w:i/>
          <w:lang w:val="pt-BR"/>
        </w:rPr>
        <w:t>autovalores</w:t>
      </w:r>
      <w:r>
        <w:rPr>
          <w:rFonts w:eastAsiaTheme="minorEastAsia"/>
          <w:lang w:val="pt-BR"/>
        </w:rPr>
        <w:t xml:space="preserve"> de </w:t>
      </w:r>
      <m:oMath>
        <m:sSubSup>
          <m:sSubSupPr>
            <m:ctrlPr>
              <w:rPr>
                <w:rFonts w:ascii="Cambria Math" w:eastAsiaTheme="minorEastAsia" w:hAnsi="Cambria Math"/>
                <w:b/>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m:rPr>
                <m:sty m:val="bi"/>
              </m:rPr>
              <w:rPr>
                <w:rFonts w:ascii="Cambria Math" w:eastAsiaTheme="minorEastAsia" w:hAnsi="Cambria Math"/>
                <w:lang w:val="pt-BR"/>
              </w:rPr>
              <m:t>'</m:t>
            </m:r>
          </m:sup>
        </m:sSubSup>
      </m:oMath>
      <w:r>
        <w:rPr>
          <w:rFonts w:eastAsiaTheme="minorEastAsia"/>
          <w:lang w:val="pt-BR"/>
        </w:rPr>
        <w:t>. Para conseguirmos os coeficientes dos orbitais originais, fazemos</w:t>
      </w:r>
    </w:p>
    <w:p w14:paraId="34FFE40A" w14:textId="77777777" w:rsidR="00CC3610" w:rsidRDefault="00CC3610" w:rsidP="00AE24D6">
      <w:pPr>
        <w:rPr>
          <w:rFonts w:eastAsiaTheme="minorEastAsia"/>
          <w:lang w:val="pt-BR"/>
        </w:rPr>
      </w:pPr>
      <m:oMathPara>
        <m:oMath>
          <m:r>
            <m:rPr>
              <m:sty m:val="b"/>
            </m:rPr>
            <w:rPr>
              <w:rFonts w:ascii="Cambria Math" w:eastAsiaTheme="minorEastAsia" w:hAnsi="Cambria Math"/>
              <w:lang w:val="pt-BR"/>
            </w:rPr>
            <m:t>C</m:t>
          </m:r>
          <m: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m:t>
          </m:r>
        </m:oMath>
      </m:oMathPara>
    </w:p>
    <w:p w14:paraId="08174E1A" w14:textId="77777777" w:rsidR="00CC3610" w:rsidRDefault="00CC3610" w:rsidP="0022657D">
      <w:pPr>
        <w:ind w:firstLine="0"/>
        <w:rPr>
          <w:rFonts w:eastAsiaTheme="minorEastAsia"/>
          <w:lang w:val="pt-BR"/>
        </w:rPr>
      </w:pPr>
      <w:r>
        <w:rPr>
          <w:rFonts w:eastAsiaTheme="minorEastAsia"/>
          <w:lang w:val="pt-BR"/>
        </w:rPr>
        <w:t xml:space="preserve">Podemos usar a matriz dos coeficientes </w:t>
      </w:r>
      <m:oMath>
        <m:r>
          <m:rPr>
            <m:sty m:val="b"/>
          </m:rPr>
          <w:rPr>
            <w:rFonts w:ascii="Cambria Math" w:eastAsiaTheme="minorEastAsia" w:hAnsi="Cambria Math"/>
            <w:lang w:val="pt-BR"/>
          </w:rPr>
          <m:t>C</m:t>
        </m:r>
      </m:oMath>
      <w:r>
        <w:rPr>
          <w:rFonts w:eastAsiaTheme="minorEastAsia"/>
          <w:lang w:val="pt-BR"/>
        </w:rPr>
        <w:t xml:space="preserve"> para calcular uma nova densidade </w:t>
      </w:r>
      <m:oMath>
        <m:r>
          <w:rPr>
            <w:rFonts w:ascii="Cambria Math" w:eastAsiaTheme="minorEastAsia" w:hAnsi="Cambria Math"/>
            <w:lang w:val="pt-BR"/>
          </w:rPr>
          <m:t>ρ.</m:t>
        </m:r>
      </m:oMath>
      <w:r>
        <w:rPr>
          <w:rFonts w:eastAsiaTheme="minorEastAsia"/>
          <w:lang w:val="pt-BR"/>
        </w:rPr>
        <w:t xml:space="preserve"> No caso de um sistema de camada fechada, ou seja, um sistema em que todos os orbitais são duplamente ocupados, a densidade </w:t>
      </w:r>
      <m:oMath>
        <m:r>
          <w:rPr>
            <w:rFonts w:ascii="Cambria Math" w:eastAsiaTheme="minorEastAsia" w:hAnsi="Cambria Math"/>
            <w:lang w:val="pt-BR"/>
          </w:rPr>
          <m:t>ρ</m:t>
        </m:r>
      </m:oMath>
      <w:r>
        <w:rPr>
          <w:rFonts w:eastAsiaTheme="minorEastAsia"/>
          <w:lang w:val="pt-BR"/>
        </w:rPr>
        <w:t xml:space="preserve"> é dada por</w:t>
      </w:r>
    </w:p>
    <w:p w14:paraId="011BECAD" w14:textId="77777777" w:rsidR="00CC3610" w:rsidRPr="00E22618" w:rsidRDefault="00DB12F7">
      <w:pPr>
        <w:spacing w:after="160" w:line="259" w:lineRule="auto"/>
        <w:jc w:val="left"/>
        <w:rPr>
          <w:rFonts w:eastAsiaTheme="minorEastAsia"/>
          <w:lang w:val="pt-BR"/>
        </w:rPr>
      </w:pPr>
      <m:oMathPara>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j=1</m:t>
              </m:r>
            </m:sub>
            <m:sup>
              <m:r>
                <w:rPr>
                  <w:rFonts w:ascii="Cambria Math" w:eastAsiaTheme="minorEastAsia" w:hAnsi="Cambria Math"/>
                  <w:lang w:val="pt-BR"/>
                </w:rPr>
                <m:t>m</m:t>
              </m:r>
            </m:sup>
            <m:e>
              <m:sSubSup>
                <m:sSubSupPr>
                  <m:ctrlPr>
                    <w:rPr>
                      <w:rFonts w:ascii="Cambria Math" w:eastAsiaTheme="minorEastAsia" w:hAnsi="Cambria Math"/>
                      <w:i/>
                      <w:lang w:val="pt-BR"/>
                    </w:rPr>
                  </m:ctrlPr>
                </m:sSubSupPr>
                <m:e>
                  <m:r>
                    <w:rPr>
                      <w:rFonts w:ascii="Cambria Math" w:eastAsiaTheme="minorEastAsia" w:hAnsi="Cambria Math"/>
                      <w:lang w:val="pt-BR"/>
                    </w:rPr>
                    <m:t>φ</m:t>
                  </m:r>
                </m:e>
                <m:sub>
                  <m:r>
                    <w:rPr>
                      <w:rFonts w:ascii="Cambria Math" w:eastAsiaTheme="minorEastAsia" w:hAnsi="Cambria Math"/>
                      <w:lang w:val="pt-BR"/>
                    </w:rPr>
                    <m:t>j</m:t>
                  </m:r>
                </m:sub>
                <m:sup>
                  <m:r>
                    <w:rPr>
                      <w:rFonts w:ascii="Cambria Math" w:eastAsiaTheme="minorEastAsia" w:hAnsi="Cambria Math"/>
                      <w:lang w:val="pt-BR"/>
                    </w:rPr>
                    <m:t>*</m:t>
                  </m:r>
                </m:sup>
              </m:sSubSup>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eastAsiaTheme="minorEastAsia" w:hAnsi="Cambria Math"/>
                      <w:i/>
                      <w:lang w:val="pt-BR"/>
                    </w:rPr>
                  </m:ctrlPr>
                </m:sSubPr>
                <m:e>
                  <m:r>
                    <w:rPr>
                      <w:rFonts w:ascii="Cambria Math" w:eastAsiaTheme="minorEastAsia" w:hAnsi="Cambria Math"/>
                      <w:lang w:val="pt-BR"/>
                    </w:rPr>
                    <m:t>φ</m:t>
                  </m:r>
                </m:e>
                <m:sub>
                  <m:r>
                    <w:rPr>
                      <w:rFonts w:ascii="Cambria Math" w:eastAsiaTheme="minorEastAsia" w:hAnsi="Cambria Math"/>
                      <w:lang w:val="pt-BR"/>
                    </w:rPr>
                    <m:t>j</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nary>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j=1</m:t>
              </m:r>
            </m:sub>
            <m:sup>
              <m:r>
                <w:rPr>
                  <w:rFonts w:ascii="Cambria Math" w:eastAsiaTheme="minorEastAsia" w:hAnsi="Cambria Math"/>
                  <w:lang w:val="pt-BR"/>
                </w:rPr>
                <m:t>m</m:t>
              </m:r>
            </m:sup>
            <m:e>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t</m:t>
                      </m:r>
                    </m:sub>
                    <m:sup/>
                    <m:e>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tj</m:t>
                          </m:r>
                        </m:sub>
                        <m:sup>
                          <m:r>
                            <w:rPr>
                              <w:rFonts w:ascii="Cambria Math" w:eastAsiaTheme="minorEastAsia" w:hAnsi="Cambria Math"/>
                              <w:lang w:val="pt-BR"/>
                            </w:rPr>
                            <m:t>*</m:t>
                          </m:r>
                        </m:sup>
                      </m:sSubSup>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t</m:t>
                          </m:r>
                        </m:sub>
                        <m:sup>
                          <m:r>
                            <w:rPr>
                              <w:rFonts w:ascii="Cambria Math" w:eastAsiaTheme="minorEastAsia" w:hAnsi="Cambria Math"/>
                              <w:lang w:val="pt-BR"/>
                            </w:rPr>
                            <m:t>*</m:t>
                          </m:r>
                        </m:sup>
                      </m:sSubSup>
                    </m:e>
                  </m:nary>
                </m:e>
              </m:d>
            </m:e>
          </m:nary>
          <m:d>
            <m:dPr>
              <m:ctrlPr>
                <w:rPr>
                  <w:rFonts w:ascii="Cambria Math" w:eastAsiaTheme="minorEastAsia"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u</m:t>
                  </m:r>
                </m:sub>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uj</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u</m:t>
                      </m:r>
                    </m:sub>
                  </m:sSub>
                </m:e>
              </m:nary>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ut</m:t>
              </m:r>
            </m:sub>
            <m:sup/>
            <m:e>
              <m:d>
                <m:dPr>
                  <m:begChr m:val="["/>
                  <m:endChr m:val="]"/>
                  <m:ctrlPr>
                    <w:rPr>
                      <w:rFonts w:ascii="Cambria Math" w:eastAsiaTheme="minorEastAsia" w:hAnsi="Cambria Math"/>
                      <w:i/>
                      <w:lang w:val="pt-BR"/>
                    </w:rPr>
                  </m:ctrlPr>
                </m:dPr>
                <m:e>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uj</m:t>
                          </m:r>
                        </m:sub>
                      </m:sSub>
                    </m:e>
                  </m:nary>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tj</m:t>
                      </m:r>
                    </m:sub>
                    <m:sup>
                      <m:r>
                        <w:rPr>
                          <w:rFonts w:ascii="Cambria Math" w:eastAsiaTheme="minorEastAsia" w:hAnsi="Cambria Math"/>
                          <w:lang w:val="pt-BR"/>
                        </w:rPr>
                        <m:t>*</m:t>
                      </m:r>
                    </m:sup>
                  </m:sSubSup>
                </m:e>
              </m:d>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u</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t</m:t>
                  </m:r>
                </m:sub>
                <m:sup>
                  <m:r>
                    <w:rPr>
                      <w:rFonts w:ascii="Cambria Math" w:eastAsiaTheme="minorEastAsia" w:hAnsi="Cambria Math"/>
                      <w:lang w:val="pt-BR"/>
                    </w:rPr>
                    <m:t>*</m:t>
                  </m:r>
                </m:sup>
              </m:sSubSup>
            </m:e>
          </m:nary>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ut</m:t>
              </m:r>
            </m:sub>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ut</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u</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t</m:t>
                  </m:r>
                </m:sub>
                <m:sup>
                  <m:r>
                    <w:rPr>
                      <w:rFonts w:ascii="Cambria Math" w:eastAsiaTheme="minorEastAsia" w:hAnsi="Cambria Math"/>
                      <w:lang w:val="pt-BR"/>
                    </w:rPr>
                    <m:t>*</m:t>
                  </m:r>
                </m:sup>
              </m:sSubSup>
            </m:e>
          </m:nary>
          <m:r>
            <w:rPr>
              <w:rFonts w:ascii="Cambria Math" w:eastAsiaTheme="minorEastAsia" w:hAnsi="Cambria Math"/>
              <w:lang w:val="pt-BR"/>
            </w:rPr>
            <m:t>,</m:t>
          </m:r>
        </m:oMath>
      </m:oMathPara>
    </w:p>
    <w:p w14:paraId="2CD9EBFB" w14:textId="77777777" w:rsidR="00E22618" w:rsidRDefault="00E22618" w:rsidP="009076F0">
      <w:pPr>
        <w:spacing w:after="160" w:line="259" w:lineRule="auto"/>
        <w:ind w:firstLine="0"/>
        <w:jc w:val="left"/>
        <w:rPr>
          <w:rFonts w:eastAsiaTheme="minorEastAsia"/>
          <w:lang w:val="pt-BR"/>
        </w:rPr>
      </w:pPr>
      <w:r>
        <w:rPr>
          <w:rFonts w:eastAsiaTheme="minorEastAsia"/>
          <w:lang w:val="pt-BR"/>
        </w:rPr>
        <w:t xml:space="preserve">onde </w:t>
      </w:r>
    </w:p>
    <w:p w14:paraId="3F3ECE3B" w14:textId="77777777" w:rsidR="00E22618" w:rsidRPr="00E22618" w:rsidRDefault="00BC4BC1">
      <w:pPr>
        <w:spacing w:after="160" w:line="259" w:lineRule="auto"/>
        <w:jc w:val="left"/>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ut</m:t>
              </m:r>
            </m:sub>
          </m:sSub>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uj</m:t>
                  </m:r>
                </m:sub>
              </m:sSub>
            </m:e>
          </m:nary>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tj</m:t>
              </m:r>
            </m:sub>
            <m:sup>
              <m:r>
                <w:rPr>
                  <w:rFonts w:ascii="Cambria Math" w:eastAsiaTheme="minorEastAsia" w:hAnsi="Cambria Math"/>
                  <w:lang w:val="pt-BR"/>
                </w:rPr>
                <m:t>*</m:t>
              </m:r>
            </m:sup>
          </m:sSubSup>
        </m:oMath>
      </m:oMathPara>
    </w:p>
    <w:p w14:paraId="35CEA9F9" w14:textId="77777777" w:rsidR="00E22618" w:rsidRDefault="00E22618" w:rsidP="007A5F82">
      <w:pPr>
        <w:ind w:firstLine="0"/>
        <w:rPr>
          <w:rFonts w:eastAsiaTheme="minorEastAsia"/>
          <w:lang w:val="pt-BR"/>
        </w:rPr>
      </w:pPr>
      <w:r>
        <w:rPr>
          <w:rFonts w:eastAsiaTheme="minorEastAsia"/>
          <w:lang w:val="pt-BR"/>
        </w:rPr>
        <w:t xml:space="preserve">São os elementos da </w:t>
      </w:r>
      <w:r w:rsidR="00021A11">
        <w:rPr>
          <w:rFonts w:eastAsiaTheme="minorEastAsia"/>
          <w:lang w:val="pt-BR"/>
        </w:rPr>
        <w:t>matriz</w:t>
      </w:r>
      <w:r>
        <w:rPr>
          <w:rFonts w:eastAsiaTheme="minorEastAsia"/>
          <w:lang w:val="pt-BR"/>
        </w:rPr>
        <w:t xml:space="preserve"> densidade de carga ou ordem de ligação </w:t>
      </w:r>
      <m:oMath>
        <m:r>
          <m:rPr>
            <m:sty m:val="b"/>
          </m:rPr>
          <w:rPr>
            <w:rFonts w:ascii="Cambria Math" w:eastAsiaTheme="minorEastAsia" w:hAnsi="Cambria Math"/>
            <w:lang w:val="pt-BR"/>
          </w:rPr>
          <m:t>P</m:t>
        </m:r>
      </m:oMath>
      <w:r>
        <w:rPr>
          <w:rFonts w:eastAsiaTheme="minorEastAsia"/>
          <w:lang w:val="pt-BR"/>
        </w:rPr>
        <w:t xml:space="preserve"> que é formada pela soma dos produtos dos coeficientes de um par de base sobre todos os </w:t>
      </w:r>
      <m:oMath>
        <m:r>
          <w:rPr>
            <w:rFonts w:ascii="Cambria Math" w:eastAsiaTheme="minorEastAsia" w:hAnsi="Cambria Math"/>
            <w:lang w:val="pt-BR"/>
          </w:rPr>
          <m:t>m</m:t>
        </m:r>
      </m:oMath>
      <w:r>
        <w:rPr>
          <w:rFonts w:eastAsiaTheme="minorEastAsia"/>
          <w:lang w:val="pt-BR"/>
        </w:rPr>
        <w:t xml:space="preserve"> orbitais duplamente ocupados. Esta matriz é dada por </w:t>
      </w:r>
    </w:p>
    <w:p w14:paraId="545B7CDD" w14:textId="77777777" w:rsidR="00E22618" w:rsidRPr="00E634C9" w:rsidRDefault="00E22618">
      <w:pPr>
        <w:spacing w:after="160" w:line="259" w:lineRule="auto"/>
        <w:jc w:val="left"/>
        <w:rPr>
          <w:rFonts w:eastAsiaTheme="minorEastAsia"/>
          <w:lang w:val="pt-BR"/>
        </w:rPr>
      </w:pPr>
      <m:oMathPara>
        <m:oMath>
          <m:r>
            <m:rPr>
              <m:sty m:val="b"/>
            </m:rPr>
            <w:rPr>
              <w:rFonts w:ascii="Cambria Math" w:eastAsiaTheme="minorEastAsia" w:hAnsi="Cambria Math"/>
              <w:lang w:val="pt-BR"/>
            </w:rPr>
            <m:t>P</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12</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1m</m:t>
                        </m:r>
                      </m:sub>
                    </m:sSub>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21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22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m1</m:t>
                        </m:r>
                      </m:sub>
                    </m:sSub>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m2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mm</m:t>
                        </m:r>
                      </m:sub>
                    </m:sSub>
                  </m:e>
                </m:mr>
              </m:m>
            </m:e>
          </m:d>
          <m:r>
            <w:rPr>
              <w:rFonts w:ascii="Cambria Math" w:eastAsiaTheme="minorEastAsia" w:hAnsi="Cambria Math"/>
              <w:lang w:val="pt-BR"/>
            </w:rPr>
            <m:t>.</m:t>
          </m:r>
        </m:oMath>
      </m:oMathPara>
    </w:p>
    <w:p w14:paraId="23CB75A8" w14:textId="77777777" w:rsidR="00E634C9" w:rsidRPr="00021A11" w:rsidRDefault="00E634C9">
      <w:pPr>
        <w:spacing w:after="160" w:line="259" w:lineRule="auto"/>
        <w:jc w:val="left"/>
        <w:rPr>
          <w:rFonts w:eastAsiaTheme="minorEastAsia"/>
          <w:lang w:val="pt-BR"/>
        </w:rPr>
      </w:pPr>
    </w:p>
    <w:p w14:paraId="12450227" w14:textId="4276952F" w:rsidR="00E634C9" w:rsidRPr="00445D1B" w:rsidRDefault="0075119B" w:rsidP="00712161">
      <w:pPr>
        <w:pStyle w:val="Heading3"/>
      </w:pPr>
      <w:bookmarkStart w:id="506" w:name="_Toc101725974"/>
      <w:r>
        <w:t>Resumo do SCF de Khon-</w:t>
      </w:r>
      <w:r w:rsidR="00445D1B">
        <w:t>Sham-Roothan</w:t>
      </w:r>
      <w:bookmarkEnd w:id="506"/>
    </w:p>
    <w:p w14:paraId="7C704DE2" w14:textId="77777777" w:rsidR="00021A11" w:rsidRDefault="00021A11" w:rsidP="008406EF">
      <w:pPr>
        <w:pStyle w:val="ListParagraph"/>
        <w:numPr>
          <w:ilvl w:val="0"/>
          <w:numId w:val="3"/>
        </w:numPr>
        <w:ind w:left="714" w:hanging="357"/>
        <w:jc w:val="left"/>
        <w:rPr>
          <w:rFonts w:eastAsiaTheme="minorEastAsia"/>
          <w:lang w:val="pt-BR"/>
        </w:rPr>
      </w:pPr>
      <w:r>
        <w:rPr>
          <w:rFonts w:eastAsiaTheme="minorEastAsia"/>
          <w:lang w:val="pt-BR"/>
        </w:rPr>
        <w:t>Especificar as coordenadas geométricas, conjunto de base e a ocupação orbital, isto é, carga e multiplicidade para o estado fundamental;</w:t>
      </w:r>
    </w:p>
    <w:p w14:paraId="7B68CE62" w14:textId="77777777" w:rsidR="00021A11" w:rsidRDefault="00021A11" w:rsidP="008406EF">
      <w:pPr>
        <w:pStyle w:val="ListParagraph"/>
        <w:numPr>
          <w:ilvl w:val="0"/>
          <w:numId w:val="3"/>
        </w:numPr>
        <w:ind w:left="714" w:hanging="357"/>
        <w:jc w:val="left"/>
        <w:rPr>
          <w:rFonts w:eastAsiaTheme="minorEastAsia"/>
          <w:lang w:val="pt-BR"/>
        </w:rPr>
      </w:pPr>
      <w:r>
        <w:rPr>
          <w:rFonts w:eastAsiaTheme="minorEastAsia"/>
          <w:lang w:val="pt-BR"/>
        </w:rPr>
        <w:t xml:space="preserve">Especificar uma matriz densidade de carga inicaial </w:t>
      </w:r>
      <m:oMath>
        <m:sSub>
          <m:sSubPr>
            <m:ctrlPr>
              <w:rPr>
                <w:rFonts w:ascii="Cambria Math" w:eastAsiaTheme="minorEastAsia" w:hAnsi="Cambria Math"/>
                <w:i/>
                <w:lang w:val="pt-BR"/>
              </w:rPr>
            </m:ctrlPr>
          </m:sSubPr>
          <m:e>
            <m:r>
              <m:rPr>
                <m:sty m:val="b"/>
              </m:rPr>
              <w:rPr>
                <w:rFonts w:ascii="Cambria Math" w:eastAsiaTheme="minorEastAsia" w:hAnsi="Cambria Math"/>
                <w:lang w:val="pt-BR"/>
              </w:rPr>
              <m:t>P</m:t>
            </m:r>
          </m:e>
          <m:sub>
            <m:r>
              <w:rPr>
                <w:rFonts w:ascii="Cambria Math" w:eastAsiaTheme="minorEastAsia" w:hAnsi="Cambria Math"/>
                <w:lang w:val="pt-BR"/>
              </w:rPr>
              <m:t>i</m:t>
            </m:r>
          </m:sub>
        </m:sSub>
      </m:oMath>
      <w:r>
        <w:rPr>
          <w:rFonts w:eastAsiaTheme="minorEastAsia"/>
          <w:lang w:val="pt-BR"/>
        </w:rPr>
        <w:t>;</w:t>
      </w:r>
    </w:p>
    <w:p w14:paraId="0A963072" w14:textId="77777777" w:rsidR="00021A11" w:rsidRDefault="00021A11" w:rsidP="008406EF">
      <w:pPr>
        <w:pStyle w:val="ListParagraph"/>
        <w:numPr>
          <w:ilvl w:val="0"/>
          <w:numId w:val="3"/>
        </w:numPr>
        <w:ind w:left="714" w:hanging="357"/>
        <w:jc w:val="left"/>
        <w:rPr>
          <w:rFonts w:eastAsiaTheme="minorEastAsia"/>
          <w:lang w:val="pt-BR"/>
        </w:rPr>
      </w:pPr>
      <w:r>
        <w:rPr>
          <w:rFonts w:eastAsiaTheme="minorEastAsia"/>
          <w:lang w:val="pt-BR"/>
        </w:rPr>
        <w:t xml:space="preserve">Calcular a matriz de KS </w:t>
      </w:r>
      <m:oMath>
        <m:sSup>
          <m:sSupPr>
            <m:ctrlPr>
              <w:rPr>
                <w:rFonts w:ascii="Cambria Math" w:eastAsiaTheme="minorEastAsia" w:hAnsi="Cambria Math"/>
                <w:i/>
                <w:lang w:val="pt-BR"/>
              </w:rPr>
            </m:ctrlPr>
          </m:sSupPr>
          <m:e>
            <m:r>
              <m:rPr>
                <m:sty m:val="b"/>
              </m:rPr>
              <w:rPr>
                <w:rFonts w:ascii="Cambria Math" w:eastAsiaTheme="minorEastAsia" w:hAnsi="Cambria Math"/>
                <w:lang w:val="pt-BR"/>
              </w:rPr>
              <m:t>H</m:t>
            </m:r>
          </m:e>
          <m:sup>
            <m:r>
              <w:rPr>
                <w:rFonts w:ascii="Cambria Math" w:eastAsiaTheme="minorEastAsia" w:hAnsi="Cambria Math"/>
                <w:lang w:val="pt-BR"/>
              </w:rPr>
              <m:t>KS</m:t>
            </m:r>
          </m:sup>
        </m:sSup>
      </m:oMath>
      <w:r>
        <w:rPr>
          <w:rFonts w:eastAsiaTheme="minorEastAsia"/>
          <w:lang w:val="pt-BR"/>
        </w:rPr>
        <w:t xml:space="preserve"> e a matriz de sobreposição </w:t>
      </w:r>
      <m:oMath>
        <m:r>
          <m:rPr>
            <m:sty m:val="b"/>
          </m:rPr>
          <w:rPr>
            <w:rFonts w:ascii="Cambria Math" w:eastAsiaTheme="minorEastAsia" w:hAnsi="Cambria Math"/>
            <w:lang w:val="pt-BR"/>
          </w:rPr>
          <m:t>S</m:t>
        </m:r>
      </m:oMath>
      <w:r>
        <w:rPr>
          <w:rFonts w:eastAsiaTheme="minorEastAsia"/>
          <w:lang w:val="pt-BR"/>
        </w:rPr>
        <w:t>;</w:t>
      </w:r>
    </w:p>
    <w:p w14:paraId="41E0D6D2" w14:textId="77777777" w:rsidR="00021A11" w:rsidRDefault="00021A11" w:rsidP="008406EF">
      <w:pPr>
        <w:pStyle w:val="ListParagraph"/>
        <w:numPr>
          <w:ilvl w:val="0"/>
          <w:numId w:val="3"/>
        </w:numPr>
        <w:ind w:left="714" w:hanging="357"/>
        <w:jc w:val="left"/>
        <w:rPr>
          <w:rFonts w:eastAsiaTheme="minorEastAsia"/>
          <w:lang w:val="pt-BR"/>
        </w:rPr>
      </w:pPr>
      <w:r>
        <w:rPr>
          <w:rFonts w:eastAsiaTheme="minorEastAsia"/>
          <w:lang w:val="pt-BR"/>
        </w:rPr>
        <w:lastRenderedPageBreak/>
        <w:t xml:space="preserve">Calcular a matriz ortogonalizante </w:t>
      </w:r>
      <m:oMath>
        <m:sSup>
          <m:sSupPr>
            <m:ctrlPr>
              <w:rPr>
                <w:rFonts w:ascii="Cambria Math" w:eastAsiaTheme="minorEastAsia" w:hAnsi="Cambria Math"/>
                <w:b/>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w:r>
        <w:rPr>
          <w:rFonts w:eastAsiaTheme="minorEastAsia"/>
          <w:lang w:val="pt-BR"/>
        </w:rPr>
        <w:t>:</w:t>
      </w:r>
    </w:p>
    <w:p w14:paraId="18FE33C3" w14:textId="77777777" w:rsidR="00021A11" w:rsidRPr="00021A11" w:rsidRDefault="00021A11" w:rsidP="00021A11">
      <w:pPr>
        <w:pStyle w:val="ListParagraph"/>
        <w:ind w:left="714"/>
        <w:jc w:val="left"/>
        <w:rPr>
          <w:rFonts w:eastAsiaTheme="minorEastAsia"/>
          <w:lang w:val="pt-BR"/>
        </w:rPr>
      </w:pPr>
      <m:oMathPara>
        <m:oMathParaPr>
          <m:jc m:val="left"/>
        </m:oMathParaPr>
        <m:oMath>
          <m:r>
            <m:rPr>
              <m:sty m:val="b"/>
            </m:rPr>
            <w:rPr>
              <w:rFonts w:ascii="Cambria Math" w:eastAsiaTheme="minorEastAsia" w:hAnsi="Cambria Math"/>
              <w:lang w:val="pt-BR"/>
            </w:rPr>
            <m:t>s</m:t>
          </m:r>
          <m: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r>
            <m:rPr>
              <m:sty m:val="b"/>
            </m:rPr>
            <w:rPr>
              <w:rFonts w:ascii="Cambria Math" w:eastAsiaTheme="minorEastAsia" w:hAnsi="Cambria Math"/>
              <w:lang w:val="pt-BR"/>
            </w:rPr>
            <m:t>SU→</m:t>
          </m:r>
          <m:sSup>
            <m:sSupPr>
              <m:ctrlPr>
                <w:rPr>
                  <w:rFonts w:ascii="Cambria Math" w:eastAsiaTheme="minorEastAsia" w:hAnsi="Cambria Math"/>
                  <w:b/>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w:rPr>
              <w:rFonts w:ascii="Cambria Math" w:eastAsiaTheme="minorEastAsia" w:hAnsi="Cambria Math"/>
              <w:lang w:val="pt-BR"/>
            </w:rPr>
            <m:t>=</m:t>
          </m:r>
          <m:r>
            <m:rPr>
              <m:sty m:val="b"/>
            </m:rPr>
            <w:rPr>
              <w:rFonts w:ascii="Cambria Math" w:eastAsiaTheme="minorEastAsia" w:hAnsi="Cambria Math"/>
              <w:lang w:val="pt-BR"/>
            </w:rPr>
            <m:t>Us</m:t>
          </m:r>
          <m:sSup>
            <m:sSupPr>
              <m:ctrlPr>
                <w:rPr>
                  <w:rFonts w:ascii="Cambria Math" w:eastAsiaTheme="minorEastAsia" w:hAnsi="Cambria Math"/>
                  <w:b/>
                  <w:lang w:val="pt-BR"/>
                </w:rPr>
              </m:ctrlPr>
            </m:sSupPr>
            <m:e>
              <m:r>
                <m:rPr>
                  <m:sty m:val="b"/>
                </m:rPr>
                <w:rPr>
                  <w:rFonts w:ascii="Cambria Math" w:eastAsiaTheme="minorEastAsia" w:hAnsi="Cambria Math"/>
                  <w:lang w:val="pt-BR"/>
                </w:rPr>
                <m:t>U</m:t>
              </m:r>
            </m:e>
            <m:sup>
              <m:r>
                <m:rPr>
                  <m:sty m:val="bi"/>
                </m:rPr>
                <w:rPr>
                  <w:rFonts w:ascii="Cambria Math" w:eastAsiaTheme="minorEastAsia" w:hAnsi="Cambria Math"/>
                  <w:lang w:val="pt-BR"/>
                </w:rPr>
                <m:t>†</m:t>
              </m:r>
            </m:sup>
          </m:sSup>
        </m:oMath>
      </m:oMathPara>
    </w:p>
    <w:p w14:paraId="0AADC150" w14:textId="77777777" w:rsidR="00021A11" w:rsidRDefault="00021A11" w:rsidP="008406EF">
      <w:pPr>
        <w:pStyle w:val="ListParagraph"/>
        <w:numPr>
          <w:ilvl w:val="0"/>
          <w:numId w:val="3"/>
        </w:numPr>
        <w:ind w:left="714" w:hanging="357"/>
        <w:jc w:val="left"/>
        <w:rPr>
          <w:rFonts w:eastAsiaTheme="minorEastAsia"/>
          <w:lang w:val="pt-BR"/>
        </w:rPr>
      </w:pPr>
      <w:r>
        <w:rPr>
          <w:rFonts w:eastAsiaTheme="minorEastAsia"/>
          <w:lang w:val="pt-BR"/>
        </w:rPr>
        <w:t xml:space="preserve">calcular a matriz </w:t>
      </w:r>
      <m:oMath>
        <m:sSubSup>
          <m:sSubSupPr>
            <m:ctrlPr>
              <w:rPr>
                <w:rFonts w:ascii="Cambria Math" w:eastAsiaTheme="minorEastAsia" w:hAnsi="Cambria Math"/>
                <w:i/>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w:rPr>
                <w:rFonts w:ascii="Cambria Math" w:eastAsiaTheme="minorEastAsia" w:hAnsi="Cambria Math"/>
                <w:lang w:val="pt-BR"/>
              </w:rPr>
              <m:t>'</m:t>
            </m:r>
          </m:sup>
        </m:sSubSup>
      </m:oMath>
      <w:r>
        <w:rPr>
          <w:rFonts w:eastAsiaTheme="minorEastAsia"/>
          <w:lang w:val="pt-BR"/>
        </w:rPr>
        <w:t>:</w:t>
      </w:r>
    </w:p>
    <w:p w14:paraId="14F84CB2" w14:textId="77777777" w:rsidR="00021A11" w:rsidRPr="00021A11" w:rsidRDefault="00BC4BC1" w:rsidP="00021A11">
      <w:pPr>
        <w:pStyle w:val="ListParagraph"/>
        <w:ind w:left="714"/>
        <w:jc w:val="left"/>
        <w:rPr>
          <w:rFonts w:eastAsiaTheme="minorEastAsia"/>
          <w:lang w:val="pt-BR"/>
        </w:rPr>
      </w:pPr>
      <m:oMathPara>
        <m:oMathParaPr>
          <m:jc m:val="left"/>
        </m:oMathParaPr>
        <m:oMath>
          <m:sSubSup>
            <m:sSubSupPr>
              <m:ctrlPr>
                <w:rPr>
                  <w:rFonts w:ascii="Cambria Math" w:eastAsiaTheme="minorEastAsia" w:hAnsi="Cambria Math"/>
                  <w:b/>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m:rPr>
                  <m:sty m:val="bi"/>
                </m:rPr>
                <w:rPr>
                  <w:rFonts w:ascii="Cambria Math" w:eastAsiaTheme="minorEastAsia" w:hAnsi="Cambria Math"/>
                  <w:lang w:val="pt-BR"/>
                </w:rPr>
                <m:t>'</m:t>
              </m:r>
            </m:sup>
          </m:sSubSup>
          <m:r>
            <m:rPr>
              <m:sty m:val="bi"/>
            </m:rPr>
            <w:rPr>
              <w:rFonts w:ascii="Cambria Math" w:eastAsiaTheme="minorEastAsia" w:hAnsi="Cambria Math"/>
              <w:lang w:val="pt-BR"/>
            </w:rPr>
            <m:t>=</m:t>
          </m:r>
          <m:sSup>
            <m:sSupPr>
              <m:ctrlPr>
                <w:rPr>
                  <w:rFonts w:ascii="Cambria Math" w:eastAsiaTheme="minorEastAsia" w:hAnsi="Cambria Math"/>
                  <w:i/>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r>
            <m:rPr>
              <m:sty m:val="b"/>
            </m:rPr>
            <w:rPr>
              <w:rFonts w:ascii="Cambria Math" w:eastAsiaTheme="minorEastAsia" w:hAnsi="Cambria Math"/>
              <w:lang w:val="pt-BR"/>
            </w:rPr>
            <m:t>H</m:t>
          </m:r>
          <m:sSup>
            <m:sSupPr>
              <m:ctrlPr>
                <w:rPr>
                  <w:rFonts w:ascii="Cambria Math" w:eastAsiaTheme="minorEastAsia" w:hAnsi="Cambria Math"/>
                  <w:b/>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oMath>
      </m:oMathPara>
    </w:p>
    <w:p w14:paraId="05457C41" w14:textId="77777777" w:rsidR="00021A11" w:rsidRDefault="00021A11" w:rsidP="008406EF">
      <w:pPr>
        <w:pStyle w:val="ListParagraph"/>
        <w:numPr>
          <w:ilvl w:val="0"/>
          <w:numId w:val="3"/>
        </w:numPr>
        <w:ind w:left="714" w:hanging="357"/>
        <w:jc w:val="left"/>
        <w:rPr>
          <w:rFonts w:eastAsiaTheme="minorEastAsia"/>
          <w:lang w:val="pt-BR"/>
        </w:rPr>
      </w:pPr>
      <w:r>
        <w:rPr>
          <w:rFonts w:eastAsiaTheme="minorEastAsia"/>
          <w:lang w:val="pt-BR"/>
        </w:rPr>
        <w:t xml:space="preserve">Obter os autovetores </w:t>
      </w:r>
      <m:oMath>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oMath>
      <w:r>
        <w:rPr>
          <w:rFonts w:eastAsiaTheme="minorEastAsia"/>
          <w:b/>
          <w:lang w:val="pt-BR"/>
        </w:rPr>
        <w:t xml:space="preserve"> </w:t>
      </w:r>
      <w:r>
        <w:rPr>
          <w:rFonts w:eastAsiaTheme="minorEastAsia"/>
          <w:lang w:val="pt-BR"/>
        </w:rPr>
        <w:t xml:space="preserve">e autovalores </w:t>
      </w:r>
      <m:oMath>
        <m:r>
          <m:rPr>
            <m:sty m:val="b"/>
          </m:rPr>
          <w:rPr>
            <w:rFonts w:ascii="Cambria Math" w:eastAsiaTheme="minorEastAsia" w:hAnsi="Cambria Math"/>
            <w:lang w:val="pt-BR"/>
          </w:rPr>
          <m:t>ε</m:t>
        </m:r>
      </m:oMath>
      <w:r>
        <w:rPr>
          <w:rFonts w:eastAsiaTheme="minorEastAsia"/>
          <w:lang w:val="pt-BR"/>
        </w:rPr>
        <w:t xml:space="preserve"> de </w:t>
      </w:r>
      <m:oMath>
        <m:sSubSup>
          <m:sSubSupPr>
            <m:ctrlPr>
              <w:rPr>
                <w:rFonts w:ascii="Cambria Math" w:eastAsiaTheme="minorEastAsia" w:hAnsi="Cambria Math"/>
                <w:i/>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w:rPr>
                <w:rFonts w:ascii="Cambria Math" w:eastAsiaTheme="minorEastAsia" w:hAnsi="Cambria Math"/>
                <w:lang w:val="pt-BR"/>
              </w:rPr>
              <m:t>'</m:t>
            </m:r>
          </m:sup>
        </m:sSubSup>
      </m:oMath>
      <w:r>
        <w:rPr>
          <w:rFonts w:eastAsiaTheme="minorEastAsia"/>
          <w:lang w:val="pt-BR"/>
        </w:rPr>
        <w:t>:</w:t>
      </w:r>
    </w:p>
    <w:p w14:paraId="238AE5E9" w14:textId="67B27711" w:rsidR="00021A11" w:rsidRPr="008248A7" w:rsidRDefault="00BC4BC1" w:rsidP="00021A11">
      <w:pPr>
        <w:pStyle w:val="ListParagraph"/>
        <w:ind w:left="714"/>
        <w:jc w:val="left"/>
        <w:rPr>
          <w:rFonts w:eastAsiaTheme="minorEastAsia"/>
          <w:lang w:val="pt-BR"/>
        </w:rPr>
      </w:pPr>
      <m:oMathPara>
        <m:oMathParaPr>
          <m:jc m:val="left"/>
        </m:oMathParaPr>
        <m:oMath>
          <m:sSubSup>
            <m:sSubSupPr>
              <m:ctrlPr>
                <w:rPr>
                  <w:rFonts w:ascii="Cambria Math" w:eastAsiaTheme="minorEastAsia" w:hAnsi="Cambria Math"/>
                  <w:b/>
                  <w:lang w:val="pt-BR"/>
                </w:rPr>
              </m:ctrlPr>
            </m:sSubSupPr>
            <m:e>
              <m:r>
                <m:rPr>
                  <m:sty m:val="b"/>
                </m:rPr>
                <w:rPr>
                  <w:rFonts w:ascii="Cambria Math" w:eastAsiaTheme="minorEastAsia" w:hAnsi="Cambria Math"/>
                  <w:lang w:val="pt-BR"/>
                </w:rPr>
                <m:t>H</m:t>
              </m:r>
            </m:e>
            <m:sub>
              <m:r>
                <w:rPr>
                  <w:rFonts w:ascii="Cambria Math" w:eastAsiaTheme="minorEastAsia" w:hAnsi="Cambria Math"/>
                  <w:lang w:val="pt-BR"/>
                </w:rPr>
                <m:t>KS</m:t>
              </m:r>
            </m:sub>
            <m:sup>
              <m:r>
                <m:rPr>
                  <m:sty m:val="bi"/>
                </m:rPr>
                <w:rPr>
                  <w:rFonts w:ascii="Cambria Math" w:eastAsiaTheme="minorEastAsia" w:hAnsi="Cambria Math"/>
                  <w:lang w:val="pt-BR"/>
                </w:rPr>
                <m:t>'</m:t>
              </m:r>
            </m:sup>
          </m:sSubSup>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εC</m:t>
              </m:r>
            </m:e>
            <m:sup>
              <m:r>
                <m:rPr>
                  <m:sty m:val="bi"/>
                </m:rPr>
                <w:rPr>
                  <w:rFonts w:ascii="Cambria Math" w:eastAsiaTheme="minorEastAsia" w:hAnsi="Cambria Math"/>
                  <w:lang w:val="pt-BR"/>
                </w:rPr>
                <m:t>'</m:t>
              </m:r>
            </m:sup>
          </m:sSup>
        </m:oMath>
      </m:oMathPara>
    </w:p>
    <w:p w14:paraId="6076CF4E" w14:textId="77777777" w:rsidR="00021A11" w:rsidRDefault="008248A7" w:rsidP="008406EF">
      <w:pPr>
        <w:pStyle w:val="ListParagraph"/>
        <w:numPr>
          <w:ilvl w:val="0"/>
          <w:numId w:val="3"/>
        </w:numPr>
        <w:ind w:left="714" w:hanging="357"/>
        <w:jc w:val="left"/>
        <w:rPr>
          <w:rFonts w:eastAsiaTheme="minorEastAsia"/>
          <w:lang w:val="pt-BR"/>
        </w:rPr>
      </w:pPr>
      <w:r>
        <w:rPr>
          <w:rFonts w:eastAsiaTheme="minorEastAsia"/>
          <w:lang w:val="pt-BR"/>
        </w:rPr>
        <w:t>Obter</w:t>
      </w:r>
      <w:r w:rsidR="00021A11">
        <w:rPr>
          <w:rFonts w:eastAsiaTheme="minorEastAsia"/>
          <w:lang w:val="pt-BR"/>
        </w:rPr>
        <w:t xml:space="preserve"> a matriz </w:t>
      </w:r>
      <m:oMath>
        <m:r>
          <m:rPr>
            <m:sty m:val="b"/>
          </m:rPr>
          <w:rPr>
            <w:rFonts w:ascii="Cambria Math" w:eastAsiaTheme="minorEastAsia" w:hAnsi="Cambria Math"/>
            <w:lang w:val="pt-BR"/>
          </w:rPr>
          <m:t>C</m:t>
        </m:r>
      </m:oMath>
      <w:r w:rsidRPr="008248A7">
        <w:rPr>
          <w:rFonts w:eastAsiaTheme="minorEastAsia"/>
          <w:lang w:val="pt-BR"/>
        </w:rPr>
        <w:t>:</w:t>
      </w:r>
    </w:p>
    <w:p w14:paraId="48FBC14C" w14:textId="77777777" w:rsidR="008248A7" w:rsidRPr="008248A7" w:rsidRDefault="008248A7" w:rsidP="008248A7">
      <w:pPr>
        <w:pStyle w:val="ListParagraph"/>
        <w:ind w:left="714"/>
        <w:jc w:val="left"/>
        <w:rPr>
          <w:rFonts w:eastAsiaTheme="minorEastAsia"/>
          <w:lang w:val="pt-BR"/>
        </w:rPr>
      </w:pPr>
      <m:oMathPara>
        <m:oMathParaPr>
          <m:jc m:val="left"/>
        </m:oMathParaPr>
        <m:oMath>
          <m:r>
            <m:rPr>
              <m:sty m:val="b"/>
            </m:rPr>
            <w:rPr>
              <w:rFonts w:ascii="Cambria Math" w:eastAsiaTheme="minorEastAsia" w:hAnsi="Cambria Math"/>
              <w:lang w:val="pt-BR"/>
            </w:rPr>
            <m:t>C</m:t>
          </m:r>
          <m:r>
            <w:rPr>
              <w:rFonts w:ascii="Cambria Math" w:eastAsiaTheme="minorEastAsia" w:hAnsi="Cambria Math"/>
              <w:lang w:val="pt-BR"/>
            </w:rPr>
            <m:t>=</m:t>
          </m:r>
          <m:sSup>
            <m:sSupPr>
              <m:ctrlPr>
                <w:rPr>
                  <w:rFonts w:ascii="Cambria Math" w:eastAsiaTheme="minorEastAsia" w:hAnsi="Cambria Math"/>
                  <w:b/>
                  <w:lang w:val="pt-BR"/>
                </w:rPr>
              </m:ctrlPr>
            </m:sSupPr>
            <m:e>
              <m:r>
                <m:rPr>
                  <m:sty m:val="b"/>
                </m:rPr>
                <w:rPr>
                  <w:rFonts w:ascii="Cambria Math" w:eastAsiaTheme="minorEastAsia" w:hAnsi="Cambria Math"/>
                  <w:lang w:val="pt-BR"/>
                </w:rPr>
                <m:t>S</m:t>
              </m:r>
            </m:e>
            <m:sup>
              <m:f>
                <m:fPr>
                  <m:type m:val="lin"/>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up>
          </m:sSup>
          <m:sSup>
            <m:sSupPr>
              <m:ctrlPr>
                <w:rPr>
                  <w:rFonts w:ascii="Cambria Math" w:eastAsiaTheme="minorEastAsia" w:hAnsi="Cambria Math"/>
                  <w:b/>
                  <w:lang w:val="pt-BR"/>
                </w:rPr>
              </m:ctrlPr>
            </m:sSupPr>
            <m:e>
              <m:r>
                <m:rPr>
                  <m:sty m:val="b"/>
                </m:rPr>
                <w:rPr>
                  <w:rFonts w:ascii="Cambria Math" w:eastAsiaTheme="minorEastAsia" w:hAnsi="Cambria Math"/>
                  <w:lang w:val="pt-BR"/>
                </w:rPr>
                <m:t>C</m:t>
              </m:r>
            </m:e>
            <m:sup>
              <m:r>
                <m:rPr>
                  <m:sty m:val="bi"/>
                </m:rPr>
                <w:rPr>
                  <w:rFonts w:ascii="Cambria Math" w:eastAsiaTheme="minorEastAsia" w:hAnsi="Cambria Math"/>
                  <w:lang w:val="pt-BR"/>
                </w:rPr>
                <m:t>'</m:t>
              </m:r>
            </m:sup>
          </m:sSup>
          <m:r>
            <m:rPr>
              <m:sty m:val="bi"/>
            </m:rPr>
            <w:rPr>
              <w:rFonts w:ascii="Cambria Math" w:eastAsiaTheme="minorEastAsia" w:hAnsi="Cambria Math"/>
              <w:lang w:val="pt-BR"/>
            </w:rPr>
            <m:t>.</m:t>
          </m:r>
        </m:oMath>
      </m:oMathPara>
    </w:p>
    <w:p w14:paraId="75312C1D" w14:textId="77777777" w:rsidR="00021A11" w:rsidRDefault="008248A7" w:rsidP="008406EF">
      <w:pPr>
        <w:pStyle w:val="ListParagraph"/>
        <w:numPr>
          <w:ilvl w:val="0"/>
          <w:numId w:val="3"/>
        </w:numPr>
        <w:ind w:left="714" w:hanging="357"/>
        <w:jc w:val="left"/>
        <w:rPr>
          <w:rFonts w:eastAsiaTheme="minorEastAsia"/>
          <w:lang w:val="pt-BR"/>
        </w:rPr>
      </w:pPr>
      <w:r>
        <w:rPr>
          <w:rFonts w:eastAsiaTheme="minorEastAsia"/>
          <w:lang w:val="pt-BR"/>
        </w:rPr>
        <w:t>Calcular</w:t>
      </w:r>
      <w:r w:rsidR="00021A11">
        <w:rPr>
          <w:rFonts w:eastAsiaTheme="minorEastAsia"/>
          <w:lang w:val="pt-BR"/>
        </w:rPr>
        <w:t xml:space="preserve"> a nova matriz densidade </w:t>
      </w:r>
      <m:oMath>
        <m:sSub>
          <m:sSubPr>
            <m:ctrlPr>
              <w:rPr>
                <w:rFonts w:ascii="Cambria Math" w:eastAsiaTheme="minorEastAsia" w:hAnsi="Cambria Math"/>
                <w:i/>
                <w:lang w:val="pt-BR"/>
              </w:rPr>
            </m:ctrlPr>
          </m:sSubPr>
          <m:e>
            <m:r>
              <m:rPr>
                <m:sty m:val="b"/>
              </m:rPr>
              <w:rPr>
                <w:rFonts w:ascii="Cambria Math" w:eastAsiaTheme="minorEastAsia" w:hAnsi="Cambria Math"/>
                <w:lang w:val="pt-BR"/>
              </w:rPr>
              <m:t>P</m:t>
            </m:r>
          </m:e>
          <m:sub>
            <m:r>
              <w:rPr>
                <w:rFonts w:ascii="Cambria Math" w:eastAsiaTheme="minorEastAsia" w:hAnsi="Cambria Math"/>
                <w:lang w:val="pt-BR"/>
              </w:rPr>
              <m:t>i+1</m:t>
            </m:r>
          </m:sub>
        </m:sSub>
      </m:oMath>
      <w:r>
        <w:rPr>
          <w:rFonts w:eastAsiaTheme="minorEastAsia"/>
          <w:lang w:val="pt-BR"/>
        </w:rPr>
        <w:t>:</w:t>
      </w:r>
    </w:p>
    <w:p w14:paraId="05C7B179" w14:textId="77777777" w:rsidR="008248A7" w:rsidRPr="008248A7" w:rsidRDefault="00BC4BC1" w:rsidP="008248A7">
      <w:pPr>
        <w:pStyle w:val="ListParagraph"/>
        <w:ind w:left="714"/>
        <w:jc w:val="left"/>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ut</m:t>
              </m:r>
            </m:sub>
          </m:sSub>
          <m:r>
            <w:rPr>
              <w:rFonts w:ascii="Cambria Math" w:eastAsiaTheme="minorEastAsia" w:hAnsi="Cambria Math"/>
              <w:lang w:val="pt-BR"/>
            </w:rPr>
            <m:t>=2</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j</m:t>
              </m:r>
            </m:sub>
            <m:sup>
              <m:r>
                <w:rPr>
                  <w:rFonts w:ascii="Cambria Math" w:eastAsiaTheme="minorEastAsia" w:hAnsi="Cambria Math"/>
                  <w:lang w:val="pt-BR"/>
                </w:rPr>
                <m:t>m</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uj</m:t>
                  </m:r>
                </m:sub>
              </m:sSub>
            </m:e>
          </m:nary>
          <m:sSubSup>
            <m:sSubSupPr>
              <m:ctrlPr>
                <w:rPr>
                  <w:rFonts w:ascii="Cambria Math" w:eastAsiaTheme="minorEastAsia" w:hAnsi="Cambria Math"/>
                  <w:i/>
                  <w:lang w:val="pt-BR"/>
                </w:rPr>
              </m:ctrlPr>
            </m:sSubSupPr>
            <m:e>
              <m:r>
                <w:rPr>
                  <w:rFonts w:ascii="Cambria Math" w:eastAsiaTheme="minorEastAsia" w:hAnsi="Cambria Math"/>
                  <w:lang w:val="pt-BR"/>
                </w:rPr>
                <m:t>c</m:t>
              </m:r>
            </m:e>
            <m:sub>
              <m:r>
                <w:rPr>
                  <w:rFonts w:ascii="Cambria Math" w:eastAsiaTheme="minorEastAsia" w:hAnsi="Cambria Math"/>
                  <w:lang w:val="pt-BR"/>
                </w:rPr>
                <m:t>tj</m:t>
              </m:r>
            </m:sub>
            <m:sup>
              <m:r>
                <w:rPr>
                  <w:rFonts w:ascii="Cambria Math" w:eastAsiaTheme="minorEastAsia" w:hAnsi="Cambria Math"/>
                  <w:lang w:val="pt-BR"/>
                </w:rPr>
                <m:t>*</m:t>
              </m:r>
            </m:sup>
          </m:sSubSup>
        </m:oMath>
      </m:oMathPara>
    </w:p>
    <w:p w14:paraId="54941D19" w14:textId="77777777" w:rsidR="008248A7" w:rsidRPr="008248A7" w:rsidRDefault="008248A7" w:rsidP="008248A7">
      <w:pPr>
        <w:pStyle w:val="ListParagraph"/>
        <w:ind w:left="714"/>
        <w:jc w:val="left"/>
        <w:rPr>
          <w:rFonts w:eastAsiaTheme="minorEastAsia"/>
          <w:lang w:val="pt-BR"/>
        </w:rPr>
      </w:pPr>
      <m:oMathPara>
        <m:oMathParaPr>
          <m:jc m:val="left"/>
        </m:oMathParaPr>
        <m:oMath>
          <m:r>
            <m:rPr>
              <m:sty m:val="b"/>
            </m:rPr>
            <w:rPr>
              <w:rFonts w:ascii="Cambria Math" w:eastAsiaTheme="minorEastAsia" w:hAnsi="Cambria Math"/>
              <w:lang w:val="pt-BR"/>
            </w:rPr>
            <m:t>P</m:t>
          </m:r>
          <m:r>
            <w:rPr>
              <w:rFonts w:ascii="Cambria Math" w:eastAsiaTheme="minorEastAsia" w:hAnsi="Cambria Math"/>
              <w:lang w:val="pt-BR"/>
            </w:rPr>
            <m:t>=</m:t>
          </m:r>
          <m:d>
            <m:dPr>
              <m:ctrlPr>
                <w:rPr>
                  <w:rFonts w:ascii="Cambria Math" w:eastAsiaTheme="minorEastAsia" w:hAnsi="Cambria Math"/>
                  <w:i/>
                  <w:lang w:val="pt-BR"/>
                </w:rPr>
              </m:ctrlPr>
            </m:dPr>
            <m:e>
              <m:m>
                <m:mPr>
                  <m:mcs>
                    <m:mc>
                      <m:mcPr>
                        <m:count m:val="4"/>
                        <m:mcJc m:val="center"/>
                      </m:mcPr>
                    </m:mc>
                  </m:mcs>
                  <m:ctrlPr>
                    <w:rPr>
                      <w:rFonts w:ascii="Cambria Math" w:eastAsiaTheme="minorEastAsia" w:hAnsi="Cambria Math"/>
                      <w:i/>
                      <w:lang w:val="pt-BR"/>
                    </w:rPr>
                  </m:ctrlPr>
                </m:mPr>
                <m:m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11</m:t>
                        </m:r>
                      </m:sub>
                    </m:sSub>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12</m:t>
                        </m:r>
                      </m:sub>
                    </m:sSub>
                  </m:e>
                  <m:e>
                    <m:r>
                      <w:rPr>
                        <w:rFonts w:ascii="Cambria Math" w:eastAsiaTheme="minorEastAsia" w:hAnsi="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1m</m:t>
                        </m:r>
                      </m:sub>
                    </m:sSub>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21</m:t>
                        </m:r>
                      </m:sub>
                    </m:sSub>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22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2m</m:t>
                        </m:r>
                      </m:sub>
                    </m:sSub>
                    <m:ctrlPr>
                      <w:rPr>
                        <w:rFonts w:ascii="Cambria Math" w:eastAsia="Cambria Math" w:hAnsi="Cambria Math" w:cs="Cambria Math"/>
                        <w:i/>
                        <w:lang w:val="pt-BR"/>
                      </w:rPr>
                    </m:ctrlPr>
                  </m:e>
                </m:mr>
                <m:mr>
                  <m:e>
                    <m:r>
                      <w:rPr>
                        <w:rFonts w:ascii="Cambria Math" w:eastAsia="Cambria Math" w:hAnsi="Cambria Math" w:cs="Cambria Math"/>
                        <w:lang w:val="pt-BR"/>
                      </w:rPr>
                      <m:t>⋮</m:t>
                    </m:r>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mr>
                <m:mr>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m1</m:t>
                        </m:r>
                      </m:sub>
                    </m:sSub>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m2</m:t>
                        </m:r>
                      </m:sub>
                    </m:sSub>
                    <m:ctrlPr>
                      <w:rPr>
                        <w:rFonts w:ascii="Cambria Math" w:eastAsia="Cambria Math" w:hAnsi="Cambria Math" w:cs="Cambria Math"/>
                        <w:i/>
                        <w:lang w:val="pt-BR"/>
                      </w:rPr>
                    </m:ctrlPr>
                  </m:e>
                  <m:e>
                    <m:r>
                      <w:rPr>
                        <w:rFonts w:ascii="Cambria Math" w:eastAsia="Cambria Math" w:hAnsi="Cambria Math" w:cs="Cambria Math"/>
                        <w:lang w:val="pt-BR"/>
                      </w:rPr>
                      <m:t>⋯</m:t>
                    </m:r>
                    <m:ctrlPr>
                      <w:rPr>
                        <w:rFonts w:ascii="Cambria Math" w:eastAsia="Cambria Math" w:hAnsi="Cambria Math" w:cs="Cambria Math"/>
                        <w:i/>
                        <w:lang w:val="pt-BR"/>
                      </w:rPr>
                    </m:ctrlPr>
                  </m:e>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mm</m:t>
                        </m:r>
                      </m:sub>
                    </m:sSub>
                  </m:e>
                </m:mr>
              </m:m>
            </m:e>
          </m:d>
          <m:r>
            <w:rPr>
              <w:rFonts w:ascii="Cambria Math" w:eastAsiaTheme="minorEastAsia" w:hAnsi="Cambria Math"/>
              <w:lang w:val="pt-BR"/>
            </w:rPr>
            <m:t>.</m:t>
          </m:r>
        </m:oMath>
      </m:oMathPara>
    </w:p>
    <w:p w14:paraId="4D588B30" w14:textId="77777777" w:rsidR="00021A11" w:rsidRDefault="008248A7" w:rsidP="008406EF">
      <w:pPr>
        <w:pStyle w:val="ListParagraph"/>
        <w:numPr>
          <w:ilvl w:val="0"/>
          <w:numId w:val="3"/>
        </w:numPr>
        <w:ind w:left="714" w:hanging="357"/>
        <w:jc w:val="left"/>
        <w:rPr>
          <w:rFonts w:eastAsiaTheme="minorEastAsia"/>
          <w:lang w:val="pt-BR"/>
        </w:rPr>
      </w:pPr>
      <w:r>
        <w:rPr>
          <w:rFonts w:eastAsiaTheme="minorEastAsia"/>
          <w:lang w:val="pt-BR"/>
        </w:rPr>
        <w:t>Calcular</w:t>
      </w:r>
      <w:r w:rsidR="00021A11">
        <w:rPr>
          <w:rFonts w:eastAsiaTheme="minorEastAsia"/>
          <w:lang w:val="pt-BR"/>
        </w:rPr>
        <w:t xml:space="preserve"> a nova densidade </w:t>
      </w:r>
      <m:oMath>
        <m:sSub>
          <m:sSubPr>
            <m:ctrlPr>
              <w:rPr>
                <w:rFonts w:ascii="Cambria Math" w:eastAsiaTheme="minorEastAsia" w:hAnsi="Cambria Math"/>
                <w:i/>
                <w:lang w:val="pt-BR"/>
              </w:rPr>
            </m:ctrlPr>
          </m:sSubPr>
          <m:e>
            <m:r>
              <w:rPr>
                <w:rFonts w:ascii="Cambria Math" w:eastAsiaTheme="minorEastAsia" w:hAnsi="Cambria Math"/>
                <w:lang w:val="pt-BR"/>
              </w:rPr>
              <m:t>ρ</m:t>
            </m:r>
          </m:e>
          <m:sub>
            <m:r>
              <w:rPr>
                <w:rFonts w:ascii="Cambria Math" w:eastAsiaTheme="minorEastAsia" w:hAnsi="Cambria Math"/>
                <w:lang w:val="pt-BR"/>
              </w:rPr>
              <m:t>i+1</m:t>
            </m:r>
          </m:sub>
        </m:sSub>
      </m:oMath>
      <w:r>
        <w:rPr>
          <w:rFonts w:eastAsiaTheme="minorEastAsia"/>
          <w:lang w:val="pt-BR"/>
        </w:rPr>
        <w:t>:</w:t>
      </w:r>
    </w:p>
    <w:p w14:paraId="25AB013A" w14:textId="77777777" w:rsidR="008248A7" w:rsidRPr="008248A7" w:rsidRDefault="008248A7" w:rsidP="008248A7">
      <w:pPr>
        <w:pStyle w:val="ListParagraph"/>
        <w:ind w:left="714"/>
        <w:jc w:val="left"/>
        <w:rPr>
          <w:rFonts w:eastAsiaTheme="minorEastAsia"/>
          <w:lang w:val="pt-BR"/>
        </w:rPr>
      </w:pPr>
      <m:oMathPara>
        <m:oMathParaPr>
          <m:jc m:val="left"/>
        </m:oMathParaP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ut</m:t>
              </m:r>
            </m:sub>
            <m:sup/>
            <m:e>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ut</m:t>
                  </m:r>
                </m:sub>
              </m:sSub>
              <m:sSub>
                <m:sSubPr>
                  <m:ctrlPr>
                    <w:rPr>
                      <w:rFonts w:ascii="Cambria Math" w:eastAsiaTheme="minorEastAsia" w:hAnsi="Cambria Math"/>
                      <w:i/>
                      <w:lang w:val="pt-BR"/>
                    </w:rPr>
                  </m:ctrlPr>
                </m:sSubPr>
                <m:e>
                  <m:r>
                    <w:rPr>
                      <w:rFonts w:ascii="Cambria Math" w:eastAsiaTheme="minorEastAsia" w:hAnsi="Cambria Math"/>
                      <w:lang w:val="pt-BR"/>
                    </w:rPr>
                    <m:t>ϕ</m:t>
                  </m:r>
                </m:e>
                <m:sub>
                  <m:r>
                    <w:rPr>
                      <w:rFonts w:ascii="Cambria Math" w:eastAsiaTheme="minorEastAsia" w:hAnsi="Cambria Math"/>
                      <w:lang w:val="pt-BR"/>
                    </w:rPr>
                    <m:t>u</m:t>
                  </m:r>
                </m:sub>
              </m:sSub>
              <m:sSubSup>
                <m:sSubSupPr>
                  <m:ctrlPr>
                    <w:rPr>
                      <w:rFonts w:ascii="Cambria Math" w:eastAsiaTheme="minorEastAsia" w:hAnsi="Cambria Math"/>
                      <w:i/>
                      <w:lang w:val="pt-BR"/>
                    </w:rPr>
                  </m:ctrlPr>
                </m:sSubSupPr>
                <m:e>
                  <m:r>
                    <w:rPr>
                      <w:rFonts w:ascii="Cambria Math" w:eastAsiaTheme="minorEastAsia" w:hAnsi="Cambria Math"/>
                      <w:lang w:val="pt-BR"/>
                    </w:rPr>
                    <m:t>ϕ</m:t>
                  </m:r>
                </m:e>
                <m:sub>
                  <m:r>
                    <w:rPr>
                      <w:rFonts w:ascii="Cambria Math" w:eastAsiaTheme="minorEastAsia" w:hAnsi="Cambria Math"/>
                      <w:lang w:val="pt-BR"/>
                    </w:rPr>
                    <m:t>t</m:t>
                  </m:r>
                </m:sub>
                <m:sup>
                  <m:r>
                    <w:rPr>
                      <w:rFonts w:ascii="Cambria Math" w:eastAsiaTheme="minorEastAsia" w:hAnsi="Cambria Math"/>
                      <w:lang w:val="pt-BR"/>
                    </w:rPr>
                    <m:t>*</m:t>
                  </m:r>
                </m:sup>
              </m:sSubSup>
            </m:e>
          </m:nary>
        </m:oMath>
      </m:oMathPara>
    </w:p>
    <w:p w14:paraId="6A696EAC" w14:textId="519494FC" w:rsidR="00021A11" w:rsidRPr="00021A11" w:rsidRDefault="008248A7" w:rsidP="008406EF">
      <w:pPr>
        <w:pStyle w:val="ListParagraph"/>
        <w:numPr>
          <w:ilvl w:val="0"/>
          <w:numId w:val="3"/>
        </w:numPr>
        <w:ind w:left="714" w:hanging="357"/>
        <w:jc w:val="left"/>
        <w:rPr>
          <w:rFonts w:eastAsiaTheme="minorEastAsia"/>
          <w:lang w:val="pt-BR"/>
        </w:rPr>
      </w:pPr>
      <w:r>
        <w:rPr>
          <w:rFonts w:eastAsiaTheme="minorEastAsia"/>
          <w:lang w:val="pt-BR"/>
        </w:rPr>
        <w:t>S</w:t>
      </w:r>
      <w:r w:rsidR="00021A11">
        <w:rPr>
          <w:rFonts w:eastAsiaTheme="minorEastAsia"/>
          <w:lang w:val="pt-BR"/>
        </w:rPr>
        <w:t xml:space="preserve">e </w:t>
      </w:r>
      <m:oMath>
        <m:sSub>
          <m:sSubPr>
            <m:ctrlPr>
              <w:rPr>
                <w:rFonts w:ascii="Cambria Math" w:eastAsiaTheme="minorEastAsia" w:hAnsi="Cambria Math"/>
                <w:i/>
                <w:lang w:val="pt-BR"/>
              </w:rPr>
            </m:ctrlPr>
          </m:sSubPr>
          <m:e>
            <m:r>
              <m:rPr>
                <m:sty m:val="b"/>
              </m:rPr>
              <w:rPr>
                <w:rFonts w:ascii="Cambria Math" w:eastAsiaTheme="minorEastAsia" w:hAnsi="Cambria Math"/>
                <w:lang w:val="pt-BR"/>
              </w:rPr>
              <m:t>P</m:t>
            </m:r>
          </m:e>
          <m:sub>
            <m:r>
              <w:rPr>
                <w:rFonts w:ascii="Cambria Math" w:eastAsiaTheme="minorEastAsia" w:hAnsi="Cambria Math"/>
                <w:lang w:val="pt-BR"/>
              </w:rPr>
              <m:t>i+1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P</m:t>
            </m:r>
          </m:e>
          <m:sub>
            <m:r>
              <w:rPr>
                <w:rFonts w:ascii="Cambria Math" w:eastAsiaTheme="minorEastAsia" w:hAnsi="Cambria Math"/>
                <w:lang w:val="pt-BR"/>
              </w:rPr>
              <m:t>i</m:t>
            </m:r>
          </m:sub>
        </m:sSub>
      </m:oMath>
      <w:r w:rsidR="0013470F">
        <w:rPr>
          <w:rFonts w:eastAsiaTheme="minorEastAsia"/>
          <w:lang w:val="pt-BR"/>
        </w:rPr>
        <w:t>,</w:t>
      </w:r>
      <w:r w:rsidR="00021A11">
        <w:rPr>
          <w:rFonts w:eastAsiaTheme="minorEastAsia"/>
          <w:lang w:val="pt-BR"/>
        </w:rPr>
        <w:t xml:space="preserve"> então calcular as propriedade de interesse. Se </w:t>
      </w:r>
      <m:oMath>
        <m:sSub>
          <m:sSubPr>
            <m:ctrlPr>
              <w:rPr>
                <w:rFonts w:ascii="Cambria Math" w:eastAsiaTheme="minorEastAsia" w:hAnsi="Cambria Math"/>
                <w:i/>
                <w:lang w:val="pt-BR"/>
              </w:rPr>
            </m:ctrlPr>
          </m:sSubPr>
          <m:e>
            <m:r>
              <m:rPr>
                <m:sty m:val="b"/>
              </m:rPr>
              <w:rPr>
                <w:rFonts w:ascii="Cambria Math" w:eastAsiaTheme="minorEastAsia" w:hAnsi="Cambria Math"/>
                <w:lang w:val="pt-BR"/>
              </w:rPr>
              <m:t>P</m:t>
            </m:r>
          </m:e>
          <m:sub>
            <m:r>
              <w:rPr>
                <w:rFonts w:ascii="Cambria Math" w:eastAsiaTheme="minorEastAsia" w:hAnsi="Cambria Math"/>
                <w:lang w:val="pt-BR"/>
              </w:rPr>
              <m:t>i+1</m:t>
            </m:r>
          </m:sub>
        </m:sSub>
        <m:r>
          <w:rPr>
            <w:rFonts w:ascii="Cambria Math" w:eastAsiaTheme="minorEastAsia" w:hAnsi="Cambria Math"/>
            <w:lang w:val="pt-BR"/>
          </w:rPr>
          <m:t>≠</m:t>
        </m:r>
        <m:sSub>
          <m:sSubPr>
            <m:ctrlPr>
              <w:rPr>
                <w:rFonts w:ascii="Cambria Math" w:eastAsiaTheme="minorEastAsia" w:hAnsi="Cambria Math"/>
                <w:i/>
                <w:lang w:val="pt-BR"/>
              </w:rPr>
            </m:ctrlPr>
          </m:sSubPr>
          <m:e>
            <m:r>
              <m:rPr>
                <m:sty m:val="b"/>
              </m:rPr>
              <w:rPr>
                <w:rFonts w:ascii="Cambria Math" w:eastAsiaTheme="minorEastAsia" w:hAnsi="Cambria Math"/>
                <w:lang w:val="pt-BR"/>
              </w:rPr>
              <m:t>P</m:t>
            </m:r>
          </m:e>
          <m:sub>
            <m:r>
              <w:rPr>
                <w:rFonts w:ascii="Cambria Math" w:eastAsiaTheme="minorEastAsia" w:hAnsi="Cambria Math"/>
                <w:lang w:val="pt-BR"/>
              </w:rPr>
              <m:t>i</m:t>
            </m:r>
          </m:sub>
        </m:sSub>
      </m:oMath>
      <w:r w:rsidR="00021A11">
        <w:rPr>
          <w:rFonts w:eastAsiaTheme="minorEastAsia"/>
          <w:lang w:val="pt-BR"/>
        </w:rPr>
        <w:t>, então voltar ao passo 3 usando os novos coeficientes.</w:t>
      </w:r>
    </w:p>
    <w:p w14:paraId="72383138" w14:textId="77777777" w:rsidR="00CC3610" w:rsidRPr="001B4813" w:rsidRDefault="00CC3610">
      <w:pPr>
        <w:spacing w:after="160" w:line="259" w:lineRule="auto"/>
        <w:jc w:val="left"/>
        <w:rPr>
          <w:rFonts w:eastAsiaTheme="minorEastAsia"/>
          <w:lang w:val="pt-BR"/>
        </w:rPr>
      </w:pPr>
    </w:p>
    <w:p w14:paraId="14E4249D" w14:textId="535C418E" w:rsidR="00FC2596" w:rsidRDefault="00FC2596" w:rsidP="00712161">
      <w:pPr>
        <w:pStyle w:val="Heading3"/>
      </w:pPr>
      <w:bookmarkStart w:id="507" w:name="_Toc101725975"/>
      <w:r>
        <w:t>As integrais da matriz de</w:t>
      </w:r>
      <w:r w:rsidR="00973BA2">
        <w:t xml:space="preserve"> Khon-Sham</w:t>
      </w:r>
      <w:bookmarkEnd w:id="507"/>
    </w:p>
    <w:p w14:paraId="425FDC56" w14:textId="77777777" w:rsidR="00E634C9" w:rsidRDefault="00E634C9" w:rsidP="00E634C9">
      <w:pPr>
        <w:rPr>
          <w:rFonts w:eastAsiaTheme="minorEastAsia"/>
          <w:lang w:val="pt-BR"/>
        </w:rPr>
      </w:pPr>
      <w:r>
        <w:rPr>
          <w:lang w:val="pt-BR"/>
        </w:rPr>
        <w:t xml:space="preserve">A matriz </w:t>
      </w:r>
      <m:oMath>
        <m:sSup>
          <m:sSupPr>
            <m:ctrlPr>
              <w:rPr>
                <w:rFonts w:ascii="Cambria Math" w:hAnsi="Cambria Math"/>
                <w:lang w:val="pt-BR"/>
              </w:rPr>
            </m:ctrlPr>
          </m:sSupPr>
          <m:e>
            <m:r>
              <m:rPr>
                <m:sty m:val="b"/>
              </m:rPr>
              <w:rPr>
                <w:rFonts w:ascii="Cambria Math" w:hAnsi="Cambria Math"/>
                <w:lang w:val="pt-BR"/>
              </w:rPr>
              <m:t>H</m:t>
            </m:r>
          </m:e>
          <m:sup>
            <m:r>
              <m:rPr>
                <m:sty m:val="p"/>
              </m:rPr>
              <w:rPr>
                <w:rFonts w:ascii="Cambria Math" w:hAnsi="Cambria Math"/>
                <w:lang w:val="pt-BR"/>
              </w:rPr>
              <m:t>KS</m:t>
            </m:r>
          </m:sup>
        </m:sSup>
      </m:oMath>
      <w:r>
        <w:rPr>
          <w:rFonts w:eastAsiaTheme="minorEastAsia"/>
          <w:lang w:val="pt-BR"/>
        </w:rPr>
        <w:t xml:space="preserve"> na formulação de Konh-Sham é divida em quatro matrizes, isto é,</w:t>
      </w:r>
    </w:p>
    <w:p w14:paraId="13981D1B" w14:textId="77777777" w:rsidR="00E634C9" w:rsidRPr="00E634C9" w:rsidRDefault="00BC4BC1" w:rsidP="00E634C9">
      <w:pPr>
        <w:jc w:val="left"/>
        <w:rPr>
          <w:rFonts w:eastAsiaTheme="minorEastAsia"/>
          <w:b/>
          <w:lang w:val="pt-BR"/>
        </w:rPr>
      </w:pPr>
      <m:oMathPara>
        <m:oMath>
          <m:sSup>
            <m:sSupPr>
              <m:ctrlPr>
                <w:rPr>
                  <w:rFonts w:ascii="Cambria Math" w:hAnsi="Cambria Math"/>
                  <w:b/>
                  <w:lang w:val="pt-BR"/>
                </w:rPr>
              </m:ctrlPr>
            </m:sSupPr>
            <m:e>
              <m:r>
                <m:rPr>
                  <m:sty m:val="b"/>
                </m:rPr>
                <w:rPr>
                  <w:rFonts w:ascii="Cambria Math" w:hAnsi="Cambria Math"/>
                  <w:lang w:val="pt-BR"/>
                </w:rPr>
                <m:t>H</m:t>
              </m:r>
            </m:e>
            <m:sup>
              <m:r>
                <m:rPr>
                  <m:sty m:val="p"/>
                </m:rPr>
                <w:rPr>
                  <w:rFonts w:ascii="Cambria Math" w:hAnsi="Cambria Math"/>
                  <w:lang w:val="pt-BR"/>
                </w:rPr>
                <m:t>KS</m:t>
              </m:r>
            </m:sup>
          </m:sSup>
          <m:r>
            <m:rPr>
              <m:sty m:val="b"/>
            </m:rPr>
            <w:rPr>
              <w:rFonts w:ascii="Cambria Math" w:hAnsi="Cambria Math"/>
              <w:lang w:val="pt-BR"/>
            </w:rPr>
            <m:t>=</m:t>
          </m:r>
          <m:sSub>
            <m:sSubPr>
              <m:ctrlPr>
                <w:rPr>
                  <w:rFonts w:ascii="Cambria Math" w:hAnsi="Cambria Math"/>
                  <w:b/>
                  <w:lang w:val="pt-BR"/>
                </w:rPr>
              </m:ctrlPr>
            </m:sSubPr>
            <m:e>
              <m:r>
                <m:rPr>
                  <m:sty m:val="b"/>
                </m:rPr>
                <w:rPr>
                  <w:rFonts w:ascii="Cambria Math" w:hAnsi="Cambria Math"/>
                  <w:lang w:val="pt-BR"/>
                </w:rPr>
                <m:t>T</m:t>
              </m:r>
            </m:e>
            <m:sub>
              <m:r>
                <m:rPr>
                  <m:sty m:val="p"/>
                </m:rPr>
                <w:rPr>
                  <w:rFonts w:ascii="Cambria Math" w:hAnsi="Cambria Math"/>
                  <w:lang w:val="pt-BR"/>
                </w:rPr>
                <m:t>s</m:t>
              </m:r>
            </m:sub>
          </m:sSub>
          <m:r>
            <m:rPr>
              <m:sty m:val="b"/>
            </m:rPr>
            <w:rPr>
              <w:rFonts w:ascii="Cambria Math" w:hAnsi="Cambria Math"/>
              <w:lang w:val="pt-BR"/>
            </w:rPr>
            <m:t>+</m:t>
          </m:r>
          <m:sSub>
            <m:sSubPr>
              <m:ctrlPr>
                <w:rPr>
                  <w:rFonts w:ascii="Cambria Math" w:hAnsi="Cambria Math"/>
                  <w:b/>
                  <w:lang w:val="pt-BR"/>
                </w:rPr>
              </m:ctrlPr>
            </m:sSubPr>
            <m:e>
              <m:r>
                <m:rPr>
                  <m:sty m:val="b"/>
                </m:rPr>
                <w:rPr>
                  <w:rFonts w:ascii="Cambria Math" w:hAnsi="Cambria Math"/>
                  <w:lang w:val="pt-BR"/>
                </w:rPr>
                <m:t>V</m:t>
              </m:r>
            </m:e>
            <m:sub>
              <m:r>
                <m:rPr>
                  <m:sty m:val="p"/>
                </m:rPr>
                <w:rPr>
                  <w:rFonts w:ascii="Cambria Math" w:hAnsi="Cambria Math"/>
                  <w:lang w:val="pt-BR"/>
                </w:rPr>
                <m:t>en</m:t>
              </m:r>
            </m:sub>
          </m:sSub>
          <m:r>
            <m:rPr>
              <m:sty m:val="b"/>
            </m:rPr>
            <w:rPr>
              <w:rFonts w:ascii="Cambria Math" w:hAnsi="Cambria Math"/>
              <w:lang w:val="pt-BR"/>
            </w:rPr>
            <m:t>+</m:t>
          </m:r>
          <m:sSub>
            <m:sSubPr>
              <m:ctrlPr>
                <w:rPr>
                  <w:rFonts w:ascii="Cambria Math" w:hAnsi="Cambria Math"/>
                  <w:b/>
                  <w:lang w:val="pt-BR"/>
                </w:rPr>
              </m:ctrlPr>
            </m:sSubPr>
            <m:e>
              <m:r>
                <m:rPr>
                  <m:sty m:val="b"/>
                </m:rPr>
                <w:rPr>
                  <w:rFonts w:ascii="Cambria Math" w:hAnsi="Cambria Math"/>
                  <w:lang w:val="pt-BR"/>
                </w:rPr>
                <m:t>V</m:t>
              </m:r>
            </m:e>
            <m:sub>
              <m:r>
                <m:rPr>
                  <m:sty m:val="p"/>
                </m:rPr>
                <w:rPr>
                  <w:rFonts w:ascii="Cambria Math" w:hAnsi="Cambria Math"/>
                  <w:lang w:val="pt-BR"/>
                </w:rPr>
                <m:t>ee</m:t>
              </m:r>
            </m:sub>
          </m:sSub>
          <m:r>
            <m:rPr>
              <m:sty m:val="b"/>
            </m:rPr>
            <w:rPr>
              <w:rFonts w:ascii="Cambria Math" w:hAnsi="Cambria Math"/>
              <w:lang w:val="pt-BR"/>
            </w:rPr>
            <m:t>+</m:t>
          </m:r>
          <m:sSub>
            <m:sSubPr>
              <m:ctrlPr>
                <w:rPr>
                  <w:rFonts w:ascii="Cambria Math" w:hAnsi="Cambria Math"/>
                  <w:b/>
                  <w:lang w:val="pt-BR"/>
                </w:rPr>
              </m:ctrlPr>
            </m:sSubPr>
            <m:e>
              <m:r>
                <m:rPr>
                  <m:sty m:val="b"/>
                </m:rPr>
                <w:rPr>
                  <w:rFonts w:ascii="Cambria Math" w:hAnsi="Cambria Math"/>
                  <w:lang w:val="pt-BR"/>
                </w:rPr>
                <m:t>V</m:t>
              </m:r>
            </m:e>
            <m:sub>
              <m:r>
                <m:rPr>
                  <m:sty m:val="p"/>
                </m:rPr>
                <w:rPr>
                  <w:rFonts w:ascii="Cambria Math" w:hAnsi="Cambria Math"/>
                  <w:lang w:val="pt-BR"/>
                </w:rPr>
                <m:t>xc</m:t>
              </m:r>
            </m:sub>
          </m:sSub>
          <m:r>
            <m:rPr>
              <m:sty m:val="bi"/>
            </m:rPr>
            <w:rPr>
              <w:rFonts w:ascii="Cambria Math" w:eastAsiaTheme="minorEastAsia" w:hAnsi="Cambria Math"/>
              <w:lang w:val="pt-BR"/>
            </w:rPr>
            <m:t>,</m:t>
          </m:r>
        </m:oMath>
      </m:oMathPara>
    </w:p>
    <w:p w14:paraId="2E036BD6" w14:textId="77777777" w:rsidR="00E634C9" w:rsidRDefault="00E634C9" w:rsidP="009B1D37">
      <w:pPr>
        <w:ind w:firstLine="0"/>
        <w:rPr>
          <w:rFonts w:eastAsiaTheme="minorEastAsia"/>
          <w:lang w:val="pt-BR"/>
        </w:rPr>
      </w:pPr>
      <w:r>
        <w:rPr>
          <w:rFonts w:eastAsiaTheme="minorEastAsia"/>
          <w:lang w:val="pt-BR"/>
        </w:rPr>
        <w:t xml:space="preserve">onde </w:t>
      </w:r>
      <m:oMath>
        <m:sSub>
          <m:sSubPr>
            <m:ctrlPr>
              <w:rPr>
                <w:rFonts w:ascii="Cambria Math" w:hAnsi="Cambria Math"/>
                <w:b/>
                <w:lang w:val="pt-BR"/>
              </w:rPr>
            </m:ctrlPr>
          </m:sSubPr>
          <m:e>
            <m:r>
              <m:rPr>
                <m:sty m:val="b"/>
              </m:rPr>
              <w:rPr>
                <w:rFonts w:ascii="Cambria Math" w:hAnsi="Cambria Math"/>
                <w:lang w:val="pt-BR"/>
              </w:rPr>
              <m:t>T</m:t>
            </m:r>
          </m:e>
          <m:sub>
            <m:r>
              <m:rPr>
                <m:sty m:val="p"/>
              </m:rPr>
              <w:rPr>
                <w:rFonts w:ascii="Cambria Math" w:hAnsi="Cambria Math"/>
                <w:lang w:val="pt-BR"/>
              </w:rPr>
              <m:t>s</m:t>
            </m:r>
          </m:sub>
        </m:sSub>
      </m:oMath>
      <w:r>
        <w:rPr>
          <w:rFonts w:eastAsiaTheme="minorEastAsia"/>
          <w:lang w:val="pt-BR"/>
        </w:rPr>
        <w:t xml:space="preserve"> representa a energia cinética do sistema não interagente; </w:t>
      </w:r>
      <m:oMath>
        <m:sSub>
          <m:sSubPr>
            <m:ctrlPr>
              <w:rPr>
                <w:rFonts w:ascii="Cambria Math" w:hAnsi="Cambria Math"/>
                <w:b/>
                <w:lang w:val="pt-BR"/>
              </w:rPr>
            </m:ctrlPr>
          </m:sSubPr>
          <m:e>
            <m:r>
              <m:rPr>
                <m:sty m:val="b"/>
              </m:rPr>
              <w:rPr>
                <w:rFonts w:ascii="Cambria Math" w:hAnsi="Cambria Math"/>
                <w:lang w:val="pt-BR"/>
              </w:rPr>
              <m:t>V</m:t>
            </m:r>
          </m:e>
          <m:sub>
            <m:r>
              <m:rPr>
                <m:sty m:val="p"/>
              </m:rPr>
              <w:rPr>
                <w:rFonts w:ascii="Cambria Math" w:hAnsi="Cambria Math"/>
                <w:lang w:val="pt-BR"/>
              </w:rPr>
              <m:t>en</m:t>
            </m:r>
          </m:sub>
        </m:sSub>
      </m:oMath>
      <w:r>
        <w:rPr>
          <w:rFonts w:eastAsiaTheme="minorEastAsia"/>
          <w:lang w:val="pt-BR"/>
        </w:rPr>
        <w:t xml:space="preserve"> é a energia de interação elétron-núcleo; </w:t>
      </w:r>
      <m:oMath>
        <m:sSub>
          <m:sSubPr>
            <m:ctrlPr>
              <w:rPr>
                <w:rFonts w:ascii="Cambria Math" w:hAnsi="Cambria Math"/>
                <w:b/>
                <w:lang w:val="pt-BR"/>
              </w:rPr>
            </m:ctrlPr>
          </m:sSubPr>
          <m:e>
            <m:r>
              <m:rPr>
                <m:sty m:val="b"/>
              </m:rPr>
              <w:rPr>
                <w:rFonts w:ascii="Cambria Math" w:hAnsi="Cambria Math"/>
                <w:lang w:val="pt-BR"/>
              </w:rPr>
              <m:t>V</m:t>
            </m:r>
          </m:e>
          <m:sub>
            <m:r>
              <m:rPr>
                <m:sty m:val="p"/>
              </m:rPr>
              <w:rPr>
                <w:rFonts w:ascii="Cambria Math" w:hAnsi="Cambria Math"/>
                <w:lang w:val="pt-BR"/>
              </w:rPr>
              <m:t>ee</m:t>
            </m:r>
          </m:sub>
        </m:sSub>
      </m:oMath>
      <w:r>
        <w:rPr>
          <w:rFonts w:eastAsiaTheme="minorEastAsia"/>
          <w:lang w:val="pt-BR"/>
        </w:rPr>
        <w:t xml:space="preserve"> é a energia de Coulomb clássica de interação elétron-elétron e </w:t>
      </w:r>
      <m:oMath>
        <m:sSub>
          <m:sSubPr>
            <m:ctrlPr>
              <w:rPr>
                <w:rFonts w:ascii="Cambria Math" w:hAnsi="Cambria Math"/>
                <w:b/>
                <w:lang w:val="pt-BR"/>
              </w:rPr>
            </m:ctrlPr>
          </m:sSubPr>
          <m:e>
            <m:r>
              <m:rPr>
                <m:sty m:val="b"/>
              </m:rPr>
              <w:rPr>
                <w:rFonts w:ascii="Cambria Math" w:hAnsi="Cambria Math"/>
                <w:lang w:val="pt-BR"/>
              </w:rPr>
              <m:t>V</m:t>
            </m:r>
          </m:e>
          <m:sub>
            <m:r>
              <m:rPr>
                <m:sty m:val="p"/>
              </m:rPr>
              <w:rPr>
                <w:rFonts w:ascii="Cambria Math" w:hAnsi="Cambria Math"/>
                <w:lang w:val="pt-BR"/>
              </w:rPr>
              <m:t>xc</m:t>
            </m:r>
          </m:sub>
        </m:sSub>
      </m:oMath>
      <w:r>
        <w:rPr>
          <w:rFonts w:eastAsiaTheme="minorEastAsia"/>
          <w:lang w:val="pt-BR"/>
        </w:rPr>
        <w:t xml:space="preserve"> representa a energia de troca e correlação. Os elementos da matriz </w:t>
      </w:r>
      <m:oMath>
        <m:sSup>
          <m:sSupPr>
            <m:ctrlPr>
              <w:rPr>
                <w:rFonts w:ascii="Cambria Math" w:hAnsi="Cambria Math"/>
                <w:lang w:val="pt-BR"/>
              </w:rPr>
            </m:ctrlPr>
          </m:sSupPr>
          <m:e>
            <m:r>
              <m:rPr>
                <m:sty m:val="b"/>
              </m:rPr>
              <w:rPr>
                <w:rFonts w:ascii="Cambria Math" w:hAnsi="Cambria Math"/>
                <w:lang w:val="pt-BR"/>
              </w:rPr>
              <m:t>H</m:t>
            </m:r>
          </m:e>
          <m:sup>
            <m:r>
              <m:rPr>
                <m:sty m:val="p"/>
              </m:rPr>
              <w:rPr>
                <w:rFonts w:ascii="Cambria Math" w:hAnsi="Cambria Math"/>
                <w:lang w:val="pt-BR"/>
              </w:rPr>
              <m:t>KS</m:t>
            </m:r>
          </m:sup>
        </m:sSup>
      </m:oMath>
      <w:r>
        <w:rPr>
          <w:rFonts w:eastAsiaTheme="minorEastAsia"/>
          <w:lang w:val="pt-BR"/>
        </w:rPr>
        <w:t xml:space="preserve"> são dados por</w:t>
      </w:r>
    </w:p>
    <w:p w14:paraId="7DCD8263" w14:textId="77777777" w:rsidR="00E634C9" w:rsidRPr="00AE24D6" w:rsidRDefault="00BC4BC1" w:rsidP="00E634C9">
      <w:pPr>
        <w:rPr>
          <w:rFonts w:eastAsiaTheme="minorEastAsia"/>
          <w:lang w:val="pt-BR"/>
        </w:rPr>
      </w:pPr>
      <m:oMathPara>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rs</m:t>
              </m:r>
            </m:sub>
          </m:sSub>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sSup>
                <m:sSupPr>
                  <m:ctrlPr>
                    <w:rPr>
                      <w:rFonts w:ascii="Cambria Math" w:hAnsi="Cambria Math"/>
                      <w:i/>
                      <w:lang w:val="pt-BR"/>
                    </w:rPr>
                  </m:ctrlPr>
                </m:sSupPr>
                <m:e>
                  <m:acc>
                    <m:accPr>
                      <m:ctrlPr>
                        <w:rPr>
                          <w:rFonts w:ascii="Cambria Math" w:hAnsi="Cambria Math"/>
                          <w:i/>
                          <w:lang w:val="pt-BR"/>
                        </w:rPr>
                      </m:ctrlPr>
                    </m:accPr>
                    <m:e>
                      <m:r>
                        <w:rPr>
                          <w:rFonts w:ascii="Cambria Math" w:hAnsi="Cambria Math"/>
                          <w:lang w:val="pt-BR"/>
                        </w:rPr>
                        <m:t>H</m:t>
                      </m:r>
                    </m:e>
                  </m:acc>
                </m:e>
                <m:sup>
                  <m:r>
                    <w:rPr>
                      <w:rFonts w:ascii="Cambria Math" w:hAnsi="Cambria Math"/>
                      <w:lang w:val="pt-BR"/>
                    </w:rPr>
                    <m:t>ks</m:t>
                  </m:r>
                </m:sup>
              </m:sSup>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d>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ext</m:t>
                  </m:r>
                </m:sub>
              </m:sSub>
              <m:d>
                <m:dPr>
                  <m:ctrlPr>
                    <w:rPr>
                      <w:rFonts w:ascii="Cambria Math"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nary>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d>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ext</m:t>
                  </m:r>
                </m:sub>
              </m:sSub>
              <m:d>
                <m:dPr>
                  <m:ctrlPr>
                    <w:rPr>
                      <w:rFonts w:ascii="Cambria Math" w:hAnsi="Cambria Math"/>
                      <w:i/>
                      <w:lang w:val="pt-BR"/>
                    </w:rPr>
                  </m:ctrlPr>
                </m:dPr>
                <m:e>
                  <m:r>
                    <m:rPr>
                      <m:sty m:val="bi"/>
                    </m:rPr>
                    <w:rPr>
                      <w:rFonts w:ascii="Cambria Math" w:hAnsi="Cambria Math"/>
                      <w:lang w:val="pt-BR"/>
                    </w:rPr>
                    <m:t>r</m:t>
                  </m:r>
                </m:e>
              </m:d>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nary>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T</m:t>
              </m:r>
            </m:e>
            <m:sub>
              <m:r>
                <w:rPr>
                  <w:rFonts w:ascii="Cambria Math" w:hAnsi="Cambria Math"/>
                  <w:lang w:val="pt-BR"/>
                </w:rPr>
                <m:t>S</m:t>
              </m:r>
            </m:sub>
            <m:sup>
              <m:r>
                <w:rPr>
                  <w:rFonts w:ascii="Cambria Math" w:hAnsi="Cambria Math"/>
                  <w:lang w:val="pt-BR"/>
                </w:rPr>
                <m:t>rs</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V</m:t>
              </m:r>
            </m:e>
            <m:sub>
              <m:r>
                <w:rPr>
                  <w:rFonts w:ascii="Cambria Math" w:hAnsi="Cambria Math"/>
                  <w:lang w:val="pt-BR"/>
                </w:rPr>
                <m:t>en</m:t>
              </m:r>
            </m:sub>
            <m:sup>
              <m:r>
                <w:rPr>
                  <w:rFonts w:ascii="Cambria Math" w:hAnsi="Cambria Math"/>
                  <w:lang w:val="pt-BR"/>
                </w:rPr>
                <m:t>rs</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V</m:t>
              </m:r>
            </m:e>
            <m:sub>
              <m:r>
                <w:rPr>
                  <w:rFonts w:ascii="Cambria Math" w:hAnsi="Cambria Math"/>
                  <w:lang w:val="pt-BR"/>
                </w:rPr>
                <m:t>ee</m:t>
              </m:r>
            </m:sub>
            <m:sup>
              <m:r>
                <w:rPr>
                  <w:rFonts w:ascii="Cambria Math" w:hAnsi="Cambria Math"/>
                  <w:lang w:val="pt-BR"/>
                </w:rPr>
                <m:t>rs</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V</m:t>
              </m:r>
            </m:e>
            <m:sub>
              <m:r>
                <w:rPr>
                  <w:rFonts w:ascii="Cambria Math" w:hAnsi="Cambria Math"/>
                  <w:lang w:val="pt-BR"/>
                </w:rPr>
                <m:t>xc</m:t>
              </m:r>
            </m:sub>
            <m:sup>
              <m:r>
                <w:rPr>
                  <w:rFonts w:ascii="Cambria Math" w:hAnsi="Cambria Math"/>
                  <w:lang w:val="pt-BR"/>
                </w:rPr>
                <m:t>rs</m:t>
              </m:r>
            </m:sup>
          </m:sSubSup>
          <m:r>
            <w:rPr>
              <w:rFonts w:ascii="Cambria Math" w:hAnsi="Cambria Math"/>
              <w:lang w:val="pt-BR"/>
            </w:rPr>
            <m:t>,</m:t>
          </m:r>
        </m:oMath>
      </m:oMathPara>
    </w:p>
    <w:p w14:paraId="33A5E8AA" w14:textId="77777777" w:rsidR="00AE24D6" w:rsidRDefault="00AE24D6" w:rsidP="00441575">
      <w:pPr>
        <w:ind w:firstLine="0"/>
        <w:rPr>
          <w:rFonts w:eastAsiaTheme="minorEastAsia"/>
          <w:lang w:val="pt-BR"/>
        </w:rPr>
      </w:pPr>
      <w:r>
        <w:rPr>
          <w:rFonts w:eastAsiaTheme="minorEastAsia"/>
          <w:lang w:val="pt-BR"/>
        </w:rPr>
        <w:t xml:space="preserve">onde </w:t>
      </w:r>
    </w:p>
    <w:p w14:paraId="7EDB82F1" w14:textId="77777777" w:rsidR="00AE24D6" w:rsidRPr="00AE24D6" w:rsidRDefault="00BC4BC1" w:rsidP="00E634C9">
      <w:pPr>
        <w:rPr>
          <w:rFonts w:eastAsiaTheme="minorEastAsia"/>
          <w:lang w:val="pt-BR"/>
        </w:rPr>
      </w:pPr>
      <m:oMathPara>
        <m:oMathParaPr>
          <m:jc m:val="left"/>
        </m:oMathParaPr>
        <m:oMath>
          <m:sSubSup>
            <m:sSubSupPr>
              <m:ctrlPr>
                <w:rPr>
                  <w:rFonts w:ascii="Cambria Math" w:hAnsi="Cambria Math"/>
                  <w:i/>
                  <w:lang w:val="pt-BR"/>
                </w:rPr>
              </m:ctrlPr>
            </m:sSubSupPr>
            <m:e>
              <m:r>
                <w:rPr>
                  <w:rFonts w:ascii="Cambria Math" w:hAnsi="Cambria Math"/>
                  <w:lang w:val="pt-BR"/>
                </w:rPr>
                <m:t>T</m:t>
              </m:r>
            </m:e>
            <m:sub>
              <m:r>
                <w:rPr>
                  <w:rFonts w:ascii="Cambria Math" w:hAnsi="Cambria Math"/>
                  <w:lang w:val="pt-BR"/>
                </w:rPr>
                <m:t>S</m:t>
              </m:r>
            </m:sub>
            <m:sup>
              <m:r>
                <w:rPr>
                  <w:rFonts w:ascii="Cambria Math" w:hAnsi="Cambria Math"/>
                  <w:lang w:val="pt-BR"/>
                </w:rPr>
                <m:t>rs</m:t>
              </m:r>
            </m:sup>
          </m:sSubSup>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hAnsi="Cambria Math"/>
              <w:lang w:val="pt-BR"/>
            </w:rPr>
            <m:t>=</m:t>
          </m:r>
          <m:r>
            <w:rPr>
              <w:rFonts w:ascii="Cambria Math" w:eastAsiaTheme="minorEastAsia"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d>
                <m:dPr>
                  <m:ctrlPr>
                    <w:rPr>
                      <w:rFonts w:ascii="Cambria Math" w:hAnsi="Cambria Math"/>
                      <w:i/>
                      <w:lang w:val="pt-BR"/>
                    </w:rPr>
                  </m:ctrlPr>
                </m:dPr>
                <m:e>
                  <m:r>
                    <m:rPr>
                      <m:sty m:val="bi"/>
                    </m:rPr>
                    <w:rPr>
                      <w:rFonts w:ascii="Cambria Math" w:hAnsi="Cambria Math"/>
                      <w:lang w:val="pt-BR"/>
                    </w:rPr>
                    <m:t>r</m:t>
                  </m:r>
                </m:e>
              </m:d>
              <m:d>
                <m:dPr>
                  <m:ctrlPr>
                    <w:rPr>
                      <w:rFonts w:ascii="Cambria Math"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sSup>
                    <m:sSupPr>
                      <m:ctrlPr>
                        <w:rPr>
                          <w:rFonts w:ascii="Cambria Math" w:eastAsiaTheme="minorEastAsia" w:hAnsi="Cambria Math"/>
                          <w:lang w:val="pt-BR"/>
                        </w:rPr>
                      </m:ctrlPr>
                    </m:sSupPr>
                    <m:e>
                      <m:r>
                        <m:rPr>
                          <m:sty m:val="p"/>
                        </m:rPr>
                        <w:rPr>
                          <w:rFonts w:ascii="Cambria Math" w:eastAsiaTheme="minorEastAsia" w:hAnsi="Cambria Math"/>
                          <w:lang w:val="pt-BR"/>
                        </w:rPr>
                        <m:t>∇</m:t>
                      </m:r>
                    </m:e>
                    <m:sup>
                      <m:r>
                        <w:rPr>
                          <w:rFonts w:ascii="Cambria Math" w:eastAsiaTheme="minorEastAsia" w:hAnsi="Cambria Math"/>
                          <w:lang w:val="pt-BR"/>
                        </w:rPr>
                        <m:t>2</m:t>
                      </m:r>
                    </m:sup>
                  </m:sSup>
                </m:e>
              </m:d>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m:t>
          </m:r>
        </m:oMath>
      </m:oMathPara>
    </w:p>
    <w:p w14:paraId="2AC0EF13" w14:textId="77777777" w:rsidR="00AE24D6" w:rsidRPr="00773B70" w:rsidRDefault="00BC4BC1" w:rsidP="00E634C9">
      <w:pPr>
        <w:rPr>
          <w:rFonts w:eastAsiaTheme="minorEastAsia"/>
          <w:lang w:val="pt-BR"/>
        </w:rPr>
      </w:pPr>
      <m:oMathPara>
        <m:oMathParaPr>
          <m:jc m:val="left"/>
        </m:oMathParaPr>
        <m:oMath>
          <m:sSubSup>
            <m:sSubSupPr>
              <m:ctrlPr>
                <w:rPr>
                  <w:rFonts w:ascii="Cambria Math" w:hAnsi="Cambria Math"/>
                  <w:i/>
                  <w:lang w:val="pt-BR"/>
                </w:rPr>
              </m:ctrlPr>
            </m:sSubSupPr>
            <m:e>
              <m:r>
                <w:rPr>
                  <w:rFonts w:ascii="Cambria Math" w:hAnsi="Cambria Math"/>
                  <w:lang w:val="pt-BR"/>
                </w:rPr>
                <m:t>V</m:t>
              </m:r>
            </m:e>
            <m:sub>
              <m:r>
                <w:rPr>
                  <w:rFonts w:ascii="Cambria Math" w:hAnsi="Cambria Math"/>
                  <w:lang w:val="pt-BR"/>
                </w:rPr>
                <m:t>en</m:t>
              </m:r>
            </m:sub>
            <m:sup>
              <m:r>
                <w:rPr>
                  <w:rFonts w:ascii="Cambria Math" w:hAnsi="Cambria Math"/>
                  <w:lang w:val="pt-BR"/>
                </w:rPr>
                <m:t>rs</m:t>
              </m:r>
            </m:sup>
          </m:sSubSup>
          <m:r>
            <w:rPr>
              <w:rFonts w:ascii="Cambria Math" w:hAnsi="Cambria Math"/>
              <w:lang w:val="pt-BR"/>
            </w:rPr>
            <m:t>=</m:t>
          </m:r>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r>
                <w:rPr>
                  <w:rFonts w:ascii="Cambria Math" w:eastAsiaTheme="minorEastAsia" w:hAnsi="Cambria Math"/>
                  <w:lang w:val="pt-BR"/>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Z</m:t>
                          </m:r>
                        </m:e>
                        <m:sub>
                          <m:r>
                            <w:rPr>
                              <w:rFonts w:ascii="Cambria Math" w:eastAsiaTheme="minorEastAsia" w:hAnsi="Cambria Math"/>
                              <w:lang w:val="pt-BR"/>
                            </w:rPr>
                            <m:t>α</m:t>
                          </m:r>
                        </m:sub>
                      </m:sSub>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α</m:t>
                              </m:r>
                            </m:sub>
                          </m:sSub>
                        </m:e>
                      </m:d>
                    </m:den>
                  </m:f>
                </m:e>
              </m:nary>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eastAsiaTheme="minorEastAsia" w:hAnsi="Cambria Math"/>
              <w:lang w:val="pt-BR"/>
            </w:rPr>
            <m:t>=-</m:t>
          </m:r>
          <m:nary>
            <m:naryPr>
              <m:limLoc m:val="undOvr"/>
              <m:subHide m:val="1"/>
              <m:supHide m:val="1"/>
              <m:ctrlPr>
                <w:rPr>
                  <w:rFonts w:ascii="Cambria Math" w:hAnsi="Cambria Math"/>
                  <w:i/>
                  <w:lang w:val="pt-BR"/>
                </w:rPr>
              </m:ctrlPr>
            </m:naryPr>
            <m:sub/>
            <m:sup/>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d>
                <m:dPr>
                  <m:ctrlPr>
                    <w:rPr>
                      <w:rFonts w:ascii="Cambria Math" w:hAnsi="Cambria Math"/>
                      <w:i/>
                      <w:lang w:val="pt-BR"/>
                    </w:rPr>
                  </m:ctrlPr>
                </m:dPr>
                <m:e>
                  <m:r>
                    <m:rPr>
                      <m:sty m:val="bi"/>
                    </m:rPr>
                    <w:rPr>
                      <w:rFonts w:ascii="Cambria Math" w:hAnsi="Cambria Math"/>
                      <w:lang w:val="pt-BR"/>
                    </w:rPr>
                    <m:t>r</m:t>
                  </m:r>
                </m:e>
              </m:d>
              <m:d>
                <m:dPr>
                  <m:ctrlPr>
                    <w:rPr>
                      <w:rFonts w:ascii="Cambria Math" w:hAnsi="Cambria Math"/>
                      <w:i/>
                      <w:lang w:val="pt-BR"/>
                    </w:rPr>
                  </m:ctrlPr>
                </m:dPr>
                <m:e>
                  <m:nary>
                    <m:naryPr>
                      <m:chr m:val="∑"/>
                      <m:limLoc m:val="undOvr"/>
                      <m:supHide m:val="1"/>
                      <m:ctrlPr>
                        <w:rPr>
                          <w:rFonts w:ascii="Cambria Math" w:eastAsiaTheme="minorEastAsia" w:hAnsi="Cambria Math"/>
                          <w:i/>
                          <w:lang w:val="pt-BR"/>
                        </w:rPr>
                      </m:ctrlPr>
                    </m:naryPr>
                    <m:sub>
                      <m:r>
                        <w:rPr>
                          <w:rFonts w:ascii="Cambria Math" w:eastAsiaTheme="minorEastAsia" w:hAnsi="Cambria Math"/>
                          <w:lang w:val="pt-BR"/>
                        </w:rPr>
                        <m:t>α</m:t>
                      </m:r>
                    </m:sub>
                    <m:sup/>
                    <m:e>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Z</m:t>
                              </m:r>
                            </m:e>
                            <m:sub>
                              <m:r>
                                <w:rPr>
                                  <w:rFonts w:ascii="Cambria Math" w:eastAsiaTheme="minorEastAsia" w:hAnsi="Cambria Math"/>
                                  <w:lang w:val="pt-BR"/>
                                </w:rPr>
                                <m:t>α</m:t>
                              </m:r>
                            </m:sub>
                          </m:sSub>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b>
                                <m:sSubPr>
                                  <m:ctrlPr>
                                    <w:rPr>
                                      <w:rFonts w:ascii="Cambria Math" w:eastAsiaTheme="minorEastAsia" w:hAnsi="Cambria Math"/>
                                      <w:i/>
                                      <w:lang w:val="pt-BR"/>
                                    </w:rPr>
                                  </m:ctrlPr>
                                </m:sSubPr>
                                <m:e>
                                  <m:r>
                                    <m:rPr>
                                      <m:sty m:val="bi"/>
                                    </m:rPr>
                                    <w:rPr>
                                      <w:rFonts w:ascii="Cambria Math" w:eastAsiaTheme="minorEastAsia" w:hAnsi="Cambria Math"/>
                                      <w:lang w:val="pt-BR"/>
                                    </w:rPr>
                                    <m:t>R</m:t>
                                  </m:r>
                                </m:e>
                                <m:sub>
                                  <m:r>
                                    <w:rPr>
                                      <w:rFonts w:ascii="Cambria Math" w:eastAsiaTheme="minorEastAsia" w:hAnsi="Cambria Math"/>
                                      <w:lang w:val="pt-BR"/>
                                    </w:rPr>
                                    <m:t>α</m:t>
                                  </m:r>
                                </m:sub>
                              </m:sSub>
                            </m:e>
                          </m:d>
                        </m:den>
                      </m:f>
                    </m:e>
                  </m:nary>
                </m:e>
              </m:d>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d</m:t>
              </m:r>
              <m:r>
                <m:rPr>
                  <m:sty m:val="bi"/>
                </m:rPr>
                <w:rPr>
                  <w:rFonts w:ascii="Cambria Math" w:hAnsi="Cambria Math"/>
                  <w:lang w:val="pt-BR"/>
                </w:rPr>
                <m:t>r</m:t>
              </m:r>
            </m:e>
          </m:nary>
          <m:r>
            <w:rPr>
              <w:rFonts w:ascii="Cambria Math" w:eastAsiaTheme="minorEastAsia" w:hAnsi="Cambria Math"/>
              <w:lang w:val="pt-BR"/>
            </w:rPr>
            <m:t>;</m:t>
          </m:r>
        </m:oMath>
      </m:oMathPara>
    </w:p>
    <w:p w14:paraId="2189D9B1" w14:textId="77777777" w:rsidR="00773B70" w:rsidRPr="00773B70" w:rsidRDefault="00BC4BC1" w:rsidP="00E634C9">
      <w:pPr>
        <w:rPr>
          <w:rFonts w:eastAsiaTheme="minorEastAsia"/>
          <w:lang w:val="pt-BR"/>
        </w:rPr>
      </w:pPr>
      <m:oMathPara>
        <m:oMathParaPr>
          <m:jc m:val="left"/>
        </m:oMathParaPr>
        <m:oMath>
          <m:sSubSup>
            <m:sSubSupPr>
              <m:ctrlPr>
                <w:rPr>
                  <w:rFonts w:ascii="Cambria Math" w:hAnsi="Cambria Math"/>
                  <w:i/>
                  <w:lang w:val="pt-BR"/>
                </w:rPr>
              </m:ctrlPr>
            </m:sSubSupPr>
            <m:e>
              <m:r>
                <w:rPr>
                  <w:rFonts w:ascii="Cambria Math" w:hAnsi="Cambria Math"/>
                  <w:lang w:val="pt-BR"/>
                </w:rPr>
                <m:t>V</m:t>
              </m:r>
            </m:e>
            <m:sub>
              <m:r>
                <w:rPr>
                  <w:rFonts w:ascii="Cambria Math" w:hAnsi="Cambria Math"/>
                  <w:lang w:val="pt-BR"/>
                </w:rPr>
                <m:t>ee</m:t>
              </m:r>
            </m:sub>
            <m:sup>
              <m:r>
                <w:rPr>
                  <w:rFonts w:ascii="Cambria Math" w:hAnsi="Cambria Math"/>
                  <w:lang w:val="pt-BR"/>
                </w:rPr>
                <m:t>rs</m:t>
              </m:r>
            </m:sup>
          </m:sSubSup>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nary>
                <m:naryPr>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nary>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t=1</m:t>
              </m:r>
            </m:sub>
            <m:sup>
              <m:r>
                <w:rPr>
                  <w:rFonts w:ascii="Cambria Math" w:hAnsi="Cambria Math"/>
                  <w:lang w:val="pt-BR"/>
                </w:rPr>
                <m:t>m</m:t>
              </m:r>
            </m:sup>
            <m:e>
              <m:nary>
                <m:naryPr>
                  <m:chr m:val="∑"/>
                  <m:limLoc m:val="undOvr"/>
                  <m:ctrlPr>
                    <w:rPr>
                      <w:rFonts w:ascii="Cambria Math" w:hAnsi="Cambria Math"/>
                      <w:i/>
                      <w:lang w:val="pt-BR"/>
                    </w:rPr>
                  </m:ctrlPr>
                </m:naryPr>
                <m:sub>
                  <m:r>
                    <w:rPr>
                      <w:rFonts w:ascii="Cambria Math" w:hAnsi="Cambria Math"/>
                      <w:lang w:val="pt-BR"/>
                    </w:rPr>
                    <m:t>u=1</m:t>
                  </m:r>
                </m:sub>
                <m:sup>
                  <m:r>
                    <w:rPr>
                      <w:rFonts w:ascii="Cambria Math" w:hAnsi="Cambria Math"/>
                      <w:lang w:val="pt-BR"/>
                    </w:rPr>
                    <m:t>m</m:t>
                  </m:r>
                </m:sup>
                <m:e>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tu</m:t>
                      </m:r>
                    </m:sub>
                  </m:sSub>
                  <m:d>
                    <m:dPr>
                      <m:begChr m:val="⟨"/>
                      <m:endChr m:val="⟩"/>
                      <m:ctrlPr>
                        <w:rPr>
                          <w:rFonts w:ascii="Cambria Math" w:hAnsi="Cambria Math"/>
                          <w:i/>
                          <w:lang w:val="pt-BR"/>
                        </w:rPr>
                      </m:ctrlPr>
                    </m:dPr>
                    <m:e>
                      <m:r>
                        <w:rPr>
                          <w:rFonts w:ascii="Cambria Math" w:hAnsi="Cambria Math"/>
                          <w:lang w:val="pt-BR"/>
                        </w:rPr>
                        <m:t>rs</m:t>
                      </m:r>
                    </m:e>
                    <m:e>
                      <m:f>
                        <m:fPr>
                          <m:ctrlPr>
                            <w:rPr>
                              <w:rFonts w:ascii="Cambria Math" w:hAnsi="Cambria Math"/>
                              <w:i/>
                              <w:lang w:val="pt-BR"/>
                            </w:rPr>
                          </m:ctrlPr>
                        </m:fPr>
                        <m:num>
                          <m:r>
                            <w:rPr>
                              <w:rFonts w:ascii="Cambria Math" w:hAnsi="Cambria Math"/>
                              <w:lang w:val="pt-BR"/>
                            </w:rPr>
                            <m:t>1</m:t>
                          </m:r>
                        </m:num>
                        <m:den>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12</m:t>
                              </m:r>
                            </m:sub>
                          </m:sSub>
                        </m:den>
                      </m:f>
                    </m:e>
                    <m:e>
                      <m:r>
                        <w:rPr>
                          <w:rFonts w:ascii="Cambria Math" w:hAnsi="Cambria Math"/>
                          <w:lang w:val="pt-BR"/>
                        </w:rPr>
                        <m:t>tu</m:t>
                      </m:r>
                    </m:e>
                  </m:d>
                </m:e>
              </m:nary>
            </m:e>
          </m:nary>
          <m:r>
            <w:rPr>
              <w:rFonts w:ascii="Cambria Math" w:eastAsiaTheme="minorEastAsia" w:hAnsi="Cambria Math"/>
              <w:lang w:val="pt-BR"/>
            </w:rPr>
            <m:t>;</m:t>
          </m:r>
        </m:oMath>
      </m:oMathPara>
    </w:p>
    <w:p w14:paraId="7FC24F30" w14:textId="77777777" w:rsidR="00773B70" w:rsidRPr="00773B70" w:rsidRDefault="00BC4BC1" w:rsidP="00E634C9">
      <w:pPr>
        <w:rPr>
          <w:rFonts w:eastAsiaTheme="minorEastAsia"/>
          <w:lang w:val="pt-BR"/>
        </w:rPr>
      </w:pPr>
      <m:oMathPara>
        <m:oMathParaPr>
          <m:jc m:val="left"/>
        </m:oMathParaPr>
        <m:oMath>
          <m:sSubSup>
            <m:sSubSupPr>
              <m:ctrlPr>
                <w:rPr>
                  <w:rFonts w:ascii="Cambria Math" w:hAnsi="Cambria Math"/>
                  <w:i/>
                  <w:lang w:val="pt-BR"/>
                </w:rPr>
              </m:ctrlPr>
            </m:sSubSupPr>
            <m:e>
              <m:r>
                <w:rPr>
                  <w:rFonts w:ascii="Cambria Math" w:hAnsi="Cambria Math"/>
                  <w:lang w:val="pt-BR"/>
                </w:rPr>
                <m:t>V</m:t>
              </m:r>
            </m:e>
            <m:sub>
              <m:r>
                <w:rPr>
                  <w:rFonts w:ascii="Cambria Math" w:hAnsi="Cambria Math"/>
                  <w:lang w:val="pt-BR"/>
                </w:rPr>
                <m:t>xc</m:t>
              </m:r>
            </m:sub>
            <m:sup>
              <m:r>
                <w:rPr>
                  <w:rFonts w:ascii="Cambria Math" w:hAnsi="Cambria Math"/>
                  <w:lang w:val="pt-BR"/>
                </w:rPr>
                <m:t>rs</m:t>
              </m:r>
            </m:sup>
          </m:sSubSup>
          <m:r>
            <w:rPr>
              <w:rFonts w:ascii="Cambria Math" w:hAnsi="Cambria Math"/>
              <w:lang w:val="pt-BR"/>
            </w:rPr>
            <m:t>=</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r</m:t>
                  </m:r>
                </m:sub>
              </m:sSub>
            </m:e>
            <m:e>
              <m:sSub>
                <m:sSubPr>
                  <m:ctrlPr>
                    <w:rPr>
                      <w:rFonts w:ascii="Cambria Math" w:eastAsiaTheme="minorEastAsia" w:hAnsi="Cambria Math"/>
                      <w:i/>
                      <w:lang w:val="pt-BR"/>
                    </w:rPr>
                  </m:ctrlPr>
                </m:sSubPr>
                <m:e>
                  <m:r>
                    <w:rPr>
                      <w:rFonts w:ascii="Cambria Math" w:eastAsiaTheme="minorEastAsia" w:hAnsi="Cambria Math"/>
                      <w:lang w:val="pt-BR"/>
                    </w:rPr>
                    <m:t>v</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e>
            <m:e>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e>
          </m:d>
          <m:r>
            <w:rPr>
              <w:rFonts w:ascii="Cambria Math" w:hAnsi="Cambria Math"/>
              <w:lang w:val="pt-BR"/>
            </w:rPr>
            <m:t>=</m:t>
          </m:r>
          <m:nary>
            <m:naryPr>
              <m:limLoc m:val="undOvr"/>
              <m:subHide m:val="1"/>
              <m:supHide m:val="1"/>
              <m:ctrlPr>
                <w:rPr>
                  <w:rFonts w:ascii="Cambria Math" w:hAnsi="Cambria Math"/>
                  <w:i/>
                  <w:lang w:val="pt-BR"/>
                </w:rPr>
              </m:ctrlPr>
            </m:naryPr>
            <m:sub/>
            <m:sup/>
            <m:e>
              <m:sSubSup>
                <m:sSubSupPr>
                  <m:ctrlPr>
                    <w:rPr>
                      <w:rFonts w:ascii="Cambria Math" w:hAnsi="Cambria Math"/>
                      <w:i/>
                      <w:lang w:val="pt-BR"/>
                    </w:rPr>
                  </m:ctrlPr>
                </m:sSubSupPr>
                <m:e>
                  <m:r>
                    <w:rPr>
                      <w:rFonts w:ascii="Cambria Math" w:hAnsi="Cambria Math"/>
                      <w:lang w:val="pt-BR"/>
                    </w:rPr>
                    <m:t>ϕ</m:t>
                  </m:r>
                </m:e>
                <m:sub>
                  <m:r>
                    <w:rPr>
                      <w:rFonts w:ascii="Cambria Math" w:hAnsi="Cambria Math"/>
                      <w:lang w:val="pt-BR"/>
                    </w:rPr>
                    <m:t>r</m:t>
                  </m:r>
                </m:sub>
                <m:sup>
                  <m:r>
                    <w:rPr>
                      <w:rFonts w:ascii="Cambria Math" w:hAnsi="Cambria Math"/>
                      <w:lang w:val="pt-BR"/>
                    </w:rPr>
                    <m:t>*</m:t>
                  </m:r>
                </m:sup>
              </m:sSubSup>
              <m:sSub>
                <m:sSubPr>
                  <m:ctrlPr>
                    <w:rPr>
                      <w:rFonts w:ascii="Cambria Math" w:eastAsiaTheme="minorEastAsia" w:hAnsi="Cambria Math"/>
                      <w:i/>
                      <w:lang w:val="pt-BR"/>
                    </w:rPr>
                  </m:ctrlPr>
                </m:sSubPr>
                <m:e>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v</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sSub>
                <m:sSubPr>
                  <m:ctrlPr>
                    <w:rPr>
                      <w:rFonts w:ascii="Cambria Math" w:hAnsi="Cambria Math"/>
                      <w:i/>
                      <w:lang w:val="pt-BR"/>
                    </w:rPr>
                  </m:ctrlPr>
                </m:sSubPr>
                <m:e>
                  <m:r>
                    <w:rPr>
                      <w:rFonts w:ascii="Cambria Math" w:hAnsi="Cambria Math"/>
                      <w:lang w:val="pt-BR"/>
                    </w:rPr>
                    <m:t>ϕ</m:t>
                  </m:r>
                </m:e>
                <m:sub>
                  <m:r>
                    <w:rPr>
                      <w:rFonts w:ascii="Cambria Math" w:hAnsi="Cambria Math"/>
                      <w:lang w:val="pt-BR"/>
                    </w:rPr>
                    <m:t>s</m:t>
                  </m:r>
                </m:sub>
              </m:sSub>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d</m:t>
              </m:r>
              <m:r>
                <m:rPr>
                  <m:sty m:val="bi"/>
                </m:rPr>
                <w:rPr>
                  <w:rFonts w:ascii="Cambria Math" w:eastAsiaTheme="minorEastAsia" w:hAnsi="Cambria Math"/>
                  <w:lang w:val="pt-BR"/>
                </w:rPr>
                <m:t>r</m:t>
              </m:r>
            </m:e>
          </m:nary>
          <m:r>
            <w:rPr>
              <w:rFonts w:ascii="Cambria Math" w:hAnsi="Cambria Math"/>
              <w:lang w:val="pt-BR"/>
            </w:rPr>
            <m:t>.</m:t>
          </m:r>
        </m:oMath>
      </m:oMathPara>
    </w:p>
    <w:p w14:paraId="2ED0996F" w14:textId="5DDA8CD3" w:rsidR="00773B70" w:rsidRDefault="00773B70" w:rsidP="00D868A1">
      <w:pPr>
        <w:ind w:firstLine="0"/>
        <w:rPr>
          <w:rFonts w:eastAsiaTheme="minorEastAsia"/>
          <w:lang w:val="pt-BR"/>
        </w:rPr>
      </w:pPr>
      <w:r>
        <w:rPr>
          <w:rFonts w:eastAsiaTheme="minorEastAsia"/>
          <w:lang w:val="pt-BR"/>
        </w:rPr>
        <w:t xml:space="preserve">As integrais </w:t>
      </w:r>
      <m:oMath>
        <m:sSubSup>
          <m:sSubSupPr>
            <m:ctrlPr>
              <w:rPr>
                <w:rFonts w:ascii="Cambria Math" w:hAnsi="Cambria Math"/>
                <w:i/>
                <w:lang w:val="pt-BR"/>
              </w:rPr>
            </m:ctrlPr>
          </m:sSubSupPr>
          <m:e>
            <m:r>
              <w:rPr>
                <w:rFonts w:ascii="Cambria Math" w:hAnsi="Cambria Math"/>
                <w:lang w:val="pt-BR"/>
              </w:rPr>
              <m:t>V</m:t>
            </m:r>
          </m:e>
          <m:sub>
            <m:r>
              <w:rPr>
                <w:rFonts w:ascii="Cambria Math" w:hAnsi="Cambria Math"/>
                <w:lang w:val="pt-BR"/>
              </w:rPr>
              <m:t>xc</m:t>
            </m:r>
          </m:sub>
          <m:sup>
            <m:r>
              <w:rPr>
                <w:rFonts w:ascii="Cambria Math" w:hAnsi="Cambria Math"/>
                <w:lang w:val="pt-BR"/>
              </w:rPr>
              <m:t>rs</m:t>
            </m:r>
          </m:sup>
        </m:sSubSup>
      </m:oMath>
      <w:r>
        <w:rPr>
          <w:rFonts w:eastAsiaTheme="minorEastAsia"/>
          <w:lang w:val="pt-BR"/>
        </w:rPr>
        <w:t xml:space="preserve"> geralmente são muito complexas e quase sempre são integradas numericamente.</w:t>
      </w:r>
    </w:p>
    <w:p w14:paraId="2459583D" w14:textId="129AF0FB" w:rsidR="001B4FCF" w:rsidRDefault="001B4FCF" w:rsidP="00D868A1">
      <w:pPr>
        <w:ind w:firstLine="0"/>
        <w:rPr>
          <w:rFonts w:eastAsiaTheme="minorEastAsia"/>
          <w:lang w:val="pt-BR"/>
        </w:rPr>
      </w:pPr>
    </w:p>
    <w:p w14:paraId="06AFFC34" w14:textId="31340D8A" w:rsidR="001B4FCF" w:rsidRDefault="00A506A3" w:rsidP="00712161">
      <w:pPr>
        <w:pStyle w:val="Heading3"/>
      </w:pPr>
      <w:bookmarkStart w:id="508" w:name="_Toc101725976"/>
      <w:r>
        <w:t>Funcionais de troca e correlação</w:t>
      </w:r>
      <w:bookmarkEnd w:id="508"/>
    </w:p>
    <w:p w14:paraId="5D1B9856" w14:textId="24C22824" w:rsidR="001B4FCF" w:rsidRDefault="00FE27B7" w:rsidP="00E0058A">
      <w:pPr>
        <w:ind w:firstLine="720"/>
        <w:rPr>
          <w:rFonts w:eastAsiaTheme="minorEastAsia"/>
          <w:lang w:val="pt-BR"/>
        </w:rPr>
      </w:pPr>
      <w:r>
        <w:rPr>
          <w:rFonts w:eastAsiaTheme="minorEastAsia"/>
          <w:lang w:val="pt-BR"/>
        </w:rPr>
        <w:t>Como já visto, o</w:t>
      </w:r>
      <w:r w:rsidR="0043440A">
        <w:rPr>
          <w:rFonts w:eastAsiaTheme="minorEastAsia"/>
          <w:lang w:val="pt-BR"/>
        </w:rPr>
        <w:t xml:space="preserve"> operador de troca e correlação é obtido</w:t>
      </w:r>
      <w:r>
        <w:rPr>
          <w:rFonts w:eastAsiaTheme="minorEastAsia"/>
          <w:lang w:val="pt-BR"/>
        </w:rPr>
        <w:t xml:space="preserve"> a partir da derivada da energia de troca e correlação, 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032C51" w14:paraId="2DDBB463" w14:textId="77777777" w:rsidTr="001654D9">
        <w:tc>
          <w:tcPr>
            <w:tcW w:w="8642" w:type="dxa"/>
          </w:tcPr>
          <w:p w14:paraId="661CF9C8" w14:textId="5E8E0EEF" w:rsidR="00032C51" w:rsidRPr="00CB3BF6" w:rsidRDefault="00BC4BC1" w:rsidP="001654D9">
            <w:pPr>
              <w:keepNext/>
              <w:spacing w:after="160" w:line="259" w:lineRule="auto"/>
              <w:jc w:val="left"/>
            </w:pPr>
            <m:oMathPara>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δE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num>
                  <m:den>
                    <m:r>
                      <w:rPr>
                        <w:rFonts w:ascii="Cambria Math" w:hAnsi="Cambria Math"/>
                        <w:lang w:val="pt-BR"/>
                      </w:rPr>
                      <m:t>δρ</m:t>
                    </m:r>
                    <m:d>
                      <m:dPr>
                        <m:ctrlPr>
                          <w:rPr>
                            <w:rFonts w:ascii="Cambria Math" w:hAnsi="Cambria Math"/>
                            <w:i/>
                            <w:lang w:val="pt-BR"/>
                          </w:rPr>
                        </m:ctrlPr>
                      </m:dPr>
                      <m:e>
                        <m:r>
                          <m:rPr>
                            <m:sty m:val="bi"/>
                          </m:rPr>
                          <w:rPr>
                            <w:rFonts w:ascii="Cambria Math" w:hAnsi="Cambria Math"/>
                            <w:lang w:val="pt-BR"/>
                          </w:rPr>
                          <m:t>r</m:t>
                        </m:r>
                      </m:e>
                    </m:d>
                  </m:den>
                </m:f>
                <m:r>
                  <w:rPr>
                    <w:rFonts w:ascii="Cambria Math" w:hAnsi="Cambria Math"/>
                    <w:lang w:val="pt-BR"/>
                  </w:rPr>
                  <m:t>∙</m:t>
                </m:r>
              </m:oMath>
            </m:oMathPara>
          </w:p>
        </w:tc>
        <w:tc>
          <w:tcPr>
            <w:tcW w:w="708" w:type="dxa"/>
            <w:vAlign w:val="center"/>
          </w:tcPr>
          <w:p w14:paraId="00A75104" w14:textId="649303C2" w:rsidR="00032C51" w:rsidRDefault="00032C51" w:rsidP="001654D9">
            <w:pPr>
              <w:spacing w:after="160" w:line="259" w:lineRule="auto"/>
              <w:jc w:val="right"/>
              <w:rPr>
                <w:rFonts w:eastAsiaTheme="minorEastAsia"/>
                <w:lang w:val="pt-BR"/>
              </w:rPr>
            </w:pPr>
            <w:bookmarkStart w:id="509" w:name="_Ref532717688"/>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171</w:t>
            </w:r>
            <w:r w:rsidR="00225FFE">
              <w:rPr>
                <w:rFonts w:eastAsiaTheme="minorEastAsia"/>
              </w:rPr>
              <w:fldChar w:fldCharType="end"/>
            </w:r>
            <w:r>
              <w:rPr>
                <w:rFonts w:eastAsiaTheme="minorEastAsia"/>
              </w:rPr>
              <w:t>)</w:t>
            </w:r>
            <w:bookmarkEnd w:id="509"/>
          </w:p>
        </w:tc>
      </w:tr>
    </w:tbl>
    <w:p w14:paraId="78579E83" w14:textId="576E5B51" w:rsidR="005D215A" w:rsidRDefault="00A26015" w:rsidP="00032C51">
      <w:pPr>
        <w:ind w:firstLine="0"/>
        <w:rPr>
          <w:rFonts w:eastAsiaTheme="minorEastAsia"/>
          <w:lang w:val="pt-BR"/>
        </w:rPr>
      </w:pPr>
      <w:r>
        <w:rPr>
          <w:rFonts w:eastAsiaTheme="minorEastAsia"/>
          <w:lang w:val="pt-BR"/>
        </w:rPr>
        <w:t xml:space="preserve">Como mostra a Equação </w:t>
      </w:r>
      <w:r w:rsidR="002B28A6">
        <w:rPr>
          <w:rFonts w:eastAsiaTheme="minorEastAsia"/>
          <w:lang w:val="pt-BR"/>
        </w:rPr>
        <w:fldChar w:fldCharType="begin"/>
      </w:r>
      <w:r w:rsidR="002B28A6">
        <w:rPr>
          <w:rFonts w:eastAsiaTheme="minorEastAsia"/>
          <w:lang w:val="pt-BR"/>
        </w:rPr>
        <w:instrText xml:space="preserve"> REF _Ref532717688 \h </w:instrText>
      </w:r>
      <w:r w:rsidR="002B28A6">
        <w:rPr>
          <w:rFonts w:eastAsiaTheme="minorEastAsia"/>
          <w:lang w:val="pt-BR"/>
        </w:rPr>
      </w:r>
      <w:r w:rsidR="002B28A6">
        <w:rPr>
          <w:rFonts w:eastAsiaTheme="minorEastAsia"/>
          <w:lang w:val="pt-BR"/>
        </w:rPr>
        <w:fldChar w:fldCharType="separate"/>
      </w:r>
      <w:r w:rsidR="001E158F">
        <w:rPr>
          <w:rFonts w:eastAsiaTheme="minorEastAsia"/>
        </w:rPr>
        <w:t>(</w:t>
      </w:r>
      <w:r w:rsidR="001E158F">
        <w:rPr>
          <w:rFonts w:eastAsiaTheme="minorEastAsia"/>
          <w:noProof/>
        </w:rPr>
        <w:t>4</w:t>
      </w:r>
      <w:r w:rsidR="001E158F">
        <w:rPr>
          <w:rFonts w:eastAsiaTheme="minorEastAsia"/>
        </w:rPr>
        <w:t>.</w:t>
      </w:r>
      <w:r w:rsidR="001E158F">
        <w:rPr>
          <w:rFonts w:eastAsiaTheme="minorEastAsia"/>
          <w:noProof/>
        </w:rPr>
        <w:t>171</w:t>
      </w:r>
      <w:r w:rsidR="001E158F">
        <w:rPr>
          <w:rFonts w:eastAsiaTheme="minorEastAsia"/>
        </w:rPr>
        <w:t>)</w:t>
      </w:r>
      <w:r w:rsidR="002B28A6">
        <w:rPr>
          <w:rFonts w:eastAsiaTheme="minorEastAsia"/>
          <w:lang w:val="pt-BR"/>
        </w:rPr>
        <w:fldChar w:fldCharType="end"/>
      </w:r>
      <w:r w:rsidR="002B28A6">
        <w:rPr>
          <w:rFonts w:eastAsiaTheme="minorEastAsia"/>
          <w:lang w:val="pt-BR"/>
        </w:rPr>
        <w:t xml:space="preserve">, </w:t>
      </w:r>
      <w:r w:rsidR="0001041D">
        <w:rPr>
          <w:rFonts w:eastAsiaTheme="minorEastAsia"/>
          <w:lang w:val="pt-BR"/>
        </w:rPr>
        <w:t xml:space="preserve">o operador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oMath>
      <w:r w:rsidR="009340CF">
        <w:rPr>
          <w:rFonts w:eastAsiaTheme="minorEastAsia"/>
          <w:lang w:val="pt-BR"/>
        </w:rPr>
        <w:t xml:space="preserve"> depende da posição </w:t>
      </w:r>
      <m:oMath>
        <m:r>
          <m:rPr>
            <m:sty m:val="bi"/>
          </m:rPr>
          <w:rPr>
            <w:rFonts w:ascii="Cambria Math" w:eastAsiaTheme="minorEastAsia" w:hAnsi="Cambria Math"/>
            <w:lang w:val="pt-BR"/>
          </w:rPr>
          <m:t>r</m:t>
        </m:r>
      </m:oMath>
      <w:r w:rsidR="004E33D0">
        <w:rPr>
          <w:rFonts w:eastAsiaTheme="minorEastAsia"/>
          <w:lang w:val="pt-BR"/>
        </w:rPr>
        <w:t xml:space="preserve">, ou seja, de </w:t>
      </w:r>
      <m:oMath>
        <m:r>
          <w:rPr>
            <w:rFonts w:ascii="Cambria Math" w:eastAsiaTheme="minorEastAsia" w:hAnsi="Cambria Math"/>
            <w:lang w:val="pt-BR"/>
          </w:rPr>
          <m:t>x, y</m:t>
        </m:r>
      </m:oMath>
      <w:r w:rsidR="004E33D0">
        <w:rPr>
          <w:rFonts w:eastAsiaTheme="minorEastAsia"/>
          <w:lang w:val="pt-BR"/>
        </w:rPr>
        <w:t xml:space="preserve"> e </w:t>
      </w:r>
      <m:oMath>
        <m:r>
          <w:rPr>
            <w:rFonts w:ascii="Cambria Math" w:eastAsiaTheme="minorEastAsia" w:hAnsi="Cambria Math"/>
            <w:lang w:val="pt-BR"/>
          </w:rPr>
          <m:t>z</m:t>
        </m:r>
      </m:oMath>
      <w:r w:rsidR="004E33D0">
        <w:rPr>
          <w:rFonts w:eastAsiaTheme="minorEastAsia"/>
          <w:lang w:val="pt-BR"/>
        </w:rPr>
        <w:t xml:space="preserve">. </w:t>
      </w:r>
      <w:r w:rsidR="00AB7FD0">
        <w:rPr>
          <w:rFonts w:eastAsiaTheme="minorEastAsia"/>
          <w:lang w:val="pt-BR"/>
        </w:rPr>
        <w:t>M</w:t>
      </w:r>
      <w:r w:rsidR="00104658">
        <w:rPr>
          <w:rFonts w:eastAsiaTheme="minorEastAsia"/>
          <w:lang w:val="pt-BR"/>
        </w:rPr>
        <w:t xml:space="preserve">as, </w:t>
      </w:r>
      <w:r w:rsidR="00AB7FD0">
        <w:rPr>
          <w:rFonts w:eastAsiaTheme="minorEastAsia"/>
          <w:lang w:val="pt-BR"/>
        </w:rPr>
        <w:t>às</w:t>
      </w:r>
      <w:r w:rsidR="00104658">
        <w:rPr>
          <w:rFonts w:eastAsiaTheme="minorEastAsia"/>
          <w:lang w:val="pt-BR"/>
        </w:rPr>
        <w:t xml:space="preserve"> vezes, alguns autores escrevem este operador </w:t>
      </w:r>
      <w:r w:rsidR="00C7002B">
        <w:rPr>
          <w:rFonts w:eastAsiaTheme="minorEastAsia"/>
          <w:lang w:val="pt-BR"/>
        </w:rPr>
        <w:t xml:space="preserve">em função da densidade, isto é,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C7002B">
        <w:rPr>
          <w:rFonts w:eastAsiaTheme="minorEastAsia"/>
          <w:lang w:val="pt-BR"/>
        </w:rPr>
        <w:t>.</w:t>
      </w:r>
      <w:r w:rsidR="00BD17C0">
        <w:rPr>
          <w:rFonts w:eastAsiaTheme="minorEastAsia"/>
          <w:lang w:val="pt-BR"/>
        </w:rPr>
        <w:t xml:space="preserve"> </w:t>
      </w:r>
      <w:r w:rsidR="001471A7">
        <w:rPr>
          <w:rFonts w:eastAsiaTheme="minorEastAsia"/>
          <w:lang w:val="pt-BR"/>
        </w:rPr>
        <w:t>C</w:t>
      </w:r>
      <w:r w:rsidR="00BD17C0">
        <w:rPr>
          <w:rFonts w:eastAsiaTheme="minorEastAsia"/>
          <w:lang w:val="pt-BR"/>
        </w:rPr>
        <w:t>onsequentemente, este operador nos est</w:t>
      </w:r>
      <w:r w:rsidR="000A6119">
        <w:rPr>
          <w:rFonts w:eastAsiaTheme="minorEastAsia"/>
          <w:lang w:val="pt-BR"/>
        </w:rPr>
        <w:t xml:space="preserve">á dizendo o quanto que a energia varia quando há uma variação </w:t>
      </w:r>
      <w:r w:rsidR="00877B51">
        <w:rPr>
          <w:rFonts w:eastAsiaTheme="minorEastAsia"/>
          <w:lang w:val="pt-BR"/>
        </w:rPr>
        <w:t xml:space="preserve">infinitesimal da densidade devido à </w:t>
      </w:r>
      <w:r w:rsidR="001471A7">
        <w:rPr>
          <w:rFonts w:eastAsiaTheme="minorEastAsia"/>
          <w:lang w:val="pt-BR"/>
        </w:rPr>
        <w:t>variação</w:t>
      </w:r>
      <w:r w:rsidR="00877B51">
        <w:rPr>
          <w:rFonts w:eastAsiaTheme="minorEastAsia"/>
          <w:lang w:val="pt-BR"/>
        </w:rPr>
        <w:t xml:space="preserve"> das coordenadas </w:t>
      </w:r>
      <m:oMath>
        <m:r>
          <w:rPr>
            <w:rFonts w:ascii="Cambria Math" w:eastAsiaTheme="minorEastAsia" w:hAnsi="Cambria Math"/>
            <w:lang w:val="pt-BR"/>
          </w:rPr>
          <m:t>x, y</m:t>
        </m:r>
      </m:oMath>
      <w:r w:rsidR="001471A7">
        <w:rPr>
          <w:rFonts w:eastAsiaTheme="minorEastAsia"/>
          <w:lang w:val="pt-BR"/>
        </w:rPr>
        <w:t xml:space="preserve"> e </w:t>
      </w:r>
      <m:oMath>
        <m:r>
          <w:rPr>
            <w:rFonts w:ascii="Cambria Math" w:eastAsiaTheme="minorEastAsia" w:hAnsi="Cambria Math"/>
            <w:lang w:val="pt-BR"/>
          </w:rPr>
          <m:t>z</m:t>
        </m:r>
      </m:oMath>
      <w:r w:rsidR="001471A7">
        <w:rPr>
          <w:rFonts w:eastAsiaTheme="minorEastAsia"/>
          <w:lang w:val="pt-BR"/>
        </w:rPr>
        <w:t xml:space="preserve"> em uma região infinitesimal centrada em </w:t>
      </w:r>
      <m:oMath>
        <m:r>
          <w:rPr>
            <w:rFonts w:ascii="Cambria Math" w:eastAsiaTheme="minorEastAsia" w:hAnsi="Cambria Math"/>
            <w:lang w:val="pt-BR"/>
          </w:rPr>
          <m:t>x, y</m:t>
        </m:r>
      </m:oMath>
      <w:r w:rsidR="001471A7">
        <w:rPr>
          <w:rFonts w:eastAsiaTheme="minorEastAsia"/>
          <w:lang w:val="pt-BR"/>
        </w:rPr>
        <w:t xml:space="preserve"> e </w:t>
      </w:r>
      <m:oMath>
        <m:r>
          <w:rPr>
            <w:rFonts w:ascii="Cambria Math" w:eastAsiaTheme="minorEastAsia" w:hAnsi="Cambria Math"/>
            <w:lang w:val="pt-BR"/>
          </w:rPr>
          <m:t>z</m:t>
        </m:r>
      </m:oMath>
      <w:r w:rsidR="001471A7">
        <w:rPr>
          <w:rFonts w:eastAsiaTheme="minorEastAsia"/>
          <w:lang w:val="pt-BR"/>
        </w:rPr>
        <w:t>.</w:t>
      </w:r>
      <w:r w:rsidR="00FB56A1">
        <w:rPr>
          <w:rFonts w:eastAsiaTheme="minorEastAsia"/>
          <w:lang w:val="pt-BR"/>
        </w:rPr>
        <w:t xml:space="preserve"> </w:t>
      </w:r>
      <w:r w:rsidR="00F6627C">
        <w:rPr>
          <w:rFonts w:eastAsiaTheme="minorEastAsia"/>
          <w:lang w:val="pt-BR"/>
        </w:rPr>
        <w:t xml:space="preserve">A principal dificuldade no cálculo da energia usando o esquema de Khon-Sham é que não conhecemos </w:t>
      </w:r>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oMath>
      <w:r w:rsidR="00EE4A0A">
        <w:rPr>
          <w:rFonts w:eastAsiaTheme="minorEastAsia"/>
          <w:lang w:val="pt-BR"/>
        </w:rPr>
        <w:t xml:space="preserve"> explicitamente. </w:t>
      </w:r>
      <w:r w:rsidR="00BD731D">
        <w:rPr>
          <w:rFonts w:eastAsiaTheme="minorEastAsia"/>
          <w:lang w:val="pt-BR"/>
        </w:rPr>
        <w:t>Portanto, não temos</w:t>
      </w:r>
      <w:r w:rsidR="005B3A8E">
        <w:rPr>
          <w:rFonts w:eastAsiaTheme="minorEastAsia"/>
          <w:lang w:val="pt-BR"/>
        </w:rPr>
        <w:t xml:space="preserve"> como melhorar sistematicamente o cálculo da energia e propriedades dos sistemas</w:t>
      </w:r>
      <w:r w:rsidR="00642FB8">
        <w:rPr>
          <w:rFonts w:eastAsiaTheme="minorEastAsia"/>
          <w:lang w:val="pt-BR"/>
        </w:rPr>
        <w:t xml:space="preserve">, como fazemos, por exemplo, nos métodos pós-Hartree-Fock. </w:t>
      </w:r>
      <w:r w:rsidR="003B76DD">
        <w:rPr>
          <w:rFonts w:eastAsiaTheme="minorEastAsia"/>
          <w:lang w:val="pt-BR"/>
        </w:rPr>
        <w:t xml:space="preserve">A energia </w:t>
      </w:r>
      <w:r w:rsidR="00BB108B">
        <w:rPr>
          <w:rFonts w:eastAsiaTheme="minorEastAsia"/>
          <w:lang w:val="pt-BR"/>
        </w:rPr>
        <w:t xml:space="preserve">de troca e correlação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BB108B">
        <w:rPr>
          <w:rFonts w:eastAsiaTheme="minorEastAsia"/>
          <w:lang w:val="pt-BR"/>
        </w:rPr>
        <w:t xml:space="preserve"> contém </w:t>
      </w:r>
      <w:r w:rsidR="00293ACC">
        <w:rPr>
          <w:rFonts w:eastAsiaTheme="minorEastAsia"/>
          <w:lang w:val="pt-BR"/>
        </w:rPr>
        <w:t xml:space="preserve">a </w:t>
      </w:r>
      <w:r w:rsidR="005A1D3A">
        <w:rPr>
          <w:rFonts w:eastAsiaTheme="minorEastAsia"/>
          <w:lang w:val="pt-BR"/>
        </w:rPr>
        <w:t xml:space="preserve">parte não clássica da energia cinética </w:t>
      </w:r>
      <w:r w:rsidR="00CD4F69">
        <w:rPr>
          <w:rFonts w:eastAsiaTheme="minorEastAsia"/>
          <w:lang w:val="pt-BR"/>
        </w:rPr>
        <w:t xml:space="preserve">(energia de correlação dinâmica) </w:t>
      </w:r>
      <w:r w:rsidR="005A1D3A">
        <w:rPr>
          <w:rFonts w:eastAsiaTheme="minorEastAsia"/>
          <w:lang w:val="pt-BR"/>
        </w:rPr>
        <w:t>e a parte não clássica da energia de interação elétron-elétron</w:t>
      </w:r>
      <w:r w:rsidR="00CD4F69">
        <w:rPr>
          <w:rFonts w:eastAsiaTheme="minorEastAsia"/>
          <w:lang w:val="pt-BR"/>
        </w:rPr>
        <w:t xml:space="preserve"> (energia de troca)</w:t>
      </w:r>
      <w:r w:rsidR="005A1D3A">
        <w:rPr>
          <w:rFonts w:eastAsiaTheme="minorEastAsia"/>
          <w:lang w:val="pt-BR"/>
        </w:rPr>
        <w:t xml:space="preserve">. </w:t>
      </w:r>
      <w:r w:rsidR="00CD4F69">
        <w:rPr>
          <w:rFonts w:eastAsiaTheme="minorEastAsia"/>
          <w:lang w:val="pt-BR"/>
        </w:rPr>
        <w:t>A parte</w:t>
      </w:r>
      <w:r w:rsidR="008050E5">
        <w:rPr>
          <w:rFonts w:eastAsiaTheme="minorEastAsia"/>
          <w:lang w:val="pt-BR"/>
        </w:rPr>
        <w:t xml:space="preserve"> não clássica </w:t>
      </w:r>
      <w:r w:rsidR="00293ACC">
        <w:rPr>
          <w:rFonts w:eastAsiaTheme="minorEastAsia"/>
          <w:lang w:val="pt-BR"/>
        </w:rPr>
        <w:t>da energia cin</w:t>
      </w:r>
      <w:r w:rsidR="00E26061">
        <w:rPr>
          <w:rFonts w:eastAsiaTheme="minorEastAsia"/>
          <w:lang w:val="pt-BR"/>
        </w:rPr>
        <w:t>é</w:t>
      </w:r>
      <w:r w:rsidR="00293ACC">
        <w:rPr>
          <w:rFonts w:eastAsiaTheme="minorEastAsia"/>
          <w:lang w:val="pt-BR"/>
        </w:rPr>
        <w:t xml:space="preserve">tica </w:t>
      </w:r>
      <w:r w:rsidR="00F14F26">
        <w:rPr>
          <w:rFonts w:eastAsiaTheme="minorEastAsia"/>
          <w:lang w:val="pt-BR"/>
        </w:rPr>
        <w:t xml:space="preserve">é a diferença </w:t>
      </w:r>
      <w:r w:rsidR="00293ACC">
        <w:rPr>
          <w:rFonts w:eastAsiaTheme="minorEastAsia"/>
          <w:lang w:val="pt-BR"/>
        </w:rPr>
        <w:t xml:space="preserve">entre </w:t>
      </w:r>
      <w:r w:rsidR="00F14F26">
        <w:rPr>
          <w:rFonts w:eastAsiaTheme="minorEastAsia"/>
          <w:lang w:val="pt-BR"/>
        </w:rPr>
        <w:t xml:space="preserve">a energia cinética do </w:t>
      </w:r>
      <w:r w:rsidR="008F72C1">
        <w:rPr>
          <w:rFonts w:eastAsiaTheme="minorEastAsia"/>
          <w:lang w:val="pt-BR"/>
        </w:rPr>
        <w:t xml:space="preserve">sistema real e o sistema </w:t>
      </w:r>
      <w:r w:rsidR="00F14F26">
        <w:rPr>
          <w:rFonts w:eastAsiaTheme="minorEastAsia"/>
          <w:lang w:val="pt-BR"/>
        </w:rPr>
        <w:t>não interagente</w:t>
      </w:r>
      <w:r w:rsidR="0069340A">
        <w:rPr>
          <w:rFonts w:eastAsiaTheme="minorEastAsia"/>
          <w:lang w:val="pt-BR"/>
        </w:rPr>
        <w:t xml:space="preserve">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8F72C1">
        <w:rPr>
          <w:rFonts w:eastAsiaTheme="minorEastAsia"/>
          <w:lang w:val="pt-BR"/>
        </w:rPr>
        <w:t xml:space="preserve">. </w:t>
      </w:r>
      <w:r w:rsidR="00831001">
        <w:rPr>
          <w:rFonts w:eastAsiaTheme="minorEastAsia"/>
          <w:lang w:val="pt-BR"/>
        </w:rPr>
        <w:t>Essa diferença surge do fato de que</w:t>
      </w:r>
      <w:r w:rsidR="008C574F">
        <w:rPr>
          <w:rFonts w:eastAsiaTheme="minorEastAsia"/>
          <w:lang w:val="pt-BR"/>
        </w:rPr>
        <w:t xml:space="preserve"> as movimentações dos elétrons </w:t>
      </w:r>
      <w:r w:rsidR="00992CDA">
        <w:rPr>
          <w:rFonts w:eastAsiaTheme="minorEastAsia"/>
          <w:lang w:val="pt-BR"/>
        </w:rPr>
        <w:t>estão</w:t>
      </w:r>
      <w:r w:rsidR="008C574F">
        <w:rPr>
          <w:rFonts w:eastAsiaTheme="minorEastAsia"/>
          <w:lang w:val="pt-BR"/>
        </w:rPr>
        <w:t xml:space="preserve"> correlacionadas</w:t>
      </w:r>
      <w:r w:rsidR="008F548E">
        <w:rPr>
          <w:rFonts w:eastAsiaTheme="minorEastAsia"/>
          <w:lang w:val="pt-BR"/>
        </w:rPr>
        <w:t xml:space="preserve"> dinamicamente</w:t>
      </w:r>
      <w:r w:rsidR="008C574F">
        <w:rPr>
          <w:rFonts w:eastAsiaTheme="minorEastAsia"/>
          <w:lang w:val="pt-BR"/>
        </w:rPr>
        <w:t xml:space="preserve">. </w:t>
      </w:r>
      <w:r w:rsidR="008C44CC">
        <w:rPr>
          <w:rFonts w:eastAsiaTheme="minorEastAsia"/>
          <w:lang w:val="pt-BR"/>
        </w:rPr>
        <w:t xml:space="preserve">Já a </w:t>
      </w:r>
      <w:r w:rsidR="002F2EC2">
        <w:rPr>
          <w:rFonts w:eastAsiaTheme="minorEastAsia"/>
          <w:lang w:val="pt-BR"/>
        </w:rPr>
        <w:t>contribuição</w:t>
      </w:r>
      <w:r w:rsidR="008C44CC">
        <w:rPr>
          <w:rFonts w:eastAsiaTheme="minorEastAsia"/>
          <w:lang w:val="pt-BR"/>
        </w:rPr>
        <w:t xml:space="preserve"> de troca</w:t>
      </w:r>
      <w:r w:rsidR="002F2EC2">
        <w:rPr>
          <w:rFonts w:eastAsiaTheme="minorEastAsia"/>
          <w:lang w:val="pt-BR"/>
        </w:rPr>
        <w:t xml:space="preserve">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2F2EC2">
        <w:rPr>
          <w:rFonts w:eastAsiaTheme="minorEastAsia"/>
          <w:lang w:val="pt-BR"/>
        </w:rPr>
        <w:t>)</w:t>
      </w:r>
      <w:r w:rsidR="005A59C0">
        <w:rPr>
          <w:rFonts w:eastAsiaTheme="minorEastAsia"/>
          <w:lang w:val="pt-BR"/>
        </w:rPr>
        <w:t xml:space="preserve"> advém da </w:t>
      </w:r>
      <w:r w:rsidR="003D3E9C">
        <w:rPr>
          <w:rFonts w:eastAsiaTheme="minorEastAsia"/>
          <w:lang w:val="pt-BR"/>
        </w:rPr>
        <w:t>antissimetria</w:t>
      </w:r>
      <w:r w:rsidR="005A59C0">
        <w:rPr>
          <w:rFonts w:eastAsiaTheme="minorEastAsia"/>
          <w:lang w:val="pt-BR"/>
        </w:rPr>
        <w:t xml:space="preserve"> </w:t>
      </w:r>
      <w:r w:rsidR="003D3E9C">
        <w:rPr>
          <w:rFonts w:eastAsiaTheme="minorEastAsia"/>
          <w:lang w:val="pt-BR"/>
        </w:rPr>
        <w:t xml:space="preserve">da função de onda e da auto-interação. </w:t>
      </w:r>
      <w:r w:rsidR="005D215A">
        <w:rPr>
          <w:rFonts w:eastAsiaTheme="minorEastAsia"/>
          <w:lang w:val="pt-BR"/>
        </w:rPr>
        <w:t>A auto-interação aparece na integral de Coulomb,</w:t>
      </w:r>
    </w:p>
    <w:p w14:paraId="5C798733" w14:textId="4DEC07CA" w:rsidR="005D215A" w:rsidRDefault="00BC4BC1" w:rsidP="00032C51">
      <w:pPr>
        <w:ind w:firstLine="0"/>
        <w:rPr>
          <w:rFonts w:eastAsiaTheme="minorEastAsia"/>
          <w:lang w:val="pt-BR"/>
        </w:rPr>
      </w:pPr>
      <m:oMathPara>
        <m:oMath>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nary>
            <m:naryPr>
              <m:chr m:val="∬"/>
              <m:limLoc m:val="undOvr"/>
              <m:subHide m:val="1"/>
              <m:supHide m:val="1"/>
              <m:ctrlPr>
                <w:rPr>
                  <w:rFonts w:ascii="Cambria Math" w:eastAsiaTheme="minorEastAsia" w:hAnsi="Cambria Math"/>
                  <w:i/>
                  <w:lang w:val="pt-BR"/>
                </w:rPr>
              </m:ctrlPr>
            </m:naryPr>
            <m:sub/>
            <m:sup/>
            <m:e>
              <m:f>
                <m:fPr>
                  <m:ctrlPr>
                    <w:rPr>
                      <w:rFonts w:ascii="Cambria Math" w:eastAsiaTheme="minorEastAsia" w:hAnsi="Cambria Math"/>
                      <w:i/>
                      <w:lang w:val="pt-BR"/>
                    </w:rPr>
                  </m:ctrlPr>
                </m:fPr>
                <m:num>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num>
                <m:den>
                  <m:d>
                    <m:dPr>
                      <m:begChr m:val="|"/>
                      <m:endChr m:val="|"/>
                      <m:ctrlPr>
                        <w:rPr>
                          <w:rFonts w:ascii="Cambria Math" w:eastAsiaTheme="minorEastAsia" w:hAnsi="Cambria Math"/>
                          <w:i/>
                          <w:lang w:val="pt-BR"/>
                        </w:rPr>
                      </m:ctrlPr>
                    </m:dPr>
                    <m:e>
                      <m:r>
                        <m:rPr>
                          <m:sty m:val="bi"/>
                        </m:rPr>
                        <w:rPr>
                          <w:rFonts w:ascii="Cambria Math" w:eastAsiaTheme="minorEastAsia" w:hAnsi="Cambria Math"/>
                          <w:lang w:val="pt-BR"/>
                        </w:rPr>
                        <m:t>r</m:t>
                      </m:r>
                      <m:r>
                        <w:rPr>
                          <w:rFonts w:ascii="Cambria Math" w:eastAsiaTheme="minorEastAsia" w:hAnsi="Cambria Math"/>
                          <w:lang w:val="pt-BR"/>
                        </w:rPr>
                        <m:t>-</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den>
              </m:f>
              <m:r>
                <w:rPr>
                  <w:rFonts w:ascii="Cambria Math" w:eastAsiaTheme="minorEastAsia" w:hAnsi="Cambria Math"/>
                  <w:lang w:val="pt-BR"/>
                </w:rPr>
                <m:t>d</m:t>
              </m:r>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r>
                <w:rPr>
                  <w:rFonts w:ascii="Cambria Math" w:eastAsiaTheme="minorEastAsia" w:hAnsi="Cambria Math"/>
                  <w:lang w:val="pt-BR"/>
                </w:rPr>
                <m:t>d</m:t>
              </m:r>
              <m:r>
                <m:rPr>
                  <m:sty m:val="bi"/>
                </m:rPr>
                <w:rPr>
                  <w:rFonts w:ascii="Cambria Math" w:eastAsiaTheme="minorEastAsia" w:hAnsi="Cambria Math"/>
                  <w:lang w:val="pt-BR"/>
                </w:rPr>
                <m:t>r</m:t>
              </m:r>
            </m:e>
          </m:nary>
          <m:r>
            <m:rPr>
              <m:sty m:val="bi"/>
            </m:rPr>
            <w:rPr>
              <w:rFonts w:ascii="Cambria Math" w:eastAsiaTheme="minorEastAsia" w:hAnsi="Cambria Math"/>
              <w:lang w:val="pt-BR"/>
            </w:rPr>
            <m:t>.</m:t>
          </m:r>
        </m:oMath>
      </m:oMathPara>
    </w:p>
    <w:p w14:paraId="478ABD40" w14:textId="081010BA" w:rsidR="00032C51" w:rsidRDefault="00766C1D" w:rsidP="00032C51">
      <w:pPr>
        <w:ind w:firstLine="0"/>
        <w:rPr>
          <w:rFonts w:eastAsiaTheme="minorEastAsia"/>
          <w:lang w:val="pt-BR"/>
        </w:rPr>
      </w:pPr>
      <w:r>
        <w:rPr>
          <w:rFonts w:eastAsiaTheme="minorEastAsia"/>
          <w:lang w:val="pt-BR"/>
        </w:rPr>
        <w:lastRenderedPageBreak/>
        <w:t xml:space="preserve">Quando calculamos a </w:t>
      </w:r>
      <w:r w:rsidR="00080EB2">
        <w:rPr>
          <w:rFonts w:eastAsiaTheme="minorEastAsia"/>
          <w:lang w:val="pt-BR"/>
        </w:rPr>
        <w:t xml:space="preserve">interação entre as densidades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F536B2">
        <w:rPr>
          <w:rFonts w:eastAsiaTheme="minorEastAsia"/>
          <w:lang w:val="pt-BR"/>
        </w:rPr>
        <w:t xml:space="preserve"> e </w:t>
      </w:r>
      <m:oMath>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oMath>
      <w:r w:rsidR="00EC00E7">
        <w:rPr>
          <w:rFonts w:eastAsiaTheme="minorEastAsia"/>
          <w:lang w:val="pt-BR"/>
        </w:rPr>
        <w:t xml:space="preserve">, nos pontos </w:t>
      </w:r>
      <m:oMath>
        <m:r>
          <m:rPr>
            <m:sty m:val="bi"/>
          </m:rPr>
          <w:rPr>
            <w:rFonts w:ascii="Cambria Math" w:eastAsiaTheme="minorEastAsia" w:hAnsi="Cambria Math"/>
            <w:lang w:val="pt-BR"/>
          </w:rPr>
          <m:t>r</m:t>
        </m:r>
      </m:oMath>
      <w:r w:rsidR="00EC00E7">
        <w:rPr>
          <w:rFonts w:eastAsiaTheme="minorEastAsia"/>
          <w:b/>
          <w:lang w:val="pt-BR"/>
        </w:rPr>
        <w:t xml:space="preserve"> e </w:t>
      </w:r>
      <m:oMath>
        <m:r>
          <m:rPr>
            <m:sty m:val="bi"/>
          </m:rPr>
          <w:rPr>
            <w:rFonts w:ascii="Cambria Math" w:eastAsiaTheme="minorEastAsia" w:hAnsi="Cambria Math"/>
            <w:lang w:val="pt-BR"/>
          </w:rPr>
          <m:t>r'</m:t>
        </m:r>
      </m:oMath>
      <w:r w:rsidR="00EC00E7">
        <w:rPr>
          <w:rFonts w:eastAsiaTheme="minorEastAsia"/>
          <w:lang w:val="pt-BR"/>
        </w:rPr>
        <w:t>, respectivamente,</w:t>
      </w:r>
      <w:r w:rsidR="00133D79">
        <w:rPr>
          <w:rFonts w:eastAsiaTheme="minorEastAsia"/>
          <w:lang w:val="pt-BR"/>
        </w:rPr>
        <w:t xml:space="preserve"> a densidade </w:t>
      </w:r>
      <m:oMath>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eastAsiaTheme="minorEastAsia" w:hAnsi="Cambria Math"/>
                <w:lang w:val="pt-BR"/>
              </w:rPr>
              <m:t>r</m:t>
            </m:r>
          </m:e>
        </m:d>
      </m:oMath>
      <w:r w:rsidR="00133D79">
        <w:rPr>
          <w:rFonts w:eastAsiaTheme="minorEastAsia"/>
          <w:lang w:val="pt-BR"/>
        </w:rPr>
        <w:t xml:space="preserve"> no ponto </w:t>
      </w:r>
      <m:oMath>
        <m:r>
          <m:rPr>
            <m:sty m:val="bi"/>
          </m:rPr>
          <w:rPr>
            <w:rFonts w:ascii="Cambria Math" w:eastAsiaTheme="minorEastAsia" w:hAnsi="Cambria Math"/>
            <w:lang w:val="pt-BR"/>
          </w:rPr>
          <m:t>r</m:t>
        </m:r>
      </m:oMath>
      <w:r w:rsidR="00087426">
        <w:rPr>
          <w:rFonts w:eastAsiaTheme="minorEastAsia"/>
          <w:lang w:val="pt-BR"/>
        </w:rPr>
        <w:t>,</w:t>
      </w:r>
      <w:r w:rsidR="00F536B2">
        <w:rPr>
          <w:rFonts w:eastAsiaTheme="minorEastAsia"/>
          <w:lang w:val="pt-BR"/>
        </w:rPr>
        <w:t xml:space="preserve"> </w:t>
      </w:r>
      <w:r w:rsidR="00087426">
        <w:rPr>
          <w:rFonts w:eastAsiaTheme="minorEastAsia"/>
          <w:lang w:val="pt-BR"/>
        </w:rPr>
        <w:t>co</w:t>
      </w:r>
      <w:r w:rsidR="00880F20">
        <w:rPr>
          <w:rFonts w:eastAsiaTheme="minorEastAsia"/>
          <w:lang w:val="pt-BR"/>
        </w:rPr>
        <w:t>n</w:t>
      </w:r>
      <w:r w:rsidR="00087426">
        <w:rPr>
          <w:rFonts w:eastAsiaTheme="minorEastAsia"/>
          <w:lang w:val="pt-BR"/>
        </w:rPr>
        <w:t xml:space="preserve">tém contribuições da densidade </w:t>
      </w:r>
      <m:oMath>
        <m:r>
          <w:rPr>
            <w:rFonts w:ascii="Cambria Math" w:eastAsiaTheme="minorEastAsia" w:hAnsi="Cambria Math"/>
            <w:lang w:val="pt-BR"/>
          </w:rPr>
          <m:t>ρ</m:t>
        </m:r>
        <m:d>
          <m:dPr>
            <m:ctrlPr>
              <w:rPr>
                <w:rFonts w:ascii="Cambria Math" w:eastAsiaTheme="minorEastAsia" w:hAnsi="Cambria Math"/>
                <w:i/>
                <w:lang w:val="pt-BR"/>
              </w:rPr>
            </m:ctrlPr>
          </m:dPr>
          <m:e>
            <m:sSup>
              <m:sSupPr>
                <m:ctrlPr>
                  <w:rPr>
                    <w:rFonts w:ascii="Cambria Math" w:eastAsiaTheme="minorEastAsia" w:hAnsi="Cambria Math"/>
                    <w:i/>
                    <w:lang w:val="pt-BR"/>
                  </w:rPr>
                </m:ctrlPr>
              </m:sSupPr>
              <m:e>
                <m:r>
                  <m:rPr>
                    <m:sty m:val="bi"/>
                  </m:rPr>
                  <w:rPr>
                    <w:rFonts w:ascii="Cambria Math" w:eastAsiaTheme="minorEastAsia" w:hAnsi="Cambria Math"/>
                    <w:lang w:val="pt-BR"/>
                  </w:rPr>
                  <m:t>r</m:t>
                </m:r>
              </m:e>
              <m:sup>
                <m:r>
                  <w:rPr>
                    <w:rFonts w:ascii="Cambria Math" w:eastAsiaTheme="minorEastAsia" w:hAnsi="Cambria Math"/>
                    <w:lang w:val="pt-BR"/>
                  </w:rPr>
                  <m:t>'</m:t>
                </m:r>
              </m:sup>
            </m:sSup>
          </m:e>
        </m:d>
      </m:oMath>
      <w:r w:rsidR="00753D56">
        <w:rPr>
          <w:rFonts w:eastAsiaTheme="minorEastAsia"/>
          <w:lang w:val="pt-BR"/>
        </w:rPr>
        <w:t xml:space="preserve"> e vice-versa. </w:t>
      </w:r>
      <w:r w:rsidR="00DB7A50">
        <w:rPr>
          <w:rFonts w:eastAsiaTheme="minorEastAsia"/>
          <w:lang w:val="pt-BR"/>
        </w:rPr>
        <w:t xml:space="preserve">Obviamente, não existe auto-interação </w:t>
      </w:r>
      <w:r w:rsidR="00176C1E">
        <w:rPr>
          <w:rFonts w:eastAsiaTheme="minorEastAsia"/>
          <w:lang w:val="pt-BR"/>
        </w:rPr>
        <w:t xml:space="preserve">dos elétrons. Portanto, devemos corrigir a auto-interação, a qual é feita pelo funcional de troca. </w:t>
      </w:r>
      <w:r w:rsidR="0068196B">
        <w:rPr>
          <w:rFonts w:eastAsiaTheme="minorEastAsia"/>
          <w:lang w:val="pt-BR"/>
        </w:rPr>
        <w:t>N</w:t>
      </w:r>
      <w:r w:rsidR="00D472DE">
        <w:rPr>
          <w:rFonts w:eastAsiaTheme="minorEastAsia"/>
          <w:lang w:val="pt-BR"/>
        </w:rPr>
        <w:t>o</w:t>
      </w:r>
      <w:r w:rsidR="0068196B">
        <w:rPr>
          <w:rFonts w:eastAsiaTheme="minorEastAsia"/>
          <w:lang w:val="pt-BR"/>
        </w:rPr>
        <w:t xml:space="preserve"> </w:t>
      </w:r>
      <w:r w:rsidR="00757114">
        <w:rPr>
          <w:rFonts w:eastAsiaTheme="minorEastAsia"/>
          <w:lang w:val="pt-BR"/>
        </w:rPr>
        <w:t xml:space="preserve">desenho de um novo </w:t>
      </w:r>
      <w:r w:rsidR="00874D26">
        <w:rPr>
          <w:rFonts w:eastAsiaTheme="minorEastAsia"/>
          <w:lang w:val="pt-BR"/>
        </w:rPr>
        <w:t xml:space="preserve">funcional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3D35B7">
        <w:rPr>
          <w:rFonts w:eastAsiaTheme="minorEastAsia"/>
          <w:lang w:val="pt-BR"/>
        </w:rPr>
        <w:t>, costuma</w:t>
      </w:r>
      <w:r w:rsidR="00757114">
        <w:rPr>
          <w:rFonts w:eastAsiaTheme="minorEastAsia"/>
          <w:lang w:val="pt-BR"/>
        </w:rPr>
        <w:t>mos</w:t>
      </w:r>
      <w:r w:rsidR="003D35B7">
        <w:rPr>
          <w:rFonts w:eastAsiaTheme="minorEastAsia"/>
          <w:lang w:val="pt-BR"/>
        </w:rPr>
        <w:t xml:space="preserve"> separa</w:t>
      </w:r>
      <w:r w:rsidR="008B7F57">
        <w:rPr>
          <w:rFonts w:eastAsiaTheme="minorEastAsia"/>
          <w:lang w:val="pt-BR"/>
        </w:rPr>
        <w:t>r</w:t>
      </w:r>
      <w:r w:rsidR="003D35B7">
        <w:rPr>
          <w:rFonts w:eastAsiaTheme="minorEastAsia"/>
          <w:lang w:val="pt-BR"/>
        </w:rPr>
        <w:t xml:space="preserve"> as contribuições de troca</w:t>
      </w:r>
      <w:r w:rsidR="00C06377">
        <w:rPr>
          <w:rFonts w:eastAsiaTheme="minorEastAsia"/>
          <w:lang w:val="pt-BR"/>
        </w:rPr>
        <w:t xml:space="preserve">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7A7477">
        <w:rPr>
          <w:rFonts w:eastAsiaTheme="minorEastAsia"/>
          <w:lang w:val="pt-BR"/>
        </w:rPr>
        <w:t xml:space="preserve"> </w:t>
      </w:r>
      <w:r w:rsidR="00C06377">
        <w:rPr>
          <w:rFonts w:eastAsiaTheme="minorEastAsia"/>
          <w:lang w:val="pt-BR"/>
        </w:rPr>
        <w:t>e correlação</w:t>
      </w:r>
      <w:r w:rsidR="007A7477">
        <w:rPr>
          <w:rFonts w:eastAsiaTheme="minorEastAsia"/>
          <w:lang w:val="pt-BR"/>
        </w:rPr>
        <w:t xml:space="preserve">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C06377">
        <w:rPr>
          <w:rFonts w:eastAsiaTheme="minorEastAsia"/>
          <w:lang w:val="pt-BR"/>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7A7477" w14:paraId="3353F8A2" w14:textId="77777777" w:rsidTr="001654D9">
        <w:tc>
          <w:tcPr>
            <w:tcW w:w="8642" w:type="dxa"/>
          </w:tcPr>
          <w:p w14:paraId="6AF0F283" w14:textId="0496435F" w:rsidR="007A7477" w:rsidRPr="00CB3BF6" w:rsidRDefault="00BC4BC1" w:rsidP="001654D9">
            <w:pPr>
              <w:keepNext/>
              <w:spacing w:after="160" w:line="259" w:lineRule="auto"/>
              <w:jc w:val="left"/>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oMath>
            </m:oMathPara>
          </w:p>
        </w:tc>
        <w:tc>
          <w:tcPr>
            <w:tcW w:w="708" w:type="dxa"/>
            <w:vAlign w:val="center"/>
          </w:tcPr>
          <w:p w14:paraId="38947B89" w14:textId="2B7ED6A1" w:rsidR="007A7477" w:rsidRDefault="007A7477" w:rsidP="001654D9">
            <w:pPr>
              <w:spacing w:after="160" w:line="259" w:lineRule="auto"/>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172</w:t>
            </w:r>
            <w:r w:rsidR="00225FFE">
              <w:rPr>
                <w:rFonts w:eastAsiaTheme="minorEastAsia"/>
              </w:rPr>
              <w:fldChar w:fldCharType="end"/>
            </w:r>
            <w:r>
              <w:rPr>
                <w:rFonts w:eastAsiaTheme="minorEastAsia"/>
              </w:rPr>
              <w:t>)</w:t>
            </w:r>
          </w:p>
        </w:tc>
      </w:tr>
    </w:tbl>
    <w:p w14:paraId="4FF451BF" w14:textId="77777777" w:rsidR="007A7477" w:rsidRDefault="007A7477" w:rsidP="00032C51">
      <w:pPr>
        <w:ind w:firstLine="0"/>
        <w:rPr>
          <w:rFonts w:eastAsiaTheme="minorEastAsia"/>
          <w:lang w:val="pt-BR"/>
        </w:rPr>
      </w:pPr>
    </w:p>
    <w:p w14:paraId="7B5773AD" w14:textId="0932B6A9" w:rsidR="00D22039" w:rsidRPr="00576330" w:rsidRDefault="00576330" w:rsidP="00D22039">
      <w:pPr>
        <w:pStyle w:val="Heading4"/>
        <w:rPr>
          <w:lang w:val="pt-BR"/>
        </w:rPr>
      </w:pPr>
      <w:r w:rsidRPr="00576330">
        <w:rPr>
          <w:lang w:val="pt-BR"/>
        </w:rPr>
        <w:t>Aproximação da densidade local (L</w:t>
      </w:r>
      <w:r>
        <w:rPr>
          <w:lang w:val="pt-BR"/>
        </w:rPr>
        <w:t>DA)</w:t>
      </w:r>
    </w:p>
    <w:p w14:paraId="0DB5A446" w14:textId="7D1F4AEF" w:rsidR="00C06377" w:rsidRPr="004E33D0" w:rsidRDefault="00AE2545" w:rsidP="000C53C4">
      <w:pPr>
        <w:ind w:firstLine="720"/>
        <w:rPr>
          <w:rFonts w:eastAsiaTheme="minorEastAsia"/>
          <w:lang w:val="pt-BR"/>
        </w:rPr>
      </w:pPr>
      <w:r>
        <w:rPr>
          <w:rFonts w:eastAsiaTheme="minorEastAsia"/>
          <w:lang w:val="pt-BR"/>
        </w:rPr>
        <w:t xml:space="preserve">Esta foi a primeira tentativa de se encontrar uma expressão matemática para o termo </w:t>
      </w:r>
      <w:r w:rsidR="004861E5">
        <w:rPr>
          <w:rFonts w:eastAsiaTheme="minorEastAsia"/>
          <w:lang w:val="pt-BR"/>
        </w:rPr>
        <w:t xml:space="preserve">de </w:t>
      </w:r>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oMath>
      <w:r w:rsidR="004861E5">
        <w:rPr>
          <w:rFonts w:eastAsiaTheme="minorEastAsia"/>
          <w:lang w:val="pt-BR"/>
        </w:rPr>
        <w:t>.</w:t>
      </w:r>
      <w:r w:rsidR="00A8259E">
        <w:rPr>
          <w:rFonts w:eastAsiaTheme="minorEastAsia"/>
          <w:lang w:val="pt-BR"/>
        </w:rPr>
        <w:t xml:space="preserve"> Hohenberg e Kohn mostram que se a densidade variar de modo extremamente lento</w:t>
      </w:r>
      <w:r w:rsidR="00974EDB">
        <w:rPr>
          <w:rFonts w:eastAsiaTheme="minorEastAsia"/>
          <w:lang w:val="pt-BR"/>
        </w:rPr>
        <w:t>, então podemos calcular a energia de troca e correlação pela fórmula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717E98" w14:paraId="04BD7815" w14:textId="77777777" w:rsidTr="001654D9">
        <w:tc>
          <w:tcPr>
            <w:tcW w:w="8642" w:type="dxa"/>
          </w:tcPr>
          <w:p w14:paraId="12B1F552" w14:textId="13F5AC1C" w:rsidR="00717E98" w:rsidRPr="00CB3BF6" w:rsidRDefault="00BC4BC1" w:rsidP="001654D9">
            <w:pPr>
              <w:keepNext/>
              <w:spacing w:after="160" w:line="259" w:lineRule="auto"/>
              <w:jc w:val="left"/>
            </w:pPr>
            <m:oMathPara>
              <m:oMath>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r>
                  <w:rPr>
                    <w:rFonts w:ascii="Cambria Math" w:hAnsi="Cambria Math"/>
                    <w:lang w:val="pt-BR"/>
                  </w:rPr>
                  <m:t>=</m:t>
                </m:r>
                <m:nary>
                  <m:naryPr>
                    <m:limLoc m:val="undOvr"/>
                    <m:subHide m:val="1"/>
                    <m:supHide m:val="1"/>
                    <m:ctrlPr>
                      <w:rPr>
                        <w:rFonts w:ascii="Cambria Math" w:hAnsi="Cambria Math"/>
                        <w:i/>
                        <w:lang w:val="pt-BR"/>
                      </w:rPr>
                    </m:ctrlPr>
                  </m:naryPr>
                  <m:sub/>
                  <m:sup/>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xc</m:t>
                        </m:r>
                      </m:sub>
                    </m:sSub>
                    <m:r>
                      <w:rPr>
                        <w:rFonts w:ascii="Cambria Math" w:hAnsi="Cambria Math"/>
                        <w:lang w:val="pt-BR"/>
                      </w:rPr>
                      <m:t>(ρ)</m:t>
                    </m:r>
                  </m:e>
                </m:nary>
                <m:r>
                  <w:rPr>
                    <w:rFonts w:ascii="Cambria Math" w:hAnsi="Cambria Math"/>
                    <w:lang w:val="pt-BR"/>
                  </w:rPr>
                  <m:t>d</m:t>
                </m:r>
                <m:r>
                  <m:rPr>
                    <m:sty m:val="bi"/>
                  </m:rPr>
                  <w:rPr>
                    <w:rFonts w:ascii="Cambria Math" w:hAnsi="Cambria Math"/>
                    <w:lang w:val="pt-BR"/>
                  </w:rPr>
                  <m:t>r,</m:t>
                </m:r>
              </m:oMath>
            </m:oMathPara>
          </w:p>
        </w:tc>
        <w:tc>
          <w:tcPr>
            <w:tcW w:w="708" w:type="dxa"/>
            <w:vAlign w:val="center"/>
          </w:tcPr>
          <w:p w14:paraId="501D07B5" w14:textId="1EF8D185" w:rsidR="00717E98" w:rsidRDefault="00717E98" w:rsidP="001654D9">
            <w:pPr>
              <w:spacing w:after="160" w:line="259" w:lineRule="auto"/>
              <w:jc w:val="right"/>
              <w:rPr>
                <w:rFonts w:eastAsiaTheme="minorEastAsia"/>
                <w:lang w:val="pt-BR"/>
              </w:rPr>
            </w:pPr>
            <w:bookmarkStart w:id="510" w:name="_Ref532722785"/>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173</w:t>
            </w:r>
            <w:r w:rsidR="00225FFE">
              <w:rPr>
                <w:rFonts w:eastAsiaTheme="minorEastAsia"/>
              </w:rPr>
              <w:fldChar w:fldCharType="end"/>
            </w:r>
            <w:r>
              <w:rPr>
                <w:rFonts w:eastAsiaTheme="minorEastAsia"/>
              </w:rPr>
              <w:t>)</w:t>
            </w:r>
            <w:bookmarkEnd w:id="510"/>
          </w:p>
        </w:tc>
      </w:tr>
    </w:tbl>
    <w:p w14:paraId="3656B36A" w14:textId="01F19599" w:rsidR="00DC4F72" w:rsidRDefault="004C4288" w:rsidP="00D755B5">
      <w:pPr>
        <w:ind w:firstLine="0"/>
        <w:rPr>
          <w:rFonts w:eastAsiaTheme="minorEastAsia"/>
          <w:lang w:val="pt-BR"/>
        </w:rPr>
      </w:pPr>
      <w:r>
        <w:rPr>
          <w:rFonts w:eastAsiaTheme="minorEastAsia"/>
          <w:lang w:val="pt-BR"/>
        </w:rPr>
        <w:t xml:space="preserve">onde </w:t>
      </w:r>
      <m:oMath>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xc</m:t>
            </m:r>
          </m:sub>
        </m:sSub>
        <m:r>
          <w:rPr>
            <w:rFonts w:ascii="Cambria Math" w:hAnsi="Cambria Math"/>
            <w:lang w:val="pt-BR"/>
          </w:rPr>
          <m:t>(ρ)</m:t>
        </m:r>
      </m:oMath>
      <w:r>
        <w:rPr>
          <w:rFonts w:eastAsiaTheme="minorEastAsia"/>
          <w:lang w:val="pt-BR"/>
        </w:rPr>
        <w:t xml:space="preserve"> é a energia de troca e correlação por elétron </w:t>
      </w:r>
      <w:r w:rsidR="00E13A94">
        <w:rPr>
          <w:rFonts w:eastAsiaTheme="minorEastAsia"/>
          <w:lang w:val="pt-BR"/>
        </w:rPr>
        <w:t xml:space="preserve">em um gás homogêneo de elétrons com densidade </w:t>
      </w:r>
      <m:oMath>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oMath>
      <w:r w:rsidR="00E13A94">
        <w:rPr>
          <w:rFonts w:eastAsiaTheme="minorEastAsia"/>
          <w:lang w:val="pt-BR"/>
        </w:rPr>
        <w:t>.</w:t>
      </w:r>
      <w:r w:rsidR="00B4324B">
        <w:rPr>
          <w:rFonts w:eastAsiaTheme="minorEastAsia"/>
          <w:lang w:val="pt-BR"/>
        </w:rPr>
        <w:t xml:space="preserve"> </w:t>
      </w:r>
      <w:r w:rsidR="00486011">
        <w:rPr>
          <w:rFonts w:eastAsiaTheme="minorEastAsia"/>
          <w:lang w:val="pt-BR"/>
        </w:rPr>
        <w:t>D</w:t>
      </w:r>
      <w:r w:rsidR="00B4324B">
        <w:rPr>
          <w:rFonts w:eastAsiaTheme="minorEastAsia"/>
          <w:lang w:val="pt-BR"/>
        </w:rPr>
        <w:t xml:space="preserve">erivando </w:t>
      </w:r>
      <w:r w:rsidR="00B4324B">
        <w:rPr>
          <w:rFonts w:eastAsiaTheme="minorEastAsia"/>
          <w:lang w:val="pt-BR"/>
        </w:rPr>
        <w:fldChar w:fldCharType="begin"/>
      </w:r>
      <w:r w:rsidR="00B4324B">
        <w:rPr>
          <w:rFonts w:eastAsiaTheme="minorEastAsia"/>
          <w:lang w:val="pt-BR"/>
        </w:rPr>
        <w:instrText xml:space="preserve"> REF _Ref532722785 \h </w:instrText>
      </w:r>
      <w:r w:rsidR="00B4324B">
        <w:rPr>
          <w:rFonts w:eastAsiaTheme="minorEastAsia"/>
          <w:lang w:val="pt-BR"/>
        </w:rPr>
      </w:r>
      <w:r w:rsidR="00B4324B">
        <w:rPr>
          <w:rFonts w:eastAsiaTheme="minorEastAsia"/>
          <w:lang w:val="pt-BR"/>
        </w:rPr>
        <w:fldChar w:fldCharType="separate"/>
      </w:r>
      <w:r w:rsidR="001E158F">
        <w:rPr>
          <w:rFonts w:eastAsiaTheme="minorEastAsia"/>
        </w:rPr>
        <w:t>(</w:t>
      </w:r>
      <w:r w:rsidR="001E158F">
        <w:rPr>
          <w:rFonts w:eastAsiaTheme="minorEastAsia"/>
          <w:noProof/>
        </w:rPr>
        <w:t>4</w:t>
      </w:r>
      <w:r w:rsidR="001E158F">
        <w:rPr>
          <w:rFonts w:eastAsiaTheme="minorEastAsia"/>
        </w:rPr>
        <w:t>.</w:t>
      </w:r>
      <w:r w:rsidR="001E158F">
        <w:rPr>
          <w:rFonts w:eastAsiaTheme="minorEastAsia"/>
          <w:noProof/>
        </w:rPr>
        <w:t>173</w:t>
      </w:r>
      <w:r w:rsidR="001E158F">
        <w:rPr>
          <w:rFonts w:eastAsiaTheme="minorEastAsia"/>
        </w:rPr>
        <w:t>)</w:t>
      </w:r>
      <w:r w:rsidR="00B4324B">
        <w:rPr>
          <w:rFonts w:eastAsiaTheme="minorEastAsia"/>
          <w:lang w:val="pt-BR"/>
        </w:rPr>
        <w:fldChar w:fldCharType="end"/>
      </w:r>
      <w:r w:rsidR="00B4324B">
        <w:rPr>
          <w:rFonts w:eastAsiaTheme="minorEastAsia"/>
          <w:lang w:val="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B4324B" w14:paraId="225E5DD7" w14:textId="77777777" w:rsidTr="001654D9">
        <w:tc>
          <w:tcPr>
            <w:tcW w:w="8642" w:type="dxa"/>
          </w:tcPr>
          <w:p w14:paraId="13244865" w14:textId="29DDB43D" w:rsidR="00B4324B" w:rsidRPr="00CB3BF6" w:rsidRDefault="00BC4BC1" w:rsidP="001654D9">
            <w:pPr>
              <w:keepNext/>
              <w:spacing w:after="160" w:line="259" w:lineRule="auto"/>
              <w:jc w:val="left"/>
            </w:pPr>
            <m:oMathPara>
              <m:oMath>
                <m:sSub>
                  <m:sSubPr>
                    <m:ctrlPr>
                      <w:rPr>
                        <w:rFonts w:ascii="Cambria Math" w:eastAsiaTheme="minorEastAsia" w:hAnsi="Cambria Math"/>
                        <w:i/>
                        <w:lang w:val="pt-BR"/>
                      </w:rPr>
                    </m:ctrlPr>
                  </m:sSubPr>
                  <m:e>
                    <m:r>
                      <w:rPr>
                        <w:rFonts w:ascii="Cambria Math" w:eastAsiaTheme="minorEastAsia" w:hAnsi="Cambria Math"/>
                        <w:lang w:val="pt-BR"/>
                      </w:rPr>
                      <m:t>υ</m:t>
                    </m:r>
                  </m:e>
                  <m:sub>
                    <m:r>
                      <w:rPr>
                        <w:rFonts w:ascii="Cambria Math" w:eastAsiaTheme="minorEastAsia" w:hAnsi="Cambria Math"/>
                        <w:lang w:val="pt-BR"/>
                      </w:rPr>
                      <m:t>xc</m:t>
                    </m:r>
                  </m:sub>
                </m:sSub>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δ</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xc</m:t>
                        </m:r>
                      </m:sub>
                    </m:sSub>
                    <m:d>
                      <m:dPr>
                        <m:begChr m:val="["/>
                        <m:endChr m:val="]"/>
                        <m:ctrlPr>
                          <w:rPr>
                            <w:rFonts w:ascii="Cambria Math" w:hAnsi="Cambria Math"/>
                            <w:i/>
                            <w:lang w:val="pt-BR"/>
                          </w:rPr>
                        </m:ctrlPr>
                      </m:dPr>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e>
                    </m:d>
                  </m:num>
                  <m:den>
                    <m:r>
                      <w:rPr>
                        <w:rFonts w:ascii="Cambria Math" w:hAnsi="Cambria Math"/>
                        <w:lang w:val="pt-BR"/>
                      </w:rPr>
                      <m:t>δρ</m:t>
                    </m:r>
                    <m:d>
                      <m:dPr>
                        <m:ctrlPr>
                          <w:rPr>
                            <w:rFonts w:ascii="Cambria Math" w:hAnsi="Cambria Math"/>
                            <w:i/>
                            <w:lang w:val="pt-BR"/>
                          </w:rPr>
                        </m:ctrlPr>
                      </m:dPr>
                      <m:e>
                        <m:r>
                          <m:rPr>
                            <m:sty m:val="bi"/>
                          </m:rPr>
                          <w:rPr>
                            <w:rFonts w:ascii="Cambria Math" w:hAnsi="Cambria Math"/>
                            <w:lang w:val="pt-BR"/>
                          </w:rPr>
                          <m:t>r</m:t>
                        </m:r>
                      </m:e>
                    </m:d>
                  </m:den>
                </m:f>
                <m:r>
                  <w:rPr>
                    <w:rFonts w:ascii="Cambria Math" w:hAnsi="Cambria Math"/>
                    <w:lang w:val="pt-BR"/>
                  </w:rPr>
                  <m:t>=</m:t>
                </m:r>
                <m:f>
                  <m:fPr>
                    <m:ctrlPr>
                      <w:rPr>
                        <w:rFonts w:ascii="Cambria Math" w:hAnsi="Cambria Math"/>
                        <w:i/>
                        <w:lang w:val="pt-BR"/>
                      </w:rPr>
                    </m:ctrlPr>
                  </m:fPr>
                  <m:num>
                    <m:r>
                      <w:rPr>
                        <w:rFonts w:ascii="Cambria Math" w:hAnsi="Cambria Math"/>
                        <w:lang w:val="pt-BR"/>
                      </w:rPr>
                      <m:t>δ</m:t>
                    </m:r>
                  </m:num>
                  <m:den>
                    <m:r>
                      <w:rPr>
                        <w:rFonts w:ascii="Cambria Math" w:hAnsi="Cambria Math"/>
                        <w:lang w:val="pt-BR"/>
                      </w:rPr>
                      <m:t>δρ</m:t>
                    </m:r>
                    <m:d>
                      <m:dPr>
                        <m:ctrlPr>
                          <w:rPr>
                            <w:rFonts w:ascii="Cambria Math" w:hAnsi="Cambria Math"/>
                            <w:i/>
                            <w:lang w:val="pt-BR"/>
                          </w:rPr>
                        </m:ctrlPr>
                      </m:dPr>
                      <m:e>
                        <m:r>
                          <m:rPr>
                            <m:sty m:val="bi"/>
                          </m:rPr>
                          <w:rPr>
                            <w:rFonts w:ascii="Cambria Math" w:hAnsi="Cambria Math"/>
                            <w:lang w:val="pt-BR"/>
                          </w:rPr>
                          <m:t>r</m:t>
                        </m:r>
                      </m:e>
                    </m:d>
                  </m:den>
                </m:f>
                <m:d>
                  <m:dPr>
                    <m:begChr m:val="["/>
                    <m:endChr m:val="]"/>
                    <m:ctrlPr>
                      <w:rPr>
                        <w:rFonts w:ascii="Cambria Math" w:hAnsi="Cambria Math"/>
                        <w:i/>
                        <w:lang w:val="pt-BR"/>
                      </w:rPr>
                    </m:ctrlPr>
                  </m:dPr>
                  <m:e>
                    <m:nary>
                      <m:naryPr>
                        <m:limLoc m:val="undOvr"/>
                        <m:subHide m:val="1"/>
                        <m:supHide m:val="1"/>
                        <m:ctrlPr>
                          <w:rPr>
                            <w:rFonts w:ascii="Cambria Math" w:hAnsi="Cambria Math"/>
                            <w:i/>
                            <w:lang w:val="pt-BR"/>
                          </w:rPr>
                        </m:ctrlPr>
                      </m:naryPr>
                      <m:sub/>
                      <m:sup/>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xc</m:t>
                            </m:r>
                          </m:sub>
                        </m:sSub>
                        <m:r>
                          <w:rPr>
                            <w:rFonts w:ascii="Cambria Math" w:hAnsi="Cambria Math"/>
                            <w:lang w:val="pt-BR"/>
                          </w:rPr>
                          <m:t>(ρ)</m:t>
                        </m:r>
                      </m:e>
                    </m:nary>
                    <m:r>
                      <w:rPr>
                        <w:rFonts w:ascii="Cambria Math" w:hAnsi="Cambria Math"/>
                        <w:lang w:val="pt-BR"/>
                      </w:rPr>
                      <m:t>d</m:t>
                    </m:r>
                    <m:r>
                      <m:rPr>
                        <m:sty m:val="bi"/>
                      </m:rPr>
                      <w:rPr>
                        <w:rFonts w:ascii="Cambria Math" w:hAnsi="Cambria Math"/>
                        <w:lang w:val="pt-BR"/>
                      </w:rPr>
                      <m:t>r</m:t>
                    </m:r>
                  </m:e>
                </m:d>
                <m:r>
                  <w:rPr>
                    <w:rFonts w:ascii="Cambria Math" w:hAnsi="Cambria Math"/>
                    <w:lang w:val="pt-BR"/>
                  </w:rPr>
                  <m:t>=</m:t>
                </m:r>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xc</m:t>
                    </m:r>
                  </m:sub>
                </m:sSub>
                <m:d>
                  <m:dPr>
                    <m:ctrlPr>
                      <w:rPr>
                        <w:rFonts w:ascii="Cambria Math" w:hAnsi="Cambria Math"/>
                        <w:i/>
                        <w:lang w:val="pt-BR"/>
                      </w:rPr>
                    </m:ctrlPr>
                  </m:dPr>
                  <m:e>
                    <m:r>
                      <w:rPr>
                        <w:rFonts w:ascii="Cambria Math" w:hAnsi="Cambria Math"/>
                        <w:lang w:val="pt-BR"/>
                      </w:rPr>
                      <m:t>ρ</m:t>
                    </m:r>
                  </m:e>
                </m:d>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f>
                  <m:fPr>
                    <m:ctrlPr>
                      <w:rPr>
                        <w:rFonts w:ascii="Cambria Math" w:hAnsi="Cambria Math"/>
                        <w:i/>
                        <w:lang w:val="pt-BR"/>
                      </w:rPr>
                    </m:ctrlPr>
                  </m:fPr>
                  <m:num>
                    <m:r>
                      <w:rPr>
                        <w:rFonts w:ascii="Cambria Math" w:hAnsi="Cambria Math"/>
                        <w:lang w:val="pt-BR"/>
                      </w:rPr>
                      <m:t>δ</m:t>
                    </m:r>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xc</m:t>
                        </m:r>
                      </m:sub>
                    </m:sSub>
                    <m:r>
                      <w:rPr>
                        <w:rFonts w:ascii="Cambria Math" w:hAnsi="Cambria Math"/>
                        <w:lang w:val="pt-BR"/>
                      </w:rPr>
                      <m:t>(ρ)</m:t>
                    </m:r>
                  </m:num>
                  <m:den>
                    <m:r>
                      <w:rPr>
                        <w:rFonts w:ascii="Cambria Math" w:hAnsi="Cambria Math"/>
                        <w:lang w:val="pt-BR"/>
                      </w:rPr>
                      <m:t>δρ</m:t>
                    </m:r>
                  </m:den>
                </m:f>
                <m:r>
                  <w:rPr>
                    <w:rFonts w:ascii="Cambria Math" w:hAnsi="Cambria Math"/>
                    <w:lang w:val="pt-BR"/>
                  </w:rPr>
                  <m:t>∙</m:t>
                </m:r>
              </m:oMath>
            </m:oMathPara>
          </w:p>
        </w:tc>
        <w:tc>
          <w:tcPr>
            <w:tcW w:w="708" w:type="dxa"/>
            <w:vAlign w:val="center"/>
          </w:tcPr>
          <w:p w14:paraId="71FA1757" w14:textId="1DFF9504" w:rsidR="00B4324B" w:rsidRDefault="00B4324B" w:rsidP="001654D9">
            <w:pPr>
              <w:spacing w:after="160" w:line="259" w:lineRule="auto"/>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174</w:t>
            </w:r>
            <w:r w:rsidR="00225FFE">
              <w:rPr>
                <w:rFonts w:eastAsiaTheme="minorEastAsia"/>
              </w:rPr>
              <w:fldChar w:fldCharType="end"/>
            </w:r>
            <w:r>
              <w:rPr>
                <w:rFonts w:eastAsiaTheme="minorEastAsia"/>
              </w:rPr>
              <w:t>)</w:t>
            </w:r>
          </w:p>
        </w:tc>
      </w:tr>
    </w:tbl>
    <w:p w14:paraId="245C16A3" w14:textId="3C28A781" w:rsidR="00B4324B" w:rsidRDefault="003104EE" w:rsidP="00D755B5">
      <w:pPr>
        <w:ind w:firstLine="0"/>
        <w:rPr>
          <w:rFonts w:eastAsiaTheme="minorEastAsia"/>
          <w:lang w:val="pt-BR"/>
        </w:rPr>
      </w:pPr>
      <w:r>
        <w:rPr>
          <w:rFonts w:eastAsiaTheme="minorEastAsia"/>
          <w:lang w:val="pt-BR"/>
        </w:rPr>
        <w:t xml:space="preserve">Separando </w:t>
      </w:r>
      <w:r w:rsidR="00C35AA2">
        <w:rPr>
          <w:rFonts w:eastAsiaTheme="minorEastAsia"/>
          <w:lang w:val="pt-BR"/>
        </w:rPr>
        <w:t xml:space="preserve">o termo </w:t>
      </w:r>
      <m:oMath>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xc</m:t>
            </m:r>
          </m:sub>
        </m:sSub>
        <m:d>
          <m:dPr>
            <m:ctrlPr>
              <w:rPr>
                <w:rFonts w:ascii="Cambria Math" w:hAnsi="Cambria Math"/>
                <w:i/>
                <w:lang w:val="pt-BR"/>
              </w:rPr>
            </m:ctrlPr>
          </m:dPr>
          <m:e>
            <m:r>
              <w:rPr>
                <w:rFonts w:ascii="Cambria Math" w:hAnsi="Cambria Math"/>
                <w:lang w:val="pt-BR"/>
              </w:rPr>
              <m:t>ρ</m:t>
            </m:r>
          </m:e>
        </m:d>
      </m:oMath>
      <w:r w:rsidR="00C35AA2">
        <w:rPr>
          <w:rFonts w:eastAsiaTheme="minorEastAsia"/>
          <w:lang w:val="pt-BR"/>
        </w:rPr>
        <w:t xml:space="preserve"> nas componentes </w:t>
      </w:r>
      <w:r w:rsidR="00FF5C77">
        <w:rPr>
          <w:rFonts w:eastAsiaTheme="minorEastAsia"/>
          <w:lang w:val="pt-BR"/>
        </w:rPr>
        <w:t>de troca e correlação, obtemos</w:t>
      </w:r>
    </w:p>
    <w:p w14:paraId="7EAEE71C" w14:textId="668E0D82" w:rsidR="00FF5C77" w:rsidRPr="005F019A" w:rsidRDefault="00BC4BC1" w:rsidP="00D755B5">
      <w:pPr>
        <w:ind w:firstLine="0"/>
        <w:rPr>
          <w:rFonts w:eastAsiaTheme="minorEastAsia"/>
          <w:lang w:val="pt-BR"/>
        </w:rPr>
      </w:pPr>
      <m:oMathPara>
        <m:oMath>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xc</m:t>
              </m:r>
            </m:sub>
          </m:sSub>
          <m:d>
            <m:dPr>
              <m:ctrlPr>
                <w:rPr>
                  <w:rFonts w:ascii="Cambria Math" w:hAnsi="Cambria Math"/>
                  <w:i/>
                  <w:lang w:val="pt-BR"/>
                </w:rPr>
              </m:ctrlPr>
            </m:dPr>
            <m:e>
              <m:r>
                <w:rPr>
                  <w:rFonts w:ascii="Cambria Math" w:hAnsi="Cambria Math"/>
                  <w:lang w:val="pt-BR"/>
                </w:rPr>
                <m:t>ρ</m:t>
              </m:r>
            </m:e>
          </m:d>
          <m:r>
            <w:rPr>
              <w:rFonts w:ascii="Cambria Math" w:hAnsi="Cambria Math"/>
              <w:lang w:val="pt-BR"/>
            </w:rPr>
            <m:t>=</m:t>
          </m:r>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c</m:t>
              </m:r>
            </m:sub>
          </m:sSub>
          <m:d>
            <m:dPr>
              <m:ctrlPr>
                <w:rPr>
                  <w:rFonts w:ascii="Cambria Math" w:hAnsi="Cambria Math"/>
                  <w:i/>
                  <w:lang w:val="pt-BR"/>
                </w:rPr>
              </m:ctrlPr>
            </m:dPr>
            <m:e>
              <m:r>
                <w:rPr>
                  <w:rFonts w:ascii="Cambria Math" w:hAnsi="Cambria Math"/>
                  <w:lang w:val="pt-BR"/>
                </w:rPr>
                <m:t>ρ</m:t>
              </m:r>
            </m:e>
          </m:d>
          <m:r>
            <w:rPr>
              <w:rFonts w:ascii="Cambria Math" w:hAnsi="Cambria Math"/>
              <w:lang w:val="pt-BR"/>
            </w:rPr>
            <m:t>+</m:t>
          </m:r>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m:t>
              </m:r>
            </m:sub>
          </m:sSub>
          <m:d>
            <m:dPr>
              <m:ctrlPr>
                <w:rPr>
                  <w:rFonts w:ascii="Cambria Math" w:hAnsi="Cambria Math"/>
                  <w:i/>
                  <w:lang w:val="pt-BR"/>
                </w:rPr>
              </m:ctrlPr>
            </m:dPr>
            <m:e>
              <m:r>
                <w:rPr>
                  <w:rFonts w:ascii="Cambria Math" w:hAnsi="Cambria Math"/>
                  <w:lang w:val="pt-BR"/>
                </w:rPr>
                <m:t>ρ</m:t>
              </m:r>
            </m:e>
          </m:d>
          <m:r>
            <w:rPr>
              <w:rFonts w:ascii="Cambria Math" w:eastAsiaTheme="minorEastAsia" w:hAnsi="Cambria Math"/>
              <w:lang w:val="pt-BR"/>
            </w:rPr>
            <m:t>.</m:t>
          </m:r>
        </m:oMath>
      </m:oMathPara>
    </w:p>
    <w:p w14:paraId="72A912BF" w14:textId="302ACFCA" w:rsidR="005F019A" w:rsidRDefault="006E72F7" w:rsidP="00D755B5">
      <w:pPr>
        <w:ind w:firstLine="0"/>
        <w:rPr>
          <w:rFonts w:eastAsiaTheme="minorEastAsia"/>
          <w:lang w:val="pt-BR"/>
        </w:rPr>
      </w:pPr>
      <w:r>
        <w:rPr>
          <w:rFonts w:eastAsiaTheme="minorEastAsia"/>
          <w:lang w:val="pt-BR"/>
        </w:rPr>
        <w:t>O termo de troca po</w:t>
      </w:r>
      <w:r w:rsidR="00B96C80">
        <w:rPr>
          <w:rFonts w:eastAsiaTheme="minorEastAsia"/>
          <w:lang w:val="pt-BR"/>
        </w:rPr>
        <w:t>de ser obtido a partir da derivada funcional de energia de troca de Dirac,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051CAE" w14:paraId="0B93CD73" w14:textId="77777777" w:rsidTr="001654D9">
        <w:tc>
          <w:tcPr>
            <w:tcW w:w="8642" w:type="dxa"/>
          </w:tcPr>
          <w:p w14:paraId="7DC17089" w14:textId="4E24B689" w:rsidR="00051CAE" w:rsidRPr="00CB3BF6" w:rsidRDefault="00BC4BC1" w:rsidP="001654D9">
            <w:pPr>
              <w:keepNext/>
              <w:spacing w:after="160" w:line="259" w:lineRule="auto"/>
              <w:jc w:val="left"/>
            </w:pPr>
            <m:oMathPara>
              <m:oMath>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m:t>
                    </m:r>
                  </m:sub>
                </m:sSub>
                <m:d>
                  <m:dPr>
                    <m:ctrlPr>
                      <w:rPr>
                        <w:rFonts w:ascii="Cambria Math" w:hAnsi="Cambria Math"/>
                        <w:i/>
                        <w:lang w:val="pt-BR"/>
                      </w:rPr>
                    </m:ctrlPr>
                  </m:dPr>
                  <m:e>
                    <m:r>
                      <w:rPr>
                        <w:rFonts w:ascii="Cambria Math" w:hAnsi="Cambria Math"/>
                        <w:lang w:val="pt-BR"/>
                      </w:rPr>
                      <m:t>ρ</m:t>
                    </m:r>
                  </m:e>
                </m:d>
                <m:r>
                  <w:rPr>
                    <w:rFonts w:ascii="Cambria Math" w:eastAsiaTheme="minorEastAsia" w:hAnsi="Cambria Math"/>
                    <w:lang w:val="pt-BR"/>
                  </w:rPr>
                  <m:t>=</m:t>
                </m:r>
                <m:f>
                  <m:fPr>
                    <m:ctrlPr>
                      <w:rPr>
                        <w:rFonts w:ascii="Cambria Math" w:hAnsi="Cambria Math"/>
                        <w:i/>
                        <w:lang w:val="pt-BR"/>
                      </w:rPr>
                    </m:ctrlPr>
                  </m:fPr>
                  <m:num>
                    <m:r>
                      <w:rPr>
                        <w:rFonts w:ascii="Cambria Math" w:hAnsi="Cambria Math"/>
                        <w:lang w:val="pt-BR"/>
                      </w:rPr>
                      <m:t>δ</m:t>
                    </m:r>
                  </m:num>
                  <m:den>
                    <m:r>
                      <w:rPr>
                        <w:rFonts w:ascii="Cambria Math" w:hAnsi="Cambria Math"/>
                        <w:lang w:val="pt-BR"/>
                      </w:rPr>
                      <m:t>δρ</m:t>
                    </m:r>
                    <m:d>
                      <m:dPr>
                        <m:ctrlPr>
                          <w:rPr>
                            <w:rFonts w:ascii="Cambria Math" w:hAnsi="Cambria Math"/>
                            <w:i/>
                            <w:lang w:val="pt-BR"/>
                          </w:rPr>
                        </m:ctrlPr>
                      </m:dPr>
                      <m:e>
                        <m:r>
                          <m:rPr>
                            <m:sty m:val="bi"/>
                          </m:rPr>
                          <w:rPr>
                            <w:rFonts w:ascii="Cambria Math" w:hAnsi="Cambria Math"/>
                            <w:lang w:val="pt-BR"/>
                          </w:rPr>
                          <m:t>r</m:t>
                        </m:r>
                      </m:e>
                    </m:d>
                  </m:den>
                </m:f>
                <m:d>
                  <m:dPr>
                    <m:begChr m:val="["/>
                    <m:endChr m:val="]"/>
                    <m:ctrlPr>
                      <w:rPr>
                        <w:rFonts w:ascii="Cambria Math" w:hAnsi="Cambria Math"/>
                        <w:i/>
                        <w:lang w:val="pt-BR"/>
                      </w:rPr>
                    </m:ctrlPr>
                  </m:dPr>
                  <m:e>
                    <m:r>
                      <w:rPr>
                        <w:rFonts w:ascii="Cambria Math" w:hAnsi="Cambria Math"/>
                        <w:lang w:val="pt-BR"/>
                      </w:rPr>
                      <m:t>-</m:t>
                    </m:r>
                    <m:f>
                      <m:fPr>
                        <m:ctrlPr>
                          <w:rPr>
                            <w:rFonts w:ascii="Cambria Math" w:hAnsi="Cambria Math"/>
                            <w:i/>
                            <w:lang w:val="pt-BR"/>
                          </w:rPr>
                        </m:ctrlPr>
                      </m:fPr>
                      <m:num>
                        <m:r>
                          <w:rPr>
                            <w:rFonts w:ascii="Cambria Math" w:hAnsi="Cambria Math"/>
                            <w:lang w:val="pt-BR"/>
                          </w:rPr>
                          <m:t>3</m:t>
                        </m:r>
                      </m:num>
                      <m:den>
                        <m:r>
                          <w:rPr>
                            <w:rFonts w:ascii="Cambria Math" w:hAnsi="Cambria Math"/>
                            <w:lang w:val="pt-BR"/>
                          </w:rPr>
                          <m:t>4</m:t>
                        </m:r>
                      </m:den>
                    </m:f>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3</m:t>
                            </m:r>
                          </m:num>
                          <m:den>
                            <m:r>
                              <w:rPr>
                                <w:rFonts w:ascii="Cambria Math" w:hAnsi="Cambria Math"/>
                                <w:lang w:val="pt-BR"/>
                              </w:rPr>
                              <m:t>π</m:t>
                            </m:r>
                          </m:den>
                        </m:f>
                      </m:e>
                    </m:d>
                    <m:nary>
                      <m:naryPr>
                        <m:limLoc m:val="undOvr"/>
                        <m:subHide m:val="1"/>
                        <m:supHide m:val="1"/>
                        <m:ctrlPr>
                          <w:rPr>
                            <w:rFonts w:ascii="Cambria Math" w:hAnsi="Cambria Math"/>
                            <w:i/>
                            <w:lang w:val="pt-BR"/>
                          </w:rPr>
                        </m:ctrlPr>
                      </m:naryPr>
                      <m:sub/>
                      <m:sup/>
                      <m:e>
                        <m:sSup>
                          <m:sSupPr>
                            <m:ctrlPr>
                              <w:rPr>
                                <w:rFonts w:ascii="Cambria Math" w:hAnsi="Cambria Math"/>
                                <w:i/>
                                <w:lang w:val="pt-BR"/>
                              </w:rPr>
                            </m:ctrlPr>
                          </m:sSupPr>
                          <m:e>
                            <m:r>
                              <w:rPr>
                                <w:rFonts w:ascii="Cambria Math" w:hAnsi="Cambria Math"/>
                                <w:lang w:val="pt-BR"/>
                              </w:rPr>
                              <m:t>ρ</m:t>
                            </m:r>
                          </m:e>
                          <m:sup>
                            <m:f>
                              <m:fPr>
                                <m:ctrlPr>
                                  <w:rPr>
                                    <w:rFonts w:ascii="Cambria Math" w:hAnsi="Cambria Math"/>
                                    <w:i/>
                                    <w:lang w:val="pt-BR"/>
                                  </w:rPr>
                                </m:ctrlPr>
                              </m:fPr>
                              <m:num>
                                <m:r>
                                  <w:rPr>
                                    <w:rFonts w:ascii="Cambria Math" w:hAnsi="Cambria Math"/>
                                    <w:lang w:val="pt-BR"/>
                                  </w:rPr>
                                  <m:t>4</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e>
                    </m:nary>
                    <m:r>
                      <w:rPr>
                        <w:rFonts w:ascii="Cambria Math" w:hAnsi="Cambria Math"/>
                        <w:lang w:val="pt-BR"/>
                      </w:rPr>
                      <m:t>d</m:t>
                    </m:r>
                    <m:r>
                      <m:rPr>
                        <m:sty m:val="bi"/>
                      </m:rPr>
                      <w:rPr>
                        <w:rFonts w:ascii="Cambria Math" w:hAnsi="Cambria Math"/>
                        <w:lang w:val="pt-BR"/>
                      </w:rPr>
                      <m:t>r</m:t>
                    </m:r>
                  </m:e>
                </m:d>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3</m:t>
                            </m:r>
                          </m:num>
                          <m:den>
                            <m:r>
                              <w:rPr>
                                <w:rFonts w:ascii="Cambria Math" w:hAnsi="Cambria Math"/>
                                <w:lang w:val="pt-BR"/>
                              </w:rPr>
                              <m:t>π</m:t>
                            </m:r>
                          </m:den>
                        </m:f>
                      </m:e>
                    </m:d>
                  </m:e>
                  <m:sup>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sup>
                </m:sSup>
                <m:sSup>
                  <m:sSupPr>
                    <m:ctrlPr>
                      <w:rPr>
                        <w:rFonts w:ascii="Cambria Math" w:hAnsi="Cambria Math"/>
                        <w:i/>
                        <w:lang w:val="pt-BR"/>
                      </w:rPr>
                    </m:ctrlPr>
                  </m:sSupPr>
                  <m:e>
                    <m:r>
                      <w:rPr>
                        <w:rFonts w:ascii="Cambria Math" w:hAnsi="Cambria Math"/>
                        <w:lang w:val="pt-BR"/>
                      </w:rPr>
                      <m:t>ρ</m:t>
                    </m:r>
                  </m:e>
                  <m:sup>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oMath>
            </m:oMathPara>
          </w:p>
        </w:tc>
        <w:tc>
          <w:tcPr>
            <w:tcW w:w="708" w:type="dxa"/>
            <w:vAlign w:val="center"/>
          </w:tcPr>
          <w:p w14:paraId="01072E9C" w14:textId="15723868" w:rsidR="00051CAE" w:rsidRDefault="00051CAE" w:rsidP="001654D9">
            <w:pPr>
              <w:spacing w:after="160" w:line="259" w:lineRule="auto"/>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175</w:t>
            </w:r>
            <w:r w:rsidR="00225FFE">
              <w:rPr>
                <w:rFonts w:eastAsiaTheme="minorEastAsia"/>
              </w:rPr>
              <w:fldChar w:fldCharType="end"/>
            </w:r>
            <w:r>
              <w:rPr>
                <w:rFonts w:eastAsiaTheme="minorEastAsia"/>
              </w:rPr>
              <w:t>)</w:t>
            </w:r>
          </w:p>
        </w:tc>
      </w:tr>
    </w:tbl>
    <w:p w14:paraId="75724D6C" w14:textId="407D4BF1" w:rsidR="00B96C80" w:rsidRPr="00CB4753" w:rsidRDefault="000B0784" w:rsidP="00CB4753">
      <w:pPr>
        <w:ind w:firstLine="0"/>
        <w:rPr>
          <w:rFonts w:ascii="TimesLTStd-Italic" w:hAnsi="TimesLTStd-Italic" w:cs="TimesLTStd-Italic"/>
          <w:i/>
          <w:iCs/>
          <w:lang w:val="pt-BR"/>
        </w:rPr>
      </w:pPr>
      <w:r>
        <w:rPr>
          <w:rFonts w:eastAsiaTheme="minorEastAsia"/>
          <w:lang w:val="pt-BR"/>
        </w:rPr>
        <w:t>O termo de correlação é mais complicado</w:t>
      </w:r>
      <w:r w:rsidR="00793399">
        <w:rPr>
          <w:rFonts w:eastAsiaTheme="minorEastAsia"/>
          <w:lang w:val="pt-BR"/>
        </w:rPr>
        <w:t xml:space="preserve"> </w:t>
      </w:r>
      <w:r w:rsidR="00D96B65">
        <w:rPr>
          <w:rFonts w:eastAsiaTheme="minorEastAsia"/>
          <w:lang w:val="pt-BR"/>
        </w:rPr>
        <w:t xml:space="preserve">e foi calculado por </w:t>
      </w:r>
      <w:r w:rsidR="00D96B65">
        <w:rPr>
          <w:lang w:val="pt-BR"/>
        </w:rPr>
        <w:t xml:space="preserve">Vosko, Wilk, and Nusair (VWN); </w:t>
      </w:r>
      <w:r w:rsidR="000A6C09">
        <w:rPr>
          <w:lang w:val="pt-BR"/>
        </w:rPr>
        <w:t xml:space="preserve">veja, por exemplo, </w:t>
      </w:r>
      <w:r w:rsidR="00F47633">
        <w:rPr>
          <w:lang w:val="pt-BR"/>
        </w:rPr>
        <w:t xml:space="preserve">o livro de </w:t>
      </w:r>
      <w:r w:rsidR="00D96B65" w:rsidRPr="00A76F81">
        <w:rPr>
          <w:rFonts w:ascii="TimesLTStd-Italic" w:hAnsi="TimesLTStd-Italic" w:cs="TimesLTStd-Italic"/>
          <w:iCs/>
          <w:lang w:val="pt-BR"/>
        </w:rPr>
        <w:t>Parr and</w:t>
      </w:r>
      <w:r w:rsidR="00CB4753" w:rsidRPr="00A76F81">
        <w:rPr>
          <w:rFonts w:ascii="TimesLTStd-Italic" w:hAnsi="TimesLTStd-Italic" w:cs="TimesLTStd-Italic"/>
          <w:iCs/>
          <w:lang w:val="pt-BR"/>
        </w:rPr>
        <w:t xml:space="preserve"> </w:t>
      </w:r>
      <w:r w:rsidR="00D96B65" w:rsidRPr="00A76F81">
        <w:rPr>
          <w:rFonts w:ascii="TimesLTStd-Italic" w:hAnsi="TimesLTStd-Italic" w:cs="TimesLTStd-Italic"/>
          <w:iCs/>
          <w:lang w:val="pt-BR"/>
        </w:rPr>
        <w:t>Yang</w:t>
      </w:r>
      <w:r w:rsidR="00D96B65" w:rsidRPr="00A76F81">
        <w:rPr>
          <w:lang w:val="pt-BR"/>
        </w:rPr>
        <w:t xml:space="preserve">, </w:t>
      </w:r>
      <w:r w:rsidR="00A76F81">
        <w:rPr>
          <w:lang w:val="pt-BR"/>
        </w:rPr>
        <w:t>“</w:t>
      </w:r>
      <w:r w:rsidR="00A76F81" w:rsidRPr="00A76F81">
        <w:rPr>
          <w:i/>
          <w:lang w:val="pt-BR"/>
        </w:rPr>
        <w:t>Density functional theory of atoms and molecules</w:t>
      </w:r>
      <w:r w:rsidR="00A76F81">
        <w:rPr>
          <w:lang w:val="pt-BR"/>
        </w:rPr>
        <w:t xml:space="preserve">”, </w:t>
      </w:r>
      <w:r w:rsidR="00D96B65" w:rsidRPr="00A76F81">
        <w:rPr>
          <w:lang w:val="pt-BR"/>
        </w:rPr>
        <w:t>Appendix E</w:t>
      </w:r>
      <w:r w:rsidR="00D96B65" w:rsidRPr="00CB4753">
        <w:rPr>
          <w:lang w:val="pt-BR"/>
        </w:rPr>
        <w:t xml:space="preserve">; S. H. Vosko, L. Wilk, and M. Nusair, </w:t>
      </w:r>
      <w:r w:rsidR="00D96B65" w:rsidRPr="00CB4753">
        <w:rPr>
          <w:rFonts w:ascii="TimesLTStd-Italic" w:hAnsi="TimesLTStd-Italic" w:cs="TimesLTStd-Italic"/>
          <w:i/>
          <w:iCs/>
          <w:lang w:val="pt-BR"/>
        </w:rPr>
        <w:t>Can. J. Phys.</w:t>
      </w:r>
      <w:r w:rsidR="00D96B65" w:rsidRPr="00CB4753">
        <w:rPr>
          <w:lang w:val="pt-BR"/>
        </w:rPr>
        <w:t xml:space="preserve">, </w:t>
      </w:r>
      <w:r w:rsidR="00D96B65" w:rsidRPr="00CB4753">
        <w:rPr>
          <w:rFonts w:ascii="TimesLTStd-Bold" w:hAnsi="TimesLTStd-Bold" w:cs="TimesLTStd-Bold"/>
          <w:b/>
          <w:bCs/>
          <w:lang w:val="pt-BR"/>
        </w:rPr>
        <w:t>58</w:t>
      </w:r>
      <w:r w:rsidR="00D96B65" w:rsidRPr="00CB4753">
        <w:rPr>
          <w:lang w:val="pt-BR"/>
        </w:rPr>
        <w:t>,</w:t>
      </w:r>
      <w:r w:rsidR="00CB4753">
        <w:rPr>
          <w:lang w:val="pt-BR"/>
        </w:rPr>
        <w:t xml:space="preserve"> </w:t>
      </w:r>
      <w:r w:rsidR="00D96B65" w:rsidRPr="00CB4753">
        <w:rPr>
          <w:lang w:val="pt-BR"/>
        </w:rPr>
        <w:t>1200 (1980).</w:t>
      </w:r>
      <w:r w:rsidR="00294F31">
        <w:rPr>
          <w:lang w:val="pt-BR"/>
        </w:rPr>
        <w:t xml:space="preserve"> </w:t>
      </w:r>
      <w:r w:rsidR="00186EA6">
        <w:rPr>
          <w:rFonts w:eastAsiaTheme="minorEastAsia"/>
          <w:lang w:val="pt-BR"/>
        </w:rPr>
        <w:t>Consequentemente,</w:t>
      </w:r>
      <w:r w:rsidR="005B4F15">
        <w:rPr>
          <w:rFonts w:eastAsiaTheme="minorEastAsia"/>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1492"/>
      </w:tblGrid>
      <w:tr w:rsidR="00186EA6" w14:paraId="14BF593A" w14:textId="77777777" w:rsidTr="001654D9">
        <w:tc>
          <w:tcPr>
            <w:tcW w:w="8642" w:type="dxa"/>
          </w:tcPr>
          <w:p w14:paraId="27F4AEDB" w14:textId="7791D74C" w:rsidR="00186EA6" w:rsidRPr="00CB3BF6" w:rsidRDefault="00BC4BC1" w:rsidP="001654D9">
            <w:pPr>
              <w:keepNext/>
              <w:spacing w:after="160" w:line="259" w:lineRule="auto"/>
              <w:jc w:val="left"/>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υ</m:t>
                    </m:r>
                  </m:e>
                  <m:sub>
                    <m:r>
                      <w:rPr>
                        <w:rFonts w:ascii="Cambria Math" w:eastAsiaTheme="minorEastAsia" w:hAnsi="Cambria Math"/>
                        <w:lang w:val="pt-BR"/>
                      </w:rPr>
                      <m:t>xc</m:t>
                    </m:r>
                  </m:sub>
                  <m:sup>
                    <m:r>
                      <w:rPr>
                        <w:rFonts w:ascii="Cambria Math" w:eastAsiaTheme="minorEastAsia" w:hAnsi="Cambria Math"/>
                        <w:lang w:val="pt-BR"/>
                      </w:rPr>
                      <m:t>LDA</m:t>
                    </m:r>
                  </m:sup>
                </m:sSubSup>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υ</m:t>
                    </m:r>
                  </m:e>
                  <m:sub>
                    <m:r>
                      <w:rPr>
                        <w:rFonts w:ascii="Cambria Math" w:eastAsiaTheme="minorEastAsia" w:hAnsi="Cambria Math"/>
                        <w:lang w:val="pt-BR"/>
                      </w:rPr>
                      <m:t>x</m:t>
                    </m:r>
                  </m:sub>
                  <m:sup>
                    <m:r>
                      <w:rPr>
                        <w:rFonts w:ascii="Cambria Math" w:eastAsiaTheme="minorEastAsia" w:hAnsi="Cambria Math"/>
                        <w:lang w:val="pt-BR"/>
                      </w:rPr>
                      <m:t>LDA</m:t>
                    </m:r>
                  </m:sup>
                </m:sSubSup>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υ</m:t>
                    </m:r>
                  </m:e>
                  <m:sub>
                    <m:r>
                      <w:rPr>
                        <w:rFonts w:ascii="Cambria Math" w:eastAsiaTheme="minorEastAsia" w:hAnsi="Cambria Math"/>
                        <w:lang w:val="pt-BR"/>
                      </w:rPr>
                      <m:t>c</m:t>
                    </m:r>
                  </m:sub>
                  <m:sup>
                    <m:r>
                      <w:rPr>
                        <w:rFonts w:ascii="Cambria Math" w:eastAsiaTheme="minorEastAsia" w:hAnsi="Cambria Math"/>
                        <w:lang w:val="pt-BR"/>
                      </w:rPr>
                      <m:t>LDA</m:t>
                    </m:r>
                  </m:sup>
                </m:sSubSup>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eastAsiaTheme="minorEastAsia" w:hAnsi="Cambria Math"/>
                    <w:lang w:val="pt-BR"/>
                  </w:rPr>
                  <m:t>=</m:t>
                </m:r>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3</m:t>
                            </m:r>
                          </m:num>
                          <m:den>
                            <m:r>
                              <w:rPr>
                                <w:rFonts w:ascii="Cambria Math" w:hAnsi="Cambria Math"/>
                                <w:lang w:val="pt-BR"/>
                              </w:rPr>
                              <m:t>π</m:t>
                            </m:r>
                          </m:den>
                        </m:f>
                      </m:e>
                    </m:d>
                  </m:e>
                  <m:sup>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sup>
                </m:sSup>
                <m:sSup>
                  <m:sSupPr>
                    <m:ctrlPr>
                      <w:rPr>
                        <w:rFonts w:ascii="Cambria Math" w:hAnsi="Cambria Math"/>
                        <w:i/>
                        <w:lang w:val="pt-BR"/>
                      </w:rPr>
                    </m:ctrlPr>
                  </m:sSupPr>
                  <m:e>
                    <m:r>
                      <w:rPr>
                        <w:rFonts w:ascii="Cambria Math" w:hAnsi="Cambria Math"/>
                        <w:lang w:val="pt-BR"/>
                      </w:rPr>
                      <m:t>ρ</m:t>
                    </m:r>
                  </m:e>
                  <m:sup>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υ</m:t>
                    </m:r>
                  </m:e>
                  <m:sub>
                    <m:r>
                      <w:rPr>
                        <w:rFonts w:ascii="Cambria Math" w:eastAsiaTheme="minorEastAsia" w:hAnsi="Cambria Math"/>
                        <w:lang w:val="pt-BR"/>
                      </w:rPr>
                      <m:t>xc</m:t>
                    </m:r>
                  </m:sub>
                  <m:sup>
                    <m:r>
                      <w:rPr>
                        <w:rFonts w:ascii="Cambria Math" w:eastAsiaTheme="minorEastAsia" w:hAnsi="Cambria Math"/>
                        <w:lang w:val="pt-BR"/>
                      </w:rPr>
                      <m:t>VWN</m:t>
                    </m:r>
                  </m:sup>
                </m:sSubSup>
                <m:d>
                  <m:dPr>
                    <m:ctrlPr>
                      <w:rPr>
                        <w:rFonts w:ascii="Cambria Math" w:eastAsiaTheme="minorEastAsia" w:hAnsi="Cambria Math"/>
                        <w:i/>
                        <w:lang w:val="pt-BR"/>
                      </w:rPr>
                    </m:ctrlPr>
                  </m:dPr>
                  <m:e>
                    <m:r>
                      <m:rPr>
                        <m:sty m:val="bi"/>
                      </m:rPr>
                      <w:rPr>
                        <w:rFonts w:ascii="Cambria Math" w:hAnsi="Cambria Math"/>
                        <w:lang w:val="pt-BR"/>
                      </w:rPr>
                      <m:t>r</m:t>
                    </m:r>
                  </m:e>
                </m:d>
                <m:r>
                  <w:rPr>
                    <w:rFonts w:ascii="Cambria Math" w:hAnsi="Cambria Math"/>
                    <w:lang w:val="pt-BR"/>
                  </w:rPr>
                  <m:t>∙</m:t>
                </m:r>
              </m:oMath>
            </m:oMathPara>
          </w:p>
        </w:tc>
        <w:tc>
          <w:tcPr>
            <w:tcW w:w="708" w:type="dxa"/>
            <w:vAlign w:val="center"/>
          </w:tcPr>
          <w:p w14:paraId="70E4CDFD" w14:textId="44817127" w:rsidR="00186EA6" w:rsidRDefault="00186EA6" w:rsidP="001654D9">
            <w:pPr>
              <w:spacing w:after="160" w:line="259" w:lineRule="auto"/>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176</w:t>
            </w:r>
            <w:r w:rsidR="00225FFE">
              <w:rPr>
                <w:rFonts w:eastAsiaTheme="minorEastAsia"/>
              </w:rPr>
              <w:fldChar w:fldCharType="end"/>
            </w:r>
            <w:r>
              <w:rPr>
                <w:rFonts w:eastAsiaTheme="minorEastAsia"/>
              </w:rPr>
              <w:t>)</w:t>
            </w:r>
          </w:p>
        </w:tc>
      </w:tr>
    </w:tbl>
    <w:p w14:paraId="720D8E82" w14:textId="77397059" w:rsidR="00773B70" w:rsidRDefault="007F16FE" w:rsidP="007F16FE">
      <w:pPr>
        <w:ind w:firstLine="0"/>
        <w:rPr>
          <w:rFonts w:eastAsiaTheme="minorEastAsia"/>
          <w:lang w:val="pt-BR"/>
        </w:rPr>
      </w:pPr>
      <w:r>
        <w:rPr>
          <w:rFonts w:eastAsiaTheme="minorEastAsia"/>
          <w:lang w:val="pt-BR"/>
        </w:rPr>
        <w:t>A energia de troca pode ser escrita explicitamente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609"/>
      </w:tblGrid>
      <w:tr w:rsidR="007F16FE" w14:paraId="1461363A" w14:textId="77777777" w:rsidTr="004170BF">
        <w:tc>
          <w:tcPr>
            <w:tcW w:w="7417" w:type="dxa"/>
          </w:tcPr>
          <w:p w14:paraId="70B28257" w14:textId="665B5E1E" w:rsidR="007F16FE" w:rsidRPr="00CB3BF6" w:rsidRDefault="00BC4BC1" w:rsidP="001654D9">
            <w:pPr>
              <w:keepNext/>
              <w:spacing w:after="160" w:line="259" w:lineRule="auto"/>
              <w:jc w:val="left"/>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x</m:t>
                    </m:r>
                  </m:sub>
                  <m:sup>
                    <m:r>
                      <w:rPr>
                        <w:rFonts w:ascii="Cambria Math" w:eastAsiaTheme="minorEastAsia" w:hAnsi="Cambria Math"/>
                        <w:lang w:val="pt-BR"/>
                      </w:rPr>
                      <m:t>LDA</m:t>
                    </m:r>
                  </m:sup>
                </m:sSubSup>
                <m:d>
                  <m:dPr>
                    <m:begChr m:val="["/>
                    <m:endChr m:val="]"/>
                    <m:ctrlPr>
                      <w:rPr>
                        <w:rFonts w:ascii="Cambria Math" w:eastAsiaTheme="minorEastAsia" w:hAnsi="Cambria Math"/>
                        <w:i/>
                        <w:lang w:val="pt-BR"/>
                      </w:rPr>
                    </m:ctrlPr>
                  </m:dPr>
                  <m:e>
                    <m:r>
                      <w:rPr>
                        <w:rFonts w:ascii="Cambria Math" w:eastAsiaTheme="minorEastAsia" w:hAnsi="Cambria Math"/>
                        <w:lang w:val="pt-BR"/>
                      </w:rPr>
                      <m:t>ρ</m:t>
                    </m:r>
                    <m:d>
                      <m:dPr>
                        <m:ctrlPr>
                          <w:rPr>
                            <w:rFonts w:ascii="Cambria Math" w:eastAsiaTheme="minorEastAsia" w:hAnsi="Cambria Math"/>
                            <w:i/>
                            <w:lang w:val="pt-BR"/>
                          </w:rPr>
                        </m:ctrlPr>
                      </m:dPr>
                      <m:e>
                        <m:r>
                          <m:rPr>
                            <m:sty m:val="bi"/>
                          </m:rPr>
                          <w:rPr>
                            <w:rFonts w:ascii="Cambria Math" w:hAnsi="Cambria Math"/>
                            <w:lang w:val="pt-BR"/>
                          </w:rPr>
                          <m:t>r</m:t>
                        </m:r>
                      </m:e>
                    </m:d>
                  </m:e>
                </m:d>
                <m:r>
                  <w:rPr>
                    <w:rFonts w:ascii="Cambria Math" w:eastAsiaTheme="minorEastAsia" w:hAnsi="Cambria Math"/>
                    <w:lang w:val="pt-BR"/>
                  </w:rPr>
                  <m:t>=</m:t>
                </m:r>
                <m:nary>
                  <m:naryPr>
                    <m:limLoc m:val="undOvr"/>
                    <m:subHide m:val="1"/>
                    <m:supHide m:val="1"/>
                    <m:ctrlPr>
                      <w:rPr>
                        <w:rFonts w:ascii="Cambria Math" w:hAnsi="Cambria Math"/>
                        <w:i/>
                        <w:lang w:val="pt-BR"/>
                      </w:rPr>
                    </m:ctrlPr>
                  </m:naryPr>
                  <m:sub/>
                  <m:sup/>
                  <m:e>
                    <m:r>
                      <w:rPr>
                        <w:rFonts w:ascii="Cambria Math" w:hAnsi="Cambria Math"/>
                        <w:lang w:val="pt-BR"/>
                      </w:rPr>
                      <m:t>ρ</m:t>
                    </m:r>
                    <m:d>
                      <m:dPr>
                        <m:ctrlPr>
                          <w:rPr>
                            <w:rFonts w:ascii="Cambria Math" w:hAnsi="Cambria Math"/>
                            <w:i/>
                            <w:lang w:val="pt-BR"/>
                          </w:rPr>
                        </m:ctrlPr>
                      </m:dPr>
                      <m:e>
                        <m:r>
                          <m:rPr>
                            <m:sty m:val="bi"/>
                          </m:rPr>
                          <w:rPr>
                            <w:rFonts w:ascii="Cambria Math" w:hAnsi="Cambria Math"/>
                            <w:lang w:val="pt-BR"/>
                          </w:rPr>
                          <m:t>r</m:t>
                        </m:r>
                      </m:e>
                    </m:d>
                    <m:sSub>
                      <m:sSubPr>
                        <m:ctrlPr>
                          <w:rPr>
                            <w:rFonts w:ascii="Cambria Math" w:hAnsi="Cambria Math"/>
                            <w:i/>
                            <w:lang w:val="pt-BR"/>
                          </w:rPr>
                        </m:ctrlPr>
                      </m:sSubPr>
                      <m:e>
                        <m:r>
                          <m:rPr>
                            <m:scr m:val="script"/>
                          </m:rPr>
                          <w:rPr>
                            <w:rFonts w:ascii="Cambria Math" w:hAnsi="Cambria Math"/>
                            <w:lang w:val="pt-BR"/>
                          </w:rPr>
                          <m:t>E</m:t>
                        </m:r>
                      </m:e>
                      <m:sub>
                        <m:r>
                          <w:rPr>
                            <w:rFonts w:ascii="Cambria Math" w:hAnsi="Cambria Math"/>
                            <w:lang w:val="pt-BR"/>
                          </w:rPr>
                          <m:t>x</m:t>
                        </m:r>
                      </m:sub>
                    </m:sSub>
                    <m:d>
                      <m:dPr>
                        <m:ctrlPr>
                          <w:rPr>
                            <w:rFonts w:ascii="Cambria Math" w:hAnsi="Cambria Math"/>
                            <w:i/>
                            <w:lang w:val="pt-BR"/>
                          </w:rPr>
                        </m:ctrlPr>
                      </m:dPr>
                      <m:e>
                        <m:r>
                          <w:rPr>
                            <w:rFonts w:ascii="Cambria Math" w:hAnsi="Cambria Math"/>
                            <w:lang w:val="pt-BR"/>
                          </w:rPr>
                          <m:t>ρ</m:t>
                        </m:r>
                      </m:e>
                    </m:d>
                    <m:r>
                      <w:rPr>
                        <w:rFonts w:ascii="Cambria Math" w:hAnsi="Cambria Math"/>
                        <w:lang w:val="pt-BR"/>
                      </w:rPr>
                      <m:t>d</m:t>
                    </m:r>
                    <m:r>
                      <m:rPr>
                        <m:sty m:val="bi"/>
                      </m:rPr>
                      <w:rPr>
                        <w:rFonts w:ascii="Cambria Math" w:hAnsi="Cambria Math"/>
                        <w:lang w:val="pt-BR"/>
                      </w:rPr>
                      <m:t>r</m:t>
                    </m:r>
                  </m:e>
                </m:nary>
                <m:r>
                  <w:rPr>
                    <w:rFonts w:ascii="Cambria Math" w:hAnsi="Cambria Math"/>
                    <w:lang w:val="pt-BR"/>
                  </w:rPr>
                  <m:t>=-</m:t>
                </m:r>
                <m:f>
                  <m:fPr>
                    <m:ctrlPr>
                      <w:rPr>
                        <w:rFonts w:ascii="Cambria Math" w:hAnsi="Cambria Math"/>
                        <w:i/>
                        <w:lang w:val="pt-BR"/>
                      </w:rPr>
                    </m:ctrlPr>
                  </m:fPr>
                  <m:num>
                    <m:r>
                      <w:rPr>
                        <w:rFonts w:ascii="Cambria Math" w:hAnsi="Cambria Math"/>
                        <w:lang w:val="pt-BR"/>
                      </w:rPr>
                      <m:t>4</m:t>
                    </m:r>
                  </m:num>
                  <m:den>
                    <m:r>
                      <w:rPr>
                        <w:rFonts w:ascii="Cambria Math" w:hAnsi="Cambria Math"/>
                        <w:lang w:val="pt-BR"/>
                      </w:rPr>
                      <m:t>3</m:t>
                    </m:r>
                  </m:den>
                </m:f>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3</m:t>
                            </m:r>
                          </m:num>
                          <m:den>
                            <m:r>
                              <w:rPr>
                                <w:rFonts w:ascii="Cambria Math" w:hAnsi="Cambria Math"/>
                                <w:lang w:val="pt-BR"/>
                              </w:rPr>
                              <m:t>π</m:t>
                            </m:r>
                          </m:den>
                        </m:f>
                      </m:e>
                    </m:d>
                  </m:e>
                  <m:sup>
                    <m:f>
                      <m:fPr>
                        <m:ctrlPr>
                          <w:rPr>
                            <w:rFonts w:ascii="Cambria Math" w:hAnsi="Cambria Math"/>
                            <w:i/>
                            <w:lang w:val="pt-BR"/>
                          </w:rPr>
                        </m:ctrlPr>
                      </m:fPr>
                      <m:num>
                        <m:r>
                          <w:rPr>
                            <w:rFonts w:ascii="Cambria Math" w:hAnsi="Cambria Math"/>
                            <w:lang w:val="pt-BR"/>
                          </w:rPr>
                          <m:t>1</m:t>
                        </m:r>
                      </m:num>
                      <m:den>
                        <m:r>
                          <w:rPr>
                            <w:rFonts w:ascii="Cambria Math" w:hAnsi="Cambria Math"/>
                            <w:lang w:val="pt-BR"/>
                          </w:rPr>
                          <m:t>3</m:t>
                        </m:r>
                      </m:den>
                    </m:f>
                  </m:sup>
                </m:sSup>
                <m:nary>
                  <m:naryPr>
                    <m:limLoc m:val="undOvr"/>
                    <m:subHide m:val="1"/>
                    <m:supHide m:val="1"/>
                    <m:ctrlPr>
                      <w:rPr>
                        <w:rFonts w:ascii="Cambria Math" w:hAnsi="Cambria Math"/>
                        <w:i/>
                        <w:lang w:val="pt-BR"/>
                      </w:rPr>
                    </m:ctrlPr>
                  </m:naryPr>
                  <m:sub/>
                  <m:sup/>
                  <m:e>
                    <m:sSup>
                      <m:sSupPr>
                        <m:ctrlPr>
                          <w:rPr>
                            <w:rFonts w:ascii="Cambria Math" w:hAnsi="Cambria Math"/>
                            <w:i/>
                            <w:lang w:val="pt-BR"/>
                          </w:rPr>
                        </m:ctrlPr>
                      </m:sSupPr>
                      <m:e>
                        <m:r>
                          <w:rPr>
                            <w:rFonts w:ascii="Cambria Math" w:hAnsi="Cambria Math"/>
                            <w:lang w:val="pt-BR"/>
                          </w:rPr>
                          <m:t>ρ</m:t>
                        </m:r>
                      </m:e>
                      <m:sup>
                        <m:f>
                          <m:fPr>
                            <m:ctrlPr>
                              <w:rPr>
                                <w:rFonts w:ascii="Cambria Math" w:hAnsi="Cambria Math"/>
                                <w:i/>
                                <w:lang w:val="pt-BR"/>
                              </w:rPr>
                            </m:ctrlPr>
                          </m:fPr>
                          <m:num>
                            <m:r>
                              <w:rPr>
                                <w:rFonts w:ascii="Cambria Math" w:hAnsi="Cambria Math"/>
                                <w:lang w:val="pt-BR"/>
                              </w:rPr>
                              <m:t>4</m:t>
                            </m:r>
                          </m:num>
                          <m:den>
                            <m:r>
                              <w:rPr>
                                <w:rFonts w:ascii="Cambria Math" w:hAnsi="Cambria Math"/>
                                <w:lang w:val="pt-BR"/>
                              </w:rPr>
                              <m:t>3</m:t>
                            </m:r>
                          </m:den>
                        </m:f>
                      </m:sup>
                    </m:sSup>
                    <m:d>
                      <m:dPr>
                        <m:ctrlPr>
                          <w:rPr>
                            <w:rFonts w:ascii="Cambria Math" w:hAnsi="Cambria Math"/>
                            <w:i/>
                            <w:lang w:val="pt-BR"/>
                          </w:rPr>
                        </m:ctrlPr>
                      </m:dPr>
                      <m:e>
                        <m:r>
                          <m:rPr>
                            <m:sty m:val="bi"/>
                          </m:rPr>
                          <w:rPr>
                            <w:rFonts w:ascii="Cambria Math" w:hAnsi="Cambria Math"/>
                            <w:lang w:val="pt-BR"/>
                          </w:rPr>
                          <m:t>r</m:t>
                        </m:r>
                      </m:e>
                    </m:d>
                  </m:e>
                </m:nary>
                <m:r>
                  <w:rPr>
                    <w:rFonts w:ascii="Cambria Math" w:hAnsi="Cambria Math"/>
                    <w:lang w:val="pt-BR"/>
                  </w:rPr>
                  <m:t>d</m:t>
                </m:r>
                <m:r>
                  <m:rPr>
                    <m:sty m:val="bi"/>
                  </m:rPr>
                  <w:rPr>
                    <w:rFonts w:ascii="Cambria Math" w:hAnsi="Cambria Math"/>
                    <w:lang w:val="pt-BR"/>
                  </w:rPr>
                  <m:t>r</m:t>
                </m:r>
                <m:r>
                  <w:rPr>
                    <w:rFonts w:ascii="Cambria Math" w:hAnsi="Cambria Math"/>
                    <w:lang w:val="pt-BR"/>
                  </w:rPr>
                  <m:t>∙</m:t>
                </m:r>
              </m:oMath>
            </m:oMathPara>
          </w:p>
        </w:tc>
        <w:tc>
          <w:tcPr>
            <w:tcW w:w="1609" w:type="dxa"/>
            <w:vAlign w:val="center"/>
          </w:tcPr>
          <w:p w14:paraId="0B3F3F04" w14:textId="107B2525" w:rsidR="007F16FE" w:rsidRDefault="007F16FE" w:rsidP="001654D9">
            <w:pPr>
              <w:spacing w:after="160" w:line="259" w:lineRule="auto"/>
              <w:jc w:val="right"/>
              <w:rPr>
                <w:rFonts w:eastAsiaTheme="minorEastAsia"/>
                <w:lang w:val="pt-BR"/>
              </w:rPr>
            </w:pPr>
            <w:r>
              <w:rPr>
                <w:rFonts w:eastAsiaTheme="minorEastAsia"/>
              </w:rPr>
              <w:t>(</w:t>
            </w:r>
            <w:r w:rsidR="00225FFE">
              <w:rPr>
                <w:rFonts w:eastAsiaTheme="minorEastAsia"/>
              </w:rPr>
              <w:fldChar w:fldCharType="begin"/>
            </w:r>
            <w:r w:rsidR="00225FFE">
              <w:rPr>
                <w:rFonts w:eastAsiaTheme="minorEastAsia"/>
              </w:rPr>
              <w:instrText xml:space="preserve"> STYLEREF 1 \s </w:instrText>
            </w:r>
            <w:r w:rsidR="00225FFE">
              <w:rPr>
                <w:rFonts w:eastAsiaTheme="minorEastAsia"/>
              </w:rPr>
              <w:fldChar w:fldCharType="separate"/>
            </w:r>
            <w:r w:rsidR="001E158F">
              <w:rPr>
                <w:rFonts w:eastAsiaTheme="minorEastAsia"/>
                <w:noProof/>
              </w:rPr>
              <w:t>4</w:t>
            </w:r>
            <w:r w:rsidR="00225FFE">
              <w:rPr>
                <w:rFonts w:eastAsiaTheme="minorEastAsia"/>
              </w:rPr>
              <w:fldChar w:fldCharType="end"/>
            </w:r>
            <w:r w:rsidR="00225FFE">
              <w:rPr>
                <w:rFonts w:eastAsiaTheme="minorEastAsia"/>
              </w:rPr>
              <w:t>.</w:t>
            </w:r>
            <w:r w:rsidR="00225FFE">
              <w:rPr>
                <w:rFonts w:eastAsiaTheme="minorEastAsia"/>
              </w:rPr>
              <w:fldChar w:fldCharType="begin"/>
            </w:r>
            <w:r w:rsidR="00225FFE">
              <w:rPr>
                <w:rFonts w:eastAsiaTheme="minorEastAsia"/>
              </w:rPr>
              <w:instrText xml:space="preserve"> SEQ Equação \* ARABIC \s 1 </w:instrText>
            </w:r>
            <w:r w:rsidR="00225FFE">
              <w:rPr>
                <w:rFonts w:eastAsiaTheme="minorEastAsia"/>
              </w:rPr>
              <w:fldChar w:fldCharType="separate"/>
            </w:r>
            <w:r w:rsidR="001E158F">
              <w:rPr>
                <w:rFonts w:eastAsiaTheme="minorEastAsia"/>
                <w:noProof/>
              </w:rPr>
              <w:t>177</w:t>
            </w:r>
            <w:r w:rsidR="00225FFE">
              <w:rPr>
                <w:rFonts w:eastAsiaTheme="minorEastAsia"/>
              </w:rPr>
              <w:fldChar w:fldCharType="end"/>
            </w:r>
            <w:r>
              <w:rPr>
                <w:rFonts w:eastAsiaTheme="minorEastAsia"/>
              </w:rPr>
              <w:t>)</w:t>
            </w:r>
          </w:p>
        </w:tc>
      </w:tr>
    </w:tbl>
    <w:p w14:paraId="2FE90EA6" w14:textId="288A5975" w:rsidR="004170BF" w:rsidRPr="00576330" w:rsidRDefault="004170BF" w:rsidP="004170BF">
      <w:pPr>
        <w:pStyle w:val="Heading4"/>
        <w:rPr>
          <w:lang w:val="pt-BR"/>
        </w:rPr>
      </w:pPr>
      <w:r w:rsidRPr="00576330">
        <w:rPr>
          <w:lang w:val="pt-BR"/>
        </w:rPr>
        <w:t xml:space="preserve">Aproximação da densidade </w:t>
      </w:r>
      <w:r w:rsidR="002F64FE">
        <w:rPr>
          <w:lang w:val="pt-BR"/>
        </w:rPr>
        <w:t xml:space="preserve">de spin </w:t>
      </w:r>
      <w:r w:rsidRPr="00576330">
        <w:rPr>
          <w:lang w:val="pt-BR"/>
        </w:rPr>
        <w:t>local (L</w:t>
      </w:r>
      <w:r w:rsidR="002F64FE">
        <w:rPr>
          <w:lang w:val="pt-BR"/>
        </w:rPr>
        <w:t>S</w:t>
      </w:r>
      <w:r>
        <w:rPr>
          <w:lang w:val="pt-BR"/>
        </w:rPr>
        <w:t>DA)</w:t>
      </w:r>
    </w:p>
    <w:p w14:paraId="71980987" w14:textId="7AABA1B9" w:rsidR="007F16FE" w:rsidRDefault="00521B8C" w:rsidP="00962464">
      <w:pPr>
        <w:ind w:firstLine="720"/>
        <w:rPr>
          <w:rFonts w:eastAsiaTheme="minorEastAsia"/>
          <w:lang w:val="pt-BR"/>
        </w:rPr>
      </w:pPr>
      <w:r>
        <w:rPr>
          <w:rFonts w:eastAsiaTheme="minorEastAsia"/>
          <w:lang w:val="pt-BR"/>
        </w:rPr>
        <w:t xml:space="preserve">A aproximação da densidade de spin local (LSDA) </w:t>
      </w:r>
      <w:r w:rsidR="00C326EE">
        <w:rPr>
          <w:rFonts w:eastAsiaTheme="minorEastAsia"/>
          <w:lang w:val="pt-BR"/>
        </w:rPr>
        <w:t xml:space="preserve">é um método que se </w:t>
      </w:r>
      <w:r w:rsidR="00D14A3D">
        <w:rPr>
          <w:rFonts w:eastAsiaTheme="minorEastAsia"/>
          <w:lang w:val="pt-BR"/>
        </w:rPr>
        <w:t>similar</w:t>
      </w:r>
      <w:r w:rsidR="00C326EE">
        <w:rPr>
          <w:rFonts w:eastAsiaTheme="minorEastAsia"/>
          <w:lang w:val="pt-BR"/>
        </w:rPr>
        <w:t xml:space="preserve"> ao método do Hartree-Fock não restrito (UHF)</w:t>
      </w:r>
      <w:r w:rsidR="00D14A3D">
        <w:rPr>
          <w:rFonts w:eastAsiaTheme="minorEastAsia"/>
          <w:lang w:val="pt-BR"/>
        </w:rPr>
        <w:t xml:space="preserve">, o qual permite </w:t>
      </w:r>
      <w:r w:rsidR="00542E24">
        <w:rPr>
          <w:rFonts w:eastAsiaTheme="minorEastAsia"/>
          <w:lang w:val="pt-BR"/>
        </w:rPr>
        <w:t xml:space="preserve">conjuntos </w:t>
      </w:r>
      <w:r w:rsidR="00E15507">
        <w:rPr>
          <w:rFonts w:eastAsiaTheme="minorEastAsia"/>
          <w:lang w:val="pt-BR"/>
        </w:rPr>
        <w:t>de orbitais espaciais diferentes para spins diferentes. É</w:t>
      </w:r>
      <w:r w:rsidR="00767299">
        <w:rPr>
          <w:rFonts w:eastAsiaTheme="minorEastAsia"/>
          <w:lang w:val="pt-BR"/>
        </w:rPr>
        <w:t xml:space="preserve"> importante ressaltar que os teoremas de Hohenber-Kohn </w:t>
      </w:r>
      <w:r w:rsidR="002802DA">
        <w:rPr>
          <w:rFonts w:eastAsiaTheme="minorEastAsia"/>
          <w:lang w:val="pt-BR"/>
        </w:rPr>
        <w:t xml:space="preserve">não fazem referências aos orbitais. </w:t>
      </w:r>
      <w:r w:rsidR="001C56F3">
        <w:rPr>
          <w:rFonts w:eastAsiaTheme="minorEastAsia"/>
          <w:lang w:val="pt-BR"/>
        </w:rPr>
        <w:t xml:space="preserve"> Este procedimento fornece melhores resultados para sistemas de camada aberta ou </w:t>
      </w:r>
      <w:r w:rsidR="008979B9">
        <w:rPr>
          <w:rFonts w:eastAsiaTheme="minorEastAsia"/>
          <w:lang w:val="pt-BR"/>
        </w:rPr>
        <w:t xml:space="preserve">para sistemas </w:t>
      </w:r>
      <w:r w:rsidR="00C80F7F">
        <w:rPr>
          <w:rFonts w:eastAsiaTheme="minorEastAsia"/>
          <w:lang w:val="pt-BR"/>
        </w:rPr>
        <w:t>que estão quase dissociados</w:t>
      </w:r>
      <w:r w:rsidR="008979B9">
        <w:rPr>
          <w:rFonts w:eastAsiaTheme="minorEastAsia"/>
          <w:lang w:val="pt-BR"/>
        </w:rPr>
        <w:t>.</w:t>
      </w:r>
      <w:r w:rsidR="00A72F57">
        <w:rPr>
          <w:rFonts w:eastAsiaTheme="minorEastAsia"/>
          <w:lang w:val="pt-BR"/>
        </w:rPr>
        <w:t xml:space="preserve"> A energia do sistema passa a ser função d</w:t>
      </w:r>
      <w:r w:rsidR="005E3E9C">
        <w:rPr>
          <w:rFonts w:eastAsiaTheme="minorEastAsia"/>
          <w:lang w:val="pt-BR"/>
        </w:rPr>
        <w:t xml:space="preserve">as densidades </w:t>
      </w:r>
      <w:r w:rsidR="008979B9">
        <w:rPr>
          <w:rFonts w:eastAsiaTheme="minorEastAsia"/>
          <w:lang w:val="pt-BR"/>
        </w:rPr>
        <w:t xml:space="preserve"> </w:t>
      </w:r>
      <m:oMath>
        <m:sSup>
          <m:sSupPr>
            <m:ctrlPr>
              <w:rPr>
                <w:rFonts w:ascii="Cambria Math" w:hAnsi="Cambria Math"/>
                <w:i/>
                <w:lang w:val="pt-BR"/>
              </w:rPr>
            </m:ctrlPr>
          </m:sSupPr>
          <m:e>
            <m:r>
              <w:rPr>
                <w:rFonts w:ascii="Cambria Math" w:hAnsi="Cambria Math"/>
                <w:lang w:val="pt-BR"/>
              </w:rPr>
              <m:t>ρ</m:t>
            </m:r>
          </m:e>
          <m:sup>
            <m:r>
              <w:rPr>
                <w:rFonts w:ascii="Cambria Math" w:hAnsi="Cambria Math"/>
                <w:lang w:val="pt-BR"/>
              </w:rPr>
              <m:t>α</m:t>
            </m:r>
          </m:sup>
        </m:sSup>
        <m:d>
          <m:dPr>
            <m:ctrlPr>
              <w:rPr>
                <w:rFonts w:ascii="Cambria Math" w:hAnsi="Cambria Math"/>
                <w:i/>
                <w:lang w:val="pt-BR"/>
              </w:rPr>
            </m:ctrlPr>
          </m:dPr>
          <m:e>
            <m:r>
              <m:rPr>
                <m:sty m:val="bi"/>
              </m:rPr>
              <w:rPr>
                <w:rFonts w:ascii="Cambria Math" w:hAnsi="Cambria Math"/>
                <w:lang w:val="pt-BR"/>
              </w:rPr>
              <m:t>r</m:t>
            </m:r>
          </m:e>
        </m:d>
      </m:oMath>
      <w:r w:rsidR="005E3E9C">
        <w:rPr>
          <w:rFonts w:eastAsiaTheme="minorEastAsia"/>
          <w:lang w:val="pt-BR"/>
        </w:rPr>
        <w:t xml:space="preserve"> e </w:t>
      </w:r>
      <m:oMath>
        <m:sSup>
          <m:sSupPr>
            <m:ctrlPr>
              <w:rPr>
                <w:rFonts w:ascii="Cambria Math" w:hAnsi="Cambria Math"/>
                <w:i/>
                <w:lang w:val="pt-BR"/>
              </w:rPr>
            </m:ctrlPr>
          </m:sSupPr>
          <m:e>
            <m:r>
              <w:rPr>
                <w:rFonts w:ascii="Cambria Math" w:hAnsi="Cambria Math"/>
                <w:lang w:val="pt-BR"/>
              </w:rPr>
              <m:t>ρ</m:t>
            </m:r>
          </m:e>
          <m:sup>
            <m:r>
              <w:rPr>
                <w:rFonts w:ascii="Cambria Math" w:hAnsi="Cambria Math"/>
                <w:lang w:val="pt-BR"/>
              </w:rPr>
              <m:t>β</m:t>
            </m:r>
          </m:sup>
        </m:sSup>
        <m:d>
          <m:dPr>
            <m:ctrlPr>
              <w:rPr>
                <w:rFonts w:ascii="Cambria Math" w:hAnsi="Cambria Math"/>
                <w:i/>
                <w:lang w:val="pt-BR"/>
              </w:rPr>
            </m:ctrlPr>
          </m:dPr>
          <m:e>
            <m:r>
              <m:rPr>
                <m:sty m:val="bi"/>
              </m:rPr>
              <w:rPr>
                <w:rFonts w:ascii="Cambria Math" w:hAnsi="Cambria Math"/>
                <w:lang w:val="pt-BR"/>
              </w:rPr>
              <m:t>r</m:t>
            </m:r>
          </m:e>
        </m:d>
      </m:oMath>
      <w:r w:rsidR="005E3E9C">
        <w:rPr>
          <w:rFonts w:eastAsiaTheme="minorEastAsia"/>
          <w:lang w:val="pt-BR"/>
        </w:rPr>
        <w:t>, ou seja,</w:t>
      </w:r>
    </w:p>
    <w:p w14:paraId="256822A1" w14:textId="606C68E5" w:rsidR="005E3E9C" w:rsidRDefault="00BC4BC1" w:rsidP="00962464">
      <w:pPr>
        <w:ind w:firstLine="720"/>
        <w:rPr>
          <w:rFonts w:eastAsiaTheme="minorEastAsia"/>
          <w:lang w:val="pt-BR"/>
        </w:rPr>
      </w:pPr>
      <m:oMathPara>
        <m:oMath>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cx</m:t>
              </m:r>
            </m:sub>
            <m:sup>
              <m:r>
                <w:rPr>
                  <w:rFonts w:ascii="Cambria Math" w:eastAsiaTheme="minorEastAsia" w:hAnsi="Cambria Math"/>
                  <w:lang w:val="pt-BR"/>
                </w:rPr>
                <m:t>LSDA</m:t>
              </m:r>
            </m:sup>
          </m:sSubSup>
          <m:r>
            <w:rPr>
              <w:rFonts w:ascii="Cambria Math" w:eastAsiaTheme="minorEastAsia" w:hAnsi="Cambria Math"/>
              <w:lang w:val="pt-BR"/>
            </w:rPr>
            <m:t>=</m:t>
          </m:r>
          <m:sSubSup>
            <m:sSubSupPr>
              <m:ctrlPr>
                <w:rPr>
                  <w:rFonts w:ascii="Cambria Math" w:eastAsiaTheme="minorEastAsia" w:hAnsi="Cambria Math"/>
                  <w:i/>
                  <w:lang w:val="pt-BR"/>
                </w:rPr>
              </m:ctrlPr>
            </m:sSubSupPr>
            <m:e>
              <m:r>
                <w:rPr>
                  <w:rFonts w:ascii="Cambria Math" w:eastAsiaTheme="minorEastAsia" w:hAnsi="Cambria Math"/>
                  <w:lang w:val="pt-BR"/>
                </w:rPr>
                <m:t>E</m:t>
              </m:r>
            </m:e>
            <m:sub>
              <m:r>
                <w:rPr>
                  <w:rFonts w:ascii="Cambria Math" w:eastAsiaTheme="minorEastAsia" w:hAnsi="Cambria Math"/>
                  <w:lang w:val="pt-BR"/>
                </w:rPr>
                <m:t>cx</m:t>
              </m:r>
            </m:sub>
            <m:sup>
              <m:r>
                <w:rPr>
                  <w:rFonts w:ascii="Cambria Math" w:eastAsiaTheme="minorEastAsia" w:hAnsi="Cambria Math"/>
                  <w:lang w:val="pt-BR"/>
                </w:rPr>
                <m:t>LSDA</m:t>
              </m:r>
            </m:sup>
          </m:sSubSup>
          <m:d>
            <m:dPr>
              <m:begChr m:val="["/>
              <m:endChr m:val="]"/>
              <m:ctrlPr>
                <w:rPr>
                  <w:rFonts w:ascii="Cambria Math" w:eastAsiaTheme="minorEastAsia" w:hAnsi="Cambria Math"/>
                  <w:i/>
                  <w:lang w:val="pt-BR"/>
                </w:rPr>
              </m:ctrlPr>
            </m:dPr>
            <m:e>
              <m:sSup>
                <m:sSupPr>
                  <m:ctrlPr>
                    <w:rPr>
                      <w:rFonts w:ascii="Cambria Math" w:hAnsi="Cambria Math"/>
                      <w:i/>
                      <w:lang w:val="pt-BR"/>
                    </w:rPr>
                  </m:ctrlPr>
                </m:sSupPr>
                <m:e>
                  <m:r>
                    <w:rPr>
                      <w:rFonts w:ascii="Cambria Math" w:hAnsi="Cambria Math"/>
                      <w:lang w:val="pt-BR"/>
                    </w:rPr>
                    <m:t>ρ</m:t>
                  </m:r>
                </m:e>
                <m:sup>
                  <m:r>
                    <w:rPr>
                      <w:rFonts w:ascii="Cambria Math" w:hAnsi="Cambria Math"/>
                      <w:lang w:val="pt-BR"/>
                    </w:rPr>
                    <m:t>α</m:t>
                  </m:r>
                </m:sup>
              </m:sSup>
              <m:d>
                <m:dPr>
                  <m:ctrlPr>
                    <w:rPr>
                      <w:rFonts w:ascii="Cambria Math" w:hAnsi="Cambria Math"/>
                      <w:i/>
                      <w:lang w:val="pt-BR"/>
                    </w:rPr>
                  </m:ctrlPr>
                </m:dPr>
                <m:e>
                  <m:r>
                    <m:rPr>
                      <m:sty m:val="bi"/>
                    </m:rPr>
                    <w:rPr>
                      <w:rFonts w:ascii="Cambria Math" w:hAnsi="Cambria Math"/>
                      <w:lang w:val="pt-BR"/>
                    </w:rPr>
                    <m:t>r</m:t>
                  </m:r>
                </m:e>
              </m:d>
              <m:r>
                <w:rPr>
                  <w:rFonts w:ascii="Cambria Math" w:hAnsi="Cambria Math"/>
                  <w:lang w:val="pt-BR"/>
                </w:rPr>
                <m:t>,</m:t>
              </m:r>
              <m:sSup>
                <m:sSupPr>
                  <m:ctrlPr>
                    <w:rPr>
                      <w:rFonts w:ascii="Cambria Math" w:hAnsi="Cambria Math"/>
                      <w:i/>
                      <w:lang w:val="pt-BR"/>
                    </w:rPr>
                  </m:ctrlPr>
                </m:sSupPr>
                <m:e>
                  <m:r>
                    <w:rPr>
                      <w:rFonts w:ascii="Cambria Math" w:hAnsi="Cambria Math"/>
                      <w:lang w:val="pt-BR"/>
                    </w:rPr>
                    <m:t>ρ</m:t>
                  </m:r>
                </m:e>
                <m:sup>
                  <m:r>
                    <w:rPr>
                      <w:rFonts w:ascii="Cambria Math" w:hAnsi="Cambria Math"/>
                      <w:lang w:val="pt-BR"/>
                    </w:rPr>
                    <m:t>β</m:t>
                  </m:r>
                </m:sup>
              </m:sSup>
              <m:d>
                <m:dPr>
                  <m:ctrlPr>
                    <w:rPr>
                      <w:rFonts w:ascii="Cambria Math" w:hAnsi="Cambria Math"/>
                      <w:i/>
                      <w:lang w:val="pt-BR"/>
                    </w:rPr>
                  </m:ctrlPr>
                </m:dPr>
                <m:e>
                  <m:r>
                    <m:rPr>
                      <m:sty m:val="bi"/>
                    </m:rPr>
                    <w:rPr>
                      <w:rFonts w:ascii="Cambria Math" w:hAnsi="Cambria Math"/>
                      <w:lang w:val="pt-BR"/>
                    </w:rPr>
                    <m:t>r</m:t>
                  </m:r>
                </m:e>
              </m:d>
            </m:e>
          </m:d>
        </m:oMath>
      </m:oMathPara>
    </w:p>
    <w:p w14:paraId="1666A750" w14:textId="344F4629" w:rsidR="00962464" w:rsidRDefault="00962464" w:rsidP="00962464">
      <w:pPr>
        <w:ind w:firstLine="720"/>
        <w:rPr>
          <w:rFonts w:eastAsiaTheme="minorEastAsia"/>
          <w:lang w:val="pt-BR"/>
        </w:rPr>
      </w:pPr>
    </w:p>
    <w:p w14:paraId="604361B8" w14:textId="6E932D76" w:rsidR="00962464" w:rsidRDefault="00962464" w:rsidP="00962464">
      <w:pPr>
        <w:ind w:firstLine="720"/>
        <w:rPr>
          <w:rFonts w:eastAsiaTheme="minorEastAsia"/>
          <w:lang w:val="pt-BR"/>
        </w:rPr>
      </w:pPr>
    </w:p>
    <w:p w14:paraId="1F440CF1" w14:textId="6E05D121" w:rsidR="00962464" w:rsidRDefault="00962464" w:rsidP="00962464">
      <w:pPr>
        <w:ind w:firstLine="720"/>
        <w:rPr>
          <w:rFonts w:eastAsiaTheme="minorEastAsia"/>
          <w:lang w:val="pt-BR"/>
        </w:rPr>
      </w:pPr>
    </w:p>
    <w:p w14:paraId="7034D273" w14:textId="77777777" w:rsidR="00962464" w:rsidRDefault="00962464" w:rsidP="00962464">
      <w:pPr>
        <w:ind w:firstLine="720"/>
        <w:rPr>
          <w:rFonts w:eastAsiaTheme="minorEastAsia"/>
          <w:lang w:val="pt-BR"/>
        </w:rPr>
      </w:pPr>
    </w:p>
    <w:p w14:paraId="0D20FB41" w14:textId="77777777" w:rsidR="00773B70" w:rsidRPr="00773B70" w:rsidRDefault="00773B70" w:rsidP="0005148B">
      <w:pPr>
        <w:pStyle w:val="Heading2"/>
      </w:pPr>
      <w:bookmarkStart w:id="511" w:name="_Toc101725977"/>
      <w:r>
        <w:t>SISTEMA SPIN-POLARIZADO</w:t>
      </w:r>
      <w:bookmarkEnd w:id="511"/>
    </w:p>
    <w:p w14:paraId="4553A0FD" w14:textId="77777777" w:rsidR="00AE24D6" w:rsidRDefault="00AE24D6" w:rsidP="00E634C9">
      <w:pPr>
        <w:rPr>
          <w:rFonts w:eastAsiaTheme="minorEastAsia"/>
          <w:lang w:val="pt-BR"/>
        </w:rPr>
      </w:pPr>
    </w:p>
    <w:p w14:paraId="3453E27A" w14:textId="5963BF72" w:rsidR="00596171" w:rsidRDefault="00596171">
      <w:pPr>
        <w:spacing w:after="160" w:line="259" w:lineRule="auto"/>
        <w:jc w:val="left"/>
        <w:rPr>
          <w:rFonts w:eastAsiaTheme="minorEastAsia"/>
          <w:lang w:val="pt-BR"/>
        </w:rPr>
      </w:pPr>
      <w:r>
        <w:rPr>
          <w:rFonts w:eastAsiaTheme="minorEastAsia"/>
          <w:lang w:val="pt-BR"/>
        </w:rPr>
        <w:br w:type="page"/>
      </w:r>
    </w:p>
    <w:p w14:paraId="34EDF8EE" w14:textId="45DFAADE" w:rsidR="00596171" w:rsidRDefault="00596171" w:rsidP="00596171">
      <w:pPr>
        <w:pStyle w:val="Heading1"/>
        <w:rPr>
          <w:rFonts w:eastAsiaTheme="minorEastAsia"/>
          <w:lang w:val="pt-BR"/>
        </w:rPr>
      </w:pPr>
      <w:bookmarkStart w:id="512" w:name="_Toc101725978"/>
      <w:r>
        <w:rPr>
          <w:rFonts w:eastAsiaTheme="minorEastAsia"/>
          <w:lang w:val="pt-BR"/>
        </w:rPr>
        <w:lastRenderedPageBreak/>
        <w:t>CÁLCULO DE PROPRIEDADES MOLECULARES</w:t>
      </w:r>
      <w:bookmarkEnd w:id="512"/>
    </w:p>
    <w:p w14:paraId="62B4600A" w14:textId="77777777" w:rsidR="00773B70" w:rsidRPr="00AE24D6" w:rsidRDefault="00773B70" w:rsidP="00E634C9">
      <w:pPr>
        <w:rPr>
          <w:rFonts w:eastAsiaTheme="minorEastAsia"/>
          <w:lang w:val="pt-BR"/>
        </w:rPr>
      </w:pPr>
    </w:p>
    <w:p w14:paraId="344BDA7A" w14:textId="03F3D1E2" w:rsidR="00596171" w:rsidRPr="00773B70" w:rsidRDefault="00596171" w:rsidP="0005148B">
      <w:pPr>
        <w:pStyle w:val="Heading2"/>
      </w:pPr>
      <w:bookmarkStart w:id="513" w:name="_Toc101725979"/>
      <w:r>
        <w:t>FUNÇÃO DE AUTOCORRELAÇÃO DA VELOCIDADE</w:t>
      </w:r>
      <w:bookmarkEnd w:id="513"/>
    </w:p>
    <w:p w14:paraId="3786A6AA" w14:textId="77777777" w:rsidR="009A1736" w:rsidRDefault="00D04A47" w:rsidP="00596171">
      <w:pPr>
        <w:ind w:firstLine="720"/>
        <w:rPr>
          <w:rFonts w:eastAsiaTheme="minorEastAsia"/>
          <w:lang w:val="pt-BR"/>
        </w:rPr>
      </w:pPr>
      <w:r>
        <w:rPr>
          <w:lang w:val="pt-BR"/>
        </w:rPr>
        <w:t xml:space="preserve">A função de autocorrelação da velocidade (VAF – do inglês: </w:t>
      </w:r>
      <w:r w:rsidRPr="00D04A47">
        <w:rPr>
          <w:i/>
          <w:lang w:val="pt-BR"/>
        </w:rPr>
        <w:t>Velocity Autocorrelation Function</w:t>
      </w:r>
      <w:r>
        <w:rPr>
          <w:lang w:val="pt-BR"/>
        </w:rPr>
        <w:t xml:space="preserve">) expressa a dependência da função de correlação com a velocidade. Esta função pode nos dar informações relevantes sobre os processos dinâmicos que podem estar ocorrendo nos sistemas moleculares. O algoritmo de cálculo da VAF inicia-se com a escolha de uma origem no tempo. Esta origem pode ser o primeiro frame da trajetória, após a fase de equilibração, ou algum outro frame ao longo da trajetória onde desejamos começar o cálculo da VAF. Este tempo inicial, vamos denotar por </w:t>
      </w: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oMath>
      <w:r>
        <w:rPr>
          <w:lang w:val="pt-BR"/>
        </w:rPr>
        <w:t xml:space="preserve">. </w:t>
      </w:r>
      <w:r w:rsidR="009A1736">
        <w:rPr>
          <w:lang w:val="pt-BR"/>
        </w:rPr>
        <w:t xml:space="preserve">Armazenamos as componentes da velocidade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oMath>
      <w:r w:rsidR="009A1736">
        <w:rPr>
          <w:rFonts w:eastAsiaTheme="minorEastAsia"/>
          <w:lang w:val="pt-BR"/>
        </w:rPr>
        <w:t xml:space="preserve"> para cada átomo do sistema, ou seja,</w:t>
      </w:r>
    </w:p>
    <w:p w14:paraId="112430A0" w14:textId="7F52F945" w:rsidR="00AE24D6" w:rsidRDefault="00BC4BC1" w:rsidP="009A1736">
      <w:pPr>
        <w:ind w:firstLine="720"/>
        <w:jc w:val="center"/>
        <w:rPr>
          <w:lang w:val="pt-BR"/>
        </w:rPr>
      </w:pP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x</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y</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z</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r>
          <w:rPr>
            <w:rFonts w:ascii="Cambria Math" w:hAnsi="Cambria Math"/>
            <w:lang w:val="pt-BR"/>
          </w:rPr>
          <m:t>.</m:t>
        </m:r>
      </m:oMath>
      <w:r w:rsidR="009A1736">
        <w:rPr>
          <w:lang w:val="pt-BR"/>
        </w:rPr>
        <w:t xml:space="preserve"> </w:t>
      </w:r>
      <w:r w:rsidR="00D04A47">
        <w:rPr>
          <w:lang w:val="pt-BR"/>
        </w:rPr>
        <w:t xml:space="preserve"> </w:t>
      </w:r>
    </w:p>
    <w:p w14:paraId="2D31CBE5" w14:textId="5AF524B2" w:rsidR="009A1736" w:rsidRDefault="009A1736" w:rsidP="009A1736">
      <w:pPr>
        <w:rPr>
          <w:rFonts w:eastAsiaTheme="minorEastAsia"/>
          <w:lang w:val="pt-BR"/>
        </w:rPr>
      </w:pPr>
      <w:r>
        <w:rPr>
          <w:lang w:val="pt-BR"/>
        </w:rPr>
        <w:t xml:space="preserve">Podemos, neste ponto, calcular a primeira contribuição à VAF correspondendo a </w:t>
      </w:r>
      <m:oMath>
        <m:r>
          <w:rPr>
            <w:rFonts w:ascii="Cambria Math" w:hAnsi="Cambria Math"/>
            <w:lang w:val="pt-BR"/>
          </w:rPr>
          <m:t>t=0</m:t>
        </m:r>
      </m:oMath>
      <w:r w:rsidR="00A127ED">
        <w:rPr>
          <w:rFonts w:eastAsiaTheme="minorEastAsia"/>
          <w:lang w:val="pt-BR"/>
        </w:rPr>
        <w:t xml:space="preserve">, a qual é definida fazendo a média do produto escalar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oMath>
      <w:r w:rsidR="00A127ED">
        <w:rPr>
          <w:rFonts w:eastAsiaTheme="minorEastAsia"/>
          <w:lang w:val="pt-BR"/>
        </w:rPr>
        <w:t xml:space="preserve"> para todos os átomos (</w:t>
      </w:r>
      <m:oMath>
        <m:r>
          <w:rPr>
            <w:rFonts w:ascii="Cambria Math" w:eastAsiaTheme="minorEastAsia" w:hAnsi="Cambria Math"/>
            <w:lang w:val="pt-BR"/>
          </w:rPr>
          <m:t>i=1⋯N</m:t>
        </m:r>
      </m:oMath>
      <w:r w:rsidR="00A127ED">
        <w:rPr>
          <w:rFonts w:eastAsiaTheme="minorEastAsia"/>
          <w:lang w:val="pt-BR"/>
        </w:rPr>
        <w:t xml:space="preserve">, onde </w:t>
      </w:r>
      <m:oMath>
        <m:r>
          <w:rPr>
            <w:rFonts w:ascii="Cambria Math" w:eastAsiaTheme="minorEastAsia" w:hAnsi="Cambria Math"/>
            <w:lang w:val="pt-BR"/>
          </w:rPr>
          <m:t>N</m:t>
        </m:r>
      </m:oMath>
      <w:r w:rsidR="00A127ED">
        <w:rPr>
          <w:rFonts w:eastAsiaTheme="minorEastAsia"/>
          <w:lang w:val="pt-BR"/>
        </w:rPr>
        <w:t xml:space="preserve"> representa o número total de átomos), ou seja,</w:t>
      </w:r>
    </w:p>
    <w:p w14:paraId="098DAD8A" w14:textId="001553CA" w:rsidR="00A127ED" w:rsidRPr="00A127ED" w:rsidRDefault="00BC4BC1" w:rsidP="009A1736">
      <w:pPr>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v</m:t>
              </m:r>
            </m:sub>
          </m:sSub>
          <m:d>
            <m:dPr>
              <m:ctrlPr>
                <w:rPr>
                  <w:rFonts w:ascii="Cambria Math" w:eastAsiaTheme="minorEastAsia" w:hAnsi="Cambria Math"/>
                  <w:i/>
                  <w:lang w:val="pt-BR"/>
                </w:rPr>
              </m:ctrlPr>
            </m:dPr>
            <m:e>
              <m:r>
                <w:rPr>
                  <w:rFonts w:ascii="Cambria Math" w:eastAsiaTheme="minorEastAsia" w:hAnsi="Cambria Math"/>
                  <w:lang w:val="pt-BR"/>
                </w:rPr>
                <m:t>t=0</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e>
              </m:d>
            </m:e>
          </m:nary>
          <m:r>
            <w:rPr>
              <w:rFonts w:ascii="Cambria Math" w:eastAsiaTheme="minorEastAsia" w:hAnsi="Cambria Math"/>
              <w:lang w:val="pt-BR"/>
            </w:rPr>
            <m:t>.</m:t>
          </m:r>
        </m:oMath>
      </m:oMathPara>
    </w:p>
    <w:p w14:paraId="02C60014" w14:textId="77777777" w:rsidR="009104CB" w:rsidRDefault="00A127ED" w:rsidP="009A1736">
      <w:pPr>
        <w:rPr>
          <w:rFonts w:eastAsiaTheme="minorEastAsia"/>
          <w:lang w:val="pt-BR"/>
        </w:rPr>
      </w:pPr>
      <w:r>
        <w:rPr>
          <w:rFonts w:eastAsiaTheme="minorEastAsia"/>
          <w:lang w:val="pt-BR"/>
        </w:rPr>
        <w:t xml:space="preserve">O próximo passo do algoritmo é calcular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v</m:t>
            </m:r>
          </m:sub>
        </m:sSub>
      </m:oMath>
      <w:r>
        <w:rPr>
          <w:rFonts w:eastAsiaTheme="minorEastAsia"/>
          <w:lang w:val="pt-BR"/>
        </w:rPr>
        <w:t xml:space="preserve"> para </w:t>
      </w:r>
      <m:oMath>
        <m:r>
          <w:rPr>
            <w:rFonts w:ascii="Cambria Math" w:eastAsiaTheme="minorEastAsia" w:hAnsi="Cambria Math"/>
            <w:lang w:val="pt-BR"/>
          </w:rPr>
          <m:t>t=</m:t>
        </m:r>
        <m:sSub>
          <m:sSubPr>
            <m:ctrlPr>
              <w:rPr>
                <w:rFonts w:ascii="Cambria Math" w:eastAsiaTheme="minorEastAsia" w:hAnsi="Cambria Math"/>
                <w:i/>
                <w:lang w:val="pt-BR"/>
              </w:rPr>
            </m:ctrlPr>
          </m:sSubPr>
          <m:e>
            <m:r>
              <w:rPr>
                <w:rFonts w:ascii="Cambria Math" w:eastAsiaTheme="minorEastAsia" w:hAnsi="Cambria Math"/>
                <w:lang w:val="pt-BR"/>
              </w:rPr>
              <m:t>t</m:t>
            </m:r>
          </m:e>
          <m:sub>
            <m:r>
              <w:rPr>
                <w:rFonts w:ascii="Cambria Math" w:eastAsiaTheme="minorEastAsia" w:hAnsi="Cambria Math"/>
                <w:lang w:val="pt-BR"/>
              </w:rPr>
              <m:t>0</m:t>
            </m:r>
          </m:sub>
        </m:sSub>
        <m:r>
          <w:rPr>
            <w:rFonts w:ascii="Cambria Math" w:eastAsiaTheme="minorEastAsia" w:hAnsi="Cambria Math"/>
            <w:lang w:val="pt-BR"/>
          </w:rPr>
          <m:t>+δt</m:t>
        </m:r>
      </m:oMath>
      <w:r>
        <w:rPr>
          <w:rFonts w:eastAsiaTheme="minorEastAsia"/>
          <w:lang w:val="pt-BR"/>
        </w:rPr>
        <w:t xml:space="preserve">, onde </w:t>
      </w:r>
      <m:oMath>
        <m:r>
          <w:rPr>
            <w:rFonts w:ascii="Cambria Math" w:eastAsiaTheme="minorEastAsia" w:hAnsi="Cambria Math"/>
            <w:lang w:val="pt-BR"/>
          </w:rPr>
          <m:t>δt</m:t>
        </m:r>
      </m:oMath>
      <w:r w:rsidR="009104CB">
        <w:rPr>
          <w:rFonts w:eastAsiaTheme="minorEastAsia"/>
          <w:lang w:val="pt-BR"/>
        </w:rPr>
        <w:t xml:space="preserve"> corresponde ao passo da trajetória da dinâmica com as respectivas componentes da velocidade:</w:t>
      </w:r>
    </w:p>
    <w:p w14:paraId="2521A241" w14:textId="39048BAC" w:rsidR="00A127ED" w:rsidRPr="00A127ED" w:rsidRDefault="00BC4BC1" w:rsidP="009104CB">
      <w:pPr>
        <w:jc w:val="center"/>
        <w:rPr>
          <w:rFonts w:eastAsiaTheme="minorEastAsia"/>
          <w:lang w:val="pt-BR"/>
        </w:rPr>
      </w:pPr>
      <m:oMathPara>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x</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r>
                <w:rPr>
                  <w:rFonts w:ascii="Cambria Math" w:eastAsiaTheme="minorEastAsia" w:hAnsi="Cambria Math"/>
                  <w:lang w:val="pt-BR"/>
                </w:rPr>
                <m:t>+δt</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y</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r>
                <w:rPr>
                  <w:rFonts w:ascii="Cambria Math" w:eastAsiaTheme="minorEastAsia" w:hAnsi="Cambria Math"/>
                  <w:lang w:val="pt-BR"/>
                </w:rPr>
                <m:t>+δt</m:t>
              </m:r>
            </m:e>
          </m:d>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z</m:t>
              </m:r>
            </m:sub>
          </m:sSub>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r>
                <w:rPr>
                  <w:rFonts w:ascii="Cambria Math" w:eastAsiaTheme="minorEastAsia" w:hAnsi="Cambria Math"/>
                  <w:lang w:val="pt-BR"/>
                </w:rPr>
                <m:t>+δt</m:t>
              </m:r>
            </m:e>
          </m:d>
          <m:r>
            <w:rPr>
              <w:rFonts w:ascii="Cambria Math" w:hAnsi="Cambria Math"/>
              <w:lang w:val="pt-BR"/>
            </w:rPr>
            <m:t>.</m:t>
          </m:r>
        </m:oMath>
      </m:oMathPara>
    </w:p>
    <w:p w14:paraId="06EC527F" w14:textId="5A1478CD" w:rsidR="00596171" w:rsidRDefault="009C6775" w:rsidP="00E634C9">
      <w:pPr>
        <w:rPr>
          <w:lang w:val="pt-BR"/>
        </w:rPr>
      </w:pPr>
      <w:r>
        <w:rPr>
          <w:lang w:val="pt-BR"/>
        </w:rPr>
        <w:t>O próximo ponto da VAF pode ser calculado como</w:t>
      </w:r>
    </w:p>
    <w:p w14:paraId="5E6B33C0" w14:textId="3ABC2491" w:rsidR="009C6775" w:rsidRDefault="00BC4BC1" w:rsidP="00E634C9">
      <w:pPr>
        <w:rPr>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v</m:t>
              </m:r>
            </m:sub>
          </m:sSub>
          <m:d>
            <m:dPr>
              <m:ctrlPr>
                <w:rPr>
                  <w:rFonts w:ascii="Cambria Math" w:eastAsiaTheme="minorEastAsia" w:hAnsi="Cambria Math"/>
                  <w:i/>
                  <w:lang w:val="pt-BR"/>
                </w:rPr>
              </m:ctrlPr>
            </m:dPr>
            <m:e>
              <m:r>
                <w:rPr>
                  <w:rFonts w:ascii="Cambria Math" w:eastAsiaTheme="minorEastAsia" w:hAnsi="Cambria Math"/>
                  <w:lang w:val="pt-BR"/>
                </w:rPr>
                <m:t>t=δt</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r>
                        <w:rPr>
                          <w:rFonts w:ascii="Cambria Math" w:eastAsiaTheme="minorEastAsia" w:hAnsi="Cambria Math"/>
                          <w:lang w:val="pt-BR"/>
                        </w:rPr>
                        <m:t>+δt</m:t>
                      </m:r>
                    </m:e>
                  </m:d>
                </m:e>
              </m:d>
            </m:e>
          </m:nary>
          <m:r>
            <w:rPr>
              <w:rFonts w:ascii="Cambria Math" w:eastAsiaTheme="minorEastAsia" w:hAnsi="Cambria Math"/>
              <w:lang w:val="pt-BR"/>
            </w:rPr>
            <m:t>.</m:t>
          </m:r>
        </m:oMath>
      </m:oMathPara>
    </w:p>
    <w:p w14:paraId="50CB2C3B" w14:textId="6956CDFC" w:rsidR="009C6775" w:rsidRDefault="00F93AAA" w:rsidP="00E634C9">
      <w:pPr>
        <w:rPr>
          <w:lang w:val="pt-BR"/>
        </w:rPr>
      </w:pPr>
      <w:r>
        <w:rPr>
          <w:lang w:val="pt-BR"/>
        </w:rPr>
        <w:t>Este procedimento pode ser repetido para os passos subsequentes para obter a sequências de pontos da VAF usando a fórmula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F93AAA" w14:paraId="2474F5E1" w14:textId="77777777" w:rsidTr="00F93AAA">
        <w:tc>
          <w:tcPr>
            <w:tcW w:w="8275" w:type="dxa"/>
          </w:tcPr>
          <w:p w14:paraId="271BD681" w14:textId="49FBF07D" w:rsidR="00F93AAA" w:rsidRDefault="00BC4BC1" w:rsidP="00F93AAA">
            <w:pPr>
              <w:keepNext/>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v</m:t>
                    </m:r>
                  </m:sub>
                </m:sSub>
                <m:d>
                  <m:dPr>
                    <m:ctrlPr>
                      <w:rPr>
                        <w:rFonts w:ascii="Cambria Math" w:eastAsiaTheme="minorEastAsia" w:hAnsi="Cambria Math"/>
                        <w:i/>
                        <w:lang w:val="pt-BR"/>
                      </w:rPr>
                    </m:ctrlPr>
                  </m:dPr>
                  <m:e>
                    <m:r>
                      <w:rPr>
                        <w:rFonts w:ascii="Cambria Math" w:eastAsiaTheme="minorEastAsia" w:hAnsi="Cambria Math"/>
                        <w:lang w:val="pt-BR"/>
                      </w:rPr>
                      <m:t>t=nδt</m:t>
                    </m:r>
                  </m:e>
                </m:d>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N</m:t>
                    </m:r>
                  </m:den>
                </m:f>
                <m:nary>
                  <m:naryPr>
                    <m:chr m:val="∑"/>
                    <m:limLoc m:val="undOvr"/>
                    <m:ctrlPr>
                      <w:rPr>
                        <w:rFonts w:ascii="Cambria Math" w:eastAsiaTheme="minorEastAsia" w:hAnsi="Cambria Math"/>
                        <w:i/>
                        <w:lang w:val="pt-BR"/>
                      </w:rPr>
                    </m:ctrlPr>
                  </m:naryPr>
                  <m:sub>
                    <m:r>
                      <w:rPr>
                        <w:rFonts w:ascii="Cambria Math" w:eastAsiaTheme="minorEastAsia" w:hAnsi="Cambria Math"/>
                        <w:lang w:val="pt-BR"/>
                      </w:rPr>
                      <m:t>i=1</m:t>
                    </m:r>
                  </m:sub>
                  <m:sup>
                    <m:r>
                      <w:rPr>
                        <w:rFonts w:ascii="Cambria Math" w:eastAsiaTheme="minorEastAsia" w:hAnsi="Cambria Math"/>
                        <w:lang w:val="pt-BR"/>
                      </w:rPr>
                      <m:t>N</m:t>
                    </m:r>
                  </m:sup>
                  <m:e>
                    <m:d>
                      <m:dPr>
                        <m:begChr m:val="["/>
                        <m:endChr m:val="]"/>
                        <m:ctrlPr>
                          <w:rPr>
                            <w:rFonts w:ascii="Cambria Math" w:eastAsiaTheme="minorEastAsia"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r>
                          <w:rPr>
                            <w:rFonts w:ascii="Cambria Math" w:eastAsiaTheme="minorEastAsia"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r>
                              <w:rPr>
                                <w:rFonts w:ascii="Cambria Math" w:eastAsiaTheme="minorEastAsia" w:hAnsi="Cambria Math"/>
                                <w:lang w:val="pt-BR"/>
                              </w:rPr>
                              <m:t>+nδt</m:t>
                            </m:r>
                          </m:e>
                        </m:d>
                      </m:e>
                    </m:d>
                  </m:e>
                </m:nary>
                <m:r>
                  <w:rPr>
                    <w:rFonts w:ascii="Cambria Math" w:hAnsi="Cambria Math"/>
                    <w:lang w:val="pt-BR"/>
                  </w:rPr>
                  <m:t>.</m:t>
                </m:r>
              </m:oMath>
            </m:oMathPara>
          </w:p>
        </w:tc>
        <w:tc>
          <w:tcPr>
            <w:tcW w:w="741" w:type="dxa"/>
            <w:vAlign w:val="center"/>
          </w:tcPr>
          <w:p w14:paraId="7200D193" w14:textId="5866D996" w:rsidR="00F93AAA" w:rsidRDefault="00F93AAA" w:rsidP="00AF22CD">
            <w:pPr>
              <w:pStyle w:val="Caption"/>
            </w:pPr>
            <w:bookmarkStart w:id="514" w:name="_Ref453762930"/>
            <w:r>
              <w:t>(</w:t>
            </w:r>
            <w:r w:rsidR="00225FFE">
              <w:fldChar w:fldCharType="begin"/>
            </w:r>
            <w:r w:rsidR="00225FFE">
              <w:instrText xml:space="preserve"> STYLEREF 1 \s </w:instrText>
            </w:r>
            <w:r w:rsidR="00225FFE">
              <w:fldChar w:fldCharType="separate"/>
            </w:r>
            <w:r w:rsidR="001E158F">
              <w:t>5</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1</w:t>
            </w:r>
            <w:r w:rsidR="00225FFE">
              <w:fldChar w:fldCharType="end"/>
            </w:r>
            <w:r>
              <w:t>)</w:t>
            </w:r>
            <w:bookmarkEnd w:id="514"/>
          </w:p>
        </w:tc>
      </w:tr>
    </w:tbl>
    <w:p w14:paraId="422919E8" w14:textId="256ABFAC" w:rsidR="00F93AAA" w:rsidRDefault="00F93AAA" w:rsidP="00E634C9">
      <w:pPr>
        <w:rPr>
          <w:lang w:val="pt-BR"/>
        </w:rPr>
      </w:pPr>
      <w:r>
        <w:rPr>
          <w:lang w:val="pt-BR"/>
        </w:rPr>
        <w:t xml:space="preserve">É costume denotarmos a fórmula </w:t>
      </w:r>
      <w:r>
        <w:rPr>
          <w:lang w:val="pt-BR"/>
        </w:rPr>
        <w:fldChar w:fldCharType="begin"/>
      </w:r>
      <w:r>
        <w:rPr>
          <w:lang w:val="pt-BR"/>
        </w:rPr>
        <w:instrText xml:space="preserve"> REF _Ref453762930 \h </w:instrText>
      </w:r>
      <w:r>
        <w:rPr>
          <w:lang w:val="pt-BR"/>
        </w:rPr>
      </w:r>
      <w:r>
        <w:rPr>
          <w:lang w:val="pt-BR"/>
        </w:rPr>
        <w:fldChar w:fldCharType="separate"/>
      </w:r>
      <w:r w:rsidR="001E158F">
        <w:t>(</w:t>
      </w:r>
      <w:r w:rsidR="001E158F">
        <w:rPr>
          <w:noProof/>
        </w:rPr>
        <w:t>5</w:t>
      </w:r>
      <w:r w:rsidR="001E158F">
        <w:t>.</w:t>
      </w:r>
      <w:r w:rsidR="001E158F">
        <w:rPr>
          <w:noProof/>
        </w:rPr>
        <w:t>1</w:t>
      </w:r>
      <w:r w:rsidR="001E158F">
        <w:t>)</w:t>
      </w:r>
      <w:r>
        <w:rPr>
          <w:lang w:val="pt-BR"/>
        </w:rPr>
        <w:fldChar w:fldCharType="end"/>
      </w:r>
      <w:r>
        <w:rPr>
          <w:lang w:val="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F93AAA" w14:paraId="2FDDA9A9" w14:textId="77777777" w:rsidTr="00F93AAA">
        <w:tc>
          <w:tcPr>
            <w:tcW w:w="8275" w:type="dxa"/>
          </w:tcPr>
          <w:p w14:paraId="15A4DDEB" w14:textId="079A94A6" w:rsidR="00F93AAA" w:rsidRDefault="00BC4BC1" w:rsidP="00F93AAA">
            <w:pPr>
              <w:keepNext/>
            </w:pPr>
            <m:oMathPara>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v</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0</m:t>
                        </m:r>
                      </m:e>
                    </m:d>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i</m:t>
                        </m:r>
                      </m:sub>
                    </m:sSub>
                    <m:d>
                      <m:dPr>
                        <m:ctrlPr>
                          <w:rPr>
                            <w:rFonts w:ascii="Cambria Math" w:eastAsiaTheme="minorEastAsia" w:hAnsi="Cambria Math"/>
                            <w:i/>
                            <w:lang w:val="pt-BR"/>
                          </w:rPr>
                        </m:ctrlPr>
                      </m:dPr>
                      <m:e>
                        <m:r>
                          <w:rPr>
                            <w:rFonts w:ascii="Cambria Math" w:eastAsiaTheme="minorEastAsia" w:hAnsi="Cambria Math"/>
                            <w:lang w:val="pt-BR"/>
                          </w:rPr>
                          <m:t>t</m:t>
                        </m:r>
                      </m:e>
                    </m:d>
                  </m:e>
                </m:d>
                <m:r>
                  <w:rPr>
                    <w:rFonts w:ascii="Cambria Math" w:hAnsi="Cambria Math"/>
                    <w:lang w:val="pt-BR"/>
                  </w:rPr>
                  <m:t>.</m:t>
                </m:r>
              </m:oMath>
            </m:oMathPara>
          </w:p>
        </w:tc>
        <w:tc>
          <w:tcPr>
            <w:tcW w:w="741" w:type="dxa"/>
            <w:vAlign w:val="center"/>
          </w:tcPr>
          <w:p w14:paraId="70E22CCD" w14:textId="6AF13D22" w:rsidR="00F93AAA" w:rsidRDefault="00F93AAA" w:rsidP="00AF22CD">
            <w:pPr>
              <w:pStyle w:val="Caption"/>
            </w:pPr>
            <w:r>
              <w:t>(</w:t>
            </w:r>
            <w:r w:rsidR="00225FFE">
              <w:fldChar w:fldCharType="begin"/>
            </w:r>
            <w:r w:rsidR="00225FFE">
              <w:instrText xml:space="preserve"> STYLEREF 1 \s </w:instrText>
            </w:r>
            <w:r w:rsidR="00225FFE">
              <w:fldChar w:fldCharType="separate"/>
            </w:r>
            <w:r w:rsidR="001E158F">
              <w:t>5</w:t>
            </w:r>
            <w:r w:rsidR="00225FFE">
              <w:fldChar w:fldCharType="end"/>
            </w:r>
            <w:r w:rsidR="00225FFE">
              <w:t>.</w:t>
            </w:r>
            <w:r w:rsidR="00225FFE">
              <w:fldChar w:fldCharType="begin"/>
            </w:r>
            <w:r w:rsidR="00225FFE">
              <w:instrText xml:space="preserve"> SEQ Equação \* ARABIC \s 1 </w:instrText>
            </w:r>
            <w:r w:rsidR="00225FFE">
              <w:fldChar w:fldCharType="separate"/>
            </w:r>
            <w:r w:rsidR="001E158F">
              <w:t>2</w:t>
            </w:r>
            <w:r w:rsidR="00225FFE">
              <w:fldChar w:fldCharType="end"/>
            </w:r>
            <w:r>
              <w:t>)</w:t>
            </w:r>
          </w:p>
        </w:tc>
      </w:tr>
    </w:tbl>
    <w:p w14:paraId="1360A5E9" w14:textId="046347BF" w:rsidR="00F93AAA" w:rsidRDefault="001C4EFE" w:rsidP="00E634C9">
      <w:pPr>
        <w:rPr>
          <w:rFonts w:eastAsiaTheme="minorEastAsia"/>
          <w:lang w:val="pt-BR"/>
        </w:rPr>
      </w:pPr>
      <w:r>
        <w:rPr>
          <w:lang w:val="pt-BR"/>
        </w:rPr>
        <w:t xml:space="preserve">O processo descrito pela fórmula </w:t>
      </w:r>
      <w:r>
        <w:rPr>
          <w:lang w:val="pt-BR"/>
        </w:rPr>
        <w:fldChar w:fldCharType="begin"/>
      </w:r>
      <w:r>
        <w:rPr>
          <w:lang w:val="pt-BR"/>
        </w:rPr>
        <w:instrText xml:space="preserve"> REF _Ref453762930 \h </w:instrText>
      </w:r>
      <w:r>
        <w:rPr>
          <w:lang w:val="pt-BR"/>
        </w:rPr>
      </w:r>
      <w:r>
        <w:rPr>
          <w:lang w:val="pt-BR"/>
        </w:rPr>
        <w:fldChar w:fldCharType="separate"/>
      </w:r>
      <w:r w:rsidR="001E158F">
        <w:t>(</w:t>
      </w:r>
      <w:r w:rsidR="001E158F">
        <w:rPr>
          <w:noProof/>
        </w:rPr>
        <w:t>5</w:t>
      </w:r>
      <w:r w:rsidR="001E158F">
        <w:t>.</w:t>
      </w:r>
      <w:r w:rsidR="001E158F">
        <w:rPr>
          <w:noProof/>
        </w:rPr>
        <w:t>1</w:t>
      </w:r>
      <w:r w:rsidR="001E158F">
        <w:t>)</w:t>
      </w:r>
      <w:r>
        <w:rPr>
          <w:lang w:val="pt-BR"/>
        </w:rPr>
        <w:fldChar w:fldCharType="end"/>
      </w:r>
      <w:r>
        <w:rPr>
          <w:lang w:val="pt-BR"/>
        </w:rPr>
        <w:t xml:space="preserve"> pode ser continuado até o fim da simulação. No entanto, se para após um valor fixo de </w:t>
      </w:r>
      <m:oMath>
        <m:r>
          <w:rPr>
            <w:rFonts w:ascii="Cambria Math" w:hAnsi="Cambria Math"/>
            <w:lang w:val="pt-BR"/>
          </w:rPr>
          <m:t>n</m:t>
        </m:r>
      </m:oMath>
      <w:r>
        <w:rPr>
          <w:rFonts w:eastAsiaTheme="minorEastAsia"/>
          <w:lang w:val="pt-BR"/>
        </w:rPr>
        <w:t xml:space="preserve"> e começa novamente um novo cálculo de VAF, iniciando-se em uma nova origem de tempo. A VAF final é obtida fazendo uma média de todos os valores das VAF’s calculadas ao longo da simulação.</w:t>
      </w:r>
    </w:p>
    <w:p w14:paraId="4C7A4E52" w14:textId="77777777" w:rsidR="00D80464" w:rsidRDefault="00794365" w:rsidP="00794365">
      <w:pPr>
        <w:ind w:firstLine="720"/>
        <w:rPr>
          <w:rFonts w:eastAsiaTheme="minorEastAsia"/>
          <w:lang w:val="pt-BR"/>
        </w:rPr>
      </w:pPr>
      <w:r>
        <w:rPr>
          <w:lang w:val="pt-BR"/>
        </w:rPr>
        <w:t xml:space="preserve">Para </w:t>
      </w:r>
      <w:r w:rsidR="00D80464">
        <w:rPr>
          <w:lang w:val="pt-BR"/>
        </w:rPr>
        <w:t>interpretarmos</w:t>
      </w:r>
      <w:r>
        <w:rPr>
          <w:lang w:val="pt-BR"/>
        </w:rPr>
        <w:t xml:space="preserve"> o significado da VAF, considere um único átomo no tempo zero. Neste instante, esse átomo possui uma velocidade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oMath>
      <w:r>
        <w:rPr>
          <w:rFonts w:eastAsiaTheme="minorEastAsia"/>
          <w:lang w:val="pt-BR"/>
        </w:rPr>
        <w:t xml:space="preserve">. De acordo com as leis da dinâmica de Newton, se esse átomo não interagir com nenhum outro átomo, então ele manterá sua velocidade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oMath>
      <w:r>
        <w:rPr>
          <w:rFonts w:eastAsiaTheme="minorEastAsia"/>
          <w:lang w:val="pt-BR"/>
        </w:rPr>
        <w:t xml:space="preserve"> por todo o tempo de simulação. Isto significa que todos os pontos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v</m:t>
            </m:r>
          </m:sub>
        </m:sSub>
        <m:d>
          <m:dPr>
            <m:ctrlPr>
              <w:rPr>
                <w:rFonts w:ascii="Cambria Math" w:eastAsiaTheme="minorEastAsia" w:hAnsi="Cambria Math"/>
                <w:i/>
                <w:lang w:val="pt-BR"/>
              </w:rPr>
            </m:ctrlPr>
          </m:dPr>
          <m:e>
            <m:r>
              <w:rPr>
                <w:rFonts w:ascii="Cambria Math" w:eastAsiaTheme="minorEastAsia" w:hAnsi="Cambria Math"/>
                <w:lang w:val="pt-BR"/>
              </w:rPr>
              <m:t>t</m:t>
            </m:r>
          </m:e>
        </m:d>
      </m:oMath>
      <w:r>
        <w:rPr>
          <w:rFonts w:eastAsiaTheme="minorEastAsia"/>
          <w:lang w:val="pt-BR"/>
        </w:rPr>
        <w:t xml:space="preserve"> apresentarão o mesmo valor e o gráfico de </w:t>
      </w: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v</m:t>
            </m:r>
          </m:sub>
        </m:sSub>
        <m:d>
          <m:dPr>
            <m:ctrlPr>
              <w:rPr>
                <w:rFonts w:ascii="Cambria Math" w:eastAsiaTheme="minorEastAsia" w:hAnsi="Cambria Math"/>
                <w:i/>
                <w:lang w:val="pt-BR"/>
              </w:rPr>
            </m:ctrlPr>
          </m:dPr>
          <m:e>
            <m:r>
              <w:rPr>
                <w:rFonts w:ascii="Cambria Math" w:eastAsiaTheme="minorEastAsia" w:hAnsi="Cambria Math"/>
                <w:lang w:val="pt-BR"/>
              </w:rPr>
              <m:t>t</m:t>
            </m:r>
          </m:e>
        </m:d>
        <m:r>
          <w:rPr>
            <w:rFonts w:ascii="Cambria Math" w:eastAsiaTheme="minorEastAsia" w:hAnsi="Cambria Math"/>
            <w:lang w:val="pt-BR"/>
          </w:rPr>
          <m:t>×nδt</m:t>
        </m:r>
      </m:oMath>
      <w:r>
        <w:rPr>
          <w:rFonts w:eastAsiaTheme="minorEastAsia"/>
          <w:lang w:val="pt-BR"/>
        </w:rPr>
        <w:t xml:space="preserve"> será uma reta horizontal</w:t>
      </w:r>
      <w:r w:rsidR="002316B4">
        <w:rPr>
          <w:rFonts w:eastAsiaTheme="minorEastAsia"/>
          <w:lang w:val="pt-BR"/>
        </w:rPr>
        <w:t xml:space="preserve"> ou</w:t>
      </w:r>
      <w:r>
        <w:rPr>
          <w:rFonts w:eastAsiaTheme="minorEastAsia"/>
          <w:lang w:val="pt-BR"/>
        </w:rPr>
        <w:t xml:space="preserve"> quase horizontal</w:t>
      </w:r>
      <w:r w:rsidR="002316B4">
        <w:rPr>
          <w:rFonts w:eastAsiaTheme="minorEastAsia"/>
          <w:lang w:val="pt-BR"/>
        </w:rPr>
        <w:t xml:space="preserve"> se </w:t>
      </w:r>
      <w:r>
        <w:rPr>
          <w:rFonts w:eastAsiaTheme="minorEastAsia"/>
          <w:lang w:val="pt-BR"/>
        </w:rPr>
        <w:t>a força</w:t>
      </w:r>
      <w:r w:rsidR="00D80464">
        <w:rPr>
          <w:rFonts w:eastAsiaTheme="minorEastAsia"/>
          <w:lang w:val="pt-BR"/>
        </w:rPr>
        <w:t xml:space="preserve"> que</w:t>
      </w:r>
      <w:r>
        <w:rPr>
          <w:rFonts w:eastAsiaTheme="minorEastAsia"/>
          <w:lang w:val="pt-BR"/>
        </w:rPr>
        <w:t xml:space="preserve"> </w:t>
      </w:r>
      <w:r w:rsidR="002316B4">
        <w:rPr>
          <w:rFonts w:eastAsiaTheme="minorEastAsia"/>
          <w:lang w:val="pt-BR"/>
        </w:rPr>
        <w:t xml:space="preserve">está agindo no sistema for </w:t>
      </w:r>
      <w:r>
        <w:rPr>
          <w:rFonts w:eastAsiaTheme="minorEastAsia"/>
          <w:lang w:val="pt-BR"/>
        </w:rPr>
        <w:t xml:space="preserve">muito pequena. Por outro lado, se há forças de interação </w:t>
      </w:r>
      <w:r w:rsidR="00D80464">
        <w:rPr>
          <w:rFonts w:eastAsiaTheme="minorEastAsia"/>
          <w:lang w:val="pt-BR"/>
        </w:rPr>
        <w:t xml:space="preserve">pequena </w:t>
      </w:r>
      <w:r>
        <w:rPr>
          <w:rFonts w:eastAsiaTheme="minorEastAsia"/>
          <w:lang w:val="pt-BR"/>
        </w:rPr>
        <w:t>entre os átomos do sistema</w:t>
      </w:r>
      <w:r w:rsidR="002316B4">
        <w:rPr>
          <w:rFonts w:eastAsiaTheme="minorEastAsia"/>
          <w:lang w:val="pt-BR"/>
        </w:rPr>
        <w:t xml:space="preserve">, mas não desprezível, então esperamos que haja mudanças na magnitude e direção das velocidades dos átomos, ou seja, esperamos que o produto escalar de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e>
        </m:d>
      </m:oMath>
      <w:r w:rsidR="002316B4">
        <w:rPr>
          <w:rFonts w:eastAsiaTheme="minorEastAsia"/>
          <w:lang w:val="pt-BR"/>
        </w:rPr>
        <w:t xml:space="preserve"> com </w:t>
      </w: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t=</m:t>
            </m:r>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0</m:t>
                </m:r>
              </m:sub>
            </m:sSub>
            <m:r>
              <w:rPr>
                <w:rFonts w:ascii="Cambria Math" w:eastAsiaTheme="minorEastAsia" w:hAnsi="Cambria Math"/>
                <w:lang w:val="pt-BR"/>
              </w:rPr>
              <m:t>+δt</m:t>
            </m:r>
          </m:e>
        </m:d>
      </m:oMath>
      <w:r w:rsidR="002316B4">
        <w:rPr>
          <w:rFonts w:eastAsiaTheme="minorEastAsia"/>
          <w:lang w:val="pt-BR"/>
        </w:rPr>
        <w:t xml:space="preserve"> na média diminua </w:t>
      </w:r>
      <w:r w:rsidR="00D80464">
        <w:rPr>
          <w:rFonts w:eastAsiaTheme="minorEastAsia"/>
          <w:lang w:val="pt-BR"/>
        </w:rPr>
        <w:t>na medida em que</w:t>
      </w:r>
      <w:r w:rsidR="002316B4">
        <w:rPr>
          <w:rFonts w:eastAsiaTheme="minorEastAsia"/>
          <w:lang w:val="pt-BR"/>
        </w:rPr>
        <w:t xml:space="preserve"> a velocidade</w:t>
      </w:r>
      <w:r w:rsidR="00D80464">
        <w:rPr>
          <w:rFonts w:eastAsiaTheme="minorEastAsia"/>
          <w:lang w:val="pt-BR"/>
        </w:rPr>
        <w:t xml:space="preserve"> muda</w:t>
      </w:r>
      <w:r w:rsidR="002316B4">
        <w:rPr>
          <w:rFonts w:eastAsiaTheme="minorEastAsia"/>
          <w:lang w:val="pt-BR"/>
        </w:rPr>
        <w:t>. Isto é, dizemos que a velocidade se descorrelaciona com o tempo.</w:t>
      </w:r>
      <w:r w:rsidR="0042636B">
        <w:rPr>
          <w:rFonts w:eastAsiaTheme="minorEastAsia"/>
          <w:lang w:val="pt-BR"/>
        </w:rPr>
        <w:t xml:space="preserve"> Em outras palavras, dizemos que os átomos esquecem das suas velocidades iniciais. O gráfico para este sistema fracamente correlacionado é um decaimento exponencial, o que revela a existência de forças fracas</w:t>
      </w:r>
      <w:r w:rsidR="00D80464">
        <w:rPr>
          <w:rFonts w:eastAsiaTheme="minorEastAsia"/>
          <w:lang w:val="pt-BR"/>
        </w:rPr>
        <w:t xml:space="preserve"> que lentamente destrói</w:t>
      </w:r>
      <w:r w:rsidR="0042636B">
        <w:rPr>
          <w:rFonts w:eastAsiaTheme="minorEastAsia"/>
          <w:lang w:val="pt-BR"/>
        </w:rPr>
        <w:t xml:space="preserve"> a correlação da velocidade. Este comportamento é característico de sistemas gasosos. </w:t>
      </w:r>
    </w:p>
    <w:p w14:paraId="33F9677A" w14:textId="77777777" w:rsidR="00D80464" w:rsidRDefault="0042636B" w:rsidP="00794365">
      <w:pPr>
        <w:ind w:firstLine="720"/>
        <w:rPr>
          <w:rFonts w:eastAsiaTheme="minorEastAsia"/>
          <w:lang w:val="pt-BR"/>
        </w:rPr>
      </w:pPr>
      <w:r>
        <w:rPr>
          <w:rFonts w:eastAsiaTheme="minorEastAsia"/>
          <w:lang w:val="pt-BR"/>
        </w:rPr>
        <w:t xml:space="preserve">No caso de sistemas sólidos e líquidos, as forças de interações entre os átomos são fortes. Nestes casos, os átomos procuram posições de mínimas energias, ou seja, eles se movimentam no sentido de minimizar as forças atuantes neles. Nos sólidos, estas posições são extremamentes estáveis e os átomos não podem escapar facilmente das suas posições de equilíbrio. Os seus movimentos são, portanto, oscilatórios, em um movimento de vai e vem. </w:t>
      </w:r>
      <w:r w:rsidR="00CD28C5">
        <w:rPr>
          <w:rFonts w:eastAsiaTheme="minorEastAsia"/>
          <w:lang w:val="pt-BR"/>
        </w:rPr>
        <w:t>Neste caso, o gráfico da VAF será oscilatório, com valores positivos e negativos, mas que decaem no tempo</w:t>
      </w:r>
      <w:r w:rsidR="00FC23C6">
        <w:rPr>
          <w:rFonts w:eastAsiaTheme="minorEastAsia"/>
          <w:lang w:val="pt-BR"/>
        </w:rPr>
        <w:t xml:space="preserve"> devido as fortes forças de interações que destroem as correlações das velocidades</w:t>
      </w:r>
      <w:r w:rsidR="00CD28C5">
        <w:rPr>
          <w:rFonts w:eastAsiaTheme="minorEastAsia"/>
          <w:lang w:val="pt-BR"/>
        </w:rPr>
        <w:t>. É semelhante ao gráfico de um oscilador harmônico amortecido.</w:t>
      </w:r>
      <w:r w:rsidR="00FC23C6">
        <w:rPr>
          <w:rFonts w:eastAsiaTheme="minorEastAsia"/>
          <w:lang w:val="pt-BR"/>
        </w:rPr>
        <w:t xml:space="preserve"> </w:t>
      </w:r>
    </w:p>
    <w:p w14:paraId="6B3199AD" w14:textId="519432FA" w:rsidR="00794365" w:rsidRDefault="00FC23C6" w:rsidP="00794365">
      <w:pPr>
        <w:ind w:firstLine="720"/>
        <w:rPr>
          <w:lang w:val="pt-BR"/>
        </w:rPr>
      </w:pPr>
      <w:r>
        <w:rPr>
          <w:rFonts w:eastAsiaTheme="minorEastAsia"/>
          <w:lang w:val="pt-BR"/>
        </w:rPr>
        <w:t>No caso dos líquidos, temos um comportamento similar ao observado nos sólidos, exceto que os átomos não apresentam posições fixas, como as observadas nos sólidos. Os movimentos difusos dos átomos destroem rapidamente qualquer movimento oscilatório. A VAF pode, nestes casos, mostrar apenas uma oscilação superamortecida, ou seja, uma função com apenas um mínimo antes de decair para zero. Isto pode ser considerado como</w:t>
      </w:r>
      <w:r w:rsidR="00D80464">
        <w:rPr>
          <w:rFonts w:eastAsiaTheme="minorEastAsia"/>
          <w:lang w:val="pt-BR"/>
        </w:rPr>
        <w:t xml:space="preserve"> sendo</w:t>
      </w:r>
      <w:r>
        <w:rPr>
          <w:rFonts w:eastAsiaTheme="minorEastAsia"/>
          <w:lang w:val="pt-BR"/>
        </w:rPr>
        <w:t xml:space="preserve"> uma colisão entre dois átomos antes que eles se ricocheteiam um do outro e se difunde novamente.</w:t>
      </w:r>
    </w:p>
    <w:p w14:paraId="325A134C" w14:textId="59541318" w:rsidR="00F93AAA" w:rsidRDefault="00F93AAA" w:rsidP="00E634C9">
      <w:pPr>
        <w:rPr>
          <w:rFonts w:eastAsiaTheme="minorEastAsia"/>
          <w:lang w:val="pt-BR"/>
        </w:rPr>
      </w:pPr>
    </w:p>
    <w:p w14:paraId="5B9E470C" w14:textId="77777777" w:rsidR="00F93AAA" w:rsidRDefault="00F93AAA" w:rsidP="00E634C9">
      <w:pPr>
        <w:rPr>
          <w:lang w:val="pt-BR"/>
        </w:rPr>
      </w:pPr>
    </w:p>
    <w:p w14:paraId="6C413768" w14:textId="77777777" w:rsidR="009C6775" w:rsidRDefault="009C6775" w:rsidP="00E634C9">
      <w:pPr>
        <w:rPr>
          <w:lang w:val="pt-BR"/>
        </w:rPr>
      </w:pPr>
    </w:p>
    <w:p w14:paraId="7FBE2CD2" w14:textId="77777777" w:rsidR="00596171" w:rsidRDefault="00596171" w:rsidP="00E634C9">
      <w:pPr>
        <w:rPr>
          <w:lang w:val="pt-BR"/>
        </w:rPr>
      </w:pPr>
    </w:p>
    <w:p w14:paraId="5139F451" w14:textId="77777777" w:rsidR="00596171" w:rsidRPr="00773B70" w:rsidRDefault="00596171" w:rsidP="0005148B">
      <w:pPr>
        <w:pStyle w:val="Heading2"/>
      </w:pPr>
      <w:bookmarkStart w:id="515" w:name="_Toc101725980"/>
      <w:r>
        <w:t>SISTEMA SPIN-POLARIZADO</w:t>
      </w:r>
      <w:bookmarkEnd w:id="515"/>
    </w:p>
    <w:p w14:paraId="2BC02D01" w14:textId="1A2447A7" w:rsidR="00596171" w:rsidRDefault="00596171" w:rsidP="00E634C9">
      <w:pPr>
        <w:rPr>
          <w:lang w:val="pt-BR"/>
        </w:rPr>
      </w:pPr>
    </w:p>
    <w:p w14:paraId="545451BC" w14:textId="77777777" w:rsidR="00596171" w:rsidRPr="00773B70" w:rsidRDefault="00596171" w:rsidP="0005148B">
      <w:pPr>
        <w:pStyle w:val="Heading2"/>
      </w:pPr>
      <w:bookmarkStart w:id="516" w:name="_Toc101725981"/>
      <w:r>
        <w:t>SISTEMA SPIN-POLARIZADO</w:t>
      </w:r>
      <w:bookmarkEnd w:id="516"/>
    </w:p>
    <w:p w14:paraId="7CDD83A4" w14:textId="77777777" w:rsidR="00596171" w:rsidRPr="00AE24D6" w:rsidRDefault="00596171" w:rsidP="00E634C9">
      <w:pPr>
        <w:rPr>
          <w:lang w:val="pt-BR"/>
        </w:rPr>
      </w:pPr>
    </w:p>
    <w:p w14:paraId="346A167C" w14:textId="77777777" w:rsidR="003C57C0" w:rsidRDefault="003C57C0">
      <w:pPr>
        <w:spacing w:after="160" w:line="259" w:lineRule="auto"/>
        <w:jc w:val="left"/>
        <w:rPr>
          <w:lang w:val="pt-BR"/>
        </w:rPr>
      </w:pPr>
    </w:p>
    <w:p w14:paraId="64ED5AE7" w14:textId="77777777" w:rsidR="003C57C0" w:rsidRDefault="003C57C0">
      <w:pPr>
        <w:spacing w:after="160" w:line="259" w:lineRule="auto"/>
        <w:jc w:val="left"/>
        <w:rPr>
          <w:lang w:val="pt-BR"/>
        </w:rPr>
      </w:pPr>
    </w:p>
    <w:p w14:paraId="00C5312E" w14:textId="77777777" w:rsidR="003C57C0" w:rsidRDefault="003C57C0">
      <w:pPr>
        <w:spacing w:after="160" w:line="259" w:lineRule="auto"/>
        <w:jc w:val="left"/>
        <w:rPr>
          <w:lang w:val="pt-BR"/>
        </w:rPr>
      </w:pPr>
    </w:p>
    <w:p w14:paraId="27FC5C59" w14:textId="77777777" w:rsidR="003C57C0" w:rsidRDefault="003C57C0">
      <w:pPr>
        <w:spacing w:after="160" w:line="259" w:lineRule="auto"/>
        <w:jc w:val="left"/>
        <w:rPr>
          <w:lang w:val="pt-BR"/>
        </w:rPr>
      </w:pPr>
    </w:p>
    <w:p w14:paraId="176F8360" w14:textId="77777777" w:rsidR="003C57C0" w:rsidRDefault="003C57C0">
      <w:pPr>
        <w:spacing w:after="160" w:line="259" w:lineRule="auto"/>
        <w:jc w:val="left"/>
        <w:rPr>
          <w:lang w:val="pt-BR"/>
        </w:rPr>
      </w:pPr>
    </w:p>
    <w:p w14:paraId="2C0FABF7" w14:textId="77777777" w:rsidR="003C57C0" w:rsidRDefault="003C57C0">
      <w:pPr>
        <w:spacing w:after="160" w:line="259" w:lineRule="auto"/>
        <w:jc w:val="left"/>
        <w:rPr>
          <w:lang w:val="pt-BR"/>
        </w:rPr>
      </w:pPr>
    </w:p>
    <w:p w14:paraId="7044F9C2" w14:textId="77777777" w:rsidR="003C57C0" w:rsidRDefault="003C57C0">
      <w:pPr>
        <w:spacing w:after="160" w:line="259" w:lineRule="auto"/>
        <w:jc w:val="left"/>
        <w:rPr>
          <w:lang w:val="pt-BR"/>
        </w:rPr>
      </w:pPr>
    </w:p>
    <w:p w14:paraId="212E7390" w14:textId="77777777" w:rsidR="003C57C0" w:rsidRDefault="003C57C0">
      <w:pPr>
        <w:spacing w:after="160" w:line="259" w:lineRule="auto"/>
        <w:jc w:val="left"/>
        <w:rPr>
          <w:lang w:val="pt-BR"/>
        </w:rPr>
      </w:pPr>
    </w:p>
    <w:p w14:paraId="0E1422B9" w14:textId="77777777" w:rsidR="003C57C0" w:rsidRDefault="003C57C0">
      <w:pPr>
        <w:spacing w:after="160" w:line="259" w:lineRule="auto"/>
        <w:jc w:val="left"/>
        <w:rPr>
          <w:lang w:val="pt-BR"/>
        </w:rPr>
      </w:pPr>
    </w:p>
    <w:p w14:paraId="3584CAA8" w14:textId="77777777" w:rsidR="003C57C0" w:rsidRDefault="003C57C0">
      <w:pPr>
        <w:spacing w:after="160" w:line="259" w:lineRule="auto"/>
        <w:jc w:val="left"/>
        <w:rPr>
          <w:lang w:val="pt-BR"/>
        </w:rPr>
      </w:pPr>
    </w:p>
    <w:p w14:paraId="425F5264" w14:textId="77777777" w:rsidR="003C57C0" w:rsidRDefault="003C57C0">
      <w:pPr>
        <w:spacing w:after="160" w:line="259" w:lineRule="auto"/>
        <w:jc w:val="left"/>
        <w:rPr>
          <w:lang w:val="pt-BR"/>
        </w:rPr>
      </w:pPr>
    </w:p>
    <w:p w14:paraId="5DE8AB7B" w14:textId="77777777" w:rsidR="007F6D89" w:rsidRDefault="007F6D89">
      <w:pPr>
        <w:spacing w:after="160" w:line="259" w:lineRule="auto"/>
        <w:jc w:val="left"/>
        <w:rPr>
          <w:lang w:val="pt-BR"/>
        </w:rPr>
      </w:pPr>
    </w:p>
    <w:p w14:paraId="42076FC4" w14:textId="77777777" w:rsidR="007F6D89" w:rsidRDefault="007F6D89">
      <w:pPr>
        <w:spacing w:after="160" w:line="259" w:lineRule="auto"/>
        <w:jc w:val="left"/>
        <w:rPr>
          <w:lang w:val="pt-BR"/>
        </w:rPr>
      </w:pPr>
      <w:r>
        <w:rPr>
          <w:lang w:val="pt-BR"/>
        </w:rPr>
        <w:br w:type="page"/>
      </w:r>
    </w:p>
    <w:p w14:paraId="32578320" w14:textId="77777777" w:rsidR="007F6D89" w:rsidRDefault="007F6D89">
      <w:pPr>
        <w:spacing w:after="160" w:line="259" w:lineRule="auto"/>
        <w:jc w:val="left"/>
        <w:rPr>
          <w:lang w:val="pt-BR"/>
        </w:rPr>
      </w:pPr>
    </w:p>
    <w:p w14:paraId="624E430E" w14:textId="77777777" w:rsidR="00DC488D" w:rsidRDefault="00DC488D" w:rsidP="00202CFB">
      <w:pPr>
        <w:rPr>
          <w:rFonts w:eastAsiaTheme="minorEastAsia"/>
          <w:lang w:val="pt-BR"/>
        </w:rPr>
      </w:pPr>
    </w:p>
    <w:sectPr w:rsidR="00DC488D" w:rsidSect="00B33DA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35E4" w14:textId="77777777" w:rsidR="00BC4BC1" w:rsidRDefault="00BC4BC1" w:rsidP="00FF65A3">
      <w:pPr>
        <w:spacing w:line="240" w:lineRule="auto"/>
      </w:pPr>
      <w:r>
        <w:separator/>
      </w:r>
    </w:p>
  </w:endnote>
  <w:endnote w:type="continuationSeparator" w:id="0">
    <w:p w14:paraId="376D268B" w14:textId="77777777" w:rsidR="00BC4BC1" w:rsidRDefault="00BC4BC1" w:rsidP="00FF6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TimesLTStd-Italic">
    <w:altName w:val="Times New Roman"/>
    <w:panose1 w:val="00000000000000000000"/>
    <w:charset w:val="00"/>
    <w:family w:val="roman"/>
    <w:notTrueType/>
    <w:pitch w:val="default"/>
    <w:sig w:usb0="00000003" w:usb1="00000000" w:usb2="00000000" w:usb3="00000000" w:csb0="00000001" w:csb1="00000000"/>
  </w:font>
  <w:font w:name="TimesLTStd-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20" w14:textId="77777777" w:rsidR="00FA3671" w:rsidRDefault="00FA3671" w:rsidP="00BD58E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790928"/>
      <w:docPartObj>
        <w:docPartGallery w:val="Page Numbers (Bottom of Page)"/>
        <w:docPartUnique/>
      </w:docPartObj>
    </w:sdtPr>
    <w:sdtEndPr/>
    <w:sdtContent>
      <w:p w14:paraId="53827F27" w14:textId="6C28C295" w:rsidR="00FA3671" w:rsidRDefault="00FA3671">
        <w:pPr>
          <w:pStyle w:val="Footer"/>
          <w:jc w:val="right"/>
        </w:pPr>
        <w:r>
          <w:fldChar w:fldCharType="begin"/>
        </w:r>
        <w:r>
          <w:instrText>PAGE   \* MERGEFORMAT</w:instrText>
        </w:r>
        <w:r>
          <w:fldChar w:fldCharType="separate"/>
        </w:r>
        <w:r w:rsidRPr="007F00BB">
          <w:rPr>
            <w:noProof/>
            <w:lang w:val="pt-BR"/>
          </w:rPr>
          <w:t>22</w:t>
        </w:r>
        <w:r>
          <w:fldChar w:fldCharType="end"/>
        </w:r>
      </w:p>
    </w:sdtContent>
  </w:sdt>
  <w:p w14:paraId="5054DA67" w14:textId="77777777" w:rsidR="00FA3671" w:rsidRDefault="00FA3671" w:rsidP="00BD58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C41D" w14:textId="77777777" w:rsidR="00BC4BC1" w:rsidRDefault="00BC4BC1" w:rsidP="00FF65A3">
      <w:pPr>
        <w:spacing w:line="240" w:lineRule="auto"/>
      </w:pPr>
      <w:r>
        <w:separator/>
      </w:r>
    </w:p>
  </w:footnote>
  <w:footnote w:type="continuationSeparator" w:id="0">
    <w:p w14:paraId="070D3317" w14:textId="77777777" w:rsidR="00BC4BC1" w:rsidRDefault="00BC4BC1" w:rsidP="00FF65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7CF"/>
    <w:multiLevelType w:val="hybridMultilevel"/>
    <w:tmpl w:val="397CA97C"/>
    <w:lvl w:ilvl="0" w:tplc="6F44E44A">
      <w:start w:val="1"/>
      <w:numFmt w:val="decimal"/>
      <w:lvlText w:val="%1)"/>
      <w:lvlJc w:val="left"/>
      <w:pPr>
        <w:ind w:left="720" w:hanging="360"/>
      </w:pPr>
      <w:rPr>
        <w:rFonts w:ascii="Times New Roman" w:eastAsiaTheme="minorEastAsia" w:hAnsi="Times New Roman" w:cs="Times New Roman"/>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98428DE2">
      <w:start w:val="1"/>
      <w:numFmt w:val="lowerLetter"/>
      <w:lvlText w:val="%4)"/>
      <w:lvlJc w:val="left"/>
      <w:pPr>
        <w:ind w:left="2880" w:hanging="36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1E2D25"/>
    <w:multiLevelType w:val="hybridMultilevel"/>
    <w:tmpl w:val="58D415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45C6"/>
    <w:multiLevelType w:val="hybridMultilevel"/>
    <w:tmpl w:val="1E2CD3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D0493E"/>
    <w:multiLevelType w:val="hybridMultilevel"/>
    <w:tmpl w:val="10501C12"/>
    <w:lvl w:ilvl="0" w:tplc="E4DA3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83D13"/>
    <w:multiLevelType w:val="hybridMultilevel"/>
    <w:tmpl w:val="BDB692F2"/>
    <w:lvl w:ilvl="0" w:tplc="29089E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E64090"/>
    <w:multiLevelType w:val="hybridMultilevel"/>
    <w:tmpl w:val="0A84BAE8"/>
    <w:lvl w:ilvl="0" w:tplc="DE68C56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A103F9"/>
    <w:multiLevelType w:val="hybridMultilevel"/>
    <w:tmpl w:val="69F44B86"/>
    <w:lvl w:ilvl="0" w:tplc="D6DE86A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2B3763"/>
    <w:multiLevelType w:val="hybridMultilevel"/>
    <w:tmpl w:val="3C46A766"/>
    <w:lvl w:ilvl="0" w:tplc="3D22A15E">
      <w:start w:val="1"/>
      <w:numFmt w:val="decimal"/>
      <w:lvlText w:val="%1."/>
      <w:lvlJc w:val="center"/>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F5650"/>
    <w:multiLevelType w:val="multilevel"/>
    <w:tmpl w:val="9E2CAD2A"/>
    <w:lvl w:ilvl="0">
      <w:start w:val="1"/>
      <w:numFmt w:val="decimal"/>
      <w:suff w:val="space"/>
      <w:lvlText w:val="Capítulo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CDD023D"/>
    <w:multiLevelType w:val="multilevel"/>
    <w:tmpl w:val="C630DA26"/>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CF80240"/>
    <w:multiLevelType w:val="hybridMultilevel"/>
    <w:tmpl w:val="FD66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A664B"/>
    <w:multiLevelType w:val="hybridMultilevel"/>
    <w:tmpl w:val="51F2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B61"/>
    <w:multiLevelType w:val="hybridMultilevel"/>
    <w:tmpl w:val="0478DF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E6176"/>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26582BF9"/>
    <w:multiLevelType w:val="hybridMultilevel"/>
    <w:tmpl w:val="41F60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6644B"/>
    <w:multiLevelType w:val="hybridMultilevel"/>
    <w:tmpl w:val="B3F8BC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638F0"/>
    <w:multiLevelType w:val="hybridMultilevel"/>
    <w:tmpl w:val="6F162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E0856"/>
    <w:multiLevelType w:val="hybridMultilevel"/>
    <w:tmpl w:val="520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2AF3"/>
    <w:multiLevelType w:val="hybridMultilevel"/>
    <w:tmpl w:val="58D415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D19A3"/>
    <w:multiLevelType w:val="multilevel"/>
    <w:tmpl w:val="D99CAED0"/>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0" w15:restartNumberingAfterBreak="0">
    <w:nsid w:val="42C30483"/>
    <w:multiLevelType w:val="hybridMultilevel"/>
    <w:tmpl w:val="5E06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91A5E"/>
    <w:multiLevelType w:val="hybridMultilevel"/>
    <w:tmpl w:val="AE544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B567342">
      <w:start w:val="1"/>
      <w:numFmt w:val="decimal"/>
      <w:lvlText w:val="%3)"/>
      <w:lvlJc w:val="left"/>
      <w:pPr>
        <w:ind w:left="2340" w:hanging="360"/>
      </w:pPr>
      <w:rPr>
        <w:rFonts w:eastAsiaTheme="minorEastAsia" w:hint="default"/>
      </w:rPr>
    </w:lvl>
    <w:lvl w:ilvl="3" w:tplc="7BDC4EBA">
      <w:start w:val="1"/>
      <w:numFmt w:val="decimal"/>
      <w:lvlText w:val="%4."/>
      <w:lvlJc w:val="left"/>
      <w:pPr>
        <w:ind w:left="2880" w:hanging="360"/>
      </w:pPr>
      <w:rPr>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A6CCE"/>
    <w:multiLevelType w:val="hybridMultilevel"/>
    <w:tmpl w:val="8920F99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7FE63D3"/>
    <w:multiLevelType w:val="hybridMultilevel"/>
    <w:tmpl w:val="DA8A81F4"/>
    <w:lvl w:ilvl="0" w:tplc="6F209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43479C"/>
    <w:multiLevelType w:val="hybridMultilevel"/>
    <w:tmpl w:val="34840A76"/>
    <w:lvl w:ilvl="0" w:tplc="2174AE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A7370"/>
    <w:multiLevelType w:val="hybridMultilevel"/>
    <w:tmpl w:val="D02268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A414448"/>
    <w:multiLevelType w:val="hybridMultilevel"/>
    <w:tmpl w:val="D10E9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C50C2"/>
    <w:multiLevelType w:val="hybridMultilevel"/>
    <w:tmpl w:val="E1F88C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D4490"/>
    <w:multiLevelType w:val="hybridMultilevel"/>
    <w:tmpl w:val="EAE4C24C"/>
    <w:lvl w:ilvl="0" w:tplc="0ADCE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94C34"/>
    <w:multiLevelType w:val="hybridMultilevel"/>
    <w:tmpl w:val="3C46A766"/>
    <w:lvl w:ilvl="0" w:tplc="FFFFFFFF">
      <w:start w:val="1"/>
      <w:numFmt w:val="decimal"/>
      <w:lvlText w:val="%1."/>
      <w:lvlJc w:val="center"/>
      <w:pPr>
        <w:ind w:left="720" w:hanging="360"/>
      </w:pPr>
      <w:rPr>
        <w:rFonts w:ascii="Times New Roman" w:hAnsi="Times New Roman"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621395"/>
    <w:multiLevelType w:val="hybridMultilevel"/>
    <w:tmpl w:val="EEE6A100"/>
    <w:lvl w:ilvl="0" w:tplc="619286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87A5BF3"/>
    <w:multiLevelType w:val="hybridMultilevel"/>
    <w:tmpl w:val="958A3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F783D"/>
    <w:multiLevelType w:val="hybridMultilevel"/>
    <w:tmpl w:val="A4561B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FD477D8"/>
    <w:multiLevelType w:val="multilevel"/>
    <w:tmpl w:val="04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FE43B80"/>
    <w:multiLevelType w:val="hybridMultilevel"/>
    <w:tmpl w:val="DF765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473E8"/>
    <w:multiLevelType w:val="hybridMultilevel"/>
    <w:tmpl w:val="CAAA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4257E1"/>
    <w:multiLevelType w:val="hybridMultilevel"/>
    <w:tmpl w:val="2E76B7A4"/>
    <w:lvl w:ilvl="0" w:tplc="0409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FA541A8"/>
    <w:multiLevelType w:val="hybridMultilevel"/>
    <w:tmpl w:val="F3E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487380">
    <w:abstractNumId w:val="9"/>
  </w:num>
  <w:num w:numId="2" w16cid:durableId="1600478933">
    <w:abstractNumId w:val="11"/>
  </w:num>
  <w:num w:numId="3" w16cid:durableId="1356082759">
    <w:abstractNumId w:val="16"/>
  </w:num>
  <w:num w:numId="4" w16cid:durableId="1795513619">
    <w:abstractNumId w:val="3"/>
  </w:num>
  <w:num w:numId="5" w16cid:durableId="1527671585">
    <w:abstractNumId w:val="14"/>
  </w:num>
  <w:num w:numId="6" w16cid:durableId="1038891525">
    <w:abstractNumId w:val="20"/>
  </w:num>
  <w:num w:numId="7" w16cid:durableId="1337725835">
    <w:abstractNumId w:val="7"/>
  </w:num>
  <w:num w:numId="8" w16cid:durableId="2121147694">
    <w:abstractNumId w:val="22"/>
  </w:num>
  <w:num w:numId="9" w16cid:durableId="236479362">
    <w:abstractNumId w:val="0"/>
  </w:num>
  <w:num w:numId="10" w16cid:durableId="1372803564">
    <w:abstractNumId w:val="36"/>
  </w:num>
  <w:num w:numId="11" w16cid:durableId="1918126872">
    <w:abstractNumId w:val="32"/>
  </w:num>
  <w:num w:numId="12" w16cid:durableId="1202211803">
    <w:abstractNumId w:val="2"/>
  </w:num>
  <w:num w:numId="13" w16cid:durableId="414202777">
    <w:abstractNumId w:val="6"/>
  </w:num>
  <w:num w:numId="14" w16cid:durableId="228882310">
    <w:abstractNumId w:val="5"/>
  </w:num>
  <w:num w:numId="15" w16cid:durableId="1441296181">
    <w:abstractNumId w:val="30"/>
  </w:num>
  <w:num w:numId="16" w16cid:durableId="979726453">
    <w:abstractNumId w:val="4"/>
  </w:num>
  <w:num w:numId="17" w16cid:durableId="399910739">
    <w:abstractNumId w:val="19"/>
  </w:num>
  <w:num w:numId="18" w16cid:durableId="1837039914">
    <w:abstractNumId w:val="8"/>
  </w:num>
  <w:num w:numId="19" w16cid:durableId="1375812094">
    <w:abstractNumId w:val="33"/>
  </w:num>
  <w:num w:numId="20" w16cid:durableId="203101374">
    <w:abstractNumId w:val="13"/>
  </w:num>
  <w:num w:numId="21" w16cid:durableId="411510257">
    <w:abstractNumId w:val="15"/>
  </w:num>
  <w:num w:numId="22" w16cid:durableId="2046179377">
    <w:abstractNumId w:val="21"/>
  </w:num>
  <w:num w:numId="23" w16cid:durableId="289627733">
    <w:abstractNumId w:val="10"/>
  </w:num>
  <w:num w:numId="24" w16cid:durableId="2030837294">
    <w:abstractNumId w:val="17"/>
  </w:num>
  <w:num w:numId="25" w16cid:durableId="460270518">
    <w:abstractNumId w:val="26"/>
  </w:num>
  <w:num w:numId="26" w16cid:durableId="1996373938">
    <w:abstractNumId w:val="28"/>
  </w:num>
  <w:num w:numId="27" w16cid:durableId="44762202">
    <w:abstractNumId w:val="35"/>
  </w:num>
  <w:num w:numId="28" w16cid:durableId="1494681122">
    <w:abstractNumId w:val="1"/>
  </w:num>
  <w:num w:numId="29" w16cid:durableId="737899906">
    <w:abstractNumId w:val="18"/>
  </w:num>
  <w:num w:numId="30" w16cid:durableId="226653982">
    <w:abstractNumId w:val="12"/>
  </w:num>
  <w:num w:numId="31" w16cid:durableId="1370495150">
    <w:abstractNumId w:val="29"/>
  </w:num>
  <w:num w:numId="32" w16cid:durableId="685791224">
    <w:abstractNumId w:val="25"/>
  </w:num>
  <w:num w:numId="33" w16cid:durableId="2056078744">
    <w:abstractNumId w:val="27"/>
  </w:num>
  <w:num w:numId="34" w16cid:durableId="331689411">
    <w:abstractNumId w:val="37"/>
  </w:num>
  <w:num w:numId="35" w16cid:durableId="1640765424">
    <w:abstractNumId w:val="31"/>
  </w:num>
  <w:num w:numId="36" w16cid:durableId="102969087">
    <w:abstractNumId w:val="34"/>
  </w:num>
  <w:num w:numId="37" w16cid:durableId="1370030791">
    <w:abstractNumId w:val="23"/>
  </w:num>
  <w:num w:numId="38" w16cid:durableId="1970352845">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cwNTIxA1JmRgam5ko6SsGpxcWZ+XkgBWamtQBdYBIjLQAAAA=="/>
  </w:docVars>
  <w:rsids>
    <w:rsidRoot w:val="00DF0303"/>
    <w:rsid w:val="00000576"/>
    <w:rsid w:val="000006CB"/>
    <w:rsid w:val="0000096F"/>
    <w:rsid w:val="00000A84"/>
    <w:rsid w:val="00000AA0"/>
    <w:rsid w:val="00000F8F"/>
    <w:rsid w:val="0000109B"/>
    <w:rsid w:val="00001F3A"/>
    <w:rsid w:val="00002067"/>
    <w:rsid w:val="000024E0"/>
    <w:rsid w:val="00002870"/>
    <w:rsid w:val="00002EFA"/>
    <w:rsid w:val="00003151"/>
    <w:rsid w:val="00003C8C"/>
    <w:rsid w:val="0000435C"/>
    <w:rsid w:val="00004896"/>
    <w:rsid w:val="00004F88"/>
    <w:rsid w:val="00004FDB"/>
    <w:rsid w:val="0000515F"/>
    <w:rsid w:val="00005542"/>
    <w:rsid w:val="00005F7C"/>
    <w:rsid w:val="00005FA9"/>
    <w:rsid w:val="000062AE"/>
    <w:rsid w:val="000064D7"/>
    <w:rsid w:val="00006552"/>
    <w:rsid w:val="00006BB3"/>
    <w:rsid w:val="00006ED7"/>
    <w:rsid w:val="000077CB"/>
    <w:rsid w:val="00007FC3"/>
    <w:rsid w:val="0001029F"/>
    <w:rsid w:val="0001037E"/>
    <w:rsid w:val="0001041D"/>
    <w:rsid w:val="000107E7"/>
    <w:rsid w:val="00010843"/>
    <w:rsid w:val="000108D3"/>
    <w:rsid w:val="00010BB0"/>
    <w:rsid w:val="000112CC"/>
    <w:rsid w:val="00011487"/>
    <w:rsid w:val="000115FD"/>
    <w:rsid w:val="00011C28"/>
    <w:rsid w:val="00011E51"/>
    <w:rsid w:val="00012312"/>
    <w:rsid w:val="00012321"/>
    <w:rsid w:val="000124E0"/>
    <w:rsid w:val="0001264C"/>
    <w:rsid w:val="000129A5"/>
    <w:rsid w:val="00012DB8"/>
    <w:rsid w:val="00012FAC"/>
    <w:rsid w:val="000131EB"/>
    <w:rsid w:val="00013703"/>
    <w:rsid w:val="00013872"/>
    <w:rsid w:val="00013E13"/>
    <w:rsid w:val="0001419C"/>
    <w:rsid w:val="0001491E"/>
    <w:rsid w:val="00015005"/>
    <w:rsid w:val="000153E8"/>
    <w:rsid w:val="00015401"/>
    <w:rsid w:val="000154A9"/>
    <w:rsid w:val="00015D81"/>
    <w:rsid w:val="0001632C"/>
    <w:rsid w:val="0001684D"/>
    <w:rsid w:val="00016B78"/>
    <w:rsid w:val="00016EEB"/>
    <w:rsid w:val="00016F4A"/>
    <w:rsid w:val="00016F69"/>
    <w:rsid w:val="00016F7E"/>
    <w:rsid w:val="00017357"/>
    <w:rsid w:val="00017C49"/>
    <w:rsid w:val="00017C8F"/>
    <w:rsid w:val="00017D96"/>
    <w:rsid w:val="00020680"/>
    <w:rsid w:val="00020C4E"/>
    <w:rsid w:val="000212FA"/>
    <w:rsid w:val="00021460"/>
    <w:rsid w:val="00021779"/>
    <w:rsid w:val="00021A11"/>
    <w:rsid w:val="00021E17"/>
    <w:rsid w:val="00021F93"/>
    <w:rsid w:val="00021F9D"/>
    <w:rsid w:val="00022175"/>
    <w:rsid w:val="0002229E"/>
    <w:rsid w:val="0002316E"/>
    <w:rsid w:val="000231EF"/>
    <w:rsid w:val="00023471"/>
    <w:rsid w:val="000234E3"/>
    <w:rsid w:val="00023862"/>
    <w:rsid w:val="00023BFC"/>
    <w:rsid w:val="00023CC0"/>
    <w:rsid w:val="00023E34"/>
    <w:rsid w:val="00024055"/>
    <w:rsid w:val="000240D7"/>
    <w:rsid w:val="000241D5"/>
    <w:rsid w:val="0002421B"/>
    <w:rsid w:val="0002462F"/>
    <w:rsid w:val="0002482B"/>
    <w:rsid w:val="00024A6D"/>
    <w:rsid w:val="00024AA2"/>
    <w:rsid w:val="00024B9A"/>
    <w:rsid w:val="00025360"/>
    <w:rsid w:val="000253C7"/>
    <w:rsid w:val="000255A7"/>
    <w:rsid w:val="00025D24"/>
    <w:rsid w:val="00025D77"/>
    <w:rsid w:val="000264F8"/>
    <w:rsid w:val="00026570"/>
    <w:rsid w:val="00026687"/>
    <w:rsid w:val="00026B19"/>
    <w:rsid w:val="00026BF1"/>
    <w:rsid w:val="00026CB1"/>
    <w:rsid w:val="00026D17"/>
    <w:rsid w:val="00026EFC"/>
    <w:rsid w:val="00027226"/>
    <w:rsid w:val="00027464"/>
    <w:rsid w:val="00027A69"/>
    <w:rsid w:val="000304B5"/>
    <w:rsid w:val="0003052E"/>
    <w:rsid w:val="00030622"/>
    <w:rsid w:val="00030773"/>
    <w:rsid w:val="00030A4C"/>
    <w:rsid w:val="00030B5D"/>
    <w:rsid w:val="00030D42"/>
    <w:rsid w:val="00030F18"/>
    <w:rsid w:val="00030FC1"/>
    <w:rsid w:val="0003122C"/>
    <w:rsid w:val="00031776"/>
    <w:rsid w:val="00031D9F"/>
    <w:rsid w:val="00031F1D"/>
    <w:rsid w:val="00032089"/>
    <w:rsid w:val="0003283C"/>
    <w:rsid w:val="0003284A"/>
    <w:rsid w:val="0003289E"/>
    <w:rsid w:val="00032951"/>
    <w:rsid w:val="000329FE"/>
    <w:rsid w:val="00032BEF"/>
    <w:rsid w:val="00032C08"/>
    <w:rsid w:val="00032C51"/>
    <w:rsid w:val="00032D4C"/>
    <w:rsid w:val="00032E27"/>
    <w:rsid w:val="000335C5"/>
    <w:rsid w:val="00033614"/>
    <w:rsid w:val="00033678"/>
    <w:rsid w:val="0003387C"/>
    <w:rsid w:val="00034235"/>
    <w:rsid w:val="00034270"/>
    <w:rsid w:val="000347BA"/>
    <w:rsid w:val="00034B1C"/>
    <w:rsid w:val="00034C4F"/>
    <w:rsid w:val="00034DFD"/>
    <w:rsid w:val="00034F78"/>
    <w:rsid w:val="0003536C"/>
    <w:rsid w:val="000354F0"/>
    <w:rsid w:val="000356DC"/>
    <w:rsid w:val="00035701"/>
    <w:rsid w:val="00035AD7"/>
    <w:rsid w:val="0003601F"/>
    <w:rsid w:val="0003625A"/>
    <w:rsid w:val="000366F2"/>
    <w:rsid w:val="00036763"/>
    <w:rsid w:val="000376EB"/>
    <w:rsid w:val="0003777C"/>
    <w:rsid w:val="00037963"/>
    <w:rsid w:val="00037A47"/>
    <w:rsid w:val="0004078D"/>
    <w:rsid w:val="00040920"/>
    <w:rsid w:val="00040A54"/>
    <w:rsid w:val="000413DD"/>
    <w:rsid w:val="00041439"/>
    <w:rsid w:val="000416F5"/>
    <w:rsid w:val="00041839"/>
    <w:rsid w:val="00041898"/>
    <w:rsid w:val="00041BFB"/>
    <w:rsid w:val="00041D3E"/>
    <w:rsid w:val="00041F27"/>
    <w:rsid w:val="000420FF"/>
    <w:rsid w:val="000422D8"/>
    <w:rsid w:val="00042793"/>
    <w:rsid w:val="00042AD6"/>
    <w:rsid w:val="00042C44"/>
    <w:rsid w:val="00042C4E"/>
    <w:rsid w:val="00042CFB"/>
    <w:rsid w:val="000430B2"/>
    <w:rsid w:val="000430FA"/>
    <w:rsid w:val="00043405"/>
    <w:rsid w:val="00043CA5"/>
    <w:rsid w:val="00044673"/>
    <w:rsid w:val="0004501E"/>
    <w:rsid w:val="00045020"/>
    <w:rsid w:val="00045177"/>
    <w:rsid w:val="0004519E"/>
    <w:rsid w:val="00045351"/>
    <w:rsid w:val="00045600"/>
    <w:rsid w:val="00045CCA"/>
    <w:rsid w:val="00046398"/>
    <w:rsid w:val="0004689A"/>
    <w:rsid w:val="00046A60"/>
    <w:rsid w:val="00046AEC"/>
    <w:rsid w:val="00046F26"/>
    <w:rsid w:val="000472DC"/>
    <w:rsid w:val="00047387"/>
    <w:rsid w:val="0004753F"/>
    <w:rsid w:val="00047565"/>
    <w:rsid w:val="0004764E"/>
    <w:rsid w:val="00047B60"/>
    <w:rsid w:val="00047C43"/>
    <w:rsid w:val="00047FB1"/>
    <w:rsid w:val="00047FC5"/>
    <w:rsid w:val="0005001D"/>
    <w:rsid w:val="000506B4"/>
    <w:rsid w:val="00050C95"/>
    <w:rsid w:val="000510C7"/>
    <w:rsid w:val="0005148B"/>
    <w:rsid w:val="0005160B"/>
    <w:rsid w:val="00051833"/>
    <w:rsid w:val="00051CAE"/>
    <w:rsid w:val="00051E4E"/>
    <w:rsid w:val="0005200F"/>
    <w:rsid w:val="00052350"/>
    <w:rsid w:val="000526B7"/>
    <w:rsid w:val="0005292A"/>
    <w:rsid w:val="00052B03"/>
    <w:rsid w:val="00052DEB"/>
    <w:rsid w:val="000532BF"/>
    <w:rsid w:val="0005345B"/>
    <w:rsid w:val="000534C2"/>
    <w:rsid w:val="000535D5"/>
    <w:rsid w:val="00053792"/>
    <w:rsid w:val="000542C9"/>
    <w:rsid w:val="00054426"/>
    <w:rsid w:val="0005451E"/>
    <w:rsid w:val="00054628"/>
    <w:rsid w:val="00054AD1"/>
    <w:rsid w:val="00054DE1"/>
    <w:rsid w:val="00054FC3"/>
    <w:rsid w:val="00055ECD"/>
    <w:rsid w:val="00056909"/>
    <w:rsid w:val="00056C32"/>
    <w:rsid w:val="00056F1F"/>
    <w:rsid w:val="00056FD5"/>
    <w:rsid w:val="000570D0"/>
    <w:rsid w:val="000571FC"/>
    <w:rsid w:val="0005728E"/>
    <w:rsid w:val="00057403"/>
    <w:rsid w:val="00057F8B"/>
    <w:rsid w:val="000601B3"/>
    <w:rsid w:val="00060454"/>
    <w:rsid w:val="00060456"/>
    <w:rsid w:val="00060918"/>
    <w:rsid w:val="00060B84"/>
    <w:rsid w:val="00060D3A"/>
    <w:rsid w:val="00060E86"/>
    <w:rsid w:val="0006102E"/>
    <w:rsid w:val="0006123D"/>
    <w:rsid w:val="000613A9"/>
    <w:rsid w:val="00061543"/>
    <w:rsid w:val="000615AA"/>
    <w:rsid w:val="000615B6"/>
    <w:rsid w:val="00061B8A"/>
    <w:rsid w:val="00061D55"/>
    <w:rsid w:val="00062695"/>
    <w:rsid w:val="00062D39"/>
    <w:rsid w:val="00062E01"/>
    <w:rsid w:val="00063233"/>
    <w:rsid w:val="00063862"/>
    <w:rsid w:val="0006451D"/>
    <w:rsid w:val="00064767"/>
    <w:rsid w:val="00064854"/>
    <w:rsid w:val="00064864"/>
    <w:rsid w:val="00064D50"/>
    <w:rsid w:val="00064E43"/>
    <w:rsid w:val="000654E9"/>
    <w:rsid w:val="00065514"/>
    <w:rsid w:val="000657C0"/>
    <w:rsid w:val="0006596F"/>
    <w:rsid w:val="00065A12"/>
    <w:rsid w:val="00065BF3"/>
    <w:rsid w:val="00065DD9"/>
    <w:rsid w:val="0006627A"/>
    <w:rsid w:val="00066554"/>
    <w:rsid w:val="00066840"/>
    <w:rsid w:val="000669A2"/>
    <w:rsid w:val="00066AE1"/>
    <w:rsid w:val="00067554"/>
    <w:rsid w:val="0006794B"/>
    <w:rsid w:val="00067B20"/>
    <w:rsid w:val="00067E7F"/>
    <w:rsid w:val="00067EE5"/>
    <w:rsid w:val="00070137"/>
    <w:rsid w:val="0007076F"/>
    <w:rsid w:val="00070C3E"/>
    <w:rsid w:val="00070D97"/>
    <w:rsid w:val="00071DDB"/>
    <w:rsid w:val="0007273E"/>
    <w:rsid w:val="00072F9F"/>
    <w:rsid w:val="000736A5"/>
    <w:rsid w:val="000745C5"/>
    <w:rsid w:val="00074627"/>
    <w:rsid w:val="00074983"/>
    <w:rsid w:val="00074F40"/>
    <w:rsid w:val="00075020"/>
    <w:rsid w:val="0007510C"/>
    <w:rsid w:val="00075420"/>
    <w:rsid w:val="000757E7"/>
    <w:rsid w:val="000769A4"/>
    <w:rsid w:val="00076BC4"/>
    <w:rsid w:val="00076FFB"/>
    <w:rsid w:val="000772E1"/>
    <w:rsid w:val="00077552"/>
    <w:rsid w:val="00077966"/>
    <w:rsid w:val="00077FF2"/>
    <w:rsid w:val="00080027"/>
    <w:rsid w:val="00080910"/>
    <w:rsid w:val="00080915"/>
    <w:rsid w:val="00080AB9"/>
    <w:rsid w:val="00080AC9"/>
    <w:rsid w:val="00080DEE"/>
    <w:rsid w:val="00080E11"/>
    <w:rsid w:val="00080EB2"/>
    <w:rsid w:val="00080FBE"/>
    <w:rsid w:val="000810C0"/>
    <w:rsid w:val="0008130E"/>
    <w:rsid w:val="00081560"/>
    <w:rsid w:val="00081852"/>
    <w:rsid w:val="00081FE3"/>
    <w:rsid w:val="000820CD"/>
    <w:rsid w:val="00082278"/>
    <w:rsid w:val="000824F9"/>
    <w:rsid w:val="00082EF7"/>
    <w:rsid w:val="0008351B"/>
    <w:rsid w:val="0008381B"/>
    <w:rsid w:val="00083E7D"/>
    <w:rsid w:val="0008413D"/>
    <w:rsid w:val="000841F1"/>
    <w:rsid w:val="0008437C"/>
    <w:rsid w:val="00084B77"/>
    <w:rsid w:val="00084CB3"/>
    <w:rsid w:val="00084CDA"/>
    <w:rsid w:val="0008506A"/>
    <w:rsid w:val="00085ABD"/>
    <w:rsid w:val="00085D83"/>
    <w:rsid w:val="000863BA"/>
    <w:rsid w:val="00086E34"/>
    <w:rsid w:val="00087096"/>
    <w:rsid w:val="0008739F"/>
    <w:rsid w:val="00087426"/>
    <w:rsid w:val="00087443"/>
    <w:rsid w:val="000877E1"/>
    <w:rsid w:val="000879E7"/>
    <w:rsid w:val="00087A4A"/>
    <w:rsid w:val="00087D49"/>
    <w:rsid w:val="00087FBD"/>
    <w:rsid w:val="000903F8"/>
    <w:rsid w:val="00090E78"/>
    <w:rsid w:val="00090F83"/>
    <w:rsid w:val="0009183C"/>
    <w:rsid w:val="00091C5E"/>
    <w:rsid w:val="00091C61"/>
    <w:rsid w:val="00091EED"/>
    <w:rsid w:val="000925C5"/>
    <w:rsid w:val="00092888"/>
    <w:rsid w:val="00092EAF"/>
    <w:rsid w:val="00092EC5"/>
    <w:rsid w:val="0009327F"/>
    <w:rsid w:val="000932F4"/>
    <w:rsid w:val="000936A2"/>
    <w:rsid w:val="00093BB7"/>
    <w:rsid w:val="00093D2F"/>
    <w:rsid w:val="00094145"/>
    <w:rsid w:val="00094BA1"/>
    <w:rsid w:val="00094ECF"/>
    <w:rsid w:val="00095334"/>
    <w:rsid w:val="0009579A"/>
    <w:rsid w:val="00095962"/>
    <w:rsid w:val="000960F8"/>
    <w:rsid w:val="00096FE9"/>
    <w:rsid w:val="00097563"/>
    <w:rsid w:val="00097635"/>
    <w:rsid w:val="000977EF"/>
    <w:rsid w:val="000978A2"/>
    <w:rsid w:val="00097C6F"/>
    <w:rsid w:val="00097DE9"/>
    <w:rsid w:val="000A0BD5"/>
    <w:rsid w:val="000A1337"/>
    <w:rsid w:val="000A1A60"/>
    <w:rsid w:val="000A1C70"/>
    <w:rsid w:val="000A1F33"/>
    <w:rsid w:val="000A2207"/>
    <w:rsid w:val="000A2219"/>
    <w:rsid w:val="000A2501"/>
    <w:rsid w:val="000A29EE"/>
    <w:rsid w:val="000A2A28"/>
    <w:rsid w:val="000A304B"/>
    <w:rsid w:val="000A3310"/>
    <w:rsid w:val="000A350A"/>
    <w:rsid w:val="000A36B1"/>
    <w:rsid w:val="000A36FC"/>
    <w:rsid w:val="000A385F"/>
    <w:rsid w:val="000A4180"/>
    <w:rsid w:val="000A4253"/>
    <w:rsid w:val="000A4C65"/>
    <w:rsid w:val="000A4EFC"/>
    <w:rsid w:val="000A5001"/>
    <w:rsid w:val="000A5017"/>
    <w:rsid w:val="000A5527"/>
    <w:rsid w:val="000A5575"/>
    <w:rsid w:val="000A57C7"/>
    <w:rsid w:val="000A590D"/>
    <w:rsid w:val="000A59D3"/>
    <w:rsid w:val="000A59E7"/>
    <w:rsid w:val="000A5AD4"/>
    <w:rsid w:val="000A5C8A"/>
    <w:rsid w:val="000A5E0D"/>
    <w:rsid w:val="000A5E48"/>
    <w:rsid w:val="000A6119"/>
    <w:rsid w:val="000A627E"/>
    <w:rsid w:val="000A62F2"/>
    <w:rsid w:val="000A630E"/>
    <w:rsid w:val="000A6723"/>
    <w:rsid w:val="000A6A99"/>
    <w:rsid w:val="000A6AE4"/>
    <w:rsid w:val="000A6C09"/>
    <w:rsid w:val="000A6EF4"/>
    <w:rsid w:val="000A6F8E"/>
    <w:rsid w:val="000A7EC3"/>
    <w:rsid w:val="000B006F"/>
    <w:rsid w:val="000B0784"/>
    <w:rsid w:val="000B104A"/>
    <w:rsid w:val="000B18D6"/>
    <w:rsid w:val="000B1A59"/>
    <w:rsid w:val="000B1DD6"/>
    <w:rsid w:val="000B1FEB"/>
    <w:rsid w:val="000B2398"/>
    <w:rsid w:val="000B2DC1"/>
    <w:rsid w:val="000B3080"/>
    <w:rsid w:val="000B3542"/>
    <w:rsid w:val="000B3650"/>
    <w:rsid w:val="000B384F"/>
    <w:rsid w:val="000B3B5E"/>
    <w:rsid w:val="000B3B8D"/>
    <w:rsid w:val="000B4026"/>
    <w:rsid w:val="000B4270"/>
    <w:rsid w:val="000B4605"/>
    <w:rsid w:val="000B4FCC"/>
    <w:rsid w:val="000B5AF7"/>
    <w:rsid w:val="000B5BB4"/>
    <w:rsid w:val="000B5CA1"/>
    <w:rsid w:val="000B5E0C"/>
    <w:rsid w:val="000B62FE"/>
    <w:rsid w:val="000B6616"/>
    <w:rsid w:val="000B66C6"/>
    <w:rsid w:val="000B673E"/>
    <w:rsid w:val="000B6783"/>
    <w:rsid w:val="000B69FB"/>
    <w:rsid w:val="000B6F57"/>
    <w:rsid w:val="000B7247"/>
    <w:rsid w:val="000B7460"/>
    <w:rsid w:val="000B777D"/>
    <w:rsid w:val="000B7C48"/>
    <w:rsid w:val="000B7D31"/>
    <w:rsid w:val="000C0C6D"/>
    <w:rsid w:val="000C0D23"/>
    <w:rsid w:val="000C12B9"/>
    <w:rsid w:val="000C1A57"/>
    <w:rsid w:val="000C1AD9"/>
    <w:rsid w:val="000C266D"/>
    <w:rsid w:val="000C26D9"/>
    <w:rsid w:val="000C276E"/>
    <w:rsid w:val="000C28F0"/>
    <w:rsid w:val="000C2C80"/>
    <w:rsid w:val="000C35EC"/>
    <w:rsid w:val="000C3EE1"/>
    <w:rsid w:val="000C47C6"/>
    <w:rsid w:val="000C4A31"/>
    <w:rsid w:val="000C4BE2"/>
    <w:rsid w:val="000C5246"/>
    <w:rsid w:val="000C53C4"/>
    <w:rsid w:val="000C542A"/>
    <w:rsid w:val="000C57FE"/>
    <w:rsid w:val="000C585A"/>
    <w:rsid w:val="000C5ABC"/>
    <w:rsid w:val="000C609D"/>
    <w:rsid w:val="000C60A5"/>
    <w:rsid w:val="000C62C5"/>
    <w:rsid w:val="000C64E7"/>
    <w:rsid w:val="000C6741"/>
    <w:rsid w:val="000C679F"/>
    <w:rsid w:val="000C6E2E"/>
    <w:rsid w:val="000C6F62"/>
    <w:rsid w:val="000C704E"/>
    <w:rsid w:val="000C771B"/>
    <w:rsid w:val="000C79EC"/>
    <w:rsid w:val="000C7A2C"/>
    <w:rsid w:val="000C7B1C"/>
    <w:rsid w:val="000C7BA0"/>
    <w:rsid w:val="000C7C49"/>
    <w:rsid w:val="000C7F7B"/>
    <w:rsid w:val="000D01B6"/>
    <w:rsid w:val="000D02FA"/>
    <w:rsid w:val="000D0579"/>
    <w:rsid w:val="000D07A0"/>
    <w:rsid w:val="000D0E11"/>
    <w:rsid w:val="000D1156"/>
    <w:rsid w:val="000D1239"/>
    <w:rsid w:val="000D17F5"/>
    <w:rsid w:val="000D1B79"/>
    <w:rsid w:val="000D1B8A"/>
    <w:rsid w:val="000D1C94"/>
    <w:rsid w:val="000D1CDD"/>
    <w:rsid w:val="000D1FB8"/>
    <w:rsid w:val="000D2038"/>
    <w:rsid w:val="000D2514"/>
    <w:rsid w:val="000D2602"/>
    <w:rsid w:val="000D26EC"/>
    <w:rsid w:val="000D309A"/>
    <w:rsid w:val="000D35C0"/>
    <w:rsid w:val="000D3B38"/>
    <w:rsid w:val="000D3BA2"/>
    <w:rsid w:val="000D3D6B"/>
    <w:rsid w:val="000D404D"/>
    <w:rsid w:val="000D452D"/>
    <w:rsid w:val="000D48FB"/>
    <w:rsid w:val="000D538F"/>
    <w:rsid w:val="000D53AF"/>
    <w:rsid w:val="000D5429"/>
    <w:rsid w:val="000D54AA"/>
    <w:rsid w:val="000D5922"/>
    <w:rsid w:val="000D5927"/>
    <w:rsid w:val="000D5A7C"/>
    <w:rsid w:val="000D5DAA"/>
    <w:rsid w:val="000D5DDD"/>
    <w:rsid w:val="000D5E08"/>
    <w:rsid w:val="000D6426"/>
    <w:rsid w:val="000D6483"/>
    <w:rsid w:val="000D6800"/>
    <w:rsid w:val="000D6A92"/>
    <w:rsid w:val="000D6B65"/>
    <w:rsid w:val="000D6F80"/>
    <w:rsid w:val="000D75AD"/>
    <w:rsid w:val="000D77E2"/>
    <w:rsid w:val="000D78BF"/>
    <w:rsid w:val="000D7B15"/>
    <w:rsid w:val="000D7C80"/>
    <w:rsid w:val="000E0CE1"/>
    <w:rsid w:val="000E0F2A"/>
    <w:rsid w:val="000E0F3A"/>
    <w:rsid w:val="000E11DF"/>
    <w:rsid w:val="000E1452"/>
    <w:rsid w:val="000E1544"/>
    <w:rsid w:val="000E1590"/>
    <w:rsid w:val="000E1C00"/>
    <w:rsid w:val="000E2063"/>
    <w:rsid w:val="000E2214"/>
    <w:rsid w:val="000E2741"/>
    <w:rsid w:val="000E2821"/>
    <w:rsid w:val="000E2982"/>
    <w:rsid w:val="000E3667"/>
    <w:rsid w:val="000E3773"/>
    <w:rsid w:val="000E3D5F"/>
    <w:rsid w:val="000E3FBE"/>
    <w:rsid w:val="000E40A7"/>
    <w:rsid w:val="000E493F"/>
    <w:rsid w:val="000E4A5D"/>
    <w:rsid w:val="000E4B4E"/>
    <w:rsid w:val="000E4FE7"/>
    <w:rsid w:val="000E5710"/>
    <w:rsid w:val="000E5942"/>
    <w:rsid w:val="000E5FE0"/>
    <w:rsid w:val="000E6121"/>
    <w:rsid w:val="000E64E7"/>
    <w:rsid w:val="000E6645"/>
    <w:rsid w:val="000E6B6B"/>
    <w:rsid w:val="000E7198"/>
    <w:rsid w:val="000E71E4"/>
    <w:rsid w:val="000E76C7"/>
    <w:rsid w:val="000E7E01"/>
    <w:rsid w:val="000E7E0B"/>
    <w:rsid w:val="000F0563"/>
    <w:rsid w:val="000F0C70"/>
    <w:rsid w:val="000F0C8D"/>
    <w:rsid w:val="000F0F32"/>
    <w:rsid w:val="000F118E"/>
    <w:rsid w:val="000F1FE4"/>
    <w:rsid w:val="000F21D0"/>
    <w:rsid w:val="000F255E"/>
    <w:rsid w:val="000F36ED"/>
    <w:rsid w:val="000F3985"/>
    <w:rsid w:val="000F3D83"/>
    <w:rsid w:val="000F5680"/>
    <w:rsid w:val="000F578E"/>
    <w:rsid w:val="000F58EC"/>
    <w:rsid w:val="000F5C82"/>
    <w:rsid w:val="000F5D01"/>
    <w:rsid w:val="000F5D94"/>
    <w:rsid w:val="000F6242"/>
    <w:rsid w:val="000F63DD"/>
    <w:rsid w:val="000F6577"/>
    <w:rsid w:val="000F65DF"/>
    <w:rsid w:val="000F7032"/>
    <w:rsid w:val="000F7A86"/>
    <w:rsid w:val="000F7CFA"/>
    <w:rsid w:val="00100093"/>
    <w:rsid w:val="001002E6"/>
    <w:rsid w:val="001005B2"/>
    <w:rsid w:val="001005CB"/>
    <w:rsid w:val="001006A5"/>
    <w:rsid w:val="00100CC8"/>
    <w:rsid w:val="00100E19"/>
    <w:rsid w:val="00100E3A"/>
    <w:rsid w:val="00100EB8"/>
    <w:rsid w:val="001012BC"/>
    <w:rsid w:val="00101B06"/>
    <w:rsid w:val="00101E63"/>
    <w:rsid w:val="00102172"/>
    <w:rsid w:val="00102EC9"/>
    <w:rsid w:val="00103019"/>
    <w:rsid w:val="001035A2"/>
    <w:rsid w:val="00103748"/>
    <w:rsid w:val="00103C0E"/>
    <w:rsid w:val="00103C2A"/>
    <w:rsid w:val="0010445B"/>
    <w:rsid w:val="00104658"/>
    <w:rsid w:val="00104A66"/>
    <w:rsid w:val="00104B9D"/>
    <w:rsid w:val="00104BE6"/>
    <w:rsid w:val="0010504A"/>
    <w:rsid w:val="001051E8"/>
    <w:rsid w:val="00105294"/>
    <w:rsid w:val="0010590D"/>
    <w:rsid w:val="00105A26"/>
    <w:rsid w:val="00105F20"/>
    <w:rsid w:val="001062BE"/>
    <w:rsid w:val="00106E2D"/>
    <w:rsid w:val="001076A6"/>
    <w:rsid w:val="001077E2"/>
    <w:rsid w:val="00107903"/>
    <w:rsid w:val="00107EE0"/>
    <w:rsid w:val="00110348"/>
    <w:rsid w:val="0011079C"/>
    <w:rsid w:val="001110BC"/>
    <w:rsid w:val="0011149E"/>
    <w:rsid w:val="0011167A"/>
    <w:rsid w:val="00111B5D"/>
    <w:rsid w:val="00111FAA"/>
    <w:rsid w:val="00111FFE"/>
    <w:rsid w:val="00112181"/>
    <w:rsid w:val="00112411"/>
    <w:rsid w:val="00112702"/>
    <w:rsid w:val="00112773"/>
    <w:rsid w:val="0011285D"/>
    <w:rsid w:val="00112925"/>
    <w:rsid w:val="001129BF"/>
    <w:rsid w:val="00112D48"/>
    <w:rsid w:val="00112E47"/>
    <w:rsid w:val="001133D5"/>
    <w:rsid w:val="00113BDB"/>
    <w:rsid w:val="00113C36"/>
    <w:rsid w:val="00114472"/>
    <w:rsid w:val="0011460A"/>
    <w:rsid w:val="00114789"/>
    <w:rsid w:val="00114A89"/>
    <w:rsid w:val="00114AD8"/>
    <w:rsid w:val="00114DFC"/>
    <w:rsid w:val="0011527F"/>
    <w:rsid w:val="001153B0"/>
    <w:rsid w:val="0011561C"/>
    <w:rsid w:val="001159AB"/>
    <w:rsid w:val="001161AD"/>
    <w:rsid w:val="001162E3"/>
    <w:rsid w:val="001163C3"/>
    <w:rsid w:val="00116497"/>
    <w:rsid w:val="00117050"/>
    <w:rsid w:val="001174D1"/>
    <w:rsid w:val="0011767F"/>
    <w:rsid w:val="00120B3D"/>
    <w:rsid w:val="00120E01"/>
    <w:rsid w:val="00120E5D"/>
    <w:rsid w:val="00120F75"/>
    <w:rsid w:val="00121125"/>
    <w:rsid w:val="0012129D"/>
    <w:rsid w:val="0012136A"/>
    <w:rsid w:val="00122446"/>
    <w:rsid w:val="0012260D"/>
    <w:rsid w:val="00122902"/>
    <w:rsid w:val="00122991"/>
    <w:rsid w:val="00122C74"/>
    <w:rsid w:val="00122D4C"/>
    <w:rsid w:val="0012306F"/>
    <w:rsid w:val="001231ED"/>
    <w:rsid w:val="001233EA"/>
    <w:rsid w:val="00124354"/>
    <w:rsid w:val="00124B15"/>
    <w:rsid w:val="00124B92"/>
    <w:rsid w:val="00124CE1"/>
    <w:rsid w:val="00124D1A"/>
    <w:rsid w:val="00124D42"/>
    <w:rsid w:val="00124E52"/>
    <w:rsid w:val="00125437"/>
    <w:rsid w:val="00125C6F"/>
    <w:rsid w:val="00125CC1"/>
    <w:rsid w:val="00126478"/>
    <w:rsid w:val="00126865"/>
    <w:rsid w:val="00126869"/>
    <w:rsid w:val="00127127"/>
    <w:rsid w:val="00127605"/>
    <w:rsid w:val="00127D76"/>
    <w:rsid w:val="001301C1"/>
    <w:rsid w:val="00130498"/>
    <w:rsid w:val="001309AF"/>
    <w:rsid w:val="00130A7E"/>
    <w:rsid w:val="00130ACB"/>
    <w:rsid w:val="00130D6A"/>
    <w:rsid w:val="00131161"/>
    <w:rsid w:val="001311F3"/>
    <w:rsid w:val="00131771"/>
    <w:rsid w:val="001319C1"/>
    <w:rsid w:val="001319FA"/>
    <w:rsid w:val="00131A07"/>
    <w:rsid w:val="00131AFE"/>
    <w:rsid w:val="00131F59"/>
    <w:rsid w:val="00131F76"/>
    <w:rsid w:val="001322D8"/>
    <w:rsid w:val="0013264F"/>
    <w:rsid w:val="00132BA0"/>
    <w:rsid w:val="00133011"/>
    <w:rsid w:val="00133067"/>
    <w:rsid w:val="001331A6"/>
    <w:rsid w:val="001331E0"/>
    <w:rsid w:val="0013371E"/>
    <w:rsid w:val="00133D79"/>
    <w:rsid w:val="00133D91"/>
    <w:rsid w:val="0013459B"/>
    <w:rsid w:val="0013470F"/>
    <w:rsid w:val="00134A3E"/>
    <w:rsid w:val="0013528E"/>
    <w:rsid w:val="00135722"/>
    <w:rsid w:val="00135A76"/>
    <w:rsid w:val="00135CE8"/>
    <w:rsid w:val="00135D2F"/>
    <w:rsid w:val="00135E4E"/>
    <w:rsid w:val="00135F07"/>
    <w:rsid w:val="00136370"/>
    <w:rsid w:val="001363E3"/>
    <w:rsid w:val="00136653"/>
    <w:rsid w:val="00136A86"/>
    <w:rsid w:val="00136F77"/>
    <w:rsid w:val="00137A4B"/>
    <w:rsid w:val="00140115"/>
    <w:rsid w:val="00140167"/>
    <w:rsid w:val="00140217"/>
    <w:rsid w:val="00140497"/>
    <w:rsid w:val="00140903"/>
    <w:rsid w:val="0014090F"/>
    <w:rsid w:val="00140B8D"/>
    <w:rsid w:val="001415D9"/>
    <w:rsid w:val="001418CF"/>
    <w:rsid w:val="00141ECC"/>
    <w:rsid w:val="001422D3"/>
    <w:rsid w:val="001426C9"/>
    <w:rsid w:val="0014274A"/>
    <w:rsid w:val="00142994"/>
    <w:rsid w:val="001433AD"/>
    <w:rsid w:val="00143C19"/>
    <w:rsid w:val="00143C63"/>
    <w:rsid w:val="00144B08"/>
    <w:rsid w:val="00144CCA"/>
    <w:rsid w:val="001450ED"/>
    <w:rsid w:val="00145244"/>
    <w:rsid w:val="001453D5"/>
    <w:rsid w:val="00145560"/>
    <w:rsid w:val="001458F0"/>
    <w:rsid w:val="00146005"/>
    <w:rsid w:val="00146224"/>
    <w:rsid w:val="001467A2"/>
    <w:rsid w:val="00146A0C"/>
    <w:rsid w:val="00146B5C"/>
    <w:rsid w:val="00146CD2"/>
    <w:rsid w:val="00146DCB"/>
    <w:rsid w:val="00146E10"/>
    <w:rsid w:val="0014709D"/>
    <w:rsid w:val="001471A7"/>
    <w:rsid w:val="00147CFA"/>
    <w:rsid w:val="00147EE5"/>
    <w:rsid w:val="00150A15"/>
    <w:rsid w:val="00151446"/>
    <w:rsid w:val="00151677"/>
    <w:rsid w:val="00151C39"/>
    <w:rsid w:val="00151D38"/>
    <w:rsid w:val="00151F58"/>
    <w:rsid w:val="00152299"/>
    <w:rsid w:val="0015243F"/>
    <w:rsid w:val="001529FA"/>
    <w:rsid w:val="00153449"/>
    <w:rsid w:val="00153B44"/>
    <w:rsid w:val="00153D24"/>
    <w:rsid w:val="00154238"/>
    <w:rsid w:val="001545CC"/>
    <w:rsid w:val="001546B7"/>
    <w:rsid w:val="00154A0D"/>
    <w:rsid w:val="00154A57"/>
    <w:rsid w:val="00154C1A"/>
    <w:rsid w:val="00154DFB"/>
    <w:rsid w:val="00155719"/>
    <w:rsid w:val="00155894"/>
    <w:rsid w:val="00155BD4"/>
    <w:rsid w:val="00155DD7"/>
    <w:rsid w:val="00155E67"/>
    <w:rsid w:val="00155F59"/>
    <w:rsid w:val="00156FF7"/>
    <w:rsid w:val="0015725F"/>
    <w:rsid w:val="00157ADF"/>
    <w:rsid w:val="00157C2C"/>
    <w:rsid w:val="00157D1C"/>
    <w:rsid w:val="00157E17"/>
    <w:rsid w:val="00160530"/>
    <w:rsid w:val="0016063E"/>
    <w:rsid w:val="00160ABD"/>
    <w:rsid w:val="00160B6D"/>
    <w:rsid w:val="00160FA1"/>
    <w:rsid w:val="00161BC2"/>
    <w:rsid w:val="00162131"/>
    <w:rsid w:val="001624A2"/>
    <w:rsid w:val="00162564"/>
    <w:rsid w:val="001628EB"/>
    <w:rsid w:val="00162A00"/>
    <w:rsid w:val="00162C39"/>
    <w:rsid w:val="00162F03"/>
    <w:rsid w:val="001630AF"/>
    <w:rsid w:val="00163372"/>
    <w:rsid w:val="00163B5E"/>
    <w:rsid w:val="00163CD2"/>
    <w:rsid w:val="00164091"/>
    <w:rsid w:val="001640F1"/>
    <w:rsid w:val="001645EF"/>
    <w:rsid w:val="00164624"/>
    <w:rsid w:val="00164788"/>
    <w:rsid w:val="00164820"/>
    <w:rsid w:val="00164A14"/>
    <w:rsid w:val="00164DF6"/>
    <w:rsid w:val="001650BD"/>
    <w:rsid w:val="00165419"/>
    <w:rsid w:val="00165434"/>
    <w:rsid w:val="00165468"/>
    <w:rsid w:val="001654D9"/>
    <w:rsid w:val="001658ED"/>
    <w:rsid w:val="00165A92"/>
    <w:rsid w:val="00165D22"/>
    <w:rsid w:val="00165D75"/>
    <w:rsid w:val="0016644A"/>
    <w:rsid w:val="00166CC0"/>
    <w:rsid w:val="00166E52"/>
    <w:rsid w:val="00167065"/>
    <w:rsid w:val="001670A6"/>
    <w:rsid w:val="001676D6"/>
    <w:rsid w:val="001676E4"/>
    <w:rsid w:val="00167B1E"/>
    <w:rsid w:val="00167FDB"/>
    <w:rsid w:val="001704DE"/>
    <w:rsid w:val="00170537"/>
    <w:rsid w:val="00170760"/>
    <w:rsid w:val="00170991"/>
    <w:rsid w:val="00170C63"/>
    <w:rsid w:val="0017151C"/>
    <w:rsid w:val="00171650"/>
    <w:rsid w:val="0017172A"/>
    <w:rsid w:val="0017180E"/>
    <w:rsid w:val="00171AFD"/>
    <w:rsid w:val="00171E39"/>
    <w:rsid w:val="00172411"/>
    <w:rsid w:val="00172860"/>
    <w:rsid w:val="001729D4"/>
    <w:rsid w:val="00172EE2"/>
    <w:rsid w:val="00172EE9"/>
    <w:rsid w:val="001735E9"/>
    <w:rsid w:val="001736B4"/>
    <w:rsid w:val="00173AD4"/>
    <w:rsid w:val="00173BFA"/>
    <w:rsid w:val="00173CBD"/>
    <w:rsid w:val="0017415A"/>
    <w:rsid w:val="00174202"/>
    <w:rsid w:val="0017421A"/>
    <w:rsid w:val="00174337"/>
    <w:rsid w:val="001743EF"/>
    <w:rsid w:val="001746DB"/>
    <w:rsid w:val="00174DCA"/>
    <w:rsid w:val="001751CB"/>
    <w:rsid w:val="001752C3"/>
    <w:rsid w:val="001755DB"/>
    <w:rsid w:val="001756F1"/>
    <w:rsid w:val="0017578A"/>
    <w:rsid w:val="001757C8"/>
    <w:rsid w:val="00175CEF"/>
    <w:rsid w:val="00175D2A"/>
    <w:rsid w:val="00176102"/>
    <w:rsid w:val="00176C1E"/>
    <w:rsid w:val="00176C29"/>
    <w:rsid w:val="00177012"/>
    <w:rsid w:val="00177068"/>
    <w:rsid w:val="0017731D"/>
    <w:rsid w:val="001773CC"/>
    <w:rsid w:val="00177406"/>
    <w:rsid w:val="00177CC1"/>
    <w:rsid w:val="00180244"/>
    <w:rsid w:val="00180809"/>
    <w:rsid w:val="001808F0"/>
    <w:rsid w:val="00180AEF"/>
    <w:rsid w:val="00180B74"/>
    <w:rsid w:val="00180B77"/>
    <w:rsid w:val="0018153E"/>
    <w:rsid w:val="0018173C"/>
    <w:rsid w:val="00181B33"/>
    <w:rsid w:val="0018254C"/>
    <w:rsid w:val="001828DE"/>
    <w:rsid w:val="00182B12"/>
    <w:rsid w:val="00182E34"/>
    <w:rsid w:val="00183232"/>
    <w:rsid w:val="0018347A"/>
    <w:rsid w:val="001835D1"/>
    <w:rsid w:val="0018372E"/>
    <w:rsid w:val="00183969"/>
    <w:rsid w:val="00184A0C"/>
    <w:rsid w:val="00184D4A"/>
    <w:rsid w:val="00185989"/>
    <w:rsid w:val="00186919"/>
    <w:rsid w:val="00186BCC"/>
    <w:rsid w:val="00186EA6"/>
    <w:rsid w:val="00186ED2"/>
    <w:rsid w:val="0018737A"/>
    <w:rsid w:val="0019002F"/>
    <w:rsid w:val="00190780"/>
    <w:rsid w:val="00190807"/>
    <w:rsid w:val="00190921"/>
    <w:rsid w:val="00190BE2"/>
    <w:rsid w:val="00191415"/>
    <w:rsid w:val="00191C8D"/>
    <w:rsid w:val="0019219F"/>
    <w:rsid w:val="00192673"/>
    <w:rsid w:val="00193B93"/>
    <w:rsid w:val="0019409E"/>
    <w:rsid w:val="001942E8"/>
    <w:rsid w:val="001949AE"/>
    <w:rsid w:val="00194B75"/>
    <w:rsid w:val="00194D54"/>
    <w:rsid w:val="00195243"/>
    <w:rsid w:val="0019585D"/>
    <w:rsid w:val="00195C4E"/>
    <w:rsid w:val="00195F7A"/>
    <w:rsid w:val="00196506"/>
    <w:rsid w:val="00196747"/>
    <w:rsid w:val="00196A00"/>
    <w:rsid w:val="00196BB6"/>
    <w:rsid w:val="00196DD0"/>
    <w:rsid w:val="00196EEE"/>
    <w:rsid w:val="001970E6"/>
    <w:rsid w:val="00197473"/>
    <w:rsid w:val="00197601"/>
    <w:rsid w:val="0019761D"/>
    <w:rsid w:val="00197826"/>
    <w:rsid w:val="001979A1"/>
    <w:rsid w:val="00197EAF"/>
    <w:rsid w:val="001A0551"/>
    <w:rsid w:val="001A0AE4"/>
    <w:rsid w:val="001A0DE9"/>
    <w:rsid w:val="001A0E3B"/>
    <w:rsid w:val="001A0F09"/>
    <w:rsid w:val="001A116C"/>
    <w:rsid w:val="001A1274"/>
    <w:rsid w:val="001A14BF"/>
    <w:rsid w:val="001A1758"/>
    <w:rsid w:val="001A1812"/>
    <w:rsid w:val="001A1C97"/>
    <w:rsid w:val="001A20AC"/>
    <w:rsid w:val="001A24DF"/>
    <w:rsid w:val="001A2596"/>
    <w:rsid w:val="001A282E"/>
    <w:rsid w:val="001A2916"/>
    <w:rsid w:val="001A2941"/>
    <w:rsid w:val="001A3182"/>
    <w:rsid w:val="001A3B50"/>
    <w:rsid w:val="001A46C7"/>
    <w:rsid w:val="001A4CE8"/>
    <w:rsid w:val="001A4CF5"/>
    <w:rsid w:val="001A4E12"/>
    <w:rsid w:val="001A4F1A"/>
    <w:rsid w:val="001A6ACE"/>
    <w:rsid w:val="001A6B9F"/>
    <w:rsid w:val="001A6D96"/>
    <w:rsid w:val="001A6EAF"/>
    <w:rsid w:val="001A71D6"/>
    <w:rsid w:val="001A7683"/>
    <w:rsid w:val="001A76FE"/>
    <w:rsid w:val="001A79B4"/>
    <w:rsid w:val="001B044B"/>
    <w:rsid w:val="001B0766"/>
    <w:rsid w:val="001B0C6B"/>
    <w:rsid w:val="001B0EC1"/>
    <w:rsid w:val="001B10C2"/>
    <w:rsid w:val="001B2119"/>
    <w:rsid w:val="001B22B2"/>
    <w:rsid w:val="001B25C7"/>
    <w:rsid w:val="001B2885"/>
    <w:rsid w:val="001B2F0F"/>
    <w:rsid w:val="001B32CF"/>
    <w:rsid w:val="001B3563"/>
    <w:rsid w:val="001B3678"/>
    <w:rsid w:val="001B36BF"/>
    <w:rsid w:val="001B37EB"/>
    <w:rsid w:val="001B38B3"/>
    <w:rsid w:val="001B441A"/>
    <w:rsid w:val="001B4444"/>
    <w:rsid w:val="001B46AE"/>
    <w:rsid w:val="001B46E5"/>
    <w:rsid w:val="001B4813"/>
    <w:rsid w:val="001B4A38"/>
    <w:rsid w:val="001B4D1C"/>
    <w:rsid w:val="001B4DCC"/>
    <w:rsid w:val="001B4FCF"/>
    <w:rsid w:val="001B5077"/>
    <w:rsid w:val="001B50BD"/>
    <w:rsid w:val="001B54D9"/>
    <w:rsid w:val="001B56F5"/>
    <w:rsid w:val="001B578C"/>
    <w:rsid w:val="001B60C6"/>
    <w:rsid w:val="001B6A7B"/>
    <w:rsid w:val="001B7512"/>
    <w:rsid w:val="001B76CC"/>
    <w:rsid w:val="001B76E9"/>
    <w:rsid w:val="001B7BAC"/>
    <w:rsid w:val="001B7D0B"/>
    <w:rsid w:val="001B7EE7"/>
    <w:rsid w:val="001C01EB"/>
    <w:rsid w:val="001C04DE"/>
    <w:rsid w:val="001C09B5"/>
    <w:rsid w:val="001C12B0"/>
    <w:rsid w:val="001C1879"/>
    <w:rsid w:val="001C19DE"/>
    <w:rsid w:val="001C1E28"/>
    <w:rsid w:val="001C203D"/>
    <w:rsid w:val="001C216B"/>
    <w:rsid w:val="001C21D1"/>
    <w:rsid w:val="001C243E"/>
    <w:rsid w:val="001C2962"/>
    <w:rsid w:val="001C29B9"/>
    <w:rsid w:val="001C2A43"/>
    <w:rsid w:val="001C2B95"/>
    <w:rsid w:val="001C2D7E"/>
    <w:rsid w:val="001C3047"/>
    <w:rsid w:val="001C34D7"/>
    <w:rsid w:val="001C37A4"/>
    <w:rsid w:val="001C3BC7"/>
    <w:rsid w:val="001C3DC4"/>
    <w:rsid w:val="001C3F8F"/>
    <w:rsid w:val="001C3FF5"/>
    <w:rsid w:val="001C400F"/>
    <w:rsid w:val="001C45EF"/>
    <w:rsid w:val="001C4AE8"/>
    <w:rsid w:val="001C4EFE"/>
    <w:rsid w:val="001C5221"/>
    <w:rsid w:val="001C5575"/>
    <w:rsid w:val="001C56F3"/>
    <w:rsid w:val="001C5810"/>
    <w:rsid w:val="001C5E50"/>
    <w:rsid w:val="001C5F2B"/>
    <w:rsid w:val="001C6428"/>
    <w:rsid w:val="001C6462"/>
    <w:rsid w:val="001C6596"/>
    <w:rsid w:val="001C6613"/>
    <w:rsid w:val="001C773E"/>
    <w:rsid w:val="001C7A3B"/>
    <w:rsid w:val="001C7B1F"/>
    <w:rsid w:val="001C7FA3"/>
    <w:rsid w:val="001D0208"/>
    <w:rsid w:val="001D0344"/>
    <w:rsid w:val="001D0AF0"/>
    <w:rsid w:val="001D0F1E"/>
    <w:rsid w:val="001D122C"/>
    <w:rsid w:val="001D12A9"/>
    <w:rsid w:val="001D1328"/>
    <w:rsid w:val="001D1331"/>
    <w:rsid w:val="001D15C6"/>
    <w:rsid w:val="001D1715"/>
    <w:rsid w:val="001D18D7"/>
    <w:rsid w:val="001D1A7F"/>
    <w:rsid w:val="001D1D86"/>
    <w:rsid w:val="001D21C4"/>
    <w:rsid w:val="001D2D1A"/>
    <w:rsid w:val="001D2FBE"/>
    <w:rsid w:val="001D3F2F"/>
    <w:rsid w:val="001D425F"/>
    <w:rsid w:val="001D42B2"/>
    <w:rsid w:val="001D46E9"/>
    <w:rsid w:val="001D4922"/>
    <w:rsid w:val="001D496E"/>
    <w:rsid w:val="001D514B"/>
    <w:rsid w:val="001D5263"/>
    <w:rsid w:val="001D5B19"/>
    <w:rsid w:val="001D5EB5"/>
    <w:rsid w:val="001D620C"/>
    <w:rsid w:val="001D62A8"/>
    <w:rsid w:val="001D67C1"/>
    <w:rsid w:val="001D6CE3"/>
    <w:rsid w:val="001D6D39"/>
    <w:rsid w:val="001D6DF9"/>
    <w:rsid w:val="001D6F9D"/>
    <w:rsid w:val="001D758E"/>
    <w:rsid w:val="001D7864"/>
    <w:rsid w:val="001D7871"/>
    <w:rsid w:val="001D7B89"/>
    <w:rsid w:val="001E02E4"/>
    <w:rsid w:val="001E0575"/>
    <w:rsid w:val="001E0986"/>
    <w:rsid w:val="001E0D9E"/>
    <w:rsid w:val="001E158F"/>
    <w:rsid w:val="001E1778"/>
    <w:rsid w:val="001E193D"/>
    <w:rsid w:val="001E19B7"/>
    <w:rsid w:val="001E1DBB"/>
    <w:rsid w:val="001E1DED"/>
    <w:rsid w:val="001E1E9C"/>
    <w:rsid w:val="001E2144"/>
    <w:rsid w:val="001E2B40"/>
    <w:rsid w:val="001E3140"/>
    <w:rsid w:val="001E3DC5"/>
    <w:rsid w:val="001E45C8"/>
    <w:rsid w:val="001E46E9"/>
    <w:rsid w:val="001E49B1"/>
    <w:rsid w:val="001E49B5"/>
    <w:rsid w:val="001E4B3F"/>
    <w:rsid w:val="001E4CFC"/>
    <w:rsid w:val="001E4E3C"/>
    <w:rsid w:val="001E4F8B"/>
    <w:rsid w:val="001E50FE"/>
    <w:rsid w:val="001E51D9"/>
    <w:rsid w:val="001E51EC"/>
    <w:rsid w:val="001E543B"/>
    <w:rsid w:val="001E5454"/>
    <w:rsid w:val="001E554B"/>
    <w:rsid w:val="001E57A9"/>
    <w:rsid w:val="001E57AF"/>
    <w:rsid w:val="001E58F6"/>
    <w:rsid w:val="001E5AB0"/>
    <w:rsid w:val="001E5DC4"/>
    <w:rsid w:val="001E61B0"/>
    <w:rsid w:val="001E62CB"/>
    <w:rsid w:val="001E6B30"/>
    <w:rsid w:val="001E7502"/>
    <w:rsid w:val="001E771C"/>
    <w:rsid w:val="001E7B50"/>
    <w:rsid w:val="001E7DBD"/>
    <w:rsid w:val="001E7F02"/>
    <w:rsid w:val="001F0018"/>
    <w:rsid w:val="001F02CC"/>
    <w:rsid w:val="001F11AF"/>
    <w:rsid w:val="001F11E8"/>
    <w:rsid w:val="001F1917"/>
    <w:rsid w:val="001F1B39"/>
    <w:rsid w:val="001F31A5"/>
    <w:rsid w:val="001F325C"/>
    <w:rsid w:val="001F375E"/>
    <w:rsid w:val="001F3C76"/>
    <w:rsid w:val="001F4AEA"/>
    <w:rsid w:val="001F4CCA"/>
    <w:rsid w:val="001F4EDA"/>
    <w:rsid w:val="001F5C3E"/>
    <w:rsid w:val="001F5EFE"/>
    <w:rsid w:val="001F63F9"/>
    <w:rsid w:val="001F65B4"/>
    <w:rsid w:val="001F6694"/>
    <w:rsid w:val="001F6A56"/>
    <w:rsid w:val="001F6CED"/>
    <w:rsid w:val="001F7618"/>
    <w:rsid w:val="001F770C"/>
    <w:rsid w:val="002002D4"/>
    <w:rsid w:val="0020040D"/>
    <w:rsid w:val="0020044D"/>
    <w:rsid w:val="002005CE"/>
    <w:rsid w:val="00200702"/>
    <w:rsid w:val="002007EB"/>
    <w:rsid w:val="00200818"/>
    <w:rsid w:val="0020124E"/>
    <w:rsid w:val="00201254"/>
    <w:rsid w:val="00201986"/>
    <w:rsid w:val="00201C41"/>
    <w:rsid w:val="002022AD"/>
    <w:rsid w:val="002023FD"/>
    <w:rsid w:val="0020247C"/>
    <w:rsid w:val="00202488"/>
    <w:rsid w:val="00202CFB"/>
    <w:rsid w:val="002036D4"/>
    <w:rsid w:val="0020377D"/>
    <w:rsid w:val="00203A28"/>
    <w:rsid w:val="00203A37"/>
    <w:rsid w:val="00203EEA"/>
    <w:rsid w:val="00203EEE"/>
    <w:rsid w:val="00203FA8"/>
    <w:rsid w:val="00204321"/>
    <w:rsid w:val="00204506"/>
    <w:rsid w:val="00204AA4"/>
    <w:rsid w:val="00204D79"/>
    <w:rsid w:val="00204F58"/>
    <w:rsid w:val="002051FE"/>
    <w:rsid w:val="002057B0"/>
    <w:rsid w:val="00205998"/>
    <w:rsid w:val="00205ABD"/>
    <w:rsid w:val="00205C1A"/>
    <w:rsid w:val="00205E7E"/>
    <w:rsid w:val="00206713"/>
    <w:rsid w:val="0020788A"/>
    <w:rsid w:val="002078B0"/>
    <w:rsid w:val="002079FC"/>
    <w:rsid w:val="00207C43"/>
    <w:rsid w:val="00207C51"/>
    <w:rsid w:val="00207F0C"/>
    <w:rsid w:val="00210259"/>
    <w:rsid w:val="002103B6"/>
    <w:rsid w:val="00210A3F"/>
    <w:rsid w:val="00211117"/>
    <w:rsid w:val="00211407"/>
    <w:rsid w:val="00211433"/>
    <w:rsid w:val="0021169C"/>
    <w:rsid w:val="00211A74"/>
    <w:rsid w:val="00211AD2"/>
    <w:rsid w:val="00211B49"/>
    <w:rsid w:val="0021220C"/>
    <w:rsid w:val="002127BE"/>
    <w:rsid w:val="00212D33"/>
    <w:rsid w:val="00213227"/>
    <w:rsid w:val="00213377"/>
    <w:rsid w:val="002133B6"/>
    <w:rsid w:val="00213863"/>
    <w:rsid w:val="0021409D"/>
    <w:rsid w:val="00214161"/>
    <w:rsid w:val="002148A1"/>
    <w:rsid w:val="00214B35"/>
    <w:rsid w:val="00214BBC"/>
    <w:rsid w:val="00214C3F"/>
    <w:rsid w:val="00214FD1"/>
    <w:rsid w:val="002152CE"/>
    <w:rsid w:val="0021558E"/>
    <w:rsid w:val="00215717"/>
    <w:rsid w:val="00215988"/>
    <w:rsid w:val="00216320"/>
    <w:rsid w:val="002168FE"/>
    <w:rsid w:val="0021697F"/>
    <w:rsid w:val="00216AA4"/>
    <w:rsid w:val="00216C5B"/>
    <w:rsid w:val="00217039"/>
    <w:rsid w:val="002171FB"/>
    <w:rsid w:val="0021723E"/>
    <w:rsid w:val="0021726C"/>
    <w:rsid w:val="002173AF"/>
    <w:rsid w:val="002200E7"/>
    <w:rsid w:val="0022029C"/>
    <w:rsid w:val="0022054B"/>
    <w:rsid w:val="00220C97"/>
    <w:rsid w:val="0022159D"/>
    <w:rsid w:val="00221DE0"/>
    <w:rsid w:val="00222139"/>
    <w:rsid w:val="0022249E"/>
    <w:rsid w:val="0022253E"/>
    <w:rsid w:val="00222C52"/>
    <w:rsid w:val="00223813"/>
    <w:rsid w:val="00223B4C"/>
    <w:rsid w:val="00223C2A"/>
    <w:rsid w:val="002240CE"/>
    <w:rsid w:val="00224192"/>
    <w:rsid w:val="00224A00"/>
    <w:rsid w:val="00224BF6"/>
    <w:rsid w:val="00225A24"/>
    <w:rsid w:val="00225AA0"/>
    <w:rsid w:val="00225FFE"/>
    <w:rsid w:val="002264D9"/>
    <w:rsid w:val="0022657D"/>
    <w:rsid w:val="002265E6"/>
    <w:rsid w:val="00226669"/>
    <w:rsid w:val="00227598"/>
    <w:rsid w:val="00227A70"/>
    <w:rsid w:val="00227B1F"/>
    <w:rsid w:val="00230030"/>
    <w:rsid w:val="00230372"/>
    <w:rsid w:val="0023093F"/>
    <w:rsid w:val="0023095B"/>
    <w:rsid w:val="00230A24"/>
    <w:rsid w:val="00230BE8"/>
    <w:rsid w:val="00230E91"/>
    <w:rsid w:val="00230F61"/>
    <w:rsid w:val="00231061"/>
    <w:rsid w:val="00231143"/>
    <w:rsid w:val="002316B4"/>
    <w:rsid w:val="00231BF9"/>
    <w:rsid w:val="00231D6C"/>
    <w:rsid w:val="002321C1"/>
    <w:rsid w:val="00232B00"/>
    <w:rsid w:val="00232EF8"/>
    <w:rsid w:val="00232FAA"/>
    <w:rsid w:val="00233894"/>
    <w:rsid w:val="00233B8F"/>
    <w:rsid w:val="00233C2E"/>
    <w:rsid w:val="00233F57"/>
    <w:rsid w:val="002341DC"/>
    <w:rsid w:val="00234652"/>
    <w:rsid w:val="0023484B"/>
    <w:rsid w:val="00234985"/>
    <w:rsid w:val="00234C8B"/>
    <w:rsid w:val="00234D23"/>
    <w:rsid w:val="00234DAA"/>
    <w:rsid w:val="00234DE2"/>
    <w:rsid w:val="00234FC5"/>
    <w:rsid w:val="0023527D"/>
    <w:rsid w:val="002359C0"/>
    <w:rsid w:val="00235AF0"/>
    <w:rsid w:val="00235D19"/>
    <w:rsid w:val="00235F1E"/>
    <w:rsid w:val="00236090"/>
    <w:rsid w:val="002364E4"/>
    <w:rsid w:val="0023675D"/>
    <w:rsid w:val="00236A2D"/>
    <w:rsid w:val="00237610"/>
    <w:rsid w:val="00237AC8"/>
    <w:rsid w:val="00237BC3"/>
    <w:rsid w:val="00237D93"/>
    <w:rsid w:val="002404DE"/>
    <w:rsid w:val="0024078B"/>
    <w:rsid w:val="00240B84"/>
    <w:rsid w:val="0024111C"/>
    <w:rsid w:val="00241135"/>
    <w:rsid w:val="002413FC"/>
    <w:rsid w:val="002416C8"/>
    <w:rsid w:val="00241C0F"/>
    <w:rsid w:val="00241FE9"/>
    <w:rsid w:val="002421BF"/>
    <w:rsid w:val="00242E7A"/>
    <w:rsid w:val="00243340"/>
    <w:rsid w:val="002434F0"/>
    <w:rsid w:val="002437CC"/>
    <w:rsid w:val="00243D1D"/>
    <w:rsid w:val="00243FE3"/>
    <w:rsid w:val="0024481B"/>
    <w:rsid w:val="002448D7"/>
    <w:rsid w:val="00244D3A"/>
    <w:rsid w:val="0024516D"/>
    <w:rsid w:val="002451CD"/>
    <w:rsid w:val="002451F9"/>
    <w:rsid w:val="00245475"/>
    <w:rsid w:val="0024567F"/>
    <w:rsid w:val="00245BD0"/>
    <w:rsid w:val="00245BE0"/>
    <w:rsid w:val="00245BE7"/>
    <w:rsid w:val="00246130"/>
    <w:rsid w:val="0024616E"/>
    <w:rsid w:val="002461AC"/>
    <w:rsid w:val="0024625C"/>
    <w:rsid w:val="002469D8"/>
    <w:rsid w:val="00246A84"/>
    <w:rsid w:val="00246E7E"/>
    <w:rsid w:val="002473C6"/>
    <w:rsid w:val="00247597"/>
    <w:rsid w:val="00250054"/>
    <w:rsid w:val="0025069A"/>
    <w:rsid w:val="00250F9C"/>
    <w:rsid w:val="0025107A"/>
    <w:rsid w:val="00251225"/>
    <w:rsid w:val="00251660"/>
    <w:rsid w:val="00251898"/>
    <w:rsid w:val="00251D1A"/>
    <w:rsid w:val="00252857"/>
    <w:rsid w:val="00252898"/>
    <w:rsid w:val="002529E8"/>
    <w:rsid w:val="00252C97"/>
    <w:rsid w:val="00254991"/>
    <w:rsid w:val="00254BCE"/>
    <w:rsid w:val="00255D31"/>
    <w:rsid w:val="00256BD4"/>
    <w:rsid w:val="00256C85"/>
    <w:rsid w:val="0025731D"/>
    <w:rsid w:val="0025788E"/>
    <w:rsid w:val="00257953"/>
    <w:rsid w:val="00257996"/>
    <w:rsid w:val="00257B8F"/>
    <w:rsid w:val="00257C23"/>
    <w:rsid w:val="002601C2"/>
    <w:rsid w:val="0026058B"/>
    <w:rsid w:val="00260B4D"/>
    <w:rsid w:val="00260D56"/>
    <w:rsid w:val="00261304"/>
    <w:rsid w:val="002614CC"/>
    <w:rsid w:val="002616DA"/>
    <w:rsid w:val="0026215A"/>
    <w:rsid w:val="002622B4"/>
    <w:rsid w:val="002622E7"/>
    <w:rsid w:val="00262650"/>
    <w:rsid w:val="00262951"/>
    <w:rsid w:val="00262AAD"/>
    <w:rsid w:val="00262B19"/>
    <w:rsid w:val="00262F86"/>
    <w:rsid w:val="002630B1"/>
    <w:rsid w:val="0026311B"/>
    <w:rsid w:val="00263AD4"/>
    <w:rsid w:val="00263B26"/>
    <w:rsid w:val="00263B30"/>
    <w:rsid w:val="00263BA2"/>
    <w:rsid w:val="00263EF0"/>
    <w:rsid w:val="00263F1A"/>
    <w:rsid w:val="00264948"/>
    <w:rsid w:val="00264AE9"/>
    <w:rsid w:val="00264B57"/>
    <w:rsid w:val="00264C00"/>
    <w:rsid w:val="00264C02"/>
    <w:rsid w:val="00264F0F"/>
    <w:rsid w:val="00264FD4"/>
    <w:rsid w:val="00265D36"/>
    <w:rsid w:val="002662E4"/>
    <w:rsid w:val="0026668C"/>
    <w:rsid w:val="00266C67"/>
    <w:rsid w:val="0026705B"/>
    <w:rsid w:val="00267108"/>
    <w:rsid w:val="00267129"/>
    <w:rsid w:val="0026715F"/>
    <w:rsid w:val="002679B1"/>
    <w:rsid w:val="00267BC7"/>
    <w:rsid w:val="00267EF3"/>
    <w:rsid w:val="002702AB"/>
    <w:rsid w:val="00270313"/>
    <w:rsid w:val="002706A5"/>
    <w:rsid w:val="00270892"/>
    <w:rsid w:val="00270A4F"/>
    <w:rsid w:val="00270E92"/>
    <w:rsid w:val="002716AF"/>
    <w:rsid w:val="0027176C"/>
    <w:rsid w:val="0027195C"/>
    <w:rsid w:val="00271BAA"/>
    <w:rsid w:val="00271C6F"/>
    <w:rsid w:val="00271E34"/>
    <w:rsid w:val="00271EDC"/>
    <w:rsid w:val="00271F87"/>
    <w:rsid w:val="00272298"/>
    <w:rsid w:val="002727E3"/>
    <w:rsid w:val="002728ED"/>
    <w:rsid w:val="00272FFB"/>
    <w:rsid w:val="002736A5"/>
    <w:rsid w:val="002738C2"/>
    <w:rsid w:val="00273B64"/>
    <w:rsid w:val="00273CB4"/>
    <w:rsid w:val="00273D13"/>
    <w:rsid w:val="00273D8B"/>
    <w:rsid w:val="00273EAA"/>
    <w:rsid w:val="0027400B"/>
    <w:rsid w:val="002741E1"/>
    <w:rsid w:val="002742C0"/>
    <w:rsid w:val="002743EA"/>
    <w:rsid w:val="0027440B"/>
    <w:rsid w:val="002756FF"/>
    <w:rsid w:val="00275829"/>
    <w:rsid w:val="00275D18"/>
    <w:rsid w:val="00275FC7"/>
    <w:rsid w:val="002763B8"/>
    <w:rsid w:val="00276ADA"/>
    <w:rsid w:val="00276BF8"/>
    <w:rsid w:val="0027702F"/>
    <w:rsid w:val="00277602"/>
    <w:rsid w:val="00277824"/>
    <w:rsid w:val="00277B1E"/>
    <w:rsid w:val="00277B6C"/>
    <w:rsid w:val="00277B82"/>
    <w:rsid w:val="00277D47"/>
    <w:rsid w:val="002801F1"/>
    <w:rsid w:val="002802DA"/>
    <w:rsid w:val="002804EC"/>
    <w:rsid w:val="00280843"/>
    <w:rsid w:val="0028096A"/>
    <w:rsid w:val="00280BA9"/>
    <w:rsid w:val="00281168"/>
    <w:rsid w:val="00281202"/>
    <w:rsid w:val="002819BC"/>
    <w:rsid w:val="00281F1B"/>
    <w:rsid w:val="002822E0"/>
    <w:rsid w:val="00282E56"/>
    <w:rsid w:val="00282F82"/>
    <w:rsid w:val="00283170"/>
    <w:rsid w:val="00283926"/>
    <w:rsid w:val="00283A78"/>
    <w:rsid w:val="002840FF"/>
    <w:rsid w:val="002843B9"/>
    <w:rsid w:val="002847B0"/>
    <w:rsid w:val="00284A04"/>
    <w:rsid w:val="00284ADA"/>
    <w:rsid w:val="00284B18"/>
    <w:rsid w:val="00284BBF"/>
    <w:rsid w:val="00284C3F"/>
    <w:rsid w:val="00284D53"/>
    <w:rsid w:val="00284E83"/>
    <w:rsid w:val="00284F28"/>
    <w:rsid w:val="002852C1"/>
    <w:rsid w:val="0028549C"/>
    <w:rsid w:val="0028549F"/>
    <w:rsid w:val="00285509"/>
    <w:rsid w:val="00285B50"/>
    <w:rsid w:val="00285CC3"/>
    <w:rsid w:val="00285D78"/>
    <w:rsid w:val="00285E11"/>
    <w:rsid w:val="0028668F"/>
    <w:rsid w:val="00286C54"/>
    <w:rsid w:val="00286EEE"/>
    <w:rsid w:val="002877FF"/>
    <w:rsid w:val="00290428"/>
    <w:rsid w:val="00290710"/>
    <w:rsid w:val="00290B50"/>
    <w:rsid w:val="00290F31"/>
    <w:rsid w:val="002912C7"/>
    <w:rsid w:val="002913AE"/>
    <w:rsid w:val="0029197C"/>
    <w:rsid w:val="00292044"/>
    <w:rsid w:val="00292235"/>
    <w:rsid w:val="0029235A"/>
    <w:rsid w:val="0029242C"/>
    <w:rsid w:val="00292F4A"/>
    <w:rsid w:val="00293080"/>
    <w:rsid w:val="00293310"/>
    <w:rsid w:val="0029381B"/>
    <w:rsid w:val="00293ACC"/>
    <w:rsid w:val="00293C61"/>
    <w:rsid w:val="00293E18"/>
    <w:rsid w:val="00293EF2"/>
    <w:rsid w:val="00294183"/>
    <w:rsid w:val="00294F31"/>
    <w:rsid w:val="00294F3A"/>
    <w:rsid w:val="00294F60"/>
    <w:rsid w:val="00294F70"/>
    <w:rsid w:val="002959C1"/>
    <w:rsid w:val="00295A07"/>
    <w:rsid w:val="00295A35"/>
    <w:rsid w:val="002960B4"/>
    <w:rsid w:val="00296576"/>
    <w:rsid w:val="00296690"/>
    <w:rsid w:val="00296EFC"/>
    <w:rsid w:val="00296F9A"/>
    <w:rsid w:val="00297008"/>
    <w:rsid w:val="0029725F"/>
    <w:rsid w:val="002972C1"/>
    <w:rsid w:val="0029732F"/>
    <w:rsid w:val="00297435"/>
    <w:rsid w:val="00297673"/>
    <w:rsid w:val="00297EA5"/>
    <w:rsid w:val="002A0266"/>
    <w:rsid w:val="002A03DB"/>
    <w:rsid w:val="002A04E3"/>
    <w:rsid w:val="002A0A2B"/>
    <w:rsid w:val="002A0AB3"/>
    <w:rsid w:val="002A0BAC"/>
    <w:rsid w:val="002A0E72"/>
    <w:rsid w:val="002A18B5"/>
    <w:rsid w:val="002A1B02"/>
    <w:rsid w:val="002A1E42"/>
    <w:rsid w:val="002A210B"/>
    <w:rsid w:val="002A2126"/>
    <w:rsid w:val="002A235B"/>
    <w:rsid w:val="002A26E4"/>
    <w:rsid w:val="002A2B34"/>
    <w:rsid w:val="002A2FE3"/>
    <w:rsid w:val="002A34EA"/>
    <w:rsid w:val="002A3539"/>
    <w:rsid w:val="002A37ED"/>
    <w:rsid w:val="002A3A86"/>
    <w:rsid w:val="002A3B54"/>
    <w:rsid w:val="002A3D94"/>
    <w:rsid w:val="002A3EBF"/>
    <w:rsid w:val="002A4055"/>
    <w:rsid w:val="002A44B2"/>
    <w:rsid w:val="002A4577"/>
    <w:rsid w:val="002A4897"/>
    <w:rsid w:val="002A48E6"/>
    <w:rsid w:val="002A4957"/>
    <w:rsid w:val="002A4A46"/>
    <w:rsid w:val="002A536C"/>
    <w:rsid w:val="002A53AA"/>
    <w:rsid w:val="002A599A"/>
    <w:rsid w:val="002A5B65"/>
    <w:rsid w:val="002A5E6E"/>
    <w:rsid w:val="002A615F"/>
    <w:rsid w:val="002A6379"/>
    <w:rsid w:val="002A6579"/>
    <w:rsid w:val="002A6815"/>
    <w:rsid w:val="002A685B"/>
    <w:rsid w:val="002A6902"/>
    <w:rsid w:val="002A69BA"/>
    <w:rsid w:val="002A6CE0"/>
    <w:rsid w:val="002A6F0C"/>
    <w:rsid w:val="002A74FC"/>
    <w:rsid w:val="002A77B3"/>
    <w:rsid w:val="002A77D3"/>
    <w:rsid w:val="002A7878"/>
    <w:rsid w:val="002A7EE6"/>
    <w:rsid w:val="002A7FAD"/>
    <w:rsid w:val="002B002C"/>
    <w:rsid w:val="002B0095"/>
    <w:rsid w:val="002B0628"/>
    <w:rsid w:val="002B0738"/>
    <w:rsid w:val="002B078E"/>
    <w:rsid w:val="002B0BBD"/>
    <w:rsid w:val="002B11EF"/>
    <w:rsid w:val="002B1663"/>
    <w:rsid w:val="002B17CE"/>
    <w:rsid w:val="002B1EA7"/>
    <w:rsid w:val="002B1EE6"/>
    <w:rsid w:val="002B1F78"/>
    <w:rsid w:val="002B256E"/>
    <w:rsid w:val="002B262A"/>
    <w:rsid w:val="002B2756"/>
    <w:rsid w:val="002B28A6"/>
    <w:rsid w:val="002B32FB"/>
    <w:rsid w:val="002B35F7"/>
    <w:rsid w:val="002B3DAF"/>
    <w:rsid w:val="002B5339"/>
    <w:rsid w:val="002B55D8"/>
    <w:rsid w:val="002B5633"/>
    <w:rsid w:val="002B5AF7"/>
    <w:rsid w:val="002B5C0B"/>
    <w:rsid w:val="002B5D28"/>
    <w:rsid w:val="002B5D3E"/>
    <w:rsid w:val="002B5E34"/>
    <w:rsid w:val="002B5F6A"/>
    <w:rsid w:val="002B650B"/>
    <w:rsid w:val="002B65D8"/>
    <w:rsid w:val="002B6F85"/>
    <w:rsid w:val="002B7112"/>
    <w:rsid w:val="002B74B7"/>
    <w:rsid w:val="002B7513"/>
    <w:rsid w:val="002B78D2"/>
    <w:rsid w:val="002B7F8A"/>
    <w:rsid w:val="002B7FC8"/>
    <w:rsid w:val="002C069E"/>
    <w:rsid w:val="002C07AE"/>
    <w:rsid w:val="002C08C9"/>
    <w:rsid w:val="002C0B04"/>
    <w:rsid w:val="002C0D14"/>
    <w:rsid w:val="002C0E4F"/>
    <w:rsid w:val="002C1948"/>
    <w:rsid w:val="002C1D1A"/>
    <w:rsid w:val="002C1D61"/>
    <w:rsid w:val="002C1DFD"/>
    <w:rsid w:val="002C1FC2"/>
    <w:rsid w:val="002C2300"/>
    <w:rsid w:val="002C232E"/>
    <w:rsid w:val="002C24CF"/>
    <w:rsid w:val="002C274E"/>
    <w:rsid w:val="002C2891"/>
    <w:rsid w:val="002C2972"/>
    <w:rsid w:val="002C34FD"/>
    <w:rsid w:val="002C35F9"/>
    <w:rsid w:val="002C3908"/>
    <w:rsid w:val="002C396E"/>
    <w:rsid w:val="002C4146"/>
    <w:rsid w:val="002C41F5"/>
    <w:rsid w:val="002C4288"/>
    <w:rsid w:val="002C4E79"/>
    <w:rsid w:val="002C4FFD"/>
    <w:rsid w:val="002C50CE"/>
    <w:rsid w:val="002C5515"/>
    <w:rsid w:val="002C58BA"/>
    <w:rsid w:val="002C6CF0"/>
    <w:rsid w:val="002C6D94"/>
    <w:rsid w:val="002C6E64"/>
    <w:rsid w:val="002C76D5"/>
    <w:rsid w:val="002C7BED"/>
    <w:rsid w:val="002C7F14"/>
    <w:rsid w:val="002D03E8"/>
    <w:rsid w:val="002D0446"/>
    <w:rsid w:val="002D06F9"/>
    <w:rsid w:val="002D0A1C"/>
    <w:rsid w:val="002D0A23"/>
    <w:rsid w:val="002D0C71"/>
    <w:rsid w:val="002D0CDF"/>
    <w:rsid w:val="002D1764"/>
    <w:rsid w:val="002D22D4"/>
    <w:rsid w:val="002D28C0"/>
    <w:rsid w:val="002D2AE4"/>
    <w:rsid w:val="002D3365"/>
    <w:rsid w:val="002D3864"/>
    <w:rsid w:val="002D3C24"/>
    <w:rsid w:val="002D3D8F"/>
    <w:rsid w:val="002D408B"/>
    <w:rsid w:val="002D40AA"/>
    <w:rsid w:val="002D40E5"/>
    <w:rsid w:val="002D4469"/>
    <w:rsid w:val="002D4470"/>
    <w:rsid w:val="002D46FA"/>
    <w:rsid w:val="002D49B4"/>
    <w:rsid w:val="002D4B12"/>
    <w:rsid w:val="002D4D0F"/>
    <w:rsid w:val="002D54D9"/>
    <w:rsid w:val="002D5858"/>
    <w:rsid w:val="002D6719"/>
    <w:rsid w:val="002D67C8"/>
    <w:rsid w:val="002D6A51"/>
    <w:rsid w:val="002D6C69"/>
    <w:rsid w:val="002D6E5A"/>
    <w:rsid w:val="002D721C"/>
    <w:rsid w:val="002D753D"/>
    <w:rsid w:val="002D75AE"/>
    <w:rsid w:val="002D76B5"/>
    <w:rsid w:val="002D780F"/>
    <w:rsid w:val="002D79A0"/>
    <w:rsid w:val="002D7E3A"/>
    <w:rsid w:val="002E04A4"/>
    <w:rsid w:val="002E0721"/>
    <w:rsid w:val="002E0C16"/>
    <w:rsid w:val="002E1322"/>
    <w:rsid w:val="002E1553"/>
    <w:rsid w:val="002E17CE"/>
    <w:rsid w:val="002E2248"/>
    <w:rsid w:val="002E26E1"/>
    <w:rsid w:val="002E274E"/>
    <w:rsid w:val="002E2C13"/>
    <w:rsid w:val="002E2EEA"/>
    <w:rsid w:val="002E3A92"/>
    <w:rsid w:val="002E3B2B"/>
    <w:rsid w:val="002E3D5D"/>
    <w:rsid w:val="002E40F8"/>
    <w:rsid w:val="002E4989"/>
    <w:rsid w:val="002E4A01"/>
    <w:rsid w:val="002E4B62"/>
    <w:rsid w:val="002E4E13"/>
    <w:rsid w:val="002E4F95"/>
    <w:rsid w:val="002E533B"/>
    <w:rsid w:val="002E5A23"/>
    <w:rsid w:val="002E5AC9"/>
    <w:rsid w:val="002E5BB1"/>
    <w:rsid w:val="002E5DF5"/>
    <w:rsid w:val="002E6612"/>
    <w:rsid w:val="002E677F"/>
    <w:rsid w:val="002E67B4"/>
    <w:rsid w:val="002E6FDF"/>
    <w:rsid w:val="002E7231"/>
    <w:rsid w:val="002E7DDA"/>
    <w:rsid w:val="002E7EA2"/>
    <w:rsid w:val="002F016A"/>
    <w:rsid w:val="002F0BCE"/>
    <w:rsid w:val="002F0D97"/>
    <w:rsid w:val="002F147C"/>
    <w:rsid w:val="002F1791"/>
    <w:rsid w:val="002F193D"/>
    <w:rsid w:val="002F1ABA"/>
    <w:rsid w:val="002F2283"/>
    <w:rsid w:val="002F243B"/>
    <w:rsid w:val="002F244A"/>
    <w:rsid w:val="002F2EC2"/>
    <w:rsid w:val="002F347B"/>
    <w:rsid w:val="002F375D"/>
    <w:rsid w:val="002F3810"/>
    <w:rsid w:val="002F38F1"/>
    <w:rsid w:val="002F390A"/>
    <w:rsid w:val="002F3BDE"/>
    <w:rsid w:val="002F3CA6"/>
    <w:rsid w:val="002F3CD7"/>
    <w:rsid w:val="002F43DE"/>
    <w:rsid w:val="002F4834"/>
    <w:rsid w:val="002F52FE"/>
    <w:rsid w:val="002F55CA"/>
    <w:rsid w:val="002F5A5E"/>
    <w:rsid w:val="002F5C04"/>
    <w:rsid w:val="002F645B"/>
    <w:rsid w:val="002F64FE"/>
    <w:rsid w:val="002F6766"/>
    <w:rsid w:val="002F6B51"/>
    <w:rsid w:val="002F6C06"/>
    <w:rsid w:val="002F7116"/>
    <w:rsid w:val="002F7B33"/>
    <w:rsid w:val="002F7BE0"/>
    <w:rsid w:val="0030083F"/>
    <w:rsid w:val="00301045"/>
    <w:rsid w:val="003017D5"/>
    <w:rsid w:val="00301E36"/>
    <w:rsid w:val="00302301"/>
    <w:rsid w:val="003028A2"/>
    <w:rsid w:val="00302919"/>
    <w:rsid w:val="00302A33"/>
    <w:rsid w:val="00302DD8"/>
    <w:rsid w:val="0030316A"/>
    <w:rsid w:val="003033B3"/>
    <w:rsid w:val="0030345C"/>
    <w:rsid w:val="003034E6"/>
    <w:rsid w:val="00303985"/>
    <w:rsid w:val="00303A69"/>
    <w:rsid w:val="00303B34"/>
    <w:rsid w:val="00303DE6"/>
    <w:rsid w:val="00303E08"/>
    <w:rsid w:val="00304024"/>
    <w:rsid w:val="003041FD"/>
    <w:rsid w:val="00304E37"/>
    <w:rsid w:val="00304EFC"/>
    <w:rsid w:val="00304F62"/>
    <w:rsid w:val="003055FA"/>
    <w:rsid w:val="00305723"/>
    <w:rsid w:val="003058E4"/>
    <w:rsid w:val="003059F7"/>
    <w:rsid w:val="00305A8E"/>
    <w:rsid w:val="00305D03"/>
    <w:rsid w:val="00305F5C"/>
    <w:rsid w:val="00306065"/>
    <w:rsid w:val="003061D3"/>
    <w:rsid w:val="00306445"/>
    <w:rsid w:val="003064EE"/>
    <w:rsid w:val="00306743"/>
    <w:rsid w:val="003067A5"/>
    <w:rsid w:val="00306BEF"/>
    <w:rsid w:val="00306E8A"/>
    <w:rsid w:val="003078C0"/>
    <w:rsid w:val="00307CE5"/>
    <w:rsid w:val="00307F63"/>
    <w:rsid w:val="00307FD5"/>
    <w:rsid w:val="003103BD"/>
    <w:rsid w:val="003104EE"/>
    <w:rsid w:val="003106EF"/>
    <w:rsid w:val="003106F2"/>
    <w:rsid w:val="00310762"/>
    <w:rsid w:val="00310DC8"/>
    <w:rsid w:val="00310E7A"/>
    <w:rsid w:val="00310E80"/>
    <w:rsid w:val="00310F4B"/>
    <w:rsid w:val="00311138"/>
    <w:rsid w:val="00311BD7"/>
    <w:rsid w:val="00311D71"/>
    <w:rsid w:val="00311F19"/>
    <w:rsid w:val="003123FD"/>
    <w:rsid w:val="003127E9"/>
    <w:rsid w:val="003134AB"/>
    <w:rsid w:val="00313A6E"/>
    <w:rsid w:val="00313CC8"/>
    <w:rsid w:val="00313CCD"/>
    <w:rsid w:val="00314070"/>
    <w:rsid w:val="00314D23"/>
    <w:rsid w:val="003157D7"/>
    <w:rsid w:val="00315CB8"/>
    <w:rsid w:val="00315F6B"/>
    <w:rsid w:val="00315F75"/>
    <w:rsid w:val="00316056"/>
    <w:rsid w:val="00316489"/>
    <w:rsid w:val="00316762"/>
    <w:rsid w:val="0031691B"/>
    <w:rsid w:val="00316D7C"/>
    <w:rsid w:val="00316F71"/>
    <w:rsid w:val="0031704C"/>
    <w:rsid w:val="003171A7"/>
    <w:rsid w:val="0031724F"/>
    <w:rsid w:val="0031754F"/>
    <w:rsid w:val="00317681"/>
    <w:rsid w:val="0031784D"/>
    <w:rsid w:val="003178FF"/>
    <w:rsid w:val="00317D9B"/>
    <w:rsid w:val="003208A7"/>
    <w:rsid w:val="0032116C"/>
    <w:rsid w:val="003212C7"/>
    <w:rsid w:val="00321369"/>
    <w:rsid w:val="00321399"/>
    <w:rsid w:val="003219D5"/>
    <w:rsid w:val="00321BD0"/>
    <w:rsid w:val="00321D16"/>
    <w:rsid w:val="00321E42"/>
    <w:rsid w:val="00322499"/>
    <w:rsid w:val="003224DB"/>
    <w:rsid w:val="00322530"/>
    <w:rsid w:val="003227A7"/>
    <w:rsid w:val="003231E2"/>
    <w:rsid w:val="00323845"/>
    <w:rsid w:val="00323BA1"/>
    <w:rsid w:val="00323C63"/>
    <w:rsid w:val="00323F32"/>
    <w:rsid w:val="003242A2"/>
    <w:rsid w:val="0032479B"/>
    <w:rsid w:val="0032486F"/>
    <w:rsid w:val="00324A00"/>
    <w:rsid w:val="00324D8C"/>
    <w:rsid w:val="00325128"/>
    <w:rsid w:val="003254A0"/>
    <w:rsid w:val="00325D58"/>
    <w:rsid w:val="003263F4"/>
    <w:rsid w:val="0032642F"/>
    <w:rsid w:val="003268A3"/>
    <w:rsid w:val="00326A7B"/>
    <w:rsid w:val="00326F15"/>
    <w:rsid w:val="00327093"/>
    <w:rsid w:val="003273B6"/>
    <w:rsid w:val="00327822"/>
    <w:rsid w:val="00327B2D"/>
    <w:rsid w:val="00327C88"/>
    <w:rsid w:val="00327E00"/>
    <w:rsid w:val="00327E5A"/>
    <w:rsid w:val="0033016A"/>
    <w:rsid w:val="003308B3"/>
    <w:rsid w:val="0033149E"/>
    <w:rsid w:val="00331BFD"/>
    <w:rsid w:val="00331C32"/>
    <w:rsid w:val="00331E62"/>
    <w:rsid w:val="00331EF7"/>
    <w:rsid w:val="0033204F"/>
    <w:rsid w:val="003320C8"/>
    <w:rsid w:val="003321EB"/>
    <w:rsid w:val="003325EE"/>
    <w:rsid w:val="00332D3F"/>
    <w:rsid w:val="00332D4B"/>
    <w:rsid w:val="003330CE"/>
    <w:rsid w:val="00333219"/>
    <w:rsid w:val="00333478"/>
    <w:rsid w:val="003337D8"/>
    <w:rsid w:val="003338FC"/>
    <w:rsid w:val="00333E0F"/>
    <w:rsid w:val="00334059"/>
    <w:rsid w:val="003341EE"/>
    <w:rsid w:val="003347D4"/>
    <w:rsid w:val="0033494E"/>
    <w:rsid w:val="00334B20"/>
    <w:rsid w:val="00334BE6"/>
    <w:rsid w:val="00335411"/>
    <w:rsid w:val="0033543D"/>
    <w:rsid w:val="0033569C"/>
    <w:rsid w:val="00335DF0"/>
    <w:rsid w:val="00335DF1"/>
    <w:rsid w:val="00335E50"/>
    <w:rsid w:val="003363F6"/>
    <w:rsid w:val="00336B7A"/>
    <w:rsid w:val="0033768A"/>
    <w:rsid w:val="00337D6C"/>
    <w:rsid w:val="00337F84"/>
    <w:rsid w:val="00337FCC"/>
    <w:rsid w:val="003400E7"/>
    <w:rsid w:val="003402D1"/>
    <w:rsid w:val="003402DD"/>
    <w:rsid w:val="0034030B"/>
    <w:rsid w:val="0034132B"/>
    <w:rsid w:val="003413B8"/>
    <w:rsid w:val="00341E76"/>
    <w:rsid w:val="00341FF2"/>
    <w:rsid w:val="00342266"/>
    <w:rsid w:val="003422ED"/>
    <w:rsid w:val="0034264F"/>
    <w:rsid w:val="00342861"/>
    <w:rsid w:val="00342871"/>
    <w:rsid w:val="00342ACE"/>
    <w:rsid w:val="00342D4D"/>
    <w:rsid w:val="003433A9"/>
    <w:rsid w:val="00343961"/>
    <w:rsid w:val="00343E44"/>
    <w:rsid w:val="00344244"/>
    <w:rsid w:val="0034433D"/>
    <w:rsid w:val="003447C5"/>
    <w:rsid w:val="003453C3"/>
    <w:rsid w:val="003456F8"/>
    <w:rsid w:val="003459B1"/>
    <w:rsid w:val="00345A8A"/>
    <w:rsid w:val="00345A9F"/>
    <w:rsid w:val="00345C67"/>
    <w:rsid w:val="00346C10"/>
    <w:rsid w:val="003472B0"/>
    <w:rsid w:val="003472F8"/>
    <w:rsid w:val="0034778D"/>
    <w:rsid w:val="00347BE8"/>
    <w:rsid w:val="00350FCD"/>
    <w:rsid w:val="00351347"/>
    <w:rsid w:val="003515CA"/>
    <w:rsid w:val="0035195C"/>
    <w:rsid w:val="00351AB5"/>
    <w:rsid w:val="00351AD0"/>
    <w:rsid w:val="00351D6D"/>
    <w:rsid w:val="00351EDC"/>
    <w:rsid w:val="0035233A"/>
    <w:rsid w:val="00352903"/>
    <w:rsid w:val="00352CAB"/>
    <w:rsid w:val="0035312E"/>
    <w:rsid w:val="0035339A"/>
    <w:rsid w:val="00353F6C"/>
    <w:rsid w:val="00354085"/>
    <w:rsid w:val="00354098"/>
    <w:rsid w:val="003542BE"/>
    <w:rsid w:val="0035456E"/>
    <w:rsid w:val="0035465F"/>
    <w:rsid w:val="00354E7F"/>
    <w:rsid w:val="00355205"/>
    <w:rsid w:val="003557D3"/>
    <w:rsid w:val="00355CFA"/>
    <w:rsid w:val="00355D0E"/>
    <w:rsid w:val="0035611C"/>
    <w:rsid w:val="003562A3"/>
    <w:rsid w:val="003568F6"/>
    <w:rsid w:val="00356901"/>
    <w:rsid w:val="00356B04"/>
    <w:rsid w:val="00356BD8"/>
    <w:rsid w:val="00356F99"/>
    <w:rsid w:val="00357180"/>
    <w:rsid w:val="0035726B"/>
    <w:rsid w:val="003574B4"/>
    <w:rsid w:val="00357718"/>
    <w:rsid w:val="00357833"/>
    <w:rsid w:val="00357E0B"/>
    <w:rsid w:val="003603DE"/>
    <w:rsid w:val="00360725"/>
    <w:rsid w:val="00360757"/>
    <w:rsid w:val="003608B6"/>
    <w:rsid w:val="003610CA"/>
    <w:rsid w:val="00361372"/>
    <w:rsid w:val="0036164C"/>
    <w:rsid w:val="00361A0B"/>
    <w:rsid w:val="00361D01"/>
    <w:rsid w:val="00361DF2"/>
    <w:rsid w:val="00361F8B"/>
    <w:rsid w:val="00362256"/>
    <w:rsid w:val="003625B3"/>
    <w:rsid w:val="00362865"/>
    <w:rsid w:val="00363326"/>
    <w:rsid w:val="003634FD"/>
    <w:rsid w:val="00363A35"/>
    <w:rsid w:val="00363AAA"/>
    <w:rsid w:val="00363B50"/>
    <w:rsid w:val="00363E38"/>
    <w:rsid w:val="00363E71"/>
    <w:rsid w:val="00364188"/>
    <w:rsid w:val="003644FE"/>
    <w:rsid w:val="003649EF"/>
    <w:rsid w:val="00364A0A"/>
    <w:rsid w:val="00364B79"/>
    <w:rsid w:val="00364ED9"/>
    <w:rsid w:val="00364F06"/>
    <w:rsid w:val="003650E0"/>
    <w:rsid w:val="00365541"/>
    <w:rsid w:val="00365569"/>
    <w:rsid w:val="0036561E"/>
    <w:rsid w:val="00365F82"/>
    <w:rsid w:val="00366603"/>
    <w:rsid w:val="00366842"/>
    <w:rsid w:val="00366A30"/>
    <w:rsid w:val="00366D8F"/>
    <w:rsid w:val="00366DF8"/>
    <w:rsid w:val="00366E8D"/>
    <w:rsid w:val="0036743E"/>
    <w:rsid w:val="003676E7"/>
    <w:rsid w:val="00367786"/>
    <w:rsid w:val="003677ED"/>
    <w:rsid w:val="0036799B"/>
    <w:rsid w:val="00367C9F"/>
    <w:rsid w:val="00367F6C"/>
    <w:rsid w:val="00370069"/>
    <w:rsid w:val="00370096"/>
    <w:rsid w:val="00370322"/>
    <w:rsid w:val="0037053F"/>
    <w:rsid w:val="00370A0F"/>
    <w:rsid w:val="00370EDD"/>
    <w:rsid w:val="00370F6F"/>
    <w:rsid w:val="003711B5"/>
    <w:rsid w:val="00371CF2"/>
    <w:rsid w:val="00371DBA"/>
    <w:rsid w:val="00372146"/>
    <w:rsid w:val="0037265E"/>
    <w:rsid w:val="003729EE"/>
    <w:rsid w:val="00372F55"/>
    <w:rsid w:val="00373373"/>
    <w:rsid w:val="00373548"/>
    <w:rsid w:val="00373EC0"/>
    <w:rsid w:val="0037405D"/>
    <w:rsid w:val="003743D7"/>
    <w:rsid w:val="003749FF"/>
    <w:rsid w:val="0037558D"/>
    <w:rsid w:val="003755F9"/>
    <w:rsid w:val="00375732"/>
    <w:rsid w:val="00375F0A"/>
    <w:rsid w:val="0037650C"/>
    <w:rsid w:val="00376B0D"/>
    <w:rsid w:val="00376B30"/>
    <w:rsid w:val="00376BDC"/>
    <w:rsid w:val="003778A9"/>
    <w:rsid w:val="003779C4"/>
    <w:rsid w:val="00377E9E"/>
    <w:rsid w:val="00377ED4"/>
    <w:rsid w:val="00380456"/>
    <w:rsid w:val="00380AE9"/>
    <w:rsid w:val="00380D2A"/>
    <w:rsid w:val="00381012"/>
    <w:rsid w:val="0038146F"/>
    <w:rsid w:val="0038196E"/>
    <w:rsid w:val="0038199A"/>
    <w:rsid w:val="00381D38"/>
    <w:rsid w:val="00381EED"/>
    <w:rsid w:val="00382234"/>
    <w:rsid w:val="00382D17"/>
    <w:rsid w:val="00382F20"/>
    <w:rsid w:val="003831AD"/>
    <w:rsid w:val="0038333F"/>
    <w:rsid w:val="003836C2"/>
    <w:rsid w:val="0038387B"/>
    <w:rsid w:val="0038396D"/>
    <w:rsid w:val="00383B0B"/>
    <w:rsid w:val="00383DC8"/>
    <w:rsid w:val="0038420D"/>
    <w:rsid w:val="003848DD"/>
    <w:rsid w:val="00384E50"/>
    <w:rsid w:val="00384F84"/>
    <w:rsid w:val="003856D0"/>
    <w:rsid w:val="00385B76"/>
    <w:rsid w:val="00385CFD"/>
    <w:rsid w:val="00386908"/>
    <w:rsid w:val="00386E4B"/>
    <w:rsid w:val="0038710C"/>
    <w:rsid w:val="003871ED"/>
    <w:rsid w:val="003873D1"/>
    <w:rsid w:val="00387611"/>
    <w:rsid w:val="003876EC"/>
    <w:rsid w:val="003878D1"/>
    <w:rsid w:val="00387B23"/>
    <w:rsid w:val="00390418"/>
    <w:rsid w:val="00390A6D"/>
    <w:rsid w:val="00390AA9"/>
    <w:rsid w:val="00390AEE"/>
    <w:rsid w:val="003919DE"/>
    <w:rsid w:val="00391A43"/>
    <w:rsid w:val="00391F2B"/>
    <w:rsid w:val="00391F72"/>
    <w:rsid w:val="0039246C"/>
    <w:rsid w:val="00392A8A"/>
    <w:rsid w:val="00392B4C"/>
    <w:rsid w:val="00392E80"/>
    <w:rsid w:val="00392F59"/>
    <w:rsid w:val="0039321A"/>
    <w:rsid w:val="003936EE"/>
    <w:rsid w:val="00393774"/>
    <w:rsid w:val="00393855"/>
    <w:rsid w:val="0039385C"/>
    <w:rsid w:val="00393B83"/>
    <w:rsid w:val="00393C9E"/>
    <w:rsid w:val="00393E77"/>
    <w:rsid w:val="00393E79"/>
    <w:rsid w:val="00393FB4"/>
    <w:rsid w:val="003941FB"/>
    <w:rsid w:val="00394647"/>
    <w:rsid w:val="003949A4"/>
    <w:rsid w:val="00394C7A"/>
    <w:rsid w:val="003951B1"/>
    <w:rsid w:val="00395221"/>
    <w:rsid w:val="00395747"/>
    <w:rsid w:val="00395AB3"/>
    <w:rsid w:val="00395DD6"/>
    <w:rsid w:val="00396205"/>
    <w:rsid w:val="00396360"/>
    <w:rsid w:val="00396544"/>
    <w:rsid w:val="003965DF"/>
    <w:rsid w:val="00396811"/>
    <w:rsid w:val="00396858"/>
    <w:rsid w:val="00396A33"/>
    <w:rsid w:val="00396DB4"/>
    <w:rsid w:val="00396F5D"/>
    <w:rsid w:val="00396FB8"/>
    <w:rsid w:val="00397337"/>
    <w:rsid w:val="003976B7"/>
    <w:rsid w:val="00397C72"/>
    <w:rsid w:val="00397FE5"/>
    <w:rsid w:val="003A0339"/>
    <w:rsid w:val="003A053D"/>
    <w:rsid w:val="003A067A"/>
    <w:rsid w:val="003A0BCE"/>
    <w:rsid w:val="003A0BE2"/>
    <w:rsid w:val="003A0C20"/>
    <w:rsid w:val="003A0F10"/>
    <w:rsid w:val="003A1063"/>
    <w:rsid w:val="003A1419"/>
    <w:rsid w:val="003A1E90"/>
    <w:rsid w:val="003A1FE6"/>
    <w:rsid w:val="003A20B4"/>
    <w:rsid w:val="003A2135"/>
    <w:rsid w:val="003A2464"/>
    <w:rsid w:val="003A2627"/>
    <w:rsid w:val="003A299D"/>
    <w:rsid w:val="003A2D5D"/>
    <w:rsid w:val="003A2E69"/>
    <w:rsid w:val="003A3559"/>
    <w:rsid w:val="003A359E"/>
    <w:rsid w:val="003A35F1"/>
    <w:rsid w:val="003A3B63"/>
    <w:rsid w:val="003A3DA1"/>
    <w:rsid w:val="003A42DC"/>
    <w:rsid w:val="003A42DF"/>
    <w:rsid w:val="003A4330"/>
    <w:rsid w:val="003A4B6E"/>
    <w:rsid w:val="003A4CAA"/>
    <w:rsid w:val="003A4D6E"/>
    <w:rsid w:val="003A508B"/>
    <w:rsid w:val="003A50BB"/>
    <w:rsid w:val="003A567E"/>
    <w:rsid w:val="003A5DBD"/>
    <w:rsid w:val="003A5EBB"/>
    <w:rsid w:val="003A6744"/>
    <w:rsid w:val="003A67DF"/>
    <w:rsid w:val="003A6825"/>
    <w:rsid w:val="003A7407"/>
    <w:rsid w:val="003A75B7"/>
    <w:rsid w:val="003A75F0"/>
    <w:rsid w:val="003A7CA3"/>
    <w:rsid w:val="003A7CAD"/>
    <w:rsid w:val="003A7CC8"/>
    <w:rsid w:val="003A7D42"/>
    <w:rsid w:val="003A7F12"/>
    <w:rsid w:val="003B00A1"/>
    <w:rsid w:val="003B01D9"/>
    <w:rsid w:val="003B0474"/>
    <w:rsid w:val="003B08C4"/>
    <w:rsid w:val="003B0B30"/>
    <w:rsid w:val="003B1505"/>
    <w:rsid w:val="003B18D2"/>
    <w:rsid w:val="003B1B6B"/>
    <w:rsid w:val="003B1DEF"/>
    <w:rsid w:val="003B1E2F"/>
    <w:rsid w:val="003B2750"/>
    <w:rsid w:val="003B2956"/>
    <w:rsid w:val="003B3511"/>
    <w:rsid w:val="003B3D8B"/>
    <w:rsid w:val="003B3E0F"/>
    <w:rsid w:val="003B4035"/>
    <w:rsid w:val="003B4315"/>
    <w:rsid w:val="003B44C9"/>
    <w:rsid w:val="003B45B1"/>
    <w:rsid w:val="003B47AD"/>
    <w:rsid w:val="003B4902"/>
    <w:rsid w:val="003B4985"/>
    <w:rsid w:val="003B49BE"/>
    <w:rsid w:val="003B49C5"/>
    <w:rsid w:val="003B54B4"/>
    <w:rsid w:val="003B63E1"/>
    <w:rsid w:val="003B65DD"/>
    <w:rsid w:val="003B68CC"/>
    <w:rsid w:val="003B6949"/>
    <w:rsid w:val="003B6E9D"/>
    <w:rsid w:val="003B7122"/>
    <w:rsid w:val="003B75D9"/>
    <w:rsid w:val="003B7693"/>
    <w:rsid w:val="003B76DD"/>
    <w:rsid w:val="003B7815"/>
    <w:rsid w:val="003B7E7C"/>
    <w:rsid w:val="003C00FA"/>
    <w:rsid w:val="003C0CBD"/>
    <w:rsid w:val="003C0DEB"/>
    <w:rsid w:val="003C0EC8"/>
    <w:rsid w:val="003C13B2"/>
    <w:rsid w:val="003C14B1"/>
    <w:rsid w:val="003C1633"/>
    <w:rsid w:val="003C17AD"/>
    <w:rsid w:val="003C17B7"/>
    <w:rsid w:val="003C17FE"/>
    <w:rsid w:val="003C2187"/>
    <w:rsid w:val="003C22E5"/>
    <w:rsid w:val="003C2700"/>
    <w:rsid w:val="003C289E"/>
    <w:rsid w:val="003C2B64"/>
    <w:rsid w:val="003C2D34"/>
    <w:rsid w:val="003C3011"/>
    <w:rsid w:val="003C30C4"/>
    <w:rsid w:val="003C36B8"/>
    <w:rsid w:val="003C38EA"/>
    <w:rsid w:val="003C39A1"/>
    <w:rsid w:val="003C3A39"/>
    <w:rsid w:val="003C3B23"/>
    <w:rsid w:val="003C3E26"/>
    <w:rsid w:val="003C4772"/>
    <w:rsid w:val="003C48A3"/>
    <w:rsid w:val="003C4C7A"/>
    <w:rsid w:val="003C4FE2"/>
    <w:rsid w:val="003C545F"/>
    <w:rsid w:val="003C5784"/>
    <w:rsid w:val="003C57C0"/>
    <w:rsid w:val="003C59C5"/>
    <w:rsid w:val="003C6952"/>
    <w:rsid w:val="003C6EC3"/>
    <w:rsid w:val="003C75BA"/>
    <w:rsid w:val="003C78DE"/>
    <w:rsid w:val="003C7BCC"/>
    <w:rsid w:val="003C7DCE"/>
    <w:rsid w:val="003D027B"/>
    <w:rsid w:val="003D0291"/>
    <w:rsid w:val="003D0338"/>
    <w:rsid w:val="003D0723"/>
    <w:rsid w:val="003D0A78"/>
    <w:rsid w:val="003D0D9F"/>
    <w:rsid w:val="003D1EBB"/>
    <w:rsid w:val="003D1F18"/>
    <w:rsid w:val="003D2185"/>
    <w:rsid w:val="003D2337"/>
    <w:rsid w:val="003D24FA"/>
    <w:rsid w:val="003D2A3F"/>
    <w:rsid w:val="003D340E"/>
    <w:rsid w:val="003D35B7"/>
    <w:rsid w:val="003D39F2"/>
    <w:rsid w:val="003D3A7A"/>
    <w:rsid w:val="003D3E9C"/>
    <w:rsid w:val="003D4462"/>
    <w:rsid w:val="003D4536"/>
    <w:rsid w:val="003D45DD"/>
    <w:rsid w:val="003D478F"/>
    <w:rsid w:val="003D4FA9"/>
    <w:rsid w:val="003D5B5F"/>
    <w:rsid w:val="003D6144"/>
    <w:rsid w:val="003D6283"/>
    <w:rsid w:val="003D67C5"/>
    <w:rsid w:val="003D6FE9"/>
    <w:rsid w:val="003D765C"/>
    <w:rsid w:val="003D76A2"/>
    <w:rsid w:val="003D76CF"/>
    <w:rsid w:val="003D7C82"/>
    <w:rsid w:val="003D7FF3"/>
    <w:rsid w:val="003E029F"/>
    <w:rsid w:val="003E0350"/>
    <w:rsid w:val="003E03EE"/>
    <w:rsid w:val="003E0844"/>
    <w:rsid w:val="003E0B8B"/>
    <w:rsid w:val="003E0F2B"/>
    <w:rsid w:val="003E112F"/>
    <w:rsid w:val="003E1D55"/>
    <w:rsid w:val="003E1F2C"/>
    <w:rsid w:val="003E20BD"/>
    <w:rsid w:val="003E32F5"/>
    <w:rsid w:val="003E3328"/>
    <w:rsid w:val="003E34F6"/>
    <w:rsid w:val="003E396E"/>
    <w:rsid w:val="003E3F00"/>
    <w:rsid w:val="003E424C"/>
    <w:rsid w:val="003E4424"/>
    <w:rsid w:val="003E4E2C"/>
    <w:rsid w:val="003E5005"/>
    <w:rsid w:val="003E51D0"/>
    <w:rsid w:val="003E525E"/>
    <w:rsid w:val="003E52B7"/>
    <w:rsid w:val="003E539B"/>
    <w:rsid w:val="003E57A7"/>
    <w:rsid w:val="003E5808"/>
    <w:rsid w:val="003E5957"/>
    <w:rsid w:val="003E5A7E"/>
    <w:rsid w:val="003E5FD6"/>
    <w:rsid w:val="003E60A5"/>
    <w:rsid w:val="003E6159"/>
    <w:rsid w:val="003E62C4"/>
    <w:rsid w:val="003E654F"/>
    <w:rsid w:val="003E66C6"/>
    <w:rsid w:val="003E6848"/>
    <w:rsid w:val="003E6A2E"/>
    <w:rsid w:val="003E72F1"/>
    <w:rsid w:val="003E7384"/>
    <w:rsid w:val="003E743C"/>
    <w:rsid w:val="003E777E"/>
    <w:rsid w:val="003E7896"/>
    <w:rsid w:val="003F0628"/>
    <w:rsid w:val="003F0631"/>
    <w:rsid w:val="003F0993"/>
    <w:rsid w:val="003F0DD0"/>
    <w:rsid w:val="003F15EB"/>
    <w:rsid w:val="003F196A"/>
    <w:rsid w:val="003F19C7"/>
    <w:rsid w:val="003F1D18"/>
    <w:rsid w:val="003F2084"/>
    <w:rsid w:val="003F218D"/>
    <w:rsid w:val="003F22C7"/>
    <w:rsid w:val="003F24E2"/>
    <w:rsid w:val="003F267B"/>
    <w:rsid w:val="003F2BDE"/>
    <w:rsid w:val="003F2D0B"/>
    <w:rsid w:val="003F32FC"/>
    <w:rsid w:val="003F35B0"/>
    <w:rsid w:val="003F35FB"/>
    <w:rsid w:val="003F3634"/>
    <w:rsid w:val="003F3B08"/>
    <w:rsid w:val="003F46B1"/>
    <w:rsid w:val="003F46E5"/>
    <w:rsid w:val="003F478C"/>
    <w:rsid w:val="003F4C67"/>
    <w:rsid w:val="003F4F56"/>
    <w:rsid w:val="003F4FB4"/>
    <w:rsid w:val="003F5022"/>
    <w:rsid w:val="003F55E0"/>
    <w:rsid w:val="003F583B"/>
    <w:rsid w:val="003F5BC8"/>
    <w:rsid w:val="003F5DA0"/>
    <w:rsid w:val="003F61B0"/>
    <w:rsid w:val="003F61DA"/>
    <w:rsid w:val="003F681A"/>
    <w:rsid w:val="003F6DEE"/>
    <w:rsid w:val="003F79DE"/>
    <w:rsid w:val="003F7D25"/>
    <w:rsid w:val="003F7D73"/>
    <w:rsid w:val="0040026E"/>
    <w:rsid w:val="00400974"/>
    <w:rsid w:val="00401593"/>
    <w:rsid w:val="00401619"/>
    <w:rsid w:val="00401684"/>
    <w:rsid w:val="00401751"/>
    <w:rsid w:val="00401AC7"/>
    <w:rsid w:val="00401EF7"/>
    <w:rsid w:val="00402484"/>
    <w:rsid w:val="00402557"/>
    <w:rsid w:val="00402670"/>
    <w:rsid w:val="00402807"/>
    <w:rsid w:val="0040283B"/>
    <w:rsid w:val="00402B03"/>
    <w:rsid w:val="00402C30"/>
    <w:rsid w:val="00402D63"/>
    <w:rsid w:val="00402DC3"/>
    <w:rsid w:val="0040353E"/>
    <w:rsid w:val="004036BC"/>
    <w:rsid w:val="00403982"/>
    <w:rsid w:val="00403AF8"/>
    <w:rsid w:val="00403CBB"/>
    <w:rsid w:val="00403D4E"/>
    <w:rsid w:val="0040434C"/>
    <w:rsid w:val="00404422"/>
    <w:rsid w:val="00404533"/>
    <w:rsid w:val="00404D27"/>
    <w:rsid w:val="00404FAF"/>
    <w:rsid w:val="004051E1"/>
    <w:rsid w:val="00405660"/>
    <w:rsid w:val="00405910"/>
    <w:rsid w:val="00405BEB"/>
    <w:rsid w:val="004066EE"/>
    <w:rsid w:val="00406A32"/>
    <w:rsid w:val="00406D2D"/>
    <w:rsid w:val="00406D47"/>
    <w:rsid w:val="00406E68"/>
    <w:rsid w:val="004070C9"/>
    <w:rsid w:val="00407237"/>
    <w:rsid w:val="00407B82"/>
    <w:rsid w:val="00407D9F"/>
    <w:rsid w:val="0041053A"/>
    <w:rsid w:val="00410A5E"/>
    <w:rsid w:val="00410F7E"/>
    <w:rsid w:val="00410F84"/>
    <w:rsid w:val="00411586"/>
    <w:rsid w:val="00411857"/>
    <w:rsid w:val="00411CF1"/>
    <w:rsid w:val="0041208B"/>
    <w:rsid w:val="004121B5"/>
    <w:rsid w:val="00412AC0"/>
    <w:rsid w:val="00413408"/>
    <w:rsid w:val="00413C4B"/>
    <w:rsid w:val="00413CB0"/>
    <w:rsid w:val="00413DDE"/>
    <w:rsid w:val="00413F56"/>
    <w:rsid w:val="00413F8D"/>
    <w:rsid w:val="004148A9"/>
    <w:rsid w:val="00414E58"/>
    <w:rsid w:val="0041501C"/>
    <w:rsid w:val="004155FB"/>
    <w:rsid w:val="00415AF9"/>
    <w:rsid w:val="0041604F"/>
    <w:rsid w:val="0041656B"/>
    <w:rsid w:val="00416651"/>
    <w:rsid w:val="00416F24"/>
    <w:rsid w:val="004170BF"/>
    <w:rsid w:val="004173D7"/>
    <w:rsid w:val="0041748E"/>
    <w:rsid w:val="00417A9C"/>
    <w:rsid w:val="00417C7F"/>
    <w:rsid w:val="00417C81"/>
    <w:rsid w:val="00417CA6"/>
    <w:rsid w:val="00417EAA"/>
    <w:rsid w:val="004200EE"/>
    <w:rsid w:val="00420153"/>
    <w:rsid w:val="004204C1"/>
    <w:rsid w:val="0042061F"/>
    <w:rsid w:val="00420656"/>
    <w:rsid w:val="00420A7D"/>
    <w:rsid w:val="00420B04"/>
    <w:rsid w:val="00420C7E"/>
    <w:rsid w:val="004213A6"/>
    <w:rsid w:val="00421A45"/>
    <w:rsid w:val="00421B7C"/>
    <w:rsid w:val="004226CB"/>
    <w:rsid w:val="00422724"/>
    <w:rsid w:val="0042278A"/>
    <w:rsid w:val="0042288D"/>
    <w:rsid w:val="00422BE6"/>
    <w:rsid w:val="00422C02"/>
    <w:rsid w:val="00422E67"/>
    <w:rsid w:val="004231A0"/>
    <w:rsid w:val="004238AC"/>
    <w:rsid w:val="00423A81"/>
    <w:rsid w:val="00423B1F"/>
    <w:rsid w:val="00423B86"/>
    <w:rsid w:val="00423C64"/>
    <w:rsid w:val="00423DED"/>
    <w:rsid w:val="00423F5D"/>
    <w:rsid w:val="00424180"/>
    <w:rsid w:val="0042421B"/>
    <w:rsid w:val="004242DC"/>
    <w:rsid w:val="004243BD"/>
    <w:rsid w:val="004245A4"/>
    <w:rsid w:val="0042479D"/>
    <w:rsid w:val="004250B3"/>
    <w:rsid w:val="00425209"/>
    <w:rsid w:val="00425965"/>
    <w:rsid w:val="00425B1D"/>
    <w:rsid w:val="00425B5E"/>
    <w:rsid w:val="00425EE0"/>
    <w:rsid w:val="00425F4B"/>
    <w:rsid w:val="0042636B"/>
    <w:rsid w:val="00426B26"/>
    <w:rsid w:val="00426DE3"/>
    <w:rsid w:val="00426E08"/>
    <w:rsid w:val="00426EE9"/>
    <w:rsid w:val="004274DE"/>
    <w:rsid w:val="00430091"/>
    <w:rsid w:val="00430565"/>
    <w:rsid w:val="00430824"/>
    <w:rsid w:val="00430924"/>
    <w:rsid w:val="00430B30"/>
    <w:rsid w:val="00430D82"/>
    <w:rsid w:val="00430D99"/>
    <w:rsid w:val="00430F1D"/>
    <w:rsid w:val="00431276"/>
    <w:rsid w:val="00431384"/>
    <w:rsid w:val="00431477"/>
    <w:rsid w:val="0043179F"/>
    <w:rsid w:val="004324DC"/>
    <w:rsid w:val="004326D9"/>
    <w:rsid w:val="00432A12"/>
    <w:rsid w:val="00432A46"/>
    <w:rsid w:val="00432D1A"/>
    <w:rsid w:val="00432F94"/>
    <w:rsid w:val="00433607"/>
    <w:rsid w:val="00433DA9"/>
    <w:rsid w:val="00433DC4"/>
    <w:rsid w:val="00433DF2"/>
    <w:rsid w:val="00433E36"/>
    <w:rsid w:val="00433F0F"/>
    <w:rsid w:val="00433F34"/>
    <w:rsid w:val="004341F4"/>
    <w:rsid w:val="0043440A"/>
    <w:rsid w:val="004344B9"/>
    <w:rsid w:val="0043483C"/>
    <w:rsid w:val="00434A71"/>
    <w:rsid w:val="00434AE5"/>
    <w:rsid w:val="00434BD8"/>
    <w:rsid w:val="004356EA"/>
    <w:rsid w:val="004358B2"/>
    <w:rsid w:val="00435DB2"/>
    <w:rsid w:val="00435FD8"/>
    <w:rsid w:val="00436E67"/>
    <w:rsid w:val="00437122"/>
    <w:rsid w:val="004379AA"/>
    <w:rsid w:val="00437D68"/>
    <w:rsid w:val="004400AC"/>
    <w:rsid w:val="00440986"/>
    <w:rsid w:val="00441077"/>
    <w:rsid w:val="00441212"/>
    <w:rsid w:val="00441575"/>
    <w:rsid w:val="00441806"/>
    <w:rsid w:val="00441845"/>
    <w:rsid w:val="0044196E"/>
    <w:rsid w:val="00441B0E"/>
    <w:rsid w:val="00441D45"/>
    <w:rsid w:val="00441E5E"/>
    <w:rsid w:val="00442CC2"/>
    <w:rsid w:val="00442E53"/>
    <w:rsid w:val="004430ED"/>
    <w:rsid w:val="00443255"/>
    <w:rsid w:val="004432E3"/>
    <w:rsid w:val="0044332B"/>
    <w:rsid w:val="00443792"/>
    <w:rsid w:val="00443AF8"/>
    <w:rsid w:val="00443C8A"/>
    <w:rsid w:val="00444A8D"/>
    <w:rsid w:val="00444F70"/>
    <w:rsid w:val="00445568"/>
    <w:rsid w:val="00445CA9"/>
    <w:rsid w:val="00445D1B"/>
    <w:rsid w:val="00446020"/>
    <w:rsid w:val="004461DE"/>
    <w:rsid w:val="00446706"/>
    <w:rsid w:val="00446747"/>
    <w:rsid w:val="00447E6C"/>
    <w:rsid w:val="00450284"/>
    <w:rsid w:val="004509ED"/>
    <w:rsid w:val="00450D04"/>
    <w:rsid w:val="00450DFE"/>
    <w:rsid w:val="00450EAE"/>
    <w:rsid w:val="00450F03"/>
    <w:rsid w:val="0045120A"/>
    <w:rsid w:val="00451751"/>
    <w:rsid w:val="00451C45"/>
    <w:rsid w:val="004520FF"/>
    <w:rsid w:val="00452113"/>
    <w:rsid w:val="0045219C"/>
    <w:rsid w:val="004523BC"/>
    <w:rsid w:val="00452511"/>
    <w:rsid w:val="00452C4A"/>
    <w:rsid w:val="004536AA"/>
    <w:rsid w:val="004536EB"/>
    <w:rsid w:val="004542AC"/>
    <w:rsid w:val="00454C98"/>
    <w:rsid w:val="00454D47"/>
    <w:rsid w:val="00454D4F"/>
    <w:rsid w:val="00454F2F"/>
    <w:rsid w:val="00454F9E"/>
    <w:rsid w:val="00455241"/>
    <w:rsid w:val="00455FB0"/>
    <w:rsid w:val="00456176"/>
    <w:rsid w:val="0045632A"/>
    <w:rsid w:val="00456D97"/>
    <w:rsid w:val="00457287"/>
    <w:rsid w:val="0045791C"/>
    <w:rsid w:val="0046005A"/>
    <w:rsid w:val="004604CF"/>
    <w:rsid w:val="004606FE"/>
    <w:rsid w:val="00460B67"/>
    <w:rsid w:val="00460F33"/>
    <w:rsid w:val="00460F95"/>
    <w:rsid w:val="004614B2"/>
    <w:rsid w:val="00461892"/>
    <w:rsid w:val="00461B14"/>
    <w:rsid w:val="00461C82"/>
    <w:rsid w:val="00462004"/>
    <w:rsid w:val="00462091"/>
    <w:rsid w:val="004625A2"/>
    <w:rsid w:val="00462618"/>
    <w:rsid w:val="00462710"/>
    <w:rsid w:val="004628D9"/>
    <w:rsid w:val="00463521"/>
    <w:rsid w:val="004636C9"/>
    <w:rsid w:val="00463B85"/>
    <w:rsid w:val="00463F64"/>
    <w:rsid w:val="004640BC"/>
    <w:rsid w:val="004644D2"/>
    <w:rsid w:val="00464578"/>
    <w:rsid w:val="00464B6E"/>
    <w:rsid w:val="00464BBE"/>
    <w:rsid w:val="00465021"/>
    <w:rsid w:val="004654FF"/>
    <w:rsid w:val="00465C8F"/>
    <w:rsid w:val="00465D43"/>
    <w:rsid w:val="00465E29"/>
    <w:rsid w:val="004665D5"/>
    <w:rsid w:val="00466A83"/>
    <w:rsid w:val="00466AE5"/>
    <w:rsid w:val="00466B20"/>
    <w:rsid w:val="00466D6A"/>
    <w:rsid w:val="004670A3"/>
    <w:rsid w:val="004671EB"/>
    <w:rsid w:val="00467FCF"/>
    <w:rsid w:val="0047007E"/>
    <w:rsid w:val="00470092"/>
    <w:rsid w:val="00470373"/>
    <w:rsid w:val="00470677"/>
    <w:rsid w:val="004707AB"/>
    <w:rsid w:val="00470D88"/>
    <w:rsid w:val="00471125"/>
    <w:rsid w:val="00471FC3"/>
    <w:rsid w:val="0047201B"/>
    <w:rsid w:val="00472144"/>
    <w:rsid w:val="00472243"/>
    <w:rsid w:val="00472B9B"/>
    <w:rsid w:val="00472C84"/>
    <w:rsid w:val="00473038"/>
    <w:rsid w:val="00473178"/>
    <w:rsid w:val="004732F3"/>
    <w:rsid w:val="004735B9"/>
    <w:rsid w:val="004741CF"/>
    <w:rsid w:val="004747DF"/>
    <w:rsid w:val="004749F1"/>
    <w:rsid w:val="00474D26"/>
    <w:rsid w:val="00474F3E"/>
    <w:rsid w:val="00475112"/>
    <w:rsid w:val="00475157"/>
    <w:rsid w:val="004751A4"/>
    <w:rsid w:val="004757FE"/>
    <w:rsid w:val="00475AAF"/>
    <w:rsid w:val="00475B28"/>
    <w:rsid w:val="00475B5E"/>
    <w:rsid w:val="00475DC1"/>
    <w:rsid w:val="0047612E"/>
    <w:rsid w:val="00476279"/>
    <w:rsid w:val="00476403"/>
    <w:rsid w:val="00476B3B"/>
    <w:rsid w:val="00476B7B"/>
    <w:rsid w:val="004773E4"/>
    <w:rsid w:val="00477D0E"/>
    <w:rsid w:val="00477E8F"/>
    <w:rsid w:val="00477FE5"/>
    <w:rsid w:val="00480557"/>
    <w:rsid w:val="004805D2"/>
    <w:rsid w:val="004805E9"/>
    <w:rsid w:val="00480645"/>
    <w:rsid w:val="00480C46"/>
    <w:rsid w:val="00480DD3"/>
    <w:rsid w:val="00480DFD"/>
    <w:rsid w:val="004810BC"/>
    <w:rsid w:val="00481689"/>
    <w:rsid w:val="00482A1D"/>
    <w:rsid w:val="00482D86"/>
    <w:rsid w:val="00482EAD"/>
    <w:rsid w:val="00483346"/>
    <w:rsid w:val="004835F7"/>
    <w:rsid w:val="0048398A"/>
    <w:rsid w:val="00483A5D"/>
    <w:rsid w:val="00483BDC"/>
    <w:rsid w:val="00483CF1"/>
    <w:rsid w:val="004845A9"/>
    <w:rsid w:val="00484606"/>
    <w:rsid w:val="00484C05"/>
    <w:rsid w:val="00484E45"/>
    <w:rsid w:val="00485265"/>
    <w:rsid w:val="004853D2"/>
    <w:rsid w:val="0048566E"/>
    <w:rsid w:val="00485E14"/>
    <w:rsid w:val="00486011"/>
    <w:rsid w:val="00486147"/>
    <w:rsid w:val="004861E5"/>
    <w:rsid w:val="004863E9"/>
    <w:rsid w:val="00486812"/>
    <w:rsid w:val="0048713C"/>
    <w:rsid w:val="004871DD"/>
    <w:rsid w:val="004875A2"/>
    <w:rsid w:val="00487B2D"/>
    <w:rsid w:val="00490278"/>
    <w:rsid w:val="00490AEA"/>
    <w:rsid w:val="004911A7"/>
    <w:rsid w:val="00491216"/>
    <w:rsid w:val="00491CC4"/>
    <w:rsid w:val="00491CFC"/>
    <w:rsid w:val="00492551"/>
    <w:rsid w:val="004925AC"/>
    <w:rsid w:val="00492641"/>
    <w:rsid w:val="004928B3"/>
    <w:rsid w:val="00492D89"/>
    <w:rsid w:val="00492DF9"/>
    <w:rsid w:val="00492DFC"/>
    <w:rsid w:val="00492F91"/>
    <w:rsid w:val="004937AD"/>
    <w:rsid w:val="00493A6E"/>
    <w:rsid w:val="00493B08"/>
    <w:rsid w:val="004940CE"/>
    <w:rsid w:val="00494299"/>
    <w:rsid w:val="00494B77"/>
    <w:rsid w:val="00494CC4"/>
    <w:rsid w:val="00494E9D"/>
    <w:rsid w:val="0049517B"/>
    <w:rsid w:val="004951DC"/>
    <w:rsid w:val="004955B7"/>
    <w:rsid w:val="004955F7"/>
    <w:rsid w:val="0049576D"/>
    <w:rsid w:val="00495780"/>
    <w:rsid w:val="004957EF"/>
    <w:rsid w:val="00495A1E"/>
    <w:rsid w:val="00495E69"/>
    <w:rsid w:val="0049601E"/>
    <w:rsid w:val="004960E5"/>
    <w:rsid w:val="004962DE"/>
    <w:rsid w:val="004965B1"/>
    <w:rsid w:val="00496A97"/>
    <w:rsid w:val="00496DCD"/>
    <w:rsid w:val="00496DFE"/>
    <w:rsid w:val="00496F02"/>
    <w:rsid w:val="004974A9"/>
    <w:rsid w:val="00497A48"/>
    <w:rsid w:val="00497CAE"/>
    <w:rsid w:val="004A041E"/>
    <w:rsid w:val="004A05DC"/>
    <w:rsid w:val="004A0ADF"/>
    <w:rsid w:val="004A0C81"/>
    <w:rsid w:val="004A1208"/>
    <w:rsid w:val="004A16BF"/>
    <w:rsid w:val="004A1D98"/>
    <w:rsid w:val="004A2869"/>
    <w:rsid w:val="004A29DC"/>
    <w:rsid w:val="004A2CFD"/>
    <w:rsid w:val="004A311C"/>
    <w:rsid w:val="004A31E2"/>
    <w:rsid w:val="004A363C"/>
    <w:rsid w:val="004A3700"/>
    <w:rsid w:val="004A38A3"/>
    <w:rsid w:val="004A3A1E"/>
    <w:rsid w:val="004A41EF"/>
    <w:rsid w:val="004A42FD"/>
    <w:rsid w:val="004A49A2"/>
    <w:rsid w:val="004A4BC3"/>
    <w:rsid w:val="004A554E"/>
    <w:rsid w:val="004A5737"/>
    <w:rsid w:val="004A5BCE"/>
    <w:rsid w:val="004A6175"/>
    <w:rsid w:val="004A61A5"/>
    <w:rsid w:val="004A6B76"/>
    <w:rsid w:val="004A705A"/>
    <w:rsid w:val="004A73DA"/>
    <w:rsid w:val="004A7593"/>
    <w:rsid w:val="004A7E7D"/>
    <w:rsid w:val="004A7F9C"/>
    <w:rsid w:val="004B0093"/>
    <w:rsid w:val="004B051D"/>
    <w:rsid w:val="004B09CD"/>
    <w:rsid w:val="004B0D52"/>
    <w:rsid w:val="004B0E53"/>
    <w:rsid w:val="004B0FAC"/>
    <w:rsid w:val="004B1187"/>
    <w:rsid w:val="004B1895"/>
    <w:rsid w:val="004B1932"/>
    <w:rsid w:val="004B1A41"/>
    <w:rsid w:val="004B1DFC"/>
    <w:rsid w:val="004B1FCF"/>
    <w:rsid w:val="004B209E"/>
    <w:rsid w:val="004B20A0"/>
    <w:rsid w:val="004B22CE"/>
    <w:rsid w:val="004B23EC"/>
    <w:rsid w:val="004B242E"/>
    <w:rsid w:val="004B2713"/>
    <w:rsid w:val="004B2818"/>
    <w:rsid w:val="004B3408"/>
    <w:rsid w:val="004B3445"/>
    <w:rsid w:val="004B3693"/>
    <w:rsid w:val="004B386E"/>
    <w:rsid w:val="004B3A4B"/>
    <w:rsid w:val="004B3BD9"/>
    <w:rsid w:val="004B3DC2"/>
    <w:rsid w:val="004B3E10"/>
    <w:rsid w:val="004B413C"/>
    <w:rsid w:val="004B483F"/>
    <w:rsid w:val="004B4F41"/>
    <w:rsid w:val="004B5777"/>
    <w:rsid w:val="004B5B0D"/>
    <w:rsid w:val="004B5F4A"/>
    <w:rsid w:val="004B5FBF"/>
    <w:rsid w:val="004B6105"/>
    <w:rsid w:val="004B62C0"/>
    <w:rsid w:val="004B64C2"/>
    <w:rsid w:val="004B6700"/>
    <w:rsid w:val="004B7001"/>
    <w:rsid w:val="004B72FE"/>
    <w:rsid w:val="004B7960"/>
    <w:rsid w:val="004B7A4F"/>
    <w:rsid w:val="004B7B92"/>
    <w:rsid w:val="004B7D03"/>
    <w:rsid w:val="004B7D2E"/>
    <w:rsid w:val="004B7DC7"/>
    <w:rsid w:val="004C036E"/>
    <w:rsid w:val="004C03FA"/>
    <w:rsid w:val="004C07B2"/>
    <w:rsid w:val="004C0D3A"/>
    <w:rsid w:val="004C0DFA"/>
    <w:rsid w:val="004C0EAF"/>
    <w:rsid w:val="004C1372"/>
    <w:rsid w:val="004C1935"/>
    <w:rsid w:val="004C1BCA"/>
    <w:rsid w:val="004C2084"/>
    <w:rsid w:val="004C29D2"/>
    <w:rsid w:val="004C29E0"/>
    <w:rsid w:val="004C2D56"/>
    <w:rsid w:val="004C3B9B"/>
    <w:rsid w:val="004C3BA0"/>
    <w:rsid w:val="004C3F86"/>
    <w:rsid w:val="004C3FAF"/>
    <w:rsid w:val="004C4288"/>
    <w:rsid w:val="004C476E"/>
    <w:rsid w:val="004C49D7"/>
    <w:rsid w:val="004C4E0A"/>
    <w:rsid w:val="004C50FE"/>
    <w:rsid w:val="004C550C"/>
    <w:rsid w:val="004C55A6"/>
    <w:rsid w:val="004C567F"/>
    <w:rsid w:val="004C574A"/>
    <w:rsid w:val="004C5B80"/>
    <w:rsid w:val="004C5BC6"/>
    <w:rsid w:val="004C5FA0"/>
    <w:rsid w:val="004C63BE"/>
    <w:rsid w:val="004C6BDF"/>
    <w:rsid w:val="004C6C6B"/>
    <w:rsid w:val="004C6EAD"/>
    <w:rsid w:val="004C7059"/>
    <w:rsid w:val="004C705C"/>
    <w:rsid w:val="004C7107"/>
    <w:rsid w:val="004C7259"/>
    <w:rsid w:val="004C731B"/>
    <w:rsid w:val="004C7992"/>
    <w:rsid w:val="004C7AD6"/>
    <w:rsid w:val="004C7FD2"/>
    <w:rsid w:val="004D02A4"/>
    <w:rsid w:val="004D030E"/>
    <w:rsid w:val="004D048F"/>
    <w:rsid w:val="004D0986"/>
    <w:rsid w:val="004D09B4"/>
    <w:rsid w:val="004D0D6E"/>
    <w:rsid w:val="004D1120"/>
    <w:rsid w:val="004D1161"/>
    <w:rsid w:val="004D11A7"/>
    <w:rsid w:val="004D127E"/>
    <w:rsid w:val="004D16DE"/>
    <w:rsid w:val="004D183D"/>
    <w:rsid w:val="004D1BA5"/>
    <w:rsid w:val="004D2014"/>
    <w:rsid w:val="004D2115"/>
    <w:rsid w:val="004D247C"/>
    <w:rsid w:val="004D27A7"/>
    <w:rsid w:val="004D2A02"/>
    <w:rsid w:val="004D3398"/>
    <w:rsid w:val="004D34E6"/>
    <w:rsid w:val="004D3582"/>
    <w:rsid w:val="004D3E9D"/>
    <w:rsid w:val="004D4F2E"/>
    <w:rsid w:val="004D4FC3"/>
    <w:rsid w:val="004D505C"/>
    <w:rsid w:val="004D513A"/>
    <w:rsid w:val="004D515E"/>
    <w:rsid w:val="004D5334"/>
    <w:rsid w:val="004D53A9"/>
    <w:rsid w:val="004D57F1"/>
    <w:rsid w:val="004D58EE"/>
    <w:rsid w:val="004D61B6"/>
    <w:rsid w:val="004D6728"/>
    <w:rsid w:val="004D69D8"/>
    <w:rsid w:val="004D6A55"/>
    <w:rsid w:val="004D6EAB"/>
    <w:rsid w:val="004D7335"/>
    <w:rsid w:val="004D7564"/>
    <w:rsid w:val="004D7E02"/>
    <w:rsid w:val="004D7EAE"/>
    <w:rsid w:val="004E00BE"/>
    <w:rsid w:val="004E0498"/>
    <w:rsid w:val="004E06B0"/>
    <w:rsid w:val="004E12BD"/>
    <w:rsid w:val="004E1505"/>
    <w:rsid w:val="004E1B8C"/>
    <w:rsid w:val="004E1CC2"/>
    <w:rsid w:val="004E1E6C"/>
    <w:rsid w:val="004E20C5"/>
    <w:rsid w:val="004E2394"/>
    <w:rsid w:val="004E23C1"/>
    <w:rsid w:val="004E243D"/>
    <w:rsid w:val="004E245A"/>
    <w:rsid w:val="004E2824"/>
    <w:rsid w:val="004E2A2B"/>
    <w:rsid w:val="004E31AE"/>
    <w:rsid w:val="004E32EC"/>
    <w:rsid w:val="004E3301"/>
    <w:rsid w:val="004E33D0"/>
    <w:rsid w:val="004E35F1"/>
    <w:rsid w:val="004E3B60"/>
    <w:rsid w:val="004E4014"/>
    <w:rsid w:val="004E4140"/>
    <w:rsid w:val="004E44BC"/>
    <w:rsid w:val="004E48E9"/>
    <w:rsid w:val="004E50E2"/>
    <w:rsid w:val="004E5245"/>
    <w:rsid w:val="004E53AF"/>
    <w:rsid w:val="004E5819"/>
    <w:rsid w:val="004E583F"/>
    <w:rsid w:val="004E5F37"/>
    <w:rsid w:val="004E62DB"/>
    <w:rsid w:val="004E6563"/>
    <w:rsid w:val="004E6CE9"/>
    <w:rsid w:val="004E6F4A"/>
    <w:rsid w:val="004E6F52"/>
    <w:rsid w:val="004E711A"/>
    <w:rsid w:val="004E731D"/>
    <w:rsid w:val="004E746F"/>
    <w:rsid w:val="004E7A74"/>
    <w:rsid w:val="004F0366"/>
    <w:rsid w:val="004F03C1"/>
    <w:rsid w:val="004F07A6"/>
    <w:rsid w:val="004F098F"/>
    <w:rsid w:val="004F0EBC"/>
    <w:rsid w:val="004F1489"/>
    <w:rsid w:val="004F15D3"/>
    <w:rsid w:val="004F15D8"/>
    <w:rsid w:val="004F18BE"/>
    <w:rsid w:val="004F1E86"/>
    <w:rsid w:val="004F20AC"/>
    <w:rsid w:val="004F2E37"/>
    <w:rsid w:val="004F35FF"/>
    <w:rsid w:val="004F361C"/>
    <w:rsid w:val="004F3722"/>
    <w:rsid w:val="004F3BF4"/>
    <w:rsid w:val="004F3CE9"/>
    <w:rsid w:val="004F3EA1"/>
    <w:rsid w:val="004F4474"/>
    <w:rsid w:val="004F4690"/>
    <w:rsid w:val="004F476D"/>
    <w:rsid w:val="004F4E5E"/>
    <w:rsid w:val="004F4ED7"/>
    <w:rsid w:val="004F508C"/>
    <w:rsid w:val="004F5637"/>
    <w:rsid w:val="004F5685"/>
    <w:rsid w:val="004F56E3"/>
    <w:rsid w:val="004F5776"/>
    <w:rsid w:val="004F5A07"/>
    <w:rsid w:val="004F5AE6"/>
    <w:rsid w:val="004F5E70"/>
    <w:rsid w:val="004F5F95"/>
    <w:rsid w:val="004F638E"/>
    <w:rsid w:val="004F671E"/>
    <w:rsid w:val="004F6827"/>
    <w:rsid w:val="004F6AD2"/>
    <w:rsid w:val="004F6B15"/>
    <w:rsid w:val="004F72D2"/>
    <w:rsid w:val="004F768F"/>
    <w:rsid w:val="004F7899"/>
    <w:rsid w:val="004F7ADD"/>
    <w:rsid w:val="004F7B9C"/>
    <w:rsid w:val="004F7F8D"/>
    <w:rsid w:val="005002EE"/>
    <w:rsid w:val="00500366"/>
    <w:rsid w:val="005003F4"/>
    <w:rsid w:val="005004E7"/>
    <w:rsid w:val="005008D4"/>
    <w:rsid w:val="00500A26"/>
    <w:rsid w:val="00500DC0"/>
    <w:rsid w:val="00500F14"/>
    <w:rsid w:val="0050121B"/>
    <w:rsid w:val="005013D0"/>
    <w:rsid w:val="00501BA9"/>
    <w:rsid w:val="00501ECC"/>
    <w:rsid w:val="00501F8D"/>
    <w:rsid w:val="0050217F"/>
    <w:rsid w:val="00502381"/>
    <w:rsid w:val="00502636"/>
    <w:rsid w:val="005026A0"/>
    <w:rsid w:val="005029BA"/>
    <w:rsid w:val="00502A9F"/>
    <w:rsid w:val="00502AE3"/>
    <w:rsid w:val="00502BD7"/>
    <w:rsid w:val="0050304E"/>
    <w:rsid w:val="00503E6A"/>
    <w:rsid w:val="0050421C"/>
    <w:rsid w:val="005046B4"/>
    <w:rsid w:val="00504A19"/>
    <w:rsid w:val="00504BE5"/>
    <w:rsid w:val="00504C7B"/>
    <w:rsid w:val="00505929"/>
    <w:rsid w:val="00505D1D"/>
    <w:rsid w:val="00505DA7"/>
    <w:rsid w:val="0050601A"/>
    <w:rsid w:val="0050602B"/>
    <w:rsid w:val="00506371"/>
    <w:rsid w:val="0050660D"/>
    <w:rsid w:val="005069E7"/>
    <w:rsid w:val="00506C10"/>
    <w:rsid w:val="00506C3D"/>
    <w:rsid w:val="005070F5"/>
    <w:rsid w:val="005071EC"/>
    <w:rsid w:val="00507211"/>
    <w:rsid w:val="00507433"/>
    <w:rsid w:val="0050747B"/>
    <w:rsid w:val="00507709"/>
    <w:rsid w:val="005078CB"/>
    <w:rsid w:val="00507D0A"/>
    <w:rsid w:val="00507FAF"/>
    <w:rsid w:val="00510031"/>
    <w:rsid w:val="00510053"/>
    <w:rsid w:val="005103C4"/>
    <w:rsid w:val="005104C4"/>
    <w:rsid w:val="005107A3"/>
    <w:rsid w:val="005107BE"/>
    <w:rsid w:val="005108AE"/>
    <w:rsid w:val="0051099D"/>
    <w:rsid w:val="005109E8"/>
    <w:rsid w:val="00510EB2"/>
    <w:rsid w:val="00511071"/>
    <w:rsid w:val="005110EB"/>
    <w:rsid w:val="005113CF"/>
    <w:rsid w:val="005128E2"/>
    <w:rsid w:val="00512F1A"/>
    <w:rsid w:val="00513785"/>
    <w:rsid w:val="005139DF"/>
    <w:rsid w:val="00513A1C"/>
    <w:rsid w:val="00513F26"/>
    <w:rsid w:val="00514105"/>
    <w:rsid w:val="00514182"/>
    <w:rsid w:val="00514475"/>
    <w:rsid w:val="005145FF"/>
    <w:rsid w:val="00514BB0"/>
    <w:rsid w:val="00514E87"/>
    <w:rsid w:val="00514EEA"/>
    <w:rsid w:val="00515179"/>
    <w:rsid w:val="00515195"/>
    <w:rsid w:val="00515341"/>
    <w:rsid w:val="0051534D"/>
    <w:rsid w:val="00515682"/>
    <w:rsid w:val="00515BEA"/>
    <w:rsid w:val="005166D9"/>
    <w:rsid w:val="00516FED"/>
    <w:rsid w:val="00517272"/>
    <w:rsid w:val="00517AAF"/>
    <w:rsid w:val="00517DAA"/>
    <w:rsid w:val="0052034F"/>
    <w:rsid w:val="005205DD"/>
    <w:rsid w:val="00520EDE"/>
    <w:rsid w:val="005212D4"/>
    <w:rsid w:val="005214A1"/>
    <w:rsid w:val="00521A0E"/>
    <w:rsid w:val="00521B8C"/>
    <w:rsid w:val="005221F0"/>
    <w:rsid w:val="00522509"/>
    <w:rsid w:val="00522ADB"/>
    <w:rsid w:val="00522DCA"/>
    <w:rsid w:val="00522E93"/>
    <w:rsid w:val="0052300C"/>
    <w:rsid w:val="00523342"/>
    <w:rsid w:val="00523654"/>
    <w:rsid w:val="0052369A"/>
    <w:rsid w:val="00523C44"/>
    <w:rsid w:val="00523C55"/>
    <w:rsid w:val="00523D33"/>
    <w:rsid w:val="00524139"/>
    <w:rsid w:val="00525134"/>
    <w:rsid w:val="00525224"/>
    <w:rsid w:val="00525534"/>
    <w:rsid w:val="005256F3"/>
    <w:rsid w:val="005259A0"/>
    <w:rsid w:val="00525F6C"/>
    <w:rsid w:val="0052603E"/>
    <w:rsid w:val="0052617A"/>
    <w:rsid w:val="00526606"/>
    <w:rsid w:val="005268A3"/>
    <w:rsid w:val="005274CD"/>
    <w:rsid w:val="00527512"/>
    <w:rsid w:val="00527651"/>
    <w:rsid w:val="00527B47"/>
    <w:rsid w:val="00527BCC"/>
    <w:rsid w:val="00527DD8"/>
    <w:rsid w:val="00527E74"/>
    <w:rsid w:val="005300BA"/>
    <w:rsid w:val="00530778"/>
    <w:rsid w:val="005308DA"/>
    <w:rsid w:val="005309D8"/>
    <w:rsid w:val="00530A18"/>
    <w:rsid w:val="00530C1D"/>
    <w:rsid w:val="00530E42"/>
    <w:rsid w:val="00530FB7"/>
    <w:rsid w:val="00531138"/>
    <w:rsid w:val="0053156C"/>
    <w:rsid w:val="00531704"/>
    <w:rsid w:val="005321A7"/>
    <w:rsid w:val="00532AB2"/>
    <w:rsid w:val="00532AF9"/>
    <w:rsid w:val="00532D9F"/>
    <w:rsid w:val="00532DB6"/>
    <w:rsid w:val="00533063"/>
    <w:rsid w:val="00533D35"/>
    <w:rsid w:val="00534067"/>
    <w:rsid w:val="00534347"/>
    <w:rsid w:val="005344A2"/>
    <w:rsid w:val="005347DB"/>
    <w:rsid w:val="00534BED"/>
    <w:rsid w:val="00535166"/>
    <w:rsid w:val="005351D6"/>
    <w:rsid w:val="00535A1C"/>
    <w:rsid w:val="00535E3B"/>
    <w:rsid w:val="00535F92"/>
    <w:rsid w:val="00536083"/>
    <w:rsid w:val="005361B3"/>
    <w:rsid w:val="005362A7"/>
    <w:rsid w:val="005368E9"/>
    <w:rsid w:val="00536AD2"/>
    <w:rsid w:val="00536BE2"/>
    <w:rsid w:val="00537409"/>
    <w:rsid w:val="0053797D"/>
    <w:rsid w:val="00537B40"/>
    <w:rsid w:val="00537C40"/>
    <w:rsid w:val="00537C91"/>
    <w:rsid w:val="00537F20"/>
    <w:rsid w:val="00540000"/>
    <w:rsid w:val="0054014D"/>
    <w:rsid w:val="0054018E"/>
    <w:rsid w:val="005403E7"/>
    <w:rsid w:val="0054064A"/>
    <w:rsid w:val="00540D42"/>
    <w:rsid w:val="00540E11"/>
    <w:rsid w:val="005411DC"/>
    <w:rsid w:val="00541432"/>
    <w:rsid w:val="00541778"/>
    <w:rsid w:val="00541A4D"/>
    <w:rsid w:val="00541B2D"/>
    <w:rsid w:val="00542287"/>
    <w:rsid w:val="00542300"/>
    <w:rsid w:val="0054242B"/>
    <w:rsid w:val="00542486"/>
    <w:rsid w:val="00542549"/>
    <w:rsid w:val="00542B70"/>
    <w:rsid w:val="00542E24"/>
    <w:rsid w:val="00542F84"/>
    <w:rsid w:val="0054310D"/>
    <w:rsid w:val="005433E4"/>
    <w:rsid w:val="00543933"/>
    <w:rsid w:val="00543AAF"/>
    <w:rsid w:val="00543E33"/>
    <w:rsid w:val="005440FD"/>
    <w:rsid w:val="0054464B"/>
    <w:rsid w:val="005446C3"/>
    <w:rsid w:val="00544884"/>
    <w:rsid w:val="00544E17"/>
    <w:rsid w:val="00545230"/>
    <w:rsid w:val="005452EC"/>
    <w:rsid w:val="00545514"/>
    <w:rsid w:val="0054657A"/>
    <w:rsid w:val="00546865"/>
    <w:rsid w:val="005468C5"/>
    <w:rsid w:val="00546C19"/>
    <w:rsid w:val="00546D96"/>
    <w:rsid w:val="00546F7F"/>
    <w:rsid w:val="0054720C"/>
    <w:rsid w:val="0054741D"/>
    <w:rsid w:val="005474B6"/>
    <w:rsid w:val="005478AB"/>
    <w:rsid w:val="00547A31"/>
    <w:rsid w:val="00547EF2"/>
    <w:rsid w:val="0055040A"/>
    <w:rsid w:val="00550926"/>
    <w:rsid w:val="005509E7"/>
    <w:rsid w:val="00550A81"/>
    <w:rsid w:val="00550AA2"/>
    <w:rsid w:val="005514E2"/>
    <w:rsid w:val="00551815"/>
    <w:rsid w:val="00551C7B"/>
    <w:rsid w:val="00551F42"/>
    <w:rsid w:val="00552153"/>
    <w:rsid w:val="00552B07"/>
    <w:rsid w:val="00552C9D"/>
    <w:rsid w:val="00552EF0"/>
    <w:rsid w:val="00553008"/>
    <w:rsid w:val="00553113"/>
    <w:rsid w:val="005531A9"/>
    <w:rsid w:val="0055341D"/>
    <w:rsid w:val="005535C4"/>
    <w:rsid w:val="00553767"/>
    <w:rsid w:val="00553CAD"/>
    <w:rsid w:val="005541A6"/>
    <w:rsid w:val="0055425A"/>
    <w:rsid w:val="0055432C"/>
    <w:rsid w:val="00554860"/>
    <w:rsid w:val="00554878"/>
    <w:rsid w:val="00554ED9"/>
    <w:rsid w:val="00554F61"/>
    <w:rsid w:val="005550A1"/>
    <w:rsid w:val="00555C3A"/>
    <w:rsid w:val="00555C3B"/>
    <w:rsid w:val="00556173"/>
    <w:rsid w:val="00556404"/>
    <w:rsid w:val="00556681"/>
    <w:rsid w:val="005569FD"/>
    <w:rsid w:val="0055709B"/>
    <w:rsid w:val="005570C0"/>
    <w:rsid w:val="00557283"/>
    <w:rsid w:val="00557372"/>
    <w:rsid w:val="005574B5"/>
    <w:rsid w:val="005601A0"/>
    <w:rsid w:val="005603F8"/>
    <w:rsid w:val="00560B33"/>
    <w:rsid w:val="00560D83"/>
    <w:rsid w:val="00560D87"/>
    <w:rsid w:val="00560F5B"/>
    <w:rsid w:val="0056148F"/>
    <w:rsid w:val="00561802"/>
    <w:rsid w:val="00562007"/>
    <w:rsid w:val="005624BA"/>
    <w:rsid w:val="0056279C"/>
    <w:rsid w:val="00562899"/>
    <w:rsid w:val="005629B5"/>
    <w:rsid w:val="00562BEE"/>
    <w:rsid w:val="00562E1D"/>
    <w:rsid w:val="00562F28"/>
    <w:rsid w:val="005632E7"/>
    <w:rsid w:val="00563B9D"/>
    <w:rsid w:val="00564387"/>
    <w:rsid w:val="005643F3"/>
    <w:rsid w:val="00564B92"/>
    <w:rsid w:val="00564D4A"/>
    <w:rsid w:val="005650A2"/>
    <w:rsid w:val="005652D8"/>
    <w:rsid w:val="00565656"/>
    <w:rsid w:val="005656D9"/>
    <w:rsid w:val="0056588A"/>
    <w:rsid w:val="00565AE3"/>
    <w:rsid w:val="00565E6D"/>
    <w:rsid w:val="00566663"/>
    <w:rsid w:val="00566748"/>
    <w:rsid w:val="0056698F"/>
    <w:rsid w:val="00566A35"/>
    <w:rsid w:val="00566CFA"/>
    <w:rsid w:val="005673FE"/>
    <w:rsid w:val="0056746D"/>
    <w:rsid w:val="00567486"/>
    <w:rsid w:val="00567725"/>
    <w:rsid w:val="005677E0"/>
    <w:rsid w:val="005677EA"/>
    <w:rsid w:val="00570246"/>
    <w:rsid w:val="005705AE"/>
    <w:rsid w:val="005708BF"/>
    <w:rsid w:val="00570D01"/>
    <w:rsid w:val="00570E57"/>
    <w:rsid w:val="00570ECD"/>
    <w:rsid w:val="005712EC"/>
    <w:rsid w:val="00571A51"/>
    <w:rsid w:val="00571C51"/>
    <w:rsid w:val="00571C81"/>
    <w:rsid w:val="00572194"/>
    <w:rsid w:val="005726D2"/>
    <w:rsid w:val="005727A7"/>
    <w:rsid w:val="0057368C"/>
    <w:rsid w:val="0057387A"/>
    <w:rsid w:val="00574772"/>
    <w:rsid w:val="005748C8"/>
    <w:rsid w:val="00574908"/>
    <w:rsid w:val="005750C0"/>
    <w:rsid w:val="005754A8"/>
    <w:rsid w:val="00575633"/>
    <w:rsid w:val="005756BE"/>
    <w:rsid w:val="0057573A"/>
    <w:rsid w:val="00575AF5"/>
    <w:rsid w:val="00576316"/>
    <w:rsid w:val="00576330"/>
    <w:rsid w:val="005764FF"/>
    <w:rsid w:val="00576CDC"/>
    <w:rsid w:val="005770A1"/>
    <w:rsid w:val="005773A2"/>
    <w:rsid w:val="00577A8A"/>
    <w:rsid w:val="0058019B"/>
    <w:rsid w:val="005807E8"/>
    <w:rsid w:val="005809B6"/>
    <w:rsid w:val="00580AA3"/>
    <w:rsid w:val="00581242"/>
    <w:rsid w:val="0058140A"/>
    <w:rsid w:val="00581771"/>
    <w:rsid w:val="00581B5C"/>
    <w:rsid w:val="00581BF8"/>
    <w:rsid w:val="005822C5"/>
    <w:rsid w:val="005824D7"/>
    <w:rsid w:val="005825F1"/>
    <w:rsid w:val="00582AEF"/>
    <w:rsid w:val="00582B80"/>
    <w:rsid w:val="00582F60"/>
    <w:rsid w:val="00583044"/>
    <w:rsid w:val="00583264"/>
    <w:rsid w:val="0058328B"/>
    <w:rsid w:val="00583353"/>
    <w:rsid w:val="005838CA"/>
    <w:rsid w:val="005839B9"/>
    <w:rsid w:val="00583D8F"/>
    <w:rsid w:val="005841A9"/>
    <w:rsid w:val="005843DC"/>
    <w:rsid w:val="005847D2"/>
    <w:rsid w:val="00584A6C"/>
    <w:rsid w:val="00584CCC"/>
    <w:rsid w:val="00584D57"/>
    <w:rsid w:val="00584F7F"/>
    <w:rsid w:val="00584FC8"/>
    <w:rsid w:val="005852D8"/>
    <w:rsid w:val="005853C5"/>
    <w:rsid w:val="005859C5"/>
    <w:rsid w:val="00585B80"/>
    <w:rsid w:val="0058612B"/>
    <w:rsid w:val="005861AF"/>
    <w:rsid w:val="005862A3"/>
    <w:rsid w:val="005862B8"/>
    <w:rsid w:val="0058665D"/>
    <w:rsid w:val="005867F7"/>
    <w:rsid w:val="00586F28"/>
    <w:rsid w:val="00587312"/>
    <w:rsid w:val="00587B9E"/>
    <w:rsid w:val="00587FEF"/>
    <w:rsid w:val="0059033D"/>
    <w:rsid w:val="005903D5"/>
    <w:rsid w:val="00590702"/>
    <w:rsid w:val="00590787"/>
    <w:rsid w:val="005916C1"/>
    <w:rsid w:val="00592954"/>
    <w:rsid w:val="00592AB5"/>
    <w:rsid w:val="00593394"/>
    <w:rsid w:val="005933FD"/>
    <w:rsid w:val="00593A21"/>
    <w:rsid w:val="00593BBC"/>
    <w:rsid w:val="00593D4D"/>
    <w:rsid w:val="00594027"/>
    <w:rsid w:val="00595937"/>
    <w:rsid w:val="00596171"/>
    <w:rsid w:val="005961F5"/>
    <w:rsid w:val="005964F1"/>
    <w:rsid w:val="00596610"/>
    <w:rsid w:val="005969B8"/>
    <w:rsid w:val="00596ED4"/>
    <w:rsid w:val="00597361"/>
    <w:rsid w:val="005977DC"/>
    <w:rsid w:val="00597D86"/>
    <w:rsid w:val="005A00E3"/>
    <w:rsid w:val="005A0202"/>
    <w:rsid w:val="005A0AA2"/>
    <w:rsid w:val="005A1019"/>
    <w:rsid w:val="005A1244"/>
    <w:rsid w:val="005A1844"/>
    <w:rsid w:val="005A19AD"/>
    <w:rsid w:val="005A1D3A"/>
    <w:rsid w:val="005A1D7F"/>
    <w:rsid w:val="005A1E07"/>
    <w:rsid w:val="005A22FC"/>
    <w:rsid w:val="005A230C"/>
    <w:rsid w:val="005A2583"/>
    <w:rsid w:val="005A2E06"/>
    <w:rsid w:val="005A3002"/>
    <w:rsid w:val="005A3D00"/>
    <w:rsid w:val="005A3D67"/>
    <w:rsid w:val="005A3FAB"/>
    <w:rsid w:val="005A47AA"/>
    <w:rsid w:val="005A51FE"/>
    <w:rsid w:val="005A55A3"/>
    <w:rsid w:val="005A59C0"/>
    <w:rsid w:val="005A5E33"/>
    <w:rsid w:val="005A5E82"/>
    <w:rsid w:val="005A6092"/>
    <w:rsid w:val="005A626F"/>
    <w:rsid w:val="005A6450"/>
    <w:rsid w:val="005A6861"/>
    <w:rsid w:val="005A6CB2"/>
    <w:rsid w:val="005A7075"/>
    <w:rsid w:val="005A73A0"/>
    <w:rsid w:val="005A77CD"/>
    <w:rsid w:val="005A7C5A"/>
    <w:rsid w:val="005A7F78"/>
    <w:rsid w:val="005A7F86"/>
    <w:rsid w:val="005B0930"/>
    <w:rsid w:val="005B0CE3"/>
    <w:rsid w:val="005B0D6E"/>
    <w:rsid w:val="005B0D93"/>
    <w:rsid w:val="005B1165"/>
    <w:rsid w:val="005B144A"/>
    <w:rsid w:val="005B165E"/>
    <w:rsid w:val="005B182A"/>
    <w:rsid w:val="005B1AFC"/>
    <w:rsid w:val="005B1DD0"/>
    <w:rsid w:val="005B1E5B"/>
    <w:rsid w:val="005B207E"/>
    <w:rsid w:val="005B24DA"/>
    <w:rsid w:val="005B2A71"/>
    <w:rsid w:val="005B2C63"/>
    <w:rsid w:val="005B2EC6"/>
    <w:rsid w:val="005B37BB"/>
    <w:rsid w:val="005B3A8E"/>
    <w:rsid w:val="005B3EDD"/>
    <w:rsid w:val="005B40E4"/>
    <w:rsid w:val="005B433C"/>
    <w:rsid w:val="005B474A"/>
    <w:rsid w:val="005B4798"/>
    <w:rsid w:val="005B4843"/>
    <w:rsid w:val="005B4975"/>
    <w:rsid w:val="005B4F15"/>
    <w:rsid w:val="005B5346"/>
    <w:rsid w:val="005B5B37"/>
    <w:rsid w:val="005B6118"/>
    <w:rsid w:val="005B63CF"/>
    <w:rsid w:val="005B66AE"/>
    <w:rsid w:val="005B6885"/>
    <w:rsid w:val="005B6B3E"/>
    <w:rsid w:val="005B6C3E"/>
    <w:rsid w:val="005B6F78"/>
    <w:rsid w:val="005B73E1"/>
    <w:rsid w:val="005B7520"/>
    <w:rsid w:val="005B7613"/>
    <w:rsid w:val="005B79B3"/>
    <w:rsid w:val="005B7EA9"/>
    <w:rsid w:val="005C0106"/>
    <w:rsid w:val="005C02AF"/>
    <w:rsid w:val="005C02C1"/>
    <w:rsid w:val="005C03F1"/>
    <w:rsid w:val="005C0988"/>
    <w:rsid w:val="005C0EF1"/>
    <w:rsid w:val="005C134D"/>
    <w:rsid w:val="005C14D8"/>
    <w:rsid w:val="005C1651"/>
    <w:rsid w:val="005C1743"/>
    <w:rsid w:val="005C18A6"/>
    <w:rsid w:val="005C1A49"/>
    <w:rsid w:val="005C220D"/>
    <w:rsid w:val="005C26ED"/>
    <w:rsid w:val="005C34AF"/>
    <w:rsid w:val="005C36FB"/>
    <w:rsid w:val="005C3CFA"/>
    <w:rsid w:val="005C414D"/>
    <w:rsid w:val="005C45E0"/>
    <w:rsid w:val="005C47A2"/>
    <w:rsid w:val="005C4D2B"/>
    <w:rsid w:val="005C4D96"/>
    <w:rsid w:val="005C4E48"/>
    <w:rsid w:val="005C4FB0"/>
    <w:rsid w:val="005C55EA"/>
    <w:rsid w:val="005C56AA"/>
    <w:rsid w:val="005C58A1"/>
    <w:rsid w:val="005C5F66"/>
    <w:rsid w:val="005C626D"/>
    <w:rsid w:val="005C6722"/>
    <w:rsid w:val="005C6852"/>
    <w:rsid w:val="005C6B26"/>
    <w:rsid w:val="005C6EB5"/>
    <w:rsid w:val="005C7272"/>
    <w:rsid w:val="005C73EC"/>
    <w:rsid w:val="005C7526"/>
    <w:rsid w:val="005C7CBE"/>
    <w:rsid w:val="005D0056"/>
    <w:rsid w:val="005D006F"/>
    <w:rsid w:val="005D00C5"/>
    <w:rsid w:val="005D045C"/>
    <w:rsid w:val="005D04CC"/>
    <w:rsid w:val="005D04F5"/>
    <w:rsid w:val="005D0AD9"/>
    <w:rsid w:val="005D0C8E"/>
    <w:rsid w:val="005D108E"/>
    <w:rsid w:val="005D1BFF"/>
    <w:rsid w:val="005D1EF7"/>
    <w:rsid w:val="005D2055"/>
    <w:rsid w:val="005D209D"/>
    <w:rsid w:val="005D215A"/>
    <w:rsid w:val="005D230A"/>
    <w:rsid w:val="005D2AFA"/>
    <w:rsid w:val="005D391C"/>
    <w:rsid w:val="005D3B0F"/>
    <w:rsid w:val="005D3D38"/>
    <w:rsid w:val="005D3DCE"/>
    <w:rsid w:val="005D40A8"/>
    <w:rsid w:val="005D417E"/>
    <w:rsid w:val="005D469A"/>
    <w:rsid w:val="005D4764"/>
    <w:rsid w:val="005D4AFC"/>
    <w:rsid w:val="005D4FC5"/>
    <w:rsid w:val="005D56E7"/>
    <w:rsid w:val="005D5903"/>
    <w:rsid w:val="005D5A2A"/>
    <w:rsid w:val="005D609D"/>
    <w:rsid w:val="005D6207"/>
    <w:rsid w:val="005D6340"/>
    <w:rsid w:val="005D64C3"/>
    <w:rsid w:val="005D6B94"/>
    <w:rsid w:val="005D6ECC"/>
    <w:rsid w:val="005D6FC1"/>
    <w:rsid w:val="005D74C3"/>
    <w:rsid w:val="005D79D8"/>
    <w:rsid w:val="005D7A1A"/>
    <w:rsid w:val="005D7A53"/>
    <w:rsid w:val="005D7BBC"/>
    <w:rsid w:val="005D7DC5"/>
    <w:rsid w:val="005E014E"/>
    <w:rsid w:val="005E0301"/>
    <w:rsid w:val="005E0620"/>
    <w:rsid w:val="005E0681"/>
    <w:rsid w:val="005E0C41"/>
    <w:rsid w:val="005E12E0"/>
    <w:rsid w:val="005E1594"/>
    <w:rsid w:val="005E1617"/>
    <w:rsid w:val="005E1784"/>
    <w:rsid w:val="005E18BA"/>
    <w:rsid w:val="005E1939"/>
    <w:rsid w:val="005E1E4A"/>
    <w:rsid w:val="005E2046"/>
    <w:rsid w:val="005E249F"/>
    <w:rsid w:val="005E2621"/>
    <w:rsid w:val="005E272B"/>
    <w:rsid w:val="005E2806"/>
    <w:rsid w:val="005E280A"/>
    <w:rsid w:val="005E2D8B"/>
    <w:rsid w:val="005E2F32"/>
    <w:rsid w:val="005E2F5F"/>
    <w:rsid w:val="005E2FCD"/>
    <w:rsid w:val="005E3087"/>
    <w:rsid w:val="005E35A0"/>
    <w:rsid w:val="005E3851"/>
    <w:rsid w:val="005E3BE6"/>
    <w:rsid w:val="005E3E9C"/>
    <w:rsid w:val="005E3EAF"/>
    <w:rsid w:val="005E479D"/>
    <w:rsid w:val="005E4BC8"/>
    <w:rsid w:val="005E4F22"/>
    <w:rsid w:val="005E5327"/>
    <w:rsid w:val="005E67A8"/>
    <w:rsid w:val="005E692A"/>
    <w:rsid w:val="005E6AF1"/>
    <w:rsid w:val="005E717C"/>
    <w:rsid w:val="005E7984"/>
    <w:rsid w:val="005E7AFD"/>
    <w:rsid w:val="005F019A"/>
    <w:rsid w:val="005F01EB"/>
    <w:rsid w:val="005F0222"/>
    <w:rsid w:val="005F0258"/>
    <w:rsid w:val="005F09A7"/>
    <w:rsid w:val="005F0D08"/>
    <w:rsid w:val="005F0E5F"/>
    <w:rsid w:val="005F1082"/>
    <w:rsid w:val="005F117E"/>
    <w:rsid w:val="005F12FB"/>
    <w:rsid w:val="005F15CF"/>
    <w:rsid w:val="005F16B4"/>
    <w:rsid w:val="005F20DA"/>
    <w:rsid w:val="005F337D"/>
    <w:rsid w:val="005F3524"/>
    <w:rsid w:val="005F37C9"/>
    <w:rsid w:val="005F4177"/>
    <w:rsid w:val="005F41B6"/>
    <w:rsid w:val="005F4914"/>
    <w:rsid w:val="005F4F52"/>
    <w:rsid w:val="005F4FDD"/>
    <w:rsid w:val="005F65C2"/>
    <w:rsid w:val="005F667A"/>
    <w:rsid w:val="005F70CC"/>
    <w:rsid w:val="005F7598"/>
    <w:rsid w:val="005F7D9A"/>
    <w:rsid w:val="005F7EFB"/>
    <w:rsid w:val="00600481"/>
    <w:rsid w:val="006004E7"/>
    <w:rsid w:val="00600661"/>
    <w:rsid w:val="00600834"/>
    <w:rsid w:val="00600A5F"/>
    <w:rsid w:val="00600AAC"/>
    <w:rsid w:val="00600EB2"/>
    <w:rsid w:val="006011A7"/>
    <w:rsid w:val="0060147F"/>
    <w:rsid w:val="00601561"/>
    <w:rsid w:val="006018D3"/>
    <w:rsid w:val="00601B40"/>
    <w:rsid w:val="00601EC2"/>
    <w:rsid w:val="006021CA"/>
    <w:rsid w:val="006023C4"/>
    <w:rsid w:val="006027BD"/>
    <w:rsid w:val="00602936"/>
    <w:rsid w:val="00602A33"/>
    <w:rsid w:val="00603275"/>
    <w:rsid w:val="0060343A"/>
    <w:rsid w:val="00603581"/>
    <w:rsid w:val="006037A5"/>
    <w:rsid w:val="00603B1D"/>
    <w:rsid w:val="00603BCE"/>
    <w:rsid w:val="00603C41"/>
    <w:rsid w:val="00604698"/>
    <w:rsid w:val="0060492F"/>
    <w:rsid w:val="006049B9"/>
    <w:rsid w:val="00604B15"/>
    <w:rsid w:val="00604D3E"/>
    <w:rsid w:val="00604EAE"/>
    <w:rsid w:val="0060565F"/>
    <w:rsid w:val="006056B2"/>
    <w:rsid w:val="0060580F"/>
    <w:rsid w:val="00605829"/>
    <w:rsid w:val="00605918"/>
    <w:rsid w:val="00605ACE"/>
    <w:rsid w:val="00605BC9"/>
    <w:rsid w:val="00605F2F"/>
    <w:rsid w:val="0060605D"/>
    <w:rsid w:val="00606C66"/>
    <w:rsid w:val="00606C9F"/>
    <w:rsid w:val="00606F57"/>
    <w:rsid w:val="006079BF"/>
    <w:rsid w:val="00607B0C"/>
    <w:rsid w:val="00610082"/>
    <w:rsid w:val="006103EE"/>
    <w:rsid w:val="006105AF"/>
    <w:rsid w:val="006107CE"/>
    <w:rsid w:val="006108F1"/>
    <w:rsid w:val="006109ED"/>
    <w:rsid w:val="00610B5C"/>
    <w:rsid w:val="00610D4F"/>
    <w:rsid w:val="00610F7B"/>
    <w:rsid w:val="006112DC"/>
    <w:rsid w:val="006114EC"/>
    <w:rsid w:val="00611AA4"/>
    <w:rsid w:val="00612337"/>
    <w:rsid w:val="006124B0"/>
    <w:rsid w:val="00612653"/>
    <w:rsid w:val="00612901"/>
    <w:rsid w:val="00612B88"/>
    <w:rsid w:val="00612C3E"/>
    <w:rsid w:val="00612CBE"/>
    <w:rsid w:val="006137B7"/>
    <w:rsid w:val="00613D08"/>
    <w:rsid w:val="0061402E"/>
    <w:rsid w:val="006147DA"/>
    <w:rsid w:val="00614A8E"/>
    <w:rsid w:val="00614B65"/>
    <w:rsid w:val="00614DCB"/>
    <w:rsid w:val="00615A07"/>
    <w:rsid w:val="00615DF6"/>
    <w:rsid w:val="00615E4D"/>
    <w:rsid w:val="00615F75"/>
    <w:rsid w:val="00615FE7"/>
    <w:rsid w:val="006163CD"/>
    <w:rsid w:val="006164FA"/>
    <w:rsid w:val="0061678D"/>
    <w:rsid w:val="006168EE"/>
    <w:rsid w:val="00616D8A"/>
    <w:rsid w:val="00617245"/>
    <w:rsid w:val="00617474"/>
    <w:rsid w:val="0061789B"/>
    <w:rsid w:val="00617C1B"/>
    <w:rsid w:val="00617C5E"/>
    <w:rsid w:val="00617ED1"/>
    <w:rsid w:val="00617FF9"/>
    <w:rsid w:val="00620720"/>
    <w:rsid w:val="006209FA"/>
    <w:rsid w:val="00620F6E"/>
    <w:rsid w:val="00621171"/>
    <w:rsid w:val="00621270"/>
    <w:rsid w:val="00621416"/>
    <w:rsid w:val="00621620"/>
    <w:rsid w:val="00621928"/>
    <w:rsid w:val="00621A84"/>
    <w:rsid w:val="00621C0E"/>
    <w:rsid w:val="00621CB0"/>
    <w:rsid w:val="00621DD0"/>
    <w:rsid w:val="00621E6B"/>
    <w:rsid w:val="00621F03"/>
    <w:rsid w:val="00622D09"/>
    <w:rsid w:val="00623078"/>
    <w:rsid w:val="006235E9"/>
    <w:rsid w:val="00623828"/>
    <w:rsid w:val="00623F37"/>
    <w:rsid w:val="00624127"/>
    <w:rsid w:val="00624289"/>
    <w:rsid w:val="006243E1"/>
    <w:rsid w:val="00624901"/>
    <w:rsid w:val="00624A45"/>
    <w:rsid w:val="00624B20"/>
    <w:rsid w:val="00624F58"/>
    <w:rsid w:val="0062519B"/>
    <w:rsid w:val="006253CE"/>
    <w:rsid w:val="006253DF"/>
    <w:rsid w:val="006253EF"/>
    <w:rsid w:val="00625527"/>
    <w:rsid w:val="006256CE"/>
    <w:rsid w:val="00625D3B"/>
    <w:rsid w:val="00625F97"/>
    <w:rsid w:val="0062619C"/>
    <w:rsid w:val="00626262"/>
    <w:rsid w:val="006262A0"/>
    <w:rsid w:val="00626343"/>
    <w:rsid w:val="00626401"/>
    <w:rsid w:val="00626662"/>
    <w:rsid w:val="006266D9"/>
    <w:rsid w:val="00626787"/>
    <w:rsid w:val="0062680E"/>
    <w:rsid w:val="00626F30"/>
    <w:rsid w:val="00626FBF"/>
    <w:rsid w:val="006272B6"/>
    <w:rsid w:val="006272C2"/>
    <w:rsid w:val="00627654"/>
    <w:rsid w:val="006276C7"/>
    <w:rsid w:val="00627794"/>
    <w:rsid w:val="00627EA8"/>
    <w:rsid w:val="00627F29"/>
    <w:rsid w:val="006300CE"/>
    <w:rsid w:val="0063044D"/>
    <w:rsid w:val="00630F81"/>
    <w:rsid w:val="00631293"/>
    <w:rsid w:val="0063141F"/>
    <w:rsid w:val="00631571"/>
    <w:rsid w:val="00631698"/>
    <w:rsid w:val="00631A73"/>
    <w:rsid w:val="00632273"/>
    <w:rsid w:val="00632777"/>
    <w:rsid w:val="00632879"/>
    <w:rsid w:val="0063287B"/>
    <w:rsid w:val="00632A4B"/>
    <w:rsid w:val="00632CB7"/>
    <w:rsid w:val="00633018"/>
    <w:rsid w:val="0063381A"/>
    <w:rsid w:val="00633C1D"/>
    <w:rsid w:val="00633D40"/>
    <w:rsid w:val="00634744"/>
    <w:rsid w:val="00634779"/>
    <w:rsid w:val="00634C0F"/>
    <w:rsid w:val="006350B2"/>
    <w:rsid w:val="006352AB"/>
    <w:rsid w:val="00635403"/>
    <w:rsid w:val="006356E0"/>
    <w:rsid w:val="0063581C"/>
    <w:rsid w:val="00635E44"/>
    <w:rsid w:val="00635F0C"/>
    <w:rsid w:val="00635F62"/>
    <w:rsid w:val="00636207"/>
    <w:rsid w:val="006363F4"/>
    <w:rsid w:val="0063684A"/>
    <w:rsid w:val="0063687F"/>
    <w:rsid w:val="00636CCC"/>
    <w:rsid w:val="006370E9"/>
    <w:rsid w:val="006371DF"/>
    <w:rsid w:val="00637303"/>
    <w:rsid w:val="0063791A"/>
    <w:rsid w:val="006379FF"/>
    <w:rsid w:val="00640062"/>
    <w:rsid w:val="006400CB"/>
    <w:rsid w:val="006403C5"/>
    <w:rsid w:val="00640418"/>
    <w:rsid w:val="006406C1"/>
    <w:rsid w:val="00640760"/>
    <w:rsid w:val="00640783"/>
    <w:rsid w:val="00640C73"/>
    <w:rsid w:val="00640D9F"/>
    <w:rsid w:val="00640F1B"/>
    <w:rsid w:val="006410D9"/>
    <w:rsid w:val="006412CD"/>
    <w:rsid w:val="006418BE"/>
    <w:rsid w:val="00641B0D"/>
    <w:rsid w:val="00642031"/>
    <w:rsid w:val="00642259"/>
    <w:rsid w:val="0064288A"/>
    <w:rsid w:val="006428D7"/>
    <w:rsid w:val="00642CBD"/>
    <w:rsid w:val="00642CDF"/>
    <w:rsid w:val="00642D5D"/>
    <w:rsid w:val="00642FB8"/>
    <w:rsid w:val="006432D6"/>
    <w:rsid w:val="00643917"/>
    <w:rsid w:val="00643B54"/>
    <w:rsid w:val="00644425"/>
    <w:rsid w:val="00644BC7"/>
    <w:rsid w:val="00644DE0"/>
    <w:rsid w:val="006455ED"/>
    <w:rsid w:val="006458BF"/>
    <w:rsid w:val="00645AB1"/>
    <w:rsid w:val="00645C8D"/>
    <w:rsid w:val="00645FC4"/>
    <w:rsid w:val="00647374"/>
    <w:rsid w:val="006473E3"/>
    <w:rsid w:val="006475EC"/>
    <w:rsid w:val="006476CF"/>
    <w:rsid w:val="00647B58"/>
    <w:rsid w:val="00647CD5"/>
    <w:rsid w:val="00650281"/>
    <w:rsid w:val="0065066A"/>
    <w:rsid w:val="00650804"/>
    <w:rsid w:val="0065104A"/>
    <w:rsid w:val="0065107C"/>
    <w:rsid w:val="00651DED"/>
    <w:rsid w:val="00651DF8"/>
    <w:rsid w:val="006520EA"/>
    <w:rsid w:val="00652930"/>
    <w:rsid w:val="006530BB"/>
    <w:rsid w:val="0065348E"/>
    <w:rsid w:val="006536C0"/>
    <w:rsid w:val="006536E6"/>
    <w:rsid w:val="00653C67"/>
    <w:rsid w:val="00654132"/>
    <w:rsid w:val="00654142"/>
    <w:rsid w:val="00654237"/>
    <w:rsid w:val="006543C2"/>
    <w:rsid w:val="00654580"/>
    <w:rsid w:val="00654B3F"/>
    <w:rsid w:val="00654DC4"/>
    <w:rsid w:val="00654E86"/>
    <w:rsid w:val="00654EBD"/>
    <w:rsid w:val="0065529C"/>
    <w:rsid w:val="006558B9"/>
    <w:rsid w:val="00655AB8"/>
    <w:rsid w:val="0065600B"/>
    <w:rsid w:val="00656687"/>
    <w:rsid w:val="0065692E"/>
    <w:rsid w:val="00656E3D"/>
    <w:rsid w:val="00656EFE"/>
    <w:rsid w:val="00656F9B"/>
    <w:rsid w:val="0065742A"/>
    <w:rsid w:val="0065743E"/>
    <w:rsid w:val="006576B7"/>
    <w:rsid w:val="00657A1C"/>
    <w:rsid w:val="00657A38"/>
    <w:rsid w:val="0066017A"/>
    <w:rsid w:val="00661096"/>
    <w:rsid w:val="006612CD"/>
    <w:rsid w:val="006612E5"/>
    <w:rsid w:val="00661318"/>
    <w:rsid w:val="00661B88"/>
    <w:rsid w:val="00661F03"/>
    <w:rsid w:val="006621EB"/>
    <w:rsid w:val="00662284"/>
    <w:rsid w:val="006624D8"/>
    <w:rsid w:val="0066259C"/>
    <w:rsid w:val="00662916"/>
    <w:rsid w:val="00662FED"/>
    <w:rsid w:val="00663939"/>
    <w:rsid w:val="00663A2C"/>
    <w:rsid w:val="00664192"/>
    <w:rsid w:val="006646A4"/>
    <w:rsid w:val="0066487B"/>
    <w:rsid w:val="00664CC0"/>
    <w:rsid w:val="00664EE7"/>
    <w:rsid w:val="00664F08"/>
    <w:rsid w:val="006650DF"/>
    <w:rsid w:val="00665525"/>
    <w:rsid w:val="006656AC"/>
    <w:rsid w:val="0066583D"/>
    <w:rsid w:val="00665F33"/>
    <w:rsid w:val="00665F78"/>
    <w:rsid w:val="00666094"/>
    <w:rsid w:val="00666573"/>
    <w:rsid w:val="00666B6C"/>
    <w:rsid w:val="006670F1"/>
    <w:rsid w:val="006678BC"/>
    <w:rsid w:val="0066796F"/>
    <w:rsid w:val="0067022D"/>
    <w:rsid w:val="006704EF"/>
    <w:rsid w:val="006708A9"/>
    <w:rsid w:val="00670C0B"/>
    <w:rsid w:val="00670E58"/>
    <w:rsid w:val="00671653"/>
    <w:rsid w:val="0067202E"/>
    <w:rsid w:val="0067220C"/>
    <w:rsid w:val="0067268A"/>
    <w:rsid w:val="00673004"/>
    <w:rsid w:val="00673169"/>
    <w:rsid w:val="00673444"/>
    <w:rsid w:val="0067361B"/>
    <w:rsid w:val="00673866"/>
    <w:rsid w:val="00673A9F"/>
    <w:rsid w:val="00673E39"/>
    <w:rsid w:val="0067419D"/>
    <w:rsid w:val="006741DA"/>
    <w:rsid w:val="00674720"/>
    <w:rsid w:val="00674834"/>
    <w:rsid w:val="006748D9"/>
    <w:rsid w:val="006752B5"/>
    <w:rsid w:val="00675487"/>
    <w:rsid w:val="0067560A"/>
    <w:rsid w:val="00675635"/>
    <w:rsid w:val="0067597D"/>
    <w:rsid w:val="00675B6A"/>
    <w:rsid w:val="00675D0F"/>
    <w:rsid w:val="006760D1"/>
    <w:rsid w:val="006762C8"/>
    <w:rsid w:val="00676530"/>
    <w:rsid w:val="00676AFE"/>
    <w:rsid w:val="00676B1D"/>
    <w:rsid w:val="00676B30"/>
    <w:rsid w:val="00676EA1"/>
    <w:rsid w:val="00676FB0"/>
    <w:rsid w:val="0067731A"/>
    <w:rsid w:val="00677457"/>
    <w:rsid w:val="00677791"/>
    <w:rsid w:val="006778C3"/>
    <w:rsid w:val="0068003A"/>
    <w:rsid w:val="0068014E"/>
    <w:rsid w:val="00680411"/>
    <w:rsid w:val="0068047A"/>
    <w:rsid w:val="006807F8"/>
    <w:rsid w:val="00681138"/>
    <w:rsid w:val="00681265"/>
    <w:rsid w:val="00681490"/>
    <w:rsid w:val="00681621"/>
    <w:rsid w:val="006816AF"/>
    <w:rsid w:val="0068196B"/>
    <w:rsid w:val="00681CC0"/>
    <w:rsid w:val="00681E63"/>
    <w:rsid w:val="00682117"/>
    <w:rsid w:val="00682397"/>
    <w:rsid w:val="00682482"/>
    <w:rsid w:val="00682888"/>
    <w:rsid w:val="00682DAF"/>
    <w:rsid w:val="00682E96"/>
    <w:rsid w:val="006832B9"/>
    <w:rsid w:val="006832C7"/>
    <w:rsid w:val="00683720"/>
    <w:rsid w:val="00683949"/>
    <w:rsid w:val="00683BD8"/>
    <w:rsid w:val="00683EA3"/>
    <w:rsid w:val="00684395"/>
    <w:rsid w:val="00684688"/>
    <w:rsid w:val="00684AD3"/>
    <w:rsid w:val="00684E92"/>
    <w:rsid w:val="0068507F"/>
    <w:rsid w:val="006851DE"/>
    <w:rsid w:val="006852A7"/>
    <w:rsid w:val="0068554E"/>
    <w:rsid w:val="006857C8"/>
    <w:rsid w:val="00685E58"/>
    <w:rsid w:val="00686028"/>
    <w:rsid w:val="00686AAA"/>
    <w:rsid w:val="00686CA8"/>
    <w:rsid w:val="00686E6C"/>
    <w:rsid w:val="006872E4"/>
    <w:rsid w:val="006872F7"/>
    <w:rsid w:val="00687532"/>
    <w:rsid w:val="00687BC6"/>
    <w:rsid w:val="00687BEF"/>
    <w:rsid w:val="0069062F"/>
    <w:rsid w:val="00690738"/>
    <w:rsid w:val="0069094B"/>
    <w:rsid w:val="006911C5"/>
    <w:rsid w:val="006913A1"/>
    <w:rsid w:val="0069157D"/>
    <w:rsid w:val="0069171B"/>
    <w:rsid w:val="006917B2"/>
    <w:rsid w:val="00691A6B"/>
    <w:rsid w:val="00691D0C"/>
    <w:rsid w:val="006925BF"/>
    <w:rsid w:val="00692843"/>
    <w:rsid w:val="00692DAA"/>
    <w:rsid w:val="00692DFC"/>
    <w:rsid w:val="0069302F"/>
    <w:rsid w:val="00693129"/>
    <w:rsid w:val="0069340A"/>
    <w:rsid w:val="006936E6"/>
    <w:rsid w:val="00693F01"/>
    <w:rsid w:val="00694615"/>
    <w:rsid w:val="0069461A"/>
    <w:rsid w:val="00694A62"/>
    <w:rsid w:val="00694AAC"/>
    <w:rsid w:val="00694C53"/>
    <w:rsid w:val="00694D3A"/>
    <w:rsid w:val="00694EA1"/>
    <w:rsid w:val="00694EFC"/>
    <w:rsid w:val="00694F6D"/>
    <w:rsid w:val="00695014"/>
    <w:rsid w:val="006951B1"/>
    <w:rsid w:val="0069525D"/>
    <w:rsid w:val="00695410"/>
    <w:rsid w:val="00695424"/>
    <w:rsid w:val="00695823"/>
    <w:rsid w:val="0069592D"/>
    <w:rsid w:val="00695D3C"/>
    <w:rsid w:val="00695E1D"/>
    <w:rsid w:val="00696318"/>
    <w:rsid w:val="006969FF"/>
    <w:rsid w:val="00696A06"/>
    <w:rsid w:val="00696BB9"/>
    <w:rsid w:val="00696F9C"/>
    <w:rsid w:val="0069714A"/>
    <w:rsid w:val="006971F0"/>
    <w:rsid w:val="00697386"/>
    <w:rsid w:val="00697780"/>
    <w:rsid w:val="006977C6"/>
    <w:rsid w:val="0069783A"/>
    <w:rsid w:val="00697883"/>
    <w:rsid w:val="006A0203"/>
    <w:rsid w:val="006A03E9"/>
    <w:rsid w:val="006A0A6D"/>
    <w:rsid w:val="006A0B1E"/>
    <w:rsid w:val="006A11FB"/>
    <w:rsid w:val="006A1281"/>
    <w:rsid w:val="006A1487"/>
    <w:rsid w:val="006A1CBA"/>
    <w:rsid w:val="006A2098"/>
    <w:rsid w:val="006A2483"/>
    <w:rsid w:val="006A24F9"/>
    <w:rsid w:val="006A2D10"/>
    <w:rsid w:val="006A2FA3"/>
    <w:rsid w:val="006A32B8"/>
    <w:rsid w:val="006A3BEA"/>
    <w:rsid w:val="006A4593"/>
    <w:rsid w:val="006A45D3"/>
    <w:rsid w:val="006A4F4F"/>
    <w:rsid w:val="006A53D5"/>
    <w:rsid w:val="006A5BAE"/>
    <w:rsid w:val="006A5F2E"/>
    <w:rsid w:val="006A6F44"/>
    <w:rsid w:val="006A74BE"/>
    <w:rsid w:val="006A7AB4"/>
    <w:rsid w:val="006B1025"/>
    <w:rsid w:val="006B10C0"/>
    <w:rsid w:val="006B16C3"/>
    <w:rsid w:val="006B19D4"/>
    <w:rsid w:val="006B1C27"/>
    <w:rsid w:val="006B1CB8"/>
    <w:rsid w:val="006B20A6"/>
    <w:rsid w:val="006B2100"/>
    <w:rsid w:val="006B2196"/>
    <w:rsid w:val="006B2348"/>
    <w:rsid w:val="006B24D8"/>
    <w:rsid w:val="006B2876"/>
    <w:rsid w:val="006B2919"/>
    <w:rsid w:val="006B2BD0"/>
    <w:rsid w:val="006B2C22"/>
    <w:rsid w:val="006B2E5F"/>
    <w:rsid w:val="006B2F53"/>
    <w:rsid w:val="006B2FDD"/>
    <w:rsid w:val="006B34E3"/>
    <w:rsid w:val="006B3519"/>
    <w:rsid w:val="006B367A"/>
    <w:rsid w:val="006B3A1B"/>
    <w:rsid w:val="006B4309"/>
    <w:rsid w:val="006B44E9"/>
    <w:rsid w:val="006B4897"/>
    <w:rsid w:val="006B4C83"/>
    <w:rsid w:val="006B4DC7"/>
    <w:rsid w:val="006B4EC7"/>
    <w:rsid w:val="006B519D"/>
    <w:rsid w:val="006B548B"/>
    <w:rsid w:val="006B550C"/>
    <w:rsid w:val="006B5C83"/>
    <w:rsid w:val="006B5EDC"/>
    <w:rsid w:val="006B62CB"/>
    <w:rsid w:val="006B6341"/>
    <w:rsid w:val="006B682B"/>
    <w:rsid w:val="006B685A"/>
    <w:rsid w:val="006B6905"/>
    <w:rsid w:val="006B6A93"/>
    <w:rsid w:val="006B7072"/>
    <w:rsid w:val="006B72C9"/>
    <w:rsid w:val="006B76BE"/>
    <w:rsid w:val="006B777F"/>
    <w:rsid w:val="006C009A"/>
    <w:rsid w:val="006C04FA"/>
    <w:rsid w:val="006C05CB"/>
    <w:rsid w:val="006C06F5"/>
    <w:rsid w:val="006C08A4"/>
    <w:rsid w:val="006C0C7F"/>
    <w:rsid w:val="006C0C81"/>
    <w:rsid w:val="006C0E4C"/>
    <w:rsid w:val="006C0E6B"/>
    <w:rsid w:val="006C1076"/>
    <w:rsid w:val="006C17FF"/>
    <w:rsid w:val="006C1830"/>
    <w:rsid w:val="006C196E"/>
    <w:rsid w:val="006C1A5A"/>
    <w:rsid w:val="006C1BCD"/>
    <w:rsid w:val="006C219F"/>
    <w:rsid w:val="006C2206"/>
    <w:rsid w:val="006C2368"/>
    <w:rsid w:val="006C26B5"/>
    <w:rsid w:val="006C2A70"/>
    <w:rsid w:val="006C2C30"/>
    <w:rsid w:val="006C30FC"/>
    <w:rsid w:val="006C34DA"/>
    <w:rsid w:val="006C386F"/>
    <w:rsid w:val="006C3921"/>
    <w:rsid w:val="006C3CB4"/>
    <w:rsid w:val="006C3CF2"/>
    <w:rsid w:val="006C3D7E"/>
    <w:rsid w:val="006C3D8E"/>
    <w:rsid w:val="006C418F"/>
    <w:rsid w:val="006C41E5"/>
    <w:rsid w:val="006C466C"/>
    <w:rsid w:val="006C4843"/>
    <w:rsid w:val="006C48B8"/>
    <w:rsid w:val="006C5846"/>
    <w:rsid w:val="006C5B7E"/>
    <w:rsid w:val="006C5F74"/>
    <w:rsid w:val="006C5FE9"/>
    <w:rsid w:val="006C608D"/>
    <w:rsid w:val="006C6229"/>
    <w:rsid w:val="006C6C6E"/>
    <w:rsid w:val="006C7103"/>
    <w:rsid w:val="006C7D63"/>
    <w:rsid w:val="006C7DED"/>
    <w:rsid w:val="006D0361"/>
    <w:rsid w:val="006D0364"/>
    <w:rsid w:val="006D072F"/>
    <w:rsid w:val="006D076C"/>
    <w:rsid w:val="006D0B95"/>
    <w:rsid w:val="006D10D2"/>
    <w:rsid w:val="006D10DE"/>
    <w:rsid w:val="006D155B"/>
    <w:rsid w:val="006D1C26"/>
    <w:rsid w:val="006D1E11"/>
    <w:rsid w:val="006D25F1"/>
    <w:rsid w:val="006D2BF2"/>
    <w:rsid w:val="006D2E2B"/>
    <w:rsid w:val="006D2EA4"/>
    <w:rsid w:val="006D358A"/>
    <w:rsid w:val="006D3A9E"/>
    <w:rsid w:val="006D406B"/>
    <w:rsid w:val="006D4080"/>
    <w:rsid w:val="006D411C"/>
    <w:rsid w:val="006D41FB"/>
    <w:rsid w:val="006D45CA"/>
    <w:rsid w:val="006D53F6"/>
    <w:rsid w:val="006D56B8"/>
    <w:rsid w:val="006D5985"/>
    <w:rsid w:val="006D5DA3"/>
    <w:rsid w:val="006D607F"/>
    <w:rsid w:val="006D64D1"/>
    <w:rsid w:val="006D6A98"/>
    <w:rsid w:val="006D6CCA"/>
    <w:rsid w:val="006D6DD8"/>
    <w:rsid w:val="006D7017"/>
    <w:rsid w:val="006D7920"/>
    <w:rsid w:val="006D7955"/>
    <w:rsid w:val="006D79FB"/>
    <w:rsid w:val="006D7CC0"/>
    <w:rsid w:val="006E02C9"/>
    <w:rsid w:val="006E0322"/>
    <w:rsid w:val="006E0B52"/>
    <w:rsid w:val="006E0BCE"/>
    <w:rsid w:val="006E0D72"/>
    <w:rsid w:val="006E0FE5"/>
    <w:rsid w:val="006E1429"/>
    <w:rsid w:val="006E1489"/>
    <w:rsid w:val="006E1710"/>
    <w:rsid w:val="006E1981"/>
    <w:rsid w:val="006E236A"/>
    <w:rsid w:val="006E2BB2"/>
    <w:rsid w:val="006E2FC4"/>
    <w:rsid w:val="006E362B"/>
    <w:rsid w:val="006E4432"/>
    <w:rsid w:val="006E50A2"/>
    <w:rsid w:val="006E58F6"/>
    <w:rsid w:val="006E5D3D"/>
    <w:rsid w:val="006E6081"/>
    <w:rsid w:val="006E64AD"/>
    <w:rsid w:val="006E64EA"/>
    <w:rsid w:val="006E64FF"/>
    <w:rsid w:val="006E6B37"/>
    <w:rsid w:val="006E6EB3"/>
    <w:rsid w:val="006E72F7"/>
    <w:rsid w:val="006E74B4"/>
    <w:rsid w:val="006E788E"/>
    <w:rsid w:val="006E7B0A"/>
    <w:rsid w:val="006F0201"/>
    <w:rsid w:val="006F03F4"/>
    <w:rsid w:val="006F0508"/>
    <w:rsid w:val="006F0D62"/>
    <w:rsid w:val="006F11C5"/>
    <w:rsid w:val="006F12E4"/>
    <w:rsid w:val="006F1BF8"/>
    <w:rsid w:val="006F1D7F"/>
    <w:rsid w:val="006F1E2B"/>
    <w:rsid w:val="006F2585"/>
    <w:rsid w:val="006F2883"/>
    <w:rsid w:val="006F2BC5"/>
    <w:rsid w:val="006F2CCD"/>
    <w:rsid w:val="006F2F7E"/>
    <w:rsid w:val="006F33C7"/>
    <w:rsid w:val="006F3963"/>
    <w:rsid w:val="006F3B31"/>
    <w:rsid w:val="006F3B96"/>
    <w:rsid w:val="006F4070"/>
    <w:rsid w:val="006F410F"/>
    <w:rsid w:val="006F439C"/>
    <w:rsid w:val="006F4405"/>
    <w:rsid w:val="006F4501"/>
    <w:rsid w:val="006F4C39"/>
    <w:rsid w:val="006F4D0B"/>
    <w:rsid w:val="006F4FE6"/>
    <w:rsid w:val="006F5410"/>
    <w:rsid w:val="006F55F6"/>
    <w:rsid w:val="006F5711"/>
    <w:rsid w:val="006F579E"/>
    <w:rsid w:val="006F590D"/>
    <w:rsid w:val="006F5A1E"/>
    <w:rsid w:val="006F5B8B"/>
    <w:rsid w:val="006F5C1B"/>
    <w:rsid w:val="006F5FDD"/>
    <w:rsid w:val="006F6663"/>
    <w:rsid w:val="006F686B"/>
    <w:rsid w:val="006F695F"/>
    <w:rsid w:val="006F69C1"/>
    <w:rsid w:val="006F6DFB"/>
    <w:rsid w:val="006F7387"/>
    <w:rsid w:val="006F747B"/>
    <w:rsid w:val="006F792D"/>
    <w:rsid w:val="006F7A5C"/>
    <w:rsid w:val="007000BA"/>
    <w:rsid w:val="00700550"/>
    <w:rsid w:val="0070065A"/>
    <w:rsid w:val="00700691"/>
    <w:rsid w:val="0070078B"/>
    <w:rsid w:val="00700971"/>
    <w:rsid w:val="00700DF5"/>
    <w:rsid w:val="00701222"/>
    <w:rsid w:val="007013DA"/>
    <w:rsid w:val="00701594"/>
    <w:rsid w:val="00701916"/>
    <w:rsid w:val="00701D1A"/>
    <w:rsid w:val="0070276F"/>
    <w:rsid w:val="00702849"/>
    <w:rsid w:val="00702B74"/>
    <w:rsid w:val="00702C06"/>
    <w:rsid w:val="00702DC0"/>
    <w:rsid w:val="0070300C"/>
    <w:rsid w:val="007030ED"/>
    <w:rsid w:val="0070365E"/>
    <w:rsid w:val="00703D64"/>
    <w:rsid w:val="00703E8B"/>
    <w:rsid w:val="00703EF4"/>
    <w:rsid w:val="00703F50"/>
    <w:rsid w:val="00704174"/>
    <w:rsid w:val="0070420F"/>
    <w:rsid w:val="007042E6"/>
    <w:rsid w:val="00704404"/>
    <w:rsid w:val="0070456C"/>
    <w:rsid w:val="00704BCD"/>
    <w:rsid w:val="0070514A"/>
    <w:rsid w:val="007052C9"/>
    <w:rsid w:val="007057B2"/>
    <w:rsid w:val="00705E46"/>
    <w:rsid w:val="00705FA8"/>
    <w:rsid w:val="007063AE"/>
    <w:rsid w:val="0070676C"/>
    <w:rsid w:val="00706819"/>
    <w:rsid w:val="0070683E"/>
    <w:rsid w:val="007068BE"/>
    <w:rsid w:val="00706A22"/>
    <w:rsid w:val="00706D16"/>
    <w:rsid w:val="00707449"/>
    <w:rsid w:val="007074DD"/>
    <w:rsid w:val="00707644"/>
    <w:rsid w:val="00707871"/>
    <w:rsid w:val="007078B0"/>
    <w:rsid w:val="0070791D"/>
    <w:rsid w:val="007079B2"/>
    <w:rsid w:val="00707ABE"/>
    <w:rsid w:val="00707E7D"/>
    <w:rsid w:val="007104DA"/>
    <w:rsid w:val="0071058E"/>
    <w:rsid w:val="00710862"/>
    <w:rsid w:val="00710900"/>
    <w:rsid w:val="00710B4C"/>
    <w:rsid w:val="00710CD6"/>
    <w:rsid w:val="00711229"/>
    <w:rsid w:val="00711500"/>
    <w:rsid w:val="00711854"/>
    <w:rsid w:val="00711E93"/>
    <w:rsid w:val="00712161"/>
    <w:rsid w:val="00712191"/>
    <w:rsid w:val="0071222C"/>
    <w:rsid w:val="00712752"/>
    <w:rsid w:val="00712850"/>
    <w:rsid w:val="00712A30"/>
    <w:rsid w:val="007130CB"/>
    <w:rsid w:val="00713138"/>
    <w:rsid w:val="00713329"/>
    <w:rsid w:val="00713BDE"/>
    <w:rsid w:val="007145C8"/>
    <w:rsid w:val="007148E5"/>
    <w:rsid w:val="00714AF5"/>
    <w:rsid w:val="00714BA9"/>
    <w:rsid w:val="00714F05"/>
    <w:rsid w:val="00715374"/>
    <w:rsid w:val="00715A0B"/>
    <w:rsid w:val="00716ACC"/>
    <w:rsid w:val="00716EAF"/>
    <w:rsid w:val="007171A1"/>
    <w:rsid w:val="00717700"/>
    <w:rsid w:val="00717821"/>
    <w:rsid w:val="00717E98"/>
    <w:rsid w:val="00717FD3"/>
    <w:rsid w:val="00720176"/>
    <w:rsid w:val="00720512"/>
    <w:rsid w:val="00720F22"/>
    <w:rsid w:val="007211F5"/>
    <w:rsid w:val="0072138B"/>
    <w:rsid w:val="007213B5"/>
    <w:rsid w:val="00721512"/>
    <w:rsid w:val="007217E9"/>
    <w:rsid w:val="00721829"/>
    <w:rsid w:val="007218B1"/>
    <w:rsid w:val="00721BE5"/>
    <w:rsid w:val="00721C5F"/>
    <w:rsid w:val="00721FA7"/>
    <w:rsid w:val="0072244B"/>
    <w:rsid w:val="00722906"/>
    <w:rsid w:val="007229DA"/>
    <w:rsid w:val="00722BD9"/>
    <w:rsid w:val="00722BE1"/>
    <w:rsid w:val="00722F7A"/>
    <w:rsid w:val="00723676"/>
    <w:rsid w:val="007239C0"/>
    <w:rsid w:val="007239CF"/>
    <w:rsid w:val="00723A6B"/>
    <w:rsid w:val="0072409E"/>
    <w:rsid w:val="007240D6"/>
    <w:rsid w:val="00724D81"/>
    <w:rsid w:val="00724F64"/>
    <w:rsid w:val="00725127"/>
    <w:rsid w:val="007251A6"/>
    <w:rsid w:val="00725626"/>
    <w:rsid w:val="00725720"/>
    <w:rsid w:val="00725922"/>
    <w:rsid w:val="00725B3F"/>
    <w:rsid w:val="00725C4D"/>
    <w:rsid w:val="00725EB3"/>
    <w:rsid w:val="00726073"/>
    <w:rsid w:val="00726264"/>
    <w:rsid w:val="007263B5"/>
    <w:rsid w:val="00726668"/>
    <w:rsid w:val="00726965"/>
    <w:rsid w:val="00726C25"/>
    <w:rsid w:val="00726C33"/>
    <w:rsid w:val="00726DE8"/>
    <w:rsid w:val="00727103"/>
    <w:rsid w:val="00727593"/>
    <w:rsid w:val="007301EE"/>
    <w:rsid w:val="0073027A"/>
    <w:rsid w:val="00730373"/>
    <w:rsid w:val="00731140"/>
    <w:rsid w:val="00731276"/>
    <w:rsid w:val="00731320"/>
    <w:rsid w:val="00731542"/>
    <w:rsid w:val="00731ADC"/>
    <w:rsid w:val="007321A4"/>
    <w:rsid w:val="00732860"/>
    <w:rsid w:val="0073288E"/>
    <w:rsid w:val="00732BB6"/>
    <w:rsid w:val="007330B7"/>
    <w:rsid w:val="00733282"/>
    <w:rsid w:val="00733B05"/>
    <w:rsid w:val="00733EB9"/>
    <w:rsid w:val="00734333"/>
    <w:rsid w:val="00734472"/>
    <w:rsid w:val="00734D83"/>
    <w:rsid w:val="0073546A"/>
    <w:rsid w:val="007356BE"/>
    <w:rsid w:val="00735B08"/>
    <w:rsid w:val="00735C26"/>
    <w:rsid w:val="00735CF0"/>
    <w:rsid w:val="007362B0"/>
    <w:rsid w:val="007365D2"/>
    <w:rsid w:val="007369B9"/>
    <w:rsid w:val="00736BA7"/>
    <w:rsid w:val="00737361"/>
    <w:rsid w:val="007379C2"/>
    <w:rsid w:val="00737A45"/>
    <w:rsid w:val="0074038C"/>
    <w:rsid w:val="00740A0B"/>
    <w:rsid w:val="00740AE1"/>
    <w:rsid w:val="007415B2"/>
    <w:rsid w:val="00741733"/>
    <w:rsid w:val="007422B5"/>
    <w:rsid w:val="007422BF"/>
    <w:rsid w:val="007426A3"/>
    <w:rsid w:val="00742A01"/>
    <w:rsid w:val="00742EE3"/>
    <w:rsid w:val="0074309A"/>
    <w:rsid w:val="007430BD"/>
    <w:rsid w:val="007434B9"/>
    <w:rsid w:val="007436B9"/>
    <w:rsid w:val="00743BBE"/>
    <w:rsid w:val="00744BCB"/>
    <w:rsid w:val="00744C03"/>
    <w:rsid w:val="00744F61"/>
    <w:rsid w:val="00744F8C"/>
    <w:rsid w:val="0074500A"/>
    <w:rsid w:val="0074541F"/>
    <w:rsid w:val="00745C4C"/>
    <w:rsid w:val="00745F79"/>
    <w:rsid w:val="00745FBB"/>
    <w:rsid w:val="00746247"/>
    <w:rsid w:val="007464AB"/>
    <w:rsid w:val="007464DD"/>
    <w:rsid w:val="007467D3"/>
    <w:rsid w:val="00746879"/>
    <w:rsid w:val="00746D2A"/>
    <w:rsid w:val="00747423"/>
    <w:rsid w:val="0074744A"/>
    <w:rsid w:val="007476A8"/>
    <w:rsid w:val="00747D6D"/>
    <w:rsid w:val="0075097A"/>
    <w:rsid w:val="00750D20"/>
    <w:rsid w:val="0075119B"/>
    <w:rsid w:val="007515BE"/>
    <w:rsid w:val="007515BF"/>
    <w:rsid w:val="00751AAC"/>
    <w:rsid w:val="00751AF9"/>
    <w:rsid w:val="00751B2F"/>
    <w:rsid w:val="00751CE4"/>
    <w:rsid w:val="00751CFC"/>
    <w:rsid w:val="0075201D"/>
    <w:rsid w:val="007522C4"/>
    <w:rsid w:val="007526AC"/>
    <w:rsid w:val="0075284D"/>
    <w:rsid w:val="00752A68"/>
    <w:rsid w:val="00752E2C"/>
    <w:rsid w:val="00752E8E"/>
    <w:rsid w:val="007539FE"/>
    <w:rsid w:val="00753AFB"/>
    <w:rsid w:val="00753B96"/>
    <w:rsid w:val="00753C84"/>
    <w:rsid w:val="00753D56"/>
    <w:rsid w:val="00753E71"/>
    <w:rsid w:val="007541E5"/>
    <w:rsid w:val="00754684"/>
    <w:rsid w:val="00754940"/>
    <w:rsid w:val="00754FB2"/>
    <w:rsid w:val="00754FF4"/>
    <w:rsid w:val="00755959"/>
    <w:rsid w:val="00756268"/>
    <w:rsid w:val="0075691C"/>
    <w:rsid w:val="00756CC0"/>
    <w:rsid w:val="00757114"/>
    <w:rsid w:val="00757385"/>
    <w:rsid w:val="0075743C"/>
    <w:rsid w:val="007576D9"/>
    <w:rsid w:val="007578C4"/>
    <w:rsid w:val="0075791A"/>
    <w:rsid w:val="00757ACB"/>
    <w:rsid w:val="00757AE5"/>
    <w:rsid w:val="00757BC0"/>
    <w:rsid w:val="00760AD1"/>
    <w:rsid w:val="007610DA"/>
    <w:rsid w:val="0076120F"/>
    <w:rsid w:val="00761364"/>
    <w:rsid w:val="00761997"/>
    <w:rsid w:val="00761B29"/>
    <w:rsid w:val="00761FCC"/>
    <w:rsid w:val="007622CB"/>
    <w:rsid w:val="007628B6"/>
    <w:rsid w:val="007629E4"/>
    <w:rsid w:val="00762A90"/>
    <w:rsid w:val="00762BEC"/>
    <w:rsid w:val="00763253"/>
    <w:rsid w:val="007636DD"/>
    <w:rsid w:val="0076372D"/>
    <w:rsid w:val="00763794"/>
    <w:rsid w:val="007638A2"/>
    <w:rsid w:val="00763D69"/>
    <w:rsid w:val="00764789"/>
    <w:rsid w:val="00764A26"/>
    <w:rsid w:val="00765420"/>
    <w:rsid w:val="0076559B"/>
    <w:rsid w:val="00765752"/>
    <w:rsid w:val="007657DA"/>
    <w:rsid w:val="00765C5C"/>
    <w:rsid w:val="00766230"/>
    <w:rsid w:val="0076649F"/>
    <w:rsid w:val="00766B05"/>
    <w:rsid w:val="00766C1D"/>
    <w:rsid w:val="00766CDF"/>
    <w:rsid w:val="00766D3C"/>
    <w:rsid w:val="00766D6F"/>
    <w:rsid w:val="00767299"/>
    <w:rsid w:val="007673C7"/>
    <w:rsid w:val="00767455"/>
    <w:rsid w:val="00767603"/>
    <w:rsid w:val="00767666"/>
    <w:rsid w:val="007678F0"/>
    <w:rsid w:val="00767CF2"/>
    <w:rsid w:val="00767D2A"/>
    <w:rsid w:val="00767F57"/>
    <w:rsid w:val="00770285"/>
    <w:rsid w:val="0077080E"/>
    <w:rsid w:val="007708AE"/>
    <w:rsid w:val="00770B21"/>
    <w:rsid w:val="00770D29"/>
    <w:rsid w:val="00771168"/>
    <w:rsid w:val="007712CA"/>
    <w:rsid w:val="0077150F"/>
    <w:rsid w:val="00771B34"/>
    <w:rsid w:val="00771BCB"/>
    <w:rsid w:val="00771DDB"/>
    <w:rsid w:val="00772219"/>
    <w:rsid w:val="007723B3"/>
    <w:rsid w:val="007725EF"/>
    <w:rsid w:val="007726FF"/>
    <w:rsid w:val="00772FAB"/>
    <w:rsid w:val="00773067"/>
    <w:rsid w:val="007735DD"/>
    <w:rsid w:val="00773992"/>
    <w:rsid w:val="00773A47"/>
    <w:rsid w:val="00773B70"/>
    <w:rsid w:val="00773DCF"/>
    <w:rsid w:val="00773EF8"/>
    <w:rsid w:val="00773F28"/>
    <w:rsid w:val="007742AF"/>
    <w:rsid w:val="007743F8"/>
    <w:rsid w:val="007749AA"/>
    <w:rsid w:val="00774C3E"/>
    <w:rsid w:val="007755CD"/>
    <w:rsid w:val="007755F8"/>
    <w:rsid w:val="00775834"/>
    <w:rsid w:val="0077593D"/>
    <w:rsid w:val="007759EA"/>
    <w:rsid w:val="00776081"/>
    <w:rsid w:val="0077633C"/>
    <w:rsid w:val="00776A7E"/>
    <w:rsid w:val="00776BA8"/>
    <w:rsid w:val="00776BC4"/>
    <w:rsid w:val="00777093"/>
    <w:rsid w:val="00777C27"/>
    <w:rsid w:val="00777FF9"/>
    <w:rsid w:val="00780D21"/>
    <w:rsid w:val="00780FBC"/>
    <w:rsid w:val="00781507"/>
    <w:rsid w:val="00781C5F"/>
    <w:rsid w:val="00782115"/>
    <w:rsid w:val="00782966"/>
    <w:rsid w:val="00783640"/>
    <w:rsid w:val="00783642"/>
    <w:rsid w:val="007843AA"/>
    <w:rsid w:val="0078466C"/>
    <w:rsid w:val="00784D16"/>
    <w:rsid w:val="00785063"/>
    <w:rsid w:val="00785DC3"/>
    <w:rsid w:val="00786D66"/>
    <w:rsid w:val="00786F32"/>
    <w:rsid w:val="007875DB"/>
    <w:rsid w:val="00787640"/>
    <w:rsid w:val="00787830"/>
    <w:rsid w:val="00787901"/>
    <w:rsid w:val="00787A22"/>
    <w:rsid w:val="00787D79"/>
    <w:rsid w:val="00790086"/>
    <w:rsid w:val="00790216"/>
    <w:rsid w:val="00790304"/>
    <w:rsid w:val="0079068A"/>
    <w:rsid w:val="00790A77"/>
    <w:rsid w:val="00790BD9"/>
    <w:rsid w:val="007914C6"/>
    <w:rsid w:val="00791598"/>
    <w:rsid w:val="00791C70"/>
    <w:rsid w:val="00791E34"/>
    <w:rsid w:val="0079201C"/>
    <w:rsid w:val="00792558"/>
    <w:rsid w:val="00792578"/>
    <w:rsid w:val="00792AFB"/>
    <w:rsid w:val="00792FD4"/>
    <w:rsid w:val="00793255"/>
    <w:rsid w:val="00793399"/>
    <w:rsid w:val="0079392C"/>
    <w:rsid w:val="00793D75"/>
    <w:rsid w:val="00793E84"/>
    <w:rsid w:val="0079417A"/>
    <w:rsid w:val="00794365"/>
    <w:rsid w:val="007943AD"/>
    <w:rsid w:val="00794430"/>
    <w:rsid w:val="0079494D"/>
    <w:rsid w:val="00794960"/>
    <w:rsid w:val="00794B9F"/>
    <w:rsid w:val="00794CC7"/>
    <w:rsid w:val="0079507A"/>
    <w:rsid w:val="007950DB"/>
    <w:rsid w:val="0079532A"/>
    <w:rsid w:val="0079539C"/>
    <w:rsid w:val="00795439"/>
    <w:rsid w:val="0079545F"/>
    <w:rsid w:val="0079577B"/>
    <w:rsid w:val="007957D8"/>
    <w:rsid w:val="007957F8"/>
    <w:rsid w:val="00796418"/>
    <w:rsid w:val="007969D0"/>
    <w:rsid w:val="00796A0B"/>
    <w:rsid w:val="00796BBA"/>
    <w:rsid w:val="00796BDD"/>
    <w:rsid w:val="00796E1F"/>
    <w:rsid w:val="00797517"/>
    <w:rsid w:val="00797945"/>
    <w:rsid w:val="00797B9F"/>
    <w:rsid w:val="00797BFC"/>
    <w:rsid w:val="007A0182"/>
    <w:rsid w:val="007A0A5D"/>
    <w:rsid w:val="007A0AC8"/>
    <w:rsid w:val="007A0B78"/>
    <w:rsid w:val="007A0CD0"/>
    <w:rsid w:val="007A0D0C"/>
    <w:rsid w:val="007A14CD"/>
    <w:rsid w:val="007A262C"/>
    <w:rsid w:val="007A2B54"/>
    <w:rsid w:val="007A34A3"/>
    <w:rsid w:val="007A371F"/>
    <w:rsid w:val="007A3C19"/>
    <w:rsid w:val="007A3C3F"/>
    <w:rsid w:val="007A40D3"/>
    <w:rsid w:val="007A49F7"/>
    <w:rsid w:val="007A54AC"/>
    <w:rsid w:val="007A556D"/>
    <w:rsid w:val="007A5677"/>
    <w:rsid w:val="007A5792"/>
    <w:rsid w:val="007A5F82"/>
    <w:rsid w:val="007A5F85"/>
    <w:rsid w:val="007A63A3"/>
    <w:rsid w:val="007A655D"/>
    <w:rsid w:val="007A6944"/>
    <w:rsid w:val="007A6F17"/>
    <w:rsid w:val="007A6FAB"/>
    <w:rsid w:val="007A702E"/>
    <w:rsid w:val="007A7477"/>
    <w:rsid w:val="007A7751"/>
    <w:rsid w:val="007A7D16"/>
    <w:rsid w:val="007A7F17"/>
    <w:rsid w:val="007B013C"/>
    <w:rsid w:val="007B0609"/>
    <w:rsid w:val="007B0ADE"/>
    <w:rsid w:val="007B0EBE"/>
    <w:rsid w:val="007B1098"/>
    <w:rsid w:val="007B143E"/>
    <w:rsid w:val="007B1574"/>
    <w:rsid w:val="007B1632"/>
    <w:rsid w:val="007B1DB0"/>
    <w:rsid w:val="007B2698"/>
    <w:rsid w:val="007B26A4"/>
    <w:rsid w:val="007B29E9"/>
    <w:rsid w:val="007B2D7C"/>
    <w:rsid w:val="007B3701"/>
    <w:rsid w:val="007B37D0"/>
    <w:rsid w:val="007B3D6C"/>
    <w:rsid w:val="007B3E15"/>
    <w:rsid w:val="007B3F4D"/>
    <w:rsid w:val="007B3FCB"/>
    <w:rsid w:val="007B413F"/>
    <w:rsid w:val="007B4797"/>
    <w:rsid w:val="007B4996"/>
    <w:rsid w:val="007B52FB"/>
    <w:rsid w:val="007B5447"/>
    <w:rsid w:val="007B5554"/>
    <w:rsid w:val="007B5596"/>
    <w:rsid w:val="007B580A"/>
    <w:rsid w:val="007B580D"/>
    <w:rsid w:val="007B5A47"/>
    <w:rsid w:val="007B6558"/>
    <w:rsid w:val="007B69C2"/>
    <w:rsid w:val="007B6C79"/>
    <w:rsid w:val="007B6CB0"/>
    <w:rsid w:val="007B6DFF"/>
    <w:rsid w:val="007B7479"/>
    <w:rsid w:val="007B76C1"/>
    <w:rsid w:val="007B7874"/>
    <w:rsid w:val="007B795D"/>
    <w:rsid w:val="007B7D2C"/>
    <w:rsid w:val="007C01B9"/>
    <w:rsid w:val="007C07F4"/>
    <w:rsid w:val="007C0DEC"/>
    <w:rsid w:val="007C0E2A"/>
    <w:rsid w:val="007C0E2E"/>
    <w:rsid w:val="007C0F8B"/>
    <w:rsid w:val="007C11E5"/>
    <w:rsid w:val="007C1AC8"/>
    <w:rsid w:val="007C1E2C"/>
    <w:rsid w:val="007C2124"/>
    <w:rsid w:val="007C2D1B"/>
    <w:rsid w:val="007C2D4F"/>
    <w:rsid w:val="007C2D99"/>
    <w:rsid w:val="007C34B1"/>
    <w:rsid w:val="007C365B"/>
    <w:rsid w:val="007C3739"/>
    <w:rsid w:val="007C375A"/>
    <w:rsid w:val="007C3D41"/>
    <w:rsid w:val="007C3D81"/>
    <w:rsid w:val="007C4128"/>
    <w:rsid w:val="007C46C4"/>
    <w:rsid w:val="007C4DDB"/>
    <w:rsid w:val="007C4F80"/>
    <w:rsid w:val="007C53B5"/>
    <w:rsid w:val="007C5483"/>
    <w:rsid w:val="007C58F3"/>
    <w:rsid w:val="007C674E"/>
    <w:rsid w:val="007C7A0B"/>
    <w:rsid w:val="007C7CDF"/>
    <w:rsid w:val="007D02C4"/>
    <w:rsid w:val="007D0394"/>
    <w:rsid w:val="007D03B9"/>
    <w:rsid w:val="007D0BF4"/>
    <w:rsid w:val="007D0C9A"/>
    <w:rsid w:val="007D10D5"/>
    <w:rsid w:val="007D11C9"/>
    <w:rsid w:val="007D1AEE"/>
    <w:rsid w:val="007D1B35"/>
    <w:rsid w:val="007D207E"/>
    <w:rsid w:val="007D20FA"/>
    <w:rsid w:val="007D23FE"/>
    <w:rsid w:val="007D2414"/>
    <w:rsid w:val="007D295E"/>
    <w:rsid w:val="007D2983"/>
    <w:rsid w:val="007D2A51"/>
    <w:rsid w:val="007D311C"/>
    <w:rsid w:val="007D312E"/>
    <w:rsid w:val="007D3A9D"/>
    <w:rsid w:val="007D3B0F"/>
    <w:rsid w:val="007D3D7E"/>
    <w:rsid w:val="007D4FC3"/>
    <w:rsid w:val="007D51A3"/>
    <w:rsid w:val="007D5406"/>
    <w:rsid w:val="007D5787"/>
    <w:rsid w:val="007D58BA"/>
    <w:rsid w:val="007D5F09"/>
    <w:rsid w:val="007D5F80"/>
    <w:rsid w:val="007D6246"/>
    <w:rsid w:val="007D6627"/>
    <w:rsid w:val="007D67A8"/>
    <w:rsid w:val="007D6870"/>
    <w:rsid w:val="007D69CE"/>
    <w:rsid w:val="007D6DA6"/>
    <w:rsid w:val="007D6DFE"/>
    <w:rsid w:val="007D6EE2"/>
    <w:rsid w:val="007D6F0A"/>
    <w:rsid w:val="007D728B"/>
    <w:rsid w:val="007D74BA"/>
    <w:rsid w:val="007D7BB3"/>
    <w:rsid w:val="007E020D"/>
    <w:rsid w:val="007E0920"/>
    <w:rsid w:val="007E09D0"/>
    <w:rsid w:val="007E0A18"/>
    <w:rsid w:val="007E0CD3"/>
    <w:rsid w:val="007E169E"/>
    <w:rsid w:val="007E1A09"/>
    <w:rsid w:val="007E1AAC"/>
    <w:rsid w:val="007E1CA3"/>
    <w:rsid w:val="007E1F77"/>
    <w:rsid w:val="007E28FB"/>
    <w:rsid w:val="007E29BE"/>
    <w:rsid w:val="007E2CCA"/>
    <w:rsid w:val="007E2CE8"/>
    <w:rsid w:val="007E3482"/>
    <w:rsid w:val="007E34B4"/>
    <w:rsid w:val="007E41F2"/>
    <w:rsid w:val="007E42B1"/>
    <w:rsid w:val="007E42CA"/>
    <w:rsid w:val="007E43C9"/>
    <w:rsid w:val="007E4660"/>
    <w:rsid w:val="007E4CE2"/>
    <w:rsid w:val="007E4EF8"/>
    <w:rsid w:val="007E4FC9"/>
    <w:rsid w:val="007E5B84"/>
    <w:rsid w:val="007E5D56"/>
    <w:rsid w:val="007E625B"/>
    <w:rsid w:val="007E62CF"/>
    <w:rsid w:val="007E687B"/>
    <w:rsid w:val="007E778D"/>
    <w:rsid w:val="007E77C9"/>
    <w:rsid w:val="007E7857"/>
    <w:rsid w:val="007E7C5A"/>
    <w:rsid w:val="007E7D34"/>
    <w:rsid w:val="007F00BB"/>
    <w:rsid w:val="007F012A"/>
    <w:rsid w:val="007F0214"/>
    <w:rsid w:val="007F0967"/>
    <w:rsid w:val="007F0A3E"/>
    <w:rsid w:val="007F0F0F"/>
    <w:rsid w:val="007F12BE"/>
    <w:rsid w:val="007F1458"/>
    <w:rsid w:val="007F16FE"/>
    <w:rsid w:val="007F17DD"/>
    <w:rsid w:val="007F1E06"/>
    <w:rsid w:val="007F2451"/>
    <w:rsid w:val="007F2577"/>
    <w:rsid w:val="007F25B5"/>
    <w:rsid w:val="007F25EE"/>
    <w:rsid w:val="007F26CE"/>
    <w:rsid w:val="007F28AD"/>
    <w:rsid w:val="007F2D8C"/>
    <w:rsid w:val="007F3002"/>
    <w:rsid w:val="007F3BB0"/>
    <w:rsid w:val="007F3D61"/>
    <w:rsid w:val="007F41EA"/>
    <w:rsid w:val="007F431A"/>
    <w:rsid w:val="007F48A0"/>
    <w:rsid w:val="007F4B69"/>
    <w:rsid w:val="007F4DB8"/>
    <w:rsid w:val="007F505A"/>
    <w:rsid w:val="007F53FD"/>
    <w:rsid w:val="007F559E"/>
    <w:rsid w:val="007F563C"/>
    <w:rsid w:val="007F569F"/>
    <w:rsid w:val="007F5881"/>
    <w:rsid w:val="007F59BA"/>
    <w:rsid w:val="007F5BF8"/>
    <w:rsid w:val="007F63FE"/>
    <w:rsid w:val="007F66D8"/>
    <w:rsid w:val="007F67A7"/>
    <w:rsid w:val="007F6AE8"/>
    <w:rsid w:val="007F6B1E"/>
    <w:rsid w:val="007F6D89"/>
    <w:rsid w:val="007F6F86"/>
    <w:rsid w:val="007F6F8A"/>
    <w:rsid w:val="007F73F7"/>
    <w:rsid w:val="007F75D4"/>
    <w:rsid w:val="007F77F4"/>
    <w:rsid w:val="00800BB4"/>
    <w:rsid w:val="00800C3D"/>
    <w:rsid w:val="00800C71"/>
    <w:rsid w:val="008012FC"/>
    <w:rsid w:val="008013FA"/>
    <w:rsid w:val="008015D1"/>
    <w:rsid w:val="0080174A"/>
    <w:rsid w:val="0080175D"/>
    <w:rsid w:val="00801C13"/>
    <w:rsid w:val="00802703"/>
    <w:rsid w:val="00802998"/>
    <w:rsid w:val="00802B26"/>
    <w:rsid w:val="00802F2E"/>
    <w:rsid w:val="00803436"/>
    <w:rsid w:val="00803693"/>
    <w:rsid w:val="00803798"/>
    <w:rsid w:val="008041E5"/>
    <w:rsid w:val="00804761"/>
    <w:rsid w:val="00804957"/>
    <w:rsid w:val="0080495A"/>
    <w:rsid w:val="00804E63"/>
    <w:rsid w:val="008050E5"/>
    <w:rsid w:val="008060CF"/>
    <w:rsid w:val="008062C9"/>
    <w:rsid w:val="00806918"/>
    <w:rsid w:val="00806F39"/>
    <w:rsid w:val="0080763E"/>
    <w:rsid w:val="00807C55"/>
    <w:rsid w:val="00810982"/>
    <w:rsid w:val="008110A0"/>
    <w:rsid w:val="00811193"/>
    <w:rsid w:val="00811B53"/>
    <w:rsid w:val="00811BCD"/>
    <w:rsid w:val="008123EE"/>
    <w:rsid w:val="00812517"/>
    <w:rsid w:val="0081310A"/>
    <w:rsid w:val="00813117"/>
    <w:rsid w:val="00813179"/>
    <w:rsid w:val="008131D5"/>
    <w:rsid w:val="008133BE"/>
    <w:rsid w:val="008136C1"/>
    <w:rsid w:val="008136DD"/>
    <w:rsid w:val="008138E9"/>
    <w:rsid w:val="00813B2E"/>
    <w:rsid w:val="008140A0"/>
    <w:rsid w:val="00814507"/>
    <w:rsid w:val="00814941"/>
    <w:rsid w:val="00814AC9"/>
    <w:rsid w:val="00814C7D"/>
    <w:rsid w:val="008157F5"/>
    <w:rsid w:val="00815F17"/>
    <w:rsid w:val="008162FE"/>
    <w:rsid w:val="008166B9"/>
    <w:rsid w:val="00816723"/>
    <w:rsid w:val="00816A35"/>
    <w:rsid w:val="00816AB5"/>
    <w:rsid w:val="00817054"/>
    <w:rsid w:val="0081706D"/>
    <w:rsid w:val="00817952"/>
    <w:rsid w:val="00817A76"/>
    <w:rsid w:val="00817DE4"/>
    <w:rsid w:val="00817EC9"/>
    <w:rsid w:val="00817FC9"/>
    <w:rsid w:val="008203A5"/>
    <w:rsid w:val="00820413"/>
    <w:rsid w:val="00820668"/>
    <w:rsid w:val="008211A6"/>
    <w:rsid w:val="008215F3"/>
    <w:rsid w:val="0082178B"/>
    <w:rsid w:val="008217AD"/>
    <w:rsid w:val="00821F22"/>
    <w:rsid w:val="00822E04"/>
    <w:rsid w:val="00822EE3"/>
    <w:rsid w:val="00823192"/>
    <w:rsid w:val="00823277"/>
    <w:rsid w:val="008234D0"/>
    <w:rsid w:val="008234E4"/>
    <w:rsid w:val="008239A4"/>
    <w:rsid w:val="00823A8A"/>
    <w:rsid w:val="00823ACE"/>
    <w:rsid w:val="00823AF6"/>
    <w:rsid w:val="00823C00"/>
    <w:rsid w:val="00823C6A"/>
    <w:rsid w:val="00823C79"/>
    <w:rsid w:val="00823F43"/>
    <w:rsid w:val="0082411F"/>
    <w:rsid w:val="008246F6"/>
    <w:rsid w:val="00824861"/>
    <w:rsid w:val="008248A7"/>
    <w:rsid w:val="00824A2E"/>
    <w:rsid w:val="00824C36"/>
    <w:rsid w:val="00824F06"/>
    <w:rsid w:val="00825D0B"/>
    <w:rsid w:val="00825EE9"/>
    <w:rsid w:val="0082621A"/>
    <w:rsid w:val="00826227"/>
    <w:rsid w:val="0082630D"/>
    <w:rsid w:val="008263D7"/>
    <w:rsid w:val="008264E1"/>
    <w:rsid w:val="00826BB6"/>
    <w:rsid w:val="00826C8E"/>
    <w:rsid w:val="00826F41"/>
    <w:rsid w:val="00826FD1"/>
    <w:rsid w:val="00827803"/>
    <w:rsid w:val="00827830"/>
    <w:rsid w:val="00827A28"/>
    <w:rsid w:val="0083014A"/>
    <w:rsid w:val="008301CF"/>
    <w:rsid w:val="008305F8"/>
    <w:rsid w:val="0083064B"/>
    <w:rsid w:val="00830885"/>
    <w:rsid w:val="00830F85"/>
    <w:rsid w:val="00831001"/>
    <w:rsid w:val="00831108"/>
    <w:rsid w:val="00831B02"/>
    <w:rsid w:val="00831D4A"/>
    <w:rsid w:val="00831E75"/>
    <w:rsid w:val="008326D1"/>
    <w:rsid w:val="00832FE1"/>
    <w:rsid w:val="00833137"/>
    <w:rsid w:val="00833414"/>
    <w:rsid w:val="0083362A"/>
    <w:rsid w:val="00833D0A"/>
    <w:rsid w:val="00833F6E"/>
    <w:rsid w:val="0083405A"/>
    <w:rsid w:val="0083409A"/>
    <w:rsid w:val="0083416F"/>
    <w:rsid w:val="00834D7B"/>
    <w:rsid w:val="00834DAE"/>
    <w:rsid w:val="00834DEE"/>
    <w:rsid w:val="0083504F"/>
    <w:rsid w:val="00835642"/>
    <w:rsid w:val="0083580A"/>
    <w:rsid w:val="00835965"/>
    <w:rsid w:val="00835F07"/>
    <w:rsid w:val="00836BDD"/>
    <w:rsid w:val="008375EF"/>
    <w:rsid w:val="008379E6"/>
    <w:rsid w:val="00837B3D"/>
    <w:rsid w:val="00837DD7"/>
    <w:rsid w:val="00837E11"/>
    <w:rsid w:val="00837F41"/>
    <w:rsid w:val="008406EF"/>
    <w:rsid w:val="008407E4"/>
    <w:rsid w:val="0084118C"/>
    <w:rsid w:val="0084187A"/>
    <w:rsid w:val="00841AB5"/>
    <w:rsid w:val="00842154"/>
    <w:rsid w:val="0084335F"/>
    <w:rsid w:val="00843379"/>
    <w:rsid w:val="008434E3"/>
    <w:rsid w:val="0084363D"/>
    <w:rsid w:val="008437E6"/>
    <w:rsid w:val="00843830"/>
    <w:rsid w:val="00843863"/>
    <w:rsid w:val="00843C85"/>
    <w:rsid w:val="00844197"/>
    <w:rsid w:val="008443D1"/>
    <w:rsid w:val="008444F0"/>
    <w:rsid w:val="008446A3"/>
    <w:rsid w:val="00844CFD"/>
    <w:rsid w:val="00844EF7"/>
    <w:rsid w:val="00845C48"/>
    <w:rsid w:val="00845D0E"/>
    <w:rsid w:val="00845E09"/>
    <w:rsid w:val="00845EB3"/>
    <w:rsid w:val="0084634A"/>
    <w:rsid w:val="008464E9"/>
    <w:rsid w:val="008468C1"/>
    <w:rsid w:val="008469FD"/>
    <w:rsid w:val="00846B19"/>
    <w:rsid w:val="008476C9"/>
    <w:rsid w:val="0085020E"/>
    <w:rsid w:val="00850499"/>
    <w:rsid w:val="008505B8"/>
    <w:rsid w:val="008506DC"/>
    <w:rsid w:val="00850A8D"/>
    <w:rsid w:val="00850F04"/>
    <w:rsid w:val="00851477"/>
    <w:rsid w:val="00851598"/>
    <w:rsid w:val="00851A24"/>
    <w:rsid w:val="00851DCE"/>
    <w:rsid w:val="00851F32"/>
    <w:rsid w:val="00851FA7"/>
    <w:rsid w:val="008526CA"/>
    <w:rsid w:val="008529BF"/>
    <w:rsid w:val="00852EA1"/>
    <w:rsid w:val="0085378C"/>
    <w:rsid w:val="0085395A"/>
    <w:rsid w:val="00853BB6"/>
    <w:rsid w:val="00853E24"/>
    <w:rsid w:val="00853FD1"/>
    <w:rsid w:val="00854037"/>
    <w:rsid w:val="0085415B"/>
    <w:rsid w:val="00854478"/>
    <w:rsid w:val="00854540"/>
    <w:rsid w:val="00854682"/>
    <w:rsid w:val="0085486F"/>
    <w:rsid w:val="00854A0B"/>
    <w:rsid w:val="00854AE6"/>
    <w:rsid w:val="00854E67"/>
    <w:rsid w:val="008550E4"/>
    <w:rsid w:val="008551B8"/>
    <w:rsid w:val="008554F6"/>
    <w:rsid w:val="00855601"/>
    <w:rsid w:val="00855769"/>
    <w:rsid w:val="00855901"/>
    <w:rsid w:val="0085590F"/>
    <w:rsid w:val="00855A70"/>
    <w:rsid w:val="00855CDF"/>
    <w:rsid w:val="00855EC3"/>
    <w:rsid w:val="00856D03"/>
    <w:rsid w:val="0085728A"/>
    <w:rsid w:val="008575D5"/>
    <w:rsid w:val="00857AD0"/>
    <w:rsid w:val="00857C1A"/>
    <w:rsid w:val="0086002B"/>
    <w:rsid w:val="00860158"/>
    <w:rsid w:val="0086027A"/>
    <w:rsid w:val="00860332"/>
    <w:rsid w:val="0086058F"/>
    <w:rsid w:val="008606A9"/>
    <w:rsid w:val="0086081F"/>
    <w:rsid w:val="008609F1"/>
    <w:rsid w:val="00860DDA"/>
    <w:rsid w:val="008611B5"/>
    <w:rsid w:val="00861407"/>
    <w:rsid w:val="00861A77"/>
    <w:rsid w:val="00861F7A"/>
    <w:rsid w:val="0086209B"/>
    <w:rsid w:val="0086246E"/>
    <w:rsid w:val="008624F2"/>
    <w:rsid w:val="00862B2C"/>
    <w:rsid w:val="00862BA5"/>
    <w:rsid w:val="00862C8B"/>
    <w:rsid w:val="00862F11"/>
    <w:rsid w:val="00863170"/>
    <w:rsid w:val="008631D1"/>
    <w:rsid w:val="00863300"/>
    <w:rsid w:val="008638D3"/>
    <w:rsid w:val="00863A3C"/>
    <w:rsid w:val="00863AD4"/>
    <w:rsid w:val="00863CAB"/>
    <w:rsid w:val="008641BA"/>
    <w:rsid w:val="00864898"/>
    <w:rsid w:val="00864C88"/>
    <w:rsid w:val="00864C8F"/>
    <w:rsid w:val="00864E5B"/>
    <w:rsid w:val="00865076"/>
    <w:rsid w:val="00865531"/>
    <w:rsid w:val="008659CC"/>
    <w:rsid w:val="008659F5"/>
    <w:rsid w:val="00865A67"/>
    <w:rsid w:val="00865AE4"/>
    <w:rsid w:val="008661BF"/>
    <w:rsid w:val="0086632D"/>
    <w:rsid w:val="00866567"/>
    <w:rsid w:val="008665C0"/>
    <w:rsid w:val="00866803"/>
    <w:rsid w:val="008676AF"/>
    <w:rsid w:val="008677CB"/>
    <w:rsid w:val="00867934"/>
    <w:rsid w:val="00867A45"/>
    <w:rsid w:val="00870894"/>
    <w:rsid w:val="008711B8"/>
    <w:rsid w:val="0087151E"/>
    <w:rsid w:val="00871DEC"/>
    <w:rsid w:val="008721D7"/>
    <w:rsid w:val="008721DA"/>
    <w:rsid w:val="00872386"/>
    <w:rsid w:val="008723B6"/>
    <w:rsid w:val="008724E1"/>
    <w:rsid w:val="00872518"/>
    <w:rsid w:val="0087265A"/>
    <w:rsid w:val="00872997"/>
    <w:rsid w:val="008729A5"/>
    <w:rsid w:val="008729C8"/>
    <w:rsid w:val="00872FFE"/>
    <w:rsid w:val="0087338A"/>
    <w:rsid w:val="00873522"/>
    <w:rsid w:val="00873709"/>
    <w:rsid w:val="00873893"/>
    <w:rsid w:val="00873F71"/>
    <w:rsid w:val="00874128"/>
    <w:rsid w:val="00874401"/>
    <w:rsid w:val="0087454D"/>
    <w:rsid w:val="00874978"/>
    <w:rsid w:val="008749AB"/>
    <w:rsid w:val="00874D26"/>
    <w:rsid w:val="00874D95"/>
    <w:rsid w:val="00874E54"/>
    <w:rsid w:val="0087600E"/>
    <w:rsid w:val="00876362"/>
    <w:rsid w:val="00876907"/>
    <w:rsid w:val="00876C0A"/>
    <w:rsid w:val="00876D93"/>
    <w:rsid w:val="00877280"/>
    <w:rsid w:val="00877658"/>
    <w:rsid w:val="00877892"/>
    <w:rsid w:val="0087792D"/>
    <w:rsid w:val="00877AE5"/>
    <w:rsid w:val="00877B51"/>
    <w:rsid w:val="008804DE"/>
    <w:rsid w:val="00880B93"/>
    <w:rsid w:val="00880E27"/>
    <w:rsid w:val="00880ED3"/>
    <w:rsid w:val="00880F20"/>
    <w:rsid w:val="00880FB7"/>
    <w:rsid w:val="00881074"/>
    <w:rsid w:val="0088138C"/>
    <w:rsid w:val="00881995"/>
    <w:rsid w:val="00881D7B"/>
    <w:rsid w:val="0088270F"/>
    <w:rsid w:val="00882CC6"/>
    <w:rsid w:val="00882E87"/>
    <w:rsid w:val="008832B0"/>
    <w:rsid w:val="00883828"/>
    <w:rsid w:val="008839B1"/>
    <w:rsid w:val="00883AAE"/>
    <w:rsid w:val="00883ABB"/>
    <w:rsid w:val="00883C6A"/>
    <w:rsid w:val="00883D80"/>
    <w:rsid w:val="008845F6"/>
    <w:rsid w:val="008846C6"/>
    <w:rsid w:val="008850D5"/>
    <w:rsid w:val="008855B9"/>
    <w:rsid w:val="008855F1"/>
    <w:rsid w:val="00885923"/>
    <w:rsid w:val="00885984"/>
    <w:rsid w:val="00885CDF"/>
    <w:rsid w:val="00885F5D"/>
    <w:rsid w:val="00886212"/>
    <w:rsid w:val="00886296"/>
    <w:rsid w:val="0088660B"/>
    <w:rsid w:val="00886A60"/>
    <w:rsid w:val="00886DF8"/>
    <w:rsid w:val="00887752"/>
    <w:rsid w:val="00887BC8"/>
    <w:rsid w:val="00887CC6"/>
    <w:rsid w:val="00887CFA"/>
    <w:rsid w:val="00890044"/>
    <w:rsid w:val="00890281"/>
    <w:rsid w:val="008903E9"/>
    <w:rsid w:val="0089051E"/>
    <w:rsid w:val="0089062D"/>
    <w:rsid w:val="0089120D"/>
    <w:rsid w:val="00891264"/>
    <w:rsid w:val="00891ACC"/>
    <w:rsid w:val="00891AED"/>
    <w:rsid w:val="00891C71"/>
    <w:rsid w:val="00891C8C"/>
    <w:rsid w:val="00891CA5"/>
    <w:rsid w:val="00891E3F"/>
    <w:rsid w:val="00892138"/>
    <w:rsid w:val="00892865"/>
    <w:rsid w:val="00892A39"/>
    <w:rsid w:val="00892C13"/>
    <w:rsid w:val="00892DA2"/>
    <w:rsid w:val="00892FC3"/>
    <w:rsid w:val="0089314C"/>
    <w:rsid w:val="008936E3"/>
    <w:rsid w:val="008936FB"/>
    <w:rsid w:val="008938D9"/>
    <w:rsid w:val="00893A10"/>
    <w:rsid w:val="00893B4C"/>
    <w:rsid w:val="008941FE"/>
    <w:rsid w:val="00894244"/>
    <w:rsid w:val="0089429D"/>
    <w:rsid w:val="00894706"/>
    <w:rsid w:val="008949AE"/>
    <w:rsid w:val="00895228"/>
    <w:rsid w:val="00895269"/>
    <w:rsid w:val="0089548F"/>
    <w:rsid w:val="0089559C"/>
    <w:rsid w:val="008957B9"/>
    <w:rsid w:val="00895A82"/>
    <w:rsid w:val="00895AAE"/>
    <w:rsid w:val="00895BCB"/>
    <w:rsid w:val="008961F4"/>
    <w:rsid w:val="0089679C"/>
    <w:rsid w:val="0089687D"/>
    <w:rsid w:val="00896E0B"/>
    <w:rsid w:val="00896EEE"/>
    <w:rsid w:val="008973AD"/>
    <w:rsid w:val="008979B9"/>
    <w:rsid w:val="008979F0"/>
    <w:rsid w:val="00897DEB"/>
    <w:rsid w:val="008A00C4"/>
    <w:rsid w:val="008A04AA"/>
    <w:rsid w:val="008A04E2"/>
    <w:rsid w:val="008A0B87"/>
    <w:rsid w:val="008A0E6D"/>
    <w:rsid w:val="008A0F7C"/>
    <w:rsid w:val="008A10FC"/>
    <w:rsid w:val="008A11B6"/>
    <w:rsid w:val="008A18B9"/>
    <w:rsid w:val="008A1937"/>
    <w:rsid w:val="008A1C24"/>
    <w:rsid w:val="008A21ED"/>
    <w:rsid w:val="008A2225"/>
    <w:rsid w:val="008A2300"/>
    <w:rsid w:val="008A240B"/>
    <w:rsid w:val="008A2770"/>
    <w:rsid w:val="008A2A7A"/>
    <w:rsid w:val="008A2C5D"/>
    <w:rsid w:val="008A2F5F"/>
    <w:rsid w:val="008A2FA2"/>
    <w:rsid w:val="008A362F"/>
    <w:rsid w:val="008A376B"/>
    <w:rsid w:val="008A3D6C"/>
    <w:rsid w:val="008A4417"/>
    <w:rsid w:val="008A4711"/>
    <w:rsid w:val="008A4823"/>
    <w:rsid w:val="008A5127"/>
    <w:rsid w:val="008A5889"/>
    <w:rsid w:val="008A5902"/>
    <w:rsid w:val="008A5AE8"/>
    <w:rsid w:val="008A5C30"/>
    <w:rsid w:val="008A5DDB"/>
    <w:rsid w:val="008A6044"/>
    <w:rsid w:val="008A6275"/>
    <w:rsid w:val="008A6528"/>
    <w:rsid w:val="008A6698"/>
    <w:rsid w:val="008A68CC"/>
    <w:rsid w:val="008A6ABA"/>
    <w:rsid w:val="008A6C1F"/>
    <w:rsid w:val="008A745A"/>
    <w:rsid w:val="008A7683"/>
    <w:rsid w:val="008A774F"/>
    <w:rsid w:val="008A7853"/>
    <w:rsid w:val="008B0252"/>
    <w:rsid w:val="008B051B"/>
    <w:rsid w:val="008B05AE"/>
    <w:rsid w:val="008B0896"/>
    <w:rsid w:val="008B0961"/>
    <w:rsid w:val="008B0B0F"/>
    <w:rsid w:val="008B0E46"/>
    <w:rsid w:val="008B1330"/>
    <w:rsid w:val="008B14F1"/>
    <w:rsid w:val="008B153B"/>
    <w:rsid w:val="008B1AA4"/>
    <w:rsid w:val="008B1B0C"/>
    <w:rsid w:val="008B1E4E"/>
    <w:rsid w:val="008B1E8E"/>
    <w:rsid w:val="008B1FEF"/>
    <w:rsid w:val="008B20B5"/>
    <w:rsid w:val="008B26E3"/>
    <w:rsid w:val="008B2CD0"/>
    <w:rsid w:val="008B334A"/>
    <w:rsid w:val="008B3BFD"/>
    <w:rsid w:val="008B43DF"/>
    <w:rsid w:val="008B4487"/>
    <w:rsid w:val="008B44FF"/>
    <w:rsid w:val="008B54F9"/>
    <w:rsid w:val="008B56FD"/>
    <w:rsid w:val="008B5957"/>
    <w:rsid w:val="008B5BE6"/>
    <w:rsid w:val="008B5D0C"/>
    <w:rsid w:val="008B6268"/>
    <w:rsid w:val="008B62B2"/>
    <w:rsid w:val="008B6914"/>
    <w:rsid w:val="008B6A31"/>
    <w:rsid w:val="008B7B5D"/>
    <w:rsid w:val="008B7F2B"/>
    <w:rsid w:val="008B7F57"/>
    <w:rsid w:val="008C0392"/>
    <w:rsid w:val="008C049E"/>
    <w:rsid w:val="008C081C"/>
    <w:rsid w:val="008C0856"/>
    <w:rsid w:val="008C08A1"/>
    <w:rsid w:val="008C1102"/>
    <w:rsid w:val="008C12C2"/>
    <w:rsid w:val="008C1730"/>
    <w:rsid w:val="008C1AA8"/>
    <w:rsid w:val="008C1AF7"/>
    <w:rsid w:val="008C1F07"/>
    <w:rsid w:val="008C1FAE"/>
    <w:rsid w:val="008C20A5"/>
    <w:rsid w:val="008C26D0"/>
    <w:rsid w:val="008C2D93"/>
    <w:rsid w:val="008C31C8"/>
    <w:rsid w:val="008C34C3"/>
    <w:rsid w:val="008C3753"/>
    <w:rsid w:val="008C380B"/>
    <w:rsid w:val="008C3F7D"/>
    <w:rsid w:val="008C4076"/>
    <w:rsid w:val="008C40A4"/>
    <w:rsid w:val="008C4164"/>
    <w:rsid w:val="008C44CC"/>
    <w:rsid w:val="008C47A2"/>
    <w:rsid w:val="008C4C3E"/>
    <w:rsid w:val="008C51EA"/>
    <w:rsid w:val="008C562A"/>
    <w:rsid w:val="008C574F"/>
    <w:rsid w:val="008C6043"/>
    <w:rsid w:val="008C64BE"/>
    <w:rsid w:val="008C6502"/>
    <w:rsid w:val="008C66DA"/>
    <w:rsid w:val="008C68C9"/>
    <w:rsid w:val="008C6CD1"/>
    <w:rsid w:val="008C6EBF"/>
    <w:rsid w:val="008C7988"/>
    <w:rsid w:val="008D02A1"/>
    <w:rsid w:val="008D0955"/>
    <w:rsid w:val="008D0B18"/>
    <w:rsid w:val="008D0FFF"/>
    <w:rsid w:val="008D124A"/>
    <w:rsid w:val="008D14EE"/>
    <w:rsid w:val="008D18E5"/>
    <w:rsid w:val="008D1AAD"/>
    <w:rsid w:val="008D219D"/>
    <w:rsid w:val="008D2216"/>
    <w:rsid w:val="008D27AD"/>
    <w:rsid w:val="008D2B50"/>
    <w:rsid w:val="008D3413"/>
    <w:rsid w:val="008D3E1B"/>
    <w:rsid w:val="008D40A4"/>
    <w:rsid w:val="008D4702"/>
    <w:rsid w:val="008D4BA8"/>
    <w:rsid w:val="008D4E7D"/>
    <w:rsid w:val="008D4EA1"/>
    <w:rsid w:val="008D59C4"/>
    <w:rsid w:val="008D5CC2"/>
    <w:rsid w:val="008D5DED"/>
    <w:rsid w:val="008D5EE9"/>
    <w:rsid w:val="008D5FCE"/>
    <w:rsid w:val="008D6408"/>
    <w:rsid w:val="008D6CC3"/>
    <w:rsid w:val="008D6DFB"/>
    <w:rsid w:val="008D7554"/>
    <w:rsid w:val="008D7936"/>
    <w:rsid w:val="008D7AF9"/>
    <w:rsid w:val="008E01B9"/>
    <w:rsid w:val="008E03D3"/>
    <w:rsid w:val="008E0B28"/>
    <w:rsid w:val="008E1363"/>
    <w:rsid w:val="008E137F"/>
    <w:rsid w:val="008E20A3"/>
    <w:rsid w:val="008E22BC"/>
    <w:rsid w:val="008E233B"/>
    <w:rsid w:val="008E2417"/>
    <w:rsid w:val="008E2862"/>
    <w:rsid w:val="008E2F88"/>
    <w:rsid w:val="008E309A"/>
    <w:rsid w:val="008E3478"/>
    <w:rsid w:val="008E377D"/>
    <w:rsid w:val="008E39E9"/>
    <w:rsid w:val="008E3D31"/>
    <w:rsid w:val="008E3F39"/>
    <w:rsid w:val="008E4391"/>
    <w:rsid w:val="008E45E6"/>
    <w:rsid w:val="008E49AD"/>
    <w:rsid w:val="008E4D11"/>
    <w:rsid w:val="008E4F00"/>
    <w:rsid w:val="008E5075"/>
    <w:rsid w:val="008E52D6"/>
    <w:rsid w:val="008E5532"/>
    <w:rsid w:val="008E56B3"/>
    <w:rsid w:val="008E59FF"/>
    <w:rsid w:val="008E5E8A"/>
    <w:rsid w:val="008E5EC9"/>
    <w:rsid w:val="008E5F33"/>
    <w:rsid w:val="008E616E"/>
    <w:rsid w:val="008E6237"/>
    <w:rsid w:val="008E67E6"/>
    <w:rsid w:val="008E68DC"/>
    <w:rsid w:val="008E69FA"/>
    <w:rsid w:val="008E6B5F"/>
    <w:rsid w:val="008E6BE7"/>
    <w:rsid w:val="008E6F17"/>
    <w:rsid w:val="008E7839"/>
    <w:rsid w:val="008E7C04"/>
    <w:rsid w:val="008E7D8B"/>
    <w:rsid w:val="008E7F91"/>
    <w:rsid w:val="008F059A"/>
    <w:rsid w:val="008F15BE"/>
    <w:rsid w:val="008F19DC"/>
    <w:rsid w:val="008F267E"/>
    <w:rsid w:val="008F2751"/>
    <w:rsid w:val="008F294B"/>
    <w:rsid w:val="008F2E7C"/>
    <w:rsid w:val="008F3057"/>
    <w:rsid w:val="008F32FD"/>
    <w:rsid w:val="008F369A"/>
    <w:rsid w:val="008F38BE"/>
    <w:rsid w:val="008F3A99"/>
    <w:rsid w:val="008F3BF9"/>
    <w:rsid w:val="008F410C"/>
    <w:rsid w:val="008F474C"/>
    <w:rsid w:val="008F4804"/>
    <w:rsid w:val="008F4BBB"/>
    <w:rsid w:val="008F4C30"/>
    <w:rsid w:val="008F4FE3"/>
    <w:rsid w:val="008F548E"/>
    <w:rsid w:val="008F5A29"/>
    <w:rsid w:val="008F60C2"/>
    <w:rsid w:val="008F6140"/>
    <w:rsid w:val="008F624F"/>
    <w:rsid w:val="008F6443"/>
    <w:rsid w:val="008F6583"/>
    <w:rsid w:val="008F6D7E"/>
    <w:rsid w:val="008F72C1"/>
    <w:rsid w:val="008F75F2"/>
    <w:rsid w:val="008F78AE"/>
    <w:rsid w:val="0090033B"/>
    <w:rsid w:val="0090061B"/>
    <w:rsid w:val="00900AAA"/>
    <w:rsid w:val="00900AC2"/>
    <w:rsid w:val="00900EF9"/>
    <w:rsid w:val="0090156B"/>
    <w:rsid w:val="00901ECF"/>
    <w:rsid w:val="0090222F"/>
    <w:rsid w:val="00902960"/>
    <w:rsid w:val="009035F5"/>
    <w:rsid w:val="0090402B"/>
    <w:rsid w:val="009042E0"/>
    <w:rsid w:val="00904A04"/>
    <w:rsid w:val="00904F30"/>
    <w:rsid w:val="00905859"/>
    <w:rsid w:val="00905886"/>
    <w:rsid w:val="00905891"/>
    <w:rsid w:val="0090596C"/>
    <w:rsid w:val="00905A04"/>
    <w:rsid w:val="00905AD1"/>
    <w:rsid w:val="0090610C"/>
    <w:rsid w:val="0090611B"/>
    <w:rsid w:val="009061D2"/>
    <w:rsid w:val="009062AB"/>
    <w:rsid w:val="009064A1"/>
    <w:rsid w:val="00907262"/>
    <w:rsid w:val="009076F0"/>
    <w:rsid w:val="00907776"/>
    <w:rsid w:val="009078C3"/>
    <w:rsid w:val="009078E3"/>
    <w:rsid w:val="00907E59"/>
    <w:rsid w:val="009104CB"/>
    <w:rsid w:val="00910926"/>
    <w:rsid w:val="00910C6F"/>
    <w:rsid w:val="00911462"/>
    <w:rsid w:val="009114BA"/>
    <w:rsid w:val="0091167A"/>
    <w:rsid w:val="009117A2"/>
    <w:rsid w:val="00911D4A"/>
    <w:rsid w:val="0091228E"/>
    <w:rsid w:val="009122C8"/>
    <w:rsid w:val="00912516"/>
    <w:rsid w:val="0091298B"/>
    <w:rsid w:val="00912AD9"/>
    <w:rsid w:val="00912B06"/>
    <w:rsid w:val="00912E75"/>
    <w:rsid w:val="00912F9A"/>
    <w:rsid w:val="00913383"/>
    <w:rsid w:val="00913564"/>
    <w:rsid w:val="00913D21"/>
    <w:rsid w:val="00913F58"/>
    <w:rsid w:val="00913FFE"/>
    <w:rsid w:val="00914019"/>
    <w:rsid w:val="00914325"/>
    <w:rsid w:val="00914439"/>
    <w:rsid w:val="00914C0C"/>
    <w:rsid w:val="009152D0"/>
    <w:rsid w:val="0091589E"/>
    <w:rsid w:val="00915AE2"/>
    <w:rsid w:val="00915F89"/>
    <w:rsid w:val="009160C9"/>
    <w:rsid w:val="009161F5"/>
    <w:rsid w:val="00916256"/>
    <w:rsid w:val="00916288"/>
    <w:rsid w:val="0091748A"/>
    <w:rsid w:val="009179BF"/>
    <w:rsid w:val="00917ABA"/>
    <w:rsid w:val="00917BC1"/>
    <w:rsid w:val="009204C6"/>
    <w:rsid w:val="00920608"/>
    <w:rsid w:val="009208D7"/>
    <w:rsid w:val="00920C54"/>
    <w:rsid w:val="009212C3"/>
    <w:rsid w:val="009212C7"/>
    <w:rsid w:val="009213E6"/>
    <w:rsid w:val="009216AF"/>
    <w:rsid w:val="00922140"/>
    <w:rsid w:val="00922185"/>
    <w:rsid w:val="00922451"/>
    <w:rsid w:val="009229DF"/>
    <w:rsid w:val="00922F20"/>
    <w:rsid w:val="009231ED"/>
    <w:rsid w:val="009231F1"/>
    <w:rsid w:val="00923356"/>
    <w:rsid w:val="00923547"/>
    <w:rsid w:val="009235DE"/>
    <w:rsid w:val="0092391A"/>
    <w:rsid w:val="00923E91"/>
    <w:rsid w:val="00924062"/>
    <w:rsid w:val="00924568"/>
    <w:rsid w:val="00924D5B"/>
    <w:rsid w:val="009254B1"/>
    <w:rsid w:val="009255EB"/>
    <w:rsid w:val="00925675"/>
    <w:rsid w:val="00925786"/>
    <w:rsid w:val="00925AED"/>
    <w:rsid w:val="00925ED0"/>
    <w:rsid w:val="009263C8"/>
    <w:rsid w:val="009265F7"/>
    <w:rsid w:val="00926613"/>
    <w:rsid w:val="009267E7"/>
    <w:rsid w:val="00926BED"/>
    <w:rsid w:val="00926E25"/>
    <w:rsid w:val="00926FC1"/>
    <w:rsid w:val="00927094"/>
    <w:rsid w:val="0092790A"/>
    <w:rsid w:val="00927968"/>
    <w:rsid w:val="00927BEE"/>
    <w:rsid w:val="00927D7D"/>
    <w:rsid w:val="00927E5C"/>
    <w:rsid w:val="00927F0F"/>
    <w:rsid w:val="0093024F"/>
    <w:rsid w:val="009302EA"/>
    <w:rsid w:val="0093064E"/>
    <w:rsid w:val="009307CE"/>
    <w:rsid w:val="009308B9"/>
    <w:rsid w:val="0093132E"/>
    <w:rsid w:val="009319B2"/>
    <w:rsid w:val="00932215"/>
    <w:rsid w:val="00932BD6"/>
    <w:rsid w:val="00932C14"/>
    <w:rsid w:val="00932DD7"/>
    <w:rsid w:val="00933398"/>
    <w:rsid w:val="0093344D"/>
    <w:rsid w:val="00933653"/>
    <w:rsid w:val="009340CF"/>
    <w:rsid w:val="009341FA"/>
    <w:rsid w:val="0093429B"/>
    <w:rsid w:val="00934332"/>
    <w:rsid w:val="00934446"/>
    <w:rsid w:val="00934612"/>
    <w:rsid w:val="009348CB"/>
    <w:rsid w:val="00934F23"/>
    <w:rsid w:val="00935D53"/>
    <w:rsid w:val="00935DA9"/>
    <w:rsid w:val="00935F8E"/>
    <w:rsid w:val="0093627E"/>
    <w:rsid w:val="009366C4"/>
    <w:rsid w:val="00936C4A"/>
    <w:rsid w:val="00936D1A"/>
    <w:rsid w:val="0093777D"/>
    <w:rsid w:val="009378EB"/>
    <w:rsid w:val="00937CA7"/>
    <w:rsid w:val="009401EB"/>
    <w:rsid w:val="009402D3"/>
    <w:rsid w:val="00940706"/>
    <w:rsid w:val="00940874"/>
    <w:rsid w:val="00940D90"/>
    <w:rsid w:val="0094122D"/>
    <w:rsid w:val="009415E9"/>
    <w:rsid w:val="00941691"/>
    <w:rsid w:val="00941FAC"/>
    <w:rsid w:val="0094210F"/>
    <w:rsid w:val="009428B8"/>
    <w:rsid w:val="00942A67"/>
    <w:rsid w:val="00942E05"/>
    <w:rsid w:val="00943014"/>
    <w:rsid w:val="00943573"/>
    <w:rsid w:val="009436AC"/>
    <w:rsid w:val="00943E29"/>
    <w:rsid w:val="00944C26"/>
    <w:rsid w:val="00945119"/>
    <w:rsid w:val="0094535C"/>
    <w:rsid w:val="009456EF"/>
    <w:rsid w:val="00945737"/>
    <w:rsid w:val="00945BA8"/>
    <w:rsid w:val="00946092"/>
    <w:rsid w:val="009463E9"/>
    <w:rsid w:val="009469BD"/>
    <w:rsid w:val="00946D87"/>
    <w:rsid w:val="0094745C"/>
    <w:rsid w:val="009479FA"/>
    <w:rsid w:val="00947AFA"/>
    <w:rsid w:val="00947EBB"/>
    <w:rsid w:val="00947EC7"/>
    <w:rsid w:val="00947F68"/>
    <w:rsid w:val="00950377"/>
    <w:rsid w:val="00950449"/>
    <w:rsid w:val="00950596"/>
    <w:rsid w:val="00950D82"/>
    <w:rsid w:val="00951244"/>
    <w:rsid w:val="00951357"/>
    <w:rsid w:val="00951416"/>
    <w:rsid w:val="009517EB"/>
    <w:rsid w:val="00951A94"/>
    <w:rsid w:val="00951E57"/>
    <w:rsid w:val="00951ED4"/>
    <w:rsid w:val="00951FC0"/>
    <w:rsid w:val="00951FEA"/>
    <w:rsid w:val="00952851"/>
    <w:rsid w:val="00952A87"/>
    <w:rsid w:val="00952FF6"/>
    <w:rsid w:val="0095343F"/>
    <w:rsid w:val="0095398F"/>
    <w:rsid w:val="00953BBA"/>
    <w:rsid w:val="00953DF4"/>
    <w:rsid w:val="009543C3"/>
    <w:rsid w:val="00954852"/>
    <w:rsid w:val="00954DD5"/>
    <w:rsid w:val="00955058"/>
    <w:rsid w:val="0095509D"/>
    <w:rsid w:val="009555BC"/>
    <w:rsid w:val="009555FE"/>
    <w:rsid w:val="00955B17"/>
    <w:rsid w:val="00955D1C"/>
    <w:rsid w:val="00955E5C"/>
    <w:rsid w:val="009564D5"/>
    <w:rsid w:val="009567D5"/>
    <w:rsid w:val="009570CE"/>
    <w:rsid w:val="00957583"/>
    <w:rsid w:val="009578B3"/>
    <w:rsid w:val="00957D47"/>
    <w:rsid w:val="00957E0F"/>
    <w:rsid w:val="0096002B"/>
    <w:rsid w:val="0096037D"/>
    <w:rsid w:val="0096071E"/>
    <w:rsid w:val="0096089B"/>
    <w:rsid w:val="0096107F"/>
    <w:rsid w:val="00961727"/>
    <w:rsid w:val="00961900"/>
    <w:rsid w:val="00961D7D"/>
    <w:rsid w:val="00962240"/>
    <w:rsid w:val="00962464"/>
    <w:rsid w:val="009627CD"/>
    <w:rsid w:val="0096281C"/>
    <w:rsid w:val="00962957"/>
    <w:rsid w:val="00962AA3"/>
    <w:rsid w:val="009630DD"/>
    <w:rsid w:val="00963204"/>
    <w:rsid w:val="0096335C"/>
    <w:rsid w:val="009634A0"/>
    <w:rsid w:val="00963737"/>
    <w:rsid w:val="0096380C"/>
    <w:rsid w:val="00963A9D"/>
    <w:rsid w:val="009643FE"/>
    <w:rsid w:val="0096460A"/>
    <w:rsid w:val="00965037"/>
    <w:rsid w:val="00965E3C"/>
    <w:rsid w:val="0096614C"/>
    <w:rsid w:val="00966A1E"/>
    <w:rsid w:val="00966D3B"/>
    <w:rsid w:val="0096700D"/>
    <w:rsid w:val="0096720C"/>
    <w:rsid w:val="009673F4"/>
    <w:rsid w:val="009677B8"/>
    <w:rsid w:val="00967A05"/>
    <w:rsid w:val="00970071"/>
    <w:rsid w:val="00970227"/>
    <w:rsid w:val="009706B5"/>
    <w:rsid w:val="00970836"/>
    <w:rsid w:val="00970DDF"/>
    <w:rsid w:val="0097100B"/>
    <w:rsid w:val="0097127B"/>
    <w:rsid w:val="009714D3"/>
    <w:rsid w:val="00971A02"/>
    <w:rsid w:val="00971A50"/>
    <w:rsid w:val="00971D0E"/>
    <w:rsid w:val="00972190"/>
    <w:rsid w:val="00972391"/>
    <w:rsid w:val="009723C6"/>
    <w:rsid w:val="009725D5"/>
    <w:rsid w:val="009728EF"/>
    <w:rsid w:val="00972934"/>
    <w:rsid w:val="00973107"/>
    <w:rsid w:val="0097314A"/>
    <w:rsid w:val="00973249"/>
    <w:rsid w:val="00973366"/>
    <w:rsid w:val="0097336D"/>
    <w:rsid w:val="0097356F"/>
    <w:rsid w:val="00973BA2"/>
    <w:rsid w:val="00973C63"/>
    <w:rsid w:val="00973F8E"/>
    <w:rsid w:val="00973FDB"/>
    <w:rsid w:val="0097404B"/>
    <w:rsid w:val="00974954"/>
    <w:rsid w:val="00974EDB"/>
    <w:rsid w:val="00975019"/>
    <w:rsid w:val="009751A4"/>
    <w:rsid w:val="0097585F"/>
    <w:rsid w:val="009758AA"/>
    <w:rsid w:val="00975DE1"/>
    <w:rsid w:val="009760F4"/>
    <w:rsid w:val="009761AE"/>
    <w:rsid w:val="0097632D"/>
    <w:rsid w:val="009764F8"/>
    <w:rsid w:val="00976E02"/>
    <w:rsid w:val="0097740A"/>
    <w:rsid w:val="00977D45"/>
    <w:rsid w:val="00977DF1"/>
    <w:rsid w:val="0098049A"/>
    <w:rsid w:val="009805B5"/>
    <w:rsid w:val="00980B92"/>
    <w:rsid w:val="00980CF6"/>
    <w:rsid w:val="00981079"/>
    <w:rsid w:val="009814A2"/>
    <w:rsid w:val="00981532"/>
    <w:rsid w:val="00981535"/>
    <w:rsid w:val="00981849"/>
    <w:rsid w:val="00981FBE"/>
    <w:rsid w:val="00982447"/>
    <w:rsid w:val="00982675"/>
    <w:rsid w:val="00982700"/>
    <w:rsid w:val="0098288D"/>
    <w:rsid w:val="00982D14"/>
    <w:rsid w:val="00982F12"/>
    <w:rsid w:val="0098353C"/>
    <w:rsid w:val="00983546"/>
    <w:rsid w:val="0098368D"/>
    <w:rsid w:val="009836E0"/>
    <w:rsid w:val="00983D11"/>
    <w:rsid w:val="0098463E"/>
    <w:rsid w:val="00984699"/>
    <w:rsid w:val="00984A7A"/>
    <w:rsid w:val="00984BA0"/>
    <w:rsid w:val="00984BB1"/>
    <w:rsid w:val="00984D4E"/>
    <w:rsid w:val="00984DAD"/>
    <w:rsid w:val="00984F14"/>
    <w:rsid w:val="00985DBD"/>
    <w:rsid w:val="00985E11"/>
    <w:rsid w:val="0098605F"/>
    <w:rsid w:val="009865E8"/>
    <w:rsid w:val="00986781"/>
    <w:rsid w:val="00986CBB"/>
    <w:rsid w:val="00986EBE"/>
    <w:rsid w:val="00986F1E"/>
    <w:rsid w:val="009871A5"/>
    <w:rsid w:val="0098745E"/>
    <w:rsid w:val="009874E1"/>
    <w:rsid w:val="00987A4E"/>
    <w:rsid w:val="009901E8"/>
    <w:rsid w:val="0099022B"/>
    <w:rsid w:val="00990607"/>
    <w:rsid w:val="00990A8D"/>
    <w:rsid w:val="00990CC9"/>
    <w:rsid w:val="00990F41"/>
    <w:rsid w:val="00991823"/>
    <w:rsid w:val="00991AD2"/>
    <w:rsid w:val="00991AF0"/>
    <w:rsid w:val="00991FD6"/>
    <w:rsid w:val="00992040"/>
    <w:rsid w:val="00992272"/>
    <w:rsid w:val="00992C8A"/>
    <w:rsid w:val="00992CDA"/>
    <w:rsid w:val="0099308B"/>
    <w:rsid w:val="00993425"/>
    <w:rsid w:val="00993BA0"/>
    <w:rsid w:val="00993C2B"/>
    <w:rsid w:val="00993D5A"/>
    <w:rsid w:val="0099408A"/>
    <w:rsid w:val="0099420F"/>
    <w:rsid w:val="00994229"/>
    <w:rsid w:val="00994235"/>
    <w:rsid w:val="00994420"/>
    <w:rsid w:val="00994718"/>
    <w:rsid w:val="00994952"/>
    <w:rsid w:val="00994962"/>
    <w:rsid w:val="00994A0F"/>
    <w:rsid w:val="00995508"/>
    <w:rsid w:val="00995B7B"/>
    <w:rsid w:val="00995C9C"/>
    <w:rsid w:val="00996CB5"/>
    <w:rsid w:val="00996DE3"/>
    <w:rsid w:val="0099715D"/>
    <w:rsid w:val="009973E0"/>
    <w:rsid w:val="0099783D"/>
    <w:rsid w:val="0099791B"/>
    <w:rsid w:val="00997BEF"/>
    <w:rsid w:val="00997D9A"/>
    <w:rsid w:val="009A0131"/>
    <w:rsid w:val="009A0C86"/>
    <w:rsid w:val="009A1082"/>
    <w:rsid w:val="009A1270"/>
    <w:rsid w:val="009A1736"/>
    <w:rsid w:val="009A2226"/>
    <w:rsid w:val="009A2261"/>
    <w:rsid w:val="009A23A7"/>
    <w:rsid w:val="009A24E7"/>
    <w:rsid w:val="009A2A85"/>
    <w:rsid w:val="009A2BB2"/>
    <w:rsid w:val="009A2FAB"/>
    <w:rsid w:val="009A31CD"/>
    <w:rsid w:val="009A3CF8"/>
    <w:rsid w:val="009A3D81"/>
    <w:rsid w:val="009A3E74"/>
    <w:rsid w:val="009A4938"/>
    <w:rsid w:val="009A4A5B"/>
    <w:rsid w:val="009A4A8E"/>
    <w:rsid w:val="009A4B98"/>
    <w:rsid w:val="009A4BFC"/>
    <w:rsid w:val="009A5336"/>
    <w:rsid w:val="009A55A4"/>
    <w:rsid w:val="009A561F"/>
    <w:rsid w:val="009A5793"/>
    <w:rsid w:val="009A57F2"/>
    <w:rsid w:val="009A58E2"/>
    <w:rsid w:val="009A5CAE"/>
    <w:rsid w:val="009A6130"/>
    <w:rsid w:val="009A615C"/>
    <w:rsid w:val="009A6377"/>
    <w:rsid w:val="009A641C"/>
    <w:rsid w:val="009A68E6"/>
    <w:rsid w:val="009A6950"/>
    <w:rsid w:val="009A6C2E"/>
    <w:rsid w:val="009A6C78"/>
    <w:rsid w:val="009A7064"/>
    <w:rsid w:val="009A71B4"/>
    <w:rsid w:val="009A74AF"/>
    <w:rsid w:val="009A764D"/>
    <w:rsid w:val="009A765D"/>
    <w:rsid w:val="009A7A29"/>
    <w:rsid w:val="009B0203"/>
    <w:rsid w:val="009B0227"/>
    <w:rsid w:val="009B05F5"/>
    <w:rsid w:val="009B0990"/>
    <w:rsid w:val="009B09AE"/>
    <w:rsid w:val="009B0A01"/>
    <w:rsid w:val="009B1467"/>
    <w:rsid w:val="009B1B8D"/>
    <w:rsid w:val="009B1D37"/>
    <w:rsid w:val="009B1EC1"/>
    <w:rsid w:val="009B2134"/>
    <w:rsid w:val="009B2146"/>
    <w:rsid w:val="009B22C0"/>
    <w:rsid w:val="009B281A"/>
    <w:rsid w:val="009B28C3"/>
    <w:rsid w:val="009B2A15"/>
    <w:rsid w:val="009B2B75"/>
    <w:rsid w:val="009B38CA"/>
    <w:rsid w:val="009B3C1A"/>
    <w:rsid w:val="009B4059"/>
    <w:rsid w:val="009B4371"/>
    <w:rsid w:val="009B4555"/>
    <w:rsid w:val="009B4628"/>
    <w:rsid w:val="009B48F1"/>
    <w:rsid w:val="009B4BE4"/>
    <w:rsid w:val="009B4E0C"/>
    <w:rsid w:val="009B5082"/>
    <w:rsid w:val="009B5964"/>
    <w:rsid w:val="009B5B3B"/>
    <w:rsid w:val="009B6175"/>
    <w:rsid w:val="009B62B3"/>
    <w:rsid w:val="009B6514"/>
    <w:rsid w:val="009B69A5"/>
    <w:rsid w:val="009B69C9"/>
    <w:rsid w:val="009B6B0D"/>
    <w:rsid w:val="009B6F8D"/>
    <w:rsid w:val="009B7363"/>
    <w:rsid w:val="009B7AC4"/>
    <w:rsid w:val="009B7B0A"/>
    <w:rsid w:val="009B7B37"/>
    <w:rsid w:val="009B7CB9"/>
    <w:rsid w:val="009B7F6D"/>
    <w:rsid w:val="009C18DB"/>
    <w:rsid w:val="009C1B10"/>
    <w:rsid w:val="009C1BDE"/>
    <w:rsid w:val="009C203D"/>
    <w:rsid w:val="009C2181"/>
    <w:rsid w:val="009C2233"/>
    <w:rsid w:val="009C2481"/>
    <w:rsid w:val="009C2750"/>
    <w:rsid w:val="009C2817"/>
    <w:rsid w:val="009C2A38"/>
    <w:rsid w:val="009C2C51"/>
    <w:rsid w:val="009C31EE"/>
    <w:rsid w:val="009C37A0"/>
    <w:rsid w:val="009C38D9"/>
    <w:rsid w:val="009C3B38"/>
    <w:rsid w:val="009C545D"/>
    <w:rsid w:val="009C5954"/>
    <w:rsid w:val="009C5F96"/>
    <w:rsid w:val="009C63F4"/>
    <w:rsid w:val="009C664C"/>
    <w:rsid w:val="009C6775"/>
    <w:rsid w:val="009C6C3B"/>
    <w:rsid w:val="009C6D85"/>
    <w:rsid w:val="009C76A7"/>
    <w:rsid w:val="009C7767"/>
    <w:rsid w:val="009C7790"/>
    <w:rsid w:val="009C77A0"/>
    <w:rsid w:val="009C7D6C"/>
    <w:rsid w:val="009C7E84"/>
    <w:rsid w:val="009D0253"/>
    <w:rsid w:val="009D04F2"/>
    <w:rsid w:val="009D06B3"/>
    <w:rsid w:val="009D0BE6"/>
    <w:rsid w:val="009D0DA2"/>
    <w:rsid w:val="009D0DCD"/>
    <w:rsid w:val="009D1011"/>
    <w:rsid w:val="009D126F"/>
    <w:rsid w:val="009D1B23"/>
    <w:rsid w:val="009D1C15"/>
    <w:rsid w:val="009D20C5"/>
    <w:rsid w:val="009D266A"/>
    <w:rsid w:val="009D296E"/>
    <w:rsid w:val="009D2B17"/>
    <w:rsid w:val="009D2EF0"/>
    <w:rsid w:val="009D2F57"/>
    <w:rsid w:val="009D3902"/>
    <w:rsid w:val="009D3AF2"/>
    <w:rsid w:val="009D3F71"/>
    <w:rsid w:val="009D41B9"/>
    <w:rsid w:val="009D448D"/>
    <w:rsid w:val="009D4530"/>
    <w:rsid w:val="009D4577"/>
    <w:rsid w:val="009D4836"/>
    <w:rsid w:val="009D4C58"/>
    <w:rsid w:val="009D502A"/>
    <w:rsid w:val="009D514E"/>
    <w:rsid w:val="009D56B7"/>
    <w:rsid w:val="009D5F23"/>
    <w:rsid w:val="009D5F40"/>
    <w:rsid w:val="009D5FE8"/>
    <w:rsid w:val="009D60C9"/>
    <w:rsid w:val="009D6160"/>
    <w:rsid w:val="009D61DC"/>
    <w:rsid w:val="009D63D8"/>
    <w:rsid w:val="009D6CE8"/>
    <w:rsid w:val="009D7AD9"/>
    <w:rsid w:val="009D7D4E"/>
    <w:rsid w:val="009E03FF"/>
    <w:rsid w:val="009E12DB"/>
    <w:rsid w:val="009E12DF"/>
    <w:rsid w:val="009E152C"/>
    <w:rsid w:val="009E17AD"/>
    <w:rsid w:val="009E19E0"/>
    <w:rsid w:val="009E1A0B"/>
    <w:rsid w:val="009E2003"/>
    <w:rsid w:val="009E201C"/>
    <w:rsid w:val="009E23EF"/>
    <w:rsid w:val="009E32B0"/>
    <w:rsid w:val="009E333F"/>
    <w:rsid w:val="009E3C44"/>
    <w:rsid w:val="009E41B0"/>
    <w:rsid w:val="009E426F"/>
    <w:rsid w:val="009E4581"/>
    <w:rsid w:val="009E4668"/>
    <w:rsid w:val="009E46EA"/>
    <w:rsid w:val="009E477A"/>
    <w:rsid w:val="009E49E1"/>
    <w:rsid w:val="009E4E4E"/>
    <w:rsid w:val="009E57D5"/>
    <w:rsid w:val="009E5DD8"/>
    <w:rsid w:val="009E5E2B"/>
    <w:rsid w:val="009E5EE8"/>
    <w:rsid w:val="009E5FB4"/>
    <w:rsid w:val="009E63CA"/>
    <w:rsid w:val="009E6F7B"/>
    <w:rsid w:val="009E7787"/>
    <w:rsid w:val="009E79EC"/>
    <w:rsid w:val="009E7C87"/>
    <w:rsid w:val="009E7C88"/>
    <w:rsid w:val="009E7E66"/>
    <w:rsid w:val="009F0440"/>
    <w:rsid w:val="009F05EA"/>
    <w:rsid w:val="009F06AB"/>
    <w:rsid w:val="009F0CEA"/>
    <w:rsid w:val="009F0FFF"/>
    <w:rsid w:val="009F100F"/>
    <w:rsid w:val="009F13EC"/>
    <w:rsid w:val="009F1493"/>
    <w:rsid w:val="009F1925"/>
    <w:rsid w:val="009F2687"/>
    <w:rsid w:val="009F2742"/>
    <w:rsid w:val="009F288B"/>
    <w:rsid w:val="009F2AE7"/>
    <w:rsid w:val="009F2F0B"/>
    <w:rsid w:val="009F3263"/>
    <w:rsid w:val="009F3277"/>
    <w:rsid w:val="009F3432"/>
    <w:rsid w:val="009F3745"/>
    <w:rsid w:val="009F3757"/>
    <w:rsid w:val="009F3E34"/>
    <w:rsid w:val="009F408F"/>
    <w:rsid w:val="009F4362"/>
    <w:rsid w:val="009F442F"/>
    <w:rsid w:val="009F4C88"/>
    <w:rsid w:val="009F4E65"/>
    <w:rsid w:val="009F4F4A"/>
    <w:rsid w:val="009F506D"/>
    <w:rsid w:val="009F5AC3"/>
    <w:rsid w:val="009F690B"/>
    <w:rsid w:val="009F6A5A"/>
    <w:rsid w:val="009F6E56"/>
    <w:rsid w:val="009F71C4"/>
    <w:rsid w:val="009F74D9"/>
    <w:rsid w:val="009F74E8"/>
    <w:rsid w:val="009F75F5"/>
    <w:rsid w:val="009F79AF"/>
    <w:rsid w:val="009F7F9B"/>
    <w:rsid w:val="00A00196"/>
    <w:rsid w:val="00A003AB"/>
    <w:rsid w:val="00A00434"/>
    <w:rsid w:val="00A00827"/>
    <w:rsid w:val="00A00A14"/>
    <w:rsid w:val="00A00A61"/>
    <w:rsid w:val="00A00C19"/>
    <w:rsid w:val="00A00E9E"/>
    <w:rsid w:val="00A011A7"/>
    <w:rsid w:val="00A014A4"/>
    <w:rsid w:val="00A01A51"/>
    <w:rsid w:val="00A01D8F"/>
    <w:rsid w:val="00A01FD4"/>
    <w:rsid w:val="00A02066"/>
    <w:rsid w:val="00A02B9D"/>
    <w:rsid w:val="00A03278"/>
    <w:rsid w:val="00A0361A"/>
    <w:rsid w:val="00A038FC"/>
    <w:rsid w:val="00A0402E"/>
    <w:rsid w:val="00A0419B"/>
    <w:rsid w:val="00A041C0"/>
    <w:rsid w:val="00A046C0"/>
    <w:rsid w:val="00A04960"/>
    <w:rsid w:val="00A04A2E"/>
    <w:rsid w:val="00A04AF2"/>
    <w:rsid w:val="00A04E6F"/>
    <w:rsid w:val="00A051C7"/>
    <w:rsid w:val="00A0586F"/>
    <w:rsid w:val="00A058DA"/>
    <w:rsid w:val="00A05A94"/>
    <w:rsid w:val="00A05F99"/>
    <w:rsid w:val="00A0621F"/>
    <w:rsid w:val="00A0631A"/>
    <w:rsid w:val="00A07182"/>
    <w:rsid w:val="00A072B7"/>
    <w:rsid w:val="00A0738B"/>
    <w:rsid w:val="00A075F4"/>
    <w:rsid w:val="00A077C1"/>
    <w:rsid w:val="00A10F16"/>
    <w:rsid w:val="00A1119A"/>
    <w:rsid w:val="00A11710"/>
    <w:rsid w:val="00A12229"/>
    <w:rsid w:val="00A127ED"/>
    <w:rsid w:val="00A127EE"/>
    <w:rsid w:val="00A12BE8"/>
    <w:rsid w:val="00A132E6"/>
    <w:rsid w:val="00A13686"/>
    <w:rsid w:val="00A1371D"/>
    <w:rsid w:val="00A139BA"/>
    <w:rsid w:val="00A13B95"/>
    <w:rsid w:val="00A14722"/>
    <w:rsid w:val="00A1481D"/>
    <w:rsid w:val="00A14B2B"/>
    <w:rsid w:val="00A14BC4"/>
    <w:rsid w:val="00A14DB2"/>
    <w:rsid w:val="00A14DD0"/>
    <w:rsid w:val="00A14FF2"/>
    <w:rsid w:val="00A150B8"/>
    <w:rsid w:val="00A15266"/>
    <w:rsid w:val="00A1554E"/>
    <w:rsid w:val="00A15DDD"/>
    <w:rsid w:val="00A1635C"/>
    <w:rsid w:val="00A16BE7"/>
    <w:rsid w:val="00A16C4F"/>
    <w:rsid w:val="00A17169"/>
    <w:rsid w:val="00A1750F"/>
    <w:rsid w:val="00A17528"/>
    <w:rsid w:val="00A17848"/>
    <w:rsid w:val="00A201F4"/>
    <w:rsid w:val="00A20272"/>
    <w:rsid w:val="00A20B83"/>
    <w:rsid w:val="00A21148"/>
    <w:rsid w:val="00A213CA"/>
    <w:rsid w:val="00A227AA"/>
    <w:rsid w:val="00A22B53"/>
    <w:rsid w:val="00A22FC0"/>
    <w:rsid w:val="00A230E2"/>
    <w:rsid w:val="00A231DE"/>
    <w:rsid w:val="00A2320F"/>
    <w:rsid w:val="00A232FA"/>
    <w:rsid w:val="00A23C33"/>
    <w:rsid w:val="00A23C78"/>
    <w:rsid w:val="00A23F15"/>
    <w:rsid w:val="00A24143"/>
    <w:rsid w:val="00A24425"/>
    <w:rsid w:val="00A244C3"/>
    <w:rsid w:val="00A24763"/>
    <w:rsid w:val="00A249E8"/>
    <w:rsid w:val="00A24B32"/>
    <w:rsid w:val="00A24FE6"/>
    <w:rsid w:val="00A2519E"/>
    <w:rsid w:val="00A251A7"/>
    <w:rsid w:val="00A2520E"/>
    <w:rsid w:val="00A25265"/>
    <w:rsid w:val="00A257EA"/>
    <w:rsid w:val="00A25994"/>
    <w:rsid w:val="00A259F8"/>
    <w:rsid w:val="00A25EE6"/>
    <w:rsid w:val="00A26015"/>
    <w:rsid w:val="00A2644C"/>
    <w:rsid w:val="00A26592"/>
    <w:rsid w:val="00A26CB3"/>
    <w:rsid w:val="00A26F03"/>
    <w:rsid w:val="00A2709F"/>
    <w:rsid w:val="00A274A6"/>
    <w:rsid w:val="00A27537"/>
    <w:rsid w:val="00A2769C"/>
    <w:rsid w:val="00A27709"/>
    <w:rsid w:val="00A27729"/>
    <w:rsid w:val="00A27CDE"/>
    <w:rsid w:val="00A27E83"/>
    <w:rsid w:val="00A27EA5"/>
    <w:rsid w:val="00A30399"/>
    <w:rsid w:val="00A3059E"/>
    <w:rsid w:val="00A3062E"/>
    <w:rsid w:val="00A30E02"/>
    <w:rsid w:val="00A30F3A"/>
    <w:rsid w:val="00A311DF"/>
    <w:rsid w:val="00A31472"/>
    <w:rsid w:val="00A319A0"/>
    <w:rsid w:val="00A31B60"/>
    <w:rsid w:val="00A323C4"/>
    <w:rsid w:val="00A329D1"/>
    <w:rsid w:val="00A32C70"/>
    <w:rsid w:val="00A32E08"/>
    <w:rsid w:val="00A33077"/>
    <w:rsid w:val="00A3374B"/>
    <w:rsid w:val="00A3379E"/>
    <w:rsid w:val="00A33B1F"/>
    <w:rsid w:val="00A33F89"/>
    <w:rsid w:val="00A3426D"/>
    <w:rsid w:val="00A349A6"/>
    <w:rsid w:val="00A350C5"/>
    <w:rsid w:val="00A35244"/>
    <w:rsid w:val="00A3528A"/>
    <w:rsid w:val="00A35637"/>
    <w:rsid w:val="00A35B87"/>
    <w:rsid w:val="00A35C12"/>
    <w:rsid w:val="00A35D39"/>
    <w:rsid w:val="00A3637A"/>
    <w:rsid w:val="00A3670A"/>
    <w:rsid w:val="00A3673A"/>
    <w:rsid w:val="00A367AD"/>
    <w:rsid w:val="00A36AA0"/>
    <w:rsid w:val="00A36CA6"/>
    <w:rsid w:val="00A37172"/>
    <w:rsid w:val="00A3717B"/>
    <w:rsid w:val="00A371C6"/>
    <w:rsid w:val="00A37252"/>
    <w:rsid w:val="00A37288"/>
    <w:rsid w:val="00A376F5"/>
    <w:rsid w:val="00A3770E"/>
    <w:rsid w:val="00A37CE4"/>
    <w:rsid w:val="00A37F2B"/>
    <w:rsid w:val="00A40046"/>
    <w:rsid w:val="00A40AA8"/>
    <w:rsid w:val="00A4129B"/>
    <w:rsid w:val="00A4132B"/>
    <w:rsid w:val="00A4193A"/>
    <w:rsid w:val="00A419B3"/>
    <w:rsid w:val="00A41AED"/>
    <w:rsid w:val="00A41AFF"/>
    <w:rsid w:val="00A42A0E"/>
    <w:rsid w:val="00A42A3D"/>
    <w:rsid w:val="00A4309B"/>
    <w:rsid w:val="00A431E6"/>
    <w:rsid w:val="00A43834"/>
    <w:rsid w:val="00A43A27"/>
    <w:rsid w:val="00A4419A"/>
    <w:rsid w:val="00A4444C"/>
    <w:rsid w:val="00A447EE"/>
    <w:rsid w:val="00A44940"/>
    <w:rsid w:val="00A44E44"/>
    <w:rsid w:val="00A44F76"/>
    <w:rsid w:val="00A451E5"/>
    <w:rsid w:val="00A45359"/>
    <w:rsid w:val="00A45894"/>
    <w:rsid w:val="00A45A52"/>
    <w:rsid w:val="00A45C42"/>
    <w:rsid w:val="00A45DAF"/>
    <w:rsid w:val="00A45F5E"/>
    <w:rsid w:val="00A46086"/>
    <w:rsid w:val="00A461E4"/>
    <w:rsid w:val="00A46262"/>
    <w:rsid w:val="00A46950"/>
    <w:rsid w:val="00A46F39"/>
    <w:rsid w:val="00A47492"/>
    <w:rsid w:val="00A475EA"/>
    <w:rsid w:val="00A47946"/>
    <w:rsid w:val="00A47AEE"/>
    <w:rsid w:val="00A47CF6"/>
    <w:rsid w:val="00A50276"/>
    <w:rsid w:val="00A502E7"/>
    <w:rsid w:val="00A50509"/>
    <w:rsid w:val="00A506A3"/>
    <w:rsid w:val="00A50F5F"/>
    <w:rsid w:val="00A51329"/>
    <w:rsid w:val="00A51562"/>
    <w:rsid w:val="00A515FF"/>
    <w:rsid w:val="00A5180E"/>
    <w:rsid w:val="00A51895"/>
    <w:rsid w:val="00A519A0"/>
    <w:rsid w:val="00A519DB"/>
    <w:rsid w:val="00A51D61"/>
    <w:rsid w:val="00A52098"/>
    <w:rsid w:val="00A523D6"/>
    <w:rsid w:val="00A5251B"/>
    <w:rsid w:val="00A52644"/>
    <w:rsid w:val="00A52A2A"/>
    <w:rsid w:val="00A530AF"/>
    <w:rsid w:val="00A531AB"/>
    <w:rsid w:val="00A53306"/>
    <w:rsid w:val="00A535C9"/>
    <w:rsid w:val="00A5375B"/>
    <w:rsid w:val="00A53D59"/>
    <w:rsid w:val="00A53EBA"/>
    <w:rsid w:val="00A541B2"/>
    <w:rsid w:val="00A54661"/>
    <w:rsid w:val="00A546E8"/>
    <w:rsid w:val="00A54DF4"/>
    <w:rsid w:val="00A54E2D"/>
    <w:rsid w:val="00A5542B"/>
    <w:rsid w:val="00A55543"/>
    <w:rsid w:val="00A55817"/>
    <w:rsid w:val="00A558AC"/>
    <w:rsid w:val="00A5595F"/>
    <w:rsid w:val="00A55AC6"/>
    <w:rsid w:val="00A55C44"/>
    <w:rsid w:val="00A562DB"/>
    <w:rsid w:val="00A567BC"/>
    <w:rsid w:val="00A56B4B"/>
    <w:rsid w:val="00A56E12"/>
    <w:rsid w:val="00A57505"/>
    <w:rsid w:val="00A5767E"/>
    <w:rsid w:val="00A6036F"/>
    <w:rsid w:val="00A60775"/>
    <w:rsid w:val="00A60984"/>
    <w:rsid w:val="00A60A7E"/>
    <w:rsid w:val="00A60AB1"/>
    <w:rsid w:val="00A60CD3"/>
    <w:rsid w:val="00A61919"/>
    <w:rsid w:val="00A62729"/>
    <w:rsid w:val="00A62A2B"/>
    <w:rsid w:val="00A62E57"/>
    <w:rsid w:val="00A63501"/>
    <w:rsid w:val="00A63B91"/>
    <w:rsid w:val="00A63D72"/>
    <w:rsid w:val="00A647F1"/>
    <w:rsid w:val="00A64C4F"/>
    <w:rsid w:val="00A65256"/>
    <w:rsid w:val="00A65C42"/>
    <w:rsid w:val="00A661AB"/>
    <w:rsid w:val="00A66CDF"/>
    <w:rsid w:val="00A66EDB"/>
    <w:rsid w:val="00A670C6"/>
    <w:rsid w:val="00A6765A"/>
    <w:rsid w:val="00A67A5E"/>
    <w:rsid w:val="00A67C1B"/>
    <w:rsid w:val="00A67C8D"/>
    <w:rsid w:val="00A70139"/>
    <w:rsid w:val="00A7078D"/>
    <w:rsid w:val="00A70CC5"/>
    <w:rsid w:val="00A710F7"/>
    <w:rsid w:val="00A71372"/>
    <w:rsid w:val="00A714E6"/>
    <w:rsid w:val="00A722AB"/>
    <w:rsid w:val="00A7248C"/>
    <w:rsid w:val="00A724E6"/>
    <w:rsid w:val="00A7290A"/>
    <w:rsid w:val="00A72CB5"/>
    <w:rsid w:val="00A72F57"/>
    <w:rsid w:val="00A7300D"/>
    <w:rsid w:val="00A73326"/>
    <w:rsid w:val="00A73CEA"/>
    <w:rsid w:val="00A74C90"/>
    <w:rsid w:val="00A74EBB"/>
    <w:rsid w:val="00A750D9"/>
    <w:rsid w:val="00A75433"/>
    <w:rsid w:val="00A75632"/>
    <w:rsid w:val="00A75F25"/>
    <w:rsid w:val="00A7678F"/>
    <w:rsid w:val="00A76889"/>
    <w:rsid w:val="00A76B04"/>
    <w:rsid w:val="00A76D26"/>
    <w:rsid w:val="00A76F81"/>
    <w:rsid w:val="00A7704F"/>
    <w:rsid w:val="00A772BB"/>
    <w:rsid w:val="00A77736"/>
    <w:rsid w:val="00A7792A"/>
    <w:rsid w:val="00A779D5"/>
    <w:rsid w:val="00A77F6F"/>
    <w:rsid w:val="00A80408"/>
    <w:rsid w:val="00A80D2C"/>
    <w:rsid w:val="00A80FC1"/>
    <w:rsid w:val="00A813BB"/>
    <w:rsid w:val="00A817DB"/>
    <w:rsid w:val="00A818F1"/>
    <w:rsid w:val="00A81ECB"/>
    <w:rsid w:val="00A81F3C"/>
    <w:rsid w:val="00A821D9"/>
    <w:rsid w:val="00A822A8"/>
    <w:rsid w:val="00A8259E"/>
    <w:rsid w:val="00A82933"/>
    <w:rsid w:val="00A82B0B"/>
    <w:rsid w:val="00A82D8A"/>
    <w:rsid w:val="00A82EC0"/>
    <w:rsid w:val="00A834A1"/>
    <w:rsid w:val="00A83957"/>
    <w:rsid w:val="00A83986"/>
    <w:rsid w:val="00A83A08"/>
    <w:rsid w:val="00A83A69"/>
    <w:rsid w:val="00A83B28"/>
    <w:rsid w:val="00A83E3C"/>
    <w:rsid w:val="00A84664"/>
    <w:rsid w:val="00A847E5"/>
    <w:rsid w:val="00A84B99"/>
    <w:rsid w:val="00A853B3"/>
    <w:rsid w:val="00A8567D"/>
    <w:rsid w:val="00A85A94"/>
    <w:rsid w:val="00A85E25"/>
    <w:rsid w:val="00A85FFC"/>
    <w:rsid w:val="00A867FB"/>
    <w:rsid w:val="00A86C3B"/>
    <w:rsid w:val="00A86F54"/>
    <w:rsid w:val="00A86FD7"/>
    <w:rsid w:val="00A87036"/>
    <w:rsid w:val="00A87265"/>
    <w:rsid w:val="00A873F9"/>
    <w:rsid w:val="00A87627"/>
    <w:rsid w:val="00A87856"/>
    <w:rsid w:val="00A900DD"/>
    <w:rsid w:val="00A902D1"/>
    <w:rsid w:val="00A90308"/>
    <w:rsid w:val="00A90447"/>
    <w:rsid w:val="00A904D3"/>
    <w:rsid w:val="00A917EB"/>
    <w:rsid w:val="00A91863"/>
    <w:rsid w:val="00A918CA"/>
    <w:rsid w:val="00A91AB5"/>
    <w:rsid w:val="00A91BE6"/>
    <w:rsid w:val="00A91C37"/>
    <w:rsid w:val="00A91D08"/>
    <w:rsid w:val="00A91D52"/>
    <w:rsid w:val="00A91D90"/>
    <w:rsid w:val="00A92140"/>
    <w:rsid w:val="00A924E3"/>
    <w:rsid w:val="00A92640"/>
    <w:rsid w:val="00A92C31"/>
    <w:rsid w:val="00A93038"/>
    <w:rsid w:val="00A93465"/>
    <w:rsid w:val="00A93508"/>
    <w:rsid w:val="00A935A9"/>
    <w:rsid w:val="00A93E56"/>
    <w:rsid w:val="00A94B61"/>
    <w:rsid w:val="00A94C5B"/>
    <w:rsid w:val="00A94D4F"/>
    <w:rsid w:val="00A95151"/>
    <w:rsid w:val="00A954B9"/>
    <w:rsid w:val="00A95543"/>
    <w:rsid w:val="00A95E79"/>
    <w:rsid w:val="00A95F1A"/>
    <w:rsid w:val="00A96E33"/>
    <w:rsid w:val="00A970CC"/>
    <w:rsid w:val="00A975AC"/>
    <w:rsid w:val="00A97D15"/>
    <w:rsid w:val="00AA01FE"/>
    <w:rsid w:val="00AA051E"/>
    <w:rsid w:val="00AA1177"/>
    <w:rsid w:val="00AA1517"/>
    <w:rsid w:val="00AA1519"/>
    <w:rsid w:val="00AA17BB"/>
    <w:rsid w:val="00AA1B33"/>
    <w:rsid w:val="00AA1CA6"/>
    <w:rsid w:val="00AA206B"/>
    <w:rsid w:val="00AA233D"/>
    <w:rsid w:val="00AA2A23"/>
    <w:rsid w:val="00AA2D45"/>
    <w:rsid w:val="00AA2E82"/>
    <w:rsid w:val="00AA2F04"/>
    <w:rsid w:val="00AA2FF8"/>
    <w:rsid w:val="00AA303C"/>
    <w:rsid w:val="00AA307A"/>
    <w:rsid w:val="00AA3912"/>
    <w:rsid w:val="00AA3AEB"/>
    <w:rsid w:val="00AA3E0A"/>
    <w:rsid w:val="00AA408B"/>
    <w:rsid w:val="00AA420D"/>
    <w:rsid w:val="00AA4287"/>
    <w:rsid w:val="00AA4FAD"/>
    <w:rsid w:val="00AA55A1"/>
    <w:rsid w:val="00AA60E0"/>
    <w:rsid w:val="00AA673B"/>
    <w:rsid w:val="00AA69B9"/>
    <w:rsid w:val="00AA6B8F"/>
    <w:rsid w:val="00AA6EC2"/>
    <w:rsid w:val="00AA6FCB"/>
    <w:rsid w:val="00AA7153"/>
    <w:rsid w:val="00AA7763"/>
    <w:rsid w:val="00AA7BCB"/>
    <w:rsid w:val="00AA7C2C"/>
    <w:rsid w:val="00AA7C68"/>
    <w:rsid w:val="00AA7F06"/>
    <w:rsid w:val="00AB009D"/>
    <w:rsid w:val="00AB08BE"/>
    <w:rsid w:val="00AB0B07"/>
    <w:rsid w:val="00AB0FC8"/>
    <w:rsid w:val="00AB1910"/>
    <w:rsid w:val="00AB1C83"/>
    <w:rsid w:val="00AB1D59"/>
    <w:rsid w:val="00AB2580"/>
    <w:rsid w:val="00AB27F9"/>
    <w:rsid w:val="00AB29D5"/>
    <w:rsid w:val="00AB2CD4"/>
    <w:rsid w:val="00AB32D5"/>
    <w:rsid w:val="00AB3342"/>
    <w:rsid w:val="00AB3E78"/>
    <w:rsid w:val="00AB40E9"/>
    <w:rsid w:val="00AB4495"/>
    <w:rsid w:val="00AB48C7"/>
    <w:rsid w:val="00AB49E2"/>
    <w:rsid w:val="00AB49E5"/>
    <w:rsid w:val="00AB4AAA"/>
    <w:rsid w:val="00AB4C9C"/>
    <w:rsid w:val="00AB4E44"/>
    <w:rsid w:val="00AB58CA"/>
    <w:rsid w:val="00AB69B0"/>
    <w:rsid w:val="00AB6A1D"/>
    <w:rsid w:val="00AB6B8A"/>
    <w:rsid w:val="00AB6F2F"/>
    <w:rsid w:val="00AB7167"/>
    <w:rsid w:val="00AB7233"/>
    <w:rsid w:val="00AB7476"/>
    <w:rsid w:val="00AB7740"/>
    <w:rsid w:val="00AB799D"/>
    <w:rsid w:val="00AB7AEF"/>
    <w:rsid w:val="00AB7B04"/>
    <w:rsid w:val="00AB7DE0"/>
    <w:rsid w:val="00AB7E65"/>
    <w:rsid w:val="00AB7E84"/>
    <w:rsid w:val="00AB7ED1"/>
    <w:rsid w:val="00AB7ED4"/>
    <w:rsid w:val="00AB7FD0"/>
    <w:rsid w:val="00AC00AC"/>
    <w:rsid w:val="00AC00EF"/>
    <w:rsid w:val="00AC0126"/>
    <w:rsid w:val="00AC0D63"/>
    <w:rsid w:val="00AC0E9D"/>
    <w:rsid w:val="00AC1D1D"/>
    <w:rsid w:val="00AC202C"/>
    <w:rsid w:val="00AC20CC"/>
    <w:rsid w:val="00AC2119"/>
    <w:rsid w:val="00AC2AD8"/>
    <w:rsid w:val="00AC2AF2"/>
    <w:rsid w:val="00AC2F08"/>
    <w:rsid w:val="00AC2FDA"/>
    <w:rsid w:val="00AC2FE6"/>
    <w:rsid w:val="00AC3453"/>
    <w:rsid w:val="00AC34F7"/>
    <w:rsid w:val="00AC35BC"/>
    <w:rsid w:val="00AC377D"/>
    <w:rsid w:val="00AC3821"/>
    <w:rsid w:val="00AC3EF7"/>
    <w:rsid w:val="00AC4041"/>
    <w:rsid w:val="00AC4738"/>
    <w:rsid w:val="00AC4D2E"/>
    <w:rsid w:val="00AC4EFA"/>
    <w:rsid w:val="00AC662A"/>
    <w:rsid w:val="00AC6E21"/>
    <w:rsid w:val="00AC6ED7"/>
    <w:rsid w:val="00AC6F6A"/>
    <w:rsid w:val="00AC7320"/>
    <w:rsid w:val="00AC747D"/>
    <w:rsid w:val="00AC749A"/>
    <w:rsid w:val="00AC779F"/>
    <w:rsid w:val="00AC78A4"/>
    <w:rsid w:val="00AC7AA2"/>
    <w:rsid w:val="00AD062E"/>
    <w:rsid w:val="00AD072F"/>
    <w:rsid w:val="00AD0B6B"/>
    <w:rsid w:val="00AD1000"/>
    <w:rsid w:val="00AD1103"/>
    <w:rsid w:val="00AD164A"/>
    <w:rsid w:val="00AD1C8E"/>
    <w:rsid w:val="00AD240F"/>
    <w:rsid w:val="00AD327D"/>
    <w:rsid w:val="00AD32F6"/>
    <w:rsid w:val="00AD3331"/>
    <w:rsid w:val="00AD3411"/>
    <w:rsid w:val="00AD3BEA"/>
    <w:rsid w:val="00AD4ADF"/>
    <w:rsid w:val="00AD4BD3"/>
    <w:rsid w:val="00AD52D0"/>
    <w:rsid w:val="00AD5483"/>
    <w:rsid w:val="00AD56E2"/>
    <w:rsid w:val="00AD5D61"/>
    <w:rsid w:val="00AD5DD7"/>
    <w:rsid w:val="00AD63BF"/>
    <w:rsid w:val="00AD63C6"/>
    <w:rsid w:val="00AD6562"/>
    <w:rsid w:val="00AD6BCE"/>
    <w:rsid w:val="00AD6BD5"/>
    <w:rsid w:val="00AD6CB3"/>
    <w:rsid w:val="00AD6CF3"/>
    <w:rsid w:val="00AD6D74"/>
    <w:rsid w:val="00AD7248"/>
    <w:rsid w:val="00AD72E4"/>
    <w:rsid w:val="00AD756A"/>
    <w:rsid w:val="00AE02AB"/>
    <w:rsid w:val="00AE05C5"/>
    <w:rsid w:val="00AE06CE"/>
    <w:rsid w:val="00AE0703"/>
    <w:rsid w:val="00AE07DA"/>
    <w:rsid w:val="00AE0AF7"/>
    <w:rsid w:val="00AE17D5"/>
    <w:rsid w:val="00AE1833"/>
    <w:rsid w:val="00AE1981"/>
    <w:rsid w:val="00AE1995"/>
    <w:rsid w:val="00AE1C11"/>
    <w:rsid w:val="00AE1E8D"/>
    <w:rsid w:val="00AE2297"/>
    <w:rsid w:val="00AE22B7"/>
    <w:rsid w:val="00AE2385"/>
    <w:rsid w:val="00AE24D6"/>
    <w:rsid w:val="00AE2545"/>
    <w:rsid w:val="00AE27FB"/>
    <w:rsid w:val="00AE2BF4"/>
    <w:rsid w:val="00AE31CC"/>
    <w:rsid w:val="00AE357C"/>
    <w:rsid w:val="00AE3800"/>
    <w:rsid w:val="00AE38B5"/>
    <w:rsid w:val="00AE39F7"/>
    <w:rsid w:val="00AE3C42"/>
    <w:rsid w:val="00AE431B"/>
    <w:rsid w:val="00AE443D"/>
    <w:rsid w:val="00AE4791"/>
    <w:rsid w:val="00AE4CAB"/>
    <w:rsid w:val="00AE4D46"/>
    <w:rsid w:val="00AE4F0C"/>
    <w:rsid w:val="00AE4F4B"/>
    <w:rsid w:val="00AE50BD"/>
    <w:rsid w:val="00AE528F"/>
    <w:rsid w:val="00AE5A31"/>
    <w:rsid w:val="00AE5C29"/>
    <w:rsid w:val="00AE5DD6"/>
    <w:rsid w:val="00AE5EC5"/>
    <w:rsid w:val="00AE6327"/>
    <w:rsid w:val="00AE66E8"/>
    <w:rsid w:val="00AE67AF"/>
    <w:rsid w:val="00AE6FE7"/>
    <w:rsid w:val="00AE7551"/>
    <w:rsid w:val="00AE76F9"/>
    <w:rsid w:val="00AE794B"/>
    <w:rsid w:val="00AE7979"/>
    <w:rsid w:val="00AE7D6F"/>
    <w:rsid w:val="00AE7E27"/>
    <w:rsid w:val="00AF015F"/>
    <w:rsid w:val="00AF018B"/>
    <w:rsid w:val="00AF0261"/>
    <w:rsid w:val="00AF0673"/>
    <w:rsid w:val="00AF079F"/>
    <w:rsid w:val="00AF094F"/>
    <w:rsid w:val="00AF0D9E"/>
    <w:rsid w:val="00AF10CF"/>
    <w:rsid w:val="00AF14EE"/>
    <w:rsid w:val="00AF1579"/>
    <w:rsid w:val="00AF164B"/>
    <w:rsid w:val="00AF167B"/>
    <w:rsid w:val="00AF1760"/>
    <w:rsid w:val="00AF22CD"/>
    <w:rsid w:val="00AF29A8"/>
    <w:rsid w:val="00AF2C45"/>
    <w:rsid w:val="00AF2F2C"/>
    <w:rsid w:val="00AF3290"/>
    <w:rsid w:val="00AF3578"/>
    <w:rsid w:val="00AF3F5E"/>
    <w:rsid w:val="00AF406C"/>
    <w:rsid w:val="00AF428B"/>
    <w:rsid w:val="00AF4D42"/>
    <w:rsid w:val="00AF55CD"/>
    <w:rsid w:val="00AF5D0E"/>
    <w:rsid w:val="00AF5EC0"/>
    <w:rsid w:val="00AF5F7D"/>
    <w:rsid w:val="00AF60AA"/>
    <w:rsid w:val="00AF6294"/>
    <w:rsid w:val="00AF63DD"/>
    <w:rsid w:val="00AF64F7"/>
    <w:rsid w:val="00AF6CD5"/>
    <w:rsid w:val="00AF73E8"/>
    <w:rsid w:val="00AF7593"/>
    <w:rsid w:val="00AF780A"/>
    <w:rsid w:val="00AF7C0E"/>
    <w:rsid w:val="00AF7C64"/>
    <w:rsid w:val="00AF7D93"/>
    <w:rsid w:val="00B00BAA"/>
    <w:rsid w:val="00B00C74"/>
    <w:rsid w:val="00B01B54"/>
    <w:rsid w:val="00B01D24"/>
    <w:rsid w:val="00B02362"/>
    <w:rsid w:val="00B028DD"/>
    <w:rsid w:val="00B02C06"/>
    <w:rsid w:val="00B0309B"/>
    <w:rsid w:val="00B03629"/>
    <w:rsid w:val="00B03B0F"/>
    <w:rsid w:val="00B04080"/>
    <w:rsid w:val="00B04A9A"/>
    <w:rsid w:val="00B051B0"/>
    <w:rsid w:val="00B052B8"/>
    <w:rsid w:val="00B05B3F"/>
    <w:rsid w:val="00B0627F"/>
    <w:rsid w:val="00B06CDB"/>
    <w:rsid w:val="00B06E95"/>
    <w:rsid w:val="00B06E9A"/>
    <w:rsid w:val="00B06F0A"/>
    <w:rsid w:val="00B074FF"/>
    <w:rsid w:val="00B078A7"/>
    <w:rsid w:val="00B07CE7"/>
    <w:rsid w:val="00B07FD1"/>
    <w:rsid w:val="00B100DD"/>
    <w:rsid w:val="00B10C46"/>
    <w:rsid w:val="00B11297"/>
    <w:rsid w:val="00B112FC"/>
    <w:rsid w:val="00B114A0"/>
    <w:rsid w:val="00B11562"/>
    <w:rsid w:val="00B12634"/>
    <w:rsid w:val="00B128EF"/>
    <w:rsid w:val="00B13097"/>
    <w:rsid w:val="00B13600"/>
    <w:rsid w:val="00B137BB"/>
    <w:rsid w:val="00B13826"/>
    <w:rsid w:val="00B13C46"/>
    <w:rsid w:val="00B13C8A"/>
    <w:rsid w:val="00B13DBC"/>
    <w:rsid w:val="00B14358"/>
    <w:rsid w:val="00B145B2"/>
    <w:rsid w:val="00B14AE4"/>
    <w:rsid w:val="00B14B73"/>
    <w:rsid w:val="00B14CB4"/>
    <w:rsid w:val="00B15346"/>
    <w:rsid w:val="00B15538"/>
    <w:rsid w:val="00B155E1"/>
    <w:rsid w:val="00B156F2"/>
    <w:rsid w:val="00B1597B"/>
    <w:rsid w:val="00B15D0E"/>
    <w:rsid w:val="00B15E48"/>
    <w:rsid w:val="00B15FC9"/>
    <w:rsid w:val="00B16AD8"/>
    <w:rsid w:val="00B16FE7"/>
    <w:rsid w:val="00B172A8"/>
    <w:rsid w:val="00B173ED"/>
    <w:rsid w:val="00B1743D"/>
    <w:rsid w:val="00B179F3"/>
    <w:rsid w:val="00B17C05"/>
    <w:rsid w:val="00B20522"/>
    <w:rsid w:val="00B20571"/>
    <w:rsid w:val="00B20D58"/>
    <w:rsid w:val="00B211F7"/>
    <w:rsid w:val="00B2141B"/>
    <w:rsid w:val="00B2181D"/>
    <w:rsid w:val="00B21E6B"/>
    <w:rsid w:val="00B21FD9"/>
    <w:rsid w:val="00B224CF"/>
    <w:rsid w:val="00B228F9"/>
    <w:rsid w:val="00B22BD5"/>
    <w:rsid w:val="00B22BF0"/>
    <w:rsid w:val="00B22C48"/>
    <w:rsid w:val="00B2379B"/>
    <w:rsid w:val="00B23814"/>
    <w:rsid w:val="00B23871"/>
    <w:rsid w:val="00B23B56"/>
    <w:rsid w:val="00B23C20"/>
    <w:rsid w:val="00B249B0"/>
    <w:rsid w:val="00B25223"/>
    <w:rsid w:val="00B25A0E"/>
    <w:rsid w:val="00B25AD9"/>
    <w:rsid w:val="00B25C13"/>
    <w:rsid w:val="00B25E6F"/>
    <w:rsid w:val="00B25FE9"/>
    <w:rsid w:val="00B26092"/>
    <w:rsid w:val="00B2658F"/>
    <w:rsid w:val="00B2686B"/>
    <w:rsid w:val="00B26946"/>
    <w:rsid w:val="00B26DDD"/>
    <w:rsid w:val="00B26FE9"/>
    <w:rsid w:val="00B27214"/>
    <w:rsid w:val="00B2749D"/>
    <w:rsid w:val="00B307F3"/>
    <w:rsid w:val="00B3084A"/>
    <w:rsid w:val="00B30C14"/>
    <w:rsid w:val="00B31482"/>
    <w:rsid w:val="00B31935"/>
    <w:rsid w:val="00B31DB8"/>
    <w:rsid w:val="00B31DE0"/>
    <w:rsid w:val="00B31E15"/>
    <w:rsid w:val="00B32382"/>
    <w:rsid w:val="00B32523"/>
    <w:rsid w:val="00B32554"/>
    <w:rsid w:val="00B32A3F"/>
    <w:rsid w:val="00B32B8A"/>
    <w:rsid w:val="00B331C9"/>
    <w:rsid w:val="00B33DA3"/>
    <w:rsid w:val="00B34506"/>
    <w:rsid w:val="00B34BBC"/>
    <w:rsid w:val="00B34BD0"/>
    <w:rsid w:val="00B34C45"/>
    <w:rsid w:val="00B34D2B"/>
    <w:rsid w:val="00B34E84"/>
    <w:rsid w:val="00B3503E"/>
    <w:rsid w:val="00B350F7"/>
    <w:rsid w:val="00B35C44"/>
    <w:rsid w:val="00B360A1"/>
    <w:rsid w:val="00B36431"/>
    <w:rsid w:val="00B36434"/>
    <w:rsid w:val="00B36B98"/>
    <w:rsid w:val="00B36C37"/>
    <w:rsid w:val="00B37168"/>
    <w:rsid w:val="00B37877"/>
    <w:rsid w:val="00B37DBB"/>
    <w:rsid w:val="00B40067"/>
    <w:rsid w:val="00B40D76"/>
    <w:rsid w:val="00B40DE9"/>
    <w:rsid w:val="00B410DB"/>
    <w:rsid w:val="00B4141B"/>
    <w:rsid w:val="00B4199A"/>
    <w:rsid w:val="00B41A67"/>
    <w:rsid w:val="00B41DA6"/>
    <w:rsid w:val="00B4235A"/>
    <w:rsid w:val="00B4252B"/>
    <w:rsid w:val="00B42866"/>
    <w:rsid w:val="00B4288D"/>
    <w:rsid w:val="00B42940"/>
    <w:rsid w:val="00B42A69"/>
    <w:rsid w:val="00B42B12"/>
    <w:rsid w:val="00B42F5A"/>
    <w:rsid w:val="00B4324B"/>
    <w:rsid w:val="00B4338F"/>
    <w:rsid w:val="00B43672"/>
    <w:rsid w:val="00B436B4"/>
    <w:rsid w:val="00B43E6F"/>
    <w:rsid w:val="00B44975"/>
    <w:rsid w:val="00B44BAA"/>
    <w:rsid w:val="00B44D81"/>
    <w:rsid w:val="00B45B92"/>
    <w:rsid w:val="00B45DCD"/>
    <w:rsid w:val="00B46259"/>
    <w:rsid w:val="00B46519"/>
    <w:rsid w:val="00B46782"/>
    <w:rsid w:val="00B46A65"/>
    <w:rsid w:val="00B46D1C"/>
    <w:rsid w:val="00B47BEB"/>
    <w:rsid w:val="00B47CE1"/>
    <w:rsid w:val="00B47D20"/>
    <w:rsid w:val="00B501F1"/>
    <w:rsid w:val="00B50836"/>
    <w:rsid w:val="00B50883"/>
    <w:rsid w:val="00B509E6"/>
    <w:rsid w:val="00B513F4"/>
    <w:rsid w:val="00B5151B"/>
    <w:rsid w:val="00B51695"/>
    <w:rsid w:val="00B52165"/>
    <w:rsid w:val="00B521BD"/>
    <w:rsid w:val="00B524DC"/>
    <w:rsid w:val="00B530E3"/>
    <w:rsid w:val="00B531D1"/>
    <w:rsid w:val="00B533EB"/>
    <w:rsid w:val="00B537CA"/>
    <w:rsid w:val="00B53BA5"/>
    <w:rsid w:val="00B53C41"/>
    <w:rsid w:val="00B53FF5"/>
    <w:rsid w:val="00B545DF"/>
    <w:rsid w:val="00B54F3E"/>
    <w:rsid w:val="00B551FA"/>
    <w:rsid w:val="00B553B3"/>
    <w:rsid w:val="00B554B9"/>
    <w:rsid w:val="00B554D8"/>
    <w:rsid w:val="00B55705"/>
    <w:rsid w:val="00B55BC8"/>
    <w:rsid w:val="00B55C67"/>
    <w:rsid w:val="00B55EED"/>
    <w:rsid w:val="00B56459"/>
    <w:rsid w:val="00B56719"/>
    <w:rsid w:val="00B572C1"/>
    <w:rsid w:val="00B572D7"/>
    <w:rsid w:val="00B574BA"/>
    <w:rsid w:val="00B5755F"/>
    <w:rsid w:val="00B57609"/>
    <w:rsid w:val="00B577E8"/>
    <w:rsid w:val="00B579EE"/>
    <w:rsid w:val="00B57A98"/>
    <w:rsid w:val="00B57E73"/>
    <w:rsid w:val="00B602CF"/>
    <w:rsid w:val="00B60544"/>
    <w:rsid w:val="00B60C1D"/>
    <w:rsid w:val="00B60DC9"/>
    <w:rsid w:val="00B61218"/>
    <w:rsid w:val="00B61BEB"/>
    <w:rsid w:val="00B61C65"/>
    <w:rsid w:val="00B61D28"/>
    <w:rsid w:val="00B61D5A"/>
    <w:rsid w:val="00B61D73"/>
    <w:rsid w:val="00B62055"/>
    <w:rsid w:val="00B621D8"/>
    <w:rsid w:val="00B622C9"/>
    <w:rsid w:val="00B6235B"/>
    <w:rsid w:val="00B6283C"/>
    <w:rsid w:val="00B62955"/>
    <w:rsid w:val="00B63058"/>
    <w:rsid w:val="00B632FB"/>
    <w:rsid w:val="00B634AF"/>
    <w:rsid w:val="00B6379E"/>
    <w:rsid w:val="00B639A8"/>
    <w:rsid w:val="00B6402A"/>
    <w:rsid w:val="00B643E7"/>
    <w:rsid w:val="00B64535"/>
    <w:rsid w:val="00B645CF"/>
    <w:rsid w:val="00B64702"/>
    <w:rsid w:val="00B64918"/>
    <w:rsid w:val="00B651BD"/>
    <w:rsid w:val="00B654FA"/>
    <w:rsid w:val="00B65695"/>
    <w:rsid w:val="00B65992"/>
    <w:rsid w:val="00B66560"/>
    <w:rsid w:val="00B66DE9"/>
    <w:rsid w:val="00B670F3"/>
    <w:rsid w:val="00B67139"/>
    <w:rsid w:val="00B67CBD"/>
    <w:rsid w:val="00B707D6"/>
    <w:rsid w:val="00B7096F"/>
    <w:rsid w:val="00B710E4"/>
    <w:rsid w:val="00B71478"/>
    <w:rsid w:val="00B7193C"/>
    <w:rsid w:val="00B71C7D"/>
    <w:rsid w:val="00B71CD8"/>
    <w:rsid w:val="00B71EF1"/>
    <w:rsid w:val="00B71F9A"/>
    <w:rsid w:val="00B7294F"/>
    <w:rsid w:val="00B731CF"/>
    <w:rsid w:val="00B734DE"/>
    <w:rsid w:val="00B734F4"/>
    <w:rsid w:val="00B735B6"/>
    <w:rsid w:val="00B73693"/>
    <w:rsid w:val="00B737AC"/>
    <w:rsid w:val="00B73A3D"/>
    <w:rsid w:val="00B73AC9"/>
    <w:rsid w:val="00B73B02"/>
    <w:rsid w:val="00B73CB8"/>
    <w:rsid w:val="00B73E74"/>
    <w:rsid w:val="00B740AE"/>
    <w:rsid w:val="00B7416C"/>
    <w:rsid w:val="00B74361"/>
    <w:rsid w:val="00B7441A"/>
    <w:rsid w:val="00B74C7D"/>
    <w:rsid w:val="00B74D9A"/>
    <w:rsid w:val="00B74FA6"/>
    <w:rsid w:val="00B7539A"/>
    <w:rsid w:val="00B754DB"/>
    <w:rsid w:val="00B759B8"/>
    <w:rsid w:val="00B75E94"/>
    <w:rsid w:val="00B76136"/>
    <w:rsid w:val="00B763A1"/>
    <w:rsid w:val="00B76E7E"/>
    <w:rsid w:val="00B778E7"/>
    <w:rsid w:val="00B800AC"/>
    <w:rsid w:val="00B80591"/>
    <w:rsid w:val="00B80A62"/>
    <w:rsid w:val="00B80C1A"/>
    <w:rsid w:val="00B80D13"/>
    <w:rsid w:val="00B80DA1"/>
    <w:rsid w:val="00B80F5E"/>
    <w:rsid w:val="00B8163D"/>
    <w:rsid w:val="00B819A6"/>
    <w:rsid w:val="00B81AB7"/>
    <w:rsid w:val="00B81C74"/>
    <w:rsid w:val="00B82753"/>
    <w:rsid w:val="00B827A7"/>
    <w:rsid w:val="00B82A0E"/>
    <w:rsid w:val="00B82B02"/>
    <w:rsid w:val="00B8344B"/>
    <w:rsid w:val="00B839FB"/>
    <w:rsid w:val="00B83D49"/>
    <w:rsid w:val="00B83E42"/>
    <w:rsid w:val="00B83EEB"/>
    <w:rsid w:val="00B840D5"/>
    <w:rsid w:val="00B841E7"/>
    <w:rsid w:val="00B8470A"/>
    <w:rsid w:val="00B84858"/>
    <w:rsid w:val="00B848E7"/>
    <w:rsid w:val="00B85322"/>
    <w:rsid w:val="00B856C8"/>
    <w:rsid w:val="00B8572D"/>
    <w:rsid w:val="00B85A49"/>
    <w:rsid w:val="00B85CFB"/>
    <w:rsid w:val="00B8619C"/>
    <w:rsid w:val="00B86A0A"/>
    <w:rsid w:val="00B87123"/>
    <w:rsid w:val="00B87F86"/>
    <w:rsid w:val="00B901E4"/>
    <w:rsid w:val="00B905CD"/>
    <w:rsid w:val="00B9063A"/>
    <w:rsid w:val="00B908D1"/>
    <w:rsid w:val="00B90B81"/>
    <w:rsid w:val="00B90FF1"/>
    <w:rsid w:val="00B914CA"/>
    <w:rsid w:val="00B91755"/>
    <w:rsid w:val="00B91934"/>
    <w:rsid w:val="00B91B3C"/>
    <w:rsid w:val="00B91EBC"/>
    <w:rsid w:val="00B926FD"/>
    <w:rsid w:val="00B9289A"/>
    <w:rsid w:val="00B92919"/>
    <w:rsid w:val="00B92D8E"/>
    <w:rsid w:val="00B934E2"/>
    <w:rsid w:val="00B9376A"/>
    <w:rsid w:val="00B93A47"/>
    <w:rsid w:val="00B93B47"/>
    <w:rsid w:val="00B9434D"/>
    <w:rsid w:val="00B94937"/>
    <w:rsid w:val="00B949DE"/>
    <w:rsid w:val="00B94B3E"/>
    <w:rsid w:val="00B94C5B"/>
    <w:rsid w:val="00B94DC3"/>
    <w:rsid w:val="00B951AF"/>
    <w:rsid w:val="00B954B6"/>
    <w:rsid w:val="00B95537"/>
    <w:rsid w:val="00B95A07"/>
    <w:rsid w:val="00B96C80"/>
    <w:rsid w:val="00B96DFD"/>
    <w:rsid w:val="00B96FA2"/>
    <w:rsid w:val="00B970E2"/>
    <w:rsid w:val="00B97100"/>
    <w:rsid w:val="00B973B8"/>
    <w:rsid w:val="00B97E22"/>
    <w:rsid w:val="00B97EBD"/>
    <w:rsid w:val="00BA00F2"/>
    <w:rsid w:val="00BA03E4"/>
    <w:rsid w:val="00BA095E"/>
    <w:rsid w:val="00BA0B61"/>
    <w:rsid w:val="00BA1844"/>
    <w:rsid w:val="00BA1C69"/>
    <w:rsid w:val="00BA2094"/>
    <w:rsid w:val="00BA2222"/>
    <w:rsid w:val="00BA2801"/>
    <w:rsid w:val="00BA29C0"/>
    <w:rsid w:val="00BA2E5F"/>
    <w:rsid w:val="00BA3311"/>
    <w:rsid w:val="00BA3393"/>
    <w:rsid w:val="00BA3B89"/>
    <w:rsid w:val="00BA3B9F"/>
    <w:rsid w:val="00BA3EDA"/>
    <w:rsid w:val="00BA3F95"/>
    <w:rsid w:val="00BA41AB"/>
    <w:rsid w:val="00BA4554"/>
    <w:rsid w:val="00BA4BA1"/>
    <w:rsid w:val="00BA4CC3"/>
    <w:rsid w:val="00BA4DAB"/>
    <w:rsid w:val="00BA4E1B"/>
    <w:rsid w:val="00BA4F42"/>
    <w:rsid w:val="00BA59D0"/>
    <w:rsid w:val="00BA5B84"/>
    <w:rsid w:val="00BA6447"/>
    <w:rsid w:val="00BA6A70"/>
    <w:rsid w:val="00BA6DCE"/>
    <w:rsid w:val="00BA6E23"/>
    <w:rsid w:val="00BA753C"/>
    <w:rsid w:val="00BA772C"/>
    <w:rsid w:val="00BA79B9"/>
    <w:rsid w:val="00BA7EC0"/>
    <w:rsid w:val="00BA7F5B"/>
    <w:rsid w:val="00BA7FBF"/>
    <w:rsid w:val="00BB05F6"/>
    <w:rsid w:val="00BB0992"/>
    <w:rsid w:val="00BB108B"/>
    <w:rsid w:val="00BB1356"/>
    <w:rsid w:val="00BB1648"/>
    <w:rsid w:val="00BB18D7"/>
    <w:rsid w:val="00BB1B06"/>
    <w:rsid w:val="00BB1CC6"/>
    <w:rsid w:val="00BB1D5B"/>
    <w:rsid w:val="00BB1D85"/>
    <w:rsid w:val="00BB1E74"/>
    <w:rsid w:val="00BB21ED"/>
    <w:rsid w:val="00BB2366"/>
    <w:rsid w:val="00BB2B33"/>
    <w:rsid w:val="00BB2B4A"/>
    <w:rsid w:val="00BB2EE9"/>
    <w:rsid w:val="00BB30B1"/>
    <w:rsid w:val="00BB310F"/>
    <w:rsid w:val="00BB3125"/>
    <w:rsid w:val="00BB37C6"/>
    <w:rsid w:val="00BB37DD"/>
    <w:rsid w:val="00BB38C6"/>
    <w:rsid w:val="00BB39EF"/>
    <w:rsid w:val="00BB3CC9"/>
    <w:rsid w:val="00BB3EA1"/>
    <w:rsid w:val="00BB41CE"/>
    <w:rsid w:val="00BB59C6"/>
    <w:rsid w:val="00BB5EBC"/>
    <w:rsid w:val="00BB60D3"/>
    <w:rsid w:val="00BB6387"/>
    <w:rsid w:val="00BB66F3"/>
    <w:rsid w:val="00BB6855"/>
    <w:rsid w:val="00BB6BCB"/>
    <w:rsid w:val="00BB6CE6"/>
    <w:rsid w:val="00BB6F70"/>
    <w:rsid w:val="00BB72AB"/>
    <w:rsid w:val="00BB7C46"/>
    <w:rsid w:val="00BC04BB"/>
    <w:rsid w:val="00BC05B3"/>
    <w:rsid w:val="00BC138D"/>
    <w:rsid w:val="00BC1741"/>
    <w:rsid w:val="00BC18E5"/>
    <w:rsid w:val="00BC19AE"/>
    <w:rsid w:val="00BC1A26"/>
    <w:rsid w:val="00BC23E6"/>
    <w:rsid w:val="00BC2418"/>
    <w:rsid w:val="00BC243D"/>
    <w:rsid w:val="00BC24BB"/>
    <w:rsid w:val="00BC26A0"/>
    <w:rsid w:val="00BC2707"/>
    <w:rsid w:val="00BC285D"/>
    <w:rsid w:val="00BC2CE9"/>
    <w:rsid w:val="00BC2E0F"/>
    <w:rsid w:val="00BC2ED3"/>
    <w:rsid w:val="00BC2F9F"/>
    <w:rsid w:val="00BC3396"/>
    <w:rsid w:val="00BC33BE"/>
    <w:rsid w:val="00BC3551"/>
    <w:rsid w:val="00BC3AD5"/>
    <w:rsid w:val="00BC3EDF"/>
    <w:rsid w:val="00BC3F28"/>
    <w:rsid w:val="00BC4028"/>
    <w:rsid w:val="00BC4A61"/>
    <w:rsid w:val="00BC4BC1"/>
    <w:rsid w:val="00BC5103"/>
    <w:rsid w:val="00BC5A80"/>
    <w:rsid w:val="00BC5CA9"/>
    <w:rsid w:val="00BC5D26"/>
    <w:rsid w:val="00BC5ED7"/>
    <w:rsid w:val="00BC61C9"/>
    <w:rsid w:val="00BC621A"/>
    <w:rsid w:val="00BC626E"/>
    <w:rsid w:val="00BC64CC"/>
    <w:rsid w:val="00BC6792"/>
    <w:rsid w:val="00BC69BD"/>
    <w:rsid w:val="00BC6E03"/>
    <w:rsid w:val="00BC6EEC"/>
    <w:rsid w:val="00BC711A"/>
    <w:rsid w:val="00BC748F"/>
    <w:rsid w:val="00BC7660"/>
    <w:rsid w:val="00BC787A"/>
    <w:rsid w:val="00BC7A33"/>
    <w:rsid w:val="00BC7DD7"/>
    <w:rsid w:val="00BD0709"/>
    <w:rsid w:val="00BD085F"/>
    <w:rsid w:val="00BD0A6F"/>
    <w:rsid w:val="00BD0D5A"/>
    <w:rsid w:val="00BD1149"/>
    <w:rsid w:val="00BD1208"/>
    <w:rsid w:val="00BD17C0"/>
    <w:rsid w:val="00BD1ADB"/>
    <w:rsid w:val="00BD1E06"/>
    <w:rsid w:val="00BD1E5C"/>
    <w:rsid w:val="00BD27D0"/>
    <w:rsid w:val="00BD2818"/>
    <w:rsid w:val="00BD2951"/>
    <w:rsid w:val="00BD2ABC"/>
    <w:rsid w:val="00BD311A"/>
    <w:rsid w:val="00BD35E9"/>
    <w:rsid w:val="00BD3B3F"/>
    <w:rsid w:val="00BD3C96"/>
    <w:rsid w:val="00BD3E9F"/>
    <w:rsid w:val="00BD409C"/>
    <w:rsid w:val="00BD40D0"/>
    <w:rsid w:val="00BD438C"/>
    <w:rsid w:val="00BD48BB"/>
    <w:rsid w:val="00BD4C71"/>
    <w:rsid w:val="00BD5635"/>
    <w:rsid w:val="00BD58EB"/>
    <w:rsid w:val="00BD5A45"/>
    <w:rsid w:val="00BD5EA3"/>
    <w:rsid w:val="00BD5ECD"/>
    <w:rsid w:val="00BD60BF"/>
    <w:rsid w:val="00BD64FF"/>
    <w:rsid w:val="00BD731D"/>
    <w:rsid w:val="00BD75D8"/>
    <w:rsid w:val="00BD7754"/>
    <w:rsid w:val="00BD7881"/>
    <w:rsid w:val="00BD7AA9"/>
    <w:rsid w:val="00BD7AC9"/>
    <w:rsid w:val="00BE04A3"/>
    <w:rsid w:val="00BE0800"/>
    <w:rsid w:val="00BE0E65"/>
    <w:rsid w:val="00BE130E"/>
    <w:rsid w:val="00BE157B"/>
    <w:rsid w:val="00BE15B0"/>
    <w:rsid w:val="00BE1771"/>
    <w:rsid w:val="00BE1852"/>
    <w:rsid w:val="00BE1B91"/>
    <w:rsid w:val="00BE1D01"/>
    <w:rsid w:val="00BE1D19"/>
    <w:rsid w:val="00BE1D76"/>
    <w:rsid w:val="00BE23EB"/>
    <w:rsid w:val="00BE271A"/>
    <w:rsid w:val="00BE2C76"/>
    <w:rsid w:val="00BE30B0"/>
    <w:rsid w:val="00BE32F8"/>
    <w:rsid w:val="00BE3396"/>
    <w:rsid w:val="00BE3B4D"/>
    <w:rsid w:val="00BE3B58"/>
    <w:rsid w:val="00BE3EFE"/>
    <w:rsid w:val="00BE477B"/>
    <w:rsid w:val="00BE4A1E"/>
    <w:rsid w:val="00BE4B63"/>
    <w:rsid w:val="00BE4D20"/>
    <w:rsid w:val="00BE503E"/>
    <w:rsid w:val="00BE5246"/>
    <w:rsid w:val="00BE5519"/>
    <w:rsid w:val="00BE5AF6"/>
    <w:rsid w:val="00BE5B26"/>
    <w:rsid w:val="00BE5EA1"/>
    <w:rsid w:val="00BE5EC8"/>
    <w:rsid w:val="00BE6151"/>
    <w:rsid w:val="00BE67E3"/>
    <w:rsid w:val="00BE6A60"/>
    <w:rsid w:val="00BE6B6A"/>
    <w:rsid w:val="00BE6B88"/>
    <w:rsid w:val="00BE74B4"/>
    <w:rsid w:val="00BE7B1C"/>
    <w:rsid w:val="00BF01E8"/>
    <w:rsid w:val="00BF04B7"/>
    <w:rsid w:val="00BF054F"/>
    <w:rsid w:val="00BF060A"/>
    <w:rsid w:val="00BF070B"/>
    <w:rsid w:val="00BF0979"/>
    <w:rsid w:val="00BF0F47"/>
    <w:rsid w:val="00BF10E1"/>
    <w:rsid w:val="00BF12BE"/>
    <w:rsid w:val="00BF1664"/>
    <w:rsid w:val="00BF18AD"/>
    <w:rsid w:val="00BF1ABE"/>
    <w:rsid w:val="00BF2206"/>
    <w:rsid w:val="00BF231B"/>
    <w:rsid w:val="00BF24E6"/>
    <w:rsid w:val="00BF28ED"/>
    <w:rsid w:val="00BF2A7F"/>
    <w:rsid w:val="00BF318E"/>
    <w:rsid w:val="00BF33E7"/>
    <w:rsid w:val="00BF349F"/>
    <w:rsid w:val="00BF3B1C"/>
    <w:rsid w:val="00BF3B46"/>
    <w:rsid w:val="00BF3F43"/>
    <w:rsid w:val="00BF4328"/>
    <w:rsid w:val="00BF44DF"/>
    <w:rsid w:val="00BF44E2"/>
    <w:rsid w:val="00BF4629"/>
    <w:rsid w:val="00BF48C4"/>
    <w:rsid w:val="00BF497A"/>
    <w:rsid w:val="00BF59B4"/>
    <w:rsid w:val="00BF6092"/>
    <w:rsid w:val="00BF6290"/>
    <w:rsid w:val="00BF688E"/>
    <w:rsid w:val="00BF6B52"/>
    <w:rsid w:val="00BF6ED4"/>
    <w:rsid w:val="00BF71E6"/>
    <w:rsid w:val="00BF722B"/>
    <w:rsid w:val="00BF7576"/>
    <w:rsid w:val="00BF7944"/>
    <w:rsid w:val="00BF796D"/>
    <w:rsid w:val="00BF7A50"/>
    <w:rsid w:val="00BF7A78"/>
    <w:rsid w:val="00BF7AFB"/>
    <w:rsid w:val="00BF7B48"/>
    <w:rsid w:val="00C00203"/>
    <w:rsid w:val="00C0039D"/>
    <w:rsid w:val="00C003D6"/>
    <w:rsid w:val="00C004DE"/>
    <w:rsid w:val="00C0090C"/>
    <w:rsid w:val="00C00959"/>
    <w:rsid w:val="00C00CE6"/>
    <w:rsid w:val="00C01615"/>
    <w:rsid w:val="00C01705"/>
    <w:rsid w:val="00C0186A"/>
    <w:rsid w:val="00C019A0"/>
    <w:rsid w:val="00C01B24"/>
    <w:rsid w:val="00C01C18"/>
    <w:rsid w:val="00C01DA1"/>
    <w:rsid w:val="00C01E71"/>
    <w:rsid w:val="00C024CB"/>
    <w:rsid w:val="00C024F9"/>
    <w:rsid w:val="00C02593"/>
    <w:rsid w:val="00C02613"/>
    <w:rsid w:val="00C02625"/>
    <w:rsid w:val="00C02830"/>
    <w:rsid w:val="00C02BF7"/>
    <w:rsid w:val="00C03228"/>
    <w:rsid w:val="00C03557"/>
    <w:rsid w:val="00C03B2C"/>
    <w:rsid w:val="00C03B51"/>
    <w:rsid w:val="00C04164"/>
    <w:rsid w:val="00C041B5"/>
    <w:rsid w:val="00C046FB"/>
    <w:rsid w:val="00C04C93"/>
    <w:rsid w:val="00C05602"/>
    <w:rsid w:val="00C0597B"/>
    <w:rsid w:val="00C05CAD"/>
    <w:rsid w:val="00C06058"/>
    <w:rsid w:val="00C06377"/>
    <w:rsid w:val="00C063AF"/>
    <w:rsid w:val="00C063C7"/>
    <w:rsid w:val="00C06D2A"/>
    <w:rsid w:val="00C06F51"/>
    <w:rsid w:val="00C070A2"/>
    <w:rsid w:val="00C0721C"/>
    <w:rsid w:val="00C074FB"/>
    <w:rsid w:val="00C0759E"/>
    <w:rsid w:val="00C075A1"/>
    <w:rsid w:val="00C0764B"/>
    <w:rsid w:val="00C0767A"/>
    <w:rsid w:val="00C077C3"/>
    <w:rsid w:val="00C07952"/>
    <w:rsid w:val="00C07989"/>
    <w:rsid w:val="00C079ED"/>
    <w:rsid w:val="00C07B57"/>
    <w:rsid w:val="00C10068"/>
    <w:rsid w:val="00C100FE"/>
    <w:rsid w:val="00C10A8C"/>
    <w:rsid w:val="00C10C01"/>
    <w:rsid w:val="00C1110F"/>
    <w:rsid w:val="00C1125A"/>
    <w:rsid w:val="00C11600"/>
    <w:rsid w:val="00C1161C"/>
    <w:rsid w:val="00C116E7"/>
    <w:rsid w:val="00C11815"/>
    <w:rsid w:val="00C118FE"/>
    <w:rsid w:val="00C11F00"/>
    <w:rsid w:val="00C1262C"/>
    <w:rsid w:val="00C12A3F"/>
    <w:rsid w:val="00C12C4D"/>
    <w:rsid w:val="00C12D81"/>
    <w:rsid w:val="00C1341E"/>
    <w:rsid w:val="00C13EDE"/>
    <w:rsid w:val="00C147E6"/>
    <w:rsid w:val="00C14848"/>
    <w:rsid w:val="00C14E3D"/>
    <w:rsid w:val="00C15C06"/>
    <w:rsid w:val="00C16290"/>
    <w:rsid w:val="00C165B2"/>
    <w:rsid w:val="00C16BAF"/>
    <w:rsid w:val="00C16D03"/>
    <w:rsid w:val="00C16EE4"/>
    <w:rsid w:val="00C17119"/>
    <w:rsid w:val="00C174E6"/>
    <w:rsid w:val="00C1759E"/>
    <w:rsid w:val="00C17B43"/>
    <w:rsid w:val="00C17B63"/>
    <w:rsid w:val="00C2019C"/>
    <w:rsid w:val="00C20231"/>
    <w:rsid w:val="00C20372"/>
    <w:rsid w:val="00C205D6"/>
    <w:rsid w:val="00C2070D"/>
    <w:rsid w:val="00C20894"/>
    <w:rsid w:val="00C20C6C"/>
    <w:rsid w:val="00C2116C"/>
    <w:rsid w:val="00C21227"/>
    <w:rsid w:val="00C21739"/>
    <w:rsid w:val="00C21EF9"/>
    <w:rsid w:val="00C22144"/>
    <w:rsid w:val="00C2226C"/>
    <w:rsid w:val="00C22447"/>
    <w:rsid w:val="00C226A7"/>
    <w:rsid w:val="00C2292B"/>
    <w:rsid w:val="00C22FCF"/>
    <w:rsid w:val="00C23165"/>
    <w:rsid w:val="00C23693"/>
    <w:rsid w:val="00C236BA"/>
    <w:rsid w:val="00C23D78"/>
    <w:rsid w:val="00C23DB2"/>
    <w:rsid w:val="00C23F95"/>
    <w:rsid w:val="00C2409A"/>
    <w:rsid w:val="00C24BA3"/>
    <w:rsid w:val="00C24EE6"/>
    <w:rsid w:val="00C25361"/>
    <w:rsid w:val="00C2536A"/>
    <w:rsid w:val="00C25567"/>
    <w:rsid w:val="00C25987"/>
    <w:rsid w:val="00C25C84"/>
    <w:rsid w:val="00C25D68"/>
    <w:rsid w:val="00C25ED9"/>
    <w:rsid w:val="00C2654A"/>
    <w:rsid w:val="00C26931"/>
    <w:rsid w:val="00C26AE8"/>
    <w:rsid w:val="00C26EAC"/>
    <w:rsid w:val="00C273C4"/>
    <w:rsid w:val="00C27989"/>
    <w:rsid w:val="00C279D9"/>
    <w:rsid w:val="00C302D0"/>
    <w:rsid w:val="00C305DC"/>
    <w:rsid w:val="00C30641"/>
    <w:rsid w:val="00C306C5"/>
    <w:rsid w:val="00C30BD3"/>
    <w:rsid w:val="00C3104A"/>
    <w:rsid w:val="00C310B8"/>
    <w:rsid w:val="00C311BF"/>
    <w:rsid w:val="00C31C1B"/>
    <w:rsid w:val="00C326EE"/>
    <w:rsid w:val="00C32BAD"/>
    <w:rsid w:val="00C3304A"/>
    <w:rsid w:val="00C332A1"/>
    <w:rsid w:val="00C33526"/>
    <w:rsid w:val="00C340CF"/>
    <w:rsid w:val="00C3457D"/>
    <w:rsid w:val="00C348AD"/>
    <w:rsid w:val="00C34E81"/>
    <w:rsid w:val="00C34EAB"/>
    <w:rsid w:val="00C34F32"/>
    <w:rsid w:val="00C35181"/>
    <w:rsid w:val="00C353A6"/>
    <w:rsid w:val="00C35A11"/>
    <w:rsid w:val="00C35AA2"/>
    <w:rsid w:val="00C35AFA"/>
    <w:rsid w:val="00C35B2A"/>
    <w:rsid w:val="00C35F98"/>
    <w:rsid w:val="00C36517"/>
    <w:rsid w:val="00C36665"/>
    <w:rsid w:val="00C3679A"/>
    <w:rsid w:val="00C369A9"/>
    <w:rsid w:val="00C36A8B"/>
    <w:rsid w:val="00C3740C"/>
    <w:rsid w:val="00C3740E"/>
    <w:rsid w:val="00C37507"/>
    <w:rsid w:val="00C37748"/>
    <w:rsid w:val="00C378AB"/>
    <w:rsid w:val="00C37A5B"/>
    <w:rsid w:val="00C4012B"/>
    <w:rsid w:val="00C40157"/>
    <w:rsid w:val="00C40231"/>
    <w:rsid w:val="00C40450"/>
    <w:rsid w:val="00C404DB"/>
    <w:rsid w:val="00C40652"/>
    <w:rsid w:val="00C4080F"/>
    <w:rsid w:val="00C40A13"/>
    <w:rsid w:val="00C40C6F"/>
    <w:rsid w:val="00C4121E"/>
    <w:rsid w:val="00C41777"/>
    <w:rsid w:val="00C41964"/>
    <w:rsid w:val="00C42284"/>
    <w:rsid w:val="00C4248C"/>
    <w:rsid w:val="00C424A9"/>
    <w:rsid w:val="00C433A8"/>
    <w:rsid w:val="00C437A4"/>
    <w:rsid w:val="00C43D75"/>
    <w:rsid w:val="00C43EC3"/>
    <w:rsid w:val="00C4435D"/>
    <w:rsid w:val="00C44666"/>
    <w:rsid w:val="00C446BC"/>
    <w:rsid w:val="00C44BCD"/>
    <w:rsid w:val="00C44BE6"/>
    <w:rsid w:val="00C4581A"/>
    <w:rsid w:val="00C46547"/>
    <w:rsid w:val="00C465C3"/>
    <w:rsid w:val="00C46A83"/>
    <w:rsid w:val="00C46A90"/>
    <w:rsid w:val="00C46C13"/>
    <w:rsid w:val="00C46C8E"/>
    <w:rsid w:val="00C46D18"/>
    <w:rsid w:val="00C46D53"/>
    <w:rsid w:val="00C46D7F"/>
    <w:rsid w:val="00C4720D"/>
    <w:rsid w:val="00C4753D"/>
    <w:rsid w:val="00C475C0"/>
    <w:rsid w:val="00C476C5"/>
    <w:rsid w:val="00C47A9F"/>
    <w:rsid w:val="00C47AC1"/>
    <w:rsid w:val="00C47E01"/>
    <w:rsid w:val="00C50488"/>
    <w:rsid w:val="00C506EC"/>
    <w:rsid w:val="00C50713"/>
    <w:rsid w:val="00C5097C"/>
    <w:rsid w:val="00C50C68"/>
    <w:rsid w:val="00C510FB"/>
    <w:rsid w:val="00C51247"/>
    <w:rsid w:val="00C51402"/>
    <w:rsid w:val="00C5149F"/>
    <w:rsid w:val="00C514F5"/>
    <w:rsid w:val="00C516AC"/>
    <w:rsid w:val="00C516B2"/>
    <w:rsid w:val="00C51ED1"/>
    <w:rsid w:val="00C527C7"/>
    <w:rsid w:val="00C5284F"/>
    <w:rsid w:val="00C52B9B"/>
    <w:rsid w:val="00C52CAB"/>
    <w:rsid w:val="00C5330E"/>
    <w:rsid w:val="00C53C28"/>
    <w:rsid w:val="00C53D6A"/>
    <w:rsid w:val="00C53DA5"/>
    <w:rsid w:val="00C53E20"/>
    <w:rsid w:val="00C53E82"/>
    <w:rsid w:val="00C53F00"/>
    <w:rsid w:val="00C53F1A"/>
    <w:rsid w:val="00C53FF9"/>
    <w:rsid w:val="00C542F2"/>
    <w:rsid w:val="00C5433C"/>
    <w:rsid w:val="00C54418"/>
    <w:rsid w:val="00C54609"/>
    <w:rsid w:val="00C54E01"/>
    <w:rsid w:val="00C554C7"/>
    <w:rsid w:val="00C55D60"/>
    <w:rsid w:val="00C55EAE"/>
    <w:rsid w:val="00C56A0D"/>
    <w:rsid w:val="00C56C78"/>
    <w:rsid w:val="00C56EF8"/>
    <w:rsid w:val="00C56FAA"/>
    <w:rsid w:val="00C579AB"/>
    <w:rsid w:val="00C57D33"/>
    <w:rsid w:val="00C57D78"/>
    <w:rsid w:val="00C57F2D"/>
    <w:rsid w:val="00C6044A"/>
    <w:rsid w:val="00C608AF"/>
    <w:rsid w:val="00C60B68"/>
    <w:rsid w:val="00C60EBD"/>
    <w:rsid w:val="00C6125E"/>
    <w:rsid w:val="00C61ACF"/>
    <w:rsid w:val="00C61FDC"/>
    <w:rsid w:val="00C62811"/>
    <w:rsid w:val="00C62895"/>
    <w:rsid w:val="00C62AB8"/>
    <w:rsid w:val="00C636C0"/>
    <w:rsid w:val="00C63969"/>
    <w:rsid w:val="00C63A56"/>
    <w:rsid w:val="00C63DCD"/>
    <w:rsid w:val="00C64244"/>
    <w:rsid w:val="00C64288"/>
    <w:rsid w:val="00C64402"/>
    <w:rsid w:val="00C64505"/>
    <w:rsid w:val="00C64951"/>
    <w:rsid w:val="00C64F26"/>
    <w:rsid w:val="00C65079"/>
    <w:rsid w:val="00C6566C"/>
    <w:rsid w:val="00C65815"/>
    <w:rsid w:val="00C65974"/>
    <w:rsid w:val="00C65D5E"/>
    <w:rsid w:val="00C65DAF"/>
    <w:rsid w:val="00C65DB1"/>
    <w:rsid w:val="00C65E54"/>
    <w:rsid w:val="00C65F3E"/>
    <w:rsid w:val="00C660DA"/>
    <w:rsid w:val="00C6678F"/>
    <w:rsid w:val="00C6737B"/>
    <w:rsid w:val="00C675FD"/>
    <w:rsid w:val="00C678AD"/>
    <w:rsid w:val="00C7002B"/>
    <w:rsid w:val="00C700CC"/>
    <w:rsid w:val="00C701B3"/>
    <w:rsid w:val="00C711D2"/>
    <w:rsid w:val="00C71A4B"/>
    <w:rsid w:val="00C71A93"/>
    <w:rsid w:val="00C71AED"/>
    <w:rsid w:val="00C71FF0"/>
    <w:rsid w:val="00C72125"/>
    <w:rsid w:val="00C721CF"/>
    <w:rsid w:val="00C7264A"/>
    <w:rsid w:val="00C727D4"/>
    <w:rsid w:val="00C7289B"/>
    <w:rsid w:val="00C72994"/>
    <w:rsid w:val="00C7348E"/>
    <w:rsid w:val="00C735F0"/>
    <w:rsid w:val="00C73AE4"/>
    <w:rsid w:val="00C743D3"/>
    <w:rsid w:val="00C74424"/>
    <w:rsid w:val="00C74A6C"/>
    <w:rsid w:val="00C753BE"/>
    <w:rsid w:val="00C7569C"/>
    <w:rsid w:val="00C759AF"/>
    <w:rsid w:val="00C75A2B"/>
    <w:rsid w:val="00C75D90"/>
    <w:rsid w:val="00C75EA9"/>
    <w:rsid w:val="00C761A7"/>
    <w:rsid w:val="00C761B4"/>
    <w:rsid w:val="00C76377"/>
    <w:rsid w:val="00C76B59"/>
    <w:rsid w:val="00C774B4"/>
    <w:rsid w:val="00C77759"/>
    <w:rsid w:val="00C777D0"/>
    <w:rsid w:val="00C77FA5"/>
    <w:rsid w:val="00C80589"/>
    <w:rsid w:val="00C8074E"/>
    <w:rsid w:val="00C80D62"/>
    <w:rsid w:val="00C80EB4"/>
    <w:rsid w:val="00C80F7F"/>
    <w:rsid w:val="00C81987"/>
    <w:rsid w:val="00C827C0"/>
    <w:rsid w:val="00C82BE0"/>
    <w:rsid w:val="00C82DE7"/>
    <w:rsid w:val="00C82F42"/>
    <w:rsid w:val="00C83494"/>
    <w:rsid w:val="00C83FE1"/>
    <w:rsid w:val="00C8447C"/>
    <w:rsid w:val="00C84727"/>
    <w:rsid w:val="00C8486C"/>
    <w:rsid w:val="00C84A19"/>
    <w:rsid w:val="00C84A3A"/>
    <w:rsid w:val="00C84F6E"/>
    <w:rsid w:val="00C852DB"/>
    <w:rsid w:val="00C85927"/>
    <w:rsid w:val="00C86320"/>
    <w:rsid w:val="00C865FA"/>
    <w:rsid w:val="00C869F2"/>
    <w:rsid w:val="00C8744B"/>
    <w:rsid w:val="00C87645"/>
    <w:rsid w:val="00C87903"/>
    <w:rsid w:val="00C87B6F"/>
    <w:rsid w:val="00C87DAE"/>
    <w:rsid w:val="00C87F51"/>
    <w:rsid w:val="00C90082"/>
    <w:rsid w:val="00C907CE"/>
    <w:rsid w:val="00C90C02"/>
    <w:rsid w:val="00C911D6"/>
    <w:rsid w:val="00C9125F"/>
    <w:rsid w:val="00C91885"/>
    <w:rsid w:val="00C91E19"/>
    <w:rsid w:val="00C91F87"/>
    <w:rsid w:val="00C91FC2"/>
    <w:rsid w:val="00C922E4"/>
    <w:rsid w:val="00C9242F"/>
    <w:rsid w:val="00C928D2"/>
    <w:rsid w:val="00C933A8"/>
    <w:rsid w:val="00C937A0"/>
    <w:rsid w:val="00C94001"/>
    <w:rsid w:val="00C9432F"/>
    <w:rsid w:val="00C94B34"/>
    <w:rsid w:val="00C9508B"/>
    <w:rsid w:val="00C951EE"/>
    <w:rsid w:val="00C95478"/>
    <w:rsid w:val="00C95550"/>
    <w:rsid w:val="00C95BA2"/>
    <w:rsid w:val="00C95CD8"/>
    <w:rsid w:val="00C960E6"/>
    <w:rsid w:val="00C961E7"/>
    <w:rsid w:val="00C9665D"/>
    <w:rsid w:val="00C9690A"/>
    <w:rsid w:val="00C96E29"/>
    <w:rsid w:val="00C97201"/>
    <w:rsid w:val="00C97415"/>
    <w:rsid w:val="00C9743E"/>
    <w:rsid w:val="00C9793F"/>
    <w:rsid w:val="00C97EC0"/>
    <w:rsid w:val="00C97F75"/>
    <w:rsid w:val="00CA014A"/>
    <w:rsid w:val="00CA05F1"/>
    <w:rsid w:val="00CA0859"/>
    <w:rsid w:val="00CA0A98"/>
    <w:rsid w:val="00CA0AFC"/>
    <w:rsid w:val="00CA0C48"/>
    <w:rsid w:val="00CA0C4C"/>
    <w:rsid w:val="00CA0CB2"/>
    <w:rsid w:val="00CA1881"/>
    <w:rsid w:val="00CA1AB0"/>
    <w:rsid w:val="00CA210A"/>
    <w:rsid w:val="00CA2237"/>
    <w:rsid w:val="00CA22BC"/>
    <w:rsid w:val="00CA257E"/>
    <w:rsid w:val="00CA2802"/>
    <w:rsid w:val="00CA2818"/>
    <w:rsid w:val="00CA291B"/>
    <w:rsid w:val="00CA2BC0"/>
    <w:rsid w:val="00CA2C86"/>
    <w:rsid w:val="00CA3173"/>
    <w:rsid w:val="00CA3671"/>
    <w:rsid w:val="00CA3CD7"/>
    <w:rsid w:val="00CA4083"/>
    <w:rsid w:val="00CA46A5"/>
    <w:rsid w:val="00CA489A"/>
    <w:rsid w:val="00CA4926"/>
    <w:rsid w:val="00CA5132"/>
    <w:rsid w:val="00CA54BF"/>
    <w:rsid w:val="00CA57D4"/>
    <w:rsid w:val="00CA5E51"/>
    <w:rsid w:val="00CA5EC6"/>
    <w:rsid w:val="00CA5FEE"/>
    <w:rsid w:val="00CA6266"/>
    <w:rsid w:val="00CA6384"/>
    <w:rsid w:val="00CA65DA"/>
    <w:rsid w:val="00CA6767"/>
    <w:rsid w:val="00CA6AAE"/>
    <w:rsid w:val="00CA6B67"/>
    <w:rsid w:val="00CA6D1C"/>
    <w:rsid w:val="00CA6F3B"/>
    <w:rsid w:val="00CA7114"/>
    <w:rsid w:val="00CA7589"/>
    <w:rsid w:val="00CA759D"/>
    <w:rsid w:val="00CA76A6"/>
    <w:rsid w:val="00CA7F19"/>
    <w:rsid w:val="00CB032F"/>
    <w:rsid w:val="00CB0499"/>
    <w:rsid w:val="00CB08C7"/>
    <w:rsid w:val="00CB0ADE"/>
    <w:rsid w:val="00CB12DC"/>
    <w:rsid w:val="00CB13D1"/>
    <w:rsid w:val="00CB16B9"/>
    <w:rsid w:val="00CB196D"/>
    <w:rsid w:val="00CB1A6D"/>
    <w:rsid w:val="00CB1B16"/>
    <w:rsid w:val="00CB1BE2"/>
    <w:rsid w:val="00CB1D47"/>
    <w:rsid w:val="00CB1F5E"/>
    <w:rsid w:val="00CB287D"/>
    <w:rsid w:val="00CB2D78"/>
    <w:rsid w:val="00CB30D5"/>
    <w:rsid w:val="00CB3649"/>
    <w:rsid w:val="00CB3BF6"/>
    <w:rsid w:val="00CB3F3F"/>
    <w:rsid w:val="00CB4037"/>
    <w:rsid w:val="00CB4690"/>
    <w:rsid w:val="00CB46F4"/>
    <w:rsid w:val="00CB4753"/>
    <w:rsid w:val="00CB4BEB"/>
    <w:rsid w:val="00CB4C3E"/>
    <w:rsid w:val="00CB4CD5"/>
    <w:rsid w:val="00CB4E3A"/>
    <w:rsid w:val="00CB518D"/>
    <w:rsid w:val="00CB5225"/>
    <w:rsid w:val="00CB543A"/>
    <w:rsid w:val="00CB55CC"/>
    <w:rsid w:val="00CB584F"/>
    <w:rsid w:val="00CB597B"/>
    <w:rsid w:val="00CB5CDD"/>
    <w:rsid w:val="00CB5E26"/>
    <w:rsid w:val="00CB6334"/>
    <w:rsid w:val="00CB6411"/>
    <w:rsid w:val="00CB6415"/>
    <w:rsid w:val="00CB691D"/>
    <w:rsid w:val="00CB6F2B"/>
    <w:rsid w:val="00CB6F6D"/>
    <w:rsid w:val="00CB7433"/>
    <w:rsid w:val="00CB7668"/>
    <w:rsid w:val="00CB7C79"/>
    <w:rsid w:val="00CB7CB2"/>
    <w:rsid w:val="00CB7FBF"/>
    <w:rsid w:val="00CC0B69"/>
    <w:rsid w:val="00CC0C7E"/>
    <w:rsid w:val="00CC0CEC"/>
    <w:rsid w:val="00CC0E02"/>
    <w:rsid w:val="00CC0FEA"/>
    <w:rsid w:val="00CC1039"/>
    <w:rsid w:val="00CC1AF3"/>
    <w:rsid w:val="00CC1EC9"/>
    <w:rsid w:val="00CC29D2"/>
    <w:rsid w:val="00CC2A53"/>
    <w:rsid w:val="00CC2FB3"/>
    <w:rsid w:val="00CC2FF8"/>
    <w:rsid w:val="00CC3610"/>
    <w:rsid w:val="00CC3DBC"/>
    <w:rsid w:val="00CC3DFD"/>
    <w:rsid w:val="00CC43D4"/>
    <w:rsid w:val="00CC450C"/>
    <w:rsid w:val="00CC5415"/>
    <w:rsid w:val="00CC5422"/>
    <w:rsid w:val="00CC569C"/>
    <w:rsid w:val="00CC57FD"/>
    <w:rsid w:val="00CC59F0"/>
    <w:rsid w:val="00CC6381"/>
    <w:rsid w:val="00CC6B0C"/>
    <w:rsid w:val="00CC6C1B"/>
    <w:rsid w:val="00CC6D54"/>
    <w:rsid w:val="00CC6E74"/>
    <w:rsid w:val="00CC7680"/>
    <w:rsid w:val="00CC77B6"/>
    <w:rsid w:val="00CC7D3B"/>
    <w:rsid w:val="00CC7F4C"/>
    <w:rsid w:val="00CD0780"/>
    <w:rsid w:val="00CD0D8B"/>
    <w:rsid w:val="00CD0EEF"/>
    <w:rsid w:val="00CD0F08"/>
    <w:rsid w:val="00CD1745"/>
    <w:rsid w:val="00CD17FF"/>
    <w:rsid w:val="00CD189B"/>
    <w:rsid w:val="00CD19D8"/>
    <w:rsid w:val="00CD1A66"/>
    <w:rsid w:val="00CD1F24"/>
    <w:rsid w:val="00CD227A"/>
    <w:rsid w:val="00CD25C0"/>
    <w:rsid w:val="00CD28C5"/>
    <w:rsid w:val="00CD297B"/>
    <w:rsid w:val="00CD3132"/>
    <w:rsid w:val="00CD31FA"/>
    <w:rsid w:val="00CD33CD"/>
    <w:rsid w:val="00CD3850"/>
    <w:rsid w:val="00CD3B08"/>
    <w:rsid w:val="00CD4790"/>
    <w:rsid w:val="00CD4952"/>
    <w:rsid w:val="00CD49AF"/>
    <w:rsid w:val="00CD4F69"/>
    <w:rsid w:val="00CD5949"/>
    <w:rsid w:val="00CD5C51"/>
    <w:rsid w:val="00CD6509"/>
    <w:rsid w:val="00CD66B4"/>
    <w:rsid w:val="00CD685C"/>
    <w:rsid w:val="00CD6EF6"/>
    <w:rsid w:val="00CD70D1"/>
    <w:rsid w:val="00CD77FD"/>
    <w:rsid w:val="00CD79DB"/>
    <w:rsid w:val="00CD7AC4"/>
    <w:rsid w:val="00CD7ACE"/>
    <w:rsid w:val="00CD7B70"/>
    <w:rsid w:val="00CD7D89"/>
    <w:rsid w:val="00CD7E92"/>
    <w:rsid w:val="00CE00C6"/>
    <w:rsid w:val="00CE07A6"/>
    <w:rsid w:val="00CE09D7"/>
    <w:rsid w:val="00CE1433"/>
    <w:rsid w:val="00CE155E"/>
    <w:rsid w:val="00CE2369"/>
    <w:rsid w:val="00CE297B"/>
    <w:rsid w:val="00CE2B54"/>
    <w:rsid w:val="00CE2FFE"/>
    <w:rsid w:val="00CE3914"/>
    <w:rsid w:val="00CE3C37"/>
    <w:rsid w:val="00CE3D0D"/>
    <w:rsid w:val="00CE3EA9"/>
    <w:rsid w:val="00CE4287"/>
    <w:rsid w:val="00CE4467"/>
    <w:rsid w:val="00CE450B"/>
    <w:rsid w:val="00CE483A"/>
    <w:rsid w:val="00CE4D38"/>
    <w:rsid w:val="00CE4D43"/>
    <w:rsid w:val="00CE4FAC"/>
    <w:rsid w:val="00CE5C60"/>
    <w:rsid w:val="00CE6255"/>
    <w:rsid w:val="00CE6B5D"/>
    <w:rsid w:val="00CE6BA4"/>
    <w:rsid w:val="00CF031E"/>
    <w:rsid w:val="00CF097B"/>
    <w:rsid w:val="00CF0A96"/>
    <w:rsid w:val="00CF0C71"/>
    <w:rsid w:val="00CF1152"/>
    <w:rsid w:val="00CF13EA"/>
    <w:rsid w:val="00CF15C7"/>
    <w:rsid w:val="00CF1790"/>
    <w:rsid w:val="00CF1A5D"/>
    <w:rsid w:val="00CF2334"/>
    <w:rsid w:val="00CF2B8C"/>
    <w:rsid w:val="00CF374B"/>
    <w:rsid w:val="00CF37D2"/>
    <w:rsid w:val="00CF42EA"/>
    <w:rsid w:val="00CF432A"/>
    <w:rsid w:val="00CF4938"/>
    <w:rsid w:val="00CF4CE9"/>
    <w:rsid w:val="00CF5B8B"/>
    <w:rsid w:val="00CF5C31"/>
    <w:rsid w:val="00CF693A"/>
    <w:rsid w:val="00CF70F9"/>
    <w:rsid w:val="00CF75B2"/>
    <w:rsid w:val="00CF778F"/>
    <w:rsid w:val="00CF7AF8"/>
    <w:rsid w:val="00D00ECC"/>
    <w:rsid w:val="00D01959"/>
    <w:rsid w:val="00D01975"/>
    <w:rsid w:val="00D01B15"/>
    <w:rsid w:val="00D022CC"/>
    <w:rsid w:val="00D02380"/>
    <w:rsid w:val="00D02450"/>
    <w:rsid w:val="00D0279C"/>
    <w:rsid w:val="00D0298B"/>
    <w:rsid w:val="00D029BE"/>
    <w:rsid w:val="00D02D84"/>
    <w:rsid w:val="00D0333E"/>
    <w:rsid w:val="00D0365E"/>
    <w:rsid w:val="00D0384D"/>
    <w:rsid w:val="00D039C4"/>
    <w:rsid w:val="00D03EE4"/>
    <w:rsid w:val="00D03F7D"/>
    <w:rsid w:val="00D041B7"/>
    <w:rsid w:val="00D0432D"/>
    <w:rsid w:val="00D0438E"/>
    <w:rsid w:val="00D04448"/>
    <w:rsid w:val="00D04492"/>
    <w:rsid w:val="00D0457A"/>
    <w:rsid w:val="00D0485B"/>
    <w:rsid w:val="00D04A47"/>
    <w:rsid w:val="00D04BA1"/>
    <w:rsid w:val="00D04F61"/>
    <w:rsid w:val="00D05688"/>
    <w:rsid w:val="00D057AC"/>
    <w:rsid w:val="00D05E5D"/>
    <w:rsid w:val="00D06992"/>
    <w:rsid w:val="00D069B8"/>
    <w:rsid w:val="00D070AA"/>
    <w:rsid w:val="00D07A35"/>
    <w:rsid w:val="00D07BE6"/>
    <w:rsid w:val="00D07D5F"/>
    <w:rsid w:val="00D07FA1"/>
    <w:rsid w:val="00D10507"/>
    <w:rsid w:val="00D10D0B"/>
    <w:rsid w:val="00D10FA5"/>
    <w:rsid w:val="00D1105E"/>
    <w:rsid w:val="00D11236"/>
    <w:rsid w:val="00D117D8"/>
    <w:rsid w:val="00D11838"/>
    <w:rsid w:val="00D119A1"/>
    <w:rsid w:val="00D11A2F"/>
    <w:rsid w:val="00D1225B"/>
    <w:rsid w:val="00D12A16"/>
    <w:rsid w:val="00D12B8F"/>
    <w:rsid w:val="00D12CB6"/>
    <w:rsid w:val="00D12EAF"/>
    <w:rsid w:val="00D13444"/>
    <w:rsid w:val="00D13982"/>
    <w:rsid w:val="00D13E54"/>
    <w:rsid w:val="00D147D2"/>
    <w:rsid w:val="00D14A2C"/>
    <w:rsid w:val="00D14A3D"/>
    <w:rsid w:val="00D14A46"/>
    <w:rsid w:val="00D14A5A"/>
    <w:rsid w:val="00D14B77"/>
    <w:rsid w:val="00D14CAC"/>
    <w:rsid w:val="00D14D77"/>
    <w:rsid w:val="00D14DA7"/>
    <w:rsid w:val="00D14FB8"/>
    <w:rsid w:val="00D1555F"/>
    <w:rsid w:val="00D1559D"/>
    <w:rsid w:val="00D15A57"/>
    <w:rsid w:val="00D15EC5"/>
    <w:rsid w:val="00D16105"/>
    <w:rsid w:val="00D1658C"/>
    <w:rsid w:val="00D16B5B"/>
    <w:rsid w:val="00D174B6"/>
    <w:rsid w:val="00D200AD"/>
    <w:rsid w:val="00D20348"/>
    <w:rsid w:val="00D208F0"/>
    <w:rsid w:val="00D20DE2"/>
    <w:rsid w:val="00D213F9"/>
    <w:rsid w:val="00D21488"/>
    <w:rsid w:val="00D2166C"/>
    <w:rsid w:val="00D21DBD"/>
    <w:rsid w:val="00D21DC1"/>
    <w:rsid w:val="00D21F6B"/>
    <w:rsid w:val="00D21F7D"/>
    <w:rsid w:val="00D22039"/>
    <w:rsid w:val="00D2284A"/>
    <w:rsid w:val="00D22F40"/>
    <w:rsid w:val="00D23970"/>
    <w:rsid w:val="00D23E91"/>
    <w:rsid w:val="00D24E62"/>
    <w:rsid w:val="00D25877"/>
    <w:rsid w:val="00D258CC"/>
    <w:rsid w:val="00D25B6D"/>
    <w:rsid w:val="00D25CA5"/>
    <w:rsid w:val="00D25F2C"/>
    <w:rsid w:val="00D262C1"/>
    <w:rsid w:val="00D264E3"/>
    <w:rsid w:val="00D26601"/>
    <w:rsid w:val="00D26813"/>
    <w:rsid w:val="00D26B21"/>
    <w:rsid w:val="00D26E3B"/>
    <w:rsid w:val="00D27C35"/>
    <w:rsid w:val="00D27FB1"/>
    <w:rsid w:val="00D301C1"/>
    <w:rsid w:val="00D304A2"/>
    <w:rsid w:val="00D305CC"/>
    <w:rsid w:val="00D30629"/>
    <w:rsid w:val="00D306BB"/>
    <w:rsid w:val="00D30B61"/>
    <w:rsid w:val="00D30D48"/>
    <w:rsid w:val="00D31052"/>
    <w:rsid w:val="00D3167E"/>
    <w:rsid w:val="00D318C6"/>
    <w:rsid w:val="00D31967"/>
    <w:rsid w:val="00D3197C"/>
    <w:rsid w:val="00D31B28"/>
    <w:rsid w:val="00D324F4"/>
    <w:rsid w:val="00D32973"/>
    <w:rsid w:val="00D32984"/>
    <w:rsid w:val="00D32C0A"/>
    <w:rsid w:val="00D334AE"/>
    <w:rsid w:val="00D335B0"/>
    <w:rsid w:val="00D33B74"/>
    <w:rsid w:val="00D33D1C"/>
    <w:rsid w:val="00D346B0"/>
    <w:rsid w:val="00D348C8"/>
    <w:rsid w:val="00D34A5A"/>
    <w:rsid w:val="00D34A66"/>
    <w:rsid w:val="00D34EA3"/>
    <w:rsid w:val="00D3511C"/>
    <w:rsid w:val="00D3555A"/>
    <w:rsid w:val="00D35AB1"/>
    <w:rsid w:val="00D36A7A"/>
    <w:rsid w:val="00D36D71"/>
    <w:rsid w:val="00D37137"/>
    <w:rsid w:val="00D373AC"/>
    <w:rsid w:val="00D37C1F"/>
    <w:rsid w:val="00D403DC"/>
    <w:rsid w:val="00D404BA"/>
    <w:rsid w:val="00D40545"/>
    <w:rsid w:val="00D40952"/>
    <w:rsid w:val="00D40D4A"/>
    <w:rsid w:val="00D40EF7"/>
    <w:rsid w:val="00D40F55"/>
    <w:rsid w:val="00D41CCD"/>
    <w:rsid w:val="00D41FAF"/>
    <w:rsid w:val="00D42130"/>
    <w:rsid w:val="00D4216F"/>
    <w:rsid w:val="00D42471"/>
    <w:rsid w:val="00D42CF5"/>
    <w:rsid w:val="00D42EF8"/>
    <w:rsid w:val="00D4308A"/>
    <w:rsid w:val="00D4316C"/>
    <w:rsid w:val="00D431F6"/>
    <w:rsid w:val="00D4383D"/>
    <w:rsid w:val="00D43B54"/>
    <w:rsid w:val="00D43C57"/>
    <w:rsid w:val="00D43FA3"/>
    <w:rsid w:val="00D4406C"/>
    <w:rsid w:val="00D44307"/>
    <w:rsid w:val="00D44589"/>
    <w:rsid w:val="00D44860"/>
    <w:rsid w:val="00D44EC4"/>
    <w:rsid w:val="00D455D1"/>
    <w:rsid w:val="00D455FB"/>
    <w:rsid w:val="00D4573B"/>
    <w:rsid w:val="00D45A1D"/>
    <w:rsid w:val="00D45D2E"/>
    <w:rsid w:val="00D45DA5"/>
    <w:rsid w:val="00D460AE"/>
    <w:rsid w:val="00D4611D"/>
    <w:rsid w:val="00D46C79"/>
    <w:rsid w:val="00D472DE"/>
    <w:rsid w:val="00D47479"/>
    <w:rsid w:val="00D47673"/>
    <w:rsid w:val="00D4787E"/>
    <w:rsid w:val="00D4788A"/>
    <w:rsid w:val="00D47CD4"/>
    <w:rsid w:val="00D5033D"/>
    <w:rsid w:val="00D50851"/>
    <w:rsid w:val="00D508E9"/>
    <w:rsid w:val="00D50C64"/>
    <w:rsid w:val="00D50EE9"/>
    <w:rsid w:val="00D51425"/>
    <w:rsid w:val="00D51803"/>
    <w:rsid w:val="00D52120"/>
    <w:rsid w:val="00D5248C"/>
    <w:rsid w:val="00D52675"/>
    <w:rsid w:val="00D52E81"/>
    <w:rsid w:val="00D52EE7"/>
    <w:rsid w:val="00D53333"/>
    <w:rsid w:val="00D53497"/>
    <w:rsid w:val="00D536C8"/>
    <w:rsid w:val="00D5382C"/>
    <w:rsid w:val="00D53B73"/>
    <w:rsid w:val="00D53C34"/>
    <w:rsid w:val="00D5405D"/>
    <w:rsid w:val="00D541CA"/>
    <w:rsid w:val="00D5466F"/>
    <w:rsid w:val="00D54D9A"/>
    <w:rsid w:val="00D55326"/>
    <w:rsid w:val="00D5563B"/>
    <w:rsid w:val="00D55B00"/>
    <w:rsid w:val="00D55B47"/>
    <w:rsid w:val="00D55C1B"/>
    <w:rsid w:val="00D561D7"/>
    <w:rsid w:val="00D567F7"/>
    <w:rsid w:val="00D56B2C"/>
    <w:rsid w:val="00D56B98"/>
    <w:rsid w:val="00D56F16"/>
    <w:rsid w:val="00D57405"/>
    <w:rsid w:val="00D57B4A"/>
    <w:rsid w:val="00D57F61"/>
    <w:rsid w:val="00D602B7"/>
    <w:rsid w:val="00D605A8"/>
    <w:rsid w:val="00D60838"/>
    <w:rsid w:val="00D60F85"/>
    <w:rsid w:val="00D61070"/>
    <w:rsid w:val="00D61B82"/>
    <w:rsid w:val="00D62106"/>
    <w:rsid w:val="00D62125"/>
    <w:rsid w:val="00D6226E"/>
    <w:rsid w:val="00D6246D"/>
    <w:rsid w:val="00D627A7"/>
    <w:rsid w:val="00D6295B"/>
    <w:rsid w:val="00D629EA"/>
    <w:rsid w:val="00D6302F"/>
    <w:rsid w:val="00D638AD"/>
    <w:rsid w:val="00D63B0C"/>
    <w:rsid w:val="00D64240"/>
    <w:rsid w:val="00D642D1"/>
    <w:rsid w:val="00D64355"/>
    <w:rsid w:val="00D64455"/>
    <w:rsid w:val="00D64EC8"/>
    <w:rsid w:val="00D65115"/>
    <w:rsid w:val="00D65215"/>
    <w:rsid w:val="00D65508"/>
    <w:rsid w:val="00D662CC"/>
    <w:rsid w:val="00D669B8"/>
    <w:rsid w:val="00D66B14"/>
    <w:rsid w:val="00D66D1A"/>
    <w:rsid w:val="00D670FF"/>
    <w:rsid w:val="00D67A67"/>
    <w:rsid w:val="00D67A79"/>
    <w:rsid w:val="00D67F17"/>
    <w:rsid w:val="00D706D6"/>
    <w:rsid w:val="00D7070B"/>
    <w:rsid w:val="00D70DEC"/>
    <w:rsid w:val="00D7162A"/>
    <w:rsid w:val="00D71695"/>
    <w:rsid w:val="00D71972"/>
    <w:rsid w:val="00D71EAC"/>
    <w:rsid w:val="00D71F50"/>
    <w:rsid w:val="00D72E22"/>
    <w:rsid w:val="00D72F6D"/>
    <w:rsid w:val="00D7314F"/>
    <w:rsid w:val="00D732DF"/>
    <w:rsid w:val="00D733AD"/>
    <w:rsid w:val="00D73A80"/>
    <w:rsid w:val="00D73BB9"/>
    <w:rsid w:val="00D73BEC"/>
    <w:rsid w:val="00D73BF1"/>
    <w:rsid w:val="00D73D60"/>
    <w:rsid w:val="00D73F92"/>
    <w:rsid w:val="00D7404A"/>
    <w:rsid w:val="00D740BF"/>
    <w:rsid w:val="00D74289"/>
    <w:rsid w:val="00D742C8"/>
    <w:rsid w:val="00D74797"/>
    <w:rsid w:val="00D7482C"/>
    <w:rsid w:val="00D74DA0"/>
    <w:rsid w:val="00D7537B"/>
    <w:rsid w:val="00D75486"/>
    <w:rsid w:val="00D755B5"/>
    <w:rsid w:val="00D758A2"/>
    <w:rsid w:val="00D759A6"/>
    <w:rsid w:val="00D75CA0"/>
    <w:rsid w:val="00D75CB7"/>
    <w:rsid w:val="00D7629C"/>
    <w:rsid w:val="00D76D0E"/>
    <w:rsid w:val="00D770E8"/>
    <w:rsid w:val="00D77831"/>
    <w:rsid w:val="00D77BCE"/>
    <w:rsid w:val="00D77D9C"/>
    <w:rsid w:val="00D80191"/>
    <w:rsid w:val="00D80464"/>
    <w:rsid w:val="00D80511"/>
    <w:rsid w:val="00D80CDC"/>
    <w:rsid w:val="00D80CE2"/>
    <w:rsid w:val="00D8122E"/>
    <w:rsid w:val="00D81481"/>
    <w:rsid w:val="00D8160A"/>
    <w:rsid w:val="00D81778"/>
    <w:rsid w:val="00D81D29"/>
    <w:rsid w:val="00D81FCC"/>
    <w:rsid w:val="00D8207B"/>
    <w:rsid w:val="00D820EE"/>
    <w:rsid w:val="00D82128"/>
    <w:rsid w:val="00D82C4A"/>
    <w:rsid w:val="00D82E99"/>
    <w:rsid w:val="00D8313F"/>
    <w:rsid w:val="00D83447"/>
    <w:rsid w:val="00D83711"/>
    <w:rsid w:val="00D8385D"/>
    <w:rsid w:val="00D83EC2"/>
    <w:rsid w:val="00D84115"/>
    <w:rsid w:val="00D8428E"/>
    <w:rsid w:val="00D845E4"/>
    <w:rsid w:val="00D84618"/>
    <w:rsid w:val="00D8471F"/>
    <w:rsid w:val="00D84798"/>
    <w:rsid w:val="00D847D1"/>
    <w:rsid w:val="00D84816"/>
    <w:rsid w:val="00D849D4"/>
    <w:rsid w:val="00D84A90"/>
    <w:rsid w:val="00D84E65"/>
    <w:rsid w:val="00D8539A"/>
    <w:rsid w:val="00D85550"/>
    <w:rsid w:val="00D858E6"/>
    <w:rsid w:val="00D85D43"/>
    <w:rsid w:val="00D86044"/>
    <w:rsid w:val="00D8630C"/>
    <w:rsid w:val="00D86385"/>
    <w:rsid w:val="00D8674A"/>
    <w:rsid w:val="00D868A1"/>
    <w:rsid w:val="00D87183"/>
    <w:rsid w:val="00D87663"/>
    <w:rsid w:val="00D90011"/>
    <w:rsid w:val="00D90635"/>
    <w:rsid w:val="00D909EA"/>
    <w:rsid w:val="00D91069"/>
    <w:rsid w:val="00D9170F"/>
    <w:rsid w:val="00D91827"/>
    <w:rsid w:val="00D91B5F"/>
    <w:rsid w:val="00D91B9F"/>
    <w:rsid w:val="00D91D23"/>
    <w:rsid w:val="00D92557"/>
    <w:rsid w:val="00D925B5"/>
    <w:rsid w:val="00D92959"/>
    <w:rsid w:val="00D92F03"/>
    <w:rsid w:val="00D93372"/>
    <w:rsid w:val="00D933F9"/>
    <w:rsid w:val="00D934AF"/>
    <w:rsid w:val="00D93D7D"/>
    <w:rsid w:val="00D93F5D"/>
    <w:rsid w:val="00D94134"/>
    <w:rsid w:val="00D94A2A"/>
    <w:rsid w:val="00D95008"/>
    <w:rsid w:val="00D9573D"/>
    <w:rsid w:val="00D95BD7"/>
    <w:rsid w:val="00D95DF7"/>
    <w:rsid w:val="00D96B65"/>
    <w:rsid w:val="00D96E38"/>
    <w:rsid w:val="00D970A0"/>
    <w:rsid w:val="00D97A20"/>
    <w:rsid w:val="00D97B28"/>
    <w:rsid w:val="00D97C3E"/>
    <w:rsid w:val="00D97FB8"/>
    <w:rsid w:val="00DA000F"/>
    <w:rsid w:val="00DA00E1"/>
    <w:rsid w:val="00DA075B"/>
    <w:rsid w:val="00DA07BA"/>
    <w:rsid w:val="00DA0C7D"/>
    <w:rsid w:val="00DA0F84"/>
    <w:rsid w:val="00DA10D2"/>
    <w:rsid w:val="00DA12C6"/>
    <w:rsid w:val="00DA160C"/>
    <w:rsid w:val="00DA1A49"/>
    <w:rsid w:val="00DA1B00"/>
    <w:rsid w:val="00DA1C70"/>
    <w:rsid w:val="00DA1EFB"/>
    <w:rsid w:val="00DA2240"/>
    <w:rsid w:val="00DA2290"/>
    <w:rsid w:val="00DA2931"/>
    <w:rsid w:val="00DA2951"/>
    <w:rsid w:val="00DA2EB4"/>
    <w:rsid w:val="00DA30C3"/>
    <w:rsid w:val="00DA30E5"/>
    <w:rsid w:val="00DA31D3"/>
    <w:rsid w:val="00DA3A5B"/>
    <w:rsid w:val="00DA3C32"/>
    <w:rsid w:val="00DA3CD6"/>
    <w:rsid w:val="00DA40B6"/>
    <w:rsid w:val="00DA4132"/>
    <w:rsid w:val="00DA4197"/>
    <w:rsid w:val="00DA4295"/>
    <w:rsid w:val="00DA43C7"/>
    <w:rsid w:val="00DA443A"/>
    <w:rsid w:val="00DA48D0"/>
    <w:rsid w:val="00DA4D21"/>
    <w:rsid w:val="00DA4DA3"/>
    <w:rsid w:val="00DA4DF2"/>
    <w:rsid w:val="00DA5139"/>
    <w:rsid w:val="00DA57A8"/>
    <w:rsid w:val="00DA5841"/>
    <w:rsid w:val="00DA5ADB"/>
    <w:rsid w:val="00DA5B70"/>
    <w:rsid w:val="00DA5B75"/>
    <w:rsid w:val="00DA5BBA"/>
    <w:rsid w:val="00DA60C7"/>
    <w:rsid w:val="00DA6340"/>
    <w:rsid w:val="00DA6F3A"/>
    <w:rsid w:val="00DA71A0"/>
    <w:rsid w:val="00DA77AD"/>
    <w:rsid w:val="00DA7859"/>
    <w:rsid w:val="00DA7860"/>
    <w:rsid w:val="00DB0307"/>
    <w:rsid w:val="00DB0832"/>
    <w:rsid w:val="00DB0B05"/>
    <w:rsid w:val="00DB0CA0"/>
    <w:rsid w:val="00DB12F7"/>
    <w:rsid w:val="00DB148E"/>
    <w:rsid w:val="00DB19C3"/>
    <w:rsid w:val="00DB2076"/>
    <w:rsid w:val="00DB2289"/>
    <w:rsid w:val="00DB2AA8"/>
    <w:rsid w:val="00DB2B3F"/>
    <w:rsid w:val="00DB2D04"/>
    <w:rsid w:val="00DB2DD1"/>
    <w:rsid w:val="00DB2E7F"/>
    <w:rsid w:val="00DB2F1C"/>
    <w:rsid w:val="00DB3576"/>
    <w:rsid w:val="00DB3CB6"/>
    <w:rsid w:val="00DB44D6"/>
    <w:rsid w:val="00DB4E16"/>
    <w:rsid w:val="00DB5735"/>
    <w:rsid w:val="00DB5887"/>
    <w:rsid w:val="00DB59B6"/>
    <w:rsid w:val="00DB5A44"/>
    <w:rsid w:val="00DB5CD9"/>
    <w:rsid w:val="00DB60CA"/>
    <w:rsid w:val="00DB694B"/>
    <w:rsid w:val="00DB6B30"/>
    <w:rsid w:val="00DB7187"/>
    <w:rsid w:val="00DB72E5"/>
    <w:rsid w:val="00DB7344"/>
    <w:rsid w:val="00DB7371"/>
    <w:rsid w:val="00DB73E6"/>
    <w:rsid w:val="00DB7400"/>
    <w:rsid w:val="00DB74A8"/>
    <w:rsid w:val="00DB7A50"/>
    <w:rsid w:val="00DB7EB4"/>
    <w:rsid w:val="00DB7EE9"/>
    <w:rsid w:val="00DB7F70"/>
    <w:rsid w:val="00DC019D"/>
    <w:rsid w:val="00DC073A"/>
    <w:rsid w:val="00DC07F5"/>
    <w:rsid w:val="00DC0CD7"/>
    <w:rsid w:val="00DC10FF"/>
    <w:rsid w:val="00DC1366"/>
    <w:rsid w:val="00DC1C56"/>
    <w:rsid w:val="00DC1C65"/>
    <w:rsid w:val="00DC1DE6"/>
    <w:rsid w:val="00DC2158"/>
    <w:rsid w:val="00DC2718"/>
    <w:rsid w:val="00DC2BA1"/>
    <w:rsid w:val="00DC39B5"/>
    <w:rsid w:val="00DC3B7A"/>
    <w:rsid w:val="00DC3CC2"/>
    <w:rsid w:val="00DC3EF8"/>
    <w:rsid w:val="00DC4284"/>
    <w:rsid w:val="00DC457A"/>
    <w:rsid w:val="00DC488D"/>
    <w:rsid w:val="00DC48CC"/>
    <w:rsid w:val="00DC4D26"/>
    <w:rsid w:val="00DC4F72"/>
    <w:rsid w:val="00DC597B"/>
    <w:rsid w:val="00DC5A9A"/>
    <w:rsid w:val="00DC5B6E"/>
    <w:rsid w:val="00DC5C88"/>
    <w:rsid w:val="00DC5CC4"/>
    <w:rsid w:val="00DC5E4C"/>
    <w:rsid w:val="00DC5F94"/>
    <w:rsid w:val="00DC6031"/>
    <w:rsid w:val="00DC6B0C"/>
    <w:rsid w:val="00DC6CB6"/>
    <w:rsid w:val="00DC6E9D"/>
    <w:rsid w:val="00DC7590"/>
    <w:rsid w:val="00DC7848"/>
    <w:rsid w:val="00DD07AD"/>
    <w:rsid w:val="00DD0894"/>
    <w:rsid w:val="00DD0A87"/>
    <w:rsid w:val="00DD0BF0"/>
    <w:rsid w:val="00DD0EC2"/>
    <w:rsid w:val="00DD1449"/>
    <w:rsid w:val="00DD1B79"/>
    <w:rsid w:val="00DD1DC8"/>
    <w:rsid w:val="00DD2030"/>
    <w:rsid w:val="00DD225A"/>
    <w:rsid w:val="00DD2793"/>
    <w:rsid w:val="00DD27CA"/>
    <w:rsid w:val="00DD29B9"/>
    <w:rsid w:val="00DD29FF"/>
    <w:rsid w:val="00DD2B01"/>
    <w:rsid w:val="00DD2D02"/>
    <w:rsid w:val="00DD2D6C"/>
    <w:rsid w:val="00DD2DAB"/>
    <w:rsid w:val="00DD30B9"/>
    <w:rsid w:val="00DD3338"/>
    <w:rsid w:val="00DD36A6"/>
    <w:rsid w:val="00DD388B"/>
    <w:rsid w:val="00DD3ECB"/>
    <w:rsid w:val="00DD45C4"/>
    <w:rsid w:val="00DD4BA8"/>
    <w:rsid w:val="00DD50AD"/>
    <w:rsid w:val="00DD5368"/>
    <w:rsid w:val="00DD5CDA"/>
    <w:rsid w:val="00DD6138"/>
    <w:rsid w:val="00DD668E"/>
    <w:rsid w:val="00DD67B5"/>
    <w:rsid w:val="00DD67F3"/>
    <w:rsid w:val="00DD6AB7"/>
    <w:rsid w:val="00DD723F"/>
    <w:rsid w:val="00DD7711"/>
    <w:rsid w:val="00DD77D4"/>
    <w:rsid w:val="00DD7E28"/>
    <w:rsid w:val="00DD7E93"/>
    <w:rsid w:val="00DE06EE"/>
    <w:rsid w:val="00DE0AFC"/>
    <w:rsid w:val="00DE0BB9"/>
    <w:rsid w:val="00DE11C7"/>
    <w:rsid w:val="00DE1C47"/>
    <w:rsid w:val="00DE1EC1"/>
    <w:rsid w:val="00DE2386"/>
    <w:rsid w:val="00DE25AB"/>
    <w:rsid w:val="00DE289A"/>
    <w:rsid w:val="00DE28E6"/>
    <w:rsid w:val="00DE31DA"/>
    <w:rsid w:val="00DE33E3"/>
    <w:rsid w:val="00DE369D"/>
    <w:rsid w:val="00DE3935"/>
    <w:rsid w:val="00DE395B"/>
    <w:rsid w:val="00DE3EAE"/>
    <w:rsid w:val="00DE4483"/>
    <w:rsid w:val="00DE5013"/>
    <w:rsid w:val="00DE59A9"/>
    <w:rsid w:val="00DE6036"/>
    <w:rsid w:val="00DE6101"/>
    <w:rsid w:val="00DE6498"/>
    <w:rsid w:val="00DE6EDD"/>
    <w:rsid w:val="00DE7560"/>
    <w:rsid w:val="00DE7DC0"/>
    <w:rsid w:val="00DE7EC0"/>
    <w:rsid w:val="00DE7ED5"/>
    <w:rsid w:val="00DF0292"/>
    <w:rsid w:val="00DF0303"/>
    <w:rsid w:val="00DF08BA"/>
    <w:rsid w:val="00DF0C07"/>
    <w:rsid w:val="00DF0FE3"/>
    <w:rsid w:val="00DF1A49"/>
    <w:rsid w:val="00DF1C72"/>
    <w:rsid w:val="00DF1F6C"/>
    <w:rsid w:val="00DF2AD1"/>
    <w:rsid w:val="00DF2AD5"/>
    <w:rsid w:val="00DF2AF7"/>
    <w:rsid w:val="00DF2B9B"/>
    <w:rsid w:val="00DF3420"/>
    <w:rsid w:val="00DF382A"/>
    <w:rsid w:val="00DF399E"/>
    <w:rsid w:val="00DF419C"/>
    <w:rsid w:val="00DF4246"/>
    <w:rsid w:val="00DF4411"/>
    <w:rsid w:val="00DF4BC6"/>
    <w:rsid w:val="00DF4F0D"/>
    <w:rsid w:val="00DF4F30"/>
    <w:rsid w:val="00DF512C"/>
    <w:rsid w:val="00DF5529"/>
    <w:rsid w:val="00DF5606"/>
    <w:rsid w:val="00DF5C69"/>
    <w:rsid w:val="00DF5FB4"/>
    <w:rsid w:val="00DF624B"/>
    <w:rsid w:val="00DF6503"/>
    <w:rsid w:val="00DF6745"/>
    <w:rsid w:val="00DF69C1"/>
    <w:rsid w:val="00DF6A71"/>
    <w:rsid w:val="00DF6CD9"/>
    <w:rsid w:val="00DF6FA4"/>
    <w:rsid w:val="00DF75DD"/>
    <w:rsid w:val="00DF7C93"/>
    <w:rsid w:val="00DF7FAB"/>
    <w:rsid w:val="00DF7FE2"/>
    <w:rsid w:val="00E000C8"/>
    <w:rsid w:val="00E0010E"/>
    <w:rsid w:val="00E00354"/>
    <w:rsid w:val="00E0058A"/>
    <w:rsid w:val="00E00987"/>
    <w:rsid w:val="00E00A53"/>
    <w:rsid w:val="00E01237"/>
    <w:rsid w:val="00E01415"/>
    <w:rsid w:val="00E0150F"/>
    <w:rsid w:val="00E01799"/>
    <w:rsid w:val="00E01F06"/>
    <w:rsid w:val="00E0260A"/>
    <w:rsid w:val="00E02ADA"/>
    <w:rsid w:val="00E02D9E"/>
    <w:rsid w:val="00E030E0"/>
    <w:rsid w:val="00E0329F"/>
    <w:rsid w:val="00E03B72"/>
    <w:rsid w:val="00E04408"/>
    <w:rsid w:val="00E0462D"/>
    <w:rsid w:val="00E04957"/>
    <w:rsid w:val="00E04C9D"/>
    <w:rsid w:val="00E04CD3"/>
    <w:rsid w:val="00E04F71"/>
    <w:rsid w:val="00E052FE"/>
    <w:rsid w:val="00E057B3"/>
    <w:rsid w:val="00E05894"/>
    <w:rsid w:val="00E05A73"/>
    <w:rsid w:val="00E05B28"/>
    <w:rsid w:val="00E062BC"/>
    <w:rsid w:val="00E0650B"/>
    <w:rsid w:val="00E06546"/>
    <w:rsid w:val="00E0656E"/>
    <w:rsid w:val="00E06981"/>
    <w:rsid w:val="00E0717B"/>
    <w:rsid w:val="00E07326"/>
    <w:rsid w:val="00E07D99"/>
    <w:rsid w:val="00E100FF"/>
    <w:rsid w:val="00E1045E"/>
    <w:rsid w:val="00E1080F"/>
    <w:rsid w:val="00E10C53"/>
    <w:rsid w:val="00E11236"/>
    <w:rsid w:val="00E11A86"/>
    <w:rsid w:val="00E12175"/>
    <w:rsid w:val="00E12A76"/>
    <w:rsid w:val="00E1302C"/>
    <w:rsid w:val="00E132B6"/>
    <w:rsid w:val="00E1345A"/>
    <w:rsid w:val="00E13800"/>
    <w:rsid w:val="00E138C0"/>
    <w:rsid w:val="00E13A94"/>
    <w:rsid w:val="00E13D82"/>
    <w:rsid w:val="00E14050"/>
    <w:rsid w:val="00E144D7"/>
    <w:rsid w:val="00E14505"/>
    <w:rsid w:val="00E1463F"/>
    <w:rsid w:val="00E1472E"/>
    <w:rsid w:val="00E14E30"/>
    <w:rsid w:val="00E154C5"/>
    <w:rsid w:val="00E15507"/>
    <w:rsid w:val="00E155D9"/>
    <w:rsid w:val="00E159B6"/>
    <w:rsid w:val="00E15C59"/>
    <w:rsid w:val="00E15D9D"/>
    <w:rsid w:val="00E161BC"/>
    <w:rsid w:val="00E1660D"/>
    <w:rsid w:val="00E16632"/>
    <w:rsid w:val="00E168E3"/>
    <w:rsid w:val="00E16E04"/>
    <w:rsid w:val="00E16FBA"/>
    <w:rsid w:val="00E171DE"/>
    <w:rsid w:val="00E1727D"/>
    <w:rsid w:val="00E17339"/>
    <w:rsid w:val="00E174A5"/>
    <w:rsid w:val="00E175C2"/>
    <w:rsid w:val="00E17AF4"/>
    <w:rsid w:val="00E17D27"/>
    <w:rsid w:val="00E17F7A"/>
    <w:rsid w:val="00E20478"/>
    <w:rsid w:val="00E208B4"/>
    <w:rsid w:val="00E20B73"/>
    <w:rsid w:val="00E210F9"/>
    <w:rsid w:val="00E214A8"/>
    <w:rsid w:val="00E2160D"/>
    <w:rsid w:val="00E21779"/>
    <w:rsid w:val="00E22618"/>
    <w:rsid w:val="00E226B0"/>
    <w:rsid w:val="00E2358F"/>
    <w:rsid w:val="00E23725"/>
    <w:rsid w:val="00E23795"/>
    <w:rsid w:val="00E23B1C"/>
    <w:rsid w:val="00E23D7E"/>
    <w:rsid w:val="00E24093"/>
    <w:rsid w:val="00E246CF"/>
    <w:rsid w:val="00E24AA0"/>
    <w:rsid w:val="00E24AAE"/>
    <w:rsid w:val="00E24F07"/>
    <w:rsid w:val="00E25410"/>
    <w:rsid w:val="00E258D0"/>
    <w:rsid w:val="00E26061"/>
    <w:rsid w:val="00E261EE"/>
    <w:rsid w:val="00E265D0"/>
    <w:rsid w:val="00E269AC"/>
    <w:rsid w:val="00E26BA4"/>
    <w:rsid w:val="00E26DD9"/>
    <w:rsid w:val="00E27524"/>
    <w:rsid w:val="00E2762C"/>
    <w:rsid w:val="00E308A1"/>
    <w:rsid w:val="00E30FF2"/>
    <w:rsid w:val="00E3123C"/>
    <w:rsid w:val="00E31303"/>
    <w:rsid w:val="00E31454"/>
    <w:rsid w:val="00E31625"/>
    <w:rsid w:val="00E316B2"/>
    <w:rsid w:val="00E31990"/>
    <w:rsid w:val="00E31C58"/>
    <w:rsid w:val="00E3214A"/>
    <w:rsid w:val="00E32349"/>
    <w:rsid w:val="00E32630"/>
    <w:rsid w:val="00E32DCE"/>
    <w:rsid w:val="00E33749"/>
    <w:rsid w:val="00E33A0F"/>
    <w:rsid w:val="00E33AD4"/>
    <w:rsid w:val="00E33BA5"/>
    <w:rsid w:val="00E33F3B"/>
    <w:rsid w:val="00E3401B"/>
    <w:rsid w:val="00E342BF"/>
    <w:rsid w:val="00E3439B"/>
    <w:rsid w:val="00E34EF0"/>
    <w:rsid w:val="00E34FC3"/>
    <w:rsid w:val="00E3515C"/>
    <w:rsid w:val="00E3529D"/>
    <w:rsid w:val="00E352B5"/>
    <w:rsid w:val="00E353E8"/>
    <w:rsid w:val="00E357AB"/>
    <w:rsid w:val="00E35974"/>
    <w:rsid w:val="00E359BB"/>
    <w:rsid w:val="00E3618F"/>
    <w:rsid w:val="00E36325"/>
    <w:rsid w:val="00E36717"/>
    <w:rsid w:val="00E367F9"/>
    <w:rsid w:val="00E36AF7"/>
    <w:rsid w:val="00E36DB3"/>
    <w:rsid w:val="00E370A6"/>
    <w:rsid w:val="00E37401"/>
    <w:rsid w:val="00E375F0"/>
    <w:rsid w:val="00E3766B"/>
    <w:rsid w:val="00E37836"/>
    <w:rsid w:val="00E37856"/>
    <w:rsid w:val="00E3788A"/>
    <w:rsid w:val="00E37915"/>
    <w:rsid w:val="00E37DF8"/>
    <w:rsid w:val="00E40024"/>
    <w:rsid w:val="00E40065"/>
    <w:rsid w:val="00E40448"/>
    <w:rsid w:val="00E409CC"/>
    <w:rsid w:val="00E40F76"/>
    <w:rsid w:val="00E41206"/>
    <w:rsid w:val="00E41361"/>
    <w:rsid w:val="00E41573"/>
    <w:rsid w:val="00E41E61"/>
    <w:rsid w:val="00E422A7"/>
    <w:rsid w:val="00E422C1"/>
    <w:rsid w:val="00E42477"/>
    <w:rsid w:val="00E429EE"/>
    <w:rsid w:val="00E42A7A"/>
    <w:rsid w:val="00E42EDA"/>
    <w:rsid w:val="00E4327E"/>
    <w:rsid w:val="00E433DD"/>
    <w:rsid w:val="00E43C31"/>
    <w:rsid w:val="00E43C4C"/>
    <w:rsid w:val="00E43D33"/>
    <w:rsid w:val="00E441CB"/>
    <w:rsid w:val="00E44690"/>
    <w:rsid w:val="00E44E92"/>
    <w:rsid w:val="00E451AE"/>
    <w:rsid w:val="00E451FA"/>
    <w:rsid w:val="00E45677"/>
    <w:rsid w:val="00E45995"/>
    <w:rsid w:val="00E46201"/>
    <w:rsid w:val="00E46323"/>
    <w:rsid w:val="00E4632D"/>
    <w:rsid w:val="00E46370"/>
    <w:rsid w:val="00E464DD"/>
    <w:rsid w:val="00E4654B"/>
    <w:rsid w:val="00E468B1"/>
    <w:rsid w:val="00E46C35"/>
    <w:rsid w:val="00E4729D"/>
    <w:rsid w:val="00E4757A"/>
    <w:rsid w:val="00E5011E"/>
    <w:rsid w:val="00E5054D"/>
    <w:rsid w:val="00E50695"/>
    <w:rsid w:val="00E50781"/>
    <w:rsid w:val="00E5096F"/>
    <w:rsid w:val="00E50BA8"/>
    <w:rsid w:val="00E50ED6"/>
    <w:rsid w:val="00E511CB"/>
    <w:rsid w:val="00E51962"/>
    <w:rsid w:val="00E5209B"/>
    <w:rsid w:val="00E52264"/>
    <w:rsid w:val="00E5286B"/>
    <w:rsid w:val="00E52BE9"/>
    <w:rsid w:val="00E52C12"/>
    <w:rsid w:val="00E52EF1"/>
    <w:rsid w:val="00E52F5F"/>
    <w:rsid w:val="00E53625"/>
    <w:rsid w:val="00E53A35"/>
    <w:rsid w:val="00E53A67"/>
    <w:rsid w:val="00E5451A"/>
    <w:rsid w:val="00E5485F"/>
    <w:rsid w:val="00E54D14"/>
    <w:rsid w:val="00E54D48"/>
    <w:rsid w:val="00E55858"/>
    <w:rsid w:val="00E56E5B"/>
    <w:rsid w:val="00E56F38"/>
    <w:rsid w:val="00E57061"/>
    <w:rsid w:val="00E577CD"/>
    <w:rsid w:val="00E57805"/>
    <w:rsid w:val="00E57AE0"/>
    <w:rsid w:val="00E57ED1"/>
    <w:rsid w:val="00E57EF0"/>
    <w:rsid w:val="00E601C9"/>
    <w:rsid w:val="00E601F2"/>
    <w:rsid w:val="00E6024D"/>
    <w:rsid w:val="00E60932"/>
    <w:rsid w:val="00E6097E"/>
    <w:rsid w:val="00E60CCE"/>
    <w:rsid w:val="00E61372"/>
    <w:rsid w:val="00E616C2"/>
    <w:rsid w:val="00E61B48"/>
    <w:rsid w:val="00E61D8A"/>
    <w:rsid w:val="00E61FFF"/>
    <w:rsid w:val="00E627D6"/>
    <w:rsid w:val="00E62900"/>
    <w:rsid w:val="00E62BE6"/>
    <w:rsid w:val="00E63010"/>
    <w:rsid w:val="00E634C9"/>
    <w:rsid w:val="00E6356C"/>
    <w:rsid w:val="00E63764"/>
    <w:rsid w:val="00E637A1"/>
    <w:rsid w:val="00E6385C"/>
    <w:rsid w:val="00E63BA9"/>
    <w:rsid w:val="00E63E2A"/>
    <w:rsid w:val="00E64241"/>
    <w:rsid w:val="00E66369"/>
    <w:rsid w:val="00E667E4"/>
    <w:rsid w:val="00E67017"/>
    <w:rsid w:val="00E6778D"/>
    <w:rsid w:val="00E6793A"/>
    <w:rsid w:val="00E67AE2"/>
    <w:rsid w:val="00E701D8"/>
    <w:rsid w:val="00E705AC"/>
    <w:rsid w:val="00E70763"/>
    <w:rsid w:val="00E708E2"/>
    <w:rsid w:val="00E70AD9"/>
    <w:rsid w:val="00E713A6"/>
    <w:rsid w:val="00E7145A"/>
    <w:rsid w:val="00E716CD"/>
    <w:rsid w:val="00E717D2"/>
    <w:rsid w:val="00E71A63"/>
    <w:rsid w:val="00E71E00"/>
    <w:rsid w:val="00E72CB6"/>
    <w:rsid w:val="00E7318C"/>
    <w:rsid w:val="00E73420"/>
    <w:rsid w:val="00E73535"/>
    <w:rsid w:val="00E73C22"/>
    <w:rsid w:val="00E73D5A"/>
    <w:rsid w:val="00E73FA9"/>
    <w:rsid w:val="00E74037"/>
    <w:rsid w:val="00E743F8"/>
    <w:rsid w:val="00E74795"/>
    <w:rsid w:val="00E748CF"/>
    <w:rsid w:val="00E74A13"/>
    <w:rsid w:val="00E74F82"/>
    <w:rsid w:val="00E74F9C"/>
    <w:rsid w:val="00E7505E"/>
    <w:rsid w:val="00E7517D"/>
    <w:rsid w:val="00E752E5"/>
    <w:rsid w:val="00E75376"/>
    <w:rsid w:val="00E75658"/>
    <w:rsid w:val="00E7569D"/>
    <w:rsid w:val="00E757C6"/>
    <w:rsid w:val="00E758CF"/>
    <w:rsid w:val="00E75A5A"/>
    <w:rsid w:val="00E75CF6"/>
    <w:rsid w:val="00E75D10"/>
    <w:rsid w:val="00E75E69"/>
    <w:rsid w:val="00E76077"/>
    <w:rsid w:val="00E7611A"/>
    <w:rsid w:val="00E76434"/>
    <w:rsid w:val="00E7682D"/>
    <w:rsid w:val="00E7693B"/>
    <w:rsid w:val="00E76977"/>
    <w:rsid w:val="00E76AF2"/>
    <w:rsid w:val="00E76F7F"/>
    <w:rsid w:val="00E76F90"/>
    <w:rsid w:val="00E77812"/>
    <w:rsid w:val="00E77B9B"/>
    <w:rsid w:val="00E802F7"/>
    <w:rsid w:val="00E8035F"/>
    <w:rsid w:val="00E803FF"/>
    <w:rsid w:val="00E8056D"/>
    <w:rsid w:val="00E80A89"/>
    <w:rsid w:val="00E80C5F"/>
    <w:rsid w:val="00E8117C"/>
    <w:rsid w:val="00E8127C"/>
    <w:rsid w:val="00E813F0"/>
    <w:rsid w:val="00E81480"/>
    <w:rsid w:val="00E81485"/>
    <w:rsid w:val="00E8186B"/>
    <w:rsid w:val="00E81B8F"/>
    <w:rsid w:val="00E81E84"/>
    <w:rsid w:val="00E82434"/>
    <w:rsid w:val="00E8244A"/>
    <w:rsid w:val="00E824C5"/>
    <w:rsid w:val="00E82EA0"/>
    <w:rsid w:val="00E83161"/>
    <w:rsid w:val="00E8343B"/>
    <w:rsid w:val="00E83497"/>
    <w:rsid w:val="00E834B6"/>
    <w:rsid w:val="00E84267"/>
    <w:rsid w:val="00E84486"/>
    <w:rsid w:val="00E84657"/>
    <w:rsid w:val="00E846A8"/>
    <w:rsid w:val="00E848FD"/>
    <w:rsid w:val="00E84C7B"/>
    <w:rsid w:val="00E84CEE"/>
    <w:rsid w:val="00E85016"/>
    <w:rsid w:val="00E850BF"/>
    <w:rsid w:val="00E8531F"/>
    <w:rsid w:val="00E853D8"/>
    <w:rsid w:val="00E858A6"/>
    <w:rsid w:val="00E85E2B"/>
    <w:rsid w:val="00E8639D"/>
    <w:rsid w:val="00E867F6"/>
    <w:rsid w:val="00E869D8"/>
    <w:rsid w:val="00E87FC3"/>
    <w:rsid w:val="00E90240"/>
    <w:rsid w:val="00E902BF"/>
    <w:rsid w:val="00E90C08"/>
    <w:rsid w:val="00E90CB4"/>
    <w:rsid w:val="00E90ED1"/>
    <w:rsid w:val="00E90F7E"/>
    <w:rsid w:val="00E912A3"/>
    <w:rsid w:val="00E915AD"/>
    <w:rsid w:val="00E917FA"/>
    <w:rsid w:val="00E91AF3"/>
    <w:rsid w:val="00E91BFA"/>
    <w:rsid w:val="00E92235"/>
    <w:rsid w:val="00E924A0"/>
    <w:rsid w:val="00E926C1"/>
    <w:rsid w:val="00E92ACE"/>
    <w:rsid w:val="00E92B34"/>
    <w:rsid w:val="00E932E0"/>
    <w:rsid w:val="00E938BC"/>
    <w:rsid w:val="00E93C5C"/>
    <w:rsid w:val="00E93EF2"/>
    <w:rsid w:val="00E9524A"/>
    <w:rsid w:val="00E95484"/>
    <w:rsid w:val="00E954BE"/>
    <w:rsid w:val="00E9572C"/>
    <w:rsid w:val="00E95C34"/>
    <w:rsid w:val="00E95C7A"/>
    <w:rsid w:val="00E96012"/>
    <w:rsid w:val="00E96353"/>
    <w:rsid w:val="00E965D5"/>
    <w:rsid w:val="00E96FD3"/>
    <w:rsid w:val="00E97217"/>
    <w:rsid w:val="00E97482"/>
    <w:rsid w:val="00E97620"/>
    <w:rsid w:val="00E976CF"/>
    <w:rsid w:val="00EA025C"/>
    <w:rsid w:val="00EA0C0A"/>
    <w:rsid w:val="00EA0CB8"/>
    <w:rsid w:val="00EA100A"/>
    <w:rsid w:val="00EA12AB"/>
    <w:rsid w:val="00EA142D"/>
    <w:rsid w:val="00EA144A"/>
    <w:rsid w:val="00EA187C"/>
    <w:rsid w:val="00EA1D0E"/>
    <w:rsid w:val="00EA1E2C"/>
    <w:rsid w:val="00EA1F29"/>
    <w:rsid w:val="00EA2093"/>
    <w:rsid w:val="00EA21C8"/>
    <w:rsid w:val="00EA2480"/>
    <w:rsid w:val="00EA2494"/>
    <w:rsid w:val="00EA25D2"/>
    <w:rsid w:val="00EA2ACB"/>
    <w:rsid w:val="00EA2BF3"/>
    <w:rsid w:val="00EA2DD4"/>
    <w:rsid w:val="00EA3061"/>
    <w:rsid w:val="00EA320B"/>
    <w:rsid w:val="00EA365F"/>
    <w:rsid w:val="00EA37DA"/>
    <w:rsid w:val="00EA3836"/>
    <w:rsid w:val="00EA3BD2"/>
    <w:rsid w:val="00EA3FB8"/>
    <w:rsid w:val="00EA420C"/>
    <w:rsid w:val="00EA43A9"/>
    <w:rsid w:val="00EA4B96"/>
    <w:rsid w:val="00EA4C95"/>
    <w:rsid w:val="00EA506C"/>
    <w:rsid w:val="00EA5B6A"/>
    <w:rsid w:val="00EA5BBD"/>
    <w:rsid w:val="00EA655D"/>
    <w:rsid w:val="00EA6E39"/>
    <w:rsid w:val="00EA71B5"/>
    <w:rsid w:val="00EA74BC"/>
    <w:rsid w:val="00EA7A00"/>
    <w:rsid w:val="00EB0263"/>
    <w:rsid w:val="00EB0CBD"/>
    <w:rsid w:val="00EB0F69"/>
    <w:rsid w:val="00EB1188"/>
    <w:rsid w:val="00EB15FE"/>
    <w:rsid w:val="00EB17A5"/>
    <w:rsid w:val="00EB199A"/>
    <w:rsid w:val="00EB1A6D"/>
    <w:rsid w:val="00EB20B8"/>
    <w:rsid w:val="00EB2191"/>
    <w:rsid w:val="00EB2542"/>
    <w:rsid w:val="00EB2C43"/>
    <w:rsid w:val="00EB3013"/>
    <w:rsid w:val="00EB31A7"/>
    <w:rsid w:val="00EB34CB"/>
    <w:rsid w:val="00EB3BA5"/>
    <w:rsid w:val="00EB3D51"/>
    <w:rsid w:val="00EB400F"/>
    <w:rsid w:val="00EB40D4"/>
    <w:rsid w:val="00EB44AF"/>
    <w:rsid w:val="00EB4506"/>
    <w:rsid w:val="00EB4AEC"/>
    <w:rsid w:val="00EB50A7"/>
    <w:rsid w:val="00EB55A8"/>
    <w:rsid w:val="00EB5840"/>
    <w:rsid w:val="00EB5D57"/>
    <w:rsid w:val="00EB5E23"/>
    <w:rsid w:val="00EB5F97"/>
    <w:rsid w:val="00EB65A0"/>
    <w:rsid w:val="00EB69D8"/>
    <w:rsid w:val="00EB6F5B"/>
    <w:rsid w:val="00EB7352"/>
    <w:rsid w:val="00EB749A"/>
    <w:rsid w:val="00EB7798"/>
    <w:rsid w:val="00EB78DF"/>
    <w:rsid w:val="00EB7F14"/>
    <w:rsid w:val="00EC00E7"/>
    <w:rsid w:val="00EC01BB"/>
    <w:rsid w:val="00EC13E3"/>
    <w:rsid w:val="00EC14AE"/>
    <w:rsid w:val="00EC1606"/>
    <w:rsid w:val="00EC1808"/>
    <w:rsid w:val="00EC1AFE"/>
    <w:rsid w:val="00EC1B00"/>
    <w:rsid w:val="00EC1C36"/>
    <w:rsid w:val="00EC1CC8"/>
    <w:rsid w:val="00EC1DEE"/>
    <w:rsid w:val="00EC1E12"/>
    <w:rsid w:val="00EC236C"/>
    <w:rsid w:val="00EC2411"/>
    <w:rsid w:val="00EC26A5"/>
    <w:rsid w:val="00EC28CD"/>
    <w:rsid w:val="00EC2F70"/>
    <w:rsid w:val="00EC34CA"/>
    <w:rsid w:val="00EC3771"/>
    <w:rsid w:val="00EC4025"/>
    <w:rsid w:val="00EC452E"/>
    <w:rsid w:val="00EC45E3"/>
    <w:rsid w:val="00EC4620"/>
    <w:rsid w:val="00EC491C"/>
    <w:rsid w:val="00EC4B5B"/>
    <w:rsid w:val="00EC50DC"/>
    <w:rsid w:val="00EC50EA"/>
    <w:rsid w:val="00EC5184"/>
    <w:rsid w:val="00EC5678"/>
    <w:rsid w:val="00EC583E"/>
    <w:rsid w:val="00EC638A"/>
    <w:rsid w:val="00EC6537"/>
    <w:rsid w:val="00EC6A45"/>
    <w:rsid w:val="00EC6CDA"/>
    <w:rsid w:val="00EC6E2A"/>
    <w:rsid w:val="00EC6E3B"/>
    <w:rsid w:val="00EC7177"/>
    <w:rsid w:val="00EC72F7"/>
    <w:rsid w:val="00EC742C"/>
    <w:rsid w:val="00EC755E"/>
    <w:rsid w:val="00EC7829"/>
    <w:rsid w:val="00ED007C"/>
    <w:rsid w:val="00ED06FC"/>
    <w:rsid w:val="00ED0B8C"/>
    <w:rsid w:val="00ED10F6"/>
    <w:rsid w:val="00ED1168"/>
    <w:rsid w:val="00ED16AD"/>
    <w:rsid w:val="00ED18BE"/>
    <w:rsid w:val="00ED18FD"/>
    <w:rsid w:val="00ED19D1"/>
    <w:rsid w:val="00ED21CD"/>
    <w:rsid w:val="00ED25BF"/>
    <w:rsid w:val="00ED2745"/>
    <w:rsid w:val="00ED2D31"/>
    <w:rsid w:val="00ED2F6C"/>
    <w:rsid w:val="00ED31B0"/>
    <w:rsid w:val="00ED37FE"/>
    <w:rsid w:val="00ED3B1C"/>
    <w:rsid w:val="00ED4754"/>
    <w:rsid w:val="00ED4B99"/>
    <w:rsid w:val="00ED4F4A"/>
    <w:rsid w:val="00ED5044"/>
    <w:rsid w:val="00ED528A"/>
    <w:rsid w:val="00ED5B08"/>
    <w:rsid w:val="00ED60CB"/>
    <w:rsid w:val="00ED6124"/>
    <w:rsid w:val="00ED6206"/>
    <w:rsid w:val="00ED63EF"/>
    <w:rsid w:val="00ED648D"/>
    <w:rsid w:val="00ED64AF"/>
    <w:rsid w:val="00ED6627"/>
    <w:rsid w:val="00ED6949"/>
    <w:rsid w:val="00ED6986"/>
    <w:rsid w:val="00ED6AEB"/>
    <w:rsid w:val="00ED7143"/>
    <w:rsid w:val="00ED7263"/>
    <w:rsid w:val="00ED7665"/>
    <w:rsid w:val="00EE020E"/>
    <w:rsid w:val="00EE0470"/>
    <w:rsid w:val="00EE0705"/>
    <w:rsid w:val="00EE09CE"/>
    <w:rsid w:val="00EE0DC5"/>
    <w:rsid w:val="00EE136A"/>
    <w:rsid w:val="00EE13D6"/>
    <w:rsid w:val="00EE1DC5"/>
    <w:rsid w:val="00EE1F90"/>
    <w:rsid w:val="00EE2117"/>
    <w:rsid w:val="00EE2157"/>
    <w:rsid w:val="00EE22AF"/>
    <w:rsid w:val="00EE2AF1"/>
    <w:rsid w:val="00EE2BBE"/>
    <w:rsid w:val="00EE3066"/>
    <w:rsid w:val="00EE3120"/>
    <w:rsid w:val="00EE34E7"/>
    <w:rsid w:val="00EE3C56"/>
    <w:rsid w:val="00EE4071"/>
    <w:rsid w:val="00EE427C"/>
    <w:rsid w:val="00EE430E"/>
    <w:rsid w:val="00EE4580"/>
    <w:rsid w:val="00EE4760"/>
    <w:rsid w:val="00EE4839"/>
    <w:rsid w:val="00EE4A0A"/>
    <w:rsid w:val="00EE4B3F"/>
    <w:rsid w:val="00EE527F"/>
    <w:rsid w:val="00EE5542"/>
    <w:rsid w:val="00EE5730"/>
    <w:rsid w:val="00EE57A7"/>
    <w:rsid w:val="00EE5854"/>
    <w:rsid w:val="00EE5A7E"/>
    <w:rsid w:val="00EE5C9E"/>
    <w:rsid w:val="00EE5D39"/>
    <w:rsid w:val="00EE6401"/>
    <w:rsid w:val="00EE65DE"/>
    <w:rsid w:val="00EE7946"/>
    <w:rsid w:val="00EF02E6"/>
    <w:rsid w:val="00EF0374"/>
    <w:rsid w:val="00EF070C"/>
    <w:rsid w:val="00EF0C93"/>
    <w:rsid w:val="00EF118B"/>
    <w:rsid w:val="00EF165E"/>
    <w:rsid w:val="00EF18CC"/>
    <w:rsid w:val="00EF1A01"/>
    <w:rsid w:val="00EF1B08"/>
    <w:rsid w:val="00EF232A"/>
    <w:rsid w:val="00EF2761"/>
    <w:rsid w:val="00EF2900"/>
    <w:rsid w:val="00EF2C53"/>
    <w:rsid w:val="00EF2DAF"/>
    <w:rsid w:val="00EF2EBD"/>
    <w:rsid w:val="00EF2F3D"/>
    <w:rsid w:val="00EF3029"/>
    <w:rsid w:val="00EF3427"/>
    <w:rsid w:val="00EF3CB2"/>
    <w:rsid w:val="00EF3D64"/>
    <w:rsid w:val="00EF45BF"/>
    <w:rsid w:val="00EF46EC"/>
    <w:rsid w:val="00EF4BCA"/>
    <w:rsid w:val="00EF4C7E"/>
    <w:rsid w:val="00EF4D92"/>
    <w:rsid w:val="00EF509A"/>
    <w:rsid w:val="00EF5310"/>
    <w:rsid w:val="00EF5A75"/>
    <w:rsid w:val="00EF5C02"/>
    <w:rsid w:val="00EF5DFB"/>
    <w:rsid w:val="00EF6063"/>
    <w:rsid w:val="00EF64CA"/>
    <w:rsid w:val="00EF688B"/>
    <w:rsid w:val="00EF6E27"/>
    <w:rsid w:val="00EF6F9F"/>
    <w:rsid w:val="00EF7345"/>
    <w:rsid w:val="00EF7429"/>
    <w:rsid w:val="00EF78BB"/>
    <w:rsid w:val="00EF7C92"/>
    <w:rsid w:val="00F005E6"/>
    <w:rsid w:val="00F009E3"/>
    <w:rsid w:val="00F00A57"/>
    <w:rsid w:val="00F010FF"/>
    <w:rsid w:val="00F015C7"/>
    <w:rsid w:val="00F01A85"/>
    <w:rsid w:val="00F01CC8"/>
    <w:rsid w:val="00F025BC"/>
    <w:rsid w:val="00F0260C"/>
    <w:rsid w:val="00F026B8"/>
    <w:rsid w:val="00F02C3D"/>
    <w:rsid w:val="00F02DE7"/>
    <w:rsid w:val="00F02E0F"/>
    <w:rsid w:val="00F02E9F"/>
    <w:rsid w:val="00F02F01"/>
    <w:rsid w:val="00F030D8"/>
    <w:rsid w:val="00F03708"/>
    <w:rsid w:val="00F039F7"/>
    <w:rsid w:val="00F03EA3"/>
    <w:rsid w:val="00F04080"/>
    <w:rsid w:val="00F043AA"/>
    <w:rsid w:val="00F04798"/>
    <w:rsid w:val="00F047D3"/>
    <w:rsid w:val="00F048AD"/>
    <w:rsid w:val="00F04A97"/>
    <w:rsid w:val="00F04ADB"/>
    <w:rsid w:val="00F05674"/>
    <w:rsid w:val="00F0593A"/>
    <w:rsid w:val="00F05A1E"/>
    <w:rsid w:val="00F05EB3"/>
    <w:rsid w:val="00F0648D"/>
    <w:rsid w:val="00F06C1C"/>
    <w:rsid w:val="00F073E0"/>
    <w:rsid w:val="00F0753A"/>
    <w:rsid w:val="00F0756F"/>
    <w:rsid w:val="00F0759C"/>
    <w:rsid w:val="00F076A0"/>
    <w:rsid w:val="00F07AF7"/>
    <w:rsid w:val="00F07B32"/>
    <w:rsid w:val="00F10731"/>
    <w:rsid w:val="00F10A4A"/>
    <w:rsid w:val="00F10E7B"/>
    <w:rsid w:val="00F11004"/>
    <w:rsid w:val="00F11418"/>
    <w:rsid w:val="00F11687"/>
    <w:rsid w:val="00F1188C"/>
    <w:rsid w:val="00F12168"/>
    <w:rsid w:val="00F123A6"/>
    <w:rsid w:val="00F12560"/>
    <w:rsid w:val="00F12658"/>
    <w:rsid w:val="00F127F9"/>
    <w:rsid w:val="00F1294C"/>
    <w:rsid w:val="00F12DBF"/>
    <w:rsid w:val="00F13236"/>
    <w:rsid w:val="00F13348"/>
    <w:rsid w:val="00F13598"/>
    <w:rsid w:val="00F138CF"/>
    <w:rsid w:val="00F13FF3"/>
    <w:rsid w:val="00F145AB"/>
    <w:rsid w:val="00F147F3"/>
    <w:rsid w:val="00F14898"/>
    <w:rsid w:val="00F14D01"/>
    <w:rsid w:val="00F14F26"/>
    <w:rsid w:val="00F15171"/>
    <w:rsid w:val="00F151EC"/>
    <w:rsid w:val="00F15CD8"/>
    <w:rsid w:val="00F15D2A"/>
    <w:rsid w:val="00F15D55"/>
    <w:rsid w:val="00F15EB5"/>
    <w:rsid w:val="00F15FD3"/>
    <w:rsid w:val="00F1644B"/>
    <w:rsid w:val="00F16469"/>
    <w:rsid w:val="00F166D2"/>
    <w:rsid w:val="00F16B06"/>
    <w:rsid w:val="00F16DEC"/>
    <w:rsid w:val="00F174A8"/>
    <w:rsid w:val="00F178C7"/>
    <w:rsid w:val="00F17AD7"/>
    <w:rsid w:val="00F17E13"/>
    <w:rsid w:val="00F20011"/>
    <w:rsid w:val="00F2038D"/>
    <w:rsid w:val="00F20469"/>
    <w:rsid w:val="00F207BA"/>
    <w:rsid w:val="00F20B69"/>
    <w:rsid w:val="00F20D2C"/>
    <w:rsid w:val="00F2137C"/>
    <w:rsid w:val="00F21EA9"/>
    <w:rsid w:val="00F22895"/>
    <w:rsid w:val="00F22BC7"/>
    <w:rsid w:val="00F2352A"/>
    <w:rsid w:val="00F235BC"/>
    <w:rsid w:val="00F236E9"/>
    <w:rsid w:val="00F236EB"/>
    <w:rsid w:val="00F23934"/>
    <w:rsid w:val="00F23CFF"/>
    <w:rsid w:val="00F23D49"/>
    <w:rsid w:val="00F23E05"/>
    <w:rsid w:val="00F23F2F"/>
    <w:rsid w:val="00F23F67"/>
    <w:rsid w:val="00F24084"/>
    <w:rsid w:val="00F24433"/>
    <w:rsid w:val="00F24C96"/>
    <w:rsid w:val="00F257FD"/>
    <w:rsid w:val="00F259B0"/>
    <w:rsid w:val="00F25A17"/>
    <w:rsid w:val="00F25A64"/>
    <w:rsid w:val="00F25E14"/>
    <w:rsid w:val="00F2610E"/>
    <w:rsid w:val="00F26185"/>
    <w:rsid w:val="00F26320"/>
    <w:rsid w:val="00F26377"/>
    <w:rsid w:val="00F26634"/>
    <w:rsid w:val="00F26A3D"/>
    <w:rsid w:val="00F26CB8"/>
    <w:rsid w:val="00F26FD8"/>
    <w:rsid w:val="00F270A6"/>
    <w:rsid w:val="00F273D2"/>
    <w:rsid w:val="00F27735"/>
    <w:rsid w:val="00F27816"/>
    <w:rsid w:val="00F305BA"/>
    <w:rsid w:val="00F3080F"/>
    <w:rsid w:val="00F30891"/>
    <w:rsid w:val="00F30A56"/>
    <w:rsid w:val="00F30C00"/>
    <w:rsid w:val="00F30D5F"/>
    <w:rsid w:val="00F30DD4"/>
    <w:rsid w:val="00F30DDC"/>
    <w:rsid w:val="00F30DF2"/>
    <w:rsid w:val="00F31608"/>
    <w:rsid w:val="00F31B92"/>
    <w:rsid w:val="00F31F42"/>
    <w:rsid w:val="00F32642"/>
    <w:rsid w:val="00F328FC"/>
    <w:rsid w:val="00F329AC"/>
    <w:rsid w:val="00F32F12"/>
    <w:rsid w:val="00F32FF0"/>
    <w:rsid w:val="00F3302D"/>
    <w:rsid w:val="00F333C0"/>
    <w:rsid w:val="00F3355D"/>
    <w:rsid w:val="00F336A8"/>
    <w:rsid w:val="00F33BCA"/>
    <w:rsid w:val="00F33DFB"/>
    <w:rsid w:val="00F33E0C"/>
    <w:rsid w:val="00F33ECC"/>
    <w:rsid w:val="00F33FE3"/>
    <w:rsid w:val="00F34783"/>
    <w:rsid w:val="00F34795"/>
    <w:rsid w:val="00F34E12"/>
    <w:rsid w:val="00F3515A"/>
    <w:rsid w:val="00F35708"/>
    <w:rsid w:val="00F35CD1"/>
    <w:rsid w:val="00F362B2"/>
    <w:rsid w:val="00F3654F"/>
    <w:rsid w:val="00F369EC"/>
    <w:rsid w:val="00F36B91"/>
    <w:rsid w:val="00F3700F"/>
    <w:rsid w:val="00F377EA"/>
    <w:rsid w:val="00F37B7D"/>
    <w:rsid w:val="00F37C9C"/>
    <w:rsid w:val="00F37ECA"/>
    <w:rsid w:val="00F40202"/>
    <w:rsid w:val="00F40D72"/>
    <w:rsid w:val="00F41583"/>
    <w:rsid w:val="00F417EC"/>
    <w:rsid w:val="00F418CB"/>
    <w:rsid w:val="00F41DA1"/>
    <w:rsid w:val="00F41DB2"/>
    <w:rsid w:val="00F41DDD"/>
    <w:rsid w:val="00F41FDB"/>
    <w:rsid w:val="00F422CE"/>
    <w:rsid w:val="00F43437"/>
    <w:rsid w:val="00F43B65"/>
    <w:rsid w:val="00F43D3D"/>
    <w:rsid w:val="00F43F88"/>
    <w:rsid w:val="00F444C1"/>
    <w:rsid w:val="00F4452F"/>
    <w:rsid w:val="00F4499B"/>
    <w:rsid w:val="00F4499D"/>
    <w:rsid w:val="00F44A6D"/>
    <w:rsid w:val="00F450A5"/>
    <w:rsid w:val="00F454B3"/>
    <w:rsid w:val="00F45529"/>
    <w:rsid w:val="00F45867"/>
    <w:rsid w:val="00F46492"/>
    <w:rsid w:val="00F46CD0"/>
    <w:rsid w:val="00F47377"/>
    <w:rsid w:val="00F475D6"/>
    <w:rsid w:val="00F47633"/>
    <w:rsid w:val="00F4772D"/>
    <w:rsid w:val="00F50260"/>
    <w:rsid w:val="00F5029D"/>
    <w:rsid w:val="00F504C1"/>
    <w:rsid w:val="00F50993"/>
    <w:rsid w:val="00F5117E"/>
    <w:rsid w:val="00F51207"/>
    <w:rsid w:val="00F51BF1"/>
    <w:rsid w:val="00F51D54"/>
    <w:rsid w:val="00F5259A"/>
    <w:rsid w:val="00F52A6C"/>
    <w:rsid w:val="00F52CFB"/>
    <w:rsid w:val="00F52F4C"/>
    <w:rsid w:val="00F5320B"/>
    <w:rsid w:val="00F5364D"/>
    <w:rsid w:val="00F536B2"/>
    <w:rsid w:val="00F544E1"/>
    <w:rsid w:val="00F54506"/>
    <w:rsid w:val="00F548EF"/>
    <w:rsid w:val="00F54AF8"/>
    <w:rsid w:val="00F55533"/>
    <w:rsid w:val="00F55BB7"/>
    <w:rsid w:val="00F55E9B"/>
    <w:rsid w:val="00F562B2"/>
    <w:rsid w:val="00F56E8D"/>
    <w:rsid w:val="00F57089"/>
    <w:rsid w:val="00F5732A"/>
    <w:rsid w:val="00F57338"/>
    <w:rsid w:val="00F574EE"/>
    <w:rsid w:val="00F57878"/>
    <w:rsid w:val="00F601D2"/>
    <w:rsid w:val="00F602F7"/>
    <w:rsid w:val="00F60433"/>
    <w:rsid w:val="00F6047C"/>
    <w:rsid w:val="00F60DFF"/>
    <w:rsid w:val="00F60F6D"/>
    <w:rsid w:val="00F61892"/>
    <w:rsid w:val="00F61913"/>
    <w:rsid w:val="00F61978"/>
    <w:rsid w:val="00F61BC2"/>
    <w:rsid w:val="00F61C96"/>
    <w:rsid w:val="00F61D9A"/>
    <w:rsid w:val="00F61EFE"/>
    <w:rsid w:val="00F62097"/>
    <w:rsid w:val="00F62280"/>
    <w:rsid w:val="00F6253A"/>
    <w:rsid w:val="00F62628"/>
    <w:rsid w:val="00F62757"/>
    <w:rsid w:val="00F628D7"/>
    <w:rsid w:val="00F62D43"/>
    <w:rsid w:val="00F6342E"/>
    <w:rsid w:val="00F63688"/>
    <w:rsid w:val="00F63F59"/>
    <w:rsid w:val="00F6405A"/>
    <w:rsid w:val="00F64196"/>
    <w:rsid w:val="00F643FE"/>
    <w:rsid w:val="00F6455F"/>
    <w:rsid w:val="00F64955"/>
    <w:rsid w:val="00F64AFB"/>
    <w:rsid w:val="00F64B27"/>
    <w:rsid w:val="00F6530A"/>
    <w:rsid w:val="00F65447"/>
    <w:rsid w:val="00F659B3"/>
    <w:rsid w:val="00F65A15"/>
    <w:rsid w:val="00F65AD0"/>
    <w:rsid w:val="00F6627C"/>
    <w:rsid w:val="00F663D6"/>
    <w:rsid w:val="00F6704C"/>
    <w:rsid w:val="00F67102"/>
    <w:rsid w:val="00F67475"/>
    <w:rsid w:val="00F6771E"/>
    <w:rsid w:val="00F67D04"/>
    <w:rsid w:val="00F67DB4"/>
    <w:rsid w:val="00F7025E"/>
    <w:rsid w:val="00F7037D"/>
    <w:rsid w:val="00F70468"/>
    <w:rsid w:val="00F70590"/>
    <w:rsid w:val="00F70A36"/>
    <w:rsid w:val="00F7112C"/>
    <w:rsid w:val="00F7133F"/>
    <w:rsid w:val="00F71665"/>
    <w:rsid w:val="00F71734"/>
    <w:rsid w:val="00F71E01"/>
    <w:rsid w:val="00F7215C"/>
    <w:rsid w:val="00F72497"/>
    <w:rsid w:val="00F7294E"/>
    <w:rsid w:val="00F72A72"/>
    <w:rsid w:val="00F72C2F"/>
    <w:rsid w:val="00F72D2C"/>
    <w:rsid w:val="00F73DAA"/>
    <w:rsid w:val="00F74598"/>
    <w:rsid w:val="00F74C94"/>
    <w:rsid w:val="00F74CB7"/>
    <w:rsid w:val="00F74D77"/>
    <w:rsid w:val="00F74DD6"/>
    <w:rsid w:val="00F75050"/>
    <w:rsid w:val="00F757C6"/>
    <w:rsid w:val="00F75965"/>
    <w:rsid w:val="00F75B55"/>
    <w:rsid w:val="00F75D4D"/>
    <w:rsid w:val="00F75D61"/>
    <w:rsid w:val="00F75D6C"/>
    <w:rsid w:val="00F760D0"/>
    <w:rsid w:val="00F7629E"/>
    <w:rsid w:val="00F765FE"/>
    <w:rsid w:val="00F76761"/>
    <w:rsid w:val="00F769DD"/>
    <w:rsid w:val="00F76ACD"/>
    <w:rsid w:val="00F76BDF"/>
    <w:rsid w:val="00F76D98"/>
    <w:rsid w:val="00F76E28"/>
    <w:rsid w:val="00F770F5"/>
    <w:rsid w:val="00F774BC"/>
    <w:rsid w:val="00F77C99"/>
    <w:rsid w:val="00F80855"/>
    <w:rsid w:val="00F80A4C"/>
    <w:rsid w:val="00F80C7F"/>
    <w:rsid w:val="00F80E79"/>
    <w:rsid w:val="00F819E8"/>
    <w:rsid w:val="00F823BF"/>
    <w:rsid w:val="00F82BB9"/>
    <w:rsid w:val="00F82BBF"/>
    <w:rsid w:val="00F832F4"/>
    <w:rsid w:val="00F835A0"/>
    <w:rsid w:val="00F83740"/>
    <w:rsid w:val="00F84038"/>
    <w:rsid w:val="00F841BD"/>
    <w:rsid w:val="00F842E3"/>
    <w:rsid w:val="00F84459"/>
    <w:rsid w:val="00F844AE"/>
    <w:rsid w:val="00F844F0"/>
    <w:rsid w:val="00F8458F"/>
    <w:rsid w:val="00F847FD"/>
    <w:rsid w:val="00F84811"/>
    <w:rsid w:val="00F84824"/>
    <w:rsid w:val="00F84AC3"/>
    <w:rsid w:val="00F84D8C"/>
    <w:rsid w:val="00F8501C"/>
    <w:rsid w:val="00F85141"/>
    <w:rsid w:val="00F85215"/>
    <w:rsid w:val="00F8531C"/>
    <w:rsid w:val="00F85858"/>
    <w:rsid w:val="00F86257"/>
    <w:rsid w:val="00F8664E"/>
    <w:rsid w:val="00F8688E"/>
    <w:rsid w:val="00F86904"/>
    <w:rsid w:val="00F86D60"/>
    <w:rsid w:val="00F873EF"/>
    <w:rsid w:val="00F87415"/>
    <w:rsid w:val="00F874A3"/>
    <w:rsid w:val="00F878AF"/>
    <w:rsid w:val="00F878B0"/>
    <w:rsid w:val="00F87BB8"/>
    <w:rsid w:val="00F9065F"/>
    <w:rsid w:val="00F90AF3"/>
    <w:rsid w:val="00F90C22"/>
    <w:rsid w:val="00F90F8E"/>
    <w:rsid w:val="00F915C8"/>
    <w:rsid w:val="00F9167C"/>
    <w:rsid w:val="00F916A1"/>
    <w:rsid w:val="00F91AA8"/>
    <w:rsid w:val="00F92725"/>
    <w:rsid w:val="00F936D6"/>
    <w:rsid w:val="00F939C7"/>
    <w:rsid w:val="00F93AAA"/>
    <w:rsid w:val="00F93B37"/>
    <w:rsid w:val="00F93DCA"/>
    <w:rsid w:val="00F93F3A"/>
    <w:rsid w:val="00F94497"/>
    <w:rsid w:val="00F94797"/>
    <w:rsid w:val="00F9504E"/>
    <w:rsid w:val="00F95288"/>
    <w:rsid w:val="00F959C6"/>
    <w:rsid w:val="00F95A1E"/>
    <w:rsid w:val="00F95D8F"/>
    <w:rsid w:val="00F95FDF"/>
    <w:rsid w:val="00F96153"/>
    <w:rsid w:val="00F96366"/>
    <w:rsid w:val="00F9694A"/>
    <w:rsid w:val="00F96A44"/>
    <w:rsid w:val="00F96CF0"/>
    <w:rsid w:val="00F96EED"/>
    <w:rsid w:val="00F97123"/>
    <w:rsid w:val="00F97162"/>
    <w:rsid w:val="00F9723A"/>
    <w:rsid w:val="00F97381"/>
    <w:rsid w:val="00F9746A"/>
    <w:rsid w:val="00F9760C"/>
    <w:rsid w:val="00F979A9"/>
    <w:rsid w:val="00F97AC1"/>
    <w:rsid w:val="00F97B75"/>
    <w:rsid w:val="00F97B89"/>
    <w:rsid w:val="00FA0317"/>
    <w:rsid w:val="00FA070D"/>
    <w:rsid w:val="00FA073D"/>
    <w:rsid w:val="00FA0BDB"/>
    <w:rsid w:val="00FA0D2D"/>
    <w:rsid w:val="00FA124A"/>
    <w:rsid w:val="00FA13B2"/>
    <w:rsid w:val="00FA15F9"/>
    <w:rsid w:val="00FA1781"/>
    <w:rsid w:val="00FA1B9B"/>
    <w:rsid w:val="00FA1DD3"/>
    <w:rsid w:val="00FA1FEF"/>
    <w:rsid w:val="00FA2BC5"/>
    <w:rsid w:val="00FA2E77"/>
    <w:rsid w:val="00FA3275"/>
    <w:rsid w:val="00FA3448"/>
    <w:rsid w:val="00FA35C4"/>
    <w:rsid w:val="00FA3671"/>
    <w:rsid w:val="00FA3CE1"/>
    <w:rsid w:val="00FA4723"/>
    <w:rsid w:val="00FA4B57"/>
    <w:rsid w:val="00FA4EC5"/>
    <w:rsid w:val="00FA517B"/>
    <w:rsid w:val="00FA51B9"/>
    <w:rsid w:val="00FA5DEB"/>
    <w:rsid w:val="00FA684B"/>
    <w:rsid w:val="00FA688C"/>
    <w:rsid w:val="00FA68D3"/>
    <w:rsid w:val="00FA6994"/>
    <w:rsid w:val="00FA69CD"/>
    <w:rsid w:val="00FA6A08"/>
    <w:rsid w:val="00FA7184"/>
    <w:rsid w:val="00FA71FD"/>
    <w:rsid w:val="00FA7583"/>
    <w:rsid w:val="00FA786C"/>
    <w:rsid w:val="00FA7E52"/>
    <w:rsid w:val="00FA7E74"/>
    <w:rsid w:val="00FA7F01"/>
    <w:rsid w:val="00FB0109"/>
    <w:rsid w:val="00FB03BE"/>
    <w:rsid w:val="00FB0619"/>
    <w:rsid w:val="00FB070C"/>
    <w:rsid w:val="00FB0742"/>
    <w:rsid w:val="00FB0C86"/>
    <w:rsid w:val="00FB0CB6"/>
    <w:rsid w:val="00FB0E96"/>
    <w:rsid w:val="00FB0ED8"/>
    <w:rsid w:val="00FB0FC1"/>
    <w:rsid w:val="00FB2012"/>
    <w:rsid w:val="00FB220A"/>
    <w:rsid w:val="00FB285A"/>
    <w:rsid w:val="00FB2E55"/>
    <w:rsid w:val="00FB3368"/>
    <w:rsid w:val="00FB33F4"/>
    <w:rsid w:val="00FB38B4"/>
    <w:rsid w:val="00FB3C8F"/>
    <w:rsid w:val="00FB45CE"/>
    <w:rsid w:val="00FB461D"/>
    <w:rsid w:val="00FB51C4"/>
    <w:rsid w:val="00FB51CB"/>
    <w:rsid w:val="00FB53A2"/>
    <w:rsid w:val="00FB56A1"/>
    <w:rsid w:val="00FB58F4"/>
    <w:rsid w:val="00FB5D59"/>
    <w:rsid w:val="00FB609F"/>
    <w:rsid w:val="00FB656C"/>
    <w:rsid w:val="00FB6626"/>
    <w:rsid w:val="00FB6720"/>
    <w:rsid w:val="00FB67B8"/>
    <w:rsid w:val="00FB67D4"/>
    <w:rsid w:val="00FB67E8"/>
    <w:rsid w:val="00FB6A54"/>
    <w:rsid w:val="00FB7132"/>
    <w:rsid w:val="00FB7385"/>
    <w:rsid w:val="00FB790D"/>
    <w:rsid w:val="00FB7B46"/>
    <w:rsid w:val="00FB7B99"/>
    <w:rsid w:val="00FB7CE4"/>
    <w:rsid w:val="00FC01AC"/>
    <w:rsid w:val="00FC0350"/>
    <w:rsid w:val="00FC03AE"/>
    <w:rsid w:val="00FC081B"/>
    <w:rsid w:val="00FC0D1E"/>
    <w:rsid w:val="00FC12E9"/>
    <w:rsid w:val="00FC1E01"/>
    <w:rsid w:val="00FC23C6"/>
    <w:rsid w:val="00FC2596"/>
    <w:rsid w:val="00FC2899"/>
    <w:rsid w:val="00FC3C92"/>
    <w:rsid w:val="00FC3DE4"/>
    <w:rsid w:val="00FC3EED"/>
    <w:rsid w:val="00FC5736"/>
    <w:rsid w:val="00FC585E"/>
    <w:rsid w:val="00FC5A6C"/>
    <w:rsid w:val="00FC5B29"/>
    <w:rsid w:val="00FC5C39"/>
    <w:rsid w:val="00FC6009"/>
    <w:rsid w:val="00FC687E"/>
    <w:rsid w:val="00FC69E8"/>
    <w:rsid w:val="00FC6D1A"/>
    <w:rsid w:val="00FC7102"/>
    <w:rsid w:val="00FC7729"/>
    <w:rsid w:val="00FC78A4"/>
    <w:rsid w:val="00FC7C7A"/>
    <w:rsid w:val="00FD008B"/>
    <w:rsid w:val="00FD01A6"/>
    <w:rsid w:val="00FD0508"/>
    <w:rsid w:val="00FD0E32"/>
    <w:rsid w:val="00FD16E4"/>
    <w:rsid w:val="00FD1AE0"/>
    <w:rsid w:val="00FD1C02"/>
    <w:rsid w:val="00FD1DBB"/>
    <w:rsid w:val="00FD1F46"/>
    <w:rsid w:val="00FD257B"/>
    <w:rsid w:val="00FD271E"/>
    <w:rsid w:val="00FD2804"/>
    <w:rsid w:val="00FD2991"/>
    <w:rsid w:val="00FD2A33"/>
    <w:rsid w:val="00FD307F"/>
    <w:rsid w:val="00FD3415"/>
    <w:rsid w:val="00FD3807"/>
    <w:rsid w:val="00FD3BDA"/>
    <w:rsid w:val="00FD4166"/>
    <w:rsid w:val="00FD422D"/>
    <w:rsid w:val="00FD4A7D"/>
    <w:rsid w:val="00FD4AC5"/>
    <w:rsid w:val="00FD4BF9"/>
    <w:rsid w:val="00FD4C6F"/>
    <w:rsid w:val="00FD4CBF"/>
    <w:rsid w:val="00FD4F32"/>
    <w:rsid w:val="00FD507C"/>
    <w:rsid w:val="00FD51D5"/>
    <w:rsid w:val="00FD520E"/>
    <w:rsid w:val="00FD525F"/>
    <w:rsid w:val="00FD55F5"/>
    <w:rsid w:val="00FD5995"/>
    <w:rsid w:val="00FD5F35"/>
    <w:rsid w:val="00FD60B5"/>
    <w:rsid w:val="00FD6486"/>
    <w:rsid w:val="00FD67A9"/>
    <w:rsid w:val="00FD6A00"/>
    <w:rsid w:val="00FD6B9D"/>
    <w:rsid w:val="00FD764A"/>
    <w:rsid w:val="00FD7F55"/>
    <w:rsid w:val="00FE012D"/>
    <w:rsid w:val="00FE0D1A"/>
    <w:rsid w:val="00FE0F12"/>
    <w:rsid w:val="00FE14BD"/>
    <w:rsid w:val="00FE14C1"/>
    <w:rsid w:val="00FE1F59"/>
    <w:rsid w:val="00FE21C3"/>
    <w:rsid w:val="00FE25B3"/>
    <w:rsid w:val="00FE270C"/>
    <w:rsid w:val="00FE27B7"/>
    <w:rsid w:val="00FE2919"/>
    <w:rsid w:val="00FE2A3D"/>
    <w:rsid w:val="00FE2E21"/>
    <w:rsid w:val="00FE2F15"/>
    <w:rsid w:val="00FE316B"/>
    <w:rsid w:val="00FE3357"/>
    <w:rsid w:val="00FE33B4"/>
    <w:rsid w:val="00FE37D4"/>
    <w:rsid w:val="00FE428B"/>
    <w:rsid w:val="00FE4516"/>
    <w:rsid w:val="00FE4B00"/>
    <w:rsid w:val="00FE4E81"/>
    <w:rsid w:val="00FE5203"/>
    <w:rsid w:val="00FE55CE"/>
    <w:rsid w:val="00FE5723"/>
    <w:rsid w:val="00FE592F"/>
    <w:rsid w:val="00FE61B5"/>
    <w:rsid w:val="00FE626B"/>
    <w:rsid w:val="00FE69A2"/>
    <w:rsid w:val="00FE6C25"/>
    <w:rsid w:val="00FE6CF6"/>
    <w:rsid w:val="00FE7106"/>
    <w:rsid w:val="00FE74D7"/>
    <w:rsid w:val="00FE7C9E"/>
    <w:rsid w:val="00FF0083"/>
    <w:rsid w:val="00FF0540"/>
    <w:rsid w:val="00FF09E2"/>
    <w:rsid w:val="00FF0AB0"/>
    <w:rsid w:val="00FF14AC"/>
    <w:rsid w:val="00FF15F2"/>
    <w:rsid w:val="00FF1DE5"/>
    <w:rsid w:val="00FF1E52"/>
    <w:rsid w:val="00FF1E77"/>
    <w:rsid w:val="00FF1FBB"/>
    <w:rsid w:val="00FF2FAE"/>
    <w:rsid w:val="00FF2FC0"/>
    <w:rsid w:val="00FF379F"/>
    <w:rsid w:val="00FF39EE"/>
    <w:rsid w:val="00FF3DA7"/>
    <w:rsid w:val="00FF3E1B"/>
    <w:rsid w:val="00FF4B81"/>
    <w:rsid w:val="00FF4C27"/>
    <w:rsid w:val="00FF5335"/>
    <w:rsid w:val="00FF598C"/>
    <w:rsid w:val="00FF5C77"/>
    <w:rsid w:val="00FF5FDA"/>
    <w:rsid w:val="00FF629F"/>
    <w:rsid w:val="00FF6387"/>
    <w:rsid w:val="00FF649D"/>
    <w:rsid w:val="00FF65A3"/>
    <w:rsid w:val="00FF666E"/>
    <w:rsid w:val="00FF67DC"/>
    <w:rsid w:val="00FF67FB"/>
    <w:rsid w:val="00FF6C90"/>
    <w:rsid w:val="00FF6DD8"/>
    <w:rsid w:val="00FF71F4"/>
    <w:rsid w:val="00FF73D3"/>
    <w:rsid w:val="00FF755C"/>
    <w:rsid w:val="00FF793E"/>
    <w:rsid w:val="00FF7A5D"/>
    <w:rsid w:val="00FF7D44"/>
    <w:rsid w:val="00FF7E0F"/>
    <w:rsid w:val="00FF7F67"/>
    <w:rsid w:val="00FF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EA67"/>
  <w15:chartTrackingRefBased/>
  <w15:docId w15:val="{E3389A7D-D686-4E20-AD2B-1F783753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2D4"/>
    <w:pPr>
      <w:spacing w:after="0" w:line="360" w:lineRule="auto"/>
      <w:ind w:firstLine="576"/>
      <w:jc w:val="both"/>
    </w:pPr>
    <w:rPr>
      <w:rFonts w:ascii="Times New Roman" w:hAnsi="Times New Roman" w:cs="Times New Roman"/>
      <w:sz w:val="24"/>
      <w:szCs w:val="24"/>
    </w:rPr>
  </w:style>
  <w:style w:type="paragraph" w:styleId="Heading1">
    <w:name w:val="heading 1"/>
    <w:basedOn w:val="Normal"/>
    <w:next w:val="Normal"/>
    <w:link w:val="Heading1Char"/>
    <w:qFormat/>
    <w:rsid w:val="00077966"/>
    <w:pPr>
      <w:keepNext/>
      <w:keepLines/>
      <w:numPr>
        <w:numId w:val="1"/>
      </w:numPr>
      <w:spacing w:before="240"/>
      <w:jc w:val="center"/>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D10D0B"/>
    <w:pPr>
      <w:keepNext/>
      <w:keepLines/>
      <w:numPr>
        <w:ilvl w:val="1"/>
        <w:numId w:val="1"/>
      </w:numPr>
      <w:tabs>
        <w:tab w:val="left" w:pos="630"/>
        <w:tab w:val="left" w:pos="720"/>
      </w:tabs>
      <w:spacing w:before="480" w:after="120"/>
      <w:ind w:left="630" w:hanging="630"/>
      <w:jc w:val="left"/>
      <w:outlineLvl w:val="1"/>
    </w:pPr>
    <w:rPr>
      <w:rFonts w:eastAsiaTheme="minorEastAsia" w:cstheme="majorBidi"/>
      <w:b/>
      <w:caps/>
      <w:sz w:val="28"/>
      <w:szCs w:val="26"/>
      <w:lang w:val="pt-BR"/>
    </w:rPr>
  </w:style>
  <w:style w:type="paragraph" w:styleId="Heading3">
    <w:name w:val="heading 3"/>
    <w:basedOn w:val="Normal"/>
    <w:next w:val="Normal"/>
    <w:link w:val="Heading3Char"/>
    <w:autoRedefine/>
    <w:unhideWhenUsed/>
    <w:qFormat/>
    <w:rsid w:val="00712161"/>
    <w:pPr>
      <w:keepNext/>
      <w:keepLines/>
      <w:numPr>
        <w:ilvl w:val="2"/>
        <w:numId w:val="1"/>
      </w:numPr>
      <w:tabs>
        <w:tab w:val="left" w:pos="180"/>
        <w:tab w:val="left" w:pos="900"/>
      </w:tabs>
      <w:spacing w:before="360" w:after="240" w:line="240" w:lineRule="auto"/>
      <w:ind w:left="810" w:hanging="810"/>
      <w:jc w:val="left"/>
      <w:outlineLvl w:val="2"/>
    </w:pPr>
    <w:rPr>
      <w:rFonts w:eastAsiaTheme="minorEastAsia" w:cstheme="majorBidi"/>
      <w:b/>
      <w:bCs/>
      <w:lang w:val="pt-BR"/>
    </w:rPr>
  </w:style>
  <w:style w:type="paragraph" w:styleId="Heading4">
    <w:name w:val="heading 4"/>
    <w:basedOn w:val="Normal"/>
    <w:next w:val="Normal"/>
    <w:link w:val="Heading4Char"/>
    <w:autoRedefine/>
    <w:unhideWhenUsed/>
    <w:qFormat/>
    <w:rsid w:val="00632CB7"/>
    <w:pPr>
      <w:keepNext/>
      <w:keepLines/>
      <w:numPr>
        <w:ilvl w:val="3"/>
        <w:numId w:val="1"/>
      </w:numPr>
      <w:tabs>
        <w:tab w:val="left" w:pos="990"/>
      </w:tabs>
      <w:spacing w:before="200"/>
      <w:jc w:val="left"/>
      <w:outlineLvl w:val="3"/>
    </w:pPr>
    <w:rPr>
      <w:rFonts w:eastAsiaTheme="majorEastAsia" w:cstheme="majorBidi"/>
      <w:b/>
      <w:bCs/>
      <w:iCs/>
    </w:rPr>
  </w:style>
  <w:style w:type="paragraph" w:styleId="Heading5">
    <w:name w:val="heading 5"/>
    <w:basedOn w:val="Normal"/>
    <w:next w:val="Normal"/>
    <w:link w:val="Heading5Char"/>
    <w:unhideWhenUsed/>
    <w:qFormat/>
    <w:rsid w:val="00DF0303"/>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rsid w:val="00DF0303"/>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DF03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DF03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F03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7966"/>
    <w:rPr>
      <w:rFonts w:ascii="Times New Roman" w:eastAsiaTheme="majorEastAsia" w:hAnsi="Times New Roman" w:cstheme="majorBidi"/>
      <w:b/>
      <w:sz w:val="36"/>
      <w:szCs w:val="32"/>
    </w:rPr>
  </w:style>
  <w:style w:type="table" w:styleId="TableGrid">
    <w:name w:val="Table Grid"/>
    <w:basedOn w:val="TableNormal"/>
    <w:rsid w:val="00DF0303"/>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10D0B"/>
    <w:rPr>
      <w:rFonts w:ascii="Times New Roman" w:eastAsiaTheme="minorEastAsia" w:hAnsi="Times New Roman" w:cstheme="majorBidi"/>
      <w:b/>
      <w:caps/>
      <w:sz w:val="28"/>
      <w:szCs w:val="26"/>
      <w:lang w:val="pt-BR"/>
    </w:rPr>
  </w:style>
  <w:style w:type="character" w:customStyle="1" w:styleId="Heading3Char">
    <w:name w:val="Heading 3 Char"/>
    <w:basedOn w:val="DefaultParagraphFont"/>
    <w:link w:val="Heading3"/>
    <w:rsid w:val="00712161"/>
    <w:rPr>
      <w:rFonts w:ascii="Times New Roman" w:eastAsiaTheme="minorEastAsia" w:hAnsi="Times New Roman" w:cstheme="majorBidi"/>
      <w:b/>
      <w:bCs/>
      <w:sz w:val="28"/>
      <w:szCs w:val="24"/>
      <w:lang w:val="pt-BR"/>
    </w:rPr>
  </w:style>
  <w:style w:type="character" w:customStyle="1" w:styleId="Heading4Char">
    <w:name w:val="Heading 4 Char"/>
    <w:basedOn w:val="DefaultParagraphFont"/>
    <w:link w:val="Heading4"/>
    <w:rsid w:val="00632CB7"/>
    <w:rPr>
      <w:rFonts w:ascii="Times New Roman" w:eastAsiaTheme="majorEastAsia" w:hAnsi="Times New Roman" w:cstheme="majorBidi"/>
      <w:b/>
      <w:bCs/>
      <w:iCs/>
      <w:sz w:val="28"/>
      <w:szCs w:val="24"/>
    </w:rPr>
  </w:style>
  <w:style w:type="character" w:customStyle="1" w:styleId="Heading5Char">
    <w:name w:val="Heading 5 Char"/>
    <w:basedOn w:val="DefaultParagraphFont"/>
    <w:link w:val="Heading5"/>
    <w:rsid w:val="00DF0303"/>
    <w:rPr>
      <w:rFonts w:asciiTheme="majorHAnsi" w:eastAsiaTheme="majorEastAsia" w:hAnsiTheme="majorHAnsi" w:cstheme="majorBidi"/>
      <w:color w:val="1F4D78" w:themeColor="accent1" w:themeShade="7F"/>
      <w:sz w:val="28"/>
      <w:szCs w:val="24"/>
    </w:rPr>
  </w:style>
  <w:style w:type="character" w:customStyle="1" w:styleId="Heading6Char">
    <w:name w:val="Heading 6 Char"/>
    <w:basedOn w:val="DefaultParagraphFont"/>
    <w:link w:val="Heading6"/>
    <w:rsid w:val="00DF0303"/>
    <w:rPr>
      <w:rFonts w:asciiTheme="majorHAnsi" w:eastAsiaTheme="majorEastAsia" w:hAnsiTheme="majorHAnsi" w:cstheme="majorBidi"/>
      <w:i/>
      <w:iCs/>
      <w:color w:val="1F4D78" w:themeColor="accent1" w:themeShade="7F"/>
      <w:sz w:val="28"/>
      <w:szCs w:val="24"/>
    </w:rPr>
  </w:style>
  <w:style w:type="character" w:customStyle="1" w:styleId="Heading7Char">
    <w:name w:val="Heading 7 Char"/>
    <w:basedOn w:val="DefaultParagraphFont"/>
    <w:link w:val="Heading7"/>
    <w:rsid w:val="00DF0303"/>
    <w:rPr>
      <w:rFonts w:asciiTheme="majorHAnsi" w:eastAsiaTheme="majorEastAsia" w:hAnsiTheme="majorHAnsi" w:cstheme="majorBidi"/>
      <w:i/>
      <w:iCs/>
      <w:color w:val="404040" w:themeColor="text1" w:themeTint="BF"/>
      <w:sz w:val="28"/>
      <w:szCs w:val="24"/>
    </w:rPr>
  </w:style>
  <w:style w:type="character" w:customStyle="1" w:styleId="Heading8Char">
    <w:name w:val="Heading 8 Char"/>
    <w:basedOn w:val="DefaultParagraphFont"/>
    <w:link w:val="Heading8"/>
    <w:rsid w:val="00DF03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DF0303"/>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F0303"/>
    <w:pPr>
      <w:spacing w:after="0" w:line="240" w:lineRule="auto"/>
    </w:pPr>
    <w:rPr>
      <w:rFonts w:eastAsiaTheme="minorEastAsia"/>
      <w:bCs/>
      <w:lang w:val="pt-BR"/>
    </w:rPr>
  </w:style>
  <w:style w:type="character" w:customStyle="1" w:styleId="NoSpacingChar">
    <w:name w:val="No Spacing Char"/>
    <w:basedOn w:val="DefaultParagraphFont"/>
    <w:link w:val="NoSpacing"/>
    <w:uiPriority w:val="1"/>
    <w:rsid w:val="00DF0303"/>
    <w:rPr>
      <w:rFonts w:eastAsiaTheme="minorEastAsia"/>
      <w:bCs/>
      <w:lang w:val="pt-BR"/>
    </w:rPr>
  </w:style>
  <w:style w:type="paragraph" w:styleId="BalloonText">
    <w:name w:val="Balloon Text"/>
    <w:basedOn w:val="Normal"/>
    <w:link w:val="BalloonTextChar"/>
    <w:unhideWhenUsed/>
    <w:rsid w:val="00DF030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F0303"/>
    <w:rPr>
      <w:rFonts w:ascii="Tahoma" w:hAnsi="Tahoma" w:cs="Tahoma"/>
      <w:sz w:val="16"/>
      <w:szCs w:val="16"/>
    </w:rPr>
  </w:style>
  <w:style w:type="paragraph" w:styleId="TOC2">
    <w:name w:val="toc 2"/>
    <w:basedOn w:val="Normal"/>
    <w:next w:val="Normal"/>
    <w:autoRedefine/>
    <w:uiPriority w:val="39"/>
    <w:unhideWhenUsed/>
    <w:qFormat/>
    <w:rsid w:val="00DF0303"/>
    <w:pPr>
      <w:ind w:left="240"/>
      <w:jc w:val="left"/>
    </w:pPr>
    <w:rPr>
      <w:rFonts w:asciiTheme="minorHAnsi" w:hAnsiTheme="minorHAnsi"/>
      <w:smallCaps/>
      <w:sz w:val="20"/>
      <w:szCs w:val="20"/>
    </w:rPr>
  </w:style>
  <w:style w:type="paragraph" w:styleId="TOC1">
    <w:name w:val="toc 1"/>
    <w:basedOn w:val="Normal"/>
    <w:next w:val="Normal"/>
    <w:autoRedefine/>
    <w:uiPriority w:val="39"/>
    <w:unhideWhenUsed/>
    <w:qFormat/>
    <w:rsid w:val="00DF0303"/>
    <w:pPr>
      <w:tabs>
        <w:tab w:val="right" w:leader="dot" w:pos="9350"/>
      </w:tabs>
      <w:spacing w:before="120" w:after="120"/>
      <w:jc w:val="left"/>
    </w:pPr>
    <w:rPr>
      <w:bCs/>
      <w:caps/>
    </w:rPr>
  </w:style>
  <w:style w:type="character" w:styleId="Hyperlink">
    <w:name w:val="Hyperlink"/>
    <w:basedOn w:val="DefaultParagraphFont"/>
    <w:uiPriority w:val="99"/>
    <w:unhideWhenUsed/>
    <w:rsid w:val="00DF0303"/>
    <w:rPr>
      <w:color w:val="0563C1" w:themeColor="hyperlink"/>
      <w:u w:val="single"/>
    </w:rPr>
  </w:style>
  <w:style w:type="paragraph" w:styleId="TOCHeading">
    <w:name w:val="TOC Heading"/>
    <w:basedOn w:val="Heading1"/>
    <w:next w:val="Normal"/>
    <w:uiPriority w:val="39"/>
    <w:unhideWhenUsed/>
    <w:qFormat/>
    <w:rsid w:val="00DF0303"/>
    <w:pPr>
      <w:spacing w:before="480"/>
      <w:jc w:val="left"/>
      <w:outlineLvl w:val="9"/>
    </w:pPr>
    <w:rPr>
      <w:rFonts w:asciiTheme="majorHAnsi" w:hAnsiTheme="majorHAnsi"/>
      <w:b w:val="0"/>
      <w:color w:val="2E74B5" w:themeColor="accent1" w:themeShade="BF"/>
      <w:sz w:val="28"/>
      <w:szCs w:val="28"/>
      <w:lang w:val="pt-BR"/>
    </w:rPr>
  </w:style>
  <w:style w:type="paragraph" w:styleId="Caption">
    <w:name w:val="caption"/>
    <w:basedOn w:val="Normal"/>
    <w:next w:val="Normal"/>
    <w:link w:val="CaptionChar"/>
    <w:autoRedefine/>
    <w:unhideWhenUsed/>
    <w:qFormat/>
    <w:rsid w:val="00AF22CD"/>
    <w:pPr>
      <w:keepNext/>
      <w:tabs>
        <w:tab w:val="left" w:pos="810"/>
      </w:tabs>
      <w:spacing w:line="240" w:lineRule="auto"/>
      <w:ind w:left="900" w:hanging="903"/>
    </w:pPr>
    <w:rPr>
      <w:rFonts w:eastAsiaTheme="minorEastAsia"/>
      <w:bCs/>
      <w:noProof/>
      <w:szCs w:val="28"/>
      <w:lang w:val="pt-BR"/>
    </w:rPr>
  </w:style>
  <w:style w:type="paragraph" w:styleId="TOC3">
    <w:name w:val="toc 3"/>
    <w:basedOn w:val="Normal"/>
    <w:next w:val="Normal"/>
    <w:autoRedefine/>
    <w:uiPriority w:val="39"/>
    <w:unhideWhenUsed/>
    <w:qFormat/>
    <w:rsid w:val="00DF0303"/>
    <w:pPr>
      <w:ind w:left="480"/>
      <w:jc w:val="left"/>
    </w:pPr>
    <w:rPr>
      <w:rFonts w:asciiTheme="minorHAnsi" w:hAnsiTheme="minorHAnsi"/>
      <w:i/>
      <w:iCs/>
      <w:sz w:val="20"/>
      <w:szCs w:val="20"/>
    </w:rPr>
  </w:style>
  <w:style w:type="paragraph" w:styleId="TOC4">
    <w:name w:val="toc 4"/>
    <w:basedOn w:val="Normal"/>
    <w:next w:val="Normal"/>
    <w:autoRedefine/>
    <w:uiPriority w:val="39"/>
    <w:unhideWhenUsed/>
    <w:qFormat/>
    <w:rsid w:val="00DF0303"/>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DF0303"/>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DF0303"/>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DF0303"/>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DF0303"/>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DF0303"/>
    <w:pPr>
      <w:ind w:left="1920"/>
      <w:jc w:val="left"/>
    </w:pPr>
    <w:rPr>
      <w:rFonts w:asciiTheme="minorHAnsi" w:hAnsiTheme="minorHAnsi"/>
      <w:sz w:val="18"/>
      <w:szCs w:val="18"/>
    </w:rPr>
  </w:style>
  <w:style w:type="paragraph" w:styleId="ListParagraph">
    <w:name w:val="List Paragraph"/>
    <w:basedOn w:val="Normal"/>
    <w:uiPriority w:val="34"/>
    <w:qFormat/>
    <w:rsid w:val="00DF0303"/>
    <w:pPr>
      <w:ind w:left="720"/>
      <w:contextualSpacing/>
    </w:pPr>
  </w:style>
  <w:style w:type="paragraph" w:styleId="Header">
    <w:name w:val="header"/>
    <w:basedOn w:val="Normal"/>
    <w:link w:val="HeaderChar"/>
    <w:unhideWhenUsed/>
    <w:rsid w:val="00DF0303"/>
    <w:pPr>
      <w:tabs>
        <w:tab w:val="center" w:pos="4680"/>
        <w:tab w:val="right" w:pos="9360"/>
      </w:tabs>
      <w:spacing w:line="240" w:lineRule="auto"/>
    </w:pPr>
  </w:style>
  <w:style w:type="character" w:customStyle="1" w:styleId="HeaderChar">
    <w:name w:val="Header Char"/>
    <w:basedOn w:val="DefaultParagraphFont"/>
    <w:link w:val="Header"/>
    <w:uiPriority w:val="99"/>
    <w:rsid w:val="00DF0303"/>
    <w:rPr>
      <w:rFonts w:ascii="Times New Roman" w:hAnsi="Times New Roman" w:cs="Times New Roman"/>
      <w:sz w:val="24"/>
      <w:szCs w:val="24"/>
    </w:rPr>
  </w:style>
  <w:style w:type="paragraph" w:styleId="Footer">
    <w:name w:val="footer"/>
    <w:basedOn w:val="Normal"/>
    <w:link w:val="FooterChar"/>
    <w:unhideWhenUsed/>
    <w:rsid w:val="00DF0303"/>
    <w:pPr>
      <w:tabs>
        <w:tab w:val="center" w:pos="4680"/>
        <w:tab w:val="right" w:pos="9360"/>
      </w:tabs>
      <w:spacing w:line="240" w:lineRule="auto"/>
    </w:pPr>
  </w:style>
  <w:style w:type="character" w:customStyle="1" w:styleId="FooterChar">
    <w:name w:val="Footer Char"/>
    <w:basedOn w:val="DefaultParagraphFont"/>
    <w:link w:val="Footer"/>
    <w:uiPriority w:val="99"/>
    <w:rsid w:val="00DF0303"/>
    <w:rPr>
      <w:rFonts w:ascii="Times New Roman" w:hAnsi="Times New Roman" w:cs="Times New Roman"/>
      <w:sz w:val="24"/>
      <w:szCs w:val="24"/>
    </w:rPr>
  </w:style>
  <w:style w:type="paragraph" w:styleId="EndnoteText">
    <w:name w:val="endnote text"/>
    <w:basedOn w:val="Normal"/>
    <w:link w:val="EndnoteTextChar"/>
    <w:unhideWhenUsed/>
    <w:rsid w:val="00DF0303"/>
    <w:pPr>
      <w:spacing w:line="240" w:lineRule="auto"/>
    </w:pPr>
    <w:rPr>
      <w:sz w:val="20"/>
      <w:szCs w:val="20"/>
    </w:rPr>
  </w:style>
  <w:style w:type="character" w:customStyle="1" w:styleId="EndnoteTextChar">
    <w:name w:val="Endnote Text Char"/>
    <w:basedOn w:val="DefaultParagraphFont"/>
    <w:link w:val="EndnoteText"/>
    <w:rsid w:val="00DF0303"/>
    <w:rPr>
      <w:rFonts w:ascii="Times New Roman" w:hAnsi="Times New Roman" w:cs="Times New Roman"/>
      <w:sz w:val="20"/>
      <w:szCs w:val="20"/>
    </w:rPr>
  </w:style>
  <w:style w:type="character" w:styleId="EndnoteReference">
    <w:name w:val="endnote reference"/>
    <w:basedOn w:val="DefaultParagraphFont"/>
    <w:unhideWhenUsed/>
    <w:rsid w:val="00DF0303"/>
    <w:rPr>
      <w:vertAlign w:val="superscript"/>
    </w:rPr>
  </w:style>
  <w:style w:type="character" w:styleId="PlaceholderText">
    <w:name w:val="Placeholder Text"/>
    <w:basedOn w:val="DefaultParagraphFont"/>
    <w:uiPriority w:val="99"/>
    <w:semiHidden/>
    <w:rsid w:val="00DF0303"/>
    <w:rPr>
      <w:color w:val="808080"/>
    </w:rPr>
  </w:style>
  <w:style w:type="paragraph" w:styleId="NormalWeb">
    <w:name w:val="Normal (Web)"/>
    <w:basedOn w:val="Normal"/>
    <w:uiPriority w:val="99"/>
    <w:unhideWhenUsed/>
    <w:rsid w:val="00DF0303"/>
    <w:pPr>
      <w:spacing w:line="240" w:lineRule="auto"/>
    </w:pPr>
    <w:rPr>
      <w:rFonts w:eastAsia="Times New Roman"/>
    </w:rPr>
  </w:style>
  <w:style w:type="character" w:styleId="SubtleReference">
    <w:name w:val="Subtle Reference"/>
    <w:basedOn w:val="DefaultParagraphFont"/>
    <w:uiPriority w:val="31"/>
    <w:qFormat/>
    <w:rsid w:val="005D7DC5"/>
    <w:rPr>
      <w:rFonts w:ascii="Times New Roman" w:hAnsi="Times New Roman"/>
      <w:smallCaps/>
      <w:color w:val="auto"/>
      <w:sz w:val="24"/>
    </w:rPr>
  </w:style>
  <w:style w:type="paragraph" w:customStyle="1" w:styleId="Estilo1">
    <w:name w:val="Estilo1"/>
    <w:basedOn w:val="Caption"/>
    <w:link w:val="Estilo1Char"/>
    <w:autoRedefine/>
    <w:qFormat/>
    <w:rsid w:val="00504A19"/>
    <w:rPr>
      <w:sz w:val="20"/>
    </w:rPr>
  </w:style>
  <w:style w:type="character" w:customStyle="1" w:styleId="CaptionChar">
    <w:name w:val="Caption Char"/>
    <w:basedOn w:val="DefaultParagraphFont"/>
    <w:link w:val="Caption"/>
    <w:rsid w:val="00AF22CD"/>
    <w:rPr>
      <w:rFonts w:ascii="Times New Roman" w:eastAsiaTheme="minorEastAsia" w:hAnsi="Times New Roman" w:cs="Times New Roman"/>
      <w:bCs/>
      <w:noProof/>
      <w:sz w:val="24"/>
      <w:szCs w:val="28"/>
      <w:lang w:val="pt-BR"/>
    </w:rPr>
  </w:style>
  <w:style w:type="character" w:customStyle="1" w:styleId="Estilo1Char">
    <w:name w:val="Estilo1 Char"/>
    <w:basedOn w:val="CaptionChar"/>
    <w:link w:val="Estilo1"/>
    <w:rsid w:val="00504A19"/>
    <w:rPr>
      <w:rFonts w:ascii="Times New Roman" w:eastAsia="Times New Roman" w:hAnsi="Times New Roman" w:cs="Times New Roman"/>
      <w:bCs/>
      <w:noProof/>
      <w:sz w:val="20"/>
      <w:szCs w:val="28"/>
      <w:lang w:val="pt-BR"/>
    </w:rPr>
  </w:style>
  <w:style w:type="character" w:styleId="UnresolvedMention">
    <w:name w:val="Unresolved Mention"/>
    <w:basedOn w:val="DefaultParagraphFont"/>
    <w:uiPriority w:val="99"/>
    <w:semiHidden/>
    <w:unhideWhenUsed/>
    <w:rsid w:val="000C7B1C"/>
    <w:rPr>
      <w:color w:val="605E5C"/>
      <w:shd w:val="clear" w:color="auto" w:fill="E1DFDD"/>
    </w:rPr>
  </w:style>
  <w:style w:type="paragraph" w:customStyle="1" w:styleId="Ttulo11">
    <w:name w:val="Título 11"/>
    <w:basedOn w:val="Normal"/>
    <w:rsid w:val="002616DA"/>
    <w:pPr>
      <w:numPr>
        <w:numId w:val="17"/>
      </w:numPr>
    </w:pPr>
    <w:rPr>
      <w:lang w:val="pt-BR"/>
    </w:rPr>
  </w:style>
  <w:style w:type="paragraph" w:customStyle="1" w:styleId="Ttulo21">
    <w:name w:val="Título 21"/>
    <w:basedOn w:val="Normal"/>
    <w:rsid w:val="002616DA"/>
    <w:pPr>
      <w:numPr>
        <w:ilvl w:val="1"/>
        <w:numId w:val="17"/>
      </w:numPr>
    </w:pPr>
    <w:rPr>
      <w:lang w:val="pt-BR"/>
    </w:rPr>
  </w:style>
  <w:style w:type="paragraph" w:customStyle="1" w:styleId="Ttulo31">
    <w:name w:val="Título 31"/>
    <w:basedOn w:val="Normal"/>
    <w:rsid w:val="002616DA"/>
    <w:pPr>
      <w:numPr>
        <w:ilvl w:val="2"/>
        <w:numId w:val="17"/>
      </w:numPr>
    </w:pPr>
    <w:rPr>
      <w:lang w:val="pt-BR"/>
    </w:rPr>
  </w:style>
  <w:style w:type="paragraph" w:customStyle="1" w:styleId="Ttulo41">
    <w:name w:val="Título 41"/>
    <w:basedOn w:val="Normal"/>
    <w:rsid w:val="002616DA"/>
    <w:pPr>
      <w:numPr>
        <w:ilvl w:val="3"/>
        <w:numId w:val="17"/>
      </w:numPr>
    </w:pPr>
    <w:rPr>
      <w:lang w:val="pt-BR"/>
    </w:rPr>
  </w:style>
  <w:style w:type="paragraph" w:customStyle="1" w:styleId="Ttulo51">
    <w:name w:val="Título 51"/>
    <w:basedOn w:val="Normal"/>
    <w:rsid w:val="002616DA"/>
    <w:pPr>
      <w:numPr>
        <w:ilvl w:val="4"/>
        <w:numId w:val="17"/>
      </w:numPr>
    </w:pPr>
    <w:rPr>
      <w:lang w:val="pt-BR"/>
    </w:rPr>
  </w:style>
  <w:style w:type="paragraph" w:customStyle="1" w:styleId="Ttulo61">
    <w:name w:val="Título 61"/>
    <w:basedOn w:val="Normal"/>
    <w:rsid w:val="002616DA"/>
    <w:pPr>
      <w:numPr>
        <w:ilvl w:val="5"/>
        <w:numId w:val="17"/>
      </w:numPr>
    </w:pPr>
    <w:rPr>
      <w:lang w:val="pt-BR"/>
    </w:rPr>
  </w:style>
  <w:style w:type="paragraph" w:customStyle="1" w:styleId="Ttulo71">
    <w:name w:val="Título 71"/>
    <w:basedOn w:val="Normal"/>
    <w:rsid w:val="002616DA"/>
    <w:pPr>
      <w:numPr>
        <w:ilvl w:val="6"/>
        <w:numId w:val="17"/>
      </w:numPr>
    </w:pPr>
    <w:rPr>
      <w:lang w:val="pt-BR"/>
    </w:rPr>
  </w:style>
  <w:style w:type="paragraph" w:customStyle="1" w:styleId="Ttulo81">
    <w:name w:val="Título 81"/>
    <w:basedOn w:val="Normal"/>
    <w:rsid w:val="002616DA"/>
    <w:pPr>
      <w:numPr>
        <w:ilvl w:val="7"/>
        <w:numId w:val="17"/>
      </w:numPr>
    </w:pPr>
    <w:rPr>
      <w:lang w:val="pt-BR"/>
    </w:rPr>
  </w:style>
  <w:style w:type="paragraph" w:customStyle="1" w:styleId="Ttulo91">
    <w:name w:val="Título 91"/>
    <w:basedOn w:val="Normal"/>
    <w:rsid w:val="002616DA"/>
    <w:pPr>
      <w:numPr>
        <w:ilvl w:val="8"/>
        <w:numId w:val="17"/>
      </w:numPr>
    </w:pPr>
    <w:rPr>
      <w:lang w:val="pt-BR"/>
    </w:rPr>
  </w:style>
  <w:style w:type="character" w:styleId="PageNumber">
    <w:name w:val="page number"/>
    <w:basedOn w:val="DefaultParagraphFont"/>
    <w:rsid w:val="002616DA"/>
  </w:style>
  <w:style w:type="paragraph" w:customStyle="1" w:styleId="MTDisplayEquation">
    <w:name w:val="MTDisplayEquation"/>
    <w:basedOn w:val="Normal"/>
    <w:rsid w:val="002616DA"/>
    <w:pPr>
      <w:tabs>
        <w:tab w:val="center" w:pos="4240"/>
        <w:tab w:val="right" w:pos="8500"/>
      </w:tabs>
      <w:spacing w:line="240" w:lineRule="auto"/>
      <w:ind w:firstLine="709"/>
    </w:pPr>
    <w:rPr>
      <w:rFonts w:eastAsia="Times New Roman"/>
      <w:bCs/>
      <w:lang w:val="pt-BR" w:eastAsia="pt-BR"/>
    </w:rPr>
  </w:style>
  <w:style w:type="numbering" w:styleId="1ai">
    <w:name w:val="Outline List 1"/>
    <w:basedOn w:val="NoList"/>
    <w:rsid w:val="002616DA"/>
    <w:pPr>
      <w:numPr>
        <w:numId w:val="19"/>
      </w:numPr>
    </w:pPr>
  </w:style>
  <w:style w:type="numbering" w:styleId="111111">
    <w:name w:val="Outline List 2"/>
    <w:basedOn w:val="NoList"/>
    <w:rsid w:val="002616DA"/>
    <w:pPr>
      <w:numPr>
        <w:numId w:val="20"/>
      </w:numPr>
    </w:pPr>
  </w:style>
  <w:style w:type="paragraph" w:customStyle="1" w:styleId="Estilo2">
    <w:name w:val="Estilo2"/>
    <w:basedOn w:val="TOC2"/>
    <w:rsid w:val="002616DA"/>
    <w:pPr>
      <w:tabs>
        <w:tab w:val="left" w:pos="960"/>
        <w:tab w:val="right" w:leader="dot" w:pos="8494"/>
      </w:tabs>
      <w:ind w:firstLine="706"/>
    </w:pPr>
    <w:rPr>
      <w:rFonts w:cstheme="minorHAnsi"/>
      <w:noProof/>
      <w:lang w:val="pt-BR"/>
    </w:rPr>
  </w:style>
  <w:style w:type="paragraph" w:customStyle="1" w:styleId="Estilo3">
    <w:name w:val="Estilo3"/>
    <w:basedOn w:val="TOC2"/>
    <w:next w:val="Estilo2"/>
    <w:rsid w:val="002616DA"/>
    <w:pPr>
      <w:tabs>
        <w:tab w:val="left" w:pos="960"/>
        <w:tab w:val="right" w:leader="dot" w:pos="8494"/>
      </w:tabs>
      <w:ind w:firstLine="706"/>
    </w:pPr>
    <w:rPr>
      <w:rFonts w:cstheme="minorHAnsi"/>
      <w:b/>
      <w:smallCaps w:val="0"/>
      <w:noProof/>
      <w:lang w:val="pt-BR"/>
    </w:rPr>
  </w:style>
  <w:style w:type="paragraph" w:styleId="DocumentMap">
    <w:name w:val="Document Map"/>
    <w:basedOn w:val="Normal"/>
    <w:link w:val="DocumentMapChar"/>
    <w:semiHidden/>
    <w:rsid w:val="002616DA"/>
    <w:pPr>
      <w:shd w:val="clear" w:color="auto" w:fill="000080"/>
      <w:spacing w:line="240" w:lineRule="auto"/>
      <w:ind w:firstLine="0"/>
    </w:pPr>
    <w:rPr>
      <w:rFonts w:ascii="Tahoma" w:eastAsia="Times New Roman" w:hAnsi="Tahoma" w:cs="Tahoma"/>
      <w:bCs/>
      <w:sz w:val="20"/>
      <w:szCs w:val="20"/>
      <w:lang w:val="pt-BR" w:eastAsia="pt-BR"/>
    </w:rPr>
  </w:style>
  <w:style w:type="character" w:customStyle="1" w:styleId="DocumentMapChar">
    <w:name w:val="Document Map Char"/>
    <w:basedOn w:val="DefaultParagraphFont"/>
    <w:link w:val="DocumentMap"/>
    <w:semiHidden/>
    <w:rsid w:val="002616DA"/>
    <w:rPr>
      <w:rFonts w:ascii="Tahoma" w:eastAsia="Times New Roman" w:hAnsi="Tahoma" w:cs="Tahoma"/>
      <w:bCs/>
      <w:sz w:val="20"/>
      <w:szCs w:val="20"/>
      <w:shd w:val="clear" w:color="auto" w:fill="000080"/>
      <w:lang w:val="pt-BR" w:eastAsia="pt-BR"/>
    </w:rPr>
  </w:style>
  <w:style w:type="paragraph" w:styleId="FootnoteText">
    <w:name w:val="footnote text"/>
    <w:basedOn w:val="Normal"/>
    <w:link w:val="FootnoteTextChar"/>
    <w:rsid w:val="002616DA"/>
    <w:pPr>
      <w:spacing w:line="240" w:lineRule="auto"/>
      <w:ind w:firstLine="0"/>
    </w:pPr>
    <w:rPr>
      <w:rFonts w:eastAsia="Times New Roman"/>
      <w:bCs/>
      <w:sz w:val="20"/>
      <w:szCs w:val="20"/>
      <w:lang w:val="pt-BR" w:eastAsia="pt-BR"/>
    </w:rPr>
  </w:style>
  <w:style w:type="character" w:customStyle="1" w:styleId="FootnoteTextChar">
    <w:name w:val="Footnote Text Char"/>
    <w:basedOn w:val="DefaultParagraphFont"/>
    <w:link w:val="FootnoteText"/>
    <w:rsid w:val="002616DA"/>
    <w:rPr>
      <w:rFonts w:ascii="Times New Roman" w:eastAsia="Times New Roman" w:hAnsi="Times New Roman" w:cs="Times New Roman"/>
      <w:bCs/>
      <w:sz w:val="20"/>
      <w:szCs w:val="20"/>
      <w:lang w:val="pt-BR" w:eastAsia="pt-BR"/>
    </w:rPr>
  </w:style>
  <w:style w:type="character" w:styleId="FootnoteReference">
    <w:name w:val="footnote reference"/>
    <w:basedOn w:val="DefaultParagraphFont"/>
    <w:rsid w:val="002616DA"/>
    <w:rPr>
      <w:vertAlign w:val="superscript"/>
    </w:rPr>
  </w:style>
  <w:style w:type="character" w:styleId="BookTitle">
    <w:name w:val="Book Title"/>
    <w:basedOn w:val="DefaultParagraphFont"/>
    <w:uiPriority w:val="33"/>
    <w:qFormat/>
    <w:rsid w:val="002616DA"/>
    <w:rPr>
      <w:b/>
      <w:bCs/>
      <w:smallCaps/>
      <w:spacing w:val="5"/>
    </w:rPr>
  </w:style>
  <w:style w:type="character" w:customStyle="1" w:styleId="citation">
    <w:name w:val="citation"/>
    <w:basedOn w:val="DefaultParagraphFont"/>
    <w:rsid w:val="002616DA"/>
  </w:style>
  <w:style w:type="character" w:styleId="CommentReference">
    <w:name w:val="annotation reference"/>
    <w:basedOn w:val="DefaultParagraphFont"/>
    <w:semiHidden/>
    <w:unhideWhenUsed/>
    <w:rsid w:val="002616DA"/>
    <w:rPr>
      <w:sz w:val="16"/>
      <w:szCs w:val="16"/>
    </w:rPr>
  </w:style>
  <w:style w:type="paragraph" w:styleId="CommentText">
    <w:name w:val="annotation text"/>
    <w:basedOn w:val="Normal"/>
    <w:link w:val="CommentTextChar"/>
    <w:semiHidden/>
    <w:unhideWhenUsed/>
    <w:rsid w:val="002616DA"/>
    <w:pPr>
      <w:spacing w:line="240" w:lineRule="auto"/>
      <w:ind w:firstLine="0"/>
    </w:pPr>
    <w:rPr>
      <w:rFonts w:eastAsia="Times New Roman"/>
      <w:bCs/>
      <w:sz w:val="20"/>
      <w:szCs w:val="20"/>
      <w:lang w:val="pt-BR" w:eastAsia="pt-BR"/>
    </w:rPr>
  </w:style>
  <w:style w:type="character" w:customStyle="1" w:styleId="CommentTextChar">
    <w:name w:val="Comment Text Char"/>
    <w:basedOn w:val="DefaultParagraphFont"/>
    <w:link w:val="CommentText"/>
    <w:semiHidden/>
    <w:rsid w:val="002616DA"/>
    <w:rPr>
      <w:rFonts w:ascii="Times New Roman" w:eastAsia="Times New Roman" w:hAnsi="Times New Roman" w:cs="Times New Roman"/>
      <w:bCs/>
      <w:sz w:val="20"/>
      <w:szCs w:val="20"/>
      <w:lang w:val="pt-BR" w:eastAsia="pt-BR"/>
    </w:rPr>
  </w:style>
  <w:style w:type="paragraph" w:styleId="CommentSubject">
    <w:name w:val="annotation subject"/>
    <w:basedOn w:val="CommentText"/>
    <w:next w:val="CommentText"/>
    <w:link w:val="CommentSubjectChar"/>
    <w:semiHidden/>
    <w:unhideWhenUsed/>
    <w:rsid w:val="002616DA"/>
    <w:rPr>
      <w:b/>
    </w:rPr>
  </w:style>
  <w:style w:type="character" w:customStyle="1" w:styleId="CommentSubjectChar">
    <w:name w:val="Comment Subject Char"/>
    <w:basedOn w:val="CommentTextChar"/>
    <w:link w:val="CommentSubject"/>
    <w:semiHidden/>
    <w:rsid w:val="002616DA"/>
    <w:rPr>
      <w:rFonts w:ascii="Times New Roman" w:eastAsia="Times New Roman" w:hAnsi="Times New Roman" w:cs="Times New Roman"/>
      <w:b/>
      <w:bCs/>
      <w:sz w:val="20"/>
      <w:szCs w:val="20"/>
      <w:lang w:val="pt-BR" w:eastAsia="pt-BR"/>
    </w:rPr>
  </w:style>
  <w:style w:type="character" w:styleId="IntenseReference">
    <w:name w:val="Intense Reference"/>
    <w:basedOn w:val="DefaultParagraphFont"/>
    <w:uiPriority w:val="32"/>
    <w:qFormat/>
    <w:rsid w:val="002616DA"/>
    <w:rPr>
      <w:rFonts w:ascii="Times New Roman" w:hAnsi="Times New Roman"/>
      <w:b w:val="0"/>
      <w:bCs/>
      <w:smallCaps/>
      <w:color w:val="auto"/>
      <w:spacing w:val="5"/>
      <w:sz w:val="24"/>
    </w:rPr>
  </w:style>
  <w:style w:type="character" w:customStyle="1" w:styleId="mn">
    <w:name w:val="mn"/>
    <w:basedOn w:val="DefaultParagraphFont"/>
    <w:rsid w:val="0050421C"/>
  </w:style>
  <w:style w:type="character" w:customStyle="1" w:styleId="mo">
    <w:name w:val="mo"/>
    <w:basedOn w:val="DefaultParagraphFont"/>
    <w:rsid w:val="00504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3594">
      <w:bodyDiv w:val="1"/>
      <w:marLeft w:val="0"/>
      <w:marRight w:val="0"/>
      <w:marTop w:val="0"/>
      <w:marBottom w:val="0"/>
      <w:divBdr>
        <w:top w:val="none" w:sz="0" w:space="0" w:color="auto"/>
        <w:left w:val="none" w:sz="0" w:space="0" w:color="auto"/>
        <w:bottom w:val="none" w:sz="0" w:space="0" w:color="auto"/>
        <w:right w:val="none" w:sz="0" w:space="0" w:color="auto"/>
      </w:divBdr>
    </w:div>
    <w:div w:id="196506590">
      <w:bodyDiv w:val="1"/>
      <w:marLeft w:val="0"/>
      <w:marRight w:val="0"/>
      <w:marTop w:val="0"/>
      <w:marBottom w:val="0"/>
      <w:divBdr>
        <w:top w:val="none" w:sz="0" w:space="0" w:color="auto"/>
        <w:left w:val="none" w:sz="0" w:space="0" w:color="auto"/>
        <w:bottom w:val="none" w:sz="0" w:space="0" w:color="auto"/>
        <w:right w:val="none" w:sz="0" w:space="0" w:color="auto"/>
      </w:divBdr>
    </w:div>
    <w:div w:id="557471123">
      <w:bodyDiv w:val="1"/>
      <w:marLeft w:val="0"/>
      <w:marRight w:val="0"/>
      <w:marTop w:val="0"/>
      <w:marBottom w:val="0"/>
      <w:divBdr>
        <w:top w:val="none" w:sz="0" w:space="0" w:color="auto"/>
        <w:left w:val="none" w:sz="0" w:space="0" w:color="auto"/>
        <w:bottom w:val="none" w:sz="0" w:space="0" w:color="auto"/>
        <w:right w:val="none" w:sz="0" w:space="0" w:color="auto"/>
      </w:divBdr>
    </w:div>
    <w:div w:id="635067861">
      <w:bodyDiv w:val="1"/>
      <w:marLeft w:val="0"/>
      <w:marRight w:val="0"/>
      <w:marTop w:val="0"/>
      <w:marBottom w:val="0"/>
      <w:divBdr>
        <w:top w:val="none" w:sz="0" w:space="0" w:color="auto"/>
        <w:left w:val="none" w:sz="0" w:space="0" w:color="auto"/>
        <w:bottom w:val="none" w:sz="0" w:space="0" w:color="auto"/>
        <w:right w:val="none" w:sz="0" w:space="0" w:color="auto"/>
      </w:divBdr>
    </w:div>
    <w:div w:id="1544247922">
      <w:bodyDiv w:val="1"/>
      <w:marLeft w:val="0"/>
      <w:marRight w:val="0"/>
      <w:marTop w:val="0"/>
      <w:marBottom w:val="0"/>
      <w:divBdr>
        <w:top w:val="none" w:sz="0" w:space="0" w:color="auto"/>
        <w:left w:val="none" w:sz="0" w:space="0" w:color="auto"/>
        <w:bottom w:val="none" w:sz="0" w:space="0" w:color="auto"/>
        <w:right w:val="none" w:sz="0" w:space="0" w:color="auto"/>
      </w:divBdr>
    </w:div>
    <w:div w:id="155766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4.t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unctional_derivativ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n.wikipedia.org/wiki/Functional_derivative" TargetMode="Externa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1:01:25.853"/>
    </inkml:context>
    <inkml:brush xml:id="br0">
      <inkml:brushProperty name="width" value="0.025" units="cm"/>
      <inkml:brushProperty name="height" value="0.025" units="cm"/>
      <inkml:brushProperty name="color" value="#00A0D7"/>
    </inkml:brush>
  </inkml:definitions>
  <inkml:trace contextRef="#ctx0" brushRef="#br0">0 0 3810,'0'0'13734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1:01:23.038"/>
    </inkml:context>
    <inkml:brush xml:id="br0">
      <inkml:brushProperty name="width" value="0.025" units="cm"/>
      <inkml:brushProperty name="height" value="0.025" units="cm"/>
      <inkml:brushProperty name="color" value="#00A0D7"/>
    </inkml:brush>
  </inkml:definitions>
  <inkml:trace contextRef="#ctx0" brushRef="#br0">1 1 21418,'0'0'6563,"1"4"-11317,-2 2-4002</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456455A-95E4-457A-9885-46C5C639E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7104</TotalTime>
  <Pages>217</Pages>
  <Words>62921</Words>
  <Characters>358655</Characters>
  <Application>Microsoft Office Word</Application>
  <DocSecurity>0</DocSecurity>
  <Lines>2988</Lines>
  <Paragraphs>841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Ademir Camargo</dc:creator>
  <cp:keywords/>
  <dc:description/>
  <cp:lastModifiedBy>Ademir Camargo</cp:lastModifiedBy>
  <cp:revision>1005</cp:revision>
  <cp:lastPrinted>2022-05-13T10:08:00Z</cp:lastPrinted>
  <dcterms:created xsi:type="dcterms:W3CDTF">2021-09-14T00:42:00Z</dcterms:created>
  <dcterms:modified xsi:type="dcterms:W3CDTF">2022-05-13T10:14:00Z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