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D1C6" w14:textId="7C3299F7" w:rsidR="00FE1BAB" w:rsidRPr="00BE1768" w:rsidRDefault="00FE1BAB" w:rsidP="00FE1BA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768">
        <w:rPr>
          <w:rFonts w:asciiTheme="minorHAnsi" w:hAnsiTheme="minorHAnsi" w:cstheme="minorHAnsi"/>
          <w:b/>
          <w:bCs/>
          <w:sz w:val="22"/>
          <w:szCs w:val="22"/>
        </w:rPr>
        <w:t xml:space="preserve">VALIDATION OF VAISALA’S GLOBAL LIGHTNING DATASET (GLD360) OVER THE CONTINENTAL UNITED </w:t>
      </w:r>
      <w:hyperlink r:id="rId5" w:history="1">
        <w:r w:rsidRPr="00BE1768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https://www.vaisala.com/sites/default/files/documents/6.Demetriades%2C%20Murphy%2C%20Cramer.pdf</w:t>
        </w:r>
      </w:hyperlink>
      <w:r w:rsidRPr="00BE176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53D3FD2D" w14:textId="321B12B2" w:rsidR="000D7653" w:rsidRPr="00BE1768" w:rsidRDefault="00FE1BAB" w:rsidP="00FE1BAB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E1768">
        <w:rPr>
          <w:rFonts w:cstheme="minorHAnsi"/>
          <w:sz w:val="22"/>
          <w:szCs w:val="22"/>
        </w:rPr>
        <w:t>Launched sept 200</w:t>
      </w:r>
      <w:r w:rsidR="00BE701D">
        <w:rPr>
          <w:rFonts w:cstheme="minorHAnsi"/>
          <w:sz w:val="22"/>
          <w:szCs w:val="22"/>
        </w:rPr>
        <w:t xml:space="preserve">9 </w:t>
      </w:r>
    </w:p>
    <w:p w14:paraId="64BED161" w14:textId="1DD2A030" w:rsidR="00FE1BAB" w:rsidRPr="00BE1768" w:rsidRDefault="00FE1BAB" w:rsidP="00FE1BAB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E1768">
        <w:rPr>
          <w:rFonts w:cstheme="minorHAnsi"/>
          <w:sz w:val="22"/>
          <w:szCs w:val="22"/>
        </w:rPr>
        <w:t xml:space="preserve">GLD360- first </w:t>
      </w:r>
      <w:proofErr w:type="gramStart"/>
      <w:r w:rsidRPr="00BE1768">
        <w:rPr>
          <w:rFonts w:cstheme="minorHAnsi"/>
          <w:sz w:val="22"/>
          <w:szCs w:val="22"/>
        </w:rPr>
        <w:t>ground based</w:t>
      </w:r>
      <w:proofErr w:type="gramEnd"/>
      <w:r w:rsidRPr="00BE1768">
        <w:rPr>
          <w:rFonts w:cstheme="minorHAnsi"/>
          <w:sz w:val="22"/>
          <w:szCs w:val="22"/>
        </w:rPr>
        <w:t xml:space="preserve"> lightning detection network capable of providing worldwide coverage and uniform, high performance without differences btw nighttime/daytime conditions </w:t>
      </w:r>
    </w:p>
    <w:p w14:paraId="3458098F" w14:textId="12B14342" w:rsidR="00BE1768" w:rsidRPr="00BE1768" w:rsidRDefault="00BE1768" w:rsidP="00FE1BAB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E1768">
        <w:rPr>
          <w:rFonts w:cstheme="minorHAnsi"/>
          <w:sz w:val="22"/>
          <w:szCs w:val="22"/>
        </w:rPr>
        <w:t>Expected</w:t>
      </w:r>
    </w:p>
    <w:p w14:paraId="42E40AFA" w14:textId="3A3BCB7D" w:rsidR="00FE1BAB" w:rsidRPr="00BE1768" w:rsidRDefault="00FE1BAB" w:rsidP="00BE1768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E1768">
        <w:rPr>
          <w:rFonts w:cstheme="minorHAnsi"/>
          <w:sz w:val="22"/>
          <w:szCs w:val="22"/>
        </w:rPr>
        <w:t>Detection efficiency: 70%</w:t>
      </w:r>
    </w:p>
    <w:p w14:paraId="22FA4C75" w14:textId="3DC420B8" w:rsidR="00FE1BAB" w:rsidRPr="00BE1768" w:rsidRDefault="00FE1BAB" w:rsidP="00BE1768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E1768">
        <w:rPr>
          <w:rFonts w:cstheme="minorHAnsi"/>
          <w:sz w:val="22"/>
          <w:szCs w:val="22"/>
        </w:rPr>
        <w:t>5-10 km median cloud-to-ground stroke location accuracy</w:t>
      </w:r>
    </w:p>
    <w:p w14:paraId="2828135A" w14:textId="3203F4ED" w:rsidR="00FE1BAB" w:rsidRPr="00BE1768" w:rsidRDefault="00FE1BAB" w:rsidP="00FE1BAB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E1768">
        <w:rPr>
          <w:rFonts w:cstheme="minorHAnsi"/>
          <w:sz w:val="22"/>
          <w:szCs w:val="22"/>
        </w:rPr>
        <w:t>Vaisala’s US National Lightning Detection Network (NLDN) used as ground truth for validation of GLD360</w:t>
      </w:r>
    </w:p>
    <w:p w14:paraId="027C6A6F" w14:textId="40AE250C" w:rsidR="00FE1BAB" w:rsidRPr="00BE1768" w:rsidRDefault="00FE1BAB" w:rsidP="00FE1BAB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E1768">
        <w:rPr>
          <w:rFonts w:cstheme="minorHAnsi"/>
          <w:sz w:val="22"/>
          <w:szCs w:val="22"/>
        </w:rPr>
        <w:t xml:space="preserve">Undergone expensive independent validation over </w:t>
      </w:r>
      <w:proofErr w:type="gramStart"/>
      <w:r w:rsidRPr="00BE1768">
        <w:rPr>
          <w:rFonts w:cstheme="minorHAnsi"/>
          <w:sz w:val="22"/>
          <w:szCs w:val="22"/>
        </w:rPr>
        <w:t>20 year</w:t>
      </w:r>
      <w:proofErr w:type="gramEnd"/>
      <w:r w:rsidRPr="00BE1768">
        <w:rPr>
          <w:rFonts w:cstheme="minorHAnsi"/>
          <w:sz w:val="22"/>
          <w:szCs w:val="22"/>
        </w:rPr>
        <w:t xml:space="preserve"> period </w:t>
      </w:r>
    </w:p>
    <w:p w14:paraId="73D012ED" w14:textId="487C65C8" w:rsidR="00FE1BAB" w:rsidRPr="00BE1768" w:rsidRDefault="00FE1BAB" w:rsidP="00FE1BAB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E1768">
        <w:rPr>
          <w:rFonts w:cstheme="minorHAnsi"/>
          <w:sz w:val="22"/>
          <w:szCs w:val="22"/>
        </w:rPr>
        <w:t xml:space="preserve">NLDN has detection efficiency of 90-95% for CG flashes </w:t>
      </w:r>
    </w:p>
    <w:p w14:paraId="675996C0" w14:textId="198C712A" w:rsidR="00FE1BAB" w:rsidRPr="00BE1768" w:rsidRDefault="00FE1BAB" w:rsidP="00FE1BAB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E1768">
        <w:rPr>
          <w:rFonts w:cstheme="minorHAnsi"/>
          <w:sz w:val="22"/>
          <w:szCs w:val="22"/>
        </w:rPr>
        <w:t xml:space="preserve">Median location accuracy of 300-500 meters </w:t>
      </w:r>
    </w:p>
    <w:p w14:paraId="3BDE2476" w14:textId="751B262F" w:rsidR="00FF7490" w:rsidRPr="00BE1768" w:rsidRDefault="00FF7490" w:rsidP="00FF7490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E1768">
        <w:rPr>
          <w:rFonts w:cstheme="minorHAnsi"/>
          <w:sz w:val="22"/>
          <w:szCs w:val="22"/>
        </w:rPr>
        <w:t>Implicit assumption that NLDN is perfect for location accuracy</w:t>
      </w:r>
    </w:p>
    <w:p w14:paraId="2D94E1D2" w14:textId="1615886A" w:rsidR="00FF7490" w:rsidRPr="00BE1768" w:rsidRDefault="00FF7490" w:rsidP="00FF7490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E1768">
        <w:rPr>
          <w:rFonts w:cstheme="minorHAnsi"/>
          <w:sz w:val="22"/>
          <w:szCs w:val="22"/>
        </w:rPr>
        <w:t xml:space="preserve">Flash efficiency of GLD360 calculated by dividing number of matched NLDN CG flashes by the total number of NLDN CG flashes </w:t>
      </w:r>
    </w:p>
    <w:p w14:paraId="0FF886FC" w14:textId="77777777" w:rsidR="00FF7490" w:rsidRPr="00BE1768" w:rsidRDefault="00FF7490" w:rsidP="00FF7490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E1768">
        <w:rPr>
          <w:rFonts w:cstheme="minorHAnsi"/>
          <w:sz w:val="22"/>
          <w:szCs w:val="22"/>
        </w:rPr>
        <w:t xml:space="preserve">Findings: </w:t>
      </w:r>
    </w:p>
    <w:p w14:paraId="29C1254E" w14:textId="71C0E405" w:rsidR="00FF7490" w:rsidRPr="00BE1768" w:rsidRDefault="00FF7490" w:rsidP="00FF7490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E1768">
        <w:rPr>
          <w:rFonts w:cstheme="minorHAnsi"/>
          <w:sz w:val="22"/>
          <w:szCs w:val="22"/>
        </w:rPr>
        <w:t xml:space="preserve">GLD360 flash detection efficiency ranged from 86% to 92% through the 24 </w:t>
      </w:r>
      <w:proofErr w:type="gramStart"/>
      <w:r w:rsidRPr="00BE1768">
        <w:rPr>
          <w:rFonts w:cstheme="minorHAnsi"/>
          <w:sz w:val="22"/>
          <w:szCs w:val="22"/>
        </w:rPr>
        <w:t>UTC day</w:t>
      </w:r>
      <w:proofErr w:type="gramEnd"/>
      <w:r w:rsidRPr="00BE1768">
        <w:rPr>
          <w:rFonts w:cstheme="minorHAnsi"/>
          <w:sz w:val="22"/>
          <w:szCs w:val="22"/>
        </w:rPr>
        <w:t xml:space="preserve">, exceeded the expected 70% </w:t>
      </w:r>
    </w:p>
    <w:p w14:paraId="531F0AA5" w14:textId="356E07C7" w:rsidR="00FF7490" w:rsidRPr="00BE1768" w:rsidRDefault="00FF7490" w:rsidP="00FF7490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E1768">
        <w:rPr>
          <w:rFonts w:cstheme="minorHAnsi"/>
          <w:sz w:val="22"/>
          <w:szCs w:val="22"/>
        </w:rPr>
        <w:t>Median location accuracy was 10</w:t>
      </w:r>
      <w:r w:rsidR="00BE1768" w:rsidRPr="00BE1768">
        <w:rPr>
          <w:rFonts w:cstheme="minorHAnsi"/>
          <w:sz w:val="22"/>
          <w:szCs w:val="22"/>
        </w:rPr>
        <w:t>.8</w:t>
      </w:r>
      <w:r w:rsidRPr="00BE1768">
        <w:rPr>
          <w:rFonts w:cstheme="minorHAnsi"/>
          <w:sz w:val="22"/>
          <w:szCs w:val="22"/>
        </w:rPr>
        <w:t xml:space="preserve"> km</w:t>
      </w:r>
      <w:r w:rsidR="00BE1768" w:rsidRPr="00BE1768">
        <w:rPr>
          <w:rFonts w:cstheme="minorHAnsi"/>
          <w:sz w:val="22"/>
          <w:szCs w:val="22"/>
        </w:rPr>
        <w:t xml:space="preserve">, slightly larger than the expected </w:t>
      </w:r>
    </w:p>
    <w:p w14:paraId="592D3E19" w14:textId="113CD8EF" w:rsidR="00BE1768" w:rsidRPr="00BE1768" w:rsidRDefault="00BE1768" w:rsidP="00BE1768">
      <w:pPr>
        <w:rPr>
          <w:rFonts w:cstheme="minorHAnsi"/>
          <w:sz w:val="22"/>
          <w:szCs w:val="22"/>
        </w:rPr>
      </w:pPr>
    </w:p>
    <w:p w14:paraId="665B030B" w14:textId="44FF7A35" w:rsidR="00BE1768" w:rsidRDefault="00BE1768" w:rsidP="00BE1768">
      <w:pPr>
        <w:outlineLvl w:val="0"/>
        <w:rPr>
          <w:rFonts w:eastAsia="Times New Roman" w:cstheme="minorHAnsi"/>
          <w:b/>
          <w:bCs/>
          <w:color w:val="1C1D1E"/>
          <w:kern w:val="36"/>
          <w:sz w:val="22"/>
          <w:szCs w:val="22"/>
        </w:rPr>
      </w:pPr>
      <w:r w:rsidRPr="00BE1768">
        <w:rPr>
          <w:rFonts w:eastAsia="Times New Roman" w:cstheme="minorHAnsi"/>
          <w:b/>
          <w:bCs/>
          <w:color w:val="1C1D1E"/>
          <w:kern w:val="36"/>
          <w:sz w:val="22"/>
          <w:szCs w:val="22"/>
        </w:rPr>
        <w:t>Highly intense lightning over the oceans: Estimated peak currents from global GLD360 observations</w:t>
      </w:r>
    </w:p>
    <w:p w14:paraId="6EEE2BB5" w14:textId="58267EAF" w:rsidR="00BE1768" w:rsidRDefault="00000000" w:rsidP="00BE1768">
      <w:pPr>
        <w:outlineLvl w:val="0"/>
        <w:rPr>
          <w:rFonts w:eastAsia="Times New Roman" w:cstheme="minorHAnsi"/>
          <w:b/>
          <w:bCs/>
          <w:color w:val="1C1D1E"/>
          <w:kern w:val="36"/>
          <w:sz w:val="22"/>
          <w:szCs w:val="22"/>
        </w:rPr>
      </w:pPr>
      <w:hyperlink r:id="rId6" w:history="1">
        <w:r w:rsidR="00BE1768" w:rsidRPr="00D80211">
          <w:rPr>
            <w:rStyle w:val="Hyperlink"/>
            <w:rFonts w:eastAsia="Times New Roman" w:cstheme="minorHAnsi"/>
            <w:b/>
            <w:bCs/>
            <w:kern w:val="36"/>
            <w:sz w:val="22"/>
            <w:szCs w:val="22"/>
          </w:rPr>
          <w:t>https://agupubs.onlinelibrary.wiley.com/doi/full/10.1002/jgrd.50508</w:t>
        </w:r>
      </w:hyperlink>
      <w:r w:rsidR="00BE1768">
        <w:rPr>
          <w:rFonts w:eastAsia="Times New Roman" w:cstheme="minorHAnsi"/>
          <w:b/>
          <w:bCs/>
          <w:color w:val="1C1D1E"/>
          <w:kern w:val="36"/>
          <w:sz w:val="22"/>
          <w:szCs w:val="22"/>
        </w:rPr>
        <w:t xml:space="preserve"> </w:t>
      </w:r>
    </w:p>
    <w:p w14:paraId="31A5FABD" w14:textId="639E5E04" w:rsidR="001F6845" w:rsidRPr="001F6845" w:rsidRDefault="001F6845" w:rsidP="001F6845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color w:val="1C1D1E"/>
          <w:sz w:val="22"/>
          <w:szCs w:val="22"/>
        </w:rPr>
      </w:pPr>
      <w:r w:rsidRPr="001F6845">
        <w:rPr>
          <w:rFonts w:eastAsia="Times New Roman" w:cstheme="minorHAnsi"/>
          <w:color w:val="1C1D1E"/>
          <w:sz w:val="22"/>
          <w:szCs w:val="22"/>
        </w:rPr>
        <w:t>GLD360 performance is validated against NLDN data using one year of data</w:t>
      </w:r>
    </w:p>
    <w:p w14:paraId="71BE8781" w14:textId="226FAF54" w:rsidR="00BE1768" w:rsidRPr="001F5D8A" w:rsidRDefault="00BE1768" w:rsidP="001F6845">
      <w:pPr>
        <w:pStyle w:val="ListParagraph"/>
        <w:numPr>
          <w:ilvl w:val="1"/>
          <w:numId w:val="2"/>
        </w:numPr>
        <w:outlineLvl w:val="0"/>
        <w:rPr>
          <w:rFonts w:eastAsia="Times New Roman" w:cstheme="minorHAnsi"/>
          <w:b/>
          <w:bCs/>
          <w:color w:val="1C1D1E"/>
          <w:kern w:val="36"/>
          <w:sz w:val="22"/>
          <w:szCs w:val="22"/>
        </w:rPr>
      </w:pPr>
      <w:r>
        <w:rPr>
          <w:rFonts w:eastAsia="Times New Roman" w:cstheme="minorHAnsi"/>
          <w:color w:val="1C1D1E"/>
          <w:kern w:val="36"/>
          <w:sz w:val="22"/>
          <w:szCs w:val="22"/>
        </w:rPr>
        <w:t xml:space="preserve">Compared the </w:t>
      </w:r>
      <w:r w:rsidR="001F5D8A">
        <w:rPr>
          <w:rFonts w:eastAsia="Times New Roman" w:cstheme="minorHAnsi"/>
          <w:color w:val="1C1D1E"/>
          <w:kern w:val="36"/>
          <w:sz w:val="22"/>
          <w:szCs w:val="22"/>
        </w:rPr>
        <w:t xml:space="preserve">average estimated peak current in neg. lightning flashes </w:t>
      </w:r>
    </w:p>
    <w:p w14:paraId="3AC49407" w14:textId="55FCCF81" w:rsidR="001F6845" w:rsidRPr="001F6845" w:rsidRDefault="001F5D8A" w:rsidP="001F6845">
      <w:pPr>
        <w:pStyle w:val="ListParagraph"/>
        <w:numPr>
          <w:ilvl w:val="1"/>
          <w:numId w:val="2"/>
        </w:numPr>
        <w:outlineLvl w:val="0"/>
        <w:rPr>
          <w:rFonts w:eastAsia="Times New Roman" w:cstheme="minorHAnsi"/>
          <w:b/>
          <w:bCs/>
          <w:color w:val="1C1D1E"/>
          <w:kern w:val="36"/>
          <w:sz w:val="22"/>
          <w:szCs w:val="22"/>
        </w:rPr>
      </w:pPr>
      <w:r>
        <w:rPr>
          <w:rFonts w:eastAsia="Times New Roman" w:cstheme="minorHAnsi"/>
          <w:color w:val="1C1D1E"/>
          <w:kern w:val="36"/>
          <w:sz w:val="22"/>
          <w:szCs w:val="22"/>
        </w:rPr>
        <w:t>Data set composed of 353 million flashes was compared with NLDN for peak current accuracy, location accuracy, and detection efficiency</w:t>
      </w:r>
      <w:r w:rsidR="001F6845">
        <w:rPr>
          <w:rFonts w:eastAsia="Times New Roman" w:cstheme="minorHAnsi"/>
          <w:color w:val="1C1D1E"/>
          <w:kern w:val="36"/>
          <w:sz w:val="22"/>
          <w:szCs w:val="22"/>
        </w:rPr>
        <w:t xml:space="preserve"> </w:t>
      </w:r>
    </w:p>
    <w:p w14:paraId="72F759D1" w14:textId="77777777" w:rsidR="001F6845" w:rsidRPr="001F6845" w:rsidRDefault="001F5D8A" w:rsidP="001F68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F6845">
        <w:rPr>
          <w:rFonts w:eastAsia="Times New Roman" w:cstheme="minorHAnsi"/>
          <w:color w:val="1C1D1E"/>
          <w:kern w:val="36"/>
          <w:sz w:val="22"/>
          <w:szCs w:val="22"/>
        </w:rPr>
        <w:t xml:space="preserve">Validation results </w:t>
      </w:r>
    </w:p>
    <w:p w14:paraId="3070F7DA" w14:textId="163D9932" w:rsidR="001F6845" w:rsidRPr="001F6845" w:rsidRDefault="001F5D8A" w:rsidP="001F684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1F6845">
        <w:rPr>
          <w:rFonts w:eastAsia="Times New Roman" w:cstheme="minorHAnsi"/>
          <w:color w:val="1C1D1E"/>
          <w:kern w:val="36"/>
          <w:sz w:val="22"/>
          <w:szCs w:val="22"/>
        </w:rPr>
        <w:t xml:space="preserve">demonstrated </w:t>
      </w:r>
      <w:r w:rsidR="001F6845" w:rsidRPr="001F6845">
        <w:rPr>
          <w:rFonts w:eastAsia="Times New Roman" w:cstheme="minorHAnsi"/>
          <w:color w:val="1C1D1E"/>
          <w:kern w:val="36"/>
          <w:sz w:val="22"/>
          <w:szCs w:val="22"/>
        </w:rPr>
        <w:t>mean peak current magnitude error of 26</w:t>
      </w:r>
      <w:proofErr w:type="gramStart"/>
      <w:r w:rsidR="001F6845" w:rsidRPr="001F6845">
        <w:rPr>
          <w:rFonts w:eastAsia="Times New Roman" w:cstheme="minorHAnsi"/>
          <w:color w:val="1C1D1E"/>
          <w:kern w:val="36"/>
          <w:sz w:val="22"/>
          <w:szCs w:val="22"/>
        </w:rPr>
        <w:t xml:space="preserve">%, </w:t>
      </w:r>
      <w:r w:rsidR="001F6845" w:rsidRPr="001F6845">
        <w:rPr>
          <w:rFonts w:eastAsia="Times New Roman" w:cstheme="minorHAnsi"/>
          <w:color w:val="1C1D1E"/>
          <w:sz w:val="22"/>
          <w:szCs w:val="22"/>
          <w:shd w:val="clear" w:color="auto" w:fill="FFFFFF"/>
        </w:rPr>
        <w:t> a</w:t>
      </w:r>
      <w:proofErr w:type="gramEnd"/>
      <w:r w:rsidR="001F6845" w:rsidRPr="001F6845">
        <w:rPr>
          <w:rFonts w:eastAsia="Times New Roman" w:cstheme="minorHAnsi"/>
          <w:color w:val="1C1D1E"/>
          <w:sz w:val="22"/>
          <w:szCs w:val="22"/>
          <w:shd w:val="clear" w:color="auto" w:fill="FFFFFF"/>
        </w:rPr>
        <w:t xml:space="preserve"> median location accuracy of 2.5 km, and a relative ground flash detection efficiency of 57%</w:t>
      </w:r>
    </w:p>
    <w:p w14:paraId="542AC6CA" w14:textId="7ED6E3EA" w:rsidR="001F6845" w:rsidRPr="001F6845" w:rsidRDefault="001F6845" w:rsidP="001F684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  <w:color w:val="1C1D1E"/>
          <w:sz w:val="22"/>
          <w:szCs w:val="22"/>
          <w:shd w:val="clear" w:color="auto" w:fill="FFFFFF"/>
        </w:rPr>
        <w:t xml:space="preserve">detection efficiency and peak current were 22-88% and 65-121% higher respectively for negative CG flashes </w:t>
      </w:r>
    </w:p>
    <w:p w14:paraId="411A67E0" w14:textId="54E7D510" w:rsidR="001F6845" w:rsidRPr="001F6845" w:rsidRDefault="001F6845" w:rsidP="001F6845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color w:val="1C1D1E"/>
          <w:sz w:val="22"/>
          <w:szCs w:val="22"/>
          <w:shd w:val="clear" w:color="auto" w:fill="FFFFFF"/>
        </w:rPr>
        <w:t>M</w:t>
      </w:r>
      <w:r w:rsidRPr="001F6845">
        <w:rPr>
          <w:rFonts w:eastAsia="Times New Roman" w:cstheme="minorHAnsi"/>
          <w:color w:val="1C1D1E"/>
          <w:sz w:val="22"/>
          <w:szCs w:val="22"/>
          <w:shd w:val="clear" w:color="auto" w:fill="FFFFFF"/>
        </w:rPr>
        <w:t>ajority of all negative flashes with estimated peak current magnitude above 75 kA occur over the ocean.</w:t>
      </w:r>
    </w:p>
    <w:p w14:paraId="2D32C08C" w14:textId="39072C59" w:rsidR="00EB3185" w:rsidRDefault="00EB3185" w:rsidP="00EB3185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2"/>
          <w:szCs w:val="22"/>
        </w:rPr>
      </w:pPr>
      <w:r w:rsidRPr="00EB3185">
        <w:rPr>
          <w:rFonts w:eastAsia="Times New Roman" w:cstheme="minorHAnsi"/>
          <w:sz w:val="22"/>
          <w:szCs w:val="22"/>
        </w:rPr>
        <w:t>On average measured peak currents for negative flashes are higher over the ocean</w:t>
      </w:r>
    </w:p>
    <w:p w14:paraId="55245605" w14:textId="770F9E70" w:rsidR="00EB3185" w:rsidRDefault="00EB3185" w:rsidP="00EB3185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Intro:</w:t>
      </w:r>
    </w:p>
    <w:p w14:paraId="2D3E2D78" w14:textId="79EDB9FE" w:rsidR="00EB3185" w:rsidRDefault="00EB3185" w:rsidP="00EB3185">
      <w:pPr>
        <w:numPr>
          <w:ilvl w:val="1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CG (cloud-to-ground) lightning is significant weather hazard</w:t>
      </w:r>
    </w:p>
    <w:p w14:paraId="30053C09" w14:textId="1C65A5F6" w:rsidR="00EB3185" w:rsidRDefault="00EB3185" w:rsidP="00EB3185">
      <w:pPr>
        <w:numPr>
          <w:ilvl w:val="1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Well known cause of damage to electrical systems/power transmission lines</w:t>
      </w:r>
    </w:p>
    <w:p w14:paraId="029C9B3F" w14:textId="7A6965BC" w:rsidR="00EB3185" w:rsidRDefault="00EB3185" w:rsidP="00EB3185">
      <w:pPr>
        <w:numPr>
          <w:ilvl w:val="2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Airports continuously monitor nearby thunderstorm activity </w:t>
      </w:r>
      <w:proofErr w:type="gramStart"/>
      <w:r>
        <w:rPr>
          <w:rFonts w:eastAsia="Times New Roman" w:cstheme="minorHAnsi"/>
          <w:sz w:val="22"/>
          <w:szCs w:val="22"/>
        </w:rPr>
        <w:t>in order to</w:t>
      </w:r>
      <w:proofErr w:type="gramEnd"/>
      <w:r>
        <w:rPr>
          <w:rFonts w:eastAsia="Times New Roman" w:cstheme="minorHAnsi"/>
          <w:sz w:val="22"/>
          <w:szCs w:val="22"/>
        </w:rPr>
        <w:t xml:space="preserve"> cease outdoor operations (aircraft refueling)</w:t>
      </w:r>
    </w:p>
    <w:p w14:paraId="3870E37F" w14:textId="1466EADC" w:rsidR="00EB3185" w:rsidRDefault="00EB3185" w:rsidP="00EB3185">
      <w:pPr>
        <w:numPr>
          <w:ilvl w:val="2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Space launch criteria are also limited to lightning activity </w:t>
      </w:r>
    </w:p>
    <w:p w14:paraId="4B4CC6B9" w14:textId="5BAC93B5" w:rsidR="00EB3185" w:rsidRDefault="00EB3185" w:rsidP="00EB3185">
      <w:pPr>
        <w:numPr>
          <w:ilvl w:val="1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 xml:space="preserve">Lightning Location </w:t>
      </w:r>
      <w:proofErr w:type="spellStart"/>
      <w:r>
        <w:rPr>
          <w:rFonts w:eastAsia="Times New Roman" w:cstheme="minorHAnsi"/>
          <w:sz w:val="22"/>
          <w:szCs w:val="22"/>
        </w:rPr>
        <w:t>Sytems</w:t>
      </w:r>
      <w:proofErr w:type="spellEnd"/>
      <w:r>
        <w:rPr>
          <w:rFonts w:eastAsia="Times New Roman" w:cstheme="minorHAnsi"/>
          <w:sz w:val="22"/>
          <w:szCs w:val="22"/>
        </w:rPr>
        <w:t xml:space="preserve"> (LLS) are deployed around the world to monitor thunderstorms to mitigate hazards posed</w:t>
      </w:r>
    </w:p>
    <w:p w14:paraId="06AB65C4" w14:textId="4A228A2F" w:rsidR="00EB3185" w:rsidRDefault="00EB3185" w:rsidP="00EB3185">
      <w:pPr>
        <w:numPr>
          <w:ilvl w:val="2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Established large databases that can be used to monitor historical lightning patterns </w:t>
      </w:r>
    </w:p>
    <w:p w14:paraId="3A0C4E51" w14:textId="5D356F9F" w:rsidR="00EB3185" w:rsidRDefault="00EB3185" w:rsidP="00EB3185">
      <w:pPr>
        <w:numPr>
          <w:ilvl w:val="1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Peak current is not well correlated with total charge </w:t>
      </w:r>
      <w:r w:rsidR="000042B4">
        <w:rPr>
          <w:rFonts w:eastAsia="Times New Roman" w:cstheme="minorHAnsi"/>
          <w:sz w:val="22"/>
          <w:szCs w:val="22"/>
        </w:rPr>
        <w:t>transferred during a return stroke</w:t>
      </w:r>
    </w:p>
    <w:p w14:paraId="66080073" w14:textId="76C37979" w:rsidR="000042B4" w:rsidRDefault="000042B4" w:rsidP="000042B4">
      <w:pPr>
        <w:numPr>
          <w:ilvl w:val="2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Currents continue to flow between cloud to the ground between strokes</w:t>
      </w:r>
    </w:p>
    <w:p w14:paraId="77457BF1" w14:textId="386AB834" w:rsidR="0030000C" w:rsidRPr="00D909AC" w:rsidRDefault="0030000C" w:rsidP="000042B4">
      <w:pPr>
        <w:numPr>
          <w:ilvl w:val="2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2"/>
          <w:szCs w:val="22"/>
          <w:highlight w:val="yellow"/>
        </w:rPr>
      </w:pPr>
      <w:r w:rsidRPr="00D909AC">
        <w:rPr>
          <w:rFonts w:eastAsia="Times New Roman" w:cstheme="minorHAnsi"/>
          <w:sz w:val="22"/>
          <w:szCs w:val="22"/>
          <w:highlight w:val="yellow"/>
        </w:rPr>
        <w:t>Lightning Process</w:t>
      </w:r>
    </w:p>
    <w:p w14:paraId="7129765C" w14:textId="66424E1E" w:rsidR="0030000C" w:rsidRDefault="0030000C" w:rsidP="0030000C">
      <w:pPr>
        <w:numPr>
          <w:ilvl w:val="3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A negatively charged channel between the cloud and the ground called a “stepped leader” emerges and propagates toward the ground</w:t>
      </w:r>
    </w:p>
    <w:p w14:paraId="11D9B007" w14:textId="5093E90E" w:rsidR="0030000C" w:rsidRDefault="0030000C" w:rsidP="0030000C">
      <w:pPr>
        <w:numPr>
          <w:ilvl w:val="3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Once it connects with the ground then there is </w:t>
      </w:r>
      <w:proofErr w:type="spellStart"/>
      <w:proofErr w:type="gramStart"/>
      <w:r>
        <w:rPr>
          <w:rFonts w:eastAsia="Times New Roman" w:cstheme="minorHAnsi"/>
          <w:sz w:val="22"/>
          <w:szCs w:val="22"/>
        </w:rPr>
        <w:t>a</w:t>
      </w:r>
      <w:proofErr w:type="spellEnd"/>
      <w:proofErr w:type="gramEnd"/>
      <w:r>
        <w:rPr>
          <w:rFonts w:eastAsia="Times New Roman" w:cstheme="minorHAnsi"/>
          <w:sz w:val="22"/>
          <w:szCs w:val="22"/>
        </w:rPr>
        <w:t xml:space="preserve"> </w:t>
      </w:r>
      <w:r w:rsidR="00D909AC">
        <w:rPr>
          <w:rFonts w:eastAsia="Times New Roman" w:cstheme="minorHAnsi"/>
          <w:sz w:val="22"/>
          <w:szCs w:val="22"/>
        </w:rPr>
        <w:t>electric current wave (r</w:t>
      </w:r>
      <w:r>
        <w:rPr>
          <w:rFonts w:eastAsia="Times New Roman" w:cstheme="minorHAnsi"/>
          <w:sz w:val="22"/>
          <w:szCs w:val="22"/>
        </w:rPr>
        <w:t>eturn stroke</w:t>
      </w:r>
      <w:r w:rsidR="00D909AC">
        <w:rPr>
          <w:rFonts w:eastAsia="Times New Roman" w:cstheme="minorHAnsi"/>
          <w:sz w:val="22"/>
          <w:szCs w:val="22"/>
        </w:rPr>
        <w:t>)</w:t>
      </w:r>
      <w:r>
        <w:rPr>
          <w:rFonts w:eastAsia="Times New Roman" w:cstheme="minorHAnsi"/>
          <w:sz w:val="22"/>
          <w:szCs w:val="22"/>
        </w:rPr>
        <w:t xml:space="preserve"> that </w:t>
      </w:r>
      <w:r w:rsidR="00D909AC">
        <w:rPr>
          <w:rFonts w:eastAsia="Times New Roman" w:cstheme="minorHAnsi"/>
          <w:sz w:val="22"/>
          <w:szCs w:val="22"/>
        </w:rPr>
        <w:t xml:space="preserve">shoots up the channel and </w:t>
      </w:r>
      <w:r>
        <w:rPr>
          <w:rFonts w:eastAsia="Times New Roman" w:cstheme="minorHAnsi"/>
          <w:sz w:val="22"/>
          <w:szCs w:val="22"/>
        </w:rPr>
        <w:t>produces the visible lightning flash that can be seen</w:t>
      </w:r>
    </w:p>
    <w:p w14:paraId="6B76CFAC" w14:textId="55D8BFDE" w:rsidR="000042B4" w:rsidRPr="00D909AC" w:rsidRDefault="000042B4" w:rsidP="0085726F">
      <w:pPr>
        <w:numPr>
          <w:ilvl w:val="3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2"/>
          <w:szCs w:val="22"/>
        </w:rPr>
      </w:pPr>
      <w:r w:rsidRPr="00D909AC">
        <w:rPr>
          <w:rFonts w:eastAsia="Times New Roman" w:cstheme="minorHAnsi"/>
          <w:sz w:val="22"/>
          <w:szCs w:val="22"/>
        </w:rPr>
        <w:t xml:space="preserve">Return stroke: the visible lightning moving from ground to cloud </w:t>
      </w:r>
    </w:p>
    <w:p w14:paraId="2D88AAF9" w14:textId="7D8B8FAA" w:rsidR="00EB3185" w:rsidRPr="00B86632" w:rsidRDefault="00EB3185" w:rsidP="00B86632">
      <w:pPr>
        <w:spacing w:before="100" w:beforeAutospacing="1" w:line="336" w:lineRule="atLeast"/>
        <w:rPr>
          <w:rFonts w:eastAsia="Times New Roman" w:cstheme="minorHAnsi"/>
        </w:rPr>
      </w:pPr>
    </w:p>
    <w:p w14:paraId="749087B6" w14:textId="77777777" w:rsidR="00B86632" w:rsidRPr="00B86632" w:rsidRDefault="00B86632" w:rsidP="00B86632">
      <w:pPr>
        <w:rPr>
          <w:rFonts w:eastAsia="Times New Roman" w:cstheme="minorHAnsi"/>
          <w:b/>
          <w:bCs/>
        </w:rPr>
      </w:pPr>
      <w:r w:rsidRPr="00B86632">
        <w:rPr>
          <w:rFonts w:eastAsia="Times New Roman" w:cstheme="minorHAnsi"/>
          <w:b/>
          <w:bCs/>
        </w:rPr>
        <w:t xml:space="preserve">GLD360 Upgrade: Performance Analysis and Applications </w:t>
      </w:r>
    </w:p>
    <w:p w14:paraId="0AA5AF50" w14:textId="77777777" w:rsidR="00B86632" w:rsidRDefault="00B86632" w:rsidP="00B86632">
      <w:pPr>
        <w:pStyle w:val="ListParagraph"/>
        <w:numPr>
          <w:ilvl w:val="0"/>
          <w:numId w:val="5"/>
        </w:numPr>
        <w:spacing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GLD360 dataset is generated by a long-range network that employs both Time-Of-Arrival (TOA) and Magnetic Direction Finding (MDF) </w:t>
      </w:r>
    </w:p>
    <w:p w14:paraId="6E136889" w14:textId="44A72444" w:rsidR="00B86632" w:rsidRDefault="00B26DD5" w:rsidP="00B86632">
      <w:pPr>
        <w:pStyle w:val="ListParagraph"/>
        <w:numPr>
          <w:ilvl w:val="0"/>
          <w:numId w:val="5"/>
        </w:numPr>
        <w:spacing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Sensors are very sensitive to the VLF (very low frequency, 500 Hz-50 kHz) range </w:t>
      </w:r>
    </w:p>
    <w:p w14:paraId="5B272583" w14:textId="586DCD1E" w:rsidR="00B26DD5" w:rsidRDefault="00B26DD5" w:rsidP="00B26DD5">
      <w:pPr>
        <w:pStyle w:val="ListParagraph"/>
        <w:numPr>
          <w:ilvl w:val="1"/>
          <w:numId w:val="5"/>
        </w:numPr>
        <w:spacing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They use waveform recognition algorithm to identify features in radio atmospherics </w:t>
      </w:r>
    </w:p>
    <w:p w14:paraId="0762D09E" w14:textId="00ECB903" w:rsidR="00B26DD5" w:rsidRDefault="00B26DD5" w:rsidP="00B26DD5">
      <w:pPr>
        <w:pStyle w:val="ListParagraph"/>
        <w:numPr>
          <w:ilvl w:val="1"/>
          <w:numId w:val="5"/>
        </w:numPr>
        <w:spacing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Propagation correction is applied to the time delay of each feature </w:t>
      </w:r>
      <w:proofErr w:type="gramStart"/>
      <w:r>
        <w:rPr>
          <w:rFonts w:eastAsia="Times New Roman" w:cstheme="minorHAnsi"/>
          <w:sz w:val="22"/>
          <w:szCs w:val="22"/>
        </w:rPr>
        <w:t>in order to</w:t>
      </w:r>
      <w:proofErr w:type="gramEnd"/>
      <w:r>
        <w:rPr>
          <w:rFonts w:eastAsia="Times New Roman" w:cstheme="minorHAnsi"/>
          <w:sz w:val="22"/>
          <w:szCs w:val="22"/>
        </w:rPr>
        <w:t xml:space="preserve"> recover more consistent arrival time </w:t>
      </w:r>
    </w:p>
    <w:p w14:paraId="529AB253" w14:textId="474F3087" w:rsidR="00B26DD5" w:rsidRDefault="00B26DD5" w:rsidP="00B26DD5">
      <w:pPr>
        <w:pStyle w:val="ListParagraph"/>
        <w:numPr>
          <w:ilvl w:val="1"/>
          <w:numId w:val="5"/>
        </w:numPr>
        <w:spacing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Attenuation model is applied to the amplitude of the waveform, used to recover an estimate of peak current </w:t>
      </w:r>
    </w:p>
    <w:p w14:paraId="44058B53" w14:textId="01E51F06" w:rsidR="00B26DD5" w:rsidRDefault="00591ABE" w:rsidP="00B26DD5">
      <w:pPr>
        <w:pStyle w:val="ListParagraph"/>
        <w:numPr>
          <w:ilvl w:val="0"/>
          <w:numId w:val="5"/>
        </w:numPr>
        <w:spacing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2015 Vaisala released update to location algorithm that generates GLD dataset</w:t>
      </w:r>
    </w:p>
    <w:p w14:paraId="4DE3C8E0" w14:textId="58BC3E33" w:rsidR="00591ABE" w:rsidRDefault="00591ABE" w:rsidP="00591ABE">
      <w:pPr>
        <w:pStyle w:val="ListParagraph"/>
        <w:numPr>
          <w:ilvl w:val="1"/>
          <w:numId w:val="5"/>
        </w:numPr>
        <w:spacing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Contained enhancements to improve network performance</w:t>
      </w:r>
    </w:p>
    <w:p w14:paraId="7A15B3A7" w14:textId="4D793DBF" w:rsidR="00591ABE" w:rsidRDefault="00591ABE" w:rsidP="00591ABE">
      <w:pPr>
        <w:pStyle w:val="ListParagraph"/>
        <w:numPr>
          <w:ilvl w:val="1"/>
          <w:numId w:val="5"/>
        </w:numPr>
        <w:spacing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Primary change includes more refined propagation model, improved sensor ….</w:t>
      </w:r>
    </w:p>
    <w:p w14:paraId="3F4293EA" w14:textId="2691C337" w:rsidR="00591ABE" w:rsidRDefault="00591ABE" w:rsidP="00591ABE">
      <w:pPr>
        <w:pStyle w:val="ListParagraph"/>
        <w:numPr>
          <w:ilvl w:val="0"/>
          <w:numId w:val="5"/>
        </w:numPr>
        <w:spacing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Long-range terrestrial lightning location systems (LLS) provide near real-time lightning data </w:t>
      </w:r>
    </w:p>
    <w:p w14:paraId="36DC7950" w14:textId="77777777" w:rsidR="00D72DEA" w:rsidRDefault="00591ABE" w:rsidP="00591ABE">
      <w:pPr>
        <w:pStyle w:val="ListParagraph"/>
        <w:numPr>
          <w:ilvl w:val="1"/>
          <w:numId w:val="5"/>
        </w:numPr>
        <w:spacing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They use receivers sensitive to the VLF (very low frequency) range </w:t>
      </w:r>
    </w:p>
    <w:p w14:paraId="67049200" w14:textId="77777777" w:rsidR="008C43A5" w:rsidRDefault="00D72DEA" w:rsidP="00D72DEA">
      <w:pPr>
        <w:pStyle w:val="ListParagraph"/>
        <w:numPr>
          <w:ilvl w:val="0"/>
          <w:numId w:val="5"/>
        </w:numPr>
        <w:spacing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Summary/conclusion: </w:t>
      </w:r>
    </w:p>
    <w:p w14:paraId="40FAE00F" w14:textId="0AC15A80" w:rsidR="00591ABE" w:rsidRDefault="008C43A5" w:rsidP="008C43A5">
      <w:pPr>
        <w:pStyle w:val="ListParagraph"/>
        <w:numPr>
          <w:ilvl w:val="1"/>
          <w:numId w:val="5"/>
        </w:numPr>
        <w:spacing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t</w:t>
      </w:r>
      <w:r w:rsidR="00D72DEA">
        <w:rPr>
          <w:rFonts w:eastAsia="Times New Roman" w:cstheme="minorHAnsi"/>
          <w:sz w:val="22"/>
          <w:szCs w:val="22"/>
        </w:rPr>
        <w:t xml:space="preserve">he analysis of the performance of GLD360 network after 2015 software upgrade showed </w:t>
      </w:r>
      <w:r>
        <w:rPr>
          <w:rFonts w:eastAsia="Times New Roman" w:cstheme="minorHAnsi"/>
          <w:sz w:val="22"/>
          <w:szCs w:val="22"/>
        </w:rPr>
        <w:t>increase in</w:t>
      </w:r>
      <w:r w:rsidR="00D72DEA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CG f</w:t>
      </w:r>
      <w:r w:rsidR="00D72DEA">
        <w:rPr>
          <w:rFonts w:eastAsia="Times New Roman" w:cstheme="minorHAnsi"/>
          <w:sz w:val="22"/>
          <w:szCs w:val="22"/>
        </w:rPr>
        <w:t xml:space="preserve">lash DE (density efficiency) </w:t>
      </w:r>
      <w:r>
        <w:rPr>
          <w:rFonts w:eastAsia="Times New Roman" w:cstheme="minorHAnsi"/>
          <w:sz w:val="22"/>
          <w:szCs w:val="22"/>
        </w:rPr>
        <w:t>~55%-75%to ~75-85%</w:t>
      </w:r>
    </w:p>
    <w:p w14:paraId="36B99B52" w14:textId="0D0E1E26" w:rsidR="008C43A5" w:rsidRDefault="008C43A5" w:rsidP="008C43A5">
      <w:pPr>
        <w:pStyle w:val="ListParagraph"/>
        <w:numPr>
          <w:ilvl w:val="1"/>
          <w:numId w:val="5"/>
        </w:numPr>
        <w:spacing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One month of NLDN data was used as reference in evaluating multiple performance metrics </w:t>
      </w:r>
    </w:p>
    <w:p w14:paraId="71A74788" w14:textId="4BD217BB" w:rsidR="008C43A5" w:rsidRPr="00591ABE" w:rsidRDefault="008C43A5" w:rsidP="008C43A5">
      <w:pPr>
        <w:pStyle w:val="ListParagraph"/>
        <w:numPr>
          <w:ilvl w:val="1"/>
          <w:numId w:val="5"/>
        </w:numPr>
        <w:spacing w:line="336" w:lineRule="atLeas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Relative IC pulse DE increased ….</w:t>
      </w:r>
    </w:p>
    <w:sectPr w:rsidR="008C43A5" w:rsidRPr="0059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AD5"/>
    <w:multiLevelType w:val="multilevel"/>
    <w:tmpl w:val="36D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28F9"/>
    <w:multiLevelType w:val="hybridMultilevel"/>
    <w:tmpl w:val="DBCA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74179"/>
    <w:multiLevelType w:val="hybridMultilevel"/>
    <w:tmpl w:val="0EF4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C193A"/>
    <w:multiLevelType w:val="hybridMultilevel"/>
    <w:tmpl w:val="E6A2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B3713"/>
    <w:multiLevelType w:val="multilevel"/>
    <w:tmpl w:val="3B16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099873">
    <w:abstractNumId w:val="2"/>
  </w:num>
  <w:num w:numId="2" w16cid:durableId="748965693">
    <w:abstractNumId w:val="1"/>
  </w:num>
  <w:num w:numId="3" w16cid:durableId="1486429104">
    <w:abstractNumId w:val="0"/>
  </w:num>
  <w:num w:numId="4" w16cid:durableId="1813017412">
    <w:abstractNumId w:val="4"/>
  </w:num>
  <w:num w:numId="5" w16cid:durableId="1282686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AB"/>
    <w:rsid w:val="000042B4"/>
    <w:rsid w:val="000D7653"/>
    <w:rsid w:val="001F5D8A"/>
    <w:rsid w:val="001F6845"/>
    <w:rsid w:val="0030000C"/>
    <w:rsid w:val="00591ABE"/>
    <w:rsid w:val="006C3C66"/>
    <w:rsid w:val="006C6441"/>
    <w:rsid w:val="0085726F"/>
    <w:rsid w:val="008C43A5"/>
    <w:rsid w:val="00B26DD5"/>
    <w:rsid w:val="00B86632"/>
    <w:rsid w:val="00BE1768"/>
    <w:rsid w:val="00BE701D"/>
    <w:rsid w:val="00C6400B"/>
    <w:rsid w:val="00D72DEA"/>
    <w:rsid w:val="00D909AC"/>
    <w:rsid w:val="00EB3185"/>
    <w:rsid w:val="00FE1BAB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CD9F5"/>
  <w15:chartTrackingRefBased/>
  <w15:docId w15:val="{C75009EC-60B7-B545-BECE-3F986F6A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7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B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E1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B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17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1F6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1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upubs.onlinelibrary.wiley.com/doi/full/10.1002/jgrd.50508" TargetMode="External"/><Relationship Id="rId5" Type="http://schemas.openxmlformats.org/officeDocument/2006/relationships/hyperlink" Target="https://www.vaisala.com/sites/default/files/documents/6.Demetriades%2C%20Murphy%2C%20Cram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Xiao</dc:creator>
  <cp:keywords/>
  <dc:description/>
  <cp:lastModifiedBy>Catherine Xiao</cp:lastModifiedBy>
  <cp:revision>3</cp:revision>
  <dcterms:created xsi:type="dcterms:W3CDTF">2022-07-11T21:59:00Z</dcterms:created>
  <dcterms:modified xsi:type="dcterms:W3CDTF">2022-07-11T23:34:00Z</dcterms:modified>
</cp:coreProperties>
</file>