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A7B" w:rsidRDefault="00C02A7B"/>
    <w:p w:rsidR="000D2854" w:rsidRDefault="000D2854"/>
    <w:p w:rsidR="000D2854" w:rsidRDefault="000D2854">
      <w:r>
        <w:rPr>
          <w:noProof/>
          <w:lang w:eastAsia="es-ES"/>
        </w:rPr>
        <w:drawing>
          <wp:inline distT="0" distB="0" distL="0" distR="0" wp14:anchorId="1F489712" wp14:editId="1A1ABA4C">
            <wp:extent cx="5400040" cy="3771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54" w:rsidRDefault="000D2854"/>
    <w:p w:rsidR="000D2854" w:rsidRDefault="000D2854" w:rsidP="000D2854">
      <w:r>
        <w:t xml:space="preserve">1. Acceder a un </w:t>
      </w:r>
      <w:proofErr w:type="spellStart"/>
      <w:r>
        <w:t>marketplace</w:t>
      </w:r>
      <w:proofErr w:type="spellEnd"/>
      <w:r>
        <w:t xml:space="preserve"> de eventos artísticos (musicales, conciertos, fiestas)</w:t>
      </w:r>
    </w:p>
    <w:p w:rsidR="000D2854" w:rsidRDefault="000D2854" w:rsidP="000D2854">
      <w:proofErr w:type="gramStart"/>
      <w:r>
        <w:t>que</w:t>
      </w:r>
      <w:proofErr w:type="gramEnd"/>
      <w:r>
        <w:t xml:space="preserve"> son promovidos desde redes sociales pero que invitan al usuario a</w:t>
      </w:r>
    </w:p>
    <w:p w:rsidR="000D2854" w:rsidRDefault="000D2854" w:rsidP="000D2854">
      <w:proofErr w:type="gramStart"/>
      <w:r>
        <w:t>adquirir</w:t>
      </w:r>
      <w:proofErr w:type="gramEnd"/>
      <w:r>
        <w:t xml:space="preserve"> sus tickets en línea usando la aplicación de la compañía.</w:t>
      </w:r>
    </w:p>
    <w:p w:rsidR="000D2854" w:rsidRDefault="000D2854" w:rsidP="000D2854">
      <w:r>
        <w:t>2. El usuario podrá comprar boletos usando algún medio de pago (tarjeta de</w:t>
      </w:r>
    </w:p>
    <w:p w:rsidR="000D2854" w:rsidRDefault="000D2854" w:rsidP="000D2854">
      <w:proofErr w:type="gramStart"/>
      <w:r>
        <w:t>crédito</w:t>
      </w:r>
      <w:proofErr w:type="gramEnd"/>
      <w:r>
        <w:t>, tarjeta débito).</w:t>
      </w:r>
    </w:p>
    <w:p w:rsidR="000D2854" w:rsidRDefault="000D2854" w:rsidP="000D2854">
      <w:r>
        <w:t>3. La compañía pretende conocer a sus usuarios y sus preferencias, con lo cual</w:t>
      </w:r>
    </w:p>
    <w:p w:rsidR="000D2854" w:rsidRDefault="000D2854" w:rsidP="000D2854">
      <w:proofErr w:type="gramStart"/>
      <w:r>
        <w:t>necesita</w:t>
      </w:r>
      <w:proofErr w:type="gramEnd"/>
      <w:r>
        <w:t xml:space="preserve"> poder generar campañas enfocadas en las preferencias de sus</w:t>
      </w:r>
    </w:p>
    <w:p w:rsidR="000D2854" w:rsidRDefault="000D2854" w:rsidP="000D2854">
      <w:proofErr w:type="gramStart"/>
      <w:r>
        <w:t>usuarios</w:t>
      </w:r>
      <w:proofErr w:type="gramEnd"/>
      <w:r>
        <w:t>.</w:t>
      </w:r>
    </w:p>
    <w:p w:rsidR="000D2854" w:rsidRDefault="000D2854" w:rsidP="000D2854">
      <w:r>
        <w:t>4. La compañía sigue un proceso de publicación de los eventos en el que</w:t>
      </w:r>
    </w:p>
    <w:p w:rsidR="000D2854" w:rsidRDefault="000D2854" w:rsidP="000D2854">
      <w:proofErr w:type="gramStart"/>
      <w:r>
        <w:t>intervienen</w:t>
      </w:r>
      <w:proofErr w:type="gramEnd"/>
      <w:r>
        <w:t xml:space="preserve"> varias áreas:</w:t>
      </w:r>
    </w:p>
    <w:p w:rsidR="000D2854" w:rsidRDefault="000D2854" w:rsidP="000D2854">
      <w:r>
        <w:t>a) En particular la publicación de un evento comienza por un acuerdo</w:t>
      </w:r>
    </w:p>
    <w:p w:rsidR="000D2854" w:rsidRDefault="000D2854" w:rsidP="000D2854">
      <w:proofErr w:type="gramStart"/>
      <w:r>
        <w:t>comercial</w:t>
      </w:r>
      <w:proofErr w:type="gramEnd"/>
      <w:r>
        <w:t xml:space="preserve"> con el artista.</w:t>
      </w:r>
    </w:p>
    <w:p w:rsidR="000D2854" w:rsidRDefault="000D2854" w:rsidP="000D2854">
      <w:r>
        <w:t>b) Sobre este acuerdo se generan todos los copies de las campañas, la</w:t>
      </w:r>
    </w:p>
    <w:p w:rsidR="000D2854" w:rsidRDefault="000D2854" w:rsidP="000D2854">
      <w:proofErr w:type="gramStart"/>
      <w:r>
        <w:t>descripción</w:t>
      </w:r>
      <w:proofErr w:type="gramEnd"/>
      <w:r>
        <w:t xml:space="preserve"> del evento, los espacios disponibles, el número de cupos, los</w:t>
      </w:r>
    </w:p>
    <w:p w:rsidR="000D2854" w:rsidRDefault="000D2854" w:rsidP="000D2854">
      <w:proofErr w:type="gramStart"/>
      <w:r>
        <w:lastRenderedPageBreak/>
        <w:t>valores</w:t>
      </w:r>
      <w:proofErr w:type="gramEnd"/>
      <w:r>
        <w:t xml:space="preserve"> de los tiquetes, fechas de apertura, fecha de cierre de ventas,</w:t>
      </w:r>
    </w:p>
    <w:p w:rsidR="000D2854" w:rsidRDefault="000D2854" w:rsidP="000D2854">
      <w:proofErr w:type="gramStart"/>
      <w:r>
        <w:t>promociones</w:t>
      </w:r>
      <w:proofErr w:type="gramEnd"/>
      <w:r>
        <w:t>, códigos de redención, descuentos, productos relacionados.</w:t>
      </w:r>
    </w:p>
    <w:p w:rsidR="000D2854" w:rsidRDefault="000D2854" w:rsidP="000D2854">
      <w:r>
        <w:t>c) Luego se generan unas propuestas de cuál debería ser la publicación</w:t>
      </w:r>
    </w:p>
    <w:p w:rsidR="000D2854" w:rsidRDefault="000D2854" w:rsidP="000D2854">
      <w:proofErr w:type="gramStart"/>
      <w:r>
        <w:t>más</w:t>
      </w:r>
      <w:proofErr w:type="gramEnd"/>
      <w:r>
        <w:t xml:space="preserve"> adecuada, la cual es aprobada por un equipo de publicación. Cada</w:t>
      </w:r>
    </w:p>
    <w:p w:rsidR="000D2854" w:rsidRDefault="000D2854" w:rsidP="000D2854">
      <w:proofErr w:type="gramStart"/>
      <w:r>
        <w:t>propuesta</w:t>
      </w:r>
      <w:proofErr w:type="gramEnd"/>
      <w:r>
        <w:t xml:space="preserve"> puede ser vista por el equipo y aprobada o puede solicitar</w:t>
      </w:r>
    </w:p>
    <w:p w:rsidR="000D2854" w:rsidRDefault="000D2854" w:rsidP="000D2854">
      <w:proofErr w:type="gramStart"/>
      <w:r>
        <w:t>cambios</w:t>
      </w:r>
      <w:proofErr w:type="gramEnd"/>
      <w:r>
        <w:t xml:space="preserve"> específicos al equipo que genera la publicación.</w:t>
      </w:r>
    </w:p>
    <w:p w:rsidR="000D2854" w:rsidRDefault="000D2854" w:rsidP="000D2854">
      <w:r>
        <w:t xml:space="preserve">d) Una vez aprobada la publicación esta es publicada en un </w:t>
      </w:r>
      <w:proofErr w:type="spellStart"/>
      <w:r>
        <w:t>marketplace</w:t>
      </w:r>
      <w:proofErr w:type="spellEnd"/>
      <w:r>
        <w:t>.</w:t>
      </w:r>
    </w:p>
    <w:p w:rsidR="000D2854" w:rsidRDefault="000D2854" w:rsidP="000D2854">
      <w:r>
        <w:t>e) Para cada producto o promoción disponible, el sistema genera</w:t>
      </w:r>
    </w:p>
    <w:p w:rsidR="000D2854" w:rsidRDefault="000D2854" w:rsidP="000D2854">
      <w:proofErr w:type="gramStart"/>
      <w:r>
        <w:t>estadísticas</w:t>
      </w:r>
      <w:proofErr w:type="gramEnd"/>
      <w:r>
        <w:t xml:space="preserve"> de uso, visualización, permite recibir comentarios,.</w:t>
      </w:r>
    </w:p>
    <w:p w:rsidR="000D2854" w:rsidRDefault="000D2854" w:rsidP="000D2854">
      <w:r>
        <w:t xml:space="preserve">f) El sistema debe proveer un </w:t>
      </w:r>
      <w:proofErr w:type="spellStart"/>
      <w:r>
        <w:t>dashboard</w:t>
      </w:r>
      <w:proofErr w:type="spellEnd"/>
      <w:r>
        <w:t xml:space="preserve"> de visualización de las estadísticas</w:t>
      </w:r>
    </w:p>
    <w:p w:rsidR="000D2854" w:rsidRDefault="000D2854" w:rsidP="000D2854">
      <w:proofErr w:type="gramStart"/>
      <w:r>
        <w:t>de</w:t>
      </w:r>
      <w:proofErr w:type="gramEnd"/>
      <w:r>
        <w:t xml:space="preserve"> cada producto o evento ofrecido.</w:t>
      </w:r>
    </w:p>
    <w:p w:rsidR="000D2854" w:rsidRDefault="000D2854" w:rsidP="000D2854">
      <w:r>
        <w:t>g) El sistema debe permitir persistir los carritos de compra en los cuales el</w:t>
      </w:r>
    </w:p>
    <w:p w:rsidR="000D2854" w:rsidRDefault="000D2854" w:rsidP="000D2854">
      <w:proofErr w:type="gramStart"/>
      <w:r>
        <w:t>usuario</w:t>
      </w:r>
      <w:proofErr w:type="gramEnd"/>
      <w:r>
        <w:t xml:space="preserve"> realiza el proceso de compra y permitir al administrador conocer</w:t>
      </w:r>
    </w:p>
    <w:p w:rsidR="000D2854" w:rsidRDefault="000D2854" w:rsidP="000D2854">
      <w:proofErr w:type="gramStart"/>
      <w:r>
        <w:t>las</w:t>
      </w:r>
      <w:proofErr w:type="gramEnd"/>
      <w:r>
        <w:t xml:space="preserve"> estadísticas de </w:t>
      </w:r>
      <w:proofErr w:type="spellStart"/>
      <w:r>
        <w:t>churn</w:t>
      </w:r>
      <w:proofErr w:type="spellEnd"/>
      <w:r>
        <w:t xml:space="preserve"> del carrito para establecer mecanismos de</w:t>
      </w:r>
    </w:p>
    <w:p w:rsidR="000D2854" w:rsidRDefault="000D2854" w:rsidP="000D2854">
      <w:proofErr w:type="gramStart"/>
      <w:r>
        <w:t>retoma</w:t>
      </w:r>
      <w:proofErr w:type="gramEnd"/>
      <w:r>
        <w:t xml:space="preserve"> del proceso.</w:t>
      </w:r>
    </w:p>
    <w:p w:rsidR="000D2854" w:rsidRDefault="000D2854" w:rsidP="000D2854"/>
    <w:p w:rsidR="000D2854" w:rsidRDefault="000D2854" w:rsidP="000D2854">
      <w:r>
        <w:t>h) El usuario tendrá la posibilidad de comprar sus tickets sin necesidad de</w:t>
      </w:r>
    </w:p>
    <w:p w:rsidR="000D2854" w:rsidRDefault="000D2854" w:rsidP="000D2854">
      <w:proofErr w:type="gramStart"/>
      <w:r>
        <w:t>crear</w:t>
      </w:r>
      <w:proofErr w:type="gramEnd"/>
      <w:r>
        <w:t xml:space="preserve"> cuentas en el sistema pero podrá registrarse y contar con una</w:t>
      </w:r>
    </w:p>
    <w:p w:rsidR="000D2854" w:rsidRDefault="000D2854" w:rsidP="000D2854">
      <w:proofErr w:type="gramStart"/>
      <w:r>
        <w:t>cuenta</w:t>
      </w:r>
      <w:proofErr w:type="gramEnd"/>
      <w:r>
        <w:t xml:space="preserve"> que le permite acceder a beneficios.</w:t>
      </w:r>
    </w:p>
    <w:p w:rsidR="000D2854" w:rsidRDefault="000D2854" w:rsidP="000D2854">
      <w:r>
        <w:t>i) Una vez realizada la compra el sistema genera un recibo y un tiquete con</w:t>
      </w:r>
    </w:p>
    <w:p w:rsidR="000D2854" w:rsidRDefault="000D2854" w:rsidP="000D2854">
      <w:proofErr w:type="gramStart"/>
      <w:r>
        <w:t>una</w:t>
      </w:r>
      <w:proofErr w:type="gramEnd"/>
      <w:r>
        <w:t xml:space="preserve"> clave que debe ser configurada por el usuario de forma que pueda</w:t>
      </w:r>
    </w:p>
    <w:p w:rsidR="000D2854" w:rsidRDefault="000D2854" w:rsidP="000D2854">
      <w:proofErr w:type="gramStart"/>
      <w:r>
        <w:t>descargar</w:t>
      </w:r>
      <w:proofErr w:type="gramEnd"/>
      <w:r>
        <w:t xml:space="preserve"> sus tiquetes o visualizarlos entregando dicha clave y un código</w:t>
      </w:r>
    </w:p>
    <w:p w:rsidR="000D2854" w:rsidRDefault="000D2854" w:rsidP="000D2854">
      <w:proofErr w:type="gramStart"/>
      <w:r>
        <w:t>de</w:t>
      </w:r>
      <w:proofErr w:type="gramEnd"/>
      <w:r>
        <w:t xml:space="preserve"> compra.</w:t>
      </w:r>
    </w:p>
    <w:p w:rsidR="00A839D2" w:rsidRDefault="00A839D2" w:rsidP="000D2854"/>
    <w:p w:rsidR="00A839D2" w:rsidRDefault="00A839D2" w:rsidP="000D2854"/>
    <w:p w:rsidR="00A839D2" w:rsidRDefault="00A839D2" w:rsidP="000D2854">
      <w:bookmarkStart w:id="0" w:name="_GoBack"/>
      <w:bookmarkEnd w:id="0"/>
    </w:p>
    <w:p w:rsidR="000D2854" w:rsidRDefault="000D2854"/>
    <w:sectPr w:rsidR="000D285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2E2" w:rsidRDefault="00A402E2" w:rsidP="000D2854">
      <w:pPr>
        <w:spacing w:after="0" w:line="240" w:lineRule="auto"/>
      </w:pPr>
      <w:r>
        <w:separator/>
      </w:r>
    </w:p>
  </w:endnote>
  <w:endnote w:type="continuationSeparator" w:id="0">
    <w:p w:rsidR="00A402E2" w:rsidRDefault="00A402E2" w:rsidP="000D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2E2" w:rsidRDefault="00A402E2" w:rsidP="000D2854">
      <w:pPr>
        <w:spacing w:after="0" w:line="240" w:lineRule="auto"/>
      </w:pPr>
      <w:r>
        <w:separator/>
      </w:r>
    </w:p>
  </w:footnote>
  <w:footnote w:type="continuationSeparator" w:id="0">
    <w:p w:rsidR="00A402E2" w:rsidRDefault="00A402E2" w:rsidP="000D2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854" w:rsidRPr="004A255E" w:rsidRDefault="004A255E" w:rsidP="004A255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AB50D5" wp14:editId="2F48B3F3">
          <wp:simplePos x="0" y="0"/>
          <wp:positionH relativeFrom="margin">
            <wp:align>left</wp:align>
          </wp:positionH>
          <wp:positionV relativeFrom="paragraph">
            <wp:posOffset>-451485</wp:posOffset>
          </wp:positionV>
          <wp:extent cx="6300216" cy="9415272"/>
          <wp:effectExtent l="0" t="0" r="5715" b="0"/>
          <wp:wrapNone/>
          <wp:docPr id="4170" name="Picture 41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0" name="Picture 41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00216" cy="94152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54"/>
    <w:rsid w:val="000D2854"/>
    <w:rsid w:val="0048608D"/>
    <w:rsid w:val="004A255E"/>
    <w:rsid w:val="00A402E2"/>
    <w:rsid w:val="00A839D2"/>
    <w:rsid w:val="00C0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415638-5FDD-44A8-AADD-4FE2A326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2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854"/>
  </w:style>
  <w:style w:type="paragraph" w:styleId="Piedepgina">
    <w:name w:val="footer"/>
    <w:basedOn w:val="Normal"/>
    <w:link w:val="PiedepginaCar"/>
    <w:uiPriority w:val="99"/>
    <w:unhideWhenUsed/>
    <w:rsid w:val="000D2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Hernandez Rincon</dc:creator>
  <cp:keywords/>
  <dc:description/>
  <cp:lastModifiedBy>Carlos Alberto Hernandez Rincon</cp:lastModifiedBy>
  <cp:revision>2</cp:revision>
  <dcterms:created xsi:type="dcterms:W3CDTF">2023-08-21T18:32:00Z</dcterms:created>
  <dcterms:modified xsi:type="dcterms:W3CDTF">2023-08-21T20:20:00Z</dcterms:modified>
</cp:coreProperties>
</file>