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7B" w:rsidRDefault="00C02A7B"/>
    <w:p w:rsidR="004B7C9E" w:rsidRDefault="004B7C9E"/>
    <w:p w:rsidR="004B7C9E" w:rsidRDefault="004B7C9E"/>
    <w:p w:rsidR="00B9763C" w:rsidRDefault="00B9763C" w:rsidP="00B9763C">
      <w:r>
        <w:t>Para gestionar el proceso, las p</w:t>
      </w:r>
      <w:r w:rsidR="00046A02">
        <w:t xml:space="preserve">rácticas y la deuda técnica, se </w:t>
      </w:r>
      <w:r>
        <w:t>establecer</w:t>
      </w:r>
      <w:r w:rsidR="00046A02">
        <w:t>an</w:t>
      </w:r>
      <w:bookmarkStart w:id="0" w:name="_GoBack"/>
      <w:bookmarkEnd w:id="0"/>
      <w:r>
        <w:t xml:space="preserve"> los siguientes mecanismos y estrategias:</w:t>
      </w:r>
    </w:p>
    <w:p w:rsidR="00B9763C" w:rsidRDefault="00B9763C" w:rsidP="00B9763C"/>
    <w:p w:rsidR="00B9763C" w:rsidRDefault="00B9763C" w:rsidP="00B9763C">
      <w:r w:rsidRPr="009410D2">
        <w:rPr>
          <w:b/>
        </w:rPr>
        <w:t>Procesos y metodologías</w:t>
      </w:r>
      <w:r>
        <w:t xml:space="preserve">: se </w:t>
      </w:r>
      <w:r w:rsidR="00474196">
        <w:t>establecerá</w:t>
      </w:r>
      <w:r>
        <w:t xml:space="preserve"> procesos y metodologías claras para el desarrollo del proyecto, como Scrum. Estos procesos deben ser comunicados y entendidos por todo el equipo.</w:t>
      </w:r>
    </w:p>
    <w:p w:rsidR="00B9763C" w:rsidRDefault="00B9763C" w:rsidP="00B9763C"/>
    <w:p w:rsidR="00B9763C" w:rsidRDefault="00B9763C" w:rsidP="00B9763C">
      <w:r w:rsidRPr="009410D2">
        <w:rPr>
          <w:b/>
        </w:rPr>
        <w:t>Control de calidad</w:t>
      </w:r>
      <w:r>
        <w:t>: establecer un proceso de control de calidad que permita revisar y validar el código generado por los desarrolladores. Esto incluye la realización de pruebas unitarias, pruebas de integración y pruebas de aceptación.</w:t>
      </w:r>
    </w:p>
    <w:p w:rsidR="00B9763C" w:rsidRDefault="00B9763C" w:rsidP="00B9763C"/>
    <w:p w:rsidR="00B9763C" w:rsidRDefault="00B9763C" w:rsidP="00B9763C">
      <w:r w:rsidRPr="009410D2">
        <w:rPr>
          <w:b/>
        </w:rPr>
        <w:t>Revisión de código</w:t>
      </w:r>
      <w:r>
        <w:t>: se establecerá  revisión de código que permita a los desarrolladores revisar y validar el código generado por sus compañeros. Esto ayuda a garantizar la calidad del código y a identificar posibles problemas antes de que se conviertan en errores.</w:t>
      </w:r>
    </w:p>
    <w:p w:rsidR="00B9763C" w:rsidRDefault="00B9763C" w:rsidP="00B9763C"/>
    <w:p w:rsidR="00B9763C" w:rsidRDefault="00B9763C" w:rsidP="00B9763C">
      <w:r w:rsidRPr="009410D2">
        <w:rPr>
          <w:b/>
        </w:rPr>
        <w:t>Gestión de la deuda técnica</w:t>
      </w:r>
      <w:r>
        <w:t>: se establecerá un proceso de gestión de la deuda técnica que permita identificar y gestionar los problemas técnicos del proyecto. Esto incluye la identificación regular de la deuda técnica, la priorización de los problemas y la asignación de recursos para su resolución.</w:t>
      </w:r>
    </w:p>
    <w:p w:rsidR="00B9763C" w:rsidRDefault="00B9763C" w:rsidP="00B9763C"/>
    <w:p w:rsidR="00B9763C" w:rsidRDefault="00B9763C" w:rsidP="00B9763C">
      <w:r w:rsidRPr="009410D2">
        <w:rPr>
          <w:b/>
        </w:rPr>
        <w:t>Automatización</w:t>
      </w:r>
      <w:r>
        <w:t>: se establecerá un proceso de automatización que permita automatizar tareas repetitivas y reducir el tiempo dedicado a tareas manuales. Esto incluye la automatización de pruebas, la integración continua y la entrega continua.</w:t>
      </w:r>
    </w:p>
    <w:p w:rsidR="00B9763C" w:rsidRDefault="00B9763C" w:rsidP="00B9763C"/>
    <w:p w:rsidR="00B9763C" w:rsidRDefault="00B9763C" w:rsidP="00B9763C">
      <w:r w:rsidRPr="009410D2">
        <w:rPr>
          <w:b/>
        </w:rPr>
        <w:t>Capacitación</w:t>
      </w:r>
      <w:r>
        <w:t>: se proporcionara capacitación y recursos para que el equipo pueda adquirir las habilidades necesarias para el desarrollo del proyecto y reducir la deuda técnica.</w:t>
      </w:r>
    </w:p>
    <w:p w:rsidR="00B9763C" w:rsidRDefault="00B9763C" w:rsidP="00B9763C"/>
    <w:p w:rsidR="00B9763C" w:rsidRDefault="00B9763C" w:rsidP="00B9763C">
      <w:r w:rsidRPr="009410D2">
        <w:rPr>
          <w:b/>
        </w:rPr>
        <w:t>Revisión periódica</w:t>
      </w:r>
      <w:r>
        <w:t>: se realizaran revisiones periódicas del proceso, las prácticas y la deuda técnica para identificar posibles mejoras y ajustes.</w:t>
      </w:r>
    </w:p>
    <w:p w:rsidR="004B7C9E" w:rsidRDefault="004B7C9E" w:rsidP="00B9763C">
      <w:pPr>
        <w:tabs>
          <w:tab w:val="left" w:pos="1830"/>
        </w:tabs>
      </w:pPr>
    </w:p>
    <w:sectPr w:rsidR="004B7C9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CDF" w:rsidRDefault="004C7CDF" w:rsidP="004B7C9E">
      <w:pPr>
        <w:spacing w:after="0" w:line="240" w:lineRule="auto"/>
      </w:pPr>
      <w:r>
        <w:separator/>
      </w:r>
    </w:p>
  </w:endnote>
  <w:endnote w:type="continuationSeparator" w:id="0">
    <w:p w:rsidR="004C7CDF" w:rsidRDefault="004C7CDF" w:rsidP="004B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CDF" w:rsidRDefault="004C7CDF" w:rsidP="004B7C9E">
      <w:pPr>
        <w:spacing w:after="0" w:line="240" w:lineRule="auto"/>
      </w:pPr>
      <w:r>
        <w:separator/>
      </w:r>
    </w:p>
  </w:footnote>
  <w:footnote w:type="continuationSeparator" w:id="0">
    <w:p w:rsidR="004C7CDF" w:rsidRDefault="004C7CDF" w:rsidP="004B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C9E" w:rsidRDefault="004B7C9E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4AE1B432" wp14:editId="4FCAB735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6300216" cy="9415272"/>
          <wp:effectExtent l="0" t="0" r="5715" b="0"/>
          <wp:wrapNone/>
          <wp:docPr id="4170" name="Picture 41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0" name="Picture 41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00216" cy="94152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7C9E" w:rsidRDefault="004B7C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9E"/>
    <w:rsid w:val="00046A02"/>
    <w:rsid w:val="004511FB"/>
    <w:rsid w:val="00474196"/>
    <w:rsid w:val="004B7C9E"/>
    <w:rsid w:val="004C7CDF"/>
    <w:rsid w:val="00B9763C"/>
    <w:rsid w:val="00C0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04FA79-B968-4EAE-9B00-323D49FF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6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C9E"/>
  </w:style>
  <w:style w:type="paragraph" w:styleId="Piedepgina">
    <w:name w:val="footer"/>
    <w:basedOn w:val="Normal"/>
    <w:link w:val="PiedepginaCar"/>
    <w:uiPriority w:val="99"/>
    <w:unhideWhenUsed/>
    <w:rsid w:val="004B7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Hernandez Rincon</dc:creator>
  <cp:keywords/>
  <dc:description/>
  <cp:lastModifiedBy>Carlos Alberto Hernandez Rincon</cp:lastModifiedBy>
  <cp:revision>4</cp:revision>
  <dcterms:created xsi:type="dcterms:W3CDTF">2023-08-21T19:56:00Z</dcterms:created>
  <dcterms:modified xsi:type="dcterms:W3CDTF">2023-08-21T20:19:00Z</dcterms:modified>
</cp:coreProperties>
</file>