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Board revision 6.5 (units shipped from February 18th on) have the following differences in comparison with previous revisions: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-Power supply connector is now micro-USB. We recommend the use of official Raspberry Pi power supplies. These PSUs are widely available, great quality and will work perfectly with the SX1Mini+. Do not use cheap chinese knockoffs.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-A dedicated CVS output jack (RCA) has been added on the left side of the unit, next to the reset button. See main documentation PDF for dip-switches video configuration.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Cheers,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8bits4ever Team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